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6C122" w14:textId="5F88CEAB" w:rsidR="005D0B0D" w:rsidRPr="009F4555" w:rsidRDefault="005D0B0D" w:rsidP="005C19FD">
      <w:pPr>
        <w:jc w:val="right"/>
        <w:rPr>
          <w:rFonts w:cs="Arial"/>
        </w:rPr>
      </w:pPr>
      <w:bookmarkStart w:id="0" w:name="OLE_LINK1"/>
    </w:p>
    <w:p w14:paraId="1E7C2752" w14:textId="77777777" w:rsidR="005D0B0D" w:rsidRPr="009F4555" w:rsidRDefault="005D0B0D" w:rsidP="005D0B0D">
      <w:pPr>
        <w:rPr>
          <w:rFonts w:cs="Arial"/>
        </w:rPr>
      </w:pPr>
    </w:p>
    <w:p w14:paraId="058F4B95" w14:textId="77777777" w:rsidR="00FB37F9" w:rsidRDefault="00FB37F9" w:rsidP="00D97E9D"/>
    <w:p w14:paraId="3A5E8952" w14:textId="77777777" w:rsidR="008D5E0C" w:rsidRDefault="008D5E0C" w:rsidP="002A63C5">
      <w:pPr>
        <w:pStyle w:val="BodyCopy-TNLCF"/>
      </w:pPr>
    </w:p>
    <w:p w14:paraId="0358EB5D" w14:textId="77777777" w:rsidR="008D5E0C" w:rsidRDefault="008D5E0C" w:rsidP="002A63C5">
      <w:pPr>
        <w:pStyle w:val="BodyCopy-TNLCF"/>
      </w:pPr>
    </w:p>
    <w:p w14:paraId="04DAE3C8" w14:textId="77777777" w:rsidR="008D5E0C" w:rsidRDefault="008D5E0C" w:rsidP="002A63C5">
      <w:pPr>
        <w:pStyle w:val="BodyCopy-TNLCF"/>
      </w:pPr>
    </w:p>
    <w:p w14:paraId="14A4CB80" w14:textId="77777777" w:rsidR="008D5E0C" w:rsidRDefault="008D5E0C" w:rsidP="002A63C5">
      <w:pPr>
        <w:pStyle w:val="BodyCopy-TNLCF"/>
      </w:pPr>
    </w:p>
    <w:p w14:paraId="09661AD8" w14:textId="77777777" w:rsidR="008D5E0C" w:rsidRDefault="008D5E0C" w:rsidP="002A63C5">
      <w:pPr>
        <w:pStyle w:val="BodyCopy-TNLCF"/>
      </w:pPr>
    </w:p>
    <w:p w14:paraId="53D7480F" w14:textId="77777777" w:rsidR="008D5E0C" w:rsidRPr="002E2160" w:rsidRDefault="008D5E0C" w:rsidP="002A63C5">
      <w:pPr>
        <w:pStyle w:val="BodyCopy-TNLCF"/>
        <w:rPr>
          <w:color w:val="092A57"/>
          <w:sz w:val="92"/>
          <w:szCs w:val="92"/>
        </w:rPr>
      </w:pPr>
    </w:p>
    <w:p w14:paraId="2BBE69E5" w14:textId="342787A8" w:rsidR="003338FF" w:rsidRPr="003338FF" w:rsidRDefault="003338FF" w:rsidP="003338FF">
      <w:pPr>
        <w:pStyle w:val="Title"/>
        <w:rPr>
          <w:sz w:val="96"/>
          <w:szCs w:val="96"/>
        </w:rPr>
      </w:pPr>
      <w:r>
        <w:rPr>
          <w:sz w:val="96"/>
          <w:szCs w:val="96"/>
        </w:rPr>
        <w:t>Scotland Committee candidate brief</w:t>
      </w:r>
    </w:p>
    <w:p w14:paraId="5E0740D1" w14:textId="36A4DFAF" w:rsidR="008D5E0C" w:rsidRDefault="008D5E0C" w:rsidP="002E2160">
      <w:pPr>
        <w:pStyle w:val="BodyCopy-TNLCF"/>
        <w:tabs>
          <w:tab w:val="left" w:pos="1488"/>
        </w:tabs>
      </w:pPr>
    </w:p>
    <w:p w14:paraId="775526B1" w14:textId="77777777" w:rsidR="008D5E0C" w:rsidRDefault="008D5E0C" w:rsidP="002A63C5">
      <w:pPr>
        <w:pStyle w:val="BodyCopy-TNLCF"/>
      </w:pPr>
    </w:p>
    <w:p w14:paraId="3B9CB4D3" w14:textId="77777777" w:rsidR="008D5E0C" w:rsidRDefault="008D5E0C" w:rsidP="002A63C5">
      <w:pPr>
        <w:pStyle w:val="BodyCopy-TNLCF"/>
      </w:pPr>
    </w:p>
    <w:p w14:paraId="5FAE37D0" w14:textId="77777777" w:rsidR="008D5E0C" w:rsidRDefault="008D5E0C" w:rsidP="002A63C5">
      <w:pPr>
        <w:pStyle w:val="BodyCopy-TNLCF"/>
      </w:pPr>
    </w:p>
    <w:p w14:paraId="4DF97606" w14:textId="77777777" w:rsidR="008D5E0C" w:rsidRDefault="008D5E0C" w:rsidP="002A63C5">
      <w:pPr>
        <w:pStyle w:val="BodyCopy-TNLCF"/>
      </w:pPr>
    </w:p>
    <w:p w14:paraId="69C70921" w14:textId="77777777" w:rsidR="008D5E0C" w:rsidRDefault="008D5E0C" w:rsidP="002A63C5">
      <w:pPr>
        <w:pStyle w:val="BodyCopy-TNLCF"/>
      </w:pPr>
    </w:p>
    <w:p w14:paraId="4D603E73" w14:textId="77777777" w:rsidR="008D5E0C" w:rsidRDefault="008D5E0C" w:rsidP="002A63C5">
      <w:pPr>
        <w:pStyle w:val="BodyCopy-TNLCF"/>
      </w:pPr>
    </w:p>
    <w:p w14:paraId="1E02B446" w14:textId="77777777" w:rsidR="00AF029F" w:rsidRDefault="00AF029F" w:rsidP="002A63C5">
      <w:pPr>
        <w:pStyle w:val="BodyCopy-TNLCF"/>
      </w:pPr>
    </w:p>
    <w:p w14:paraId="525EAFE7" w14:textId="77777777" w:rsidR="00AF029F" w:rsidRDefault="00AF029F" w:rsidP="002A63C5">
      <w:pPr>
        <w:pStyle w:val="BodyCopy-TNLCF"/>
      </w:pPr>
    </w:p>
    <w:p w14:paraId="7F77EC2F" w14:textId="77777777" w:rsidR="008D5E0C" w:rsidRDefault="008D5E0C" w:rsidP="002A63C5">
      <w:pPr>
        <w:pStyle w:val="BodyCopy-TNLCF"/>
      </w:pPr>
    </w:p>
    <w:p w14:paraId="1C7FD920" w14:textId="77777777" w:rsidR="008D5E0C" w:rsidRDefault="008D5E0C" w:rsidP="002A63C5">
      <w:pPr>
        <w:pStyle w:val="BodyCopy-TNLCF"/>
      </w:pPr>
    </w:p>
    <w:p w14:paraId="2C4A1FFD" w14:textId="77777777" w:rsidR="00D803BA" w:rsidRDefault="00D803BA" w:rsidP="002A63C5">
      <w:pPr>
        <w:pStyle w:val="BodyCopy-TNLCF"/>
      </w:pPr>
    </w:p>
    <w:p w14:paraId="1CBAB456" w14:textId="77777777" w:rsidR="002E2160" w:rsidRDefault="002E2160">
      <w:pPr>
        <w:rPr>
          <w:rFonts w:eastAsiaTheme="majorEastAsia" w:cs="Arial"/>
          <w:bCs/>
          <w:color w:val="002B57"/>
          <w:sz w:val="60"/>
          <w:szCs w:val="76"/>
        </w:rPr>
      </w:pPr>
      <w:r>
        <w:br w:type="page"/>
      </w:r>
    </w:p>
    <w:p w14:paraId="7DD097D7" w14:textId="22EC131A" w:rsidR="002E2160" w:rsidRDefault="003338FF" w:rsidP="002E2160">
      <w:pPr>
        <w:pStyle w:val="H1-TNLCF"/>
      </w:pPr>
      <w:r>
        <w:lastRenderedPageBreak/>
        <w:t>Introduction</w:t>
      </w:r>
    </w:p>
    <w:p w14:paraId="30D49B21" w14:textId="00CFE75D" w:rsidR="003338FF" w:rsidRDefault="003338FF" w:rsidP="003338FF">
      <w:pPr>
        <w:pStyle w:val="BodyCopy-TNLCF"/>
      </w:pPr>
      <w:r>
        <w:t>Thank you for your interest in joining The</w:t>
      </w:r>
      <w:r w:rsidR="00EA0550">
        <w:t xml:space="preserve"> Scotland Committee at the</w:t>
      </w:r>
      <w:r>
        <w:t xml:space="preserve"> National Lottery Community Fund </w:t>
      </w:r>
      <w:r w:rsidR="00EA0550">
        <w:t>(the Fund)</w:t>
      </w:r>
      <w:r>
        <w:t>.</w:t>
      </w:r>
    </w:p>
    <w:p w14:paraId="4B99EE23" w14:textId="15454A29" w:rsidR="003338FF" w:rsidRDefault="003338FF" w:rsidP="003338FF">
      <w:pPr>
        <w:pStyle w:val="BodyCopy-TNLCF"/>
      </w:pPr>
      <w:r>
        <w:t>We are recruiting for a new committee member to join our Scotland Committee from March 2027.</w:t>
      </w:r>
    </w:p>
    <w:p w14:paraId="6B5198D1" w14:textId="449EE0F6" w:rsidR="003338FF" w:rsidRDefault="003338FF" w:rsidP="003338FF">
      <w:pPr>
        <w:pStyle w:val="BodyCopy-TNLCF"/>
      </w:pPr>
      <w:r>
        <w:t xml:space="preserve">The Scotland Committee sets the strategic direction and policy framework for our work in Scotland. It oversees effectiveness and impact and takes strategic funding decisions. There are </w:t>
      </w:r>
      <w:r w:rsidR="00EF1868">
        <w:t>8</w:t>
      </w:r>
      <w:r>
        <w:t xml:space="preserve"> members including the Scotland Chair.</w:t>
      </w:r>
    </w:p>
    <w:p w14:paraId="74BCFB75" w14:textId="38CCCEEC" w:rsidR="003338FF" w:rsidRDefault="003338FF" w:rsidP="003338FF">
      <w:pPr>
        <w:pStyle w:val="BodyCopy-TNLCF"/>
      </w:pPr>
      <w:r>
        <w:t xml:space="preserve">This opportunity comes at a significant time at </w:t>
      </w:r>
      <w:r w:rsidR="00323DF3">
        <w:t>The National Lottery Community Fund</w:t>
      </w:r>
      <w:r>
        <w:t>. We</w:t>
      </w:r>
      <w:r w:rsidR="00D614B3">
        <w:t>’</w:t>
      </w:r>
      <w:r>
        <w:t xml:space="preserve">re halfway through our 7 year strategy, It starts with community. </w:t>
      </w:r>
      <w:r w:rsidR="00D614B3">
        <w:t>Our strategy</w:t>
      </w:r>
      <w:r>
        <w:t xml:space="preserve"> continues until 2030. Scotland Committee members joining at this exciting time will be responsible for overseeing implementation of the strategy in Scotland.</w:t>
      </w:r>
    </w:p>
    <w:p w14:paraId="1107C007" w14:textId="7782A345" w:rsidR="003338FF" w:rsidRDefault="003338FF" w:rsidP="003338FF">
      <w:pPr>
        <w:pStyle w:val="BodyCopy-TNLCF"/>
      </w:pPr>
      <w:r>
        <w:t>We are a place-based and relational funder</w:t>
      </w:r>
      <w:r w:rsidR="00EF1868">
        <w:t>. This means we’re focusing on where we fund and how we work with people – not just what we fund.</w:t>
      </w:r>
      <w:r>
        <w:t xml:space="preserve"> </w:t>
      </w:r>
      <w:r w:rsidR="00EF1868">
        <w:t>I</w:t>
      </w:r>
      <w:r w:rsidR="00D614B3">
        <w:t>t’s</w:t>
      </w:r>
      <w:r>
        <w:t xml:space="preserve"> vital that our Scotland Committee reflects this approach. In this recruitment round we want to achieve a balance of membership that is representative of the communities we serve. We</w:t>
      </w:r>
      <w:r w:rsidR="00D614B3">
        <w:t>’</w:t>
      </w:r>
      <w:r>
        <w:t xml:space="preserve">re looking for </w:t>
      </w:r>
      <w:r w:rsidR="00D614B3">
        <w:t>c</w:t>
      </w:r>
      <w:r>
        <w:t xml:space="preserve">ommittee </w:t>
      </w:r>
      <w:r w:rsidR="00D614B3">
        <w:t>m</w:t>
      </w:r>
      <w:r>
        <w:t>embers who understand and are interested in the Scottish social, cultural and political landscape</w:t>
      </w:r>
      <w:r w:rsidR="00D614B3">
        <w:t>. And</w:t>
      </w:r>
      <w:r>
        <w:t xml:space="preserve"> the role of the voluntary and community sector in it.</w:t>
      </w:r>
      <w:r w:rsidR="00D614B3">
        <w:t xml:space="preserve"> </w:t>
      </w:r>
      <w:r>
        <w:t>Knowledge and expertise relevant to the Fund’s community-based funding missions is desirable. We</w:t>
      </w:r>
      <w:r w:rsidR="00D614B3">
        <w:t>’</w:t>
      </w:r>
      <w:r>
        <w:t>re keen to hear from people who may have gained such knowledge and insight through their lived experience as much as through professional experience or learning.</w:t>
      </w:r>
    </w:p>
    <w:p w14:paraId="715E7E38" w14:textId="77777777" w:rsidR="003338FF" w:rsidRDefault="003338FF" w:rsidP="003338FF">
      <w:pPr>
        <w:pStyle w:val="BodyCopy-TNLCF"/>
      </w:pPr>
      <w:r>
        <w:t>This is a significant opportunity to be involved in an organisation transforming people’s lives. If you believe you have the background and personal qualities needed, we would be delighted to hear from you.</w:t>
      </w:r>
    </w:p>
    <w:p w14:paraId="511D1497" w14:textId="77777777" w:rsidR="003338FF" w:rsidRDefault="003338FF" w:rsidP="003338FF">
      <w:pPr>
        <w:pStyle w:val="BodyCopy-TNLCF"/>
      </w:pPr>
      <w:r>
        <w:t>Kate Still</w:t>
      </w:r>
    </w:p>
    <w:p w14:paraId="4E5676C9" w14:textId="7F904152" w:rsidR="003338FF" w:rsidRDefault="003338FF" w:rsidP="003338FF">
      <w:pPr>
        <w:pStyle w:val="BodyCopy-TNLCF"/>
      </w:pPr>
      <w:r>
        <w:t xml:space="preserve">Chair, Scotland Committee, </w:t>
      </w:r>
      <w:r w:rsidR="00D614B3">
        <w:t xml:space="preserve">The </w:t>
      </w:r>
      <w:r>
        <w:t>National Lottery Community Fund</w:t>
      </w:r>
    </w:p>
    <w:p w14:paraId="07FA43C5" w14:textId="77777777" w:rsidR="003338FF" w:rsidRDefault="003338FF" w:rsidP="003338FF">
      <w:pPr>
        <w:pStyle w:val="BodyCopy-TNLCF"/>
      </w:pPr>
    </w:p>
    <w:p w14:paraId="40AE74BB" w14:textId="77777777" w:rsidR="003338FF" w:rsidRDefault="003338FF" w:rsidP="003338FF">
      <w:pPr>
        <w:pStyle w:val="BodyCopy-TNLCF"/>
      </w:pPr>
    </w:p>
    <w:p w14:paraId="29CBFF56" w14:textId="77777777" w:rsidR="003338FF" w:rsidRDefault="003338FF" w:rsidP="003338FF">
      <w:pPr>
        <w:pStyle w:val="BodyCopy-TNLCF"/>
      </w:pPr>
    </w:p>
    <w:p w14:paraId="428A7A5A" w14:textId="77777777" w:rsidR="003338FF" w:rsidRDefault="003338FF" w:rsidP="003338FF">
      <w:pPr>
        <w:pStyle w:val="BodyCopy-TNLCF"/>
      </w:pPr>
    </w:p>
    <w:p w14:paraId="58DAAE3A" w14:textId="77777777" w:rsidR="00D614B3" w:rsidRDefault="00D614B3" w:rsidP="003338FF">
      <w:pPr>
        <w:pStyle w:val="BodyCopy-TNLCF"/>
      </w:pPr>
    </w:p>
    <w:p w14:paraId="2ED80319" w14:textId="77777777" w:rsidR="00D614B3" w:rsidRDefault="00D614B3" w:rsidP="003338FF">
      <w:pPr>
        <w:pStyle w:val="BodyCopy-TNLCF"/>
      </w:pPr>
    </w:p>
    <w:p w14:paraId="65D51FB0" w14:textId="77777777" w:rsidR="00D614B3" w:rsidRDefault="00D614B3" w:rsidP="003338FF">
      <w:pPr>
        <w:pStyle w:val="BodyCopy-TNLCF"/>
      </w:pPr>
    </w:p>
    <w:p w14:paraId="3C4E9F78" w14:textId="77777777" w:rsidR="00D614B3" w:rsidRDefault="00D614B3" w:rsidP="003338FF">
      <w:pPr>
        <w:pStyle w:val="BodyCopy-TNLCF"/>
      </w:pPr>
    </w:p>
    <w:p w14:paraId="5E8732D3" w14:textId="77777777" w:rsidR="003338FF" w:rsidRDefault="003338FF" w:rsidP="003338FF">
      <w:pPr>
        <w:pStyle w:val="BodyCopy-TNLCF"/>
      </w:pPr>
    </w:p>
    <w:p w14:paraId="633324F4" w14:textId="77777777" w:rsidR="00D614B3" w:rsidRDefault="00D614B3" w:rsidP="003338FF">
      <w:pPr>
        <w:pStyle w:val="BodyCopy-TNLCF"/>
      </w:pPr>
    </w:p>
    <w:p w14:paraId="542DB379" w14:textId="77777777" w:rsidR="00D614B3" w:rsidRDefault="00D614B3" w:rsidP="003338FF">
      <w:pPr>
        <w:pStyle w:val="BodyCopy-TNLCF"/>
      </w:pPr>
    </w:p>
    <w:p w14:paraId="465E067F" w14:textId="63B609A6" w:rsidR="002E2160" w:rsidRDefault="00D614B3" w:rsidP="002E2160">
      <w:pPr>
        <w:pStyle w:val="H2-TNLCF"/>
      </w:pPr>
      <w:r>
        <w:lastRenderedPageBreak/>
        <w:t>About The National Lottery Community Fund</w:t>
      </w:r>
    </w:p>
    <w:p w14:paraId="3B498279" w14:textId="77777777" w:rsidR="00D614B3" w:rsidRDefault="00D614B3" w:rsidP="00D614B3">
      <w:pPr>
        <w:pStyle w:val="H3-TNLCF"/>
      </w:pPr>
      <w:r>
        <w:t xml:space="preserve">Background </w:t>
      </w:r>
    </w:p>
    <w:p w14:paraId="0E1F1E7F" w14:textId="2408DEA5" w:rsidR="00D614B3" w:rsidRDefault="00D614B3" w:rsidP="00D614B3">
      <w:pPr>
        <w:pStyle w:val="BodyCopy-TNLCF"/>
      </w:pPr>
      <w:r>
        <w:t>The National Lottery Community Fund is the largest funder of community activity in the UK. We support people and communities to prosper and thrive.</w:t>
      </w:r>
    </w:p>
    <w:p w14:paraId="5AE1AD00" w14:textId="77777777" w:rsidR="00D614B3" w:rsidRDefault="00D614B3" w:rsidP="00D614B3">
      <w:pPr>
        <w:pStyle w:val="BodyCopy-TNLCF"/>
      </w:pPr>
      <w:r>
        <w:t>National Lottery players raise an incredible £30 million a week for good causes. This money funds projects and activities that transform communities, protect our heritage, and enrich lives through arts, sports and culture. We are proud to be one of 12 distributors responsible for awarding this funding across the UK.</w:t>
      </w:r>
    </w:p>
    <w:p w14:paraId="34E7EEB8" w14:textId="299B7CB0" w:rsidR="00D614B3" w:rsidRDefault="00D614B3" w:rsidP="00D614B3">
      <w:pPr>
        <w:pStyle w:val="BodyCopy-TNLCF"/>
      </w:pPr>
      <w:r>
        <w:t xml:space="preserve">We also distribute non-National Lottery funds, working closely with </w:t>
      </w:r>
      <w:r w:rsidR="00323DF3">
        <w:t>g</w:t>
      </w:r>
      <w:r>
        <w:t xml:space="preserve">overnments on funding for important issues, such as community ownership and distributing </w:t>
      </w:r>
      <w:r w:rsidR="00C26859">
        <w:t>d</w:t>
      </w:r>
      <w:r>
        <w:t xml:space="preserve">ormant </w:t>
      </w:r>
      <w:r w:rsidR="00C26859">
        <w:t>a</w:t>
      </w:r>
      <w:r w:rsidR="00D37D67">
        <w:t>ssets</w:t>
      </w:r>
      <w:r>
        <w:t xml:space="preserve"> money.</w:t>
      </w:r>
    </w:p>
    <w:p w14:paraId="08E4D5E9" w14:textId="77777777" w:rsidR="00D614B3" w:rsidRDefault="00D614B3" w:rsidP="00D614B3">
      <w:pPr>
        <w:pStyle w:val="H3-TNLCF"/>
      </w:pPr>
      <w:r>
        <w:t xml:space="preserve">It starts with community - our journey to 2030  </w:t>
      </w:r>
    </w:p>
    <w:p w14:paraId="4DEF0FE7" w14:textId="77777777" w:rsidR="00D614B3" w:rsidRDefault="00D614B3" w:rsidP="00D614B3">
      <w:pPr>
        <w:pStyle w:val="BodyCopy-TNLCF"/>
      </w:pPr>
      <w:r>
        <w:t>Social connections and community activities are at the heart of creating healthier, happier lives and a flourishing society. That’s why The National Lottery Community Fund supports amazing community-led projects, and why we are looking to make a bigger difference in the years ahead, by listening and responding to communities and focusing on supporting bolder change.</w:t>
      </w:r>
    </w:p>
    <w:p w14:paraId="6741FCF6" w14:textId="77777777" w:rsidR="00D614B3" w:rsidRDefault="00D614B3" w:rsidP="00D614B3">
      <w:pPr>
        <w:pStyle w:val="BodyCopy-TNLCF"/>
      </w:pPr>
      <w:r>
        <w:t xml:space="preserve">The ambition through this strategy is to create resilient communities that are more inclusive and environmentally sustainable, funding activities and organisations that strengthen society and improve lives across the UK. </w:t>
      </w:r>
    </w:p>
    <w:p w14:paraId="699266B8" w14:textId="341FA98A" w:rsidR="00D614B3" w:rsidRDefault="00D614B3" w:rsidP="00D614B3">
      <w:pPr>
        <w:pStyle w:val="BodyCopy-TNLCF"/>
      </w:pPr>
      <w:r>
        <w:t xml:space="preserve">We will be delivering this strategy to 2030 at a time of expected growth in returns to ‘good causes’ from The National Lottery, alongside the </w:t>
      </w:r>
      <w:r w:rsidR="00323DF3">
        <w:t>our</w:t>
      </w:r>
      <w:r>
        <w:t xml:space="preserve"> third party and </w:t>
      </w:r>
      <w:r w:rsidR="00C26859">
        <w:t>d</w:t>
      </w:r>
      <w:r>
        <w:t xml:space="preserve">ormant </w:t>
      </w:r>
      <w:r w:rsidR="00C26859">
        <w:t>a</w:t>
      </w:r>
      <w:r>
        <w:t>ssets work.</w:t>
      </w:r>
    </w:p>
    <w:p w14:paraId="29CA45EE" w14:textId="4B3396C6" w:rsidR="00D614B3" w:rsidRDefault="00D614B3" w:rsidP="00D614B3">
      <w:pPr>
        <w:pStyle w:val="BodyCopy-TNLCF"/>
      </w:pPr>
      <w:r>
        <w:t xml:space="preserve">Find out more about </w:t>
      </w:r>
      <w:hyperlink r:id="rId7" w:history="1">
        <w:r w:rsidRPr="00D614B3">
          <w:rPr>
            <w:rStyle w:val="Hyperlink"/>
          </w:rPr>
          <w:t>our strategy, It starts with community</w:t>
        </w:r>
      </w:hyperlink>
      <w:r>
        <w:t>.</w:t>
      </w:r>
    </w:p>
    <w:p w14:paraId="001205CC" w14:textId="77777777" w:rsidR="00D614B3" w:rsidRDefault="00D614B3" w:rsidP="00D614B3">
      <w:pPr>
        <w:pStyle w:val="H3-TNLCF"/>
      </w:pPr>
      <w:r>
        <w:t xml:space="preserve">The organisation  </w:t>
      </w:r>
    </w:p>
    <w:p w14:paraId="4E751DDA" w14:textId="77777777" w:rsidR="00D614B3" w:rsidRDefault="00D614B3" w:rsidP="00D614B3">
      <w:pPr>
        <w:pStyle w:val="BodyCopy-TNLCF"/>
      </w:pPr>
      <w:r>
        <w:t>The National Lottery Community Fund is established as a non-departmental public body by an Act of Parliament. The Fund is governed by Board, which is responsible for setting the Fund’s long-term strategy and key policies, and making sure that it is run in an effective and efficient way. The Board delegates the day-to-day running of the organisation to the Chief Executive, Executive Committee and Senior Management Team.</w:t>
      </w:r>
    </w:p>
    <w:p w14:paraId="7E071D9E" w14:textId="77777777" w:rsidR="00D614B3" w:rsidRDefault="00D614B3" w:rsidP="00D614B3">
      <w:pPr>
        <w:pStyle w:val="BodyCopy-TNLCF"/>
      </w:pPr>
      <w:r>
        <w:t>Funding decisions are delegated to four Country Committees (England, Northern Ireland, Scotland and Wales), to the UK Funding Committee and to Executive Officers.</w:t>
      </w:r>
    </w:p>
    <w:p w14:paraId="0AF8B7EE" w14:textId="720833AD" w:rsidR="00D614B3" w:rsidRDefault="00D614B3" w:rsidP="00D614B3">
      <w:pPr>
        <w:pStyle w:val="BodyCopy-TNLCF"/>
      </w:pPr>
      <w:r>
        <w:t>Policy responsibility for the Fund in Scotland, including setting policy directions, rests with the Scottish Government.</w:t>
      </w:r>
    </w:p>
    <w:p w14:paraId="2B6C45BC" w14:textId="77777777" w:rsidR="00D614B3" w:rsidRDefault="00D614B3" w:rsidP="00D614B3">
      <w:pPr>
        <w:pStyle w:val="H3-TNLCF"/>
      </w:pPr>
      <w:r>
        <w:t xml:space="preserve">Our purpose </w:t>
      </w:r>
    </w:p>
    <w:p w14:paraId="73BC0AAD" w14:textId="77777777" w:rsidR="00D614B3" w:rsidRDefault="00D614B3" w:rsidP="00D614B3">
      <w:pPr>
        <w:pStyle w:val="BodyCopy-TNLCF"/>
      </w:pPr>
      <w:r>
        <w:t xml:space="preserve">We support activities that create resilient communities that are more inclusive and </w:t>
      </w:r>
      <w:r>
        <w:lastRenderedPageBreak/>
        <w:t>environmentally sustainable - activities that will strengthen society and improve lives across the UK.</w:t>
      </w:r>
    </w:p>
    <w:p w14:paraId="2C7CEAC4" w14:textId="77777777" w:rsidR="00323DF3" w:rsidRDefault="00323DF3" w:rsidP="00323DF3">
      <w:pPr>
        <w:pStyle w:val="H2-TNLCF"/>
      </w:pPr>
      <w:r>
        <w:t xml:space="preserve">Our community-led missions and what we’ll achieve by 2030 </w:t>
      </w:r>
    </w:p>
    <w:p w14:paraId="3C2D2326" w14:textId="428CBEB5" w:rsidR="00323DF3" w:rsidRDefault="00323DF3" w:rsidP="00323DF3">
      <w:pPr>
        <w:pStyle w:val="H3-TNLCF"/>
      </w:pPr>
      <w:r>
        <w:t>We’ll support communities to connect by:</w:t>
      </w:r>
    </w:p>
    <w:p w14:paraId="2AAA35D5" w14:textId="230FE411" w:rsidR="00323DF3" w:rsidRDefault="00323DF3" w:rsidP="00323DF3">
      <w:pPr>
        <w:pStyle w:val="BodyCopy-TNLCF"/>
        <w:numPr>
          <w:ilvl w:val="0"/>
          <w:numId w:val="6"/>
        </w:numPr>
      </w:pPr>
      <w:r>
        <w:t>creating accessible, welcoming places, both physical and virtual, for people to meet</w:t>
      </w:r>
    </w:p>
    <w:p w14:paraId="5EDFFBBA" w14:textId="33AD26E9" w:rsidR="00323DF3" w:rsidRDefault="00323DF3" w:rsidP="00323DF3">
      <w:pPr>
        <w:pStyle w:val="BodyCopy-TNLCF"/>
        <w:numPr>
          <w:ilvl w:val="0"/>
          <w:numId w:val="6"/>
        </w:numPr>
      </w:pPr>
      <w:r>
        <w:t>initiating engaging and inclusive activities that support connections within and between groups of people</w:t>
      </w:r>
    </w:p>
    <w:p w14:paraId="51C8F61F" w14:textId="14BA7E1B" w:rsidR="00323DF3" w:rsidRDefault="00323DF3" w:rsidP="00323DF3">
      <w:pPr>
        <w:pStyle w:val="BodyCopy-TNLCF"/>
        <w:numPr>
          <w:ilvl w:val="0"/>
          <w:numId w:val="6"/>
        </w:numPr>
      </w:pPr>
      <w:r>
        <w:t>enabling people from all backgrounds to shape the future of their communities</w:t>
      </w:r>
    </w:p>
    <w:p w14:paraId="2596DE27" w14:textId="662A99F9" w:rsidR="00323DF3" w:rsidRDefault="00323DF3" w:rsidP="00323DF3">
      <w:pPr>
        <w:pStyle w:val="BodyCopy-TNLCF"/>
        <w:numPr>
          <w:ilvl w:val="0"/>
          <w:numId w:val="6"/>
        </w:numPr>
      </w:pPr>
      <w:r>
        <w:t>cultivating an increased sense of belonging</w:t>
      </w:r>
    </w:p>
    <w:p w14:paraId="27D53E4F" w14:textId="77777777" w:rsidR="00323DF3" w:rsidRDefault="00323DF3" w:rsidP="00323DF3">
      <w:pPr>
        <w:pStyle w:val="H3-TNLCF"/>
      </w:pPr>
      <w:r>
        <w:t>We’ll support environmentally sustainable communities that:</w:t>
      </w:r>
    </w:p>
    <w:p w14:paraId="3AC422C2" w14:textId="75430368" w:rsidR="00323DF3" w:rsidRDefault="00323DF3" w:rsidP="00323DF3">
      <w:pPr>
        <w:pStyle w:val="BodyCopy-TNLCF"/>
        <w:numPr>
          <w:ilvl w:val="0"/>
          <w:numId w:val="7"/>
        </w:numPr>
      </w:pPr>
      <w:r>
        <w:t>reduce carbon emissions and negative environmental impact</w:t>
      </w:r>
    </w:p>
    <w:p w14:paraId="11763FF3" w14:textId="26E69B74" w:rsidR="00323DF3" w:rsidRDefault="00323DF3" w:rsidP="00323DF3">
      <w:pPr>
        <w:pStyle w:val="BodyCopy-TNLCF"/>
        <w:numPr>
          <w:ilvl w:val="0"/>
          <w:numId w:val="7"/>
        </w:numPr>
      </w:pPr>
      <w:r>
        <w:t>create positive environmental impacts</w:t>
      </w:r>
    </w:p>
    <w:p w14:paraId="00800E18" w14:textId="77E66F8E" w:rsidR="00323DF3" w:rsidRDefault="00323DF3" w:rsidP="00323DF3">
      <w:pPr>
        <w:pStyle w:val="BodyCopy-TNLCF"/>
        <w:numPr>
          <w:ilvl w:val="0"/>
          <w:numId w:val="7"/>
        </w:numPr>
      </w:pPr>
      <w:r>
        <w:t>establish equality of access to the natural environment</w:t>
      </w:r>
    </w:p>
    <w:p w14:paraId="4BA966C4" w14:textId="1E0C96F8" w:rsidR="00323DF3" w:rsidRDefault="00323DF3" w:rsidP="00323DF3">
      <w:pPr>
        <w:pStyle w:val="BodyCopy-TNLCF"/>
        <w:numPr>
          <w:ilvl w:val="0"/>
          <w:numId w:val="7"/>
        </w:numPr>
      </w:pPr>
      <w:r>
        <w:t>improve the quality of natural spaces</w:t>
      </w:r>
    </w:p>
    <w:p w14:paraId="3CD841F3" w14:textId="77777777" w:rsidR="00323DF3" w:rsidRDefault="00323DF3" w:rsidP="00323DF3">
      <w:pPr>
        <w:pStyle w:val="H3-TNLCF"/>
      </w:pPr>
      <w:r>
        <w:t>We’ll enable children and young people to thrive by:</w:t>
      </w:r>
    </w:p>
    <w:p w14:paraId="4F66D6ED" w14:textId="424D1884" w:rsidR="00323DF3" w:rsidRDefault="00323DF3" w:rsidP="00323DF3">
      <w:pPr>
        <w:pStyle w:val="BodyCopy-TNLCF"/>
        <w:numPr>
          <w:ilvl w:val="0"/>
          <w:numId w:val="8"/>
        </w:numPr>
      </w:pPr>
      <w:r>
        <w:t>creating opportunities for children and young people from all backgrounds to enjoy community experiences</w:t>
      </w:r>
    </w:p>
    <w:p w14:paraId="37501F29" w14:textId="22B25333" w:rsidR="00323DF3" w:rsidRDefault="00323DF3" w:rsidP="00323DF3">
      <w:pPr>
        <w:pStyle w:val="BodyCopy-TNLCF"/>
        <w:numPr>
          <w:ilvl w:val="0"/>
          <w:numId w:val="8"/>
        </w:numPr>
      </w:pPr>
      <w:r>
        <w:t>helping children and young people shape the decisions that affect them and their communities</w:t>
      </w:r>
    </w:p>
    <w:p w14:paraId="763E759B" w14:textId="2067A0B3" w:rsidR="00323DF3" w:rsidRDefault="00323DF3" w:rsidP="00323DF3">
      <w:pPr>
        <w:pStyle w:val="BodyCopy-TNLCF"/>
        <w:numPr>
          <w:ilvl w:val="0"/>
          <w:numId w:val="8"/>
        </w:numPr>
      </w:pPr>
      <w:r>
        <w:t>providing children and young people access to safe spaces to play, participate, socialise and get support</w:t>
      </w:r>
    </w:p>
    <w:p w14:paraId="5532C001" w14:textId="77777777" w:rsidR="00323DF3" w:rsidRDefault="00323DF3" w:rsidP="00323DF3">
      <w:pPr>
        <w:pStyle w:val="H3-TNLCF"/>
      </w:pPr>
      <w:r>
        <w:t>We’ll enable people to live healthier lives by:</w:t>
      </w:r>
    </w:p>
    <w:p w14:paraId="16FCDA94" w14:textId="3C797009" w:rsidR="00323DF3" w:rsidRDefault="00323DF3" w:rsidP="00323DF3">
      <w:pPr>
        <w:pStyle w:val="BodyCopy-TNLCF"/>
        <w:numPr>
          <w:ilvl w:val="0"/>
          <w:numId w:val="9"/>
        </w:numPr>
      </w:pPr>
      <w:r>
        <w:t>helping reduce health inequalities</w:t>
      </w:r>
    </w:p>
    <w:p w14:paraId="7D5A2F09" w14:textId="53AC54A4" w:rsidR="00323DF3" w:rsidRDefault="00323DF3" w:rsidP="00323DF3">
      <w:pPr>
        <w:pStyle w:val="BodyCopy-TNLCF"/>
        <w:numPr>
          <w:ilvl w:val="0"/>
          <w:numId w:val="9"/>
        </w:numPr>
      </w:pPr>
      <w:r>
        <w:t>increasing opportunities for community participation to shape better health services</w:t>
      </w:r>
    </w:p>
    <w:p w14:paraId="596E0ACD" w14:textId="21E9FCDE" w:rsidR="00323DF3" w:rsidRDefault="00323DF3" w:rsidP="00323DF3">
      <w:pPr>
        <w:pStyle w:val="BodyCopy-TNLCF"/>
        <w:numPr>
          <w:ilvl w:val="0"/>
          <w:numId w:val="9"/>
        </w:numPr>
      </w:pPr>
      <w:r>
        <w:t>taking a preventative approach to health</w:t>
      </w:r>
    </w:p>
    <w:p w14:paraId="247F06C1" w14:textId="77777777" w:rsidR="00323DF3" w:rsidRDefault="00323DF3" w:rsidP="00323DF3">
      <w:pPr>
        <w:pStyle w:val="H2-TNLCF"/>
      </w:pPr>
      <w:r>
        <w:t>Our approach</w:t>
      </w:r>
    </w:p>
    <w:p w14:paraId="47475DF0" w14:textId="7F2B164F" w:rsidR="00323DF3" w:rsidRDefault="00323DF3" w:rsidP="00323DF3">
      <w:pPr>
        <w:pStyle w:val="BodyCopy-TNLCF"/>
      </w:pPr>
      <w:r>
        <w:t xml:space="preserve">We:  </w:t>
      </w:r>
    </w:p>
    <w:p w14:paraId="17EBA352" w14:textId="22BA12AC" w:rsidR="00323DF3" w:rsidRDefault="00323DF3" w:rsidP="00323DF3">
      <w:pPr>
        <w:pStyle w:val="BodyCopy-TNLCF"/>
        <w:numPr>
          <w:ilvl w:val="0"/>
          <w:numId w:val="10"/>
        </w:numPr>
      </w:pPr>
      <w:r>
        <w:t xml:space="preserve">use an equity-based approach to tackle inequality  </w:t>
      </w:r>
    </w:p>
    <w:p w14:paraId="45E5402E" w14:textId="5A195B8C" w:rsidR="00323DF3" w:rsidRDefault="00323DF3" w:rsidP="00323DF3">
      <w:pPr>
        <w:pStyle w:val="BodyCopy-TNLCF"/>
        <w:numPr>
          <w:ilvl w:val="0"/>
          <w:numId w:val="10"/>
        </w:numPr>
      </w:pPr>
      <w:r>
        <w:lastRenderedPageBreak/>
        <w:t xml:space="preserve">support communities to build from their strengths  </w:t>
      </w:r>
    </w:p>
    <w:p w14:paraId="06DBF1D1" w14:textId="0C01A017" w:rsidR="00323DF3" w:rsidRDefault="00323DF3" w:rsidP="00323DF3">
      <w:pPr>
        <w:pStyle w:val="BodyCopy-TNLCF"/>
        <w:numPr>
          <w:ilvl w:val="0"/>
          <w:numId w:val="10"/>
        </w:numPr>
      </w:pPr>
      <w:r>
        <w:t xml:space="preserve">support what matters most to different communities  </w:t>
      </w:r>
    </w:p>
    <w:p w14:paraId="3ED88EE1" w14:textId="6AB92339" w:rsidR="00323DF3" w:rsidRDefault="00323DF3" w:rsidP="00323DF3">
      <w:pPr>
        <w:pStyle w:val="BodyCopy-TNLCF"/>
        <w:numPr>
          <w:ilvl w:val="0"/>
          <w:numId w:val="10"/>
        </w:numPr>
      </w:pPr>
      <w:r>
        <w:t>use a flexible grant making model – we offer small one-off grants starting from £300 up to £20,000, to longer term grants and strategic significant partnership investments</w:t>
      </w:r>
    </w:p>
    <w:p w14:paraId="14EE312C" w14:textId="77777777" w:rsidR="00323DF3" w:rsidRDefault="00323DF3" w:rsidP="00323DF3">
      <w:pPr>
        <w:pStyle w:val="H2-TNLCF"/>
      </w:pPr>
      <w:r>
        <w:t xml:space="preserve">Our values  </w:t>
      </w:r>
    </w:p>
    <w:p w14:paraId="10E119E3" w14:textId="77777777" w:rsidR="00323DF3" w:rsidRDefault="00323DF3" w:rsidP="00323DF3">
      <w:pPr>
        <w:pStyle w:val="BodyCopy-TNLCF"/>
      </w:pPr>
      <w:r>
        <w:t xml:space="preserve">We are:  </w:t>
      </w:r>
    </w:p>
    <w:p w14:paraId="26AAD615" w14:textId="361B6C39" w:rsidR="00323DF3" w:rsidRDefault="00323DF3" w:rsidP="00323DF3">
      <w:pPr>
        <w:pStyle w:val="BodyCopy-TNLCF"/>
        <w:numPr>
          <w:ilvl w:val="0"/>
          <w:numId w:val="11"/>
        </w:numPr>
      </w:pPr>
      <w:r>
        <w:t xml:space="preserve">inclusive  </w:t>
      </w:r>
    </w:p>
    <w:p w14:paraId="02E3BB73" w14:textId="55139DFF" w:rsidR="00323DF3" w:rsidRDefault="00323DF3" w:rsidP="00323DF3">
      <w:pPr>
        <w:pStyle w:val="BodyCopy-TNLCF"/>
        <w:numPr>
          <w:ilvl w:val="0"/>
          <w:numId w:val="11"/>
        </w:numPr>
      </w:pPr>
      <w:r>
        <w:t xml:space="preserve">ambitious  </w:t>
      </w:r>
    </w:p>
    <w:p w14:paraId="759AD9C1" w14:textId="6CA130ED" w:rsidR="00323DF3" w:rsidRDefault="00323DF3" w:rsidP="00323DF3">
      <w:pPr>
        <w:pStyle w:val="BodyCopy-TNLCF"/>
        <w:numPr>
          <w:ilvl w:val="0"/>
          <w:numId w:val="11"/>
        </w:numPr>
      </w:pPr>
      <w:r>
        <w:t xml:space="preserve">impact focused  </w:t>
      </w:r>
    </w:p>
    <w:p w14:paraId="50A0BD0C" w14:textId="7EDEE682" w:rsidR="00323DF3" w:rsidRDefault="00323DF3" w:rsidP="00323DF3">
      <w:pPr>
        <w:pStyle w:val="BodyCopy-TNLCF"/>
        <w:numPr>
          <w:ilvl w:val="0"/>
          <w:numId w:val="11"/>
        </w:numPr>
      </w:pPr>
      <w:r>
        <w:t xml:space="preserve">adaptable  </w:t>
      </w:r>
    </w:p>
    <w:p w14:paraId="18FBE6E0" w14:textId="1E085FA4" w:rsidR="00323DF3" w:rsidRDefault="00323DF3" w:rsidP="00323DF3">
      <w:pPr>
        <w:pStyle w:val="BodyCopy-TNLCF"/>
        <w:numPr>
          <w:ilvl w:val="0"/>
          <w:numId w:val="11"/>
        </w:numPr>
      </w:pPr>
      <w:r>
        <w:t xml:space="preserve">compassionate </w:t>
      </w:r>
    </w:p>
    <w:p w14:paraId="12D4D4F4" w14:textId="77777777" w:rsidR="00323DF3" w:rsidRDefault="00323DF3" w:rsidP="00323DF3">
      <w:pPr>
        <w:pStyle w:val="H2-TNLCF"/>
      </w:pPr>
      <w:r>
        <w:t xml:space="preserve">The Scotland Committee </w:t>
      </w:r>
    </w:p>
    <w:p w14:paraId="7E354215" w14:textId="77777777" w:rsidR="00EF1868" w:rsidRDefault="00323DF3" w:rsidP="00323DF3">
      <w:pPr>
        <w:pStyle w:val="BodyCopy-TNLCF"/>
      </w:pPr>
      <w:r>
        <w:t>The Scotland Committee</w:t>
      </w:r>
      <w:r w:rsidR="00EF1868">
        <w:t>:</w:t>
      </w:r>
    </w:p>
    <w:p w14:paraId="19606076" w14:textId="77777777" w:rsidR="00EF1868" w:rsidRDefault="00323DF3" w:rsidP="00EF1868">
      <w:pPr>
        <w:pStyle w:val="BodyCopy-TNLCF"/>
        <w:numPr>
          <w:ilvl w:val="0"/>
          <w:numId w:val="12"/>
        </w:numPr>
      </w:pPr>
      <w:r>
        <w:t>sets the strategic direction and policy framework for our work in Scotland</w:t>
      </w:r>
    </w:p>
    <w:p w14:paraId="2B47BB9B" w14:textId="77777777" w:rsidR="00EF1868" w:rsidRDefault="00323DF3" w:rsidP="00EF1868">
      <w:pPr>
        <w:pStyle w:val="BodyCopy-TNLCF"/>
        <w:numPr>
          <w:ilvl w:val="0"/>
          <w:numId w:val="12"/>
        </w:numPr>
      </w:pPr>
      <w:r>
        <w:t>oversees its effectiveness</w:t>
      </w:r>
      <w:r w:rsidR="00EF1868">
        <w:t xml:space="preserve"> and</w:t>
      </w:r>
      <w:r>
        <w:t xml:space="preserve"> impact </w:t>
      </w:r>
    </w:p>
    <w:p w14:paraId="02C91062" w14:textId="77777777" w:rsidR="00EF1868" w:rsidRDefault="00323DF3" w:rsidP="00EF1868">
      <w:pPr>
        <w:pStyle w:val="BodyCopy-TNLCF"/>
        <w:numPr>
          <w:ilvl w:val="0"/>
          <w:numId w:val="12"/>
        </w:numPr>
      </w:pPr>
      <w:r>
        <w:t>takes strategic funding decisions</w:t>
      </w:r>
    </w:p>
    <w:p w14:paraId="09FA4340" w14:textId="31C5AF3C" w:rsidR="00323DF3" w:rsidRDefault="00323DF3" w:rsidP="00EF1868">
      <w:pPr>
        <w:pStyle w:val="BodyCopy-TNLCF"/>
      </w:pPr>
      <w:r>
        <w:t xml:space="preserve">There are </w:t>
      </w:r>
      <w:r w:rsidR="00EF1868">
        <w:t>8</w:t>
      </w:r>
      <w:r>
        <w:t xml:space="preserve"> members including the Scotland Chair. You can find out more about the Committee members here. </w:t>
      </w:r>
    </w:p>
    <w:p w14:paraId="57166F89" w14:textId="55F18A16" w:rsidR="00323DF3" w:rsidRDefault="00323DF3" w:rsidP="00323DF3">
      <w:pPr>
        <w:pStyle w:val="BodyCopy-TNLCF"/>
      </w:pPr>
      <w:r>
        <w:t xml:space="preserve">This opportunity comes at a significant time at the Fund, as we are </w:t>
      </w:r>
      <w:r w:rsidR="00EF1868">
        <w:t>halfway through</w:t>
      </w:r>
      <w:r>
        <w:t xml:space="preserve"> our 7 year strategy, It starts with community. The Scotland Committee </w:t>
      </w:r>
      <w:r w:rsidR="00EF1868">
        <w:t>m</w:t>
      </w:r>
      <w:r>
        <w:t>ember joining at this exciting time will be responsible for overseeing delivery within Scotland, alongside the Fund’s ongoing third party and dormant assets work.</w:t>
      </w:r>
    </w:p>
    <w:p w14:paraId="12C1B702" w14:textId="7053950E" w:rsidR="00323DF3" w:rsidRDefault="00323DF3" w:rsidP="00323DF3">
      <w:pPr>
        <w:pStyle w:val="BodyCopy-TNLCF"/>
      </w:pPr>
      <w:r>
        <w:t xml:space="preserve">We are a place based and relational funder, so it is vital that our Scotland Committee reflects this approach. </w:t>
      </w:r>
      <w:r w:rsidR="00EF1868">
        <w:t>We’re seeking</w:t>
      </w:r>
      <w:r>
        <w:t xml:space="preserve"> to achieve a balance of membership which is diverse and inclusive, representing the communities we serve.</w:t>
      </w:r>
    </w:p>
    <w:p w14:paraId="2C969235" w14:textId="77777777" w:rsidR="00323DF3" w:rsidRDefault="00323DF3" w:rsidP="00323DF3">
      <w:pPr>
        <w:pStyle w:val="H2-TNLCF"/>
      </w:pPr>
      <w:r>
        <w:t>Our Funding in Scotland</w:t>
      </w:r>
    </w:p>
    <w:p w14:paraId="35BE71DE" w14:textId="778E8490" w:rsidR="00323DF3" w:rsidRDefault="00323DF3" w:rsidP="00EF1868">
      <w:pPr>
        <w:pStyle w:val="BodyCopy-TNLCF"/>
      </w:pPr>
      <w:r>
        <w:t>We help fund all kinds of organisations in Scotland</w:t>
      </w:r>
      <w:r w:rsidR="00EF1868">
        <w:t xml:space="preserve">. We offer </w:t>
      </w:r>
      <w:r>
        <w:t>small grants of</w:t>
      </w:r>
      <w:r w:rsidR="00EF1868">
        <w:t xml:space="preserve"> </w:t>
      </w:r>
      <w:r>
        <w:t>£300 to £20,000, including National Lottery Awards for All Scotland</w:t>
      </w:r>
      <w:r w:rsidR="00EF1868">
        <w:t>. And</w:t>
      </w:r>
      <w:r>
        <w:t xml:space="preserve"> large grants of</w:t>
      </w:r>
      <w:r w:rsidR="00EF1868">
        <w:t xml:space="preserve"> more than</w:t>
      </w:r>
      <w:r>
        <w:t xml:space="preserve"> £500,000</w:t>
      </w:r>
      <w:r w:rsidR="00EF1868">
        <w:t>. We</w:t>
      </w:r>
      <w:r>
        <w:t xml:space="preserve"> invest in projects </w:t>
      </w:r>
      <w:r w:rsidR="00EF1868">
        <w:t>that</w:t>
      </w:r>
      <w:r>
        <w:t xml:space="preserve"> bring people together to improve and support their communities, as well as strategic grants up to £2 million focusing on tackling health inequalities for unpaid carers.</w:t>
      </w:r>
    </w:p>
    <w:p w14:paraId="6623166E" w14:textId="74EBFE69" w:rsidR="00323DF3" w:rsidRDefault="00323DF3" w:rsidP="00323DF3">
      <w:pPr>
        <w:pStyle w:val="BodyCopy-TNLCF"/>
      </w:pPr>
      <w:r>
        <w:t>In Scotland in 2025</w:t>
      </w:r>
      <w:r w:rsidR="00EF1868">
        <w:t xml:space="preserve"> and 20</w:t>
      </w:r>
      <w:r>
        <w:t>26 we awarded over 1,736 grants worth over £94.02 million supporting organisations in every local authority area in Scotland.</w:t>
      </w:r>
    </w:p>
    <w:p w14:paraId="6B20706C" w14:textId="2C5FA461" w:rsidR="00323DF3" w:rsidRDefault="00323DF3" w:rsidP="00EF1868">
      <w:pPr>
        <w:pStyle w:val="BodyCopy-TNLCF"/>
      </w:pPr>
      <w:r>
        <w:t>We launched our current funding portfolio for Scotland in November 2024.</w:t>
      </w:r>
      <w:r w:rsidR="00EF1868">
        <w:t xml:space="preserve"> Read more about our </w:t>
      </w:r>
      <w:hyperlink r:id="rId8" w:history="1">
        <w:r w:rsidR="00EF1868" w:rsidRPr="00EF1868">
          <w:rPr>
            <w:rStyle w:val="Hyperlink"/>
          </w:rPr>
          <w:t>funding in Scotland</w:t>
        </w:r>
      </w:hyperlink>
      <w:r w:rsidR="00EF1868">
        <w:t>.</w:t>
      </w:r>
    </w:p>
    <w:p w14:paraId="1D7C0E71" w14:textId="5685BFBE" w:rsidR="00323DF3" w:rsidRDefault="00323DF3" w:rsidP="00323DF3">
      <w:pPr>
        <w:pStyle w:val="BodyCopy-TNLCF"/>
      </w:pPr>
      <w:r>
        <w:t xml:space="preserve">But we’re more than just a funder. We also collaborate with other funders, charities, </w:t>
      </w:r>
      <w:r>
        <w:lastRenderedPageBreak/>
        <w:t>and individuals, sharing knowledge and building partnerships, so we can all be as effective as possible. We like to bring our stakeholders and the groups we fund together so that they can share their learning, influence policy and practice and strengthen links between them.</w:t>
      </w:r>
    </w:p>
    <w:p w14:paraId="1683CD13" w14:textId="6471F90C" w:rsidR="00256346" w:rsidRDefault="00256346" w:rsidP="00256346">
      <w:pPr>
        <w:pStyle w:val="H2-TNLCF"/>
      </w:pPr>
      <w:r>
        <w:t xml:space="preserve">Role profile for Scotland Committee members  </w:t>
      </w:r>
    </w:p>
    <w:p w14:paraId="595F1842" w14:textId="77777777" w:rsidR="00256346" w:rsidRDefault="00256346" w:rsidP="00256346">
      <w:pPr>
        <w:pStyle w:val="H3-TNLCF"/>
      </w:pPr>
      <w:r>
        <w:t>Overall strategy and policy setting</w:t>
      </w:r>
    </w:p>
    <w:p w14:paraId="30328B52" w14:textId="6647F8DA" w:rsidR="00256346" w:rsidRDefault="00256346" w:rsidP="00256346">
      <w:pPr>
        <w:pStyle w:val="BodyCopy-TNLCF"/>
        <w:numPr>
          <w:ilvl w:val="0"/>
          <w:numId w:val="13"/>
        </w:numPr>
      </w:pPr>
      <w:r>
        <w:t>To agree long-term strategy and the key approaches to our funding in Scotland.</w:t>
      </w:r>
    </w:p>
    <w:p w14:paraId="1E179F7C" w14:textId="77777777" w:rsidR="00256346" w:rsidRDefault="00256346" w:rsidP="00256346">
      <w:pPr>
        <w:pStyle w:val="H3-TNLCF"/>
      </w:pPr>
      <w:r>
        <w:t>Accountability</w:t>
      </w:r>
    </w:p>
    <w:p w14:paraId="0B4E1198" w14:textId="7222C2DF" w:rsidR="00256346" w:rsidRDefault="00256346" w:rsidP="00256346">
      <w:pPr>
        <w:pStyle w:val="BodyCopy-TNLCF"/>
        <w:numPr>
          <w:ilvl w:val="0"/>
          <w:numId w:val="13"/>
        </w:numPr>
      </w:pPr>
      <w:r>
        <w:t>To ensure the highest standards of governance and discharge of responsibilities.</w:t>
      </w:r>
    </w:p>
    <w:p w14:paraId="4D05BAE0" w14:textId="3A9AD2A2" w:rsidR="00256346" w:rsidRDefault="00256346" w:rsidP="00256346">
      <w:pPr>
        <w:pStyle w:val="BodyCopy-TNLCF"/>
        <w:numPr>
          <w:ilvl w:val="0"/>
          <w:numId w:val="13"/>
        </w:numPr>
      </w:pPr>
      <w:r>
        <w:t>To observe the Seven Principles of Public Life and the Cabinet Office Code of Conduct for non-departmental public bodies (NDPBs), comply with all statutory responsibilities</w:t>
      </w:r>
    </w:p>
    <w:p w14:paraId="6FDF083A" w14:textId="608F60CC" w:rsidR="00256346" w:rsidRDefault="00256346" w:rsidP="00256346">
      <w:pPr>
        <w:pStyle w:val="BodyCopy-TNLCF"/>
        <w:numPr>
          <w:ilvl w:val="0"/>
          <w:numId w:val="13"/>
        </w:numPr>
      </w:pPr>
      <w:r>
        <w:t>Challenge and support the executive</w:t>
      </w:r>
    </w:p>
    <w:p w14:paraId="5A4B85A4" w14:textId="77816B0A" w:rsidR="00256346" w:rsidRDefault="00256346" w:rsidP="00256346">
      <w:pPr>
        <w:pStyle w:val="BodyCopy-TNLCF"/>
        <w:numPr>
          <w:ilvl w:val="0"/>
          <w:numId w:val="13"/>
        </w:numPr>
      </w:pPr>
      <w:r>
        <w:t>To hold the executive team accountable for the overall performance of the organisation against agreed longer term strategic objectives</w:t>
      </w:r>
    </w:p>
    <w:p w14:paraId="1E52C610" w14:textId="3AF46548" w:rsidR="00256346" w:rsidRDefault="00256346" w:rsidP="00256346">
      <w:pPr>
        <w:pStyle w:val="BodyCopy-TNLCF"/>
        <w:numPr>
          <w:ilvl w:val="0"/>
          <w:numId w:val="13"/>
        </w:numPr>
      </w:pPr>
      <w:r>
        <w:t>To support the Scotland Director, be a source of wise guidance, advice, challenge and support to the executive</w:t>
      </w:r>
    </w:p>
    <w:p w14:paraId="68851359" w14:textId="77777777" w:rsidR="00256346" w:rsidRDefault="00256346" w:rsidP="00256346">
      <w:pPr>
        <w:pStyle w:val="H3-TNLCF"/>
      </w:pPr>
      <w:r>
        <w:t>Effectiveness</w:t>
      </w:r>
    </w:p>
    <w:p w14:paraId="54443EBB" w14:textId="752E7229" w:rsidR="00256346" w:rsidRDefault="00256346" w:rsidP="00256346">
      <w:pPr>
        <w:pStyle w:val="BodyCopy-TNLCF"/>
        <w:numPr>
          <w:ilvl w:val="0"/>
          <w:numId w:val="14"/>
        </w:numPr>
      </w:pPr>
      <w:r>
        <w:t xml:space="preserve">To agree the Scotland </w:t>
      </w:r>
      <w:r w:rsidR="00EA0550">
        <w:t>d</w:t>
      </w:r>
      <w:r>
        <w:t xml:space="preserve">irectorate’s annual </w:t>
      </w:r>
      <w:r w:rsidR="00EA0550">
        <w:t>g</w:t>
      </w:r>
      <w:r>
        <w:t>rants budget, monitor progress and approve corrective actions.</w:t>
      </w:r>
    </w:p>
    <w:p w14:paraId="5927805F" w14:textId="5A1C5A70" w:rsidR="00256346" w:rsidRDefault="00256346" w:rsidP="00256346">
      <w:pPr>
        <w:pStyle w:val="BodyCopy-TNLCF"/>
        <w:numPr>
          <w:ilvl w:val="0"/>
          <w:numId w:val="14"/>
        </w:numPr>
      </w:pPr>
      <w:r>
        <w:t>To agree key changes to funding programmes and monitor progress and impact our grant making</w:t>
      </w:r>
    </w:p>
    <w:p w14:paraId="5B74A0B1" w14:textId="77777777" w:rsidR="00256346" w:rsidRDefault="00256346" w:rsidP="00256346">
      <w:pPr>
        <w:pStyle w:val="H3-TNLCF"/>
      </w:pPr>
      <w:r>
        <w:t>Ambassadorial and reputational</w:t>
      </w:r>
    </w:p>
    <w:p w14:paraId="24457A86" w14:textId="3BEFFC12" w:rsidR="00256346" w:rsidRDefault="00256346" w:rsidP="00256346">
      <w:pPr>
        <w:pStyle w:val="BodyCopy-TNLCF"/>
        <w:numPr>
          <w:ilvl w:val="0"/>
          <w:numId w:val="15"/>
        </w:numPr>
      </w:pPr>
      <w:r>
        <w:t>To be ambassadors for the organisation, within guidelines agreed by the Scotland Directorate</w:t>
      </w:r>
    </w:p>
    <w:p w14:paraId="09324A48" w14:textId="7EE2FBBE" w:rsidR="00323DF3" w:rsidRDefault="00256346" w:rsidP="00256346">
      <w:pPr>
        <w:pStyle w:val="BodyCopy-TNLCF"/>
        <w:numPr>
          <w:ilvl w:val="0"/>
          <w:numId w:val="15"/>
        </w:numPr>
      </w:pPr>
      <w:r>
        <w:t>To enhance and protect the reputation of the Fund</w:t>
      </w:r>
    </w:p>
    <w:p w14:paraId="7DE70844" w14:textId="77777777" w:rsidR="007810AA" w:rsidRDefault="007810AA" w:rsidP="007810AA">
      <w:pPr>
        <w:pStyle w:val="H2-TNLCF"/>
      </w:pPr>
      <w:r>
        <w:t>Person Specification</w:t>
      </w:r>
    </w:p>
    <w:p w14:paraId="2335098C" w14:textId="77777777" w:rsidR="007810AA" w:rsidRDefault="007810AA" w:rsidP="007810AA">
      <w:pPr>
        <w:pStyle w:val="H3-TNLCF"/>
      </w:pPr>
      <w:r>
        <w:t>Skills and Experience Required</w:t>
      </w:r>
    </w:p>
    <w:p w14:paraId="44BC089D" w14:textId="77777777" w:rsidR="007810AA" w:rsidRDefault="007810AA" w:rsidP="007810AA">
      <w:pPr>
        <w:pStyle w:val="BodyCopy-TNLCF"/>
      </w:pPr>
      <w:r>
        <w:t>We want our Committee to have a broad base of knowledge, skills and experience and to reflect the diversity of Scotland and the communities that we serve.</w:t>
      </w:r>
    </w:p>
    <w:p w14:paraId="7CA3572F" w14:textId="7A5BA170" w:rsidR="007810AA" w:rsidRDefault="007810AA" w:rsidP="007810AA">
      <w:pPr>
        <w:pStyle w:val="BodyCopy-TNLCF"/>
      </w:pPr>
      <w:r>
        <w:t xml:space="preserve">Our focus on place has seen the development of closer relationships in communities </w:t>
      </w:r>
      <w:r>
        <w:lastRenderedPageBreak/>
        <w:t>across Scotland. This has increased opportunities for committee members to work more closely with our area teams and engage directly with local stakeholders, grant holders and people who want to apply for funding. The skills and experience we are seeking for this role reflect the need to engage effectively as well as performing core committee roles.</w:t>
      </w:r>
    </w:p>
    <w:p w14:paraId="21549259" w14:textId="77777777" w:rsidR="007810AA" w:rsidRDefault="007810AA" w:rsidP="007810AA">
      <w:pPr>
        <w:pStyle w:val="H3-TNLCF"/>
      </w:pPr>
      <w:r>
        <w:t>Essential criteria</w:t>
      </w:r>
    </w:p>
    <w:p w14:paraId="447F25F1" w14:textId="0862B2F2" w:rsidR="007810AA" w:rsidRDefault="007810AA" w:rsidP="007810AA">
      <w:pPr>
        <w:pStyle w:val="BodyCopy-TNLCF"/>
        <w:numPr>
          <w:ilvl w:val="0"/>
          <w:numId w:val="16"/>
        </w:numPr>
      </w:pPr>
      <w:r>
        <w:t>An understanding of and interest in the Scottish social, cultural and political landscape and the role of the voluntary and community sector in it</w:t>
      </w:r>
    </w:p>
    <w:p w14:paraId="5CDF5E93" w14:textId="4D77A5F6" w:rsidR="007810AA" w:rsidRDefault="007810AA" w:rsidP="007810AA">
      <w:pPr>
        <w:pStyle w:val="BodyCopy-TNLCF"/>
        <w:numPr>
          <w:ilvl w:val="0"/>
          <w:numId w:val="16"/>
        </w:numPr>
      </w:pPr>
      <w:r>
        <w:t xml:space="preserve">Experience and understanding of working with and for communities to deliver local priorities </w:t>
      </w:r>
    </w:p>
    <w:p w14:paraId="003C06F2" w14:textId="0226A31D" w:rsidR="007810AA" w:rsidRDefault="007810AA" w:rsidP="007810AA">
      <w:pPr>
        <w:pStyle w:val="BodyCopy-TNLCF"/>
        <w:numPr>
          <w:ilvl w:val="0"/>
          <w:numId w:val="16"/>
        </w:numPr>
      </w:pPr>
      <w:r>
        <w:t>The ability to understand complex issues and make decisions taking into account competing demands</w:t>
      </w:r>
    </w:p>
    <w:p w14:paraId="19E327B7" w14:textId="1F4C53B9" w:rsidR="007810AA" w:rsidRDefault="007810AA" w:rsidP="007810AA">
      <w:pPr>
        <w:pStyle w:val="BodyCopy-TNLCF"/>
        <w:numPr>
          <w:ilvl w:val="0"/>
          <w:numId w:val="16"/>
        </w:numPr>
      </w:pPr>
      <w:r>
        <w:t>An understanding of and commitment to the principles required to hold a public post of this nature (The Nolan Principles)</w:t>
      </w:r>
    </w:p>
    <w:p w14:paraId="3A775AFE" w14:textId="77777777" w:rsidR="007810AA" w:rsidRDefault="007810AA" w:rsidP="007810AA">
      <w:pPr>
        <w:pStyle w:val="H3-TNLCF"/>
      </w:pPr>
      <w:r>
        <w:t>Desirable criteria</w:t>
      </w:r>
    </w:p>
    <w:p w14:paraId="0FEA9D5F" w14:textId="6937A318" w:rsidR="007810AA" w:rsidRDefault="007810AA" w:rsidP="007810AA">
      <w:pPr>
        <w:pStyle w:val="BodyCopy-TNLCF"/>
        <w:numPr>
          <w:ilvl w:val="0"/>
          <w:numId w:val="17"/>
        </w:numPr>
      </w:pPr>
      <w:r>
        <w:t xml:space="preserve">Knowledge and expertise relevant to the Fund’s community-based funding missions, in particular supporting communities to be environmentally sustainable </w:t>
      </w:r>
    </w:p>
    <w:p w14:paraId="36A3FC0F" w14:textId="222D3C9E" w:rsidR="007810AA" w:rsidRDefault="007810AA" w:rsidP="007810AA">
      <w:pPr>
        <w:pStyle w:val="BodyCopy-TNLCF"/>
        <w:numPr>
          <w:ilvl w:val="0"/>
          <w:numId w:val="17"/>
        </w:numPr>
      </w:pPr>
      <w:r>
        <w:t>Experience and</w:t>
      </w:r>
      <w:r w:rsidR="004C3140">
        <w:t>,</w:t>
      </w:r>
      <w:r w:rsidR="00645153">
        <w:t xml:space="preserve"> </w:t>
      </w:r>
      <w:r>
        <w:t xml:space="preserve">or knowledge of grant-making or managing grants or other funding </w:t>
      </w:r>
    </w:p>
    <w:p w14:paraId="4C09AE47" w14:textId="312700EE" w:rsidR="007810AA" w:rsidRDefault="007810AA" w:rsidP="007810AA">
      <w:pPr>
        <w:pStyle w:val="BodyCopy-TNLCF"/>
        <w:numPr>
          <w:ilvl w:val="0"/>
          <w:numId w:val="17"/>
        </w:numPr>
      </w:pPr>
      <w:r>
        <w:t xml:space="preserve">A clear understanding of and commitment to delivering equity-based approaches to tackle poverty, disadvantage and discrimination </w:t>
      </w:r>
    </w:p>
    <w:p w14:paraId="1734DE06" w14:textId="25CE7FF7" w:rsidR="007810AA" w:rsidRDefault="007810AA" w:rsidP="007810AA">
      <w:pPr>
        <w:pStyle w:val="BodyCopy-TNLCF"/>
        <w:numPr>
          <w:ilvl w:val="0"/>
          <w:numId w:val="17"/>
        </w:numPr>
      </w:pPr>
      <w:r>
        <w:t xml:space="preserve">Experience of representing an organisation and willingness to represent the Fund at public events </w:t>
      </w:r>
    </w:p>
    <w:bookmarkEnd w:id="0"/>
    <w:p w14:paraId="70958C37" w14:textId="77777777" w:rsidR="007810AA" w:rsidRDefault="007810AA" w:rsidP="007810AA">
      <w:pPr>
        <w:pStyle w:val="H2-TNLCF"/>
      </w:pPr>
      <w:r>
        <w:t>Terms of Appointment</w:t>
      </w:r>
    </w:p>
    <w:p w14:paraId="3430FB63" w14:textId="77777777" w:rsidR="007810AA" w:rsidRDefault="007810AA" w:rsidP="007810AA">
      <w:pPr>
        <w:pStyle w:val="H3-TNLCF"/>
      </w:pPr>
      <w:r>
        <w:t xml:space="preserve">Time Commitment </w:t>
      </w:r>
    </w:p>
    <w:p w14:paraId="5628E3E6" w14:textId="6D508502" w:rsidR="007810AA" w:rsidRDefault="007810AA" w:rsidP="007810AA">
      <w:pPr>
        <w:pStyle w:val="BodyCopy-TNLCF"/>
      </w:pPr>
      <w:r>
        <w:t>The time commitment is expected to be an average of 2 days per month to include the following:</w:t>
      </w:r>
    </w:p>
    <w:p w14:paraId="79BBCDB6" w14:textId="744C57C4" w:rsidR="007810AA" w:rsidRDefault="007810AA" w:rsidP="007810AA">
      <w:pPr>
        <w:pStyle w:val="BodyCopy-TNLCF"/>
        <w:numPr>
          <w:ilvl w:val="0"/>
          <w:numId w:val="18"/>
        </w:numPr>
      </w:pPr>
      <w:r>
        <w:t xml:space="preserve">The Scotland Committee meets 7 times a year </w:t>
      </w:r>
      <w:r w:rsidR="00EA0550">
        <w:t>and</w:t>
      </w:r>
      <w:r>
        <w:t xml:space="preserve"> </w:t>
      </w:r>
      <w:r w:rsidR="00EA0550">
        <w:t>an</w:t>
      </w:r>
      <w:r>
        <w:t xml:space="preserve"> annual planning day. Most meetings are held in Glasgow during business hours but will be at other locations across Scotland once per year</w:t>
      </w:r>
    </w:p>
    <w:p w14:paraId="34CFB32F" w14:textId="1F0567C9" w:rsidR="007810AA" w:rsidRDefault="007810AA" w:rsidP="007810AA">
      <w:pPr>
        <w:pStyle w:val="BodyCopy-TNLCF"/>
        <w:numPr>
          <w:ilvl w:val="0"/>
          <w:numId w:val="18"/>
        </w:numPr>
      </w:pPr>
      <w:r>
        <w:t>Committee members also provide informal support and advice to the Scotland Directorate executives, drawing on their specific expertise and on occasion representing the Fund at events or assist with networking</w:t>
      </w:r>
    </w:p>
    <w:p w14:paraId="1F19D37D" w14:textId="2D6B3EC5" w:rsidR="007810AA" w:rsidRDefault="007810AA" w:rsidP="007810AA">
      <w:pPr>
        <w:pStyle w:val="BodyCopy-TNLCF"/>
        <w:numPr>
          <w:ilvl w:val="0"/>
          <w:numId w:val="18"/>
        </w:numPr>
      </w:pPr>
      <w:r>
        <w:t>Committee members work with a designated Area Team taking part in monthly decision making and supporting stakeholder engagement in those areas</w:t>
      </w:r>
    </w:p>
    <w:p w14:paraId="3CD32BD7" w14:textId="77777777" w:rsidR="007810AA" w:rsidRDefault="007810AA" w:rsidP="007810AA">
      <w:pPr>
        <w:pStyle w:val="H3-TNLCF"/>
      </w:pPr>
      <w:r>
        <w:lastRenderedPageBreak/>
        <w:t>Remuneration</w:t>
      </w:r>
    </w:p>
    <w:p w14:paraId="0C45B13F" w14:textId="77777777" w:rsidR="007810AA" w:rsidRDefault="007810AA" w:rsidP="007810AA">
      <w:pPr>
        <w:pStyle w:val="BodyCopy-TNLCF"/>
      </w:pPr>
      <w:r>
        <w:t>The successful candidate will receive an annual fixed payment of £5,232 plus expenses such as travel, and subsistence incurred on The National Lottery Community Fund business.</w:t>
      </w:r>
    </w:p>
    <w:p w14:paraId="68AD8511" w14:textId="77777777" w:rsidR="007810AA" w:rsidRDefault="007810AA" w:rsidP="007810AA">
      <w:pPr>
        <w:pStyle w:val="H3-TNLCF"/>
      </w:pPr>
      <w:r>
        <w:t>Length of Appointment</w:t>
      </w:r>
    </w:p>
    <w:p w14:paraId="63D6CC71" w14:textId="336A3C63" w:rsidR="007810AA" w:rsidRDefault="007810AA" w:rsidP="007810AA">
      <w:pPr>
        <w:pStyle w:val="BodyCopy-TNLCF"/>
      </w:pPr>
      <w:r>
        <w:t>The appointment is for an initial period of up to 4 years, expected to be from March or April 2027.</w:t>
      </w:r>
    </w:p>
    <w:p w14:paraId="426E0123" w14:textId="77777777" w:rsidR="007810AA" w:rsidRDefault="007810AA" w:rsidP="007810AA">
      <w:pPr>
        <w:pStyle w:val="H3-TNLCF"/>
      </w:pPr>
      <w:r>
        <w:t>Equity, Diversity and Inclusion</w:t>
      </w:r>
    </w:p>
    <w:p w14:paraId="112E7FBF" w14:textId="77777777" w:rsidR="007810AA" w:rsidRDefault="007810AA" w:rsidP="007810AA">
      <w:pPr>
        <w:pStyle w:val="BodyCopy-TNLCF"/>
      </w:pPr>
      <w:r>
        <w:t>Equity, diversity and inclusion in our grant-making, and amongst our people, are all vital to our success in achieving our strategy - It starts with community. We believe our people should represent the communities, organisations and individuals we work with. We are committed to being a fair and inclusive place to work and recognise people in our society come from diverse backgrounds. We are a Disability Confident employer and positively welcome applications from people with disabilities.</w:t>
      </w:r>
    </w:p>
    <w:p w14:paraId="2539B81F" w14:textId="7AE9F7DE" w:rsidR="00EA0550" w:rsidRDefault="00EA0550" w:rsidP="00EA0550">
      <w:pPr>
        <w:pStyle w:val="H2-TNLCF"/>
      </w:pPr>
      <w:r>
        <w:t>How to apply</w:t>
      </w:r>
    </w:p>
    <w:p w14:paraId="325949D7" w14:textId="58AEB6F0" w:rsidR="00EA0550" w:rsidRDefault="00EA0550" w:rsidP="00EA0550">
      <w:pPr>
        <w:pStyle w:val="BodyCopy-TNLCF"/>
      </w:pPr>
      <w:r>
        <w:t xml:space="preserve">Email </w:t>
      </w:r>
      <w:hyperlink r:id="rId9" w:history="1">
        <w:r w:rsidRPr="001333E6">
          <w:rPr>
            <w:rStyle w:val="Hyperlink"/>
          </w:rPr>
          <w:t>scvacancy@tnlcommunityfund.org.uk</w:t>
        </w:r>
      </w:hyperlink>
      <w:r>
        <w:t xml:space="preserve"> with your:</w:t>
      </w:r>
    </w:p>
    <w:p w14:paraId="26728902" w14:textId="51BE120D" w:rsidR="00EA0550" w:rsidRDefault="00EA0550" w:rsidP="00EA0550">
      <w:pPr>
        <w:pStyle w:val="BodyCopy-TNLCF"/>
        <w:numPr>
          <w:ilvl w:val="0"/>
          <w:numId w:val="19"/>
        </w:numPr>
      </w:pPr>
      <w:r>
        <w:t>completed application form</w:t>
      </w:r>
    </w:p>
    <w:p w14:paraId="12FEEBA5" w14:textId="7A93F1D9" w:rsidR="00EA0550" w:rsidRDefault="00EA0550" w:rsidP="00EA0550">
      <w:pPr>
        <w:pStyle w:val="BodyCopy-TNLCF"/>
        <w:numPr>
          <w:ilvl w:val="0"/>
          <w:numId w:val="19"/>
        </w:numPr>
      </w:pPr>
      <w:r>
        <w:t>brief CV</w:t>
      </w:r>
    </w:p>
    <w:p w14:paraId="58A2CB38" w14:textId="77777777" w:rsidR="00EA0550" w:rsidRDefault="00EA0550" w:rsidP="00EA0550">
      <w:pPr>
        <w:pStyle w:val="BodyCopy-TNLCF"/>
      </w:pPr>
      <w:r>
        <w:t xml:space="preserve">You must provide both of these documents to apply. All applications will be assessed against the skills and experience required for the post. </w:t>
      </w:r>
    </w:p>
    <w:p w14:paraId="785AF89C" w14:textId="77777777" w:rsidR="00EA0550" w:rsidRDefault="00EA0550" w:rsidP="00EA0550">
      <w:pPr>
        <w:pStyle w:val="BodyCopy-TNLCF"/>
      </w:pPr>
      <w:r>
        <w:t>If you need any reasonable adjustments during the recruitment process, let us know and we will work with you to support your needs.</w:t>
      </w:r>
    </w:p>
    <w:p w14:paraId="55006DA2" w14:textId="77777777" w:rsidR="00EA0550" w:rsidRDefault="00EA0550" w:rsidP="00EA0550">
      <w:pPr>
        <w:pStyle w:val="BodyCopy-TNLCF"/>
      </w:pPr>
      <w:r>
        <w:t>You can also email us before applying if you:</w:t>
      </w:r>
    </w:p>
    <w:p w14:paraId="0C7ACE86" w14:textId="5135C51E" w:rsidR="00EA0550" w:rsidRDefault="00EA0550" w:rsidP="00EA0550">
      <w:pPr>
        <w:pStyle w:val="BodyCopy-TNLCF"/>
        <w:numPr>
          <w:ilvl w:val="0"/>
          <w:numId w:val="20"/>
        </w:numPr>
      </w:pPr>
      <w:r>
        <w:t>have questions about the process</w:t>
      </w:r>
    </w:p>
    <w:p w14:paraId="5E51A905" w14:textId="16D7F3A1" w:rsidR="00EA0550" w:rsidRDefault="00EA0550" w:rsidP="00EA0550">
      <w:pPr>
        <w:pStyle w:val="BodyCopy-TNLCF"/>
        <w:numPr>
          <w:ilvl w:val="0"/>
          <w:numId w:val="20"/>
        </w:numPr>
      </w:pPr>
      <w:r>
        <w:t>need more information</w:t>
      </w:r>
    </w:p>
    <w:p w14:paraId="7DCE0373" w14:textId="75AA3842" w:rsidR="00EA0550" w:rsidRDefault="00EA0550" w:rsidP="00EA0550">
      <w:pPr>
        <w:pStyle w:val="BodyCopy-TNLCF"/>
        <w:numPr>
          <w:ilvl w:val="0"/>
          <w:numId w:val="20"/>
        </w:numPr>
      </w:pPr>
      <w:r>
        <w:t>would like an informal discussion</w:t>
      </w:r>
    </w:p>
    <w:p w14:paraId="63673C6D" w14:textId="77777777" w:rsidR="00EA0550" w:rsidRDefault="00EA0550" w:rsidP="00EA0550">
      <w:pPr>
        <w:pStyle w:val="BodyCopy-TNLCF"/>
      </w:pPr>
      <w:r>
        <w:t>You must apply by Thursday 3 December at 12pm.</w:t>
      </w:r>
    </w:p>
    <w:p w14:paraId="0A85FFF0" w14:textId="7BC99961" w:rsidR="00EA0550" w:rsidRDefault="00EA0550" w:rsidP="00EA0550">
      <w:pPr>
        <w:pStyle w:val="BodyCopy-TNLCF"/>
      </w:pPr>
      <w:r>
        <w:t xml:space="preserve">Interviews will </w:t>
      </w:r>
      <w:r w:rsidR="00333DB3">
        <w:t>likely happen</w:t>
      </w:r>
      <w:r>
        <w:t xml:space="preserve"> on 19 January or 20 January 2027 in Glasgow.</w:t>
      </w:r>
    </w:p>
    <w:p w14:paraId="51B84199" w14:textId="77777777" w:rsidR="00EA0550" w:rsidRDefault="00EA0550" w:rsidP="00EA0550">
      <w:pPr>
        <w:pStyle w:val="H2-TNLCF"/>
      </w:pPr>
      <w:r>
        <w:t>How we work</w:t>
      </w:r>
    </w:p>
    <w:p w14:paraId="24B97941" w14:textId="77777777" w:rsidR="00EA0550" w:rsidRDefault="00EA0550" w:rsidP="00EA0550">
      <w:pPr>
        <w:pStyle w:val="H3-TNLCF"/>
      </w:pPr>
      <w:r>
        <w:t>Nolan Principles - The 7 Principles of Public Life</w:t>
      </w:r>
    </w:p>
    <w:p w14:paraId="7A6D70F3" w14:textId="77777777" w:rsidR="00EA0550" w:rsidRDefault="00EA0550" w:rsidP="00EA0550">
      <w:pPr>
        <w:pStyle w:val="BodyCopy-TNLCF"/>
      </w:pPr>
      <w:r>
        <w:t xml:space="preserve">The Committee on Standards in Public Life (originally the Nolan Committee) set out 7 Principles of Public Life: </w:t>
      </w:r>
    </w:p>
    <w:p w14:paraId="53931F46" w14:textId="15182CEA" w:rsidR="00EA0550" w:rsidRDefault="00EA0550" w:rsidP="00EA0550">
      <w:pPr>
        <w:pStyle w:val="BodyCopy-TNLCF"/>
        <w:numPr>
          <w:ilvl w:val="0"/>
          <w:numId w:val="21"/>
        </w:numPr>
      </w:pPr>
      <w:r>
        <w:t>selflessness</w:t>
      </w:r>
    </w:p>
    <w:p w14:paraId="4E23AA27" w14:textId="5B7FCA26" w:rsidR="00EA0550" w:rsidRDefault="00EA0550" w:rsidP="00EA0550">
      <w:pPr>
        <w:pStyle w:val="BodyCopy-TNLCF"/>
        <w:numPr>
          <w:ilvl w:val="0"/>
          <w:numId w:val="21"/>
        </w:numPr>
      </w:pPr>
      <w:r>
        <w:t>integrity</w:t>
      </w:r>
    </w:p>
    <w:p w14:paraId="49437F52" w14:textId="507AF609" w:rsidR="00EA0550" w:rsidRDefault="00EA0550" w:rsidP="00EA0550">
      <w:pPr>
        <w:pStyle w:val="BodyCopy-TNLCF"/>
        <w:numPr>
          <w:ilvl w:val="0"/>
          <w:numId w:val="21"/>
        </w:numPr>
      </w:pPr>
      <w:r>
        <w:lastRenderedPageBreak/>
        <w:t>objectivity</w:t>
      </w:r>
    </w:p>
    <w:p w14:paraId="3D784EDF" w14:textId="183D9622" w:rsidR="00EA0550" w:rsidRDefault="00EA0550" w:rsidP="00EA0550">
      <w:pPr>
        <w:pStyle w:val="BodyCopy-TNLCF"/>
        <w:numPr>
          <w:ilvl w:val="0"/>
          <w:numId w:val="21"/>
        </w:numPr>
      </w:pPr>
      <w:r>
        <w:t>accountability</w:t>
      </w:r>
    </w:p>
    <w:p w14:paraId="4B7691EF" w14:textId="0DB5482F" w:rsidR="00EA0550" w:rsidRDefault="00EA0550" w:rsidP="00EA0550">
      <w:pPr>
        <w:pStyle w:val="BodyCopy-TNLCF"/>
        <w:numPr>
          <w:ilvl w:val="0"/>
          <w:numId w:val="21"/>
        </w:numPr>
      </w:pPr>
      <w:r>
        <w:t>openness</w:t>
      </w:r>
    </w:p>
    <w:p w14:paraId="1EC95E42" w14:textId="7E9EDE87" w:rsidR="00EA0550" w:rsidRDefault="00EA0550" w:rsidP="00EA0550">
      <w:pPr>
        <w:pStyle w:val="BodyCopy-TNLCF"/>
        <w:numPr>
          <w:ilvl w:val="0"/>
          <w:numId w:val="21"/>
        </w:numPr>
      </w:pPr>
      <w:r>
        <w:t>honesty</w:t>
      </w:r>
    </w:p>
    <w:p w14:paraId="2E31DB0D" w14:textId="2FCBEEBC" w:rsidR="00EA0550" w:rsidRDefault="00EA0550" w:rsidP="00EA0550">
      <w:pPr>
        <w:pStyle w:val="BodyCopy-TNLCF"/>
        <w:numPr>
          <w:ilvl w:val="0"/>
          <w:numId w:val="21"/>
        </w:numPr>
      </w:pPr>
      <w:r>
        <w:t>leadership</w:t>
      </w:r>
    </w:p>
    <w:p w14:paraId="49AD49BA" w14:textId="77777777" w:rsidR="00EA0550" w:rsidRDefault="00EA0550" w:rsidP="00EA0550">
      <w:pPr>
        <w:pStyle w:val="BodyCopy-TNLCF"/>
      </w:pPr>
      <w:r>
        <w:t xml:space="preserve">All National Lottery Community Fund Board and committee members are expected to uphold these. </w:t>
      </w:r>
    </w:p>
    <w:p w14:paraId="17F253C4" w14:textId="77777777" w:rsidR="00EA0550" w:rsidRDefault="00EA0550" w:rsidP="00EA0550">
      <w:pPr>
        <w:pStyle w:val="BodyCopy-TNLCF"/>
      </w:pPr>
      <w:r>
        <w:t>All public appointments are based on merit.</w:t>
      </w:r>
    </w:p>
    <w:p w14:paraId="46844EF5" w14:textId="77777777" w:rsidR="00EA0550" w:rsidRDefault="00EA0550" w:rsidP="00EA0550">
      <w:pPr>
        <w:pStyle w:val="BodyCopy-TNLCF"/>
      </w:pPr>
      <w:r>
        <w:t xml:space="preserve">This appointment will be made in accordance with the OCPA Code of Practice, which requires that appointments are made on merit with independent assessment and transparency of process. Political activity will play no part in the selection process.  </w:t>
      </w:r>
    </w:p>
    <w:p w14:paraId="5CD5F527" w14:textId="77777777" w:rsidR="00EA0550" w:rsidRDefault="00EA0550" w:rsidP="00EA0550">
      <w:pPr>
        <w:pStyle w:val="BodyCopy-TNLCF"/>
      </w:pPr>
      <w:r>
        <w:t>Candidates may come from a wide range of backgrounds and experience. The National Lottery Community Fund welcomes applications irrespective of:</w:t>
      </w:r>
    </w:p>
    <w:p w14:paraId="172AC571" w14:textId="65E65988" w:rsidR="00EA0550" w:rsidRDefault="00EA0550" w:rsidP="00EA0550">
      <w:pPr>
        <w:pStyle w:val="BodyCopy-TNLCF"/>
        <w:numPr>
          <w:ilvl w:val="0"/>
          <w:numId w:val="22"/>
        </w:numPr>
      </w:pPr>
      <w:r>
        <w:t>race</w:t>
      </w:r>
    </w:p>
    <w:p w14:paraId="5EE54595" w14:textId="51059258" w:rsidR="00EA0550" w:rsidRDefault="00EA0550" w:rsidP="00EA0550">
      <w:pPr>
        <w:pStyle w:val="BodyCopy-TNLCF"/>
        <w:numPr>
          <w:ilvl w:val="0"/>
          <w:numId w:val="22"/>
        </w:numPr>
      </w:pPr>
      <w:r>
        <w:t>colour</w:t>
      </w:r>
    </w:p>
    <w:p w14:paraId="1CAB548D" w14:textId="5DCC0EF0" w:rsidR="00EA0550" w:rsidRDefault="00EA0550" w:rsidP="00EA0550">
      <w:pPr>
        <w:pStyle w:val="BodyCopy-TNLCF"/>
        <w:numPr>
          <w:ilvl w:val="0"/>
          <w:numId w:val="22"/>
        </w:numPr>
      </w:pPr>
      <w:r>
        <w:t>ethnic or national origin</w:t>
      </w:r>
    </w:p>
    <w:p w14:paraId="73D75C84" w14:textId="7865E646" w:rsidR="00EA0550" w:rsidRDefault="00EA0550" w:rsidP="00EA0550">
      <w:pPr>
        <w:pStyle w:val="BodyCopy-TNLCF"/>
        <w:numPr>
          <w:ilvl w:val="0"/>
          <w:numId w:val="22"/>
        </w:numPr>
      </w:pPr>
      <w:r>
        <w:t>sex</w:t>
      </w:r>
    </w:p>
    <w:p w14:paraId="2805361B" w14:textId="78400A81" w:rsidR="00EA0550" w:rsidRDefault="00EA0550" w:rsidP="00EA0550">
      <w:pPr>
        <w:pStyle w:val="BodyCopy-TNLCF"/>
        <w:numPr>
          <w:ilvl w:val="0"/>
          <w:numId w:val="22"/>
        </w:numPr>
      </w:pPr>
      <w:r>
        <w:t>marital status</w:t>
      </w:r>
    </w:p>
    <w:p w14:paraId="6AF970EA" w14:textId="4BDFF977" w:rsidR="00EA0550" w:rsidRDefault="00EA0550" w:rsidP="00EA0550">
      <w:pPr>
        <w:pStyle w:val="BodyCopy-TNLCF"/>
        <w:numPr>
          <w:ilvl w:val="0"/>
          <w:numId w:val="22"/>
        </w:numPr>
      </w:pPr>
      <w:r>
        <w:t>disability</w:t>
      </w:r>
    </w:p>
    <w:p w14:paraId="7E6DA94E" w14:textId="6A7214C8" w:rsidR="00EA0550" w:rsidRDefault="00EA0550" w:rsidP="00EA0550">
      <w:pPr>
        <w:pStyle w:val="BodyCopy-TNLCF"/>
        <w:numPr>
          <w:ilvl w:val="0"/>
          <w:numId w:val="22"/>
        </w:numPr>
      </w:pPr>
      <w:r>
        <w:t>sexual orientation</w:t>
      </w:r>
    </w:p>
    <w:p w14:paraId="50050F8B" w14:textId="35943298" w:rsidR="00EA0550" w:rsidRDefault="00EA0550" w:rsidP="00EA0550">
      <w:pPr>
        <w:pStyle w:val="BodyCopy-TNLCF"/>
        <w:numPr>
          <w:ilvl w:val="0"/>
          <w:numId w:val="22"/>
        </w:numPr>
      </w:pPr>
      <w:r>
        <w:t>religion</w:t>
      </w:r>
    </w:p>
    <w:p w14:paraId="6D322B39" w14:textId="1165C751" w:rsidR="00EA0550" w:rsidRDefault="00EA0550" w:rsidP="00EA0550">
      <w:pPr>
        <w:pStyle w:val="BodyCopy-TNLCF"/>
        <w:numPr>
          <w:ilvl w:val="0"/>
          <w:numId w:val="22"/>
        </w:numPr>
      </w:pPr>
      <w:r>
        <w:t>religious beliefs or similar philosophical beliefs</w:t>
      </w:r>
    </w:p>
    <w:p w14:paraId="38B120D8" w14:textId="089C1697" w:rsidR="00EA0550" w:rsidRDefault="00EA0550" w:rsidP="00EA0550">
      <w:pPr>
        <w:pStyle w:val="BodyCopy-TNLCF"/>
        <w:numPr>
          <w:ilvl w:val="0"/>
          <w:numId w:val="22"/>
        </w:numPr>
      </w:pPr>
      <w:r>
        <w:t>age</w:t>
      </w:r>
    </w:p>
    <w:p w14:paraId="7E45D11C" w14:textId="204340C2" w:rsidR="00EA0550" w:rsidRDefault="00EA0550" w:rsidP="00EA0550">
      <w:pPr>
        <w:pStyle w:val="BodyCopy-TNLCF"/>
        <w:numPr>
          <w:ilvl w:val="0"/>
          <w:numId w:val="22"/>
        </w:numPr>
      </w:pPr>
      <w:r>
        <w:t>gender re-assignment</w:t>
      </w:r>
    </w:p>
    <w:p w14:paraId="57742CC9" w14:textId="0AD0EA66" w:rsidR="00EA0550" w:rsidRDefault="00EA0550" w:rsidP="00EA0550">
      <w:pPr>
        <w:pStyle w:val="BodyCopy-TNLCF"/>
        <w:numPr>
          <w:ilvl w:val="0"/>
          <w:numId w:val="22"/>
        </w:numPr>
      </w:pPr>
      <w:r>
        <w:t xml:space="preserve">community background </w:t>
      </w:r>
    </w:p>
    <w:p w14:paraId="1EE7008D" w14:textId="77777777" w:rsidR="00EA0550" w:rsidRDefault="00EA0550" w:rsidP="00EA0550">
      <w:pPr>
        <w:pStyle w:val="BodyCopy-TNLCF"/>
      </w:pPr>
      <w:r>
        <w:t xml:space="preserve">Accessibility to public appointments is a fundamental requirement and the public appointments process promotes, demonstrates and upholds equality of opportunity and treatment to all applicants.  </w:t>
      </w:r>
    </w:p>
    <w:p w14:paraId="1F0CD96C" w14:textId="6E154D00" w:rsidR="00EA0550" w:rsidRDefault="00EA0550" w:rsidP="00EA0550">
      <w:pPr>
        <w:pStyle w:val="BodyCopy-TNLCF"/>
      </w:pPr>
      <w:r>
        <w:t xml:space="preserve">If you require any of the application documentation in an alternative format, please contact </w:t>
      </w:r>
      <w:hyperlink r:id="rId10" w:history="1">
        <w:r w:rsidRPr="001333E6">
          <w:rPr>
            <w:rStyle w:val="Hyperlink"/>
          </w:rPr>
          <w:t>scvacancy@tnlcommunityfund.org.uk</w:t>
        </w:r>
      </w:hyperlink>
      <w:r>
        <w:t xml:space="preserve">.  </w:t>
      </w:r>
    </w:p>
    <w:p w14:paraId="53ACB5F2" w14:textId="4AFDC08D" w:rsidR="00EA0550" w:rsidRDefault="00EA0550" w:rsidP="00EA0550">
      <w:pPr>
        <w:pStyle w:val="BodyCopy-TNLCF"/>
      </w:pPr>
      <w:r>
        <w:t>These positions are public appointments, not employment positions, and subject to the relevant appointment principles.</w:t>
      </w:r>
    </w:p>
    <w:p w14:paraId="02D76080" w14:textId="1C7B73BF" w:rsidR="000D65DD" w:rsidRPr="002E2160" w:rsidRDefault="000D65DD" w:rsidP="002E2160">
      <w:pPr>
        <w:pStyle w:val="BodyCopy-TNLCF"/>
      </w:pPr>
    </w:p>
    <w:sectPr w:rsidR="000D65DD" w:rsidRPr="002E2160" w:rsidSect="00870E64">
      <w:footerReference w:type="even" r:id="rId11"/>
      <w:footerReference w:type="default" r:id="rId12"/>
      <w:headerReference w:type="first" r:id="rId13"/>
      <w:footerReference w:type="first" r:id="rId14"/>
      <w:pgSz w:w="11906" w:h="16838"/>
      <w:pgMar w:top="1389" w:right="1418" w:bottom="1123"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F4FFA" w14:textId="77777777" w:rsidR="009F459B" w:rsidRDefault="009F459B" w:rsidP="0050645A">
      <w:pPr>
        <w:spacing w:after="0" w:line="240" w:lineRule="auto"/>
      </w:pPr>
      <w:r>
        <w:separator/>
      </w:r>
    </w:p>
  </w:endnote>
  <w:endnote w:type="continuationSeparator" w:id="0">
    <w:p w14:paraId="1D6C116D" w14:textId="77777777" w:rsidR="009F459B" w:rsidRDefault="009F459B" w:rsidP="005064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TrebuchetMS">
    <w:altName w:val="Trebuchet MS"/>
    <w:panose1 w:val="00000000000000000000"/>
    <w:charset w:val="4D"/>
    <w:family w:val="auto"/>
    <w:notTrueType/>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51303818"/>
      <w:docPartObj>
        <w:docPartGallery w:val="Page Numbers (Bottom of Page)"/>
        <w:docPartUnique/>
      </w:docPartObj>
    </w:sdtPr>
    <w:sdtEndPr>
      <w:rPr>
        <w:rStyle w:val="PageNumber"/>
      </w:rPr>
    </w:sdtEndPr>
    <w:sdtContent>
      <w:p w14:paraId="156524A8" w14:textId="6CCF1D7F" w:rsidR="00E57D05" w:rsidRDefault="00E57D05" w:rsidP="00A360A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05A0651" w14:textId="77777777" w:rsidR="00E57D05" w:rsidRDefault="00E57D05" w:rsidP="00E57D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56907954"/>
      <w:docPartObj>
        <w:docPartGallery w:val="Page Numbers (Bottom of Page)"/>
        <w:docPartUnique/>
      </w:docPartObj>
    </w:sdtPr>
    <w:sdtEndPr>
      <w:rPr>
        <w:rStyle w:val="PageNumber"/>
      </w:rPr>
    </w:sdtEndPr>
    <w:sdtContent>
      <w:p w14:paraId="2CB9C8C2" w14:textId="23E4F78C" w:rsidR="00E57D05" w:rsidRDefault="00E57D05" w:rsidP="00A360A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BF8CDDC" w14:textId="0FF52D6E" w:rsidR="00E57D05" w:rsidRDefault="00870E64" w:rsidP="00E57D05">
    <w:pPr>
      <w:pStyle w:val="Footer"/>
      <w:ind w:right="360"/>
    </w:pPr>
    <w:r>
      <w:t>It starts with community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3969C" w14:textId="4DCD14B8" w:rsidR="00FB37F9" w:rsidRDefault="00A60F59">
    <w:pPr>
      <w:pStyle w:val="Footer"/>
    </w:pPr>
    <w:r w:rsidRPr="00A60F59">
      <w:rPr>
        <w:noProof/>
      </w:rPr>
      <w:drawing>
        <wp:anchor distT="0" distB="0" distL="114300" distR="114300" simplePos="0" relativeHeight="251659264" behindDoc="1" locked="0" layoutInCell="1" allowOverlap="1" wp14:anchorId="6CDE8F62" wp14:editId="6D25AB26">
          <wp:simplePos x="0" y="0"/>
          <wp:positionH relativeFrom="margin">
            <wp:posOffset>-810260</wp:posOffset>
          </wp:positionH>
          <wp:positionV relativeFrom="paragraph">
            <wp:posOffset>-1508760</wp:posOffset>
          </wp:positionV>
          <wp:extent cx="4622400" cy="2160000"/>
          <wp:effectExtent l="0" t="0" r="0" b="0"/>
          <wp:wrapNone/>
          <wp:docPr id="7" name="Picture 6">
            <a:extLst xmlns:a="http://schemas.openxmlformats.org/drawingml/2006/main">
              <a:ext uri="{FF2B5EF4-FFF2-40B4-BE49-F238E27FC236}">
                <a16:creationId xmlns:a16="http://schemas.microsoft.com/office/drawing/2014/main" id="{36FCF595-8193-2EA5-33E2-E899E2293073}"/>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36FCF595-8193-2EA5-33E2-E899E2293073}"/>
                      </a:ex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622400" cy="2160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721C5" w14:textId="77777777" w:rsidR="009F459B" w:rsidRDefault="009F459B" w:rsidP="0050645A">
      <w:pPr>
        <w:spacing w:after="0" w:line="240" w:lineRule="auto"/>
      </w:pPr>
      <w:r>
        <w:separator/>
      </w:r>
    </w:p>
  </w:footnote>
  <w:footnote w:type="continuationSeparator" w:id="0">
    <w:p w14:paraId="4B14210C" w14:textId="77777777" w:rsidR="009F459B" w:rsidRDefault="009F459B" w:rsidP="005064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D841A" w14:textId="0242C996" w:rsidR="002A63C5" w:rsidRDefault="002A63C5">
    <w:pPr>
      <w:pStyle w:val="Header"/>
    </w:pPr>
    <w:r w:rsidRPr="009F4555">
      <w:rPr>
        <w:rFonts w:cs="Arial"/>
        <w:noProof/>
      </w:rPr>
      <w:drawing>
        <wp:anchor distT="0" distB="0" distL="114300" distR="114300" simplePos="0" relativeHeight="251658240" behindDoc="1" locked="0" layoutInCell="1" allowOverlap="1" wp14:anchorId="2E365775" wp14:editId="701E00C7">
          <wp:simplePos x="0" y="0"/>
          <wp:positionH relativeFrom="margin">
            <wp:posOffset>3285770</wp:posOffset>
          </wp:positionH>
          <wp:positionV relativeFrom="margin">
            <wp:posOffset>-729615</wp:posOffset>
          </wp:positionV>
          <wp:extent cx="3212186" cy="1569720"/>
          <wp:effectExtent l="0" t="0" r="0" b="0"/>
          <wp:wrapNone/>
          <wp:docPr id="1105881282" name="Picture 5" descr="National Lottery Community Fu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764324" name="Picture 5" descr="National Lottery Community Fund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12898" cy="157006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300D7"/>
    <w:multiLevelType w:val="hybridMultilevel"/>
    <w:tmpl w:val="AD449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64CF9"/>
    <w:multiLevelType w:val="hybridMultilevel"/>
    <w:tmpl w:val="87B00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9D2F0B"/>
    <w:multiLevelType w:val="hybridMultilevel"/>
    <w:tmpl w:val="E7E4B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125400"/>
    <w:multiLevelType w:val="multilevel"/>
    <w:tmpl w:val="0809001F"/>
    <w:styleLink w:val="Style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91D1468"/>
    <w:multiLevelType w:val="hybridMultilevel"/>
    <w:tmpl w:val="3AD8B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A8225A"/>
    <w:multiLevelType w:val="hybridMultilevel"/>
    <w:tmpl w:val="43AEE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F05CC2"/>
    <w:multiLevelType w:val="hybridMultilevel"/>
    <w:tmpl w:val="A0A43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2929A5"/>
    <w:multiLevelType w:val="hybridMultilevel"/>
    <w:tmpl w:val="95E28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C13CFF"/>
    <w:multiLevelType w:val="hybridMultilevel"/>
    <w:tmpl w:val="85966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EA17C6"/>
    <w:multiLevelType w:val="hybridMultilevel"/>
    <w:tmpl w:val="B622BE5A"/>
    <w:lvl w:ilvl="0" w:tplc="02FE4A02">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FF0A1E"/>
    <w:multiLevelType w:val="hybridMultilevel"/>
    <w:tmpl w:val="526EA528"/>
    <w:lvl w:ilvl="0" w:tplc="648CC52E">
      <w:start w:val="1"/>
      <w:numFmt w:val="bullet"/>
      <w:pStyle w:val="BulletsTNLCF"/>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311566"/>
    <w:multiLevelType w:val="multilevel"/>
    <w:tmpl w:val="0809001F"/>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DBB657C"/>
    <w:multiLevelType w:val="hybridMultilevel"/>
    <w:tmpl w:val="39EA2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5273AB"/>
    <w:multiLevelType w:val="hybridMultilevel"/>
    <w:tmpl w:val="4DD66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DF1D9D"/>
    <w:multiLevelType w:val="hybridMultilevel"/>
    <w:tmpl w:val="A5926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457C03"/>
    <w:multiLevelType w:val="hybridMultilevel"/>
    <w:tmpl w:val="B08EB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B62A7B"/>
    <w:multiLevelType w:val="hybridMultilevel"/>
    <w:tmpl w:val="F35CD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771E7F"/>
    <w:multiLevelType w:val="hybridMultilevel"/>
    <w:tmpl w:val="47F28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B6312D"/>
    <w:multiLevelType w:val="hybridMultilevel"/>
    <w:tmpl w:val="46E87FBE"/>
    <w:lvl w:ilvl="0" w:tplc="20F6C5C0">
      <w:start w:val="1"/>
      <w:numFmt w:val="bullet"/>
      <w:pStyle w:val="BLFHeadingHighlighted"/>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6B42E19"/>
    <w:multiLevelType w:val="hybridMultilevel"/>
    <w:tmpl w:val="54522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36322B"/>
    <w:multiLevelType w:val="hybridMultilevel"/>
    <w:tmpl w:val="98628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3F7FE8"/>
    <w:multiLevelType w:val="hybridMultilevel"/>
    <w:tmpl w:val="7F94E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9195320">
    <w:abstractNumId w:val="18"/>
  </w:num>
  <w:num w:numId="2" w16cid:durableId="393162144">
    <w:abstractNumId w:val="11"/>
  </w:num>
  <w:num w:numId="3" w16cid:durableId="1320232693">
    <w:abstractNumId w:val="3"/>
  </w:num>
  <w:num w:numId="4" w16cid:durableId="448865696">
    <w:abstractNumId w:val="9"/>
  </w:num>
  <w:num w:numId="5" w16cid:durableId="356589260">
    <w:abstractNumId w:val="10"/>
  </w:num>
  <w:num w:numId="6" w16cid:durableId="2056806001">
    <w:abstractNumId w:val="16"/>
  </w:num>
  <w:num w:numId="7" w16cid:durableId="1740248068">
    <w:abstractNumId w:val="2"/>
  </w:num>
  <w:num w:numId="8" w16cid:durableId="5713041">
    <w:abstractNumId w:val="20"/>
  </w:num>
  <w:num w:numId="9" w16cid:durableId="1203859821">
    <w:abstractNumId w:val="13"/>
  </w:num>
  <w:num w:numId="10" w16cid:durableId="894466391">
    <w:abstractNumId w:val="15"/>
  </w:num>
  <w:num w:numId="11" w16cid:durableId="1770421186">
    <w:abstractNumId w:val="6"/>
  </w:num>
  <w:num w:numId="12" w16cid:durableId="1036543380">
    <w:abstractNumId w:val="5"/>
  </w:num>
  <w:num w:numId="13" w16cid:durableId="1181966762">
    <w:abstractNumId w:val="0"/>
  </w:num>
  <w:num w:numId="14" w16cid:durableId="407310107">
    <w:abstractNumId w:val="12"/>
  </w:num>
  <w:num w:numId="15" w16cid:durableId="1896039448">
    <w:abstractNumId w:val="4"/>
  </w:num>
  <w:num w:numId="16" w16cid:durableId="893540730">
    <w:abstractNumId w:val="17"/>
  </w:num>
  <w:num w:numId="17" w16cid:durableId="1368289460">
    <w:abstractNumId w:val="1"/>
  </w:num>
  <w:num w:numId="18" w16cid:durableId="2110615288">
    <w:abstractNumId w:val="19"/>
  </w:num>
  <w:num w:numId="19" w16cid:durableId="1071385676">
    <w:abstractNumId w:val="21"/>
  </w:num>
  <w:num w:numId="20" w16cid:durableId="994534778">
    <w:abstractNumId w:val="14"/>
  </w:num>
  <w:num w:numId="21" w16cid:durableId="1087575682">
    <w:abstractNumId w:val="8"/>
  </w:num>
  <w:num w:numId="22" w16cid:durableId="704864503">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C54"/>
    <w:rsid w:val="00000319"/>
    <w:rsid w:val="00000397"/>
    <w:rsid w:val="00000399"/>
    <w:rsid w:val="00000576"/>
    <w:rsid w:val="00000577"/>
    <w:rsid w:val="00000580"/>
    <w:rsid w:val="000005F0"/>
    <w:rsid w:val="00000617"/>
    <w:rsid w:val="00000757"/>
    <w:rsid w:val="00000793"/>
    <w:rsid w:val="00000E14"/>
    <w:rsid w:val="00000FB1"/>
    <w:rsid w:val="00001070"/>
    <w:rsid w:val="000014D6"/>
    <w:rsid w:val="00001678"/>
    <w:rsid w:val="000017A8"/>
    <w:rsid w:val="00001A86"/>
    <w:rsid w:val="00001BEF"/>
    <w:rsid w:val="00001D0B"/>
    <w:rsid w:val="00001D7B"/>
    <w:rsid w:val="00001E89"/>
    <w:rsid w:val="00001F62"/>
    <w:rsid w:val="00001F9D"/>
    <w:rsid w:val="00001FE1"/>
    <w:rsid w:val="00002354"/>
    <w:rsid w:val="0000272B"/>
    <w:rsid w:val="00002826"/>
    <w:rsid w:val="00002D69"/>
    <w:rsid w:val="000031BC"/>
    <w:rsid w:val="000032FC"/>
    <w:rsid w:val="00003359"/>
    <w:rsid w:val="00003E99"/>
    <w:rsid w:val="0000405C"/>
    <w:rsid w:val="0000428F"/>
    <w:rsid w:val="0000429B"/>
    <w:rsid w:val="00004657"/>
    <w:rsid w:val="00004AAB"/>
    <w:rsid w:val="00004CEB"/>
    <w:rsid w:val="00004F96"/>
    <w:rsid w:val="0000522E"/>
    <w:rsid w:val="000057FF"/>
    <w:rsid w:val="00005CB8"/>
    <w:rsid w:val="00005CE5"/>
    <w:rsid w:val="00005DF8"/>
    <w:rsid w:val="00006336"/>
    <w:rsid w:val="0000643C"/>
    <w:rsid w:val="0000645F"/>
    <w:rsid w:val="0000652F"/>
    <w:rsid w:val="000066CE"/>
    <w:rsid w:val="00006854"/>
    <w:rsid w:val="00006970"/>
    <w:rsid w:val="000069B5"/>
    <w:rsid w:val="00006AAC"/>
    <w:rsid w:val="00006B13"/>
    <w:rsid w:val="00006EB1"/>
    <w:rsid w:val="00006F52"/>
    <w:rsid w:val="00007125"/>
    <w:rsid w:val="0000718B"/>
    <w:rsid w:val="00007217"/>
    <w:rsid w:val="00007232"/>
    <w:rsid w:val="000074D7"/>
    <w:rsid w:val="00007683"/>
    <w:rsid w:val="00007689"/>
    <w:rsid w:val="000076B4"/>
    <w:rsid w:val="0000772A"/>
    <w:rsid w:val="000079CA"/>
    <w:rsid w:val="00007AD7"/>
    <w:rsid w:val="00007E45"/>
    <w:rsid w:val="00007F19"/>
    <w:rsid w:val="0001017B"/>
    <w:rsid w:val="000102BE"/>
    <w:rsid w:val="000105A2"/>
    <w:rsid w:val="000105EA"/>
    <w:rsid w:val="00010715"/>
    <w:rsid w:val="00010DDE"/>
    <w:rsid w:val="00011177"/>
    <w:rsid w:val="0001119C"/>
    <w:rsid w:val="00011216"/>
    <w:rsid w:val="0001126E"/>
    <w:rsid w:val="00011C51"/>
    <w:rsid w:val="0001203F"/>
    <w:rsid w:val="000120BA"/>
    <w:rsid w:val="000120E7"/>
    <w:rsid w:val="000125B2"/>
    <w:rsid w:val="00012A63"/>
    <w:rsid w:val="00012C90"/>
    <w:rsid w:val="00012D3D"/>
    <w:rsid w:val="0001349B"/>
    <w:rsid w:val="0001369F"/>
    <w:rsid w:val="00013991"/>
    <w:rsid w:val="00013F87"/>
    <w:rsid w:val="00013FDB"/>
    <w:rsid w:val="00013FEF"/>
    <w:rsid w:val="00014303"/>
    <w:rsid w:val="0001451A"/>
    <w:rsid w:val="000147B7"/>
    <w:rsid w:val="00014909"/>
    <w:rsid w:val="000149CD"/>
    <w:rsid w:val="00014AAC"/>
    <w:rsid w:val="00014D69"/>
    <w:rsid w:val="00014DFD"/>
    <w:rsid w:val="00014ED6"/>
    <w:rsid w:val="00014F7E"/>
    <w:rsid w:val="00015304"/>
    <w:rsid w:val="0001552B"/>
    <w:rsid w:val="0001571C"/>
    <w:rsid w:val="00015778"/>
    <w:rsid w:val="00015CF5"/>
    <w:rsid w:val="00015F24"/>
    <w:rsid w:val="00015F9D"/>
    <w:rsid w:val="0001620F"/>
    <w:rsid w:val="000164BE"/>
    <w:rsid w:val="0001655E"/>
    <w:rsid w:val="00016613"/>
    <w:rsid w:val="00016955"/>
    <w:rsid w:val="00016AF1"/>
    <w:rsid w:val="00016ED8"/>
    <w:rsid w:val="00017182"/>
    <w:rsid w:val="000173ED"/>
    <w:rsid w:val="000176C4"/>
    <w:rsid w:val="000176D6"/>
    <w:rsid w:val="00017A02"/>
    <w:rsid w:val="00017D69"/>
    <w:rsid w:val="00020054"/>
    <w:rsid w:val="0002011C"/>
    <w:rsid w:val="0002019F"/>
    <w:rsid w:val="0002043E"/>
    <w:rsid w:val="000211E0"/>
    <w:rsid w:val="000213A4"/>
    <w:rsid w:val="00021775"/>
    <w:rsid w:val="00021A68"/>
    <w:rsid w:val="00021AE6"/>
    <w:rsid w:val="00021AE9"/>
    <w:rsid w:val="00021B42"/>
    <w:rsid w:val="00021FDF"/>
    <w:rsid w:val="00022072"/>
    <w:rsid w:val="000221E1"/>
    <w:rsid w:val="000226CD"/>
    <w:rsid w:val="0002281D"/>
    <w:rsid w:val="00022912"/>
    <w:rsid w:val="00022B74"/>
    <w:rsid w:val="00022D48"/>
    <w:rsid w:val="00023060"/>
    <w:rsid w:val="000230BC"/>
    <w:rsid w:val="000233A8"/>
    <w:rsid w:val="000233DD"/>
    <w:rsid w:val="00023C16"/>
    <w:rsid w:val="00023CFB"/>
    <w:rsid w:val="00023D2D"/>
    <w:rsid w:val="00023E94"/>
    <w:rsid w:val="00023FBC"/>
    <w:rsid w:val="0002414C"/>
    <w:rsid w:val="0002425A"/>
    <w:rsid w:val="00024553"/>
    <w:rsid w:val="00024789"/>
    <w:rsid w:val="00024884"/>
    <w:rsid w:val="00024AED"/>
    <w:rsid w:val="00024CB4"/>
    <w:rsid w:val="00024F7F"/>
    <w:rsid w:val="000250E5"/>
    <w:rsid w:val="000254F2"/>
    <w:rsid w:val="000255C0"/>
    <w:rsid w:val="000255D6"/>
    <w:rsid w:val="0002564B"/>
    <w:rsid w:val="00025811"/>
    <w:rsid w:val="00025972"/>
    <w:rsid w:val="00025CD9"/>
    <w:rsid w:val="00025DAE"/>
    <w:rsid w:val="00025E93"/>
    <w:rsid w:val="00025FBF"/>
    <w:rsid w:val="000260ED"/>
    <w:rsid w:val="000262AB"/>
    <w:rsid w:val="0002650F"/>
    <w:rsid w:val="000266AD"/>
    <w:rsid w:val="0002684B"/>
    <w:rsid w:val="00026C32"/>
    <w:rsid w:val="00026EA1"/>
    <w:rsid w:val="00027A3B"/>
    <w:rsid w:val="00027AA9"/>
    <w:rsid w:val="00027E3B"/>
    <w:rsid w:val="00027E3C"/>
    <w:rsid w:val="00030033"/>
    <w:rsid w:val="000302F9"/>
    <w:rsid w:val="00030326"/>
    <w:rsid w:val="0003038D"/>
    <w:rsid w:val="000304C1"/>
    <w:rsid w:val="000304C6"/>
    <w:rsid w:val="000306FF"/>
    <w:rsid w:val="000308D5"/>
    <w:rsid w:val="00030941"/>
    <w:rsid w:val="00030943"/>
    <w:rsid w:val="00030AAF"/>
    <w:rsid w:val="00030D49"/>
    <w:rsid w:val="00031863"/>
    <w:rsid w:val="00031883"/>
    <w:rsid w:val="00031B9C"/>
    <w:rsid w:val="00031F2D"/>
    <w:rsid w:val="00031F35"/>
    <w:rsid w:val="00032555"/>
    <w:rsid w:val="0003273E"/>
    <w:rsid w:val="00032947"/>
    <w:rsid w:val="00032CB2"/>
    <w:rsid w:val="00032DC2"/>
    <w:rsid w:val="00033117"/>
    <w:rsid w:val="00033126"/>
    <w:rsid w:val="0003342C"/>
    <w:rsid w:val="000338A4"/>
    <w:rsid w:val="000338C3"/>
    <w:rsid w:val="00033ABA"/>
    <w:rsid w:val="00033BC8"/>
    <w:rsid w:val="00033CFF"/>
    <w:rsid w:val="00033EFD"/>
    <w:rsid w:val="00034069"/>
    <w:rsid w:val="00034181"/>
    <w:rsid w:val="00034187"/>
    <w:rsid w:val="000341E0"/>
    <w:rsid w:val="0003478B"/>
    <w:rsid w:val="000349FE"/>
    <w:rsid w:val="00034E03"/>
    <w:rsid w:val="00034F4D"/>
    <w:rsid w:val="00035003"/>
    <w:rsid w:val="00035169"/>
    <w:rsid w:val="00035226"/>
    <w:rsid w:val="0003538E"/>
    <w:rsid w:val="00035F24"/>
    <w:rsid w:val="000360C1"/>
    <w:rsid w:val="00036317"/>
    <w:rsid w:val="000365C9"/>
    <w:rsid w:val="00036777"/>
    <w:rsid w:val="00036B74"/>
    <w:rsid w:val="00036E24"/>
    <w:rsid w:val="00037315"/>
    <w:rsid w:val="00037316"/>
    <w:rsid w:val="00037506"/>
    <w:rsid w:val="00037667"/>
    <w:rsid w:val="00037881"/>
    <w:rsid w:val="000379BB"/>
    <w:rsid w:val="00037BAA"/>
    <w:rsid w:val="00037C6E"/>
    <w:rsid w:val="00037DBE"/>
    <w:rsid w:val="00037EF0"/>
    <w:rsid w:val="0004020B"/>
    <w:rsid w:val="00040389"/>
    <w:rsid w:val="000404A0"/>
    <w:rsid w:val="0004065A"/>
    <w:rsid w:val="000407A8"/>
    <w:rsid w:val="00040861"/>
    <w:rsid w:val="00040ADC"/>
    <w:rsid w:val="00040E12"/>
    <w:rsid w:val="00041103"/>
    <w:rsid w:val="000413B4"/>
    <w:rsid w:val="00041464"/>
    <w:rsid w:val="00041485"/>
    <w:rsid w:val="000414D8"/>
    <w:rsid w:val="00041A0E"/>
    <w:rsid w:val="00041C38"/>
    <w:rsid w:val="00042280"/>
    <w:rsid w:val="000423A2"/>
    <w:rsid w:val="00042460"/>
    <w:rsid w:val="000425D8"/>
    <w:rsid w:val="00042676"/>
    <w:rsid w:val="000426F5"/>
    <w:rsid w:val="0004272E"/>
    <w:rsid w:val="000429F3"/>
    <w:rsid w:val="00042A81"/>
    <w:rsid w:val="00042B52"/>
    <w:rsid w:val="00042B5E"/>
    <w:rsid w:val="00042B80"/>
    <w:rsid w:val="00042BBD"/>
    <w:rsid w:val="00042CEE"/>
    <w:rsid w:val="00042D85"/>
    <w:rsid w:val="00042EA1"/>
    <w:rsid w:val="00042EBB"/>
    <w:rsid w:val="0004300B"/>
    <w:rsid w:val="000432D7"/>
    <w:rsid w:val="00043593"/>
    <w:rsid w:val="000438A4"/>
    <w:rsid w:val="00043B5E"/>
    <w:rsid w:val="00043C5F"/>
    <w:rsid w:val="00043E7B"/>
    <w:rsid w:val="00043F24"/>
    <w:rsid w:val="00044109"/>
    <w:rsid w:val="000443CA"/>
    <w:rsid w:val="0004443D"/>
    <w:rsid w:val="000445EB"/>
    <w:rsid w:val="0004495A"/>
    <w:rsid w:val="00044BB7"/>
    <w:rsid w:val="00045315"/>
    <w:rsid w:val="0004542F"/>
    <w:rsid w:val="0004545D"/>
    <w:rsid w:val="00045680"/>
    <w:rsid w:val="0004585E"/>
    <w:rsid w:val="00045A17"/>
    <w:rsid w:val="00045CFC"/>
    <w:rsid w:val="00045FA3"/>
    <w:rsid w:val="0004642F"/>
    <w:rsid w:val="000467D2"/>
    <w:rsid w:val="00046C08"/>
    <w:rsid w:val="00046C4D"/>
    <w:rsid w:val="00046CE0"/>
    <w:rsid w:val="00046DB9"/>
    <w:rsid w:val="00046E2F"/>
    <w:rsid w:val="00046E61"/>
    <w:rsid w:val="00046E65"/>
    <w:rsid w:val="00046F35"/>
    <w:rsid w:val="000470DD"/>
    <w:rsid w:val="00047310"/>
    <w:rsid w:val="00047421"/>
    <w:rsid w:val="0004750D"/>
    <w:rsid w:val="000478A1"/>
    <w:rsid w:val="00047900"/>
    <w:rsid w:val="00047944"/>
    <w:rsid w:val="000502F4"/>
    <w:rsid w:val="000505FD"/>
    <w:rsid w:val="0005076F"/>
    <w:rsid w:val="00050D31"/>
    <w:rsid w:val="00050D8D"/>
    <w:rsid w:val="00050DAC"/>
    <w:rsid w:val="00050E00"/>
    <w:rsid w:val="00050E0C"/>
    <w:rsid w:val="00050E38"/>
    <w:rsid w:val="00050E6B"/>
    <w:rsid w:val="00050F60"/>
    <w:rsid w:val="000512C4"/>
    <w:rsid w:val="000515C3"/>
    <w:rsid w:val="0005175D"/>
    <w:rsid w:val="00051771"/>
    <w:rsid w:val="00051AE2"/>
    <w:rsid w:val="00051EAD"/>
    <w:rsid w:val="0005201C"/>
    <w:rsid w:val="00052308"/>
    <w:rsid w:val="00052316"/>
    <w:rsid w:val="00052840"/>
    <w:rsid w:val="000529E1"/>
    <w:rsid w:val="00052A9A"/>
    <w:rsid w:val="00052D2E"/>
    <w:rsid w:val="0005307E"/>
    <w:rsid w:val="000533DB"/>
    <w:rsid w:val="0005357C"/>
    <w:rsid w:val="0005368B"/>
    <w:rsid w:val="000538B6"/>
    <w:rsid w:val="0005391F"/>
    <w:rsid w:val="00053DB6"/>
    <w:rsid w:val="000540A5"/>
    <w:rsid w:val="00054291"/>
    <w:rsid w:val="0005448C"/>
    <w:rsid w:val="0005453E"/>
    <w:rsid w:val="000545D2"/>
    <w:rsid w:val="000546E0"/>
    <w:rsid w:val="000547A4"/>
    <w:rsid w:val="0005489D"/>
    <w:rsid w:val="000548A9"/>
    <w:rsid w:val="000548FB"/>
    <w:rsid w:val="00054A4C"/>
    <w:rsid w:val="00054A7C"/>
    <w:rsid w:val="00054A9F"/>
    <w:rsid w:val="00054D32"/>
    <w:rsid w:val="00055100"/>
    <w:rsid w:val="00055296"/>
    <w:rsid w:val="000552C2"/>
    <w:rsid w:val="000554C1"/>
    <w:rsid w:val="00055B7C"/>
    <w:rsid w:val="00055BE4"/>
    <w:rsid w:val="00055E4D"/>
    <w:rsid w:val="00055F1A"/>
    <w:rsid w:val="0005635E"/>
    <w:rsid w:val="0005666B"/>
    <w:rsid w:val="00056BEE"/>
    <w:rsid w:val="0005706C"/>
    <w:rsid w:val="00057274"/>
    <w:rsid w:val="00057393"/>
    <w:rsid w:val="000576CB"/>
    <w:rsid w:val="000578F0"/>
    <w:rsid w:val="00057B5B"/>
    <w:rsid w:val="00057E06"/>
    <w:rsid w:val="00057EF0"/>
    <w:rsid w:val="00060182"/>
    <w:rsid w:val="00060706"/>
    <w:rsid w:val="000607AA"/>
    <w:rsid w:val="00060AE4"/>
    <w:rsid w:val="00060D5C"/>
    <w:rsid w:val="00060E4F"/>
    <w:rsid w:val="00060EFD"/>
    <w:rsid w:val="000612F0"/>
    <w:rsid w:val="0006130D"/>
    <w:rsid w:val="000614AE"/>
    <w:rsid w:val="000617AE"/>
    <w:rsid w:val="00061886"/>
    <w:rsid w:val="00061ACE"/>
    <w:rsid w:val="00061CEA"/>
    <w:rsid w:val="00061DDA"/>
    <w:rsid w:val="0006209D"/>
    <w:rsid w:val="000620B0"/>
    <w:rsid w:val="00062306"/>
    <w:rsid w:val="00062399"/>
    <w:rsid w:val="00062453"/>
    <w:rsid w:val="00062680"/>
    <w:rsid w:val="000628DD"/>
    <w:rsid w:val="0006292A"/>
    <w:rsid w:val="00062CC9"/>
    <w:rsid w:val="00062D34"/>
    <w:rsid w:val="00062E0F"/>
    <w:rsid w:val="00062EC4"/>
    <w:rsid w:val="0006321A"/>
    <w:rsid w:val="000634EC"/>
    <w:rsid w:val="00063628"/>
    <w:rsid w:val="000636D0"/>
    <w:rsid w:val="00063AB1"/>
    <w:rsid w:val="00063D8B"/>
    <w:rsid w:val="00063F22"/>
    <w:rsid w:val="000640A6"/>
    <w:rsid w:val="000640AC"/>
    <w:rsid w:val="000640E3"/>
    <w:rsid w:val="0006444A"/>
    <w:rsid w:val="00064528"/>
    <w:rsid w:val="00064690"/>
    <w:rsid w:val="00064A9D"/>
    <w:rsid w:val="00064D33"/>
    <w:rsid w:val="0006510D"/>
    <w:rsid w:val="0006529D"/>
    <w:rsid w:val="000654B5"/>
    <w:rsid w:val="00065655"/>
    <w:rsid w:val="00065771"/>
    <w:rsid w:val="00065A64"/>
    <w:rsid w:val="00065D31"/>
    <w:rsid w:val="00065DAE"/>
    <w:rsid w:val="000662B5"/>
    <w:rsid w:val="000662CA"/>
    <w:rsid w:val="00066309"/>
    <w:rsid w:val="00066412"/>
    <w:rsid w:val="00066492"/>
    <w:rsid w:val="00066670"/>
    <w:rsid w:val="00066A88"/>
    <w:rsid w:val="00066CDE"/>
    <w:rsid w:val="00066E8F"/>
    <w:rsid w:val="00067318"/>
    <w:rsid w:val="000675F9"/>
    <w:rsid w:val="00067754"/>
    <w:rsid w:val="000677EC"/>
    <w:rsid w:val="00067813"/>
    <w:rsid w:val="0006783B"/>
    <w:rsid w:val="00067CF6"/>
    <w:rsid w:val="00067FA3"/>
    <w:rsid w:val="00067FB4"/>
    <w:rsid w:val="00070161"/>
    <w:rsid w:val="000703FB"/>
    <w:rsid w:val="0007088D"/>
    <w:rsid w:val="000708E5"/>
    <w:rsid w:val="00070947"/>
    <w:rsid w:val="000711AA"/>
    <w:rsid w:val="00071311"/>
    <w:rsid w:val="0007138F"/>
    <w:rsid w:val="00071394"/>
    <w:rsid w:val="000713ED"/>
    <w:rsid w:val="00071489"/>
    <w:rsid w:val="0007151B"/>
    <w:rsid w:val="00071744"/>
    <w:rsid w:val="0007178A"/>
    <w:rsid w:val="00071A14"/>
    <w:rsid w:val="00071B66"/>
    <w:rsid w:val="00071C1A"/>
    <w:rsid w:val="00071C1B"/>
    <w:rsid w:val="00071D4E"/>
    <w:rsid w:val="00071EA2"/>
    <w:rsid w:val="0007215D"/>
    <w:rsid w:val="00072851"/>
    <w:rsid w:val="00073955"/>
    <w:rsid w:val="000743AC"/>
    <w:rsid w:val="000743B8"/>
    <w:rsid w:val="00074406"/>
    <w:rsid w:val="0007455A"/>
    <w:rsid w:val="0007462D"/>
    <w:rsid w:val="000747BF"/>
    <w:rsid w:val="00074835"/>
    <w:rsid w:val="0007489A"/>
    <w:rsid w:val="0007490C"/>
    <w:rsid w:val="0007497E"/>
    <w:rsid w:val="0007499B"/>
    <w:rsid w:val="00074A94"/>
    <w:rsid w:val="00074B39"/>
    <w:rsid w:val="00074C9C"/>
    <w:rsid w:val="00074F01"/>
    <w:rsid w:val="00075002"/>
    <w:rsid w:val="000751EA"/>
    <w:rsid w:val="00075444"/>
    <w:rsid w:val="0007554B"/>
    <w:rsid w:val="000756F4"/>
    <w:rsid w:val="00075B93"/>
    <w:rsid w:val="00075D53"/>
    <w:rsid w:val="00075E24"/>
    <w:rsid w:val="00076064"/>
    <w:rsid w:val="000764CD"/>
    <w:rsid w:val="000768EF"/>
    <w:rsid w:val="000769A3"/>
    <w:rsid w:val="00076F4C"/>
    <w:rsid w:val="00077135"/>
    <w:rsid w:val="0007746F"/>
    <w:rsid w:val="00077819"/>
    <w:rsid w:val="00077B38"/>
    <w:rsid w:val="00080131"/>
    <w:rsid w:val="00080376"/>
    <w:rsid w:val="00080587"/>
    <w:rsid w:val="00080704"/>
    <w:rsid w:val="000807A6"/>
    <w:rsid w:val="00080D77"/>
    <w:rsid w:val="00080E34"/>
    <w:rsid w:val="00081079"/>
    <w:rsid w:val="00081141"/>
    <w:rsid w:val="00081B3C"/>
    <w:rsid w:val="00081DAB"/>
    <w:rsid w:val="00081F52"/>
    <w:rsid w:val="00081FC1"/>
    <w:rsid w:val="0008207E"/>
    <w:rsid w:val="000820BE"/>
    <w:rsid w:val="000823AA"/>
    <w:rsid w:val="00082526"/>
    <w:rsid w:val="00082790"/>
    <w:rsid w:val="000828F5"/>
    <w:rsid w:val="00082E3F"/>
    <w:rsid w:val="00082ED3"/>
    <w:rsid w:val="000830D4"/>
    <w:rsid w:val="00083300"/>
    <w:rsid w:val="000836B3"/>
    <w:rsid w:val="000836D8"/>
    <w:rsid w:val="000837E1"/>
    <w:rsid w:val="00083974"/>
    <w:rsid w:val="00083989"/>
    <w:rsid w:val="00083BEB"/>
    <w:rsid w:val="00083C7F"/>
    <w:rsid w:val="00083CF9"/>
    <w:rsid w:val="00083DAB"/>
    <w:rsid w:val="0008416A"/>
    <w:rsid w:val="000845DD"/>
    <w:rsid w:val="00084B7E"/>
    <w:rsid w:val="00084D5B"/>
    <w:rsid w:val="000851C4"/>
    <w:rsid w:val="000852B0"/>
    <w:rsid w:val="000854A0"/>
    <w:rsid w:val="00085950"/>
    <w:rsid w:val="00085B8F"/>
    <w:rsid w:val="00085D1D"/>
    <w:rsid w:val="00085D25"/>
    <w:rsid w:val="00085D7A"/>
    <w:rsid w:val="00085E1D"/>
    <w:rsid w:val="00085EDC"/>
    <w:rsid w:val="000861DC"/>
    <w:rsid w:val="00086317"/>
    <w:rsid w:val="000864F2"/>
    <w:rsid w:val="000865B2"/>
    <w:rsid w:val="0008677B"/>
    <w:rsid w:val="0008687F"/>
    <w:rsid w:val="00086AC6"/>
    <w:rsid w:val="00086C84"/>
    <w:rsid w:val="00086CE1"/>
    <w:rsid w:val="00086DBC"/>
    <w:rsid w:val="00086DE4"/>
    <w:rsid w:val="00087087"/>
    <w:rsid w:val="000870CA"/>
    <w:rsid w:val="00087131"/>
    <w:rsid w:val="000871A1"/>
    <w:rsid w:val="000871E3"/>
    <w:rsid w:val="000872A7"/>
    <w:rsid w:val="00087999"/>
    <w:rsid w:val="00087A9E"/>
    <w:rsid w:val="00087B12"/>
    <w:rsid w:val="00087E15"/>
    <w:rsid w:val="00087F9D"/>
    <w:rsid w:val="0009017A"/>
    <w:rsid w:val="000905B8"/>
    <w:rsid w:val="00090694"/>
    <w:rsid w:val="00090992"/>
    <w:rsid w:val="00090A8C"/>
    <w:rsid w:val="00090B57"/>
    <w:rsid w:val="00090E06"/>
    <w:rsid w:val="00090E56"/>
    <w:rsid w:val="00091254"/>
    <w:rsid w:val="000914E4"/>
    <w:rsid w:val="000915C7"/>
    <w:rsid w:val="0009170D"/>
    <w:rsid w:val="0009181E"/>
    <w:rsid w:val="00091AA3"/>
    <w:rsid w:val="00091BC5"/>
    <w:rsid w:val="00091BE7"/>
    <w:rsid w:val="00091E3B"/>
    <w:rsid w:val="00091F4C"/>
    <w:rsid w:val="0009200B"/>
    <w:rsid w:val="000921EC"/>
    <w:rsid w:val="000922C4"/>
    <w:rsid w:val="0009264E"/>
    <w:rsid w:val="00092704"/>
    <w:rsid w:val="0009287E"/>
    <w:rsid w:val="00092DC1"/>
    <w:rsid w:val="0009355D"/>
    <w:rsid w:val="000935E7"/>
    <w:rsid w:val="0009367C"/>
    <w:rsid w:val="00093A41"/>
    <w:rsid w:val="00093B43"/>
    <w:rsid w:val="00093E41"/>
    <w:rsid w:val="00094349"/>
    <w:rsid w:val="00094512"/>
    <w:rsid w:val="000947BF"/>
    <w:rsid w:val="0009487B"/>
    <w:rsid w:val="000948FA"/>
    <w:rsid w:val="000949EC"/>
    <w:rsid w:val="00094B4F"/>
    <w:rsid w:val="00094B56"/>
    <w:rsid w:val="00095855"/>
    <w:rsid w:val="00095B45"/>
    <w:rsid w:val="0009613F"/>
    <w:rsid w:val="00096833"/>
    <w:rsid w:val="00096992"/>
    <w:rsid w:val="00096BC4"/>
    <w:rsid w:val="00096C8F"/>
    <w:rsid w:val="000977D9"/>
    <w:rsid w:val="00097D6C"/>
    <w:rsid w:val="00097EE4"/>
    <w:rsid w:val="000A0066"/>
    <w:rsid w:val="000A008F"/>
    <w:rsid w:val="000A013B"/>
    <w:rsid w:val="000A0222"/>
    <w:rsid w:val="000A027E"/>
    <w:rsid w:val="000A062E"/>
    <w:rsid w:val="000A0675"/>
    <w:rsid w:val="000A0942"/>
    <w:rsid w:val="000A0AB3"/>
    <w:rsid w:val="000A0AE3"/>
    <w:rsid w:val="000A0C61"/>
    <w:rsid w:val="000A0DE1"/>
    <w:rsid w:val="000A0DE6"/>
    <w:rsid w:val="000A10F9"/>
    <w:rsid w:val="000A1210"/>
    <w:rsid w:val="000A13E4"/>
    <w:rsid w:val="000A141B"/>
    <w:rsid w:val="000A150B"/>
    <w:rsid w:val="000A168A"/>
    <w:rsid w:val="000A1B20"/>
    <w:rsid w:val="000A1BFC"/>
    <w:rsid w:val="000A1C04"/>
    <w:rsid w:val="000A1DC1"/>
    <w:rsid w:val="000A20BF"/>
    <w:rsid w:val="000A21E6"/>
    <w:rsid w:val="000A2803"/>
    <w:rsid w:val="000A297B"/>
    <w:rsid w:val="000A2C95"/>
    <w:rsid w:val="000A2F5F"/>
    <w:rsid w:val="000A3406"/>
    <w:rsid w:val="000A3AE1"/>
    <w:rsid w:val="000A3B27"/>
    <w:rsid w:val="000A3D05"/>
    <w:rsid w:val="000A3E06"/>
    <w:rsid w:val="000A3F1F"/>
    <w:rsid w:val="000A3FB0"/>
    <w:rsid w:val="000A4289"/>
    <w:rsid w:val="000A43AC"/>
    <w:rsid w:val="000A44A9"/>
    <w:rsid w:val="000A4F7D"/>
    <w:rsid w:val="000A50A5"/>
    <w:rsid w:val="000A50B1"/>
    <w:rsid w:val="000A5379"/>
    <w:rsid w:val="000A57FA"/>
    <w:rsid w:val="000A5D6B"/>
    <w:rsid w:val="000A60B9"/>
    <w:rsid w:val="000A693D"/>
    <w:rsid w:val="000A73B0"/>
    <w:rsid w:val="000A7851"/>
    <w:rsid w:val="000A79CF"/>
    <w:rsid w:val="000A7A7D"/>
    <w:rsid w:val="000A7D16"/>
    <w:rsid w:val="000A7E3A"/>
    <w:rsid w:val="000A7F04"/>
    <w:rsid w:val="000B06CF"/>
    <w:rsid w:val="000B0CA2"/>
    <w:rsid w:val="000B0F2D"/>
    <w:rsid w:val="000B104F"/>
    <w:rsid w:val="000B116D"/>
    <w:rsid w:val="000B1189"/>
    <w:rsid w:val="000B1473"/>
    <w:rsid w:val="000B1729"/>
    <w:rsid w:val="000B17C3"/>
    <w:rsid w:val="000B190D"/>
    <w:rsid w:val="000B1991"/>
    <w:rsid w:val="000B1BB6"/>
    <w:rsid w:val="000B1F2A"/>
    <w:rsid w:val="000B24FA"/>
    <w:rsid w:val="000B2532"/>
    <w:rsid w:val="000B26FB"/>
    <w:rsid w:val="000B2A68"/>
    <w:rsid w:val="000B2E3D"/>
    <w:rsid w:val="000B2F6B"/>
    <w:rsid w:val="000B335B"/>
    <w:rsid w:val="000B33BA"/>
    <w:rsid w:val="000B3875"/>
    <w:rsid w:val="000B38B9"/>
    <w:rsid w:val="000B38C0"/>
    <w:rsid w:val="000B393C"/>
    <w:rsid w:val="000B3A7B"/>
    <w:rsid w:val="000B413D"/>
    <w:rsid w:val="000B41BC"/>
    <w:rsid w:val="000B449B"/>
    <w:rsid w:val="000B456F"/>
    <w:rsid w:val="000B5215"/>
    <w:rsid w:val="000B5A6F"/>
    <w:rsid w:val="000B5CD9"/>
    <w:rsid w:val="000B5F62"/>
    <w:rsid w:val="000B5F8C"/>
    <w:rsid w:val="000B608A"/>
    <w:rsid w:val="000B6383"/>
    <w:rsid w:val="000B6389"/>
    <w:rsid w:val="000B648F"/>
    <w:rsid w:val="000B65F1"/>
    <w:rsid w:val="000B66ED"/>
    <w:rsid w:val="000B699B"/>
    <w:rsid w:val="000B6C28"/>
    <w:rsid w:val="000B6DD3"/>
    <w:rsid w:val="000B7298"/>
    <w:rsid w:val="000B7460"/>
    <w:rsid w:val="000B771E"/>
    <w:rsid w:val="000B786B"/>
    <w:rsid w:val="000B7956"/>
    <w:rsid w:val="000B79FD"/>
    <w:rsid w:val="000B7CC0"/>
    <w:rsid w:val="000B7F75"/>
    <w:rsid w:val="000B7FB4"/>
    <w:rsid w:val="000C056E"/>
    <w:rsid w:val="000C082E"/>
    <w:rsid w:val="000C0CA2"/>
    <w:rsid w:val="000C0D05"/>
    <w:rsid w:val="000C0E6D"/>
    <w:rsid w:val="000C0EEE"/>
    <w:rsid w:val="000C1049"/>
    <w:rsid w:val="000C121B"/>
    <w:rsid w:val="000C12EF"/>
    <w:rsid w:val="000C1351"/>
    <w:rsid w:val="000C1616"/>
    <w:rsid w:val="000C17FB"/>
    <w:rsid w:val="000C1C1E"/>
    <w:rsid w:val="000C1F8C"/>
    <w:rsid w:val="000C219D"/>
    <w:rsid w:val="000C243D"/>
    <w:rsid w:val="000C2495"/>
    <w:rsid w:val="000C257B"/>
    <w:rsid w:val="000C2600"/>
    <w:rsid w:val="000C2878"/>
    <w:rsid w:val="000C2B99"/>
    <w:rsid w:val="000C2C28"/>
    <w:rsid w:val="000C2E74"/>
    <w:rsid w:val="000C2E81"/>
    <w:rsid w:val="000C2F42"/>
    <w:rsid w:val="000C311E"/>
    <w:rsid w:val="000C3476"/>
    <w:rsid w:val="000C34DD"/>
    <w:rsid w:val="000C35BA"/>
    <w:rsid w:val="000C3660"/>
    <w:rsid w:val="000C3909"/>
    <w:rsid w:val="000C40CF"/>
    <w:rsid w:val="000C418B"/>
    <w:rsid w:val="000C4487"/>
    <w:rsid w:val="000C4546"/>
    <w:rsid w:val="000C4800"/>
    <w:rsid w:val="000C4E11"/>
    <w:rsid w:val="000C518D"/>
    <w:rsid w:val="000C51FD"/>
    <w:rsid w:val="000C5305"/>
    <w:rsid w:val="000C5927"/>
    <w:rsid w:val="000C5B08"/>
    <w:rsid w:val="000C5B68"/>
    <w:rsid w:val="000C5CEF"/>
    <w:rsid w:val="000C5EC2"/>
    <w:rsid w:val="000C6050"/>
    <w:rsid w:val="000C609E"/>
    <w:rsid w:val="000C63CB"/>
    <w:rsid w:val="000C667D"/>
    <w:rsid w:val="000C6823"/>
    <w:rsid w:val="000C6D65"/>
    <w:rsid w:val="000C6E23"/>
    <w:rsid w:val="000C6EF4"/>
    <w:rsid w:val="000C7097"/>
    <w:rsid w:val="000C7137"/>
    <w:rsid w:val="000C74B6"/>
    <w:rsid w:val="000C7570"/>
    <w:rsid w:val="000C77BB"/>
    <w:rsid w:val="000C783C"/>
    <w:rsid w:val="000C7E35"/>
    <w:rsid w:val="000D0011"/>
    <w:rsid w:val="000D0039"/>
    <w:rsid w:val="000D013F"/>
    <w:rsid w:val="000D09E0"/>
    <w:rsid w:val="000D0A2B"/>
    <w:rsid w:val="000D0E4E"/>
    <w:rsid w:val="000D0E74"/>
    <w:rsid w:val="000D0E7F"/>
    <w:rsid w:val="000D0F54"/>
    <w:rsid w:val="000D1060"/>
    <w:rsid w:val="000D1070"/>
    <w:rsid w:val="000D10D6"/>
    <w:rsid w:val="000D11C4"/>
    <w:rsid w:val="000D11D3"/>
    <w:rsid w:val="000D1796"/>
    <w:rsid w:val="000D1DCB"/>
    <w:rsid w:val="000D22EC"/>
    <w:rsid w:val="000D2752"/>
    <w:rsid w:val="000D27C8"/>
    <w:rsid w:val="000D2863"/>
    <w:rsid w:val="000D28C1"/>
    <w:rsid w:val="000D2904"/>
    <w:rsid w:val="000D2B55"/>
    <w:rsid w:val="000D2BA3"/>
    <w:rsid w:val="000D2D31"/>
    <w:rsid w:val="000D2E18"/>
    <w:rsid w:val="000D320F"/>
    <w:rsid w:val="000D3291"/>
    <w:rsid w:val="000D3583"/>
    <w:rsid w:val="000D3856"/>
    <w:rsid w:val="000D3F98"/>
    <w:rsid w:val="000D4253"/>
    <w:rsid w:val="000D43ED"/>
    <w:rsid w:val="000D4634"/>
    <w:rsid w:val="000D49B6"/>
    <w:rsid w:val="000D4CF8"/>
    <w:rsid w:val="000D5055"/>
    <w:rsid w:val="000D50EE"/>
    <w:rsid w:val="000D56AC"/>
    <w:rsid w:val="000D5B87"/>
    <w:rsid w:val="000D5C5D"/>
    <w:rsid w:val="000D5E7F"/>
    <w:rsid w:val="000D5FF4"/>
    <w:rsid w:val="000D602B"/>
    <w:rsid w:val="000D6231"/>
    <w:rsid w:val="000D6285"/>
    <w:rsid w:val="000D640A"/>
    <w:rsid w:val="000D644E"/>
    <w:rsid w:val="000D6469"/>
    <w:rsid w:val="000D64C4"/>
    <w:rsid w:val="000D6502"/>
    <w:rsid w:val="000D65DD"/>
    <w:rsid w:val="000D66B0"/>
    <w:rsid w:val="000D6802"/>
    <w:rsid w:val="000D6A33"/>
    <w:rsid w:val="000D6D89"/>
    <w:rsid w:val="000D6FFB"/>
    <w:rsid w:val="000D7137"/>
    <w:rsid w:val="000D76F1"/>
    <w:rsid w:val="000D7872"/>
    <w:rsid w:val="000D7B3D"/>
    <w:rsid w:val="000D7CC7"/>
    <w:rsid w:val="000D7F11"/>
    <w:rsid w:val="000E0042"/>
    <w:rsid w:val="000E049B"/>
    <w:rsid w:val="000E064A"/>
    <w:rsid w:val="000E0A25"/>
    <w:rsid w:val="000E0A5E"/>
    <w:rsid w:val="000E0DA6"/>
    <w:rsid w:val="000E0DF3"/>
    <w:rsid w:val="000E0E68"/>
    <w:rsid w:val="000E1113"/>
    <w:rsid w:val="000E119C"/>
    <w:rsid w:val="000E14A1"/>
    <w:rsid w:val="000E1944"/>
    <w:rsid w:val="000E1A14"/>
    <w:rsid w:val="000E1FCA"/>
    <w:rsid w:val="000E1FD6"/>
    <w:rsid w:val="000E2090"/>
    <w:rsid w:val="000E22C0"/>
    <w:rsid w:val="000E2318"/>
    <w:rsid w:val="000E24D0"/>
    <w:rsid w:val="000E25DB"/>
    <w:rsid w:val="000E2833"/>
    <w:rsid w:val="000E2AF6"/>
    <w:rsid w:val="000E2FD0"/>
    <w:rsid w:val="000E3028"/>
    <w:rsid w:val="000E3B6C"/>
    <w:rsid w:val="000E40C9"/>
    <w:rsid w:val="000E40D5"/>
    <w:rsid w:val="000E4391"/>
    <w:rsid w:val="000E4987"/>
    <w:rsid w:val="000E4B77"/>
    <w:rsid w:val="000E507D"/>
    <w:rsid w:val="000E524D"/>
    <w:rsid w:val="000E52D0"/>
    <w:rsid w:val="000E53EF"/>
    <w:rsid w:val="000E5E47"/>
    <w:rsid w:val="000E63A5"/>
    <w:rsid w:val="000E640E"/>
    <w:rsid w:val="000E65D3"/>
    <w:rsid w:val="000E65E7"/>
    <w:rsid w:val="000E674C"/>
    <w:rsid w:val="000E675D"/>
    <w:rsid w:val="000E679E"/>
    <w:rsid w:val="000E697C"/>
    <w:rsid w:val="000E6A22"/>
    <w:rsid w:val="000E6B96"/>
    <w:rsid w:val="000E6CC1"/>
    <w:rsid w:val="000E6E60"/>
    <w:rsid w:val="000E6F57"/>
    <w:rsid w:val="000E76B6"/>
    <w:rsid w:val="000E76D2"/>
    <w:rsid w:val="000E7C5B"/>
    <w:rsid w:val="000F0101"/>
    <w:rsid w:val="000F0333"/>
    <w:rsid w:val="000F07F7"/>
    <w:rsid w:val="000F08A3"/>
    <w:rsid w:val="000F09CF"/>
    <w:rsid w:val="000F0E56"/>
    <w:rsid w:val="000F0E6B"/>
    <w:rsid w:val="000F1037"/>
    <w:rsid w:val="000F16AE"/>
    <w:rsid w:val="000F1802"/>
    <w:rsid w:val="000F1926"/>
    <w:rsid w:val="000F1CF9"/>
    <w:rsid w:val="000F213D"/>
    <w:rsid w:val="000F2213"/>
    <w:rsid w:val="000F2C73"/>
    <w:rsid w:val="000F3199"/>
    <w:rsid w:val="000F33A5"/>
    <w:rsid w:val="000F377A"/>
    <w:rsid w:val="000F385C"/>
    <w:rsid w:val="000F3910"/>
    <w:rsid w:val="000F3991"/>
    <w:rsid w:val="000F3E02"/>
    <w:rsid w:val="000F3E0B"/>
    <w:rsid w:val="000F3EF2"/>
    <w:rsid w:val="000F3F44"/>
    <w:rsid w:val="000F41DB"/>
    <w:rsid w:val="000F4612"/>
    <w:rsid w:val="000F4CE0"/>
    <w:rsid w:val="000F4D3F"/>
    <w:rsid w:val="000F4E71"/>
    <w:rsid w:val="000F5260"/>
    <w:rsid w:val="000F528D"/>
    <w:rsid w:val="000F5319"/>
    <w:rsid w:val="000F5537"/>
    <w:rsid w:val="000F568D"/>
    <w:rsid w:val="000F583C"/>
    <w:rsid w:val="000F59CC"/>
    <w:rsid w:val="000F5AA4"/>
    <w:rsid w:val="000F5EED"/>
    <w:rsid w:val="000F5FDA"/>
    <w:rsid w:val="000F6440"/>
    <w:rsid w:val="000F6499"/>
    <w:rsid w:val="000F67BB"/>
    <w:rsid w:val="000F6AA0"/>
    <w:rsid w:val="000F6F4E"/>
    <w:rsid w:val="000F71EF"/>
    <w:rsid w:val="000F738C"/>
    <w:rsid w:val="000F7409"/>
    <w:rsid w:val="000F7575"/>
    <w:rsid w:val="000F7CB0"/>
    <w:rsid w:val="000F7D12"/>
    <w:rsid w:val="000F7D47"/>
    <w:rsid w:val="000F7F1D"/>
    <w:rsid w:val="00100226"/>
    <w:rsid w:val="00100390"/>
    <w:rsid w:val="0010096E"/>
    <w:rsid w:val="00100AE4"/>
    <w:rsid w:val="00100C51"/>
    <w:rsid w:val="00100DBD"/>
    <w:rsid w:val="001010AC"/>
    <w:rsid w:val="001010C1"/>
    <w:rsid w:val="00101124"/>
    <w:rsid w:val="00101683"/>
    <w:rsid w:val="001019A2"/>
    <w:rsid w:val="00101DD2"/>
    <w:rsid w:val="001020D4"/>
    <w:rsid w:val="001023FF"/>
    <w:rsid w:val="00102A2A"/>
    <w:rsid w:val="00102C25"/>
    <w:rsid w:val="00103002"/>
    <w:rsid w:val="001030FC"/>
    <w:rsid w:val="00103145"/>
    <w:rsid w:val="0010319E"/>
    <w:rsid w:val="00103435"/>
    <w:rsid w:val="001035CD"/>
    <w:rsid w:val="001035E6"/>
    <w:rsid w:val="00103687"/>
    <w:rsid w:val="001037C9"/>
    <w:rsid w:val="00103830"/>
    <w:rsid w:val="00103E03"/>
    <w:rsid w:val="00103E27"/>
    <w:rsid w:val="00103EEA"/>
    <w:rsid w:val="00103F22"/>
    <w:rsid w:val="00104512"/>
    <w:rsid w:val="00104547"/>
    <w:rsid w:val="0010456D"/>
    <w:rsid w:val="001045A2"/>
    <w:rsid w:val="00104B30"/>
    <w:rsid w:val="00104D51"/>
    <w:rsid w:val="00104F6A"/>
    <w:rsid w:val="00104FC0"/>
    <w:rsid w:val="00104FE2"/>
    <w:rsid w:val="00105028"/>
    <w:rsid w:val="001052D9"/>
    <w:rsid w:val="00105401"/>
    <w:rsid w:val="0010541D"/>
    <w:rsid w:val="00105B51"/>
    <w:rsid w:val="001060C0"/>
    <w:rsid w:val="001063AB"/>
    <w:rsid w:val="001064B5"/>
    <w:rsid w:val="00106584"/>
    <w:rsid w:val="0010671F"/>
    <w:rsid w:val="0010685E"/>
    <w:rsid w:val="001068D9"/>
    <w:rsid w:val="00106D93"/>
    <w:rsid w:val="0010703C"/>
    <w:rsid w:val="0010704A"/>
    <w:rsid w:val="0010723D"/>
    <w:rsid w:val="001073E8"/>
    <w:rsid w:val="00107FBF"/>
    <w:rsid w:val="0011017A"/>
    <w:rsid w:val="0011035B"/>
    <w:rsid w:val="001103DF"/>
    <w:rsid w:val="00110624"/>
    <w:rsid w:val="00110758"/>
    <w:rsid w:val="0011089C"/>
    <w:rsid w:val="0011098C"/>
    <w:rsid w:val="00110DFD"/>
    <w:rsid w:val="00111026"/>
    <w:rsid w:val="00111230"/>
    <w:rsid w:val="00111762"/>
    <w:rsid w:val="001118B7"/>
    <w:rsid w:val="001118F5"/>
    <w:rsid w:val="001119D2"/>
    <w:rsid w:val="00111A42"/>
    <w:rsid w:val="00111D92"/>
    <w:rsid w:val="00111F14"/>
    <w:rsid w:val="001120B6"/>
    <w:rsid w:val="001121B2"/>
    <w:rsid w:val="00112259"/>
    <w:rsid w:val="001122E9"/>
    <w:rsid w:val="001125D7"/>
    <w:rsid w:val="00112C42"/>
    <w:rsid w:val="00112E03"/>
    <w:rsid w:val="00113280"/>
    <w:rsid w:val="00113519"/>
    <w:rsid w:val="00113631"/>
    <w:rsid w:val="001136F5"/>
    <w:rsid w:val="001139AA"/>
    <w:rsid w:val="00113A68"/>
    <w:rsid w:val="00113B2C"/>
    <w:rsid w:val="00113EAE"/>
    <w:rsid w:val="00114077"/>
    <w:rsid w:val="0011410D"/>
    <w:rsid w:val="00114279"/>
    <w:rsid w:val="00114292"/>
    <w:rsid w:val="00114733"/>
    <w:rsid w:val="00114A5B"/>
    <w:rsid w:val="00114B5D"/>
    <w:rsid w:val="00114CE2"/>
    <w:rsid w:val="001150B8"/>
    <w:rsid w:val="0011521C"/>
    <w:rsid w:val="001152A3"/>
    <w:rsid w:val="00115307"/>
    <w:rsid w:val="00115561"/>
    <w:rsid w:val="001156CB"/>
    <w:rsid w:val="00115B61"/>
    <w:rsid w:val="00115C36"/>
    <w:rsid w:val="001165A7"/>
    <w:rsid w:val="001169FB"/>
    <w:rsid w:val="00116B7E"/>
    <w:rsid w:val="0011705E"/>
    <w:rsid w:val="00117306"/>
    <w:rsid w:val="001175E0"/>
    <w:rsid w:val="00117615"/>
    <w:rsid w:val="001176A1"/>
    <w:rsid w:val="00117C10"/>
    <w:rsid w:val="00117C2A"/>
    <w:rsid w:val="00117D51"/>
    <w:rsid w:val="00117D78"/>
    <w:rsid w:val="00117F37"/>
    <w:rsid w:val="00117FB4"/>
    <w:rsid w:val="001200C9"/>
    <w:rsid w:val="001201A3"/>
    <w:rsid w:val="001202D0"/>
    <w:rsid w:val="00120307"/>
    <w:rsid w:val="001204B2"/>
    <w:rsid w:val="00120791"/>
    <w:rsid w:val="0012086F"/>
    <w:rsid w:val="00120876"/>
    <w:rsid w:val="0012087C"/>
    <w:rsid w:val="00120C4F"/>
    <w:rsid w:val="00120D45"/>
    <w:rsid w:val="00120D5B"/>
    <w:rsid w:val="001215B6"/>
    <w:rsid w:val="001216B5"/>
    <w:rsid w:val="00121A07"/>
    <w:rsid w:val="00121F70"/>
    <w:rsid w:val="00121F81"/>
    <w:rsid w:val="001222BB"/>
    <w:rsid w:val="001223A7"/>
    <w:rsid w:val="00122594"/>
    <w:rsid w:val="00122B20"/>
    <w:rsid w:val="00122CA6"/>
    <w:rsid w:val="00123063"/>
    <w:rsid w:val="00123659"/>
    <w:rsid w:val="001236D4"/>
    <w:rsid w:val="0012378A"/>
    <w:rsid w:val="001238D5"/>
    <w:rsid w:val="001239F7"/>
    <w:rsid w:val="00123F84"/>
    <w:rsid w:val="001240C0"/>
    <w:rsid w:val="0012413F"/>
    <w:rsid w:val="001248E4"/>
    <w:rsid w:val="001251CB"/>
    <w:rsid w:val="00125478"/>
    <w:rsid w:val="00125628"/>
    <w:rsid w:val="001256B7"/>
    <w:rsid w:val="00125832"/>
    <w:rsid w:val="00125874"/>
    <w:rsid w:val="001258D6"/>
    <w:rsid w:val="00125DC2"/>
    <w:rsid w:val="00125E2B"/>
    <w:rsid w:val="00125E69"/>
    <w:rsid w:val="00126044"/>
    <w:rsid w:val="0012606C"/>
    <w:rsid w:val="001260D8"/>
    <w:rsid w:val="00126737"/>
    <w:rsid w:val="001268D8"/>
    <w:rsid w:val="001268DB"/>
    <w:rsid w:val="00126BE8"/>
    <w:rsid w:val="00126D15"/>
    <w:rsid w:val="001272A6"/>
    <w:rsid w:val="00127322"/>
    <w:rsid w:val="00127486"/>
    <w:rsid w:val="001274CF"/>
    <w:rsid w:val="001277D5"/>
    <w:rsid w:val="00127852"/>
    <w:rsid w:val="00127B0C"/>
    <w:rsid w:val="0013082D"/>
    <w:rsid w:val="001308E4"/>
    <w:rsid w:val="00130980"/>
    <w:rsid w:val="00130A76"/>
    <w:rsid w:val="00130B61"/>
    <w:rsid w:val="00130BAD"/>
    <w:rsid w:val="00130C19"/>
    <w:rsid w:val="00130EE5"/>
    <w:rsid w:val="00130F0B"/>
    <w:rsid w:val="00130F21"/>
    <w:rsid w:val="00130F84"/>
    <w:rsid w:val="001313A6"/>
    <w:rsid w:val="001314C6"/>
    <w:rsid w:val="001314E7"/>
    <w:rsid w:val="001315CE"/>
    <w:rsid w:val="001317A2"/>
    <w:rsid w:val="001317D0"/>
    <w:rsid w:val="00131DA3"/>
    <w:rsid w:val="00131F40"/>
    <w:rsid w:val="00132174"/>
    <w:rsid w:val="001322B1"/>
    <w:rsid w:val="00132320"/>
    <w:rsid w:val="00132642"/>
    <w:rsid w:val="00132CE7"/>
    <w:rsid w:val="00132F3D"/>
    <w:rsid w:val="00132F75"/>
    <w:rsid w:val="00133095"/>
    <w:rsid w:val="00133173"/>
    <w:rsid w:val="001331EA"/>
    <w:rsid w:val="00133689"/>
    <w:rsid w:val="00133D4F"/>
    <w:rsid w:val="00133F14"/>
    <w:rsid w:val="00133FBE"/>
    <w:rsid w:val="001341A4"/>
    <w:rsid w:val="001342D1"/>
    <w:rsid w:val="0013459A"/>
    <w:rsid w:val="0013469A"/>
    <w:rsid w:val="00134E0B"/>
    <w:rsid w:val="00135494"/>
    <w:rsid w:val="001354DF"/>
    <w:rsid w:val="00135E59"/>
    <w:rsid w:val="00135F6D"/>
    <w:rsid w:val="001360C0"/>
    <w:rsid w:val="0013639E"/>
    <w:rsid w:val="001363FF"/>
    <w:rsid w:val="001366BA"/>
    <w:rsid w:val="001367DD"/>
    <w:rsid w:val="0013689B"/>
    <w:rsid w:val="001369CD"/>
    <w:rsid w:val="00136A5A"/>
    <w:rsid w:val="00136C0E"/>
    <w:rsid w:val="00136C87"/>
    <w:rsid w:val="00136CCD"/>
    <w:rsid w:val="00136DFC"/>
    <w:rsid w:val="00136FAD"/>
    <w:rsid w:val="00137379"/>
    <w:rsid w:val="00137395"/>
    <w:rsid w:val="00137932"/>
    <w:rsid w:val="00137959"/>
    <w:rsid w:val="001379E8"/>
    <w:rsid w:val="00137AAF"/>
    <w:rsid w:val="00137C51"/>
    <w:rsid w:val="00137CD6"/>
    <w:rsid w:val="00137D84"/>
    <w:rsid w:val="00137E65"/>
    <w:rsid w:val="00137EB4"/>
    <w:rsid w:val="001401F2"/>
    <w:rsid w:val="00140423"/>
    <w:rsid w:val="00140459"/>
    <w:rsid w:val="00140926"/>
    <w:rsid w:val="00140A75"/>
    <w:rsid w:val="00140DC8"/>
    <w:rsid w:val="00140F62"/>
    <w:rsid w:val="001414F8"/>
    <w:rsid w:val="001416CF"/>
    <w:rsid w:val="001416FE"/>
    <w:rsid w:val="001417D8"/>
    <w:rsid w:val="00141A90"/>
    <w:rsid w:val="00141AE4"/>
    <w:rsid w:val="00141B66"/>
    <w:rsid w:val="001420A5"/>
    <w:rsid w:val="0014255C"/>
    <w:rsid w:val="0014285D"/>
    <w:rsid w:val="0014293E"/>
    <w:rsid w:val="00142B4D"/>
    <w:rsid w:val="00142B7E"/>
    <w:rsid w:val="00142E7E"/>
    <w:rsid w:val="00142EB8"/>
    <w:rsid w:val="0014336B"/>
    <w:rsid w:val="00143452"/>
    <w:rsid w:val="00143760"/>
    <w:rsid w:val="00143862"/>
    <w:rsid w:val="001438A5"/>
    <w:rsid w:val="00143AD6"/>
    <w:rsid w:val="00143C3B"/>
    <w:rsid w:val="00143C8C"/>
    <w:rsid w:val="00143CA8"/>
    <w:rsid w:val="00144076"/>
    <w:rsid w:val="0014418E"/>
    <w:rsid w:val="001441CD"/>
    <w:rsid w:val="001441F4"/>
    <w:rsid w:val="001444DD"/>
    <w:rsid w:val="00144593"/>
    <w:rsid w:val="001448EA"/>
    <w:rsid w:val="001449C8"/>
    <w:rsid w:val="001449FF"/>
    <w:rsid w:val="00144D42"/>
    <w:rsid w:val="001453F0"/>
    <w:rsid w:val="00145469"/>
    <w:rsid w:val="001457B8"/>
    <w:rsid w:val="001458F0"/>
    <w:rsid w:val="00145982"/>
    <w:rsid w:val="00145BAC"/>
    <w:rsid w:val="00145DD1"/>
    <w:rsid w:val="00145E10"/>
    <w:rsid w:val="001460D1"/>
    <w:rsid w:val="001463D1"/>
    <w:rsid w:val="0014645E"/>
    <w:rsid w:val="001464C6"/>
    <w:rsid w:val="001464D8"/>
    <w:rsid w:val="001464D9"/>
    <w:rsid w:val="00146803"/>
    <w:rsid w:val="00146C16"/>
    <w:rsid w:val="00146FEE"/>
    <w:rsid w:val="00146FF4"/>
    <w:rsid w:val="00147652"/>
    <w:rsid w:val="00147751"/>
    <w:rsid w:val="001479D0"/>
    <w:rsid w:val="00147A28"/>
    <w:rsid w:val="00147CF1"/>
    <w:rsid w:val="00147EF0"/>
    <w:rsid w:val="00150059"/>
    <w:rsid w:val="0015032A"/>
    <w:rsid w:val="00150A7D"/>
    <w:rsid w:val="00150E13"/>
    <w:rsid w:val="00151065"/>
    <w:rsid w:val="001510F3"/>
    <w:rsid w:val="001513D2"/>
    <w:rsid w:val="00151450"/>
    <w:rsid w:val="001514CD"/>
    <w:rsid w:val="001517B2"/>
    <w:rsid w:val="0015182A"/>
    <w:rsid w:val="00151861"/>
    <w:rsid w:val="00151AFE"/>
    <w:rsid w:val="00151D28"/>
    <w:rsid w:val="001526C6"/>
    <w:rsid w:val="00152907"/>
    <w:rsid w:val="001529C1"/>
    <w:rsid w:val="00152A53"/>
    <w:rsid w:val="00152AF3"/>
    <w:rsid w:val="00152F1B"/>
    <w:rsid w:val="0015303A"/>
    <w:rsid w:val="001532C3"/>
    <w:rsid w:val="00153539"/>
    <w:rsid w:val="001537F5"/>
    <w:rsid w:val="00153943"/>
    <w:rsid w:val="00153B3F"/>
    <w:rsid w:val="00153D51"/>
    <w:rsid w:val="00154001"/>
    <w:rsid w:val="00154044"/>
    <w:rsid w:val="001540DF"/>
    <w:rsid w:val="0015452E"/>
    <w:rsid w:val="00154653"/>
    <w:rsid w:val="00154740"/>
    <w:rsid w:val="0015479E"/>
    <w:rsid w:val="00154B04"/>
    <w:rsid w:val="00154E3A"/>
    <w:rsid w:val="00154E60"/>
    <w:rsid w:val="00155067"/>
    <w:rsid w:val="0015517F"/>
    <w:rsid w:val="0015538E"/>
    <w:rsid w:val="00155596"/>
    <w:rsid w:val="0015594B"/>
    <w:rsid w:val="001559FF"/>
    <w:rsid w:val="00155CC4"/>
    <w:rsid w:val="00155D7D"/>
    <w:rsid w:val="00155E58"/>
    <w:rsid w:val="00156249"/>
    <w:rsid w:val="0015626C"/>
    <w:rsid w:val="00156353"/>
    <w:rsid w:val="0015636A"/>
    <w:rsid w:val="0015651E"/>
    <w:rsid w:val="0015694E"/>
    <w:rsid w:val="00156B8D"/>
    <w:rsid w:val="00156F22"/>
    <w:rsid w:val="001571A9"/>
    <w:rsid w:val="001572C7"/>
    <w:rsid w:val="00157478"/>
    <w:rsid w:val="00157651"/>
    <w:rsid w:val="001578A6"/>
    <w:rsid w:val="00157A7D"/>
    <w:rsid w:val="00157E2C"/>
    <w:rsid w:val="00160022"/>
    <w:rsid w:val="0016015D"/>
    <w:rsid w:val="001601C1"/>
    <w:rsid w:val="001604A1"/>
    <w:rsid w:val="00160527"/>
    <w:rsid w:val="00160800"/>
    <w:rsid w:val="00160D1F"/>
    <w:rsid w:val="00160F1C"/>
    <w:rsid w:val="001610A9"/>
    <w:rsid w:val="00161225"/>
    <w:rsid w:val="001612E6"/>
    <w:rsid w:val="00161375"/>
    <w:rsid w:val="001614F0"/>
    <w:rsid w:val="00161658"/>
    <w:rsid w:val="001619F4"/>
    <w:rsid w:val="00161DD9"/>
    <w:rsid w:val="001625CD"/>
    <w:rsid w:val="0016286F"/>
    <w:rsid w:val="00162CD2"/>
    <w:rsid w:val="00163111"/>
    <w:rsid w:val="00163417"/>
    <w:rsid w:val="0016356E"/>
    <w:rsid w:val="00163A99"/>
    <w:rsid w:val="00163B15"/>
    <w:rsid w:val="00163DBE"/>
    <w:rsid w:val="00163ED4"/>
    <w:rsid w:val="00163FE0"/>
    <w:rsid w:val="0016496D"/>
    <w:rsid w:val="001649E8"/>
    <w:rsid w:val="00164A93"/>
    <w:rsid w:val="00164B3F"/>
    <w:rsid w:val="00164FA3"/>
    <w:rsid w:val="001651D7"/>
    <w:rsid w:val="00165645"/>
    <w:rsid w:val="00165760"/>
    <w:rsid w:val="0016590B"/>
    <w:rsid w:val="00165DCB"/>
    <w:rsid w:val="00166004"/>
    <w:rsid w:val="0016625B"/>
    <w:rsid w:val="001665BC"/>
    <w:rsid w:val="0016696B"/>
    <w:rsid w:val="00166A41"/>
    <w:rsid w:val="00166EA8"/>
    <w:rsid w:val="00166ECB"/>
    <w:rsid w:val="0016703C"/>
    <w:rsid w:val="0016717E"/>
    <w:rsid w:val="00167253"/>
    <w:rsid w:val="0016725A"/>
    <w:rsid w:val="00167346"/>
    <w:rsid w:val="00167368"/>
    <w:rsid w:val="001673CD"/>
    <w:rsid w:val="00167CA2"/>
    <w:rsid w:val="00167E26"/>
    <w:rsid w:val="00167EB8"/>
    <w:rsid w:val="00167F2C"/>
    <w:rsid w:val="00167F53"/>
    <w:rsid w:val="001701F1"/>
    <w:rsid w:val="0017029F"/>
    <w:rsid w:val="00170313"/>
    <w:rsid w:val="0017052F"/>
    <w:rsid w:val="00170659"/>
    <w:rsid w:val="001706D6"/>
    <w:rsid w:val="00170719"/>
    <w:rsid w:val="001707AF"/>
    <w:rsid w:val="001707FD"/>
    <w:rsid w:val="00170BE6"/>
    <w:rsid w:val="00170E53"/>
    <w:rsid w:val="00170FCF"/>
    <w:rsid w:val="00171059"/>
    <w:rsid w:val="0017110E"/>
    <w:rsid w:val="001711D3"/>
    <w:rsid w:val="00171453"/>
    <w:rsid w:val="00171651"/>
    <w:rsid w:val="00171EDA"/>
    <w:rsid w:val="00171F44"/>
    <w:rsid w:val="00172551"/>
    <w:rsid w:val="0017283C"/>
    <w:rsid w:val="00172FA7"/>
    <w:rsid w:val="00173477"/>
    <w:rsid w:val="00173868"/>
    <w:rsid w:val="00173BF9"/>
    <w:rsid w:val="00173C89"/>
    <w:rsid w:val="00173D62"/>
    <w:rsid w:val="00173F1E"/>
    <w:rsid w:val="00174335"/>
    <w:rsid w:val="0017471F"/>
    <w:rsid w:val="00174B2C"/>
    <w:rsid w:val="00174BFD"/>
    <w:rsid w:val="00174DF3"/>
    <w:rsid w:val="0017526A"/>
    <w:rsid w:val="001755FD"/>
    <w:rsid w:val="0017569B"/>
    <w:rsid w:val="00175991"/>
    <w:rsid w:val="00175D51"/>
    <w:rsid w:val="00175E58"/>
    <w:rsid w:val="00175E7F"/>
    <w:rsid w:val="00175EAF"/>
    <w:rsid w:val="0017609C"/>
    <w:rsid w:val="00176149"/>
    <w:rsid w:val="001761EB"/>
    <w:rsid w:val="00176202"/>
    <w:rsid w:val="001762BB"/>
    <w:rsid w:val="001763BE"/>
    <w:rsid w:val="00176516"/>
    <w:rsid w:val="0017654B"/>
    <w:rsid w:val="0017662A"/>
    <w:rsid w:val="001766B1"/>
    <w:rsid w:val="00176797"/>
    <w:rsid w:val="00176FD3"/>
    <w:rsid w:val="00177121"/>
    <w:rsid w:val="00177272"/>
    <w:rsid w:val="00177305"/>
    <w:rsid w:val="00177338"/>
    <w:rsid w:val="001774CA"/>
    <w:rsid w:val="001777D9"/>
    <w:rsid w:val="00177879"/>
    <w:rsid w:val="00177997"/>
    <w:rsid w:val="00177B26"/>
    <w:rsid w:val="0017D6E0"/>
    <w:rsid w:val="0018016A"/>
    <w:rsid w:val="00180187"/>
    <w:rsid w:val="00180374"/>
    <w:rsid w:val="0018045F"/>
    <w:rsid w:val="0018059E"/>
    <w:rsid w:val="0018079E"/>
    <w:rsid w:val="001807A1"/>
    <w:rsid w:val="001808A9"/>
    <w:rsid w:val="00180C47"/>
    <w:rsid w:val="001811BF"/>
    <w:rsid w:val="0018173A"/>
    <w:rsid w:val="001818B8"/>
    <w:rsid w:val="00181978"/>
    <w:rsid w:val="00181B6E"/>
    <w:rsid w:val="00181F51"/>
    <w:rsid w:val="00181FDB"/>
    <w:rsid w:val="001821F3"/>
    <w:rsid w:val="0018237C"/>
    <w:rsid w:val="001823C5"/>
    <w:rsid w:val="00182591"/>
    <w:rsid w:val="00182624"/>
    <w:rsid w:val="001827CA"/>
    <w:rsid w:val="00182CD2"/>
    <w:rsid w:val="001832CD"/>
    <w:rsid w:val="001834A4"/>
    <w:rsid w:val="001835A3"/>
    <w:rsid w:val="00183694"/>
    <w:rsid w:val="0018393E"/>
    <w:rsid w:val="00183A4B"/>
    <w:rsid w:val="00183AD5"/>
    <w:rsid w:val="00183E00"/>
    <w:rsid w:val="0018415C"/>
    <w:rsid w:val="0018435E"/>
    <w:rsid w:val="00184909"/>
    <w:rsid w:val="00184A51"/>
    <w:rsid w:val="001853C6"/>
    <w:rsid w:val="001858BB"/>
    <w:rsid w:val="00185A0E"/>
    <w:rsid w:val="00185F22"/>
    <w:rsid w:val="0018607C"/>
    <w:rsid w:val="0018623E"/>
    <w:rsid w:val="0018654E"/>
    <w:rsid w:val="00186599"/>
    <w:rsid w:val="001867F6"/>
    <w:rsid w:val="00186A05"/>
    <w:rsid w:val="00186A0B"/>
    <w:rsid w:val="00186A2E"/>
    <w:rsid w:val="00186B22"/>
    <w:rsid w:val="00186E1A"/>
    <w:rsid w:val="00186F4C"/>
    <w:rsid w:val="00186F56"/>
    <w:rsid w:val="00186FD8"/>
    <w:rsid w:val="001870F1"/>
    <w:rsid w:val="0019011C"/>
    <w:rsid w:val="001901BB"/>
    <w:rsid w:val="00190964"/>
    <w:rsid w:val="00191086"/>
    <w:rsid w:val="001910C8"/>
    <w:rsid w:val="00191461"/>
    <w:rsid w:val="00191519"/>
    <w:rsid w:val="00191B73"/>
    <w:rsid w:val="00191F71"/>
    <w:rsid w:val="00191FB4"/>
    <w:rsid w:val="001920E7"/>
    <w:rsid w:val="0019236D"/>
    <w:rsid w:val="001923A4"/>
    <w:rsid w:val="001923DA"/>
    <w:rsid w:val="001923FE"/>
    <w:rsid w:val="00192414"/>
    <w:rsid w:val="00192A35"/>
    <w:rsid w:val="00192A6F"/>
    <w:rsid w:val="00192B0F"/>
    <w:rsid w:val="00192BDB"/>
    <w:rsid w:val="001930C9"/>
    <w:rsid w:val="001931DC"/>
    <w:rsid w:val="001934CC"/>
    <w:rsid w:val="001938A1"/>
    <w:rsid w:val="00193A82"/>
    <w:rsid w:val="00193C82"/>
    <w:rsid w:val="00194097"/>
    <w:rsid w:val="00194582"/>
    <w:rsid w:val="001945C1"/>
    <w:rsid w:val="0019466D"/>
    <w:rsid w:val="00194727"/>
    <w:rsid w:val="00194750"/>
    <w:rsid w:val="001947B8"/>
    <w:rsid w:val="00194967"/>
    <w:rsid w:val="001949BB"/>
    <w:rsid w:val="00194C4B"/>
    <w:rsid w:val="0019573C"/>
    <w:rsid w:val="00195744"/>
    <w:rsid w:val="00195940"/>
    <w:rsid w:val="001960CA"/>
    <w:rsid w:val="001964B5"/>
    <w:rsid w:val="001964BB"/>
    <w:rsid w:val="001964C6"/>
    <w:rsid w:val="001964C9"/>
    <w:rsid w:val="0019653E"/>
    <w:rsid w:val="0019674A"/>
    <w:rsid w:val="0019685A"/>
    <w:rsid w:val="00196875"/>
    <w:rsid w:val="0019698A"/>
    <w:rsid w:val="00196B77"/>
    <w:rsid w:val="00196BA6"/>
    <w:rsid w:val="00196F27"/>
    <w:rsid w:val="001970A6"/>
    <w:rsid w:val="00197738"/>
    <w:rsid w:val="001977F4"/>
    <w:rsid w:val="001979F5"/>
    <w:rsid w:val="00197BBD"/>
    <w:rsid w:val="00197C2F"/>
    <w:rsid w:val="00197F29"/>
    <w:rsid w:val="001A0165"/>
    <w:rsid w:val="001A0368"/>
    <w:rsid w:val="001A04EA"/>
    <w:rsid w:val="001A05E6"/>
    <w:rsid w:val="001A0E8B"/>
    <w:rsid w:val="001A0FEA"/>
    <w:rsid w:val="001A103E"/>
    <w:rsid w:val="001A10BA"/>
    <w:rsid w:val="001A12D7"/>
    <w:rsid w:val="001A1579"/>
    <w:rsid w:val="001A1708"/>
    <w:rsid w:val="001A1766"/>
    <w:rsid w:val="001A1B67"/>
    <w:rsid w:val="001A1C41"/>
    <w:rsid w:val="001A2127"/>
    <w:rsid w:val="001A2146"/>
    <w:rsid w:val="001A227C"/>
    <w:rsid w:val="001A250C"/>
    <w:rsid w:val="001A26ED"/>
    <w:rsid w:val="001A2D5D"/>
    <w:rsid w:val="001A2FD1"/>
    <w:rsid w:val="001A3034"/>
    <w:rsid w:val="001A336E"/>
    <w:rsid w:val="001A342F"/>
    <w:rsid w:val="001A3523"/>
    <w:rsid w:val="001A3A28"/>
    <w:rsid w:val="001A3DCC"/>
    <w:rsid w:val="001A3E0F"/>
    <w:rsid w:val="001A3E9C"/>
    <w:rsid w:val="001A3FB8"/>
    <w:rsid w:val="001A4166"/>
    <w:rsid w:val="001A41BD"/>
    <w:rsid w:val="001A4294"/>
    <w:rsid w:val="001A455C"/>
    <w:rsid w:val="001A4710"/>
    <w:rsid w:val="001A4A9E"/>
    <w:rsid w:val="001A4AFF"/>
    <w:rsid w:val="001A4C29"/>
    <w:rsid w:val="001A4C54"/>
    <w:rsid w:val="001A4F1D"/>
    <w:rsid w:val="001A4F69"/>
    <w:rsid w:val="001A5689"/>
    <w:rsid w:val="001A5A33"/>
    <w:rsid w:val="001A5AA3"/>
    <w:rsid w:val="001A5CB6"/>
    <w:rsid w:val="001A5EB2"/>
    <w:rsid w:val="001A5F22"/>
    <w:rsid w:val="001A6072"/>
    <w:rsid w:val="001A6570"/>
    <w:rsid w:val="001A6595"/>
    <w:rsid w:val="001A6688"/>
    <w:rsid w:val="001A6865"/>
    <w:rsid w:val="001A6A9A"/>
    <w:rsid w:val="001A6AC5"/>
    <w:rsid w:val="001A6C05"/>
    <w:rsid w:val="001A6C2D"/>
    <w:rsid w:val="001A7139"/>
    <w:rsid w:val="001A7606"/>
    <w:rsid w:val="001A77D7"/>
    <w:rsid w:val="001A7A9C"/>
    <w:rsid w:val="001A7E00"/>
    <w:rsid w:val="001B01DB"/>
    <w:rsid w:val="001B0570"/>
    <w:rsid w:val="001B0838"/>
    <w:rsid w:val="001B098A"/>
    <w:rsid w:val="001B0B69"/>
    <w:rsid w:val="001B129F"/>
    <w:rsid w:val="001B1355"/>
    <w:rsid w:val="001B18D1"/>
    <w:rsid w:val="001B1BC2"/>
    <w:rsid w:val="001B1C2F"/>
    <w:rsid w:val="001B1C7D"/>
    <w:rsid w:val="001B1F0B"/>
    <w:rsid w:val="001B1FA6"/>
    <w:rsid w:val="001B1FBF"/>
    <w:rsid w:val="001B1FE8"/>
    <w:rsid w:val="001B21D4"/>
    <w:rsid w:val="001B229C"/>
    <w:rsid w:val="001B2339"/>
    <w:rsid w:val="001B2558"/>
    <w:rsid w:val="001B2679"/>
    <w:rsid w:val="001B2A28"/>
    <w:rsid w:val="001B2F2D"/>
    <w:rsid w:val="001B304D"/>
    <w:rsid w:val="001B332B"/>
    <w:rsid w:val="001B33E6"/>
    <w:rsid w:val="001B37F9"/>
    <w:rsid w:val="001B39FC"/>
    <w:rsid w:val="001B3C8F"/>
    <w:rsid w:val="001B3E63"/>
    <w:rsid w:val="001B3FA2"/>
    <w:rsid w:val="001B3FE9"/>
    <w:rsid w:val="001B40F7"/>
    <w:rsid w:val="001B41AF"/>
    <w:rsid w:val="001B443E"/>
    <w:rsid w:val="001B44DA"/>
    <w:rsid w:val="001B4591"/>
    <w:rsid w:val="001B4B7C"/>
    <w:rsid w:val="001B4CAE"/>
    <w:rsid w:val="001B4E41"/>
    <w:rsid w:val="001B50CA"/>
    <w:rsid w:val="001B52DF"/>
    <w:rsid w:val="001B5428"/>
    <w:rsid w:val="001B56B2"/>
    <w:rsid w:val="001B574C"/>
    <w:rsid w:val="001B5934"/>
    <w:rsid w:val="001B597A"/>
    <w:rsid w:val="001B59C1"/>
    <w:rsid w:val="001B5D61"/>
    <w:rsid w:val="001B6043"/>
    <w:rsid w:val="001B611E"/>
    <w:rsid w:val="001B6335"/>
    <w:rsid w:val="001B6829"/>
    <w:rsid w:val="001B6935"/>
    <w:rsid w:val="001B6A8A"/>
    <w:rsid w:val="001B6BCC"/>
    <w:rsid w:val="001B6E11"/>
    <w:rsid w:val="001B6FBA"/>
    <w:rsid w:val="001B70C2"/>
    <w:rsid w:val="001B717F"/>
    <w:rsid w:val="001B7270"/>
    <w:rsid w:val="001B73D5"/>
    <w:rsid w:val="001B7927"/>
    <w:rsid w:val="001B7A9E"/>
    <w:rsid w:val="001B7B30"/>
    <w:rsid w:val="001B7BC4"/>
    <w:rsid w:val="001B7BF3"/>
    <w:rsid w:val="001B7E56"/>
    <w:rsid w:val="001C0213"/>
    <w:rsid w:val="001C0432"/>
    <w:rsid w:val="001C05D7"/>
    <w:rsid w:val="001C063D"/>
    <w:rsid w:val="001C075B"/>
    <w:rsid w:val="001C0D68"/>
    <w:rsid w:val="001C10A3"/>
    <w:rsid w:val="001C10DA"/>
    <w:rsid w:val="001C1370"/>
    <w:rsid w:val="001C14A8"/>
    <w:rsid w:val="001C1563"/>
    <w:rsid w:val="001C158F"/>
    <w:rsid w:val="001C1803"/>
    <w:rsid w:val="001C1858"/>
    <w:rsid w:val="001C1B05"/>
    <w:rsid w:val="001C1C4D"/>
    <w:rsid w:val="001C20D3"/>
    <w:rsid w:val="001C2118"/>
    <w:rsid w:val="001C253D"/>
    <w:rsid w:val="001C2C9D"/>
    <w:rsid w:val="001C2DBC"/>
    <w:rsid w:val="001C2F6C"/>
    <w:rsid w:val="001C3046"/>
    <w:rsid w:val="001C3058"/>
    <w:rsid w:val="001C32A2"/>
    <w:rsid w:val="001C3373"/>
    <w:rsid w:val="001C37F6"/>
    <w:rsid w:val="001C38F7"/>
    <w:rsid w:val="001C3B54"/>
    <w:rsid w:val="001C3CB0"/>
    <w:rsid w:val="001C3CC5"/>
    <w:rsid w:val="001C3D15"/>
    <w:rsid w:val="001C3D61"/>
    <w:rsid w:val="001C3D74"/>
    <w:rsid w:val="001C3E2B"/>
    <w:rsid w:val="001C3E99"/>
    <w:rsid w:val="001C42F2"/>
    <w:rsid w:val="001C442F"/>
    <w:rsid w:val="001C44E9"/>
    <w:rsid w:val="001C4549"/>
    <w:rsid w:val="001C45EA"/>
    <w:rsid w:val="001C4713"/>
    <w:rsid w:val="001C4769"/>
    <w:rsid w:val="001C49DD"/>
    <w:rsid w:val="001C4A6D"/>
    <w:rsid w:val="001C4BC7"/>
    <w:rsid w:val="001C4F1D"/>
    <w:rsid w:val="001C5099"/>
    <w:rsid w:val="001C5159"/>
    <w:rsid w:val="001C545E"/>
    <w:rsid w:val="001C54DC"/>
    <w:rsid w:val="001C570E"/>
    <w:rsid w:val="001C5975"/>
    <w:rsid w:val="001C6123"/>
    <w:rsid w:val="001C634B"/>
    <w:rsid w:val="001C643E"/>
    <w:rsid w:val="001C6502"/>
    <w:rsid w:val="001C6752"/>
    <w:rsid w:val="001C679F"/>
    <w:rsid w:val="001C67F8"/>
    <w:rsid w:val="001C681D"/>
    <w:rsid w:val="001C68B8"/>
    <w:rsid w:val="001C6B7E"/>
    <w:rsid w:val="001C6C0F"/>
    <w:rsid w:val="001C6C82"/>
    <w:rsid w:val="001C6DD0"/>
    <w:rsid w:val="001C7010"/>
    <w:rsid w:val="001C740D"/>
    <w:rsid w:val="001C788B"/>
    <w:rsid w:val="001C792F"/>
    <w:rsid w:val="001C7E9E"/>
    <w:rsid w:val="001C7F71"/>
    <w:rsid w:val="001D01FA"/>
    <w:rsid w:val="001D095A"/>
    <w:rsid w:val="001D0BC6"/>
    <w:rsid w:val="001D0FBA"/>
    <w:rsid w:val="001D10A0"/>
    <w:rsid w:val="001D10CB"/>
    <w:rsid w:val="001D1133"/>
    <w:rsid w:val="001D1415"/>
    <w:rsid w:val="001D1521"/>
    <w:rsid w:val="001D155E"/>
    <w:rsid w:val="001D162F"/>
    <w:rsid w:val="001D1C97"/>
    <w:rsid w:val="001D1D32"/>
    <w:rsid w:val="001D1FF8"/>
    <w:rsid w:val="001D20B5"/>
    <w:rsid w:val="001D228F"/>
    <w:rsid w:val="001D2370"/>
    <w:rsid w:val="001D249C"/>
    <w:rsid w:val="001D24A2"/>
    <w:rsid w:val="001D2514"/>
    <w:rsid w:val="001D270E"/>
    <w:rsid w:val="001D278D"/>
    <w:rsid w:val="001D2AD5"/>
    <w:rsid w:val="001D2F06"/>
    <w:rsid w:val="001D2FD6"/>
    <w:rsid w:val="001D3114"/>
    <w:rsid w:val="001D3423"/>
    <w:rsid w:val="001D3710"/>
    <w:rsid w:val="001D3A00"/>
    <w:rsid w:val="001D3B50"/>
    <w:rsid w:val="001D3C96"/>
    <w:rsid w:val="001D3CDA"/>
    <w:rsid w:val="001D3DB2"/>
    <w:rsid w:val="001D402F"/>
    <w:rsid w:val="001D4192"/>
    <w:rsid w:val="001D41A9"/>
    <w:rsid w:val="001D4808"/>
    <w:rsid w:val="001D4B1A"/>
    <w:rsid w:val="001D4BD6"/>
    <w:rsid w:val="001D51EE"/>
    <w:rsid w:val="001D525E"/>
    <w:rsid w:val="001D5323"/>
    <w:rsid w:val="001D538E"/>
    <w:rsid w:val="001D5461"/>
    <w:rsid w:val="001D58A4"/>
    <w:rsid w:val="001D596D"/>
    <w:rsid w:val="001D5BDC"/>
    <w:rsid w:val="001D5F62"/>
    <w:rsid w:val="001D66C8"/>
    <w:rsid w:val="001D6786"/>
    <w:rsid w:val="001D6CE5"/>
    <w:rsid w:val="001D7074"/>
    <w:rsid w:val="001D7748"/>
    <w:rsid w:val="001D78F6"/>
    <w:rsid w:val="001D7BB1"/>
    <w:rsid w:val="001D7C0D"/>
    <w:rsid w:val="001D7EC9"/>
    <w:rsid w:val="001D7ED6"/>
    <w:rsid w:val="001E0310"/>
    <w:rsid w:val="001E0364"/>
    <w:rsid w:val="001E04D4"/>
    <w:rsid w:val="001E0564"/>
    <w:rsid w:val="001E05E5"/>
    <w:rsid w:val="001E0912"/>
    <w:rsid w:val="001E0A6F"/>
    <w:rsid w:val="001E0B6C"/>
    <w:rsid w:val="001E0FC1"/>
    <w:rsid w:val="001E139B"/>
    <w:rsid w:val="001E1712"/>
    <w:rsid w:val="001E1838"/>
    <w:rsid w:val="001E1A6D"/>
    <w:rsid w:val="001E1D8B"/>
    <w:rsid w:val="001E1EE1"/>
    <w:rsid w:val="001E20CA"/>
    <w:rsid w:val="001E274F"/>
    <w:rsid w:val="001E2C9A"/>
    <w:rsid w:val="001E2D55"/>
    <w:rsid w:val="001E2DDF"/>
    <w:rsid w:val="001E31FE"/>
    <w:rsid w:val="001E328C"/>
    <w:rsid w:val="001E33D6"/>
    <w:rsid w:val="001E3576"/>
    <w:rsid w:val="001E3761"/>
    <w:rsid w:val="001E3790"/>
    <w:rsid w:val="001E39ED"/>
    <w:rsid w:val="001E3B2E"/>
    <w:rsid w:val="001E3D22"/>
    <w:rsid w:val="001E3D5C"/>
    <w:rsid w:val="001E3F1F"/>
    <w:rsid w:val="001E4109"/>
    <w:rsid w:val="001E433D"/>
    <w:rsid w:val="001E4406"/>
    <w:rsid w:val="001E4489"/>
    <w:rsid w:val="001E456F"/>
    <w:rsid w:val="001E482C"/>
    <w:rsid w:val="001E4861"/>
    <w:rsid w:val="001E4A01"/>
    <w:rsid w:val="001E4A21"/>
    <w:rsid w:val="001E4A65"/>
    <w:rsid w:val="001E4BBB"/>
    <w:rsid w:val="001E4BBF"/>
    <w:rsid w:val="001E4C0A"/>
    <w:rsid w:val="001E4C45"/>
    <w:rsid w:val="001E4FB9"/>
    <w:rsid w:val="001E507E"/>
    <w:rsid w:val="001E53A8"/>
    <w:rsid w:val="001E5458"/>
    <w:rsid w:val="001E5894"/>
    <w:rsid w:val="001E5D71"/>
    <w:rsid w:val="001E5FE8"/>
    <w:rsid w:val="001E606C"/>
    <w:rsid w:val="001E6204"/>
    <w:rsid w:val="001E6616"/>
    <w:rsid w:val="001E6B0F"/>
    <w:rsid w:val="001E6B8E"/>
    <w:rsid w:val="001E6BEF"/>
    <w:rsid w:val="001E773B"/>
    <w:rsid w:val="001E7C08"/>
    <w:rsid w:val="001E7EDA"/>
    <w:rsid w:val="001F004D"/>
    <w:rsid w:val="001F01AD"/>
    <w:rsid w:val="001F0500"/>
    <w:rsid w:val="001F061F"/>
    <w:rsid w:val="001F09A9"/>
    <w:rsid w:val="001F0F86"/>
    <w:rsid w:val="001F10D2"/>
    <w:rsid w:val="001F117C"/>
    <w:rsid w:val="001F1545"/>
    <w:rsid w:val="001F1624"/>
    <w:rsid w:val="001F16CE"/>
    <w:rsid w:val="001F1B36"/>
    <w:rsid w:val="001F1BAB"/>
    <w:rsid w:val="001F1D4E"/>
    <w:rsid w:val="001F2209"/>
    <w:rsid w:val="001F2378"/>
    <w:rsid w:val="001F25CE"/>
    <w:rsid w:val="001F25D4"/>
    <w:rsid w:val="001F2674"/>
    <w:rsid w:val="001F291D"/>
    <w:rsid w:val="001F29BD"/>
    <w:rsid w:val="001F2BC1"/>
    <w:rsid w:val="001F2BF3"/>
    <w:rsid w:val="001F2D05"/>
    <w:rsid w:val="001F2F14"/>
    <w:rsid w:val="001F30B4"/>
    <w:rsid w:val="001F30CB"/>
    <w:rsid w:val="001F3824"/>
    <w:rsid w:val="001F39F8"/>
    <w:rsid w:val="001F3B61"/>
    <w:rsid w:val="001F3F69"/>
    <w:rsid w:val="001F41A2"/>
    <w:rsid w:val="001F4504"/>
    <w:rsid w:val="001F4766"/>
    <w:rsid w:val="001F4939"/>
    <w:rsid w:val="001F4CF5"/>
    <w:rsid w:val="001F4F09"/>
    <w:rsid w:val="001F5B9E"/>
    <w:rsid w:val="001F5CEA"/>
    <w:rsid w:val="001F5DC7"/>
    <w:rsid w:val="001F5E17"/>
    <w:rsid w:val="001F6082"/>
    <w:rsid w:val="001F6118"/>
    <w:rsid w:val="001F61DC"/>
    <w:rsid w:val="001F6310"/>
    <w:rsid w:val="001F63D7"/>
    <w:rsid w:val="001F64D4"/>
    <w:rsid w:val="001F685D"/>
    <w:rsid w:val="001F6C2D"/>
    <w:rsid w:val="001F7218"/>
    <w:rsid w:val="001F72F1"/>
    <w:rsid w:val="001F75A1"/>
    <w:rsid w:val="001F7D2A"/>
    <w:rsid w:val="001F7D46"/>
    <w:rsid w:val="0020028C"/>
    <w:rsid w:val="002004FF"/>
    <w:rsid w:val="0020058A"/>
    <w:rsid w:val="0020077F"/>
    <w:rsid w:val="00200AEB"/>
    <w:rsid w:val="00200C0E"/>
    <w:rsid w:val="00201180"/>
    <w:rsid w:val="002012FC"/>
    <w:rsid w:val="00201335"/>
    <w:rsid w:val="0020171D"/>
    <w:rsid w:val="002019DB"/>
    <w:rsid w:val="00201CCE"/>
    <w:rsid w:val="00201F00"/>
    <w:rsid w:val="002021B9"/>
    <w:rsid w:val="002024BC"/>
    <w:rsid w:val="002025CF"/>
    <w:rsid w:val="00202607"/>
    <w:rsid w:val="002028F8"/>
    <w:rsid w:val="00202B11"/>
    <w:rsid w:val="00202CA4"/>
    <w:rsid w:val="00202DD4"/>
    <w:rsid w:val="00202F16"/>
    <w:rsid w:val="00203116"/>
    <w:rsid w:val="002031C3"/>
    <w:rsid w:val="0020346C"/>
    <w:rsid w:val="00203620"/>
    <w:rsid w:val="00203676"/>
    <w:rsid w:val="0020374A"/>
    <w:rsid w:val="00203AD9"/>
    <w:rsid w:val="002041D5"/>
    <w:rsid w:val="0020467F"/>
    <w:rsid w:val="002046CB"/>
    <w:rsid w:val="0020472E"/>
    <w:rsid w:val="0020479B"/>
    <w:rsid w:val="002048F9"/>
    <w:rsid w:val="00204A4B"/>
    <w:rsid w:val="00204A9B"/>
    <w:rsid w:val="00204B21"/>
    <w:rsid w:val="00204B77"/>
    <w:rsid w:val="00204F34"/>
    <w:rsid w:val="00204FBF"/>
    <w:rsid w:val="002050D1"/>
    <w:rsid w:val="0020534F"/>
    <w:rsid w:val="00205682"/>
    <w:rsid w:val="00205A6D"/>
    <w:rsid w:val="00205D9C"/>
    <w:rsid w:val="00205ED9"/>
    <w:rsid w:val="00205F47"/>
    <w:rsid w:val="00205F52"/>
    <w:rsid w:val="00206020"/>
    <w:rsid w:val="00206269"/>
    <w:rsid w:val="002065F8"/>
    <w:rsid w:val="0020674F"/>
    <w:rsid w:val="002067D7"/>
    <w:rsid w:val="002067E1"/>
    <w:rsid w:val="00206A55"/>
    <w:rsid w:val="00206E8E"/>
    <w:rsid w:val="00207098"/>
    <w:rsid w:val="0020729F"/>
    <w:rsid w:val="00207386"/>
    <w:rsid w:val="002073CB"/>
    <w:rsid w:val="0020756C"/>
    <w:rsid w:val="002078BA"/>
    <w:rsid w:val="00207B34"/>
    <w:rsid w:val="00207B4F"/>
    <w:rsid w:val="00207B76"/>
    <w:rsid w:val="00207C15"/>
    <w:rsid w:val="00207E29"/>
    <w:rsid w:val="00207E88"/>
    <w:rsid w:val="00210179"/>
    <w:rsid w:val="002101CC"/>
    <w:rsid w:val="00210226"/>
    <w:rsid w:val="0021050A"/>
    <w:rsid w:val="00210943"/>
    <w:rsid w:val="0021099E"/>
    <w:rsid w:val="00210A14"/>
    <w:rsid w:val="00210B78"/>
    <w:rsid w:val="0021101C"/>
    <w:rsid w:val="002111A4"/>
    <w:rsid w:val="002113EA"/>
    <w:rsid w:val="0021160D"/>
    <w:rsid w:val="00211D71"/>
    <w:rsid w:val="00211DF5"/>
    <w:rsid w:val="00211E0C"/>
    <w:rsid w:val="00211FAE"/>
    <w:rsid w:val="00211FE8"/>
    <w:rsid w:val="0021204D"/>
    <w:rsid w:val="00212527"/>
    <w:rsid w:val="0021279E"/>
    <w:rsid w:val="00212A3B"/>
    <w:rsid w:val="00212DAE"/>
    <w:rsid w:val="00212E88"/>
    <w:rsid w:val="0021302A"/>
    <w:rsid w:val="002130F6"/>
    <w:rsid w:val="002132C6"/>
    <w:rsid w:val="00213634"/>
    <w:rsid w:val="0021364E"/>
    <w:rsid w:val="00213799"/>
    <w:rsid w:val="00213992"/>
    <w:rsid w:val="00213F3E"/>
    <w:rsid w:val="0021429B"/>
    <w:rsid w:val="002142FB"/>
    <w:rsid w:val="00214306"/>
    <w:rsid w:val="0021445E"/>
    <w:rsid w:val="0021456E"/>
    <w:rsid w:val="00214C0B"/>
    <w:rsid w:val="00214CBF"/>
    <w:rsid w:val="00214E0D"/>
    <w:rsid w:val="00214FB1"/>
    <w:rsid w:val="002150FC"/>
    <w:rsid w:val="002154A1"/>
    <w:rsid w:val="002154D2"/>
    <w:rsid w:val="002155A4"/>
    <w:rsid w:val="00215A7B"/>
    <w:rsid w:val="00215ABF"/>
    <w:rsid w:val="00215C20"/>
    <w:rsid w:val="00216002"/>
    <w:rsid w:val="0021605D"/>
    <w:rsid w:val="0021608C"/>
    <w:rsid w:val="002161AA"/>
    <w:rsid w:val="0021638B"/>
    <w:rsid w:val="002169E1"/>
    <w:rsid w:val="00216C94"/>
    <w:rsid w:val="00216D53"/>
    <w:rsid w:val="00216FB0"/>
    <w:rsid w:val="00217088"/>
    <w:rsid w:val="002171EC"/>
    <w:rsid w:val="00217349"/>
    <w:rsid w:val="002174D5"/>
    <w:rsid w:val="00217744"/>
    <w:rsid w:val="0021790E"/>
    <w:rsid w:val="0021798D"/>
    <w:rsid w:val="002179DA"/>
    <w:rsid w:val="00217C63"/>
    <w:rsid w:val="00217F77"/>
    <w:rsid w:val="002204B3"/>
    <w:rsid w:val="0022078C"/>
    <w:rsid w:val="002207C3"/>
    <w:rsid w:val="002208B9"/>
    <w:rsid w:val="00220ED2"/>
    <w:rsid w:val="00220FE5"/>
    <w:rsid w:val="00221128"/>
    <w:rsid w:val="00221132"/>
    <w:rsid w:val="002211E8"/>
    <w:rsid w:val="0022137E"/>
    <w:rsid w:val="00221516"/>
    <w:rsid w:val="00221711"/>
    <w:rsid w:val="002217CD"/>
    <w:rsid w:val="00221925"/>
    <w:rsid w:val="00222003"/>
    <w:rsid w:val="002220FA"/>
    <w:rsid w:val="00222101"/>
    <w:rsid w:val="0022292D"/>
    <w:rsid w:val="00222979"/>
    <w:rsid w:val="0022302E"/>
    <w:rsid w:val="002236BD"/>
    <w:rsid w:val="00223725"/>
    <w:rsid w:val="0022377D"/>
    <w:rsid w:val="002239F2"/>
    <w:rsid w:val="00223CAD"/>
    <w:rsid w:val="00223DA8"/>
    <w:rsid w:val="00223E33"/>
    <w:rsid w:val="002240FF"/>
    <w:rsid w:val="00224405"/>
    <w:rsid w:val="00224445"/>
    <w:rsid w:val="002244FE"/>
    <w:rsid w:val="00224869"/>
    <w:rsid w:val="00224A9C"/>
    <w:rsid w:val="00224AF0"/>
    <w:rsid w:val="00224D02"/>
    <w:rsid w:val="00224E87"/>
    <w:rsid w:val="0022546A"/>
    <w:rsid w:val="00225478"/>
    <w:rsid w:val="0022550E"/>
    <w:rsid w:val="00225831"/>
    <w:rsid w:val="0022584B"/>
    <w:rsid w:val="002258D4"/>
    <w:rsid w:val="00225A93"/>
    <w:rsid w:val="00225B80"/>
    <w:rsid w:val="00225F6D"/>
    <w:rsid w:val="00226001"/>
    <w:rsid w:val="002260CB"/>
    <w:rsid w:val="002260FC"/>
    <w:rsid w:val="002267C6"/>
    <w:rsid w:val="002269C3"/>
    <w:rsid w:val="00226B63"/>
    <w:rsid w:val="00226BFA"/>
    <w:rsid w:val="00226CD1"/>
    <w:rsid w:val="00226DAE"/>
    <w:rsid w:val="00226F53"/>
    <w:rsid w:val="00226F5A"/>
    <w:rsid w:val="00226F80"/>
    <w:rsid w:val="00227819"/>
    <w:rsid w:val="00227B1A"/>
    <w:rsid w:val="00227B57"/>
    <w:rsid w:val="00227C36"/>
    <w:rsid w:val="00227EA8"/>
    <w:rsid w:val="002300EA"/>
    <w:rsid w:val="002304E9"/>
    <w:rsid w:val="002305EF"/>
    <w:rsid w:val="002306A7"/>
    <w:rsid w:val="002306F7"/>
    <w:rsid w:val="00230A3E"/>
    <w:rsid w:val="00230AC6"/>
    <w:rsid w:val="00230DF7"/>
    <w:rsid w:val="00230E7D"/>
    <w:rsid w:val="002313F2"/>
    <w:rsid w:val="002315E0"/>
    <w:rsid w:val="00231883"/>
    <w:rsid w:val="00231939"/>
    <w:rsid w:val="00231B69"/>
    <w:rsid w:val="00231CCF"/>
    <w:rsid w:val="00231E91"/>
    <w:rsid w:val="00231FB8"/>
    <w:rsid w:val="00232172"/>
    <w:rsid w:val="00232442"/>
    <w:rsid w:val="0023260C"/>
    <w:rsid w:val="0023270F"/>
    <w:rsid w:val="00232BF1"/>
    <w:rsid w:val="00232C3E"/>
    <w:rsid w:val="002330C5"/>
    <w:rsid w:val="00233318"/>
    <w:rsid w:val="002338EA"/>
    <w:rsid w:val="00233C43"/>
    <w:rsid w:val="00233E75"/>
    <w:rsid w:val="002340F8"/>
    <w:rsid w:val="0023415F"/>
    <w:rsid w:val="0023437B"/>
    <w:rsid w:val="002343F0"/>
    <w:rsid w:val="002344F8"/>
    <w:rsid w:val="002345CA"/>
    <w:rsid w:val="00234893"/>
    <w:rsid w:val="002349E8"/>
    <w:rsid w:val="00234A28"/>
    <w:rsid w:val="00234BEA"/>
    <w:rsid w:val="00234E54"/>
    <w:rsid w:val="00234E61"/>
    <w:rsid w:val="00235180"/>
    <w:rsid w:val="002351E6"/>
    <w:rsid w:val="00235AF2"/>
    <w:rsid w:val="00235B9E"/>
    <w:rsid w:val="00235CC0"/>
    <w:rsid w:val="00235E73"/>
    <w:rsid w:val="00235FF7"/>
    <w:rsid w:val="00236499"/>
    <w:rsid w:val="00236B58"/>
    <w:rsid w:val="00236E75"/>
    <w:rsid w:val="00236FF7"/>
    <w:rsid w:val="0023740C"/>
    <w:rsid w:val="00237445"/>
    <w:rsid w:val="00237476"/>
    <w:rsid w:val="002376CD"/>
    <w:rsid w:val="00237A2D"/>
    <w:rsid w:val="00237BDA"/>
    <w:rsid w:val="00237DE9"/>
    <w:rsid w:val="00237FF1"/>
    <w:rsid w:val="00240284"/>
    <w:rsid w:val="00240319"/>
    <w:rsid w:val="00240416"/>
    <w:rsid w:val="0024046D"/>
    <w:rsid w:val="0024057F"/>
    <w:rsid w:val="0024078E"/>
    <w:rsid w:val="00240807"/>
    <w:rsid w:val="00240A97"/>
    <w:rsid w:val="00240ACD"/>
    <w:rsid w:val="00240E30"/>
    <w:rsid w:val="002411DF"/>
    <w:rsid w:val="0024126F"/>
    <w:rsid w:val="002413BF"/>
    <w:rsid w:val="00241478"/>
    <w:rsid w:val="00241482"/>
    <w:rsid w:val="002415EB"/>
    <w:rsid w:val="0024175E"/>
    <w:rsid w:val="00241825"/>
    <w:rsid w:val="00241876"/>
    <w:rsid w:val="00241900"/>
    <w:rsid w:val="002419D6"/>
    <w:rsid w:val="00241E2E"/>
    <w:rsid w:val="00242241"/>
    <w:rsid w:val="002422BD"/>
    <w:rsid w:val="00242425"/>
    <w:rsid w:val="00242465"/>
    <w:rsid w:val="00242544"/>
    <w:rsid w:val="00242679"/>
    <w:rsid w:val="0024283E"/>
    <w:rsid w:val="0024293E"/>
    <w:rsid w:val="00242AD1"/>
    <w:rsid w:val="00242B6F"/>
    <w:rsid w:val="00242BE0"/>
    <w:rsid w:val="00242F09"/>
    <w:rsid w:val="00243252"/>
    <w:rsid w:val="002435E6"/>
    <w:rsid w:val="0024390B"/>
    <w:rsid w:val="00243978"/>
    <w:rsid w:val="002439A7"/>
    <w:rsid w:val="00243AE6"/>
    <w:rsid w:val="00243F73"/>
    <w:rsid w:val="002440B0"/>
    <w:rsid w:val="00244232"/>
    <w:rsid w:val="0024481E"/>
    <w:rsid w:val="0024490B"/>
    <w:rsid w:val="002449D2"/>
    <w:rsid w:val="00244A93"/>
    <w:rsid w:val="00244B1D"/>
    <w:rsid w:val="00244B23"/>
    <w:rsid w:val="00244B81"/>
    <w:rsid w:val="00244E8B"/>
    <w:rsid w:val="00244FAD"/>
    <w:rsid w:val="002450EB"/>
    <w:rsid w:val="0024510B"/>
    <w:rsid w:val="002459B8"/>
    <w:rsid w:val="00245CF4"/>
    <w:rsid w:val="00245ECA"/>
    <w:rsid w:val="00246051"/>
    <w:rsid w:val="002460E1"/>
    <w:rsid w:val="00246360"/>
    <w:rsid w:val="002464DA"/>
    <w:rsid w:val="002466DE"/>
    <w:rsid w:val="0024687D"/>
    <w:rsid w:val="002469A3"/>
    <w:rsid w:val="00246FB4"/>
    <w:rsid w:val="00247035"/>
    <w:rsid w:val="002470F8"/>
    <w:rsid w:val="00247104"/>
    <w:rsid w:val="00247109"/>
    <w:rsid w:val="00247358"/>
    <w:rsid w:val="002473EC"/>
    <w:rsid w:val="00247535"/>
    <w:rsid w:val="00247701"/>
    <w:rsid w:val="00247939"/>
    <w:rsid w:val="002479D7"/>
    <w:rsid w:val="0025012A"/>
    <w:rsid w:val="00250238"/>
    <w:rsid w:val="00250296"/>
    <w:rsid w:val="002504AB"/>
    <w:rsid w:val="0025050B"/>
    <w:rsid w:val="00250970"/>
    <w:rsid w:val="00250B30"/>
    <w:rsid w:val="00250B5A"/>
    <w:rsid w:val="00250BE3"/>
    <w:rsid w:val="00250E41"/>
    <w:rsid w:val="00250E4D"/>
    <w:rsid w:val="00250ECC"/>
    <w:rsid w:val="00251811"/>
    <w:rsid w:val="00251C63"/>
    <w:rsid w:val="00251D62"/>
    <w:rsid w:val="00251EA0"/>
    <w:rsid w:val="002520BB"/>
    <w:rsid w:val="002521C6"/>
    <w:rsid w:val="00252288"/>
    <w:rsid w:val="00252439"/>
    <w:rsid w:val="00252551"/>
    <w:rsid w:val="002527B6"/>
    <w:rsid w:val="002529BF"/>
    <w:rsid w:val="00252A74"/>
    <w:rsid w:val="00252C21"/>
    <w:rsid w:val="00252E7A"/>
    <w:rsid w:val="00252EAA"/>
    <w:rsid w:val="002530EF"/>
    <w:rsid w:val="00253B6B"/>
    <w:rsid w:val="00253F1B"/>
    <w:rsid w:val="00254C1B"/>
    <w:rsid w:val="00254F0F"/>
    <w:rsid w:val="00255126"/>
    <w:rsid w:val="00255461"/>
    <w:rsid w:val="002559AC"/>
    <w:rsid w:val="00255E51"/>
    <w:rsid w:val="00255FA0"/>
    <w:rsid w:val="002560C8"/>
    <w:rsid w:val="0025622B"/>
    <w:rsid w:val="00256346"/>
    <w:rsid w:val="00256877"/>
    <w:rsid w:val="002569ED"/>
    <w:rsid w:val="00256A4B"/>
    <w:rsid w:val="00256B26"/>
    <w:rsid w:val="00256BD6"/>
    <w:rsid w:val="00256EA5"/>
    <w:rsid w:val="002572BC"/>
    <w:rsid w:val="0025739C"/>
    <w:rsid w:val="002577F6"/>
    <w:rsid w:val="002578FD"/>
    <w:rsid w:val="00257B62"/>
    <w:rsid w:val="00257CF2"/>
    <w:rsid w:val="00257DD7"/>
    <w:rsid w:val="002600E7"/>
    <w:rsid w:val="0026011E"/>
    <w:rsid w:val="0026022F"/>
    <w:rsid w:val="00260679"/>
    <w:rsid w:val="0026070C"/>
    <w:rsid w:val="002609D7"/>
    <w:rsid w:val="00260A5E"/>
    <w:rsid w:val="00260C66"/>
    <w:rsid w:val="00260F03"/>
    <w:rsid w:val="002610DE"/>
    <w:rsid w:val="002612BF"/>
    <w:rsid w:val="00261330"/>
    <w:rsid w:val="0026135C"/>
    <w:rsid w:val="002613C4"/>
    <w:rsid w:val="002616B9"/>
    <w:rsid w:val="002618E2"/>
    <w:rsid w:val="00261BDB"/>
    <w:rsid w:val="00261C68"/>
    <w:rsid w:val="00261D96"/>
    <w:rsid w:val="00262133"/>
    <w:rsid w:val="00262456"/>
    <w:rsid w:val="002625D2"/>
    <w:rsid w:val="00262A0A"/>
    <w:rsid w:val="00262A82"/>
    <w:rsid w:val="00262BBA"/>
    <w:rsid w:val="00262ECE"/>
    <w:rsid w:val="0026328A"/>
    <w:rsid w:val="002632F0"/>
    <w:rsid w:val="002633D2"/>
    <w:rsid w:val="002633E1"/>
    <w:rsid w:val="0026342E"/>
    <w:rsid w:val="002634A7"/>
    <w:rsid w:val="00263AB6"/>
    <w:rsid w:val="00263AB9"/>
    <w:rsid w:val="00263AF6"/>
    <w:rsid w:val="00263E51"/>
    <w:rsid w:val="00263F70"/>
    <w:rsid w:val="00264105"/>
    <w:rsid w:val="00264208"/>
    <w:rsid w:val="00264808"/>
    <w:rsid w:val="0026497F"/>
    <w:rsid w:val="00264B09"/>
    <w:rsid w:val="00264B59"/>
    <w:rsid w:val="00264CEA"/>
    <w:rsid w:val="00264E83"/>
    <w:rsid w:val="00264FE0"/>
    <w:rsid w:val="00264FE2"/>
    <w:rsid w:val="00265150"/>
    <w:rsid w:val="0026520E"/>
    <w:rsid w:val="00265671"/>
    <w:rsid w:val="002659AF"/>
    <w:rsid w:val="00265B4F"/>
    <w:rsid w:val="00265C61"/>
    <w:rsid w:val="00266134"/>
    <w:rsid w:val="00266589"/>
    <w:rsid w:val="00266603"/>
    <w:rsid w:val="00266711"/>
    <w:rsid w:val="002667BC"/>
    <w:rsid w:val="00266DEE"/>
    <w:rsid w:val="00266F9F"/>
    <w:rsid w:val="002670B4"/>
    <w:rsid w:val="002672AD"/>
    <w:rsid w:val="002673EB"/>
    <w:rsid w:val="00267423"/>
    <w:rsid w:val="00267442"/>
    <w:rsid w:val="002676EF"/>
    <w:rsid w:val="00267748"/>
    <w:rsid w:val="00267821"/>
    <w:rsid w:val="00267C4B"/>
    <w:rsid w:val="0027001D"/>
    <w:rsid w:val="002703BB"/>
    <w:rsid w:val="002705D2"/>
    <w:rsid w:val="00270D57"/>
    <w:rsid w:val="00270FCC"/>
    <w:rsid w:val="0027112E"/>
    <w:rsid w:val="00271318"/>
    <w:rsid w:val="00271534"/>
    <w:rsid w:val="0027185E"/>
    <w:rsid w:val="002718C8"/>
    <w:rsid w:val="00271957"/>
    <w:rsid w:val="00271959"/>
    <w:rsid w:val="00271D1B"/>
    <w:rsid w:val="00271D2C"/>
    <w:rsid w:val="002721DA"/>
    <w:rsid w:val="00272326"/>
    <w:rsid w:val="00272615"/>
    <w:rsid w:val="00272633"/>
    <w:rsid w:val="0027271E"/>
    <w:rsid w:val="0027275C"/>
    <w:rsid w:val="002728EB"/>
    <w:rsid w:val="00272A31"/>
    <w:rsid w:val="00272DDC"/>
    <w:rsid w:val="00272E91"/>
    <w:rsid w:val="00273096"/>
    <w:rsid w:val="002734CB"/>
    <w:rsid w:val="002739C3"/>
    <w:rsid w:val="00273FE4"/>
    <w:rsid w:val="002743AA"/>
    <w:rsid w:val="00274826"/>
    <w:rsid w:val="00275170"/>
    <w:rsid w:val="0027531B"/>
    <w:rsid w:val="00275519"/>
    <w:rsid w:val="0027560C"/>
    <w:rsid w:val="002757D2"/>
    <w:rsid w:val="00275A62"/>
    <w:rsid w:val="00275AA8"/>
    <w:rsid w:val="00275C6E"/>
    <w:rsid w:val="00275F5A"/>
    <w:rsid w:val="0027608E"/>
    <w:rsid w:val="0027609E"/>
    <w:rsid w:val="00276488"/>
    <w:rsid w:val="002764EE"/>
    <w:rsid w:val="0027676E"/>
    <w:rsid w:val="002767A6"/>
    <w:rsid w:val="00276EC3"/>
    <w:rsid w:val="00276F7B"/>
    <w:rsid w:val="002772C2"/>
    <w:rsid w:val="002774E0"/>
    <w:rsid w:val="002775F3"/>
    <w:rsid w:val="00277AFF"/>
    <w:rsid w:val="00277E5D"/>
    <w:rsid w:val="00277FB3"/>
    <w:rsid w:val="002805B1"/>
    <w:rsid w:val="002806F5"/>
    <w:rsid w:val="002809C9"/>
    <w:rsid w:val="00280B83"/>
    <w:rsid w:val="00280BAD"/>
    <w:rsid w:val="00280BCC"/>
    <w:rsid w:val="00280DB5"/>
    <w:rsid w:val="00280F56"/>
    <w:rsid w:val="002811D5"/>
    <w:rsid w:val="002815CD"/>
    <w:rsid w:val="00281DDF"/>
    <w:rsid w:val="0028208C"/>
    <w:rsid w:val="002820A1"/>
    <w:rsid w:val="002821EC"/>
    <w:rsid w:val="00282410"/>
    <w:rsid w:val="00282504"/>
    <w:rsid w:val="0028252A"/>
    <w:rsid w:val="00282763"/>
    <w:rsid w:val="002828AA"/>
    <w:rsid w:val="002828E3"/>
    <w:rsid w:val="00282971"/>
    <w:rsid w:val="00282B01"/>
    <w:rsid w:val="00282BD2"/>
    <w:rsid w:val="00282BE4"/>
    <w:rsid w:val="00282C6A"/>
    <w:rsid w:val="00282F26"/>
    <w:rsid w:val="00283060"/>
    <w:rsid w:val="002831CE"/>
    <w:rsid w:val="002832EA"/>
    <w:rsid w:val="00283358"/>
    <w:rsid w:val="0028348E"/>
    <w:rsid w:val="0028364F"/>
    <w:rsid w:val="0028379F"/>
    <w:rsid w:val="00283B9E"/>
    <w:rsid w:val="00283EBD"/>
    <w:rsid w:val="00283F2B"/>
    <w:rsid w:val="00284268"/>
    <w:rsid w:val="002845A7"/>
    <w:rsid w:val="0028465A"/>
    <w:rsid w:val="00284717"/>
    <w:rsid w:val="00284A46"/>
    <w:rsid w:val="00284BDB"/>
    <w:rsid w:val="00284BEE"/>
    <w:rsid w:val="00284CF8"/>
    <w:rsid w:val="00284E09"/>
    <w:rsid w:val="00284F1B"/>
    <w:rsid w:val="00284FD7"/>
    <w:rsid w:val="00285191"/>
    <w:rsid w:val="00285195"/>
    <w:rsid w:val="00285392"/>
    <w:rsid w:val="002853B2"/>
    <w:rsid w:val="0028547D"/>
    <w:rsid w:val="00285493"/>
    <w:rsid w:val="00285B87"/>
    <w:rsid w:val="0028627A"/>
    <w:rsid w:val="002862F4"/>
    <w:rsid w:val="002864A4"/>
    <w:rsid w:val="00286D85"/>
    <w:rsid w:val="00286DA4"/>
    <w:rsid w:val="00286ED7"/>
    <w:rsid w:val="00286F51"/>
    <w:rsid w:val="002871FD"/>
    <w:rsid w:val="002872CE"/>
    <w:rsid w:val="00287436"/>
    <w:rsid w:val="002874A5"/>
    <w:rsid w:val="00287705"/>
    <w:rsid w:val="002877FD"/>
    <w:rsid w:val="0028783C"/>
    <w:rsid w:val="002878FD"/>
    <w:rsid w:val="00287A60"/>
    <w:rsid w:val="00287AB7"/>
    <w:rsid w:val="00287D22"/>
    <w:rsid w:val="0029021A"/>
    <w:rsid w:val="0029056F"/>
    <w:rsid w:val="002907AA"/>
    <w:rsid w:val="002911CD"/>
    <w:rsid w:val="00291615"/>
    <w:rsid w:val="00291AAD"/>
    <w:rsid w:val="0029206E"/>
    <w:rsid w:val="00292119"/>
    <w:rsid w:val="00292266"/>
    <w:rsid w:val="00292359"/>
    <w:rsid w:val="0029246D"/>
    <w:rsid w:val="002925E8"/>
    <w:rsid w:val="00292B0C"/>
    <w:rsid w:val="00292BA9"/>
    <w:rsid w:val="00292C14"/>
    <w:rsid w:val="00292CB5"/>
    <w:rsid w:val="00292D3C"/>
    <w:rsid w:val="00292D62"/>
    <w:rsid w:val="00292E7A"/>
    <w:rsid w:val="0029356E"/>
    <w:rsid w:val="00293616"/>
    <w:rsid w:val="00293846"/>
    <w:rsid w:val="00293ADF"/>
    <w:rsid w:val="0029441F"/>
    <w:rsid w:val="00294546"/>
    <w:rsid w:val="00294568"/>
    <w:rsid w:val="00294818"/>
    <w:rsid w:val="002948B8"/>
    <w:rsid w:val="0029494C"/>
    <w:rsid w:val="002949F6"/>
    <w:rsid w:val="00294F65"/>
    <w:rsid w:val="0029525E"/>
    <w:rsid w:val="002956C7"/>
    <w:rsid w:val="00295C71"/>
    <w:rsid w:val="00295DF6"/>
    <w:rsid w:val="00295E1D"/>
    <w:rsid w:val="002961BE"/>
    <w:rsid w:val="00296395"/>
    <w:rsid w:val="002965E5"/>
    <w:rsid w:val="002967B2"/>
    <w:rsid w:val="00296C6F"/>
    <w:rsid w:val="00296FC3"/>
    <w:rsid w:val="00297021"/>
    <w:rsid w:val="0029709B"/>
    <w:rsid w:val="0029719B"/>
    <w:rsid w:val="002972EA"/>
    <w:rsid w:val="0029734D"/>
    <w:rsid w:val="00297486"/>
    <w:rsid w:val="002977D9"/>
    <w:rsid w:val="00297A8E"/>
    <w:rsid w:val="00297E6A"/>
    <w:rsid w:val="00297F26"/>
    <w:rsid w:val="002A014F"/>
    <w:rsid w:val="002A05BB"/>
    <w:rsid w:val="002A0841"/>
    <w:rsid w:val="002A0904"/>
    <w:rsid w:val="002A09EB"/>
    <w:rsid w:val="002A0D12"/>
    <w:rsid w:val="002A0E37"/>
    <w:rsid w:val="002A0F69"/>
    <w:rsid w:val="002A1453"/>
    <w:rsid w:val="002A1553"/>
    <w:rsid w:val="002A1621"/>
    <w:rsid w:val="002A16CE"/>
    <w:rsid w:val="002A1C8B"/>
    <w:rsid w:val="002A1EE0"/>
    <w:rsid w:val="002A220D"/>
    <w:rsid w:val="002A220F"/>
    <w:rsid w:val="002A2586"/>
    <w:rsid w:val="002A265F"/>
    <w:rsid w:val="002A2753"/>
    <w:rsid w:val="002A2962"/>
    <w:rsid w:val="002A2B42"/>
    <w:rsid w:val="002A327A"/>
    <w:rsid w:val="002A3644"/>
    <w:rsid w:val="002A3742"/>
    <w:rsid w:val="002A3926"/>
    <w:rsid w:val="002A437D"/>
    <w:rsid w:val="002A4D11"/>
    <w:rsid w:val="002A4F4C"/>
    <w:rsid w:val="002A4F94"/>
    <w:rsid w:val="002A5223"/>
    <w:rsid w:val="002A5634"/>
    <w:rsid w:val="002A5FF0"/>
    <w:rsid w:val="002A6361"/>
    <w:rsid w:val="002A63C5"/>
    <w:rsid w:val="002A63CB"/>
    <w:rsid w:val="002A645C"/>
    <w:rsid w:val="002A6686"/>
    <w:rsid w:val="002A66E6"/>
    <w:rsid w:val="002A67F6"/>
    <w:rsid w:val="002A7079"/>
    <w:rsid w:val="002A70A3"/>
    <w:rsid w:val="002A724F"/>
    <w:rsid w:val="002A73E0"/>
    <w:rsid w:val="002A75FD"/>
    <w:rsid w:val="002A79D9"/>
    <w:rsid w:val="002A7BE1"/>
    <w:rsid w:val="002A7BFD"/>
    <w:rsid w:val="002A7D7E"/>
    <w:rsid w:val="002B00E6"/>
    <w:rsid w:val="002B00F1"/>
    <w:rsid w:val="002B014D"/>
    <w:rsid w:val="002B038C"/>
    <w:rsid w:val="002B0535"/>
    <w:rsid w:val="002B0AB3"/>
    <w:rsid w:val="002B0E46"/>
    <w:rsid w:val="002B0EDB"/>
    <w:rsid w:val="002B1290"/>
    <w:rsid w:val="002B172B"/>
    <w:rsid w:val="002B18B8"/>
    <w:rsid w:val="002B1CFD"/>
    <w:rsid w:val="002B1E61"/>
    <w:rsid w:val="002B2011"/>
    <w:rsid w:val="002B2088"/>
    <w:rsid w:val="002B20E3"/>
    <w:rsid w:val="002B21E4"/>
    <w:rsid w:val="002B221E"/>
    <w:rsid w:val="002B25AB"/>
    <w:rsid w:val="002B25E4"/>
    <w:rsid w:val="002B26AA"/>
    <w:rsid w:val="002B2C2E"/>
    <w:rsid w:val="002B2E94"/>
    <w:rsid w:val="002B2EB9"/>
    <w:rsid w:val="002B3269"/>
    <w:rsid w:val="002B379D"/>
    <w:rsid w:val="002B383C"/>
    <w:rsid w:val="002B3C35"/>
    <w:rsid w:val="002B3F84"/>
    <w:rsid w:val="002B409D"/>
    <w:rsid w:val="002B43B6"/>
    <w:rsid w:val="002B441B"/>
    <w:rsid w:val="002B4439"/>
    <w:rsid w:val="002B4542"/>
    <w:rsid w:val="002B4620"/>
    <w:rsid w:val="002B47EA"/>
    <w:rsid w:val="002B482D"/>
    <w:rsid w:val="002B4F93"/>
    <w:rsid w:val="002B528F"/>
    <w:rsid w:val="002B5407"/>
    <w:rsid w:val="002B5431"/>
    <w:rsid w:val="002B546B"/>
    <w:rsid w:val="002B5543"/>
    <w:rsid w:val="002B56E5"/>
    <w:rsid w:val="002B57F4"/>
    <w:rsid w:val="002B5936"/>
    <w:rsid w:val="002B5F72"/>
    <w:rsid w:val="002B5F75"/>
    <w:rsid w:val="002B60C4"/>
    <w:rsid w:val="002B6275"/>
    <w:rsid w:val="002B62D3"/>
    <w:rsid w:val="002B6339"/>
    <w:rsid w:val="002B66E1"/>
    <w:rsid w:val="002B66F7"/>
    <w:rsid w:val="002B6D42"/>
    <w:rsid w:val="002B6D9A"/>
    <w:rsid w:val="002B7012"/>
    <w:rsid w:val="002B7048"/>
    <w:rsid w:val="002B732F"/>
    <w:rsid w:val="002B73CC"/>
    <w:rsid w:val="002B76FB"/>
    <w:rsid w:val="002B7838"/>
    <w:rsid w:val="002B7993"/>
    <w:rsid w:val="002B7D6A"/>
    <w:rsid w:val="002B7E47"/>
    <w:rsid w:val="002B7F2D"/>
    <w:rsid w:val="002B7F72"/>
    <w:rsid w:val="002B7F9F"/>
    <w:rsid w:val="002C060C"/>
    <w:rsid w:val="002C0AE6"/>
    <w:rsid w:val="002C0D1C"/>
    <w:rsid w:val="002C0F00"/>
    <w:rsid w:val="002C1092"/>
    <w:rsid w:val="002C15D5"/>
    <w:rsid w:val="002C1AF3"/>
    <w:rsid w:val="002C1B9D"/>
    <w:rsid w:val="002C1BDB"/>
    <w:rsid w:val="002C1C37"/>
    <w:rsid w:val="002C2090"/>
    <w:rsid w:val="002C23E2"/>
    <w:rsid w:val="002C279A"/>
    <w:rsid w:val="002C27AC"/>
    <w:rsid w:val="002C28CC"/>
    <w:rsid w:val="002C2A78"/>
    <w:rsid w:val="002C2D24"/>
    <w:rsid w:val="002C3046"/>
    <w:rsid w:val="002C3262"/>
    <w:rsid w:val="002C3404"/>
    <w:rsid w:val="002C3501"/>
    <w:rsid w:val="002C3703"/>
    <w:rsid w:val="002C38B8"/>
    <w:rsid w:val="002C3CCC"/>
    <w:rsid w:val="002C4188"/>
    <w:rsid w:val="002C42B7"/>
    <w:rsid w:val="002C44ED"/>
    <w:rsid w:val="002C4669"/>
    <w:rsid w:val="002C4CFA"/>
    <w:rsid w:val="002C4D5E"/>
    <w:rsid w:val="002C4D91"/>
    <w:rsid w:val="002C4F06"/>
    <w:rsid w:val="002C5090"/>
    <w:rsid w:val="002C518F"/>
    <w:rsid w:val="002C52FC"/>
    <w:rsid w:val="002C5355"/>
    <w:rsid w:val="002C5663"/>
    <w:rsid w:val="002C56EB"/>
    <w:rsid w:val="002C590E"/>
    <w:rsid w:val="002C5A1E"/>
    <w:rsid w:val="002C5AFA"/>
    <w:rsid w:val="002C63D1"/>
    <w:rsid w:val="002C63F5"/>
    <w:rsid w:val="002C66D6"/>
    <w:rsid w:val="002C6931"/>
    <w:rsid w:val="002C6A81"/>
    <w:rsid w:val="002C6E03"/>
    <w:rsid w:val="002C70E7"/>
    <w:rsid w:val="002C7310"/>
    <w:rsid w:val="002C7687"/>
    <w:rsid w:val="002C783B"/>
    <w:rsid w:val="002C78AD"/>
    <w:rsid w:val="002C7A41"/>
    <w:rsid w:val="002C7BF5"/>
    <w:rsid w:val="002C7C8C"/>
    <w:rsid w:val="002C7E5E"/>
    <w:rsid w:val="002D02DE"/>
    <w:rsid w:val="002D0389"/>
    <w:rsid w:val="002D0622"/>
    <w:rsid w:val="002D071A"/>
    <w:rsid w:val="002D0ADA"/>
    <w:rsid w:val="002D0B29"/>
    <w:rsid w:val="002D0C33"/>
    <w:rsid w:val="002D11AD"/>
    <w:rsid w:val="002D1402"/>
    <w:rsid w:val="002D15B3"/>
    <w:rsid w:val="002D1EEA"/>
    <w:rsid w:val="002D2159"/>
    <w:rsid w:val="002D2208"/>
    <w:rsid w:val="002D223B"/>
    <w:rsid w:val="002D23B9"/>
    <w:rsid w:val="002D24A0"/>
    <w:rsid w:val="002D25BD"/>
    <w:rsid w:val="002D25C8"/>
    <w:rsid w:val="002D289D"/>
    <w:rsid w:val="002D29B9"/>
    <w:rsid w:val="002D2C50"/>
    <w:rsid w:val="002D2D89"/>
    <w:rsid w:val="002D31C2"/>
    <w:rsid w:val="002D354B"/>
    <w:rsid w:val="002D367C"/>
    <w:rsid w:val="002D39A9"/>
    <w:rsid w:val="002D3B47"/>
    <w:rsid w:val="002D3DB6"/>
    <w:rsid w:val="002D3E26"/>
    <w:rsid w:val="002D4150"/>
    <w:rsid w:val="002D46B1"/>
    <w:rsid w:val="002D46BE"/>
    <w:rsid w:val="002D4731"/>
    <w:rsid w:val="002D4806"/>
    <w:rsid w:val="002D489B"/>
    <w:rsid w:val="002D48EE"/>
    <w:rsid w:val="002D4976"/>
    <w:rsid w:val="002D4C00"/>
    <w:rsid w:val="002D4C8C"/>
    <w:rsid w:val="002D4E29"/>
    <w:rsid w:val="002D4F77"/>
    <w:rsid w:val="002D4FE4"/>
    <w:rsid w:val="002D50C2"/>
    <w:rsid w:val="002D52E3"/>
    <w:rsid w:val="002D530C"/>
    <w:rsid w:val="002D565E"/>
    <w:rsid w:val="002D56A0"/>
    <w:rsid w:val="002D5A61"/>
    <w:rsid w:val="002D5DA6"/>
    <w:rsid w:val="002D5E90"/>
    <w:rsid w:val="002D6040"/>
    <w:rsid w:val="002D6370"/>
    <w:rsid w:val="002D648A"/>
    <w:rsid w:val="002D66E8"/>
    <w:rsid w:val="002D673F"/>
    <w:rsid w:val="002D69B4"/>
    <w:rsid w:val="002D6C83"/>
    <w:rsid w:val="002D6CDC"/>
    <w:rsid w:val="002D6D9A"/>
    <w:rsid w:val="002D6FB5"/>
    <w:rsid w:val="002D703D"/>
    <w:rsid w:val="002D7087"/>
    <w:rsid w:val="002D716A"/>
    <w:rsid w:val="002D7266"/>
    <w:rsid w:val="002D7330"/>
    <w:rsid w:val="002D74B5"/>
    <w:rsid w:val="002D7622"/>
    <w:rsid w:val="002D76DE"/>
    <w:rsid w:val="002D79AE"/>
    <w:rsid w:val="002D7ABE"/>
    <w:rsid w:val="002D7D1D"/>
    <w:rsid w:val="002D7D7A"/>
    <w:rsid w:val="002E0013"/>
    <w:rsid w:val="002E0045"/>
    <w:rsid w:val="002E00F0"/>
    <w:rsid w:val="002E018F"/>
    <w:rsid w:val="002E0256"/>
    <w:rsid w:val="002E030A"/>
    <w:rsid w:val="002E0384"/>
    <w:rsid w:val="002E0416"/>
    <w:rsid w:val="002E0BCC"/>
    <w:rsid w:val="002E0C11"/>
    <w:rsid w:val="002E0C26"/>
    <w:rsid w:val="002E0ED5"/>
    <w:rsid w:val="002E104F"/>
    <w:rsid w:val="002E150B"/>
    <w:rsid w:val="002E1875"/>
    <w:rsid w:val="002E1E43"/>
    <w:rsid w:val="002E2158"/>
    <w:rsid w:val="002E2160"/>
    <w:rsid w:val="002E2186"/>
    <w:rsid w:val="002E2289"/>
    <w:rsid w:val="002E239E"/>
    <w:rsid w:val="002E240B"/>
    <w:rsid w:val="002E2435"/>
    <w:rsid w:val="002E284B"/>
    <w:rsid w:val="002E2A99"/>
    <w:rsid w:val="002E2E90"/>
    <w:rsid w:val="002E2EE2"/>
    <w:rsid w:val="002E333D"/>
    <w:rsid w:val="002E3544"/>
    <w:rsid w:val="002E392A"/>
    <w:rsid w:val="002E4250"/>
    <w:rsid w:val="002E42A6"/>
    <w:rsid w:val="002E46CC"/>
    <w:rsid w:val="002E47E1"/>
    <w:rsid w:val="002E48E2"/>
    <w:rsid w:val="002E4AD6"/>
    <w:rsid w:val="002E4BC5"/>
    <w:rsid w:val="002E4D3B"/>
    <w:rsid w:val="002E4DD2"/>
    <w:rsid w:val="002E550D"/>
    <w:rsid w:val="002E56A3"/>
    <w:rsid w:val="002E572C"/>
    <w:rsid w:val="002E5743"/>
    <w:rsid w:val="002E58D4"/>
    <w:rsid w:val="002E5B08"/>
    <w:rsid w:val="002E5B36"/>
    <w:rsid w:val="002E5CF3"/>
    <w:rsid w:val="002E613C"/>
    <w:rsid w:val="002E6238"/>
    <w:rsid w:val="002E625A"/>
    <w:rsid w:val="002E6715"/>
    <w:rsid w:val="002E67E1"/>
    <w:rsid w:val="002E68CE"/>
    <w:rsid w:val="002E6C02"/>
    <w:rsid w:val="002E6EAE"/>
    <w:rsid w:val="002E7447"/>
    <w:rsid w:val="002E756F"/>
    <w:rsid w:val="002E75E2"/>
    <w:rsid w:val="002E78FE"/>
    <w:rsid w:val="002E79CD"/>
    <w:rsid w:val="002E7A3C"/>
    <w:rsid w:val="002F0252"/>
    <w:rsid w:val="002F02AA"/>
    <w:rsid w:val="002F03AA"/>
    <w:rsid w:val="002F0412"/>
    <w:rsid w:val="002F0422"/>
    <w:rsid w:val="002F05A6"/>
    <w:rsid w:val="002F061A"/>
    <w:rsid w:val="002F08E4"/>
    <w:rsid w:val="002F0E94"/>
    <w:rsid w:val="002F0EB3"/>
    <w:rsid w:val="002F0F91"/>
    <w:rsid w:val="002F0FAA"/>
    <w:rsid w:val="002F0FC8"/>
    <w:rsid w:val="002F1447"/>
    <w:rsid w:val="002F1617"/>
    <w:rsid w:val="002F1677"/>
    <w:rsid w:val="002F1715"/>
    <w:rsid w:val="002F1D1C"/>
    <w:rsid w:val="002F1EEF"/>
    <w:rsid w:val="002F2093"/>
    <w:rsid w:val="002F20B6"/>
    <w:rsid w:val="002F2590"/>
    <w:rsid w:val="002F26D9"/>
    <w:rsid w:val="002F27FE"/>
    <w:rsid w:val="002F2855"/>
    <w:rsid w:val="002F2A0E"/>
    <w:rsid w:val="002F2B12"/>
    <w:rsid w:val="002F2B2B"/>
    <w:rsid w:val="002F2CA4"/>
    <w:rsid w:val="002F2E06"/>
    <w:rsid w:val="002F2EB5"/>
    <w:rsid w:val="002F3051"/>
    <w:rsid w:val="002F31E4"/>
    <w:rsid w:val="002F33D4"/>
    <w:rsid w:val="002F34A6"/>
    <w:rsid w:val="002F3577"/>
    <w:rsid w:val="002F3AAC"/>
    <w:rsid w:val="002F3E37"/>
    <w:rsid w:val="002F3E71"/>
    <w:rsid w:val="002F3F39"/>
    <w:rsid w:val="002F40DF"/>
    <w:rsid w:val="002F426B"/>
    <w:rsid w:val="002F469C"/>
    <w:rsid w:val="002F4718"/>
    <w:rsid w:val="002F472B"/>
    <w:rsid w:val="002F4795"/>
    <w:rsid w:val="002F489C"/>
    <w:rsid w:val="002F4A02"/>
    <w:rsid w:val="002F4C43"/>
    <w:rsid w:val="002F513D"/>
    <w:rsid w:val="002F542D"/>
    <w:rsid w:val="002F57AE"/>
    <w:rsid w:val="002F5D36"/>
    <w:rsid w:val="002F5F91"/>
    <w:rsid w:val="002F6029"/>
    <w:rsid w:val="002F61C3"/>
    <w:rsid w:val="002F6379"/>
    <w:rsid w:val="002F6668"/>
    <w:rsid w:val="002F66F0"/>
    <w:rsid w:val="002F677D"/>
    <w:rsid w:val="002F6C6B"/>
    <w:rsid w:val="002F6E85"/>
    <w:rsid w:val="002F72AD"/>
    <w:rsid w:val="002F74C7"/>
    <w:rsid w:val="002F767C"/>
    <w:rsid w:val="002F7915"/>
    <w:rsid w:val="002F7DED"/>
    <w:rsid w:val="002F7ED5"/>
    <w:rsid w:val="002F7F9D"/>
    <w:rsid w:val="00300215"/>
    <w:rsid w:val="003002EF"/>
    <w:rsid w:val="00300360"/>
    <w:rsid w:val="00300413"/>
    <w:rsid w:val="003007B2"/>
    <w:rsid w:val="003007E3"/>
    <w:rsid w:val="003009BA"/>
    <w:rsid w:val="003009CB"/>
    <w:rsid w:val="0030104C"/>
    <w:rsid w:val="00301294"/>
    <w:rsid w:val="0030130D"/>
    <w:rsid w:val="0030167C"/>
    <w:rsid w:val="00301A3F"/>
    <w:rsid w:val="00301A9E"/>
    <w:rsid w:val="00301ADB"/>
    <w:rsid w:val="00301C8F"/>
    <w:rsid w:val="00301CFE"/>
    <w:rsid w:val="00301EA1"/>
    <w:rsid w:val="00301F32"/>
    <w:rsid w:val="003020F9"/>
    <w:rsid w:val="00302561"/>
    <w:rsid w:val="00302768"/>
    <w:rsid w:val="00302C24"/>
    <w:rsid w:val="00302D81"/>
    <w:rsid w:val="003031E1"/>
    <w:rsid w:val="003031E6"/>
    <w:rsid w:val="003034E4"/>
    <w:rsid w:val="003035D2"/>
    <w:rsid w:val="00303681"/>
    <w:rsid w:val="003039B2"/>
    <w:rsid w:val="00303C01"/>
    <w:rsid w:val="00303D3D"/>
    <w:rsid w:val="00303D93"/>
    <w:rsid w:val="003042DE"/>
    <w:rsid w:val="00304369"/>
    <w:rsid w:val="00304455"/>
    <w:rsid w:val="00304759"/>
    <w:rsid w:val="003048C0"/>
    <w:rsid w:val="0030520D"/>
    <w:rsid w:val="00305222"/>
    <w:rsid w:val="0030534D"/>
    <w:rsid w:val="00305383"/>
    <w:rsid w:val="0030541C"/>
    <w:rsid w:val="00305631"/>
    <w:rsid w:val="00305715"/>
    <w:rsid w:val="00305905"/>
    <w:rsid w:val="00305CB1"/>
    <w:rsid w:val="00305D91"/>
    <w:rsid w:val="00305DD5"/>
    <w:rsid w:val="003063BF"/>
    <w:rsid w:val="00306A28"/>
    <w:rsid w:val="00306AC2"/>
    <w:rsid w:val="00306C7C"/>
    <w:rsid w:val="00306F42"/>
    <w:rsid w:val="00306F6D"/>
    <w:rsid w:val="003072B5"/>
    <w:rsid w:val="003072E0"/>
    <w:rsid w:val="0030730F"/>
    <w:rsid w:val="0030759E"/>
    <w:rsid w:val="00307A9A"/>
    <w:rsid w:val="00307AF4"/>
    <w:rsid w:val="00307B11"/>
    <w:rsid w:val="00307BEF"/>
    <w:rsid w:val="00307CD4"/>
    <w:rsid w:val="00307D30"/>
    <w:rsid w:val="00307ED6"/>
    <w:rsid w:val="003104F1"/>
    <w:rsid w:val="0031072C"/>
    <w:rsid w:val="0031089B"/>
    <w:rsid w:val="00310E91"/>
    <w:rsid w:val="00311521"/>
    <w:rsid w:val="00311613"/>
    <w:rsid w:val="00311638"/>
    <w:rsid w:val="00311749"/>
    <w:rsid w:val="00311D0C"/>
    <w:rsid w:val="00311E06"/>
    <w:rsid w:val="00311FA8"/>
    <w:rsid w:val="003122DD"/>
    <w:rsid w:val="003122E8"/>
    <w:rsid w:val="0031231F"/>
    <w:rsid w:val="00312381"/>
    <w:rsid w:val="00312500"/>
    <w:rsid w:val="003127A5"/>
    <w:rsid w:val="00312B4A"/>
    <w:rsid w:val="00312C86"/>
    <w:rsid w:val="00312C94"/>
    <w:rsid w:val="00312F3F"/>
    <w:rsid w:val="0031349C"/>
    <w:rsid w:val="003134EE"/>
    <w:rsid w:val="00313502"/>
    <w:rsid w:val="0031350E"/>
    <w:rsid w:val="003136F3"/>
    <w:rsid w:val="003137A1"/>
    <w:rsid w:val="003139B9"/>
    <w:rsid w:val="00313A47"/>
    <w:rsid w:val="00314574"/>
    <w:rsid w:val="00314748"/>
    <w:rsid w:val="00314810"/>
    <w:rsid w:val="00314DC9"/>
    <w:rsid w:val="00314E62"/>
    <w:rsid w:val="00315342"/>
    <w:rsid w:val="0031534B"/>
    <w:rsid w:val="00315767"/>
    <w:rsid w:val="003158A1"/>
    <w:rsid w:val="00315C02"/>
    <w:rsid w:val="00315C94"/>
    <w:rsid w:val="003161DF"/>
    <w:rsid w:val="0031622C"/>
    <w:rsid w:val="0031636C"/>
    <w:rsid w:val="00316D87"/>
    <w:rsid w:val="00316E1E"/>
    <w:rsid w:val="00316EFF"/>
    <w:rsid w:val="00317175"/>
    <w:rsid w:val="00317179"/>
    <w:rsid w:val="003176CF"/>
    <w:rsid w:val="00317956"/>
    <w:rsid w:val="00317BF1"/>
    <w:rsid w:val="00317C0B"/>
    <w:rsid w:val="00317C1D"/>
    <w:rsid w:val="00317CEA"/>
    <w:rsid w:val="00317E13"/>
    <w:rsid w:val="00317EBD"/>
    <w:rsid w:val="00317EFE"/>
    <w:rsid w:val="00317F7F"/>
    <w:rsid w:val="0032013D"/>
    <w:rsid w:val="003205D1"/>
    <w:rsid w:val="003205E2"/>
    <w:rsid w:val="00320716"/>
    <w:rsid w:val="00320717"/>
    <w:rsid w:val="0032071A"/>
    <w:rsid w:val="00320A01"/>
    <w:rsid w:val="00320A3D"/>
    <w:rsid w:val="00320AB9"/>
    <w:rsid w:val="00320DF2"/>
    <w:rsid w:val="00320F8A"/>
    <w:rsid w:val="00321091"/>
    <w:rsid w:val="003218C2"/>
    <w:rsid w:val="003219B0"/>
    <w:rsid w:val="00321B57"/>
    <w:rsid w:val="00321BCE"/>
    <w:rsid w:val="00321E91"/>
    <w:rsid w:val="003220A6"/>
    <w:rsid w:val="003221BB"/>
    <w:rsid w:val="00322419"/>
    <w:rsid w:val="00322B09"/>
    <w:rsid w:val="00322DB3"/>
    <w:rsid w:val="00323095"/>
    <w:rsid w:val="0032310E"/>
    <w:rsid w:val="00323371"/>
    <w:rsid w:val="00323686"/>
    <w:rsid w:val="0032371F"/>
    <w:rsid w:val="00323939"/>
    <w:rsid w:val="003239C7"/>
    <w:rsid w:val="00323B14"/>
    <w:rsid w:val="00323DF3"/>
    <w:rsid w:val="0032428A"/>
    <w:rsid w:val="003243B7"/>
    <w:rsid w:val="00324742"/>
    <w:rsid w:val="0032490C"/>
    <w:rsid w:val="00324929"/>
    <w:rsid w:val="00324CBA"/>
    <w:rsid w:val="00324D5B"/>
    <w:rsid w:val="00324FB2"/>
    <w:rsid w:val="00325560"/>
    <w:rsid w:val="00325847"/>
    <w:rsid w:val="00325B38"/>
    <w:rsid w:val="00325DD8"/>
    <w:rsid w:val="00325E8E"/>
    <w:rsid w:val="0032636B"/>
    <w:rsid w:val="0032646B"/>
    <w:rsid w:val="00326876"/>
    <w:rsid w:val="003268A3"/>
    <w:rsid w:val="00326957"/>
    <w:rsid w:val="00326F1C"/>
    <w:rsid w:val="0032722C"/>
    <w:rsid w:val="003272F1"/>
    <w:rsid w:val="003274E6"/>
    <w:rsid w:val="00327608"/>
    <w:rsid w:val="00327A5A"/>
    <w:rsid w:val="00327BB2"/>
    <w:rsid w:val="00327C77"/>
    <w:rsid w:val="00327D25"/>
    <w:rsid w:val="003302D6"/>
    <w:rsid w:val="00330617"/>
    <w:rsid w:val="0033083C"/>
    <w:rsid w:val="0033083D"/>
    <w:rsid w:val="00330935"/>
    <w:rsid w:val="003309E4"/>
    <w:rsid w:val="00330B65"/>
    <w:rsid w:val="00330F3C"/>
    <w:rsid w:val="003311C5"/>
    <w:rsid w:val="003314FA"/>
    <w:rsid w:val="003316BB"/>
    <w:rsid w:val="0033172E"/>
    <w:rsid w:val="003317DC"/>
    <w:rsid w:val="00331DE9"/>
    <w:rsid w:val="00332169"/>
    <w:rsid w:val="00332734"/>
    <w:rsid w:val="0033287B"/>
    <w:rsid w:val="00332937"/>
    <w:rsid w:val="00332A24"/>
    <w:rsid w:val="00332A6A"/>
    <w:rsid w:val="00332AA5"/>
    <w:rsid w:val="00333296"/>
    <w:rsid w:val="003332C8"/>
    <w:rsid w:val="00333432"/>
    <w:rsid w:val="00333577"/>
    <w:rsid w:val="003338FF"/>
    <w:rsid w:val="00333DB3"/>
    <w:rsid w:val="00333F7B"/>
    <w:rsid w:val="003340D3"/>
    <w:rsid w:val="003342D5"/>
    <w:rsid w:val="003343EB"/>
    <w:rsid w:val="00334548"/>
    <w:rsid w:val="0033456F"/>
    <w:rsid w:val="00334612"/>
    <w:rsid w:val="00334843"/>
    <w:rsid w:val="00334DAE"/>
    <w:rsid w:val="0033531B"/>
    <w:rsid w:val="00335388"/>
    <w:rsid w:val="0033561C"/>
    <w:rsid w:val="0033598E"/>
    <w:rsid w:val="00335B83"/>
    <w:rsid w:val="00335C23"/>
    <w:rsid w:val="00335CA4"/>
    <w:rsid w:val="00335D7A"/>
    <w:rsid w:val="00335FE3"/>
    <w:rsid w:val="00336150"/>
    <w:rsid w:val="0033637F"/>
    <w:rsid w:val="0033653C"/>
    <w:rsid w:val="00336A78"/>
    <w:rsid w:val="00336DAB"/>
    <w:rsid w:val="00336F84"/>
    <w:rsid w:val="0033718B"/>
    <w:rsid w:val="00337518"/>
    <w:rsid w:val="003378F1"/>
    <w:rsid w:val="00337B19"/>
    <w:rsid w:val="00337B22"/>
    <w:rsid w:val="0034020C"/>
    <w:rsid w:val="00340464"/>
    <w:rsid w:val="00340559"/>
    <w:rsid w:val="003408CE"/>
    <w:rsid w:val="00340EB9"/>
    <w:rsid w:val="0034117D"/>
    <w:rsid w:val="003413A1"/>
    <w:rsid w:val="003416B4"/>
    <w:rsid w:val="00341893"/>
    <w:rsid w:val="00341A1D"/>
    <w:rsid w:val="00341ACF"/>
    <w:rsid w:val="00341AF0"/>
    <w:rsid w:val="00341CFB"/>
    <w:rsid w:val="00341D14"/>
    <w:rsid w:val="00341FB0"/>
    <w:rsid w:val="0034212C"/>
    <w:rsid w:val="00342149"/>
    <w:rsid w:val="00342736"/>
    <w:rsid w:val="003428F9"/>
    <w:rsid w:val="003429A1"/>
    <w:rsid w:val="00342A5D"/>
    <w:rsid w:val="00342B82"/>
    <w:rsid w:val="00342D70"/>
    <w:rsid w:val="00343017"/>
    <w:rsid w:val="00343529"/>
    <w:rsid w:val="00343960"/>
    <w:rsid w:val="00343B1B"/>
    <w:rsid w:val="00343FED"/>
    <w:rsid w:val="0034423D"/>
    <w:rsid w:val="00344300"/>
    <w:rsid w:val="003444FF"/>
    <w:rsid w:val="0034457A"/>
    <w:rsid w:val="00344724"/>
    <w:rsid w:val="0034496C"/>
    <w:rsid w:val="00344994"/>
    <w:rsid w:val="00344F00"/>
    <w:rsid w:val="003451D1"/>
    <w:rsid w:val="003453B8"/>
    <w:rsid w:val="0034553C"/>
    <w:rsid w:val="0034557D"/>
    <w:rsid w:val="00345639"/>
    <w:rsid w:val="00345A7F"/>
    <w:rsid w:val="00345B17"/>
    <w:rsid w:val="00345C6B"/>
    <w:rsid w:val="00345E4D"/>
    <w:rsid w:val="00345F47"/>
    <w:rsid w:val="0034625C"/>
    <w:rsid w:val="0034667E"/>
    <w:rsid w:val="003469A9"/>
    <w:rsid w:val="00346AF3"/>
    <w:rsid w:val="00346DB7"/>
    <w:rsid w:val="00346F46"/>
    <w:rsid w:val="00347112"/>
    <w:rsid w:val="00347315"/>
    <w:rsid w:val="003473E8"/>
    <w:rsid w:val="0034770A"/>
    <w:rsid w:val="00347A6B"/>
    <w:rsid w:val="00347C18"/>
    <w:rsid w:val="00347D43"/>
    <w:rsid w:val="00347D60"/>
    <w:rsid w:val="00347EEB"/>
    <w:rsid w:val="0035010C"/>
    <w:rsid w:val="003501B0"/>
    <w:rsid w:val="003501F0"/>
    <w:rsid w:val="0035038B"/>
    <w:rsid w:val="00350B52"/>
    <w:rsid w:val="00350DF6"/>
    <w:rsid w:val="00350E57"/>
    <w:rsid w:val="00350F9C"/>
    <w:rsid w:val="00350FFC"/>
    <w:rsid w:val="003511D7"/>
    <w:rsid w:val="003512D4"/>
    <w:rsid w:val="003515FB"/>
    <w:rsid w:val="00351785"/>
    <w:rsid w:val="00351952"/>
    <w:rsid w:val="00351A4F"/>
    <w:rsid w:val="00351C82"/>
    <w:rsid w:val="00351F0E"/>
    <w:rsid w:val="00352096"/>
    <w:rsid w:val="003521E4"/>
    <w:rsid w:val="00352620"/>
    <w:rsid w:val="00352B8A"/>
    <w:rsid w:val="003530D8"/>
    <w:rsid w:val="003536B7"/>
    <w:rsid w:val="00353885"/>
    <w:rsid w:val="00353925"/>
    <w:rsid w:val="00353A96"/>
    <w:rsid w:val="00353AFD"/>
    <w:rsid w:val="00353BA6"/>
    <w:rsid w:val="0035402A"/>
    <w:rsid w:val="00354328"/>
    <w:rsid w:val="0035459A"/>
    <w:rsid w:val="003547B9"/>
    <w:rsid w:val="00354D55"/>
    <w:rsid w:val="00354D60"/>
    <w:rsid w:val="00354F23"/>
    <w:rsid w:val="0035509D"/>
    <w:rsid w:val="00355446"/>
    <w:rsid w:val="00355817"/>
    <w:rsid w:val="003558D2"/>
    <w:rsid w:val="00355AC6"/>
    <w:rsid w:val="00355B06"/>
    <w:rsid w:val="00355E8F"/>
    <w:rsid w:val="003560B1"/>
    <w:rsid w:val="003560B9"/>
    <w:rsid w:val="00356342"/>
    <w:rsid w:val="003563F3"/>
    <w:rsid w:val="003564B7"/>
    <w:rsid w:val="003564C1"/>
    <w:rsid w:val="00356878"/>
    <w:rsid w:val="0035699D"/>
    <w:rsid w:val="003569DE"/>
    <w:rsid w:val="00356A07"/>
    <w:rsid w:val="00356EF1"/>
    <w:rsid w:val="00356FBD"/>
    <w:rsid w:val="00357089"/>
    <w:rsid w:val="00357328"/>
    <w:rsid w:val="00357429"/>
    <w:rsid w:val="00357939"/>
    <w:rsid w:val="00357D94"/>
    <w:rsid w:val="00357EEA"/>
    <w:rsid w:val="00357F26"/>
    <w:rsid w:val="00360073"/>
    <w:rsid w:val="00360084"/>
    <w:rsid w:val="0036011D"/>
    <w:rsid w:val="0036039A"/>
    <w:rsid w:val="00360B90"/>
    <w:rsid w:val="00361236"/>
    <w:rsid w:val="00361245"/>
    <w:rsid w:val="0036135B"/>
    <w:rsid w:val="003613BC"/>
    <w:rsid w:val="003613EF"/>
    <w:rsid w:val="00361623"/>
    <w:rsid w:val="003619CE"/>
    <w:rsid w:val="00361B0F"/>
    <w:rsid w:val="00361BF2"/>
    <w:rsid w:val="00361EB2"/>
    <w:rsid w:val="003621A6"/>
    <w:rsid w:val="00362727"/>
    <w:rsid w:val="003627AD"/>
    <w:rsid w:val="00362866"/>
    <w:rsid w:val="0036294A"/>
    <w:rsid w:val="00362B97"/>
    <w:rsid w:val="00362CBC"/>
    <w:rsid w:val="00362EA3"/>
    <w:rsid w:val="00362EE1"/>
    <w:rsid w:val="00363255"/>
    <w:rsid w:val="003635EC"/>
    <w:rsid w:val="00363A30"/>
    <w:rsid w:val="00363C57"/>
    <w:rsid w:val="00363DF2"/>
    <w:rsid w:val="00363FB0"/>
    <w:rsid w:val="00363FC2"/>
    <w:rsid w:val="00364045"/>
    <w:rsid w:val="0036406C"/>
    <w:rsid w:val="003640ED"/>
    <w:rsid w:val="0036412D"/>
    <w:rsid w:val="00364133"/>
    <w:rsid w:val="0036413F"/>
    <w:rsid w:val="00364150"/>
    <w:rsid w:val="0036450D"/>
    <w:rsid w:val="00364567"/>
    <w:rsid w:val="00364D15"/>
    <w:rsid w:val="00364DA3"/>
    <w:rsid w:val="00364E3B"/>
    <w:rsid w:val="003653A9"/>
    <w:rsid w:val="0036543D"/>
    <w:rsid w:val="00365506"/>
    <w:rsid w:val="00365611"/>
    <w:rsid w:val="0036562A"/>
    <w:rsid w:val="00365757"/>
    <w:rsid w:val="00365EB0"/>
    <w:rsid w:val="003660BD"/>
    <w:rsid w:val="003663B8"/>
    <w:rsid w:val="003663D1"/>
    <w:rsid w:val="00366490"/>
    <w:rsid w:val="00366524"/>
    <w:rsid w:val="00366581"/>
    <w:rsid w:val="0036699C"/>
    <w:rsid w:val="00366AC7"/>
    <w:rsid w:val="00366BDA"/>
    <w:rsid w:val="00366EF8"/>
    <w:rsid w:val="00367284"/>
    <w:rsid w:val="00367323"/>
    <w:rsid w:val="00367718"/>
    <w:rsid w:val="00367A8E"/>
    <w:rsid w:val="0037021C"/>
    <w:rsid w:val="003702CC"/>
    <w:rsid w:val="00370493"/>
    <w:rsid w:val="0037075C"/>
    <w:rsid w:val="00370B05"/>
    <w:rsid w:val="00370F05"/>
    <w:rsid w:val="003711A4"/>
    <w:rsid w:val="003717FB"/>
    <w:rsid w:val="003718C6"/>
    <w:rsid w:val="003719D1"/>
    <w:rsid w:val="00371A7C"/>
    <w:rsid w:val="0037236E"/>
    <w:rsid w:val="003725B8"/>
    <w:rsid w:val="003727D2"/>
    <w:rsid w:val="00372842"/>
    <w:rsid w:val="00372A39"/>
    <w:rsid w:val="00372AE2"/>
    <w:rsid w:val="00372D76"/>
    <w:rsid w:val="00372EFA"/>
    <w:rsid w:val="00372F1E"/>
    <w:rsid w:val="00373722"/>
    <w:rsid w:val="003738A9"/>
    <w:rsid w:val="003738FA"/>
    <w:rsid w:val="00373C36"/>
    <w:rsid w:val="00373F39"/>
    <w:rsid w:val="00374086"/>
    <w:rsid w:val="003740A5"/>
    <w:rsid w:val="003749BB"/>
    <w:rsid w:val="00374B3B"/>
    <w:rsid w:val="00374B77"/>
    <w:rsid w:val="00374E56"/>
    <w:rsid w:val="00374EC9"/>
    <w:rsid w:val="00375304"/>
    <w:rsid w:val="0037542A"/>
    <w:rsid w:val="003758C2"/>
    <w:rsid w:val="00375A41"/>
    <w:rsid w:val="00375A52"/>
    <w:rsid w:val="00375AD0"/>
    <w:rsid w:val="00375EC7"/>
    <w:rsid w:val="00375F66"/>
    <w:rsid w:val="00376036"/>
    <w:rsid w:val="0037645D"/>
    <w:rsid w:val="0037657F"/>
    <w:rsid w:val="003765DB"/>
    <w:rsid w:val="003765F1"/>
    <w:rsid w:val="0037668E"/>
    <w:rsid w:val="0037696B"/>
    <w:rsid w:val="00376C74"/>
    <w:rsid w:val="0037720F"/>
    <w:rsid w:val="0037772F"/>
    <w:rsid w:val="0037774D"/>
    <w:rsid w:val="00377BB6"/>
    <w:rsid w:val="00377C1A"/>
    <w:rsid w:val="00377CDF"/>
    <w:rsid w:val="00377E4D"/>
    <w:rsid w:val="00380456"/>
    <w:rsid w:val="003804C7"/>
    <w:rsid w:val="0038070D"/>
    <w:rsid w:val="0038080D"/>
    <w:rsid w:val="00380B4D"/>
    <w:rsid w:val="00380DFF"/>
    <w:rsid w:val="00380E50"/>
    <w:rsid w:val="00380EAB"/>
    <w:rsid w:val="00380EC2"/>
    <w:rsid w:val="00381049"/>
    <w:rsid w:val="00381296"/>
    <w:rsid w:val="00381462"/>
    <w:rsid w:val="00381567"/>
    <w:rsid w:val="003818B5"/>
    <w:rsid w:val="00381A1A"/>
    <w:rsid w:val="00381AC3"/>
    <w:rsid w:val="00381F3C"/>
    <w:rsid w:val="003824F0"/>
    <w:rsid w:val="00382616"/>
    <w:rsid w:val="00382653"/>
    <w:rsid w:val="00382A6A"/>
    <w:rsid w:val="00382AAD"/>
    <w:rsid w:val="00382B35"/>
    <w:rsid w:val="00382CFA"/>
    <w:rsid w:val="00382D7B"/>
    <w:rsid w:val="003834CB"/>
    <w:rsid w:val="00383A3D"/>
    <w:rsid w:val="00383A3E"/>
    <w:rsid w:val="00383B5B"/>
    <w:rsid w:val="00383D2C"/>
    <w:rsid w:val="00384015"/>
    <w:rsid w:val="00384385"/>
    <w:rsid w:val="003845D7"/>
    <w:rsid w:val="003846C8"/>
    <w:rsid w:val="00384DE3"/>
    <w:rsid w:val="00384ED0"/>
    <w:rsid w:val="00384FEA"/>
    <w:rsid w:val="003856AD"/>
    <w:rsid w:val="00385C51"/>
    <w:rsid w:val="00385D08"/>
    <w:rsid w:val="00385E93"/>
    <w:rsid w:val="00386130"/>
    <w:rsid w:val="0038620E"/>
    <w:rsid w:val="00386402"/>
    <w:rsid w:val="0038675A"/>
    <w:rsid w:val="00386A2B"/>
    <w:rsid w:val="00387215"/>
    <w:rsid w:val="003872DE"/>
    <w:rsid w:val="00387316"/>
    <w:rsid w:val="00387389"/>
    <w:rsid w:val="003873D9"/>
    <w:rsid w:val="003875AB"/>
    <w:rsid w:val="003877B7"/>
    <w:rsid w:val="00387922"/>
    <w:rsid w:val="0038799F"/>
    <w:rsid w:val="00387EB0"/>
    <w:rsid w:val="00387EF7"/>
    <w:rsid w:val="00390024"/>
    <w:rsid w:val="00390153"/>
    <w:rsid w:val="00390DE2"/>
    <w:rsid w:val="00390FD8"/>
    <w:rsid w:val="00391051"/>
    <w:rsid w:val="0039118B"/>
    <w:rsid w:val="0039129F"/>
    <w:rsid w:val="00391535"/>
    <w:rsid w:val="0039164B"/>
    <w:rsid w:val="003916D8"/>
    <w:rsid w:val="00391876"/>
    <w:rsid w:val="00391AB1"/>
    <w:rsid w:val="00391B35"/>
    <w:rsid w:val="00392004"/>
    <w:rsid w:val="003926B7"/>
    <w:rsid w:val="00392844"/>
    <w:rsid w:val="00392D48"/>
    <w:rsid w:val="00393135"/>
    <w:rsid w:val="003931B4"/>
    <w:rsid w:val="00393207"/>
    <w:rsid w:val="00393779"/>
    <w:rsid w:val="003938EC"/>
    <w:rsid w:val="00393929"/>
    <w:rsid w:val="00393BA6"/>
    <w:rsid w:val="00393C3F"/>
    <w:rsid w:val="00393C43"/>
    <w:rsid w:val="00393CA1"/>
    <w:rsid w:val="00393D86"/>
    <w:rsid w:val="00393F78"/>
    <w:rsid w:val="003940C3"/>
    <w:rsid w:val="00394120"/>
    <w:rsid w:val="00394629"/>
    <w:rsid w:val="0039481C"/>
    <w:rsid w:val="00394861"/>
    <w:rsid w:val="003948D9"/>
    <w:rsid w:val="00394955"/>
    <w:rsid w:val="00394B9B"/>
    <w:rsid w:val="00394D79"/>
    <w:rsid w:val="00394E29"/>
    <w:rsid w:val="00395871"/>
    <w:rsid w:val="00395E0C"/>
    <w:rsid w:val="00395E8B"/>
    <w:rsid w:val="00396086"/>
    <w:rsid w:val="00396103"/>
    <w:rsid w:val="00396706"/>
    <w:rsid w:val="00396782"/>
    <w:rsid w:val="0039686E"/>
    <w:rsid w:val="00396871"/>
    <w:rsid w:val="0039695A"/>
    <w:rsid w:val="00396A58"/>
    <w:rsid w:val="00396AC2"/>
    <w:rsid w:val="00396B6E"/>
    <w:rsid w:val="00396D4F"/>
    <w:rsid w:val="00396D75"/>
    <w:rsid w:val="00396DD9"/>
    <w:rsid w:val="00396FBD"/>
    <w:rsid w:val="00397018"/>
    <w:rsid w:val="00397095"/>
    <w:rsid w:val="00397215"/>
    <w:rsid w:val="003975D2"/>
    <w:rsid w:val="003978DE"/>
    <w:rsid w:val="00397DA2"/>
    <w:rsid w:val="00397E15"/>
    <w:rsid w:val="00397FA4"/>
    <w:rsid w:val="003A01F2"/>
    <w:rsid w:val="003A0225"/>
    <w:rsid w:val="003A044B"/>
    <w:rsid w:val="003A062D"/>
    <w:rsid w:val="003A0A19"/>
    <w:rsid w:val="003A0A5A"/>
    <w:rsid w:val="003A0E92"/>
    <w:rsid w:val="003A0E96"/>
    <w:rsid w:val="003A0ED7"/>
    <w:rsid w:val="003A105A"/>
    <w:rsid w:val="003A129B"/>
    <w:rsid w:val="003A13D9"/>
    <w:rsid w:val="003A142D"/>
    <w:rsid w:val="003A15A1"/>
    <w:rsid w:val="003A1824"/>
    <w:rsid w:val="003A1965"/>
    <w:rsid w:val="003A1BC5"/>
    <w:rsid w:val="003A1C30"/>
    <w:rsid w:val="003A1CA0"/>
    <w:rsid w:val="003A1FCD"/>
    <w:rsid w:val="003A2137"/>
    <w:rsid w:val="003A22EF"/>
    <w:rsid w:val="003A274C"/>
    <w:rsid w:val="003A2ACA"/>
    <w:rsid w:val="003A2CB3"/>
    <w:rsid w:val="003A30E3"/>
    <w:rsid w:val="003A3219"/>
    <w:rsid w:val="003A3222"/>
    <w:rsid w:val="003A328A"/>
    <w:rsid w:val="003A3549"/>
    <w:rsid w:val="003A362E"/>
    <w:rsid w:val="003A3681"/>
    <w:rsid w:val="003A371B"/>
    <w:rsid w:val="003A382D"/>
    <w:rsid w:val="003A3BD5"/>
    <w:rsid w:val="003A3DC0"/>
    <w:rsid w:val="003A4120"/>
    <w:rsid w:val="003A46E3"/>
    <w:rsid w:val="003A4E32"/>
    <w:rsid w:val="003A4FD0"/>
    <w:rsid w:val="003A552C"/>
    <w:rsid w:val="003A55AB"/>
    <w:rsid w:val="003A5677"/>
    <w:rsid w:val="003A58C5"/>
    <w:rsid w:val="003A5C1F"/>
    <w:rsid w:val="003A5D3C"/>
    <w:rsid w:val="003A5F2A"/>
    <w:rsid w:val="003A658D"/>
    <w:rsid w:val="003A6955"/>
    <w:rsid w:val="003A6976"/>
    <w:rsid w:val="003A6AD2"/>
    <w:rsid w:val="003A6B98"/>
    <w:rsid w:val="003A6B9F"/>
    <w:rsid w:val="003A6CAA"/>
    <w:rsid w:val="003A6DF7"/>
    <w:rsid w:val="003A6E68"/>
    <w:rsid w:val="003A7141"/>
    <w:rsid w:val="003A73A0"/>
    <w:rsid w:val="003A746E"/>
    <w:rsid w:val="003A753E"/>
    <w:rsid w:val="003A78CC"/>
    <w:rsid w:val="003A7A9D"/>
    <w:rsid w:val="003A7AC2"/>
    <w:rsid w:val="003A7B3C"/>
    <w:rsid w:val="003A7F2F"/>
    <w:rsid w:val="003B0248"/>
    <w:rsid w:val="003B0489"/>
    <w:rsid w:val="003B049C"/>
    <w:rsid w:val="003B05C5"/>
    <w:rsid w:val="003B0FEE"/>
    <w:rsid w:val="003B107D"/>
    <w:rsid w:val="003B1160"/>
    <w:rsid w:val="003B14E6"/>
    <w:rsid w:val="003B14E7"/>
    <w:rsid w:val="003B17D8"/>
    <w:rsid w:val="003B18C0"/>
    <w:rsid w:val="003B1C96"/>
    <w:rsid w:val="003B1C98"/>
    <w:rsid w:val="003B1F10"/>
    <w:rsid w:val="003B212F"/>
    <w:rsid w:val="003B214A"/>
    <w:rsid w:val="003B2282"/>
    <w:rsid w:val="003B2AA4"/>
    <w:rsid w:val="003B2D6D"/>
    <w:rsid w:val="003B2EA6"/>
    <w:rsid w:val="003B3006"/>
    <w:rsid w:val="003B37E5"/>
    <w:rsid w:val="003B37F7"/>
    <w:rsid w:val="003B3866"/>
    <w:rsid w:val="003B3C9B"/>
    <w:rsid w:val="003B3CCC"/>
    <w:rsid w:val="003B3DCE"/>
    <w:rsid w:val="003B3F7F"/>
    <w:rsid w:val="003B42EB"/>
    <w:rsid w:val="003B433C"/>
    <w:rsid w:val="003B4430"/>
    <w:rsid w:val="003B4945"/>
    <w:rsid w:val="003B496C"/>
    <w:rsid w:val="003B4A16"/>
    <w:rsid w:val="003B4BEB"/>
    <w:rsid w:val="003B500F"/>
    <w:rsid w:val="003B5195"/>
    <w:rsid w:val="003B52A6"/>
    <w:rsid w:val="003B545C"/>
    <w:rsid w:val="003B5563"/>
    <w:rsid w:val="003B5565"/>
    <w:rsid w:val="003B5672"/>
    <w:rsid w:val="003B5853"/>
    <w:rsid w:val="003B5C84"/>
    <w:rsid w:val="003B5F17"/>
    <w:rsid w:val="003B5F9D"/>
    <w:rsid w:val="003B6121"/>
    <w:rsid w:val="003B6172"/>
    <w:rsid w:val="003B62AB"/>
    <w:rsid w:val="003B6757"/>
    <w:rsid w:val="003B6894"/>
    <w:rsid w:val="003B68AE"/>
    <w:rsid w:val="003B6909"/>
    <w:rsid w:val="003B6B75"/>
    <w:rsid w:val="003B6C9D"/>
    <w:rsid w:val="003B6DA2"/>
    <w:rsid w:val="003B6FF4"/>
    <w:rsid w:val="003B76DD"/>
    <w:rsid w:val="003B77EC"/>
    <w:rsid w:val="003B799F"/>
    <w:rsid w:val="003B7D98"/>
    <w:rsid w:val="003B7E13"/>
    <w:rsid w:val="003C00AB"/>
    <w:rsid w:val="003C05E4"/>
    <w:rsid w:val="003C096D"/>
    <w:rsid w:val="003C0D78"/>
    <w:rsid w:val="003C0E11"/>
    <w:rsid w:val="003C0EAA"/>
    <w:rsid w:val="003C0F60"/>
    <w:rsid w:val="003C133B"/>
    <w:rsid w:val="003C1598"/>
    <w:rsid w:val="003C1655"/>
    <w:rsid w:val="003C1764"/>
    <w:rsid w:val="003C1ACD"/>
    <w:rsid w:val="003C1B12"/>
    <w:rsid w:val="003C1CA0"/>
    <w:rsid w:val="003C2026"/>
    <w:rsid w:val="003C21BF"/>
    <w:rsid w:val="003C2345"/>
    <w:rsid w:val="003C2417"/>
    <w:rsid w:val="003C2562"/>
    <w:rsid w:val="003C25CF"/>
    <w:rsid w:val="003C26ED"/>
    <w:rsid w:val="003C2711"/>
    <w:rsid w:val="003C280E"/>
    <w:rsid w:val="003C2876"/>
    <w:rsid w:val="003C28FD"/>
    <w:rsid w:val="003C31C6"/>
    <w:rsid w:val="003C32B7"/>
    <w:rsid w:val="003C33A5"/>
    <w:rsid w:val="003C3A5E"/>
    <w:rsid w:val="003C3B8B"/>
    <w:rsid w:val="003C3BCD"/>
    <w:rsid w:val="003C3CEE"/>
    <w:rsid w:val="003C3F23"/>
    <w:rsid w:val="003C41C1"/>
    <w:rsid w:val="003C41D4"/>
    <w:rsid w:val="003C433D"/>
    <w:rsid w:val="003C44F5"/>
    <w:rsid w:val="003C451F"/>
    <w:rsid w:val="003C4A25"/>
    <w:rsid w:val="003C4CCB"/>
    <w:rsid w:val="003C4E0C"/>
    <w:rsid w:val="003C508B"/>
    <w:rsid w:val="003C5477"/>
    <w:rsid w:val="003C54E2"/>
    <w:rsid w:val="003C5669"/>
    <w:rsid w:val="003C5791"/>
    <w:rsid w:val="003C61E9"/>
    <w:rsid w:val="003C65BE"/>
    <w:rsid w:val="003C6865"/>
    <w:rsid w:val="003C693F"/>
    <w:rsid w:val="003C6CE6"/>
    <w:rsid w:val="003C6EF6"/>
    <w:rsid w:val="003C73EA"/>
    <w:rsid w:val="003C7472"/>
    <w:rsid w:val="003C74EF"/>
    <w:rsid w:val="003C770E"/>
    <w:rsid w:val="003C775E"/>
    <w:rsid w:val="003C790B"/>
    <w:rsid w:val="003C7A28"/>
    <w:rsid w:val="003C7CC5"/>
    <w:rsid w:val="003D00F3"/>
    <w:rsid w:val="003D03B9"/>
    <w:rsid w:val="003D04AE"/>
    <w:rsid w:val="003D0823"/>
    <w:rsid w:val="003D09CD"/>
    <w:rsid w:val="003D0B9B"/>
    <w:rsid w:val="003D0C31"/>
    <w:rsid w:val="003D0C43"/>
    <w:rsid w:val="003D0CFA"/>
    <w:rsid w:val="003D0D28"/>
    <w:rsid w:val="003D0E68"/>
    <w:rsid w:val="003D0EE4"/>
    <w:rsid w:val="003D1092"/>
    <w:rsid w:val="003D14E9"/>
    <w:rsid w:val="003D160E"/>
    <w:rsid w:val="003D193F"/>
    <w:rsid w:val="003D1D64"/>
    <w:rsid w:val="003D1FF4"/>
    <w:rsid w:val="003D2018"/>
    <w:rsid w:val="003D249C"/>
    <w:rsid w:val="003D2584"/>
    <w:rsid w:val="003D259A"/>
    <w:rsid w:val="003D2A87"/>
    <w:rsid w:val="003D2B40"/>
    <w:rsid w:val="003D2DD2"/>
    <w:rsid w:val="003D31CF"/>
    <w:rsid w:val="003D3299"/>
    <w:rsid w:val="003D33B5"/>
    <w:rsid w:val="003D391C"/>
    <w:rsid w:val="003D3BA9"/>
    <w:rsid w:val="003D3D91"/>
    <w:rsid w:val="003D439F"/>
    <w:rsid w:val="003D4D0D"/>
    <w:rsid w:val="003D4DA2"/>
    <w:rsid w:val="003D5159"/>
    <w:rsid w:val="003D51E0"/>
    <w:rsid w:val="003D540E"/>
    <w:rsid w:val="003D546C"/>
    <w:rsid w:val="003D55EB"/>
    <w:rsid w:val="003D57EC"/>
    <w:rsid w:val="003D5C8D"/>
    <w:rsid w:val="003D5D4C"/>
    <w:rsid w:val="003D5D68"/>
    <w:rsid w:val="003D6108"/>
    <w:rsid w:val="003D6313"/>
    <w:rsid w:val="003D6598"/>
    <w:rsid w:val="003D69BF"/>
    <w:rsid w:val="003D6A43"/>
    <w:rsid w:val="003D6FA9"/>
    <w:rsid w:val="003D7128"/>
    <w:rsid w:val="003D739D"/>
    <w:rsid w:val="003D7512"/>
    <w:rsid w:val="003D779E"/>
    <w:rsid w:val="003D77F7"/>
    <w:rsid w:val="003E0280"/>
    <w:rsid w:val="003E0301"/>
    <w:rsid w:val="003E033B"/>
    <w:rsid w:val="003E07A8"/>
    <w:rsid w:val="003E0B38"/>
    <w:rsid w:val="003E0BC3"/>
    <w:rsid w:val="003E124E"/>
    <w:rsid w:val="003E149A"/>
    <w:rsid w:val="003E165F"/>
    <w:rsid w:val="003E197A"/>
    <w:rsid w:val="003E1B66"/>
    <w:rsid w:val="003E1C21"/>
    <w:rsid w:val="003E1D1E"/>
    <w:rsid w:val="003E1D88"/>
    <w:rsid w:val="003E1E1E"/>
    <w:rsid w:val="003E1E30"/>
    <w:rsid w:val="003E20ED"/>
    <w:rsid w:val="003E2307"/>
    <w:rsid w:val="003E2815"/>
    <w:rsid w:val="003E2A48"/>
    <w:rsid w:val="003E2C25"/>
    <w:rsid w:val="003E2C7B"/>
    <w:rsid w:val="003E2E07"/>
    <w:rsid w:val="003E2F75"/>
    <w:rsid w:val="003E2FDD"/>
    <w:rsid w:val="003E2FE4"/>
    <w:rsid w:val="003E304F"/>
    <w:rsid w:val="003E32A2"/>
    <w:rsid w:val="003E372B"/>
    <w:rsid w:val="003E37F3"/>
    <w:rsid w:val="003E3841"/>
    <w:rsid w:val="003E3C73"/>
    <w:rsid w:val="003E3CE4"/>
    <w:rsid w:val="003E3E66"/>
    <w:rsid w:val="003E3FA7"/>
    <w:rsid w:val="003E4499"/>
    <w:rsid w:val="003E4D0D"/>
    <w:rsid w:val="003E4E8E"/>
    <w:rsid w:val="003E4FDE"/>
    <w:rsid w:val="003E505B"/>
    <w:rsid w:val="003E5160"/>
    <w:rsid w:val="003E518F"/>
    <w:rsid w:val="003E54C4"/>
    <w:rsid w:val="003E58E3"/>
    <w:rsid w:val="003E5A31"/>
    <w:rsid w:val="003E5C59"/>
    <w:rsid w:val="003E5CAC"/>
    <w:rsid w:val="003E5EDB"/>
    <w:rsid w:val="003E5FA1"/>
    <w:rsid w:val="003E60AF"/>
    <w:rsid w:val="003E6144"/>
    <w:rsid w:val="003E628D"/>
    <w:rsid w:val="003E6292"/>
    <w:rsid w:val="003E653F"/>
    <w:rsid w:val="003E6B19"/>
    <w:rsid w:val="003E6FA3"/>
    <w:rsid w:val="003E715D"/>
    <w:rsid w:val="003E759C"/>
    <w:rsid w:val="003E75AE"/>
    <w:rsid w:val="003E766A"/>
    <w:rsid w:val="003E76D8"/>
    <w:rsid w:val="003E776F"/>
    <w:rsid w:val="003E7A2A"/>
    <w:rsid w:val="003E7ACB"/>
    <w:rsid w:val="003E7B70"/>
    <w:rsid w:val="003E7BCB"/>
    <w:rsid w:val="003E7C5F"/>
    <w:rsid w:val="003E7DE3"/>
    <w:rsid w:val="003E7EA5"/>
    <w:rsid w:val="003F002A"/>
    <w:rsid w:val="003F013C"/>
    <w:rsid w:val="003F0490"/>
    <w:rsid w:val="003F08A3"/>
    <w:rsid w:val="003F107A"/>
    <w:rsid w:val="003F1173"/>
    <w:rsid w:val="003F1393"/>
    <w:rsid w:val="003F1477"/>
    <w:rsid w:val="003F168B"/>
    <w:rsid w:val="003F18AF"/>
    <w:rsid w:val="003F18FA"/>
    <w:rsid w:val="003F1B24"/>
    <w:rsid w:val="003F1DF1"/>
    <w:rsid w:val="003F1E29"/>
    <w:rsid w:val="003F1E9E"/>
    <w:rsid w:val="003F20F9"/>
    <w:rsid w:val="003F2386"/>
    <w:rsid w:val="003F24BD"/>
    <w:rsid w:val="003F2653"/>
    <w:rsid w:val="003F27B9"/>
    <w:rsid w:val="003F27CD"/>
    <w:rsid w:val="003F2CCB"/>
    <w:rsid w:val="003F2DE0"/>
    <w:rsid w:val="003F2E60"/>
    <w:rsid w:val="003F3726"/>
    <w:rsid w:val="003F391B"/>
    <w:rsid w:val="003F3D02"/>
    <w:rsid w:val="003F3FCE"/>
    <w:rsid w:val="003F45B4"/>
    <w:rsid w:val="003F51D2"/>
    <w:rsid w:val="003F552F"/>
    <w:rsid w:val="003F553B"/>
    <w:rsid w:val="003F55C3"/>
    <w:rsid w:val="003F55EE"/>
    <w:rsid w:val="003F56B4"/>
    <w:rsid w:val="003F5A24"/>
    <w:rsid w:val="003F5A2F"/>
    <w:rsid w:val="003F5A8F"/>
    <w:rsid w:val="003F5BB7"/>
    <w:rsid w:val="003F5BFC"/>
    <w:rsid w:val="003F5C64"/>
    <w:rsid w:val="003F5E04"/>
    <w:rsid w:val="003F5FEB"/>
    <w:rsid w:val="003F600E"/>
    <w:rsid w:val="003F6014"/>
    <w:rsid w:val="003F6461"/>
    <w:rsid w:val="003F6464"/>
    <w:rsid w:val="003F64AA"/>
    <w:rsid w:val="003F64B9"/>
    <w:rsid w:val="003F64CF"/>
    <w:rsid w:val="003F6587"/>
    <w:rsid w:val="003F663A"/>
    <w:rsid w:val="003F686A"/>
    <w:rsid w:val="003F68D9"/>
    <w:rsid w:val="003F6995"/>
    <w:rsid w:val="003F6A6E"/>
    <w:rsid w:val="003F6B1F"/>
    <w:rsid w:val="003F6D90"/>
    <w:rsid w:val="003F6EAE"/>
    <w:rsid w:val="003F705E"/>
    <w:rsid w:val="003F7079"/>
    <w:rsid w:val="003F7776"/>
    <w:rsid w:val="003F78DD"/>
    <w:rsid w:val="003F7AF3"/>
    <w:rsid w:val="003F7CA9"/>
    <w:rsid w:val="003F7D06"/>
    <w:rsid w:val="003F7FF1"/>
    <w:rsid w:val="00400021"/>
    <w:rsid w:val="004000C7"/>
    <w:rsid w:val="004001E0"/>
    <w:rsid w:val="00400472"/>
    <w:rsid w:val="004005D9"/>
    <w:rsid w:val="00400601"/>
    <w:rsid w:val="004006A8"/>
    <w:rsid w:val="004009AF"/>
    <w:rsid w:val="00400A9F"/>
    <w:rsid w:val="00400AF4"/>
    <w:rsid w:val="00400CBE"/>
    <w:rsid w:val="00400CEC"/>
    <w:rsid w:val="00400D85"/>
    <w:rsid w:val="00400DD0"/>
    <w:rsid w:val="00400F42"/>
    <w:rsid w:val="00400FFA"/>
    <w:rsid w:val="0040108E"/>
    <w:rsid w:val="0040140F"/>
    <w:rsid w:val="00401435"/>
    <w:rsid w:val="00401589"/>
    <w:rsid w:val="00401B33"/>
    <w:rsid w:val="00401BD0"/>
    <w:rsid w:val="00401CFD"/>
    <w:rsid w:val="004021E9"/>
    <w:rsid w:val="004022DB"/>
    <w:rsid w:val="00402536"/>
    <w:rsid w:val="004025F6"/>
    <w:rsid w:val="00402B7D"/>
    <w:rsid w:val="00402C04"/>
    <w:rsid w:val="00402D46"/>
    <w:rsid w:val="0040340D"/>
    <w:rsid w:val="00403483"/>
    <w:rsid w:val="00403799"/>
    <w:rsid w:val="00403810"/>
    <w:rsid w:val="00403A69"/>
    <w:rsid w:val="00403B2B"/>
    <w:rsid w:val="00403E93"/>
    <w:rsid w:val="00403F96"/>
    <w:rsid w:val="0040407D"/>
    <w:rsid w:val="004044CA"/>
    <w:rsid w:val="004044ED"/>
    <w:rsid w:val="0040452A"/>
    <w:rsid w:val="00404580"/>
    <w:rsid w:val="00404A2B"/>
    <w:rsid w:val="0040520F"/>
    <w:rsid w:val="004052F6"/>
    <w:rsid w:val="00405703"/>
    <w:rsid w:val="00405BE4"/>
    <w:rsid w:val="00405BF4"/>
    <w:rsid w:val="00405D58"/>
    <w:rsid w:val="00405FF4"/>
    <w:rsid w:val="004060BA"/>
    <w:rsid w:val="00406140"/>
    <w:rsid w:val="004061DF"/>
    <w:rsid w:val="004061FD"/>
    <w:rsid w:val="0040650D"/>
    <w:rsid w:val="00406A68"/>
    <w:rsid w:val="00406CF1"/>
    <w:rsid w:val="00406F67"/>
    <w:rsid w:val="004078A3"/>
    <w:rsid w:val="00407A9C"/>
    <w:rsid w:val="00407B7B"/>
    <w:rsid w:val="00407BBC"/>
    <w:rsid w:val="00407BDF"/>
    <w:rsid w:val="00407E2B"/>
    <w:rsid w:val="004100BB"/>
    <w:rsid w:val="00410317"/>
    <w:rsid w:val="00410427"/>
    <w:rsid w:val="00410623"/>
    <w:rsid w:val="00410624"/>
    <w:rsid w:val="00410705"/>
    <w:rsid w:val="0041088A"/>
    <w:rsid w:val="00410994"/>
    <w:rsid w:val="00410B35"/>
    <w:rsid w:val="00410DB5"/>
    <w:rsid w:val="0041151E"/>
    <w:rsid w:val="00411557"/>
    <w:rsid w:val="004118BD"/>
    <w:rsid w:val="00411990"/>
    <w:rsid w:val="00411C3E"/>
    <w:rsid w:val="00411EFC"/>
    <w:rsid w:val="00411F71"/>
    <w:rsid w:val="00412015"/>
    <w:rsid w:val="0041203D"/>
    <w:rsid w:val="004120F7"/>
    <w:rsid w:val="004122CA"/>
    <w:rsid w:val="0041237F"/>
    <w:rsid w:val="0041238E"/>
    <w:rsid w:val="0041256B"/>
    <w:rsid w:val="0041279C"/>
    <w:rsid w:val="00412850"/>
    <w:rsid w:val="004129A2"/>
    <w:rsid w:val="00412F45"/>
    <w:rsid w:val="0041306E"/>
    <w:rsid w:val="004131A8"/>
    <w:rsid w:val="00413372"/>
    <w:rsid w:val="004133A9"/>
    <w:rsid w:val="004135C2"/>
    <w:rsid w:val="0041373A"/>
    <w:rsid w:val="0041385A"/>
    <w:rsid w:val="00413AB9"/>
    <w:rsid w:val="00413BD8"/>
    <w:rsid w:val="00413E64"/>
    <w:rsid w:val="00413EB5"/>
    <w:rsid w:val="0041449F"/>
    <w:rsid w:val="004149FC"/>
    <w:rsid w:val="00414CB4"/>
    <w:rsid w:val="00414CB7"/>
    <w:rsid w:val="00414D79"/>
    <w:rsid w:val="00414F78"/>
    <w:rsid w:val="00414FC9"/>
    <w:rsid w:val="00414FD4"/>
    <w:rsid w:val="004155D2"/>
    <w:rsid w:val="004155E8"/>
    <w:rsid w:val="00415681"/>
    <w:rsid w:val="0041575A"/>
    <w:rsid w:val="00415896"/>
    <w:rsid w:val="004159A8"/>
    <w:rsid w:val="00415AB1"/>
    <w:rsid w:val="00415BBF"/>
    <w:rsid w:val="00415EC6"/>
    <w:rsid w:val="00415F40"/>
    <w:rsid w:val="00416219"/>
    <w:rsid w:val="00416342"/>
    <w:rsid w:val="004168BD"/>
    <w:rsid w:val="00417089"/>
    <w:rsid w:val="004173D9"/>
    <w:rsid w:val="00417471"/>
    <w:rsid w:val="00417765"/>
    <w:rsid w:val="004177DD"/>
    <w:rsid w:val="00417822"/>
    <w:rsid w:val="004178BB"/>
    <w:rsid w:val="00417A70"/>
    <w:rsid w:val="00417CA5"/>
    <w:rsid w:val="00417E2F"/>
    <w:rsid w:val="00417E38"/>
    <w:rsid w:val="004202BB"/>
    <w:rsid w:val="00420564"/>
    <w:rsid w:val="0042073F"/>
    <w:rsid w:val="00420AE2"/>
    <w:rsid w:val="00420B5E"/>
    <w:rsid w:val="00420F07"/>
    <w:rsid w:val="004210AF"/>
    <w:rsid w:val="00421649"/>
    <w:rsid w:val="0042168F"/>
    <w:rsid w:val="004216E5"/>
    <w:rsid w:val="0042183C"/>
    <w:rsid w:val="00421847"/>
    <w:rsid w:val="00421998"/>
    <w:rsid w:val="00421B3F"/>
    <w:rsid w:val="00421DFD"/>
    <w:rsid w:val="00421E53"/>
    <w:rsid w:val="00422117"/>
    <w:rsid w:val="0042265A"/>
    <w:rsid w:val="0042288E"/>
    <w:rsid w:val="00422893"/>
    <w:rsid w:val="004229C4"/>
    <w:rsid w:val="00422BEF"/>
    <w:rsid w:val="00422D5A"/>
    <w:rsid w:val="0042330C"/>
    <w:rsid w:val="00423773"/>
    <w:rsid w:val="004237C1"/>
    <w:rsid w:val="00423829"/>
    <w:rsid w:val="00423907"/>
    <w:rsid w:val="00423BFC"/>
    <w:rsid w:val="00423CAC"/>
    <w:rsid w:val="00423D1C"/>
    <w:rsid w:val="00423D88"/>
    <w:rsid w:val="00423E23"/>
    <w:rsid w:val="00423F24"/>
    <w:rsid w:val="00423F25"/>
    <w:rsid w:val="004241C6"/>
    <w:rsid w:val="004244B9"/>
    <w:rsid w:val="004247F3"/>
    <w:rsid w:val="00424C4E"/>
    <w:rsid w:val="00424DDA"/>
    <w:rsid w:val="004251D7"/>
    <w:rsid w:val="00425325"/>
    <w:rsid w:val="004253D1"/>
    <w:rsid w:val="0042576C"/>
    <w:rsid w:val="00425804"/>
    <w:rsid w:val="00425914"/>
    <w:rsid w:val="00425E04"/>
    <w:rsid w:val="004265F6"/>
    <w:rsid w:val="00426687"/>
    <w:rsid w:val="0042689B"/>
    <w:rsid w:val="00426CE7"/>
    <w:rsid w:val="00427077"/>
    <w:rsid w:val="0042735A"/>
    <w:rsid w:val="0042736D"/>
    <w:rsid w:val="00427815"/>
    <w:rsid w:val="00427B02"/>
    <w:rsid w:val="00427E02"/>
    <w:rsid w:val="00427F57"/>
    <w:rsid w:val="00427FF0"/>
    <w:rsid w:val="0043003C"/>
    <w:rsid w:val="00430193"/>
    <w:rsid w:val="00430195"/>
    <w:rsid w:val="004302A2"/>
    <w:rsid w:val="0043038E"/>
    <w:rsid w:val="0043047D"/>
    <w:rsid w:val="004306DB"/>
    <w:rsid w:val="00430B49"/>
    <w:rsid w:val="00430F69"/>
    <w:rsid w:val="00431179"/>
    <w:rsid w:val="004313FC"/>
    <w:rsid w:val="0043141D"/>
    <w:rsid w:val="0043143D"/>
    <w:rsid w:val="00431567"/>
    <w:rsid w:val="00431668"/>
    <w:rsid w:val="004319EE"/>
    <w:rsid w:val="00431BD0"/>
    <w:rsid w:val="00431C07"/>
    <w:rsid w:val="00431C5E"/>
    <w:rsid w:val="00431EC2"/>
    <w:rsid w:val="004321F0"/>
    <w:rsid w:val="00432213"/>
    <w:rsid w:val="004322CD"/>
    <w:rsid w:val="00432490"/>
    <w:rsid w:val="00432EA4"/>
    <w:rsid w:val="00432EEA"/>
    <w:rsid w:val="004330D2"/>
    <w:rsid w:val="00433404"/>
    <w:rsid w:val="0043344D"/>
    <w:rsid w:val="004338B8"/>
    <w:rsid w:val="00433E24"/>
    <w:rsid w:val="00434140"/>
    <w:rsid w:val="00434303"/>
    <w:rsid w:val="00434760"/>
    <w:rsid w:val="00434816"/>
    <w:rsid w:val="00434877"/>
    <w:rsid w:val="004349A7"/>
    <w:rsid w:val="00434A72"/>
    <w:rsid w:val="00435066"/>
    <w:rsid w:val="00435271"/>
    <w:rsid w:val="00435E06"/>
    <w:rsid w:val="004364F3"/>
    <w:rsid w:val="00436844"/>
    <w:rsid w:val="00436AC9"/>
    <w:rsid w:val="00436AE8"/>
    <w:rsid w:val="00436AFB"/>
    <w:rsid w:val="00436B0C"/>
    <w:rsid w:val="00436B54"/>
    <w:rsid w:val="0043706B"/>
    <w:rsid w:val="004374EC"/>
    <w:rsid w:val="004375B1"/>
    <w:rsid w:val="004376DA"/>
    <w:rsid w:val="00437981"/>
    <w:rsid w:val="004379AB"/>
    <w:rsid w:val="00437A7D"/>
    <w:rsid w:val="00437AD2"/>
    <w:rsid w:val="00437BDE"/>
    <w:rsid w:val="00437CCB"/>
    <w:rsid w:val="0044004A"/>
    <w:rsid w:val="0044049E"/>
    <w:rsid w:val="00440581"/>
    <w:rsid w:val="0044061D"/>
    <w:rsid w:val="00440848"/>
    <w:rsid w:val="00440B52"/>
    <w:rsid w:val="00440BF1"/>
    <w:rsid w:val="00440D3B"/>
    <w:rsid w:val="00440E78"/>
    <w:rsid w:val="0044100A"/>
    <w:rsid w:val="00441463"/>
    <w:rsid w:val="00441726"/>
    <w:rsid w:val="004419D1"/>
    <w:rsid w:val="00441A72"/>
    <w:rsid w:val="00441AB6"/>
    <w:rsid w:val="00441AD7"/>
    <w:rsid w:val="00441B69"/>
    <w:rsid w:val="00441C5E"/>
    <w:rsid w:val="00441F3D"/>
    <w:rsid w:val="004422AE"/>
    <w:rsid w:val="0044237D"/>
    <w:rsid w:val="00442395"/>
    <w:rsid w:val="00442400"/>
    <w:rsid w:val="00442458"/>
    <w:rsid w:val="00442560"/>
    <w:rsid w:val="0044290D"/>
    <w:rsid w:val="004429F1"/>
    <w:rsid w:val="00442BC9"/>
    <w:rsid w:val="00442DBC"/>
    <w:rsid w:val="0044329A"/>
    <w:rsid w:val="004434DF"/>
    <w:rsid w:val="00443583"/>
    <w:rsid w:val="00443997"/>
    <w:rsid w:val="004439CC"/>
    <w:rsid w:val="00443E30"/>
    <w:rsid w:val="00443F40"/>
    <w:rsid w:val="00443F55"/>
    <w:rsid w:val="00444159"/>
    <w:rsid w:val="00444160"/>
    <w:rsid w:val="00444390"/>
    <w:rsid w:val="004448EB"/>
    <w:rsid w:val="004449B9"/>
    <w:rsid w:val="00444ADA"/>
    <w:rsid w:val="00444C7B"/>
    <w:rsid w:val="00444E12"/>
    <w:rsid w:val="0044504C"/>
    <w:rsid w:val="0044517B"/>
    <w:rsid w:val="0044530A"/>
    <w:rsid w:val="004455A5"/>
    <w:rsid w:val="00445F07"/>
    <w:rsid w:val="004464A4"/>
    <w:rsid w:val="00446548"/>
    <w:rsid w:val="004466D8"/>
    <w:rsid w:val="004468C1"/>
    <w:rsid w:val="00446AE0"/>
    <w:rsid w:val="00446D29"/>
    <w:rsid w:val="00446F6E"/>
    <w:rsid w:val="004474D7"/>
    <w:rsid w:val="004474FD"/>
    <w:rsid w:val="0044764E"/>
    <w:rsid w:val="004477B6"/>
    <w:rsid w:val="00450A8F"/>
    <w:rsid w:val="00450B2B"/>
    <w:rsid w:val="00450C73"/>
    <w:rsid w:val="00450F6C"/>
    <w:rsid w:val="00450FB2"/>
    <w:rsid w:val="004511B8"/>
    <w:rsid w:val="004511B9"/>
    <w:rsid w:val="0045127B"/>
    <w:rsid w:val="0045134F"/>
    <w:rsid w:val="00451ADA"/>
    <w:rsid w:val="00451CF3"/>
    <w:rsid w:val="00452052"/>
    <w:rsid w:val="004523B9"/>
    <w:rsid w:val="004524AD"/>
    <w:rsid w:val="004525FC"/>
    <w:rsid w:val="0045272B"/>
    <w:rsid w:val="004529D6"/>
    <w:rsid w:val="004529EA"/>
    <w:rsid w:val="004529F5"/>
    <w:rsid w:val="00452E4C"/>
    <w:rsid w:val="00452E6D"/>
    <w:rsid w:val="00453698"/>
    <w:rsid w:val="0045392F"/>
    <w:rsid w:val="004539FE"/>
    <w:rsid w:val="00453A6E"/>
    <w:rsid w:val="00453D2E"/>
    <w:rsid w:val="00453E49"/>
    <w:rsid w:val="00453EDC"/>
    <w:rsid w:val="00454042"/>
    <w:rsid w:val="00454084"/>
    <w:rsid w:val="004540B5"/>
    <w:rsid w:val="0045411F"/>
    <w:rsid w:val="004547E5"/>
    <w:rsid w:val="004548C7"/>
    <w:rsid w:val="00454B02"/>
    <w:rsid w:val="00454B69"/>
    <w:rsid w:val="00454D72"/>
    <w:rsid w:val="00454EE2"/>
    <w:rsid w:val="00455093"/>
    <w:rsid w:val="004551C5"/>
    <w:rsid w:val="0045543E"/>
    <w:rsid w:val="00455894"/>
    <w:rsid w:val="004558B6"/>
    <w:rsid w:val="00455A11"/>
    <w:rsid w:val="00455B2A"/>
    <w:rsid w:val="00455B6D"/>
    <w:rsid w:val="00455BA6"/>
    <w:rsid w:val="00455C74"/>
    <w:rsid w:val="00455D4D"/>
    <w:rsid w:val="00455E33"/>
    <w:rsid w:val="00455F84"/>
    <w:rsid w:val="00456022"/>
    <w:rsid w:val="0045654B"/>
    <w:rsid w:val="004565DF"/>
    <w:rsid w:val="00456662"/>
    <w:rsid w:val="00456A9C"/>
    <w:rsid w:val="00456AF8"/>
    <w:rsid w:val="00456D35"/>
    <w:rsid w:val="0045728F"/>
    <w:rsid w:val="00457546"/>
    <w:rsid w:val="0045754D"/>
    <w:rsid w:val="004576D4"/>
    <w:rsid w:val="0045796E"/>
    <w:rsid w:val="00457A83"/>
    <w:rsid w:val="00457B38"/>
    <w:rsid w:val="00457B71"/>
    <w:rsid w:val="00457C46"/>
    <w:rsid w:val="00457FE1"/>
    <w:rsid w:val="00460118"/>
    <w:rsid w:val="00460516"/>
    <w:rsid w:val="004605FB"/>
    <w:rsid w:val="004607FC"/>
    <w:rsid w:val="0046089F"/>
    <w:rsid w:val="004608E5"/>
    <w:rsid w:val="00460A54"/>
    <w:rsid w:val="00460C25"/>
    <w:rsid w:val="00460E5F"/>
    <w:rsid w:val="00460ED0"/>
    <w:rsid w:val="00460FC5"/>
    <w:rsid w:val="00461297"/>
    <w:rsid w:val="004612D4"/>
    <w:rsid w:val="004618C3"/>
    <w:rsid w:val="0046198F"/>
    <w:rsid w:val="00461FF7"/>
    <w:rsid w:val="0046211C"/>
    <w:rsid w:val="00462180"/>
    <w:rsid w:val="00462557"/>
    <w:rsid w:val="0046273F"/>
    <w:rsid w:val="004628A0"/>
    <w:rsid w:val="00462AF7"/>
    <w:rsid w:val="0046302A"/>
    <w:rsid w:val="00463154"/>
    <w:rsid w:val="00463304"/>
    <w:rsid w:val="004635A7"/>
    <w:rsid w:val="004637F2"/>
    <w:rsid w:val="004639F9"/>
    <w:rsid w:val="00463A70"/>
    <w:rsid w:val="00463B39"/>
    <w:rsid w:val="00463BAF"/>
    <w:rsid w:val="00463D03"/>
    <w:rsid w:val="004640B6"/>
    <w:rsid w:val="00464246"/>
    <w:rsid w:val="004643D5"/>
    <w:rsid w:val="00464905"/>
    <w:rsid w:val="00464D34"/>
    <w:rsid w:val="00464D44"/>
    <w:rsid w:val="00464E15"/>
    <w:rsid w:val="004653E7"/>
    <w:rsid w:val="004653EE"/>
    <w:rsid w:val="004656D2"/>
    <w:rsid w:val="00465743"/>
    <w:rsid w:val="00465785"/>
    <w:rsid w:val="00465B41"/>
    <w:rsid w:val="00465BDE"/>
    <w:rsid w:val="00465C75"/>
    <w:rsid w:val="00465F24"/>
    <w:rsid w:val="00465FC8"/>
    <w:rsid w:val="0046621E"/>
    <w:rsid w:val="0046629C"/>
    <w:rsid w:val="004662D9"/>
    <w:rsid w:val="00466D1D"/>
    <w:rsid w:val="00466F8C"/>
    <w:rsid w:val="004670C8"/>
    <w:rsid w:val="004673D4"/>
    <w:rsid w:val="004674CA"/>
    <w:rsid w:val="00467600"/>
    <w:rsid w:val="0046762D"/>
    <w:rsid w:val="004678B3"/>
    <w:rsid w:val="00467F64"/>
    <w:rsid w:val="004704D6"/>
    <w:rsid w:val="004705DE"/>
    <w:rsid w:val="00470678"/>
    <w:rsid w:val="00470856"/>
    <w:rsid w:val="00470DF2"/>
    <w:rsid w:val="00470E98"/>
    <w:rsid w:val="00470F37"/>
    <w:rsid w:val="00470F3B"/>
    <w:rsid w:val="00471161"/>
    <w:rsid w:val="004711D1"/>
    <w:rsid w:val="0047140E"/>
    <w:rsid w:val="00471681"/>
    <w:rsid w:val="0047191C"/>
    <w:rsid w:val="004719F8"/>
    <w:rsid w:val="00471B19"/>
    <w:rsid w:val="00472023"/>
    <w:rsid w:val="0047207A"/>
    <w:rsid w:val="00472117"/>
    <w:rsid w:val="00472140"/>
    <w:rsid w:val="0047216A"/>
    <w:rsid w:val="004721D3"/>
    <w:rsid w:val="004722E2"/>
    <w:rsid w:val="00472725"/>
    <w:rsid w:val="004727E6"/>
    <w:rsid w:val="0047284F"/>
    <w:rsid w:val="004728C5"/>
    <w:rsid w:val="00472919"/>
    <w:rsid w:val="00472A19"/>
    <w:rsid w:val="00472C1D"/>
    <w:rsid w:val="00472FFD"/>
    <w:rsid w:val="004730EC"/>
    <w:rsid w:val="0047337E"/>
    <w:rsid w:val="00473461"/>
    <w:rsid w:val="00473676"/>
    <w:rsid w:val="00473A29"/>
    <w:rsid w:val="00473B40"/>
    <w:rsid w:val="00473CCD"/>
    <w:rsid w:val="00473E71"/>
    <w:rsid w:val="0047419D"/>
    <w:rsid w:val="004742FF"/>
    <w:rsid w:val="00474322"/>
    <w:rsid w:val="00474C88"/>
    <w:rsid w:val="00474DAE"/>
    <w:rsid w:val="004756C2"/>
    <w:rsid w:val="00475D28"/>
    <w:rsid w:val="00475E33"/>
    <w:rsid w:val="00475EEC"/>
    <w:rsid w:val="00475F51"/>
    <w:rsid w:val="0047622F"/>
    <w:rsid w:val="0047683F"/>
    <w:rsid w:val="0047693A"/>
    <w:rsid w:val="00476B97"/>
    <w:rsid w:val="00477394"/>
    <w:rsid w:val="004773F3"/>
    <w:rsid w:val="004778BA"/>
    <w:rsid w:val="004779D7"/>
    <w:rsid w:val="00477BBC"/>
    <w:rsid w:val="00477D5C"/>
    <w:rsid w:val="00480158"/>
    <w:rsid w:val="0048018D"/>
    <w:rsid w:val="0048026C"/>
    <w:rsid w:val="004805A2"/>
    <w:rsid w:val="00480640"/>
    <w:rsid w:val="00480A7F"/>
    <w:rsid w:val="00481669"/>
    <w:rsid w:val="00481713"/>
    <w:rsid w:val="00481C60"/>
    <w:rsid w:val="00481CDC"/>
    <w:rsid w:val="00481F8B"/>
    <w:rsid w:val="0048200F"/>
    <w:rsid w:val="004821E8"/>
    <w:rsid w:val="004822D5"/>
    <w:rsid w:val="004823B9"/>
    <w:rsid w:val="00482AC8"/>
    <w:rsid w:val="00482DA0"/>
    <w:rsid w:val="00482F4D"/>
    <w:rsid w:val="004830EA"/>
    <w:rsid w:val="00483143"/>
    <w:rsid w:val="00483227"/>
    <w:rsid w:val="004832FF"/>
    <w:rsid w:val="00483942"/>
    <w:rsid w:val="00483BDA"/>
    <w:rsid w:val="00483C78"/>
    <w:rsid w:val="00483D4F"/>
    <w:rsid w:val="004840C6"/>
    <w:rsid w:val="004842B1"/>
    <w:rsid w:val="00484387"/>
    <w:rsid w:val="0048499E"/>
    <w:rsid w:val="00484A20"/>
    <w:rsid w:val="00484A80"/>
    <w:rsid w:val="00484A9E"/>
    <w:rsid w:val="00484CC7"/>
    <w:rsid w:val="00484F20"/>
    <w:rsid w:val="00484F6A"/>
    <w:rsid w:val="0048504E"/>
    <w:rsid w:val="004851A8"/>
    <w:rsid w:val="004856DB"/>
    <w:rsid w:val="004857E6"/>
    <w:rsid w:val="00485816"/>
    <w:rsid w:val="004864D1"/>
    <w:rsid w:val="004867EE"/>
    <w:rsid w:val="00486824"/>
    <w:rsid w:val="004869DB"/>
    <w:rsid w:val="00486AAE"/>
    <w:rsid w:val="00486E3D"/>
    <w:rsid w:val="00487130"/>
    <w:rsid w:val="0048731D"/>
    <w:rsid w:val="004873B1"/>
    <w:rsid w:val="004873E0"/>
    <w:rsid w:val="004873F9"/>
    <w:rsid w:val="00487A1E"/>
    <w:rsid w:val="00487AB5"/>
    <w:rsid w:val="00487CFB"/>
    <w:rsid w:val="00487E73"/>
    <w:rsid w:val="004900FB"/>
    <w:rsid w:val="00490149"/>
    <w:rsid w:val="00490476"/>
    <w:rsid w:val="00490607"/>
    <w:rsid w:val="00490726"/>
    <w:rsid w:val="00490821"/>
    <w:rsid w:val="00490A34"/>
    <w:rsid w:val="00490E1C"/>
    <w:rsid w:val="00490F05"/>
    <w:rsid w:val="00490F23"/>
    <w:rsid w:val="00490FE4"/>
    <w:rsid w:val="0049124D"/>
    <w:rsid w:val="0049143D"/>
    <w:rsid w:val="0049155E"/>
    <w:rsid w:val="0049182C"/>
    <w:rsid w:val="00491A44"/>
    <w:rsid w:val="00491E65"/>
    <w:rsid w:val="00492038"/>
    <w:rsid w:val="0049203B"/>
    <w:rsid w:val="0049212A"/>
    <w:rsid w:val="004921BB"/>
    <w:rsid w:val="00492418"/>
    <w:rsid w:val="0049243E"/>
    <w:rsid w:val="00492DF3"/>
    <w:rsid w:val="00492E1D"/>
    <w:rsid w:val="00492FAF"/>
    <w:rsid w:val="0049316A"/>
    <w:rsid w:val="00493220"/>
    <w:rsid w:val="004935D3"/>
    <w:rsid w:val="00493702"/>
    <w:rsid w:val="00493949"/>
    <w:rsid w:val="00493974"/>
    <w:rsid w:val="004942C0"/>
    <w:rsid w:val="004944D0"/>
    <w:rsid w:val="0049453A"/>
    <w:rsid w:val="004946F8"/>
    <w:rsid w:val="00494DD7"/>
    <w:rsid w:val="00494F69"/>
    <w:rsid w:val="0049538D"/>
    <w:rsid w:val="004953BF"/>
    <w:rsid w:val="004953FA"/>
    <w:rsid w:val="0049565A"/>
    <w:rsid w:val="00496202"/>
    <w:rsid w:val="004969AD"/>
    <w:rsid w:val="00496D40"/>
    <w:rsid w:val="00496D9C"/>
    <w:rsid w:val="0049710C"/>
    <w:rsid w:val="0049741B"/>
    <w:rsid w:val="00497708"/>
    <w:rsid w:val="004977A1"/>
    <w:rsid w:val="0049795B"/>
    <w:rsid w:val="00497AAF"/>
    <w:rsid w:val="00497C0D"/>
    <w:rsid w:val="00497EB1"/>
    <w:rsid w:val="00497FE8"/>
    <w:rsid w:val="004A002B"/>
    <w:rsid w:val="004A04C3"/>
    <w:rsid w:val="004A0633"/>
    <w:rsid w:val="004A07AF"/>
    <w:rsid w:val="004A0B81"/>
    <w:rsid w:val="004A0BDE"/>
    <w:rsid w:val="004A0FAB"/>
    <w:rsid w:val="004A13FF"/>
    <w:rsid w:val="004A14F7"/>
    <w:rsid w:val="004A164E"/>
    <w:rsid w:val="004A16B0"/>
    <w:rsid w:val="004A1A6A"/>
    <w:rsid w:val="004A1A7A"/>
    <w:rsid w:val="004A201F"/>
    <w:rsid w:val="004A230B"/>
    <w:rsid w:val="004A24D5"/>
    <w:rsid w:val="004A2A48"/>
    <w:rsid w:val="004A2AE4"/>
    <w:rsid w:val="004A2CE4"/>
    <w:rsid w:val="004A2D69"/>
    <w:rsid w:val="004A2F1E"/>
    <w:rsid w:val="004A2FCD"/>
    <w:rsid w:val="004A30EB"/>
    <w:rsid w:val="004A35DD"/>
    <w:rsid w:val="004A38DB"/>
    <w:rsid w:val="004A397C"/>
    <w:rsid w:val="004A398B"/>
    <w:rsid w:val="004A39CA"/>
    <w:rsid w:val="004A3BBA"/>
    <w:rsid w:val="004A431B"/>
    <w:rsid w:val="004A472F"/>
    <w:rsid w:val="004A474C"/>
    <w:rsid w:val="004A4779"/>
    <w:rsid w:val="004A487A"/>
    <w:rsid w:val="004A48D8"/>
    <w:rsid w:val="004A5172"/>
    <w:rsid w:val="004A51D5"/>
    <w:rsid w:val="004A52BA"/>
    <w:rsid w:val="004A540B"/>
    <w:rsid w:val="004A54F5"/>
    <w:rsid w:val="004A55B0"/>
    <w:rsid w:val="004A5822"/>
    <w:rsid w:val="004A597E"/>
    <w:rsid w:val="004A5B6C"/>
    <w:rsid w:val="004A5D7C"/>
    <w:rsid w:val="004A5F0D"/>
    <w:rsid w:val="004A5FFA"/>
    <w:rsid w:val="004A60EE"/>
    <w:rsid w:val="004A614D"/>
    <w:rsid w:val="004A6556"/>
    <w:rsid w:val="004A66D2"/>
    <w:rsid w:val="004A6E05"/>
    <w:rsid w:val="004A6FAA"/>
    <w:rsid w:val="004A7422"/>
    <w:rsid w:val="004A75AA"/>
    <w:rsid w:val="004A79CA"/>
    <w:rsid w:val="004A7A75"/>
    <w:rsid w:val="004A7B09"/>
    <w:rsid w:val="004B006F"/>
    <w:rsid w:val="004B0534"/>
    <w:rsid w:val="004B05C2"/>
    <w:rsid w:val="004B095A"/>
    <w:rsid w:val="004B09B7"/>
    <w:rsid w:val="004B0B5F"/>
    <w:rsid w:val="004B0C12"/>
    <w:rsid w:val="004B111A"/>
    <w:rsid w:val="004B11D8"/>
    <w:rsid w:val="004B15F9"/>
    <w:rsid w:val="004B164F"/>
    <w:rsid w:val="004B179B"/>
    <w:rsid w:val="004B1839"/>
    <w:rsid w:val="004B1A38"/>
    <w:rsid w:val="004B1B46"/>
    <w:rsid w:val="004B1C9B"/>
    <w:rsid w:val="004B1DEC"/>
    <w:rsid w:val="004B2717"/>
    <w:rsid w:val="004B2772"/>
    <w:rsid w:val="004B2A50"/>
    <w:rsid w:val="004B2C7A"/>
    <w:rsid w:val="004B2C7D"/>
    <w:rsid w:val="004B3042"/>
    <w:rsid w:val="004B3179"/>
    <w:rsid w:val="004B31FF"/>
    <w:rsid w:val="004B327F"/>
    <w:rsid w:val="004B329F"/>
    <w:rsid w:val="004B3357"/>
    <w:rsid w:val="004B33B7"/>
    <w:rsid w:val="004B34F2"/>
    <w:rsid w:val="004B3739"/>
    <w:rsid w:val="004B3AD6"/>
    <w:rsid w:val="004B3D6F"/>
    <w:rsid w:val="004B40D1"/>
    <w:rsid w:val="004B41BE"/>
    <w:rsid w:val="004B42AF"/>
    <w:rsid w:val="004B4A1E"/>
    <w:rsid w:val="004B4C1C"/>
    <w:rsid w:val="004B4E44"/>
    <w:rsid w:val="004B56CC"/>
    <w:rsid w:val="004B580C"/>
    <w:rsid w:val="004B581B"/>
    <w:rsid w:val="004B5A6D"/>
    <w:rsid w:val="004B6063"/>
    <w:rsid w:val="004B6135"/>
    <w:rsid w:val="004B6760"/>
    <w:rsid w:val="004B686D"/>
    <w:rsid w:val="004B68BC"/>
    <w:rsid w:val="004B71EC"/>
    <w:rsid w:val="004B72B8"/>
    <w:rsid w:val="004B7415"/>
    <w:rsid w:val="004B74D6"/>
    <w:rsid w:val="004B7578"/>
    <w:rsid w:val="004B7920"/>
    <w:rsid w:val="004B7932"/>
    <w:rsid w:val="004B7D36"/>
    <w:rsid w:val="004C016F"/>
    <w:rsid w:val="004C01D4"/>
    <w:rsid w:val="004C0234"/>
    <w:rsid w:val="004C02C1"/>
    <w:rsid w:val="004C03CC"/>
    <w:rsid w:val="004C059C"/>
    <w:rsid w:val="004C05DF"/>
    <w:rsid w:val="004C0716"/>
    <w:rsid w:val="004C08C7"/>
    <w:rsid w:val="004C09A4"/>
    <w:rsid w:val="004C0FD2"/>
    <w:rsid w:val="004C1164"/>
    <w:rsid w:val="004C13F8"/>
    <w:rsid w:val="004C17B1"/>
    <w:rsid w:val="004C1979"/>
    <w:rsid w:val="004C199A"/>
    <w:rsid w:val="004C1A21"/>
    <w:rsid w:val="004C229F"/>
    <w:rsid w:val="004C252C"/>
    <w:rsid w:val="004C267D"/>
    <w:rsid w:val="004C2763"/>
    <w:rsid w:val="004C28A8"/>
    <w:rsid w:val="004C3082"/>
    <w:rsid w:val="004C3140"/>
    <w:rsid w:val="004C3333"/>
    <w:rsid w:val="004C352E"/>
    <w:rsid w:val="004C35A3"/>
    <w:rsid w:val="004C38A7"/>
    <w:rsid w:val="004C39BA"/>
    <w:rsid w:val="004C3A35"/>
    <w:rsid w:val="004C3A44"/>
    <w:rsid w:val="004C3B5A"/>
    <w:rsid w:val="004C4107"/>
    <w:rsid w:val="004C41E6"/>
    <w:rsid w:val="004C4230"/>
    <w:rsid w:val="004C4307"/>
    <w:rsid w:val="004C4355"/>
    <w:rsid w:val="004C46AC"/>
    <w:rsid w:val="004C48B0"/>
    <w:rsid w:val="004C48C0"/>
    <w:rsid w:val="004C4AED"/>
    <w:rsid w:val="004C4BCE"/>
    <w:rsid w:val="004C4E6B"/>
    <w:rsid w:val="004C50F3"/>
    <w:rsid w:val="004C5222"/>
    <w:rsid w:val="004C5743"/>
    <w:rsid w:val="004C5950"/>
    <w:rsid w:val="004C5A12"/>
    <w:rsid w:val="004C5D29"/>
    <w:rsid w:val="004C63AD"/>
    <w:rsid w:val="004C63FD"/>
    <w:rsid w:val="004C6AEE"/>
    <w:rsid w:val="004C6BD6"/>
    <w:rsid w:val="004C6CCB"/>
    <w:rsid w:val="004C6CEC"/>
    <w:rsid w:val="004C7224"/>
    <w:rsid w:val="004C743B"/>
    <w:rsid w:val="004C74F7"/>
    <w:rsid w:val="004C77A7"/>
    <w:rsid w:val="004C7970"/>
    <w:rsid w:val="004C7BAD"/>
    <w:rsid w:val="004C7C74"/>
    <w:rsid w:val="004C7D98"/>
    <w:rsid w:val="004D0023"/>
    <w:rsid w:val="004D015B"/>
    <w:rsid w:val="004D01EE"/>
    <w:rsid w:val="004D0232"/>
    <w:rsid w:val="004D037F"/>
    <w:rsid w:val="004D04AD"/>
    <w:rsid w:val="004D055C"/>
    <w:rsid w:val="004D0813"/>
    <w:rsid w:val="004D0C60"/>
    <w:rsid w:val="004D0EBC"/>
    <w:rsid w:val="004D1088"/>
    <w:rsid w:val="004D1117"/>
    <w:rsid w:val="004D1213"/>
    <w:rsid w:val="004D1301"/>
    <w:rsid w:val="004D189E"/>
    <w:rsid w:val="004D1AA6"/>
    <w:rsid w:val="004D1B8E"/>
    <w:rsid w:val="004D1FAA"/>
    <w:rsid w:val="004D1FF9"/>
    <w:rsid w:val="004D24A7"/>
    <w:rsid w:val="004D288C"/>
    <w:rsid w:val="004D2946"/>
    <w:rsid w:val="004D29F6"/>
    <w:rsid w:val="004D2A4E"/>
    <w:rsid w:val="004D2E4D"/>
    <w:rsid w:val="004D3186"/>
    <w:rsid w:val="004D32B7"/>
    <w:rsid w:val="004D372B"/>
    <w:rsid w:val="004D3B37"/>
    <w:rsid w:val="004D3E4E"/>
    <w:rsid w:val="004D411B"/>
    <w:rsid w:val="004D414C"/>
    <w:rsid w:val="004D4297"/>
    <w:rsid w:val="004D42B7"/>
    <w:rsid w:val="004D4722"/>
    <w:rsid w:val="004D47AA"/>
    <w:rsid w:val="004D4851"/>
    <w:rsid w:val="004D4889"/>
    <w:rsid w:val="004D4CD5"/>
    <w:rsid w:val="004D4DF8"/>
    <w:rsid w:val="004D5147"/>
    <w:rsid w:val="004D53F7"/>
    <w:rsid w:val="004D5664"/>
    <w:rsid w:val="004D56DD"/>
    <w:rsid w:val="004D5A4E"/>
    <w:rsid w:val="004D5BFF"/>
    <w:rsid w:val="004D5D6C"/>
    <w:rsid w:val="004D5EA4"/>
    <w:rsid w:val="004D5F8E"/>
    <w:rsid w:val="004D5FAB"/>
    <w:rsid w:val="004D5FC1"/>
    <w:rsid w:val="004D6836"/>
    <w:rsid w:val="004D6B27"/>
    <w:rsid w:val="004D6ED1"/>
    <w:rsid w:val="004D6FE7"/>
    <w:rsid w:val="004D7080"/>
    <w:rsid w:val="004D713A"/>
    <w:rsid w:val="004D750F"/>
    <w:rsid w:val="004D77CD"/>
    <w:rsid w:val="004D7A68"/>
    <w:rsid w:val="004D7C2C"/>
    <w:rsid w:val="004D7CB3"/>
    <w:rsid w:val="004D7D1A"/>
    <w:rsid w:val="004D7F66"/>
    <w:rsid w:val="004E0009"/>
    <w:rsid w:val="004E00C3"/>
    <w:rsid w:val="004E0747"/>
    <w:rsid w:val="004E0797"/>
    <w:rsid w:val="004E0840"/>
    <w:rsid w:val="004E0899"/>
    <w:rsid w:val="004E0AC5"/>
    <w:rsid w:val="004E0CC6"/>
    <w:rsid w:val="004E0CDC"/>
    <w:rsid w:val="004E0EE4"/>
    <w:rsid w:val="004E0EE9"/>
    <w:rsid w:val="004E0FD4"/>
    <w:rsid w:val="004E14BC"/>
    <w:rsid w:val="004E16F1"/>
    <w:rsid w:val="004E1853"/>
    <w:rsid w:val="004E18F5"/>
    <w:rsid w:val="004E19FE"/>
    <w:rsid w:val="004E1A23"/>
    <w:rsid w:val="004E1D33"/>
    <w:rsid w:val="004E1E1B"/>
    <w:rsid w:val="004E1E54"/>
    <w:rsid w:val="004E1FBD"/>
    <w:rsid w:val="004E204E"/>
    <w:rsid w:val="004E298F"/>
    <w:rsid w:val="004E29A2"/>
    <w:rsid w:val="004E2DE9"/>
    <w:rsid w:val="004E2ECF"/>
    <w:rsid w:val="004E2FD3"/>
    <w:rsid w:val="004E308E"/>
    <w:rsid w:val="004E33B3"/>
    <w:rsid w:val="004E33F0"/>
    <w:rsid w:val="004E34C0"/>
    <w:rsid w:val="004E356B"/>
    <w:rsid w:val="004E39E8"/>
    <w:rsid w:val="004E3AC8"/>
    <w:rsid w:val="004E3B48"/>
    <w:rsid w:val="004E3D22"/>
    <w:rsid w:val="004E3F50"/>
    <w:rsid w:val="004E41A6"/>
    <w:rsid w:val="004E434D"/>
    <w:rsid w:val="004E434E"/>
    <w:rsid w:val="004E43E6"/>
    <w:rsid w:val="004E486A"/>
    <w:rsid w:val="004E4CCE"/>
    <w:rsid w:val="004E4E36"/>
    <w:rsid w:val="004E4FC1"/>
    <w:rsid w:val="004E5404"/>
    <w:rsid w:val="004E556F"/>
    <w:rsid w:val="004E56C4"/>
    <w:rsid w:val="004E5801"/>
    <w:rsid w:val="004E5D80"/>
    <w:rsid w:val="004E5F18"/>
    <w:rsid w:val="004E638C"/>
    <w:rsid w:val="004E687D"/>
    <w:rsid w:val="004E6ECE"/>
    <w:rsid w:val="004E70A1"/>
    <w:rsid w:val="004E710F"/>
    <w:rsid w:val="004E733E"/>
    <w:rsid w:val="004E745B"/>
    <w:rsid w:val="004E756A"/>
    <w:rsid w:val="004E75A8"/>
    <w:rsid w:val="004E760C"/>
    <w:rsid w:val="004E7852"/>
    <w:rsid w:val="004E7995"/>
    <w:rsid w:val="004E79E7"/>
    <w:rsid w:val="004E79EB"/>
    <w:rsid w:val="004E7E4F"/>
    <w:rsid w:val="004F0145"/>
    <w:rsid w:val="004F0371"/>
    <w:rsid w:val="004F094A"/>
    <w:rsid w:val="004F0A11"/>
    <w:rsid w:val="004F0DA8"/>
    <w:rsid w:val="004F0DC9"/>
    <w:rsid w:val="004F0FA6"/>
    <w:rsid w:val="004F1083"/>
    <w:rsid w:val="004F10EA"/>
    <w:rsid w:val="004F12D1"/>
    <w:rsid w:val="004F134D"/>
    <w:rsid w:val="004F13AF"/>
    <w:rsid w:val="004F16D0"/>
    <w:rsid w:val="004F18FD"/>
    <w:rsid w:val="004F1B44"/>
    <w:rsid w:val="004F1B7E"/>
    <w:rsid w:val="004F1D96"/>
    <w:rsid w:val="004F2259"/>
    <w:rsid w:val="004F22BD"/>
    <w:rsid w:val="004F23D5"/>
    <w:rsid w:val="004F2430"/>
    <w:rsid w:val="004F28FB"/>
    <w:rsid w:val="004F290F"/>
    <w:rsid w:val="004F2A76"/>
    <w:rsid w:val="004F2B90"/>
    <w:rsid w:val="004F2C61"/>
    <w:rsid w:val="004F34AC"/>
    <w:rsid w:val="004F362F"/>
    <w:rsid w:val="004F37AA"/>
    <w:rsid w:val="004F37F7"/>
    <w:rsid w:val="004F397A"/>
    <w:rsid w:val="004F3BFC"/>
    <w:rsid w:val="004F3FF7"/>
    <w:rsid w:val="004F44AE"/>
    <w:rsid w:val="004F44EC"/>
    <w:rsid w:val="004F45FB"/>
    <w:rsid w:val="004F524A"/>
    <w:rsid w:val="004F53FC"/>
    <w:rsid w:val="004F54E5"/>
    <w:rsid w:val="004F55E6"/>
    <w:rsid w:val="004F568B"/>
    <w:rsid w:val="004F56AA"/>
    <w:rsid w:val="004F56FD"/>
    <w:rsid w:val="004F5806"/>
    <w:rsid w:val="004F5891"/>
    <w:rsid w:val="004F5CE7"/>
    <w:rsid w:val="004F5D49"/>
    <w:rsid w:val="004F5D81"/>
    <w:rsid w:val="004F5DC5"/>
    <w:rsid w:val="004F5F40"/>
    <w:rsid w:val="004F6103"/>
    <w:rsid w:val="004F618B"/>
    <w:rsid w:val="004F62E3"/>
    <w:rsid w:val="004F6529"/>
    <w:rsid w:val="004F67C6"/>
    <w:rsid w:val="004F68E9"/>
    <w:rsid w:val="004F69A4"/>
    <w:rsid w:val="004F6A54"/>
    <w:rsid w:val="004F6E8E"/>
    <w:rsid w:val="004F6F0F"/>
    <w:rsid w:val="004F6F4F"/>
    <w:rsid w:val="004F6F68"/>
    <w:rsid w:val="004F7001"/>
    <w:rsid w:val="004F7128"/>
    <w:rsid w:val="004F7193"/>
    <w:rsid w:val="004F73F2"/>
    <w:rsid w:val="004F7547"/>
    <w:rsid w:val="004F7688"/>
    <w:rsid w:val="004F76DE"/>
    <w:rsid w:val="004F7815"/>
    <w:rsid w:val="004F782B"/>
    <w:rsid w:val="004F7847"/>
    <w:rsid w:val="004F7CD4"/>
    <w:rsid w:val="004F7D65"/>
    <w:rsid w:val="004F7F28"/>
    <w:rsid w:val="005000AB"/>
    <w:rsid w:val="00500348"/>
    <w:rsid w:val="005004CC"/>
    <w:rsid w:val="005008F7"/>
    <w:rsid w:val="00500A14"/>
    <w:rsid w:val="00500A95"/>
    <w:rsid w:val="00500ADB"/>
    <w:rsid w:val="00500E26"/>
    <w:rsid w:val="00500E80"/>
    <w:rsid w:val="00500F31"/>
    <w:rsid w:val="00500FCF"/>
    <w:rsid w:val="0050103A"/>
    <w:rsid w:val="005010B0"/>
    <w:rsid w:val="005014F3"/>
    <w:rsid w:val="00501835"/>
    <w:rsid w:val="00501A24"/>
    <w:rsid w:val="00501A31"/>
    <w:rsid w:val="00501CB5"/>
    <w:rsid w:val="00501CF0"/>
    <w:rsid w:val="00501F4C"/>
    <w:rsid w:val="00502000"/>
    <w:rsid w:val="00502045"/>
    <w:rsid w:val="00502166"/>
    <w:rsid w:val="005021F9"/>
    <w:rsid w:val="005021FF"/>
    <w:rsid w:val="0050224A"/>
    <w:rsid w:val="005024CC"/>
    <w:rsid w:val="00502BE1"/>
    <w:rsid w:val="00502E85"/>
    <w:rsid w:val="00503122"/>
    <w:rsid w:val="00503266"/>
    <w:rsid w:val="0050349C"/>
    <w:rsid w:val="005034C6"/>
    <w:rsid w:val="005035AC"/>
    <w:rsid w:val="005035C9"/>
    <w:rsid w:val="00503BE0"/>
    <w:rsid w:val="00503C97"/>
    <w:rsid w:val="00503EE2"/>
    <w:rsid w:val="00503F7E"/>
    <w:rsid w:val="005043DD"/>
    <w:rsid w:val="005044D3"/>
    <w:rsid w:val="005046CD"/>
    <w:rsid w:val="00504880"/>
    <w:rsid w:val="00504A47"/>
    <w:rsid w:val="00504B91"/>
    <w:rsid w:val="00504F56"/>
    <w:rsid w:val="00504FA3"/>
    <w:rsid w:val="00504FB7"/>
    <w:rsid w:val="00505026"/>
    <w:rsid w:val="00505369"/>
    <w:rsid w:val="00505378"/>
    <w:rsid w:val="005054F8"/>
    <w:rsid w:val="005056D4"/>
    <w:rsid w:val="00505A22"/>
    <w:rsid w:val="00505ACA"/>
    <w:rsid w:val="00505EDE"/>
    <w:rsid w:val="005061BF"/>
    <w:rsid w:val="005062AD"/>
    <w:rsid w:val="0050645A"/>
    <w:rsid w:val="0050650A"/>
    <w:rsid w:val="005065D8"/>
    <w:rsid w:val="005065DF"/>
    <w:rsid w:val="005068A8"/>
    <w:rsid w:val="005069F9"/>
    <w:rsid w:val="00506BA8"/>
    <w:rsid w:val="00506D88"/>
    <w:rsid w:val="0050710C"/>
    <w:rsid w:val="0050760A"/>
    <w:rsid w:val="00507806"/>
    <w:rsid w:val="005079B4"/>
    <w:rsid w:val="00507BF3"/>
    <w:rsid w:val="00507C27"/>
    <w:rsid w:val="00510501"/>
    <w:rsid w:val="005105B8"/>
    <w:rsid w:val="005106BF"/>
    <w:rsid w:val="005107BC"/>
    <w:rsid w:val="00510A1F"/>
    <w:rsid w:val="00510B07"/>
    <w:rsid w:val="00510E59"/>
    <w:rsid w:val="00510EF1"/>
    <w:rsid w:val="00511068"/>
    <w:rsid w:val="0051169E"/>
    <w:rsid w:val="00511750"/>
    <w:rsid w:val="005118E2"/>
    <w:rsid w:val="00511ABE"/>
    <w:rsid w:val="00511ADD"/>
    <w:rsid w:val="00511BCE"/>
    <w:rsid w:val="00511EA9"/>
    <w:rsid w:val="00511FC6"/>
    <w:rsid w:val="0051245D"/>
    <w:rsid w:val="0051246B"/>
    <w:rsid w:val="00512712"/>
    <w:rsid w:val="005127A1"/>
    <w:rsid w:val="005127C4"/>
    <w:rsid w:val="0051291C"/>
    <w:rsid w:val="00512B82"/>
    <w:rsid w:val="00512C7B"/>
    <w:rsid w:val="00512F06"/>
    <w:rsid w:val="00512F41"/>
    <w:rsid w:val="00512F5D"/>
    <w:rsid w:val="00512F64"/>
    <w:rsid w:val="0051313F"/>
    <w:rsid w:val="0051346C"/>
    <w:rsid w:val="00513557"/>
    <w:rsid w:val="00513732"/>
    <w:rsid w:val="00513B90"/>
    <w:rsid w:val="00513C64"/>
    <w:rsid w:val="00513E8C"/>
    <w:rsid w:val="00513FF5"/>
    <w:rsid w:val="00514473"/>
    <w:rsid w:val="0051457A"/>
    <w:rsid w:val="005148C7"/>
    <w:rsid w:val="00514B13"/>
    <w:rsid w:val="00514B4F"/>
    <w:rsid w:val="00514C06"/>
    <w:rsid w:val="0051528E"/>
    <w:rsid w:val="005152A6"/>
    <w:rsid w:val="005153A4"/>
    <w:rsid w:val="0051576F"/>
    <w:rsid w:val="0051592A"/>
    <w:rsid w:val="005159B7"/>
    <w:rsid w:val="00515A44"/>
    <w:rsid w:val="00515AC1"/>
    <w:rsid w:val="00515B0C"/>
    <w:rsid w:val="00515DA4"/>
    <w:rsid w:val="00515F55"/>
    <w:rsid w:val="00516469"/>
    <w:rsid w:val="0051686F"/>
    <w:rsid w:val="0051688E"/>
    <w:rsid w:val="00516A02"/>
    <w:rsid w:val="00516AAE"/>
    <w:rsid w:val="00516B27"/>
    <w:rsid w:val="00516BC1"/>
    <w:rsid w:val="00516E2A"/>
    <w:rsid w:val="0051718C"/>
    <w:rsid w:val="0051774D"/>
    <w:rsid w:val="00517A06"/>
    <w:rsid w:val="00517FF1"/>
    <w:rsid w:val="0052031C"/>
    <w:rsid w:val="00520553"/>
    <w:rsid w:val="00520913"/>
    <w:rsid w:val="00520CF2"/>
    <w:rsid w:val="00520F05"/>
    <w:rsid w:val="0052110A"/>
    <w:rsid w:val="00521330"/>
    <w:rsid w:val="0052133C"/>
    <w:rsid w:val="0052149D"/>
    <w:rsid w:val="0052159C"/>
    <w:rsid w:val="00521B63"/>
    <w:rsid w:val="00521BB8"/>
    <w:rsid w:val="00521C5A"/>
    <w:rsid w:val="00521C90"/>
    <w:rsid w:val="00521E65"/>
    <w:rsid w:val="00521FC4"/>
    <w:rsid w:val="0052221B"/>
    <w:rsid w:val="005222C5"/>
    <w:rsid w:val="0052266D"/>
    <w:rsid w:val="005227E3"/>
    <w:rsid w:val="00522995"/>
    <w:rsid w:val="00522C58"/>
    <w:rsid w:val="00522DF2"/>
    <w:rsid w:val="00522FC2"/>
    <w:rsid w:val="005231EA"/>
    <w:rsid w:val="00523202"/>
    <w:rsid w:val="0052347A"/>
    <w:rsid w:val="00523C01"/>
    <w:rsid w:val="00523C09"/>
    <w:rsid w:val="00523FEB"/>
    <w:rsid w:val="005244BB"/>
    <w:rsid w:val="005246D7"/>
    <w:rsid w:val="00524847"/>
    <w:rsid w:val="00524982"/>
    <w:rsid w:val="00524FD9"/>
    <w:rsid w:val="00525078"/>
    <w:rsid w:val="0052530B"/>
    <w:rsid w:val="0052542F"/>
    <w:rsid w:val="005254B6"/>
    <w:rsid w:val="0052578F"/>
    <w:rsid w:val="00525A89"/>
    <w:rsid w:val="00525C37"/>
    <w:rsid w:val="0052602F"/>
    <w:rsid w:val="00526205"/>
    <w:rsid w:val="00526363"/>
    <w:rsid w:val="00526411"/>
    <w:rsid w:val="005265E2"/>
    <w:rsid w:val="0052667B"/>
    <w:rsid w:val="00526730"/>
    <w:rsid w:val="00526798"/>
    <w:rsid w:val="005268A6"/>
    <w:rsid w:val="00526907"/>
    <w:rsid w:val="00526C02"/>
    <w:rsid w:val="005272F7"/>
    <w:rsid w:val="0052794A"/>
    <w:rsid w:val="00527BAD"/>
    <w:rsid w:val="00527EBE"/>
    <w:rsid w:val="00527EE1"/>
    <w:rsid w:val="00527FAA"/>
    <w:rsid w:val="00527FB7"/>
    <w:rsid w:val="005300DE"/>
    <w:rsid w:val="005300F8"/>
    <w:rsid w:val="0053013D"/>
    <w:rsid w:val="005302E6"/>
    <w:rsid w:val="005305D2"/>
    <w:rsid w:val="005307AE"/>
    <w:rsid w:val="00530E75"/>
    <w:rsid w:val="00531042"/>
    <w:rsid w:val="005310C6"/>
    <w:rsid w:val="005310E1"/>
    <w:rsid w:val="00531682"/>
    <w:rsid w:val="00531A55"/>
    <w:rsid w:val="00531AB2"/>
    <w:rsid w:val="00531B39"/>
    <w:rsid w:val="00531D43"/>
    <w:rsid w:val="005321B2"/>
    <w:rsid w:val="005326A8"/>
    <w:rsid w:val="00532A31"/>
    <w:rsid w:val="00532B57"/>
    <w:rsid w:val="00532C4C"/>
    <w:rsid w:val="00532E23"/>
    <w:rsid w:val="005330F0"/>
    <w:rsid w:val="00533416"/>
    <w:rsid w:val="005335DE"/>
    <w:rsid w:val="005336E4"/>
    <w:rsid w:val="00533851"/>
    <w:rsid w:val="00533D21"/>
    <w:rsid w:val="00533D85"/>
    <w:rsid w:val="00533DBD"/>
    <w:rsid w:val="00533E0F"/>
    <w:rsid w:val="00534128"/>
    <w:rsid w:val="00534131"/>
    <w:rsid w:val="00534456"/>
    <w:rsid w:val="005345CD"/>
    <w:rsid w:val="00534B82"/>
    <w:rsid w:val="00535143"/>
    <w:rsid w:val="005351CE"/>
    <w:rsid w:val="0053557E"/>
    <w:rsid w:val="0053589B"/>
    <w:rsid w:val="00535917"/>
    <w:rsid w:val="00535AC3"/>
    <w:rsid w:val="00535BB5"/>
    <w:rsid w:val="00535E5A"/>
    <w:rsid w:val="00535F44"/>
    <w:rsid w:val="0053602F"/>
    <w:rsid w:val="00536686"/>
    <w:rsid w:val="00536835"/>
    <w:rsid w:val="005368CA"/>
    <w:rsid w:val="00536AA0"/>
    <w:rsid w:val="005370AB"/>
    <w:rsid w:val="005374B3"/>
    <w:rsid w:val="005377AF"/>
    <w:rsid w:val="00537A3F"/>
    <w:rsid w:val="00537B6B"/>
    <w:rsid w:val="00537D41"/>
    <w:rsid w:val="00537E15"/>
    <w:rsid w:val="005400DD"/>
    <w:rsid w:val="00540393"/>
    <w:rsid w:val="00540650"/>
    <w:rsid w:val="00540858"/>
    <w:rsid w:val="00540A68"/>
    <w:rsid w:val="00540CB6"/>
    <w:rsid w:val="00540CF3"/>
    <w:rsid w:val="0054169A"/>
    <w:rsid w:val="0054180B"/>
    <w:rsid w:val="0054183D"/>
    <w:rsid w:val="00541A9A"/>
    <w:rsid w:val="00541AF5"/>
    <w:rsid w:val="00541FD7"/>
    <w:rsid w:val="005420D5"/>
    <w:rsid w:val="0054242A"/>
    <w:rsid w:val="0054244E"/>
    <w:rsid w:val="005428C8"/>
    <w:rsid w:val="00542985"/>
    <w:rsid w:val="005429FB"/>
    <w:rsid w:val="00542A22"/>
    <w:rsid w:val="00542A7B"/>
    <w:rsid w:val="00542BDE"/>
    <w:rsid w:val="00542C4F"/>
    <w:rsid w:val="00542E3F"/>
    <w:rsid w:val="0054328A"/>
    <w:rsid w:val="00543391"/>
    <w:rsid w:val="005433DF"/>
    <w:rsid w:val="005435D1"/>
    <w:rsid w:val="00543804"/>
    <w:rsid w:val="005439D0"/>
    <w:rsid w:val="00543BA4"/>
    <w:rsid w:val="0054403F"/>
    <w:rsid w:val="00544174"/>
    <w:rsid w:val="005442A4"/>
    <w:rsid w:val="0054457E"/>
    <w:rsid w:val="00544590"/>
    <w:rsid w:val="00544BCB"/>
    <w:rsid w:val="00545533"/>
    <w:rsid w:val="005456A5"/>
    <w:rsid w:val="005457C1"/>
    <w:rsid w:val="005459A5"/>
    <w:rsid w:val="00545AC3"/>
    <w:rsid w:val="00545C4E"/>
    <w:rsid w:val="00545D5E"/>
    <w:rsid w:val="0054611F"/>
    <w:rsid w:val="005465A6"/>
    <w:rsid w:val="00546778"/>
    <w:rsid w:val="005467B9"/>
    <w:rsid w:val="00546996"/>
    <w:rsid w:val="00546999"/>
    <w:rsid w:val="005471D0"/>
    <w:rsid w:val="005474A0"/>
    <w:rsid w:val="00547B21"/>
    <w:rsid w:val="00547B9B"/>
    <w:rsid w:val="00550717"/>
    <w:rsid w:val="00550773"/>
    <w:rsid w:val="005507BD"/>
    <w:rsid w:val="005508BA"/>
    <w:rsid w:val="00550A02"/>
    <w:rsid w:val="00550CA6"/>
    <w:rsid w:val="00550EDB"/>
    <w:rsid w:val="00550FC4"/>
    <w:rsid w:val="0055146D"/>
    <w:rsid w:val="0055150C"/>
    <w:rsid w:val="005515E1"/>
    <w:rsid w:val="0055166B"/>
    <w:rsid w:val="0055183C"/>
    <w:rsid w:val="005519E1"/>
    <w:rsid w:val="00551A7C"/>
    <w:rsid w:val="00551AE6"/>
    <w:rsid w:val="00551EDA"/>
    <w:rsid w:val="00551F47"/>
    <w:rsid w:val="00552015"/>
    <w:rsid w:val="005525AD"/>
    <w:rsid w:val="0055279C"/>
    <w:rsid w:val="00552883"/>
    <w:rsid w:val="00552C68"/>
    <w:rsid w:val="00552FC4"/>
    <w:rsid w:val="005530C8"/>
    <w:rsid w:val="00553C47"/>
    <w:rsid w:val="00553C9F"/>
    <w:rsid w:val="00553CF8"/>
    <w:rsid w:val="00554088"/>
    <w:rsid w:val="00554121"/>
    <w:rsid w:val="005543AE"/>
    <w:rsid w:val="00554752"/>
    <w:rsid w:val="005548F9"/>
    <w:rsid w:val="00554986"/>
    <w:rsid w:val="00554A7D"/>
    <w:rsid w:val="00554B38"/>
    <w:rsid w:val="00554C86"/>
    <w:rsid w:val="00554CD2"/>
    <w:rsid w:val="00555044"/>
    <w:rsid w:val="00555522"/>
    <w:rsid w:val="0055570B"/>
    <w:rsid w:val="00555B0B"/>
    <w:rsid w:val="00555E14"/>
    <w:rsid w:val="00555E62"/>
    <w:rsid w:val="00555F41"/>
    <w:rsid w:val="00556075"/>
    <w:rsid w:val="0055607E"/>
    <w:rsid w:val="00556626"/>
    <w:rsid w:val="00556662"/>
    <w:rsid w:val="00556690"/>
    <w:rsid w:val="00556841"/>
    <w:rsid w:val="00556D60"/>
    <w:rsid w:val="00556F79"/>
    <w:rsid w:val="00556FF1"/>
    <w:rsid w:val="005571C0"/>
    <w:rsid w:val="00557534"/>
    <w:rsid w:val="005577C1"/>
    <w:rsid w:val="00557942"/>
    <w:rsid w:val="00557AD6"/>
    <w:rsid w:val="00557B2C"/>
    <w:rsid w:val="00557CB3"/>
    <w:rsid w:val="005605AC"/>
    <w:rsid w:val="00560977"/>
    <w:rsid w:val="00560DC6"/>
    <w:rsid w:val="00560E7F"/>
    <w:rsid w:val="0056113B"/>
    <w:rsid w:val="005614A8"/>
    <w:rsid w:val="005614B9"/>
    <w:rsid w:val="00561579"/>
    <w:rsid w:val="005617F9"/>
    <w:rsid w:val="0056185E"/>
    <w:rsid w:val="00561C0E"/>
    <w:rsid w:val="00561C37"/>
    <w:rsid w:val="00562057"/>
    <w:rsid w:val="0056270E"/>
    <w:rsid w:val="005627D4"/>
    <w:rsid w:val="005627D8"/>
    <w:rsid w:val="00562B70"/>
    <w:rsid w:val="0056311B"/>
    <w:rsid w:val="005632F9"/>
    <w:rsid w:val="0056365A"/>
    <w:rsid w:val="00563771"/>
    <w:rsid w:val="00563884"/>
    <w:rsid w:val="00563A54"/>
    <w:rsid w:val="00563CAE"/>
    <w:rsid w:val="00563E5D"/>
    <w:rsid w:val="0056410F"/>
    <w:rsid w:val="00564449"/>
    <w:rsid w:val="00564516"/>
    <w:rsid w:val="00564549"/>
    <w:rsid w:val="0056475E"/>
    <w:rsid w:val="005647B8"/>
    <w:rsid w:val="00564856"/>
    <w:rsid w:val="00564972"/>
    <w:rsid w:val="00564BE8"/>
    <w:rsid w:val="00564CD6"/>
    <w:rsid w:val="0056525F"/>
    <w:rsid w:val="005652AE"/>
    <w:rsid w:val="0056537C"/>
    <w:rsid w:val="005653B6"/>
    <w:rsid w:val="00565774"/>
    <w:rsid w:val="0056590D"/>
    <w:rsid w:val="005659E8"/>
    <w:rsid w:val="00565BD2"/>
    <w:rsid w:val="00565CAD"/>
    <w:rsid w:val="00565E79"/>
    <w:rsid w:val="00566532"/>
    <w:rsid w:val="0056660C"/>
    <w:rsid w:val="00566A52"/>
    <w:rsid w:val="00566D05"/>
    <w:rsid w:val="00566D5E"/>
    <w:rsid w:val="00566E34"/>
    <w:rsid w:val="00566E3D"/>
    <w:rsid w:val="00567114"/>
    <w:rsid w:val="005675F3"/>
    <w:rsid w:val="005676C6"/>
    <w:rsid w:val="00567965"/>
    <w:rsid w:val="005679F2"/>
    <w:rsid w:val="00567A9D"/>
    <w:rsid w:val="00567AA7"/>
    <w:rsid w:val="00567CD7"/>
    <w:rsid w:val="00570010"/>
    <w:rsid w:val="00570064"/>
    <w:rsid w:val="005700B2"/>
    <w:rsid w:val="0057014B"/>
    <w:rsid w:val="0057055E"/>
    <w:rsid w:val="00570AD1"/>
    <w:rsid w:val="00570B06"/>
    <w:rsid w:val="00571016"/>
    <w:rsid w:val="00571751"/>
    <w:rsid w:val="00571C51"/>
    <w:rsid w:val="00572960"/>
    <w:rsid w:val="00572A7B"/>
    <w:rsid w:val="00572A9C"/>
    <w:rsid w:val="00572CCA"/>
    <w:rsid w:val="00572D26"/>
    <w:rsid w:val="00572ED9"/>
    <w:rsid w:val="00572EF1"/>
    <w:rsid w:val="005730C5"/>
    <w:rsid w:val="0057323E"/>
    <w:rsid w:val="0057333F"/>
    <w:rsid w:val="005736B1"/>
    <w:rsid w:val="00573812"/>
    <w:rsid w:val="00573874"/>
    <w:rsid w:val="0057392C"/>
    <w:rsid w:val="00573991"/>
    <w:rsid w:val="00573BDB"/>
    <w:rsid w:val="00573C68"/>
    <w:rsid w:val="00573F19"/>
    <w:rsid w:val="00573FCC"/>
    <w:rsid w:val="00574020"/>
    <w:rsid w:val="00574183"/>
    <w:rsid w:val="0057425C"/>
    <w:rsid w:val="005744AF"/>
    <w:rsid w:val="0057457E"/>
    <w:rsid w:val="005747B9"/>
    <w:rsid w:val="00574AC2"/>
    <w:rsid w:val="00574AE5"/>
    <w:rsid w:val="00574B72"/>
    <w:rsid w:val="00574BC2"/>
    <w:rsid w:val="00574C7F"/>
    <w:rsid w:val="00575210"/>
    <w:rsid w:val="00575257"/>
    <w:rsid w:val="00575A0C"/>
    <w:rsid w:val="00575EE8"/>
    <w:rsid w:val="00575F0B"/>
    <w:rsid w:val="0057659B"/>
    <w:rsid w:val="005765D1"/>
    <w:rsid w:val="005765E1"/>
    <w:rsid w:val="00576722"/>
    <w:rsid w:val="005769A9"/>
    <w:rsid w:val="00576E44"/>
    <w:rsid w:val="00576F4B"/>
    <w:rsid w:val="00577095"/>
    <w:rsid w:val="005770E8"/>
    <w:rsid w:val="005774C6"/>
    <w:rsid w:val="005774D0"/>
    <w:rsid w:val="005778DD"/>
    <w:rsid w:val="00577BE9"/>
    <w:rsid w:val="00577DB6"/>
    <w:rsid w:val="00577F41"/>
    <w:rsid w:val="00580322"/>
    <w:rsid w:val="00580678"/>
    <w:rsid w:val="0058071F"/>
    <w:rsid w:val="00580C8D"/>
    <w:rsid w:val="00580E25"/>
    <w:rsid w:val="0058165D"/>
    <w:rsid w:val="0058172E"/>
    <w:rsid w:val="00581892"/>
    <w:rsid w:val="00581945"/>
    <w:rsid w:val="00581B01"/>
    <w:rsid w:val="00581C30"/>
    <w:rsid w:val="00581D13"/>
    <w:rsid w:val="00581D17"/>
    <w:rsid w:val="00581F2E"/>
    <w:rsid w:val="005820A2"/>
    <w:rsid w:val="005821CA"/>
    <w:rsid w:val="00582656"/>
    <w:rsid w:val="00582828"/>
    <w:rsid w:val="005828D5"/>
    <w:rsid w:val="00582CA7"/>
    <w:rsid w:val="00582F34"/>
    <w:rsid w:val="00583E16"/>
    <w:rsid w:val="0058413A"/>
    <w:rsid w:val="00584189"/>
    <w:rsid w:val="0058420A"/>
    <w:rsid w:val="00584218"/>
    <w:rsid w:val="005844E7"/>
    <w:rsid w:val="005845C8"/>
    <w:rsid w:val="0058475E"/>
    <w:rsid w:val="0058476F"/>
    <w:rsid w:val="00584839"/>
    <w:rsid w:val="00584A72"/>
    <w:rsid w:val="00584A8F"/>
    <w:rsid w:val="00584AF6"/>
    <w:rsid w:val="00584DD9"/>
    <w:rsid w:val="00585627"/>
    <w:rsid w:val="0058573D"/>
    <w:rsid w:val="005857C7"/>
    <w:rsid w:val="00585825"/>
    <w:rsid w:val="005858AD"/>
    <w:rsid w:val="00585A81"/>
    <w:rsid w:val="00585CC1"/>
    <w:rsid w:val="00586013"/>
    <w:rsid w:val="00586086"/>
    <w:rsid w:val="00586147"/>
    <w:rsid w:val="00586763"/>
    <w:rsid w:val="00586A79"/>
    <w:rsid w:val="00586ABD"/>
    <w:rsid w:val="00586B24"/>
    <w:rsid w:val="00586D7A"/>
    <w:rsid w:val="00586EE1"/>
    <w:rsid w:val="00587280"/>
    <w:rsid w:val="0058764F"/>
    <w:rsid w:val="005877ED"/>
    <w:rsid w:val="00587D2B"/>
    <w:rsid w:val="00587DD3"/>
    <w:rsid w:val="00587E1D"/>
    <w:rsid w:val="00587E83"/>
    <w:rsid w:val="00587F47"/>
    <w:rsid w:val="005903EC"/>
    <w:rsid w:val="005904AB"/>
    <w:rsid w:val="005906D6"/>
    <w:rsid w:val="0059096A"/>
    <w:rsid w:val="005909D0"/>
    <w:rsid w:val="00590A18"/>
    <w:rsid w:val="00590B7A"/>
    <w:rsid w:val="00590DEB"/>
    <w:rsid w:val="00590EB8"/>
    <w:rsid w:val="00591281"/>
    <w:rsid w:val="005915B1"/>
    <w:rsid w:val="005921B3"/>
    <w:rsid w:val="005922F0"/>
    <w:rsid w:val="005925F7"/>
    <w:rsid w:val="005926F3"/>
    <w:rsid w:val="0059286B"/>
    <w:rsid w:val="005928F4"/>
    <w:rsid w:val="00592B61"/>
    <w:rsid w:val="00592CCD"/>
    <w:rsid w:val="00592F60"/>
    <w:rsid w:val="005930DA"/>
    <w:rsid w:val="005934EC"/>
    <w:rsid w:val="00593702"/>
    <w:rsid w:val="00593956"/>
    <w:rsid w:val="00593972"/>
    <w:rsid w:val="005939A2"/>
    <w:rsid w:val="00593B3B"/>
    <w:rsid w:val="00593DB0"/>
    <w:rsid w:val="00593F63"/>
    <w:rsid w:val="00594312"/>
    <w:rsid w:val="00594333"/>
    <w:rsid w:val="0059469A"/>
    <w:rsid w:val="005946A7"/>
    <w:rsid w:val="005948A6"/>
    <w:rsid w:val="00594E59"/>
    <w:rsid w:val="00595067"/>
    <w:rsid w:val="00595287"/>
    <w:rsid w:val="00595290"/>
    <w:rsid w:val="00595301"/>
    <w:rsid w:val="0059571A"/>
    <w:rsid w:val="00595875"/>
    <w:rsid w:val="00595A30"/>
    <w:rsid w:val="00595B48"/>
    <w:rsid w:val="00596057"/>
    <w:rsid w:val="0059640C"/>
    <w:rsid w:val="00596544"/>
    <w:rsid w:val="005968C1"/>
    <w:rsid w:val="00596942"/>
    <w:rsid w:val="00596AE3"/>
    <w:rsid w:val="005970FC"/>
    <w:rsid w:val="00597668"/>
    <w:rsid w:val="00597683"/>
    <w:rsid w:val="005978B8"/>
    <w:rsid w:val="005A02B8"/>
    <w:rsid w:val="005A04F9"/>
    <w:rsid w:val="005A0596"/>
    <w:rsid w:val="005A0614"/>
    <w:rsid w:val="005A062F"/>
    <w:rsid w:val="005A08B7"/>
    <w:rsid w:val="005A08DE"/>
    <w:rsid w:val="005A091A"/>
    <w:rsid w:val="005A0C97"/>
    <w:rsid w:val="005A0FE5"/>
    <w:rsid w:val="005A117C"/>
    <w:rsid w:val="005A11FD"/>
    <w:rsid w:val="005A13D2"/>
    <w:rsid w:val="005A14A1"/>
    <w:rsid w:val="005A1746"/>
    <w:rsid w:val="005A1955"/>
    <w:rsid w:val="005A1BBF"/>
    <w:rsid w:val="005A26BB"/>
    <w:rsid w:val="005A26BD"/>
    <w:rsid w:val="005A295B"/>
    <w:rsid w:val="005A30DC"/>
    <w:rsid w:val="005A33AD"/>
    <w:rsid w:val="005A3810"/>
    <w:rsid w:val="005A39F2"/>
    <w:rsid w:val="005A3E46"/>
    <w:rsid w:val="005A42B6"/>
    <w:rsid w:val="005A48F3"/>
    <w:rsid w:val="005A4AF2"/>
    <w:rsid w:val="005A4B37"/>
    <w:rsid w:val="005A4E99"/>
    <w:rsid w:val="005A53D7"/>
    <w:rsid w:val="005A53E5"/>
    <w:rsid w:val="005A56AF"/>
    <w:rsid w:val="005A5723"/>
    <w:rsid w:val="005A589D"/>
    <w:rsid w:val="005A5BA3"/>
    <w:rsid w:val="005A5EAB"/>
    <w:rsid w:val="005A60C5"/>
    <w:rsid w:val="005A61BE"/>
    <w:rsid w:val="005A63E5"/>
    <w:rsid w:val="005A6793"/>
    <w:rsid w:val="005A6E02"/>
    <w:rsid w:val="005A704D"/>
    <w:rsid w:val="005A7057"/>
    <w:rsid w:val="005A7108"/>
    <w:rsid w:val="005A7395"/>
    <w:rsid w:val="005A79ED"/>
    <w:rsid w:val="005A7C84"/>
    <w:rsid w:val="005A7DE5"/>
    <w:rsid w:val="005A7EA8"/>
    <w:rsid w:val="005B03BD"/>
    <w:rsid w:val="005B043B"/>
    <w:rsid w:val="005B0627"/>
    <w:rsid w:val="005B06A5"/>
    <w:rsid w:val="005B07A2"/>
    <w:rsid w:val="005B0B6D"/>
    <w:rsid w:val="005B0D4E"/>
    <w:rsid w:val="005B1014"/>
    <w:rsid w:val="005B12FB"/>
    <w:rsid w:val="005B14DB"/>
    <w:rsid w:val="005B169F"/>
    <w:rsid w:val="005B175F"/>
    <w:rsid w:val="005B185E"/>
    <w:rsid w:val="005B1B03"/>
    <w:rsid w:val="005B1C69"/>
    <w:rsid w:val="005B21DA"/>
    <w:rsid w:val="005B26E9"/>
    <w:rsid w:val="005B27AE"/>
    <w:rsid w:val="005B2821"/>
    <w:rsid w:val="005B2924"/>
    <w:rsid w:val="005B2B44"/>
    <w:rsid w:val="005B2BDC"/>
    <w:rsid w:val="005B2C24"/>
    <w:rsid w:val="005B2DFB"/>
    <w:rsid w:val="005B2E09"/>
    <w:rsid w:val="005B2E61"/>
    <w:rsid w:val="005B30FC"/>
    <w:rsid w:val="005B3674"/>
    <w:rsid w:val="005B39D2"/>
    <w:rsid w:val="005B42AC"/>
    <w:rsid w:val="005B4508"/>
    <w:rsid w:val="005B4620"/>
    <w:rsid w:val="005B4657"/>
    <w:rsid w:val="005B4688"/>
    <w:rsid w:val="005B47D4"/>
    <w:rsid w:val="005B4C2C"/>
    <w:rsid w:val="005B4ECE"/>
    <w:rsid w:val="005B4EDA"/>
    <w:rsid w:val="005B50F8"/>
    <w:rsid w:val="005B542E"/>
    <w:rsid w:val="005B559D"/>
    <w:rsid w:val="005B5616"/>
    <w:rsid w:val="005B56B4"/>
    <w:rsid w:val="005B58B2"/>
    <w:rsid w:val="005B599C"/>
    <w:rsid w:val="005B59F4"/>
    <w:rsid w:val="005B5AF2"/>
    <w:rsid w:val="005B5E3A"/>
    <w:rsid w:val="005B5F84"/>
    <w:rsid w:val="005B6005"/>
    <w:rsid w:val="005B638D"/>
    <w:rsid w:val="005B6672"/>
    <w:rsid w:val="005B6718"/>
    <w:rsid w:val="005B6B46"/>
    <w:rsid w:val="005B6BD0"/>
    <w:rsid w:val="005B6CEB"/>
    <w:rsid w:val="005B6D20"/>
    <w:rsid w:val="005B6DC6"/>
    <w:rsid w:val="005B6F88"/>
    <w:rsid w:val="005B7032"/>
    <w:rsid w:val="005B7201"/>
    <w:rsid w:val="005B73DE"/>
    <w:rsid w:val="005B745F"/>
    <w:rsid w:val="005B7533"/>
    <w:rsid w:val="005B7AF9"/>
    <w:rsid w:val="005B7B9F"/>
    <w:rsid w:val="005B7CBC"/>
    <w:rsid w:val="005B7D9C"/>
    <w:rsid w:val="005C0249"/>
    <w:rsid w:val="005C02D4"/>
    <w:rsid w:val="005C02E4"/>
    <w:rsid w:val="005C04CA"/>
    <w:rsid w:val="005C04EB"/>
    <w:rsid w:val="005C0510"/>
    <w:rsid w:val="005C087B"/>
    <w:rsid w:val="005C0AFC"/>
    <w:rsid w:val="005C0C0F"/>
    <w:rsid w:val="005C0C31"/>
    <w:rsid w:val="005C0D0D"/>
    <w:rsid w:val="005C0D4E"/>
    <w:rsid w:val="005C0E34"/>
    <w:rsid w:val="005C0EED"/>
    <w:rsid w:val="005C109F"/>
    <w:rsid w:val="005C10CD"/>
    <w:rsid w:val="005C1173"/>
    <w:rsid w:val="005C132C"/>
    <w:rsid w:val="005C1415"/>
    <w:rsid w:val="005C1425"/>
    <w:rsid w:val="005C1835"/>
    <w:rsid w:val="005C1857"/>
    <w:rsid w:val="005C18D8"/>
    <w:rsid w:val="005C19B8"/>
    <w:rsid w:val="005C19FD"/>
    <w:rsid w:val="005C2275"/>
    <w:rsid w:val="005C22AA"/>
    <w:rsid w:val="005C22CA"/>
    <w:rsid w:val="005C22FC"/>
    <w:rsid w:val="005C2366"/>
    <w:rsid w:val="005C2399"/>
    <w:rsid w:val="005C2519"/>
    <w:rsid w:val="005C2576"/>
    <w:rsid w:val="005C296F"/>
    <w:rsid w:val="005C2A57"/>
    <w:rsid w:val="005C2B38"/>
    <w:rsid w:val="005C2B5E"/>
    <w:rsid w:val="005C2C21"/>
    <w:rsid w:val="005C2E00"/>
    <w:rsid w:val="005C2E7D"/>
    <w:rsid w:val="005C2EC4"/>
    <w:rsid w:val="005C30FF"/>
    <w:rsid w:val="005C3278"/>
    <w:rsid w:val="005C347F"/>
    <w:rsid w:val="005C39DF"/>
    <w:rsid w:val="005C3A7B"/>
    <w:rsid w:val="005C3CD7"/>
    <w:rsid w:val="005C3E79"/>
    <w:rsid w:val="005C3EE7"/>
    <w:rsid w:val="005C4210"/>
    <w:rsid w:val="005C47B2"/>
    <w:rsid w:val="005C48A3"/>
    <w:rsid w:val="005C48AB"/>
    <w:rsid w:val="005C4986"/>
    <w:rsid w:val="005C49C5"/>
    <w:rsid w:val="005C4C82"/>
    <w:rsid w:val="005C4F74"/>
    <w:rsid w:val="005C518B"/>
    <w:rsid w:val="005C53B0"/>
    <w:rsid w:val="005C5521"/>
    <w:rsid w:val="005C555A"/>
    <w:rsid w:val="005C55F2"/>
    <w:rsid w:val="005C56B4"/>
    <w:rsid w:val="005C587D"/>
    <w:rsid w:val="005C5ACF"/>
    <w:rsid w:val="005C5B07"/>
    <w:rsid w:val="005C5D45"/>
    <w:rsid w:val="005C5F6F"/>
    <w:rsid w:val="005C61B7"/>
    <w:rsid w:val="005C6583"/>
    <w:rsid w:val="005C6588"/>
    <w:rsid w:val="005C6785"/>
    <w:rsid w:val="005C695C"/>
    <w:rsid w:val="005C6C0B"/>
    <w:rsid w:val="005C6C53"/>
    <w:rsid w:val="005C6CD3"/>
    <w:rsid w:val="005C6E0E"/>
    <w:rsid w:val="005C6F40"/>
    <w:rsid w:val="005C70C9"/>
    <w:rsid w:val="005C7121"/>
    <w:rsid w:val="005C7325"/>
    <w:rsid w:val="005C777C"/>
    <w:rsid w:val="005C77E5"/>
    <w:rsid w:val="005C790D"/>
    <w:rsid w:val="005C7930"/>
    <w:rsid w:val="005C7B3E"/>
    <w:rsid w:val="005C7BED"/>
    <w:rsid w:val="005D00AD"/>
    <w:rsid w:val="005D0122"/>
    <w:rsid w:val="005D0351"/>
    <w:rsid w:val="005D0666"/>
    <w:rsid w:val="005D06B0"/>
    <w:rsid w:val="005D082C"/>
    <w:rsid w:val="005D0926"/>
    <w:rsid w:val="005D0947"/>
    <w:rsid w:val="005D0AE6"/>
    <w:rsid w:val="005D0AF2"/>
    <w:rsid w:val="005D0B0D"/>
    <w:rsid w:val="005D0B74"/>
    <w:rsid w:val="005D0BAC"/>
    <w:rsid w:val="005D0D50"/>
    <w:rsid w:val="005D0DA2"/>
    <w:rsid w:val="005D0E8E"/>
    <w:rsid w:val="005D10B1"/>
    <w:rsid w:val="005D11DA"/>
    <w:rsid w:val="005D146E"/>
    <w:rsid w:val="005D1A5C"/>
    <w:rsid w:val="005D1E8A"/>
    <w:rsid w:val="005D2272"/>
    <w:rsid w:val="005D23C0"/>
    <w:rsid w:val="005D241B"/>
    <w:rsid w:val="005D24A3"/>
    <w:rsid w:val="005D281F"/>
    <w:rsid w:val="005D2935"/>
    <w:rsid w:val="005D2A9B"/>
    <w:rsid w:val="005D2B5C"/>
    <w:rsid w:val="005D2C87"/>
    <w:rsid w:val="005D2D80"/>
    <w:rsid w:val="005D2E9E"/>
    <w:rsid w:val="005D2EBE"/>
    <w:rsid w:val="005D2F28"/>
    <w:rsid w:val="005D3337"/>
    <w:rsid w:val="005D34E8"/>
    <w:rsid w:val="005D34FF"/>
    <w:rsid w:val="005D36D0"/>
    <w:rsid w:val="005D37E0"/>
    <w:rsid w:val="005D392E"/>
    <w:rsid w:val="005D39E0"/>
    <w:rsid w:val="005D3EFD"/>
    <w:rsid w:val="005D40DA"/>
    <w:rsid w:val="005D4120"/>
    <w:rsid w:val="005D41BD"/>
    <w:rsid w:val="005D450A"/>
    <w:rsid w:val="005D45C1"/>
    <w:rsid w:val="005D45DB"/>
    <w:rsid w:val="005D483B"/>
    <w:rsid w:val="005D4C4D"/>
    <w:rsid w:val="005D532C"/>
    <w:rsid w:val="005D54BB"/>
    <w:rsid w:val="005D574A"/>
    <w:rsid w:val="005D586B"/>
    <w:rsid w:val="005D58A3"/>
    <w:rsid w:val="005D595F"/>
    <w:rsid w:val="005D5AEC"/>
    <w:rsid w:val="005D5BEF"/>
    <w:rsid w:val="005D5F14"/>
    <w:rsid w:val="005D605E"/>
    <w:rsid w:val="005D668C"/>
    <w:rsid w:val="005D6703"/>
    <w:rsid w:val="005D67D6"/>
    <w:rsid w:val="005D6988"/>
    <w:rsid w:val="005D6A1E"/>
    <w:rsid w:val="005D6B46"/>
    <w:rsid w:val="005D6E04"/>
    <w:rsid w:val="005D6E4D"/>
    <w:rsid w:val="005D7088"/>
    <w:rsid w:val="005D7103"/>
    <w:rsid w:val="005D744A"/>
    <w:rsid w:val="005D785D"/>
    <w:rsid w:val="005D7AEF"/>
    <w:rsid w:val="005D7F96"/>
    <w:rsid w:val="005E0485"/>
    <w:rsid w:val="005E08A5"/>
    <w:rsid w:val="005E09E9"/>
    <w:rsid w:val="005E0A56"/>
    <w:rsid w:val="005E0AA6"/>
    <w:rsid w:val="005E0B0A"/>
    <w:rsid w:val="005E0B31"/>
    <w:rsid w:val="005E0EA7"/>
    <w:rsid w:val="005E103C"/>
    <w:rsid w:val="005E10CD"/>
    <w:rsid w:val="005E1179"/>
    <w:rsid w:val="005E1315"/>
    <w:rsid w:val="005E13C4"/>
    <w:rsid w:val="005E18BA"/>
    <w:rsid w:val="005E1CA7"/>
    <w:rsid w:val="005E1D7E"/>
    <w:rsid w:val="005E1E28"/>
    <w:rsid w:val="005E22C3"/>
    <w:rsid w:val="005E24DF"/>
    <w:rsid w:val="005E26C2"/>
    <w:rsid w:val="005E2700"/>
    <w:rsid w:val="005E294A"/>
    <w:rsid w:val="005E2D0B"/>
    <w:rsid w:val="005E2D22"/>
    <w:rsid w:val="005E2D74"/>
    <w:rsid w:val="005E2DDC"/>
    <w:rsid w:val="005E2F03"/>
    <w:rsid w:val="005E36F4"/>
    <w:rsid w:val="005E3917"/>
    <w:rsid w:val="005E39E7"/>
    <w:rsid w:val="005E4374"/>
    <w:rsid w:val="005E45D5"/>
    <w:rsid w:val="005E4698"/>
    <w:rsid w:val="005E4735"/>
    <w:rsid w:val="005E474E"/>
    <w:rsid w:val="005E49B3"/>
    <w:rsid w:val="005E4E9A"/>
    <w:rsid w:val="005E519C"/>
    <w:rsid w:val="005E5294"/>
    <w:rsid w:val="005E5565"/>
    <w:rsid w:val="005E5F90"/>
    <w:rsid w:val="005E6175"/>
    <w:rsid w:val="005E6241"/>
    <w:rsid w:val="005E64E1"/>
    <w:rsid w:val="005E65BA"/>
    <w:rsid w:val="005E6A2C"/>
    <w:rsid w:val="005E6F84"/>
    <w:rsid w:val="005E7119"/>
    <w:rsid w:val="005E7137"/>
    <w:rsid w:val="005E720E"/>
    <w:rsid w:val="005E75A3"/>
    <w:rsid w:val="005E792D"/>
    <w:rsid w:val="005E7DA0"/>
    <w:rsid w:val="005E7DD6"/>
    <w:rsid w:val="005E7E68"/>
    <w:rsid w:val="005F014A"/>
    <w:rsid w:val="005F0392"/>
    <w:rsid w:val="005F04E3"/>
    <w:rsid w:val="005F077C"/>
    <w:rsid w:val="005F082F"/>
    <w:rsid w:val="005F08D8"/>
    <w:rsid w:val="005F09F4"/>
    <w:rsid w:val="005F0B79"/>
    <w:rsid w:val="005F0BE4"/>
    <w:rsid w:val="005F0D4E"/>
    <w:rsid w:val="005F0E2B"/>
    <w:rsid w:val="005F0E9C"/>
    <w:rsid w:val="005F0FC2"/>
    <w:rsid w:val="005F1423"/>
    <w:rsid w:val="005F1465"/>
    <w:rsid w:val="005F17B5"/>
    <w:rsid w:val="005F1965"/>
    <w:rsid w:val="005F2192"/>
    <w:rsid w:val="005F2636"/>
    <w:rsid w:val="005F2674"/>
    <w:rsid w:val="005F2997"/>
    <w:rsid w:val="005F2E4C"/>
    <w:rsid w:val="005F3039"/>
    <w:rsid w:val="005F31B9"/>
    <w:rsid w:val="005F320F"/>
    <w:rsid w:val="005F334D"/>
    <w:rsid w:val="005F36B7"/>
    <w:rsid w:val="005F36E8"/>
    <w:rsid w:val="005F379B"/>
    <w:rsid w:val="005F3820"/>
    <w:rsid w:val="005F38C2"/>
    <w:rsid w:val="005F38F9"/>
    <w:rsid w:val="005F38FC"/>
    <w:rsid w:val="005F3CFB"/>
    <w:rsid w:val="005F3DCE"/>
    <w:rsid w:val="005F3F75"/>
    <w:rsid w:val="005F40B3"/>
    <w:rsid w:val="005F40C0"/>
    <w:rsid w:val="005F4250"/>
    <w:rsid w:val="005F4299"/>
    <w:rsid w:val="005F42F2"/>
    <w:rsid w:val="005F4567"/>
    <w:rsid w:val="005F4717"/>
    <w:rsid w:val="005F4869"/>
    <w:rsid w:val="005F4A01"/>
    <w:rsid w:val="005F4A44"/>
    <w:rsid w:val="005F4C64"/>
    <w:rsid w:val="005F4DBC"/>
    <w:rsid w:val="005F4E11"/>
    <w:rsid w:val="005F4F13"/>
    <w:rsid w:val="005F50BF"/>
    <w:rsid w:val="005F553A"/>
    <w:rsid w:val="005F5716"/>
    <w:rsid w:val="005F59BF"/>
    <w:rsid w:val="005F5B45"/>
    <w:rsid w:val="005F5C30"/>
    <w:rsid w:val="005F6345"/>
    <w:rsid w:val="005F677C"/>
    <w:rsid w:val="005F67A8"/>
    <w:rsid w:val="005F67F0"/>
    <w:rsid w:val="005F6A18"/>
    <w:rsid w:val="005F6B52"/>
    <w:rsid w:val="005F6D7B"/>
    <w:rsid w:val="005F6EFF"/>
    <w:rsid w:val="005F6F98"/>
    <w:rsid w:val="005F6FDB"/>
    <w:rsid w:val="005F7218"/>
    <w:rsid w:val="005F7544"/>
    <w:rsid w:val="005F7624"/>
    <w:rsid w:val="005F7656"/>
    <w:rsid w:val="005F794B"/>
    <w:rsid w:val="005F79D7"/>
    <w:rsid w:val="005F7C0C"/>
    <w:rsid w:val="005F7CC8"/>
    <w:rsid w:val="005F7E01"/>
    <w:rsid w:val="005F7E2C"/>
    <w:rsid w:val="005F7E4F"/>
    <w:rsid w:val="00600082"/>
    <w:rsid w:val="00600300"/>
    <w:rsid w:val="006008AF"/>
    <w:rsid w:val="00600B3A"/>
    <w:rsid w:val="00601488"/>
    <w:rsid w:val="0060148D"/>
    <w:rsid w:val="00601514"/>
    <w:rsid w:val="006015D4"/>
    <w:rsid w:val="006017B4"/>
    <w:rsid w:val="0060196F"/>
    <w:rsid w:val="00602198"/>
    <w:rsid w:val="00602220"/>
    <w:rsid w:val="006022D8"/>
    <w:rsid w:val="006023C7"/>
    <w:rsid w:val="006029F9"/>
    <w:rsid w:val="00602BAC"/>
    <w:rsid w:val="00602BB5"/>
    <w:rsid w:val="00602D65"/>
    <w:rsid w:val="00602F50"/>
    <w:rsid w:val="00602FBF"/>
    <w:rsid w:val="0060312D"/>
    <w:rsid w:val="0060332A"/>
    <w:rsid w:val="006033B4"/>
    <w:rsid w:val="0060341D"/>
    <w:rsid w:val="00603579"/>
    <w:rsid w:val="0060380E"/>
    <w:rsid w:val="006038E7"/>
    <w:rsid w:val="00603924"/>
    <w:rsid w:val="00603980"/>
    <w:rsid w:val="0060398A"/>
    <w:rsid w:val="00603C71"/>
    <w:rsid w:val="00603ECF"/>
    <w:rsid w:val="00603F06"/>
    <w:rsid w:val="00604115"/>
    <w:rsid w:val="006042F8"/>
    <w:rsid w:val="00604584"/>
    <w:rsid w:val="006046E3"/>
    <w:rsid w:val="006049C6"/>
    <w:rsid w:val="00604AE3"/>
    <w:rsid w:val="00604C93"/>
    <w:rsid w:val="006052C6"/>
    <w:rsid w:val="006052D9"/>
    <w:rsid w:val="00605433"/>
    <w:rsid w:val="00605534"/>
    <w:rsid w:val="006056E9"/>
    <w:rsid w:val="00605B73"/>
    <w:rsid w:val="00605E84"/>
    <w:rsid w:val="0060615A"/>
    <w:rsid w:val="006061F7"/>
    <w:rsid w:val="006067DC"/>
    <w:rsid w:val="00606819"/>
    <w:rsid w:val="00606C08"/>
    <w:rsid w:val="00607140"/>
    <w:rsid w:val="006071AB"/>
    <w:rsid w:val="006071D8"/>
    <w:rsid w:val="00607233"/>
    <w:rsid w:val="006075CA"/>
    <w:rsid w:val="0060773A"/>
    <w:rsid w:val="00607B50"/>
    <w:rsid w:val="00607D76"/>
    <w:rsid w:val="00607EBA"/>
    <w:rsid w:val="0061005E"/>
    <w:rsid w:val="006102FE"/>
    <w:rsid w:val="0061052C"/>
    <w:rsid w:val="00610587"/>
    <w:rsid w:val="0061079D"/>
    <w:rsid w:val="00610919"/>
    <w:rsid w:val="006109BF"/>
    <w:rsid w:val="00610CCB"/>
    <w:rsid w:val="00610D1F"/>
    <w:rsid w:val="00610D66"/>
    <w:rsid w:val="00611156"/>
    <w:rsid w:val="006111F8"/>
    <w:rsid w:val="00611330"/>
    <w:rsid w:val="0061163A"/>
    <w:rsid w:val="00611774"/>
    <w:rsid w:val="00611989"/>
    <w:rsid w:val="00611A29"/>
    <w:rsid w:val="00611A77"/>
    <w:rsid w:val="00611B14"/>
    <w:rsid w:val="00611D95"/>
    <w:rsid w:val="006121AD"/>
    <w:rsid w:val="0061249B"/>
    <w:rsid w:val="006124C6"/>
    <w:rsid w:val="006126F8"/>
    <w:rsid w:val="006127D8"/>
    <w:rsid w:val="00612EB2"/>
    <w:rsid w:val="00613545"/>
    <w:rsid w:val="0061354A"/>
    <w:rsid w:val="006136EC"/>
    <w:rsid w:val="006137DF"/>
    <w:rsid w:val="006138D0"/>
    <w:rsid w:val="00613EED"/>
    <w:rsid w:val="006145E4"/>
    <w:rsid w:val="00614A09"/>
    <w:rsid w:val="00614BA4"/>
    <w:rsid w:val="00614BB5"/>
    <w:rsid w:val="00614CFD"/>
    <w:rsid w:val="00615110"/>
    <w:rsid w:val="00615187"/>
    <w:rsid w:val="006152A0"/>
    <w:rsid w:val="006153CF"/>
    <w:rsid w:val="006153ED"/>
    <w:rsid w:val="0061557E"/>
    <w:rsid w:val="0061569F"/>
    <w:rsid w:val="00615BAA"/>
    <w:rsid w:val="00615E3A"/>
    <w:rsid w:val="00615F5D"/>
    <w:rsid w:val="0061618E"/>
    <w:rsid w:val="006161DC"/>
    <w:rsid w:val="00616363"/>
    <w:rsid w:val="00616666"/>
    <w:rsid w:val="0061684A"/>
    <w:rsid w:val="006171A8"/>
    <w:rsid w:val="00617230"/>
    <w:rsid w:val="00617470"/>
    <w:rsid w:val="006175BC"/>
    <w:rsid w:val="0061760A"/>
    <w:rsid w:val="0061793B"/>
    <w:rsid w:val="0061798C"/>
    <w:rsid w:val="00617AA7"/>
    <w:rsid w:val="00617B26"/>
    <w:rsid w:val="00617E30"/>
    <w:rsid w:val="00617E4B"/>
    <w:rsid w:val="00620087"/>
    <w:rsid w:val="0062015B"/>
    <w:rsid w:val="0062018D"/>
    <w:rsid w:val="006201F3"/>
    <w:rsid w:val="006205B5"/>
    <w:rsid w:val="00620851"/>
    <w:rsid w:val="00620D5A"/>
    <w:rsid w:val="00620D89"/>
    <w:rsid w:val="00620FD6"/>
    <w:rsid w:val="00620FE4"/>
    <w:rsid w:val="00621063"/>
    <w:rsid w:val="00621684"/>
    <w:rsid w:val="00621698"/>
    <w:rsid w:val="0062171B"/>
    <w:rsid w:val="00621756"/>
    <w:rsid w:val="006217BE"/>
    <w:rsid w:val="00621897"/>
    <w:rsid w:val="00621E76"/>
    <w:rsid w:val="00622428"/>
    <w:rsid w:val="00622662"/>
    <w:rsid w:val="00622982"/>
    <w:rsid w:val="00622B34"/>
    <w:rsid w:val="00622F2E"/>
    <w:rsid w:val="006230EA"/>
    <w:rsid w:val="0062315D"/>
    <w:rsid w:val="00623275"/>
    <w:rsid w:val="006232B1"/>
    <w:rsid w:val="0062350D"/>
    <w:rsid w:val="00623535"/>
    <w:rsid w:val="0062375B"/>
    <w:rsid w:val="006238DF"/>
    <w:rsid w:val="00623C6A"/>
    <w:rsid w:val="00624099"/>
    <w:rsid w:val="006241A3"/>
    <w:rsid w:val="00624264"/>
    <w:rsid w:val="00624393"/>
    <w:rsid w:val="00624546"/>
    <w:rsid w:val="0062469B"/>
    <w:rsid w:val="0062480A"/>
    <w:rsid w:val="00624A26"/>
    <w:rsid w:val="00624C11"/>
    <w:rsid w:val="00624C98"/>
    <w:rsid w:val="0062507B"/>
    <w:rsid w:val="00625A61"/>
    <w:rsid w:val="00625CC6"/>
    <w:rsid w:val="00625D90"/>
    <w:rsid w:val="00625EF8"/>
    <w:rsid w:val="0062621E"/>
    <w:rsid w:val="00626512"/>
    <w:rsid w:val="006265E6"/>
    <w:rsid w:val="0062679D"/>
    <w:rsid w:val="00626AD3"/>
    <w:rsid w:val="00626BA2"/>
    <w:rsid w:val="00626E39"/>
    <w:rsid w:val="00626FA2"/>
    <w:rsid w:val="006278CB"/>
    <w:rsid w:val="00627E7B"/>
    <w:rsid w:val="00627EAF"/>
    <w:rsid w:val="0063009A"/>
    <w:rsid w:val="00630121"/>
    <w:rsid w:val="00630912"/>
    <w:rsid w:val="00630AA2"/>
    <w:rsid w:val="00630DDD"/>
    <w:rsid w:val="00630FBF"/>
    <w:rsid w:val="00630FE5"/>
    <w:rsid w:val="00630FE8"/>
    <w:rsid w:val="00631016"/>
    <w:rsid w:val="00631173"/>
    <w:rsid w:val="00631286"/>
    <w:rsid w:val="00631573"/>
    <w:rsid w:val="00631896"/>
    <w:rsid w:val="00631CEF"/>
    <w:rsid w:val="00631F16"/>
    <w:rsid w:val="00632208"/>
    <w:rsid w:val="00632276"/>
    <w:rsid w:val="006323EA"/>
    <w:rsid w:val="0063257C"/>
    <w:rsid w:val="00632583"/>
    <w:rsid w:val="00632670"/>
    <w:rsid w:val="0063283A"/>
    <w:rsid w:val="0063294D"/>
    <w:rsid w:val="00632A65"/>
    <w:rsid w:val="00632B0D"/>
    <w:rsid w:val="00632C77"/>
    <w:rsid w:val="00632D82"/>
    <w:rsid w:val="00632E20"/>
    <w:rsid w:val="00633102"/>
    <w:rsid w:val="006338F0"/>
    <w:rsid w:val="00633906"/>
    <w:rsid w:val="00633AA1"/>
    <w:rsid w:val="00633AC1"/>
    <w:rsid w:val="00633AE0"/>
    <w:rsid w:val="00633B9A"/>
    <w:rsid w:val="00633BD3"/>
    <w:rsid w:val="00633BD8"/>
    <w:rsid w:val="00633FBB"/>
    <w:rsid w:val="00634692"/>
    <w:rsid w:val="006346DF"/>
    <w:rsid w:val="00634B9D"/>
    <w:rsid w:val="00634BFF"/>
    <w:rsid w:val="00634E90"/>
    <w:rsid w:val="00635188"/>
    <w:rsid w:val="006351BD"/>
    <w:rsid w:val="006352C2"/>
    <w:rsid w:val="0063534A"/>
    <w:rsid w:val="0063535D"/>
    <w:rsid w:val="00635446"/>
    <w:rsid w:val="00635569"/>
    <w:rsid w:val="0063573A"/>
    <w:rsid w:val="00635949"/>
    <w:rsid w:val="006359CE"/>
    <w:rsid w:val="00635BA9"/>
    <w:rsid w:val="00635D11"/>
    <w:rsid w:val="00635DF3"/>
    <w:rsid w:val="00635E31"/>
    <w:rsid w:val="00635FF7"/>
    <w:rsid w:val="0063631F"/>
    <w:rsid w:val="00636700"/>
    <w:rsid w:val="006367CD"/>
    <w:rsid w:val="006367FC"/>
    <w:rsid w:val="006371F7"/>
    <w:rsid w:val="00637233"/>
    <w:rsid w:val="006373C8"/>
    <w:rsid w:val="0063743B"/>
    <w:rsid w:val="006374F6"/>
    <w:rsid w:val="00637509"/>
    <w:rsid w:val="006376AB"/>
    <w:rsid w:val="00637B20"/>
    <w:rsid w:val="00637BA2"/>
    <w:rsid w:val="006401FA"/>
    <w:rsid w:val="0064026F"/>
    <w:rsid w:val="006402FD"/>
    <w:rsid w:val="00640301"/>
    <w:rsid w:val="00640725"/>
    <w:rsid w:val="00640989"/>
    <w:rsid w:val="006409AC"/>
    <w:rsid w:val="00640DC1"/>
    <w:rsid w:val="00640E24"/>
    <w:rsid w:val="00641042"/>
    <w:rsid w:val="00641217"/>
    <w:rsid w:val="0064150C"/>
    <w:rsid w:val="00641658"/>
    <w:rsid w:val="00641B8B"/>
    <w:rsid w:val="00641E2A"/>
    <w:rsid w:val="006421C4"/>
    <w:rsid w:val="00642394"/>
    <w:rsid w:val="00642772"/>
    <w:rsid w:val="006427F7"/>
    <w:rsid w:val="00642909"/>
    <w:rsid w:val="00642A8A"/>
    <w:rsid w:val="00642BB8"/>
    <w:rsid w:val="0064324F"/>
    <w:rsid w:val="006432B5"/>
    <w:rsid w:val="006433FE"/>
    <w:rsid w:val="00643559"/>
    <w:rsid w:val="00643787"/>
    <w:rsid w:val="00643DD7"/>
    <w:rsid w:val="00643E15"/>
    <w:rsid w:val="00644242"/>
    <w:rsid w:val="00644414"/>
    <w:rsid w:val="006444A8"/>
    <w:rsid w:val="0064484A"/>
    <w:rsid w:val="00644BD3"/>
    <w:rsid w:val="00644C86"/>
    <w:rsid w:val="0064505B"/>
    <w:rsid w:val="00645153"/>
    <w:rsid w:val="00645270"/>
    <w:rsid w:val="00645301"/>
    <w:rsid w:val="00645951"/>
    <w:rsid w:val="00645BAD"/>
    <w:rsid w:val="00645E5D"/>
    <w:rsid w:val="00646430"/>
    <w:rsid w:val="006464AE"/>
    <w:rsid w:val="006464C5"/>
    <w:rsid w:val="006465EC"/>
    <w:rsid w:val="0064663F"/>
    <w:rsid w:val="00646917"/>
    <w:rsid w:val="006469BF"/>
    <w:rsid w:val="00646A74"/>
    <w:rsid w:val="00646D07"/>
    <w:rsid w:val="00646EAD"/>
    <w:rsid w:val="006471CD"/>
    <w:rsid w:val="006473E6"/>
    <w:rsid w:val="0064757A"/>
    <w:rsid w:val="0064764F"/>
    <w:rsid w:val="00647683"/>
    <w:rsid w:val="0064788E"/>
    <w:rsid w:val="00647CE7"/>
    <w:rsid w:val="00647E5D"/>
    <w:rsid w:val="006500F9"/>
    <w:rsid w:val="00650343"/>
    <w:rsid w:val="0065078C"/>
    <w:rsid w:val="00650790"/>
    <w:rsid w:val="006509FF"/>
    <w:rsid w:val="00650B57"/>
    <w:rsid w:val="00650E7E"/>
    <w:rsid w:val="00650F21"/>
    <w:rsid w:val="00651283"/>
    <w:rsid w:val="006513F1"/>
    <w:rsid w:val="006515E5"/>
    <w:rsid w:val="00651C6F"/>
    <w:rsid w:val="00651DBD"/>
    <w:rsid w:val="0065255A"/>
    <w:rsid w:val="006526C9"/>
    <w:rsid w:val="0065283C"/>
    <w:rsid w:val="00652AFC"/>
    <w:rsid w:val="00652BB6"/>
    <w:rsid w:val="00652CCB"/>
    <w:rsid w:val="00652DF5"/>
    <w:rsid w:val="006531A8"/>
    <w:rsid w:val="0065367B"/>
    <w:rsid w:val="00653692"/>
    <w:rsid w:val="006536DF"/>
    <w:rsid w:val="00653877"/>
    <w:rsid w:val="00653C09"/>
    <w:rsid w:val="00653D3D"/>
    <w:rsid w:val="00653DFD"/>
    <w:rsid w:val="00653F3C"/>
    <w:rsid w:val="006541C1"/>
    <w:rsid w:val="0065421D"/>
    <w:rsid w:val="00654241"/>
    <w:rsid w:val="00654953"/>
    <w:rsid w:val="00654AEB"/>
    <w:rsid w:val="00654E89"/>
    <w:rsid w:val="00654FB1"/>
    <w:rsid w:val="00655494"/>
    <w:rsid w:val="00655665"/>
    <w:rsid w:val="00655720"/>
    <w:rsid w:val="00655723"/>
    <w:rsid w:val="00655AD5"/>
    <w:rsid w:val="00655CDA"/>
    <w:rsid w:val="00655FDB"/>
    <w:rsid w:val="006564EB"/>
    <w:rsid w:val="0065650D"/>
    <w:rsid w:val="0065659F"/>
    <w:rsid w:val="0065673E"/>
    <w:rsid w:val="006567C8"/>
    <w:rsid w:val="006567FB"/>
    <w:rsid w:val="00656EF0"/>
    <w:rsid w:val="00657116"/>
    <w:rsid w:val="00657194"/>
    <w:rsid w:val="006572BF"/>
    <w:rsid w:val="006573DF"/>
    <w:rsid w:val="00657716"/>
    <w:rsid w:val="00657921"/>
    <w:rsid w:val="00657A35"/>
    <w:rsid w:val="00657A7E"/>
    <w:rsid w:val="00657B24"/>
    <w:rsid w:val="00657D08"/>
    <w:rsid w:val="00660566"/>
    <w:rsid w:val="0066069B"/>
    <w:rsid w:val="006606D6"/>
    <w:rsid w:val="00660C14"/>
    <w:rsid w:val="00660D12"/>
    <w:rsid w:val="00660FC4"/>
    <w:rsid w:val="00660FE2"/>
    <w:rsid w:val="00661625"/>
    <w:rsid w:val="00661953"/>
    <w:rsid w:val="00661E3F"/>
    <w:rsid w:val="00662046"/>
    <w:rsid w:val="00662575"/>
    <w:rsid w:val="0066287B"/>
    <w:rsid w:val="006628D6"/>
    <w:rsid w:val="00662AB3"/>
    <w:rsid w:val="00662CED"/>
    <w:rsid w:val="00662CFE"/>
    <w:rsid w:val="00662D30"/>
    <w:rsid w:val="00662D6C"/>
    <w:rsid w:val="00662DBC"/>
    <w:rsid w:val="00662F37"/>
    <w:rsid w:val="006633AB"/>
    <w:rsid w:val="0066344D"/>
    <w:rsid w:val="00663485"/>
    <w:rsid w:val="0066363F"/>
    <w:rsid w:val="00663735"/>
    <w:rsid w:val="006637EF"/>
    <w:rsid w:val="00663A46"/>
    <w:rsid w:val="00663AA2"/>
    <w:rsid w:val="00663AA3"/>
    <w:rsid w:val="00663E13"/>
    <w:rsid w:val="00663EEB"/>
    <w:rsid w:val="00664027"/>
    <w:rsid w:val="00664114"/>
    <w:rsid w:val="0066419B"/>
    <w:rsid w:val="006641C9"/>
    <w:rsid w:val="006641D3"/>
    <w:rsid w:val="006649D0"/>
    <w:rsid w:val="00664A9E"/>
    <w:rsid w:val="00664B8C"/>
    <w:rsid w:val="00664E90"/>
    <w:rsid w:val="00665334"/>
    <w:rsid w:val="006653D0"/>
    <w:rsid w:val="00665533"/>
    <w:rsid w:val="0066578C"/>
    <w:rsid w:val="006657D1"/>
    <w:rsid w:val="00665E29"/>
    <w:rsid w:val="00665EDF"/>
    <w:rsid w:val="00666161"/>
    <w:rsid w:val="00666249"/>
    <w:rsid w:val="006662C5"/>
    <w:rsid w:val="00666436"/>
    <w:rsid w:val="006664F6"/>
    <w:rsid w:val="00666A25"/>
    <w:rsid w:val="00666BFC"/>
    <w:rsid w:val="00666D82"/>
    <w:rsid w:val="00666F65"/>
    <w:rsid w:val="0066702C"/>
    <w:rsid w:val="006671E6"/>
    <w:rsid w:val="006671EF"/>
    <w:rsid w:val="00667F6B"/>
    <w:rsid w:val="00667FE0"/>
    <w:rsid w:val="00670344"/>
    <w:rsid w:val="00670AA0"/>
    <w:rsid w:val="0067121F"/>
    <w:rsid w:val="0067127F"/>
    <w:rsid w:val="00671334"/>
    <w:rsid w:val="006713A0"/>
    <w:rsid w:val="006713C4"/>
    <w:rsid w:val="006713FC"/>
    <w:rsid w:val="00671477"/>
    <w:rsid w:val="00671487"/>
    <w:rsid w:val="00671A32"/>
    <w:rsid w:val="00671B1E"/>
    <w:rsid w:val="0067208B"/>
    <w:rsid w:val="006720AD"/>
    <w:rsid w:val="00672124"/>
    <w:rsid w:val="0067237C"/>
    <w:rsid w:val="00672658"/>
    <w:rsid w:val="006726C1"/>
    <w:rsid w:val="0067276B"/>
    <w:rsid w:val="00672A14"/>
    <w:rsid w:val="00672B08"/>
    <w:rsid w:val="00672CCE"/>
    <w:rsid w:val="006732F1"/>
    <w:rsid w:val="006735B4"/>
    <w:rsid w:val="006736F3"/>
    <w:rsid w:val="006737AF"/>
    <w:rsid w:val="0067381C"/>
    <w:rsid w:val="00673AD0"/>
    <w:rsid w:val="00673D73"/>
    <w:rsid w:val="006741CC"/>
    <w:rsid w:val="0067431D"/>
    <w:rsid w:val="00674AD6"/>
    <w:rsid w:val="00674B04"/>
    <w:rsid w:val="0067508C"/>
    <w:rsid w:val="006756CC"/>
    <w:rsid w:val="0067596C"/>
    <w:rsid w:val="00675ABA"/>
    <w:rsid w:val="00675B6C"/>
    <w:rsid w:val="00675BD8"/>
    <w:rsid w:val="00675C9B"/>
    <w:rsid w:val="00675D37"/>
    <w:rsid w:val="00675D4D"/>
    <w:rsid w:val="00675F37"/>
    <w:rsid w:val="00675F4F"/>
    <w:rsid w:val="0067651D"/>
    <w:rsid w:val="0067678B"/>
    <w:rsid w:val="00676937"/>
    <w:rsid w:val="00676988"/>
    <w:rsid w:val="00676A3A"/>
    <w:rsid w:val="00676A92"/>
    <w:rsid w:val="00676B7D"/>
    <w:rsid w:val="00676CC4"/>
    <w:rsid w:val="00676E63"/>
    <w:rsid w:val="0067716E"/>
    <w:rsid w:val="006776B9"/>
    <w:rsid w:val="00677AB1"/>
    <w:rsid w:val="00677F66"/>
    <w:rsid w:val="00680011"/>
    <w:rsid w:val="0068002F"/>
    <w:rsid w:val="00680210"/>
    <w:rsid w:val="006803D9"/>
    <w:rsid w:val="006805BB"/>
    <w:rsid w:val="006805D1"/>
    <w:rsid w:val="00680943"/>
    <w:rsid w:val="00680E32"/>
    <w:rsid w:val="00680E8A"/>
    <w:rsid w:val="0068112D"/>
    <w:rsid w:val="00681188"/>
    <w:rsid w:val="0068133B"/>
    <w:rsid w:val="00681619"/>
    <w:rsid w:val="006816DE"/>
    <w:rsid w:val="00681801"/>
    <w:rsid w:val="00681D2F"/>
    <w:rsid w:val="00681D55"/>
    <w:rsid w:val="00681FFA"/>
    <w:rsid w:val="006820B5"/>
    <w:rsid w:val="00682272"/>
    <w:rsid w:val="006822CD"/>
    <w:rsid w:val="00682457"/>
    <w:rsid w:val="006824FD"/>
    <w:rsid w:val="00682603"/>
    <w:rsid w:val="006829E8"/>
    <w:rsid w:val="00682AFD"/>
    <w:rsid w:val="00682C43"/>
    <w:rsid w:val="006830B8"/>
    <w:rsid w:val="006831CC"/>
    <w:rsid w:val="0068331C"/>
    <w:rsid w:val="0068333E"/>
    <w:rsid w:val="00683510"/>
    <w:rsid w:val="006835D8"/>
    <w:rsid w:val="00683B0E"/>
    <w:rsid w:val="00683BC3"/>
    <w:rsid w:val="00683C98"/>
    <w:rsid w:val="00683DEF"/>
    <w:rsid w:val="00684001"/>
    <w:rsid w:val="006841DD"/>
    <w:rsid w:val="006844B4"/>
    <w:rsid w:val="00684629"/>
    <w:rsid w:val="00684843"/>
    <w:rsid w:val="00684C6C"/>
    <w:rsid w:val="006850C4"/>
    <w:rsid w:val="0068518B"/>
    <w:rsid w:val="006852A0"/>
    <w:rsid w:val="00685358"/>
    <w:rsid w:val="006857D4"/>
    <w:rsid w:val="00685A48"/>
    <w:rsid w:val="006861BD"/>
    <w:rsid w:val="00686574"/>
    <w:rsid w:val="006865D9"/>
    <w:rsid w:val="00686627"/>
    <w:rsid w:val="0068677F"/>
    <w:rsid w:val="00686A96"/>
    <w:rsid w:val="00686BED"/>
    <w:rsid w:val="00686C29"/>
    <w:rsid w:val="00686E65"/>
    <w:rsid w:val="00686F16"/>
    <w:rsid w:val="00687895"/>
    <w:rsid w:val="006878DE"/>
    <w:rsid w:val="00687A1B"/>
    <w:rsid w:val="00687A2D"/>
    <w:rsid w:val="00687AB6"/>
    <w:rsid w:val="00687B5E"/>
    <w:rsid w:val="00687EEE"/>
    <w:rsid w:val="006901F2"/>
    <w:rsid w:val="0069028C"/>
    <w:rsid w:val="00690531"/>
    <w:rsid w:val="00690624"/>
    <w:rsid w:val="00690754"/>
    <w:rsid w:val="00690A25"/>
    <w:rsid w:val="00690C65"/>
    <w:rsid w:val="00690CC8"/>
    <w:rsid w:val="00690D31"/>
    <w:rsid w:val="006910D8"/>
    <w:rsid w:val="006912B0"/>
    <w:rsid w:val="0069147C"/>
    <w:rsid w:val="00691820"/>
    <w:rsid w:val="0069184C"/>
    <w:rsid w:val="006919D0"/>
    <w:rsid w:val="00691A79"/>
    <w:rsid w:val="00691B67"/>
    <w:rsid w:val="00691C22"/>
    <w:rsid w:val="00691CE3"/>
    <w:rsid w:val="00691DC6"/>
    <w:rsid w:val="00691E24"/>
    <w:rsid w:val="00692160"/>
    <w:rsid w:val="00692247"/>
    <w:rsid w:val="00692355"/>
    <w:rsid w:val="00692377"/>
    <w:rsid w:val="006926B3"/>
    <w:rsid w:val="006928C0"/>
    <w:rsid w:val="00692AD7"/>
    <w:rsid w:val="00692F47"/>
    <w:rsid w:val="006930E7"/>
    <w:rsid w:val="0069312A"/>
    <w:rsid w:val="006934AD"/>
    <w:rsid w:val="006937CF"/>
    <w:rsid w:val="00693829"/>
    <w:rsid w:val="00693AB5"/>
    <w:rsid w:val="00693C03"/>
    <w:rsid w:val="00693D49"/>
    <w:rsid w:val="00693EFB"/>
    <w:rsid w:val="0069400E"/>
    <w:rsid w:val="006942BD"/>
    <w:rsid w:val="006946DD"/>
    <w:rsid w:val="00694857"/>
    <w:rsid w:val="006948F6"/>
    <w:rsid w:val="00694A83"/>
    <w:rsid w:val="0069516C"/>
    <w:rsid w:val="00695370"/>
    <w:rsid w:val="00695416"/>
    <w:rsid w:val="006956A5"/>
    <w:rsid w:val="006956B3"/>
    <w:rsid w:val="00695713"/>
    <w:rsid w:val="0069590B"/>
    <w:rsid w:val="00695E5D"/>
    <w:rsid w:val="00695EFD"/>
    <w:rsid w:val="0069600F"/>
    <w:rsid w:val="00696119"/>
    <w:rsid w:val="006961DA"/>
    <w:rsid w:val="00696613"/>
    <w:rsid w:val="00696908"/>
    <w:rsid w:val="00696AD4"/>
    <w:rsid w:val="00696FCE"/>
    <w:rsid w:val="00697290"/>
    <w:rsid w:val="006976B0"/>
    <w:rsid w:val="00697C4A"/>
    <w:rsid w:val="00697D17"/>
    <w:rsid w:val="006A00FE"/>
    <w:rsid w:val="006A01E3"/>
    <w:rsid w:val="006A02D0"/>
    <w:rsid w:val="006A0318"/>
    <w:rsid w:val="006A0447"/>
    <w:rsid w:val="006A0475"/>
    <w:rsid w:val="006A05E0"/>
    <w:rsid w:val="006A0640"/>
    <w:rsid w:val="006A075E"/>
    <w:rsid w:val="006A08AC"/>
    <w:rsid w:val="006A0EDD"/>
    <w:rsid w:val="006A0F11"/>
    <w:rsid w:val="006A0F6E"/>
    <w:rsid w:val="006A0FE5"/>
    <w:rsid w:val="006A11CE"/>
    <w:rsid w:val="006A127A"/>
    <w:rsid w:val="006A135D"/>
    <w:rsid w:val="006A17C5"/>
    <w:rsid w:val="006A1E9A"/>
    <w:rsid w:val="006A1F50"/>
    <w:rsid w:val="006A2713"/>
    <w:rsid w:val="006A2A7A"/>
    <w:rsid w:val="006A2C08"/>
    <w:rsid w:val="006A3579"/>
    <w:rsid w:val="006A3737"/>
    <w:rsid w:val="006A3958"/>
    <w:rsid w:val="006A3994"/>
    <w:rsid w:val="006A3AF1"/>
    <w:rsid w:val="006A3AF8"/>
    <w:rsid w:val="006A3BFC"/>
    <w:rsid w:val="006A3C1A"/>
    <w:rsid w:val="006A3C41"/>
    <w:rsid w:val="006A44C3"/>
    <w:rsid w:val="006A47D0"/>
    <w:rsid w:val="006A47EA"/>
    <w:rsid w:val="006A4B43"/>
    <w:rsid w:val="006A4B71"/>
    <w:rsid w:val="006A4DEB"/>
    <w:rsid w:val="006A4FBC"/>
    <w:rsid w:val="006A5066"/>
    <w:rsid w:val="006A5319"/>
    <w:rsid w:val="006A5354"/>
    <w:rsid w:val="006A5516"/>
    <w:rsid w:val="006A5658"/>
    <w:rsid w:val="006A5961"/>
    <w:rsid w:val="006A5C3D"/>
    <w:rsid w:val="006A5CF6"/>
    <w:rsid w:val="006A5D32"/>
    <w:rsid w:val="006A5EF5"/>
    <w:rsid w:val="006A5F9F"/>
    <w:rsid w:val="006A6089"/>
    <w:rsid w:val="006A61DB"/>
    <w:rsid w:val="006A641A"/>
    <w:rsid w:val="006A644A"/>
    <w:rsid w:val="006A6539"/>
    <w:rsid w:val="006A66DA"/>
    <w:rsid w:val="006A6C97"/>
    <w:rsid w:val="006A6C9D"/>
    <w:rsid w:val="006A6D44"/>
    <w:rsid w:val="006A6D4D"/>
    <w:rsid w:val="006A6E35"/>
    <w:rsid w:val="006A700B"/>
    <w:rsid w:val="006A7146"/>
    <w:rsid w:val="006A7294"/>
    <w:rsid w:val="006A74AD"/>
    <w:rsid w:val="006A780E"/>
    <w:rsid w:val="006A79D1"/>
    <w:rsid w:val="006A7A0E"/>
    <w:rsid w:val="006A7A9D"/>
    <w:rsid w:val="006A7AE5"/>
    <w:rsid w:val="006A7CD9"/>
    <w:rsid w:val="006A7D4A"/>
    <w:rsid w:val="006A7E6B"/>
    <w:rsid w:val="006A7F91"/>
    <w:rsid w:val="006B0099"/>
    <w:rsid w:val="006B05C1"/>
    <w:rsid w:val="006B07D3"/>
    <w:rsid w:val="006B0C42"/>
    <w:rsid w:val="006B0DF8"/>
    <w:rsid w:val="006B0F82"/>
    <w:rsid w:val="006B0FCA"/>
    <w:rsid w:val="006B145C"/>
    <w:rsid w:val="006B1695"/>
    <w:rsid w:val="006B16F2"/>
    <w:rsid w:val="006B1A97"/>
    <w:rsid w:val="006B1F67"/>
    <w:rsid w:val="006B1F88"/>
    <w:rsid w:val="006B2795"/>
    <w:rsid w:val="006B28B1"/>
    <w:rsid w:val="006B2AD6"/>
    <w:rsid w:val="006B2D99"/>
    <w:rsid w:val="006B2E2C"/>
    <w:rsid w:val="006B303E"/>
    <w:rsid w:val="006B3198"/>
    <w:rsid w:val="006B320E"/>
    <w:rsid w:val="006B332A"/>
    <w:rsid w:val="006B33C0"/>
    <w:rsid w:val="006B367E"/>
    <w:rsid w:val="006B3897"/>
    <w:rsid w:val="006B3CAE"/>
    <w:rsid w:val="006B3CE7"/>
    <w:rsid w:val="006B48B3"/>
    <w:rsid w:val="006B4AB6"/>
    <w:rsid w:val="006B4CF0"/>
    <w:rsid w:val="006B4E45"/>
    <w:rsid w:val="006B5081"/>
    <w:rsid w:val="006B5146"/>
    <w:rsid w:val="006B51FD"/>
    <w:rsid w:val="006B5568"/>
    <w:rsid w:val="006B55E8"/>
    <w:rsid w:val="006B55EC"/>
    <w:rsid w:val="006B569E"/>
    <w:rsid w:val="006B59F8"/>
    <w:rsid w:val="006B5A47"/>
    <w:rsid w:val="006B5B5A"/>
    <w:rsid w:val="006B5E27"/>
    <w:rsid w:val="006B5FB2"/>
    <w:rsid w:val="006B5FDD"/>
    <w:rsid w:val="006B624B"/>
    <w:rsid w:val="006B6443"/>
    <w:rsid w:val="006B75DC"/>
    <w:rsid w:val="006B7A12"/>
    <w:rsid w:val="006B7A22"/>
    <w:rsid w:val="006B7A8D"/>
    <w:rsid w:val="006B7B65"/>
    <w:rsid w:val="006B7D0D"/>
    <w:rsid w:val="006B7DD2"/>
    <w:rsid w:val="006B7DDE"/>
    <w:rsid w:val="006B7E72"/>
    <w:rsid w:val="006B7FE2"/>
    <w:rsid w:val="006C03BA"/>
    <w:rsid w:val="006C0488"/>
    <w:rsid w:val="006C0577"/>
    <w:rsid w:val="006C0819"/>
    <w:rsid w:val="006C0872"/>
    <w:rsid w:val="006C0926"/>
    <w:rsid w:val="006C0B11"/>
    <w:rsid w:val="006C0CEC"/>
    <w:rsid w:val="006C0EF1"/>
    <w:rsid w:val="006C10B9"/>
    <w:rsid w:val="006C11E5"/>
    <w:rsid w:val="006C12A6"/>
    <w:rsid w:val="006C16C7"/>
    <w:rsid w:val="006C171F"/>
    <w:rsid w:val="006C18E6"/>
    <w:rsid w:val="006C1B23"/>
    <w:rsid w:val="006C1C12"/>
    <w:rsid w:val="006C1CFB"/>
    <w:rsid w:val="006C1EBA"/>
    <w:rsid w:val="006C1F02"/>
    <w:rsid w:val="006C1F8C"/>
    <w:rsid w:val="006C24E2"/>
    <w:rsid w:val="006C25EF"/>
    <w:rsid w:val="006C277C"/>
    <w:rsid w:val="006C2782"/>
    <w:rsid w:val="006C299B"/>
    <w:rsid w:val="006C2AD9"/>
    <w:rsid w:val="006C2C44"/>
    <w:rsid w:val="006C2D0B"/>
    <w:rsid w:val="006C2DC4"/>
    <w:rsid w:val="006C2F3A"/>
    <w:rsid w:val="006C3706"/>
    <w:rsid w:val="006C376F"/>
    <w:rsid w:val="006C3F3C"/>
    <w:rsid w:val="006C3F41"/>
    <w:rsid w:val="006C3FB1"/>
    <w:rsid w:val="006C40F8"/>
    <w:rsid w:val="006C4247"/>
    <w:rsid w:val="006C4D2A"/>
    <w:rsid w:val="006C4FFB"/>
    <w:rsid w:val="006C518F"/>
    <w:rsid w:val="006C51C7"/>
    <w:rsid w:val="006C5570"/>
    <w:rsid w:val="006C5661"/>
    <w:rsid w:val="006C5886"/>
    <w:rsid w:val="006C58C6"/>
    <w:rsid w:val="006C5959"/>
    <w:rsid w:val="006C5C99"/>
    <w:rsid w:val="006C6363"/>
    <w:rsid w:val="006C645A"/>
    <w:rsid w:val="006C6759"/>
    <w:rsid w:val="006C69DC"/>
    <w:rsid w:val="006C76E5"/>
    <w:rsid w:val="006C79FD"/>
    <w:rsid w:val="006C7B2A"/>
    <w:rsid w:val="006C7CF2"/>
    <w:rsid w:val="006C7D2F"/>
    <w:rsid w:val="006D0295"/>
    <w:rsid w:val="006D0303"/>
    <w:rsid w:val="006D0C33"/>
    <w:rsid w:val="006D0FD7"/>
    <w:rsid w:val="006D0FE0"/>
    <w:rsid w:val="006D1087"/>
    <w:rsid w:val="006D11D9"/>
    <w:rsid w:val="006D134B"/>
    <w:rsid w:val="006D15C0"/>
    <w:rsid w:val="006D15D7"/>
    <w:rsid w:val="006D1651"/>
    <w:rsid w:val="006D178A"/>
    <w:rsid w:val="006D178E"/>
    <w:rsid w:val="006D186C"/>
    <w:rsid w:val="006D1925"/>
    <w:rsid w:val="006D1BB4"/>
    <w:rsid w:val="006D1BEE"/>
    <w:rsid w:val="006D1C9E"/>
    <w:rsid w:val="006D21B2"/>
    <w:rsid w:val="006D26A3"/>
    <w:rsid w:val="006D2A0F"/>
    <w:rsid w:val="006D2CD5"/>
    <w:rsid w:val="006D2EE6"/>
    <w:rsid w:val="006D2F0E"/>
    <w:rsid w:val="006D302A"/>
    <w:rsid w:val="006D3372"/>
    <w:rsid w:val="006D35B1"/>
    <w:rsid w:val="006D35FF"/>
    <w:rsid w:val="006D370F"/>
    <w:rsid w:val="006D3772"/>
    <w:rsid w:val="006D37CE"/>
    <w:rsid w:val="006D39BD"/>
    <w:rsid w:val="006D3AF3"/>
    <w:rsid w:val="006D3CDC"/>
    <w:rsid w:val="006D3F06"/>
    <w:rsid w:val="006D4987"/>
    <w:rsid w:val="006D4A3B"/>
    <w:rsid w:val="006D4D50"/>
    <w:rsid w:val="006D50C9"/>
    <w:rsid w:val="006D513B"/>
    <w:rsid w:val="006D524D"/>
    <w:rsid w:val="006D5572"/>
    <w:rsid w:val="006D55E7"/>
    <w:rsid w:val="006D5832"/>
    <w:rsid w:val="006D5949"/>
    <w:rsid w:val="006D5C7A"/>
    <w:rsid w:val="006D5F10"/>
    <w:rsid w:val="006D6150"/>
    <w:rsid w:val="006D6358"/>
    <w:rsid w:val="006D6B13"/>
    <w:rsid w:val="006D6C15"/>
    <w:rsid w:val="006D6C3A"/>
    <w:rsid w:val="006D6C9F"/>
    <w:rsid w:val="006D73DC"/>
    <w:rsid w:val="006D763D"/>
    <w:rsid w:val="006D7C60"/>
    <w:rsid w:val="006D7D43"/>
    <w:rsid w:val="006D7EDA"/>
    <w:rsid w:val="006D7F4C"/>
    <w:rsid w:val="006E0556"/>
    <w:rsid w:val="006E077E"/>
    <w:rsid w:val="006E07BA"/>
    <w:rsid w:val="006E080A"/>
    <w:rsid w:val="006E08D9"/>
    <w:rsid w:val="006E0B10"/>
    <w:rsid w:val="006E0DF6"/>
    <w:rsid w:val="006E0EF3"/>
    <w:rsid w:val="006E1102"/>
    <w:rsid w:val="006E12DB"/>
    <w:rsid w:val="006E12E9"/>
    <w:rsid w:val="006E1528"/>
    <w:rsid w:val="006E1675"/>
    <w:rsid w:val="006E16BE"/>
    <w:rsid w:val="006E1968"/>
    <w:rsid w:val="006E1E1E"/>
    <w:rsid w:val="006E1F4C"/>
    <w:rsid w:val="006E2052"/>
    <w:rsid w:val="006E22EF"/>
    <w:rsid w:val="006E239F"/>
    <w:rsid w:val="006E25F7"/>
    <w:rsid w:val="006E26EF"/>
    <w:rsid w:val="006E2895"/>
    <w:rsid w:val="006E2BFC"/>
    <w:rsid w:val="006E2C5B"/>
    <w:rsid w:val="006E2C65"/>
    <w:rsid w:val="006E2FAB"/>
    <w:rsid w:val="006E2FC6"/>
    <w:rsid w:val="006E32B0"/>
    <w:rsid w:val="006E32EC"/>
    <w:rsid w:val="006E38BC"/>
    <w:rsid w:val="006E3B6C"/>
    <w:rsid w:val="006E44A9"/>
    <w:rsid w:val="006E4644"/>
    <w:rsid w:val="006E4903"/>
    <w:rsid w:val="006E4D63"/>
    <w:rsid w:val="006E4E3B"/>
    <w:rsid w:val="006E4E50"/>
    <w:rsid w:val="006E5128"/>
    <w:rsid w:val="006E52A9"/>
    <w:rsid w:val="006E539F"/>
    <w:rsid w:val="006E545C"/>
    <w:rsid w:val="006E553B"/>
    <w:rsid w:val="006E5A19"/>
    <w:rsid w:val="006E5FF6"/>
    <w:rsid w:val="006E61C9"/>
    <w:rsid w:val="006E63A9"/>
    <w:rsid w:val="006E63E8"/>
    <w:rsid w:val="006E6433"/>
    <w:rsid w:val="006E65BC"/>
    <w:rsid w:val="006E663A"/>
    <w:rsid w:val="006E699D"/>
    <w:rsid w:val="006E6A4A"/>
    <w:rsid w:val="006E6E9C"/>
    <w:rsid w:val="006E7023"/>
    <w:rsid w:val="006E73BA"/>
    <w:rsid w:val="006E74C4"/>
    <w:rsid w:val="006E7571"/>
    <w:rsid w:val="006E7579"/>
    <w:rsid w:val="006E7647"/>
    <w:rsid w:val="006E7A89"/>
    <w:rsid w:val="006E7BFB"/>
    <w:rsid w:val="006E7D70"/>
    <w:rsid w:val="006E7E94"/>
    <w:rsid w:val="006F01B3"/>
    <w:rsid w:val="006F029A"/>
    <w:rsid w:val="006F0405"/>
    <w:rsid w:val="006F075B"/>
    <w:rsid w:val="006F0AA4"/>
    <w:rsid w:val="006F0D4F"/>
    <w:rsid w:val="006F0DB8"/>
    <w:rsid w:val="006F1022"/>
    <w:rsid w:val="006F1066"/>
    <w:rsid w:val="006F125F"/>
    <w:rsid w:val="006F12FB"/>
    <w:rsid w:val="006F133E"/>
    <w:rsid w:val="006F136A"/>
    <w:rsid w:val="006F13F3"/>
    <w:rsid w:val="006F158A"/>
    <w:rsid w:val="006F16B4"/>
    <w:rsid w:val="006F1B57"/>
    <w:rsid w:val="006F1CE3"/>
    <w:rsid w:val="006F20B0"/>
    <w:rsid w:val="006F215F"/>
    <w:rsid w:val="006F2713"/>
    <w:rsid w:val="006F27AD"/>
    <w:rsid w:val="006F2902"/>
    <w:rsid w:val="006F2A9E"/>
    <w:rsid w:val="006F2B42"/>
    <w:rsid w:val="006F3376"/>
    <w:rsid w:val="006F3522"/>
    <w:rsid w:val="006F38D1"/>
    <w:rsid w:val="006F3BCB"/>
    <w:rsid w:val="006F3BF1"/>
    <w:rsid w:val="006F3CA0"/>
    <w:rsid w:val="006F403C"/>
    <w:rsid w:val="006F4336"/>
    <w:rsid w:val="006F4727"/>
    <w:rsid w:val="006F4D97"/>
    <w:rsid w:val="006F4F20"/>
    <w:rsid w:val="006F4FE0"/>
    <w:rsid w:val="006F5285"/>
    <w:rsid w:val="006F5360"/>
    <w:rsid w:val="006F53DC"/>
    <w:rsid w:val="006F547D"/>
    <w:rsid w:val="006F54E4"/>
    <w:rsid w:val="006F572E"/>
    <w:rsid w:val="006F57A2"/>
    <w:rsid w:val="006F5A9E"/>
    <w:rsid w:val="006F5D0E"/>
    <w:rsid w:val="006F5D8C"/>
    <w:rsid w:val="006F5DAF"/>
    <w:rsid w:val="006F5DB1"/>
    <w:rsid w:val="006F609A"/>
    <w:rsid w:val="006F61AC"/>
    <w:rsid w:val="006F6652"/>
    <w:rsid w:val="006F6776"/>
    <w:rsid w:val="006F6929"/>
    <w:rsid w:val="006F6A7B"/>
    <w:rsid w:val="006F6C2E"/>
    <w:rsid w:val="006F7078"/>
    <w:rsid w:val="006F71F1"/>
    <w:rsid w:val="006F744F"/>
    <w:rsid w:val="006F74B6"/>
    <w:rsid w:val="006F7890"/>
    <w:rsid w:val="006F7E8E"/>
    <w:rsid w:val="006F7FCA"/>
    <w:rsid w:val="00700255"/>
    <w:rsid w:val="00700609"/>
    <w:rsid w:val="00700709"/>
    <w:rsid w:val="00700894"/>
    <w:rsid w:val="00700950"/>
    <w:rsid w:val="007009FE"/>
    <w:rsid w:val="00700BB6"/>
    <w:rsid w:val="00700CD8"/>
    <w:rsid w:val="00700EE2"/>
    <w:rsid w:val="0070140C"/>
    <w:rsid w:val="0070142B"/>
    <w:rsid w:val="007015CA"/>
    <w:rsid w:val="00701A23"/>
    <w:rsid w:val="00701B22"/>
    <w:rsid w:val="00701F46"/>
    <w:rsid w:val="00702186"/>
    <w:rsid w:val="00702BFA"/>
    <w:rsid w:val="00702C52"/>
    <w:rsid w:val="007030DF"/>
    <w:rsid w:val="007030F5"/>
    <w:rsid w:val="007031DE"/>
    <w:rsid w:val="00703B76"/>
    <w:rsid w:val="00703DC3"/>
    <w:rsid w:val="00704161"/>
    <w:rsid w:val="00704683"/>
    <w:rsid w:val="00704D8A"/>
    <w:rsid w:val="00704E15"/>
    <w:rsid w:val="00704EB3"/>
    <w:rsid w:val="00705000"/>
    <w:rsid w:val="00705105"/>
    <w:rsid w:val="0070516C"/>
    <w:rsid w:val="0070517E"/>
    <w:rsid w:val="00705219"/>
    <w:rsid w:val="007052B2"/>
    <w:rsid w:val="00705395"/>
    <w:rsid w:val="007053C2"/>
    <w:rsid w:val="007059A3"/>
    <w:rsid w:val="007059AB"/>
    <w:rsid w:val="00705CF2"/>
    <w:rsid w:val="00705CF4"/>
    <w:rsid w:val="00705F11"/>
    <w:rsid w:val="00705F5B"/>
    <w:rsid w:val="00705FD7"/>
    <w:rsid w:val="007062D1"/>
    <w:rsid w:val="00706331"/>
    <w:rsid w:val="007067AC"/>
    <w:rsid w:val="007067C1"/>
    <w:rsid w:val="00706AD7"/>
    <w:rsid w:val="00706B0B"/>
    <w:rsid w:val="00706CAD"/>
    <w:rsid w:val="00706F2F"/>
    <w:rsid w:val="00706FBF"/>
    <w:rsid w:val="00707190"/>
    <w:rsid w:val="007071A0"/>
    <w:rsid w:val="007074C8"/>
    <w:rsid w:val="00707894"/>
    <w:rsid w:val="007079D9"/>
    <w:rsid w:val="00707C1A"/>
    <w:rsid w:val="00707D18"/>
    <w:rsid w:val="00707D50"/>
    <w:rsid w:val="00707F65"/>
    <w:rsid w:val="00710048"/>
    <w:rsid w:val="007106B7"/>
    <w:rsid w:val="00710776"/>
    <w:rsid w:val="0071084C"/>
    <w:rsid w:val="00710892"/>
    <w:rsid w:val="00710B05"/>
    <w:rsid w:val="00710C45"/>
    <w:rsid w:val="00710E64"/>
    <w:rsid w:val="00710EF2"/>
    <w:rsid w:val="00711085"/>
    <w:rsid w:val="007111F4"/>
    <w:rsid w:val="00711664"/>
    <w:rsid w:val="00711999"/>
    <w:rsid w:val="00711A54"/>
    <w:rsid w:val="00711AF1"/>
    <w:rsid w:val="00711C93"/>
    <w:rsid w:val="0071215C"/>
    <w:rsid w:val="0071243B"/>
    <w:rsid w:val="007124CF"/>
    <w:rsid w:val="0071299B"/>
    <w:rsid w:val="00712DEB"/>
    <w:rsid w:val="00712EF8"/>
    <w:rsid w:val="00712F1E"/>
    <w:rsid w:val="00712FCD"/>
    <w:rsid w:val="0071316A"/>
    <w:rsid w:val="007131A0"/>
    <w:rsid w:val="007131C4"/>
    <w:rsid w:val="00713788"/>
    <w:rsid w:val="0071392F"/>
    <w:rsid w:val="007139BB"/>
    <w:rsid w:val="00713C48"/>
    <w:rsid w:val="00713CF4"/>
    <w:rsid w:val="00713DAA"/>
    <w:rsid w:val="0071425C"/>
    <w:rsid w:val="00714291"/>
    <w:rsid w:val="007142A2"/>
    <w:rsid w:val="00714386"/>
    <w:rsid w:val="0071451A"/>
    <w:rsid w:val="0071487C"/>
    <w:rsid w:val="0071497F"/>
    <w:rsid w:val="00714BFE"/>
    <w:rsid w:val="00714E5D"/>
    <w:rsid w:val="00714FDF"/>
    <w:rsid w:val="00715032"/>
    <w:rsid w:val="00715144"/>
    <w:rsid w:val="007151CD"/>
    <w:rsid w:val="007155B8"/>
    <w:rsid w:val="00715659"/>
    <w:rsid w:val="007158F2"/>
    <w:rsid w:val="00715AA3"/>
    <w:rsid w:val="00715E53"/>
    <w:rsid w:val="00715FFF"/>
    <w:rsid w:val="0071661C"/>
    <w:rsid w:val="0071685D"/>
    <w:rsid w:val="007168C4"/>
    <w:rsid w:val="00716E04"/>
    <w:rsid w:val="00717213"/>
    <w:rsid w:val="0071732C"/>
    <w:rsid w:val="0071776E"/>
    <w:rsid w:val="00717913"/>
    <w:rsid w:val="007179B7"/>
    <w:rsid w:val="00717A43"/>
    <w:rsid w:val="00717AA6"/>
    <w:rsid w:val="00717C79"/>
    <w:rsid w:val="00717E91"/>
    <w:rsid w:val="00717F57"/>
    <w:rsid w:val="00717FBA"/>
    <w:rsid w:val="00720118"/>
    <w:rsid w:val="00720145"/>
    <w:rsid w:val="00720250"/>
    <w:rsid w:val="007203B1"/>
    <w:rsid w:val="0072061C"/>
    <w:rsid w:val="007206D0"/>
    <w:rsid w:val="0072088D"/>
    <w:rsid w:val="00720919"/>
    <w:rsid w:val="00720B32"/>
    <w:rsid w:val="00720B5D"/>
    <w:rsid w:val="00720D2A"/>
    <w:rsid w:val="00720EB5"/>
    <w:rsid w:val="007211CE"/>
    <w:rsid w:val="007211F4"/>
    <w:rsid w:val="007212FE"/>
    <w:rsid w:val="00721646"/>
    <w:rsid w:val="00721924"/>
    <w:rsid w:val="007219D1"/>
    <w:rsid w:val="00721C94"/>
    <w:rsid w:val="00721E54"/>
    <w:rsid w:val="0072205B"/>
    <w:rsid w:val="00722084"/>
    <w:rsid w:val="00722094"/>
    <w:rsid w:val="00722EA0"/>
    <w:rsid w:val="00722F8B"/>
    <w:rsid w:val="00723521"/>
    <w:rsid w:val="0072391C"/>
    <w:rsid w:val="00723B78"/>
    <w:rsid w:val="00723D0A"/>
    <w:rsid w:val="00723ECF"/>
    <w:rsid w:val="00723F4A"/>
    <w:rsid w:val="00724112"/>
    <w:rsid w:val="00724233"/>
    <w:rsid w:val="007242A0"/>
    <w:rsid w:val="00724373"/>
    <w:rsid w:val="007244EA"/>
    <w:rsid w:val="0072499B"/>
    <w:rsid w:val="00724B60"/>
    <w:rsid w:val="007253B2"/>
    <w:rsid w:val="007258EE"/>
    <w:rsid w:val="0072590B"/>
    <w:rsid w:val="00725B13"/>
    <w:rsid w:val="00725D34"/>
    <w:rsid w:val="00725E73"/>
    <w:rsid w:val="00725F1A"/>
    <w:rsid w:val="00725F35"/>
    <w:rsid w:val="007261BF"/>
    <w:rsid w:val="007263DA"/>
    <w:rsid w:val="007264E7"/>
    <w:rsid w:val="00726B31"/>
    <w:rsid w:val="00726E7E"/>
    <w:rsid w:val="00726FA8"/>
    <w:rsid w:val="0072738E"/>
    <w:rsid w:val="0072753C"/>
    <w:rsid w:val="00727724"/>
    <w:rsid w:val="00727D46"/>
    <w:rsid w:val="00727DCD"/>
    <w:rsid w:val="00727DE1"/>
    <w:rsid w:val="00730C17"/>
    <w:rsid w:val="00730D50"/>
    <w:rsid w:val="00730E9B"/>
    <w:rsid w:val="00731089"/>
    <w:rsid w:val="007310FD"/>
    <w:rsid w:val="00731275"/>
    <w:rsid w:val="00731831"/>
    <w:rsid w:val="0073192E"/>
    <w:rsid w:val="00731933"/>
    <w:rsid w:val="00731B11"/>
    <w:rsid w:val="00731E60"/>
    <w:rsid w:val="007323E6"/>
    <w:rsid w:val="00732850"/>
    <w:rsid w:val="007328B0"/>
    <w:rsid w:val="00732CF2"/>
    <w:rsid w:val="00733026"/>
    <w:rsid w:val="00733342"/>
    <w:rsid w:val="007336AF"/>
    <w:rsid w:val="0073370F"/>
    <w:rsid w:val="00733893"/>
    <w:rsid w:val="00733948"/>
    <w:rsid w:val="0073394D"/>
    <w:rsid w:val="00733AE0"/>
    <w:rsid w:val="00733B03"/>
    <w:rsid w:val="00733CBF"/>
    <w:rsid w:val="00733EB6"/>
    <w:rsid w:val="00733F17"/>
    <w:rsid w:val="007340B8"/>
    <w:rsid w:val="00735217"/>
    <w:rsid w:val="00735259"/>
    <w:rsid w:val="0073525D"/>
    <w:rsid w:val="007355A2"/>
    <w:rsid w:val="00735866"/>
    <w:rsid w:val="0073586B"/>
    <w:rsid w:val="00735928"/>
    <w:rsid w:val="00735D0C"/>
    <w:rsid w:val="00736043"/>
    <w:rsid w:val="007366C1"/>
    <w:rsid w:val="00736AD7"/>
    <w:rsid w:val="00736B34"/>
    <w:rsid w:val="00736D7C"/>
    <w:rsid w:val="00736EBF"/>
    <w:rsid w:val="0073731C"/>
    <w:rsid w:val="007373B7"/>
    <w:rsid w:val="00737593"/>
    <w:rsid w:val="00737915"/>
    <w:rsid w:val="007379F1"/>
    <w:rsid w:val="00737C8F"/>
    <w:rsid w:val="00737D56"/>
    <w:rsid w:val="00737D93"/>
    <w:rsid w:val="00740115"/>
    <w:rsid w:val="007402B6"/>
    <w:rsid w:val="007402C1"/>
    <w:rsid w:val="00740581"/>
    <w:rsid w:val="0074065D"/>
    <w:rsid w:val="0074076C"/>
    <w:rsid w:val="007407C3"/>
    <w:rsid w:val="00740C89"/>
    <w:rsid w:val="00740DFD"/>
    <w:rsid w:val="00740E7F"/>
    <w:rsid w:val="00740F48"/>
    <w:rsid w:val="007410AA"/>
    <w:rsid w:val="007411F6"/>
    <w:rsid w:val="00741796"/>
    <w:rsid w:val="0074183D"/>
    <w:rsid w:val="00741AA3"/>
    <w:rsid w:val="00741B17"/>
    <w:rsid w:val="00741B47"/>
    <w:rsid w:val="00741C20"/>
    <w:rsid w:val="00741C83"/>
    <w:rsid w:val="00742398"/>
    <w:rsid w:val="0074242C"/>
    <w:rsid w:val="00742497"/>
    <w:rsid w:val="007424FC"/>
    <w:rsid w:val="0074256C"/>
    <w:rsid w:val="00742646"/>
    <w:rsid w:val="007428A8"/>
    <w:rsid w:val="00742951"/>
    <w:rsid w:val="007429E1"/>
    <w:rsid w:val="00742A22"/>
    <w:rsid w:val="00742BE2"/>
    <w:rsid w:val="00743035"/>
    <w:rsid w:val="0074330B"/>
    <w:rsid w:val="00743688"/>
    <w:rsid w:val="007436E8"/>
    <w:rsid w:val="0074388E"/>
    <w:rsid w:val="00743A34"/>
    <w:rsid w:val="00743A84"/>
    <w:rsid w:val="00743AF1"/>
    <w:rsid w:val="00744110"/>
    <w:rsid w:val="007442C6"/>
    <w:rsid w:val="007443FD"/>
    <w:rsid w:val="0074449A"/>
    <w:rsid w:val="007446C2"/>
    <w:rsid w:val="00744D19"/>
    <w:rsid w:val="00744E85"/>
    <w:rsid w:val="00744FF1"/>
    <w:rsid w:val="007452D0"/>
    <w:rsid w:val="007454DA"/>
    <w:rsid w:val="00745525"/>
    <w:rsid w:val="007456F4"/>
    <w:rsid w:val="00745C2C"/>
    <w:rsid w:val="00745E5A"/>
    <w:rsid w:val="0074601E"/>
    <w:rsid w:val="00746098"/>
    <w:rsid w:val="007460F6"/>
    <w:rsid w:val="0074614B"/>
    <w:rsid w:val="007461FA"/>
    <w:rsid w:val="00746211"/>
    <w:rsid w:val="0074642C"/>
    <w:rsid w:val="007465DD"/>
    <w:rsid w:val="0074672E"/>
    <w:rsid w:val="00746A0C"/>
    <w:rsid w:val="00746A97"/>
    <w:rsid w:val="00746AB6"/>
    <w:rsid w:val="00746F67"/>
    <w:rsid w:val="007471F7"/>
    <w:rsid w:val="00747311"/>
    <w:rsid w:val="007474A3"/>
    <w:rsid w:val="007474AE"/>
    <w:rsid w:val="0074753B"/>
    <w:rsid w:val="00747650"/>
    <w:rsid w:val="0074766E"/>
    <w:rsid w:val="007476B0"/>
    <w:rsid w:val="007476FB"/>
    <w:rsid w:val="007477F7"/>
    <w:rsid w:val="00747839"/>
    <w:rsid w:val="00747B24"/>
    <w:rsid w:val="00747B7F"/>
    <w:rsid w:val="00747FAE"/>
    <w:rsid w:val="0075007A"/>
    <w:rsid w:val="007501A7"/>
    <w:rsid w:val="0075025E"/>
    <w:rsid w:val="007503E6"/>
    <w:rsid w:val="00750629"/>
    <w:rsid w:val="007507D6"/>
    <w:rsid w:val="007508B2"/>
    <w:rsid w:val="007508CF"/>
    <w:rsid w:val="00750D0E"/>
    <w:rsid w:val="00750E10"/>
    <w:rsid w:val="00750F14"/>
    <w:rsid w:val="007510B5"/>
    <w:rsid w:val="007516F3"/>
    <w:rsid w:val="0075171E"/>
    <w:rsid w:val="00751DCA"/>
    <w:rsid w:val="007520DC"/>
    <w:rsid w:val="00752176"/>
    <w:rsid w:val="00752517"/>
    <w:rsid w:val="00752B2C"/>
    <w:rsid w:val="00752C9C"/>
    <w:rsid w:val="00752E5E"/>
    <w:rsid w:val="00753286"/>
    <w:rsid w:val="0075331C"/>
    <w:rsid w:val="007536A6"/>
    <w:rsid w:val="00753996"/>
    <w:rsid w:val="00753B07"/>
    <w:rsid w:val="00753C46"/>
    <w:rsid w:val="007540E1"/>
    <w:rsid w:val="00754204"/>
    <w:rsid w:val="00754209"/>
    <w:rsid w:val="007546BB"/>
    <w:rsid w:val="007548A8"/>
    <w:rsid w:val="007548EC"/>
    <w:rsid w:val="00754ACC"/>
    <w:rsid w:val="00754CC5"/>
    <w:rsid w:val="00754CDA"/>
    <w:rsid w:val="00754E58"/>
    <w:rsid w:val="007550CE"/>
    <w:rsid w:val="007552CF"/>
    <w:rsid w:val="007555DB"/>
    <w:rsid w:val="00755EEA"/>
    <w:rsid w:val="007568C2"/>
    <w:rsid w:val="00756BCD"/>
    <w:rsid w:val="00756C3D"/>
    <w:rsid w:val="00756CCC"/>
    <w:rsid w:val="00757166"/>
    <w:rsid w:val="00757296"/>
    <w:rsid w:val="00757531"/>
    <w:rsid w:val="00757617"/>
    <w:rsid w:val="00757673"/>
    <w:rsid w:val="0075767B"/>
    <w:rsid w:val="00760200"/>
    <w:rsid w:val="007602CB"/>
    <w:rsid w:val="007607A9"/>
    <w:rsid w:val="00760891"/>
    <w:rsid w:val="00760B78"/>
    <w:rsid w:val="00760BE0"/>
    <w:rsid w:val="007614C5"/>
    <w:rsid w:val="007617DF"/>
    <w:rsid w:val="007618AA"/>
    <w:rsid w:val="007619D6"/>
    <w:rsid w:val="00761AFD"/>
    <w:rsid w:val="00761B79"/>
    <w:rsid w:val="00761BC3"/>
    <w:rsid w:val="00761C7B"/>
    <w:rsid w:val="00761E75"/>
    <w:rsid w:val="007622AA"/>
    <w:rsid w:val="00762557"/>
    <w:rsid w:val="00762648"/>
    <w:rsid w:val="00762746"/>
    <w:rsid w:val="0076294F"/>
    <w:rsid w:val="00762A29"/>
    <w:rsid w:val="00762BA8"/>
    <w:rsid w:val="007630AB"/>
    <w:rsid w:val="00763146"/>
    <w:rsid w:val="007632B7"/>
    <w:rsid w:val="007634DD"/>
    <w:rsid w:val="0076367A"/>
    <w:rsid w:val="007636B0"/>
    <w:rsid w:val="00763875"/>
    <w:rsid w:val="00763A50"/>
    <w:rsid w:val="00763B27"/>
    <w:rsid w:val="00763C5F"/>
    <w:rsid w:val="00763CD5"/>
    <w:rsid w:val="00763F9B"/>
    <w:rsid w:val="00763FC0"/>
    <w:rsid w:val="00764142"/>
    <w:rsid w:val="007643C0"/>
    <w:rsid w:val="00764591"/>
    <w:rsid w:val="0076459A"/>
    <w:rsid w:val="00764607"/>
    <w:rsid w:val="00764646"/>
    <w:rsid w:val="007646E2"/>
    <w:rsid w:val="00764835"/>
    <w:rsid w:val="007649D6"/>
    <w:rsid w:val="00764A3E"/>
    <w:rsid w:val="00764A8D"/>
    <w:rsid w:val="00764DC0"/>
    <w:rsid w:val="00764FBE"/>
    <w:rsid w:val="00764FD9"/>
    <w:rsid w:val="007650A7"/>
    <w:rsid w:val="0076511C"/>
    <w:rsid w:val="0076542D"/>
    <w:rsid w:val="00765819"/>
    <w:rsid w:val="00765E63"/>
    <w:rsid w:val="00765F03"/>
    <w:rsid w:val="00765FFF"/>
    <w:rsid w:val="00766103"/>
    <w:rsid w:val="00766177"/>
    <w:rsid w:val="0076618C"/>
    <w:rsid w:val="007663E7"/>
    <w:rsid w:val="007663F5"/>
    <w:rsid w:val="0076656C"/>
    <w:rsid w:val="007668AA"/>
    <w:rsid w:val="00766BE4"/>
    <w:rsid w:val="00766CA7"/>
    <w:rsid w:val="00766E61"/>
    <w:rsid w:val="00766E92"/>
    <w:rsid w:val="007677DF"/>
    <w:rsid w:val="00767A83"/>
    <w:rsid w:val="007700C7"/>
    <w:rsid w:val="007706F2"/>
    <w:rsid w:val="007707F5"/>
    <w:rsid w:val="00770E8F"/>
    <w:rsid w:val="00770EC6"/>
    <w:rsid w:val="00770F56"/>
    <w:rsid w:val="00770FF0"/>
    <w:rsid w:val="00771189"/>
    <w:rsid w:val="007711F5"/>
    <w:rsid w:val="00771202"/>
    <w:rsid w:val="007712B8"/>
    <w:rsid w:val="00771C09"/>
    <w:rsid w:val="00771D8A"/>
    <w:rsid w:val="00771DF4"/>
    <w:rsid w:val="00771F6B"/>
    <w:rsid w:val="00771FDF"/>
    <w:rsid w:val="00772052"/>
    <w:rsid w:val="00772556"/>
    <w:rsid w:val="0077296C"/>
    <w:rsid w:val="00772985"/>
    <w:rsid w:val="00772D22"/>
    <w:rsid w:val="00772F27"/>
    <w:rsid w:val="00773143"/>
    <w:rsid w:val="00773252"/>
    <w:rsid w:val="007733FC"/>
    <w:rsid w:val="00773E96"/>
    <w:rsid w:val="00773F73"/>
    <w:rsid w:val="00774054"/>
    <w:rsid w:val="007740EB"/>
    <w:rsid w:val="007745D5"/>
    <w:rsid w:val="00774775"/>
    <w:rsid w:val="00774829"/>
    <w:rsid w:val="0077491E"/>
    <w:rsid w:val="00774BED"/>
    <w:rsid w:val="00774FE4"/>
    <w:rsid w:val="007751DD"/>
    <w:rsid w:val="007753D5"/>
    <w:rsid w:val="0077573C"/>
    <w:rsid w:val="007757A5"/>
    <w:rsid w:val="007758B1"/>
    <w:rsid w:val="007758D4"/>
    <w:rsid w:val="00775CB3"/>
    <w:rsid w:val="00775D48"/>
    <w:rsid w:val="00775D50"/>
    <w:rsid w:val="00775E75"/>
    <w:rsid w:val="00775EAC"/>
    <w:rsid w:val="007765F7"/>
    <w:rsid w:val="007768C1"/>
    <w:rsid w:val="00776A85"/>
    <w:rsid w:val="00776D3E"/>
    <w:rsid w:val="00777137"/>
    <w:rsid w:val="00777192"/>
    <w:rsid w:val="00777220"/>
    <w:rsid w:val="00777301"/>
    <w:rsid w:val="00777505"/>
    <w:rsid w:val="007775B9"/>
    <w:rsid w:val="0077790A"/>
    <w:rsid w:val="00777AEB"/>
    <w:rsid w:val="00777B5C"/>
    <w:rsid w:val="00777C43"/>
    <w:rsid w:val="00777CC2"/>
    <w:rsid w:val="007800D4"/>
    <w:rsid w:val="00780277"/>
    <w:rsid w:val="0078046E"/>
    <w:rsid w:val="007804EC"/>
    <w:rsid w:val="00780678"/>
    <w:rsid w:val="007807A0"/>
    <w:rsid w:val="00780866"/>
    <w:rsid w:val="00780D3E"/>
    <w:rsid w:val="00780F14"/>
    <w:rsid w:val="007810AA"/>
    <w:rsid w:val="007810EE"/>
    <w:rsid w:val="00781100"/>
    <w:rsid w:val="0078111A"/>
    <w:rsid w:val="007811E1"/>
    <w:rsid w:val="00781D2C"/>
    <w:rsid w:val="00782108"/>
    <w:rsid w:val="007821E8"/>
    <w:rsid w:val="007823DB"/>
    <w:rsid w:val="00782587"/>
    <w:rsid w:val="007825C3"/>
    <w:rsid w:val="00782814"/>
    <w:rsid w:val="007828DB"/>
    <w:rsid w:val="007831B5"/>
    <w:rsid w:val="0078334A"/>
    <w:rsid w:val="00783475"/>
    <w:rsid w:val="007834C4"/>
    <w:rsid w:val="007837E8"/>
    <w:rsid w:val="007839A0"/>
    <w:rsid w:val="00783B12"/>
    <w:rsid w:val="00783BFF"/>
    <w:rsid w:val="00783E69"/>
    <w:rsid w:val="00784081"/>
    <w:rsid w:val="007842B9"/>
    <w:rsid w:val="00784501"/>
    <w:rsid w:val="00784741"/>
    <w:rsid w:val="00784829"/>
    <w:rsid w:val="00784F16"/>
    <w:rsid w:val="00785094"/>
    <w:rsid w:val="007851BF"/>
    <w:rsid w:val="007851EE"/>
    <w:rsid w:val="007853C7"/>
    <w:rsid w:val="00785926"/>
    <w:rsid w:val="00785ACD"/>
    <w:rsid w:val="00785BB6"/>
    <w:rsid w:val="00785C0F"/>
    <w:rsid w:val="00785F92"/>
    <w:rsid w:val="00785FFF"/>
    <w:rsid w:val="007860E6"/>
    <w:rsid w:val="007865BE"/>
    <w:rsid w:val="00786BBB"/>
    <w:rsid w:val="00786CEB"/>
    <w:rsid w:val="00786D06"/>
    <w:rsid w:val="00786DA9"/>
    <w:rsid w:val="00786EE7"/>
    <w:rsid w:val="007870D0"/>
    <w:rsid w:val="007871B8"/>
    <w:rsid w:val="00787430"/>
    <w:rsid w:val="00787589"/>
    <w:rsid w:val="007875D4"/>
    <w:rsid w:val="007877B8"/>
    <w:rsid w:val="00787827"/>
    <w:rsid w:val="00787960"/>
    <w:rsid w:val="007879A7"/>
    <w:rsid w:val="007879DD"/>
    <w:rsid w:val="007879F0"/>
    <w:rsid w:val="00787C06"/>
    <w:rsid w:val="00787CAE"/>
    <w:rsid w:val="00787E45"/>
    <w:rsid w:val="00787E68"/>
    <w:rsid w:val="0079001A"/>
    <w:rsid w:val="00790034"/>
    <w:rsid w:val="007903F6"/>
    <w:rsid w:val="0079054F"/>
    <w:rsid w:val="0079075A"/>
    <w:rsid w:val="00790762"/>
    <w:rsid w:val="007907E4"/>
    <w:rsid w:val="00790876"/>
    <w:rsid w:val="00790A7C"/>
    <w:rsid w:val="00790B70"/>
    <w:rsid w:val="00790BA3"/>
    <w:rsid w:val="0079105A"/>
    <w:rsid w:val="0079106A"/>
    <w:rsid w:val="00791272"/>
    <w:rsid w:val="007912C7"/>
    <w:rsid w:val="00791549"/>
    <w:rsid w:val="0079188B"/>
    <w:rsid w:val="0079197F"/>
    <w:rsid w:val="007919C2"/>
    <w:rsid w:val="007919D2"/>
    <w:rsid w:val="00791AF5"/>
    <w:rsid w:val="0079226C"/>
    <w:rsid w:val="00792548"/>
    <w:rsid w:val="0079256C"/>
    <w:rsid w:val="00792B57"/>
    <w:rsid w:val="00792D76"/>
    <w:rsid w:val="00792DA0"/>
    <w:rsid w:val="00792EA4"/>
    <w:rsid w:val="0079316F"/>
    <w:rsid w:val="00793219"/>
    <w:rsid w:val="00793412"/>
    <w:rsid w:val="007936E9"/>
    <w:rsid w:val="007937F3"/>
    <w:rsid w:val="00793BB9"/>
    <w:rsid w:val="00793D2B"/>
    <w:rsid w:val="00794245"/>
    <w:rsid w:val="007942AB"/>
    <w:rsid w:val="00794724"/>
    <w:rsid w:val="00794773"/>
    <w:rsid w:val="0079493E"/>
    <w:rsid w:val="00794A79"/>
    <w:rsid w:val="00794DDA"/>
    <w:rsid w:val="00794E23"/>
    <w:rsid w:val="00794ECA"/>
    <w:rsid w:val="00794F60"/>
    <w:rsid w:val="00794F7C"/>
    <w:rsid w:val="0079505E"/>
    <w:rsid w:val="007951F6"/>
    <w:rsid w:val="007952CF"/>
    <w:rsid w:val="0079534D"/>
    <w:rsid w:val="0079554E"/>
    <w:rsid w:val="007955D7"/>
    <w:rsid w:val="00795760"/>
    <w:rsid w:val="00795812"/>
    <w:rsid w:val="00795A33"/>
    <w:rsid w:val="007960D4"/>
    <w:rsid w:val="0079646B"/>
    <w:rsid w:val="007964B9"/>
    <w:rsid w:val="00796D1D"/>
    <w:rsid w:val="007970A5"/>
    <w:rsid w:val="007974EE"/>
    <w:rsid w:val="00797755"/>
    <w:rsid w:val="007A09A9"/>
    <w:rsid w:val="007A0ACB"/>
    <w:rsid w:val="007A0B66"/>
    <w:rsid w:val="007A0DC8"/>
    <w:rsid w:val="007A0EA3"/>
    <w:rsid w:val="007A0EC5"/>
    <w:rsid w:val="007A10A1"/>
    <w:rsid w:val="007A1125"/>
    <w:rsid w:val="007A1192"/>
    <w:rsid w:val="007A11F7"/>
    <w:rsid w:val="007A196F"/>
    <w:rsid w:val="007A19A5"/>
    <w:rsid w:val="007A1CAE"/>
    <w:rsid w:val="007A1DE7"/>
    <w:rsid w:val="007A1E42"/>
    <w:rsid w:val="007A1E78"/>
    <w:rsid w:val="007A1FE0"/>
    <w:rsid w:val="007A210C"/>
    <w:rsid w:val="007A25A2"/>
    <w:rsid w:val="007A25E1"/>
    <w:rsid w:val="007A27D3"/>
    <w:rsid w:val="007A286A"/>
    <w:rsid w:val="007A28B7"/>
    <w:rsid w:val="007A2BE2"/>
    <w:rsid w:val="007A2D1D"/>
    <w:rsid w:val="007A321E"/>
    <w:rsid w:val="007A333C"/>
    <w:rsid w:val="007A34F5"/>
    <w:rsid w:val="007A3A29"/>
    <w:rsid w:val="007A3A6F"/>
    <w:rsid w:val="007A3ADA"/>
    <w:rsid w:val="007A3B64"/>
    <w:rsid w:val="007A3C4F"/>
    <w:rsid w:val="007A3D97"/>
    <w:rsid w:val="007A3DEA"/>
    <w:rsid w:val="007A3F4C"/>
    <w:rsid w:val="007A407D"/>
    <w:rsid w:val="007A440A"/>
    <w:rsid w:val="007A4507"/>
    <w:rsid w:val="007A464E"/>
    <w:rsid w:val="007A4718"/>
    <w:rsid w:val="007A47D6"/>
    <w:rsid w:val="007A490D"/>
    <w:rsid w:val="007A4D02"/>
    <w:rsid w:val="007A4DD0"/>
    <w:rsid w:val="007A4FB7"/>
    <w:rsid w:val="007A51FE"/>
    <w:rsid w:val="007A5349"/>
    <w:rsid w:val="007A5503"/>
    <w:rsid w:val="007A55F3"/>
    <w:rsid w:val="007A5727"/>
    <w:rsid w:val="007A58FF"/>
    <w:rsid w:val="007A5F46"/>
    <w:rsid w:val="007A5FD6"/>
    <w:rsid w:val="007A63FE"/>
    <w:rsid w:val="007A64C7"/>
    <w:rsid w:val="007A6B1E"/>
    <w:rsid w:val="007A6DAF"/>
    <w:rsid w:val="007A7028"/>
    <w:rsid w:val="007A7147"/>
    <w:rsid w:val="007A716C"/>
    <w:rsid w:val="007A73E8"/>
    <w:rsid w:val="007A760A"/>
    <w:rsid w:val="007A782B"/>
    <w:rsid w:val="007A79B2"/>
    <w:rsid w:val="007A7A00"/>
    <w:rsid w:val="007B02DE"/>
    <w:rsid w:val="007B03EA"/>
    <w:rsid w:val="007B0B77"/>
    <w:rsid w:val="007B0D09"/>
    <w:rsid w:val="007B0DF9"/>
    <w:rsid w:val="007B1395"/>
    <w:rsid w:val="007B13C3"/>
    <w:rsid w:val="007B153E"/>
    <w:rsid w:val="007B16DB"/>
    <w:rsid w:val="007B18A8"/>
    <w:rsid w:val="007B19A4"/>
    <w:rsid w:val="007B1A33"/>
    <w:rsid w:val="007B1AD7"/>
    <w:rsid w:val="007B2223"/>
    <w:rsid w:val="007B22D9"/>
    <w:rsid w:val="007B23EE"/>
    <w:rsid w:val="007B25A5"/>
    <w:rsid w:val="007B2871"/>
    <w:rsid w:val="007B2BCE"/>
    <w:rsid w:val="007B2BF5"/>
    <w:rsid w:val="007B2D2E"/>
    <w:rsid w:val="007B33AC"/>
    <w:rsid w:val="007B3B04"/>
    <w:rsid w:val="007B3C52"/>
    <w:rsid w:val="007B40CE"/>
    <w:rsid w:val="007B40DE"/>
    <w:rsid w:val="007B4126"/>
    <w:rsid w:val="007B41AD"/>
    <w:rsid w:val="007B475D"/>
    <w:rsid w:val="007B4762"/>
    <w:rsid w:val="007B499B"/>
    <w:rsid w:val="007B4A5B"/>
    <w:rsid w:val="007B57D0"/>
    <w:rsid w:val="007B594C"/>
    <w:rsid w:val="007B5DED"/>
    <w:rsid w:val="007B601E"/>
    <w:rsid w:val="007B60AF"/>
    <w:rsid w:val="007B6601"/>
    <w:rsid w:val="007B6789"/>
    <w:rsid w:val="007B6AEE"/>
    <w:rsid w:val="007B6C9B"/>
    <w:rsid w:val="007B6E36"/>
    <w:rsid w:val="007B7100"/>
    <w:rsid w:val="007B713D"/>
    <w:rsid w:val="007B7193"/>
    <w:rsid w:val="007B7403"/>
    <w:rsid w:val="007B74AC"/>
    <w:rsid w:val="007B758B"/>
    <w:rsid w:val="007B75E7"/>
    <w:rsid w:val="007B7779"/>
    <w:rsid w:val="007B7845"/>
    <w:rsid w:val="007B798B"/>
    <w:rsid w:val="007C06D9"/>
    <w:rsid w:val="007C0884"/>
    <w:rsid w:val="007C0897"/>
    <w:rsid w:val="007C0A85"/>
    <w:rsid w:val="007C0E05"/>
    <w:rsid w:val="007C0E85"/>
    <w:rsid w:val="007C1160"/>
    <w:rsid w:val="007C13A3"/>
    <w:rsid w:val="007C199F"/>
    <w:rsid w:val="007C1C68"/>
    <w:rsid w:val="007C1D8D"/>
    <w:rsid w:val="007C1F70"/>
    <w:rsid w:val="007C1FC8"/>
    <w:rsid w:val="007C212A"/>
    <w:rsid w:val="007C2179"/>
    <w:rsid w:val="007C2530"/>
    <w:rsid w:val="007C280A"/>
    <w:rsid w:val="007C284F"/>
    <w:rsid w:val="007C2878"/>
    <w:rsid w:val="007C2B57"/>
    <w:rsid w:val="007C3185"/>
    <w:rsid w:val="007C32A9"/>
    <w:rsid w:val="007C3322"/>
    <w:rsid w:val="007C3345"/>
    <w:rsid w:val="007C33FA"/>
    <w:rsid w:val="007C34BB"/>
    <w:rsid w:val="007C361B"/>
    <w:rsid w:val="007C3A9C"/>
    <w:rsid w:val="007C3C67"/>
    <w:rsid w:val="007C423F"/>
    <w:rsid w:val="007C42CA"/>
    <w:rsid w:val="007C45B8"/>
    <w:rsid w:val="007C4CAA"/>
    <w:rsid w:val="007C4DC7"/>
    <w:rsid w:val="007C4F95"/>
    <w:rsid w:val="007C5122"/>
    <w:rsid w:val="007C54BC"/>
    <w:rsid w:val="007C5527"/>
    <w:rsid w:val="007C552D"/>
    <w:rsid w:val="007C5551"/>
    <w:rsid w:val="007C559D"/>
    <w:rsid w:val="007C55DC"/>
    <w:rsid w:val="007C56A5"/>
    <w:rsid w:val="007C5936"/>
    <w:rsid w:val="007C6078"/>
    <w:rsid w:val="007C6498"/>
    <w:rsid w:val="007C6509"/>
    <w:rsid w:val="007C6972"/>
    <w:rsid w:val="007C6B3E"/>
    <w:rsid w:val="007C6BE1"/>
    <w:rsid w:val="007C7073"/>
    <w:rsid w:val="007C72DF"/>
    <w:rsid w:val="007C7448"/>
    <w:rsid w:val="007C75CF"/>
    <w:rsid w:val="007C7A3A"/>
    <w:rsid w:val="007C7B1F"/>
    <w:rsid w:val="007D0299"/>
    <w:rsid w:val="007D02DE"/>
    <w:rsid w:val="007D065D"/>
    <w:rsid w:val="007D0710"/>
    <w:rsid w:val="007D09F9"/>
    <w:rsid w:val="007D0AB9"/>
    <w:rsid w:val="007D0D34"/>
    <w:rsid w:val="007D0E6C"/>
    <w:rsid w:val="007D12C6"/>
    <w:rsid w:val="007D1605"/>
    <w:rsid w:val="007D161B"/>
    <w:rsid w:val="007D1737"/>
    <w:rsid w:val="007D20EE"/>
    <w:rsid w:val="007D238B"/>
    <w:rsid w:val="007D2534"/>
    <w:rsid w:val="007D289C"/>
    <w:rsid w:val="007D28C0"/>
    <w:rsid w:val="007D2C7C"/>
    <w:rsid w:val="007D2D8E"/>
    <w:rsid w:val="007D3069"/>
    <w:rsid w:val="007D311E"/>
    <w:rsid w:val="007D3422"/>
    <w:rsid w:val="007D34CD"/>
    <w:rsid w:val="007D3553"/>
    <w:rsid w:val="007D35B3"/>
    <w:rsid w:val="007D35DD"/>
    <w:rsid w:val="007D3674"/>
    <w:rsid w:val="007D3878"/>
    <w:rsid w:val="007D3E1B"/>
    <w:rsid w:val="007D3FA8"/>
    <w:rsid w:val="007D4180"/>
    <w:rsid w:val="007D4386"/>
    <w:rsid w:val="007D45C9"/>
    <w:rsid w:val="007D4650"/>
    <w:rsid w:val="007D46E0"/>
    <w:rsid w:val="007D490C"/>
    <w:rsid w:val="007D4B22"/>
    <w:rsid w:val="007D4DF2"/>
    <w:rsid w:val="007D4F34"/>
    <w:rsid w:val="007D50DE"/>
    <w:rsid w:val="007D521D"/>
    <w:rsid w:val="007D52FA"/>
    <w:rsid w:val="007D5891"/>
    <w:rsid w:val="007D5C27"/>
    <w:rsid w:val="007D5CE3"/>
    <w:rsid w:val="007D5FAC"/>
    <w:rsid w:val="007D6026"/>
    <w:rsid w:val="007D60A1"/>
    <w:rsid w:val="007D60BF"/>
    <w:rsid w:val="007D6346"/>
    <w:rsid w:val="007D64D2"/>
    <w:rsid w:val="007D656C"/>
    <w:rsid w:val="007D65EC"/>
    <w:rsid w:val="007D69FF"/>
    <w:rsid w:val="007D6A9E"/>
    <w:rsid w:val="007D6D1D"/>
    <w:rsid w:val="007D70E2"/>
    <w:rsid w:val="007D71FC"/>
    <w:rsid w:val="007D7585"/>
    <w:rsid w:val="007D75F8"/>
    <w:rsid w:val="007D787E"/>
    <w:rsid w:val="007D7AC3"/>
    <w:rsid w:val="007D7E66"/>
    <w:rsid w:val="007E03D2"/>
    <w:rsid w:val="007E0739"/>
    <w:rsid w:val="007E0A10"/>
    <w:rsid w:val="007E0B0E"/>
    <w:rsid w:val="007E0B15"/>
    <w:rsid w:val="007E0DE6"/>
    <w:rsid w:val="007E107D"/>
    <w:rsid w:val="007E1308"/>
    <w:rsid w:val="007E133E"/>
    <w:rsid w:val="007E1577"/>
    <w:rsid w:val="007E1638"/>
    <w:rsid w:val="007E16C1"/>
    <w:rsid w:val="007E1B22"/>
    <w:rsid w:val="007E1CE3"/>
    <w:rsid w:val="007E1E73"/>
    <w:rsid w:val="007E1EC9"/>
    <w:rsid w:val="007E2080"/>
    <w:rsid w:val="007E22D9"/>
    <w:rsid w:val="007E24C0"/>
    <w:rsid w:val="007E2555"/>
    <w:rsid w:val="007E273C"/>
    <w:rsid w:val="007E2AC9"/>
    <w:rsid w:val="007E3254"/>
    <w:rsid w:val="007E3385"/>
    <w:rsid w:val="007E365E"/>
    <w:rsid w:val="007E386C"/>
    <w:rsid w:val="007E3BA4"/>
    <w:rsid w:val="007E3C54"/>
    <w:rsid w:val="007E3EAD"/>
    <w:rsid w:val="007E3F21"/>
    <w:rsid w:val="007E420D"/>
    <w:rsid w:val="007E4568"/>
    <w:rsid w:val="007E47C4"/>
    <w:rsid w:val="007E47F4"/>
    <w:rsid w:val="007E4C1A"/>
    <w:rsid w:val="007E4D16"/>
    <w:rsid w:val="007E4ED4"/>
    <w:rsid w:val="007E5014"/>
    <w:rsid w:val="007E5358"/>
    <w:rsid w:val="007E54C1"/>
    <w:rsid w:val="007E5670"/>
    <w:rsid w:val="007E5B35"/>
    <w:rsid w:val="007E5D34"/>
    <w:rsid w:val="007E5D46"/>
    <w:rsid w:val="007E5FB3"/>
    <w:rsid w:val="007E62E0"/>
    <w:rsid w:val="007E6301"/>
    <w:rsid w:val="007E6848"/>
    <w:rsid w:val="007E6875"/>
    <w:rsid w:val="007E6881"/>
    <w:rsid w:val="007E6A56"/>
    <w:rsid w:val="007E6AE9"/>
    <w:rsid w:val="007E6B5C"/>
    <w:rsid w:val="007E6B9A"/>
    <w:rsid w:val="007E6C4D"/>
    <w:rsid w:val="007E6CB5"/>
    <w:rsid w:val="007E6FB1"/>
    <w:rsid w:val="007E715B"/>
    <w:rsid w:val="007E7282"/>
    <w:rsid w:val="007E74C6"/>
    <w:rsid w:val="007E7737"/>
    <w:rsid w:val="007E782D"/>
    <w:rsid w:val="007E7989"/>
    <w:rsid w:val="007E79C5"/>
    <w:rsid w:val="007E7A9E"/>
    <w:rsid w:val="007E7BB4"/>
    <w:rsid w:val="007E7EBA"/>
    <w:rsid w:val="007E7F2F"/>
    <w:rsid w:val="007F0082"/>
    <w:rsid w:val="007F0143"/>
    <w:rsid w:val="007F024D"/>
    <w:rsid w:val="007F032A"/>
    <w:rsid w:val="007F067B"/>
    <w:rsid w:val="007F0929"/>
    <w:rsid w:val="007F0BBD"/>
    <w:rsid w:val="007F0CB6"/>
    <w:rsid w:val="007F0F22"/>
    <w:rsid w:val="007F0FA9"/>
    <w:rsid w:val="007F1284"/>
    <w:rsid w:val="007F1309"/>
    <w:rsid w:val="007F1841"/>
    <w:rsid w:val="007F19B7"/>
    <w:rsid w:val="007F1A30"/>
    <w:rsid w:val="007F2233"/>
    <w:rsid w:val="007F2481"/>
    <w:rsid w:val="007F2556"/>
    <w:rsid w:val="007F268F"/>
    <w:rsid w:val="007F26C8"/>
    <w:rsid w:val="007F2A78"/>
    <w:rsid w:val="007F2C12"/>
    <w:rsid w:val="007F2E23"/>
    <w:rsid w:val="007F2F1B"/>
    <w:rsid w:val="007F325B"/>
    <w:rsid w:val="007F3422"/>
    <w:rsid w:val="007F3471"/>
    <w:rsid w:val="007F358F"/>
    <w:rsid w:val="007F3602"/>
    <w:rsid w:val="007F36E6"/>
    <w:rsid w:val="007F3940"/>
    <w:rsid w:val="007F39BC"/>
    <w:rsid w:val="007F3C89"/>
    <w:rsid w:val="007F3DD1"/>
    <w:rsid w:val="007F406D"/>
    <w:rsid w:val="007F43D1"/>
    <w:rsid w:val="007F44EF"/>
    <w:rsid w:val="007F4DD1"/>
    <w:rsid w:val="007F4FE7"/>
    <w:rsid w:val="007F54C5"/>
    <w:rsid w:val="007F5724"/>
    <w:rsid w:val="007F5916"/>
    <w:rsid w:val="007F5936"/>
    <w:rsid w:val="007F5C13"/>
    <w:rsid w:val="007F6302"/>
    <w:rsid w:val="007F6462"/>
    <w:rsid w:val="007F64D3"/>
    <w:rsid w:val="007F65E1"/>
    <w:rsid w:val="007F6658"/>
    <w:rsid w:val="007F6893"/>
    <w:rsid w:val="007F68D6"/>
    <w:rsid w:val="007F6C86"/>
    <w:rsid w:val="007F6D2F"/>
    <w:rsid w:val="007F719D"/>
    <w:rsid w:val="007F72AB"/>
    <w:rsid w:val="007F73CB"/>
    <w:rsid w:val="007F745B"/>
    <w:rsid w:val="007F79DC"/>
    <w:rsid w:val="007F7DDE"/>
    <w:rsid w:val="007F7F32"/>
    <w:rsid w:val="007F88C5"/>
    <w:rsid w:val="0080060C"/>
    <w:rsid w:val="0080067B"/>
    <w:rsid w:val="0080088A"/>
    <w:rsid w:val="00800C36"/>
    <w:rsid w:val="00800CF5"/>
    <w:rsid w:val="00800D6F"/>
    <w:rsid w:val="00800D76"/>
    <w:rsid w:val="00800EC2"/>
    <w:rsid w:val="00800F5E"/>
    <w:rsid w:val="00800FB6"/>
    <w:rsid w:val="00801038"/>
    <w:rsid w:val="008010FA"/>
    <w:rsid w:val="00801251"/>
    <w:rsid w:val="00801369"/>
    <w:rsid w:val="0080136C"/>
    <w:rsid w:val="008016D9"/>
    <w:rsid w:val="0080174D"/>
    <w:rsid w:val="00801792"/>
    <w:rsid w:val="008017D2"/>
    <w:rsid w:val="00801933"/>
    <w:rsid w:val="00801A0A"/>
    <w:rsid w:val="00801AD2"/>
    <w:rsid w:val="00801C9B"/>
    <w:rsid w:val="00801E34"/>
    <w:rsid w:val="00801F17"/>
    <w:rsid w:val="00801F1A"/>
    <w:rsid w:val="00801FE3"/>
    <w:rsid w:val="00802015"/>
    <w:rsid w:val="008020A2"/>
    <w:rsid w:val="00802100"/>
    <w:rsid w:val="008026E4"/>
    <w:rsid w:val="0080298E"/>
    <w:rsid w:val="00802A6C"/>
    <w:rsid w:val="00802AEF"/>
    <w:rsid w:val="00802C30"/>
    <w:rsid w:val="00802EB5"/>
    <w:rsid w:val="00803186"/>
    <w:rsid w:val="008038A9"/>
    <w:rsid w:val="00803D0B"/>
    <w:rsid w:val="00803D3F"/>
    <w:rsid w:val="008041AB"/>
    <w:rsid w:val="00804269"/>
    <w:rsid w:val="00804285"/>
    <w:rsid w:val="00804485"/>
    <w:rsid w:val="008044EB"/>
    <w:rsid w:val="008045D3"/>
    <w:rsid w:val="00804B18"/>
    <w:rsid w:val="00804F44"/>
    <w:rsid w:val="008051E4"/>
    <w:rsid w:val="00805277"/>
    <w:rsid w:val="00805298"/>
    <w:rsid w:val="0080529C"/>
    <w:rsid w:val="0080544A"/>
    <w:rsid w:val="00805764"/>
    <w:rsid w:val="00805985"/>
    <w:rsid w:val="00805A1F"/>
    <w:rsid w:val="00805B71"/>
    <w:rsid w:val="00805BBF"/>
    <w:rsid w:val="00805C4E"/>
    <w:rsid w:val="00805D4F"/>
    <w:rsid w:val="00805F2E"/>
    <w:rsid w:val="00806041"/>
    <w:rsid w:val="00806149"/>
    <w:rsid w:val="0080631A"/>
    <w:rsid w:val="00806414"/>
    <w:rsid w:val="00806583"/>
    <w:rsid w:val="008065F3"/>
    <w:rsid w:val="00806760"/>
    <w:rsid w:val="0080676C"/>
    <w:rsid w:val="008069D1"/>
    <w:rsid w:val="008069D9"/>
    <w:rsid w:val="00806AB0"/>
    <w:rsid w:val="00806B55"/>
    <w:rsid w:val="00806C7E"/>
    <w:rsid w:val="00806ED0"/>
    <w:rsid w:val="00807313"/>
    <w:rsid w:val="00807316"/>
    <w:rsid w:val="0080738B"/>
    <w:rsid w:val="0080746D"/>
    <w:rsid w:val="00807AB8"/>
    <w:rsid w:val="00807AD6"/>
    <w:rsid w:val="00807D89"/>
    <w:rsid w:val="00807D98"/>
    <w:rsid w:val="00807DCB"/>
    <w:rsid w:val="008101E6"/>
    <w:rsid w:val="008105D1"/>
    <w:rsid w:val="0081065C"/>
    <w:rsid w:val="0081083A"/>
    <w:rsid w:val="00810846"/>
    <w:rsid w:val="00810C20"/>
    <w:rsid w:val="00810CBD"/>
    <w:rsid w:val="00810E13"/>
    <w:rsid w:val="0081152B"/>
    <w:rsid w:val="00811577"/>
    <w:rsid w:val="008116DA"/>
    <w:rsid w:val="00811C41"/>
    <w:rsid w:val="00812351"/>
    <w:rsid w:val="00812592"/>
    <w:rsid w:val="00812613"/>
    <w:rsid w:val="00812C14"/>
    <w:rsid w:val="00812C4D"/>
    <w:rsid w:val="00812E61"/>
    <w:rsid w:val="008131A7"/>
    <w:rsid w:val="008131E3"/>
    <w:rsid w:val="00813328"/>
    <w:rsid w:val="00813484"/>
    <w:rsid w:val="00813988"/>
    <w:rsid w:val="00813A55"/>
    <w:rsid w:val="00813C2D"/>
    <w:rsid w:val="00813D46"/>
    <w:rsid w:val="00813D57"/>
    <w:rsid w:val="008145AF"/>
    <w:rsid w:val="00814762"/>
    <w:rsid w:val="00814783"/>
    <w:rsid w:val="00814A08"/>
    <w:rsid w:val="0081504A"/>
    <w:rsid w:val="008150F0"/>
    <w:rsid w:val="00815154"/>
    <w:rsid w:val="00815332"/>
    <w:rsid w:val="008153CA"/>
    <w:rsid w:val="00815692"/>
    <w:rsid w:val="008157A4"/>
    <w:rsid w:val="00815BA0"/>
    <w:rsid w:val="00815BA9"/>
    <w:rsid w:val="00815D23"/>
    <w:rsid w:val="00815F03"/>
    <w:rsid w:val="00816340"/>
    <w:rsid w:val="008168B7"/>
    <w:rsid w:val="00816CF3"/>
    <w:rsid w:val="00816FFD"/>
    <w:rsid w:val="008174EB"/>
    <w:rsid w:val="008177E2"/>
    <w:rsid w:val="00817CE4"/>
    <w:rsid w:val="00817F46"/>
    <w:rsid w:val="008201D3"/>
    <w:rsid w:val="00820691"/>
    <w:rsid w:val="008207F0"/>
    <w:rsid w:val="00820993"/>
    <w:rsid w:val="00820A48"/>
    <w:rsid w:val="00820CB6"/>
    <w:rsid w:val="008214D2"/>
    <w:rsid w:val="00821732"/>
    <w:rsid w:val="00821936"/>
    <w:rsid w:val="00821A2F"/>
    <w:rsid w:val="00821AE8"/>
    <w:rsid w:val="00821FBD"/>
    <w:rsid w:val="0082210A"/>
    <w:rsid w:val="008221D4"/>
    <w:rsid w:val="0082221C"/>
    <w:rsid w:val="0082258E"/>
    <w:rsid w:val="0082268E"/>
    <w:rsid w:val="008226B7"/>
    <w:rsid w:val="00822B43"/>
    <w:rsid w:val="00822CBD"/>
    <w:rsid w:val="00823193"/>
    <w:rsid w:val="00823344"/>
    <w:rsid w:val="00823488"/>
    <w:rsid w:val="00823514"/>
    <w:rsid w:val="00823702"/>
    <w:rsid w:val="008238E7"/>
    <w:rsid w:val="00823BDA"/>
    <w:rsid w:val="008240F7"/>
    <w:rsid w:val="008246A7"/>
    <w:rsid w:val="0082498F"/>
    <w:rsid w:val="00824B1D"/>
    <w:rsid w:val="00824B5E"/>
    <w:rsid w:val="00824C9F"/>
    <w:rsid w:val="00824EBD"/>
    <w:rsid w:val="008253CB"/>
    <w:rsid w:val="00825451"/>
    <w:rsid w:val="008255DD"/>
    <w:rsid w:val="0082561C"/>
    <w:rsid w:val="00825C98"/>
    <w:rsid w:val="00825E43"/>
    <w:rsid w:val="0082612F"/>
    <w:rsid w:val="00826A33"/>
    <w:rsid w:val="00826AF7"/>
    <w:rsid w:val="00826B6C"/>
    <w:rsid w:val="00826C18"/>
    <w:rsid w:val="00826D6C"/>
    <w:rsid w:val="00826DFF"/>
    <w:rsid w:val="00826E2F"/>
    <w:rsid w:val="00827400"/>
    <w:rsid w:val="0082745C"/>
    <w:rsid w:val="00827642"/>
    <w:rsid w:val="008278E8"/>
    <w:rsid w:val="0082797A"/>
    <w:rsid w:val="00827D14"/>
    <w:rsid w:val="008301C0"/>
    <w:rsid w:val="0083030D"/>
    <w:rsid w:val="0083050D"/>
    <w:rsid w:val="0083069E"/>
    <w:rsid w:val="0083076E"/>
    <w:rsid w:val="008307B6"/>
    <w:rsid w:val="0083093C"/>
    <w:rsid w:val="00830967"/>
    <w:rsid w:val="00830A05"/>
    <w:rsid w:val="00830BE9"/>
    <w:rsid w:val="00830DEF"/>
    <w:rsid w:val="00831265"/>
    <w:rsid w:val="00831458"/>
    <w:rsid w:val="00831658"/>
    <w:rsid w:val="008316CB"/>
    <w:rsid w:val="008317F8"/>
    <w:rsid w:val="008319EC"/>
    <w:rsid w:val="008319ED"/>
    <w:rsid w:val="00831C3C"/>
    <w:rsid w:val="00831F90"/>
    <w:rsid w:val="0083204A"/>
    <w:rsid w:val="00832236"/>
    <w:rsid w:val="008322B7"/>
    <w:rsid w:val="008322C6"/>
    <w:rsid w:val="00832396"/>
    <w:rsid w:val="008326A4"/>
    <w:rsid w:val="00832CA2"/>
    <w:rsid w:val="00832ED6"/>
    <w:rsid w:val="008334EB"/>
    <w:rsid w:val="00833D80"/>
    <w:rsid w:val="00833DF8"/>
    <w:rsid w:val="00833EFA"/>
    <w:rsid w:val="00834040"/>
    <w:rsid w:val="0083407F"/>
    <w:rsid w:val="008343E0"/>
    <w:rsid w:val="00834400"/>
    <w:rsid w:val="008348D6"/>
    <w:rsid w:val="00834E18"/>
    <w:rsid w:val="00834F3F"/>
    <w:rsid w:val="008351A6"/>
    <w:rsid w:val="008351BA"/>
    <w:rsid w:val="0083520E"/>
    <w:rsid w:val="00835286"/>
    <w:rsid w:val="00835592"/>
    <w:rsid w:val="00835828"/>
    <w:rsid w:val="00835863"/>
    <w:rsid w:val="0083586B"/>
    <w:rsid w:val="008358EF"/>
    <w:rsid w:val="00835BA9"/>
    <w:rsid w:val="00835D71"/>
    <w:rsid w:val="00836605"/>
    <w:rsid w:val="00836753"/>
    <w:rsid w:val="00836760"/>
    <w:rsid w:val="00836763"/>
    <w:rsid w:val="00836CAA"/>
    <w:rsid w:val="0083717E"/>
    <w:rsid w:val="008371BF"/>
    <w:rsid w:val="00837281"/>
    <w:rsid w:val="008372C8"/>
    <w:rsid w:val="00837429"/>
    <w:rsid w:val="00837539"/>
    <w:rsid w:val="00837638"/>
    <w:rsid w:val="008376F2"/>
    <w:rsid w:val="0083784F"/>
    <w:rsid w:val="00837BF2"/>
    <w:rsid w:val="00837E49"/>
    <w:rsid w:val="00837ED2"/>
    <w:rsid w:val="008400DA"/>
    <w:rsid w:val="0084039E"/>
    <w:rsid w:val="00840968"/>
    <w:rsid w:val="00840C2E"/>
    <w:rsid w:val="0084146E"/>
    <w:rsid w:val="00841487"/>
    <w:rsid w:val="00841625"/>
    <w:rsid w:val="00841D2D"/>
    <w:rsid w:val="0084210A"/>
    <w:rsid w:val="008422F1"/>
    <w:rsid w:val="008424BB"/>
    <w:rsid w:val="00842809"/>
    <w:rsid w:val="00842A83"/>
    <w:rsid w:val="00842E84"/>
    <w:rsid w:val="00843089"/>
    <w:rsid w:val="008431C5"/>
    <w:rsid w:val="00843479"/>
    <w:rsid w:val="00843661"/>
    <w:rsid w:val="00843664"/>
    <w:rsid w:val="008436CC"/>
    <w:rsid w:val="00843B47"/>
    <w:rsid w:val="00843BC6"/>
    <w:rsid w:val="00843C1C"/>
    <w:rsid w:val="00843E72"/>
    <w:rsid w:val="00843F46"/>
    <w:rsid w:val="00843F7F"/>
    <w:rsid w:val="00844124"/>
    <w:rsid w:val="00844134"/>
    <w:rsid w:val="0084428B"/>
    <w:rsid w:val="00844410"/>
    <w:rsid w:val="008444E9"/>
    <w:rsid w:val="00844980"/>
    <w:rsid w:val="00844B97"/>
    <w:rsid w:val="008453F3"/>
    <w:rsid w:val="0084547C"/>
    <w:rsid w:val="0084550B"/>
    <w:rsid w:val="008455EB"/>
    <w:rsid w:val="0084580B"/>
    <w:rsid w:val="008458ED"/>
    <w:rsid w:val="00845918"/>
    <w:rsid w:val="00845A08"/>
    <w:rsid w:val="00845D0A"/>
    <w:rsid w:val="00846124"/>
    <w:rsid w:val="00846327"/>
    <w:rsid w:val="008467AA"/>
    <w:rsid w:val="00846835"/>
    <w:rsid w:val="00846E4B"/>
    <w:rsid w:val="00846FE1"/>
    <w:rsid w:val="0084705D"/>
    <w:rsid w:val="00847206"/>
    <w:rsid w:val="0084742F"/>
    <w:rsid w:val="0084761C"/>
    <w:rsid w:val="00847A5A"/>
    <w:rsid w:val="00847A88"/>
    <w:rsid w:val="00850032"/>
    <w:rsid w:val="0085021A"/>
    <w:rsid w:val="00850232"/>
    <w:rsid w:val="00850338"/>
    <w:rsid w:val="008503BA"/>
    <w:rsid w:val="008504A8"/>
    <w:rsid w:val="008507DD"/>
    <w:rsid w:val="00850C34"/>
    <w:rsid w:val="00850C85"/>
    <w:rsid w:val="00850F0B"/>
    <w:rsid w:val="008510D0"/>
    <w:rsid w:val="0085112A"/>
    <w:rsid w:val="0085121B"/>
    <w:rsid w:val="008512E4"/>
    <w:rsid w:val="0085137A"/>
    <w:rsid w:val="0085157A"/>
    <w:rsid w:val="00851879"/>
    <w:rsid w:val="0085191D"/>
    <w:rsid w:val="00851E30"/>
    <w:rsid w:val="0085209C"/>
    <w:rsid w:val="00852159"/>
    <w:rsid w:val="0085254B"/>
    <w:rsid w:val="0085291A"/>
    <w:rsid w:val="00852C77"/>
    <w:rsid w:val="00852CEE"/>
    <w:rsid w:val="00852D90"/>
    <w:rsid w:val="00852E47"/>
    <w:rsid w:val="00852EF4"/>
    <w:rsid w:val="00852F7F"/>
    <w:rsid w:val="00852FAF"/>
    <w:rsid w:val="00852FCB"/>
    <w:rsid w:val="00853002"/>
    <w:rsid w:val="0085303E"/>
    <w:rsid w:val="0085319F"/>
    <w:rsid w:val="008531B6"/>
    <w:rsid w:val="00853359"/>
    <w:rsid w:val="0085365A"/>
    <w:rsid w:val="008538D5"/>
    <w:rsid w:val="00853904"/>
    <w:rsid w:val="00853940"/>
    <w:rsid w:val="00853A8E"/>
    <w:rsid w:val="00853AF0"/>
    <w:rsid w:val="00853B52"/>
    <w:rsid w:val="00853C60"/>
    <w:rsid w:val="00853CD6"/>
    <w:rsid w:val="00853EA4"/>
    <w:rsid w:val="00854157"/>
    <w:rsid w:val="008542EE"/>
    <w:rsid w:val="00854710"/>
    <w:rsid w:val="0085473E"/>
    <w:rsid w:val="00854942"/>
    <w:rsid w:val="00854AA6"/>
    <w:rsid w:val="00854FC7"/>
    <w:rsid w:val="008551F4"/>
    <w:rsid w:val="008552C2"/>
    <w:rsid w:val="008554AA"/>
    <w:rsid w:val="008558AC"/>
    <w:rsid w:val="008559BF"/>
    <w:rsid w:val="00855F66"/>
    <w:rsid w:val="00856971"/>
    <w:rsid w:val="00856ABA"/>
    <w:rsid w:val="00856AD1"/>
    <w:rsid w:val="00856CCB"/>
    <w:rsid w:val="00856CD6"/>
    <w:rsid w:val="00856DC1"/>
    <w:rsid w:val="00856ECA"/>
    <w:rsid w:val="008575BF"/>
    <w:rsid w:val="0085766D"/>
    <w:rsid w:val="00857744"/>
    <w:rsid w:val="008577B4"/>
    <w:rsid w:val="00857A47"/>
    <w:rsid w:val="00857AAE"/>
    <w:rsid w:val="00857C52"/>
    <w:rsid w:val="00860008"/>
    <w:rsid w:val="008602C9"/>
    <w:rsid w:val="0086035B"/>
    <w:rsid w:val="008603D9"/>
    <w:rsid w:val="008604D0"/>
    <w:rsid w:val="00860606"/>
    <w:rsid w:val="0086071B"/>
    <w:rsid w:val="0086091D"/>
    <w:rsid w:val="00860C0F"/>
    <w:rsid w:val="00860CA5"/>
    <w:rsid w:val="00860EB0"/>
    <w:rsid w:val="00861745"/>
    <w:rsid w:val="008618B6"/>
    <w:rsid w:val="00861A8D"/>
    <w:rsid w:val="00861B4B"/>
    <w:rsid w:val="0086228D"/>
    <w:rsid w:val="0086250B"/>
    <w:rsid w:val="008627D9"/>
    <w:rsid w:val="0086283E"/>
    <w:rsid w:val="00862BDA"/>
    <w:rsid w:val="00862D87"/>
    <w:rsid w:val="00862EA1"/>
    <w:rsid w:val="00863463"/>
    <w:rsid w:val="008638AF"/>
    <w:rsid w:val="0086392F"/>
    <w:rsid w:val="00863974"/>
    <w:rsid w:val="00863A12"/>
    <w:rsid w:val="00863AE7"/>
    <w:rsid w:val="00863C14"/>
    <w:rsid w:val="00863CCE"/>
    <w:rsid w:val="00863ED4"/>
    <w:rsid w:val="00863EE3"/>
    <w:rsid w:val="00863EED"/>
    <w:rsid w:val="00863F0A"/>
    <w:rsid w:val="008640D6"/>
    <w:rsid w:val="008643F7"/>
    <w:rsid w:val="00864428"/>
    <w:rsid w:val="008644F3"/>
    <w:rsid w:val="00864547"/>
    <w:rsid w:val="00864794"/>
    <w:rsid w:val="00864992"/>
    <w:rsid w:val="00864B5E"/>
    <w:rsid w:val="00864D92"/>
    <w:rsid w:val="00864E89"/>
    <w:rsid w:val="008654FE"/>
    <w:rsid w:val="00865541"/>
    <w:rsid w:val="008656B6"/>
    <w:rsid w:val="0086575B"/>
    <w:rsid w:val="0086591D"/>
    <w:rsid w:val="00865A54"/>
    <w:rsid w:val="00865AA1"/>
    <w:rsid w:val="00865B8F"/>
    <w:rsid w:val="00865C05"/>
    <w:rsid w:val="00865D64"/>
    <w:rsid w:val="00865DC1"/>
    <w:rsid w:val="00866262"/>
    <w:rsid w:val="008664E8"/>
    <w:rsid w:val="008666F0"/>
    <w:rsid w:val="00866828"/>
    <w:rsid w:val="00866A5D"/>
    <w:rsid w:val="00866D35"/>
    <w:rsid w:val="00866D7F"/>
    <w:rsid w:val="00866DDB"/>
    <w:rsid w:val="00866DE9"/>
    <w:rsid w:val="00866FA1"/>
    <w:rsid w:val="00867070"/>
    <w:rsid w:val="0086708B"/>
    <w:rsid w:val="00867266"/>
    <w:rsid w:val="008674ED"/>
    <w:rsid w:val="008674EF"/>
    <w:rsid w:val="00867534"/>
    <w:rsid w:val="00867908"/>
    <w:rsid w:val="00867C25"/>
    <w:rsid w:val="00867C9A"/>
    <w:rsid w:val="00867F45"/>
    <w:rsid w:val="00867F4D"/>
    <w:rsid w:val="00867FC9"/>
    <w:rsid w:val="00870780"/>
    <w:rsid w:val="00870988"/>
    <w:rsid w:val="00870E64"/>
    <w:rsid w:val="00871211"/>
    <w:rsid w:val="008713C0"/>
    <w:rsid w:val="00871673"/>
    <w:rsid w:val="0087167D"/>
    <w:rsid w:val="0087183B"/>
    <w:rsid w:val="00871847"/>
    <w:rsid w:val="008719F0"/>
    <w:rsid w:val="00871A19"/>
    <w:rsid w:val="00871BCE"/>
    <w:rsid w:val="00871E87"/>
    <w:rsid w:val="00872314"/>
    <w:rsid w:val="008723F0"/>
    <w:rsid w:val="00872626"/>
    <w:rsid w:val="00872798"/>
    <w:rsid w:val="00872859"/>
    <w:rsid w:val="00872B84"/>
    <w:rsid w:val="00872E53"/>
    <w:rsid w:val="008730AA"/>
    <w:rsid w:val="008732DA"/>
    <w:rsid w:val="0087330F"/>
    <w:rsid w:val="00873666"/>
    <w:rsid w:val="00873702"/>
    <w:rsid w:val="008737FD"/>
    <w:rsid w:val="008738FC"/>
    <w:rsid w:val="0087392F"/>
    <w:rsid w:val="00873B00"/>
    <w:rsid w:val="00873C2D"/>
    <w:rsid w:val="00873CDE"/>
    <w:rsid w:val="00873F30"/>
    <w:rsid w:val="008740F8"/>
    <w:rsid w:val="00874243"/>
    <w:rsid w:val="00874257"/>
    <w:rsid w:val="00874272"/>
    <w:rsid w:val="0087431E"/>
    <w:rsid w:val="008744C6"/>
    <w:rsid w:val="0087485A"/>
    <w:rsid w:val="00874B9F"/>
    <w:rsid w:val="00874D2F"/>
    <w:rsid w:val="00874F11"/>
    <w:rsid w:val="00875112"/>
    <w:rsid w:val="008755BB"/>
    <w:rsid w:val="00875871"/>
    <w:rsid w:val="008758CB"/>
    <w:rsid w:val="00875A47"/>
    <w:rsid w:val="00875AA0"/>
    <w:rsid w:val="00875BAF"/>
    <w:rsid w:val="00875CEF"/>
    <w:rsid w:val="00875D65"/>
    <w:rsid w:val="00875DD2"/>
    <w:rsid w:val="00875FF3"/>
    <w:rsid w:val="008762E5"/>
    <w:rsid w:val="008763F2"/>
    <w:rsid w:val="00876AB7"/>
    <w:rsid w:val="00876CF7"/>
    <w:rsid w:val="00877277"/>
    <w:rsid w:val="008772CE"/>
    <w:rsid w:val="008773D0"/>
    <w:rsid w:val="00877C3E"/>
    <w:rsid w:val="00877FCB"/>
    <w:rsid w:val="00880011"/>
    <w:rsid w:val="008803F3"/>
    <w:rsid w:val="0088093C"/>
    <w:rsid w:val="00880947"/>
    <w:rsid w:val="00880D30"/>
    <w:rsid w:val="00880D79"/>
    <w:rsid w:val="00880E28"/>
    <w:rsid w:val="00880F43"/>
    <w:rsid w:val="00880F6C"/>
    <w:rsid w:val="0088104A"/>
    <w:rsid w:val="0088127C"/>
    <w:rsid w:val="0088129E"/>
    <w:rsid w:val="00881951"/>
    <w:rsid w:val="00881AAB"/>
    <w:rsid w:val="00881EAD"/>
    <w:rsid w:val="00882969"/>
    <w:rsid w:val="00882AB9"/>
    <w:rsid w:val="00882EB8"/>
    <w:rsid w:val="00882EBA"/>
    <w:rsid w:val="00882F23"/>
    <w:rsid w:val="008830FA"/>
    <w:rsid w:val="008832A8"/>
    <w:rsid w:val="00883347"/>
    <w:rsid w:val="0088337A"/>
    <w:rsid w:val="00883500"/>
    <w:rsid w:val="008838F1"/>
    <w:rsid w:val="00883A3C"/>
    <w:rsid w:val="00883CC5"/>
    <w:rsid w:val="00883F64"/>
    <w:rsid w:val="00884349"/>
    <w:rsid w:val="008846B3"/>
    <w:rsid w:val="00884BC0"/>
    <w:rsid w:val="00884D21"/>
    <w:rsid w:val="00884E39"/>
    <w:rsid w:val="00884E80"/>
    <w:rsid w:val="00885010"/>
    <w:rsid w:val="008851EB"/>
    <w:rsid w:val="00885268"/>
    <w:rsid w:val="0088527D"/>
    <w:rsid w:val="00885427"/>
    <w:rsid w:val="0088565A"/>
    <w:rsid w:val="00885684"/>
    <w:rsid w:val="00885766"/>
    <w:rsid w:val="00885997"/>
    <w:rsid w:val="00885AD9"/>
    <w:rsid w:val="0088606C"/>
    <w:rsid w:val="008861EC"/>
    <w:rsid w:val="00886348"/>
    <w:rsid w:val="0088689C"/>
    <w:rsid w:val="00886901"/>
    <w:rsid w:val="008869F5"/>
    <w:rsid w:val="00886AA0"/>
    <w:rsid w:val="00886B7D"/>
    <w:rsid w:val="00886BAE"/>
    <w:rsid w:val="00886CF3"/>
    <w:rsid w:val="00886D31"/>
    <w:rsid w:val="00886DBE"/>
    <w:rsid w:val="00886DFB"/>
    <w:rsid w:val="00887246"/>
    <w:rsid w:val="00887265"/>
    <w:rsid w:val="0088742D"/>
    <w:rsid w:val="0088769C"/>
    <w:rsid w:val="008877FB"/>
    <w:rsid w:val="00887A94"/>
    <w:rsid w:val="00887B22"/>
    <w:rsid w:val="00887CD2"/>
    <w:rsid w:val="00887F00"/>
    <w:rsid w:val="00887FA5"/>
    <w:rsid w:val="00890211"/>
    <w:rsid w:val="00890468"/>
    <w:rsid w:val="00890A68"/>
    <w:rsid w:val="00890CC7"/>
    <w:rsid w:val="00891079"/>
    <w:rsid w:val="0089117B"/>
    <w:rsid w:val="0089136E"/>
    <w:rsid w:val="00891E8C"/>
    <w:rsid w:val="008920CC"/>
    <w:rsid w:val="00892226"/>
    <w:rsid w:val="00892303"/>
    <w:rsid w:val="00892313"/>
    <w:rsid w:val="00892636"/>
    <w:rsid w:val="00892751"/>
    <w:rsid w:val="008929EA"/>
    <w:rsid w:val="00892E64"/>
    <w:rsid w:val="00892F34"/>
    <w:rsid w:val="00892F43"/>
    <w:rsid w:val="0089312F"/>
    <w:rsid w:val="00893166"/>
    <w:rsid w:val="00893297"/>
    <w:rsid w:val="008932EB"/>
    <w:rsid w:val="008935F2"/>
    <w:rsid w:val="00893672"/>
    <w:rsid w:val="00893724"/>
    <w:rsid w:val="008937EB"/>
    <w:rsid w:val="00893810"/>
    <w:rsid w:val="00893C0E"/>
    <w:rsid w:val="008940D8"/>
    <w:rsid w:val="00894218"/>
    <w:rsid w:val="008943E4"/>
    <w:rsid w:val="008945E8"/>
    <w:rsid w:val="008948F9"/>
    <w:rsid w:val="00894A95"/>
    <w:rsid w:val="00894B95"/>
    <w:rsid w:val="00895028"/>
    <w:rsid w:val="008950EC"/>
    <w:rsid w:val="00895240"/>
    <w:rsid w:val="008952A4"/>
    <w:rsid w:val="0089573C"/>
    <w:rsid w:val="00896022"/>
    <w:rsid w:val="00896173"/>
    <w:rsid w:val="008961DB"/>
    <w:rsid w:val="00896458"/>
    <w:rsid w:val="00896612"/>
    <w:rsid w:val="0089665E"/>
    <w:rsid w:val="008967B5"/>
    <w:rsid w:val="00896852"/>
    <w:rsid w:val="00896AB0"/>
    <w:rsid w:val="00896C62"/>
    <w:rsid w:val="00897213"/>
    <w:rsid w:val="008974E7"/>
    <w:rsid w:val="00897783"/>
    <w:rsid w:val="008A04D7"/>
    <w:rsid w:val="008A0605"/>
    <w:rsid w:val="008A0767"/>
    <w:rsid w:val="008A08D0"/>
    <w:rsid w:val="008A0B96"/>
    <w:rsid w:val="008A0BB3"/>
    <w:rsid w:val="008A0EF7"/>
    <w:rsid w:val="008A1238"/>
    <w:rsid w:val="008A1678"/>
    <w:rsid w:val="008A1839"/>
    <w:rsid w:val="008A194F"/>
    <w:rsid w:val="008A1B73"/>
    <w:rsid w:val="008A2077"/>
    <w:rsid w:val="008A23ED"/>
    <w:rsid w:val="008A2614"/>
    <w:rsid w:val="008A2A5A"/>
    <w:rsid w:val="008A2AA9"/>
    <w:rsid w:val="008A2B7A"/>
    <w:rsid w:val="008A2D04"/>
    <w:rsid w:val="008A3275"/>
    <w:rsid w:val="008A3555"/>
    <w:rsid w:val="008A3733"/>
    <w:rsid w:val="008A3831"/>
    <w:rsid w:val="008A3C4A"/>
    <w:rsid w:val="008A40DA"/>
    <w:rsid w:val="008A46B9"/>
    <w:rsid w:val="008A470C"/>
    <w:rsid w:val="008A4929"/>
    <w:rsid w:val="008A4AF5"/>
    <w:rsid w:val="008A4BB4"/>
    <w:rsid w:val="008A4CEB"/>
    <w:rsid w:val="008A4EA9"/>
    <w:rsid w:val="008A4FF0"/>
    <w:rsid w:val="008A507C"/>
    <w:rsid w:val="008A5714"/>
    <w:rsid w:val="008A57DF"/>
    <w:rsid w:val="008A58B6"/>
    <w:rsid w:val="008A58D4"/>
    <w:rsid w:val="008A598D"/>
    <w:rsid w:val="008A59AA"/>
    <w:rsid w:val="008A5BB1"/>
    <w:rsid w:val="008A5C58"/>
    <w:rsid w:val="008A5EAE"/>
    <w:rsid w:val="008A5FF8"/>
    <w:rsid w:val="008A647D"/>
    <w:rsid w:val="008A6542"/>
    <w:rsid w:val="008A668A"/>
    <w:rsid w:val="008A6700"/>
    <w:rsid w:val="008A671C"/>
    <w:rsid w:val="008A683D"/>
    <w:rsid w:val="008A7293"/>
    <w:rsid w:val="008A78CF"/>
    <w:rsid w:val="008A7C5B"/>
    <w:rsid w:val="008A7E98"/>
    <w:rsid w:val="008A7F0E"/>
    <w:rsid w:val="008B066B"/>
    <w:rsid w:val="008B0757"/>
    <w:rsid w:val="008B1364"/>
    <w:rsid w:val="008B17EF"/>
    <w:rsid w:val="008B1B80"/>
    <w:rsid w:val="008B2215"/>
    <w:rsid w:val="008B2284"/>
    <w:rsid w:val="008B2287"/>
    <w:rsid w:val="008B2517"/>
    <w:rsid w:val="008B251D"/>
    <w:rsid w:val="008B2CE4"/>
    <w:rsid w:val="008B2DE8"/>
    <w:rsid w:val="008B3079"/>
    <w:rsid w:val="008B35B4"/>
    <w:rsid w:val="008B39B6"/>
    <w:rsid w:val="008B39F7"/>
    <w:rsid w:val="008B3A78"/>
    <w:rsid w:val="008B3FB1"/>
    <w:rsid w:val="008B4047"/>
    <w:rsid w:val="008B45C5"/>
    <w:rsid w:val="008B4895"/>
    <w:rsid w:val="008B48E2"/>
    <w:rsid w:val="008B4992"/>
    <w:rsid w:val="008B4AC6"/>
    <w:rsid w:val="008B4CC2"/>
    <w:rsid w:val="008B521E"/>
    <w:rsid w:val="008B538A"/>
    <w:rsid w:val="008B539A"/>
    <w:rsid w:val="008B58E9"/>
    <w:rsid w:val="008B58F3"/>
    <w:rsid w:val="008B5B6C"/>
    <w:rsid w:val="008B5D3F"/>
    <w:rsid w:val="008B5DAE"/>
    <w:rsid w:val="008B5F6E"/>
    <w:rsid w:val="008B61FD"/>
    <w:rsid w:val="008B69F7"/>
    <w:rsid w:val="008B6A75"/>
    <w:rsid w:val="008B6B27"/>
    <w:rsid w:val="008B6C95"/>
    <w:rsid w:val="008B70FA"/>
    <w:rsid w:val="008B7470"/>
    <w:rsid w:val="008B795D"/>
    <w:rsid w:val="008B79A8"/>
    <w:rsid w:val="008B7A33"/>
    <w:rsid w:val="008B7E0D"/>
    <w:rsid w:val="008B7F7B"/>
    <w:rsid w:val="008B7F85"/>
    <w:rsid w:val="008C014F"/>
    <w:rsid w:val="008C0693"/>
    <w:rsid w:val="008C0884"/>
    <w:rsid w:val="008C0B97"/>
    <w:rsid w:val="008C0E00"/>
    <w:rsid w:val="008C0E7C"/>
    <w:rsid w:val="008C113C"/>
    <w:rsid w:val="008C1645"/>
    <w:rsid w:val="008C1BA1"/>
    <w:rsid w:val="008C1F88"/>
    <w:rsid w:val="008C25BE"/>
    <w:rsid w:val="008C27E4"/>
    <w:rsid w:val="008C2878"/>
    <w:rsid w:val="008C28E7"/>
    <w:rsid w:val="008C2BB2"/>
    <w:rsid w:val="008C2D51"/>
    <w:rsid w:val="008C2FE1"/>
    <w:rsid w:val="008C2FFC"/>
    <w:rsid w:val="008C306A"/>
    <w:rsid w:val="008C3355"/>
    <w:rsid w:val="008C34BC"/>
    <w:rsid w:val="008C376C"/>
    <w:rsid w:val="008C3CB9"/>
    <w:rsid w:val="008C4241"/>
    <w:rsid w:val="008C4480"/>
    <w:rsid w:val="008C44E8"/>
    <w:rsid w:val="008C45C8"/>
    <w:rsid w:val="008C467F"/>
    <w:rsid w:val="008C483E"/>
    <w:rsid w:val="008C4915"/>
    <w:rsid w:val="008C4942"/>
    <w:rsid w:val="008C4953"/>
    <w:rsid w:val="008C4B97"/>
    <w:rsid w:val="008C4CF1"/>
    <w:rsid w:val="008C4D73"/>
    <w:rsid w:val="008C4E6C"/>
    <w:rsid w:val="008C574F"/>
    <w:rsid w:val="008C60E0"/>
    <w:rsid w:val="008C620A"/>
    <w:rsid w:val="008C6313"/>
    <w:rsid w:val="008C6358"/>
    <w:rsid w:val="008C67BC"/>
    <w:rsid w:val="008C67EC"/>
    <w:rsid w:val="008C6979"/>
    <w:rsid w:val="008C6B4C"/>
    <w:rsid w:val="008C6BFA"/>
    <w:rsid w:val="008C6F3A"/>
    <w:rsid w:val="008C71C3"/>
    <w:rsid w:val="008C7265"/>
    <w:rsid w:val="008C72A1"/>
    <w:rsid w:val="008C7637"/>
    <w:rsid w:val="008C778D"/>
    <w:rsid w:val="008C7882"/>
    <w:rsid w:val="008C79D7"/>
    <w:rsid w:val="008C7BAE"/>
    <w:rsid w:val="008D0405"/>
    <w:rsid w:val="008D041A"/>
    <w:rsid w:val="008D0607"/>
    <w:rsid w:val="008D069A"/>
    <w:rsid w:val="008D09CA"/>
    <w:rsid w:val="008D0A46"/>
    <w:rsid w:val="008D0ABD"/>
    <w:rsid w:val="008D0AEA"/>
    <w:rsid w:val="008D0B1C"/>
    <w:rsid w:val="008D0BD0"/>
    <w:rsid w:val="008D0D98"/>
    <w:rsid w:val="008D0E02"/>
    <w:rsid w:val="008D0E58"/>
    <w:rsid w:val="008D0E5A"/>
    <w:rsid w:val="008D1339"/>
    <w:rsid w:val="008D1421"/>
    <w:rsid w:val="008D184D"/>
    <w:rsid w:val="008D18C8"/>
    <w:rsid w:val="008D1964"/>
    <w:rsid w:val="008D199A"/>
    <w:rsid w:val="008D1B1B"/>
    <w:rsid w:val="008D2091"/>
    <w:rsid w:val="008D26CE"/>
    <w:rsid w:val="008D295C"/>
    <w:rsid w:val="008D295E"/>
    <w:rsid w:val="008D29C6"/>
    <w:rsid w:val="008D2AAF"/>
    <w:rsid w:val="008D3148"/>
    <w:rsid w:val="008D314B"/>
    <w:rsid w:val="008D321E"/>
    <w:rsid w:val="008D3424"/>
    <w:rsid w:val="008D35F9"/>
    <w:rsid w:val="008D385D"/>
    <w:rsid w:val="008D3905"/>
    <w:rsid w:val="008D3C56"/>
    <w:rsid w:val="008D3D0A"/>
    <w:rsid w:val="008D3DF6"/>
    <w:rsid w:val="008D3E9C"/>
    <w:rsid w:val="008D4398"/>
    <w:rsid w:val="008D45E7"/>
    <w:rsid w:val="008D4655"/>
    <w:rsid w:val="008D468B"/>
    <w:rsid w:val="008D47C8"/>
    <w:rsid w:val="008D4943"/>
    <w:rsid w:val="008D4B2B"/>
    <w:rsid w:val="008D4C9A"/>
    <w:rsid w:val="008D4CFE"/>
    <w:rsid w:val="008D5142"/>
    <w:rsid w:val="008D5431"/>
    <w:rsid w:val="008D57C1"/>
    <w:rsid w:val="008D5887"/>
    <w:rsid w:val="008D58B8"/>
    <w:rsid w:val="008D59FE"/>
    <w:rsid w:val="008D5A8D"/>
    <w:rsid w:val="008D5E0C"/>
    <w:rsid w:val="008D60F1"/>
    <w:rsid w:val="008D61E8"/>
    <w:rsid w:val="008D626F"/>
    <w:rsid w:val="008D631A"/>
    <w:rsid w:val="008D6394"/>
    <w:rsid w:val="008D6407"/>
    <w:rsid w:val="008D6428"/>
    <w:rsid w:val="008D6439"/>
    <w:rsid w:val="008D6631"/>
    <w:rsid w:val="008D66BE"/>
    <w:rsid w:val="008D66FC"/>
    <w:rsid w:val="008D681A"/>
    <w:rsid w:val="008D6AEF"/>
    <w:rsid w:val="008D6C65"/>
    <w:rsid w:val="008D7116"/>
    <w:rsid w:val="008D715E"/>
    <w:rsid w:val="008D73D8"/>
    <w:rsid w:val="008D73F1"/>
    <w:rsid w:val="008D74C3"/>
    <w:rsid w:val="008D7749"/>
    <w:rsid w:val="008D775B"/>
    <w:rsid w:val="008D7878"/>
    <w:rsid w:val="008D79D1"/>
    <w:rsid w:val="008D7A3E"/>
    <w:rsid w:val="008D7B09"/>
    <w:rsid w:val="008E0755"/>
    <w:rsid w:val="008E07E6"/>
    <w:rsid w:val="008E0873"/>
    <w:rsid w:val="008E08F9"/>
    <w:rsid w:val="008E1394"/>
    <w:rsid w:val="008E13FB"/>
    <w:rsid w:val="008E1496"/>
    <w:rsid w:val="008E165E"/>
    <w:rsid w:val="008E17CB"/>
    <w:rsid w:val="008E1B15"/>
    <w:rsid w:val="008E1BDA"/>
    <w:rsid w:val="008E1D22"/>
    <w:rsid w:val="008E2281"/>
    <w:rsid w:val="008E26CD"/>
    <w:rsid w:val="008E29A6"/>
    <w:rsid w:val="008E2F4F"/>
    <w:rsid w:val="008E3424"/>
    <w:rsid w:val="008E3932"/>
    <w:rsid w:val="008E3AB5"/>
    <w:rsid w:val="008E3C88"/>
    <w:rsid w:val="008E3DBE"/>
    <w:rsid w:val="008E3DD2"/>
    <w:rsid w:val="008E3F9D"/>
    <w:rsid w:val="008E40E0"/>
    <w:rsid w:val="008E43E4"/>
    <w:rsid w:val="008E4558"/>
    <w:rsid w:val="008E45CE"/>
    <w:rsid w:val="008E4713"/>
    <w:rsid w:val="008E4B0B"/>
    <w:rsid w:val="008E4BD2"/>
    <w:rsid w:val="008E4D87"/>
    <w:rsid w:val="008E4E55"/>
    <w:rsid w:val="008E5255"/>
    <w:rsid w:val="008E5551"/>
    <w:rsid w:val="008E561C"/>
    <w:rsid w:val="008E5863"/>
    <w:rsid w:val="008E5DB3"/>
    <w:rsid w:val="008E5F88"/>
    <w:rsid w:val="008E6283"/>
    <w:rsid w:val="008E673A"/>
    <w:rsid w:val="008E74C0"/>
    <w:rsid w:val="008E74F7"/>
    <w:rsid w:val="008E7560"/>
    <w:rsid w:val="008E76F0"/>
    <w:rsid w:val="008E7771"/>
    <w:rsid w:val="008E77A9"/>
    <w:rsid w:val="008E78BE"/>
    <w:rsid w:val="008E7BC9"/>
    <w:rsid w:val="008E7CCF"/>
    <w:rsid w:val="008E7F54"/>
    <w:rsid w:val="008F00CB"/>
    <w:rsid w:val="008F015A"/>
    <w:rsid w:val="008F0298"/>
    <w:rsid w:val="008F0360"/>
    <w:rsid w:val="008F040E"/>
    <w:rsid w:val="008F04F7"/>
    <w:rsid w:val="008F08C5"/>
    <w:rsid w:val="008F09CA"/>
    <w:rsid w:val="008F0D5F"/>
    <w:rsid w:val="008F0D79"/>
    <w:rsid w:val="008F0F40"/>
    <w:rsid w:val="008F10B6"/>
    <w:rsid w:val="008F1157"/>
    <w:rsid w:val="008F12EA"/>
    <w:rsid w:val="008F1483"/>
    <w:rsid w:val="008F14AD"/>
    <w:rsid w:val="008F15C2"/>
    <w:rsid w:val="008F15E0"/>
    <w:rsid w:val="008F1D84"/>
    <w:rsid w:val="008F243A"/>
    <w:rsid w:val="008F2469"/>
    <w:rsid w:val="008F2472"/>
    <w:rsid w:val="008F2679"/>
    <w:rsid w:val="008F2774"/>
    <w:rsid w:val="008F28D0"/>
    <w:rsid w:val="008F2CC9"/>
    <w:rsid w:val="008F2E12"/>
    <w:rsid w:val="008F349B"/>
    <w:rsid w:val="008F3D9A"/>
    <w:rsid w:val="008F3ECD"/>
    <w:rsid w:val="008F463C"/>
    <w:rsid w:val="008F4710"/>
    <w:rsid w:val="008F49D1"/>
    <w:rsid w:val="008F4A79"/>
    <w:rsid w:val="008F4B78"/>
    <w:rsid w:val="008F51BC"/>
    <w:rsid w:val="008F5238"/>
    <w:rsid w:val="008F5524"/>
    <w:rsid w:val="008F55A5"/>
    <w:rsid w:val="008F55AD"/>
    <w:rsid w:val="008F5616"/>
    <w:rsid w:val="008F5634"/>
    <w:rsid w:val="008F5FF9"/>
    <w:rsid w:val="008F61F7"/>
    <w:rsid w:val="008F6592"/>
    <w:rsid w:val="008F65C1"/>
    <w:rsid w:val="008F65F9"/>
    <w:rsid w:val="008F67CF"/>
    <w:rsid w:val="008F6821"/>
    <w:rsid w:val="008F69F0"/>
    <w:rsid w:val="008F6D65"/>
    <w:rsid w:val="008F7354"/>
    <w:rsid w:val="008F75BC"/>
    <w:rsid w:val="008F7824"/>
    <w:rsid w:val="008F7AEB"/>
    <w:rsid w:val="008F7C8C"/>
    <w:rsid w:val="008F7ED7"/>
    <w:rsid w:val="00900109"/>
    <w:rsid w:val="009002C3"/>
    <w:rsid w:val="009004D9"/>
    <w:rsid w:val="009005D3"/>
    <w:rsid w:val="00900B9B"/>
    <w:rsid w:val="00901420"/>
    <w:rsid w:val="00901558"/>
    <w:rsid w:val="009015AD"/>
    <w:rsid w:val="00901A9E"/>
    <w:rsid w:val="00901B17"/>
    <w:rsid w:val="00901B88"/>
    <w:rsid w:val="00901D99"/>
    <w:rsid w:val="00901DC6"/>
    <w:rsid w:val="00901EB6"/>
    <w:rsid w:val="00901F0E"/>
    <w:rsid w:val="00902360"/>
    <w:rsid w:val="00902771"/>
    <w:rsid w:val="00902827"/>
    <w:rsid w:val="009028A4"/>
    <w:rsid w:val="009029DE"/>
    <w:rsid w:val="00902BEE"/>
    <w:rsid w:val="00903084"/>
    <w:rsid w:val="00903297"/>
    <w:rsid w:val="009033BA"/>
    <w:rsid w:val="009034D8"/>
    <w:rsid w:val="00903524"/>
    <w:rsid w:val="00903663"/>
    <w:rsid w:val="0090368D"/>
    <w:rsid w:val="00903CCA"/>
    <w:rsid w:val="00904362"/>
    <w:rsid w:val="009049F5"/>
    <w:rsid w:val="00904AAB"/>
    <w:rsid w:val="00904BD8"/>
    <w:rsid w:val="00905128"/>
    <w:rsid w:val="009053CB"/>
    <w:rsid w:val="009058D6"/>
    <w:rsid w:val="00905C2A"/>
    <w:rsid w:val="00905DDD"/>
    <w:rsid w:val="00905E8E"/>
    <w:rsid w:val="00905FBD"/>
    <w:rsid w:val="009060DB"/>
    <w:rsid w:val="0090637A"/>
    <w:rsid w:val="0090640D"/>
    <w:rsid w:val="009068B1"/>
    <w:rsid w:val="009068C8"/>
    <w:rsid w:val="00906A58"/>
    <w:rsid w:val="00906B05"/>
    <w:rsid w:val="00906ED2"/>
    <w:rsid w:val="00907243"/>
    <w:rsid w:val="00907275"/>
    <w:rsid w:val="009073E4"/>
    <w:rsid w:val="0090748A"/>
    <w:rsid w:val="00907838"/>
    <w:rsid w:val="00907B4F"/>
    <w:rsid w:val="00907BAE"/>
    <w:rsid w:val="00907BD2"/>
    <w:rsid w:val="0091007F"/>
    <w:rsid w:val="00910251"/>
    <w:rsid w:val="00910500"/>
    <w:rsid w:val="00910679"/>
    <w:rsid w:val="00910D4E"/>
    <w:rsid w:val="0091116D"/>
    <w:rsid w:val="009111F5"/>
    <w:rsid w:val="009112C4"/>
    <w:rsid w:val="00911461"/>
    <w:rsid w:val="00911724"/>
    <w:rsid w:val="00911802"/>
    <w:rsid w:val="009119ED"/>
    <w:rsid w:val="00911C97"/>
    <w:rsid w:val="00911DC1"/>
    <w:rsid w:val="00911E14"/>
    <w:rsid w:val="00911F37"/>
    <w:rsid w:val="009120C0"/>
    <w:rsid w:val="009122AE"/>
    <w:rsid w:val="00912318"/>
    <w:rsid w:val="00912437"/>
    <w:rsid w:val="0091267F"/>
    <w:rsid w:val="00912C07"/>
    <w:rsid w:val="00912F08"/>
    <w:rsid w:val="0091302A"/>
    <w:rsid w:val="00913616"/>
    <w:rsid w:val="0091366F"/>
    <w:rsid w:val="009137A6"/>
    <w:rsid w:val="00913924"/>
    <w:rsid w:val="00913E2C"/>
    <w:rsid w:val="0091402E"/>
    <w:rsid w:val="00914034"/>
    <w:rsid w:val="009142DD"/>
    <w:rsid w:val="009144B1"/>
    <w:rsid w:val="0091464C"/>
    <w:rsid w:val="00914825"/>
    <w:rsid w:val="009148D2"/>
    <w:rsid w:val="00914FE5"/>
    <w:rsid w:val="0091500C"/>
    <w:rsid w:val="00915081"/>
    <w:rsid w:val="009150DC"/>
    <w:rsid w:val="00915258"/>
    <w:rsid w:val="00915500"/>
    <w:rsid w:val="009158B7"/>
    <w:rsid w:val="00915B07"/>
    <w:rsid w:val="00915BEE"/>
    <w:rsid w:val="00915CC8"/>
    <w:rsid w:val="0091610D"/>
    <w:rsid w:val="0091617C"/>
    <w:rsid w:val="00916409"/>
    <w:rsid w:val="009165DB"/>
    <w:rsid w:val="00916A18"/>
    <w:rsid w:val="00916DB0"/>
    <w:rsid w:val="00916E49"/>
    <w:rsid w:val="00916EBE"/>
    <w:rsid w:val="00916FA9"/>
    <w:rsid w:val="009173F2"/>
    <w:rsid w:val="00917434"/>
    <w:rsid w:val="00920423"/>
    <w:rsid w:val="009205C9"/>
    <w:rsid w:val="009206F2"/>
    <w:rsid w:val="0092094D"/>
    <w:rsid w:val="009209D1"/>
    <w:rsid w:val="00920B7D"/>
    <w:rsid w:val="00920BFC"/>
    <w:rsid w:val="00920CE7"/>
    <w:rsid w:val="00920D57"/>
    <w:rsid w:val="00920E1A"/>
    <w:rsid w:val="00920E52"/>
    <w:rsid w:val="009210BB"/>
    <w:rsid w:val="00921129"/>
    <w:rsid w:val="00921345"/>
    <w:rsid w:val="009214AC"/>
    <w:rsid w:val="00921B11"/>
    <w:rsid w:val="00921E03"/>
    <w:rsid w:val="009220A5"/>
    <w:rsid w:val="00922160"/>
    <w:rsid w:val="009221F5"/>
    <w:rsid w:val="009222E3"/>
    <w:rsid w:val="00922482"/>
    <w:rsid w:val="009229A4"/>
    <w:rsid w:val="00922A35"/>
    <w:rsid w:val="00922A96"/>
    <w:rsid w:val="0092311A"/>
    <w:rsid w:val="0092320E"/>
    <w:rsid w:val="00923A83"/>
    <w:rsid w:val="00923B61"/>
    <w:rsid w:val="00923BF7"/>
    <w:rsid w:val="00923E32"/>
    <w:rsid w:val="00924388"/>
    <w:rsid w:val="009249BC"/>
    <w:rsid w:val="009249C9"/>
    <w:rsid w:val="00924A9C"/>
    <w:rsid w:val="009250B9"/>
    <w:rsid w:val="009252B6"/>
    <w:rsid w:val="009252E8"/>
    <w:rsid w:val="009252FF"/>
    <w:rsid w:val="00925756"/>
    <w:rsid w:val="00925B0C"/>
    <w:rsid w:val="00925B6E"/>
    <w:rsid w:val="00925BC8"/>
    <w:rsid w:val="00925F5A"/>
    <w:rsid w:val="009262DE"/>
    <w:rsid w:val="00926338"/>
    <w:rsid w:val="00926490"/>
    <w:rsid w:val="00926683"/>
    <w:rsid w:val="0092668F"/>
    <w:rsid w:val="00926D26"/>
    <w:rsid w:val="00926EDA"/>
    <w:rsid w:val="00926F4C"/>
    <w:rsid w:val="009272C8"/>
    <w:rsid w:val="0092777C"/>
    <w:rsid w:val="00927797"/>
    <w:rsid w:val="00927928"/>
    <w:rsid w:val="00927D1D"/>
    <w:rsid w:val="00927E60"/>
    <w:rsid w:val="00927FA5"/>
    <w:rsid w:val="009301B5"/>
    <w:rsid w:val="009301BB"/>
    <w:rsid w:val="009301FB"/>
    <w:rsid w:val="009302ED"/>
    <w:rsid w:val="0093043E"/>
    <w:rsid w:val="00930574"/>
    <w:rsid w:val="009305C7"/>
    <w:rsid w:val="00930C70"/>
    <w:rsid w:val="00930CA5"/>
    <w:rsid w:val="00930E13"/>
    <w:rsid w:val="00930FEE"/>
    <w:rsid w:val="009311C7"/>
    <w:rsid w:val="00931841"/>
    <w:rsid w:val="0093198D"/>
    <w:rsid w:val="00931BF0"/>
    <w:rsid w:val="00931EC1"/>
    <w:rsid w:val="00931F66"/>
    <w:rsid w:val="0093213F"/>
    <w:rsid w:val="009324F3"/>
    <w:rsid w:val="00933126"/>
    <w:rsid w:val="009335A6"/>
    <w:rsid w:val="00933676"/>
    <w:rsid w:val="009337E6"/>
    <w:rsid w:val="0093387A"/>
    <w:rsid w:val="00933984"/>
    <w:rsid w:val="009339AB"/>
    <w:rsid w:val="00933D8E"/>
    <w:rsid w:val="00933DB0"/>
    <w:rsid w:val="00933DC8"/>
    <w:rsid w:val="00933EAA"/>
    <w:rsid w:val="009340F9"/>
    <w:rsid w:val="00934157"/>
    <w:rsid w:val="0093472C"/>
    <w:rsid w:val="00934E47"/>
    <w:rsid w:val="00934ECF"/>
    <w:rsid w:val="00934EDA"/>
    <w:rsid w:val="009351C4"/>
    <w:rsid w:val="009351D1"/>
    <w:rsid w:val="0093532C"/>
    <w:rsid w:val="00935F3A"/>
    <w:rsid w:val="00935F97"/>
    <w:rsid w:val="00936009"/>
    <w:rsid w:val="00936331"/>
    <w:rsid w:val="00936594"/>
    <w:rsid w:val="0093668D"/>
    <w:rsid w:val="009367AD"/>
    <w:rsid w:val="009369E0"/>
    <w:rsid w:val="00936A46"/>
    <w:rsid w:val="00936C16"/>
    <w:rsid w:val="00936E36"/>
    <w:rsid w:val="0093739C"/>
    <w:rsid w:val="00937508"/>
    <w:rsid w:val="00937647"/>
    <w:rsid w:val="0093770B"/>
    <w:rsid w:val="00937809"/>
    <w:rsid w:val="009378D2"/>
    <w:rsid w:val="00937ABC"/>
    <w:rsid w:val="00937E2C"/>
    <w:rsid w:val="00937ED8"/>
    <w:rsid w:val="009400B3"/>
    <w:rsid w:val="0094016D"/>
    <w:rsid w:val="00940363"/>
    <w:rsid w:val="00940454"/>
    <w:rsid w:val="009404A6"/>
    <w:rsid w:val="00940A8C"/>
    <w:rsid w:val="00940C0F"/>
    <w:rsid w:val="00940F15"/>
    <w:rsid w:val="00941020"/>
    <w:rsid w:val="00941025"/>
    <w:rsid w:val="009410CA"/>
    <w:rsid w:val="009410DB"/>
    <w:rsid w:val="00941238"/>
    <w:rsid w:val="009413CA"/>
    <w:rsid w:val="00941E7F"/>
    <w:rsid w:val="00941E94"/>
    <w:rsid w:val="00942197"/>
    <w:rsid w:val="0094284C"/>
    <w:rsid w:val="00942A37"/>
    <w:rsid w:val="0094335D"/>
    <w:rsid w:val="009438DE"/>
    <w:rsid w:val="0094399F"/>
    <w:rsid w:val="00943C08"/>
    <w:rsid w:val="00943D57"/>
    <w:rsid w:val="00943D76"/>
    <w:rsid w:val="009440BD"/>
    <w:rsid w:val="009442FC"/>
    <w:rsid w:val="009443A7"/>
    <w:rsid w:val="0094443A"/>
    <w:rsid w:val="009444BD"/>
    <w:rsid w:val="00944522"/>
    <w:rsid w:val="00944542"/>
    <w:rsid w:val="0094478F"/>
    <w:rsid w:val="0094486C"/>
    <w:rsid w:val="00944AD5"/>
    <w:rsid w:val="00944B2C"/>
    <w:rsid w:val="00944BBE"/>
    <w:rsid w:val="00944CA9"/>
    <w:rsid w:val="00944F63"/>
    <w:rsid w:val="00945015"/>
    <w:rsid w:val="0094518E"/>
    <w:rsid w:val="00945989"/>
    <w:rsid w:val="00945C8D"/>
    <w:rsid w:val="00945D44"/>
    <w:rsid w:val="00945F99"/>
    <w:rsid w:val="009460B4"/>
    <w:rsid w:val="009460D4"/>
    <w:rsid w:val="009461AE"/>
    <w:rsid w:val="009461F6"/>
    <w:rsid w:val="00946535"/>
    <w:rsid w:val="00946657"/>
    <w:rsid w:val="00946842"/>
    <w:rsid w:val="00946D03"/>
    <w:rsid w:val="00946DFC"/>
    <w:rsid w:val="00946F43"/>
    <w:rsid w:val="00947008"/>
    <w:rsid w:val="00947493"/>
    <w:rsid w:val="009475EF"/>
    <w:rsid w:val="0094777A"/>
    <w:rsid w:val="00947893"/>
    <w:rsid w:val="00947894"/>
    <w:rsid w:val="00947911"/>
    <w:rsid w:val="009500EA"/>
    <w:rsid w:val="00950289"/>
    <w:rsid w:val="009502A5"/>
    <w:rsid w:val="0095034C"/>
    <w:rsid w:val="00950390"/>
    <w:rsid w:val="00950538"/>
    <w:rsid w:val="00950611"/>
    <w:rsid w:val="00950BBF"/>
    <w:rsid w:val="00950DEB"/>
    <w:rsid w:val="0095120B"/>
    <w:rsid w:val="00951540"/>
    <w:rsid w:val="00952780"/>
    <w:rsid w:val="009527A3"/>
    <w:rsid w:val="009528B2"/>
    <w:rsid w:val="00952B08"/>
    <w:rsid w:val="009530FA"/>
    <w:rsid w:val="00953355"/>
    <w:rsid w:val="0095351C"/>
    <w:rsid w:val="0095388A"/>
    <w:rsid w:val="009539A6"/>
    <w:rsid w:val="00953AEA"/>
    <w:rsid w:val="00953B0A"/>
    <w:rsid w:val="00953DBF"/>
    <w:rsid w:val="00953F3D"/>
    <w:rsid w:val="009540E8"/>
    <w:rsid w:val="00954116"/>
    <w:rsid w:val="00954318"/>
    <w:rsid w:val="00954361"/>
    <w:rsid w:val="00954673"/>
    <w:rsid w:val="0095477F"/>
    <w:rsid w:val="00954C7E"/>
    <w:rsid w:val="00954CC8"/>
    <w:rsid w:val="00954EA1"/>
    <w:rsid w:val="00954FF1"/>
    <w:rsid w:val="009550C5"/>
    <w:rsid w:val="009552D0"/>
    <w:rsid w:val="009554D6"/>
    <w:rsid w:val="009555B1"/>
    <w:rsid w:val="009555BB"/>
    <w:rsid w:val="00955781"/>
    <w:rsid w:val="00955E8E"/>
    <w:rsid w:val="00955ED2"/>
    <w:rsid w:val="0095610A"/>
    <w:rsid w:val="00956456"/>
    <w:rsid w:val="00956487"/>
    <w:rsid w:val="009564D7"/>
    <w:rsid w:val="009568EE"/>
    <w:rsid w:val="00956DFC"/>
    <w:rsid w:val="00956F84"/>
    <w:rsid w:val="009573E7"/>
    <w:rsid w:val="00957406"/>
    <w:rsid w:val="0095756C"/>
    <w:rsid w:val="009577E1"/>
    <w:rsid w:val="009578AF"/>
    <w:rsid w:val="009578C0"/>
    <w:rsid w:val="0095794B"/>
    <w:rsid w:val="00957AFC"/>
    <w:rsid w:val="00957E6C"/>
    <w:rsid w:val="00957ECB"/>
    <w:rsid w:val="00957FAB"/>
    <w:rsid w:val="00957FB5"/>
    <w:rsid w:val="009604A6"/>
    <w:rsid w:val="009606AA"/>
    <w:rsid w:val="00960CEC"/>
    <w:rsid w:val="00960E7A"/>
    <w:rsid w:val="0096141F"/>
    <w:rsid w:val="00961451"/>
    <w:rsid w:val="0096145F"/>
    <w:rsid w:val="00961526"/>
    <w:rsid w:val="00961689"/>
    <w:rsid w:val="00961C7F"/>
    <w:rsid w:val="00961D70"/>
    <w:rsid w:val="00961F16"/>
    <w:rsid w:val="00961FF4"/>
    <w:rsid w:val="00962497"/>
    <w:rsid w:val="0096263C"/>
    <w:rsid w:val="00962755"/>
    <w:rsid w:val="00962883"/>
    <w:rsid w:val="00962BA1"/>
    <w:rsid w:val="00962E70"/>
    <w:rsid w:val="00962EB5"/>
    <w:rsid w:val="00963483"/>
    <w:rsid w:val="009634F3"/>
    <w:rsid w:val="00963A7A"/>
    <w:rsid w:val="00963AEE"/>
    <w:rsid w:val="00963C14"/>
    <w:rsid w:val="00963E95"/>
    <w:rsid w:val="009640BE"/>
    <w:rsid w:val="009641CC"/>
    <w:rsid w:val="009641F1"/>
    <w:rsid w:val="00964244"/>
    <w:rsid w:val="009642CE"/>
    <w:rsid w:val="0096465E"/>
    <w:rsid w:val="0096469C"/>
    <w:rsid w:val="00964A1F"/>
    <w:rsid w:val="0096506E"/>
    <w:rsid w:val="009657D0"/>
    <w:rsid w:val="009657F9"/>
    <w:rsid w:val="00965886"/>
    <w:rsid w:val="00965DD2"/>
    <w:rsid w:val="009660E6"/>
    <w:rsid w:val="0096650B"/>
    <w:rsid w:val="00966606"/>
    <w:rsid w:val="0096697E"/>
    <w:rsid w:val="00966B83"/>
    <w:rsid w:val="00966BD1"/>
    <w:rsid w:val="00966C01"/>
    <w:rsid w:val="0096701D"/>
    <w:rsid w:val="00967290"/>
    <w:rsid w:val="009674BE"/>
    <w:rsid w:val="00967B1E"/>
    <w:rsid w:val="00967D7B"/>
    <w:rsid w:val="00967DFA"/>
    <w:rsid w:val="00967E4D"/>
    <w:rsid w:val="00967EDB"/>
    <w:rsid w:val="00967F41"/>
    <w:rsid w:val="009700BB"/>
    <w:rsid w:val="00970275"/>
    <w:rsid w:val="0097031B"/>
    <w:rsid w:val="0097031E"/>
    <w:rsid w:val="00970415"/>
    <w:rsid w:val="00970698"/>
    <w:rsid w:val="009709D2"/>
    <w:rsid w:val="00970B49"/>
    <w:rsid w:val="00970E06"/>
    <w:rsid w:val="00970E43"/>
    <w:rsid w:val="009714ED"/>
    <w:rsid w:val="0097150C"/>
    <w:rsid w:val="0097159B"/>
    <w:rsid w:val="009715F8"/>
    <w:rsid w:val="009718DF"/>
    <w:rsid w:val="00971B49"/>
    <w:rsid w:val="00972056"/>
    <w:rsid w:val="0097250E"/>
    <w:rsid w:val="00972BD1"/>
    <w:rsid w:val="00972BEA"/>
    <w:rsid w:val="00972D3C"/>
    <w:rsid w:val="00972DD6"/>
    <w:rsid w:val="00972E40"/>
    <w:rsid w:val="00972E5E"/>
    <w:rsid w:val="00973052"/>
    <w:rsid w:val="00973340"/>
    <w:rsid w:val="00973408"/>
    <w:rsid w:val="0097359F"/>
    <w:rsid w:val="0097369F"/>
    <w:rsid w:val="00973784"/>
    <w:rsid w:val="009738AF"/>
    <w:rsid w:val="00973907"/>
    <w:rsid w:val="00973917"/>
    <w:rsid w:val="00973CF9"/>
    <w:rsid w:val="00973D3B"/>
    <w:rsid w:val="00973E07"/>
    <w:rsid w:val="00974545"/>
    <w:rsid w:val="00974719"/>
    <w:rsid w:val="00974A8A"/>
    <w:rsid w:val="00974AA9"/>
    <w:rsid w:val="00974EE3"/>
    <w:rsid w:val="00975003"/>
    <w:rsid w:val="009754B3"/>
    <w:rsid w:val="009755C8"/>
    <w:rsid w:val="009758F4"/>
    <w:rsid w:val="00975A79"/>
    <w:rsid w:val="00975B9F"/>
    <w:rsid w:val="00975D52"/>
    <w:rsid w:val="00975DEA"/>
    <w:rsid w:val="00975E2C"/>
    <w:rsid w:val="0097630F"/>
    <w:rsid w:val="0097637C"/>
    <w:rsid w:val="009767E1"/>
    <w:rsid w:val="00976834"/>
    <w:rsid w:val="009769AB"/>
    <w:rsid w:val="00976B86"/>
    <w:rsid w:val="00976C9D"/>
    <w:rsid w:val="00976CF5"/>
    <w:rsid w:val="00976D46"/>
    <w:rsid w:val="00976DDD"/>
    <w:rsid w:val="00976EEA"/>
    <w:rsid w:val="00976F56"/>
    <w:rsid w:val="0097724A"/>
    <w:rsid w:val="00977B30"/>
    <w:rsid w:val="00977B9B"/>
    <w:rsid w:val="00977F8B"/>
    <w:rsid w:val="009800A8"/>
    <w:rsid w:val="0098018D"/>
    <w:rsid w:val="00980215"/>
    <w:rsid w:val="0098054D"/>
    <w:rsid w:val="00980621"/>
    <w:rsid w:val="00980643"/>
    <w:rsid w:val="00980660"/>
    <w:rsid w:val="00980752"/>
    <w:rsid w:val="00980B93"/>
    <w:rsid w:val="00980C0E"/>
    <w:rsid w:val="00980CED"/>
    <w:rsid w:val="00980EF7"/>
    <w:rsid w:val="00980F3E"/>
    <w:rsid w:val="00981172"/>
    <w:rsid w:val="009811B2"/>
    <w:rsid w:val="0098166A"/>
    <w:rsid w:val="00981860"/>
    <w:rsid w:val="0098193C"/>
    <w:rsid w:val="00981A0B"/>
    <w:rsid w:val="00981F37"/>
    <w:rsid w:val="009820FA"/>
    <w:rsid w:val="00982115"/>
    <w:rsid w:val="0098223F"/>
    <w:rsid w:val="0098225E"/>
    <w:rsid w:val="00982777"/>
    <w:rsid w:val="00982CF4"/>
    <w:rsid w:val="00982D89"/>
    <w:rsid w:val="00982F24"/>
    <w:rsid w:val="0098310F"/>
    <w:rsid w:val="009831BB"/>
    <w:rsid w:val="009838B3"/>
    <w:rsid w:val="00983A05"/>
    <w:rsid w:val="00983A2F"/>
    <w:rsid w:val="00983B67"/>
    <w:rsid w:val="00983EA4"/>
    <w:rsid w:val="009840E9"/>
    <w:rsid w:val="00984223"/>
    <w:rsid w:val="00984612"/>
    <w:rsid w:val="00984AA2"/>
    <w:rsid w:val="00984B58"/>
    <w:rsid w:val="00984C63"/>
    <w:rsid w:val="00984CA1"/>
    <w:rsid w:val="00984CD5"/>
    <w:rsid w:val="00984D5E"/>
    <w:rsid w:val="00984E4B"/>
    <w:rsid w:val="00984FA8"/>
    <w:rsid w:val="00985402"/>
    <w:rsid w:val="009854A7"/>
    <w:rsid w:val="00985C38"/>
    <w:rsid w:val="00985C67"/>
    <w:rsid w:val="00985EC2"/>
    <w:rsid w:val="00985F6C"/>
    <w:rsid w:val="00985FC3"/>
    <w:rsid w:val="00986100"/>
    <w:rsid w:val="009863F3"/>
    <w:rsid w:val="009863F7"/>
    <w:rsid w:val="009869D3"/>
    <w:rsid w:val="00986BA0"/>
    <w:rsid w:val="0098743A"/>
    <w:rsid w:val="00987B0D"/>
    <w:rsid w:val="00987E37"/>
    <w:rsid w:val="00987FFD"/>
    <w:rsid w:val="00990D6A"/>
    <w:rsid w:val="00990EA5"/>
    <w:rsid w:val="00990F61"/>
    <w:rsid w:val="00990FAF"/>
    <w:rsid w:val="009910DE"/>
    <w:rsid w:val="00991319"/>
    <w:rsid w:val="00991429"/>
    <w:rsid w:val="009915B4"/>
    <w:rsid w:val="0099165E"/>
    <w:rsid w:val="0099188A"/>
    <w:rsid w:val="009918BF"/>
    <w:rsid w:val="009918F4"/>
    <w:rsid w:val="009919FC"/>
    <w:rsid w:val="00991D9C"/>
    <w:rsid w:val="00991F59"/>
    <w:rsid w:val="00991F64"/>
    <w:rsid w:val="00991F8C"/>
    <w:rsid w:val="00992216"/>
    <w:rsid w:val="00992671"/>
    <w:rsid w:val="0099275C"/>
    <w:rsid w:val="00992782"/>
    <w:rsid w:val="00992A2F"/>
    <w:rsid w:val="00992DB5"/>
    <w:rsid w:val="00992DBF"/>
    <w:rsid w:val="00992E37"/>
    <w:rsid w:val="009930EE"/>
    <w:rsid w:val="0099316D"/>
    <w:rsid w:val="00993259"/>
    <w:rsid w:val="00993483"/>
    <w:rsid w:val="009935C2"/>
    <w:rsid w:val="0099378B"/>
    <w:rsid w:val="00993D07"/>
    <w:rsid w:val="00993E87"/>
    <w:rsid w:val="00994076"/>
    <w:rsid w:val="009941AE"/>
    <w:rsid w:val="009941B8"/>
    <w:rsid w:val="009942A9"/>
    <w:rsid w:val="00994351"/>
    <w:rsid w:val="009943BF"/>
    <w:rsid w:val="009947E8"/>
    <w:rsid w:val="009948CB"/>
    <w:rsid w:val="00994BA2"/>
    <w:rsid w:val="009950AF"/>
    <w:rsid w:val="009950E1"/>
    <w:rsid w:val="00995184"/>
    <w:rsid w:val="009951AB"/>
    <w:rsid w:val="009954FA"/>
    <w:rsid w:val="009958C9"/>
    <w:rsid w:val="00995E0C"/>
    <w:rsid w:val="00996007"/>
    <w:rsid w:val="009961F0"/>
    <w:rsid w:val="00996346"/>
    <w:rsid w:val="0099694E"/>
    <w:rsid w:val="00997272"/>
    <w:rsid w:val="00997908"/>
    <w:rsid w:val="00997A87"/>
    <w:rsid w:val="00997BC4"/>
    <w:rsid w:val="00997C02"/>
    <w:rsid w:val="00997CA3"/>
    <w:rsid w:val="009A0069"/>
    <w:rsid w:val="009A039A"/>
    <w:rsid w:val="009A041A"/>
    <w:rsid w:val="009A059F"/>
    <w:rsid w:val="009A06DF"/>
    <w:rsid w:val="009A07B3"/>
    <w:rsid w:val="009A081F"/>
    <w:rsid w:val="009A0874"/>
    <w:rsid w:val="009A0E5C"/>
    <w:rsid w:val="009A1013"/>
    <w:rsid w:val="009A11D8"/>
    <w:rsid w:val="009A12E2"/>
    <w:rsid w:val="009A1397"/>
    <w:rsid w:val="009A1417"/>
    <w:rsid w:val="009A14E4"/>
    <w:rsid w:val="009A1531"/>
    <w:rsid w:val="009A1598"/>
    <w:rsid w:val="009A163F"/>
    <w:rsid w:val="009A1778"/>
    <w:rsid w:val="009A182E"/>
    <w:rsid w:val="009A1C12"/>
    <w:rsid w:val="009A1FFB"/>
    <w:rsid w:val="009A20FD"/>
    <w:rsid w:val="009A28BC"/>
    <w:rsid w:val="009A29C7"/>
    <w:rsid w:val="009A2AFD"/>
    <w:rsid w:val="009A2C39"/>
    <w:rsid w:val="009A2DC3"/>
    <w:rsid w:val="009A2E68"/>
    <w:rsid w:val="009A2EDD"/>
    <w:rsid w:val="009A3177"/>
    <w:rsid w:val="009A33A3"/>
    <w:rsid w:val="009A34A2"/>
    <w:rsid w:val="009A38C8"/>
    <w:rsid w:val="009A3977"/>
    <w:rsid w:val="009A3B1C"/>
    <w:rsid w:val="009A3EA9"/>
    <w:rsid w:val="009A4606"/>
    <w:rsid w:val="009A465F"/>
    <w:rsid w:val="009A4BB9"/>
    <w:rsid w:val="009A4D0D"/>
    <w:rsid w:val="009A4FEE"/>
    <w:rsid w:val="009A5039"/>
    <w:rsid w:val="009A5268"/>
    <w:rsid w:val="009A575C"/>
    <w:rsid w:val="009A5774"/>
    <w:rsid w:val="009A58E0"/>
    <w:rsid w:val="009A5923"/>
    <w:rsid w:val="009A5ECC"/>
    <w:rsid w:val="009A6092"/>
    <w:rsid w:val="009A6254"/>
    <w:rsid w:val="009A6349"/>
    <w:rsid w:val="009A653E"/>
    <w:rsid w:val="009A6665"/>
    <w:rsid w:val="009A6835"/>
    <w:rsid w:val="009A6933"/>
    <w:rsid w:val="009A6A29"/>
    <w:rsid w:val="009A6E16"/>
    <w:rsid w:val="009A732A"/>
    <w:rsid w:val="009A7464"/>
    <w:rsid w:val="009A791A"/>
    <w:rsid w:val="009A7A74"/>
    <w:rsid w:val="009A7B2C"/>
    <w:rsid w:val="009A7BCB"/>
    <w:rsid w:val="009A7EB8"/>
    <w:rsid w:val="009A7F26"/>
    <w:rsid w:val="009B014E"/>
    <w:rsid w:val="009B03A6"/>
    <w:rsid w:val="009B071F"/>
    <w:rsid w:val="009B0D88"/>
    <w:rsid w:val="009B11C1"/>
    <w:rsid w:val="009B11C3"/>
    <w:rsid w:val="009B1260"/>
    <w:rsid w:val="009B140B"/>
    <w:rsid w:val="009B141B"/>
    <w:rsid w:val="009B1679"/>
    <w:rsid w:val="009B16A4"/>
    <w:rsid w:val="009B1749"/>
    <w:rsid w:val="009B17C5"/>
    <w:rsid w:val="009B19F5"/>
    <w:rsid w:val="009B1CBF"/>
    <w:rsid w:val="009B1D97"/>
    <w:rsid w:val="009B1F5D"/>
    <w:rsid w:val="009B2009"/>
    <w:rsid w:val="009B20A5"/>
    <w:rsid w:val="009B23C4"/>
    <w:rsid w:val="009B28EF"/>
    <w:rsid w:val="009B2A98"/>
    <w:rsid w:val="009B2B38"/>
    <w:rsid w:val="009B2E76"/>
    <w:rsid w:val="009B2F19"/>
    <w:rsid w:val="009B2FE3"/>
    <w:rsid w:val="009B3077"/>
    <w:rsid w:val="009B30C6"/>
    <w:rsid w:val="009B30DD"/>
    <w:rsid w:val="009B31D0"/>
    <w:rsid w:val="009B35B8"/>
    <w:rsid w:val="009B36CA"/>
    <w:rsid w:val="009B37D8"/>
    <w:rsid w:val="009B37D9"/>
    <w:rsid w:val="009B39D9"/>
    <w:rsid w:val="009B3E92"/>
    <w:rsid w:val="009B4246"/>
    <w:rsid w:val="009B42EE"/>
    <w:rsid w:val="009B4300"/>
    <w:rsid w:val="009B4390"/>
    <w:rsid w:val="009B43B7"/>
    <w:rsid w:val="009B44BD"/>
    <w:rsid w:val="009B46E8"/>
    <w:rsid w:val="009B4B7C"/>
    <w:rsid w:val="009B4DA5"/>
    <w:rsid w:val="009B4EBE"/>
    <w:rsid w:val="009B4FE4"/>
    <w:rsid w:val="009B50B5"/>
    <w:rsid w:val="009B5158"/>
    <w:rsid w:val="009B53C5"/>
    <w:rsid w:val="009B551C"/>
    <w:rsid w:val="009B5581"/>
    <w:rsid w:val="009B57BB"/>
    <w:rsid w:val="009B59A7"/>
    <w:rsid w:val="009B5C4E"/>
    <w:rsid w:val="009B6048"/>
    <w:rsid w:val="009B6585"/>
    <w:rsid w:val="009B65D5"/>
    <w:rsid w:val="009B664E"/>
    <w:rsid w:val="009B6A1F"/>
    <w:rsid w:val="009B6CF4"/>
    <w:rsid w:val="009B6E83"/>
    <w:rsid w:val="009B74B6"/>
    <w:rsid w:val="009B74CC"/>
    <w:rsid w:val="009B753E"/>
    <w:rsid w:val="009B7958"/>
    <w:rsid w:val="009B7E2A"/>
    <w:rsid w:val="009C07E7"/>
    <w:rsid w:val="009C083C"/>
    <w:rsid w:val="009C0B84"/>
    <w:rsid w:val="009C0EAF"/>
    <w:rsid w:val="009C0F29"/>
    <w:rsid w:val="009C11EF"/>
    <w:rsid w:val="009C139A"/>
    <w:rsid w:val="009C15CB"/>
    <w:rsid w:val="009C17D3"/>
    <w:rsid w:val="009C1AD3"/>
    <w:rsid w:val="009C1B9A"/>
    <w:rsid w:val="009C1BA7"/>
    <w:rsid w:val="009C1C6F"/>
    <w:rsid w:val="009C260C"/>
    <w:rsid w:val="009C2808"/>
    <w:rsid w:val="009C2CCC"/>
    <w:rsid w:val="009C31F2"/>
    <w:rsid w:val="009C3200"/>
    <w:rsid w:val="009C36A2"/>
    <w:rsid w:val="009C38FA"/>
    <w:rsid w:val="009C399A"/>
    <w:rsid w:val="009C3A60"/>
    <w:rsid w:val="009C3D2B"/>
    <w:rsid w:val="009C3DC0"/>
    <w:rsid w:val="009C3DC8"/>
    <w:rsid w:val="009C3FCD"/>
    <w:rsid w:val="009C42AC"/>
    <w:rsid w:val="009C459F"/>
    <w:rsid w:val="009C4859"/>
    <w:rsid w:val="009C49C4"/>
    <w:rsid w:val="009C4CAA"/>
    <w:rsid w:val="009C4D52"/>
    <w:rsid w:val="009C4F57"/>
    <w:rsid w:val="009C5522"/>
    <w:rsid w:val="009C5844"/>
    <w:rsid w:val="009C5861"/>
    <w:rsid w:val="009C5ABB"/>
    <w:rsid w:val="009C5B99"/>
    <w:rsid w:val="009C5CF6"/>
    <w:rsid w:val="009C5E2B"/>
    <w:rsid w:val="009C5E39"/>
    <w:rsid w:val="009C5E85"/>
    <w:rsid w:val="009C605C"/>
    <w:rsid w:val="009C60C8"/>
    <w:rsid w:val="009C60D1"/>
    <w:rsid w:val="009C659D"/>
    <w:rsid w:val="009C6B3A"/>
    <w:rsid w:val="009C6C01"/>
    <w:rsid w:val="009C6E0E"/>
    <w:rsid w:val="009C6FFC"/>
    <w:rsid w:val="009C70BD"/>
    <w:rsid w:val="009C7684"/>
    <w:rsid w:val="009C7777"/>
    <w:rsid w:val="009C7B07"/>
    <w:rsid w:val="009C7BCA"/>
    <w:rsid w:val="009C7C0E"/>
    <w:rsid w:val="009C7CE9"/>
    <w:rsid w:val="009C7E66"/>
    <w:rsid w:val="009C7ECF"/>
    <w:rsid w:val="009D0148"/>
    <w:rsid w:val="009D01BC"/>
    <w:rsid w:val="009D0483"/>
    <w:rsid w:val="009D05E5"/>
    <w:rsid w:val="009D08D9"/>
    <w:rsid w:val="009D09B8"/>
    <w:rsid w:val="009D0C06"/>
    <w:rsid w:val="009D0C0E"/>
    <w:rsid w:val="009D0F5C"/>
    <w:rsid w:val="009D139C"/>
    <w:rsid w:val="009D14DE"/>
    <w:rsid w:val="009D18C3"/>
    <w:rsid w:val="009D1973"/>
    <w:rsid w:val="009D1CA0"/>
    <w:rsid w:val="009D1E1E"/>
    <w:rsid w:val="009D20D8"/>
    <w:rsid w:val="009D2139"/>
    <w:rsid w:val="009D2349"/>
    <w:rsid w:val="009D27C1"/>
    <w:rsid w:val="009D2817"/>
    <w:rsid w:val="009D28F5"/>
    <w:rsid w:val="009D2995"/>
    <w:rsid w:val="009D2A2C"/>
    <w:rsid w:val="009D2AD5"/>
    <w:rsid w:val="009D2C22"/>
    <w:rsid w:val="009D2C57"/>
    <w:rsid w:val="009D3470"/>
    <w:rsid w:val="009D34B5"/>
    <w:rsid w:val="009D354B"/>
    <w:rsid w:val="009D3666"/>
    <w:rsid w:val="009D3849"/>
    <w:rsid w:val="009D3A46"/>
    <w:rsid w:val="009D3B4A"/>
    <w:rsid w:val="009D3CF3"/>
    <w:rsid w:val="009D3F05"/>
    <w:rsid w:val="009D422B"/>
    <w:rsid w:val="009D4667"/>
    <w:rsid w:val="009D474D"/>
    <w:rsid w:val="009D4D6B"/>
    <w:rsid w:val="009D4DF9"/>
    <w:rsid w:val="009D4FE7"/>
    <w:rsid w:val="009D51AD"/>
    <w:rsid w:val="009D5211"/>
    <w:rsid w:val="009D53C9"/>
    <w:rsid w:val="009D53EF"/>
    <w:rsid w:val="009D54D9"/>
    <w:rsid w:val="009D5622"/>
    <w:rsid w:val="009D56BA"/>
    <w:rsid w:val="009D5775"/>
    <w:rsid w:val="009D5AE8"/>
    <w:rsid w:val="009D5F39"/>
    <w:rsid w:val="009D5F80"/>
    <w:rsid w:val="009D5FAD"/>
    <w:rsid w:val="009D6109"/>
    <w:rsid w:val="009D623E"/>
    <w:rsid w:val="009D6242"/>
    <w:rsid w:val="009D624C"/>
    <w:rsid w:val="009D630A"/>
    <w:rsid w:val="009D634C"/>
    <w:rsid w:val="009D641A"/>
    <w:rsid w:val="009D6842"/>
    <w:rsid w:val="009D6934"/>
    <w:rsid w:val="009D696D"/>
    <w:rsid w:val="009D6A35"/>
    <w:rsid w:val="009D6A59"/>
    <w:rsid w:val="009D6B39"/>
    <w:rsid w:val="009D77DC"/>
    <w:rsid w:val="009D7A41"/>
    <w:rsid w:val="009D7D9E"/>
    <w:rsid w:val="009D7DDF"/>
    <w:rsid w:val="009E03C6"/>
    <w:rsid w:val="009E08FE"/>
    <w:rsid w:val="009E0A99"/>
    <w:rsid w:val="009E11D8"/>
    <w:rsid w:val="009E149F"/>
    <w:rsid w:val="009E14F7"/>
    <w:rsid w:val="009E1861"/>
    <w:rsid w:val="009E1D07"/>
    <w:rsid w:val="009E1D71"/>
    <w:rsid w:val="009E1F79"/>
    <w:rsid w:val="009E1FAB"/>
    <w:rsid w:val="009E20A6"/>
    <w:rsid w:val="009E2123"/>
    <w:rsid w:val="009E23A3"/>
    <w:rsid w:val="009E25D2"/>
    <w:rsid w:val="009E26B0"/>
    <w:rsid w:val="009E2737"/>
    <w:rsid w:val="009E2915"/>
    <w:rsid w:val="009E29C0"/>
    <w:rsid w:val="009E309F"/>
    <w:rsid w:val="009E32D2"/>
    <w:rsid w:val="009E33C9"/>
    <w:rsid w:val="009E359C"/>
    <w:rsid w:val="009E35C8"/>
    <w:rsid w:val="009E3609"/>
    <w:rsid w:val="009E429A"/>
    <w:rsid w:val="009E43BF"/>
    <w:rsid w:val="009E43FF"/>
    <w:rsid w:val="009E44F8"/>
    <w:rsid w:val="009E47DE"/>
    <w:rsid w:val="009E53B8"/>
    <w:rsid w:val="009E56B2"/>
    <w:rsid w:val="009E56FD"/>
    <w:rsid w:val="009E570D"/>
    <w:rsid w:val="009E5A13"/>
    <w:rsid w:val="009E5D9A"/>
    <w:rsid w:val="009E5E5F"/>
    <w:rsid w:val="009E5EE5"/>
    <w:rsid w:val="009E6269"/>
    <w:rsid w:val="009E63DD"/>
    <w:rsid w:val="009E651C"/>
    <w:rsid w:val="009E667A"/>
    <w:rsid w:val="009E6790"/>
    <w:rsid w:val="009E6AA6"/>
    <w:rsid w:val="009E6AD7"/>
    <w:rsid w:val="009E6BF5"/>
    <w:rsid w:val="009E6BF9"/>
    <w:rsid w:val="009E6D2B"/>
    <w:rsid w:val="009E6E66"/>
    <w:rsid w:val="009E6EAB"/>
    <w:rsid w:val="009E75AB"/>
    <w:rsid w:val="009E79DF"/>
    <w:rsid w:val="009E7A76"/>
    <w:rsid w:val="009E7D23"/>
    <w:rsid w:val="009E7F52"/>
    <w:rsid w:val="009E7FC7"/>
    <w:rsid w:val="009F0136"/>
    <w:rsid w:val="009F01E3"/>
    <w:rsid w:val="009F025D"/>
    <w:rsid w:val="009F04C0"/>
    <w:rsid w:val="009F04F7"/>
    <w:rsid w:val="009F069D"/>
    <w:rsid w:val="009F07D6"/>
    <w:rsid w:val="009F0AC4"/>
    <w:rsid w:val="009F0C49"/>
    <w:rsid w:val="009F0DA7"/>
    <w:rsid w:val="009F0E48"/>
    <w:rsid w:val="009F10D1"/>
    <w:rsid w:val="009F1494"/>
    <w:rsid w:val="009F1500"/>
    <w:rsid w:val="009F15AC"/>
    <w:rsid w:val="009F196E"/>
    <w:rsid w:val="009F1A8A"/>
    <w:rsid w:val="009F1B65"/>
    <w:rsid w:val="009F1FA3"/>
    <w:rsid w:val="009F21FB"/>
    <w:rsid w:val="009F2326"/>
    <w:rsid w:val="009F232B"/>
    <w:rsid w:val="009F255C"/>
    <w:rsid w:val="009F28E7"/>
    <w:rsid w:val="009F2909"/>
    <w:rsid w:val="009F3106"/>
    <w:rsid w:val="009F33F8"/>
    <w:rsid w:val="009F36E1"/>
    <w:rsid w:val="009F3ED7"/>
    <w:rsid w:val="009F3F2A"/>
    <w:rsid w:val="009F414F"/>
    <w:rsid w:val="009F41B8"/>
    <w:rsid w:val="009F41F8"/>
    <w:rsid w:val="009F424F"/>
    <w:rsid w:val="009F4555"/>
    <w:rsid w:val="009F458B"/>
    <w:rsid w:val="009F459B"/>
    <w:rsid w:val="009F48DC"/>
    <w:rsid w:val="009F4A8A"/>
    <w:rsid w:val="009F4CB6"/>
    <w:rsid w:val="009F4DC0"/>
    <w:rsid w:val="009F51F3"/>
    <w:rsid w:val="009F56A8"/>
    <w:rsid w:val="009F5770"/>
    <w:rsid w:val="009F59F2"/>
    <w:rsid w:val="009F5A81"/>
    <w:rsid w:val="009F5AA9"/>
    <w:rsid w:val="009F5B98"/>
    <w:rsid w:val="009F5D38"/>
    <w:rsid w:val="009F5E2D"/>
    <w:rsid w:val="009F5F7B"/>
    <w:rsid w:val="009F620F"/>
    <w:rsid w:val="009F63FE"/>
    <w:rsid w:val="009F6626"/>
    <w:rsid w:val="009F665C"/>
    <w:rsid w:val="009F700B"/>
    <w:rsid w:val="009F702E"/>
    <w:rsid w:val="009F7037"/>
    <w:rsid w:val="009F7137"/>
    <w:rsid w:val="009F71A0"/>
    <w:rsid w:val="009F71AB"/>
    <w:rsid w:val="009F758B"/>
    <w:rsid w:val="009F75A4"/>
    <w:rsid w:val="009F76F3"/>
    <w:rsid w:val="009F77A4"/>
    <w:rsid w:val="009F7851"/>
    <w:rsid w:val="009F7AB8"/>
    <w:rsid w:val="009F7B55"/>
    <w:rsid w:val="009F7B93"/>
    <w:rsid w:val="009F7D33"/>
    <w:rsid w:val="00A0026A"/>
    <w:rsid w:val="00A00305"/>
    <w:rsid w:val="00A00464"/>
    <w:rsid w:val="00A005D4"/>
    <w:rsid w:val="00A008A0"/>
    <w:rsid w:val="00A00A6B"/>
    <w:rsid w:val="00A00C24"/>
    <w:rsid w:val="00A00C55"/>
    <w:rsid w:val="00A00D2C"/>
    <w:rsid w:val="00A00EF3"/>
    <w:rsid w:val="00A012D5"/>
    <w:rsid w:val="00A017CC"/>
    <w:rsid w:val="00A01ED9"/>
    <w:rsid w:val="00A01FBA"/>
    <w:rsid w:val="00A0231B"/>
    <w:rsid w:val="00A027FC"/>
    <w:rsid w:val="00A0284F"/>
    <w:rsid w:val="00A02988"/>
    <w:rsid w:val="00A02A01"/>
    <w:rsid w:val="00A02CA3"/>
    <w:rsid w:val="00A02EFA"/>
    <w:rsid w:val="00A035D2"/>
    <w:rsid w:val="00A03CCA"/>
    <w:rsid w:val="00A04033"/>
    <w:rsid w:val="00A040AE"/>
    <w:rsid w:val="00A0411E"/>
    <w:rsid w:val="00A0460A"/>
    <w:rsid w:val="00A04742"/>
    <w:rsid w:val="00A04870"/>
    <w:rsid w:val="00A04CA2"/>
    <w:rsid w:val="00A04EE5"/>
    <w:rsid w:val="00A05808"/>
    <w:rsid w:val="00A05A02"/>
    <w:rsid w:val="00A05BF6"/>
    <w:rsid w:val="00A05C48"/>
    <w:rsid w:val="00A05E00"/>
    <w:rsid w:val="00A05FCC"/>
    <w:rsid w:val="00A06180"/>
    <w:rsid w:val="00A0625A"/>
    <w:rsid w:val="00A06574"/>
    <w:rsid w:val="00A065C2"/>
    <w:rsid w:val="00A06636"/>
    <w:rsid w:val="00A06865"/>
    <w:rsid w:val="00A06866"/>
    <w:rsid w:val="00A06D26"/>
    <w:rsid w:val="00A06F23"/>
    <w:rsid w:val="00A07577"/>
    <w:rsid w:val="00A075CC"/>
    <w:rsid w:val="00A0771E"/>
    <w:rsid w:val="00A07912"/>
    <w:rsid w:val="00A07946"/>
    <w:rsid w:val="00A0796F"/>
    <w:rsid w:val="00A07F2F"/>
    <w:rsid w:val="00A10059"/>
    <w:rsid w:val="00A10153"/>
    <w:rsid w:val="00A1015A"/>
    <w:rsid w:val="00A101D4"/>
    <w:rsid w:val="00A10438"/>
    <w:rsid w:val="00A104C8"/>
    <w:rsid w:val="00A1060F"/>
    <w:rsid w:val="00A10D9B"/>
    <w:rsid w:val="00A10E8D"/>
    <w:rsid w:val="00A10FC0"/>
    <w:rsid w:val="00A110FE"/>
    <w:rsid w:val="00A11535"/>
    <w:rsid w:val="00A115AA"/>
    <w:rsid w:val="00A1178D"/>
    <w:rsid w:val="00A118AE"/>
    <w:rsid w:val="00A11904"/>
    <w:rsid w:val="00A120A7"/>
    <w:rsid w:val="00A12205"/>
    <w:rsid w:val="00A124C5"/>
    <w:rsid w:val="00A124EF"/>
    <w:rsid w:val="00A124F0"/>
    <w:rsid w:val="00A1264F"/>
    <w:rsid w:val="00A12A2A"/>
    <w:rsid w:val="00A12A79"/>
    <w:rsid w:val="00A13093"/>
    <w:rsid w:val="00A131A3"/>
    <w:rsid w:val="00A13203"/>
    <w:rsid w:val="00A132AB"/>
    <w:rsid w:val="00A13383"/>
    <w:rsid w:val="00A13389"/>
    <w:rsid w:val="00A1387F"/>
    <w:rsid w:val="00A1390E"/>
    <w:rsid w:val="00A13A08"/>
    <w:rsid w:val="00A13B99"/>
    <w:rsid w:val="00A13C33"/>
    <w:rsid w:val="00A13DE4"/>
    <w:rsid w:val="00A1428D"/>
    <w:rsid w:val="00A14428"/>
    <w:rsid w:val="00A14C24"/>
    <w:rsid w:val="00A14CE1"/>
    <w:rsid w:val="00A14DD7"/>
    <w:rsid w:val="00A14E77"/>
    <w:rsid w:val="00A14F9E"/>
    <w:rsid w:val="00A14FB2"/>
    <w:rsid w:val="00A15C3F"/>
    <w:rsid w:val="00A15D6A"/>
    <w:rsid w:val="00A1610B"/>
    <w:rsid w:val="00A16405"/>
    <w:rsid w:val="00A16444"/>
    <w:rsid w:val="00A1665F"/>
    <w:rsid w:val="00A16722"/>
    <w:rsid w:val="00A167F6"/>
    <w:rsid w:val="00A168B8"/>
    <w:rsid w:val="00A168F2"/>
    <w:rsid w:val="00A16A59"/>
    <w:rsid w:val="00A17258"/>
    <w:rsid w:val="00A1770A"/>
    <w:rsid w:val="00A177D9"/>
    <w:rsid w:val="00A17926"/>
    <w:rsid w:val="00A17944"/>
    <w:rsid w:val="00A17A03"/>
    <w:rsid w:val="00A17B27"/>
    <w:rsid w:val="00A203C6"/>
    <w:rsid w:val="00A205D5"/>
    <w:rsid w:val="00A20B74"/>
    <w:rsid w:val="00A20EAD"/>
    <w:rsid w:val="00A213AC"/>
    <w:rsid w:val="00A215A9"/>
    <w:rsid w:val="00A21799"/>
    <w:rsid w:val="00A2186F"/>
    <w:rsid w:val="00A21B1B"/>
    <w:rsid w:val="00A21B4D"/>
    <w:rsid w:val="00A21BB8"/>
    <w:rsid w:val="00A21BCB"/>
    <w:rsid w:val="00A21D32"/>
    <w:rsid w:val="00A21D8D"/>
    <w:rsid w:val="00A21FA4"/>
    <w:rsid w:val="00A21FF3"/>
    <w:rsid w:val="00A2285B"/>
    <w:rsid w:val="00A22986"/>
    <w:rsid w:val="00A22A1C"/>
    <w:rsid w:val="00A22A22"/>
    <w:rsid w:val="00A22B06"/>
    <w:rsid w:val="00A22B31"/>
    <w:rsid w:val="00A22C1B"/>
    <w:rsid w:val="00A22C26"/>
    <w:rsid w:val="00A22DC1"/>
    <w:rsid w:val="00A22DF5"/>
    <w:rsid w:val="00A230B7"/>
    <w:rsid w:val="00A2345C"/>
    <w:rsid w:val="00A23587"/>
    <w:rsid w:val="00A23600"/>
    <w:rsid w:val="00A23686"/>
    <w:rsid w:val="00A23696"/>
    <w:rsid w:val="00A23766"/>
    <w:rsid w:val="00A23777"/>
    <w:rsid w:val="00A23B55"/>
    <w:rsid w:val="00A23DDA"/>
    <w:rsid w:val="00A23E5D"/>
    <w:rsid w:val="00A24251"/>
    <w:rsid w:val="00A242C5"/>
    <w:rsid w:val="00A2471D"/>
    <w:rsid w:val="00A2472D"/>
    <w:rsid w:val="00A24833"/>
    <w:rsid w:val="00A24A6C"/>
    <w:rsid w:val="00A24C78"/>
    <w:rsid w:val="00A24E56"/>
    <w:rsid w:val="00A2505F"/>
    <w:rsid w:val="00A25103"/>
    <w:rsid w:val="00A25130"/>
    <w:rsid w:val="00A251BB"/>
    <w:rsid w:val="00A251BE"/>
    <w:rsid w:val="00A255D6"/>
    <w:rsid w:val="00A25642"/>
    <w:rsid w:val="00A25647"/>
    <w:rsid w:val="00A258ED"/>
    <w:rsid w:val="00A25958"/>
    <w:rsid w:val="00A25E82"/>
    <w:rsid w:val="00A26142"/>
    <w:rsid w:val="00A261A3"/>
    <w:rsid w:val="00A26320"/>
    <w:rsid w:val="00A265BD"/>
    <w:rsid w:val="00A26703"/>
    <w:rsid w:val="00A2698B"/>
    <w:rsid w:val="00A26AC9"/>
    <w:rsid w:val="00A26C5B"/>
    <w:rsid w:val="00A26CE9"/>
    <w:rsid w:val="00A26D82"/>
    <w:rsid w:val="00A26E33"/>
    <w:rsid w:val="00A2708F"/>
    <w:rsid w:val="00A2718B"/>
    <w:rsid w:val="00A27362"/>
    <w:rsid w:val="00A27E97"/>
    <w:rsid w:val="00A3004B"/>
    <w:rsid w:val="00A300DE"/>
    <w:rsid w:val="00A303FB"/>
    <w:rsid w:val="00A305A0"/>
    <w:rsid w:val="00A305D4"/>
    <w:rsid w:val="00A308A5"/>
    <w:rsid w:val="00A30A49"/>
    <w:rsid w:val="00A31100"/>
    <w:rsid w:val="00A31318"/>
    <w:rsid w:val="00A3138F"/>
    <w:rsid w:val="00A31B63"/>
    <w:rsid w:val="00A31DFB"/>
    <w:rsid w:val="00A32112"/>
    <w:rsid w:val="00A32750"/>
    <w:rsid w:val="00A327BC"/>
    <w:rsid w:val="00A32923"/>
    <w:rsid w:val="00A32E78"/>
    <w:rsid w:val="00A32EB6"/>
    <w:rsid w:val="00A32ED2"/>
    <w:rsid w:val="00A330A3"/>
    <w:rsid w:val="00A33D76"/>
    <w:rsid w:val="00A33DC0"/>
    <w:rsid w:val="00A33F30"/>
    <w:rsid w:val="00A340B0"/>
    <w:rsid w:val="00A342E8"/>
    <w:rsid w:val="00A3434B"/>
    <w:rsid w:val="00A34372"/>
    <w:rsid w:val="00A346A9"/>
    <w:rsid w:val="00A3470A"/>
    <w:rsid w:val="00A34A86"/>
    <w:rsid w:val="00A34A90"/>
    <w:rsid w:val="00A34EF9"/>
    <w:rsid w:val="00A34F0C"/>
    <w:rsid w:val="00A35012"/>
    <w:rsid w:val="00A3517D"/>
    <w:rsid w:val="00A35645"/>
    <w:rsid w:val="00A35794"/>
    <w:rsid w:val="00A3585E"/>
    <w:rsid w:val="00A358AF"/>
    <w:rsid w:val="00A35926"/>
    <w:rsid w:val="00A35B18"/>
    <w:rsid w:val="00A35F7A"/>
    <w:rsid w:val="00A36064"/>
    <w:rsid w:val="00A36075"/>
    <w:rsid w:val="00A360DB"/>
    <w:rsid w:val="00A368FD"/>
    <w:rsid w:val="00A36BC1"/>
    <w:rsid w:val="00A371DC"/>
    <w:rsid w:val="00A375A5"/>
    <w:rsid w:val="00A37724"/>
    <w:rsid w:val="00A37884"/>
    <w:rsid w:val="00A37C72"/>
    <w:rsid w:val="00A37CDC"/>
    <w:rsid w:val="00A40245"/>
    <w:rsid w:val="00A40488"/>
    <w:rsid w:val="00A40551"/>
    <w:rsid w:val="00A405DF"/>
    <w:rsid w:val="00A4061B"/>
    <w:rsid w:val="00A40844"/>
    <w:rsid w:val="00A4089C"/>
    <w:rsid w:val="00A409AE"/>
    <w:rsid w:val="00A40A01"/>
    <w:rsid w:val="00A40E5B"/>
    <w:rsid w:val="00A40FB0"/>
    <w:rsid w:val="00A41154"/>
    <w:rsid w:val="00A41417"/>
    <w:rsid w:val="00A41426"/>
    <w:rsid w:val="00A41429"/>
    <w:rsid w:val="00A414D2"/>
    <w:rsid w:val="00A41708"/>
    <w:rsid w:val="00A41A43"/>
    <w:rsid w:val="00A41AFF"/>
    <w:rsid w:val="00A42360"/>
    <w:rsid w:val="00A42691"/>
    <w:rsid w:val="00A426A4"/>
    <w:rsid w:val="00A426C8"/>
    <w:rsid w:val="00A426FE"/>
    <w:rsid w:val="00A42ABD"/>
    <w:rsid w:val="00A42C20"/>
    <w:rsid w:val="00A42CBC"/>
    <w:rsid w:val="00A42EDB"/>
    <w:rsid w:val="00A42FB1"/>
    <w:rsid w:val="00A4350C"/>
    <w:rsid w:val="00A43EA2"/>
    <w:rsid w:val="00A44073"/>
    <w:rsid w:val="00A44412"/>
    <w:rsid w:val="00A4460B"/>
    <w:rsid w:val="00A44BBA"/>
    <w:rsid w:val="00A44DEA"/>
    <w:rsid w:val="00A44E5C"/>
    <w:rsid w:val="00A4527B"/>
    <w:rsid w:val="00A452FD"/>
    <w:rsid w:val="00A4534B"/>
    <w:rsid w:val="00A457A7"/>
    <w:rsid w:val="00A45AD6"/>
    <w:rsid w:val="00A45AF6"/>
    <w:rsid w:val="00A45D24"/>
    <w:rsid w:val="00A45F5A"/>
    <w:rsid w:val="00A45F97"/>
    <w:rsid w:val="00A4661C"/>
    <w:rsid w:val="00A46B68"/>
    <w:rsid w:val="00A46BCF"/>
    <w:rsid w:val="00A46C00"/>
    <w:rsid w:val="00A46E28"/>
    <w:rsid w:val="00A47348"/>
    <w:rsid w:val="00A4740B"/>
    <w:rsid w:val="00A47798"/>
    <w:rsid w:val="00A47BA9"/>
    <w:rsid w:val="00A47C1A"/>
    <w:rsid w:val="00A47D1D"/>
    <w:rsid w:val="00A47F09"/>
    <w:rsid w:val="00A50029"/>
    <w:rsid w:val="00A50930"/>
    <w:rsid w:val="00A509FC"/>
    <w:rsid w:val="00A50B09"/>
    <w:rsid w:val="00A51183"/>
    <w:rsid w:val="00A511D3"/>
    <w:rsid w:val="00A5130A"/>
    <w:rsid w:val="00A51431"/>
    <w:rsid w:val="00A51582"/>
    <w:rsid w:val="00A51711"/>
    <w:rsid w:val="00A518B4"/>
    <w:rsid w:val="00A520E6"/>
    <w:rsid w:val="00A52314"/>
    <w:rsid w:val="00A52603"/>
    <w:rsid w:val="00A52689"/>
    <w:rsid w:val="00A52B78"/>
    <w:rsid w:val="00A52C62"/>
    <w:rsid w:val="00A52F47"/>
    <w:rsid w:val="00A53091"/>
    <w:rsid w:val="00A53243"/>
    <w:rsid w:val="00A53344"/>
    <w:rsid w:val="00A533A3"/>
    <w:rsid w:val="00A5345D"/>
    <w:rsid w:val="00A535C8"/>
    <w:rsid w:val="00A536E8"/>
    <w:rsid w:val="00A5374C"/>
    <w:rsid w:val="00A53A38"/>
    <w:rsid w:val="00A53BFB"/>
    <w:rsid w:val="00A54014"/>
    <w:rsid w:val="00A542F8"/>
    <w:rsid w:val="00A54361"/>
    <w:rsid w:val="00A5495F"/>
    <w:rsid w:val="00A549AA"/>
    <w:rsid w:val="00A54E27"/>
    <w:rsid w:val="00A54F29"/>
    <w:rsid w:val="00A54FC1"/>
    <w:rsid w:val="00A551C7"/>
    <w:rsid w:val="00A554F7"/>
    <w:rsid w:val="00A5554D"/>
    <w:rsid w:val="00A55583"/>
    <w:rsid w:val="00A556C9"/>
    <w:rsid w:val="00A55861"/>
    <w:rsid w:val="00A5596B"/>
    <w:rsid w:val="00A55D13"/>
    <w:rsid w:val="00A55F3A"/>
    <w:rsid w:val="00A55FA4"/>
    <w:rsid w:val="00A56161"/>
    <w:rsid w:val="00A564FA"/>
    <w:rsid w:val="00A56C2F"/>
    <w:rsid w:val="00A56F12"/>
    <w:rsid w:val="00A57281"/>
    <w:rsid w:val="00A57787"/>
    <w:rsid w:val="00A57A49"/>
    <w:rsid w:val="00A57D1F"/>
    <w:rsid w:val="00A57E4B"/>
    <w:rsid w:val="00A602BC"/>
    <w:rsid w:val="00A603F0"/>
    <w:rsid w:val="00A60403"/>
    <w:rsid w:val="00A6077A"/>
    <w:rsid w:val="00A60A1D"/>
    <w:rsid w:val="00A60A22"/>
    <w:rsid w:val="00A60BAD"/>
    <w:rsid w:val="00A60C29"/>
    <w:rsid w:val="00A60F59"/>
    <w:rsid w:val="00A60F96"/>
    <w:rsid w:val="00A60F9C"/>
    <w:rsid w:val="00A611A7"/>
    <w:rsid w:val="00A614A0"/>
    <w:rsid w:val="00A61829"/>
    <w:rsid w:val="00A61AB4"/>
    <w:rsid w:val="00A61CBE"/>
    <w:rsid w:val="00A621E6"/>
    <w:rsid w:val="00A62611"/>
    <w:rsid w:val="00A62727"/>
    <w:rsid w:val="00A62737"/>
    <w:rsid w:val="00A62A37"/>
    <w:rsid w:val="00A62E77"/>
    <w:rsid w:val="00A633D7"/>
    <w:rsid w:val="00A634DF"/>
    <w:rsid w:val="00A635E5"/>
    <w:rsid w:val="00A63615"/>
    <w:rsid w:val="00A63C6A"/>
    <w:rsid w:val="00A63CE1"/>
    <w:rsid w:val="00A63FBA"/>
    <w:rsid w:val="00A64009"/>
    <w:rsid w:val="00A6408D"/>
    <w:rsid w:val="00A642BC"/>
    <w:rsid w:val="00A645A9"/>
    <w:rsid w:val="00A64608"/>
    <w:rsid w:val="00A647F6"/>
    <w:rsid w:val="00A648D1"/>
    <w:rsid w:val="00A6498C"/>
    <w:rsid w:val="00A64993"/>
    <w:rsid w:val="00A64CCE"/>
    <w:rsid w:val="00A64D90"/>
    <w:rsid w:val="00A64E57"/>
    <w:rsid w:val="00A652F9"/>
    <w:rsid w:val="00A65375"/>
    <w:rsid w:val="00A6560B"/>
    <w:rsid w:val="00A656D3"/>
    <w:rsid w:val="00A65717"/>
    <w:rsid w:val="00A65819"/>
    <w:rsid w:val="00A6592E"/>
    <w:rsid w:val="00A65A04"/>
    <w:rsid w:val="00A65F7F"/>
    <w:rsid w:val="00A661A2"/>
    <w:rsid w:val="00A661F7"/>
    <w:rsid w:val="00A6628A"/>
    <w:rsid w:val="00A6646A"/>
    <w:rsid w:val="00A664A2"/>
    <w:rsid w:val="00A66747"/>
    <w:rsid w:val="00A667AB"/>
    <w:rsid w:val="00A66865"/>
    <w:rsid w:val="00A669CE"/>
    <w:rsid w:val="00A6706F"/>
    <w:rsid w:val="00A6711D"/>
    <w:rsid w:val="00A67253"/>
    <w:rsid w:val="00A6726F"/>
    <w:rsid w:val="00A672A8"/>
    <w:rsid w:val="00A674E9"/>
    <w:rsid w:val="00A676B5"/>
    <w:rsid w:val="00A6788E"/>
    <w:rsid w:val="00A678D8"/>
    <w:rsid w:val="00A67951"/>
    <w:rsid w:val="00A67976"/>
    <w:rsid w:val="00A67CB6"/>
    <w:rsid w:val="00A67E0D"/>
    <w:rsid w:val="00A700F3"/>
    <w:rsid w:val="00A70136"/>
    <w:rsid w:val="00A7024F"/>
    <w:rsid w:val="00A70322"/>
    <w:rsid w:val="00A70828"/>
    <w:rsid w:val="00A70DC8"/>
    <w:rsid w:val="00A70E1A"/>
    <w:rsid w:val="00A7157E"/>
    <w:rsid w:val="00A7174D"/>
    <w:rsid w:val="00A71B05"/>
    <w:rsid w:val="00A71DA8"/>
    <w:rsid w:val="00A71E1E"/>
    <w:rsid w:val="00A71F15"/>
    <w:rsid w:val="00A71F3A"/>
    <w:rsid w:val="00A71FEB"/>
    <w:rsid w:val="00A71FF6"/>
    <w:rsid w:val="00A720DA"/>
    <w:rsid w:val="00A720EC"/>
    <w:rsid w:val="00A72113"/>
    <w:rsid w:val="00A72160"/>
    <w:rsid w:val="00A72182"/>
    <w:rsid w:val="00A724F7"/>
    <w:rsid w:val="00A72630"/>
    <w:rsid w:val="00A728B3"/>
    <w:rsid w:val="00A72B7C"/>
    <w:rsid w:val="00A72CA1"/>
    <w:rsid w:val="00A72DFC"/>
    <w:rsid w:val="00A736CF"/>
    <w:rsid w:val="00A73706"/>
    <w:rsid w:val="00A737B1"/>
    <w:rsid w:val="00A73804"/>
    <w:rsid w:val="00A739CA"/>
    <w:rsid w:val="00A73AEE"/>
    <w:rsid w:val="00A73CB4"/>
    <w:rsid w:val="00A73DA2"/>
    <w:rsid w:val="00A740C0"/>
    <w:rsid w:val="00A74771"/>
    <w:rsid w:val="00A747C0"/>
    <w:rsid w:val="00A74F99"/>
    <w:rsid w:val="00A75342"/>
    <w:rsid w:val="00A75475"/>
    <w:rsid w:val="00A756B4"/>
    <w:rsid w:val="00A75941"/>
    <w:rsid w:val="00A75A4F"/>
    <w:rsid w:val="00A75A60"/>
    <w:rsid w:val="00A75BC8"/>
    <w:rsid w:val="00A7612C"/>
    <w:rsid w:val="00A7618F"/>
    <w:rsid w:val="00A7628A"/>
    <w:rsid w:val="00A763E8"/>
    <w:rsid w:val="00A76687"/>
    <w:rsid w:val="00A766F7"/>
    <w:rsid w:val="00A76714"/>
    <w:rsid w:val="00A76889"/>
    <w:rsid w:val="00A769DC"/>
    <w:rsid w:val="00A76B50"/>
    <w:rsid w:val="00A76D48"/>
    <w:rsid w:val="00A76D98"/>
    <w:rsid w:val="00A76F9C"/>
    <w:rsid w:val="00A77033"/>
    <w:rsid w:val="00A7721A"/>
    <w:rsid w:val="00A77309"/>
    <w:rsid w:val="00A7739B"/>
    <w:rsid w:val="00A775E6"/>
    <w:rsid w:val="00A776B3"/>
    <w:rsid w:val="00A776DC"/>
    <w:rsid w:val="00A7772A"/>
    <w:rsid w:val="00A778A9"/>
    <w:rsid w:val="00A77A0D"/>
    <w:rsid w:val="00A77D1D"/>
    <w:rsid w:val="00A77D5C"/>
    <w:rsid w:val="00A77E2A"/>
    <w:rsid w:val="00A77E8A"/>
    <w:rsid w:val="00A803A7"/>
    <w:rsid w:val="00A80557"/>
    <w:rsid w:val="00A807D5"/>
    <w:rsid w:val="00A809EB"/>
    <w:rsid w:val="00A809EE"/>
    <w:rsid w:val="00A80A70"/>
    <w:rsid w:val="00A80C6B"/>
    <w:rsid w:val="00A80CA5"/>
    <w:rsid w:val="00A80F11"/>
    <w:rsid w:val="00A81124"/>
    <w:rsid w:val="00A8114B"/>
    <w:rsid w:val="00A81448"/>
    <w:rsid w:val="00A814EB"/>
    <w:rsid w:val="00A81CA3"/>
    <w:rsid w:val="00A81E5E"/>
    <w:rsid w:val="00A81E72"/>
    <w:rsid w:val="00A81FF0"/>
    <w:rsid w:val="00A82218"/>
    <w:rsid w:val="00A824C0"/>
    <w:rsid w:val="00A824DE"/>
    <w:rsid w:val="00A82505"/>
    <w:rsid w:val="00A82522"/>
    <w:rsid w:val="00A825E1"/>
    <w:rsid w:val="00A82651"/>
    <w:rsid w:val="00A82834"/>
    <w:rsid w:val="00A828F5"/>
    <w:rsid w:val="00A82D21"/>
    <w:rsid w:val="00A82E9A"/>
    <w:rsid w:val="00A82F29"/>
    <w:rsid w:val="00A82FD3"/>
    <w:rsid w:val="00A8358F"/>
    <w:rsid w:val="00A835EB"/>
    <w:rsid w:val="00A83A14"/>
    <w:rsid w:val="00A83ED0"/>
    <w:rsid w:val="00A83F41"/>
    <w:rsid w:val="00A83FCB"/>
    <w:rsid w:val="00A8445A"/>
    <w:rsid w:val="00A8446D"/>
    <w:rsid w:val="00A84596"/>
    <w:rsid w:val="00A846D2"/>
    <w:rsid w:val="00A847C0"/>
    <w:rsid w:val="00A8488D"/>
    <w:rsid w:val="00A84C3C"/>
    <w:rsid w:val="00A84C55"/>
    <w:rsid w:val="00A84DD3"/>
    <w:rsid w:val="00A85299"/>
    <w:rsid w:val="00A8563E"/>
    <w:rsid w:val="00A85717"/>
    <w:rsid w:val="00A85799"/>
    <w:rsid w:val="00A85825"/>
    <w:rsid w:val="00A85A00"/>
    <w:rsid w:val="00A85BF2"/>
    <w:rsid w:val="00A85D2B"/>
    <w:rsid w:val="00A85DD1"/>
    <w:rsid w:val="00A8641C"/>
    <w:rsid w:val="00A86536"/>
    <w:rsid w:val="00A8663E"/>
    <w:rsid w:val="00A8669E"/>
    <w:rsid w:val="00A86A37"/>
    <w:rsid w:val="00A86C6C"/>
    <w:rsid w:val="00A86C82"/>
    <w:rsid w:val="00A8722D"/>
    <w:rsid w:val="00A87836"/>
    <w:rsid w:val="00A87B03"/>
    <w:rsid w:val="00A87F3E"/>
    <w:rsid w:val="00A87FEC"/>
    <w:rsid w:val="00A9070E"/>
    <w:rsid w:val="00A90730"/>
    <w:rsid w:val="00A907DF"/>
    <w:rsid w:val="00A90B45"/>
    <w:rsid w:val="00A90BEB"/>
    <w:rsid w:val="00A90FF9"/>
    <w:rsid w:val="00A910DA"/>
    <w:rsid w:val="00A91667"/>
    <w:rsid w:val="00A91BAA"/>
    <w:rsid w:val="00A91C2B"/>
    <w:rsid w:val="00A91E22"/>
    <w:rsid w:val="00A92703"/>
    <w:rsid w:val="00A935E9"/>
    <w:rsid w:val="00A93685"/>
    <w:rsid w:val="00A93B41"/>
    <w:rsid w:val="00A93E4E"/>
    <w:rsid w:val="00A93EAD"/>
    <w:rsid w:val="00A93F12"/>
    <w:rsid w:val="00A9404A"/>
    <w:rsid w:val="00A940E4"/>
    <w:rsid w:val="00A9412B"/>
    <w:rsid w:val="00A94192"/>
    <w:rsid w:val="00A941FF"/>
    <w:rsid w:val="00A94531"/>
    <w:rsid w:val="00A94721"/>
    <w:rsid w:val="00A9477C"/>
    <w:rsid w:val="00A94933"/>
    <w:rsid w:val="00A94C07"/>
    <w:rsid w:val="00A9547F"/>
    <w:rsid w:val="00A954DD"/>
    <w:rsid w:val="00A95663"/>
    <w:rsid w:val="00A95680"/>
    <w:rsid w:val="00A95897"/>
    <w:rsid w:val="00A95BB1"/>
    <w:rsid w:val="00A95DD8"/>
    <w:rsid w:val="00A95E5E"/>
    <w:rsid w:val="00A95F02"/>
    <w:rsid w:val="00A95FAC"/>
    <w:rsid w:val="00A96668"/>
    <w:rsid w:val="00A966A6"/>
    <w:rsid w:val="00A969C3"/>
    <w:rsid w:val="00A96AA8"/>
    <w:rsid w:val="00A96BE4"/>
    <w:rsid w:val="00A96BFE"/>
    <w:rsid w:val="00A96C32"/>
    <w:rsid w:val="00A970A6"/>
    <w:rsid w:val="00A971DD"/>
    <w:rsid w:val="00A9723C"/>
    <w:rsid w:val="00A97989"/>
    <w:rsid w:val="00A97AE6"/>
    <w:rsid w:val="00A97D2E"/>
    <w:rsid w:val="00A97D63"/>
    <w:rsid w:val="00AA028D"/>
    <w:rsid w:val="00AA0318"/>
    <w:rsid w:val="00AA08C2"/>
    <w:rsid w:val="00AA0B73"/>
    <w:rsid w:val="00AA0C20"/>
    <w:rsid w:val="00AA0EA3"/>
    <w:rsid w:val="00AA1276"/>
    <w:rsid w:val="00AA1738"/>
    <w:rsid w:val="00AA19F5"/>
    <w:rsid w:val="00AA1A25"/>
    <w:rsid w:val="00AA1C80"/>
    <w:rsid w:val="00AA1D1B"/>
    <w:rsid w:val="00AA1D66"/>
    <w:rsid w:val="00AA1D77"/>
    <w:rsid w:val="00AA1DE8"/>
    <w:rsid w:val="00AA1EA3"/>
    <w:rsid w:val="00AA1F55"/>
    <w:rsid w:val="00AA2374"/>
    <w:rsid w:val="00AA251C"/>
    <w:rsid w:val="00AA2549"/>
    <w:rsid w:val="00AA258C"/>
    <w:rsid w:val="00AA2D4E"/>
    <w:rsid w:val="00AA2DF2"/>
    <w:rsid w:val="00AA2EFD"/>
    <w:rsid w:val="00AA3169"/>
    <w:rsid w:val="00AA31B2"/>
    <w:rsid w:val="00AA3356"/>
    <w:rsid w:val="00AA3607"/>
    <w:rsid w:val="00AA3946"/>
    <w:rsid w:val="00AA3B84"/>
    <w:rsid w:val="00AA3BDF"/>
    <w:rsid w:val="00AA4130"/>
    <w:rsid w:val="00AA423C"/>
    <w:rsid w:val="00AA430F"/>
    <w:rsid w:val="00AA44B1"/>
    <w:rsid w:val="00AA459C"/>
    <w:rsid w:val="00AA4928"/>
    <w:rsid w:val="00AA4CF8"/>
    <w:rsid w:val="00AA4D7B"/>
    <w:rsid w:val="00AA4F2F"/>
    <w:rsid w:val="00AA50D3"/>
    <w:rsid w:val="00AA5189"/>
    <w:rsid w:val="00AA5491"/>
    <w:rsid w:val="00AA5866"/>
    <w:rsid w:val="00AA594F"/>
    <w:rsid w:val="00AA5B75"/>
    <w:rsid w:val="00AA5DE5"/>
    <w:rsid w:val="00AA5FA9"/>
    <w:rsid w:val="00AA5FF6"/>
    <w:rsid w:val="00AA6101"/>
    <w:rsid w:val="00AA6403"/>
    <w:rsid w:val="00AA6696"/>
    <w:rsid w:val="00AA6973"/>
    <w:rsid w:val="00AA7220"/>
    <w:rsid w:val="00AA7231"/>
    <w:rsid w:val="00AA78BD"/>
    <w:rsid w:val="00AA7A29"/>
    <w:rsid w:val="00AA7B36"/>
    <w:rsid w:val="00AA7C57"/>
    <w:rsid w:val="00AA7F10"/>
    <w:rsid w:val="00AB0539"/>
    <w:rsid w:val="00AB0894"/>
    <w:rsid w:val="00AB09D9"/>
    <w:rsid w:val="00AB0D62"/>
    <w:rsid w:val="00AB0E33"/>
    <w:rsid w:val="00AB0F07"/>
    <w:rsid w:val="00AB1000"/>
    <w:rsid w:val="00AB1269"/>
    <w:rsid w:val="00AB1326"/>
    <w:rsid w:val="00AB1374"/>
    <w:rsid w:val="00AB13F7"/>
    <w:rsid w:val="00AB14AB"/>
    <w:rsid w:val="00AB15F5"/>
    <w:rsid w:val="00AB1611"/>
    <w:rsid w:val="00AB173B"/>
    <w:rsid w:val="00AB17F8"/>
    <w:rsid w:val="00AB1848"/>
    <w:rsid w:val="00AB18A4"/>
    <w:rsid w:val="00AB1931"/>
    <w:rsid w:val="00AB1BB4"/>
    <w:rsid w:val="00AB1D44"/>
    <w:rsid w:val="00AB22A3"/>
    <w:rsid w:val="00AB2364"/>
    <w:rsid w:val="00AB297F"/>
    <w:rsid w:val="00AB2FCC"/>
    <w:rsid w:val="00AB3118"/>
    <w:rsid w:val="00AB379B"/>
    <w:rsid w:val="00AB3F11"/>
    <w:rsid w:val="00AB4113"/>
    <w:rsid w:val="00AB45EA"/>
    <w:rsid w:val="00AB4690"/>
    <w:rsid w:val="00AB4A77"/>
    <w:rsid w:val="00AB4BA3"/>
    <w:rsid w:val="00AB4C71"/>
    <w:rsid w:val="00AB509E"/>
    <w:rsid w:val="00AB50AD"/>
    <w:rsid w:val="00AB552F"/>
    <w:rsid w:val="00AB553F"/>
    <w:rsid w:val="00AB55BA"/>
    <w:rsid w:val="00AB5BE7"/>
    <w:rsid w:val="00AB6015"/>
    <w:rsid w:val="00AB6178"/>
    <w:rsid w:val="00AB6215"/>
    <w:rsid w:val="00AB67EA"/>
    <w:rsid w:val="00AB683F"/>
    <w:rsid w:val="00AB6906"/>
    <w:rsid w:val="00AB6C8D"/>
    <w:rsid w:val="00AB6FD4"/>
    <w:rsid w:val="00AB7317"/>
    <w:rsid w:val="00AB7390"/>
    <w:rsid w:val="00AB7657"/>
    <w:rsid w:val="00AB7852"/>
    <w:rsid w:val="00AB7B62"/>
    <w:rsid w:val="00AB7DF9"/>
    <w:rsid w:val="00AC0148"/>
    <w:rsid w:val="00AC0196"/>
    <w:rsid w:val="00AC023D"/>
    <w:rsid w:val="00AC0380"/>
    <w:rsid w:val="00AC0423"/>
    <w:rsid w:val="00AC05FD"/>
    <w:rsid w:val="00AC0704"/>
    <w:rsid w:val="00AC07DD"/>
    <w:rsid w:val="00AC0888"/>
    <w:rsid w:val="00AC0A84"/>
    <w:rsid w:val="00AC0CDD"/>
    <w:rsid w:val="00AC121D"/>
    <w:rsid w:val="00AC129E"/>
    <w:rsid w:val="00AC143E"/>
    <w:rsid w:val="00AC17B1"/>
    <w:rsid w:val="00AC19C9"/>
    <w:rsid w:val="00AC1B3C"/>
    <w:rsid w:val="00AC1B3F"/>
    <w:rsid w:val="00AC1BC1"/>
    <w:rsid w:val="00AC1C9D"/>
    <w:rsid w:val="00AC1CEC"/>
    <w:rsid w:val="00AC1D75"/>
    <w:rsid w:val="00AC1EDF"/>
    <w:rsid w:val="00AC1FCC"/>
    <w:rsid w:val="00AC2058"/>
    <w:rsid w:val="00AC2172"/>
    <w:rsid w:val="00AC22CB"/>
    <w:rsid w:val="00AC24FD"/>
    <w:rsid w:val="00AC2778"/>
    <w:rsid w:val="00AC280E"/>
    <w:rsid w:val="00AC2A46"/>
    <w:rsid w:val="00AC2ABC"/>
    <w:rsid w:val="00AC2AF1"/>
    <w:rsid w:val="00AC2CE2"/>
    <w:rsid w:val="00AC2F23"/>
    <w:rsid w:val="00AC32CF"/>
    <w:rsid w:val="00AC34B3"/>
    <w:rsid w:val="00AC34CB"/>
    <w:rsid w:val="00AC35F6"/>
    <w:rsid w:val="00AC36DD"/>
    <w:rsid w:val="00AC3C2F"/>
    <w:rsid w:val="00AC3CBC"/>
    <w:rsid w:val="00AC3E03"/>
    <w:rsid w:val="00AC43B1"/>
    <w:rsid w:val="00AC4594"/>
    <w:rsid w:val="00AC461A"/>
    <w:rsid w:val="00AC490B"/>
    <w:rsid w:val="00AC4DB0"/>
    <w:rsid w:val="00AC5003"/>
    <w:rsid w:val="00AC520E"/>
    <w:rsid w:val="00AC54F8"/>
    <w:rsid w:val="00AC5684"/>
    <w:rsid w:val="00AC5815"/>
    <w:rsid w:val="00AC5BFB"/>
    <w:rsid w:val="00AC5CF2"/>
    <w:rsid w:val="00AC5DC0"/>
    <w:rsid w:val="00AC5E66"/>
    <w:rsid w:val="00AC5F60"/>
    <w:rsid w:val="00AC651C"/>
    <w:rsid w:val="00AC664B"/>
    <w:rsid w:val="00AC6715"/>
    <w:rsid w:val="00AC68AA"/>
    <w:rsid w:val="00AC692D"/>
    <w:rsid w:val="00AC69EA"/>
    <w:rsid w:val="00AC6AFF"/>
    <w:rsid w:val="00AC6B87"/>
    <w:rsid w:val="00AC6C54"/>
    <w:rsid w:val="00AC6E9D"/>
    <w:rsid w:val="00AC6FB0"/>
    <w:rsid w:val="00AC7053"/>
    <w:rsid w:val="00AC7078"/>
    <w:rsid w:val="00AC758D"/>
    <w:rsid w:val="00AC7649"/>
    <w:rsid w:val="00AC7930"/>
    <w:rsid w:val="00AC79FB"/>
    <w:rsid w:val="00AC7AF6"/>
    <w:rsid w:val="00AC7B3B"/>
    <w:rsid w:val="00AD02CE"/>
    <w:rsid w:val="00AD0405"/>
    <w:rsid w:val="00AD050A"/>
    <w:rsid w:val="00AD0653"/>
    <w:rsid w:val="00AD06A3"/>
    <w:rsid w:val="00AD06DA"/>
    <w:rsid w:val="00AD0A3E"/>
    <w:rsid w:val="00AD0BFB"/>
    <w:rsid w:val="00AD0DFA"/>
    <w:rsid w:val="00AD0FCC"/>
    <w:rsid w:val="00AD11CC"/>
    <w:rsid w:val="00AD12EC"/>
    <w:rsid w:val="00AD15AE"/>
    <w:rsid w:val="00AD18FB"/>
    <w:rsid w:val="00AD1A5A"/>
    <w:rsid w:val="00AD1B23"/>
    <w:rsid w:val="00AD1B31"/>
    <w:rsid w:val="00AD1C6A"/>
    <w:rsid w:val="00AD1C6C"/>
    <w:rsid w:val="00AD1F78"/>
    <w:rsid w:val="00AD2027"/>
    <w:rsid w:val="00AD21DD"/>
    <w:rsid w:val="00AD26C3"/>
    <w:rsid w:val="00AD2849"/>
    <w:rsid w:val="00AD2B5E"/>
    <w:rsid w:val="00AD2BA2"/>
    <w:rsid w:val="00AD2CF9"/>
    <w:rsid w:val="00AD3366"/>
    <w:rsid w:val="00AD3460"/>
    <w:rsid w:val="00AD36FF"/>
    <w:rsid w:val="00AD3931"/>
    <w:rsid w:val="00AD3A9F"/>
    <w:rsid w:val="00AD40ED"/>
    <w:rsid w:val="00AD412F"/>
    <w:rsid w:val="00AD4145"/>
    <w:rsid w:val="00AD4198"/>
    <w:rsid w:val="00AD41C6"/>
    <w:rsid w:val="00AD4390"/>
    <w:rsid w:val="00AD4887"/>
    <w:rsid w:val="00AD48E2"/>
    <w:rsid w:val="00AD4A1F"/>
    <w:rsid w:val="00AD4C8C"/>
    <w:rsid w:val="00AD4ED9"/>
    <w:rsid w:val="00AD5032"/>
    <w:rsid w:val="00AD5067"/>
    <w:rsid w:val="00AD50F3"/>
    <w:rsid w:val="00AD517A"/>
    <w:rsid w:val="00AD5677"/>
    <w:rsid w:val="00AD57A4"/>
    <w:rsid w:val="00AD5B62"/>
    <w:rsid w:val="00AD5CB1"/>
    <w:rsid w:val="00AD615F"/>
    <w:rsid w:val="00AD63D5"/>
    <w:rsid w:val="00AD643D"/>
    <w:rsid w:val="00AD66E3"/>
    <w:rsid w:val="00AD6A46"/>
    <w:rsid w:val="00AD6B13"/>
    <w:rsid w:val="00AD6F29"/>
    <w:rsid w:val="00AD6FC2"/>
    <w:rsid w:val="00AD7248"/>
    <w:rsid w:val="00AD732F"/>
    <w:rsid w:val="00AD7440"/>
    <w:rsid w:val="00AD7726"/>
    <w:rsid w:val="00AD77CE"/>
    <w:rsid w:val="00AD7872"/>
    <w:rsid w:val="00AE0239"/>
    <w:rsid w:val="00AE03F4"/>
    <w:rsid w:val="00AE04F6"/>
    <w:rsid w:val="00AE0664"/>
    <w:rsid w:val="00AE0692"/>
    <w:rsid w:val="00AE089B"/>
    <w:rsid w:val="00AE0F5E"/>
    <w:rsid w:val="00AE0F75"/>
    <w:rsid w:val="00AE0FB7"/>
    <w:rsid w:val="00AE1099"/>
    <w:rsid w:val="00AE116E"/>
    <w:rsid w:val="00AE11C2"/>
    <w:rsid w:val="00AE159D"/>
    <w:rsid w:val="00AE160E"/>
    <w:rsid w:val="00AE170E"/>
    <w:rsid w:val="00AE1852"/>
    <w:rsid w:val="00AE197F"/>
    <w:rsid w:val="00AE1C5A"/>
    <w:rsid w:val="00AE1F4E"/>
    <w:rsid w:val="00AE1F84"/>
    <w:rsid w:val="00AE1FBD"/>
    <w:rsid w:val="00AE1FFD"/>
    <w:rsid w:val="00AE2BA6"/>
    <w:rsid w:val="00AE2EBE"/>
    <w:rsid w:val="00AE310D"/>
    <w:rsid w:val="00AE346B"/>
    <w:rsid w:val="00AE35DC"/>
    <w:rsid w:val="00AE391E"/>
    <w:rsid w:val="00AE3A6B"/>
    <w:rsid w:val="00AE3A72"/>
    <w:rsid w:val="00AE3A99"/>
    <w:rsid w:val="00AE3ADC"/>
    <w:rsid w:val="00AE3CBE"/>
    <w:rsid w:val="00AE3F9E"/>
    <w:rsid w:val="00AE424F"/>
    <w:rsid w:val="00AE459A"/>
    <w:rsid w:val="00AE4AB3"/>
    <w:rsid w:val="00AE4BFD"/>
    <w:rsid w:val="00AE4E41"/>
    <w:rsid w:val="00AE4F4A"/>
    <w:rsid w:val="00AE4FC0"/>
    <w:rsid w:val="00AE5052"/>
    <w:rsid w:val="00AE51AF"/>
    <w:rsid w:val="00AE5361"/>
    <w:rsid w:val="00AE556E"/>
    <w:rsid w:val="00AE55CD"/>
    <w:rsid w:val="00AE5754"/>
    <w:rsid w:val="00AE5B02"/>
    <w:rsid w:val="00AE5DF3"/>
    <w:rsid w:val="00AE630E"/>
    <w:rsid w:val="00AE639F"/>
    <w:rsid w:val="00AE64EB"/>
    <w:rsid w:val="00AE6762"/>
    <w:rsid w:val="00AE6780"/>
    <w:rsid w:val="00AE68D4"/>
    <w:rsid w:val="00AE6A5E"/>
    <w:rsid w:val="00AE6B27"/>
    <w:rsid w:val="00AE6B36"/>
    <w:rsid w:val="00AE6B3F"/>
    <w:rsid w:val="00AE6C11"/>
    <w:rsid w:val="00AE6C27"/>
    <w:rsid w:val="00AE7384"/>
    <w:rsid w:val="00AE74AB"/>
    <w:rsid w:val="00AE758C"/>
    <w:rsid w:val="00AE7762"/>
    <w:rsid w:val="00AE79F2"/>
    <w:rsid w:val="00AE7B52"/>
    <w:rsid w:val="00AE7CFD"/>
    <w:rsid w:val="00AE7E9E"/>
    <w:rsid w:val="00AF029F"/>
    <w:rsid w:val="00AF04C9"/>
    <w:rsid w:val="00AF08A3"/>
    <w:rsid w:val="00AF0928"/>
    <w:rsid w:val="00AF0A08"/>
    <w:rsid w:val="00AF0EBA"/>
    <w:rsid w:val="00AF112E"/>
    <w:rsid w:val="00AF1407"/>
    <w:rsid w:val="00AF1487"/>
    <w:rsid w:val="00AF1821"/>
    <w:rsid w:val="00AF186A"/>
    <w:rsid w:val="00AF1B07"/>
    <w:rsid w:val="00AF1B71"/>
    <w:rsid w:val="00AF1D5C"/>
    <w:rsid w:val="00AF1E7C"/>
    <w:rsid w:val="00AF1FF5"/>
    <w:rsid w:val="00AF218F"/>
    <w:rsid w:val="00AF21E8"/>
    <w:rsid w:val="00AF21FC"/>
    <w:rsid w:val="00AF2515"/>
    <w:rsid w:val="00AF25CB"/>
    <w:rsid w:val="00AF269E"/>
    <w:rsid w:val="00AF279A"/>
    <w:rsid w:val="00AF296E"/>
    <w:rsid w:val="00AF2F03"/>
    <w:rsid w:val="00AF3090"/>
    <w:rsid w:val="00AF326C"/>
    <w:rsid w:val="00AF335B"/>
    <w:rsid w:val="00AF355B"/>
    <w:rsid w:val="00AF3A5A"/>
    <w:rsid w:val="00AF3D6F"/>
    <w:rsid w:val="00AF3E1B"/>
    <w:rsid w:val="00AF41CB"/>
    <w:rsid w:val="00AF4232"/>
    <w:rsid w:val="00AF42F1"/>
    <w:rsid w:val="00AF443D"/>
    <w:rsid w:val="00AF4829"/>
    <w:rsid w:val="00AF4831"/>
    <w:rsid w:val="00AF4859"/>
    <w:rsid w:val="00AF4A28"/>
    <w:rsid w:val="00AF4AB7"/>
    <w:rsid w:val="00AF4AEC"/>
    <w:rsid w:val="00AF4E04"/>
    <w:rsid w:val="00AF5113"/>
    <w:rsid w:val="00AF54BA"/>
    <w:rsid w:val="00AF5632"/>
    <w:rsid w:val="00AF5815"/>
    <w:rsid w:val="00AF585D"/>
    <w:rsid w:val="00AF587F"/>
    <w:rsid w:val="00AF59C3"/>
    <w:rsid w:val="00AF5A7D"/>
    <w:rsid w:val="00AF5D1A"/>
    <w:rsid w:val="00AF5DBF"/>
    <w:rsid w:val="00AF5E6B"/>
    <w:rsid w:val="00AF5F8A"/>
    <w:rsid w:val="00AF68EF"/>
    <w:rsid w:val="00AF6C34"/>
    <w:rsid w:val="00AF6DB9"/>
    <w:rsid w:val="00AF6ECD"/>
    <w:rsid w:val="00AF6FB9"/>
    <w:rsid w:val="00AF7331"/>
    <w:rsid w:val="00AF7342"/>
    <w:rsid w:val="00AF7677"/>
    <w:rsid w:val="00AF76E6"/>
    <w:rsid w:val="00AF772B"/>
    <w:rsid w:val="00AF7886"/>
    <w:rsid w:val="00AF7A3E"/>
    <w:rsid w:val="00AF7B76"/>
    <w:rsid w:val="00AF7F3A"/>
    <w:rsid w:val="00B004CD"/>
    <w:rsid w:val="00B0053D"/>
    <w:rsid w:val="00B005E2"/>
    <w:rsid w:val="00B0070B"/>
    <w:rsid w:val="00B00A0B"/>
    <w:rsid w:val="00B01443"/>
    <w:rsid w:val="00B01467"/>
    <w:rsid w:val="00B01930"/>
    <w:rsid w:val="00B01A7D"/>
    <w:rsid w:val="00B01E9B"/>
    <w:rsid w:val="00B02396"/>
    <w:rsid w:val="00B0290C"/>
    <w:rsid w:val="00B02FA4"/>
    <w:rsid w:val="00B0321C"/>
    <w:rsid w:val="00B032B8"/>
    <w:rsid w:val="00B032E8"/>
    <w:rsid w:val="00B0330A"/>
    <w:rsid w:val="00B03464"/>
    <w:rsid w:val="00B035DF"/>
    <w:rsid w:val="00B03745"/>
    <w:rsid w:val="00B038F5"/>
    <w:rsid w:val="00B0399E"/>
    <w:rsid w:val="00B03A86"/>
    <w:rsid w:val="00B03BFD"/>
    <w:rsid w:val="00B03D38"/>
    <w:rsid w:val="00B040AD"/>
    <w:rsid w:val="00B042F7"/>
    <w:rsid w:val="00B046C7"/>
    <w:rsid w:val="00B046EB"/>
    <w:rsid w:val="00B04760"/>
    <w:rsid w:val="00B047AC"/>
    <w:rsid w:val="00B048C6"/>
    <w:rsid w:val="00B04CA5"/>
    <w:rsid w:val="00B04DAE"/>
    <w:rsid w:val="00B04E4E"/>
    <w:rsid w:val="00B05435"/>
    <w:rsid w:val="00B054B3"/>
    <w:rsid w:val="00B05860"/>
    <w:rsid w:val="00B05920"/>
    <w:rsid w:val="00B05B3E"/>
    <w:rsid w:val="00B05BA1"/>
    <w:rsid w:val="00B0646F"/>
    <w:rsid w:val="00B064B0"/>
    <w:rsid w:val="00B0657B"/>
    <w:rsid w:val="00B0660A"/>
    <w:rsid w:val="00B0679A"/>
    <w:rsid w:val="00B067FC"/>
    <w:rsid w:val="00B06803"/>
    <w:rsid w:val="00B06D05"/>
    <w:rsid w:val="00B06EBE"/>
    <w:rsid w:val="00B073F5"/>
    <w:rsid w:val="00B0744A"/>
    <w:rsid w:val="00B076B6"/>
    <w:rsid w:val="00B0781B"/>
    <w:rsid w:val="00B07835"/>
    <w:rsid w:val="00B0785A"/>
    <w:rsid w:val="00B07C64"/>
    <w:rsid w:val="00B07DE8"/>
    <w:rsid w:val="00B07F7F"/>
    <w:rsid w:val="00B100FD"/>
    <w:rsid w:val="00B10398"/>
    <w:rsid w:val="00B10459"/>
    <w:rsid w:val="00B1098E"/>
    <w:rsid w:val="00B10AE1"/>
    <w:rsid w:val="00B10BD7"/>
    <w:rsid w:val="00B10E02"/>
    <w:rsid w:val="00B10E79"/>
    <w:rsid w:val="00B10F5A"/>
    <w:rsid w:val="00B111DE"/>
    <w:rsid w:val="00B1120C"/>
    <w:rsid w:val="00B114C3"/>
    <w:rsid w:val="00B1185E"/>
    <w:rsid w:val="00B1187C"/>
    <w:rsid w:val="00B11CA9"/>
    <w:rsid w:val="00B11CE8"/>
    <w:rsid w:val="00B11D09"/>
    <w:rsid w:val="00B11F5A"/>
    <w:rsid w:val="00B11FB2"/>
    <w:rsid w:val="00B12B52"/>
    <w:rsid w:val="00B13049"/>
    <w:rsid w:val="00B13189"/>
    <w:rsid w:val="00B13314"/>
    <w:rsid w:val="00B136F3"/>
    <w:rsid w:val="00B1370C"/>
    <w:rsid w:val="00B13761"/>
    <w:rsid w:val="00B1376A"/>
    <w:rsid w:val="00B139C7"/>
    <w:rsid w:val="00B139EE"/>
    <w:rsid w:val="00B13BC5"/>
    <w:rsid w:val="00B13C2B"/>
    <w:rsid w:val="00B13CC2"/>
    <w:rsid w:val="00B13FEC"/>
    <w:rsid w:val="00B14307"/>
    <w:rsid w:val="00B1465F"/>
    <w:rsid w:val="00B14AD3"/>
    <w:rsid w:val="00B14D26"/>
    <w:rsid w:val="00B14D73"/>
    <w:rsid w:val="00B151FD"/>
    <w:rsid w:val="00B152B5"/>
    <w:rsid w:val="00B15391"/>
    <w:rsid w:val="00B15493"/>
    <w:rsid w:val="00B1580E"/>
    <w:rsid w:val="00B1585B"/>
    <w:rsid w:val="00B15B32"/>
    <w:rsid w:val="00B15D6C"/>
    <w:rsid w:val="00B1605C"/>
    <w:rsid w:val="00B16121"/>
    <w:rsid w:val="00B161A5"/>
    <w:rsid w:val="00B161C5"/>
    <w:rsid w:val="00B1647A"/>
    <w:rsid w:val="00B1696C"/>
    <w:rsid w:val="00B16AC3"/>
    <w:rsid w:val="00B16F56"/>
    <w:rsid w:val="00B17013"/>
    <w:rsid w:val="00B17109"/>
    <w:rsid w:val="00B1710D"/>
    <w:rsid w:val="00B171B2"/>
    <w:rsid w:val="00B1735D"/>
    <w:rsid w:val="00B17426"/>
    <w:rsid w:val="00B176B7"/>
    <w:rsid w:val="00B17788"/>
    <w:rsid w:val="00B17C75"/>
    <w:rsid w:val="00B17D0E"/>
    <w:rsid w:val="00B17D17"/>
    <w:rsid w:val="00B17EA7"/>
    <w:rsid w:val="00B20153"/>
    <w:rsid w:val="00B203C4"/>
    <w:rsid w:val="00B204DA"/>
    <w:rsid w:val="00B20539"/>
    <w:rsid w:val="00B20921"/>
    <w:rsid w:val="00B20B3B"/>
    <w:rsid w:val="00B20B54"/>
    <w:rsid w:val="00B20C50"/>
    <w:rsid w:val="00B20E11"/>
    <w:rsid w:val="00B2112E"/>
    <w:rsid w:val="00B211DE"/>
    <w:rsid w:val="00B212A2"/>
    <w:rsid w:val="00B212F7"/>
    <w:rsid w:val="00B21304"/>
    <w:rsid w:val="00B21517"/>
    <w:rsid w:val="00B21825"/>
    <w:rsid w:val="00B21B64"/>
    <w:rsid w:val="00B21CF4"/>
    <w:rsid w:val="00B21F98"/>
    <w:rsid w:val="00B22347"/>
    <w:rsid w:val="00B225C3"/>
    <w:rsid w:val="00B225C5"/>
    <w:rsid w:val="00B22931"/>
    <w:rsid w:val="00B2298A"/>
    <w:rsid w:val="00B22F35"/>
    <w:rsid w:val="00B2343D"/>
    <w:rsid w:val="00B23699"/>
    <w:rsid w:val="00B2373A"/>
    <w:rsid w:val="00B239D0"/>
    <w:rsid w:val="00B23B85"/>
    <w:rsid w:val="00B23DB4"/>
    <w:rsid w:val="00B23E6C"/>
    <w:rsid w:val="00B23E92"/>
    <w:rsid w:val="00B24588"/>
    <w:rsid w:val="00B246B3"/>
    <w:rsid w:val="00B25083"/>
    <w:rsid w:val="00B252F8"/>
    <w:rsid w:val="00B2550C"/>
    <w:rsid w:val="00B257E7"/>
    <w:rsid w:val="00B2581D"/>
    <w:rsid w:val="00B25BE7"/>
    <w:rsid w:val="00B25D53"/>
    <w:rsid w:val="00B261EB"/>
    <w:rsid w:val="00B263DD"/>
    <w:rsid w:val="00B26471"/>
    <w:rsid w:val="00B264B6"/>
    <w:rsid w:val="00B265E0"/>
    <w:rsid w:val="00B26633"/>
    <w:rsid w:val="00B266C2"/>
    <w:rsid w:val="00B2685B"/>
    <w:rsid w:val="00B26FB6"/>
    <w:rsid w:val="00B2703C"/>
    <w:rsid w:val="00B27176"/>
    <w:rsid w:val="00B27559"/>
    <w:rsid w:val="00B278AB"/>
    <w:rsid w:val="00B27949"/>
    <w:rsid w:val="00B27992"/>
    <w:rsid w:val="00B27F22"/>
    <w:rsid w:val="00B30121"/>
    <w:rsid w:val="00B303ED"/>
    <w:rsid w:val="00B306A9"/>
    <w:rsid w:val="00B3075A"/>
    <w:rsid w:val="00B308D1"/>
    <w:rsid w:val="00B3096C"/>
    <w:rsid w:val="00B30AE9"/>
    <w:rsid w:val="00B30EE2"/>
    <w:rsid w:val="00B317B9"/>
    <w:rsid w:val="00B31BA4"/>
    <w:rsid w:val="00B31CF0"/>
    <w:rsid w:val="00B32315"/>
    <w:rsid w:val="00B32482"/>
    <w:rsid w:val="00B32852"/>
    <w:rsid w:val="00B3296E"/>
    <w:rsid w:val="00B32986"/>
    <w:rsid w:val="00B32AB0"/>
    <w:rsid w:val="00B334B7"/>
    <w:rsid w:val="00B335AF"/>
    <w:rsid w:val="00B33648"/>
    <w:rsid w:val="00B33938"/>
    <w:rsid w:val="00B339EF"/>
    <w:rsid w:val="00B33B4C"/>
    <w:rsid w:val="00B33BC9"/>
    <w:rsid w:val="00B33CAF"/>
    <w:rsid w:val="00B33D5D"/>
    <w:rsid w:val="00B33FA7"/>
    <w:rsid w:val="00B3422C"/>
    <w:rsid w:val="00B34742"/>
    <w:rsid w:val="00B34947"/>
    <w:rsid w:val="00B349FD"/>
    <w:rsid w:val="00B34A4A"/>
    <w:rsid w:val="00B34DC3"/>
    <w:rsid w:val="00B34FBF"/>
    <w:rsid w:val="00B34FF2"/>
    <w:rsid w:val="00B353F5"/>
    <w:rsid w:val="00B3572E"/>
    <w:rsid w:val="00B3589B"/>
    <w:rsid w:val="00B35BBB"/>
    <w:rsid w:val="00B35C07"/>
    <w:rsid w:val="00B35E06"/>
    <w:rsid w:val="00B35EA4"/>
    <w:rsid w:val="00B35F58"/>
    <w:rsid w:val="00B35FDA"/>
    <w:rsid w:val="00B3644E"/>
    <w:rsid w:val="00B364B5"/>
    <w:rsid w:val="00B365FC"/>
    <w:rsid w:val="00B36651"/>
    <w:rsid w:val="00B367A1"/>
    <w:rsid w:val="00B36A03"/>
    <w:rsid w:val="00B36F41"/>
    <w:rsid w:val="00B36FA7"/>
    <w:rsid w:val="00B37222"/>
    <w:rsid w:val="00B373E7"/>
    <w:rsid w:val="00B37E38"/>
    <w:rsid w:val="00B4014A"/>
    <w:rsid w:val="00B401C4"/>
    <w:rsid w:val="00B40242"/>
    <w:rsid w:val="00B402E1"/>
    <w:rsid w:val="00B40425"/>
    <w:rsid w:val="00B404DE"/>
    <w:rsid w:val="00B404F1"/>
    <w:rsid w:val="00B4076A"/>
    <w:rsid w:val="00B40D58"/>
    <w:rsid w:val="00B40DAA"/>
    <w:rsid w:val="00B40E3F"/>
    <w:rsid w:val="00B40FA4"/>
    <w:rsid w:val="00B41081"/>
    <w:rsid w:val="00B41087"/>
    <w:rsid w:val="00B41153"/>
    <w:rsid w:val="00B41244"/>
    <w:rsid w:val="00B41553"/>
    <w:rsid w:val="00B4157B"/>
    <w:rsid w:val="00B415BF"/>
    <w:rsid w:val="00B41BEB"/>
    <w:rsid w:val="00B41ED7"/>
    <w:rsid w:val="00B42249"/>
    <w:rsid w:val="00B422F7"/>
    <w:rsid w:val="00B42377"/>
    <w:rsid w:val="00B4242C"/>
    <w:rsid w:val="00B424EE"/>
    <w:rsid w:val="00B424F3"/>
    <w:rsid w:val="00B42544"/>
    <w:rsid w:val="00B4255F"/>
    <w:rsid w:val="00B4259A"/>
    <w:rsid w:val="00B42612"/>
    <w:rsid w:val="00B42B01"/>
    <w:rsid w:val="00B42C3E"/>
    <w:rsid w:val="00B42D6F"/>
    <w:rsid w:val="00B42DA0"/>
    <w:rsid w:val="00B42EAD"/>
    <w:rsid w:val="00B43234"/>
    <w:rsid w:val="00B434A9"/>
    <w:rsid w:val="00B43573"/>
    <w:rsid w:val="00B436D9"/>
    <w:rsid w:val="00B436DB"/>
    <w:rsid w:val="00B43883"/>
    <w:rsid w:val="00B438CB"/>
    <w:rsid w:val="00B43908"/>
    <w:rsid w:val="00B43A7D"/>
    <w:rsid w:val="00B43B13"/>
    <w:rsid w:val="00B43BFC"/>
    <w:rsid w:val="00B441FF"/>
    <w:rsid w:val="00B44409"/>
    <w:rsid w:val="00B447EA"/>
    <w:rsid w:val="00B44894"/>
    <w:rsid w:val="00B4495F"/>
    <w:rsid w:val="00B44B8B"/>
    <w:rsid w:val="00B44D3E"/>
    <w:rsid w:val="00B44D9B"/>
    <w:rsid w:val="00B44F9B"/>
    <w:rsid w:val="00B45107"/>
    <w:rsid w:val="00B45354"/>
    <w:rsid w:val="00B457DA"/>
    <w:rsid w:val="00B45958"/>
    <w:rsid w:val="00B45961"/>
    <w:rsid w:val="00B45DC7"/>
    <w:rsid w:val="00B45EB8"/>
    <w:rsid w:val="00B46019"/>
    <w:rsid w:val="00B46241"/>
    <w:rsid w:val="00B46255"/>
    <w:rsid w:val="00B46452"/>
    <w:rsid w:val="00B464AD"/>
    <w:rsid w:val="00B46843"/>
    <w:rsid w:val="00B46971"/>
    <w:rsid w:val="00B46D97"/>
    <w:rsid w:val="00B46DD2"/>
    <w:rsid w:val="00B46E33"/>
    <w:rsid w:val="00B4715B"/>
    <w:rsid w:val="00B4744E"/>
    <w:rsid w:val="00B47487"/>
    <w:rsid w:val="00B47570"/>
    <w:rsid w:val="00B4757A"/>
    <w:rsid w:val="00B4792A"/>
    <w:rsid w:val="00B479AA"/>
    <w:rsid w:val="00B47A80"/>
    <w:rsid w:val="00B47AAB"/>
    <w:rsid w:val="00B5009C"/>
    <w:rsid w:val="00B501AE"/>
    <w:rsid w:val="00B503AD"/>
    <w:rsid w:val="00B505B9"/>
    <w:rsid w:val="00B505D6"/>
    <w:rsid w:val="00B507F7"/>
    <w:rsid w:val="00B508DE"/>
    <w:rsid w:val="00B5097D"/>
    <w:rsid w:val="00B50BDD"/>
    <w:rsid w:val="00B50BEC"/>
    <w:rsid w:val="00B50D43"/>
    <w:rsid w:val="00B5114E"/>
    <w:rsid w:val="00B51289"/>
    <w:rsid w:val="00B51320"/>
    <w:rsid w:val="00B51929"/>
    <w:rsid w:val="00B51A84"/>
    <w:rsid w:val="00B51B55"/>
    <w:rsid w:val="00B51D22"/>
    <w:rsid w:val="00B51E1A"/>
    <w:rsid w:val="00B51EBE"/>
    <w:rsid w:val="00B52079"/>
    <w:rsid w:val="00B52129"/>
    <w:rsid w:val="00B524D2"/>
    <w:rsid w:val="00B525E1"/>
    <w:rsid w:val="00B5271C"/>
    <w:rsid w:val="00B52803"/>
    <w:rsid w:val="00B528DA"/>
    <w:rsid w:val="00B529D2"/>
    <w:rsid w:val="00B52A01"/>
    <w:rsid w:val="00B52A42"/>
    <w:rsid w:val="00B52A94"/>
    <w:rsid w:val="00B52BAE"/>
    <w:rsid w:val="00B53358"/>
    <w:rsid w:val="00B53361"/>
    <w:rsid w:val="00B5358B"/>
    <w:rsid w:val="00B539A1"/>
    <w:rsid w:val="00B53A37"/>
    <w:rsid w:val="00B53DF5"/>
    <w:rsid w:val="00B53E3D"/>
    <w:rsid w:val="00B54125"/>
    <w:rsid w:val="00B54370"/>
    <w:rsid w:val="00B545A8"/>
    <w:rsid w:val="00B5485E"/>
    <w:rsid w:val="00B548B0"/>
    <w:rsid w:val="00B54DBE"/>
    <w:rsid w:val="00B550CC"/>
    <w:rsid w:val="00B552B8"/>
    <w:rsid w:val="00B55398"/>
    <w:rsid w:val="00B55413"/>
    <w:rsid w:val="00B5547C"/>
    <w:rsid w:val="00B5549F"/>
    <w:rsid w:val="00B554A8"/>
    <w:rsid w:val="00B554EE"/>
    <w:rsid w:val="00B55771"/>
    <w:rsid w:val="00B558C1"/>
    <w:rsid w:val="00B55B42"/>
    <w:rsid w:val="00B55E8C"/>
    <w:rsid w:val="00B55EF0"/>
    <w:rsid w:val="00B5614D"/>
    <w:rsid w:val="00B56394"/>
    <w:rsid w:val="00B568E9"/>
    <w:rsid w:val="00B5692A"/>
    <w:rsid w:val="00B56B4D"/>
    <w:rsid w:val="00B56F8F"/>
    <w:rsid w:val="00B57062"/>
    <w:rsid w:val="00B57404"/>
    <w:rsid w:val="00B5790A"/>
    <w:rsid w:val="00B57A8A"/>
    <w:rsid w:val="00B57FC4"/>
    <w:rsid w:val="00B60002"/>
    <w:rsid w:val="00B6029A"/>
    <w:rsid w:val="00B60633"/>
    <w:rsid w:val="00B60C17"/>
    <w:rsid w:val="00B60C8E"/>
    <w:rsid w:val="00B60E20"/>
    <w:rsid w:val="00B60E87"/>
    <w:rsid w:val="00B60F91"/>
    <w:rsid w:val="00B61095"/>
    <w:rsid w:val="00B61106"/>
    <w:rsid w:val="00B6110E"/>
    <w:rsid w:val="00B6115F"/>
    <w:rsid w:val="00B6129A"/>
    <w:rsid w:val="00B6132E"/>
    <w:rsid w:val="00B61337"/>
    <w:rsid w:val="00B61447"/>
    <w:rsid w:val="00B614CE"/>
    <w:rsid w:val="00B615FC"/>
    <w:rsid w:val="00B61B8B"/>
    <w:rsid w:val="00B61E5D"/>
    <w:rsid w:val="00B61F5E"/>
    <w:rsid w:val="00B62121"/>
    <w:rsid w:val="00B62187"/>
    <w:rsid w:val="00B62406"/>
    <w:rsid w:val="00B6245A"/>
    <w:rsid w:val="00B62665"/>
    <w:rsid w:val="00B62827"/>
    <w:rsid w:val="00B62CD6"/>
    <w:rsid w:val="00B62DF1"/>
    <w:rsid w:val="00B62FBF"/>
    <w:rsid w:val="00B63109"/>
    <w:rsid w:val="00B635A2"/>
    <w:rsid w:val="00B6368D"/>
    <w:rsid w:val="00B63823"/>
    <w:rsid w:val="00B638CF"/>
    <w:rsid w:val="00B639BB"/>
    <w:rsid w:val="00B63A65"/>
    <w:rsid w:val="00B63D30"/>
    <w:rsid w:val="00B63E05"/>
    <w:rsid w:val="00B64179"/>
    <w:rsid w:val="00B643B1"/>
    <w:rsid w:val="00B64793"/>
    <w:rsid w:val="00B65299"/>
    <w:rsid w:val="00B65560"/>
    <w:rsid w:val="00B6585B"/>
    <w:rsid w:val="00B658B6"/>
    <w:rsid w:val="00B6630E"/>
    <w:rsid w:val="00B6650D"/>
    <w:rsid w:val="00B6685C"/>
    <w:rsid w:val="00B66933"/>
    <w:rsid w:val="00B66C57"/>
    <w:rsid w:val="00B66CF8"/>
    <w:rsid w:val="00B67061"/>
    <w:rsid w:val="00B672D3"/>
    <w:rsid w:val="00B676FB"/>
    <w:rsid w:val="00B67B55"/>
    <w:rsid w:val="00B67BE2"/>
    <w:rsid w:val="00B67D32"/>
    <w:rsid w:val="00B70344"/>
    <w:rsid w:val="00B70809"/>
    <w:rsid w:val="00B70A44"/>
    <w:rsid w:val="00B70A46"/>
    <w:rsid w:val="00B70E2D"/>
    <w:rsid w:val="00B7105A"/>
    <w:rsid w:val="00B710D1"/>
    <w:rsid w:val="00B710EB"/>
    <w:rsid w:val="00B71138"/>
    <w:rsid w:val="00B71151"/>
    <w:rsid w:val="00B7144B"/>
    <w:rsid w:val="00B7146D"/>
    <w:rsid w:val="00B715D5"/>
    <w:rsid w:val="00B71695"/>
    <w:rsid w:val="00B71C91"/>
    <w:rsid w:val="00B71DAC"/>
    <w:rsid w:val="00B71E84"/>
    <w:rsid w:val="00B71E87"/>
    <w:rsid w:val="00B71F49"/>
    <w:rsid w:val="00B71FEC"/>
    <w:rsid w:val="00B7204C"/>
    <w:rsid w:val="00B7211C"/>
    <w:rsid w:val="00B721F4"/>
    <w:rsid w:val="00B7221E"/>
    <w:rsid w:val="00B72435"/>
    <w:rsid w:val="00B72BC8"/>
    <w:rsid w:val="00B72E42"/>
    <w:rsid w:val="00B72F68"/>
    <w:rsid w:val="00B73318"/>
    <w:rsid w:val="00B733B3"/>
    <w:rsid w:val="00B73773"/>
    <w:rsid w:val="00B7378F"/>
    <w:rsid w:val="00B73793"/>
    <w:rsid w:val="00B73A70"/>
    <w:rsid w:val="00B73B41"/>
    <w:rsid w:val="00B73D27"/>
    <w:rsid w:val="00B73FDA"/>
    <w:rsid w:val="00B7400F"/>
    <w:rsid w:val="00B74420"/>
    <w:rsid w:val="00B744AB"/>
    <w:rsid w:val="00B74705"/>
    <w:rsid w:val="00B74746"/>
    <w:rsid w:val="00B74E53"/>
    <w:rsid w:val="00B7511C"/>
    <w:rsid w:val="00B752B5"/>
    <w:rsid w:val="00B752DD"/>
    <w:rsid w:val="00B75690"/>
    <w:rsid w:val="00B756B5"/>
    <w:rsid w:val="00B759E8"/>
    <w:rsid w:val="00B75B72"/>
    <w:rsid w:val="00B75C5A"/>
    <w:rsid w:val="00B75D68"/>
    <w:rsid w:val="00B76020"/>
    <w:rsid w:val="00B760EA"/>
    <w:rsid w:val="00B7644A"/>
    <w:rsid w:val="00B76565"/>
    <w:rsid w:val="00B76642"/>
    <w:rsid w:val="00B766FA"/>
    <w:rsid w:val="00B767A6"/>
    <w:rsid w:val="00B767D9"/>
    <w:rsid w:val="00B76B92"/>
    <w:rsid w:val="00B76E02"/>
    <w:rsid w:val="00B77214"/>
    <w:rsid w:val="00B772D2"/>
    <w:rsid w:val="00B773EC"/>
    <w:rsid w:val="00B777D3"/>
    <w:rsid w:val="00B7782D"/>
    <w:rsid w:val="00B77D5A"/>
    <w:rsid w:val="00B77D9D"/>
    <w:rsid w:val="00B77FA6"/>
    <w:rsid w:val="00B80005"/>
    <w:rsid w:val="00B80274"/>
    <w:rsid w:val="00B802DD"/>
    <w:rsid w:val="00B80395"/>
    <w:rsid w:val="00B805FE"/>
    <w:rsid w:val="00B8084D"/>
    <w:rsid w:val="00B80940"/>
    <w:rsid w:val="00B80A07"/>
    <w:rsid w:val="00B80A1A"/>
    <w:rsid w:val="00B81239"/>
    <w:rsid w:val="00B812AF"/>
    <w:rsid w:val="00B813E2"/>
    <w:rsid w:val="00B81A6D"/>
    <w:rsid w:val="00B81DF2"/>
    <w:rsid w:val="00B822C0"/>
    <w:rsid w:val="00B826AF"/>
    <w:rsid w:val="00B82718"/>
    <w:rsid w:val="00B82954"/>
    <w:rsid w:val="00B82BC8"/>
    <w:rsid w:val="00B83076"/>
    <w:rsid w:val="00B832E6"/>
    <w:rsid w:val="00B8347B"/>
    <w:rsid w:val="00B83738"/>
    <w:rsid w:val="00B83801"/>
    <w:rsid w:val="00B8380F"/>
    <w:rsid w:val="00B839C7"/>
    <w:rsid w:val="00B83BE2"/>
    <w:rsid w:val="00B83D90"/>
    <w:rsid w:val="00B84712"/>
    <w:rsid w:val="00B84E13"/>
    <w:rsid w:val="00B84EA7"/>
    <w:rsid w:val="00B8525A"/>
    <w:rsid w:val="00B8548D"/>
    <w:rsid w:val="00B85520"/>
    <w:rsid w:val="00B85614"/>
    <w:rsid w:val="00B856D9"/>
    <w:rsid w:val="00B85A86"/>
    <w:rsid w:val="00B85B60"/>
    <w:rsid w:val="00B85C40"/>
    <w:rsid w:val="00B85DFE"/>
    <w:rsid w:val="00B86053"/>
    <w:rsid w:val="00B861AE"/>
    <w:rsid w:val="00B861D0"/>
    <w:rsid w:val="00B86850"/>
    <w:rsid w:val="00B86B67"/>
    <w:rsid w:val="00B87282"/>
    <w:rsid w:val="00B872B6"/>
    <w:rsid w:val="00B87394"/>
    <w:rsid w:val="00B873C7"/>
    <w:rsid w:val="00B876DF"/>
    <w:rsid w:val="00B87768"/>
    <w:rsid w:val="00B879F4"/>
    <w:rsid w:val="00B87B32"/>
    <w:rsid w:val="00B87D0A"/>
    <w:rsid w:val="00B9016D"/>
    <w:rsid w:val="00B90172"/>
    <w:rsid w:val="00B90670"/>
    <w:rsid w:val="00B90866"/>
    <w:rsid w:val="00B90931"/>
    <w:rsid w:val="00B90A65"/>
    <w:rsid w:val="00B90C3D"/>
    <w:rsid w:val="00B91078"/>
    <w:rsid w:val="00B910D1"/>
    <w:rsid w:val="00B911BA"/>
    <w:rsid w:val="00B913C7"/>
    <w:rsid w:val="00B913F0"/>
    <w:rsid w:val="00B91402"/>
    <w:rsid w:val="00B915FF"/>
    <w:rsid w:val="00B91BE7"/>
    <w:rsid w:val="00B91ECB"/>
    <w:rsid w:val="00B92017"/>
    <w:rsid w:val="00B92239"/>
    <w:rsid w:val="00B9226C"/>
    <w:rsid w:val="00B92554"/>
    <w:rsid w:val="00B92807"/>
    <w:rsid w:val="00B9289C"/>
    <w:rsid w:val="00B92B56"/>
    <w:rsid w:val="00B92C47"/>
    <w:rsid w:val="00B92E9F"/>
    <w:rsid w:val="00B9305D"/>
    <w:rsid w:val="00B933DC"/>
    <w:rsid w:val="00B93510"/>
    <w:rsid w:val="00B93524"/>
    <w:rsid w:val="00B93592"/>
    <w:rsid w:val="00B93942"/>
    <w:rsid w:val="00B93C30"/>
    <w:rsid w:val="00B93D90"/>
    <w:rsid w:val="00B94248"/>
    <w:rsid w:val="00B94377"/>
    <w:rsid w:val="00B94387"/>
    <w:rsid w:val="00B94901"/>
    <w:rsid w:val="00B94C2A"/>
    <w:rsid w:val="00B94E48"/>
    <w:rsid w:val="00B94E4C"/>
    <w:rsid w:val="00B94ED5"/>
    <w:rsid w:val="00B95011"/>
    <w:rsid w:val="00B9545E"/>
    <w:rsid w:val="00B95AE5"/>
    <w:rsid w:val="00B95CA0"/>
    <w:rsid w:val="00B95CED"/>
    <w:rsid w:val="00B95F98"/>
    <w:rsid w:val="00B965F0"/>
    <w:rsid w:val="00B969B6"/>
    <w:rsid w:val="00B96B99"/>
    <w:rsid w:val="00B96C34"/>
    <w:rsid w:val="00B96D7A"/>
    <w:rsid w:val="00B96F37"/>
    <w:rsid w:val="00B9713B"/>
    <w:rsid w:val="00B976F7"/>
    <w:rsid w:val="00B9783C"/>
    <w:rsid w:val="00B978E9"/>
    <w:rsid w:val="00B97A89"/>
    <w:rsid w:val="00B97B46"/>
    <w:rsid w:val="00B97CF0"/>
    <w:rsid w:val="00B97E43"/>
    <w:rsid w:val="00BA01BF"/>
    <w:rsid w:val="00BA0361"/>
    <w:rsid w:val="00BA0453"/>
    <w:rsid w:val="00BA045D"/>
    <w:rsid w:val="00BA04A0"/>
    <w:rsid w:val="00BA068E"/>
    <w:rsid w:val="00BA06DB"/>
    <w:rsid w:val="00BA0937"/>
    <w:rsid w:val="00BA0A5E"/>
    <w:rsid w:val="00BA0BB4"/>
    <w:rsid w:val="00BA0C47"/>
    <w:rsid w:val="00BA0C80"/>
    <w:rsid w:val="00BA0FAA"/>
    <w:rsid w:val="00BA1192"/>
    <w:rsid w:val="00BA13C7"/>
    <w:rsid w:val="00BA1701"/>
    <w:rsid w:val="00BA1747"/>
    <w:rsid w:val="00BA1A16"/>
    <w:rsid w:val="00BA1A20"/>
    <w:rsid w:val="00BA1DDF"/>
    <w:rsid w:val="00BA20FD"/>
    <w:rsid w:val="00BA21AD"/>
    <w:rsid w:val="00BA2244"/>
    <w:rsid w:val="00BA29F2"/>
    <w:rsid w:val="00BA2A13"/>
    <w:rsid w:val="00BA2CF7"/>
    <w:rsid w:val="00BA2F50"/>
    <w:rsid w:val="00BA326F"/>
    <w:rsid w:val="00BA329E"/>
    <w:rsid w:val="00BA3521"/>
    <w:rsid w:val="00BA38F7"/>
    <w:rsid w:val="00BA3B44"/>
    <w:rsid w:val="00BA3E18"/>
    <w:rsid w:val="00BA3F67"/>
    <w:rsid w:val="00BA3FC1"/>
    <w:rsid w:val="00BA43C7"/>
    <w:rsid w:val="00BA43CA"/>
    <w:rsid w:val="00BA45A7"/>
    <w:rsid w:val="00BA46AE"/>
    <w:rsid w:val="00BA47FA"/>
    <w:rsid w:val="00BA4A5D"/>
    <w:rsid w:val="00BA4CB7"/>
    <w:rsid w:val="00BA4DD0"/>
    <w:rsid w:val="00BA4E48"/>
    <w:rsid w:val="00BA521F"/>
    <w:rsid w:val="00BA528D"/>
    <w:rsid w:val="00BA5569"/>
    <w:rsid w:val="00BA5663"/>
    <w:rsid w:val="00BA5870"/>
    <w:rsid w:val="00BA58AA"/>
    <w:rsid w:val="00BA5ACB"/>
    <w:rsid w:val="00BA5B9F"/>
    <w:rsid w:val="00BA5BEA"/>
    <w:rsid w:val="00BA5C33"/>
    <w:rsid w:val="00BA601D"/>
    <w:rsid w:val="00BA617E"/>
    <w:rsid w:val="00BA6465"/>
    <w:rsid w:val="00BA699E"/>
    <w:rsid w:val="00BA70C7"/>
    <w:rsid w:val="00BA70C8"/>
    <w:rsid w:val="00BA716A"/>
    <w:rsid w:val="00BA74A1"/>
    <w:rsid w:val="00BA74A4"/>
    <w:rsid w:val="00BA7545"/>
    <w:rsid w:val="00BB01A3"/>
    <w:rsid w:val="00BB03DC"/>
    <w:rsid w:val="00BB06AF"/>
    <w:rsid w:val="00BB0769"/>
    <w:rsid w:val="00BB079B"/>
    <w:rsid w:val="00BB0B6D"/>
    <w:rsid w:val="00BB0BF5"/>
    <w:rsid w:val="00BB0C03"/>
    <w:rsid w:val="00BB100A"/>
    <w:rsid w:val="00BB1126"/>
    <w:rsid w:val="00BB1326"/>
    <w:rsid w:val="00BB1796"/>
    <w:rsid w:val="00BB1F53"/>
    <w:rsid w:val="00BB20F2"/>
    <w:rsid w:val="00BB2112"/>
    <w:rsid w:val="00BB22B5"/>
    <w:rsid w:val="00BB23DE"/>
    <w:rsid w:val="00BB2530"/>
    <w:rsid w:val="00BB2ABC"/>
    <w:rsid w:val="00BB2CD3"/>
    <w:rsid w:val="00BB31A2"/>
    <w:rsid w:val="00BB3580"/>
    <w:rsid w:val="00BB3714"/>
    <w:rsid w:val="00BB40E9"/>
    <w:rsid w:val="00BB4123"/>
    <w:rsid w:val="00BB4547"/>
    <w:rsid w:val="00BB468E"/>
    <w:rsid w:val="00BB4889"/>
    <w:rsid w:val="00BB48CD"/>
    <w:rsid w:val="00BB4985"/>
    <w:rsid w:val="00BB4AA4"/>
    <w:rsid w:val="00BB4B8A"/>
    <w:rsid w:val="00BB4EFB"/>
    <w:rsid w:val="00BB4F3D"/>
    <w:rsid w:val="00BB56A1"/>
    <w:rsid w:val="00BB5754"/>
    <w:rsid w:val="00BB57D3"/>
    <w:rsid w:val="00BB5A81"/>
    <w:rsid w:val="00BB5C4F"/>
    <w:rsid w:val="00BB5CDE"/>
    <w:rsid w:val="00BB5FD4"/>
    <w:rsid w:val="00BB60A0"/>
    <w:rsid w:val="00BB680F"/>
    <w:rsid w:val="00BB6A9C"/>
    <w:rsid w:val="00BB6C76"/>
    <w:rsid w:val="00BB6F38"/>
    <w:rsid w:val="00BB76E4"/>
    <w:rsid w:val="00BB77BE"/>
    <w:rsid w:val="00BB7A6B"/>
    <w:rsid w:val="00BB7BC2"/>
    <w:rsid w:val="00BB7BCD"/>
    <w:rsid w:val="00BC00BA"/>
    <w:rsid w:val="00BC0566"/>
    <w:rsid w:val="00BC05D4"/>
    <w:rsid w:val="00BC05FF"/>
    <w:rsid w:val="00BC0614"/>
    <w:rsid w:val="00BC0626"/>
    <w:rsid w:val="00BC07D2"/>
    <w:rsid w:val="00BC0894"/>
    <w:rsid w:val="00BC0A91"/>
    <w:rsid w:val="00BC0EAF"/>
    <w:rsid w:val="00BC162D"/>
    <w:rsid w:val="00BC1982"/>
    <w:rsid w:val="00BC1C05"/>
    <w:rsid w:val="00BC1EB3"/>
    <w:rsid w:val="00BC1FD3"/>
    <w:rsid w:val="00BC22BE"/>
    <w:rsid w:val="00BC2339"/>
    <w:rsid w:val="00BC2344"/>
    <w:rsid w:val="00BC23C4"/>
    <w:rsid w:val="00BC25D9"/>
    <w:rsid w:val="00BC26C8"/>
    <w:rsid w:val="00BC2BEF"/>
    <w:rsid w:val="00BC34AB"/>
    <w:rsid w:val="00BC3646"/>
    <w:rsid w:val="00BC3A0C"/>
    <w:rsid w:val="00BC3C17"/>
    <w:rsid w:val="00BC3C41"/>
    <w:rsid w:val="00BC3C54"/>
    <w:rsid w:val="00BC3C66"/>
    <w:rsid w:val="00BC3D9A"/>
    <w:rsid w:val="00BC3DC9"/>
    <w:rsid w:val="00BC3DDB"/>
    <w:rsid w:val="00BC3E69"/>
    <w:rsid w:val="00BC4062"/>
    <w:rsid w:val="00BC48ED"/>
    <w:rsid w:val="00BC48FA"/>
    <w:rsid w:val="00BC496B"/>
    <w:rsid w:val="00BC4993"/>
    <w:rsid w:val="00BC4B3B"/>
    <w:rsid w:val="00BC4D43"/>
    <w:rsid w:val="00BC4ED3"/>
    <w:rsid w:val="00BC4F57"/>
    <w:rsid w:val="00BC5952"/>
    <w:rsid w:val="00BC5C5F"/>
    <w:rsid w:val="00BC6118"/>
    <w:rsid w:val="00BC62E5"/>
    <w:rsid w:val="00BC6305"/>
    <w:rsid w:val="00BC6312"/>
    <w:rsid w:val="00BC6394"/>
    <w:rsid w:val="00BC6446"/>
    <w:rsid w:val="00BC6478"/>
    <w:rsid w:val="00BC6821"/>
    <w:rsid w:val="00BC6BF4"/>
    <w:rsid w:val="00BC703F"/>
    <w:rsid w:val="00BC714E"/>
    <w:rsid w:val="00BC7617"/>
    <w:rsid w:val="00BC76FF"/>
    <w:rsid w:val="00BC7732"/>
    <w:rsid w:val="00BC7A5A"/>
    <w:rsid w:val="00BC7DCB"/>
    <w:rsid w:val="00BD0022"/>
    <w:rsid w:val="00BD042C"/>
    <w:rsid w:val="00BD04D8"/>
    <w:rsid w:val="00BD0531"/>
    <w:rsid w:val="00BD0553"/>
    <w:rsid w:val="00BD06BF"/>
    <w:rsid w:val="00BD07BE"/>
    <w:rsid w:val="00BD09AC"/>
    <w:rsid w:val="00BD0A1C"/>
    <w:rsid w:val="00BD0BC7"/>
    <w:rsid w:val="00BD0E59"/>
    <w:rsid w:val="00BD1232"/>
    <w:rsid w:val="00BD13D0"/>
    <w:rsid w:val="00BD165B"/>
    <w:rsid w:val="00BD19A7"/>
    <w:rsid w:val="00BD1CCE"/>
    <w:rsid w:val="00BD1DB5"/>
    <w:rsid w:val="00BD1F98"/>
    <w:rsid w:val="00BD1FEC"/>
    <w:rsid w:val="00BD1FFE"/>
    <w:rsid w:val="00BD22DF"/>
    <w:rsid w:val="00BD26A8"/>
    <w:rsid w:val="00BD285F"/>
    <w:rsid w:val="00BD29E2"/>
    <w:rsid w:val="00BD2EC2"/>
    <w:rsid w:val="00BD3176"/>
    <w:rsid w:val="00BD32DB"/>
    <w:rsid w:val="00BD3327"/>
    <w:rsid w:val="00BD3C97"/>
    <w:rsid w:val="00BD3D12"/>
    <w:rsid w:val="00BD3D22"/>
    <w:rsid w:val="00BD3EEA"/>
    <w:rsid w:val="00BD3F76"/>
    <w:rsid w:val="00BD3F7C"/>
    <w:rsid w:val="00BD3FDA"/>
    <w:rsid w:val="00BD4379"/>
    <w:rsid w:val="00BD4484"/>
    <w:rsid w:val="00BD4486"/>
    <w:rsid w:val="00BD4570"/>
    <w:rsid w:val="00BD45AD"/>
    <w:rsid w:val="00BD485A"/>
    <w:rsid w:val="00BD4903"/>
    <w:rsid w:val="00BD4CBE"/>
    <w:rsid w:val="00BD540A"/>
    <w:rsid w:val="00BD5973"/>
    <w:rsid w:val="00BD5A37"/>
    <w:rsid w:val="00BD5F51"/>
    <w:rsid w:val="00BD5FD2"/>
    <w:rsid w:val="00BD6272"/>
    <w:rsid w:val="00BD67F5"/>
    <w:rsid w:val="00BD6870"/>
    <w:rsid w:val="00BD6910"/>
    <w:rsid w:val="00BD6A75"/>
    <w:rsid w:val="00BD6B22"/>
    <w:rsid w:val="00BD6B80"/>
    <w:rsid w:val="00BD6B88"/>
    <w:rsid w:val="00BD70EF"/>
    <w:rsid w:val="00BD714A"/>
    <w:rsid w:val="00BD755E"/>
    <w:rsid w:val="00BD756F"/>
    <w:rsid w:val="00BD7572"/>
    <w:rsid w:val="00BD75A2"/>
    <w:rsid w:val="00BD75BA"/>
    <w:rsid w:val="00BD787C"/>
    <w:rsid w:val="00BD7895"/>
    <w:rsid w:val="00BD7933"/>
    <w:rsid w:val="00BD7965"/>
    <w:rsid w:val="00BD7983"/>
    <w:rsid w:val="00BD7AB0"/>
    <w:rsid w:val="00BD7E0C"/>
    <w:rsid w:val="00BE067C"/>
    <w:rsid w:val="00BE0734"/>
    <w:rsid w:val="00BE087B"/>
    <w:rsid w:val="00BE08E0"/>
    <w:rsid w:val="00BE08FD"/>
    <w:rsid w:val="00BE0AD2"/>
    <w:rsid w:val="00BE0C8A"/>
    <w:rsid w:val="00BE0FAB"/>
    <w:rsid w:val="00BE1043"/>
    <w:rsid w:val="00BE11B5"/>
    <w:rsid w:val="00BE1293"/>
    <w:rsid w:val="00BE13BD"/>
    <w:rsid w:val="00BE141B"/>
    <w:rsid w:val="00BE168D"/>
    <w:rsid w:val="00BE17C2"/>
    <w:rsid w:val="00BE1882"/>
    <w:rsid w:val="00BE1AA8"/>
    <w:rsid w:val="00BE22B8"/>
    <w:rsid w:val="00BE240E"/>
    <w:rsid w:val="00BE2663"/>
    <w:rsid w:val="00BE27C0"/>
    <w:rsid w:val="00BE294A"/>
    <w:rsid w:val="00BE2C9E"/>
    <w:rsid w:val="00BE2D95"/>
    <w:rsid w:val="00BE2DF0"/>
    <w:rsid w:val="00BE326E"/>
    <w:rsid w:val="00BE330A"/>
    <w:rsid w:val="00BE33FD"/>
    <w:rsid w:val="00BE341A"/>
    <w:rsid w:val="00BE3681"/>
    <w:rsid w:val="00BE395D"/>
    <w:rsid w:val="00BE39A3"/>
    <w:rsid w:val="00BE3A10"/>
    <w:rsid w:val="00BE3C6C"/>
    <w:rsid w:val="00BE40F0"/>
    <w:rsid w:val="00BE413B"/>
    <w:rsid w:val="00BE444D"/>
    <w:rsid w:val="00BE46EB"/>
    <w:rsid w:val="00BE47DE"/>
    <w:rsid w:val="00BE48FD"/>
    <w:rsid w:val="00BE4A2B"/>
    <w:rsid w:val="00BE4D7B"/>
    <w:rsid w:val="00BE4E93"/>
    <w:rsid w:val="00BE5804"/>
    <w:rsid w:val="00BE5B8A"/>
    <w:rsid w:val="00BE5BF6"/>
    <w:rsid w:val="00BE6559"/>
    <w:rsid w:val="00BE66D8"/>
    <w:rsid w:val="00BE6E36"/>
    <w:rsid w:val="00BE6E7F"/>
    <w:rsid w:val="00BE6EB4"/>
    <w:rsid w:val="00BE70E6"/>
    <w:rsid w:val="00BE72A1"/>
    <w:rsid w:val="00BE74F3"/>
    <w:rsid w:val="00BE7852"/>
    <w:rsid w:val="00BE799C"/>
    <w:rsid w:val="00BE7B90"/>
    <w:rsid w:val="00BF0419"/>
    <w:rsid w:val="00BF058C"/>
    <w:rsid w:val="00BF08EC"/>
    <w:rsid w:val="00BF0BD0"/>
    <w:rsid w:val="00BF0CFE"/>
    <w:rsid w:val="00BF0E48"/>
    <w:rsid w:val="00BF0EA1"/>
    <w:rsid w:val="00BF0EC3"/>
    <w:rsid w:val="00BF0FAF"/>
    <w:rsid w:val="00BF1007"/>
    <w:rsid w:val="00BF12A9"/>
    <w:rsid w:val="00BF14E8"/>
    <w:rsid w:val="00BF1A73"/>
    <w:rsid w:val="00BF1FAE"/>
    <w:rsid w:val="00BF20FB"/>
    <w:rsid w:val="00BF2310"/>
    <w:rsid w:val="00BF2568"/>
    <w:rsid w:val="00BF2672"/>
    <w:rsid w:val="00BF272B"/>
    <w:rsid w:val="00BF294D"/>
    <w:rsid w:val="00BF2B6E"/>
    <w:rsid w:val="00BF2C9D"/>
    <w:rsid w:val="00BF2D7E"/>
    <w:rsid w:val="00BF3736"/>
    <w:rsid w:val="00BF397A"/>
    <w:rsid w:val="00BF3F09"/>
    <w:rsid w:val="00BF462A"/>
    <w:rsid w:val="00BF48DC"/>
    <w:rsid w:val="00BF4B92"/>
    <w:rsid w:val="00BF4BB5"/>
    <w:rsid w:val="00BF50F8"/>
    <w:rsid w:val="00BF5211"/>
    <w:rsid w:val="00BF521C"/>
    <w:rsid w:val="00BF5390"/>
    <w:rsid w:val="00BF56B9"/>
    <w:rsid w:val="00BF5731"/>
    <w:rsid w:val="00BF5A7A"/>
    <w:rsid w:val="00BF62B7"/>
    <w:rsid w:val="00BF6330"/>
    <w:rsid w:val="00BF64B2"/>
    <w:rsid w:val="00BF64FD"/>
    <w:rsid w:val="00BF65A4"/>
    <w:rsid w:val="00BF67BD"/>
    <w:rsid w:val="00BF6921"/>
    <w:rsid w:val="00BF6C16"/>
    <w:rsid w:val="00BF6C63"/>
    <w:rsid w:val="00BF6D18"/>
    <w:rsid w:val="00BF7251"/>
    <w:rsid w:val="00BF74BD"/>
    <w:rsid w:val="00BF7503"/>
    <w:rsid w:val="00BF759B"/>
    <w:rsid w:val="00BF779E"/>
    <w:rsid w:val="00BF77CB"/>
    <w:rsid w:val="00BF7808"/>
    <w:rsid w:val="00BF7BFA"/>
    <w:rsid w:val="00BF7E8C"/>
    <w:rsid w:val="00C0005C"/>
    <w:rsid w:val="00C0041E"/>
    <w:rsid w:val="00C006D6"/>
    <w:rsid w:val="00C01112"/>
    <w:rsid w:val="00C015F4"/>
    <w:rsid w:val="00C017C1"/>
    <w:rsid w:val="00C0197F"/>
    <w:rsid w:val="00C01BB7"/>
    <w:rsid w:val="00C01F1B"/>
    <w:rsid w:val="00C0264B"/>
    <w:rsid w:val="00C026A6"/>
    <w:rsid w:val="00C028DF"/>
    <w:rsid w:val="00C02993"/>
    <w:rsid w:val="00C02A95"/>
    <w:rsid w:val="00C02F19"/>
    <w:rsid w:val="00C03158"/>
    <w:rsid w:val="00C03310"/>
    <w:rsid w:val="00C03453"/>
    <w:rsid w:val="00C03817"/>
    <w:rsid w:val="00C039C0"/>
    <w:rsid w:val="00C039FD"/>
    <w:rsid w:val="00C03C91"/>
    <w:rsid w:val="00C042F2"/>
    <w:rsid w:val="00C04915"/>
    <w:rsid w:val="00C04C45"/>
    <w:rsid w:val="00C05097"/>
    <w:rsid w:val="00C054A0"/>
    <w:rsid w:val="00C0561F"/>
    <w:rsid w:val="00C05ACE"/>
    <w:rsid w:val="00C05B8B"/>
    <w:rsid w:val="00C05D49"/>
    <w:rsid w:val="00C05D4F"/>
    <w:rsid w:val="00C05F75"/>
    <w:rsid w:val="00C0628D"/>
    <w:rsid w:val="00C0630D"/>
    <w:rsid w:val="00C0648B"/>
    <w:rsid w:val="00C06552"/>
    <w:rsid w:val="00C065A6"/>
    <w:rsid w:val="00C065FA"/>
    <w:rsid w:val="00C06626"/>
    <w:rsid w:val="00C0687B"/>
    <w:rsid w:val="00C0734C"/>
    <w:rsid w:val="00C074A7"/>
    <w:rsid w:val="00C07700"/>
    <w:rsid w:val="00C07746"/>
    <w:rsid w:val="00C07786"/>
    <w:rsid w:val="00C079B8"/>
    <w:rsid w:val="00C07AE9"/>
    <w:rsid w:val="00C07D8D"/>
    <w:rsid w:val="00C10511"/>
    <w:rsid w:val="00C10687"/>
    <w:rsid w:val="00C108BE"/>
    <w:rsid w:val="00C108BF"/>
    <w:rsid w:val="00C10976"/>
    <w:rsid w:val="00C10E9E"/>
    <w:rsid w:val="00C112D5"/>
    <w:rsid w:val="00C114E7"/>
    <w:rsid w:val="00C1191C"/>
    <w:rsid w:val="00C11C31"/>
    <w:rsid w:val="00C11ED2"/>
    <w:rsid w:val="00C11F1C"/>
    <w:rsid w:val="00C126E3"/>
    <w:rsid w:val="00C12929"/>
    <w:rsid w:val="00C12A2E"/>
    <w:rsid w:val="00C12EDB"/>
    <w:rsid w:val="00C13030"/>
    <w:rsid w:val="00C1310E"/>
    <w:rsid w:val="00C133B5"/>
    <w:rsid w:val="00C1352D"/>
    <w:rsid w:val="00C137E2"/>
    <w:rsid w:val="00C13C0A"/>
    <w:rsid w:val="00C13F3C"/>
    <w:rsid w:val="00C14091"/>
    <w:rsid w:val="00C140C9"/>
    <w:rsid w:val="00C14506"/>
    <w:rsid w:val="00C1457C"/>
    <w:rsid w:val="00C14682"/>
    <w:rsid w:val="00C14849"/>
    <w:rsid w:val="00C14971"/>
    <w:rsid w:val="00C14ACE"/>
    <w:rsid w:val="00C14E3E"/>
    <w:rsid w:val="00C150FC"/>
    <w:rsid w:val="00C1526C"/>
    <w:rsid w:val="00C154E6"/>
    <w:rsid w:val="00C15636"/>
    <w:rsid w:val="00C159AA"/>
    <w:rsid w:val="00C15AD3"/>
    <w:rsid w:val="00C15CED"/>
    <w:rsid w:val="00C1602B"/>
    <w:rsid w:val="00C164EE"/>
    <w:rsid w:val="00C16551"/>
    <w:rsid w:val="00C165F7"/>
    <w:rsid w:val="00C16925"/>
    <w:rsid w:val="00C16BCE"/>
    <w:rsid w:val="00C16D14"/>
    <w:rsid w:val="00C16E33"/>
    <w:rsid w:val="00C1709A"/>
    <w:rsid w:val="00C17145"/>
    <w:rsid w:val="00C17155"/>
    <w:rsid w:val="00C1730F"/>
    <w:rsid w:val="00C17372"/>
    <w:rsid w:val="00C1750E"/>
    <w:rsid w:val="00C17548"/>
    <w:rsid w:val="00C17B44"/>
    <w:rsid w:val="00C17BF9"/>
    <w:rsid w:val="00C17C55"/>
    <w:rsid w:val="00C17E00"/>
    <w:rsid w:val="00C17E52"/>
    <w:rsid w:val="00C20172"/>
    <w:rsid w:val="00C202DD"/>
    <w:rsid w:val="00C204D3"/>
    <w:rsid w:val="00C2069F"/>
    <w:rsid w:val="00C20B9E"/>
    <w:rsid w:val="00C20CE6"/>
    <w:rsid w:val="00C20D85"/>
    <w:rsid w:val="00C20DFB"/>
    <w:rsid w:val="00C20E49"/>
    <w:rsid w:val="00C2133E"/>
    <w:rsid w:val="00C21423"/>
    <w:rsid w:val="00C214DC"/>
    <w:rsid w:val="00C215B2"/>
    <w:rsid w:val="00C2166D"/>
    <w:rsid w:val="00C217DA"/>
    <w:rsid w:val="00C218DC"/>
    <w:rsid w:val="00C21AA6"/>
    <w:rsid w:val="00C21AC8"/>
    <w:rsid w:val="00C21F0D"/>
    <w:rsid w:val="00C2227C"/>
    <w:rsid w:val="00C22445"/>
    <w:rsid w:val="00C2293A"/>
    <w:rsid w:val="00C22BD7"/>
    <w:rsid w:val="00C23010"/>
    <w:rsid w:val="00C23460"/>
    <w:rsid w:val="00C236D4"/>
    <w:rsid w:val="00C23942"/>
    <w:rsid w:val="00C23A86"/>
    <w:rsid w:val="00C23DC7"/>
    <w:rsid w:val="00C24484"/>
    <w:rsid w:val="00C2454C"/>
    <w:rsid w:val="00C24A33"/>
    <w:rsid w:val="00C24A36"/>
    <w:rsid w:val="00C24AFA"/>
    <w:rsid w:val="00C24C6F"/>
    <w:rsid w:val="00C24E93"/>
    <w:rsid w:val="00C24F70"/>
    <w:rsid w:val="00C2565D"/>
    <w:rsid w:val="00C259C2"/>
    <w:rsid w:val="00C259C3"/>
    <w:rsid w:val="00C25C18"/>
    <w:rsid w:val="00C25CA4"/>
    <w:rsid w:val="00C25CA6"/>
    <w:rsid w:val="00C26675"/>
    <w:rsid w:val="00C26859"/>
    <w:rsid w:val="00C27014"/>
    <w:rsid w:val="00C27248"/>
    <w:rsid w:val="00C27386"/>
    <w:rsid w:val="00C273BC"/>
    <w:rsid w:val="00C275F3"/>
    <w:rsid w:val="00C27847"/>
    <w:rsid w:val="00C27B78"/>
    <w:rsid w:val="00C27E8C"/>
    <w:rsid w:val="00C300D2"/>
    <w:rsid w:val="00C3073F"/>
    <w:rsid w:val="00C307E1"/>
    <w:rsid w:val="00C308A4"/>
    <w:rsid w:val="00C30C61"/>
    <w:rsid w:val="00C30DE6"/>
    <w:rsid w:val="00C30FC9"/>
    <w:rsid w:val="00C31EB0"/>
    <w:rsid w:val="00C31FB0"/>
    <w:rsid w:val="00C31FDD"/>
    <w:rsid w:val="00C32385"/>
    <w:rsid w:val="00C32598"/>
    <w:rsid w:val="00C32F8A"/>
    <w:rsid w:val="00C32F92"/>
    <w:rsid w:val="00C330F8"/>
    <w:rsid w:val="00C33354"/>
    <w:rsid w:val="00C333CA"/>
    <w:rsid w:val="00C333E1"/>
    <w:rsid w:val="00C3355B"/>
    <w:rsid w:val="00C33599"/>
    <w:rsid w:val="00C3391C"/>
    <w:rsid w:val="00C33A8A"/>
    <w:rsid w:val="00C33B8C"/>
    <w:rsid w:val="00C33F7A"/>
    <w:rsid w:val="00C34256"/>
    <w:rsid w:val="00C34406"/>
    <w:rsid w:val="00C34657"/>
    <w:rsid w:val="00C3467D"/>
    <w:rsid w:val="00C34733"/>
    <w:rsid w:val="00C34A41"/>
    <w:rsid w:val="00C34CC0"/>
    <w:rsid w:val="00C3504D"/>
    <w:rsid w:val="00C350BC"/>
    <w:rsid w:val="00C350E2"/>
    <w:rsid w:val="00C35116"/>
    <w:rsid w:val="00C35479"/>
    <w:rsid w:val="00C355AC"/>
    <w:rsid w:val="00C35956"/>
    <w:rsid w:val="00C35C2E"/>
    <w:rsid w:val="00C35DC0"/>
    <w:rsid w:val="00C35E0E"/>
    <w:rsid w:val="00C35E80"/>
    <w:rsid w:val="00C35FEE"/>
    <w:rsid w:val="00C3609A"/>
    <w:rsid w:val="00C361A0"/>
    <w:rsid w:val="00C362F1"/>
    <w:rsid w:val="00C3632B"/>
    <w:rsid w:val="00C3643F"/>
    <w:rsid w:val="00C366FB"/>
    <w:rsid w:val="00C369CC"/>
    <w:rsid w:val="00C36A37"/>
    <w:rsid w:val="00C3731F"/>
    <w:rsid w:val="00C37376"/>
    <w:rsid w:val="00C373E5"/>
    <w:rsid w:val="00C374F7"/>
    <w:rsid w:val="00C379EC"/>
    <w:rsid w:val="00C37A6D"/>
    <w:rsid w:val="00C37C43"/>
    <w:rsid w:val="00C37DC0"/>
    <w:rsid w:val="00C37E35"/>
    <w:rsid w:val="00C37E57"/>
    <w:rsid w:val="00C37EFA"/>
    <w:rsid w:val="00C40013"/>
    <w:rsid w:val="00C401E9"/>
    <w:rsid w:val="00C40438"/>
    <w:rsid w:val="00C40489"/>
    <w:rsid w:val="00C40607"/>
    <w:rsid w:val="00C406C8"/>
    <w:rsid w:val="00C4091F"/>
    <w:rsid w:val="00C40D99"/>
    <w:rsid w:val="00C40DC8"/>
    <w:rsid w:val="00C40DC9"/>
    <w:rsid w:val="00C41425"/>
    <w:rsid w:val="00C415A1"/>
    <w:rsid w:val="00C416AD"/>
    <w:rsid w:val="00C41C92"/>
    <w:rsid w:val="00C421BB"/>
    <w:rsid w:val="00C421D1"/>
    <w:rsid w:val="00C423C1"/>
    <w:rsid w:val="00C423D0"/>
    <w:rsid w:val="00C423FA"/>
    <w:rsid w:val="00C424A6"/>
    <w:rsid w:val="00C42A0C"/>
    <w:rsid w:val="00C42C04"/>
    <w:rsid w:val="00C43227"/>
    <w:rsid w:val="00C432B3"/>
    <w:rsid w:val="00C4339E"/>
    <w:rsid w:val="00C43950"/>
    <w:rsid w:val="00C43CD6"/>
    <w:rsid w:val="00C43CEF"/>
    <w:rsid w:val="00C43D3F"/>
    <w:rsid w:val="00C43D41"/>
    <w:rsid w:val="00C43FA3"/>
    <w:rsid w:val="00C4431E"/>
    <w:rsid w:val="00C44452"/>
    <w:rsid w:val="00C44550"/>
    <w:rsid w:val="00C44CB9"/>
    <w:rsid w:val="00C450D2"/>
    <w:rsid w:val="00C45182"/>
    <w:rsid w:val="00C4520D"/>
    <w:rsid w:val="00C45421"/>
    <w:rsid w:val="00C455B8"/>
    <w:rsid w:val="00C45DAF"/>
    <w:rsid w:val="00C45EE9"/>
    <w:rsid w:val="00C4619F"/>
    <w:rsid w:val="00C46839"/>
    <w:rsid w:val="00C46D56"/>
    <w:rsid w:val="00C47011"/>
    <w:rsid w:val="00C470EC"/>
    <w:rsid w:val="00C4744A"/>
    <w:rsid w:val="00C475BC"/>
    <w:rsid w:val="00C4774A"/>
    <w:rsid w:val="00C47876"/>
    <w:rsid w:val="00C47C8C"/>
    <w:rsid w:val="00C47DA8"/>
    <w:rsid w:val="00C47E65"/>
    <w:rsid w:val="00C47F75"/>
    <w:rsid w:val="00C47FA5"/>
    <w:rsid w:val="00C500E3"/>
    <w:rsid w:val="00C5012D"/>
    <w:rsid w:val="00C502FC"/>
    <w:rsid w:val="00C5031B"/>
    <w:rsid w:val="00C5042D"/>
    <w:rsid w:val="00C507BD"/>
    <w:rsid w:val="00C50AD4"/>
    <w:rsid w:val="00C50FEC"/>
    <w:rsid w:val="00C51130"/>
    <w:rsid w:val="00C5124C"/>
    <w:rsid w:val="00C51256"/>
    <w:rsid w:val="00C5140F"/>
    <w:rsid w:val="00C51459"/>
    <w:rsid w:val="00C51630"/>
    <w:rsid w:val="00C525F7"/>
    <w:rsid w:val="00C52692"/>
    <w:rsid w:val="00C526F4"/>
    <w:rsid w:val="00C5277E"/>
    <w:rsid w:val="00C5296F"/>
    <w:rsid w:val="00C53060"/>
    <w:rsid w:val="00C5328C"/>
    <w:rsid w:val="00C5340D"/>
    <w:rsid w:val="00C53997"/>
    <w:rsid w:val="00C53E94"/>
    <w:rsid w:val="00C54125"/>
    <w:rsid w:val="00C546AB"/>
    <w:rsid w:val="00C54710"/>
    <w:rsid w:val="00C5484A"/>
    <w:rsid w:val="00C54938"/>
    <w:rsid w:val="00C54A5F"/>
    <w:rsid w:val="00C54D59"/>
    <w:rsid w:val="00C54DD8"/>
    <w:rsid w:val="00C54EB9"/>
    <w:rsid w:val="00C55D09"/>
    <w:rsid w:val="00C55E41"/>
    <w:rsid w:val="00C55ECD"/>
    <w:rsid w:val="00C56200"/>
    <w:rsid w:val="00C5620A"/>
    <w:rsid w:val="00C56267"/>
    <w:rsid w:val="00C566E6"/>
    <w:rsid w:val="00C5679E"/>
    <w:rsid w:val="00C56AC6"/>
    <w:rsid w:val="00C56B66"/>
    <w:rsid w:val="00C56C47"/>
    <w:rsid w:val="00C56DA2"/>
    <w:rsid w:val="00C572BA"/>
    <w:rsid w:val="00C576A8"/>
    <w:rsid w:val="00C576B8"/>
    <w:rsid w:val="00C578A8"/>
    <w:rsid w:val="00C57C15"/>
    <w:rsid w:val="00C57CBD"/>
    <w:rsid w:val="00C57D9B"/>
    <w:rsid w:val="00C60074"/>
    <w:rsid w:val="00C6019E"/>
    <w:rsid w:val="00C60868"/>
    <w:rsid w:val="00C60895"/>
    <w:rsid w:val="00C60AB4"/>
    <w:rsid w:val="00C60CF3"/>
    <w:rsid w:val="00C60EBA"/>
    <w:rsid w:val="00C60EE1"/>
    <w:rsid w:val="00C61518"/>
    <w:rsid w:val="00C618BB"/>
    <w:rsid w:val="00C61A2C"/>
    <w:rsid w:val="00C61C65"/>
    <w:rsid w:val="00C62032"/>
    <w:rsid w:val="00C6243B"/>
    <w:rsid w:val="00C6266B"/>
    <w:rsid w:val="00C6270A"/>
    <w:rsid w:val="00C62955"/>
    <w:rsid w:val="00C6324B"/>
    <w:rsid w:val="00C63541"/>
    <w:rsid w:val="00C63661"/>
    <w:rsid w:val="00C63754"/>
    <w:rsid w:val="00C6381D"/>
    <w:rsid w:val="00C6394C"/>
    <w:rsid w:val="00C639E1"/>
    <w:rsid w:val="00C639F4"/>
    <w:rsid w:val="00C63A69"/>
    <w:rsid w:val="00C63C70"/>
    <w:rsid w:val="00C63C76"/>
    <w:rsid w:val="00C63D73"/>
    <w:rsid w:val="00C63E18"/>
    <w:rsid w:val="00C6440C"/>
    <w:rsid w:val="00C6441D"/>
    <w:rsid w:val="00C644CE"/>
    <w:rsid w:val="00C64797"/>
    <w:rsid w:val="00C64A12"/>
    <w:rsid w:val="00C64DC1"/>
    <w:rsid w:val="00C6505E"/>
    <w:rsid w:val="00C655F6"/>
    <w:rsid w:val="00C65711"/>
    <w:rsid w:val="00C65CD6"/>
    <w:rsid w:val="00C6614A"/>
    <w:rsid w:val="00C66152"/>
    <w:rsid w:val="00C6615F"/>
    <w:rsid w:val="00C66466"/>
    <w:rsid w:val="00C66569"/>
    <w:rsid w:val="00C665D2"/>
    <w:rsid w:val="00C6674A"/>
    <w:rsid w:val="00C667A7"/>
    <w:rsid w:val="00C66B70"/>
    <w:rsid w:val="00C66BAD"/>
    <w:rsid w:val="00C66CAA"/>
    <w:rsid w:val="00C66D13"/>
    <w:rsid w:val="00C66F39"/>
    <w:rsid w:val="00C6704F"/>
    <w:rsid w:val="00C675A8"/>
    <w:rsid w:val="00C675D6"/>
    <w:rsid w:val="00C6789D"/>
    <w:rsid w:val="00C678DD"/>
    <w:rsid w:val="00C67B07"/>
    <w:rsid w:val="00C67F13"/>
    <w:rsid w:val="00C700C4"/>
    <w:rsid w:val="00C7048D"/>
    <w:rsid w:val="00C70514"/>
    <w:rsid w:val="00C7058B"/>
    <w:rsid w:val="00C70813"/>
    <w:rsid w:val="00C70CAE"/>
    <w:rsid w:val="00C70DA4"/>
    <w:rsid w:val="00C71020"/>
    <w:rsid w:val="00C71058"/>
    <w:rsid w:val="00C711E3"/>
    <w:rsid w:val="00C714B7"/>
    <w:rsid w:val="00C71635"/>
    <w:rsid w:val="00C7192B"/>
    <w:rsid w:val="00C71973"/>
    <w:rsid w:val="00C71A6A"/>
    <w:rsid w:val="00C71CE7"/>
    <w:rsid w:val="00C71D29"/>
    <w:rsid w:val="00C71F90"/>
    <w:rsid w:val="00C725CF"/>
    <w:rsid w:val="00C72CAC"/>
    <w:rsid w:val="00C72D43"/>
    <w:rsid w:val="00C731AC"/>
    <w:rsid w:val="00C733AF"/>
    <w:rsid w:val="00C733F9"/>
    <w:rsid w:val="00C73507"/>
    <w:rsid w:val="00C73526"/>
    <w:rsid w:val="00C73789"/>
    <w:rsid w:val="00C73C63"/>
    <w:rsid w:val="00C73CA2"/>
    <w:rsid w:val="00C73FAD"/>
    <w:rsid w:val="00C740F2"/>
    <w:rsid w:val="00C744CA"/>
    <w:rsid w:val="00C744E8"/>
    <w:rsid w:val="00C746A3"/>
    <w:rsid w:val="00C74A3D"/>
    <w:rsid w:val="00C74EB8"/>
    <w:rsid w:val="00C74F96"/>
    <w:rsid w:val="00C74FA3"/>
    <w:rsid w:val="00C75125"/>
    <w:rsid w:val="00C7541A"/>
    <w:rsid w:val="00C758D5"/>
    <w:rsid w:val="00C75AE1"/>
    <w:rsid w:val="00C75D5A"/>
    <w:rsid w:val="00C76174"/>
    <w:rsid w:val="00C76459"/>
    <w:rsid w:val="00C76A41"/>
    <w:rsid w:val="00C76DA0"/>
    <w:rsid w:val="00C76EDE"/>
    <w:rsid w:val="00C76F97"/>
    <w:rsid w:val="00C77E28"/>
    <w:rsid w:val="00C77EA5"/>
    <w:rsid w:val="00C800DE"/>
    <w:rsid w:val="00C801C6"/>
    <w:rsid w:val="00C80211"/>
    <w:rsid w:val="00C80262"/>
    <w:rsid w:val="00C806B6"/>
    <w:rsid w:val="00C80760"/>
    <w:rsid w:val="00C807E9"/>
    <w:rsid w:val="00C80B23"/>
    <w:rsid w:val="00C80DCA"/>
    <w:rsid w:val="00C81104"/>
    <w:rsid w:val="00C812E9"/>
    <w:rsid w:val="00C813B8"/>
    <w:rsid w:val="00C813C0"/>
    <w:rsid w:val="00C8188B"/>
    <w:rsid w:val="00C81CFE"/>
    <w:rsid w:val="00C81D6E"/>
    <w:rsid w:val="00C81E25"/>
    <w:rsid w:val="00C81EF5"/>
    <w:rsid w:val="00C8220B"/>
    <w:rsid w:val="00C822C4"/>
    <w:rsid w:val="00C82382"/>
    <w:rsid w:val="00C828CD"/>
    <w:rsid w:val="00C82A38"/>
    <w:rsid w:val="00C82BBB"/>
    <w:rsid w:val="00C82EB1"/>
    <w:rsid w:val="00C82FB4"/>
    <w:rsid w:val="00C833D4"/>
    <w:rsid w:val="00C834D8"/>
    <w:rsid w:val="00C8350C"/>
    <w:rsid w:val="00C83A5E"/>
    <w:rsid w:val="00C83C8D"/>
    <w:rsid w:val="00C83EAD"/>
    <w:rsid w:val="00C840D3"/>
    <w:rsid w:val="00C840FB"/>
    <w:rsid w:val="00C843B4"/>
    <w:rsid w:val="00C8447B"/>
    <w:rsid w:val="00C8447E"/>
    <w:rsid w:val="00C845D1"/>
    <w:rsid w:val="00C84B17"/>
    <w:rsid w:val="00C8502B"/>
    <w:rsid w:val="00C8520E"/>
    <w:rsid w:val="00C854AF"/>
    <w:rsid w:val="00C85603"/>
    <w:rsid w:val="00C85619"/>
    <w:rsid w:val="00C85778"/>
    <w:rsid w:val="00C857BF"/>
    <w:rsid w:val="00C85837"/>
    <w:rsid w:val="00C85D11"/>
    <w:rsid w:val="00C85FCB"/>
    <w:rsid w:val="00C86379"/>
    <w:rsid w:val="00C8655E"/>
    <w:rsid w:val="00C866F9"/>
    <w:rsid w:val="00C868CA"/>
    <w:rsid w:val="00C868D9"/>
    <w:rsid w:val="00C86F18"/>
    <w:rsid w:val="00C8702C"/>
    <w:rsid w:val="00C870ED"/>
    <w:rsid w:val="00C87108"/>
    <w:rsid w:val="00C871D8"/>
    <w:rsid w:val="00C87223"/>
    <w:rsid w:val="00C87297"/>
    <w:rsid w:val="00C87622"/>
    <w:rsid w:val="00C876AB"/>
    <w:rsid w:val="00C87779"/>
    <w:rsid w:val="00C877A2"/>
    <w:rsid w:val="00C87A33"/>
    <w:rsid w:val="00C87DB4"/>
    <w:rsid w:val="00C90055"/>
    <w:rsid w:val="00C90351"/>
    <w:rsid w:val="00C90567"/>
    <w:rsid w:val="00C90A6B"/>
    <w:rsid w:val="00C90C38"/>
    <w:rsid w:val="00C90DDF"/>
    <w:rsid w:val="00C91069"/>
    <w:rsid w:val="00C911F9"/>
    <w:rsid w:val="00C91BC3"/>
    <w:rsid w:val="00C91D25"/>
    <w:rsid w:val="00C91F9B"/>
    <w:rsid w:val="00C9205D"/>
    <w:rsid w:val="00C9224F"/>
    <w:rsid w:val="00C922CE"/>
    <w:rsid w:val="00C92382"/>
    <w:rsid w:val="00C927EC"/>
    <w:rsid w:val="00C92884"/>
    <w:rsid w:val="00C929DD"/>
    <w:rsid w:val="00C92CEA"/>
    <w:rsid w:val="00C92E59"/>
    <w:rsid w:val="00C93142"/>
    <w:rsid w:val="00C934C2"/>
    <w:rsid w:val="00C9364F"/>
    <w:rsid w:val="00C936B7"/>
    <w:rsid w:val="00C93734"/>
    <w:rsid w:val="00C93958"/>
    <w:rsid w:val="00C9396C"/>
    <w:rsid w:val="00C93D28"/>
    <w:rsid w:val="00C93FDB"/>
    <w:rsid w:val="00C945D6"/>
    <w:rsid w:val="00C9487A"/>
    <w:rsid w:val="00C94AC0"/>
    <w:rsid w:val="00C94B50"/>
    <w:rsid w:val="00C94C9E"/>
    <w:rsid w:val="00C94E7C"/>
    <w:rsid w:val="00C9527E"/>
    <w:rsid w:val="00C953B1"/>
    <w:rsid w:val="00C95484"/>
    <w:rsid w:val="00C95743"/>
    <w:rsid w:val="00C95811"/>
    <w:rsid w:val="00C95898"/>
    <w:rsid w:val="00C95C6D"/>
    <w:rsid w:val="00C95D86"/>
    <w:rsid w:val="00C9603B"/>
    <w:rsid w:val="00C963B7"/>
    <w:rsid w:val="00C96519"/>
    <w:rsid w:val="00C966C3"/>
    <w:rsid w:val="00C967AA"/>
    <w:rsid w:val="00C968B2"/>
    <w:rsid w:val="00C96A45"/>
    <w:rsid w:val="00C96A49"/>
    <w:rsid w:val="00C96D6B"/>
    <w:rsid w:val="00C96F02"/>
    <w:rsid w:val="00C9710F"/>
    <w:rsid w:val="00C97309"/>
    <w:rsid w:val="00C9769A"/>
    <w:rsid w:val="00C976F2"/>
    <w:rsid w:val="00C9770C"/>
    <w:rsid w:val="00C977A0"/>
    <w:rsid w:val="00C97BA7"/>
    <w:rsid w:val="00C97CBC"/>
    <w:rsid w:val="00C97F06"/>
    <w:rsid w:val="00CA0216"/>
    <w:rsid w:val="00CA023D"/>
    <w:rsid w:val="00CA02AD"/>
    <w:rsid w:val="00CA0340"/>
    <w:rsid w:val="00CA09CD"/>
    <w:rsid w:val="00CA0C27"/>
    <w:rsid w:val="00CA0CA1"/>
    <w:rsid w:val="00CA0CD4"/>
    <w:rsid w:val="00CA0D42"/>
    <w:rsid w:val="00CA0DDE"/>
    <w:rsid w:val="00CA1007"/>
    <w:rsid w:val="00CA133E"/>
    <w:rsid w:val="00CA1379"/>
    <w:rsid w:val="00CA187B"/>
    <w:rsid w:val="00CA19AB"/>
    <w:rsid w:val="00CA19AF"/>
    <w:rsid w:val="00CA1A17"/>
    <w:rsid w:val="00CA1BF8"/>
    <w:rsid w:val="00CA1CBC"/>
    <w:rsid w:val="00CA1E7F"/>
    <w:rsid w:val="00CA21AB"/>
    <w:rsid w:val="00CA22D7"/>
    <w:rsid w:val="00CA2336"/>
    <w:rsid w:val="00CA23CE"/>
    <w:rsid w:val="00CA23F2"/>
    <w:rsid w:val="00CA24C9"/>
    <w:rsid w:val="00CA28C1"/>
    <w:rsid w:val="00CA28F1"/>
    <w:rsid w:val="00CA29A0"/>
    <w:rsid w:val="00CA2A70"/>
    <w:rsid w:val="00CA2BEA"/>
    <w:rsid w:val="00CA2ED6"/>
    <w:rsid w:val="00CA366D"/>
    <w:rsid w:val="00CA387C"/>
    <w:rsid w:val="00CA3CD1"/>
    <w:rsid w:val="00CA3CF5"/>
    <w:rsid w:val="00CA3E04"/>
    <w:rsid w:val="00CA40A8"/>
    <w:rsid w:val="00CA40F4"/>
    <w:rsid w:val="00CA42AF"/>
    <w:rsid w:val="00CA42B3"/>
    <w:rsid w:val="00CA5342"/>
    <w:rsid w:val="00CA543A"/>
    <w:rsid w:val="00CA5531"/>
    <w:rsid w:val="00CA557C"/>
    <w:rsid w:val="00CA56FA"/>
    <w:rsid w:val="00CA587E"/>
    <w:rsid w:val="00CA58ED"/>
    <w:rsid w:val="00CA6806"/>
    <w:rsid w:val="00CA6A29"/>
    <w:rsid w:val="00CA6BFE"/>
    <w:rsid w:val="00CA6D39"/>
    <w:rsid w:val="00CA7127"/>
    <w:rsid w:val="00CA7201"/>
    <w:rsid w:val="00CA7223"/>
    <w:rsid w:val="00CA72ED"/>
    <w:rsid w:val="00CA739E"/>
    <w:rsid w:val="00CA7620"/>
    <w:rsid w:val="00CA7781"/>
    <w:rsid w:val="00CA7958"/>
    <w:rsid w:val="00CA7B46"/>
    <w:rsid w:val="00CA7BA8"/>
    <w:rsid w:val="00CA7D89"/>
    <w:rsid w:val="00CB02E3"/>
    <w:rsid w:val="00CB0A03"/>
    <w:rsid w:val="00CB0A6E"/>
    <w:rsid w:val="00CB0C8D"/>
    <w:rsid w:val="00CB10DB"/>
    <w:rsid w:val="00CB11C1"/>
    <w:rsid w:val="00CB1393"/>
    <w:rsid w:val="00CB1400"/>
    <w:rsid w:val="00CB1788"/>
    <w:rsid w:val="00CB1791"/>
    <w:rsid w:val="00CB17A9"/>
    <w:rsid w:val="00CB17DC"/>
    <w:rsid w:val="00CB199A"/>
    <w:rsid w:val="00CB1EBC"/>
    <w:rsid w:val="00CB1ED0"/>
    <w:rsid w:val="00CB223F"/>
    <w:rsid w:val="00CB2242"/>
    <w:rsid w:val="00CB252D"/>
    <w:rsid w:val="00CB2699"/>
    <w:rsid w:val="00CB282B"/>
    <w:rsid w:val="00CB285C"/>
    <w:rsid w:val="00CB2C2B"/>
    <w:rsid w:val="00CB3167"/>
    <w:rsid w:val="00CB31F1"/>
    <w:rsid w:val="00CB3624"/>
    <w:rsid w:val="00CB37DD"/>
    <w:rsid w:val="00CB3939"/>
    <w:rsid w:val="00CB3A98"/>
    <w:rsid w:val="00CB3B70"/>
    <w:rsid w:val="00CB3CCE"/>
    <w:rsid w:val="00CB4286"/>
    <w:rsid w:val="00CB4662"/>
    <w:rsid w:val="00CB48FB"/>
    <w:rsid w:val="00CB50D0"/>
    <w:rsid w:val="00CB50E8"/>
    <w:rsid w:val="00CB51ED"/>
    <w:rsid w:val="00CB53C3"/>
    <w:rsid w:val="00CB567F"/>
    <w:rsid w:val="00CB56E2"/>
    <w:rsid w:val="00CB590E"/>
    <w:rsid w:val="00CB5CE1"/>
    <w:rsid w:val="00CB5CE6"/>
    <w:rsid w:val="00CB5CF1"/>
    <w:rsid w:val="00CB5ED1"/>
    <w:rsid w:val="00CB6057"/>
    <w:rsid w:val="00CB6086"/>
    <w:rsid w:val="00CB610A"/>
    <w:rsid w:val="00CB6465"/>
    <w:rsid w:val="00CB64EB"/>
    <w:rsid w:val="00CB6869"/>
    <w:rsid w:val="00CB6985"/>
    <w:rsid w:val="00CB6CF0"/>
    <w:rsid w:val="00CB6D58"/>
    <w:rsid w:val="00CB6FA7"/>
    <w:rsid w:val="00CB7026"/>
    <w:rsid w:val="00CB7411"/>
    <w:rsid w:val="00CB757A"/>
    <w:rsid w:val="00CB7839"/>
    <w:rsid w:val="00CB78F3"/>
    <w:rsid w:val="00CB79FF"/>
    <w:rsid w:val="00CB7D40"/>
    <w:rsid w:val="00CC02D5"/>
    <w:rsid w:val="00CC0446"/>
    <w:rsid w:val="00CC056C"/>
    <w:rsid w:val="00CC058A"/>
    <w:rsid w:val="00CC063D"/>
    <w:rsid w:val="00CC0C18"/>
    <w:rsid w:val="00CC125F"/>
    <w:rsid w:val="00CC1321"/>
    <w:rsid w:val="00CC13F3"/>
    <w:rsid w:val="00CC140C"/>
    <w:rsid w:val="00CC164F"/>
    <w:rsid w:val="00CC1672"/>
    <w:rsid w:val="00CC1A90"/>
    <w:rsid w:val="00CC1B03"/>
    <w:rsid w:val="00CC1B21"/>
    <w:rsid w:val="00CC1B35"/>
    <w:rsid w:val="00CC2019"/>
    <w:rsid w:val="00CC21C9"/>
    <w:rsid w:val="00CC2394"/>
    <w:rsid w:val="00CC260B"/>
    <w:rsid w:val="00CC2787"/>
    <w:rsid w:val="00CC27C8"/>
    <w:rsid w:val="00CC2A3F"/>
    <w:rsid w:val="00CC2E18"/>
    <w:rsid w:val="00CC2E25"/>
    <w:rsid w:val="00CC3044"/>
    <w:rsid w:val="00CC33F0"/>
    <w:rsid w:val="00CC34AB"/>
    <w:rsid w:val="00CC34EA"/>
    <w:rsid w:val="00CC385C"/>
    <w:rsid w:val="00CC3DC1"/>
    <w:rsid w:val="00CC3EF0"/>
    <w:rsid w:val="00CC4025"/>
    <w:rsid w:val="00CC4161"/>
    <w:rsid w:val="00CC475E"/>
    <w:rsid w:val="00CC48D8"/>
    <w:rsid w:val="00CC4BD4"/>
    <w:rsid w:val="00CC4C3E"/>
    <w:rsid w:val="00CC51CF"/>
    <w:rsid w:val="00CC54F1"/>
    <w:rsid w:val="00CC565E"/>
    <w:rsid w:val="00CC5693"/>
    <w:rsid w:val="00CC574A"/>
    <w:rsid w:val="00CC598C"/>
    <w:rsid w:val="00CC5A36"/>
    <w:rsid w:val="00CC5A54"/>
    <w:rsid w:val="00CC5E69"/>
    <w:rsid w:val="00CC601F"/>
    <w:rsid w:val="00CC609A"/>
    <w:rsid w:val="00CC70FF"/>
    <w:rsid w:val="00CC722B"/>
    <w:rsid w:val="00CC743A"/>
    <w:rsid w:val="00CC74DF"/>
    <w:rsid w:val="00CC7519"/>
    <w:rsid w:val="00CC7766"/>
    <w:rsid w:val="00CC79F7"/>
    <w:rsid w:val="00CC7C4F"/>
    <w:rsid w:val="00CC7D31"/>
    <w:rsid w:val="00CC7DD4"/>
    <w:rsid w:val="00CC7F75"/>
    <w:rsid w:val="00CD0006"/>
    <w:rsid w:val="00CD0572"/>
    <w:rsid w:val="00CD0761"/>
    <w:rsid w:val="00CD0817"/>
    <w:rsid w:val="00CD0A2C"/>
    <w:rsid w:val="00CD1034"/>
    <w:rsid w:val="00CD103F"/>
    <w:rsid w:val="00CD1215"/>
    <w:rsid w:val="00CD124B"/>
    <w:rsid w:val="00CD12FE"/>
    <w:rsid w:val="00CD16D9"/>
    <w:rsid w:val="00CD1726"/>
    <w:rsid w:val="00CD1895"/>
    <w:rsid w:val="00CD1BFE"/>
    <w:rsid w:val="00CD1D34"/>
    <w:rsid w:val="00CD1FDE"/>
    <w:rsid w:val="00CD2467"/>
    <w:rsid w:val="00CD2606"/>
    <w:rsid w:val="00CD267C"/>
    <w:rsid w:val="00CD290E"/>
    <w:rsid w:val="00CD2B69"/>
    <w:rsid w:val="00CD31F8"/>
    <w:rsid w:val="00CD36A1"/>
    <w:rsid w:val="00CD3B54"/>
    <w:rsid w:val="00CD3CAC"/>
    <w:rsid w:val="00CD3EAB"/>
    <w:rsid w:val="00CD3F6C"/>
    <w:rsid w:val="00CD4104"/>
    <w:rsid w:val="00CD4375"/>
    <w:rsid w:val="00CD439F"/>
    <w:rsid w:val="00CD44CA"/>
    <w:rsid w:val="00CD44E4"/>
    <w:rsid w:val="00CD4792"/>
    <w:rsid w:val="00CD47F5"/>
    <w:rsid w:val="00CD511D"/>
    <w:rsid w:val="00CD522E"/>
    <w:rsid w:val="00CD54F8"/>
    <w:rsid w:val="00CD5665"/>
    <w:rsid w:val="00CD5849"/>
    <w:rsid w:val="00CD5CF1"/>
    <w:rsid w:val="00CD5CFA"/>
    <w:rsid w:val="00CD5D84"/>
    <w:rsid w:val="00CD5DA4"/>
    <w:rsid w:val="00CD610C"/>
    <w:rsid w:val="00CD6448"/>
    <w:rsid w:val="00CD673B"/>
    <w:rsid w:val="00CD6A68"/>
    <w:rsid w:val="00CD6AAC"/>
    <w:rsid w:val="00CD79C5"/>
    <w:rsid w:val="00CD79FA"/>
    <w:rsid w:val="00CD7B62"/>
    <w:rsid w:val="00CD7BF4"/>
    <w:rsid w:val="00CD7EFA"/>
    <w:rsid w:val="00CE00AF"/>
    <w:rsid w:val="00CE0435"/>
    <w:rsid w:val="00CE05DD"/>
    <w:rsid w:val="00CE0858"/>
    <w:rsid w:val="00CE09AA"/>
    <w:rsid w:val="00CE0B33"/>
    <w:rsid w:val="00CE1070"/>
    <w:rsid w:val="00CE118D"/>
    <w:rsid w:val="00CE134F"/>
    <w:rsid w:val="00CE1506"/>
    <w:rsid w:val="00CE1AA5"/>
    <w:rsid w:val="00CE1B5D"/>
    <w:rsid w:val="00CE200C"/>
    <w:rsid w:val="00CE242D"/>
    <w:rsid w:val="00CE2540"/>
    <w:rsid w:val="00CE2BEE"/>
    <w:rsid w:val="00CE2FBC"/>
    <w:rsid w:val="00CE3322"/>
    <w:rsid w:val="00CE3376"/>
    <w:rsid w:val="00CE3439"/>
    <w:rsid w:val="00CE344B"/>
    <w:rsid w:val="00CE35B9"/>
    <w:rsid w:val="00CE3630"/>
    <w:rsid w:val="00CE36FD"/>
    <w:rsid w:val="00CE3A5B"/>
    <w:rsid w:val="00CE3A5F"/>
    <w:rsid w:val="00CE3F12"/>
    <w:rsid w:val="00CE4098"/>
    <w:rsid w:val="00CE4380"/>
    <w:rsid w:val="00CE4751"/>
    <w:rsid w:val="00CE487F"/>
    <w:rsid w:val="00CE4884"/>
    <w:rsid w:val="00CE4E74"/>
    <w:rsid w:val="00CE5225"/>
    <w:rsid w:val="00CE523A"/>
    <w:rsid w:val="00CE5248"/>
    <w:rsid w:val="00CE52D5"/>
    <w:rsid w:val="00CE53A7"/>
    <w:rsid w:val="00CE59DB"/>
    <w:rsid w:val="00CE5B9C"/>
    <w:rsid w:val="00CE5C4F"/>
    <w:rsid w:val="00CE5DDF"/>
    <w:rsid w:val="00CE5E7C"/>
    <w:rsid w:val="00CE5F40"/>
    <w:rsid w:val="00CE5F6A"/>
    <w:rsid w:val="00CE5F9B"/>
    <w:rsid w:val="00CE60DF"/>
    <w:rsid w:val="00CE632B"/>
    <w:rsid w:val="00CE63F7"/>
    <w:rsid w:val="00CE6519"/>
    <w:rsid w:val="00CE6A46"/>
    <w:rsid w:val="00CE6C8B"/>
    <w:rsid w:val="00CE6DF7"/>
    <w:rsid w:val="00CE6E12"/>
    <w:rsid w:val="00CE6E22"/>
    <w:rsid w:val="00CE6E45"/>
    <w:rsid w:val="00CE6F24"/>
    <w:rsid w:val="00CE6FD3"/>
    <w:rsid w:val="00CE7003"/>
    <w:rsid w:val="00CE716B"/>
    <w:rsid w:val="00CE72B4"/>
    <w:rsid w:val="00CE753C"/>
    <w:rsid w:val="00CE7643"/>
    <w:rsid w:val="00CE76FF"/>
    <w:rsid w:val="00CE793F"/>
    <w:rsid w:val="00CE79A8"/>
    <w:rsid w:val="00CE7A4B"/>
    <w:rsid w:val="00CE7C53"/>
    <w:rsid w:val="00CE7C83"/>
    <w:rsid w:val="00CE7F5D"/>
    <w:rsid w:val="00CE7FAA"/>
    <w:rsid w:val="00CE7FFC"/>
    <w:rsid w:val="00CF05BC"/>
    <w:rsid w:val="00CF067F"/>
    <w:rsid w:val="00CF07E4"/>
    <w:rsid w:val="00CF0A82"/>
    <w:rsid w:val="00CF0E62"/>
    <w:rsid w:val="00CF1525"/>
    <w:rsid w:val="00CF15DD"/>
    <w:rsid w:val="00CF1753"/>
    <w:rsid w:val="00CF1BA6"/>
    <w:rsid w:val="00CF1C63"/>
    <w:rsid w:val="00CF1D39"/>
    <w:rsid w:val="00CF2056"/>
    <w:rsid w:val="00CF22AB"/>
    <w:rsid w:val="00CF22DC"/>
    <w:rsid w:val="00CF2508"/>
    <w:rsid w:val="00CF266C"/>
    <w:rsid w:val="00CF2851"/>
    <w:rsid w:val="00CF2857"/>
    <w:rsid w:val="00CF2A37"/>
    <w:rsid w:val="00CF2A97"/>
    <w:rsid w:val="00CF348B"/>
    <w:rsid w:val="00CF3995"/>
    <w:rsid w:val="00CF3CEB"/>
    <w:rsid w:val="00CF4060"/>
    <w:rsid w:val="00CF45F7"/>
    <w:rsid w:val="00CF478D"/>
    <w:rsid w:val="00CF482D"/>
    <w:rsid w:val="00CF4911"/>
    <w:rsid w:val="00CF495D"/>
    <w:rsid w:val="00CF4ED2"/>
    <w:rsid w:val="00CF52A4"/>
    <w:rsid w:val="00CF534C"/>
    <w:rsid w:val="00CF5464"/>
    <w:rsid w:val="00CF5468"/>
    <w:rsid w:val="00CF5685"/>
    <w:rsid w:val="00CF5AA1"/>
    <w:rsid w:val="00CF633B"/>
    <w:rsid w:val="00CF6417"/>
    <w:rsid w:val="00CF6435"/>
    <w:rsid w:val="00CF65F7"/>
    <w:rsid w:val="00CF6680"/>
    <w:rsid w:val="00CF68B8"/>
    <w:rsid w:val="00CF6B23"/>
    <w:rsid w:val="00CF6C1E"/>
    <w:rsid w:val="00CF6C39"/>
    <w:rsid w:val="00CF6F56"/>
    <w:rsid w:val="00CF7055"/>
    <w:rsid w:val="00CF739C"/>
    <w:rsid w:val="00CF74B1"/>
    <w:rsid w:val="00CF74F4"/>
    <w:rsid w:val="00CF7548"/>
    <w:rsid w:val="00CF75FF"/>
    <w:rsid w:val="00CF765A"/>
    <w:rsid w:val="00CF7AE5"/>
    <w:rsid w:val="00CF7D52"/>
    <w:rsid w:val="00CF7DC7"/>
    <w:rsid w:val="00D0007C"/>
    <w:rsid w:val="00D000C9"/>
    <w:rsid w:val="00D00BB8"/>
    <w:rsid w:val="00D0121E"/>
    <w:rsid w:val="00D0129D"/>
    <w:rsid w:val="00D01554"/>
    <w:rsid w:val="00D015EF"/>
    <w:rsid w:val="00D016FD"/>
    <w:rsid w:val="00D017F7"/>
    <w:rsid w:val="00D01899"/>
    <w:rsid w:val="00D0191B"/>
    <w:rsid w:val="00D01BDC"/>
    <w:rsid w:val="00D01FBD"/>
    <w:rsid w:val="00D0234D"/>
    <w:rsid w:val="00D02864"/>
    <w:rsid w:val="00D0286F"/>
    <w:rsid w:val="00D02AD4"/>
    <w:rsid w:val="00D02F31"/>
    <w:rsid w:val="00D03231"/>
    <w:rsid w:val="00D0329F"/>
    <w:rsid w:val="00D033A9"/>
    <w:rsid w:val="00D033FD"/>
    <w:rsid w:val="00D0374C"/>
    <w:rsid w:val="00D038BE"/>
    <w:rsid w:val="00D03BBB"/>
    <w:rsid w:val="00D03CD0"/>
    <w:rsid w:val="00D03D60"/>
    <w:rsid w:val="00D04017"/>
    <w:rsid w:val="00D04238"/>
    <w:rsid w:val="00D04354"/>
    <w:rsid w:val="00D047D8"/>
    <w:rsid w:val="00D049A9"/>
    <w:rsid w:val="00D04D24"/>
    <w:rsid w:val="00D04E22"/>
    <w:rsid w:val="00D04F3D"/>
    <w:rsid w:val="00D04F58"/>
    <w:rsid w:val="00D0519C"/>
    <w:rsid w:val="00D051FE"/>
    <w:rsid w:val="00D052DF"/>
    <w:rsid w:val="00D05603"/>
    <w:rsid w:val="00D05815"/>
    <w:rsid w:val="00D05A41"/>
    <w:rsid w:val="00D05AF1"/>
    <w:rsid w:val="00D05C50"/>
    <w:rsid w:val="00D05D4D"/>
    <w:rsid w:val="00D05E04"/>
    <w:rsid w:val="00D06C0B"/>
    <w:rsid w:val="00D06E22"/>
    <w:rsid w:val="00D07254"/>
    <w:rsid w:val="00D07276"/>
    <w:rsid w:val="00D072EE"/>
    <w:rsid w:val="00D075BF"/>
    <w:rsid w:val="00D07935"/>
    <w:rsid w:val="00D07B11"/>
    <w:rsid w:val="00D07B39"/>
    <w:rsid w:val="00D07D2E"/>
    <w:rsid w:val="00D07E4C"/>
    <w:rsid w:val="00D07F01"/>
    <w:rsid w:val="00D07F37"/>
    <w:rsid w:val="00D10120"/>
    <w:rsid w:val="00D101B2"/>
    <w:rsid w:val="00D102B0"/>
    <w:rsid w:val="00D107AA"/>
    <w:rsid w:val="00D1090F"/>
    <w:rsid w:val="00D10914"/>
    <w:rsid w:val="00D10ADA"/>
    <w:rsid w:val="00D10CA6"/>
    <w:rsid w:val="00D11ACC"/>
    <w:rsid w:val="00D11AE8"/>
    <w:rsid w:val="00D11BF8"/>
    <w:rsid w:val="00D11DC1"/>
    <w:rsid w:val="00D11E33"/>
    <w:rsid w:val="00D11E6A"/>
    <w:rsid w:val="00D11FC7"/>
    <w:rsid w:val="00D120F9"/>
    <w:rsid w:val="00D12108"/>
    <w:rsid w:val="00D125E9"/>
    <w:rsid w:val="00D127B8"/>
    <w:rsid w:val="00D1280C"/>
    <w:rsid w:val="00D12BCE"/>
    <w:rsid w:val="00D12C36"/>
    <w:rsid w:val="00D12CBC"/>
    <w:rsid w:val="00D13285"/>
    <w:rsid w:val="00D13566"/>
    <w:rsid w:val="00D1363E"/>
    <w:rsid w:val="00D13663"/>
    <w:rsid w:val="00D13A22"/>
    <w:rsid w:val="00D13AFA"/>
    <w:rsid w:val="00D13CE2"/>
    <w:rsid w:val="00D13D3A"/>
    <w:rsid w:val="00D13FE2"/>
    <w:rsid w:val="00D13FED"/>
    <w:rsid w:val="00D1426C"/>
    <w:rsid w:val="00D143AA"/>
    <w:rsid w:val="00D144E6"/>
    <w:rsid w:val="00D146AE"/>
    <w:rsid w:val="00D14B23"/>
    <w:rsid w:val="00D14C65"/>
    <w:rsid w:val="00D14CAC"/>
    <w:rsid w:val="00D155B5"/>
    <w:rsid w:val="00D155E2"/>
    <w:rsid w:val="00D1589A"/>
    <w:rsid w:val="00D158D3"/>
    <w:rsid w:val="00D15997"/>
    <w:rsid w:val="00D159AE"/>
    <w:rsid w:val="00D15BC1"/>
    <w:rsid w:val="00D15E7A"/>
    <w:rsid w:val="00D15F78"/>
    <w:rsid w:val="00D16936"/>
    <w:rsid w:val="00D16C71"/>
    <w:rsid w:val="00D1730B"/>
    <w:rsid w:val="00D1753D"/>
    <w:rsid w:val="00D17712"/>
    <w:rsid w:val="00D178C7"/>
    <w:rsid w:val="00D17A71"/>
    <w:rsid w:val="00D17F24"/>
    <w:rsid w:val="00D201CB"/>
    <w:rsid w:val="00D201E6"/>
    <w:rsid w:val="00D20263"/>
    <w:rsid w:val="00D202AE"/>
    <w:rsid w:val="00D20C7D"/>
    <w:rsid w:val="00D20D5F"/>
    <w:rsid w:val="00D21347"/>
    <w:rsid w:val="00D21350"/>
    <w:rsid w:val="00D21581"/>
    <w:rsid w:val="00D21742"/>
    <w:rsid w:val="00D21A31"/>
    <w:rsid w:val="00D21B80"/>
    <w:rsid w:val="00D21D96"/>
    <w:rsid w:val="00D21E99"/>
    <w:rsid w:val="00D21FE1"/>
    <w:rsid w:val="00D22684"/>
    <w:rsid w:val="00D226B1"/>
    <w:rsid w:val="00D22828"/>
    <w:rsid w:val="00D229C9"/>
    <w:rsid w:val="00D22B28"/>
    <w:rsid w:val="00D22E61"/>
    <w:rsid w:val="00D22F4F"/>
    <w:rsid w:val="00D23379"/>
    <w:rsid w:val="00D233E1"/>
    <w:rsid w:val="00D23632"/>
    <w:rsid w:val="00D23689"/>
    <w:rsid w:val="00D237AB"/>
    <w:rsid w:val="00D2383F"/>
    <w:rsid w:val="00D23945"/>
    <w:rsid w:val="00D239C9"/>
    <w:rsid w:val="00D23A6B"/>
    <w:rsid w:val="00D23CE2"/>
    <w:rsid w:val="00D24595"/>
    <w:rsid w:val="00D24673"/>
    <w:rsid w:val="00D246A1"/>
    <w:rsid w:val="00D246BD"/>
    <w:rsid w:val="00D2489B"/>
    <w:rsid w:val="00D24906"/>
    <w:rsid w:val="00D2499F"/>
    <w:rsid w:val="00D24DC3"/>
    <w:rsid w:val="00D25051"/>
    <w:rsid w:val="00D255F0"/>
    <w:rsid w:val="00D25A93"/>
    <w:rsid w:val="00D26213"/>
    <w:rsid w:val="00D267AC"/>
    <w:rsid w:val="00D268B8"/>
    <w:rsid w:val="00D26C4D"/>
    <w:rsid w:val="00D273E6"/>
    <w:rsid w:val="00D275EA"/>
    <w:rsid w:val="00D277A8"/>
    <w:rsid w:val="00D277C1"/>
    <w:rsid w:val="00D27BF4"/>
    <w:rsid w:val="00D27C7E"/>
    <w:rsid w:val="00D27FC4"/>
    <w:rsid w:val="00D3009D"/>
    <w:rsid w:val="00D30225"/>
    <w:rsid w:val="00D302A5"/>
    <w:rsid w:val="00D3044F"/>
    <w:rsid w:val="00D30492"/>
    <w:rsid w:val="00D30795"/>
    <w:rsid w:val="00D308BD"/>
    <w:rsid w:val="00D30A1A"/>
    <w:rsid w:val="00D30A49"/>
    <w:rsid w:val="00D30ADB"/>
    <w:rsid w:val="00D3105D"/>
    <w:rsid w:val="00D3172C"/>
    <w:rsid w:val="00D31C32"/>
    <w:rsid w:val="00D31C44"/>
    <w:rsid w:val="00D31D7D"/>
    <w:rsid w:val="00D32188"/>
    <w:rsid w:val="00D3269F"/>
    <w:rsid w:val="00D3286E"/>
    <w:rsid w:val="00D32F38"/>
    <w:rsid w:val="00D32F56"/>
    <w:rsid w:val="00D33135"/>
    <w:rsid w:val="00D33182"/>
    <w:rsid w:val="00D33529"/>
    <w:rsid w:val="00D33811"/>
    <w:rsid w:val="00D33E30"/>
    <w:rsid w:val="00D340C0"/>
    <w:rsid w:val="00D341AA"/>
    <w:rsid w:val="00D3421E"/>
    <w:rsid w:val="00D345DC"/>
    <w:rsid w:val="00D34802"/>
    <w:rsid w:val="00D348C9"/>
    <w:rsid w:val="00D3497A"/>
    <w:rsid w:val="00D34B07"/>
    <w:rsid w:val="00D34B6F"/>
    <w:rsid w:val="00D34BF6"/>
    <w:rsid w:val="00D34F7A"/>
    <w:rsid w:val="00D34FB4"/>
    <w:rsid w:val="00D350C8"/>
    <w:rsid w:val="00D352E7"/>
    <w:rsid w:val="00D35407"/>
    <w:rsid w:val="00D3544C"/>
    <w:rsid w:val="00D35AD5"/>
    <w:rsid w:val="00D35CA7"/>
    <w:rsid w:val="00D35D87"/>
    <w:rsid w:val="00D35DFF"/>
    <w:rsid w:val="00D36BC1"/>
    <w:rsid w:val="00D36D56"/>
    <w:rsid w:val="00D36F6A"/>
    <w:rsid w:val="00D3726D"/>
    <w:rsid w:val="00D37890"/>
    <w:rsid w:val="00D3797B"/>
    <w:rsid w:val="00D37CC7"/>
    <w:rsid w:val="00D37D29"/>
    <w:rsid w:val="00D37D42"/>
    <w:rsid w:val="00D37D67"/>
    <w:rsid w:val="00D40029"/>
    <w:rsid w:val="00D40279"/>
    <w:rsid w:val="00D4027F"/>
    <w:rsid w:val="00D4030D"/>
    <w:rsid w:val="00D4060C"/>
    <w:rsid w:val="00D407B0"/>
    <w:rsid w:val="00D407CC"/>
    <w:rsid w:val="00D40A27"/>
    <w:rsid w:val="00D40C91"/>
    <w:rsid w:val="00D40E33"/>
    <w:rsid w:val="00D41127"/>
    <w:rsid w:val="00D411E3"/>
    <w:rsid w:val="00D4134B"/>
    <w:rsid w:val="00D413C1"/>
    <w:rsid w:val="00D416F6"/>
    <w:rsid w:val="00D4180A"/>
    <w:rsid w:val="00D41A0C"/>
    <w:rsid w:val="00D41F92"/>
    <w:rsid w:val="00D421EB"/>
    <w:rsid w:val="00D42445"/>
    <w:rsid w:val="00D424DA"/>
    <w:rsid w:val="00D42667"/>
    <w:rsid w:val="00D428B9"/>
    <w:rsid w:val="00D42961"/>
    <w:rsid w:val="00D42B54"/>
    <w:rsid w:val="00D42BDA"/>
    <w:rsid w:val="00D42CEA"/>
    <w:rsid w:val="00D42D1F"/>
    <w:rsid w:val="00D42E17"/>
    <w:rsid w:val="00D42EA6"/>
    <w:rsid w:val="00D43091"/>
    <w:rsid w:val="00D430C6"/>
    <w:rsid w:val="00D437F6"/>
    <w:rsid w:val="00D438C9"/>
    <w:rsid w:val="00D43A7E"/>
    <w:rsid w:val="00D43CA4"/>
    <w:rsid w:val="00D43CBD"/>
    <w:rsid w:val="00D43D7A"/>
    <w:rsid w:val="00D43F86"/>
    <w:rsid w:val="00D44388"/>
    <w:rsid w:val="00D4468E"/>
    <w:rsid w:val="00D446BF"/>
    <w:rsid w:val="00D4470A"/>
    <w:rsid w:val="00D44D7D"/>
    <w:rsid w:val="00D44F66"/>
    <w:rsid w:val="00D45115"/>
    <w:rsid w:val="00D45201"/>
    <w:rsid w:val="00D454DE"/>
    <w:rsid w:val="00D455E7"/>
    <w:rsid w:val="00D4565A"/>
    <w:rsid w:val="00D4586A"/>
    <w:rsid w:val="00D458C6"/>
    <w:rsid w:val="00D4593B"/>
    <w:rsid w:val="00D45953"/>
    <w:rsid w:val="00D4605F"/>
    <w:rsid w:val="00D462BF"/>
    <w:rsid w:val="00D46368"/>
    <w:rsid w:val="00D463E8"/>
    <w:rsid w:val="00D4668E"/>
    <w:rsid w:val="00D46A66"/>
    <w:rsid w:val="00D46ED5"/>
    <w:rsid w:val="00D46F30"/>
    <w:rsid w:val="00D4714D"/>
    <w:rsid w:val="00D4725F"/>
    <w:rsid w:val="00D4756C"/>
    <w:rsid w:val="00D4760C"/>
    <w:rsid w:val="00D4775C"/>
    <w:rsid w:val="00D4787F"/>
    <w:rsid w:val="00D478D5"/>
    <w:rsid w:val="00D47975"/>
    <w:rsid w:val="00D479C3"/>
    <w:rsid w:val="00D47A55"/>
    <w:rsid w:val="00D500E2"/>
    <w:rsid w:val="00D5011E"/>
    <w:rsid w:val="00D5090D"/>
    <w:rsid w:val="00D509A9"/>
    <w:rsid w:val="00D50C1D"/>
    <w:rsid w:val="00D50C92"/>
    <w:rsid w:val="00D50E34"/>
    <w:rsid w:val="00D50EA4"/>
    <w:rsid w:val="00D510D4"/>
    <w:rsid w:val="00D51335"/>
    <w:rsid w:val="00D518A8"/>
    <w:rsid w:val="00D51ACC"/>
    <w:rsid w:val="00D51B36"/>
    <w:rsid w:val="00D51B5D"/>
    <w:rsid w:val="00D51F45"/>
    <w:rsid w:val="00D51F98"/>
    <w:rsid w:val="00D524F6"/>
    <w:rsid w:val="00D52B13"/>
    <w:rsid w:val="00D52CB0"/>
    <w:rsid w:val="00D530DE"/>
    <w:rsid w:val="00D5318C"/>
    <w:rsid w:val="00D53416"/>
    <w:rsid w:val="00D53533"/>
    <w:rsid w:val="00D53716"/>
    <w:rsid w:val="00D53861"/>
    <w:rsid w:val="00D538A4"/>
    <w:rsid w:val="00D53999"/>
    <w:rsid w:val="00D53B22"/>
    <w:rsid w:val="00D53DA6"/>
    <w:rsid w:val="00D53E27"/>
    <w:rsid w:val="00D53E71"/>
    <w:rsid w:val="00D54293"/>
    <w:rsid w:val="00D542C9"/>
    <w:rsid w:val="00D54312"/>
    <w:rsid w:val="00D54A0E"/>
    <w:rsid w:val="00D550D8"/>
    <w:rsid w:val="00D552BD"/>
    <w:rsid w:val="00D5599A"/>
    <w:rsid w:val="00D55A74"/>
    <w:rsid w:val="00D55BE9"/>
    <w:rsid w:val="00D55D47"/>
    <w:rsid w:val="00D55D4E"/>
    <w:rsid w:val="00D55DB1"/>
    <w:rsid w:val="00D560F8"/>
    <w:rsid w:val="00D561CB"/>
    <w:rsid w:val="00D564DE"/>
    <w:rsid w:val="00D56675"/>
    <w:rsid w:val="00D5685D"/>
    <w:rsid w:val="00D56A91"/>
    <w:rsid w:val="00D56E71"/>
    <w:rsid w:val="00D56FF3"/>
    <w:rsid w:val="00D571D8"/>
    <w:rsid w:val="00D571F3"/>
    <w:rsid w:val="00D5722A"/>
    <w:rsid w:val="00D5757A"/>
    <w:rsid w:val="00D57697"/>
    <w:rsid w:val="00D576E3"/>
    <w:rsid w:val="00D57866"/>
    <w:rsid w:val="00D57B67"/>
    <w:rsid w:val="00D57BDE"/>
    <w:rsid w:val="00D57C1A"/>
    <w:rsid w:val="00D57C3C"/>
    <w:rsid w:val="00D603F1"/>
    <w:rsid w:val="00D60EE0"/>
    <w:rsid w:val="00D61107"/>
    <w:rsid w:val="00D6121E"/>
    <w:rsid w:val="00D61223"/>
    <w:rsid w:val="00D612CE"/>
    <w:rsid w:val="00D614B3"/>
    <w:rsid w:val="00D61560"/>
    <w:rsid w:val="00D61895"/>
    <w:rsid w:val="00D618B5"/>
    <w:rsid w:val="00D61921"/>
    <w:rsid w:val="00D61C83"/>
    <w:rsid w:val="00D61CC1"/>
    <w:rsid w:val="00D61DD8"/>
    <w:rsid w:val="00D61ECA"/>
    <w:rsid w:val="00D6240A"/>
    <w:rsid w:val="00D624B6"/>
    <w:rsid w:val="00D62531"/>
    <w:rsid w:val="00D626A3"/>
    <w:rsid w:val="00D62770"/>
    <w:rsid w:val="00D62A5C"/>
    <w:rsid w:val="00D62B6A"/>
    <w:rsid w:val="00D62B9C"/>
    <w:rsid w:val="00D62C7A"/>
    <w:rsid w:val="00D62DFD"/>
    <w:rsid w:val="00D62E8A"/>
    <w:rsid w:val="00D6307B"/>
    <w:rsid w:val="00D63137"/>
    <w:rsid w:val="00D637FE"/>
    <w:rsid w:val="00D63883"/>
    <w:rsid w:val="00D63924"/>
    <w:rsid w:val="00D639B5"/>
    <w:rsid w:val="00D63C4D"/>
    <w:rsid w:val="00D63F56"/>
    <w:rsid w:val="00D63FB3"/>
    <w:rsid w:val="00D641AC"/>
    <w:rsid w:val="00D64637"/>
    <w:rsid w:val="00D64C47"/>
    <w:rsid w:val="00D64D69"/>
    <w:rsid w:val="00D64DC4"/>
    <w:rsid w:val="00D64EBC"/>
    <w:rsid w:val="00D65094"/>
    <w:rsid w:val="00D65544"/>
    <w:rsid w:val="00D65580"/>
    <w:rsid w:val="00D655CA"/>
    <w:rsid w:val="00D65772"/>
    <w:rsid w:val="00D657E3"/>
    <w:rsid w:val="00D65882"/>
    <w:rsid w:val="00D65B5D"/>
    <w:rsid w:val="00D65E94"/>
    <w:rsid w:val="00D65F68"/>
    <w:rsid w:val="00D661D9"/>
    <w:rsid w:val="00D662CB"/>
    <w:rsid w:val="00D66485"/>
    <w:rsid w:val="00D66615"/>
    <w:rsid w:val="00D668AE"/>
    <w:rsid w:val="00D66A8B"/>
    <w:rsid w:val="00D67001"/>
    <w:rsid w:val="00D672F8"/>
    <w:rsid w:val="00D67467"/>
    <w:rsid w:val="00D6763E"/>
    <w:rsid w:val="00D67943"/>
    <w:rsid w:val="00D67B31"/>
    <w:rsid w:val="00D67F79"/>
    <w:rsid w:val="00D700BE"/>
    <w:rsid w:val="00D7020C"/>
    <w:rsid w:val="00D70399"/>
    <w:rsid w:val="00D70406"/>
    <w:rsid w:val="00D70642"/>
    <w:rsid w:val="00D708E4"/>
    <w:rsid w:val="00D70CB8"/>
    <w:rsid w:val="00D70CF9"/>
    <w:rsid w:val="00D70D71"/>
    <w:rsid w:val="00D71037"/>
    <w:rsid w:val="00D711A0"/>
    <w:rsid w:val="00D7132C"/>
    <w:rsid w:val="00D714D9"/>
    <w:rsid w:val="00D71568"/>
    <w:rsid w:val="00D7179E"/>
    <w:rsid w:val="00D718CA"/>
    <w:rsid w:val="00D71B83"/>
    <w:rsid w:val="00D71B97"/>
    <w:rsid w:val="00D71F30"/>
    <w:rsid w:val="00D71F8D"/>
    <w:rsid w:val="00D72543"/>
    <w:rsid w:val="00D729A2"/>
    <w:rsid w:val="00D72B51"/>
    <w:rsid w:val="00D72CBB"/>
    <w:rsid w:val="00D73203"/>
    <w:rsid w:val="00D7321C"/>
    <w:rsid w:val="00D73494"/>
    <w:rsid w:val="00D7353B"/>
    <w:rsid w:val="00D736E5"/>
    <w:rsid w:val="00D7375B"/>
    <w:rsid w:val="00D737A1"/>
    <w:rsid w:val="00D73B12"/>
    <w:rsid w:val="00D73B68"/>
    <w:rsid w:val="00D73D16"/>
    <w:rsid w:val="00D73E4B"/>
    <w:rsid w:val="00D740B4"/>
    <w:rsid w:val="00D740DD"/>
    <w:rsid w:val="00D740E7"/>
    <w:rsid w:val="00D74235"/>
    <w:rsid w:val="00D745AA"/>
    <w:rsid w:val="00D747E6"/>
    <w:rsid w:val="00D74D96"/>
    <w:rsid w:val="00D74DBB"/>
    <w:rsid w:val="00D74DD2"/>
    <w:rsid w:val="00D74DE2"/>
    <w:rsid w:val="00D74F52"/>
    <w:rsid w:val="00D75016"/>
    <w:rsid w:val="00D75199"/>
    <w:rsid w:val="00D752D5"/>
    <w:rsid w:val="00D75362"/>
    <w:rsid w:val="00D756AC"/>
    <w:rsid w:val="00D75838"/>
    <w:rsid w:val="00D75988"/>
    <w:rsid w:val="00D75A7A"/>
    <w:rsid w:val="00D75DA5"/>
    <w:rsid w:val="00D76254"/>
    <w:rsid w:val="00D7635D"/>
    <w:rsid w:val="00D768C7"/>
    <w:rsid w:val="00D768F9"/>
    <w:rsid w:val="00D76A0A"/>
    <w:rsid w:val="00D76A33"/>
    <w:rsid w:val="00D76BBA"/>
    <w:rsid w:val="00D76CD8"/>
    <w:rsid w:val="00D76D9C"/>
    <w:rsid w:val="00D76EAB"/>
    <w:rsid w:val="00D7729D"/>
    <w:rsid w:val="00D7761C"/>
    <w:rsid w:val="00D7787A"/>
    <w:rsid w:val="00D77EC5"/>
    <w:rsid w:val="00D80234"/>
    <w:rsid w:val="00D803BA"/>
    <w:rsid w:val="00D803CA"/>
    <w:rsid w:val="00D8097F"/>
    <w:rsid w:val="00D80AA0"/>
    <w:rsid w:val="00D80B66"/>
    <w:rsid w:val="00D80C10"/>
    <w:rsid w:val="00D80C2F"/>
    <w:rsid w:val="00D80D4B"/>
    <w:rsid w:val="00D80E77"/>
    <w:rsid w:val="00D8120E"/>
    <w:rsid w:val="00D81285"/>
    <w:rsid w:val="00D81289"/>
    <w:rsid w:val="00D81393"/>
    <w:rsid w:val="00D8156D"/>
    <w:rsid w:val="00D81838"/>
    <w:rsid w:val="00D81E81"/>
    <w:rsid w:val="00D82402"/>
    <w:rsid w:val="00D8253D"/>
    <w:rsid w:val="00D8267B"/>
    <w:rsid w:val="00D82951"/>
    <w:rsid w:val="00D82A1B"/>
    <w:rsid w:val="00D82AC1"/>
    <w:rsid w:val="00D82AEF"/>
    <w:rsid w:val="00D82B45"/>
    <w:rsid w:val="00D82C41"/>
    <w:rsid w:val="00D82E50"/>
    <w:rsid w:val="00D82E6F"/>
    <w:rsid w:val="00D82EAF"/>
    <w:rsid w:val="00D8343B"/>
    <w:rsid w:val="00D83B5B"/>
    <w:rsid w:val="00D83C83"/>
    <w:rsid w:val="00D83CFC"/>
    <w:rsid w:val="00D83DF6"/>
    <w:rsid w:val="00D83E40"/>
    <w:rsid w:val="00D83FFD"/>
    <w:rsid w:val="00D84833"/>
    <w:rsid w:val="00D849A0"/>
    <w:rsid w:val="00D84ACE"/>
    <w:rsid w:val="00D84C1B"/>
    <w:rsid w:val="00D852FE"/>
    <w:rsid w:val="00D85585"/>
    <w:rsid w:val="00D8597F"/>
    <w:rsid w:val="00D85F63"/>
    <w:rsid w:val="00D86247"/>
    <w:rsid w:val="00D86584"/>
    <w:rsid w:val="00D86637"/>
    <w:rsid w:val="00D866C8"/>
    <w:rsid w:val="00D867C4"/>
    <w:rsid w:val="00D86907"/>
    <w:rsid w:val="00D86A4B"/>
    <w:rsid w:val="00D86AC9"/>
    <w:rsid w:val="00D86D18"/>
    <w:rsid w:val="00D86DC3"/>
    <w:rsid w:val="00D86F52"/>
    <w:rsid w:val="00D86F56"/>
    <w:rsid w:val="00D87148"/>
    <w:rsid w:val="00D871AC"/>
    <w:rsid w:val="00D875A5"/>
    <w:rsid w:val="00D876D9"/>
    <w:rsid w:val="00D8797C"/>
    <w:rsid w:val="00D87C61"/>
    <w:rsid w:val="00D87D49"/>
    <w:rsid w:val="00D87DD8"/>
    <w:rsid w:val="00D87E51"/>
    <w:rsid w:val="00D9015F"/>
    <w:rsid w:val="00D90279"/>
    <w:rsid w:val="00D9038F"/>
    <w:rsid w:val="00D904ED"/>
    <w:rsid w:val="00D90BC1"/>
    <w:rsid w:val="00D90E24"/>
    <w:rsid w:val="00D90E8E"/>
    <w:rsid w:val="00D90ECE"/>
    <w:rsid w:val="00D910E0"/>
    <w:rsid w:val="00D910F2"/>
    <w:rsid w:val="00D91228"/>
    <w:rsid w:val="00D9125C"/>
    <w:rsid w:val="00D912C6"/>
    <w:rsid w:val="00D914B6"/>
    <w:rsid w:val="00D9155D"/>
    <w:rsid w:val="00D91823"/>
    <w:rsid w:val="00D918CF"/>
    <w:rsid w:val="00D91957"/>
    <w:rsid w:val="00D9196F"/>
    <w:rsid w:val="00D91AF7"/>
    <w:rsid w:val="00D91BD3"/>
    <w:rsid w:val="00D91E11"/>
    <w:rsid w:val="00D91E7F"/>
    <w:rsid w:val="00D926E5"/>
    <w:rsid w:val="00D92753"/>
    <w:rsid w:val="00D92838"/>
    <w:rsid w:val="00D92903"/>
    <w:rsid w:val="00D929F8"/>
    <w:rsid w:val="00D92A78"/>
    <w:rsid w:val="00D92B72"/>
    <w:rsid w:val="00D92FF9"/>
    <w:rsid w:val="00D93272"/>
    <w:rsid w:val="00D932EB"/>
    <w:rsid w:val="00D93504"/>
    <w:rsid w:val="00D935BE"/>
    <w:rsid w:val="00D93673"/>
    <w:rsid w:val="00D9380D"/>
    <w:rsid w:val="00D938F7"/>
    <w:rsid w:val="00D93AF1"/>
    <w:rsid w:val="00D93BAB"/>
    <w:rsid w:val="00D93D42"/>
    <w:rsid w:val="00D93D95"/>
    <w:rsid w:val="00D93DAD"/>
    <w:rsid w:val="00D93F65"/>
    <w:rsid w:val="00D9431E"/>
    <w:rsid w:val="00D94C2A"/>
    <w:rsid w:val="00D94CD3"/>
    <w:rsid w:val="00D94E8F"/>
    <w:rsid w:val="00D95013"/>
    <w:rsid w:val="00D95093"/>
    <w:rsid w:val="00D9512A"/>
    <w:rsid w:val="00D95314"/>
    <w:rsid w:val="00D954C7"/>
    <w:rsid w:val="00D955C1"/>
    <w:rsid w:val="00D955D8"/>
    <w:rsid w:val="00D95A5F"/>
    <w:rsid w:val="00D95A71"/>
    <w:rsid w:val="00D95A98"/>
    <w:rsid w:val="00D96302"/>
    <w:rsid w:val="00D96336"/>
    <w:rsid w:val="00D963BE"/>
    <w:rsid w:val="00D96664"/>
    <w:rsid w:val="00D96F8C"/>
    <w:rsid w:val="00D9720B"/>
    <w:rsid w:val="00D972A9"/>
    <w:rsid w:val="00D975B2"/>
    <w:rsid w:val="00D976B2"/>
    <w:rsid w:val="00D977D2"/>
    <w:rsid w:val="00D978C3"/>
    <w:rsid w:val="00D97CF8"/>
    <w:rsid w:val="00D97D06"/>
    <w:rsid w:val="00D97E9D"/>
    <w:rsid w:val="00DA009D"/>
    <w:rsid w:val="00DA029D"/>
    <w:rsid w:val="00DA036C"/>
    <w:rsid w:val="00DA057C"/>
    <w:rsid w:val="00DA06F8"/>
    <w:rsid w:val="00DA07EB"/>
    <w:rsid w:val="00DA0873"/>
    <w:rsid w:val="00DA098A"/>
    <w:rsid w:val="00DA0B63"/>
    <w:rsid w:val="00DA0E96"/>
    <w:rsid w:val="00DA0F01"/>
    <w:rsid w:val="00DA1168"/>
    <w:rsid w:val="00DA162D"/>
    <w:rsid w:val="00DA171F"/>
    <w:rsid w:val="00DA17C7"/>
    <w:rsid w:val="00DA197E"/>
    <w:rsid w:val="00DA1E52"/>
    <w:rsid w:val="00DA21CA"/>
    <w:rsid w:val="00DA2323"/>
    <w:rsid w:val="00DA23B6"/>
    <w:rsid w:val="00DA2599"/>
    <w:rsid w:val="00DA29B6"/>
    <w:rsid w:val="00DA2BE1"/>
    <w:rsid w:val="00DA2F67"/>
    <w:rsid w:val="00DA3017"/>
    <w:rsid w:val="00DA34A2"/>
    <w:rsid w:val="00DA36DF"/>
    <w:rsid w:val="00DA3BFB"/>
    <w:rsid w:val="00DA4254"/>
    <w:rsid w:val="00DA42F1"/>
    <w:rsid w:val="00DA4324"/>
    <w:rsid w:val="00DA4571"/>
    <w:rsid w:val="00DA457E"/>
    <w:rsid w:val="00DA46ED"/>
    <w:rsid w:val="00DA47D4"/>
    <w:rsid w:val="00DA47EE"/>
    <w:rsid w:val="00DA4CC2"/>
    <w:rsid w:val="00DA4E3C"/>
    <w:rsid w:val="00DA4F40"/>
    <w:rsid w:val="00DA4F8C"/>
    <w:rsid w:val="00DA5276"/>
    <w:rsid w:val="00DA5375"/>
    <w:rsid w:val="00DA542B"/>
    <w:rsid w:val="00DA5628"/>
    <w:rsid w:val="00DA56DE"/>
    <w:rsid w:val="00DA594D"/>
    <w:rsid w:val="00DA5BB0"/>
    <w:rsid w:val="00DA5CC1"/>
    <w:rsid w:val="00DA5DAB"/>
    <w:rsid w:val="00DA5F0A"/>
    <w:rsid w:val="00DA5FFB"/>
    <w:rsid w:val="00DA6046"/>
    <w:rsid w:val="00DA604C"/>
    <w:rsid w:val="00DA6284"/>
    <w:rsid w:val="00DA6345"/>
    <w:rsid w:val="00DA64B4"/>
    <w:rsid w:val="00DA65BF"/>
    <w:rsid w:val="00DA69DF"/>
    <w:rsid w:val="00DA6C25"/>
    <w:rsid w:val="00DA6F5D"/>
    <w:rsid w:val="00DA7024"/>
    <w:rsid w:val="00DA7093"/>
    <w:rsid w:val="00DA70E8"/>
    <w:rsid w:val="00DA70F8"/>
    <w:rsid w:val="00DA718D"/>
    <w:rsid w:val="00DA719A"/>
    <w:rsid w:val="00DA71EF"/>
    <w:rsid w:val="00DA74B8"/>
    <w:rsid w:val="00DA77E7"/>
    <w:rsid w:val="00DB0090"/>
    <w:rsid w:val="00DB042F"/>
    <w:rsid w:val="00DB05D2"/>
    <w:rsid w:val="00DB0AEC"/>
    <w:rsid w:val="00DB0CB6"/>
    <w:rsid w:val="00DB0DA2"/>
    <w:rsid w:val="00DB0E66"/>
    <w:rsid w:val="00DB0E9E"/>
    <w:rsid w:val="00DB0F57"/>
    <w:rsid w:val="00DB1343"/>
    <w:rsid w:val="00DB135E"/>
    <w:rsid w:val="00DB14EB"/>
    <w:rsid w:val="00DB1BB1"/>
    <w:rsid w:val="00DB1D57"/>
    <w:rsid w:val="00DB1D6C"/>
    <w:rsid w:val="00DB1DAE"/>
    <w:rsid w:val="00DB1FFE"/>
    <w:rsid w:val="00DB218F"/>
    <w:rsid w:val="00DB2211"/>
    <w:rsid w:val="00DB2A4E"/>
    <w:rsid w:val="00DB2A85"/>
    <w:rsid w:val="00DB2B2B"/>
    <w:rsid w:val="00DB2C37"/>
    <w:rsid w:val="00DB2DD2"/>
    <w:rsid w:val="00DB330E"/>
    <w:rsid w:val="00DB3D93"/>
    <w:rsid w:val="00DB3F71"/>
    <w:rsid w:val="00DB405D"/>
    <w:rsid w:val="00DB42F4"/>
    <w:rsid w:val="00DB436D"/>
    <w:rsid w:val="00DB44C7"/>
    <w:rsid w:val="00DB45E7"/>
    <w:rsid w:val="00DB4602"/>
    <w:rsid w:val="00DB4653"/>
    <w:rsid w:val="00DB4667"/>
    <w:rsid w:val="00DB493B"/>
    <w:rsid w:val="00DB4FEE"/>
    <w:rsid w:val="00DB509B"/>
    <w:rsid w:val="00DB5194"/>
    <w:rsid w:val="00DB51C6"/>
    <w:rsid w:val="00DB55C0"/>
    <w:rsid w:val="00DB5897"/>
    <w:rsid w:val="00DB5C48"/>
    <w:rsid w:val="00DB5C9B"/>
    <w:rsid w:val="00DB5DDC"/>
    <w:rsid w:val="00DB5F06"/>
    <w:rsid w:val="00DB60A8"/>
    <w:rsid w:val="00DB6399"/>
    <w:rsid w:val="00DB64A1"/>
    <w:rsid w:val="00DB6575"/>
    <w:rsid w:val="00DB6704"/>
    <w:rsid w:val="00DB6906"/>
    <w:rsid w:val="00DB6A4B"/>
    <w:rsid w:val="00DB71A1"/>
    <w:rsid w:val="00DB72EE"/>
    <w:rsid w:val="00DB75B9"/>
    <w:rsid w:val="00DB7667"/>
    <w:rsid w:val="00DB77AE"/>
    <w:rsid w:val="00DB7AF6"/>
    <w:rsid w:val="00DB7EAA"/>
    <w:rsid w:val="00DC036A"/>
    <w:rsid w:val="00DC0373"/>
    <w:rsid w:val="00DC06B8"/>
    <w:rsid w:val="00DC0737"/>
    <w:rsid w:val="00DC0AD7"/>
    <w:rsid w:val="00DC0D1C"/>
    <w:rsid w:val="00DC0EA2"/>
    <w:rsid w:val="00DC0ED5"/>
    <w:rsid w:val="00DC0F49"/>
    <w:rsid w:val="00DC1013"/>
    <w:rsid w:val="00DC111E"/>
    <w:rsid w:val="00DC128B"/>
    <w:rsid w:val="00DC1332"/>
    <w:rsid w:val="00DC1459"/>
    <w:rsid w:val="00DC162D"/>
    <w:rsid w:val="00DC1A1F"/>
    <w:rsid w:val="00DC1E23"/>
    <w:rsid w:val="00DC1FA9"/>
    <w:rsid w:val="00DC2173"/>
    <w:rsid w:val="00DC219D"/>
    <w:rsid w:val="00DC2351"/>
    <w:rsid w:val="00DC24DF"/>
    <w:rsid w:val="00DC259B"/>
    <w:rsid w:val="00DC2ED1"/>
    <w:rsid w:val="00DC2F81"/>
    <w:rsid w:val="00DC3168"/>
    <w:rsid w:val="00DC33DF"/>
    <w:rsid w:val="00DC33F8"/>
    <w:rsid w:val="00DC34BB"/>
    <w:rsid w:val="00DC3C1D"/>
    <w:rsid w:val="00DC460B"/>
    <w:rsid w:val="00DC47BE"/>
    <w:rsid w:val="00DC47E2"/>
    <w:rsid w:val="00DC4830"/>
    <w:rsid w:val="00DC48DA"/>
    <w:rsid w:val="00DC4941"/>
    <w:rsid w:val="00DC4DCD"/>
    <w:rsid w:val="00DC530C"/>
    <w:rsid w:val="00DC5A01"/>
    <w:rsid w:val="00DC5A83"/>
    <w:rsid w:val="00DC5A8F"/>
    <w:rsid w:val="00DC5A9A"/>
    <w:rsid w:val="00DC5E58"/>
    <w:rsid w:val="00DC5ED8"/>
    <w:rsid w:val="00DC5F18"/>
    <w:rsid w:val="00DC6077"/>
    <w:rsid w:val="00DC6196"/>
    <w:rsid w:val="00DC6277"/>
    <w:rsid w:val="00DC648C"/>
    <w:rsid w:val="00DC6659"/>
    <w:rsid w:val="00DC6783"/>
    <w:rsid w:val="00DC6840"/>
    <w:rsid w:val="00DC6DDA"/>
    <w:rsid w:val="00DC6E8F"/>
    <w:rsid w:val="00DC700E"/>
    <w:rsid w:val="00DC72AD"/>
    <w:rsid w:val="00DC7472"/>
    <w:rsid w:val="00DC76FC"/>
    <w:rsid w:val="00DC7C8B"/>
    <w:rsid w:val="00DD04BC"/>
    <w:rsid w:val="00DD050C"/>
    <w:rsid w:val="00DD065D"/>
    <w:rsid w:val="00DD06F3"/>
    <w:rsid w:val="00DD07AA"/>
    <w:rsid w:val="00DD0C09"/>
    <w:rsid w:val="00DD0C80"/>
    <w:rsid w:val="00DD0DEB"/>
    <w:rsid w:val="00DD0F07"/>
    <w:rsid w:val="00DD14EF"/>
    <w:rsid w:val="00DD1571"/>
    <w:rsid w:val="00DD157C"/>
    <w:rsid w:val="00DD172B"/>
    <w:rsid w:val="00DD1860"/>
    <w:rsid w:val="00DD1879"/>
    <w:rsid w:val="00DD18AC"/>
    <w:rsid w:val="00DD1B5F"/>
    <w:rsid w:val="00DD1FBF"/>
    <w:rsid w:val="00DD2168"/>
    <w:rsid w:val="00DD24AB"/>
    <w:rsid w:val="00DD2811"/>
    <w:rsid w:val="00DD285C"/>
    <w:rsid w:val="00DD2C47"/>
    <w:rsid w:val="00DD2CEC"/>
    <w:rsid w:val="00DD3048"/>
    <w:rsid w:val="00DD3308"/>
    <w:rsid w:val="00DD3350"/>
    <w:rsid w:val="00DD374A"/>
    <w:rsid w:val="00DD3B52"/>
    <w:rsid w:val="00DD4166"/>
    <w:rsid w:val="00DD429A"/>
    <w:rsid w:val="00DD435C"/>
    <w:rsid w:val="00DD4495"/>
    <w:rsid w:val="00DD4525"/>
    <w:rsid w:val="00DD4A90"/>
    <w:rsid w:val="00DD4D30"/>
    <w:rsid w:val="00DD4E89"/>
    <w:rsid w:val="00DD4FE8"/>
    <w:rsid w:val="00DD5324"/>
    <w:rsid w:val="00DD53EE"/>
    <w:rsid w:val="00DD545A"/>
    <w:rsid w:val="00DD57AD"/>
    <w:rsid w:val="00DD5965"/>
    <w:rsid w:val="00DD5ABB"/>
    <w:rsid w:val="00DD5D95"/>
    <w:rsid w:val="00DD5DC3"/>
    <w:rsid w:val="00DD6097"/>
    <w:rsid w:val="00DD6277"/>
    <w:rsid w:val="00DD6618"/>
    <w:rsid w:val="00DD66BD"/>
    <w:rsid w:val="00DD68F1"/>
    <w:rsid w:val="00DD69FA"/>
    <w:rsid w:val="00DD6A2D"/>
    <w:rsid w:val="00DD6AB0"/>
    <w:rsid w:val="00DD6DEC"/>
    <w:rsid w:val="00DD6F3B"/>
    <w:rsid w:val="00DD7550"/>
    <w:rsid w:val="00DD75BF"/>
    <w:rsid w:val="00DD7818"/>
    <w:rsid w:val="00DD7DB7"/>
    <w:rsid w:val="00DE004A"/>
    <w:rsid w:val="00DE005C"/>
    <w:rsid w:val="00DE0407"/>
    <w:rsid w:val="00DE04F6"/>
    <w:rsid w:val="00DE0502"/>
    <w:rsid w:val="00DE06E8"/>
    <w:rsid w:val="00DE072A"/>
    <w:rsid w:val="00DE0747"/>
    <w:rsid w:val="00DE0828"/>
    <w:rsid w:val="00DE08D9"/>
    <w:rsid w:val="00DE09B5"/>
    <w:rsid w:val="00DE0A9D"/>
    <w:rsid w:val="00DE0EA6"/>
    <w:rsid w:val="00DE1240"/>
    <w:rsid w:val="00DE1260"/>
    <w:rsid w:val="00DE16C6"/>
    <w:rsid w:val="00DE1A41"/>
    <w:rsid w:val="00DE1A47"/>
    <w:rsid w:val="00DE1A57"/>
    <w:rsid w:val="00DE1DF1"/>
    <w:rsid w:val="00DE1F83"/>
    <w:rsid w:val="00DE2039"/>
    <w:rsid w:val="00DE25D7"/>
    <w:rsid w:val="00DE2713"/>
    <w:rsid w:val="00DE27E7"/>
    <w:rsid w:val="00DE28C2"/>
    <w:rsid w:val="00DE2930"/>
    <w:rsid w:val="00DE29F9"/>
    <w:rsid w:val="00DE2A82"/>
    <w:rsid w:val="00DE30C9"/>
    <w:rsid w:val="00DE341F"/>
    <w:rsid w:val="00DE37E1"/>
    <w:rsid w:val="00DE3A92"/>
    <w:rsid w:val="00DE3B42"/>
    <w:rsid w:val="00DE3DE5"/>
    <w:rsid w:val="00DE3E46"/>
    <w:rsid w:val="00DE3F08"/>
    <w:rsid w:val="00DE3FC4"/>
    <w:rsid w:val="00DE40D7"/>
    <w:rsid w:val="00DE4271"/>
    <w:rsid w:val="00DE435B"/>
    <w:rsid w:val="00DE48DA"/>
    <w:rsid w:val="00DE4AB3"/>
    <w:rsid w:val="00DE4C2D"/>
    <w:rsid w:val="00DE4DB6"/>
    <w:rsid w:val="00DE4FBB"/>
    <w:rsid w:val="00DE52DF"/>
    <w:rsid w:val="00DE56F9"/>
    <w:rsid w:val="00DE59BE"/>
    <w:rsid w:val="00DE5A91"/>
    <w:rsid w:val="00DE5C7A"/>
    <w:rsid w:val="00DE5D67"/>
    <w:rsid w:val="00DE605E"/>
    <w:rsid w:val="00DE608A"/>
    <w:rsid w:val="00DE63DC"/>
    <w:rsid w:val="00DE6682"/>
    <w:rsid w:val="00DE670E"/>
    <w:rsid w:val="00DE6A67"/>
    <w:rsid w:val="00DE6AC5"/>
    <w:rsid w:val="00DE6BAB"/>
    <w:rsid w:val="00DE6F76"/>
    <w:rsid w:val="00DE70F9"/>
    <w:rsid w:val="00DE7221"/>
    <w:rsid w:val="00DE7222"/>
    <w:rsid w:val="00DE7581"/>
    <w:rsid w:val="00DE766F"/>
    <w:rsid w:val="00DE788C"/>
    <w:rsid w:val="00DE79C1"/>
    <w:rsid w:val="00DE7BAF"/>
    <w:rsid w:val="00DE7CBA"/>
    <w:rsid w:val="00DE7D7C"/>
    <w:rsid w:val="00DE7FF8"/>
    <w:rsid w:val="00DF0072"/>
    <w:rsid w:val="00DF023C"/>
    <w:rsid w:val="00DF0267"/>
    <w:rsid w:val="00DF0887"/>
    <w:rsid w:val="00DF0889"/>
    <w:rsid w:val="00DF0E6A"/>
    <w:rsid w:val="00DF0F6D"/>
    <w:rsid w:val="00DF1087"/>
    <w:rsid w:val="00DF10EF"/>
    <w:rsid w:val="00DF15C1"/>
    <w:rsid w:val="00DF1B90"/>
    <w:rsid w:val="00DF1C3A"/>
    <w:rsid w:val="00DF2082"/>
    <w:rsid w:val="00DF24C5"/>
    <w:rsid w:val="00DF27E8"/>
    <w:rsid w:val="00DF2A32"/>
    <w:rsid w:val="00DF2C2F"/>
    <w:rsid w:val="00DF2DE7"/>
    <w:rsid w:val="00DF2E26"/>
    <w:rsid w:val="00DF3005"/>
    <w:rsid w:val="00DF31D5"/>
    <w:rsid w:val="00DF3A41"/>
    <w:rsid w:val="00DF3B56"/>
    <w:rsid w:val="00DF3CBB"/>
    <w:rsid w:val="00DF3D76"/>
    <w:rsid w:val="00DF3EC5"/>
    <w:rsid w:val="00DF3FA2"/>
    <w:rsid w:val="00DF4022"/>
    <w:rsid w:val="00DF4096"/>
    <w:rsid w:val="00DF4177"/>
    <w:rsid w:val="00DF41AD"/>
    <w:rsid w:val="00DF436C"/>
    <w:rsid w:val="00DF436F"/>
    <w:rsid w:val="00DF448D"/>
    <w:rsid w:val="00DF45A5"/>
    <w:rsid w:val="00DF4671"/>
    <w:rsid w:val="00DF48DA"/>
    <w:rsid w:val="00DF4ADB"/>
    <w:rsid w:val="00DF4AEF"/>
    <w:rsid w:val="00DF4B15"/>
    <w:rsid w:val="00DF4BC2"/>
    <w:rsid w:val="00DF4BFB"/>
    <w:rsid w:val="00DF4C9F"/>
    <w:rsid w:val="00DF4CF3"/>
    <w:rsid w:val="00DF4DE8"/>
    <w:rsid w:val="00DF4EAC"/>
    <w:rsid w:val="00DF5189"/>
    <w:rsid w:val="00DF5334"/>
    <w:rsid w:val="00DF54FD"/>
    <w:rsid w:val="00DF550C"/>
    <w:rsid w:val="00DF5577"/>
    <w:rsid w:val="00DF576E"/>
    <w:rsid w:val="00DF57FE"/>
    <w:rsid w:val="00DF5CE8"/>
    <w:rsid w:val="00DF5F1A"/>
    <w:rsid w:val="00DF632F"/>
    <w:rsid w:val="00DF64B3"/>
    <w:rsid w:val="00DF68FD"/>
    <w:rsid w:val="00DF6BD3"/>
    <w:rsid w:val="00DF721F"/>
    <w:rsid w:val="00DF7327"/>
    <w:rsid w:val="00DF7441"/>
    <w:rsid w:val="00DF77E2"/>
    <w:rsid w:val="00DF795E"/>
    <w:rsid w:val="00DF79CA"/>
    <w:rsid w:val="00DF7D32"/>
    <w:rsid w:val="00DF7DCD"/>
    <w:rsid w:val="00E0000B"/>
    <w:rsid w:val="00E003FB"/>
    <w:rsid w:val="00E005D9"/>
    <w:rsid w:val="00E0068B"/>
    <w:rsid w:val="00E007F9"/>
    <w:rsid w:val="00E00EBD"/>
    <w:rsid w:val="00E00F3F"/>
    <w:rsid w:val="00E01835"/>
    <w:rsid w:val="00E01991"/>
    <w:rsid w:val="00E01AE3"/>
    <w:rsid w:val="00E0228E"/>
    <w:rsid w:val="00E02719"/>
    <w:rsid w:val="00E02738"/>
    <w:rsid w:val="00E02AAE"/>
    <w:rsid w:val="00E02D40"/>
    <w:rsid w:val="00E02E4F"/>
    <w:rsid w:val="00E02EEC"/>
    <w:rsid w:val="00E02F45"/>
    <w:rsid w:val="00E02F83"/>
    <w:rsid w:val="00E034BA"/>
    <w:rsid w:val="00E03921"/>
    <w:rsid w:val="00E03D0C"/>
    <w:rsid w:val="00E03D50"/>
    <w:rsid w:val="00E03ECB"/>
    <w:rsid w:val="00E0416D"/>
    <w:rsid w:val="00E04277"/>
    <w:rsid w:val="00E04BC6"/>
    <w:rsid w:val="00E04C9B"/>
    <w:rsid w:val="00E04C9E"/>
    <w:rsid w:val="00E04FAF"/>
    <w:rsid w:val="00E05055"/>
    <w:rsid w:val="00E050BA"/>
    <w:rsid w:val="00E052D3"/>
    <w:rsid w:val="00E056A4"/>
    <w:rsid w:val="00E05EE3"/>
    <w:rsid w:val="00E05F57"/>
    <w:rsid w:val="00E0606B"/>
    <w:rsid w:val="00E063E9"/>
    <w:rsid w:val="00E06455"/>
    <w:rsid w:val="00E06506"/>
    <w:rsid w:val="00E0688C"/>
    <w:rsid w:val="00E06A23"/>
    <w:rsid w:val="00E06AA2"/>
    <w:rsid w:val="00E06B6D"/>
    <w:rsid w:val="00E0734B"/>
    <w:rsid w:val="00E07457"/>
    <w:rsid w:val="00E07463"/>
    <w:rsid w:val="00E076EA"/>
    <w:rsid w:val="00E079E0"/>
    <w:rsid w:val="00E07F47"/>
    <w:rsid w:val="00E1008F"/>
    <w:rsid w:val="00E1017B"/>
    <w:rsid w:val="00E1027E"/>
    <w:rsid w:val="00E10297"/>
    <w:rsid w:val="00E10444"/>
    <w:rsid w:val="00E104FA"/>
    <w:rsid w:val="00E10691"/>
    <w:rsid w:val="00E10880"/>
    <w:rsid w:val="00E10921"/>
    <w:rsid w:val="00E10B50"/>
    <w:rsid w:val="00E10F32"/>
    <w:rsid w:val="00E11708"/>
    <w:rsid w:val="00E11719"/>
    <w:rsid w:val="00E1196D"/>
    <w:rsid w:val="00E11DFB"/>
    <w:rsid w:val="00E11E30"/>
    <w:rsid w:val="00E11EA5"/>
    <w:rsid w:val="00E123FD"/>
    <w:rsid w:val="00E1259B"/>
    <w:rsid w:val="00E12678"/>
    <w:rsid w:val="00E126CC"/>
    <w:rsid w:val="00E12990"/>
    <w:rsid w:val="00E12B91"/>
    <w:rsid w:val="00E12C08"/>
    <w:rsid w:val="00E12D25"/>
    <w:rsid w:val="00E12F41"/>
    <w:rsid w:val="00E131DE"/>
    <w:rsid w:val="00E131FF"/>
    <w:rsid w:val="00E13511"/>
    <w:rsid w:val="00E136C7"/>
    <w:rsid w:val="00E139EF"/>
    <w:rsid w:val="00E13D71"/>
    <w:rsid w:val="00E13D7F"/>
    <w:rsid w:val="00E13EB6"/>
    <w:rsid w:val="00E13FA2"/>
    <w:rsid w:val="00E1403A"/>
    <w:rsid w:val="00E1406A"/>
    <w:rsid w:val="00E14152"/>
    <w:rsid w:val="00E141C9"/>
    <w:rsid w:val="00E14680"/>
    <w:rsid w:val="00E14A21"/>
    <w:rsid w:val="00E14A79"/>
    <w:rsid w:val="00E14AF0"/>
    <w:rsid w:val="00E14DA5"/>
    <w:rsid w:val="00E14ECB"/>
    <w:rsid w:val="00E151D7"/>
    <w:rsid w:val="00E1575E"/>
    <w:rsid w:val="00E158DE"/>
    <w:rsid w:val="00E15920"/>
    <w:rsid w:val="00E15948"/>
    <w:rsid w:val="00E15AB2"/>
    <w:rsid w:val="00E15AC8"/>
    <w:rsid w:val="00E15F6D"/>
    <w:rsid w:val="00E161B6"/>
    <w:rsid w:val="00E16372"/>
    <w:rsid w:val="00E163B8"/>
    <w:rsid w:val="00E1644F"/>
    <w:rsid w:val="00E16454"/>
    <w:rsid w:val="00E168DE"/>
    <w:rsid w:val="00E16A79"/>
    <w:rsid w:val="00E16E8E"/>
    <w:rsid w:val="00E1720E"/>
    <w:rsid w:val="00E1752A"/>
    <w:rsid w:val="00E17853"/>
    <w:rsid w:val="00E178B3"/>
    <w:rsid w:val="00E178C3"/>
    <w:rsid w:val="00E17AE1"/>
    <w:rsid w:val="00E17FB5"/>
    <w:rsid w:val="00E20308"/>
    <w:rsid w:val="00E20490"/>
    <w:rsid w:val="00E2086F"/>
    <w:rsid w:val="00E209D9"/>
    <w:rsid w:val="00E20BA7"/>
    <w:rsid w:val="00E20D93"/>
    <w:rsid w:val="00E20DCF"/>
    <w:rsid w:val="00E20E30"/>
    <w:rsid w:val="00E2111D"/>
    <w:rsid w:val="00E2162E"/>
    <w:rsid w:val="00E216CC"/>
    <w:rsid w:val="00E21B21"/>
    <w:rsid w:val="00E21C19"/>
    <w:rsid w:val="00E21C32"/>
    <w:rsid w:val="00E21D08"/>
    <w:rsid w:val="00E21D8E"/>
    <w:rsid w:val="00E2235B"/>
    <w:rsid w:val="00E2244E"/>
    <w:rsid w:val="00E225C1"/>
    <w:rsid w:val="00E22C18"/>
    <w:rsid w:val="00E22ECD"/>
    <w:rsid w:val="00E23147"/>
    <w:rsid w:val="00E236CD"/>
    <w:rsid w:val="00E23712"/>
    <w:rsid w:val="00E238CB"/>
    <w:rsid w:val="00E23D4A"/>
    <w:rsid w:val="00E23DD2"/>
    <w:rsid w:val="00E24169"/>
    <w:rsid w:val="00E241E6"/>
    <w:rsid w:val="00E24210"/>
    <w:rsid w:val="00E24251"/>
    <w:rsid w:val="00E2446F"/>
    <w:rsid w:val="00E24514"/>
    <w:rsid w:val="00E24577"/>
    <w:rsid w:val="00E2460C"/>
    <w:rsid w:val="00E24BC5"/>
    <w:rsid w:val="00E24BD3"/>
    <w:rsid w:val="00E24BF5"/>
    <w:rsid w:val="00E24D8C"/>
    <w:rsid w:val="00E24F26"/>
    <w:rsid w:val="00E24F86"/>
    <w:rsid w:val="00E250EB"/>
    <w:rsid w:val="00E2529D"/>
    <w:rsid w:val="00E254C1"/>
    <w:rsid w:val="00E25C09"/>
    <w:rsid w:val="00E25DE3"/>
    <w:rsid w:val="00E25F5E"/>
    <w:rsid w:val="00E2607B"/>
    <w:rsid w:val="00E260C9"/>
    <w:rsid w:val="00E261CE"/>
    <w:rsid w:val="00E2651B"/>
    <w:rsid w:val="00E26536"/>
    <w:rsid w:val="00E26642"/>
    <w:rsid w:val="00E26721"/>
    <w:rsid w:val="00E26F0A"/>
    <w:rsid w:val="00E26F0C"/>
    <w:rsid w:val="00E27184"/>
    <w:rsid w:val="00E276AF"/>
    <w:rsid w:val="00E27C5A"/>
    <w:rsid w:val="00E27E7E"/>
    <w:rsid w:val="00E27EB3"/>
    <w:rsid w:val="00E3007D"/>
    <w:rsid w:val="00E303E8"/>
    <w:rsid w:val="00E305C3"/>
    <w:rsid w:val="00E308BF"/>
    <w:rsid w:val="00E30AD6"/>
    <w:rsid w:val="00E30B96"/>
    <w:rsid w:val="00E311E6"/>
    <w:rsid w:val="00E31268"/>
    <w:rsid w:val="00E315F1"/>
    <w:rsid w:val="00E31875"/>
    <w:rsid w:val="00E31A5C"/>
    <w:rsid w:val="00E31DC8"/>
    <w:rsid w:val="00E31EAA"/>
    <w:rsid w:val="00E31FA3"/>
    <w:rsid w:val="00E321C9"/>
    <w:rsid w:val="00E327E8"/>
    <w:rsid w:val="00E32924"/>
    <w:rsid w:val="00E329DF"/>
    <w:rsid w:val="00E32BB7"/>
    <w:rsid w:val="00E32C12"/>
    <w:rsid w:val="00E32EAB"/>
    <w:rsid w:val="00E332AC"/>
    <w:rsid w:val="00E33510"/>
    <w:rsid w:val="00E337BE"/>
    <w:rsid w:val="00E33964"/>
    <w:rsid w:val="00E33E9E"/>
    <w:rsid w:val="00E343BE"/>
    <w:rsid w:val="00E34509"/>
    <w:rsid w:val="00E346F3"/>
    <w:rsid w:val="00E34863"/>
    <w:rsid w:val="00E34D71"/>
    <w:rsid w:val="00E34E77"/>
    <w:rsid w:val="00E34FE8"/>
    <w:rsid w:val="00E3501B"/>
    <w:rsid w:val="00E35167"/>
    <w:rsid w:val="00E35187"/>
    <w:rsid w:val="00E3528C"/>
    <w:rsid w:val="00E353BE"/>
    <w:rsid w:val="00E35782"/>
    <w:rsid w:val="00E3582D"/>
    <w:rsid w:val="00E35DC6"/>
    <w:rsid w:val="00E35EBC"/>
    <w:rsid w:val="00E35EE1"/>
    <w:rsid w:val="00E35F4B"/>
    <w:rsid w:val="00E364F5"/>
    <w:rsid w:val="00E368A4"/>
    <w:rsid w:val="00E36A9C"/>
    <w:rsid w:val="00E36B75"/>
    <w:rsid w:val="00E36C27"/>
    <w:rsid w:val="00E36DF0"/>
    <w:rsid w:val="00E36E3C"/>
    <w:rsid w:val="00E36F05"/>
    <w:rsid w:val="00E37026"/>
    <w:rsid w:val="00E3729B"/>
    <w:rsid w:val="00E37413"/>
    <w:rsid w:val="00E37448"/>
    <w:rsid w:val="00E37536"/>
    <w:rsid w:val="00E37542"/>
    <w:rsid w:val="00E37FCF"/>
    <w:rsid w:val="00E400AC"/>
    <w:rsid w:val="00E40247"/>
    <w:rsid w:val="00E402D5"/>
    <w:rsid w:val="00E4031E"/>
    <w:rsid w:val="00E404E4"/>
    <w:rsid w:val="00E4065C"/>
    <w:rsid w:val="00E4065F"/>
    <w:rsid w:val="00E40830"/>
    <w:rsid w:val="00E4089F"/>
    <w:rsid w:val="00E4090B"/>
    <w:rsid w:val="00E40A6C"/>
    <w:rsid w:val="00E40B03"/>
    <w:rsid w:val="00E410A9"/>
    <w:rsid w:val="00E4117C"/>
    <w:rsid w:val="00E413BF"/>
    <w:rsid w:val="00E413FA"/>
    <w:rsid w:val="00E4167F"/>
    <w:rsid w:val="00E416F6"/>
    <w:rsid w:val="00E41A4E"/>
    <w:rsid w:val="00E41FEE"/>
    <w:rsid w:val="00E42127"/>
    <w:rsid w:val="00E422EB"/>
    <w:rsid w:val="00E4234F"/>
    <w:rsid w:val="00E42418"/>
    <w:rsid w:val="00E425C8"/>
    <w:rsid w:val="00E42666"/>
    <w:rsid w:val="00E427E6"/>
    <w:rsid w:val="00E4288F"/>
    <w:rsid w:val="00E42BCA"/>
    <w:rsid w:val="00E42C2E"/>
    <w:rsid w:val="00E42DC1"/>
    <w:rsid w:val="00E42E4B"/>
    <w:rsid w:val="00E42FB1"/>
    <w:rsid w:val="00E43144"/>
    <w:rsid w:val="00E43306"/>
    <w:rsid w:val="00E4364E"/>
    <w:rsid w:val="00E43B91"/>
    <w:rsid w:val="00E43DA4"/>
    <w:rsid w:val="00E43DB3"/>
    <w:rsid w:val="00E44089"/>
    <w:rsid w:val="00E44257"/>
    <w:rsid w:val="00E442EA"/>
    <w:rsid w:val="00E44542"/>
    <w:rsid w:val="00E44573"/>
    <w:rsid w:val="00E44958"/>
    <w:rsid w:val="00E44A1D"/>
    <w:rsid w:val="00E44A3D"/>
    <w:rsid w:val="00E4516D"/>
    <w:rsid w:val="00E45333"/>
    <w:rsid w:val="00E4553D"/>
    <w:rsid w:val="00E45583"/>
    <w:rsid w:val="00E455B0"/>
    <w:rsid w:val="00E45643"/>
    <w:rsid w:val="00E45B22"/>
    <w:rsid w:val="00E45BD7"/>
    <w:rsid w:val="00E45CB4"/>
    <w:rsid w:val="00E45E9A"/>
    <w:rsid w:val="00E45E9D"/>
    <w:rsid w:val="00E45EF6"/>
    <w:rsid w:val="00E46029"/>
    <w:rsid w:val="00E464F1"/>
    <w:rsid w:val="00E4680F"/>
    <w:rsid w:val="00E468D8"/>
    <w:rsid w:val="00E46B94"/>
    <w:rsid w:val="00E473D6"/>
    <w:rsid w:val="00E47576"/>
    <w:rsid w:val="00E475C7"/>
    <w:rsid w:val="00E475FF"/>
    <w:rsid w:val="00E476EF"/>
    <w:rsid w:val="00E477DB"/>
    <w:rsid w:val="00E4786D"/>
    <w:rsid w:val="00E47A26"/>
    <w:rsid w:val="00E47D9A"/>
    <w:rsid w:val="00E5054A"/>
    <w:rsid w:val="00E50606"/>
    <w:rsid w:val="00E5064C"/>
    <w:rsid w:val="00E50796"/>
    <w:rsid w:val="00E508B0"/>
    <w:rsid w:val="00E50A15"/>
    <w:rsid w:val="00E50D61"/>
    <w:rsid w:val="00E50D68"/>
    <w:rsid w:val="00E5104A"/>
    <w:rsid w:val="00E511BF"/>
    <w:rsid w:val="00E51393"/>
    <w:rsid w:val="00E51F77"/>
    <w:rsid w:val="00E51F8F"/>
    <w:rsid w:val="00E51F94"/>
    <w:rsid w:val="00E52333"/>
    <w:rsid w:val="00E52679"/>
    <w:rsid w:val="00E5267B"/>
    <w:rsid w:val="00E5275E"/>
    <w:rsid w:val="00E52A72"/>
    <w:rsid w:val="00E52C93"/>
    <w:rsid w:val="00E53076"/>
    <w:rsid w:val="00E530EE"/>
    <w:rsid w:val="00E531D3"/>
    <w:rsid w:val="00E5342A"/>
    <w:rsid w:val="00E5345C"/>
    <w:rsid w:val="00E534A0"/>
    <w:rsid w:val="00E5353A"/>
    <w:rsid w:val="00E53BBD"/>
    <w:rsid w:val="00E53E84"/>
    <w:rsid w:val="00E54391"/>
    <w:rsid w:val="00E54690"/>
    <w:rsid w:val="00E546BB"/>
    <w:rsid w:val="00E553E9"/>
    <w:rsid w:val="00E55462"/>
    <w:rsid w:val="00E55489"/>
    <w:rsid w:val="00E5557E"/>
    <w:rsid w:val="00E5588A"/>
    <w:rsid w:val="00E55B03"/>
    <w:rsid w:val="00E55D93"/>
    <w:rsid w:val="00E55DD7"/>
    <w:rsid w:val="00E55E82"/>
    <w:rsid w:val="00E55F25"/>
    <w:rsid w:val="00E55F68"/>
    <w:rsid w:val="00E560B9"/>
    <w:rsid w:val="00E565FF"/>
    <w:rsid w:val="00E567C2"/>
    <w:rsid w:val="00E56C00"/>
    <w:rsid w:val="00E56DD4"/>
    <w:rsid w:val="00E570D1"/>
    <w:rsid w:val="00E57588"/>
    <w:rsid w:val="00E57A9E"/>
    <w:rsid w:val="00E57BC1"/>
    <w:rsid w:val="00E57C46"/>
    <w:rsid w:val="00E57D05"/>
    <w:rsid w:val="00E600AF"/>
    <w:rsid w:val="00E6029A"/>
    <w:rsid w:val="00E60527"/>
    <w:rsid w:val="00E606B2"/>
    <w:rsid w:val="00E608C4"/>
    <w:rsid w:val="00E6094C"/>
    <w:rsid w:val="00E60AF5"/>
    <w:rsid w:val="00E60C9C"/>
    <w:rsid w:val="00E60E7D"/>
    <w:rsid w:val="00E614C2"/>
    <w:rsid w:val="00E619EC"/>
    <w:rsid w:val="00E61AEC"/>
    <w:rsid w:val="00E626C1"/>
    <w:rsid w:val="00E6284B"/>
    <w:rsid w:val="00E62C8A"/>
    <w:rsid w:val="00E62D3A"/>
    <w:rsid w:val="00E62D75"/>
    <w:rsid w:val="00E62E30"/>
    <w:rsid w:val="00E62F06"/>
    <w:rsid w:val="00E62F7F"/>
    <w:rsid w:val="00E635F0"/>
    <w:rsid w:val="00E63A75"/>
    <w:rsid w:val="00E63F13"/>
    <w:rsid w:val="00E640C3"/>
    <w:rsid w:val="00E6446B"/>
    <w:rsid w:val="00E64E2A"/>
    <w:rsid w:val="00E64F7E"/>
    <w:rsid w:val="00E650A5"/>
    <w:rsid w:val="00E6517D"/>
    <w:rsid w:val="00E651B9"/>
    <w:rsid w:val="00E651F9"/>
    <w:rsid w:val="00E653BF"/>
    <w:rsid w:val="00E656C1"/>
    <w:rsid w:val="00E65778"/>
    <w:rsid w:val="00E65884"/>
    <w:rsid w:val="00E658AE"/>
    <w:rsid w:val="00E65925"/>
    <w:rsid w:val="00E65A07"/>
    <w:rsid w:val="00E65EF1"/>
    <w:rsid w:val="00E66041"/>
    <w:rsid w:val="00E661C6"/>
    <w:rsid w:val="00E662E9"/>
    <w:rsid w:val="00E66365"/>
    <w:rsid w:val="00E66393"/>
    <w:rsid w:val="00E663AC"/>
    <w:rsid w:val="00E665F9"/>
    <w:rsid w:val="00E66915"/>
    <w:rsid w:val="00E66A27"/>
    <w:rsid w:val="00E66A76"/>
    <w:rsid w:val="00E66BC2"/>
    <w:rsid w:val="00E66CEF"/>
    <w:rsid w:val="00E66D0D"/>
    <w:rsid w:val="00E6719E"/>
    <w:rsid w:val="00E673E4"/>
    <w:rsid w:val="00E67520"/>
    <w:rsid w:val="00E67627"/>
    <w:rsid w:val="00E67662"/>
    <w:rsid w:val="00E6779E"/>
    <w:rsid w:val="00E67E0D"/>
    <w:rsid w:val="00E67FBC"/>
    <w:rsid w:val="00E70045"/>
    <w:rsid w:val="00E7044A"/>
    <w:rsid w:val="00E706EA"/>
    <w:rsid w:val="00E70718"/>
    <w:rsid w:val="00E7076F"/>
    <w:rsid w:val="00E708C1"/>
    <w:rsid w:val="00E70CC2"/>
    <w:rsid w:val="00E70D29"/>
    <w:rsid w:val="00E70D66"/>
    <w:rsid w:val="00E70E2A"/>
    <w:rsid w:val="00E71096"/>
    <w:rsid w:val="00E71147"/>
    <w:rsid w:val="00E71444"/>
    <w:rsid w:val="00E71849"/>
    <w:rsid w:val="00E71B4D"/>
    <w:rsid w:val="00E71C09"/>
    <w:rsid w:val="00E71D8F"/>
    <w:rsid w:val="00E7215C"/>
    <w:rsid w:val="00E722E8"/>
    <w:rsid w:val="00E724A3"/>
    <w:rsid w:val="00E72773"/>
    <w:rsid w:val="00E7285C"/>
    <w:rsid w:val="00E729E8"/>
    <w:rsid w:val="00E72A74"/>
    <w:rsid w:val="00E72BD5"/>
    <w:rsid w:val="00E72CD4"/>
    <w:rsid w:val="00E72D97"/>
    <w:rsid w:val="00E73111"/>
    <w:rsid w:val="00E73237"/>
    <w:rsid w:val="00E732EB"/>
    <w:rsid w:val="00E7348C"/>
    <w:rsid w:val="00E73501"/>
    <w:rsid w:val="00E73573"/>
    <w:rsid w:val="00E73782"/>
    <w:rsid w:val="00E7392E"/>
    <w:rsid w:val="00E73BAA"/>
    <w:rsid w:val="00E74102"/>
    <w:rsid w:val="00E7424C"/>
    <w:rsid w:val="00E74706"/>
    <w:rsid w:val="00E7474C"/>
    <w:rsid w:val="00E748FC"/>
    <w:rsid w:val="00E74963"/>
    <w:rsid w:val="00E74C90"/>
    <w:rsid w:val="00E74D10"/>
    <w:rsid w:val="00E74D20"/>
    <w:rsid w:val="00E74DEB"/>
    <w:rsid w:val="00E74E60"/>
    <w:rsid w:val="00E75482"/>
    <w:rsid w:val="00E757C6"/>
    <w:rsid w:val="00E75844"/>
    <w:rsid w:val="00E75D5D"/>
    <w:rsid w:val="00E75F76"/>
    <w:rsid w:val="00E7636B"/>
    <w:rsid w:val="00E763A5"/>
    <w:rsid w:val="00E763CD"/>
    <w:rsid w:val="00E763DA"/>
    <w:rsid w:val="00E76687"/>
    <w:rsid w:val="00E768A8"/>
    <w:rsid w:val="00E76A20"/>
    <w:rsid w:val="00E773DA"/>
    <w:rsid w:val="00E7757C"/>
    <w:rsid w:val="00E777F7"/>
    <w:rsid w:val="00E77EE3"/>
    <w:rsid w:val="00E77F29"/>
    <w:rsid w:val="00E80063"/>
    <w:rsid w:val="00E800EF"/>
    <w:rsid w:val="00E80233"/>
    <w:rsid w:val="00E8026F"/>
    <w:rsid w:val="00E80595"/>
    <w:rsid w:val="00E805A6"/>
    <w:rsid w:val="00E806EF"/>
    <w:rsid w:val="00E80853"/>
    <w:rsid w:val="00E80930"/>
    <w:rsid w:val="00E80BA3"/>
    <w:rsid w:val="00E80D97"/>
    <w:rsid w:val="00E80EA4"/>
    <w:rsid w:val="00E8102D"/>
    <w:rsid w:val="00E813F4"/>
    <w:rsid w:val="00E8184F"/>
    <w:rsid w:val="00E818FA"/>
    <w:rsid w:val="00E819A9"/>
    <w:rsid w:val="00E81F11"/>
    <w:rsid w:val="00E820CC"/>
    <w:rsid w:val="00E8267E"/>
    <w:rsid w:val="00E8268E"/>
    <w:rsid w:val="00E8288A"/>
    <w:rsid w:val="00E82A0B"/>
    <w:rsid w:val="00E82ABD"/>
    <w:rsid w:val="00E82BC8"/>
    <w:rsid w:val="00E82BE1"/>
    <w:rsid w:val="00E82E2B"/>
    <w:rsid w:val="00E82EB0"/>
    <w:rsid w:val="00E83324"/>
    <w:rsid w:val="00E83B57"/>
    <w:rsid w:val="00E84102"/>
    <w:rsid w:val="00E843FE"/>
    <w:rsid w:val="00E84976"/>
    <w:rsid w:val="00E84B31"/>
    <w:rsid w:val="00E84EB0"/>
    <w:rsid w:val="00E84F6D"/>
    <w:rsid w:val="00E8516D"/>
    <w:rsid w:val="00E8526F"/>
    <w:rsid w:val="00E853E0"/>
    <w:rsid w:val="00E85429"/>
    <w:rsid w:val="00E8543D"/>
    <w:rsid w:val="00E854D7"/>
    <w:rsid w:val="00E859AB"/>
    <w:rsid w:val="00E85E6C"/>
    <w:rsid w:val="00E8620C"/>
    <w:rsid w:val="00E86330"/>
    <w:rsid w:val="00E8656E"/>
    <w:rsid w:val="00E867E7"/>
    <w:rsid w:val="00E86F5B"/>
    <w:rsid w:val="00E870CC"/>
    <w:rsid w:val="00E87677"/>
    <w:rsid w:val="00E87967"/>
    <w:rsid w:val="00E879D2"/>
    <w:rsid w:val="00E87C19"/>
    <w:rsid w:val="00E87F8D"/>
    <w:rsid w:val="00E87F92"/>
    <w:rsid w:val="00E901CC"/>
    <w:rsid w:val="00E9082E"/>
    <w:rsid w:val="00E90979"/>
    <w:rsid w:val="00E90F07"/>
    <w:rsid w:val="00E9106D"/>
    <w:rsid w:val="00E91155"/>
    <w:rsid w:val="00E91684"/>
    <w:rsid w:val="00E91738"/>
    <w:rsid w:val="00E91F41"/>
    <w:rsid w:val="00E924A4"/>
    <w:rsid w:val="00E92586"/>
    <w:rsid w:val="00E92671"/>
    <w:rsid w:val="00E926F2"/>
    <w:rsid w:val="00E92E05"/>
    <w:rsid w:val="00E9345C"/>
    <w:rsid w:val="00E9373D"/>
    <w:rsid w:val="00E9389B"/>
    <w:rsid w:val="00E93D73"/>
    <w:rsid w:val="00E93DE6"/>
    <w:rsid w:val="00E9409C"/>
    <w:rsid w:val="00E941C3"/>
    <w:rsid w:val="00E944A2"/>
    <w:rsid w:val="00E9470B"/>
    <w:rsid w:val="00E948C1"/>
    <w:rsid w:val="00E948E2"/>
    <w:rsid w:val="00E9494E"/>
    <w:rsid w:val="00E94A80"/>
    <w:rsid w:val="00E950EC"/>
    <w:rsid w:val="00E95158"/>
    <w:rsid w:val="00E95159"/>
    <w:rsid w:val="00E951D8"/>
    <w:rsid w:val="00E95308"/>
    <w:rsid w:val="00E95392"/>
    <w:rsid w:val="00E953DA"/>
    <w:rsid w:val="00E95BF4"/>
    <w:rsid w:val="00E95CE1"/>
    <w:rsid w:val="00E95E5B"/>
    <w:rsid w:val="00E966B1"/>
    <w:rsid w:val="00E96767"/>
    <w:rsid w:val="00E96885"/>
    <w:rsid w:val="00E96956"/>
    <w:rsid w:val="00E96B73"/>
    <w:rsid w:val="00E96BD3"/>
    <w:rsid w:val="00E96BF2"/>
    <w:rsid w:val="00E97047"/>
    <w:rsid w:val="00E97049"/>
    <w:rsid w:val="00E97493"/>
    <w:rsid w:val="00E974EF"/>
    <w:rsid w:val="00E9757E"/>
    <w:rsid w:val="00E975DD"/>
    <w:rsid w:val="00E97610"/>
    <w:rsid w:val="00E976FB"/>
    <w:rsid w:val="00E97D93"/>
    <w:rsid w:val="00E97F46"/>
    <w:rsid w:val="00EA0550"/>
    <w:rsid w:val="00EA0637"/>
    <w:rsid w:val="00EA06A5"/>
    <w:rsid w:val="00EA07E9"/>
    <w:rsid w:val="00EA08D7"/>
    <w:rsid w:val="00EA096B"/>
    <w:rsid w:val="00EA0B77"/>
    <w:rsid w:val="00EA0DA0"/>
    <w:rsid w:val="00EA1099"/>
    <w:rsid w:val="00EA1206"/>
    <w:rsid w:val="00EA13BD"/>
    <w:rsid w:val="00EA19B6"/>
    <w:rsid w:val="00EA19EB"/>
    <w:rsid w:val="00EA1B0F"/>
    <w:rsid w:val="00EA1C72"/>
    <w:rsid w:val="00EA1C96"/>
    <w:rsid w:val="00EA21D8"/>
    <w:rsid w:val="00EA251F"/>
    <w:rsid w:val="00EA2948"/>
    <w:rsid w:val="00EA2B08"/>
    <w:rsid w:val="00EA2B10"/>
    <w:rsid w:val="00EA2D5A"/>
    <w:rsid w:val="00EA3044"/>
    <w:rsid w:val="00EA3330"/>
    <w:rsid w:val="00EA385A"/>
    <w:rsid w:val="00EA3B19"/>
    <w:rsid w:val="00EA41DE"/>
    <w:rsid w:val="00EA43FD"/>
    <w:rsid w:val="00EA4452"/>
    <w:rsid w:val="00EA485D"/>
    <w:rsid w:val="00EA4BE6"/>
    <w:rsid w:val="00EA4E47"/>
    <w:rsid w:val="00EA4ED1"/>
    <w:rsid w:val="00EA4F6E"/>
    <w:rsid w:val="00EA5059"/>
    <w:rsid w:val="00EA5252"/>
    <w:rsid w:val="00EA534D"/>
    <w:rsid w:val="00EA5452"/>
    <w:rsid w:val="00EA58A8"/>
    <w:rsid w:val="00EA5B16"/>
    <w:rsid w:val="00EA5D02"/>
    <w:rsid w:val="00EA5F34"/>
    <w:rsid w:val="00EA604A"/>
    <w:rsid w:val="00EA6121"/>
    <w:rsid w:val="00EA6377"/>
    <w:rsid w:val="00EA63B1"/>
    <w:rsid w:val="00EA68FD"/>
    <w:rsid w:val="00EA6C24"/>
    <w:rsid w:val="00EA6EDD"/>
    <w:rsid w:val="00EA716B"/>
    <w:rsid w:val="00EA73E6"/>
    <w:rsid w:val="00EA73F7"/>
    <w:rsid w:val="00EA7500"/>
    <w:rsid w:val="00EA7537"/>
    <w:rsid w:val="00EA7B88"/>
    <w:rsid w:val="00EB037D"/>
    <w:rsid w:val="00EB03B2"/>
    <w:rsid w:val="00EB07D0"/>
    <w:rsid w:val="00EB0836"/>
    <w:rsid w:val="00EB0F5F"/>
    <w:rsid w:val="00EB0F8E"/>
    <w:rsid w:val="00EB12AD"/>
    <w:rsid w:val="00EB13B5"/>
    <w:rsid w:val="00EB15A4"/>
    <w:rsid w:val="00EB16B9"/>
    <w:rsid w:val="00EB1931"/>
    <w:rsid w:val="00EB1AA6"/>
    <w:rsid w:val="00EB1B34"/>
    <w:rsid w:val="00EB1C3C"/>
    <w:rsid w:val="00EB1D50"/>
    <w:rsid w:val="00EB1D7E"/>
    <w:rsid w:val="00EB1F4D"/>
    <w:rsid w:val="00EB2764"/>
    <w:rsid w:val="00EB2868"/>
    <w:rsid w:val="00EB2942"/>
    <w:rsid w:val="00EB2975"/>
    <w:rsid w:val="00EB2EAA"/>
    <w:rsid w:val="00EB2ED8"/>
    <w:rsid w:val="00EB30A3"/>
    <w:rsid w:val="00EB316A"/>
    <w:rsid w:val="00EB3368"/>
    <w:rsid w:val="00EB33D0"/>
    <w:rsid w:val="00EB348E"/>
    <w:rsid w:val="00EB371A"/>
    <w:rsid w:val="00EB38A3"/>
    <w:rsid w:val="00EB39C4"/>
    <w:rsid w:val="00EB3C8D"/>
    <w:rsid w:val="00EB3E3E"/>
    <w:rsid w:val="00EB3E88"/>
    <w:rsid w:val="00EB3F6B"/>
    <w:rsid w:val="00EB404E"/>
    <w:rsid w:val="00EB41E4"/>
    <w:rsid w:val="00EB467D"/>
    <w:rsid w:val="00EB470E"/>
    <w:rsid w:val="00EB48C1"/>
    <w:rsid w:val="00EB4A51"/>
    <w:rsid w:val="00EB4AA1"/>
    <w:rsid w:val="00EB4CA5"/>
    <w:rsid w:val="00EB4EFC"/>
    <w:rsid w:val="00EB4FB7"/>
    <w:rsid w:val="00EB53CE"/>
    <w:rsid w:val="00EB5604"/>
    <w:rsid w:val="00EB5812"/>
    <w:rsid w:val="00EB5A43"/>
    <w:rsid w:val="00EB5A9A"/>
    <w:rsid w:val="00EB5E80"/>
    <w:rsid w:val="00EB6147"/>
    <w:rsid w:val="00EB630C"/>
    <w:rsid w:val="00EB658E"/>
    <w:rsid w:val="00EB6763"/>
    <w:rsid w:val="00EB67C3"/>
    <w:rsid w:val="00EB68D6"/>
    <w:rsid w:val="00EB6912"/>
    <w:rsid w:val="00EB6BCE"/>
    <w:rsid w:val="00EB6ECF"/>
    <w:rsid w:val="00EB7148"/>
    <w:rsid w:val="00EB73D0"/>
    <w:rsid w:val="00EB73F5"/>
    <w:rsid w:val="00EB743C"/>
    <w:rsid w:val="00EB7507"/>
    <w:rsid w:val="00EB76B7"/>
    <w:rsid w:val="00EB771B"/>
    <w:rsid w:val="00EB7817"/>
    <w:rsid w:val="00EB7D92"/>
    <w:rsid w:val="00EC0233"/>
    <w:rsid w:val="00EC02BC"/>
    <w:rsid w:val="00EC0476"/>
    <w:rsid w:val="00EC0573"/>
    <w:rsid w:val="00EC0637"/>
    <w:rsid w:val="00EC0721"/>
    <w:rsid w:val="00EC09B7"/>
    <w:rsid w:val="00EC0A45"/>
    <w:rsid w:val="00EC0E80"/>
    <w:rsid w:val="00EC0F4E"/>
    <w:rsid w:val="00EC10D0"/>
    <w:rsid w:val="00EC12BC"/>
    <w:rsid w:val="00EC12F4"/>
    <w:rsid w:val="00EC155C"/>
    <w:rsid w:val="00EC1650"/>
    <w:rsid w:val="00EC1806"/>
    <w:rsid w:val="00EC18A3"/>
    <w:rsid w:val="00EC19AB"/>
    <w:rsid w:val="00EC1B33"/>
    <w:rsid w:val="00EC1F5C"/>
    <w:rsid w:val="00EC22F0"/>
    <w:rsid w:val="00EC23F0"/>
    <w:rsid w:val="00EC265F"/>
    <w:rsid w:val="00EC2B24"/>
    <w:rsid w:val="00EC2B91"/>
    <w:rsid w:val="00EC2C5A"/>
    <w:rsid w:val="00EC2CD2"/>
    <w:rsid w:val="00EC2F63"/>
    <w:rsid w:val="00EC3022"/>
    <w:rsid w:val="00EC3932"/>
    <w:rsid w:val="00EC3A73"/>
    <w:rsid w:val="00EC3B05"/>
    <w:rsid w:val="00EC4066"/>
    <w:rsid w:val="00EC4222"/>
    <w:rsid w:val="00EC43C4"/>
    <w:rsid w:val="00EC46EB"/>
    <w:rsid w:val="00EC4CC6"/>
    <w:rsid w:val="00EC4EED"/>
    <w:rsid w:val="00EC4EF8"/>
    <w:rsid w:val="00EC4FE3"/>
    <w:rsid w:val="00EC504D"/>
    <w:rsid w:val="00EC50D7"/>
    <w:rsid w:val="00EC524D"/>
    <w:rsid w:val="00EC55DE"/>
    <w:rsid w:val="00EC5732"/>
    <w:rsid w:val="00EC59D2"/>
    <w:rsid w:val="00EC5A66"/>
    <w:rsid w:val="00EC5AC9"/>
    <w:rsid w:val="00EC5ADE"/>
    <w:rsid w:val="00EC5CC1"/>
    <w:rsid w:val="00EC5EFB"/>
    <w:rsid w:val="00EC5F63"/>
    <w:rsid w:val="00EC64BF"/>
    <w:rsid w:val="00EC6644"/>
    <w:rsid w:val="00EC67EA"/>
    <w:rsid w:val="00EC67F3"/>
    <w:rsid w:val="00EC687B"/>
    <w:rsid w:val="00EC6FD1"/>
    <w:rsid w:val="00EC702D"/>
    <w:rsid w:val="00EC72BD"/>
    <w:rsid w:val="00EC72DC"/>
    <w:rsid w:val="00EC7818"/>
    <w:rsid w:val="00EC7BA2"/>
    <w:rsid w:val="00EC7C4D"/>
    <w:rsid w:val="00EC7DA8"/>
    <w:rsid w:val="00ED0253"/>
    <w:rsid w:val="00ED03C4"/>
    <w:rsid w:val="00ED03DA"/>
    <w:rsid w:val="00ED060F"/>
    <w:rsid w:val="00ED07BB"/>
    <w:rsid w:val="00ED0B3D"/>
    <w:rsid w:val="00ED0D86"/>
    <w:rsid w:val="00ED0E4D"/>
    <w:rsid w:val="00ED0E6C"/>
    <w:rsid w:val="00ED10E8"/>
    <w:rsid w:val="00ED11F6"/>
    <w:rsid w:val="00ED132B"/>
    <w:rsid w:val="00ED14E5"/>
    <w:rsid w:val="00ED1559"/>
    <w:rsid w:val="00ED1753"/>
    <w:rsid w:val="00ED1841"/>
    <w:rsid w:val="00ED1ECA"/>
    <w:rsid w:val="00ED208A"/>
    <w:rsid w:val="00ED2184"/>
    <w:rsid w:val="00ED2311"/>
    <w:rsid w:val="00ED240A"/>
    <w:rsid w:val="00ED26A0"/>
    <w:rsid w:val="00ED27F6"/>
    <w:rsid w:val="00ED2AA9"/>
    <w:rsid w:val="00ED2E3A"/>
    <w:rsid w:val="00ED3026"/>
    <w:rsid w:val="00ED3042"/>
    <w:rsid w:val="00ED3148"/>
    <w:rsid w:val="00ED324F"/>
    <w:rsid w:val="00ED3329"/>
    <w:rsid w:val="00ED3355"/>
    <w:rsid w:val="00ED34E8"/>
    <w:rsid w:val="00ED395C"/>
    <w:rsid w:val="00ED3B9D"/>
    <w:rsid w:val="00ED3BDD"/>
    <w:rsid w:val="00ED4012"/>
    <w:rsid w:val="00ED4093"/>
    <w:rsid w:val="00ED4115"/>
    <w:rsid w:val="00ED414A"/>
    <w:rsid w:val="00ED414C"/>
    <w:rsid w:val="00ED4189"/>
    <w:rsid w:val="00ED41DD"/>
    <w:rsid w:val="00ED432B"/>
    <w:rsid w:val="00ED436E"/>
    <w:rsid w:val="00ED43A6"/>
    <w:rsid w:val="00ED46F0"/>
    <w:rsid w:val="00ED4E6F"/>
    <w:rsid w:val="00ED518C"/>
    <w:rsid w:val="00ED54DD"/>
    <w:rsid w:val="00ED5696"/>
    <w:rsid w:val="00ED5ABF"/>
    <w:rsid w:val="00ED5D15"/>
    <w:rsid w:val="00ED5E8D"/>
    <w:rsid w:val="00ED5EFB"/>
    <w:rsid w:val="00ED5F82"/>
    <w:rsid w:val="00ED5FD9"/>
    <w:rsid w:val="00ED62DB"/>
    <w:rsid w:val="00ED65DE"/>
    <w:rsid w:val="00ED6CAD"/>
    <w:rsid w:val="00ED6F6A"/>
    <w:rsid w:val="00ED72DA"/>
    <w:rsid w:val="00ED744D"/>
    <w:rsid w:val="00ED7980"/>
    <w:rsid w:val="00ED7BCE"/>
    <w:rsid w:val="00EE056D"/>
    <w:rsid w:val="00EE073A"/>
    <w:rsid w:val="00EE089E"/>
    <w:rsid w:val="00EE09E8"/>
    <w:rsid w:val="00EE0A3F"/>
    <w:rsid w:val="00EE0D29"/>
    <w:rsid w:val="00EE0ED8"/>
    <w:rsid w:val="00EE0FFB"/>
    <w:rsid w:val="00EE13CF"/>
    <w:rsid w:val="00EE1629"/>
    <w:rsid w:val="00EE16C1"/>
    <w:rsid w:val="00EE1722"/>
    <w:rsid w:val="00EE17F7"/>
    <w:rsid w:val="00EE1A3C"/>
    <w:rsid w:val="00EE1E71"/>
    <w:rsid w:val="00EE1E99"/>
    <w:rsid w:val="00EE1F4E"/>
    <w:rsid w:val="00EE2075"/>
    <w:rsid w:val="00EE230C"/>
    <w:rsid w:val="00EE2486"/>
    <w:rsid w:val="00EE27C8"/>
    <w:rsid w:val="00EE29D6"/>
    <w:rsid w:val="00EE2B04"/>
    <w:rsid w:val="00EE2B40"/>
    <w:rsid w:val="00EE2C04"/>
    <w:rsid w:val="00EE2F21"/>
    <w:rsid w:val="00EE2FBD"/>
    <w:rsid w:val="00EE30B5"/>
    <w:rsid w:val="00EE3242"/>
    <w:rsid w:val="00EE33EC"/>
    <w:rsid w:val="00EE352D"/>
    <w:rsid w:val="00EE373A"/>
    <w:rsid w:val="00EE3855"/>
    <w:rsid w:val="00EE3A80"/>
    <w:rsid w:val="00EE3B7B"/>
    <w:rsid w:val="00EE3B8F"/>
    <w:rsid w:val="00EE3BDA"/>
    <w:rsid w:val="00EE3D0D"/>
    <w:rsid w:val="00EE438C"/>
    <w:rsid w:val="00EE45EE"/>
    <w:rsid w:val="00EE481B"/>
    <w:rsid w:val="00EE48F2"/>
    <w:rsid w:val="00EE4A6F"/>
    <w:rsid w:val="00EE4BA4"/>
    <w:rsid w:val="00EE4C97"/>
    <w:rsid w:val="00EE504D"/>
    <w:rsid w:val="00EE5272"/>
    <w:rsid w:val="00EE54CF"/>
    <w:rsid w:val="00EE5594"/>
    <w:rsid w:val="00EE569E"/>
    <w:rsid w:val="00EE577A"/>
    <w:rsid w:val="00EE57BF"/>
    <w:rsid w:val="00EE5968"/>
    <w:rsid w:val="00EE5B36"/>
    <w:rsid w:val="00EE6008"/>
    <w:rsid w:val="00EE62F6"/>
    <w:rsid w:val="00EE641F"/>
    <w:rsid w:val="00EE65B3"/>
    <w:rsid w:val="00EE6A4D"/>
    <w:rsid w:val="00EE7053"/>
    <w:rsid w:val="00EE75FC"/>
    <w:rsid w:val="00EE767C"/>
    <w:rsid w:val="00EE76DF"/>
    <w:rsid w:val="00EE782F"/>
    <w:rsid w:val="00EE7865"/>
    <w:rsid w:val="00EE78B0"/>
    <w:rsid w:val="00EE7D55"/>
    <w:rsid w:val="00EE7DE6"/>
    <w:rsid w:val="00EE7F10"/>
    <w:rsid w:val="00EE7F8A"/>
    <w:rsid w:val="00EE7FB6"/>
    <w:rsid w:val="00EF00D7"/>
    <w:rsid w:val="00EF026D"/>
    <w:rsid w:val="00EF02A7"/>
    <w:rsid w:val="00EF02FF"/>
    <w:rsid w:val="00EF077C"/>
    <w:rsid w:val="00EF0982"/>
    <w:rsid w:val="00EF0B7B"/>
    <w:rsid w:val="00EF0F12"/>
    <w:rsid w:val="00EF0F41"/>
    <w:rsid w:val="00EF106B"/>
    <w:rsid w:val="00EF12AE"/>
    <w:rsid w:val="00EF1467"/>
    <w:rsid w:val="00EF14A8"/>
    <w:rsid w:val="00EF16DA"/>
    <w:rsid w:val="00EF180E"/>
    <w:rsid w:val="00EF1868"/>
    <w:rsid w:val="00EF1B40"/>
    <w:rsid w:val="00EF1E60"/>
    <w:rsid w:val="00EF2031"/>
    <w:rsid w:val="00EF24AA"/>
    <w:rsid w:val="00EF284D"/>
    <w:rsid w:val="00EF28B0"/>
    <w:rsid w:val="00EF29A6"/>
    <w:rsid w:val="00EF2ADF"/>
    <w:rsid w:val="00EF2B61"/>
    <w:rsid w:val="00EF2C04"/>
    <w:rsid w:val="00EF2C7A"/>
    <w:rsid w:val="00EF2CF1"/>
    <w:rsid w:val="00EF2DB3"/>
    <w:rsid w:val="00EF2E04"/>
    <w:rsid w:val="00EF2E26"/>
    <w:rsid w:val="00EF2E3A"/>
    <w:rsid w:val="00EF3429"/>
    <w:rsid w:val="00EF36EA"/>
    <w:rsid w:val="00EF3B5F"/>
    <w:rsid w:val="00EF3CCC"/>
    <w:rsid w:val="00EF3E51"/>
    <w:rsid w:val="00EF3EE0"/>
    <w:rsid w:val="00EF420F"/>
    <w:rsid w:val="00EF4401"/>
    <w:rsid w:val="00EF4571"/>
    <w:rsid w:val="00EF4680"/>
    <w:rsid w:val="00EF4929"/>
    <w:rsid w:val="00EF4A84"/>
    <w:rsid w:val="00EF4C3A"/>
    <w:rsid w:val="00EF4DBC"/>
    <w:rsid w:val="00EF50EF"/>
    <w:rsid w:val="00EF53B2"/>
    <w:rsid w:val="00EF53F8"/>
    <w:rsid w:val="00EF5603"/>
    <w:rsid w:val="00EF57E1"/>
    <w:rsid w:val="00EF5906"/>
    <w:rsid w:val="00EF59E6"/>
    <w:rsid w:val="00EF5A78"/>
    <w:rsid w:val="00EF5AEE"/>
    <w:rsid w:val="00EF5C95"/>
    <w:rsid w:val="00EF5D35"/>
    <w:rsid w:val="00EF5D3C"/>
    <w:rsid w:val="00EF5FB8"/>
    <w:rsid w:val="00EF633E"/>
    <w:rsid w:val="00EF640A"/>
    <w:rsid w:val="00EF65C8"/>
    <w:rsid w:val="00EF6740"/>
    <w:rsid w:val="00EF6B10"/>
    <w:rsid w:val="00EF6C6E"/>
    <w:rsid w:val="00EF6E10"/>
    <w:rsid w:val="00EF7078"/>
    <w:rsid w:val="00EF7097"/>
    <w:rsid w:val="00EF7145"/>
    <w:rsid w:val="00EF76F6"/>
    <w:rsid w:val="00EF7985"/>
    <w:rsid w:val="00EF7A19"/>
    <w:rsid w:val="00EF7A2C"/>
    <w:rsid w:val="00EF7ACB"/>
    <w:rsid w:val="00EF7C46"/>
    <w:rsid w:val="00EF7FE1"/>
    <w:rsid w:val="00F002ED"/>
    <w:rsid w:val="00F0034B"/>
    <w:rsid w:val="00F004CA"/>
    <w:rsid w:val="00F005C4"/>
    <w:rsid w:val="00F005F8"/>
    <w:rsid w:val="00F007A3"/>
    <w:rsid w:val="00F008C2"/>
    <w:rsid w:val="00F009E1"/>
    <w:rsid w:val="00F009F5"/>
    <w:rsid w:val="00F00D4B"/>
    <w:rsid w:val="00F00E5B"/>
    <w:rsid w:val="00F00E72"/>
    <w:rsid w:val="00F0106C"/>
    <w:rsid w:val="00F0110F"/>
    <w:rsid w:val="00F012CB"/>
    <w:rsid w:val="00F01C4B"/>
    <w:rsid w:val="00F01CB1"/>
    <w:rsid w:val="00F01CB9"/>
    <w:rsid w:val="00F01CDE"/>
    <w:rsid w:val="00F021C0"/>
    <w:rsid w:val="00F022BD"/>
    <w:rsid w:val="00F02498"/>
    <w:rsid w:val="00F0264E"/>
    <w:rsid w:val="00F02682"/>
    <w:rsid w:val="00F02887"/>
    <w:rsid w:val="00F02AC0"/>
    <w:rsid w:val="00F02CF9"/>
    <w:rsid w:val="00F02F66"/>
    <w:rsid w:val="00F03143"/>
    <w:rsid w:val="00F0331F"/>
    <w:rsid w:val="00F0348C"/>
    <w:rsid w:val="00F0359C"/>
    <w:rsid w:val="00F0374A"/>
    <w:rsid w:val="00F03750"/>
    <w:rsid w:val="00F0380D"/>
    <w:rsid w:val="00F03AD8"/>
    <w:rsid w:val="00F03D28"/>
    <w:rsid w:val="00F03D3E"/>
    <w:rsid w:val="00F04456"/>
    <w:rsid w:val="00F045E8"/>
    <w:rsid w:val="00F047F1"/>
    <w:rsid w:val="00F04A60"/>
    <w:rsid w:val="00F04AA6"/>
    <w:rsid w:val="00F04CC7"/>
    <w:rsid w:val="00F05075"/>
    <w:rsid w:val="00F05121"/>
    <w:rsid w:val="00F0572A"/>
    <w:rsid w:val="00F05811"/>
    <w:rsid w:val="00F05837"/>
    <w:rsid w:val="00F05A4D"/>
    <w:rsid w:val="00F05DE2"/>
    <w:rsid w:val="00F05EC2"/>
    <w:rsid w:val="00F05F5F"/>
    <w:rsid w:val="00F06175"/>
    <w:rsid w:val="00F06228"/>
    <w:rsid w:val="00F062B8"/>
    <w:rsid w:val="00F0639E"/>
    <w:rsid w:val="00F063AA"/>
    <w:rsid w:val="00F0687D"/>
    <w:rsid w:val="00F06971"/>
    <w:rsid w:val="00F06A89"/>
    <w:rsid w:val="00F06AA0"/>
    <w:rsid w:val="00F0724F"/>
    <w:rsid w:val="00F073EF"/>
    <w:rsid w:val="00F0750D"/>
    <w:rsid w:val="00F07514"/>
    <w:rsid w:val="00F075A9"/>
    <w:rsid w:val="00F07695"/>
    <w:rsid w:val="00F07AE5"/>
    <w:rsid w:val="00F10683"/>
    <w:rsid w:val="00F10731"/>
    <w:rsid w:val="00F1077B"/>
    <w:rsid w:val="00F108FE"/>
    <w:rsid w:val="00F10C15"/>
    <w:rsid w:val="00F10EBD"/>
    <w:rsid w:val="00F11324"/>
    <w:rsid w:val="00F11550"/>
    <w:rsid w:val="00F11703"/>
    <w:rsid w:val="00F11947"/>
    <w:rsid w:val="00F11B47"/>
    <w:rsid w:val="00F11BC5"/>
    <w:rsid w:val="00F11D4A"/>
    <w:rsid w:val="00F11D5D"/>
    <w:rsid w:val="00F12051"/>
    <w:rsid w:val="00F120D0"/>
    <w:rsid w:val="00F123C4"/>
    <w:rsid w:val="00F124DF"/>
    <w:rsid w:val="00F129D2"/>
    <w:rsid w:val="00F12A81"/>
    <w:rsid w:val="00F12F59"/>
    <w:rsid w:val="00F1315A"/>
    <w:rsid w:val="00F1366E"/>
    <w:rsid w:val="00F137C1"/>
    <w:rsid w:val="00F13851"/>
    <w:rsid w:val="00F13CAB"/>
    <w:rsid w:val="00F13DC9"/>
    <w:rsid w:val="00F13E58"/>
    <w:rsid w:val="00F1442B"/>
    <w:rsid w:val="00F147B3"/>
    <w:rsid w:val="00F14911"/>
    <w:rsid w:val="00F14975"/>
    <w:rsid w:val="00F14AA7"/>
    <w:rsid w:val="00F150AC"/>
    <w:rsid w:val="00F150C8"/>
    <w:rsid w:val="00F15554"/>
    <w:rsid w:val="00F156C7"/>
    <w:rsid w:val="00F1594D"/>
    <w:rsid w:val="00F15AEE"/>
    <w:rsid w:val="00F15FB9"/>
    <w:rsid w:val="00F16018"/>
    <w:rsid w:val="00F16354"/>
    <w:rsid w:val="00F169AA"/>
    <w:rsid w:val="00F16D88"/>
    <w:rsid w:val="00F174F7"/>
    <w:rsid w:val="00F1754A"/>
    <w:rsid w:val="00F17632"/>
    <w:rsid w:val="00F17901"/>
    <w:rsid w:val="00F179FA"/>
    <w:rsid w:val="00F17CC0"/>
    <w:rsid w:val="00F17E09"/>
    <w:rsid w:val="00F17E92"/>
    <w:rsid w:val="00F17EF2"/>
    <w:rsid w:val="00F17F94"/>
    <w:rsid w:val="00F20410"/>
    <w:rsid w:val="00F207C5"/>
    <w:rsid w:val="00F20B95"/>
    <w:rsid w:val="00F20BD1"/>
    <w:rsid w:val="00F20D0D"/>
    <w:rsid w:val="00F20DF2"/>
    <w:rsid w:val="00F20E01"/>
    <w:rsid w:val="00F2140A"/>
    <w:rsid w:val="00F214CA"/>
    <w:rsid w:val="00F21720"/>
    <w:rsid w:val="00F21965"/>
    <w:rsid w:val="00F21ACF"/>
    <w:rsid w:val="00F21F1D"/>
    <w:rsid w:val="00F22054"/>
    <w:rsid w:val="00F22141"/>
    <w:rsid w:val="00F22706"/>
    <w:rsid w:val="00F22831"/>
    <w:rsid w:val="00F22A15"/>
    <w:rsid w:val="00F22C57"/>
    <w:rsid w:val="00F22CD9"/>
    <w:rsid w:val="00F23244"/>
    <w:rsid w:val="00F232A6"/>
    <w:rsid w:val="00F23315"/>
    <w:rsid w:val="00F23FA1"/>
    <w:rsid w:val="00F24055"/>
    <w:rsid w:val="00F2418E"/>
    <w:rsid w:val="00F24428"/>
    <w:rsid w:val="00F2461E"/>
    <w:rsid w:val="00F24A11"/>
    <w:rsid w:val="00F24A32"/>
    <w:rsid w:val="00F253D8"/>
    <w:rsid w:val="00F2570D"/>
    <w:rsid w:val="00F25748"/>
    <w:rsid w:val="00F2585B"/>
    <w:rsid w:val="00F25DC4"/>
    <w:rsid w:val="00F25EB6"/>
    <w:rsid w:val="00F25FB8"/>
    <w:rsid w:val="00F26123"/>
    <w:rsid w:val="00F2620E"/>
    <w:rsid w:val="00F26556"/>
    <w:rsid w:val="00F26BCF"/>
    <w:rsid w:val="00F26E56"/>
    <w:rsid w:val="00F271C3"/>
    <w:rsid w:val="00F271EA"/>
    <w:rsid w:val="00F272A0"/>
    <w:rsid w:val="00F27417"/>
    <w:rsid w:val="00F275F0"/>
    <w:rsid w:val="00F27745"/>
    <w:rsid w:val="00F27965"/>
    <w:rsid w:val="00F27D02"/>
    <w:rsid w:val="00F27F5F"/>
    <w:rsid w:val="00F27FC7"/>
    <w:rsid w:val="00F27FCA"/>
    <w:rsid w:val="00F3048D"/>
    <w:rsid w:val="00F30ACF"/>
    <w:rsid w:val="00F30E59"/>
    <w:rsid w:val="00F3111E"/>
    <w:rsid w:val="00F311B3"/>
    <w:rsid w:val="00F31306"/>
    <w:rsid w:val="00F313AC"/>
    <w:rsid w:val="00F314BB"/>
    <w:rsid w:val="00F314EE"/>
    <w:rsid w:val="00F315EC"/>
    <w:rsid w:val="00F31664"/>
    <w:rsid w:val="00F31BB1"/>
    <w:rsid w:val="00F31CD8"/>
    <w:rsid w:val="00F31CF9"/>
    <w:rsid w:val="00F31D94"/>
    <w:rsid w:val="00F320E2"/>
    <w:rsid w:val="00F32202"/>
    <w:rsid w:val="00F32345"/>
    <w:rsid w:val="00F323B6"/>
    <w:rsid w:val="00F324C9"/>
    <w:rsid w:val="00F32862"/>
    <w:rsid w:val="00F328BF"/>
    <w:rsid w:val="00F328D6"/>
    <w:rsid w:val="00F32968"/>
    <w:rsid w:val="00F32B50"/>
    <w:rsid w:val="00F32B6A"/>
    <w:rsid w:val="00F32CE6"/>
    <w:rsid w:val="00F331A0"/>
    <w:rsid w:val="00F3321C"/>
    <w:rsid w:val="00F33288"/>
    <w:rsid w:val="00F33B1D"/>
    <w:rsid w:val="00F33D6E"/>
    <w:rsid w:val="00F33D92"/>
    <w:rsid w:val="00F33FD5"/>
    <w:rsid w:val="00F3404E"/>
    <w:rsid w:val="00F34318"/>
    <w:rsid w:val="00F34488"/>
    <w:rsid w:val="00F344EF"/>
    <w:rsid w:val="00F3475E"/>
    <w:rsid w:val="00F348FC"/>
    <w:rsid w:val="00F34A9A"/>
    <w:rsid w:val="00F34BAC"/>
    <w:rsid w:val="00F34D0F"/>
    <w:rsid w:val="00F34E98"/>
    <w:rsid w:val="00F34F2F"/>
    <w:rsid w:val="00F35187"/>
    <w:rsid w:val="00F351DB"/>
    <w:rsid w:val="00F3543E"/>
    <w:rsid w:val="00F3554A"/>
    <w:rsid w:val="00F355EC"/>
    <w:rsid w:val="00F35760"/>
    <w:rsid w:val="00F358A5"/>
    <w:rsid w:val="00F35B29"/>
    <w:rsid w:val="00F35C67"/>
    <w:rsid w:val="00F35CC1"/>
    <w:rsid w:val="00F3609C"/>
    <w:rsid w:val="00F363D0"/>
    <w:rsid w:val="00F37025"/>
    <w:rsid w:val="00F3709C"/>
    <w:rsid w:val="00F374FB"/>
    <w:rsid w:val="00F375CC"/>
    <w:rsid w:val="00F378CF"/>
    <w:rsid w:val="00F37A72"/>
    <w:rsid w:val="00F37B57"/>
    <w:rsid w:val="00F37C36"/>
    <w:rsid w:val="00F37CD5"/>
    <w:rsid w:val="00F37D71"/>
    <w:rsid w:val="00F4007D"/>
    <w:rsid w:val="00F402AF"/>
    <w:rsid w:val="00F40599"/>
    <w:rsid w:val="00F4067E"/>
    <w:rsid w:val="00F408E6"/>
    <w:rsid w:val="00F40B79"/>
    <w:rsid w:val="00F40D6F"/>
    <w:rsid w:val="00F410A1"/>
    <w:rsid w:val="00F41103"/>
    <w:rsid w:val="00F4118D"/>
    <w:rsid w:val="00F4132A"/>
    <w:rsid w:val="00F414EF"/>
    <w:rsid w:val="00F41747"/>
    <w:rsid w:val="00F4179E"/>
    <w:rsid w:val="00F419B6"/>
    <w:rsid w:val="00F41A86"/>
    <w:rsid w:val="00F41C2E"/>
    <w:rsid w:val="00F41E84"/>
    <w:rsid w:val="00F4203E"/>
    <w:rsid w:val="00F42196"/>
    <w:rsid w:val="00F422EC"/>
    <w:rsid w:val="00F4234F"/>
    <w:rsid w:val="00F4239F"/>
    <w:rsid w:val="00F423C8"/>
    <w:rsid w:val="00F428DA"/>
    <w:rsid w:val="00F42926"/>
    <w:rsid w:val="00F42A1A"/>
    <w:rsid w:val="00F42AB6"/>
    <w:rsid w:val="00F42C82"/>
    <w:rsid w:val="00F42D77"/>
    <w:rsid w:val="00F43129"/>
    <w:rsid w:val="00F43269"/>
    <w:rsid w:val="00F43333"/>
    <w:rsid w:val="00F437F2"/>
    <w:rsid w:val="00F43A0D"/>
    <w:rsid w:val="00F43A13"/>
    <w:rsid w:val="00F43C49"/>
    <w:rsid w:val="00F446E8"/>
    <w:rsid w:val="00F44CE3"/>
    <w:rsid w:val="00F45572"/>
    <w:rsid w:val="00F456D8"/>
    <w:rsid w:val="00F45746"/>
    <w:rsid w:val="00F4578F"/>
    <w:rsid w:val="00F457F6"/>
    <w:rsid w:val="00F45963"/>
    <w:rsid w:val="00F45CAE"/>
    <w:rsid w:val="00F4652C"/>
    <w:rsid w:val="00F465D4"/>
    <w:rsid w:val="00F46759"/>
    <w:rsid w:val="00F468DA"/>
    <w:rsid w:val="00F46A51"/>
    <w:rsid w:val="00F46C2F"/>
    <w:rsid w:val="00F471F2"/>
    <w:rsid w:val="00F4724D"/>
    <w:rsid w:val="00F47645"/>
    <w:rsid w:val="00F477C2"/>
    <w:rsid w:val="00F479B0"/>
    <w:rsid w:val="00F47AC1"/>
    <w:rsid w:val="00F47C21"/>
    <w:rsid w:val="00F47CFE"/>
    <w:rsid w:val="00F47E36"/>
    <w:rsid w:val="00F47E68"/>
    <w:rsid w:val="00F5038D"/>
    <w:rsid w:val="00F508BA"/>
    <w:rsid w:val="00F50B17"/>
    <w:rsid w:val="00F50EC7"/>
    <w:rsid w:val="00F5157E"/>
    <w:rsid w:val="00F5172F"/>
    <w:rsid w:val="00F51E72"/>
    <w:rsid w:val="00F527A6"/>
    <w:rsid w:val="00F52AAA"/>
    <w:rsid w:val="00F52BAB"/>
    <w:rsid w:val="00F52CA1"/>
    <w:rsid w:val="00F52CA3"/>
    <w:rsid w:val="00F52D96"/>
    <w:rsid w:val="00F52E9B"/>
    <w:rsid w:val="00F53017"/>
    <w:rsid w:val="00F53342"/>
    <w:rsid w:val="00F53647"/>
    <w:rsid w:val="00F53930"/>
    <w:rsid w:val="00F53B0E"/>
    <w:rsid w:val="00F53C61"/>
    <w:rsid w:val="00F53CB8"/>
    <w:rsid w:val="00F53D12"/>
    <w:rsid w:val="00F53EB0"/>
    <w:rsid w:val="00F54216"/>
    <w:rsid w:val="00F54962"/>
    <w:rsid w:val="00F54C0B"/>
    <w:rsid w:val="00F55181"/>
    <w:rsid w:val="00F55371"/>
    <w:rsid w:val="00F55493"/>
    <w:rsid w:val="00F554A4"/>
    <w:rsid w:val="00F554CE"/>
    <w:rsid w:val="00F5550A"/>
    <w:rsid w:val="00F557FB"/>
    <w:rsid w:val="00F55926"/>
    <w:rsid w:val="00F55A5E"/>
    <w:rsid w:val="00F55C8B"/>
    <w:rsid w:val="00F55D1C"/>
    <w:rsid w:val="00F561DD"/>
    <w:rsid w:val="00F562E7"/>
    <w:rsid w:val="00F56463"/>
    <w:rsid w:val="00F564B0"/>
    <w:rsid w:val="00F56728"/>
    <w:rsid w:val="00F5689C"/>
    <w:rsid w:val="00F56B21"/>
    <w:rsid w:val="00F56BFA"/>
    <w:rsid w:val="00F56EEA"/>
    <w:rsid w:val="00F575AD"/>
    <w:rsid w:val="00F5773A"/>
    <w:rsid w:val="00F5799A"/>
    <w:rsid w:val="00F57BEB"/>
    <w:rsid w:val="00F6014F"/>
    <w:rsid w:val="00F602DC"/>
    <w:rsid w:val="00F6031C"/>
    <w:rsid w:val="00F6040D"/>
    <w:rsid w:val="00F6041A"/>
    <w:rsid w:val="00F605F7"/>
    <w:rsid w:val="00F6068D"/>
    <w:rsid w:val="00F607EE"/>
    <w:rsid w:val="00F60C8B"/>
    <w:rsid w:val="00F60CA3"/>
    <w:rsid w:val="00F61489"/>
    <w:rsid w:val="00F614A6"/>
    <w:rsid w:val="00F61746"/>
    <w:rsid w:val="00F61BA7"/>
    <w:rsid w:val="00F61BB8"/>
    <w:rsid w:val="00F61C8D"/>
    <w:rsid w:val="00F61E92"/>
    <w:rsid w:val="00F61FEB"/>
    <w:rsid w:val="00F62492"/>
    <w:rsid w:val="00F62568"/>
    <w:rsid w:val="00F6261E"/>
    <w:rsid w:val="00F626BC"/>
    <w:rsid w:val="00F62D78"/>
    <w:rsid w:val="00F62F28"/>
    <w:rsid w:val="00F633B9"/>
    <w:rsid w:val="00F63A50"/>
    <w:rsid w:val="00F63BF4"/>
    <w:rsid w:val="00F63DF0"/>
    <w:rsid w:val="00F63EAC"/>
    <w:rsid w:val="00F64292"/>
    <w:rsid w:val="00F642B4"/>
    <w:rsid w:val="00F6449A"/>
    <w:rsid w:val="00F64740"/>
    <w:rsid w:val="00F64827"/>
    <w:rsid w:val="00F6498B"/>
    <w:rsid w:val="00F64992"/>
    <w:rsid w:val="00F64A87"/>
    <w:rsid w:val="00F64CB1"/>
    <w:rsid w:val="00F64D84"/>
    <w:rsid w:val="00F64EC8"/>
    <w:rsid w:val="00F65163"/>
    <w:rsid w:val="00F6519A"/>
    <w:rsid w:val="00F65236"/>
    <w:rsid w:val="00F654B1"/>
    <w:rsid w:val="00F655D8"/>
    <w:rsid w:val="00F657E2"/>
    <w:rsid w:val="00F65870"/>
    <w:rsid w:val="00F65B5E"/>
    <w:rsid w:val="00F65B9D"/>
    <w:rsid w:val="00F65F66"/>
    <w:rsid w:val="00F6641D"/>
    <w:rsid w:val="00F66567"/>
    <w:rsid w:val="00F667A8"/>
    <w:rsid w:val="00F66AA4"/>
    <w:rsid w:val="00F66D01"/>
    <w:rsid w:val="00F66D0C"/>
    <w:rsid w:val="00F67215"/>
    <w:rsid w:val="00F672F0"/>
    <w:rsid w:val="00F67596"/>
    <w:rsid w:val="00F675F8"/>
    <w:rsid w:val="00F67C4A"/>
    <w:rsid w:val="00F67EEC"/>
    <w:rsid w:val="00F67EF9"/>
    <w:rsid w:val="00F7027A"/>
    <w:rsid w:val="00F704B9"/>
    <w:rsid w:val="00F70AB1"/>
    <w:rsid w:val="00F70C37"/>
    <w:rsid w:val="00F70F4F"/>
    <w:rsid w:val="00F71146"/>
    <w:rsid w:val="00F71A98"/>
    <w:rsid w:val="00F71BFA"/>
    <w:rsid w:val="00F71D7B"/>
    <w:rsid w:val="00F72163"/>
    <w:rsid w:val="00F721BA"/>
    <w:rsid w:val="00F72303"/>
    <w:rsid w:val="00F7231B"/>
    <w:rsid w:val="00F7241D"/>
    <w:rsid w:val="00F724C3"/>
    <w:rsid w:val="00F724C5"/>
    <w:rsid w:val="00F72675"/>
    <w:rsid w:val="00F726A8"/>
    <w:rsid w:val="00F72762"/>
    <w:rsid w:val="00F72C6C"/>
    <w:rsid w:val="00F72D1A"/>
    <w:rsid w:val="00F730D5"/>
    <w:rsid w:val="00F73450"/>
    <w:rsid w:val="00F735F2"/>
    <w:rsid w:val="00F738B8"/>
    <w:rsid w:val="00F73B22"/>
    <w:rsid w:val="00F73C42"/>
    <w:rsid w:val="00F73D43"/>
    <w:rsid w:val="00F73FBD"/>
    <w:rsid w:val="00F7409D"/>
    <w:rsid w:val="00F741A9"/>
    <w:rsid w:val="00F741C6"/>
    <w:rsid w:val="00F741EF"/>
    <w:rsid w:val="00F743F9"/>
    <w:rsid w:val="00F744BB"/>
    <w:rsid w:val="00F7463E"/>
    <w:rsid w:val="00F74BD9"/>
    <w:rsid w:val="00F74FD9"/>
    <w:rsid w:val="00F74FE4"/>
    <w:rsid w:val="00F75046"/>
    <w:rsid w:val="00F750DE"/>
    <w:rsid w:val="00F75147"/>
    <w:rsid w:val="00F751BF"/>
    <w:rsid w:val="00F75281"/>
    <w:rsid w:val="00F75319"/>
    <w:rsid w:val="00F7549D"/>
    <w:rsid w:val="00F75BBE"/>
    <w:rsid w:val="00F75EA1"/>
    <w:rsid w:val="00F75FCA"/>
    <w:rsid w:val="00F76327"/>
    <w:rsid w:val="00F764EE"/>
    <w:rsid w:val="00F7659D"/>
    <w:rsid w:val="00F76B6C"/>
    <w:rsid w:val="00F76CFF"/>
    <w:rsid w:val="00F76DE7"/>
    <w:rsid w:val="00F77415"/>
    <w:rsid w:val="00F7763D"/>
    <w:rsid w:val="00F77B5B"/>
    <w:rsid w:val="00F77D52"/>
    <w:rsid w:val="00F77E11"/>
    <w:rsid w:val="00F77F97"/>
    <w:rsid w:val="00F8026A"/>
    <w:rsid w:val="00F806D8"/>
    <w:rsid w:val="00F80959"/>
    <w:rsid w:val="00F80B42"/>
    <w:rsid w:val="00F80BD4"/>
    <w:rsid w:val="00F810CB"/>
    <w:rsid w:val="00F812F7"/>
    <w:rsid w:val="00F81339"/>
    <w:rsid w:val="00F81538"/>
    <w:rsid w:val="00F81767"/>
    <w:rsid w:val="00F81A93"/>
    <w:rsid w:val="00F81AFF"/>
    <w:rsid w:val="00F81C30"/>
    <w:rsid w:val="00F81C73"/>
    <w:rsid w:val="00F81CF4"/>
    <w:rsid w:val="00F81E9E"/>
    <w:rsid w:val="00F82161"/>
    <w:rsid w:val="00F82254"/>
    <w:rsid w:val="00F82290"/>
    <w:rsid w:val="00F823F4"/>
    <w:rsid w:val="00F824C6"/>
    <w:rsid w:val="00F8281E"/>
    <w:rsid w:val="00F82A16"/>
    <w:rsid w:val="00F82D35"/>
    <w:rsid w:val="00F83772"/>
    <w:rsid w:val="00F83876"/>
    <w:rsid w:val="00F83D9F"/>
    <w:rsid w:val="00F84434"/>
    <w:rsid w:val="00F844F7"/>
    <w:rsid w:val="00F845EF"/>
    <w:rsid w:val="00F845F6"/>
    <w:rsid w:val="00F8477A"/>
    <w:rsid w:val="00F84942"/>
    <w:rsid w:val="00F84AEF"/>
    <w:rsid w:val="00F84CFF"/>
    <w:rsid w:val="00F8501A"/>
    <w:rsid w:val="00F850F0"/>
    <w:rsid w:val="00F853BC"/>
    <w:rsid w:val="00F85969"/>
    <w:rsid w:val="00F859A7"/>
    <w:rsid w:val="00F86059"/>
    <w:rsid w:val="00F860CA"/>
    <w:rsid w:val="00F860EA"/>
    <w:rsid w:val="00F863A9"/>
    <w:rsid w:val="00F8665F"/>
    <w:rsid w:val="00F8675A"/>
    <w:rsid w:val="00F8695A"/>
    <w:rsid w:val="00F86AD9"/>
    <w:rsid w:val="00F86BFC"/>
    <w:rsid w:val="00F86CE7"/>
    <w:rsid w:val="00F86EC5"/>
    <w:rsid w:val="00F86FC3"/>
    <w:rsid w:val="00F8713A"/>
    <w:rsid w:val="00F87267"/>
    <w:rsid w:val="00F872D6"/>
    <w:rsid w:val="00F873B3"/>
    <w:rsid w:val="00F87430"/>
    <w:rsid w:val="00F87E11"/>
    <w:rsid w:val="00F87EB7"/>
    <w:rsid w:val="00F87FD0"/>
    <w:rsid w:val="00F90293"/>
    <w:rsid w:val="00F904C4"/>
    <w:rsid w:val="00F90753"/>
    <w:rsid w:val="00F907D1"/>
    <w:rsid w:val="00F90A02"/>
    <w:rsid w:val="00F90A96"/>
    <w:rsid w:val="00F90B43"/>
    <w:rsid w:val="00F90B54"/>
    <w:rsid w:val="00F90D09"/>
    <w:rsid w:val="00F90DEE"/>
    <w:rsid w:val="00F90E1D"/>
    <w:rsid w:val="00F91438"/>
    <w:rsid w:val="00F9158B"/>
    <w:rsid w:val="00F91AAC"/>
    <w:rsid w:val="00F91E88"/>
    <w:rsid w:val="00F91FB3"/>
    <w:rsid w:val="00F92003"/>
    <w:rsid w:val="00F92774"/>
    <w:rsid w:val="00F9295F"/>
    <w:rsid w:val="00F92A28"/>
    <w:rsid w:val="00F92A70"/>
    <w:rsid w:val="00F92FB4"/>
    <w:rsid w:val="00F93087"/>
    <w:rsid w:val="00F930FA"/>
    <w:rsid w:val="00F9313C"/>
    <w:rsid w:val="00F9355F"/>
    <w:rsid w:val="00F93AEC"/>
    <w:rsid w:val="00F93D48"/>
    <w:rsid w:val="00F93D58"/>
    <w:rsid w:val="00F93E3C"/>
    <w:rsid w:val="00F9405E"/>
    <w:rsid w:val="00F941FB"/>
    <w:rsid w:val="00F94331"/>
    <w:rsid w:val="00F946E8"/>
    <w:rsid w:val="00F94AD6"/>
    <w:rsid w:val="00F94DF6"/>
    <w:rsid w:val="00F952D0"/>
    <w:rsid w:val="00F95385"/>
    <w:rsid w:val="00F95577"/>
    <w:rsid w:val="00F95BDA"/>
    <w:rsid w:val="00F95DDF"/>
    <w:rsid w:val="00F960CB"/>
    <w:rsid w:val="00F962A0"/>
    <w:rsid w:val="00F96384"/>
    <w:rsid w:val="00F9652B"/>
    <w:rsid w:val="00F96D0F"/>
    <w:rsid w:val="00F96E08"/>
    <w:rsid w:val="00F96FC1"/>
    <w:rsid w:val="00F9709F"/>
    <w:rsid w:val="00F97160"/>
    <w:rsid w:val="00F97417"/>
    <w:rsid w:val="00F97611"/>
    <w:rsid w:val="00F97791"/>
    <w:rsid w:val="00F97793"/>
    <w:rsid w:val="00F97808"/>
    <w:rsid w:val="00F9782B"/>
    <w:rsid w:val="00F97F9D"/>
    <w:rsid w:val="00FA08B9"/>
    <w:rsid w:val="00FA0949"/>
    <w:rsid w:val="00FA0A71"/>
    <w:rsid w:val="00FA0B70"/>
    <w:rsid w:val="00FA0C3E"/>
    <w:rsid w:val="00FA0C8F"/>
    <w:rsid w:val="00FA12BB"/>
    <w:rsid w:val="00FA15D6"/>
    <w:rsid w:val="00FA17C1"/>
    <w:rsid w:val="00FA1A18"/>
    <w:rsid w:val="00FA1A9C"/>
    <w:rsid w:val="00FA1CC7"/>
    <w:rsid w:val="00FA1D3F"/>
    <w:rsid w:val="00FA1FB7"/>
    <w:rsid w:val="00FA2054"/>
    <w:rsid w:val="00FA20BE"/>
    <w:rsid w:val="00FA2126"/>
    <w:rsid w:val="00FA21D4"/>
    <w:rsid w:val="00FA2343"/>
    <w:rsid w:val="00FA23C0"/>
    <w:rsid w:val="00FA29E6"/>
    <w:rsid w:val="00FA2AF7"/>
    <w:rsid w:val="00FA2B6F"/>
    <w:rsid w:val="00FA2BA8"/>
    <w:rsid w:val="00FA2C32"/>
    <w:rsid w:val="00FA2D2D"/>
    <w:rsid w:val="00FA2E25"/>
    <w:rsid w:val="00FA2F5E"/>
    <w:rsid w:val="00FA2FD0"/>
    <w:rsid w:val="00FA30EF"/>
    <w:rsid w:val="00FA3B24"/>
    <w:rsid w:val="00FA3D97"/>
    <w:rsid w:val="00FA3DEB"/>
    <w:rsid w:val="00FA3E49"/>
    <w:rsid w:val="00FA3E80"/>
    <w:rsid w:val="00FA3E92"/>
    <w:rsid w:val="00FA453A"/>
    <w:rsid w:val="00FA4903"/>
    <w:rsid w:val="00FA49BF"/>
    <w:rsid w:val="00FA4A66"/>
    <w:rsid w:val="00FA4AFE"/>
    <w:rsid w:val="00FA4C5D"/>
    <w:rsid w:val="00FA4E8F"/>
    <w:rsid w:val="00FA50AE"/>
    <w:rsid w:val="00FA50C5"/>
    <w:rsid w:val="00FA5579"/>
    <w:rsid w:val="00FA55F6"/>
    <w:rsid w:val="00FA5C69"/>
    <w:rsid w:val="00FA5F86"/>
    <w:rsid w:val="00FA63EA"/>
    <w:rsid w:val="00FA64D7"/>
    <w:rsid w:val="00FA69BB"/>
    <w:rsid w:val="00FA6A01"/>
    <w:rsid w:val="00FA6ABE"/>
    <w:rsid w:val="00FA6DE3"/>
    <w:rsid w:val="00FA6F36"/>
    <w:rsid w:val="00FA74B4"/>
    <w:rsid w:val="00FA765A"/>
    <w:rsid w:val="00FA7800"/>
    <w:rsid w:val="00FA7AB3"/>
    <w:rsid w:val="00FA7C23"/>
    <w:rsid w:val="00FA7CB2"/>
    <w:rsid w:val="00FA7E0F"/>
    <w:rsid w:val="00FA7E1D"/>
    <w:rsid w:val="00FA7F02"/>
    <w:rsid w:val="00FA7FBA"/>
    <w:rsid w:val="00FB0071"/>
    <w:rsid w:val="00FB0499"/>
    <w:rsid w:val="00FB06F6"/>
    <w:rsid w:val="00FB0B08"/>
    <w:rsid w:val="00FB0C43"/>
    <w:rsid w:val="00FB0CA0"/>
    <w:rsid w:val="00FB0D41"/>
    <w:rsid w:val="00FB0D51"/>
    <w:rsid w:val="00FB0E27"/>
    <w:rsid w:val="00FB0EEC"/>
    <w:rsid w:val="00FB18A6"/>
    <w:rsid w:val="00FB19A9"/>
    <w:rsid w:val="00FB1C23"/>
    <w:rsid w:val="00FB1D5A"/>
    <w:rsid w:val="00FB1F6A"/>
    <w:rsid w:val="00FB1F7C"/>
    <w:rsid w:val="00FB2362"/>
    <w:rsid w:val="00FB2677"/>
    <w:rsid w:val="00FB271D"/>
    <w:rsid w:val="00FB27F8"/>
    <w:rsid w:val="00FB2841"/>
    <w:rsid w:val="00FB28D6"/>
    <w:rsid w:val="00FB2BFD"/>
    <w:rsid w:val="00FB2E81"/>
    <w:rsid w:val="00FB3057"/>
    <w:rsid w:val="00FB305C"/>
    <w:rsid w:val="00FB30C9"/>
    <w:rsid w:val="00FB31C9"/>
    <w:rsid w:val="00FB3274"/>
    <w:rsid w:val="00FB368B"/>
    <w:rsid w:val="00FB37F9"/>
    <w:rsid w:val="00FB39C1"/>
    <w:rsid w:val="00FB471F"/>
    <w:rsid w:val="00FB49EC"/>
    <w:rsid w:val="00FB4B54"/>
    <w:rsid w:val="00FB4B81"/>
    <w:rsid w:val="00FB5375"/>
    <w:rsid w:val="00FB537F"/>
    <w:rsid w:val="00FB56CB"/>
    <w:rsid w:val="00FB5886"/>
    <w:rsid w:val="00FB5BFD"/>
    <w:rsid w:val="00FB5C6A"/>
    <w:rsid w:val="00FB5FEC"/>
    <w:rsid w:val="00FB612A"/>
    <w:rsid w:val="00FB62EE"/>
    <w:rsid w:val="00FB672A"/>
    <w:rsid w:val="00FB67C8"/>
    <w:rsid w:val="00FB6D6A"/>
    <w:rsid w:val="00FB6EC8"/>
    <w:rsid w:val="00FB7482"/>
    <w:rsid w:val="00FB77DC"/>
    <w:rsid w:val="00FB7E5B"/>
    <w:rsid w:val="00FC03FE"/>
    <w:rsid w:val="00FC0507"/>
    <w:rsid w:val="00FC0558"/>
    <w:rsid w:val="00FC07A3"/>
    <w:rsid w:val="00FC0988"/>
    <w:rsid w:val="00FC0A33"/>
    <w:rsid w:val="00FC1AA9"/>
    <w:rsid w:val="00FC1C50"/>
    <w:rsid w:val="00FC1C83"/>
    <w:rsid w:val="00FC1E3E"/>
    <w:rsid w:val="00FC1FEC"/>
    <w:rsid w:val="00FC236E"/>
    <w:rsid w:val="00FC26FA"/>
    <w:rsid w:val="00FC27A4"/>
    <w:rsid w:val="00FC2E59"/>
    <w:rsid w:val="00FC2E75"/>
    <w:rsid w:val="00FC2F4A"/>
    <w:rsid w:val="00FC307C"/>
    <w:rsid w:val="00FC31D6"/>
    <w:rsid w:val="00FC32D1"/>
    <w:rsid w:val="00FC36B3"/>
    <w:rsid w:val="00FC38E5"/>
    <w:rsid w:val="00FC3A3C"/>
    <w:rsid w:val="00FC3C1C"/>
    <w:rsid w:val="00FC3DBC"/>
    <w:rsid w:val="00FC3E28"/>
    <w:rsid w:val="00FC406C"/>
    <w:rsid w:val="00FC433B"/>
    <w:rsid w:val="00FC4354"/>
    <w:rsid w:val="00FC4555"/>
    <w:rsid w:val="00FC4560"/>
    <w:rsid w:val="00FC465C"/>
    <w:rsid w:val="00FC4673"/>
    <w:rsid w:val="00FC49F4"/>
    <w:rsid w:val="00FC4A07"/>
    <w:rsid w:val="00FC4C41"/>
    <w:rsid w:val="00FC4E86"/>
    <w:rsid w:val="00FC5192"/>
    <w:rsid w:val="00FC56D5"/>
    <w:rsid w:val="00FC5803"/>
    <w:rsid w:val="00FC5B34"/>
    <w:rsid w:val="00FC5BCC"/>
    <w:rsid w:val="00FC5C06"/>
    <w:rsid w:val="00FC5DED"/>
    <w:rsid w:val="00FC5F31"/>
    <w:rsid w:val="00FC61BF"/>
    <w:rsid w:val="00FC6651"/>
    <w:rsid w:val="00FC6747"/>
    <w:rsid w:val="00FC6950"/>
    <w:rsid w:val="00FC7279"/>
    <w:rsid w:val="00FC72E9"/>
    <w:rsid w:val="00FC7334"/>
    <w:rsid w:val="00FC7567"/>
    <w:rsid w:val="00FC782B"/>
    <w:rsid w:val="00FC7935"/>
    <w:rsid w:val="00FC7BBA"/>
    <w:rsid w:val="00FC7EE6"/>
    <w:rsid w:val="00FC7FDA"/>
    <w:rsid w:val="00FD01E7"/>
    <w:rsid w:val="00FD044A"/>
    <w:rsid w:val="00FD04DB"/>
    <w:rsid w:val="00FD0560"/>
    <w:rsid w:val="00FD0831"/>
    <w:rsid w:val="00FD0843"/>
    <w:rsid w:val="00FD0BB7"/>
    <w:rsid w:val="00FD1093"/>
    <w:rsid w:val="00FD11D8"/>
    <w:rsid w:val="00FD130B"/>
    <w:rsid w:val="00FD13C1"/>
    <w:rsid w:val="00FD1917"/>
    <w:rsid w:val="00FD206A"/>
    <w:rsid w:val="00FD21B7"/>
    <w:rsid w:val="00FD2294"/>
    <w:rsid w:val="00FD234E"/>
    <w:rsid w:val="00FD2507"/>
    <w:rsid w:val="00FD2B0C"/>
    <w:rsid w:val="00FD2ED9"/>
    <w:rsid w:val="00FD2F57"/>
    <w:rsid w:val="00FD3232"/>
    <w:rsid w:val="00FD40D4"/>
    <w:rsid w:val="00FD4239"/>
    <w:rsid w:val="00FD46F1"/>
    <w:rsid w:val="00FD4CD4"/>
    <w:rsid w:val="00FD539E"/>
    <w:rsid w:val="00FD53CB"/>
    <w:rsid w:val="00FD54B0"/>
    <w:rsid w:val="00FD55F5"/>
    <w:rsid w:val="00FD5A09"/>
    <w:rsid w:val="00FD5CD4"/>
    <w:rsid w:val="00FD5F1C"/>
    <w:rsid w:val="00FD63C3"/>
    <w:rsid w:val="00FD640B"/>
    <w:rsid w:val="00FD644B"/>
    <w:rsid w:val="00FD653F"/>
    <w:rsid w:val="00FD65A5"/>
    <w:rsid w:val="00FD680E"/>
    <w:rsid w:val="00FD6909"/>
    <w:rsid w:val="00FD6AC6"/>
    <w:rsid w:val="00FD6B3A"/>
    <w:rsid w:val="00FD6BDA"/>
    <w:rsid w:val="00FD6CC6"/>
    <w:rsid w:val="00FD6D06"/>
    <w:rsid w:val="00FD6D6C"/>
    <w:rsid w:val="00FD6DDC"/>
    <w:rsid w:val="00FD6DE1"/>
    <w:rsid w:val="00FD739B"/>
    <w:rsid w:val="00FD7449"/>
    <w:rsid w:val="00FD7618"/>
    <w:rsid w:val="00FD7674"/>
    <w:rsid w:val="00FD7B25"/>
    <w:rsid w:val="00FD7B34"/>
    <w:rsid w:val="00FD7C85"/>
    <w:rsid w:val="00FD7DBC"/>
    <w:rsid w:val="00FE03CB"/>
    <w:rsid w:val="00FE0841"/>
    <w:rsid w:val="00FE08CB"/>
    <w:rsid w:val="00FE0B5A"/>
    <w:rsid w:val="00FE0EDD"/>
    <w:rsid w:val="00FE0EE0"/>
    <w:rsid w:val="00FE1152"/>
    <w:rsid w:val="00FE11A3"/>
    <w:rsid w:val="00FE128E"/>
    <w:rsid w:val="00FE161F"/>
    <w:rsid w:val="00FE17EF"/>
    <w:rsid w:val="00FE182F"/>
    <w:rsid w:val="00FE1CA6"/>
    <w:rsid w:val="00FE1CC2"/>
    <w:rsid w:val="00FE1D73"/>
    <w:rsid w:val="00FE1F72"/>
    <w:rsid w:val="00FE2025"/>
    <w:rsid w:val="00FE204B"/>
    <w:rsid w:val="00FE21C2"/>
    <w:rsid w:val="00FE2242"/>
    <w:rsid w:val="00FE26DD"/>
    <w:rsid w:val="00FE2779"/>
    <w:rsid w:val="00FE29D5"/>
    <w:rsid w:val="00FE2B11"/>
    <w:rsid w:val="00FE2E51"/>
    <w:rsid w:val="00FE2E75"/>
    <w:rsid w:val="00FE31A5"/>
    <w:rsid w:val="00FE322B"/>
    <w:rsid w:val="00FE3235"/>
    <w:rsid w:val="00FE33C8"/>
    <w:rsid w:val="00FE34C8"/>
    <w:rsid w:val="00FE35BA"/>
    <w:rsid w:val="00FE3667"/>
    <w:rsid w:val="00FE44C8"/>
    <w:rsid w:val="00FE4556"/>
    <w:rsid w:val="00FE4702"/>
    <w:rsid w:val="00FE4875"/>
    <w:rsid w:val="00FE48D5"/>
    <w:rsid w:val="00FE48FE"/>
    <w:rsid w:val="00FE4AC4"/>
    <w:rsid w:val="00FE4B8C"/>
    <w:rsid w:val="00FE4C40"/>
    <w:rsid w:val="00FE4D4A"/>
    <w:rsid w:val="00FE4E56"/>
    <w:rsid w:val="00FE50DC"/>
    <w:rsid w:val="00FE5162"/>
    <w:rsid w:val="00FE5181"/>
    <w:rsid w:val="00FE518C"/>
    <w:rsid w:val="00FE528C"/>
    <w:rsid w:val="00FE5325"/>
    <w:rsid w:val="00FE5384"/>
    <w:rsid w:val="00FE53D3"/>
    <w:rsid w:val="00FE54B3"/>
    <w:rsid w:val="00FE55D4"/>
    <w:rsid w:val="00FE566D"/>
    <w:rsid w:val="00FE5CC6"/>
    <w:rsid w:val="00FE6031"/>
    <w:rsid w:val="00FE60FF"/>
    <w:rsid w:val="00FE622A"/>
    <w:rsid w:val="00FE6286"/>
    <w:rsid w:val="00FE65A4"/>
    <w:rsid w:val="00FE66B9"/>
    <w:rsid w:val="00FE6BA9"/>
    <w:rsid w:val="00FE6C70"/>
    <w:rsid w:val="00FE7000"/>
    <w:rsid w:val="00FE7742"/>
    <w:rsid w:val="00FE78D6"/>
    <w:rsid w:val="00FE7A75"/>
    <w:rsid w:val="00FE7DC6"/>
    <w:rsid w:val="00FE7E05"/>
    <w:rsid w:val="00FF01F4"/>
    <w:rsid w:val="00FF040D"/>
    <w:rsid w:val="00FF045E"/>
    <w:rsid w:val="00FF0657"/>
    <w:rsid w:val="00FF085F"/>
    <w:rsid w:val="00FF0A85"/>
    <w:rsid w:val="00FF0B35"/>
    <w:rsid w:val="00FF0FFC"/>
    <w:rsid w:val="00FF121C"/>
    <w:rsid w:val="00FF139A"/>
    <w:rsid w:val="00FF1431"/>
    <w:rsid w:val="00FF18DF"/>
    <w:rsid w:val="00FF1991"/>
    <w:rsid w:val="00FF19EB"/>
    <w:rsid w:val="00FF1A5D"/>
    <w:rsid w:val="00FF1B15"/>
    <w:rsid w:val="00FF1C54"/>
    <w:rsid w:val="00FF1DC3"/>
    <w:rsid w:val="00FF1DCE"/>
    <w:rsid w:val="00FF1E16"/>
    <w:rsid w:val="00FF1FAC"/>
    <w:rsid w:val="00FF22EF"/>
    <w:rsid w:val="00FF2677"/>
    <w:rsid w:val="00FF2BB3"/>
    <w:rsid w:val="00FF2EA0"/>
    <w:rsid w:val="00FF2F26"/>
    <w:rsid w:val="00FF2FFD"/>
    <w:rsid w:val="00FF33FA"/>
    <w:rsid w:val="00FF3B1D"/>
    <w:rsid w:val="00FF3B58"/>
    <w:rsid w:val="00FF3DDC"/>
    <w:rsid w:val="00FF41EA"/>
    <w:rsid w:val="00FF45EA"/>
    <w:rsid w:val="00FF4737"/>
    <w:rsid w:val="00FF4850"/>
    <w:rsid w:val="00FF49DD"/>
    <w:rsid w:val="00FF4A24"/>
    <w:rsid w:val="00FF4B0B"/>
    <w:rsid w:val="00FF4EBB"/>
    <w:rsid w:val="00FF4F8B"/>
    <w:rsid w:val="00FF4F94"/>
    <w:rsid w:val="00FF51DF"/>
    <w:rsid w:val="00FF55C5"/>
    <w:rsid w:val="00FF5645"/>
    <w:rsid w:val="00FF58C9"/>
    <w:rsid w:val="00FF59C1"/>
    <w:rsid w:val="00FF59C9"/>
    <w:rsid w:val="00FF5A19"/>
    <w:rsid w:val="00FF5A2E"/>
    <w:rsid w:val="00FF5C5A"/>
    <w:rsid w:val="00FF5F0E"/>
    <w:rsid w:val="00FF6573"/>
    <w:rsid w:val="00FF67AF"/>
    <w:rsid w:val="00FF6812"/>
    <w:rsid w:val="00FF6AB8"/>
    <w:rsid w:val="00FF6B13"/>
    <w:rsid w:val="00FF6EE7"/>
    <w:rsid w:val="00FF6EE9"/>
    <w:rsid w:val="00FF6EF1"/>
    <w:rsid w:val="00FF6F47"/>
    <w:rsid w:val="00FF71A3"/>
    <w:rsid w:val="00FF7456"/>
    <w:rsid w:val="00FF769C"/>
    <w:rsid w:val="00FF76DE"/>
    <w:rsid w:val="00FF7ED6"/>
    <w:rsid w:val="00FF7F85"/>
    <w:rsid w:val="01217CBE"/>
    <w:rsid w:val="015CBB8A"/>
    <w:rsid w:val="016B4A64"/>
    <w:rsid w:val="018C62AB"/>
    <w:rsid w:val="01B72BB4"/>
    <w:rsid w:val="01B7F88E"/>
    <w:rsid w:val="01CB6068"/>
    <w:rsid w:val="0212B8D3"/>
    <w:rsid w:val="02448693"/>
    <w:rsid w:val="025BCF51"/>
    <w:rsid w:val="0281069F"/>
    <w:rsid w:val="02928B73"/>
    <w:rsid w:val="02A651AF"/>
    <w:rsid w:val="02B4103F"/>
    <w:rsid w:val="02F8653F"/>
    <w:rsid w:val="0341D1D8"/>
    <w:rsid w:val="0345645F"/>
    <w:rsid w:val="03757C3E"/>
    <w:rsid w:val="03C2A565"/>
    <w:rsid w:val="041305B2"/>
    <w:rsid w:val="04178E11"/>
    <w:rsid w:val="04676F70"/>
    <w:rsid w:val="04D28CC7"/>
    <w:rsid w:val="04DE9469"/>
    <w:rsid w:val="0540F64E"/>
    <w:rsid w:val="05606F6B"/>
    <w:rsid w:val="056818FD"/>
    <w:rsid w:val="05D57B7E"/>
    <w:rsid w:val="063B55B3"/>
    <w:rsid w:val="063F14D0"/>
    <w:rsid w:val="064A4547"/>
    <w:rsid w:val="06731062"/>
    <w:rsid w:val="06939AFD"/>
    <w:rsid w:val="06C23B64"/>
    <w:rsid w:val="07926363"/>
    <w:rsid w:val="079722FD"/>
    <w:rsid w:val="07F8CE46"/>
    <w:rsid w:val="081C8BC0"/>
    <w:rsid w:val="08270595"/>
    <w:rsid w:val="08300BA1"/>
    <w:rsid w:val="08627B28"/>
    <w:rsid w:val="08842619"/>
    <w:rsid w:val="08B33FA7"/>
    <w:rsid w:val="08FF98D5"/>
    <w:rsid w:val="0938C71D"/>
    <w:rsid w:val="093B4CD8"/>
    <w:rsid w:val="09E1D40E"/>
    <w:rsid w:val="0A0A121D"/>
    <w:rsid w:val="0A2782F3"/>
    <w:rsid w:val="0A37F08E"/>
    <w:rsid w:val="0A5B77E9"/>
    <w:rsid w:val="0B7CBB1D"/>
    <w:rsid w:val="0BB0DC87"/>
    <w:rsid w:val="0BC00AE1"/>
    <w:rsid w:val="0C206442"/>
    <w:rsid w:val="0C79EE02"/>
    <w:rsid w:val="0D6637F2"/>
    <w:rsid w:val="0D6888C3"/>
    <w:rsid w:val="0D7538B6"/>
    <w:rsid w:val="0D8CF2D6"/>
    <w:rsid w:val="0DA4A83E"/>
    <w:rsid w:val="0DC24786"/>
    <w:rsid w:val="0DCA7365"/>
    <w:rsid w:val="0DEDA3F2"/>
    <w:rsid w:val="0E3D0C63"/>
    <w:rsid w:val="0E56BADF"/>
    <w:rsid w:val="0EED2A4E"/>
    <w:rsid w:val="0F67089D"/>
    <w:rsid w:val="0FC2B9B9"/>
    <w:rsid w:val="0FDD7272"/>
    <w:rsid w:val="101FEB0C"/>
    <w:rsid w:val="1052DF88"/>
    <w:rsid w:val="10B28CB6"/>
    <w:rsid w:val="10CC7317"/>
    <w:rsid w:val="10CEF47B"/>
    <w:rsid w:val="10EFA36E"/>
    <w:rsid w:val="1101520C"/>
    <w:rsid w:val="1106FE1E"/>
    <w:rsid w:val="11BD68F9"/>
    <w:rsid w:val="11F0FB3E"/>
    <w:rsid w:val="122FA518"/>
    <w:rsid w:val="124014DE"/>
    <w:rsid w:val="127588C0"/>
    <w:rsid w:val="12BFFA99"/>
    <w:rsid w:val="12E3CF5E"/>
    <w:rsid w:val="12F1180C"/>
    <w:rsid w:val="13055F71"/>
    <w:rsid w:val="134CD393"/>
    <w:rsid w:val="13509A3F"/>
    <w:rsid w:val="135D606D"/>
    <w:rsid w:val="138EC00F"/>
    <w:rsid w:val="14368236"/>
    <w:rsid w:val="143CA699"/>
    <w:rsid w:val="1452165A"/>
    <w:rsid w:val="14540DAB"/>
    <w:rsid w:val="147B0988"/>
    <w:rsid w:val="14B892CB"/>
    <w:rsid w:val="14D970B2"/>
    <w:rsid w:val="14FAA929"/>
    <w:rsid w:val="150D6BD7"/>
    <w:rsid w:val="1517BC06"/>
    <w:rsid w:val="1531B841"/>
    <w:rsid w:val="155596CF"/>
    <w:rsid w:val="15B2FB6A"/>
    <w:rsid w:val="1605CC72"/>
    <w:rsid w:val="162357EB"/>
    <w:rsid w:val="162F2B52"/>
    <w:rsid w:val="16462673"/>
    <w:rsid w:val="16475EEF"/>
    <w:rsid w:val="169FCE60"/>
    <w:rsid w:val="16B5D151"/>
    <w:rsid w:val="16C20CF2"/>
    <w:rsid w:val="16C6668B"/>
    <w:rsid w:val="16D1FC26"/>
    <w:rsid w:val="1727BB71"/>
    <w:rsid w:val="174C8DCC"/>
    <w:rsid w:val="17614F8E"/>
    <w:rsid w:val="17866180"/>
    <w:rsid w:val="17C66B09"/>
    <w:rsid w:val="17EB4A8D"/>
    <w:rsid w:val="180F69F5"/>
    <w:rsid w:val="18787BBE"/>
    <w:rsid w:val="192FD0C6"/>
    <w:rsid w:val="194CE7C7"/>
    <w:rsid w:val="19D6A992"/>
    <w:rsid w:val="1A125569"/>
    <w:rsid w:val="1A55D5C1"/>
    <w:rsid w:val="1B147F2D"/>
    <w:rsid w:val="1B2D092C"/>
    <w:rsid w:val="1B7FCFED"/>
    <w:rsid w:val="1B950D77"/>
    <w:rsid w:val="1B968C10"/>
    <w:rsid w:val="1BCF2EF8"/>
    <w:rsid w:val="1BF36983"/>
    <w:rsid w:val="1C1CD74D"/>
    <w:rsid w:val="1C53EA16"/>
    <w:rsid w:val="1C658068"/>
    <w:rsid w:val="1C893D4E"/>
    <w:rsid w:val="1CA51B43"/>
    <w:rsid w:val="1CD2F6D8"/>
    <w:rsid w:val="1CD3769F"/>
    <w:rsid w:val="1D002D09"/>
    <w:rsid w:val="1DF52B25"/>
    <w:rsid w:val="1E429950"/>
    <w:rsid w:val="1F0B54B5"/>
    <w:rsid w:val="1F52A052"/>
    <w:rsid w:val="1FAE36A4"/>
    <w:rsid w:val="1FD485B5"/>
    <w:rsid w:val="1FF765AE"/>
    <w:rsid w:val="200FD84F"/>
    <w:rsid w:val="201DA6B7"/>
    <w:rsid w:val="206B7FC2"/>
    <w:rsid w:val="207CD430"/>
    <w:rsid w:val="21001917"/>
    <w:rsid w:val="210E9E77"/>
    <w:rsid w:val="21118219"/>
    <w:rsid w:val="214D48CD"/>
    <w:rsid w:val="21BD2333"/>
    <w:rsid w:val="21D2BB03"/>
    <w:rsid w:val="22200589"/>
    <w:rsid w:val="22379988"/>
    <w:rsid w:val="223DE656"/>
    <w:rsid w:val="225AF658"/>
    <w:rsid w:val="22613DE9"/>
    <w:rsid w:val="22981C19"/>
    <w:rsid w:val="22C11140"/>
    <w:rsid w:val="22F7634B"/>
    <w:rsid w:val="2308A568"/>
    <w:rsid w:val="2331E3B4"/>
    <w:rsid w:val="2339E17D"/>
    <w:rsid w:val="2373D78D"/>
    <w:rsid w:val="238E6A57"/>
    <w:rsid w:val="23D2A01F"/>
    <w:rsid w:val="246FADA3"/>
    <w:rsid w:val="247303D5"/>
    <w:rsid w:val="24D845D4"/>
    <w:rsid w:val="2516F46C"/>
    <w:rsid w:val="2557CADD"/>
    <w:rsid w:val="2561C055"/>
    <w:rsid w:val="257E8E7D"/>
    <w:rsid w:val="25C3F8CD"/>
    <w:rsid w:val="264EE5F8"/>
    <w:rsid w:val="27277BE5"/>
    <w:rsid w:val="2735F974"/>
    <w:rsid w:val="2755A77E"/>
    <w:rsid w:val="275E1AF0"/>
    <w:rsid w:val="2766A82D"/>
    <w:rsid w:val="2792F586"/>
    <w:rsid w:val="27B4F5E2"/>
    <w:rsid w:val="27C7EF87"/>
    <w:rsid w:val="27D2F4F1"/>
    <w:rsid w:val="27F2AE99"/>
    <w:rsid w:val="2834AA9C"/>
    <w:rsid w:val="28383716"/>
    <w:rsid w:val="28795D7A"/>
    <w:rsid w:val="287DC2A3"/>
    <w:rsid w:val="28C1C573"/>
    <w:rsid w:val="28E9B797"/>
    <w:rsid w:val="28EE8D8A"/>
    <w:rsid w:val="291A1BA6"/>
    <w:rsid w:val="296C05F5"/>
    <w:rsid w:val="297E9AE2"/>
    <w:rsid w:val="29851884"/>
    <w:rsid w:val="2A563AF4"/>
    <w:rsid w:val="2A83C26E"/>
    <w:rsid w:val="2A9D1975"/>
    <w:rsid w:val="2AACA10A"/>
    <w:rsid w:val="2ABEC2D0"/>
    <w:rsid w:val="2B0C5ED7"/>
    <w:rsid w:val="2B6F0046"/>
    <w:rsid w:val="2B76D79F"/>
    <w:rsid w:val="2C083861"/>
    <w:rsid w:val="2CB13422"/>
    <w:rsid w:val="2CD4FC23"/>
    <w:rsid w:val="2D00A91C"/>
    <w:rsid w:val="2D0277AE"/>
    <w:rsid w:val="2D168B17"/>
    <w:rsid w:val="2D47D74B"/>
    <w:rsid w:val="2D5B073B"/>
    <w:rsid w:val="2DB7277F"/>
    <w:rsid w:val="2E295126"/>
    <w:rsid w:val="2E562DC3"/>
    <w:rsid w:val="2EE6241E"/>
    <w:rsid w:val="2F1920B0"/>
    <w:rsid w:val="30D0BAC4"/>
    <w:rsid w:val="3171E60F"/>
    <w:rsid w:val="32D93F53"/>
    <w:rsid w:val="32EAF0EA"/>
    <w:rsid w:val="32EBC755"/>
    <w:rsid w:val="331AA5B5"/>
    <w:rsid w:val="33A5D8B5"/>
    <w:rsid w:val="340883B7"/>
    <w:rsid w:val="3437AE2C"/>
    <w:rsid w:val="343BDA39"/>
    <w:rsid w:val="346AF183"/>
    <w:rsid w:val="346CA119"/>
    <w:rsid w:val="349526F4"/>
    <w:rsid w:val="34ABDCD3"/>
    <w:rsid w:val="34C0200F"/>
    <w:rsid w:val="34D2FB49"/>
    <w:rsid w:val="34E0115D"/>
    <w:rsid w:val="34F99B4C"/>
    <w:rsid w:val="350D8C48"/>
    <w:rsid w:val="355010A6"/>
    <w:rsid w:val="35547959"/>
    <w:rsid w:val="35EBD606"/>
    <w:rsid w:val="3611A21A"/>
    <w:rsid w:val="36F579E1"/>
    <w:rsid w:val="36FBD23D"/>
    <w:rsid w:val="37F93FCD"/>
    <w:rsid w:val="38213761"/>
    <w:rsid w:val="389C242A"/>
    <w:rsid w:val="38A6AF5E"/>
    <w:rsid w:val="38B0CBF9"/>
    <w:rsid w:val="3909B77B"/>
    <w:rsid w:val="39710C4A"/>
    <w:rsid w:val="39AE3BBE"/>
    <w:rsid w:val="3A500C50"/>
    <w:rsid w:val="3A925C61"/>
    <w:rsid w:val="3AB173C9"/>
    <w:rsid w:val="3AF3F1BB"/>
    <w:rsid w:val="3B1170DF"/>
    <w:rsid w:val="3B394273"/>
    <w:rsid w:val="3B58732C"/>
    <w:rsid w:val="3C3C40C0"/>
    <w:rsid w:val="3D34560F"/>
    <w:rsid w:val="3D3A16FB"/>
    <w:rsid w:val="3DEBBEF5"/>
    <w:rsid w:val="3DEEB183"/>
    <w:rsid w:val="3E4F3952"/>
    <w:rsid w:val="3E507BFF"/>
    <w:rsid w:val="3E50ED9D"/>
    <w:rsid w:val="3E7E5622"/>
    <w:rsid w:val="3EABC0E2"/>
    <w:rsid w:val="3EB59DF4"/>
    <w:rsid w:val="3EDD2F14"/>
    <w:rsid w:val="3F48BEE7"/>
    <w:rsid w:val="3F9A7454"/>
    <w:rsid w:val="3FC5C585"/>
    <w:rsid w:val="3FCEEA28"/>
    <w:rsid w:val="4026114B"/>
    <w:rsid w:val="408E6CD9"/>
    <w:rsid w:val="41575E36"/>
    <w:rsid w:val="41631AA2"/>
    <w:rsid w:val="416528AB"/>
    <w:rsid w:val="4182EDAD"/>
    <w:rsid w:val="4194B163"/>
    <w:rsid w:val="41D47E66"/>
    <w:rsid w:val="41F9E1E3"/>
    <w:rsid w:val="4295A09B"/>
    <w:rsid w:val="42DDF951"/>
    <w:rsid w:val="42EE492D"/>
    <w:rsid w:val="431EA0EC"/>
    <w:rsid w:val="44463BC9"/>
    <w:rsid w:val="44C29DB0"/>
    <w:rsid w:val="44C51427"/>
    <w:rsid w:val="44EF21FE"/>
    <w:rsid w:val="45020005"/>
    <w:rsid w:val="450563C5"/>
    <w:rsid w:val="450613D5"/>
    <w:rsid w:val="450EB51B"/>
    <w:rsid w:val="45225AAE"/>
    <w:rsid w:val="454C656D"/>
    <w:rsid w:val="455CCCB5"/>
    <w:rsid w:val="4664D032"/>
    <w:rsid w:val="46D4A16E"/>
    <w:rsid w:val="4778DAA3"/>
    <w:rsid w:val="47828DDD"/>
    <w:rsid w:val="47897FA8"/>
    <w:rsid w:val="479764E1"/>
    <w:rsid w:val="47D85179"/>
    <w:rsid w:val="48201E07"/>
    <w:rsid w:val="484C69C6"/>
    <w:rsid w:val="486A865B"/>
    <w:rsid w:val="48892034"/>
    <w:rsid w:val="48FAECDD"/>
    <w:rsid w:val="49301156"/>
    <w:rsid w:val="4A0D905F"/>
    <w:rsid w:val="4A169E5F"/>
    <w:rsid w:val="4A37B44C"/>
    <w:rsid w:val="4A58B452"/>
    <w:rsid w:val="4A750D8B"/>
    <w:rsid w:val="4A7D6963"/>
    <w:rsid w:val="4A7EE189"/>
    <w:rsid w:val="4A867F1C"/>
    <w:rsid w:val="4A8F5395"/>
    <w:rsid w:val="4A99D709"/>
    <w:rsid w:val="4AA55ED8"/>
    <w:rsid w:val="4B260090"/>
    <w:rsid w:val="4B49D3BE"/>
    <w:rsid w:val="4B876722"/>
    <w:rsid w:val="4BC2506C"/>
    <w:rsid w:val="4C7B54C2"/>
    <w:rsid w:val="4C947214"/>
    <w:rsid w:val="4D1914B8"/>
    <w:rsid w:val="4D21456D"/>
    <w:rsid w:val="4D397FA1"/>
    <w:rsid w:val="4D3CD640"/>
    <w:rsid w:val="4D42141B"/>
    <w:rsid w:val="4D992352"/>
    <w:rsid w:val="4DA2C1B2"/>
    <w:rsid w:val="4DA38F70"/>
    <w:rsid w:val="4DBF4139"/>
    <w:rsid w:val="4DD3EAA3"/>
    <w:rsid w:val="4E1E5684"/>
    <w:rsid w:val="4E2BA5A5"/>
    <w:rsid w:val="4E42CA57"/>
    <w:rsid w:val="4E84152F"/>
    <w:rsid w:val="4E96DC0E"/>
    <w:rsid w:val="4EBE6629"/>
    <w:rsid w:val="4EF0DD62"/>
    <w:rsid w:val="4F355A9D"/>
    <w:rsid w:val="4F6A8D34"/>
    <w:rsid w:val="4FCA9F0E"/>
    <w:rsid w:val="4FFF6F37"/>
    <w:rsid w:val="5007D70E"/>
    <w:rsid w:val="502DCCCE"/>
    <w:rsid w:val="50AA0F95"/>
    <w:rsid w:val="51347EA6"/>
    <w:rsid w:val="5152849A"/>
    <w:rsid w:val="516AF1C5"/>
    <w:rsid w:val="51746B2B"/>
    <w:rsid w:val="51B66B71"/>
    <w:rsid w:val="51E7DA4C"/>
    <w:rsid w:val="5207F7B8"/>
    <w:rsid w:val="5250265A"/>
    <w:rsid w:val="528DDE7A"/>
    <w:rsid w:val="52C32FB2"/>
    <w:rsid w:val="5300FA99"/>
    <w:rsid w:val="53610A03"/>
    <w:rsid w:val="536287A6"/>
    <w:rsid w:val="53CA29FE"/>
    <w:rsid w:val="54E267EF"/>
    <w:rsid w:val="54F37C54"/>
    <w:rsid w:val="55117F14"/>
    <w:rsid w:val="554C6207"/>
    <w:rsid w:val="55651F1D"/>
    <w:rsid w:val="55D63FB3"/>
    <w:rsid w:val="55DFEC62"/>
    <w:rsid w:val="560EF0F3"/>
    <w:rsid w:val="5623726A"/>
    <w:rsid w:val="566EE459"/>
    <w:rsid w:val="56B3E86D"/>
    <w:rsid w:val="56C184A0"/>
    <w:rsid w:val="56C29A0D"/>
    <w:rsid w:val="56C804DF"/>
    <w:rsid w:val="56E7D98C"/>
    <w:rsid w:val="5742F6EE"/>
    <w:rsid w:val="575E59CF"/>
    <w:rsid w:val="576854DD"/>
    <w:rsid w:val="57832813"/>
    <w:rsid w:val="57948DB3"/>
    <w:rsid w:val="57E30574"/>
    <w:rsid w:val="58747D51"/>
    <w:rsid w:val="58B6F188"/>
    <w:rsid w:val="58EFB625"/>
    <w:rsid w:val="59529A07"/>
    <w:rsid w:val="5972999C"/>
    <w:rsid w:val="597CD898"/>
    <w:rsid w:val="598D1C95"/>
    <w:rsid w:val="5992FECD"/>
    <w:rsid w:val="59F474A2"/>
    <w:rsid w:val="5A3B8B62"/>
    <w:rsid w:val="5A63E9DB"/>
    <w:rsid w:val="5A857233"/>
    <w:rsid w:val="5A9BEACB"/>
    <w:rsid w:val="5AA57A53"/>
    <w:rsid w:val="5AB8EC55"/>
    <w:rsid w:val="5AD35F9D"/>
    <w:rsid w:val="5B048005"/>
    <w:rsid w:val="5B31B10A"/>
    <w:rsid w:val="5B364E94"/>
    <w:rsid w:val="5BBAA2D7"/>
    <w:rsid w:val="5CA4287D"/>
    <w:rsid w:val="5CAF552F"/>
    <w:rsid w:val="5CB20D6C"/>
    <w:rsid w:val="5CB373C2"/>
    <w:rsid w:val="5CB5C089"/>
    <w:rsid w:val="5D0B3A95"/>
    <w:rsid w:val="5D156FCC"/>
    <w:rsid w:val="5D8D9216"/>
    <w:rsid w:val="5DE82C1D"/>
    <w:rsid w:val="5E1CB0DE"/>
    <w:rsid w:val="5E558501"/>
    <w:rsid w:val="5E5B8F85"/>
    <w:rsid w:val="5E629CA6"/>
    <w:rsid w:val="5E7983F6"/>
    <w:rsid w:val="5EED8716"/>
    <w:rsid w:val="5EF9A111"/>
    <w:rsid w:val="5F0E911A"/>
    <w:rsid w:val="5F1E93CD"/>
    <w:rsid w:val="60357A4D"/>
    <w:rsid w:val="604BCF3E"/>
    <w:rsid w:val="60551B31"/>
    <w:rsid w:val="605FE1C8"/>
    <w:rsid w:val="609497B8"/>
    <w:rsid w:val="60AA8EE7"/>
    <w:rsid w:val="60AF9F2E"/>
    <w:rsid w:val="60BFC281"/>
    <w:rsid w:val="60E03C95"/>
    <w:rsid w:val="60F617C8"/>
    <w:rsid w:val="6140C9D0"/>
    <w:rsid w:val="619275A9"/>
    <w:rsid w:val="61F1EFA5"/>
    <w:rsid w:val="622CB311"/>
    <w:rsid w:val="623711DA"/>
    <w:rsid w:val="62D9D092"/>
    <w:rsid w:val="63406483"/>
    <w:rsid w:val="6371EC3B"/>
    <w:rsid w:val="63B2DD66"/>
    <w:rsid w:val="63EB58DD"/>
    <w:rsid w:val="647AD51E"/>
    <w:rsid w:val="648D2747"/>
    <w:rsid w:val="6499EC3B"/>
    <w:rsid w:val="65542C5A"/>
    <w:rsid w:val="6576D681"/>
    <w:rsid w:val="65D71BBB"/>
    <w:rsid w:val="66C9DB37"/>
    <w:rsid w:val="675635EC"/>
    <w:rsid w:val="675E4B03"/>
    <w:rsid w:val="6782E749"/>
    <w:rsid w:val="67B81B0F"/>
    <w:rsid w:val="67FC6C1A"/>
    <w:rsid w:val="680147A1"/>
    <w:rsid w:val="682DBA9A"/>
    <w:rsid w:val="68993121"/>
    <w:rsid w:val="694AA77B"/>
    <w:rsid w:val="698B33D3"/>
    <w:rsid w:val="699EF359"/>
    <w:rsid w:val="69A6041D"/>
    <w:rsid w:val="69AB371E"/>
    <w:rsid w:val="69C116DE"/>
    <w:rsid w:val="69C3327E"/>
    <w:rsid w:val="69C807D9"/>
    <w:rsid w:val="69E8C6AF"/>
    <w:rsid w:val="69EFE06F"/>
    <w:rsid w:val="6A7FC2D8"/>
    <w:rsid w:val="6ABB1657"/>
    <w:rsid w:val="6AC187D8"/>
    <w:rsid w:val="6AEC872A"/>
    <w:rsid w:val="6AF8EEC4"/>
    <w:rsid w:val="6B038563"/>
    <w:rsid w:val="6B44828E"/>
    <w:rsid w:val="6B864E8B"/>
    <w:rsid w:val="6BB5FDB7"/>
    <w:rsid w:val="6BC351A7"/>
    <w:rsid w:val="6BC9CF11"/>
    <w:rsid w:val="6C284A1C"/>
    <w:rsid w:val="6C364A48"/>
    <w:rsid w:val="6C77989D"/>
    <w:rsid w:val="6C92E5D4"/>
    <w:rsid w:val="6D222956"/>
    <w:rsid w:val="6D258A03"/>
    <w:rsid w:val="6D3A6E9D"/>
    <w:rsid w:val="6D3CB8E4"/>
    <w:rsid w:val="6D412949"/>
    <w:rsid w:val="6DFAB917"/>
    <w:rsid w:val="6E15E552"/>
    <w:rsid w:val="6E1F0271"/>
    <w:rsid w:val="6E4C1AFC"/>
    <w:rsid w:val="6E916E1E"/>
    <w:rsid w:val="6EE500E1"/>
    <w:rsid w:val="6F02D0F7"/>
    <w:rsid w:val="70A6A166"/>
    <w:rsid w:val="711534B7"/>
    <w:rsid w:val="713FF087"/>
    <w:rsid w:val="7156EFDF"/>
    <w:rsid w:val="717E4D14"/>
    <w:rsid w:val="71A4369F"/>
    <w:rsid w:val="71C4A660"/>
    <w:rsid w:val="720B75D8"/>
    <w:rsid w:val="721341E9"/>
    <w:rsid w:val="72371904"/>
    <w:rsid w:val="7289C3C6"/>
    <w:rsid w:val="7293814F"/>
    <w:rsid w:val="7382BA27"/>
    <w:rsid w:val="73877335"/>
    <w:rsid w:val="73BA1A7D"/>
    <w:rsid w:val="73CE957A"/>
    <w:rsid w:val="73DEBA26"/>
    <w:rsid w:val="73EF1D21"/>
    <w:rsid w:val="742B3026"/>
    <w:rsid w:val="744D21A9"/>
    <w:rsid w:val="74CDC358"/>
    <w:rsid w:val="75062ED5"/>
    <w:rsid w:val="752CA31A"/>
    <w:rsid w:val="752F6008"/>
    <w:rsid w:val="75377B79"/>
    <w:rsid w:val="754A5830"/>
    <w:rsid w:val="75541B20"/>
    <w:rsid w:val="75677A90"/>
    <w:rsid w:val="757AE722"/>
    <w:rsid w:val="764D15AF"/>
    <w:rsid w:val="768472AC"/>
    <w:rsid w:val="76880BCE"/>
    <w:rsid w:val="76CA7CE4"/>
    <w:rsid w:val="76D6C028"/>
    <w:rsid w:val="76DADBAF"/>
    <w:rsid w:val="76F0971C"/>
    <w:rsid w:val="7705ED58"/>
    <w:rsid w:val="77A65340"/>
    <w:rsid w:val="77C824B1"/>
    <w:rsid w:val="77D8B1D8"/>
    <w:rsid w:val="7805989E"/>
    <w:rsid w:val="785FC6A8"/>
    <w:rsid w:val="789D9E14"/>
    <w:rsid w:val="78B5610E"/>
    <w:rsid w:val="78E46019"/>
    <w:rsid w:val="791EB8CF"/>
    <w:rsid w:val="792B4CF6"/>
    <w:rsid w:val="793CC667"/>
    <w:rsid w:val="796B3E69"/>
    <w:rsid w:val="7977593B"/>
    <w:rsid w:val="797F96D3"/>
    <w:rsid w:val="798CE2E5"/>
    <w:rsid w:val="79CEEE5C"/>
    <w:rsid w:val="79F3994F"/>
    <w:rsid w:val="7A11DFBF"/>
    <w:rsid w:val="7A5221AC"/>
    <w:rsid w:val="7A5EAC31"/>
    <w:rsid w:val="7A72B0B5"/>
    <w:rsid w:val="7AA19D9E"/>
    <w:rsid w:val="7B6EA9D5"/>
    <w:rsid w:val="7B76ABBF"/>
    <w:rsid w:val="7B7F65EB"/>
    <w:rsid w:val="7BC51450"/>
    <w:rsid w:val="7BDEFB45"/>
    <w:rsid w:val="7C289824"/>
    <w:rsid w:val="7C522226"/>
    <w:rsid w:val="7C847922"/>
    <w:rsid w:val="7D8738B1"/>
    <w:rsid w:val="7DAE82C7"/>
    <w:rsid w:val="7DC97244"/>
    <w:rsid w:val="7DCB3854"/>
    <w:rsid w:val="7DE316B2"/>
    <w:rsid w:val="7E4CB9E7"/>
    <w:rsid w:val="7E94B8E4"/>
    <w:rsid w:val="7E9BEF20"/>
    <w:rsid w:val="7EFCF194"/>
    <w:rsid w:val="7F0AF3EA"/>
    <w:rsid w:val="7F52F89B"/>
    <w:rsid w:val="7FBE5E7E"/>
    <w:rsid w:val="7FF230CB"/>
    <w:rsid w:val="7FF33AB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30A7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Bold - TNLCF"/>
    <w:next w:val="BodyCopy-TNLCF"/>
    <w:qFormat/>
    <w:rsid w:val="002E2160"/>
    <w:rPr>
      <w:rFonts w:ascii="Arial" w:hAnsi="Arial"/>
      <w:b/>
      <w:sz w:val="24"/>
    </w:rPr>
  </w:style>
  <w:style w:type="paragraph" w:styleId="Heading1">
    <w:name w:val="heading 1"/>
    <w:basedOn w:val="Normal"/>
    <w:next w:val="Normal"/>
    <w:link w:val="Heading1Char"/>
    <w:uiPriority w:val="9"/>
    <w:qFormat/>
    <w:rsid w:val="00FF1C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F1C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1C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1C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F1C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1C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1C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1C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1C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C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F1C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1C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1C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FF1C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1C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1C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1C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1C54"/>
    <w:rPr>
      <w:rFonts w:eastAsiaTheme="majorEastAsia" w:cstheme="majorBidi"/>
      <w:color w:val="272727" w:themeColor="text1" w:themeTint="D8"/>
    </w:rPr>
  </w:style>
  <w:style w:type="paragraph" w:styleId="Title">
    <w:name w:val="Title"/>
    <w:aliases w:val="Our Title,Document Title TNLCF"/>
    <w:basedOn w:val="Normal"/>
    <w:next w:val="Normal"/>
    <w:link w:val="TitleChar"/>
    <w:qFormat/>
    <w:rsid w:val="002E2160"/>
    <w:pPr>
      <w:spacing w:after="80" w:line="240" w:lineRule="auto"/>
      <w:contextualSpacing/>
    </w:pPr>
    <w:rPr>
      <w:rFonts w:eastAsiaTheme="majorEastAsia" w:cs="Arial"/>
      <w:color w:val="092A57"/>
      <w:spacing w:val="-10"/>
      <w:kern w:val="28"/>
      <w:sz w:val="92"/>
      <w:szCs w:val="92"/>
    </w:rPr>
  </w:style>
  <w:style w:type="character" w:customStyle="1" w:styleId="TitleChar">
    <w:name w:val="Title Char"/>
    <w:aliases w:val="Our Title Char,Document Title TNLCF Char"/>
    <w:basedOn w:val="DefaultParagraphFont"/>
    <w:link w:val="Title"/>
    <w:rsid w:val="002E2160"/>
    <w:rPr>
      <w:rFonts w:ascii="Arial" w:eastAsiaTheme="majorEastAsia" w:hAnsi="Arial" w:cs="Arial"/>
      <w:b/>
      <w:color w:val="092A57"/>
      <w:spacing w:val="-10"/>
      <w:kern w:val="28"/>
      <w:sz w:val="92"/>
      <w:szCs w:val="92"/>
    </w:rPr>
  </w:style>
  <w:style w:type="paragraph" w:styleId="Subtitle">
    <w:name w:val="Subtitle"/>
    <w:basedOn w:val="Normal"/>
    <w:next w:val="Normal"/>
    <w:link w:val="SubtitleChar"/>
    <w:uiPriority w:val="11"/>
    <w:qFormat/>
    <w:rsid w:val="00FF1C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1C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1C54"/>
    <w:pPr>
      <w:spacing w:before="160"/>
      <w:jc w:val="center"/>
    </w:pPr>
    <w:rPr>
      <w:i/>
      <w:iCs/>
      <w:color w:val="404040" w:themeColor="text1" w:themeTint="BF"/>
    </w:rPr>
  </w:style>
  <w:style w:type="character" w:customStyle="1" w:styleId="QuoteChar">
    <w:name w:val="Quote Char"/>
    <w:basedOn w:val="DefaultParagraphFont"/>
    <w:link w:val="Quote"/>
    <w:uiPriority w:val="29"/>
    <w:rsid w:val="00FF1C54"/>
    <w:rPr>
      <w:i/>
      <w:iCs/>
      <w:color w:val="404040" w:themeColor="text1" w:themeTint="BF"/>
    </w:rPr>
  </w:style>
  <w:style w:type="paragraph" w:styleId="ListParagraph">
    <w:name w:val="List Paragraph"/>
    <w:basedOn w:val="Normal"/>
    <w:uiPriority w:val="34"/>
    <w:qFormat/>
    <w:rsid w:val="00FF1C54"/>
    <w:pPr>
      <w:ind w:left="720"/>
      <w:contextualSpacing/>
    </w:pPr>
  </w:style>
  <w:style w:type="character" w:styleId="IntenseEmphasis">
    <w:name w:val="Intense Emphasis"/>
    <w:basedOn w:val="DefaultParagraphFont"/>
    <w:uiPriority w:val="21"/>
    <w:qFormat/>
    <w:rsid w:val="00FF1C54"/>
    <w:rPr>
      <w:i/>
      <w:iCs/>
      <w:color w:val="0F4761" w:themeColor="accent1" w:themeShade="BF"/>
    </w:rPr>
  </w:style>
  <w:style w:type="paragraph" w:styleId="IntenseQuote">
    <w:name w:val="Intense Quote"/>
    <w:basedOn w:val="Normal"/>
    <w:next w:val="Normal"/>
    <w:link w:val="IntenseQuoteChar"/>
    <w:uiPriority w:val="30"/>
    <w:qFormat/>
    <w:rsid w:val="00FF1C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1C54"/>
    <w:rPr>
      <w:i/>
      <w:iCs/>
      <w:color w:val="0F4761" w:themeColor="accent1" w:themeShade="BF"/>
    </w:rPr>
  </w:style>
  <w:style w:type="character" w:styleId="IntenseReference">
    <w:name w:val="Intense Reference"/>
    <w:basedOn w:val="DefaultParagraphFont"/>
    <w:uiPriority w:val="32"/>
    <w:qFormat/>
    <w:rsid w:val="00FF1C54"/>
    <w:rPr>
      <w:b/>
      <w:bCs/>
      <w:smallCaps/>
      <w:color w:val="0F4761" w:themeColor="accent1" w:themeShade="BF"/>
      <w:spacing w:val="5"/>
    </w:rPr>
  </w:style>
  <w:style w:type="character" w:styleId="Hyperlink">
    <w:name w:val="Hyperlink"/>
    <w:basedOn w:val="DefaultParagraphFont"/>
    <w:uiPriority w:val="99"/>
    <w:unhideWhenUsed/>
    <w:rsid w:val="00D614B3"/>
    <w:rPr>
      <w:rFonts w:ascii="Arial" w:hAnsi="Arial"/>
      <w:b w:val="0"/>
      <w:color w:val="2675AF"/>
      <w:u w:val="single"/>
    </w:rPr>
  </w:style>
  <w:style w:type="character" w:styleId="UnresolvedMention">
    <w:name w:val="Unresolved Mention"/>
    <w:basedOn w:val="DefaultParagraphFont"/>
    <w:uiPriority w:val="99"/>
    <w:semiHidden/>
    <w:unhideWhenUsed/>
    <w:rsid w:val="00C02F19"/>
    <w:rPr>
      <w:color w:val="605E5C"/>
      <w:shd w:val="clear" w:color="auto" w:fill="E1DFDD"/>
    </w:rPr>
  </w:style>
  <w:style w:type="paragraph" w:styleId="Header">
    <w:name w:val="header"/>
    <w:basedOn w:val="Normal"/>
    <w:link w:val="HeaderChar"/>
    <w:uiPriority w:val="99"/>
    <w:unhideWhenUsed/>
    <w:rsid w:val="0050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645A"/>
  </w:style>
  <w:style w:type="paragraph" w:styleId="Footer">
    <w:name w:val="footer"/>
    <w:basedOn w:val="Normal"/>
    <w:link w:val="FooterChar"/>
    <w:uiPriority w:val="99"/>
    <w:unhideWhenUsed/>
    <w:rsid w:val="0050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645A"/>
  </w:style>
  <w:style w:type="paragraph" w:styleId="EndnoteText">
    <w:name w:val="endnote text"/>
    <w:basedOn w:val="Normal"/>
    <w:link w:val="EndnoteTextChar"/>
    <w:uiPriority w:val="99"/>
    <w:semiHidden/>
    <w:unhideWhenUsed/>
    <w:rsid w:val="0050645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0645A"/>
    <w:rPr>
      <w:sz w:val="20"/>
      <w:szCs w:val="20"/>
    </w:rPr>
  </w:style>
  <w:style w:type="character" w:styleId="EndnoteReference">
    <w:name w:val="endnote reference"/>
    <w:basedOn w:val="DefaultParagraphFont"/>
    <w:uiPriority w:val="99"/>
    <w:semiHidden/>
    <w:unhideWhenUsed/>
    <w:rsid w:val="0050645A"/>
    <w:rPr>
      <w:vertAlign w:val="superscript"/>
    </w:rPr>
  </w:style>
  <w:style w:type="table" w:styleId="TableGrid">
    <w:name w:val="Table Grid"/>
    <w:basedOn w:val="TableNormal"/>
    <w:uiPriority w:val="39"/>
    <w:rsid w:val="005064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D4C00"/>
    <w:pPr>
      <w:spacing w:after="0" w:line="240" w:lineRule="auto"/>
    </w:pPr>
  </w:style>
  <w:style w:type="paragraph" w:styleId="CommentText">
    <w:name w:val="annotation text"/>
    <w:basedOn w:val="Normal"/>
    <w:link w:val="CommentTextChar"/>
    <w:uiPriority w:val="99"/>
    <w:unhideWhenUsed/>
    <w:rsid w:val="00B93D90"/>
    <w:pPr>
      <w:spacing w:line="240" w:lineRule="auto"/>
    </w:pPr>
    <w:rPr>
      <w:sz w:val="20"/>
      <w:szCs w:val="20"/>
    </w:rPr>
  </w:style>
  <w:style w:type="character" w:customStyle="1" w:styleId="CommentTextChar">
    <w:name w:val="Comment Text Char"/>
    <w:basedOn w:val="DefaultParagraphFont"/>
    <w:link w:val="CommentText"/>
    <w:uiPriority w:val="99"/>
    <w:rsid w:val="00B93D90"/>
    <w:rPr>
      <w:sz w:val="20"/>
      <w:szCs w:val="20"/>
    </w:rPr>
  </w:style>
  <w:style w:type="character" w:styleId="CommentReference">
    <w:name w:val="annotation reference"/>
    <w:basedOn w:val="DefaultParagraphFont"/>
    <w:uiPriority w:val="99"/>
    <w:semiHidden/>
    <w:unhideWhenUsed/>
    <w:rsid w:val="00B93D90"/>
    <w:rPr>
      <w:sz w:val="16"/>
      <w:szCs w:val="16"/>
    </w:rPr>
  </w:style>
  <w:style w:type="paragraph" w:styleId="FootnoteText">
    <w:name w:val="footnote text"/>
    <w:basedOn w:val="Normal"/>
    <w:link w:val="FootnoteTextChar"/>
    <w:uiPriority w:val="99"/>
    <w:semiHidden/>
    <w:unhideWhenUsed/>
    <w:rsid w:val="0045543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543E"/>
    <w:rPr>
      <w:sz w:val="20"/>
      <w:szCs w:val="20"/>
    </w:rPr>
  </w:style>
  <w:style w:type="character" w:styleId="FootnoteReference">
    <w:name w:val="footnote reference"/>
    <w:basedOn w:val="DefaultParagraphFont"/>
    <w:uiPriority w:val="99"/>
    <w:semiHidden/>
    <w:unhideWhenUsed/>
    <w:rsid w:val="0045543E"/>
    <w:rPr>
      <w:vertAlign w:val="superscript"/>
    </w:rPr>
  </w:style>
  <w:style w:type="paragraph" w:styleId="NormalWeb">
    <w:name w:val="Normal (Web)"/>
    <w:basedOn w:val="Normal"/>
    <w:uiPriority w:val="99"/>
    <w:semiHidden/>
    <w:unhideWhenUsed/>
    <w:rsid w:val="0051686F"/>
    <w:rPr>
      <w:rFonts w:ascii="Times New Roman" w:hAnsi="Times New Roman" w:cs="Times New Roman"/>
      <w:szCs w:val="24"/>
    </w:rPr>
  </w:style>
  <w:style w:type="paragraph" w:styleId="CommentSubject">
    <w:name w:val="annotation subject"/>
    <w:basedOn w:val="CommentText"/>
    <w:next w:val="CommentText"/>
    <w:link w:val="CommentSubjectChar"/>
    <w:uiPriority w:val="99"/>
    <w:semiHidden/>
    <w:unhideWhenUsed/>
    <w:rsid w:val="001C0D68"/>
    <w:rPr>
      <w:b w:val="0"/>
      <w:bCs/>
    </w:rPr>
  </w:style>
  <w:style w:type="character" w:customStyle="1" w:styleId="CommentSubjectChar">
    <w:name w:val="Comment Subject Char"/>
    <w:basedOn w:val="CommentTextChar"/>
    <w:link w:val="CommentSubject"/>
    <w:uiPriority w:val="99"/>
    <w:semiHidden/>
    <w:rsid w:val="001C0D68"/>
    <w:rPr>
      <w:b/>
      <w:bCs/>
      <w:sz w:val="20"/>
      <w:szCs w:val="20"/>
    </w:rPr>
  </w:style>
  <w:style w:type="character" w:styleId="Mention">
    <w:name w:val="Mention"/>
    <w:basedOn w:val="DefaultParagraphFont"/>
    <w:uiPriority w:val="99"/>
    <w:unhideWhenUsed/>
    <w:rsid w:val="00EA4452"/>
    <w:rPr>
      <w:color w:val="2B579A"/>
      <w:shd w:val="clear" w:color="auto" w:fill="E1DFDD"/>
    </w:rPr>
  </w:style>
  <w:style w:type="paragraph" w:customStyle="1" w:styleId="OurBody">
    <w:name w:val="Our Body"/>
    <w:link w:val="OurBodyChar"/>
    <w:qFormat/>
    <w:rsid w:val="00EA4452"/>
    <w:pPr>
      <w:widowControl w:val="0"/>
      <w:autoSpaceDE w:val="0"/>
      <w:autoSpaceDN w:val="0"/>
      <w:adjustRightInd w:val="0"/>
      <w:spacing w:after="120" w:line="240" w:lineRule="auto"/>
      <w:ind w:right="-45"/>
    </w:pPr>
    <w:rPr>
      <w:rFonts w:ascii="Trebuchet MS" w:eastAsia="Times New Roman" w:hAnsi="Trebuchet MS" w:cs="Arial"/>
      <w:color w:val="000000" w:themeColor="text1"/>
      <w:kern w:val="0"/>
      <w:sz w:val="24"/>
      <w:szCs w:val="20"/>
      <w:lang w:eastAsia="en-GB"/>
      <w14:ligatures w14:val="none"/>
    </w:rPr>
  </w:style>
  <w:style w:type="character" w:customStyle="1" w:styleId="OurBodyChar">
    <w:name w:val="Our Body Char"/>
    <w:basedOn w:val="DefaultParagraphFont"/>
    <w:link w:val="OurBody"/>
    <w:rsid w:val="00EA4452"/>
    <w:rPr>
      <w:rFonts w:ascii="Trebuchet MS" w:eastAsia="Times New Roman" w:hAnsi="Trebuchet MS" w:cs="Arial"/>
      <w:color w:val="000000" w:themeColor="text1"/>
      <w:kern w:val="0"/>
      <w:sz w:val="24"/>
      <w:szCs w:val="20"/>
      <w:lang w:eastAsia="en-GB"/>
      <w14:ligatures w14:val="none"/>
    </w:rPr>
  </w:style>
  <w:style w:type="table" w:customStyle="1" w:styleId="TableforData">
    <w:name w:val="Table for Data"/>
    <w:basedOn w:val="TableNormal"/>
    <w:uiPriority w:val="99"/>
    <w:rsid w:val="0007151B"/>
    <w:pPr>
      <w:spacing w:after="0" w:line="240" w:lineRule="auto"/>
      <w:jc w:val="right"/>
    </w:pPr>
    <w:rPr>
      <w:sz w:val="24"/>
      <w:szCs w:val="24"/>
    </w:rPr>
    <w:tblPr>
      <w:tblBorders>
        <w:bottom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pPr>
        <w:jc w:val="center"/>
      </w:pPr>
      <w:rPr>
        <w:b/>
        <w:color w:val="FFFFFF" w:themeColor="background1"/>
      </w:rPr>
      <w:tblPr/>
      <w:tcPr>
        <w:shd w:val="clear" w:color="auto" w:fill="000000" w:themeFill="text1"/>
      </w:tcPr>
    </w:tblStylePr>
    <w:tblStylePr w:type="lastRow">
      <w:rPr>
        <w:b/>
      </w:rPr>
    </w:tblStylePr>
    <w:tblStylePr w:type="firstCol">
      <w:pPr>
        <w:jc w:val="left"/>
      </w:pPr>
      <w:rPr>
        <w:b/>
      </w:rPr>
    </w:tblStylePr>
    <w:tblStylePr w:type="lastCol">
      <w:rPr>
        <w:b/>
      </w:rPr>
    </w:tblStylePr>
  </w:style>
  <w:style w:type="table" w:customStyle="1" w:styleId="TableforText">
    <w:name w:val="Table for Text"/>
    <w:basedOn w:val="TableNormal"/>
    <w:uiPriority w:val="99"/>
    <w:rsid w:val="002C4D5E"/>
    <w:pPr>
      <w:spacing w:after="0" w:line="240" w:lineRule="auto"/>
    </w:pPr>
    <w:rPr>
      <w:sz w:val="18"/>
      <w:szCs w:val="24"/>
    </w:rPr>
    <w:tblPr/>
    <w:tcPr>
      <w:shd w:val="clear" w:color="auto" w:fill="FFFFFF" w:themeFill="background1"/>
    </w:tcPr>
    <w:tblStylePr w:type="firstRow">
      <w:pPr>
        <w:jc w:val="center"/>
      </w:pPr>
      <w:rPr>
        <w:b/>
        <w:color w:val="FFFFFF" w:themeColor="background1"/>
      </w:rPr>
    </w:tblStylePr>
    <w:tblStylePr w:type="firstCol">
      <w:rPr>
        <w:b/>
      </w:rPr>
    </w:tblStylePr>
  </w:style>
  <w:style w:type="paragraph" w:customStyle="1" w:styleId="TableText">
    <w:name w:val="Table Text"/>
    <w:basedOn w:val="Normal"/>
    <w:uiPriority w:val="12"/>
    <w:qFormat/>
    <w:rsid w:val="002C4D5E"/>
    <w:pPr>
      <w:spacing w:after="0" w:line="264" w:lineRule="auto"/>
    </w:pPr>
    <w:rPr>
      <w:rFonts w:ascii="Aptos" w:hAnsi="Aptos" w:cstheme="minorHAnsi"/>
      <w:sz w:val="18"/>
      <w:szCs w:val="18"/>
    </w:rPr>
  </w:style>
  <w:style w:type="paragraph" w:styleId="Caption">
    <w:name w:val="caption"/>
    <w:basedOn w:val="Normal"/>
    <w:next w:val="Normal"/>
    <w:uiPriority w:val="14"/>
    <w:qFormat/>
    <w:rsid w:val="00FF2677"/>
    <w:pPr>
      <w:keepNext/>
      <w:spacing w:before="240" w:after="0" w:line="240" w:lineRule="auto"/>
    </w:pPr>
    <w:rPr>
      <w:rFonts w:ascii="Aptos" w:hAnsi="Aptos" w:cstheme="minorHAnsi"/>
      <w:b w:val="0"/>
      <w:bCs/>
      <w:sz w:val="18"/>
      <w:szCs w:val="18"/>
    </w:rPr>
  </w:style>
  <w:style w:type="character" w:customStyle="1" w:styleId="normaltextrun">
    <w:name w:val="normaltextrun"/>
    <w:basedOn w:val="DefaultParagraphFont"/>
    <w:rsid w:val="0001571C"/>
  </w:style>
  <w:style w:type="character" w:customStyle="1" w:styleId="eop">
    <w:name w:val="eop"/>
    <w:basedOn w:val="DefaultParagraphFont"/>
    <w:rsid w:val="0001571C"/>
  </w:style>
  <w:style w:type="table" w:styleId="GridTable6Colorful">
    <w:name w:val="Grid Table 6 Colorful"/>
    <w:basedOn w:val="TableNormal"/>
    <w:uiPriority w:val="51"/>
    <w:rsid w:val="00E225C1"/>
    <w:pPr>
      <w:spacing w:after="0" w:line="240" w:lineRule="auto"/>
    </w:pPr>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OurFooter">
    <w:name w:val="Our Footer"/>
    <w:basedOn w:val="Normal"/>
    <w:rsid w:val="00136CCD"/>
    <w:pPr>
      <w:widowControl w:val="0"/>
      <w:tabs>
        <w:tab w:val="right" w:pos="8364"/>
        <w:tab w:val="center" w:pos="8647"/>
        <w:tab w:val="right" w:pos="9026"/>
      </w:tabs>
      <w:autoSpaceDE w:val="0"/>
      <w:autoSpaceDN w:val="0"/>
      <w:adjustRightInd w:val="0"/>
      <w:spacing w:after="0" w:line="240" w:lineRule="auto"/>
      <w:ind w:left="-426" w:right="-45"/>
      <w:jc w:val="both"/>
    </w:pPr>
    <w:rPr>
      <w:rFonts w:ascii="Trebuchet MS" w:eastAsia="Times New Roman" w:hAnsi="Trebuchet MS" w:cs="Arial"/>
      <w:color w:val="002B57"/>
      <w:kern w:val="0"/>
      <w:szCs w:val="20"/>
      <w:lang w:eastAsia="en-GB"/>
      <w14:ligatures w14:val="none"/>
    </w:rPr>
  </w:style>
  <w:style w:type="paragraph" w:customStyle="1" w:styleId="BodyCopy-TNLCF">
    <w:name w:val="Body Copy - TNLCF"/>
    <w:link w:val="BodyCopy-TNLCFChar"/>
    <w:qFormat/>
    <w:rsid w:val="00C733F9"/>
    <w:pPr>
      <w:widowControl w:val="0"/>
      <w:autoSpaceDE w:val="0"/>
      <w:autoSpaceDN w:val="0"/>
      <w:adjustRightInd w:val="0"/>
      <w:spacing w:after="120" w:line="240" w:lineRule="auto"/>
      <w:ind w:right="-45"/>
    </w:pPr>
    <w:rPr>
      <w:rFonts w:ascii="Arial" w:eastAsia="Times New Roman" w:hAnsi="Arial" w:cs="Arial"/>
      <w:color w:val="000000" w:themeColor="text1"/>
      <w:kern w:val="0"/>
      <w:sz w:val="24"/>
      <w:szCs w:val="20"/>
      <w:lang w:eastAsia="en-GB"/>
      <w14:ligatures w14:val="none"/>
    </w:rPr>
  </w:style>
  <w:style w:type="character" w:customStyle="1" w:styleId="BodyCopy-TNLCFChar">
    <w:name w:val="Body Copy - TNLCF Char"/>
    <w:basedOn w:val="DefaultParagraphFont"/>
    <w:link w:val="BodyCopy-TNLCF"/>
    <w:rsid w:val="00C733F9"/>
    <w:rPr>
      <w:rFonts w:ascii="Arial" w:eastAsia="Times New Roman" w:hAnsi="Arial" w:cs="Arial"/>
      <w:color w:val="000000" w:themeColor="text1"/>
      <w:kern w:val="0"/>
      <w:sz w:val="24"/>
      <w:szCs w:val="20"/>
      <w:lang w:eastAsia="en-GB"/>
      <w14:ligatures w14:val="none"/>
    </w:rPr>
  </w:style>
  <w:style w:type="character" w:styleId="PageNumber">
    <w:name w:val="page number"/>
    <w:basedOn w:val="DefaultParagraphFont"/>
    <w:uiPriority w:val="99"/>
    <w:semiHidden/>
    <w:unhideWhenUsed/>
    <w:rsid w:val="007D3FA8"/>
  </w:style>
  <w:style w:type="character" w:styleId="FollowedHyperlink">
    <w:name w:val="FollowedHyperlink"/>
    <w:basedOn w:val="DefaultParagraphFont"/>
    <w:uiPriority w:val="99"/>
    <w:semiHidden/>
    <w:unhideWhenUsed/>
    <w:rsid w:val="00835592"/>
    <w:rPr>
      <w:color w:val="96607D" w:themeColor="followedHyperlink"/>
      <w:u w:val="single"/>
    </w:rPr>
  </w:style>
  <w:style w:type="paragraph" w:customStyle="1" w:styleId="BLFHeadingHighlighted">
    <w:name w:val="BLF Heading Highlighted"/>
    <w:basedOn w:val="Normal"/>
    <w:autoRedefine/>
    <w:qFormat/>
    <w:rsid w:val="00AC0380"/>
    <w:pPr>
      <w:widowControl w:val="0"/>
      <w:numPr>
        <w:numId w:val="1"/>
      </w:numPr>
      <w:autoSpaceDE w:val="0"/>
      <w:autoSpaceDN w:val="0"/>
      <w:adjustRightInd w:val="0"/>
      <w:spacing w:after="120" w:line="240" w:lineRule="auto"/>
      <w:ind w:right="-45"/>
    </w:pPr>
    <w:rPr>
      <w:rFonts w:ascii="Trebuchet MS" w:hAnsi="Trebuchet MS" w:cs="TrebuchetMS"/>
      <w:bCs/>
      <w:noProof/>
      <w:color w:val="000000" w:themeColor="text1"/>
      <w:kern w:val="0"/>
      <w:szCs w:val="16"/>
      <w:lang w:eastAsia="en-GB"/>
      <w14:ligatures w14:val="none"/>
    </w:rPr>
  </w:style>
  <w:style w:type="table" w:styleId="TableGridLight">
    <w:name w:val="Grid Table Light"/>
    <w:basedOn w:val="TableNormal"/>
    <w:uiPriority w:val="40"/>
    <w:rsid w:val="000A7E3A"/>
    <w:pPr>
      <w:spacing w:after="0" w:line="240" w:lineRule="auto"/>
    </w:pPr>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ulletsTNLCF">
    <w:name w:val="Bullets TNLCF"/>
    <w:basedOn w:val="BodyCopy-TNLCF"/>
    <w:qFormat/>
    <w:rsid w:val="002E2160"/>
    <w:pPr>
      <w:numPr>
        <w:numId w:val="5"/>
      </w:numPr>
    </w:pPr>
  </w:style>
  <w:style w:type="numbering" w:customStyle="1" w:styleId="Style1">
    <w:name w:val="Style1"/>
    <w:uiPriority w:val="99"/>
    <w:rsid w:val="00744110"/>
    <w:pPr>
      <w:numPr>
        <w:numId w:val="2"/>
      </w:numPr>
    </w:pPr>
  </w:style>
  <w:style w:type="numbering" w:customStyle="1" w:styleId="Style2">
    <w:name w:val="Style2"/>
    <w:uiPriority w:val="99"/>
    <w:rsid w:val="00744110"/>
    <w:pPr>
      <w:numPr>
        <w:numId w:val="3"/>
      </w:numPr>
    </w:pPr>
  </w:style>
  <w:style w:type="paragraph" w:customStyle="1" w:styleId="H1-TNLCF">
    <w:name w:val="H1 - TNLCF"/>
    <w:basedOn w:val="Heading1"/>
    <w:link w:val="H1-TNLCFChar"/>
    <w:qFormat/>
    <w:rsid w:val="002E2160"/>
    <w:rPr>
      <w:rFonts w:ascii="Arial" w:hAnsi="Arial" w:cs="Arial"/>
      <w:bCs/>
      <w:color w:val="002B57"/>
      <w:sz w:val="60"/>
      <w:szCs w:val="76"/>
    </w:rPr>
  </w:style>
  <w:style w:type="character" w:customStyle="1" w:styleId="H1-TNLCFChar">
    <w:name w:val="H1 - TNLCF Char"/>
    <w:basedOn w:val="Heading1Char"/>
    <w:link w:val="H1-TNLCF"/>
    <w:rsid w:val="002E2160"/>
    <w:rPr>
      <w:rFonts w:ascii="Arial" w:eastAsiaTheme="majorEastAsia" w:hAnsi="Arial" w:cs="Arial"/>
      <w:b/>
      <w:bCs/>
      <w:color w:val="002B57"/>
      <w:sz w:val="60"/>
      <w:szCs w:val="76"/>
    </w:rPr>
  </w:style>
  <w:style w:type="paragraph" w:customStyle="1" w:styleId="H2-TNLCF">
    <w:name w:val="H2 - TNLCF"/>
    <w:basedOn w:val="Heading2"/>
    <w:link w:val="H2-TNLCFChar"/>
    <w:qFormat/>
    <w:rsid w:val="002E2160"/>
    <w:pPr>
      <w:spacing w:line="276" w:lineRule="auto"/>
    </w:pPr>
    <w:rPr>
      <w:rFonts w:ascii="Arial" w:hAnsi="Arial" w:cs="Arial"/>
      <w:bCs/>
      <w:color w:val="002060"/>
      <w:sz w:val="48"/>
      <w:szCs w:val="64"/>
    </w:rPr>
  </w:style>
  <w:style w:type="character" w:customStyle="1" w:styleId="H2-TNLCFChar">
    <w:name w:val="H2 - TNLCF Char"/>
    <w:basedOn w:val="Heading2Char"/>
    <w:link w:val="H2-TNLCF"/>
    <w:rsid w:val="002E2160"/>
    <w:rPr>
      <w:rFonts w:ascii="Arial" w:eastAsiaTheme="majorEastAsia" w:hAnsi="Arial" w:cs="Arial"/>
      <w:b/>
      <w:bCs/>
      <w:color w:val="002060"/>
      <w:sz w:val="48"/>
      <w:szCs w:val="64"/>
    </w:rPr>
  </w:style>
  <w:style w:type="paragraph" w:customStyle="1" w:styleId="H3-TNLCF">
    <w:name w:val="H3 - TNLCF"/>
    <w:basedOn w:val="Heading3"/>
    <w:link w:val="H3-TNLCFChar"/>
    <w:qFormat/>
    <w:rsid w:val="002E2160"/>
    <w:pPr>
      <w:spacing w:after="240" w:line="240" w:lineRule="auto"/>
    </w:pPr>
    <w:rPr>
      <w:rFonts w:cs="Arial"/>
      <w:color w:val="002060"/>
      <w:sz w:val="36"/>
      <w:szCs w:val="36"/>
    </w:rPr>
  </w:style>
  <w:style w:type="character" w:customStyle="1" w:styleId="H3-TNLCFChar">
    <w:name w:val="H3 - TNLCF Char"/>
    <w:basedOn w:val="Heading3Char"/>
    <w:link w:val="H3-TNLCF"/>
    <w:rsid w:val="002E2160"/>
    <w:rPr>
      <w:rFonts w:ascii="Arial" w:eastAsiaTheme="majorEastAsia" w:hAnsi="Arial" w:cs="Arial"/>
      <w:b/>
      <w:color w:val="002060"/>
      <w:sz w:val="36"/>
      <w:szCs w:val="36"/>
    </w:rPr>
  </w:style>
  <w:style w:type="paragraph" w:customStyle="1" w:styleId="H4-TNLCF">
    <w:name w:val="H4 - TNLCF"/>
    <w:basedOn w:val="Heading4"/>
    <w:link w:val="H4-TNLCFChar"/>
    <w:qFormat/>
    <w:rsid w:val="002E2160"/>
    <w:pPr>
      <w:spacing w:after="0" w:line="276" w:lineRule="auto"/>
    </w:pPr>
    <w:rPr>
      <w:rFonts w:cs="Arial"/>
      <w:bCs/>
      <w:i w:val="0"/>
      <w:color w:val="002060"/>
      <w:sz w:val="28"/>
      <w:szCs w:val="28"/>
    </w:rPr>
  </w:style>
  <w:style w:type="character" w:customStyle="1" w:styleId="H4-TNLCFChar">
    <w:name w:val="H4 - TNLCF Char"/>
    <w:basedOn w:val="Heading4Char"/>
    <w:link w:val="H4-TNLCF"/>
    <w:rsid w:val="002E2160"/>
    <w:rPr>
      <w:rFonts w:ascii="Arial" w:eastAsiaTheme="majorEastAsia" w:hAnsi="Arial" w:cs="Arial"/>
      <w:b/>
      <w:bCs/>
      <w:i w:val="0"/>
      <w:iCs/>
      <w:color w:val="002060"/>
      <w:sz w:val="28"/>
      <w:szCs w:val="28"/>
    </w:rPr>
  </w:style>
  <w:style w:type="paragraph" w:customStyle="1" w:styleId="NumberedList">
    <w:name w:val="Numbered List"/>
    <w:basedOn w:val="BodyCopy-TNLCF"/>
    <w:qFormat/>
    <w:rsid w:val="002E2160"/>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1714">
      <w:bodyDiv w:val="1"/>
      <w:marLeft w:val="0"/>
      <w:marRight w:val="0"/>
      <w:marTop w:val="0"/>
      <w:marBottom w:val="0"/>
      <w:divBdr>
        <w:top w:val="none" w:sz="0" w:space="0" w:color="auto"/>
        <w:left w:val="none" w:sz="0" w:space="0" w:color="auto"/>
        <w:bottom w:val="none" w:sz="0" w:space="0" w:color="auto"/>
        <w:right w:val="none" w:sz="0" w:space="0" w:color="auto"/>
      </w:divBdr>
    </w:div>
    <w:div w:id="19942957">
      <w:bodyDiv w:val="1"/>
      <w:marLeft w:val="0"/>
      <w:marRight w:val="0"/>
      <w:marTop w:val="0"/>
      <w:marBottom w:val="0"/>
      <w:divBdr>
        <w:top w:val="none" w:sz="0" w:space="0" w:color="auto"/>
        <w:left w:val="none" w:sz="0" w:space="0" w:color="auto"/>
        <w:bottom w:val="none" w:sz="0" w:space="0" w:color="auto"/>
        <w:right w:val="none" w:sz="0" w:space="0" w:color="auto"/>
      </w:divBdr>
    </w:div>
    <w:div w:id="37750945">
      <w:bodyDiv w:val="1"/>
      <w:marLeft w:val="0"/>
      <w:marRight w:val="0"/>
      <w:marTop w:val="0"/>
      <w:marBottom w:val="0"/>
      <w:divBdr>
        <w:top w:val="none" w:sz="0" w:space="0" w:color="auto"/>
        <w:left w:val="none" w:sz="0" w:space="0" w:color="auto"/>
        <w:bottom w:val="none" w:sz="0" w:space="0" w:color="auto"/>
        <w:right w:val="none" w:sz="0" w:space="0" w:color="auto"/>
      </w:divBdr>
      <w:divsChild>
        <w:div w:id="301814536">
          <w:marLeft w:val="0"/>
          <w:marRight w:val="0"/>
          <w:marTop w:val="0"/>
          <w:marBottom w:val="0"/>
          <w:divBdr>
            <w:top w:val="none" w:sz="0" w:space="0" w:color="auto"/>
            <w:left w:val="none" w:sz="0" w:space="0" w:color="auto"/>
            <w:bottom w:val="none" w:sz="0" w:space="0" w:color="auto"/>
            <w:right w:val="none" w:sz="0" w:space="0" w:color="auto"/>
          </w:divBdr>
          <w:divsChild>
            <w:div w:id="2117631215">
              <w:marLeft w:val="0"/>
              <w:marRight w:val="0"/>
              <w:marTop w:val="0"/>
              <w:marBottom w:val="0"/>
              <w:divBdr>
                <w:top w:val="none" w:sz="0" w:space="0" w:color="auto"/>
                <w:left w:val="none" w:sz="0" w:space="0" w:color="auto"/>
                <w:bottom w:val="none" w:sz="0" w:space="0" w:color="auto"/>
                <w:right w:val="none" w:sz="0" w:space="0" w:color="auto"/>
              </w:divBdr>
              <w:divsChild>
                <w:div w:id="2111585454">
                  <w:marLeft w:val="0"/>
                  <w:marRight w:val="0"/>
                  <w:marTop w:val="0"/>
                  <w:marBottom w:val="0"/>
                  <w:divBdr>
                    <w:top w:val="none" w:sz="0" w:space="0" w:color="auto"/>
                    <w:left w:val="none" w:sz="0" w:space="0" w:color="auto"/>
                    <w:bottom w:val="none" w:sz="0" w:space="0" w:color="auto"/>
                    <w:right w:val="none" w:sz="0" w:space="0" w:color="auto"/>
                  </w:divBdr>
                  <w:divsChild>
                    <w:div w:id="1884174306">
                      <w:marLeft w:val="-180"/>
                      <w:marRight w:val="-180"/>
                      <w:marTop w:val="0"/>
                      <w:marBottom w:val="0"/>
                      <w:divBdr>
                        <w:top w:val="none" w:sz="0" w:space="0" w:color="auto"/>
                        <w:left w:val="none" w:sz="0" w:space="0" w:color="auto"/>
                        <w:bottom w:val="none" w:sz="0" w:space="0" w:color="auto"/>
                        <w:right w:val="none" w:sz="0" w:space="0" w:color="auto"/>
                      </w:divBdr>
                      <w:divsChild>
                        <w:div w:id="1639022207">
                          <w:marLeft w:val="0"/>
                          <w:marRight w:val="0"/>
                          <w:marTop w:val="0"/>
                          <w:marBottom w:val="0"/>
                          <w:divBdr>
                            <w:top w:val="none" w:sz="0" w:space="0" w:color="auto"/>
                            <w:left w:val="none" w:sz="0" w:space="0" w:color="auto"/>
                            <w:bottom w:val="none" w:sz="0" w:space="0" w:color="auto"/>
                            <w:right w:val="none" w:sz="0" w:space="0" w:color="auto"/>
                          </w:divBdr>
                          <w:divsChild>
                            <w:div w:id="1261597209">
                              <w:marLeft w:val="0"/>
                              <w:marRight w:val="0"/>
                              <w:marTop w:val="0"/>
                              <w:marBottom w:val="0"/>
                              <w:divBdr>
                                <w:top w:val="none" w:sz="0" w:space="0" w:color="auto"/>
                                <w:left w:val="none" w:sz="0" w:space="0" w:color="auto"/>
                                <w:bottom w:val="none" w:sz="0" w:space="0" w:color="auto"/>
                                <w:right w:val="none" w:sz="0" w:space="0" w:color="auto"/>
                              </w:divBdr>
                              <w:divsChild>
                                <w:div w:id="535388462">
                                  <w:marLeft w:val="0"/>
                                  <w:marRight w:val="0"/>
                                  <w:marTop w:val="0"/>
                                  <w:marBottom w:val="0"/>
                                  <w:divBdr>
                                    <w:top w:val="none" w:sz="0" w:space="0" w:color="auto"/>
                                    <w:left w:val="none" w:sz="0" w:space="0" w:color="auto"/>
                                    <w:bottom w:val="none" w:sz="0" w:space="0" w:color="auto"/>
                                    <w:right w:val="none" w:sz="0" w:space="0" w:color="auto"/>
                                  </w:divBdr>
                                  <w:divsChild>
                                    <w:div w:id="1577979375">
                                      <w:marLeft w:val="0"/>
                                      <w:marRight w:val="0"/>
                                      <w:marTop w:val="0"/>
                                      <w:marBottom w:val="0"/>
                                      <w:divBdr>
                                        <w:top w:val="none" w:sz="0" w:space="0" w:color="auto"/>
                                        <w:left w:val="none" w:sz="0" w:space="0" w:color="auto"/>
                                        <w:bottom w:val="none" w:sz="0" w:space="0" w:color="auto"/>
                                        <w:right w:val="none" w:sz="0" w:space="0" w:color="auto"/>
                                      </w:divBdr>
                                      <w:divsChild>
                                        <w:div w:id="94812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533623">
      <w:bodyDiv w:val="1"/>
      <w:marLeft w:val="0"/>
      <w:marRight w:val="0"/>
      <w:marTop w:val="0"/>
      <w:marBottom w:val="0"/>
      <w:divBdr>
        <w:top w:val="none" w:sz="0" w:space="0" w:color="auto"/>
        <w:left w:val="none" w:sz="0" w:space="0" w:color="auto"/>
        <w:bottom w:val="none" w:sz="0" w:space="0" w:color="auto"/>
        <w:right w:val="none" w:sz="0" w:space="0" w:color="auto"/>
      </w:divBdr>
    </w:div>
    <w:div w:id="99188117">
      <w:bodyDiv w:val="1"/>
      <w:marLeft w:val="0"/>
      <w:marRight w:val="0"/>
      <w:marTop w:val="0"/>
      <w:marBottom w:val="0"/>
      <w:divBdr>
        <w:top w:val="none" w:sz="0" w:space="0" w:color="auto"/>
        <w:left w:val="none" w:sz="0" w:space="0" w:color="auto"/>
        <w:bottom w:val="none" w:sz="0" w:space="0" w:color="auto"/>
        <w:right w:val="none" w:sz="0" w:space="0" w:color="auto"/>
      </w:divBdr>
    </w:div>
    <w:div w:id="105775134">
      <w:bodyDiv w:val="1"/>
      <w:marLeft w:val="0"/>
      <w:marRight w:val="0"/>
      <w:marTop w:val="0"/>
      <w:marBottom w:val="0"/>
      <w:divBdr>
        <w:top w:val="none" w:sz="0" w:space="0" w:color="auto"/>
        <w:left w:val="none" w:sz="0" w:space="0" w:color="auto"/>
        <w:bottom w:val="none" w:sz="0" w:space="0" w:color="auto"/>
        <w:right w:val="none" w:sz="0" w:space="0" w:color="auto"/>
      </w:divBdr>
    </w:div>
    <w:div w:id="113598670">
      <w:bodyDiv w:val="1"/>
      <w:marLeft w:val="0"/>
      <w:marRight w:val="0"/>
      <w:marTop w:val="0"/>
      <w:marBottom w:val="0"/>
      <w:divBdr>
        <w:top w:val="none" w:sz="0" w:space="0" w:color="auto"/>
        <w:left w:val="none" w:sz="0" w:space="0" w:color="auto"/>
        <w:bottom w:val="none" w:sz="0" w:space="0" w:color="auto"/>
        <w:right w:val="none" w:sz="0" w:space="0" w:color="auto"/>
      </w:divBdr>
    </w:div>
    <w:div w:id="136798956">
      <w:bodyDiv w:val="1"/>
      <w:marLeft w:val="0"/>
      <w:marRight w:val="0"/>
      <w:marTop w:val="0"/>
      <w:marBottom w:val="0"/>
      <w:divBdr>
        <w:top w:val="none" w:sz="0" w:space="0" w:color="auto"/>
        <w:left w:val="none" w:sz="0" w:space="0" w:color="auto"/>
        <w:bottom w:val="none" w:sz="0" w:space="0" w:color="auto"/>
        <w:right w:val="none" w:sz="0" w:space="0" w:color="auto"/>
      </w:divBdr>
    </w:div>
    <w:div w:id="204603607">
      <w:bodyDiv w:val="1"/>
      <w:marLeft w:val="0"/>
      <w:marRight w:val="0"/>
      <w:marTop w:val="0"/>
      <w:marBottom w:val="0"/>
      <w:divBdr>
        <w:top w:val="none" w:sz="0" w:space="0" w:color="auto"/>
        <w:left w:val="none" w:sz="0" w:space="0" w:color="auto"/>
        <w:bottom w:val="none" w:sz="0" w:space="0" w:color="auto"/>
        <w:right w:val="none" w:sz="0" w:space="0" w:color="auto"/>
      </w:divBdr>
    </w:div>
    <w:div w:id="208879011">
      <w:bodyDiv w:val="1"/>
      <w:marLeft w:val="0"/>
      <w:marRight w:val="0"/>
      <w:marTop w:val="0"/>
      <w:marBottom w:val="0"/>
      <w:divBdr>
        <w:top w:val="none" w:sz="0" w:space="0" w:color="auto"/>
        <w:left w:val="none" w:sz="0" w:space="0" w:color="auto"/>
        <w:bottom w:val="none" w:sz="0" w:space="0" w:color="auto"/>
        <w:right w:val="none" w:sz="0" w:space="0" w:color="auto"/>
      </w:divBdr>
    </w:div>
    <w:div w:id="216823582">
      <w:bodyDiv w:val="1"/>
      <w:marLeft w:val="0"/>
      <w:marRight w:val="0"/>
      <w:marTop w:val="0"/>
      <w:marBottom w:val="0"/>
      <w:divBdr>
        <w:top w:val="none" w:sz="0" w:space="0" w:color="auto"/>
        <w:left w:val="none" w:sz="0" w:space="0" w:color="auto"/>
        <w:bottom w:val="none" w:sz="0" w:space="0" w:color="auto"/>
        <w:right w:val="none" w:sz="0" w:space="0" w:color="auto"/>
      </w:divBdr>
    </w:div>
    <w:div w:id="230969716">
      <w:bodyDiv w:val="1"/>
      <w:marLeft w:val="0"/>
      <w:marRight w:val="0"/>
      <w:marTop w:val="0"/>
      <w:marBottom w:val="0"/>
      <w:divBdr>
        <w:top w:val="none" w:sz="0" w:space="0" w:color="auto"/>
        <w:left w:val="none" w:sz="0" w:space="0" w:color="auto"/>
        <w:bottom w:val="none" w:sz="0" w:space="0" w:color="auto"/>
        <w:right w:val="none" w:sz="0" w:space="0" w:color="auto"/>
      </w:divBdr>
      <w:divsChild>
        <w:div w:id="871310886">
          <w:marLeft w:val="0"/>
          <w:marRight w:val="0"/>
          <w:marTop w:val="0"/>
          <w:marBottom w:val="0"/>
          <w:divBdr>
            <w:top w:val="none" w:sz="0" w:space="0" w:color="auto"/>
            <w:left w:val="none" w:sz="0" w:space="0" w:color="auto"/>
            <w:bottom w:val="none" w:sz="0" w:space="0" w:color="auto"/>
            <w:right w:val="none" w:sz="0" w:space="0" w:color="auto"/>
          </w:divBdr>
          <w:divsChild>
            <w:div w:id="882014224">
              <w:marLeft w:val="0"/>
              <w:marRight w:val="0"/>
              <w:marTop w:val="0"/>
              <w:marBottom w:val="0"/>
              <w:divBdr>
                <w:top w:val="none" w:sz="0" w:space="0" w:color="auto"/>
                <w:left w:val="none" w:sz="0" w:space="0" w:color="auto"/>
                <w:bottom w:val="none" w:sz="0" w:space="0" w:color="auto"/>
                <w:right w:val="none" w:sz="0" w:space="0" w:color="auto"/>
              </w:divBdr>
              <w:divsChild>
                <w:div w:id="672075461">
                  <w:marLeft w:val="0"/>
                  <w:marRight w:val="0"/>
                  <w:marTop w:val="0"/>
                  <w:marBottom w:val="0"/>
                  <w:divBdr>
                    <w:top w:val="none" w:sz="0" w:space="0" w:color="auto"/>
                    <w:left w:val="none" w:sz="0" w:space="0" w:color="auto"/>
                    <w:bottom w:val="none" w:sz="0" w:space="0" w:color="auto"/>
                    <w:right w:val="none" w:sz="0" w:space="0" w:color="auto"/>
                  </w:divBdr>
                  <w:divsChild>
                    <w:div w:id="236474181">
                      <w:marLeft w:val="0"/>
                      <w:marRight w:val="0"/>
                      <w:marTop w:val="0"/>
                      <w:marBottom w:val="0"/>
                      <w:divBdr>
                        <w:top w:val="none" w:sz="0" w:space="0" w:color="auto"/>
                        <w:left w:val="none" w:sz="0" w:space="0" w:color="auto"/>
                        <w:bottom w:val="none" w:sz="0" w:space="0" w:color="auto"/>
                        <w:right w:val="none" w:sz="0" w:space="0" w:color="auto"/>
                      </w:divBdr>
                      <w:divsChild>
                        <w:div w:id="1649555887">
                          <w:marLeft w:val="0"/>
                          <w:marRight w:val="0"/>
                          <w:marTop w:val="0"/>
                          <w:marBottom w:val="0"/>
                          <w:divBdr>
                            <w:top w:val="none" w:sz="0" w:space="0" w:color="auto"/>
                            <w:left w:val="none" w:sz="0" w:space="0" w:color="auto"/>
                            <w:bottom w:val="none" w:sz="0" w:space="0" w:color="auto"/>
                            <w:right w:val="none" w:sz="0" w:space="0" w:color="auto"/>
                          </w:divBdr>
                          <w:divsChild>
                            <w:div w:id="98555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559647">
      <w:bodyDiv w:val="1"/>
      <w:marLeft w:val="0"/>
      <w:marRight w:val="0"/>
      <w:marTop w:val="0"/>
      <w:marBottom w:val="0"/>
      <w:divBdr>
        <w:top w:val="none" w:sz="0" w:space="0" w:color="auto"/>
        <w:left w:val="none" w:sz="0" w:space="0" w:color="auto"/>
        <w:bottom w:val="none" w:sz="0" w:space="0" w:color="auto"/>
        <w:right w:val="none" w:sz="0" w:space="0" w:color="auto"/>
      </w:divBdr>
    </w:div>
    <w:div w:id="236130439">
      <w:bodyDiv w:val="1"/>
      <w:marLeft w:val="0"/>
      <w:marRight w:val="0"/>
      <w:marTop w:val="0"/>
      <w:marBottom w:val="0"/>
      <w:divBdr>
        <w:top w:val="none" w:sz="0" w:space="0" w:color="auto"/>
        <w:left w:val="none" w:sz="0" w:space="0" w:color="auto"/>
        <w:bottom w:val="none" w:sz="0" w:space="0" w:color="auto"/>
        <w:right w:val="none" w:sz="0" w:space="0" w:color="auto"/>
      </w:divBdr>
    </w:div>
    <w:div w:id="263852187">
      <w:bodyDiv w:val="1"/>
      <w:marLeft w:val="0"/>
      <w:marRight w:val="0"/>
      <w:marTop w:val="0"/>
      <w:marBottom w:val="0"/>
      <w:divBdr>
        <w:top w:val="none" w:sz="0" w:space="0" w:color="auto"/>
        <w:left w:val="none" w:sz="0" w:space="0" w:color="auto"/>
        <w:bottom w:val="none" w:sz="0" w:space="0" w:color="auto"/>
        <w:right w:val="none" w:sz="0" w:space="0" w:color="auto"/>
      </w:divBdr>
    </w:div>
    <w:div w:id="264196698">
      <w:bodyDiv w:val="1"/>
      <w:marLeft w:val="0"/>
      <w:marRight w:val="0"/>
      <w:marTop w:val="0"/>
      <w:marBottom w:val="0"/>
      <w:divBdr>
        <w:top w:val="none" w:sz="0" w:space="0" w:color="auto"/>
        <w:left w:val="none" w:sz="0" w:space="0" w:color="auto"/>
        <w:bottom w:val="none" w:sz="0" w:space="0" w:color="auto"/>
        <w:right w:val="none" w:sz="0" w:space="0" w:color="auto"/>
      </w:divBdr>
    </w:div>
    <w:div w:id="279655300">
      <w:bodyDiv w:val="1"/>
      <w:marLeft w:val="0"/>
      <w:marRight w:val="0"/>
      <w:marTop w:val="0"/>
      <w:marBottom w:val="0"/>
      <w:divBdr>
        <w:top w:val="none" w:sz="0" w:space="0" w:color="auto"/>
        <w:left w:val="none" w:sz="0" w:space="0" w:color="auto"/>
        <w:bottom w:val="none" w:sz="0" w:space="0" w:color="auto"/>
        <w:right w:val="none" w:sz="0" w:space="0" w:color="auto"/>
      </w:divBdr>
    </w:div>
    <w:div w:id="302540743">
      <w:bodyDiv w:val="1"/>
      <w:marLeft w:val="0"/>
      <w:marRight w:val="0"/>
      <w:marTop w:val="0"/>
      <w:marBottom w:val="0"/>
      <w:divBdr>
        <w:top w:val="none" w:sz="0" w:space="0" w:color="auto"/>
        <w:left w:val="none" w:sz="0" w:space="0" w:color="auto"/>
        <w:bottom w:val="none" w:sz="0" w:space="0" w:color="auto"/>
        <w:right w:val="none" w:sz="0" w:space="0" w:color="auto"/>
      </w:divBdr>
    </w:div>
    <w:div w:id="303315813">
      <w:bodyDiv w:val="1"/>
      <w:marLeft w:val="0"/>
      <w:marRight w:val="0"/>
      <w:marTop w:val="0"/>
      <w:marBottom w:val="0"/>
      <w:divBdr>
        <w:top w:val="none" w:sz="0" w:space="0" w:color="auto"/>
        <w:left w:val="none" w:sz="0" w:space="0" w:color="auto"/>
        <w:bottom w:val="none" w:sz="0" w:space="0" w:color="auto"/>
        <w:right w:val="none" w:sz="0" w:space="0" w:color="auto"/>
      </w:divBdr>
    </w:div>
    <w:div w:id="309529733">
      <w:bodyDiv w:val="1"/>
      <w:marLeft w:val="0"/>
      <w:marRight w:val="0"/>
      <w:marTop w:val="0"/>
      <w:marBottom w:val="0"/>
      <w:divBdr>
        <w:top w:val="none" w:sz="0" w:space="0" w:color="auto"/>
        <w:left w:val="none" w:sz="0" w:space="0" w:color="auto"/>
        <w:bottom w:val="none" w:sz="0" w:space="0" w:color="auto"/>
        <w:right w:val="none" w:sz="0" w:space="0" w:color="auto"/>
      </w:divBdr>
    </w:div>
    <w:div w:id="310788091">
      <w:bodyDiv w:val="1"/>
      <w:marLeft w:val="0"/>
      <w:marRight w:val="0"/>
      <w:marTop w:val="0"/>
      <w:marBottom w:val="0"/>
      <w:divBdr>
        <w:top w:val="none" w:sz="0" w:space="0" w:color="auto"/>
        <w:left w:val="none" w:sz="0" w:space="0" w:color="auto"/>
        <w:bottom w:val="none" w:sz="0" w:space="0" w:color="auto"/>
        <w:right w:val="none" w:sz="0" w:space="0" w:color="auto"/>
      </w:divBdr>
    </w:div>
    <w:div w:id="322660932">
      <w:bodyDiv w:val="1"/>
      <w:marLeft w:val="0"/>
      <w:marRight w:val="0"/>
      <w:marTop w:val="0"/>
      <w:marBottom w:val="0"/>
      <w:divBdr>
        <w:top w:val="none" w:sz="0" w:space="0" w:color="auto"/>
        <w:left w:val="none" w:sz="0" w:space="0" w:color="auto"/>
        <w:bottom w:val="none" w:sz="0" w:space="0" w:color="auto"/>
        <w:right w:val="none" w:sz="0" w:space="0" w:color="auto"/>
      </w:divBdr>
    </w:div>
    <w:div w:id="343823946">
      <w:bodyDiv w:val="1"/>
      <w:marLeft w:val="0"/>
      <w:marRight w:val="0"/>
      <w:marTop w:val="0"/>
      <w:marBottom w:val="0"/>
      <w:divBdr>
        <w:top w:val="none" w:sz="0" w:space="0" w:color="auto"/>
        <w:left w:val="none" w:sz="0" w:space="0" w:color="auto"/>
        <w:bottom w:val="none" w:sz="0" w:space="0" w:color="auto"/>
        <w:right w:val="none" w:sz="0" w:space="0" w:color="auto"/>
      </w:divBdr>
    </w:div>
    <w:div w:id="349724705">
      <w:bodyDiv w:val="1"/>
      <w:marLeft w:val="0"/>
      <w:marRight w:val="0"/>
      <w:marTop w:val="0"/>
      <w:marBottom w:val="0"/>
      <w:divBdr>
        <w:top w:val="none" w:sz="0" w:space="0" w:color="auto"/>
        <w:left w:val="none" w:sz="0" w:space="0" w:color="auto"/>
        <w:bottom w:val="none" w:sz="0" w:space="0" w:color="auto"/>
        <w:right w:val="none" w:sz="0" w:space="0" w:color="auto"/>
      </w:divBdr>
    </w:div>
    <w:div w:id="358092902">
      <w:bodyDiv w:val="1"/>
      <w:marLeft w:val="0"/>
      <w:marRight w:val="0"/>
      <w:marTop w:val="0"/>
      <w:marBottom w:val="0"/>
      <w:divBdr>
        <w:top w:val="none" w:sz="0" w:space="0" w:color="auto"/>
        <w:left w:val="none" w:sz="0" w:space="0" w:color="auto"/>
        <w:bottom w:val="none" w:sz="0" w:space="0" w:color="auto"/>
        <w:right w:val="none" w:sz="0" w:space="0" w:color="auto"/>
      </w:divBdr>
    </w:div>
    <w:div w:id="372391988">
      <w:bodyDiv w:val="1"/>
      <w:marLeft w:val="0"/>
      <w:marRight w:val="0"/>
      <w:marTop w:val="0"/>
      <w:marBottom w:val="0"/>
      <w:divBdr>
        <w:top w:val="none" w:sz="0" w:space="0" w:color="auto"/>
        <w:left w:val="none" w:sz="0" w:space="0" w:color="auto"/>
        <w:bottom w:val="none" w:sz="0" w:space="0" w:color="auto"/>
        <w:right w:val="none" w:sz="0" w:space="0" w:color="auto"/>
      </w:divBdr>
    </w:div>
    <w:div w:id="380253734">
      <w:bodyDiv w:val="1"/>
      <w:marLeft w:val="0"/>
      <w:marRight w:val="0"/>
      <w:marTop w:val="0"/>
      <w:marBottom w:val="0"/>
      <w:divBdr>
        <w:top w:val="none" w:sz="0" w:space="0" w:color="auto"/>
        <w:left w:val="none" w:sz="0" w:space="0" w:color="auto"/>
        <w:bottom w:val="none" w:sz="0" w:space="0" w:color="auto"/>
        <w:right w:val="none" w:sz="0" w:space="0" w:color="auto"/>
      </w:divBdr>
    </w:div>
    <w:div w:id="405763345">
      <w:bodyDiv w:val="1"/>
      <w:marLeft w:val="0"/>
      <w:marRight w:val="0"/>
      <w:marTop w:val="0"/>
      <w:marBottom w:val="0"/>
      <w:divBdr>
        <w:top w:val="none" w:sz="0" w:space="0" w:color="auto"/>
        <w:left w:val="none" w:sz="0" w:space="0" w:color="auto"/>
        <w:bottom w:val="none" w:sz="0" w:space="0" w:color="auto"/>
        <w:right w:val="none" w:sz="0" w:space="0" w:color="auto"/>
      </w:divBdr>
    </w:div>
    <w:div w:id="422799400">
      <w:bodyDiv w:val="1"/>
      <w:marLeft w:val="0"/>
      <w:marRight w:val="0"/>
      <w:marTop w:val="0"/>
      <w:marBottom w:val="0"/>
      <w:divBdr>
        <w:top w:val="none" w:sz="0" w:space="0" w:color="auto"/>
        <w:left w:val="none" w:sz="0" w:space="0" w:color="auto"/>
        <w:bottom w:val="none" w:sz="0" w:space="0" w:color="auto"/>
        <w:right w:val="none" w:sz="0" w:space="0" w:color="auto"/>
      </w:divBdr>
    </w:div>
    <w:div w:id="424812124">
      <w:bodyDiv w:val="1"/>
      <w:marLeft w:val="0"/>
      <w:marRight w:val="0"/>
      <w:marTop w:val="0"/>
      <w:marBottom w:val="0"/>
      <w:divBdr>
        <w:top w:val="none" w:sz="0" w:space="0" w:color="auto"/>
        <w:left w:val="none" w:sz="0" w:space="0" w:color="auto"/>
        <w:bottom w:val="none" w:sz="0" w:space="0" w:color="auto"/>
        <w:right w:val="none" w:sz="0" w:space="0" w:color="auto"/>
      </w:divBdr>
    </w:div>
    <w:div w:id="434136040">
      <w:bodyDiv w:val="1"/>
      <w:marLeft w:val="0"/>
      <w:marRight w:val="0"/>
      <w:marTop w:val="0"/>
      <w:marBottom w:val="0"/>
      <w:divBdr>
        <w:top w:val="none" w:sz="0" w:space="0" w:color="auto"/>
        <w:left w:val="none" w:sz="0" w:space="0" w:color="auto"/>
        <w:bottom w:val="none" w:sz="0" w:space="0" w:color="auto"/>
        <w:right w:val="none" w:sz="0" w:space="0" w:color="auto"/>
      </w:divBdr>
    </w:div>
    <w:div w:id="441654296">
      <w:bodyDiv w:val="1"/>
      <w:marLeft w:val="0"/>
      <w:marRight w:val="0"/>
      <w:marTop w:val="0"/>
      <w:marBottom w:val="0"/>
      <w:divBdr>
        <w:top w:val="none" w:sz="0" w:space="0" w:color="auto"/>
        <w:left w:val="none" w:sz="0" w:space="0" w:color="auto"/>
        <w:bottom w:val="none" w:sz="0" w:space="0" w:color="auto"/>
        <w:right w:val="none" w:sz="0" w:space="0" w:color="auto"/>
      </w:divBdr>
    </w:div>
    <w:div w:id="442459849">
      <w:bodyDiv w:val="1"/>
      <w:marLeft w:val="0"/>
      <w:marRight w:val="0"/>
      <w:marTop w:val="0"/>
      <w:marBottom w:val="0"/>
      <w:divBdr>
        <w:top w:val="none" w:sz="0" w:space="0" w:color="auto"/>
        <w:left w:val="none" w:sz="0" w:space="0" w:color="auto"/>
        <w:bottom w:val="none" w:sz="0" w:space="0" w:color="auto"/>
        <w:right w:val="none" w:sz="0" w:space="0" w:color="auto"/>
      </w:divBdr>
    </w:div>
    <w:div w:id="449130113">
      <w:bodyDiv w:val="1"/>
      <w:marLeft w:val="0"/>
      <w:marRight w:val="0"/>
      <w:marTop w:val="0"/>
      <w:marBottom w:val="0"/>
      <w:divBdr>
        <w:top w:val="none" w:sz="0" w:space="0" w:color="auto"/>
        <w:left w:val="none" w:sz="0" w:space="0" w:color="auto"/>
        <w:bottom w:val="none" w:sz="0" w:space="0" w:color="auto"/>
        <w:right w:val="none" w:sz="0" w:space="0" w:color="auto"/>
      </w:divBdr>
    </w:div>
    <w:div w:id="455026713">
      <w:bodyDiv w:val="1"/>
      <w:marLeft w:val="0"/>
      <w:marRight w:val="0"/>
      <w:marTop w:val="0"/>
      <w:marBottom w:val="0"/>
      <w:divBdr>
        <w:top w:val="none" w:sz="0" w:space="0" w:color="auto"/>
        <w:left w:val="none" w:sz="0" w:space="0" w:color="auto"/>
        <w:bottom w:val="none" w:sz="0" w:space="0" w:color="auto"/>
        <w:right w:val="none" w:sz="0" w:space="0" w:color="auto"/>
      </w:divBdr>
    </w:div>
    <w:div w:id="457921464">
      <w:bodyDiv w:val="1"/>
      <w:marLeft w:val="0"/>
      <w:marRight w:val="0"/>
      <w:marTop w:val="0"/>
      <w:marBottom w:val="0"/>
      <w:divBdr>
        <w:top w:val="none" w:sz="0" w:space="0" w:color="auto"/>
        <w:left w:val="none" w:sz="0" w:space="0" w:color="auto"/>
        <w:bottom w:val="none" w:sz="0" w:space="0" w:color="auto"/>
        <w:right w:val="none" w:sz="0" w:space="0" w:color="auto"/>
      </w:divBdr>
    </w:div>
    <w:div w:id="461461589">
      <w:bodyDiv w:val="1"/>
      <w:marLeft w:val="0"/>
      <w:marRight w:val="0"/>
      <w:marTop w:val="0"/>
      <w:marBottom w:val="0"/>
      <w:divBdr>
        <w:top w:val="none" w:sz="0" w:space="0" w:color="auto"/>
        <w:left w:val="none" w:sz="0" w:space="0" w:color="auto"/>
        <w:bottom w:val="none" w:sz="0" w:space="0" w:color="auto"/>
        <w:right w:val="none" w:sz="0" w:space="0" w:color="auto"/>
      </w:divBdr>
    </w:div>
    <w:div w:id="464079162">
      <w:bodyDiv w:val="1"/>
      <w:marLeft w:val="0"/>
      <w:marRight w:val="0"/>
      <w:marTop w:val="0"/>
      <w:marBottom w:val="0"/>
      <w:divBdr>
        <w:top w:val="none" w:sz="0" w:space="0" w:color="auto"/>
        <w:left w:val="none" w:sz="0" w:space="0" w:color="auto"/>
        <w:bottom w:val="none" w:sz="0" w:space="0" w:color="auto"/>
        <w:right w:val="none" w:sz="0" w:space="0" w:color="auto"/>
      </w:divBdr>
    </w:div>
    <w:div w:id="489637314">
      <w:bodyDiv w:val="1"/>
      <w:marLeft w:val="0"/>
      <w:marRight w:val="0"/>
      <w:marTop w:val="0"/>
      <w:marBottom w:val="0"/>
      <w:divBdr>
        <w:top w:val="none" w:sz="0" w:space="0" w:color="auto"/>
        <w:left w:val="none" w:sz="0" w:space="0" w:color="auto"/>
        <w:bottom w:val="none" w:sz="0" w:space="0" w:color="auto"/>
        <w:right w:val="none" w:sz="0" w:space="0" w:color="auto"/>
      </w:divBdr>
    </w:div>
    <w:div w:id="492572580">
      <w:bodyDiv w:val="1"/>
      <w:marLeft w:val="0"/>
      <w:marRight w:val="0"/>
      <w:marTop w:val="0"/>
      <w:marBottom w:val="0"/>
      <w:divBdr>
        <w:top w:val="none" w:sz="0" w:space="0" w:color="auto"/>
        <w:left w:val="none" w:sz="0" w:space="0" w:color="auto"/>
        <w:bottom w:val="none" w:sz="0" w:space="0" w:color="auto"/>
        <w:right w:val="none" w:sz="0" w:space="0" w:color="auto"/>
      </w:divBdr>
    </w:div>
    <w:div w:id="507984733">
      <w:bodyDiv w:val="1"/>
      <w:marLeft w:val="0"/>
      <w:marRight w:val="0"/>
      <w:marTop w:val="0"/>
      <w:marBottom w:val="0"/>
      <w:divBdr>
        <w:top w:val="none" w:sz="0" w:space="0" w:color="auto"/>
        <w:left w:val="none" w:sz="0" w:space="0" w:color="auto"/>
        <w:bottom w:val="none" w:sz="0" w:space="0" w:color="auto"/>
        <w:right w:val="none" w:sz="0" w:space="0" w:color="auto"/>
      </w:divBdr>
    </w:div>
    <w:div w:id="566458678">
      <w:bodyDiv w:val="1"/>
      <w:marLeft w:val="0"/>
      <w:marRight w:val="0"/>
      <w:marTop w:val="0"/>
      <w:marBottom w:val="0"/>
      <w:divBdr>
        <w:top w:val="none" w:sz="0" w:space="0" w:color="auto"/>
        <w:left w:val="none" w:sz="0" w:space="0" w:color="auto"/>
        <w:bottom w:val="none" w:sz="0" w:space="0" w:color="auto"/>
        <w:right w:val="none" w:sz="0" w:space="0" w:color="auto"/>
      </w:divBdr>
    </w:div>
    <w:div w:id="583803509">
      <w:bodyDiv w:val="1"/>
      <w:marLeft w:val="0"/>
      <w:marRight w:val="0"/>
      <w:marTop w:val="0"/>
      <w:marBottom w:val="0"/>
      <w:divBdr>
        <w:top w:val="none" w:sz="0" w:space="0" w:color="auto"/>
        <w:left w:val="none" w:sz="0" w:space="0" w:color="auto"/>
        <w:bottom w:val="none" w:sz="0" w:space="0" w:color="auto"/>
        <w:right w:val="none" w:sz="0" w:space="0" w:color="auto"/>
      </w:divBdr>
    </w:div>
    <w:div w:id="593824856">
      <w:bodyDiv w:val="1"/>
      <w:marLeft w:val="0"/>
      <w:marRight w:val="0"/>
      <w:marTop w:val="0"/>
      <w:marBottom w:val="0"/>
      <w:divBdr>
        <w:top w:val="none" w:sz="0" w:space="0" w:color="auto"/>
        <w:left w:val="none" w:sz="0" w:space="0" w:color="auto"/>
        <w:bottom w:val="none" w:sz="0" w:space="0" w:color="auto"/>
        <w:right w:val="none" w:sz="0" w:space="0" w:color="auto"/>
      </w:divBdr>
    </w:div>
    <w:div w:id="637564208">
      <w:bodyDiv w:val="1"/>
      <w:marLeft w:val="0"/>
      <w:marRight w:val="0"/>
      <w:marTop w:val="0"/>
      <w:marBottom w:val="0"/>
      <w:divBdr>
        <w:top w:val="none" w:sz="0" w:space="0" w:color="auto"/>
        <w:left w:val="none" w:sz="0" w:space="0" w:color="auto"/>
        <w:bottom w:val="none" w:sz="0" w:space="0" w:color="auto"/>
        <w:right w:val="none" w:sz="0" w:space="0" w:color="auto"/>
      </w:divBdr>
    </w:div>
    <w:div w:id="647831987">
      <w:bodyDiv w:val="1"/>
      <w:marLeft w:val="0"/>
      <w:marRight w:val="0"/>
      <w:marTop w:val="0"/>
      <w:marBottom w:val="0"/>
      <w:divBdr>
        <w:top w:val="none" w:sz="0" w:space="0" w:color="auto"/>
        <w:left w:val="none" w:sz="0" w:space="0" w:color="auto"/>
        <w:bottom w:val="none" w:sz="0" w:space="0" w:color="auto"/>
        <w:right w:val="none" w:sz="0" w:space="0" w:color="auto"/>
      </w:divBdr>
    </w:div>
    <w:div w:id="655259076">
      <w:bodyDiv w:val="1"/>
      <w:marLeft w:val="0"/>
      <w:marRight w:val="0"/>
      <w:marTop w:val="0"/>
      <w:marBottom w:val="0"/>
      <w:divBdr>
        <w:top w:val="none" w:sz="0" w:space="0" w:color="auto"/>
        <w:left w:val="none" w:sz="0" w:space="0" w:color="auto"/>
        <w:bottom w:val="none" w:sz="0" w:space="0" w:color="auto"/>
        <w:right w:val="none" w:sz="0" w:space="0" w:color="auto"/>
      </w:divBdr>
    </w:div>
    <w:div w:id="663317212">
      <w:bodyDiv w:val="1"/>
      <w:marLeft w:val="0"/>
      <w:marRight w:val="0"/>
      <w:marTop w:val="0"/>
      <w:marBottom w:val="0"/>
      <w:divBdr>
        <w:top w:val="none" w:sz="0" w:space="0" w:color="auto"/>
        <w:left w:val="none" w:sz="0" w:space="0" w:color="auto"/>
        <w:bottom w:val="none" w:sz="0" w:space="0" w:color="auto"/>
        <w:right w:val="none" w:sz="0" w:space="0" w:color="auto"/>
      </w:divBdr>
    </w:div>
    <w:div w:id="717632753">
      <w:bodyDiv w:val="1"/>
      <w:marLeft w:val="0"/>
      <w:marRight w:val="0"/>
      <w:marTop w:val="0"/>
      <w:marBottom w:val="0"/>
      <w:divBdr>
        <w:top w:val="none" w:sz="0" w:space="0" w:color="auto"/>
        <w:left w:val="none" w:sz="0" w:space="0" w:color="auto"/>
        <w:bottom w:val="none" w:sz="0" w:space="0" w:color="auto"/>
        <w:right w:val="none" w:sz="0" w:space="0" w:color="auto"/>
      </w:divBdr>
    </w:div>
    <w:div w:id="728384236">
      <w:bodyDiv w:val="1"/>
      <w:marLeft w:val="0"/>
      <w:marRight w:val="0"/>
      <w:marTop w:val="0"/>
      <w:marBottom w:val="0"/>
      <w:divBdr>
        <w:top w:val="none" w:sz="0" w:space="0" w:color="auto"/>
        <w:left w:val="none" w:sz="0" w:space="0" w:color="auto"/>
        <w:bottom w:val="none" w:sz="0" w:space="0" w:color="auto"/>
        <w:right w:val="none" w:sz="0" w:space="0" w:color="auto"/>
      </w:divBdr>
    </w:div>
    <w:div w:id="734081910">
      <w:bodyDiv w:val="1"/>
      <w:marLeft w:val="0"/>
      <w:marRight w:val="0"/>
      <w:marTop w:val="0"/>
      <w:marBottom w:val="0"/>
      <w:divBdr>
        <w:top w:val="none" w:sz="0" w:space="0" w:color="auto"/>
        <w:left w:val="none" w:sz="0" w:space="0" w:color="auto"/>
        <w:bottom w:val="none" w:sz="0" w:space="0" w:color="auto"/>
        <w:right w:val="none" w:sz="0" w:space="0" w:color="auto"/>
      </w:divBdr>
    </w:div>
    <w:div w:id="777064405">
      <w:bodyDiv w:val="1"/>
      <w:marLeft w:val="0"/>
      <w:marRight w:val="0"/>
      <w:marTop w:val="0"/>
      <w:marBottom w:val="0"/>
      <w:divBdr>
        <w:top w:val="none" w:sz="0" w:space="0" w:color="auto"/>
        <w:left w:val="none" w:sz="0" w:space="0" w:color="auto"/>
        <w:bottom w:val="none" w:sz="0" w:space="0" w:color="auto"/>
        <w:right w:val="none" w:sz="0" w:space="0" w:color="auto"/>
      </w:divBdr>
    </w:div>
    <w:div w:id="785932084">
      <w:bodyDiv w:val="1"/>
      <w:marLeft w:val="0"/>
      <w:marRight w:val="0"/>
      <w:marTop w:val="0"/>
      <w:marBottom w:val="0"/>
      <w:divBdr>
        <w:top w:val="none" w:sz="0" w:space="0" w:color="auto"/>
        <w:left w:val="none" w:sz="0" w:space="0" w:color="auto"/>
        <w:bottom w:val="none" w:sz="0" w:space="0" w:color="auto"/>
        <w:right w:val="none" w:sz="0" w:space="0" w:color="auto"/>
      </w:divBdr>
    </w:div>
    <w:div w:id="797068932">
      <w:bodyDiv w:val="1"/>
      <w:marLeft w:val="0"/>
      <w:marRight w:val="0"/>
      <w:marTop w:val="0"/>
      <w:marBottom w:val="0"/>
      <w:divBdr>
        <w:top w:val="none" w:sz="0" w:space="0" w:color="auto"/>
        <w:left w:val="none" w:sz="0" w:space="0" w:color="auto"/>
        <w:bottom w:val="none" w:sz="0" w:space="0" w:color="auto"/>
        <w:right w:val="none" w:sz="0" w:space="0" w:color="auto"/>
      </w:divBdr>
    </w:div>
    <w:div w:id="798689689">
      <w:bodyDiv w:val="1"/>
      <w:marLeft w:val="0"/>
      <w:marRight w:val="0"/>
      <w:marTop w:val="0"/>
      <w:marBottom w:val="0"/>
      <w:divBdr>
        <w:top w:val="none" w:sz="0" w:space="0" w:color="auto"/>
        <w:left w:val="none" w:sz="0" w:space="0" w:color="auto"/>
        <w:bottom w:val="none" w:sz="0" w:space="0" w:color="auto"/>
        <w:right w:val="none" w:sz="0" w:space="0" w:color="auto"/>
      </w:divBdr>
    </w:div>
    <w:div w:id="799035992">
      <w:bodyDiv w:val="1"/>
      <w:marLeft w:val="0"/>
      <w:marRight w:val="0"/>
      <w:marTop w:val="0"/>
      <w:marBottom w:val="0"/>
      <w:divBdr>
        <w:top w:val="none" w:sz="0" w:space="0" w:color="auto"/>
        <w:left w:val="none" w:sz="0" w:space="0" w:color="auto"/>
        <w:bottom w:val="none" w:sz="0" w:space="0" w:color="auto"/>
        <w:right w:val="none" w:sz="0" w:space="0" w:color="auto"/>
      </w:divBdr>
    </w:div>
    <w:div w:id="799881664">
      <w:bodyDiv w:val="1"/>
      <w:marLeft w:val="0"/>
      <w:marRight w:val="0"/>
      <w:marTop w:val="0"/>
      <w:marBottom w:val="0"/>
      <w:divBdr>
        <w:top w:val="none" w:sz="0" w:space="0" w:color="auto"/>
        <w:left w:val="none" w:sz="0" w:space="0" w:color="auto"/>
        <w:bottom w:val="none" w:sz="0" w:space="0" w:color="auto"/>
        <w:right w:val="none" w:sz="0" w:space="0" w:color="auto"/>
      </w:divBdr>
      <w:divsChild>
        <w:div w:id="227302087">
          <w:marLeft w:val="0"/>
          <w:marRight w:val="0"/>
          <w:marTop w:val="0"/>
          <w:marBottom w:val="0"/>
          <w:divBdr>
            <w:top w:val="none" w:sz="0" w:space="0" w:color="auto"/>
            <w:left w:val="none" w:sz="0" w:space="0" w:color="auto"/>
            <w:bottom w:val="none" w:sz="0" w:space="0" w:color="auto"/>
            <w:right w:val="none" w:sz="0" w:space="0" w:color="auto"/>
          </w:divBdr>
          <w:divsChild>
            <w:div w:id="406807916">
              <w:marLeft w:val="0"/>
              <w:marRight w:val="0"/>
              <w:marTop w:val="0"/>
              <w:marBottom w:val="0"/>
              <w:divBdr>
                <w:top w:val="none" w:sz="0" w:space="0" w:color="auto"/>
                <w:left w:val="none" w:sz="0" w:space="0" w:color="auto"/>
                <w:bottom w:val="none" w:sz="0" w:space="0" w:color="auto"/>
                <w:right w:val="none" w:sz="0" w:space="0" w:color="auto"/>
              </w:divBdr>
              <w:divsChild>
                <w:div w:id="1775248203">
                  <w:marLeft w:val="0"/>
                  <w:marRight w:val="0"/>
                  <w:marTop w:val="0"/>
                  <w:marBottom w:val="0"/>
                  <w:divBdr>
                    <w:top w:val="none" w:sz="0" w:space="0" w:color="auto"/>
                    <w:left w:val="none" w:sz="0" w:space="0" w:color="auto"/>
                    <w:bottom w:val="none" w:sz="0" w:space="0" w:color="auto"/>
                    <w:right w:val="none" w:sz="0" w:space="0" w:color="auto"/>
                  </w:divBdr>
                  <w:divsChild>
                    <w:div w:id="1254783591">
                      <w:marLeft w:val="-180"/>
                      <w:marRight w:val="-180"/>
                      <w:marTop w:val="0"/>
                      <w:marBottom w:val="0"/>
                      <w:divBdr>
                        <w:top w:val="none" w:sz="0" w:space="0" w:color="auto"/>
                        <w:left w:val="none" w:sz="0" w:space="0" w:color="auto"/>
                        <w:bottom w:val="none" w:sz="0" w:space="0" w:color="auto"/>
                        <w:right w:val="none" w:sz="0" w:space="0" w:color="auto"/>
                      </w:divBdr>
                      <w:divsChild>
                        <w:div w:id="1362975662">
                          <w:marLeft w:val="0"/>
                          <w:marRight w:val="0"/>
                          <w:marTop w:val="0"/>
                          <w:marBottom w:val="0"/>
                          <w:divBdr>
                            <w:top w:val="none" w:sz="0" w:space="0" w:color="auto"/>
                            <w:left w:val="none" w:sz="0" w:space="0" w:color="auto"/>
                            <w:bottom w:val="none" w:sz="0" w:space="0" w:color="auto"/>
                            <w:right w:val="none" w:sz="0" w:space="0" w:color="auto"/>
                          </w:divBdr>
                          <w:divsChild>
                            <w:div w:id="185799236">
                              <w:marLeft w:val="0"/>
                              <w:marRight w:val="0"/>
                              <w:marTop w:val="0"/>
                              <w:marBottom w:val="0"/>
                              <w:divBdr>
                                <w:top w:val="none" w:sz="0" w:space="0" w:color="auto"/>
                                <w:left w:val="none" w:sz="0" w:space="0" w:color="auto"/>
                                <w:bottom w:val="none" w:sz="0" w:space="0" w:color="auto"/>
                                <w:right w:val="none" w:sz="0" w:space="0" w:color="auto"/>
                              </w:divBdr>
                              <w:divsChild>
                                <w:div w:id="1201894982">
                                  <w:marLeft w:val="0"/>
                                  <w:marRight w:val="0"/>
                                  <w:marTop w:val="0"/>
                                  <w:marBottom w:val="0"/>
                                  <w:divBdr>
                                    <w:top w:val="none" w:sz="0" w:space="0" w:color="auto"/>
                                    <w:left w:val="none" w:sz="0" w:space="0" w:color="auto"/>
                                    <w:bottom w:val="none" w:sz="0" w:space="0" w:color="auto"/>
                                    <w:right w:val="none" w:sz="0" w:space="0" w:color="auto"/>
                                  </w:divBdr>
                                  <w:divsChild>
                                    <w:div w:id="1507283138">
                                      <w:marLeft w:val="0"/>
                                      <w:marRight w:val="0"/>
                                      <w:marTop w:val="0"/>
                                      <w:marBottom w:val="0"/>
                                      <w:divBdr>
                                        <w:top w:val="none" w:sz="0" w:space="0" w:color="auto"/>
                                        <w:left w:val="none" w:sz="0" w:space="0" w:color="auto"/>
                                        <w:bottom w:val="none" w:sz="0" w:space="0" w:color="auto"/>
                                        <w:right w:val="none" w:sz="0" w:space="0" w:color="auto"/>
                                      </w:divBdr>
                                      <w:divsChild>
                                        <w:div w:id="45857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4010583">
      <w:bodyDiv w:val="1"/>
      <w:marLeft w:val="0"/>
      <w:marRight w:val="0"/>
      <w:marTop w:val="0"/>
      <w:marBottom w:val="0"/>
      <w:divBdr>
        <w:top w:val="none" w:sz="0" w:space="0" w:color="auto"/>
        <w:left w:val="none" w:sz="0" w:space="0" w:color="auto"/>
        <w:bottom w:val="none" w:sz="0" w:space="0" w:color="auto"/>
        <w:right w:val="none" w:sz="0" w:space="0" w:color="auto"/>
      </w:divBdr>
    </w:div>
    <w:div w:id="832913966">
      <w:bodyDiv w:val="1"/>
      <w:marLeft w:val="0"/>
      <w:marRight w:val="0"/>
      <w:marTop w:val="0"/>
      <w:marBottom w:val="0"/>
      <w:divBdr>
        <w:top w:val="none" w:sz="0" w:space="0" w:color="auto"/>
        <w:left w:val="none" w:sz="0" w:space="0" w:color="auto"/>
        <w:bottom w:val="none" w:sz="0" w:space="0" w:color="auto"/>
        <w:right w:val="none" w:sz="0" w:space="0" w:color="auto"/>
      </w:divBdr>
    </w:div>
    <w:div w:id="887768144">
      <w:bodyDiv w:val="1"/>
      <w:marLeft w:val="0"/>
      <w:marRight w:val="0"/>
      <w:marTop w:val="0"/>
      <w:marBottom w:val="0"/>
      <w:divBdr>
        <w:top w:val="none" w:sz="0" w:space="0" w:color="auto"/>
        <w:left w:val="none" w:sz="0" w:space="0" w:color="auto"/>
        <w:bottom w:val="none" w:sz="0" w:space="0" w:color="auto"/>
        <w:right w:val="none" w:sz="0" w:space="0" w:color="auto"/>
      </w:divBdr>
    </w:div>
    <w:div w:id="908534627">
      <w:bodyDiv w:val="1"/>
      <w:marLeft w:val="0"/>
      <w:marRight w:val="0"/>
      <w:marTop w:val="0"/>
      <w:marBottom w:val="0"/>
      <w:divBdr>
        <w:top w:val="none" w:sz="0" w:space="0" w:color="auto"/>
        <w:left w:val="none" w:sz="0" w:space="0" w:color="auto"/>
        <w:bottom w:val="none" w:sz="0" w:space="0" w:color="auto"/>
        <w:right w:val="none" w:sz="0" w:space="0" w:color="auto"/>
      </w:divBdr>
    </w:div>
    <w:div w:id="918683887">
      <w:bodyDiv w:val="1"/>
      <w:marLeft w:val="0"/>
      <w:marRight w:val="0"/>
      <w:marTop w:val="0"/>
      <w:marBottom w:val="0"/>
      <w:divBdr>
        <w:top w:val="none" w:sz="0" w:space="0" w:color="auto"/>
        <w:left w:val="none" w:sz="0" w:space="0" w:color="auto"/>
        <w:bottom w:val="none" w:sz="0" w:space="0" w:color="auto"/>
        <w:right w:val="none" w:sz="0" w:space="0" w:color="auto"/>
      </w:divBdr>
    </w:div>
    <w:div w:id="921139367">
      <w:bodyDiv w:val="1"/>
      <w:marLeft w:val="0"/>
      <w:marRight w:val="0"/>
      <w:marTop w:val="0"/>
      <w:marBottom w:val="0"/>
      <w:divBdr>
        <w:top w:val="none" w:sz="0" w:space="0" w:color="auto"/>
        <w:left w:val="none" w:sz="0" w:space="0" w:color="auto"/>
        <w:bottom w:val="none" w:sz="0" w:space="0" w:color="auto"/>
        <w:right w:val="none" w:sz="0" w:space="0" w:color="auto"/>
      </w:divBdr>
    </w:div>
    <w:div w:id="930553111">
      <w:bodyDiv w:val="1"/>
      <w:marLeft w:val="0"/>
      <w:marRight w:val="0"/>
      <w:marTop w:val="0"/>
      <w:marBottom w:val="0"/>
      <w:divBdr>
        <w:top w:val="none" w:sz="0" w:space="0" w:color="auto"/>
        <w:left w:val="none" w:sz="0" w:space="0" w:color="auto"/>
        <w:bottom w:val="none" w:sz="0" w:space="0" w:color="auto"/>
        <w:right w:val="none" w:sz="0" w:space="0" w:color="auto"/>
      </w:divBdr>
    </w:div>
    <w:div w:id="958996925">
      <w:bodyDiv w:val="1"/>
      <w:marLeft w:val="0"/>
      <w:marRight w:val="0"/>
      <w:marTop w:val="0"/>
      <w:marBottom w:val="0"/>
      <w:divBdr>
        <w:top w:val="none" w:sz="0" w:space="0" w:color="auto"/>
        <w:left w:val="none" w:sz="0" w:space="0" w:color="auto"/>
        <w:bottom w:val="none" w:sz="0" w:space="0" w:color="auto"/>
        <w:right w:val="none" w:sz="0" w:space="0" w:color="auto"/>
      </w:divBdr>
    </w:div>
    <w:div w:id="977370689">
      <w:bodyDiv w:val="1"/>
      <w:marLeft w:val="0"/>
      <w:marRight w:val="0"/>
      <w:marTop w:val="0"/>
      <w:marBottom w:val="0"/>
      <w:divBdr>
        <w:top w:val="none" w:sz="0" w:space="0" w:color="auto"/>
        <w:left w:val="none" w:sz="0" w:space="0" w:color="auto"/>
        <w:bottom w:val="none" w:sz="0" w:space="0" w:color="auto"/>
        <w:right w:val="none" w:sz="0" w:space="0" w:color="auto"/>
      </w:divBdr>
    </w:div>
    <w:div w:id="991519916">
      <w:bodyDiv w:val="1"/>
      <w:marLeft w:val="0"/>
      <w:marRight w:val="0"/>
      <w:marTop w:val="0"/>
      <w:marBottom w:val="0"/>
      <w:divBdr>
        <w:top w:val="none" w:sz="0" w:space="0" w:color="auto"/>
        <w:left w:val="none" w:sz="0" w:space="0" w:color="auto"/>
        <w:bottom w:val="none" w:sz="0" w:space="0" w:color="auto"/>
        <w:right w:val="none" w:sz="0" w:space="0" w:color="auto"/>
      </w:divBdr>
    </w:div>
    <w:div w:id="1004623613">
      <w:bodyDiv w:val="1"/>
      <w:marLeft w:val="0"/>
      <w:marRight w:val="0"/>
      <w:marTop w:val="0"/>
      <w:marBottom w:val="0"/>
      <w:divBdr>
        <w:top w:val="none" w:sz="0" w:space="0" w:color="auto"/>
        <w:left w:val="none" w:sz="0" w:space="0" w:color="auto"/>
        <w:bottom w:val="none" w:sz="0" w:space="0" w:color="auto"/>
        <w:right w:val="none" w:sz="0" w:space="0" w:color="auto"/>
      </w:divBdr>
    </w:div>
    <w:div w:id="1048186539">
      <w:bodyDiv w:val="1"/>
      <w:marLeft w:val="0"/>
      <w:marRight w:val="0"/>
      <w:marTop w:val="0"/>
      <w:marBottom w:val="0"/>
      <w:divBdr>
        <w:top w:val="none" w:sz="0" w:space="0" w:color="auto"/>
        <w:left w:val="none" w:sz="0" w:space="0" w:color="auto"/>
        <w:bottom w:val="none" w:sz="0" w:space="0" w:color="auto"/>
        <w:right w:val="none" w:sz="0" w:space="0" w:color="auto"/>
      </w:divBdr>
    </w:div>
    <w:div w:id="1064445698">
      <w:bodyDiv w:val="1"/>
      <w:marLeft w:val="0"/>
      <w:marRight w:val="0"/>
      <w:marTop w:val="0"/>
      <w:marBottom w:val="0"/>
      <w:divBdr>
        <w:top w:val="none" w:sz="0" w:space="0" w:color="auto"/>
        <w:left w:val="none" w:sz="0" w:space="0" w:color="auto"/>
        <w:bottom w:val="none" w:sz="0" w:space="0" w:color="auto"/>
        <w:right w:val="none" w:sz="0" w:space="0" w:color="auto"/>
      </w:divBdr>
    </w:div>
    <w:div w:id="1083376512">
      <w:bodyDiv w:val="1"/>
      <w:marLeft w:val="0"/>
      <w:marRight w:val="0"/>
      <w:marTop w:val="0"/>
      <w:marBottom w:val="0"/>
      <w:divBdr>
        <w:top w:val="none" w:sz="0" w:space="0" w:color="auto"/>
        <w:left w:val="none" w:sz="0" w:space="0" w:color="auto"/>
        <w:bottom w:val="none" w:sz="0" w:space="0" w:color="auto"/>
        <w:right w:val="none" w:sz="0" w:space="0" w:color="auto"/>
      </w:divBdr>
    </w:div>
    <w:div w:id="1115902178">
      <w:bodyDiv w:val="1"/>
      <w:marLeft w:val="0"/>
      <w:marRight w:val="0"/>
      <w:marTop w:val="0"/>
      <w:marBottom w:val="0"/>
      <w:divBdr>
        <w:top w:val="none" w:sz="0" w:space="0" w:color="auto"/>
        <w:left w:val="none" w:sz="0" w:space="0" w:color="auto"/>
        <w:bottom w:val="none" w:sz="0" w:space="0" w:color="auto"/>
        <w:right w:val="none" w:sz="0" w:space="0" w:color="auto"/>
      </w:divBdr>
    </w:div>
    <w:div w:id="1139803799">
      <w:bodyDiv w:val="1"/>
      <w:marLeft w:val="0"/>
      <w:marRight w:val="0"/>
      <w:marTop w:val="0"/>
      <w:marBottom w:val="0"/>
      <w:divBdr>
        <w:top w:val="none" w:sz="0" w:space="0" w:color="auto"/>
        <w:left w:val="none" w:sz="0" w:space="0" w:color="auto"/>
        <w:bottom w:val="none" w:sz="0" w:space="0" w:color="auto"/>
        <w:right w:val="none" w:sz="0" w:space="0" w:color="auto"/>
      </w:divBdr>
      <w:divsChild>
        <w:div w:id="547034012">
          <w:marLeft w:val="0"/>
          <w:marRight w:val="0"/>
          <w:marTop w:val="0"/>
          <w:marBottom w:val="0"/>
          <w:divBdr>
            <w:top w:val="none" w:sz="0" w:space="0" w:color="auto"/>
            <w:left w:val="none" w:sz="0" w:space="0" w:color="auto"/>
            <w:bottom w:val="none" w:sz="0" w:space="0" w:color="auto"/>
            <w:right w:val="none" w:sz="0" w:space="0" w:color="auto"/>
          </w:divBdr>
          <w:divsChild>
            <w:div w:id="2131775307">
              <w:marLeft w:val="0"/>
              <w:marRight w:val="0"/>
              <w:marTop w:val="0"/>
              <w:marBottom w:val="0"/>
              <w:divBdr>
                <w:top w:val="none" w:sz="0" w:space="0" w:color="auto"/>
                <w:left w:val="none" w:sz="0" w:space="0" w:color="auto"/>
                <w:bottom w:val="none" w:sz="0" w:space="0" w:color="auto"/>
                <w:right w:val="none" w:sz="0" w:space="0" w:color="auto"/>
              </w:divBdr>
              <w:divsChild>
                <w:div w:id="289091494">
                  <w:marLeft w:val="0"/>
                  <w:marRight w:val="0"/>
                  <w:marTop w:val="0"/>
                  <w:marBottom w:val="0"/>
                  <w:divBdr>
                    <w:top w:val="none" w:sz="0" w:space="0" w:color="auto"/>
                    <w:left w:val="none" w:sz="0" w:space="0" w:color="auto"/>
                    <w:bottom w:val="none" w:sz="0" w:space="0" w:color="auto"/>
                    <w:right w:val="none" w:sz="0" w:space="0" w:color="auto"/>
                  </w:divBdr>
                  <w:divsChild>
                    <w:div w:id="1087732498">
                      <w:marLeft w:val="0"/>
                      <w:marRight w:val="0"/>
                      <w:marTop w:val="0"/>
                      <w:marBottom w:val="0"/>
                      <w:divBdr>
                        <w:top w:val="none" w:sz="0" w:space="0" w:color="auto"/>
                        <w:left w:val="none" w:sz="0" w:space="0" w:color="auto"/>
                        <w:bottom w:val="none" w:sz="0" w:space="0" w:color="auto"/>
                        <w:right w:val="none" w:sz="0" w:space="0" w:color="auto"/>
                      </w:divBdr>
                      <w:divsChild>
                        <w:div w:id="1295257643">
                          <w:marLeft w:val="0"/>
                          <w:marRight w:val="0"/>
                          <w:marTop w:val="0"/>
                          <w:marBottom w:val="0"/>
                          <w:divBdr>
                            <w:top w:val="none" w:sz="0" w:space="0" w:color="auto"/>
                            <w:left w:val="none" w:sz="0" w:space="0" w:color="auto"/>
                            <w:bottom w:val="none" w:sz="0" w:space="0" w:color="auto"/>
                            <w:right w:val="none" w:sz="0" w:space="0" w:color="auto"/>
                          </w:divBdr>
                          <w:divsChild>
                            <w:div w:id="76102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117539">
      <w:bodyDiv w:val="1"/>
      <w:marLeft w:val="0"/>
      <w:marRight w:val="0"/>
      <w:marTop w:val="0"/>
      <w:marBottom w:val="0"/>
      <w:divBdr>
        <w:top w:val="none" w:sz="0" w:space="0" w:color="auto"/>
        <w:left w:val="none" w:sz="0" w:space="0" w:color="auto"/>
        <w:bottom w:val="none" w:sz="0" w:space="0" w:color="auto"/>
        <w:right w:val="none" w:sz="0" w:space="0" w:color="auto"/>
      </w:divBdr>
    </w:div>
    <w:div w:id="1147284832">
      <w:bodyDiv w:val="1"/>
      <w:marLeft w:val="0"/>
      <w:marRight w:val="0"/>
      <w:marTop w:val="0"/>
      <w:marBottom w:val="0"/>
      <w:divBdr>
        <w:top w:val="none" w:sz="0" w:space="0" w:color="auto"/>
        <w:left w:val="none" w:sz="0" w:space="0" w:color="auto"/>
        <w:bottom w:val="none" w:sz="0" w:space="0" w:color="auto"/>
        <w:right w:val="none" w:sz="0" w:space="0" w:color="auto"/>
      </w:divBdr>
    </w:div>
    <w:div w:id="1202210006">
      <w:bodyDiv w:val="1"/>
      <w:marLeft w:val="0"/>
      <w:marRight w:val="0"/>
      <w:marTop w:val="0"/>
      <w:marBottom w:val="0"/>
      <w:divBdr>
        <w:top w:val="none" w:sz="0" w:space="0" w:color="auto"/>
        <w:left w:val="none" w:sz="0" w:space="0" w:color="auto"/>
        <w:bottom w:val="none" w:sz="0" w:space="0" w:color="auto"/>
        <w:right w:val="none" w:sz="0" w:space="0" w:color="auto"/>
      </w:divBdr>
    </w:div>
    <w:div w:id="1217740176">
      <w:bodyDiv w:val="1"/>
      <w:marLeft w:val="0"/>
      <w:marRight w:val="0"/>
      <w:marTop w:val="0"/>
      <w:marBottom w:val="0"/>
      <w:divBdr>
        <w:top w:val="none" w:sz="0" w:space="0" w:color="auto"/>
        <w:left w:val="none" w:sz="0" w:space="0" w:color="auto"/>
        <w:bottom w:val="none" w:sz="0" w:space="0" w:color="auto"/>
        <w:right w:val="none" w:sz="0" w:space="0" w:color="auto"/>
      </w:divBdr>
    </w:div>
    <w:div w:id="1230384372">
      <w:bodyDiv w:val="1"/>
      <w:marLeft w:val="0"/>
      <w:marRight w:val="0"/>
      <w:marTop w:val="0"/>
      <w:marBottom w:val="0"/>
      <w:divBdr>
        <w:top w:val="none" w:sz="0" w:space="0" w:color="auto"/>
        <w:left w:val="none" w:sz="0" w:space="0" w:color="auto"/>
        <w:bottom w:val="none" w:sz="0" w:space="0" w:color="auto"/>
        <w:right w:val="none" w:sz="0" w:space="0" w:color="auto"/>
      </w:divBdr>
    </w:div>
    <w:div w:id="1233276762">
      <w:bodyDiv w:val="1"/>
      <w:marLeft w:val="0"/>
      <w:marRight w:val="0"/>
      <w:marTop w:val="0"/>
      <w:marBottom w:val="0"/>
      <w:divBdr>
        <w:top w:val="none" w:sz="0" w:space="0" w:color="auto"/>
        <w:left w:val="none" w:sz="0" w:space="0" w:color="auto"/>
        <w:bottom w:val="none" w:sz="0" w:space="0" w:color="auto"/>
        <w:right w:val="none" w:sz="0" w:space="0" w:color="auto"/>
      </w:divBdr>
      <w:divsChild>
        <w:div w:id="1755203711">
          <w:marLeft w:val="0"/>
          <w:marRight w:val="0"/>
          <w:marTop w:val="0"/>
          <w:marBottom w:val="0"/>
          <w:divBdr>
            <w:top w:val="none" w:sz="0" w:space="0" w:color="auto"/>
            <w:left w:val="none" w:sz="0" w:space="0" w:color="auto"/>
            <w:bottom w:val="none" w:sz="0" w:space="0" w:color="auto"/>
            <w:right w:val="none" w:sz="0" w:space="0" w:color="auto"/>
          </w:divBdr>
          <w:divsChild>
            <w:div w:id="1323508064">
              <w:marLeft w:val="0"/>
              <w:marRight w:val="0"/>
              <w:marTop w:val="0"/>
              <w:marBottom w:val="0"/>
              <w:divBdr>
                <w:top w:val="none" w:sz="0" w:space="0" w:color="auto"/>
                <w:left w:val="none" w:sz="0" w:space="0" w:color="auto"/>
                <w:bottom w:val="none" w:sz="0" w:space="0" w:color="auto"/>
                <w:right w:val="none" w:sz="0" w:space="0" w:color="auto"/>
              </w:divBdr>
              <w:divsChild>
                <w:div w:id="1803188471">
                  <w:marLeft w:val="0"/>
                  <w:marRight w:val="0"/>
                  <w:marTop w:val="0"/>
                  <w:marBottom w:val="0"/>
                  <w:divBdr>
                    <w:top w:val="none" w:sz="0" w:space="0" w:color="auto"/>
                    <w:left w:val="none" w:sz="0" w:space="0" w:color="auto"/>
                    <w:bottom w:val="none" w:sz="0" w:space="0" w:color="auto"/>
                    <w:right w:val="none" w:sz="0" w:space="0" w:color="auto"/>
                  </w:divBdr>
                  <w:divsChild>
                    <w:div w:id="2101488112">
                      <w:marLeft w:val="-180"/>
                      <w:marRight w:val="-180"/>
                      <w:marTop w:val="0"/>
                      <w:marBottom w:val="0"/>
                      <w:divBdr>
                        <w:top w:val="none" w:sz="0" w:space="0" w:color="auto"/>
                        <w:left w:val="none" w:sz="0" w:space="0" w:color="auto"/>
                        <w:bottom w:val="none" w:sz="0" w:space="0" w:color="auto"/>
                        <w:right w:val="none" w:sz="0" w:space="0" w:color="auto"/>
                      </w:divBdr>
                      <w:divsChild>
                        <w:div w:id="1323385680">
                          <w:marLeft w:val="0"/>
                          <w:marRight w:val="0"/>
                          <w:marTop w:val="0"/>
                          <w:marBottom w:val="0"/>
                          <w:divBdr>
                            <w:top w:val="none" w:sz="0" w:space="0" w:color="auto"/>
                            <w:left w:val="none" w:sz="0" w:space="0" w:color="auto"/>
                            <w:bottom w:val="none" w:sz="0" w:space="0" w:color="auto"/>
                            <w:right w:val="none" w:sz="0" w:space="0" w:color="auto"/>
                          </w:divBdr>
                          <w:divsChild>
                            <w:div w:id="1009942459">
                              <w:marLeft w:val="0"/>
                              <w:marRight w:val="0"/>
                              <w:marTop w:val="0"/>
                              <w:marBottom w:val="0"/>
                              <w:divBdr>
                                <w:top w:val="none" w:sz="0" w:space="0" w:color="auto"/>
                                <w:left w:val="none" w:sz="0" w:space="0" w:color="auto"/>
                                <w:bottom w:val="none" w:sz="0" w:space="0" w:color="auto"/>
                                <w:right w:val="none" w:sz="0" w:space="0" w:color="auto"/>
                              </w:divBdr>
                              <w:divsChild>
                                <w:div w:id="1857767023">
                                  <w:marLeft w:val="0"/>
                                  <w:marRight w:val="0"/>
                                  <w:marTop w:val="0"/>
                                  <w:marBottom w:val="0"/>
                                  <w:divBdr>
                                    <w:top w:val="none" w:sz="0" w:space="0" w:color="auto"/>
                                    <w:left w:val="none" w:sz="0" w:space="0" w:color="auto"/>
                                    <w:bottom w:val="none" w:sz="0" w:space="0" w:color="auto"/>
                                    <w:right w:val="none" w:sz="0" w:space="0" w:color="auto"/>
                                  </w:divBdr>
                                  <w:divsChild>
                                    <w:div w:id="308367642">
                                      <w:marLeft w:val="0"/>
                                      <w:marRight w:val="0"/>
                                      <w:marTop w:val="0"/>
                                      <w:marBottom w:val="0"/>
                                      <w:divBdr>
                                        <w:top w:val="none" w:sz="0" w:space="0" w:color="auto"/>
                                        <w:left w:val="none" w:sz="0" w:space="0" w:color="auto"/>
                                        <w:bottom w:val="none" w:sz="0" w:space="0" w:color="auto"/>
                                        <w:right w:val="none" w:sz="0" w:space="0" w:color="auto"/>
                                      </w:divBdr>
                                      <w:divsChild>
                                        <w:div w:id="119642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1040406">
      <w:bodyDiv w:val="1"/>
      <w:marLeft w:val="0"/>
      <w:marRight w:val="0"/>
      <w:marTop w:val="0"/>
      <w:marBottom w:val="0"/>
      <w:divBdr>
        <w:top w:val="none" w:sz="0" w:space="0" w:color="auto"/>
        <w:left w:val="none" w:sz="0" w:space="0" w:color="auto"/>
        <w:bottom w:val="none" w:sz="0" w:space="0" w:color="auto"/>
        <w:right w:val="none" w:sz="0" w:space="0" w:color="auto"/>
      </w:divBdr>
    </w:div>
    <w:div w:id="1277712080">
      <w:bodyDiv w:val="1"/>
      <w:marLeft w:val="0"/>
      <w:marRight w:val="0"/>
      <w:marTop w:val="0"/>
      <w:marBottom w:val="0"/>
      <w:divBdr>
        <w:top w:val="none" w:sz="0" w:space="0" w:color="auto"/>
        <w:left w:val="none" w:sz="0" w:space="0" w:color="auto"/>
        <w:bottom w:val="none" w:sz="0" w:space="0" w:color="auto"/>
        <w:right w:val="none" w:sz="0" w:space="0" w:color="auto"/>
      </w:divBdr>
    </w:div>
    <w:div w:id="1287657765">
      <w:bodyDiv w:val="1"/>
      <w:marLeft w:val="0"/>
      <w:marRight w:val="0"/>
      <w:marTop w:val="0"/>
      <w:marBottom w:val="0"/>
      <w:divBdr>
        <w:top w:val="none" w:sz="0" w:space="0" w:color="auto"/>
        <w:left w:val="none" w:sz="0" w:space="0" w:color="auto"/>
        <w:bottom w:val="none" w:sz="0" w:space="0" w:color="auto"/>
        <w:right w:val="none" w:sz="0" w:space="0" w:color="auto"/>
      </w:divBdr>
    </w:div>
    <w:div w:id="1290282965">
      <w:bodyDiv w:val="1"/>
      <w:marLeft w:val="0"/>
      <w:marRight w:val="0"/>
      <w:marTop w:val="0"/>
      <w:marBottom w:val="0"/>
      <w:divBdr>
        <w:top w:val="none" w:sz="0" w:space="0" w:color="auto"/>
        <w:left w:val="none" w:sz="0" w:space="0" w:color="auto"/>
        <w:bottom w:val="none" w:sz="0" w:space="0" w:color="auto"/>
        <w:right w:val="none" w:sz="0" w:space="0" w:color="auto"/>
      </w:divBdr>
    </w:div>
    <w:div w:id="1294751874">
      <w:bodyDiv w:val="1"/>
      <w:marLeft w:val="0"/>
      <w:marRight w:val="0"/>
      <w:marTop w:val="0"/>
      <w:marBottom w:val="0"/>
      <w:divBdr>
        <w:top w:val="none" w:sz="0" w:space="0" w:color="auto"/>
        <w:left w:val="none" w:sz="0" w:space="0" w:color="auto"/>
        <w:bottom w:val="none" w:sz="0" w:space="0" w:color="auto"/>
        <w:right w:val="none" w:sz="0" w:space="0" w:color="auto"/>
      </w:divBdr>
    </w:div>
    <w:div w:id="1329020232">
      <w:bodyDiv w:val="1"/>
      <w:marLeft w:val="0"/>
      <w:marRight w:val="0"/>
      <w:marTop w:val="0"/>
      <w:marBottom w:val="0"/>
      <w:divBdr>
        <w:top w:val="none" w:sz="0" w:space="0" w:color="auto"/>
        <w:left w:val="none" w:sz="0" w:space="0" w:color="auto"/>
        <w:bottom w:val="none" w:sz="0" w:space="0" w:color="auto"/>
        <w:right w:val="none" w:sz="0" w:space="0" w:color="auto"/>
      </w:divBdr>
    </w:div>
    <w:div w:id="1368943945">
      <w:bodyDiv w:val="1"/>
      <w:marLeft w:val="0"/>
      <w:marRight w:val="0"/>
      <w:marTop w:val="0"/>
      <w:marBottom w:val="0"/>
      <w:divBdr>
        <w:top w:val="none" w:sz="0" w:space="0" w:color="auto"/>
        <w:left w:val="none" w:sz="0" w:space="0" w:color="auto"/>
        <w:bottom w:val="none" w:sz="0" w:space="0" w:color="auto"/>
        <w:right w:val="none" w:sz="0" w:space="0" w:color="auto"/>
      </w:divBdr>
    </w:div>
    <w:div w:id="1375538080">
      <w:bodyDiv w:val="1"/>
      <w:marLeft w:val="0"/>
      <w:marRight w:val="0"/>
      <w:marTop w:val="0"/>
      <w:marBottom w:val="0"/>
      <w:divBdr>
        <w:top w:val="none" w:sz="0" w:space="0" w:color="auto"/>
        <w:left w:val="none" w:sz="0" w:space="0" w:color="auto"/>
        <w:bottom w:val="none" w:sz="0" w:space="0" w:color="auto"/>
        <w:right w:val="none" w:sz="0" w:space="0" w:color="auto"/>
      </w:divBdr>
    </w:div>
    <w:div w:id="1385104113">
      <w:bodyDiv w:val="1"/>
      <w:marLeft w:val="0"/>
      <w:marRight w:val="0"/>
      <w:marTop w:val="0"/>
      <w:marBottom w:val="0"/>
      <w:divBdr>
        <w:top w:val="none" w:sz="0" w:space="0" w:color="auto"/>
        <w:left w:val="none" w:sz="0" w:space="0" w:color="auto"/>
        <w:bottom w:val="none" w:sz="0" w:space="0" w:color="auto"/>
        <w:right w:val="none" w:sz="0" w:space="0" w:color="auto"/>
      </w:divBdr>
      <w:divsChild>
        <w:div w:id="637876013">
          <w:marLeft w:val="0"/>
          <w:marRight w:val="0"/>
          <w:marTop w:val="0"/>
          <w:marBottom w:val="0"/>
          <w:divBdr>
            <w:top w:val="none" w:sz="0" w:space="0" w:color="auto"/>
            <w:left w:val="none" w:sz="0" w:space="0" w:color="auto"/>
            <w:bottom w:val="none" w:sz="0" w:space="0" w:color="auto"/>
            <w:right w:val="none" w:sz="0" w:space="0" w:color="auto"/>
          </w:divBdr>
          <w:divsChild>
            <w:div w:id="923953200">
              <w:marLeft w:val="0"/>
              <w:marRight w:val="0"/>
              <w:marTop w:val="0"/>
              <w:marBottom w:val="0"/>
              <w:divBdr>
                <w:top w:val="none" w:sz="0" w:space="0" w:color="auto"/>
                <w:left w:val="none" w:sz="0" w:space="0" w:color="auto"/>
                <w:bottom w:val="none" w:sz="0" w:space="0" w:color="auto"/>
                <w:right w:val="none" w:sz="0" w:space="0" w:color="auto"/>
              </w:divBdr>
              <w:divsChild>
                <w:div w:id="435685138">
                  <w:marLeft w:val="0"/>
                  <w:marRight w:val="0"/>
                  <w:marTop w:val="0"/>
                  <w:marBottom w:val="0"/>
                  <w:divBdr>
                    <w:top w:val="none" w:sz="0" w:space="0" w:color="auto"/>
                    <w:left w:val="none" w:sz="0" w:space="0" w:color="auto"/>
                    <w:bottom w:val="none" w:sz="0" w:space="0" w:color="auto"/>
                    <w:right w:val="none" w:sz="0" w:space="0" w:color="auto"/>
                  </w:divBdr>
                  <w:divsChild>
                    <w:div w:id="175921446">
                      <w:marLeft w:val="-180"/>
                      <w:marRight w:val="-180"/>
                      <w:marTop w:val="0"/>
                      <w:marBottom w:val="0"/>
                      <w:divBdr>
                        <w:top w:val="none" w:sz="0" w:space="0" w:color="auto"/>
                        <w:left w:val="none" w:sz="0" w:space="0" w:color="auto"/>
                        <w:bottom w:val="none" w:sz="0" w:space="0" w:color="auto"/>
                        <w:right w:val="none" w:sz="0" w:space="0" w:color="auto"/>
                      </w:divBdr>
                      <w:divsChild>
                        <w:div w:id="66727516">
                          <w:marLeft w:val="0"/>
                          <w:marRight w:val="0"/>
                          <w:marTop w:val="0"/>
                          <w:marBottom w:val="0"/>
                          <w:divBdr>
                            <w:top w:val="none" w:sz="0" w:space="0" w:color="auto"/>
                            <w:left w:val="none" w:sz="0" w:space="0" w:color="auto"/>
                            <w:bottom w:val="none" w:sz="0" w:space="0" w:color="auto"/>
                            <w:right w:val="none" w:sz="0" w:space="0" w:color="auto"/>
                          </w:divBdr>
                          <w:divsChild>
                            <w:div w:id="1350639992">
                              <w:marLeft w:val="0"/>
                              <w:marRight w:val="0"/>
                              <w:marTop w:val="0"/>
                              <w:marBottom w:val="0"/>
                              <w:divBdr>
                                <w:top w:val="none" w:sz="0" w:space="0" w:color="auto"/>
                                <w:left w:val="none" w:sz="0" w:space="0" w:color="auto"/>
                                <w:bottom w:val="none" w:sz="0" w:space="0" w:color="auto"/>
                                <w:right w:val="none" w:sz="0" w:space="0" w:color="auto"/>
                              </w:divBdr>
                              <w:divsChild>
                                <w:div w:id="1701005286">
                                  <w:marLeft w:val="0"/>
                                  <w:marRight w:val="0"/>
                                  <w:marTop w:val="0"/>
                                  <w:marBottom w:val="0"/>
                                  <w:divBdr>
                                    <w:top w:val="none" w:sz="0" w:space="0" w:color="auto"/>
                                    <w:left w:val="none" w:sz="0" w:space="0" w:color="auto"/>
                                    <w:bottom w:val="none" w:sz="0" w:space="0" w:color="auto"/>
                                    <w:right w:val="none" w:sz="0" w:space="0" w:color="auto"/>
                                  </w:divBdr>
                                  <w:divsChild>
                                    <w:div w:id="1214581059">
                                      <w:marLeft w:val="0"/>
                                      <w:marRight w:val="0"/>
                                      <w:marTop w:val="0"/>
                                      <w:marBottom w:val="0"/>
                                      <w:divBdr>
                                        <w:top w:val="none" w:sz="0" w:space="0" w:color="auto"/>
                                        <w:left w:val="none" w:sz="0" w:space="0" w:color="auto"/>
                                        <w:bottom w:val="none" w:sz="0" w:space="0" w:color="auto"/>
                                        <w:right w:val="none" w:sz="0" w:space="0" w:color="auto"/>
                                      </w:divBdr>
                                      <w:divsChild>
                                        <w:div w:id="165499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0149164">
      <w:bodyDiv w:val="1"/>
      <w:marLeft w:val="0"/>
      <w:marRight w:val="0"/>
      <w:marTop w:val="0"/>
      <w:marBottom w:val="0"/>
      <w:divBdr>
        <w:top w:val="none" w:sz="0" w:space="0" w:color="auto"/>
        <w:left w:val="none" w:sz="0" w:space="0" w:color="auto"/>
        <w:bottom w:val="none" w:sz="0" w:space="0" w:color="auto"/>
        <w:right w:val="none" w:sz="0" w:space="0" w:color="auto"/>
      </w:divBdr>
    </w:div>
    <w:div w:id="1470592180">
      <w:bodyDiv w:val="1"/>
      <w:marLeft w:val="0"/>
      <w:marRight w:val="0"/>
      <w:marTop w:val="0"/>
      <w:marBottom w:val="0"/>
      <w:divBdr>
        <w:top w:val="none" w:sz="0" w:space="0" w:color="auto"/>
        <w:left w:val="none" w:sz="0" w:space="0" w:color="auto"/>
        <w:bottom w:val="none" w:sz="0" w:space="0" w:color="auto"/>
        <w:right w:val="none" w:sz="0" w:space="0" w:color="auto"/>
      </w:divBdr>
    </w:div>
    <w:div w:id="1488126206">
      <w:bodyDiv w:val="1"/>
      <w:marLeft w:val="0"/>
      <w:marRight w:val="0"/>
      <w:marTop w:val="0"/>
      <w:marBottom w:val="0"/>
      <w:divBdr>
        <w:top w:val="none" w:sz="0" w:space="0" w:color="auto"/>
        <w:left w:val="none" w:sz="0" w:space="0" w:color="auto"/>
        <w:bottom w:val="none" w:sz="0" w:space="0" w:color="auto"/>
        <w:right w:val="none" w:sz="0" w:space="0" w:color="auto"/>
      </w:divBdr>
    </w:div>
    <w:div w:id="1521503004">
      <w:bodyDiv w:val="1"/>
      <w:marLeft w:val="0"/>
      <w:marRight w:val="0"/>
      <w:marTop w:val="0"/>
      <w:marBottom w:val="0"/>
      <w:divBdr>
        <w:top w:val="none" w:sz="0" w:space="0" w:color="auto"/>
        <w:left w:val="none" w:sz="0" w:space="0" w:color="auto"/>
        <w:bottom w:val="none" w:sz="0" w:space="0" w:color="auto"/>
        <w:right w:val="none" w:sz="0" w:space="0" w:color="auto"/>
      </w:divBdr>
    </w:div>
    <w:div w:id="1525898876">
      <w:bodyDiv w:val="1"/>
      <w:marLeft w:val="0"/>
      <w:marRight w:val="0"/>
      <w:marTop w:val="0"/>
      <w:marBottom w:val="0"/>
      <w:divBdr>
        <w:top w:val="none" w:sz="0" w:space="0" w:color="auto"/>
        <w:left w:val="none" w:sz="0" w:space="0" w:color="auto"/>
        <w:bottom w:val="none" w:sz="0" w:space="0" w:color="auto"/>
        <w:right w:val="none" w:sz="0" w:space="0" w:color="auto"/>
      </w:divBdr>
    </w:div>
    <w:div w:id="1539201181">
      <w:bodyDiv w:val="1"/>
      <w:marLeft w:val="0"/>
      <w:marRight w:val="0"/>
      <w:marTop w:val="0"/>
      <w:marBottom w:val="0"/>
      <w:divBdr>
        <w:top w:val="none" w:sz="0" w:space="0" w:color="auto"/>
        <w:left w:val="none" w:sz="0" w:space="0" w:color="auto"/>
        <w:bottom w:val="none" w:sz="0" w:space="0" w:color="auto"/>
        <w:right w:val="none" w:sz="0" w:space="0" w:color="auto"/>
      </w:divBdr>
    </w:div>
    <w:div w:id="1542596008">
      <w:bodyDiv w:val="1"/>
      <w:marLeft w:val="0"/>
      <w:marRight w:val="0"/>
      <w:marTop w:val="0"/>
      <w:marBottom w:val="0"/>
      <w:divBdr>
        <w:top w:val="none" w:sz="0" w:space="0" w:color="auto"/>
        <w:left w:val="none" w:sz="0" w:space="0" w:color="auto"/>
        <w:bottom w:val="none" w:sz="0" w:space="0" w:color="auto"/>
        <w:right w:val="none" w:sz="0" w:space="0" w:color="auto"/>
      </w:divBdr>
    </w:div>
    <w:div w:id="1560942379">
      <w:bodyDiv w:val="1"/>
      <w:marLeft w:val="0"/>
      <w:marRight w:val="0"/>
      <w:marTop w:val="0"/>
      <w:marBottom w:val="0"/>
      <w:divBdr>
        <w:top w:val="none" w:sz="0" w:space="0" w:color="auto"/>
        <w:left w:val="none" w:sz="0" w:space="0" w:color="auto"/>
        <w:bottom w:val="none" w:sz="0" w:space="0" w:color="auto"/>
        <w:right w:val="none" w:sz="0" w:space="0" w:color="auto"/>
      </w:divBdr>
    </w:div>
    <w:div w:id="1598438988">
      <w:bodyDiv w:val="1"/>
      <w:marLeft w:val="0"/>
      <w:marRight w:val="0"/>
      <w:marTop w:val="0"/>
      <w:marBottom w:val="0"/>
      <w:divBdr>
        <w:top w:val="none" w:sz="0" w:space="0" w:color="auto"/>
        <w:left w:val="none" w:sz="0" w:space="0" w:color="auto"/>
        <w:bottom w:val="none" w:sz="0" w:space="0" w:color="auto"/>
        <w:right w:val="none" w:sz="0" w:space="0" w:color="auto"/>
      </w:divBdr>
    </w:div>
    <w:div w:id="1633821940">
      <w:bodyDiv w:val="1"/>
      <w:marLeft w:val="0"/>
      <w:marRight w:val="0"/>
      <w:marTop w:val="0"/>
      <w:marBottom w:val="0"/>
      <w:divBdr>
        <w:top w:val="none" w:sz="0" w:space="0" w:color="auto"/>
        <w:left w:val="none" w:sz="0" w:space="0" w:color="auto"/>
        <w:bottom w:val="none" w:sz="0" w:space="0" w:color="auto"/>
        <w:right w:val="none" w:sz="0" w:space="0" w:color="auto"/>
      </w:divBdr>
    </w:div>
    <w:div w:id="1657614206">
      <w:bodyDiv w:val="1"/>
      <w:marLeft w:val="0"/>
      <w:marRight w:val="0"/>
      <w:marTop w:val="0"/>
      <w:marBottom w:val="0"/>
      <w:divBdr>
        <w:top w:val="none" w:sz="0" w:space="0" w:color="auto"/>
        <w:left w:val="none" w:sz="0" w:space="0" w:color="auto"/>
        <w:bottom w:val="none" w:sz="0" w:space="0" w:color="auto"/>
        <w:right w:val="none" w:sz="0" w:space="0" w:color="auto"/>
      </w:divBdr>
    </w:div>
    <w:div w:id="1684209743">
      <w:bodyDiv w:val="1"/>
      <w:marLeft w:val="0"/>
      <w:marRight w:val="0"/>
      <w:marTop w:val="0"/>
      <w:marBottom w:val="0"/>
      <w:divBdr>
        <w:top w:val="none" w:sz="0" w:space="0" w:color="auto"/>
        <w:left w:val="none" w:sz="0" w:space="0" w:color="auto"/>
        <w:bottom w:val="none" w:sz="0" w:space="0" w:color="auto"/>
        <w:right w:val="none" w:sz="0" w:space="0" w:color="auto"/>
      </w:divBdr>
    </w:div>
    <w:div w:id="1688096150">
      <w:bodyDiv w:val="1"/>
      <w:marLeft w:val="0"/>
      <w:marRight w:val="0"/>
      <w:marTop w:val="0"/>
      <w:marBottom w:val="0"/>
      <w:divBdr>
        <w:top w:val="none" w:sz="0" w:space="0" w:color="auto"/>
        <w:left w:val="none" w:sz="0" w:space="0" w:color="auto"/>
        <w:bottom w:val="none" w:sz="0" w:space="0" w:color="auto"/>
        <w:right w:val="none" w:sz="0" w:space="0" w:color="auto"/>
      </w:divBdr>
    </w:div>
    <w:div w:id="1691644940">
      <w:bodyDiv w:val="1"/>
      <w:marLeft w:val="0"/>
      <w:marRight w:val="0"/>
      <w:marTop w:val="0"/>
      <w:marBottom w:val="0"/>
      <w:divBdr>
        <w:top w:val="none" w:sz="0" w:space="0" w:color="auto"/>
        <w:left w:val="none" w:sz="0" w:space="0" w:color="auto"/>
        <w:bottom w:val="none" w:sz="0" w:space="0" w:color="auto"/>
        <w:right w:val="none" w:sz="0" w:space="0" w:color="auto"/>
      </w:divBdr>
    </w:div>
    <w:div w:id="1699232659">
      <w:bodyDiv w:val="1"/>
      <w:marLeft w:val="0"/>
      <w:marRight w:val="0"/>
      <w:marTop w:val="0"/>
      <w:marBottom w:val="0"/>
      <w:divBdr>
        <w:top w:val="none" w:sz="0" w:space="0" w:color="auto"/>
        <w:left w:val="none" w:sz="0" w:space="0" w:color="auto"/>
        <w:bottom w:val="none" w:sz="0" w:space="0" w:color="auto"/>
        <w:right w:val="none" w:sz="0" w:space="0" w:color="auto"/>
      </w:divBdr>
    </w:div>
    <w:div w:id="1701661895">
      <w:bodyDiv w:val="1"/>
      <w:marLeft w:val="0"/>
      <w:marRight w:val="0"/>
      <w:marTop w:val="0"/>
      <w:marBottom w:val="0"/>
      <w:divBdr>
        <w:top w:val="none" w:sz="0" w:space="0" w:color="auto"/>
        <w:left w:val="none" w:sz="0" w:space="0" w:color="auto"/>
        <w:bottom w:val="none" w:sz="0" w:space="0" w:color="auto"/>
        <w:right w:val="none" w:sz="0" w:space="0" w:color="auto"/>
      </w:divBdr>
    </w:div>
    <w:div w:id="1707096745">
      <w:bodyDiv w:val="1"/>
      <w:marLeft w:val="0"/>
      <w:marRight w:val="0"/>
      <w:marTop w:val="0"/>
      <w:marBottom w:val="0"/>
      <w:divBdr>
        <w:top w:val="none" w:sz="0" w:space="0" w:color="auto"/>
        <w:left w:val="none" w:sz="0" w:space="0" w:color="auto"/>
        <w:bottom w:val="none" w:sz="0" w:space="0" w:color="auto"/>
        <w:right w:val="none" w:sz="0" w:space="0" w:color="auto"/>
      </w:divBdr>
    </w:div>
    <w:div w:id="1728841289">
      <w:bodyDiv w:val="1"/>
      <w:marLeft w:val="0"/>
      <w:marRight w:val="0"/>
      <w:marTop w:val="0"/>
      <w:marBottom w:val="0"/>
      <w:divBdr>
        <w:top w:val="none" w:sz="0" w:space="0" w:color="auto"/>
        <w:left w:val="none" w:sz="0" w:space="0" w:color="auto"/>
        <w:bottom w:val="none" w:sz="0" w:space="0" w:color="auto"/>
        <w:right w:val="none" w:sz="0" w:space="0" w:color="auto"/>
      </w:divBdr>
    </w:div>
    <w:div w:id="1736586820">
      <w:bodyDiv w:val="1"/>
      <w:marLeft w:val="0"/>
      <w:marRight w:val="0"/>
      <w:marTop w:val="0"/>
      <w:marBottom w:val="0"/>
      <w:divBdr>
        <w:top w:val="none" w:sz="0" w:space="0" w:color="auto"/>
        <w:left w:val="none" w:sz="0" w:space="0" w:color="auto"/>
        <w:bottom w:val="none" w:sz="0" w:space="0" w:color="auto"/>
        <w:right w:val="none" w:sz="0" w:space="0" w:color="auto"/>
      </w:divBdr>
    </w:div>
    <w:div w:id="1738895526">
      <w:bodyDiv w:val="1"/>
      <w:marLeft w:val="0"/>
      <w:marRight w:val="0"/>
      <w:marTop w:val="0"/>
      <w:marBottom w:val="0"/>
      <w:divBdr>
        <w:top w:val="none" w:sz="0" w:space="0" w:color="auto"/>
        <w:left w:val="none" w:sz="0" w:space="0" w:color="auto"/>
        <w:bottom w:val="none" w:sz="0" w:space="0" w:color="auto"/>
        <w:right w:val="none" w:sz="0" w:space="0" w:color="auto"/>
      </w:divBdr>
    </w:div>
    <w:div w:id="1757244678">
      <w:bodyDiv w:val="1"/>
      <w:marLeft w:val="0"/>
      <w:marRight w:val="0"/>
      <w:marTop w:val="0"/>
      <w:marBottom w:val="0"/>
      <w:divBdr>
        <w:top w:val="none" w:sz="0" w:space="0" w:color="auto"/>
        <w:left w:val="none" w:sz="0" w:space="0" w:color="auto"/>
        <w:bottom w:val="none" w:sz="0" w:space="0" w:color="auto"/>
        <w:right w:val="none" w:sz="0" w:space="0" w:color="auto"/>
      </w:divBdr>
    </w:div>
    <w:div w:id="1788348628">
      <w:bodyDiv w:val="1"/>
      <w:marLeft w:val="0"/>
      <w:marRight w:val="0"/>
      <w:marTop w:val="0"/>
      <w:marBottom w:val="0"/>
      <w:divBdr>
        <w:top w:val="none" w:sz="0" w:space="0" w:color="auto"/>
        <w:left w:val="none" w:sz="0" w:space="0" w:color="auto"/>
        <w:bottom w:val="none" w:sz="0" w:space="0" w:color="auto"/>
        <w:right w:val="none" w:sz="0" w:space="0" w:color="auto"/>
      </w:divBdr>
    </w:div>
    <w:div w:id="1790277821">
      <w:bodyDiv w:val="1"/>
      <w:marLeft w:val="0"/>
      <w:marRight w:val="0"/>
      <w:marTop w:val="0"/>
      <w:marBottom w:val="0"/>
      <w:divBdr>
        <w:top w:val="none" w:sz="0" w:space="0" w:color="auto"/>
        <w:left w:val="none" w:sz="0" w:space="0" w:color="auto"/>
        <w:bottom w:val="none" w:sz="0" w:space="0" w:color="auto"/>
        <w:right w:val="none" w:sz="0" w:space="0" w:color="auto"/>
      </w:divBdr>
    </w:div>
    <w:div w:id="1791515573">
      <w:bodyDiv w:val="1"/>
      <w:marLeft w:val="0"/>
      <w:marRight w:val="0"/>
      <w:marTop w:val="0"/>
      <w:marBottom w:val="0"/>
      <w:divBdr>
        <w:top w:val="none" w:sz="0" w:space="0" w:color="auto"/>
        <w:left w:val="none" w:sz="0" w:space="0" w:color="auto"/>
        <w:bottom w:val="none" w:sz="0" w:space="0" w:color="auto"/>
        <w:right w:val="none" w:sz="0" w:space="0" w:color="auto"/>
      </w:divBdr>
    </w:div>
    <w:div w:id="1794055595">
      <w:bodyDiv w:val="1"/>
      <w:marLeft w:val="0"/>
      <w:marRight w:val="0"/>
      <w:marTop w:val="0"/>
      <w:marBottom w:val="0"/>
      <w:divBdr>
        <w:top w:val="none" w:sz="0" w:space="0" w:color="auto"/>
        <w:left w:val="none" w:sz="0" w:space="0" w:color="auto"/>
        <w:bottom w:val="none" w:sz="0" w:space="0" w:color="auto"/>
        <w:right w:val="none" w:sz="0" w:space="0" w:color="auto"/>
      </w:divBdr>
    </w:div>
    <w:div w:id="1818912055">
      <w:bodyDiv w:val="1"/>
      <w:marLeft w:val="0"/>
      <w:marRight w:val="0"/>
      <w:marTop w:val="0"/>
      <w:marBottom w:val="0"/>
      <w:divBdr>
        <w:top w:val="none" w:sz="0" w:space="0" w:color="auto"/>
        <w:left w:val="none" w:sz="0" w:space="0" w:color="auto"/>
        <w:bottom w:val="none" w:sz="0" w:space="0" w:color="auto"/>
        <w:right w:val="none" w:sz="0" w:space="0" w:color="auto"/>
      </w:divBdr>
    </w:div>
    <w:div w:id="1844395066">
      <w:bodyDiv w:val="1"/>
      <w:marLeft w:val="0"/>
      <w:marRight w:val="0"/>
      <w:marTop w:val="0"/>
      <w:marBottom w:val="0"/>
      <w:divBdr>
        <w:top w:val="none" w:sz="0" w:space="0" w:color="auto"/>
        <w:left w:val="none" w:sz="0" w:space="0" w:color="auto"/>
        <w:bottom w:val="none" w:sz="0" w:space="0" w:color="auto"/>
        <w:right w:val="none" w:sz="0" w:space="0" w:color="auto"/>
      </w:divBdr>
    </w:div>
    <w:div w:id="1849900255">
      <w:bodyDiv w:val="1"/>
      <w:marLeft w:val="0"/>
      <w:marRight w:val="0"/>
      <w:marTop w:val="0"/>
      <w:marBottom w:val="0"/>
      <w:divBdr>
        <w:top w:val="none" w:sz="0" w:space="0" w:color="auto"/>
        <w:left w:val="none" w:sz="0" w:space="0" w:color="auto"/>
        <w:bottom w:val="none" w:sz="0" w:space="0" w:color="auto"/>
        <w:right w:val="none" w:sz="0" w:space="0" w:color="auto"/>
      </w:divBdr>
    </w:div>
    <w:div w:id="1852453998">
      <w:bodyDiv w:val="1"/>
      <w:marLeft w:val="0"/>
      <w:marRight w:val="0"/>
      <w:marTop w:val="0"/>
      <w:marBottom w:val="0"/>
      <w:divBdr>
        <w:top w:val="none" w:sz="0" w:space="0" w:color="auto"/>
        <w:left w:val="none" w:sz="0" w:space="0" w:color="auto"/>
        <w:bottom w:val="none" w:sz="0" w:space="0" w:color="auto"/>
        <w:right w:val="none" w:sz="0" w:space="0" w:color="auto"/>
      </w:divBdr>
    </w:div>
    <w:div w:id="1861311779">
      <w:bodyDiv w:val="1"/>
      <w:marLeft w:val="0"/>
      <w:marRight w:val="0"/>
      <w:marTop w:val="0"/>
      <w:marBottom w:val="0"/>
      <w:divBdr>
        <w:top w:val="none" w:sz="0" w:space="0" w:color="auto"/>
        <w:left w:val="none" w:sz="0" w:space="0" w:color="auto"/>
        <w:bottom w:val="none" w:sz="0" w:space="0" w:color="auto"/>
        <w:right w:val="none" w:sz="0" w:space="0" w:color="auto"/>
      </w:divBdr>
    </w:div>
    <w:div w:id="1876504262">
      <w:bodyDiv w:val="1"/>
      <w:marLeft w:val="0"/>
      <w:marRight w:val="0"/>
      <w:marTop w:val="0"/>
      <w:marBottom w:val="0"/>
      <w:divBdr>
        <w:top w:val="none" w:sz="0" w:space="0" w:color="auto"/>
        <w:left w:val="none" w:sz="0" w:space="0" w:color="auto"/>
        <w:bottom w:val="none" w:sz="0" w:space="0" w:color="auto"/>
        <w:right w:val="none" w:sz="0" w:space="0" w:color="auto"/>
      </w:divBdr>
    </w:div>
    <w:div w:id="1878618062">
      <w:bodyDiv w:val="1"/>
      <w:marLeft w:val="0"/>
      <w:marRight w:val="0"/>
      <w:marTop w:val="0"/>
      <w:marBottom w:val="0"/>
      <w:divBdr>
        <w:top w:val="none" w:sz="0" w:space="0" w:color="auto"/>
        <w:left w:val="none" w:sz="0" w:space="0" w:color="auto"/>
        <w:bottom w:val="none" w:sz="0" w:space="0" w:color="auto"/>
        <w:right w:val="none" w:sz="0" w:space="0" w:color="auto"/>
      </w:divBdr>
    </w:div>
    <w:div w:id="1879658286">
      <w:bodyDiv w:val="1"/>
      <w:marLeft w:val="0"/>
      <w:marRight w:val="0"/>
      <w:marTop w:val="0"/>
      <w:marBottom w:val="0"/>
      <w:divBdr>
        <w:top w:val="none" w:sz="0" w:space="0" w:color="auto"/>
        <w:left w:val="none" w:sz="0" w:space="0" w:color="auto"/>
        <w:bottom w:val="none" w:sz="0" w:space="0" w:color="auto"/>
        <w:right w:val="none" w:sz="0" w:space="0" w:color="auto"/>
      </w:divBdr>
    </w:div>
    <w:div w:id="1883983462">
      <w:bodyDiv w:val="1"/>
      <w:marLeft w:val="0"/>
      <w:marRight w:val="0"/>
      <w:marTop w:val="0"/>
      <w:marBottom w:val="0"/>
      <w:divBdr>
        <w:top w:val="none" w:sz="0" w:space="0" w:color="auto"/>
        <w:left w:val="none" w:sz="0" w:space="0" w:color="auto"/>
        <w:bottom w:val="none" w:sz="0" w:space="0" w:color="auto"/>
        <w:right w:val="none" w:sz="0" w:space="0" w:color="auto"/>
      </w:divBdr>
    </w:div>
    <w:div w:id="1895893274">
      <w:bodyDiv w:val="1"/>
      <w:marLeft w:val="0"/>
      <w:marRight w:val="0"/>
      <w:marTop w:val="0"/>
      <w:marBottom w:val="0"/>
      <w:divBdr>
        <w:top w:val="none" w:sz="0" w:space="0" w:color="auto"/>
        <w:left w:val="none" w:sz="0" w:space="0" w:color="auto"/>
        <w:bottom w:val="none" w:sz="0" w:space="0" w:color="auto"/>
        <w:right w:val="none" w:sz="0" w:space="0" w:color="auto"/>
      </w:divBdr>
    </w:div>
    <w:div w:id="1908690236">
      <w:bodyDiv w:val="1"/>
      <w:marLeft w:val="0"/>
      <w:marRight w:val="0"/>
      <w:marTop w:val="0"/>
      <w:marBottom w:val="0"/>
      <w:divBdr>
        <w:top w:val="none" w:sz="0" w:space="0" w:color="auto"/>
        <w:left w:val="none" w:sz="0" w:space="0" w:color="auto"/>
        <w:bottom w:val="none" w:sz="0" w:space="0" w:color="auto"/>
        <w:right w:val="none" w:sz="0" w:space="0" w:color="auto"/>
      </w:divBdr>
    </w:div>
    <w:div w:id="1908833261">
      <w:bodyDiv w:val="1"/>
      <w:marLeft w:val="0"/>
      <w:marRight w:val="0"/>
      <w:marTop w:val="0"/>
      <w:marBottom w:val="0"/>
      <w:divBdr>
        <w:top w:val="none" w:sz="0" w:space="0" w:color="auto"/>
        <w:left w:val="none" w:sz="0" w:space="0" w:color="auto"/>
        <w:bottom w:val="none" w:sz="0" w:space="0" w:color="auto"/>
        <w:right w:val="none" w:sz="0" w:space="0" w:color="auto"/>
      </w:divBdr>
    </w:div>
    <w:div w:id="1912038337">
      <w:bodyDiv w:val="1"/>
      <w:marLeft w:val="0"/>
      <w:marRight w:val="0"/>
      <w:marTop w:val="0"/>
      <w:marBottom w:val="0"/>
      <w:divBdr>
        <w:top w:val="none" w:sz="0" w:space="0" w:color="auto"/>
        <w:left w:val="none" w:sz="0" w:space="0" w:color="auto"/>
        <w:bottom w:val="none" w:sz="0" w:space="0" w:color="auto"/>
        <w:right w:val="none" w:sz="0" w:space="0" w:color="auto"/>
      </w:divBdr>
    </w:div>
    <w:div w:id="1924215197">
      <w:bodyDiv w:val="1"/>
      <w:marLeft w:val="0"/>
      <w:marRight w:val="0"/>
      <w:marTop w:val="0"/>
      <w:marBottom w:val="0"/>
      <w:divBdr>
        <w:top w:val="none" w:sz="0" w:space="0" w:color="auto"/>
        <w:left w:val="none" w:sz="0" w:space="0" w:color="auto"/>
        <w:bottom w:val="none" w:sz="0" w:space="0" w:color="auto"/>
        <w:right w:val="none" w:sz="0" w:space="0" w:color="auto"/>
      </w:divBdr>
    </w:div>
    <w:div w:id="1936396621">
      <w:bodyDiv w:val="1"/>
      <w:marLeft w:val="0"/>
      <w:marRight w:val="0"/>
      <w:marTop w:val="0"/>
      <w:marBottom w:val="0"/>
      <w:divBdr>
        <w:top w:val="none" w:sz="0" w:space="0" w:color="auto"/>
        <w:left w:val="none" w:sz="0" w:space="0" w:color="auto"/>
        <w:bottom w:val="none" w:sz="0" w:space="0" w:color="auto"/>
        <w:right w:val="none" w:sz="0" w:space="0" w:color="auto"/>
      </w:divBdr>
    </w:div>
    <w:div w:id="1971520022">
      <w:bodyDiv w:val="1"/>
      <w:marLeft w:val="0"/>
      <w:marRight w:val="0"/>
      <w:marTop w:val="0"/>
      <w:marBottom w:val="0"/>
      <w:divBdr>
        <w:top w:val="none" w:sz="0" w:space="0" w:color="auto"/>
        <w:left w:val="none" w:sz="0" w:space="0" w:color="auto"/>
        <w:bottom w:val="none" w:sz="0" w:space="0" w:color="auto"/>
        <w:right w:val="none" w:sz="0" w:space="0" w:color="auto"/>
      </w:divBdr>
    </w:div>
    <w:div w:id="1971737731">
      <w:bodyDiv w:val="1"/>
      <w:marLeft w:val="0"/>
      <w:marRight w:val="0"/>
      <w:marTop w:val="0"/>
      <w:marBottom w:val="0"/>
      <w:divBdr>
        <w:top w:val="none" w:sz="0" w:space="0" w:color="auto"/>
        <w:left w:val="none" w:sz="0" w:space="0" w:color="auto"/>
        <w:bottom w:val="none" w:sz="0" w:space="0" w:color="auto"/>
        <w:right w:val="none" w:sz="0" w:space="0" w:color="auto"/>
      </w:divBdr>
    </w:div>
    <w:div w:id="1974864261">
      <w:bodyDiv w:val="1"/>
      <w:marLeft w:val="0"/>
      <w:marRight w:val="0"/>
      <w:marTop w:val="0"/>
      <w:marBottom w:val="0"/>
      <w:divBdr>
        <w:top w:val="none" w:sz="0" w:space="0" w:color="auto"/>
        <w:left w:val="none" w:sz="0" w:space="0" w:color="auto"/>
        <w:bottom w:val="none" w:sz="0" w:space="0" w:color="auto"/>
        <w:right w:val="none" w:sz="0" w:space="0" w:color="auto"/>
      </w:divBdr>
    </w:div>
    <w:div w:id="1975478370">
      <w:bodyDiv w:val="1"/>
      <w:marLeft w:val="0"/>
      <w:marRight w:val="0"/>
      <w:marTop w:val="0"/>
      <w:marBottom w:val="0"/>
      <w:divBdr>
        <w:top w:val="none" w:sz="0" w:space="0" w:color="auto"/>
        <w:left w:val="none" w:sz="0" w:space="0" w:color="auto"/>
        <w:bottom w:val="none" w:sz="0" w:space="0" w:color="auto"/>
        <w:right w:val="none" w:sz="0" w:space="0" w:color="auto"/>
      </w:divBdr>
    </w:div>
    <w:div w:id="1992516615">
      <w:bodyDiv w:val="1"/>
      <w:marLeft w:val="0"/>
      <w:marRight w:val="0"/>
      <w:marTop w:val="0"/>
      <w:marBottom w:val="0"/>
      <w:divBdr>
        <w:top w:val="none" w:sz="0" w:space="0" w:color="auto"/>
        <w:left w:val="none" w:sz="0" w:space="0" w:color="auto"/>
        <w:bottom w:val="none" w:sz="0" w:space="0" w:color="auto"/>
        <w:right w:val="none" w:sz="0" w:space="0" w:color="auto"/>
      </w:divBdr>
    </w:div>
    <w:div w:id="1993291726">
      <w:bodyDiv w:val="1"/>
      <w:marLeft w:val="0"/>
      <w:marRight w:val="0"/>
      <w:marTop w:val="0"/>
      <w:marBottom w:val="0"/>
      <w:divBdr>
        <w:top w:val="none" w:sz="0" w:space="0" w:color="auto"/>
        <w:left w:val="none" w:sz="0" w:space="0" w:color="auto"/>
        <w:bottom w:val="none" w:sz="0" w:space="0" w:color="auto"/>
        <w:right w:val="none" w:sz="0" w:space="0" w:color="auto"/>
      </w:divBdr>
    </w:div>
    <w:div w:id="1993440270">
      <w:bodyDiv w:val="1"/>
      <w:marLeft w:val="0"/>
      <w:marRight w:val="0"/>
      <w:marTop w:val="0"/>
      <w:marBottom w:val="0"/>
      <w:divBdr>
        <w:top w:val="none" w:sz="0" w:space="0" w:color="auto"/>
        <w:left w:val="none" w:sz="0" w:space="0" w:color="auto"/>
        <w:bottom w:val="none" w:sz="0" w:space="0" w:color="auto"/>
        <w:right w:val="none" w:sz="0" w:space="0" w:color="auto"/>
      </w:divBdr>
    </w:div>
    <w:div w:id="2000382647">
      <w:bodyDiv w:val="1"/>
      <w:marLeft w:val="0"/>
      <w:marRight w:val="0"/>
      <w:marTop w:val="0"/>
      <w:marBottom w:val="0"/>
      <w:divBdr>
        <w:top w:val="none" w:sz="0" w:space="0" w:color="auto"/>
        <w:left w:val="none" w:sz="0" w:space="0" w:color="auto"/>
        <w:bottom w:val="none" w:sz="0" w:space="0" w:color="auto"/>
        <w:right w:val="none" w:sz="0" w:space="0" w:color="auto"/>
      </w:divBdr>
    </w:div>
    <w:div w:id="2018263956">
      <w:bodyDiv w:val="1"/>
      <w:marLeft w:val="0"/>
      <w:marRight w:val="0"/>
      <w:marTop w:val="0"/>
      <w:marBottom w:val="0"/>
      <w:divBdr>
        <w:top w:val="none" w:sz="0" w:space="0" w:color="auto"/>
        <w:left w:val="none" w:sz="0" w:space="0" w:color="auto"/>
        <w:bottom w:val="none" w:sz="0" w:space="0" w:color="auto"/>
        <w:right w:val="none" w:sz="0" w:space="0" w:color="auto"/>
      </w:divBdr>
    </w:div>
    <w:div w:id="2033605423">
      <w:bodyDiv w:val="1"/>
      <w:marLeft w:val="0"/>
      <w:marRight w:val="0"/>
      <w:marTop w:val="0"/>
      <w:marBottom w:val="0"/>
      <w:divBdr>
        <w:top w:val="none" w:sz="0" w:space="0" w:color="auto"/>
        <w:left w:val="none" w:sz="0" w:space="0" w:color="auto"/>
        <w:bottom w:val="none" w:sz="0" w:space="0" w:color="auto"/>
        <w:right w:val="none" w:sz="0" w:space="0" w:color="auto"/>
      </w:divBdr>
    </w:div>
    <w:div w:id="2041128661">
      <w:bodyDiv w:val="1"/>
      <w:marLeft w:val="0"/>
      <w:marRight w:val="0"/>
      <w:marTop w:val="0"/>
      <w:marBottom w:val="0"/>
      <w:divBdr>
        <w:top w:val="none" w:sz="0" w:space="0" w:color="auto"/>
        <w:left w:val="none" w:sz="0" w:space="0" w:color="auto"/>
        <w:bottom w:val="none" w:sz="0" w:space="0" w:color="auto"/>
        <w:right w:val="none" w:sz="0" w:space="0" w:color="auto"/>
      </w:divBdr>
    </w:div>
    <w:div w:id="2098864499">
      <w:bodyDiv w:val="1"/>
      <w:marLeft w:val="0"/>
      <w:marRight w:val="0"/>
      <w:marTop w:val="0"/>
      <w:marBottom w:val="0"/>
      <w:divBdr>
        <w:top w:val="none" w:sz="0" w:space="0" w:color="auto"/>
        <w:left w:val="none" w:sz="0" w:space="0" w:color="auto"/>
        <w:bottom w:val="none" w:sz="0" w:space="0" w:color="auto"/>
        <w:right w:val="none" w:sz="0" w:space="0" w:color="auto"/>
      </w:divBdr>
    </w:div>
    <w:div w:id="2120946071">
      <w:bodyDiv w:val="1"/>
      <w:marLeft w:val="0"/>
      <w:marRight w:val="0"/>
      <w:marTop w:val="0"/>
      <w:marBottom w:val="0"/>
      <w:divBdr>
        <w:top w:val="none" w:sz="0" w:space="0" w:color="auto"/>
        <w:left w:val="none" w:sz="0" w:space="0" w:color="auto"/>
        <w:bottom w:val="none" w:sz="0" w:space="0" w:color="auto"/>
        <w:right w:val="none" w:sz="0" w:space="0" w:color="auto"/>
      </w:divBdr>
    </w:div>
    <w:div w:id="2136674829">
      <w:bodyDiv w:val="1"/>
      <w:marLeft w:val="0"/>
      <w:marRight w:val="0"/>
      <w:marTop w:val="0"/>
      <w:marBottom w:val="0"/>
      <w:divBdr>
        <w:top w:val="none" w:sz="0" w:space="0" w:color="auto"/>
        <w:left w:val="none" w:sz="0" w:space="0" w:color="auto"/>
        <w:bottom w:val="none" w:sz="0" w:space="0" w:color="auto"/>
        <w:right w:val="none" w:sz="0" w:space="0" w:color="auto"/>
      </w:divBdr>
    </w:div>
    <w:div w:id="214580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nlcommunityfund.org.uk/funding/scotland" TargetMode="External"/><Relationship Id="rId13" Type="http://schemas.openxmlformats.org/officeDocument/2006/relationships/header" Target="header1.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tnlcommunityfund.org.uk/about/our-strategy" TargetMode="External"/><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scvacancy@tnlcommunityfund.org.uk"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mailto:scvacancy@tnlcommunityfund.org.uk" TargetMode="Externa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BAC80C6B68FC47941462154B2EC1B4" ma:contentTypeVersion="19" ma:contentTypeDescription="Create a new document." ma:contentTypeScope="" ma:versionID="8fe50e6086b101ac497618dc81485941">
  <xsd:schema xmlns:xsd="http://www.w3.org/2001/XMLSchema" xmlns:xs="http://www.w3.org/2001/XMLSchema" xmlns:p="http://schemas.microsoft.com/office/2006/metadata/properties" xmlns:ns2="4aefa4a2-c28d-4cfd-a8e4-16fd611c572f" xmlns:ns3="a567c9f1-75fc-4dd8-b776-814f33d5058f" xmlns:ns4="c7e24bc2-729e-4054-8454-d4d5db5a28c3" targetNamespace="http://schemas.microsoft.com/office/2006/metadata/properties" ma:root="true" ma:fieldsID="e10c0dcdcb87bdcd6e872b4d3de2e6fa" ns2:_="" ns3:_="" ns4:_="">
    <xsd:import namespace="4aefa4a2-c28d-4cfd-a8e4-16fd611c572f"/>
    <xsd:import namespace="a567c9f1-75fc-4dd8-b776-814f33d5058f"/>
    <xsd:import namespace="c7e24bc2-729e-4054-8454-d4d5db5a28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Statu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efa4a2-c28d-4cfd-a8e4-16fd611c5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Status" ma:index="20" nillable="true" ma:displayName="Status" ma:format="Dropdown" ma:internalName="Status">
      <xsd:simpleType>
        <xsd:restriction base="dms:Choice">
          <xsd:enumeration value="Template"/>
          <xsd:enumeration value="Draft"/>
          <xsd:enumeration value="Final"/>
          <xsd:enumeration value="Testing"/>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e88402a-5ec5-470d-bde1-b64416502b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67c9f1-75fc-4dd8-b776-814f33d50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24bc2-729e-4054-8454-d4d5db5a28c3"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350ae0-6c68-421b-b161-84bf4bc2ac21}" ma:internalName="TaxCatchAll" ma:showField="CatchAllData" ma:web="a567c9f1-75fc-4dd8-b776-814f33d50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aefa4a2-c28d-4cfd-a8e4-16fd611c572f">
      <Terms xmlns="http://schemas.microsoft.com/office/infopath/2007/PartnerControls"/>
    </lcf76f155ced4ddcb4097134ff3c332f>
    <TaxCatchAll xmlns="c7e24bc2-729e-4054-8454-d4d5db5a28c3" xsi:nil="true"/>
    <Status xmlns="4aefa4a2-c28d-4cfd-a8e4-16fd611c572f" xsi:nil="true"/>
  </documentManagement>
</p:properties>
</file>

<file path=customXml/itemProps1.xml><?xml version="1.0" encoding="utf-8"?>
<ds:datastoreItem xmlns:ds="http://schemas.openxmlformats.org/officeDocument/2006/customXml" ds:itemID="{DF0A6A99-BFBB-4652-A7C5-C6B9B2E718A7}"/>
</file>

<file path=customXml/itemProps2.xml><?xml version="1.0" encoding="utf-8"?>
<ds:datastoreItem xmlns:ds="http://schemas.openxmlformats.org/officeDocument/2006/customXml" ds:itemID="{C93AF629-D45E-420D-B8A0-E079BB154669}"/>
</file>

<file path=customXml/itemProps3.xml><?xml version="1.0" encoding="utf-8"?>
<ds:datastoreItem xmlns:ds="http://schemas.openxmlformats.org/officeDocument/2006/customXml" ds:itemID="{430CF166-2C07-4ED2-A179-EA90ECBBE8FF}"/>
</file>

<file path=docProps/app.xml><?xml version="1.0" encoding="utf-8"?>
<Properties xmlns="http://schemas.openxmlformats.org/officeDocument/2006/extended-properties" xmlns:vt="http://schemas.openxmlformats.org/officeDocument/2006/docPropsVTypes">
  <Template>Normal</Template>
  <TotalTime>0</TotalTime>
  <Pages>9</Pages>
  <Words>2119</Words>
  <Characters>12089</Characters>
  <Application>Microsoft Office Word</Application>
  <DocSecurity>0</DocSecurity>
  <Lines>304</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Scotland Committee candidate brief</dc:title>
  <dc:subject/>
  <dc:creator/>
  <cp:keywords/>
  <dc:description/>
  <cp:lastModifiedBy/>
  <cp:revision>1</cp:revision>
  <dcterms:created xsi:type="dcterms:W3CDTF">2026-11-06T12:26:00Z</dcterms:created>
  <dcterms:modified xsi:type="dcterms:W3CDTF">2026-11-06T12:26:00Z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xd_ProgID">
    <vt:lpwstr/>
  </property>
  <property fmtid="{D5CDD505-2E9C-101B-9397-08002B2CF9AE}" pid="4" name="ContentTypeId">
    <vt:lpwstr>0x0101002DBAC80C6B68FC47941462154B2EC1B4</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_activity">
    <vt:lpwstr>{"FileActivityType":"9","FileActivityTimeStamp":"2025-07-25T15:20:15.897Z","FileActivityUsersOnPage":[{"DisplayName":"Melissa Eaglesfield","Id":"melissa.eaglesfield@tnlcommunityfund.org.uk"},{"DisplayName":"Tom Walters","Id":"tom.walters@tnlcommunityfund.org.uk"},{"DisplayName":"Melissa Eaglesfield","Id":"melissa.eaglesfield@tnlcommunityfund.org.uk"}],"FileActivityNavigationId":null}</vt:lpwstr>
  </property>
  <property fmtid="{D5CDD505-2E9C-101B-9397-08002B2CF9AE}" pid="9" name="TriggerFlowInfo">
    <vt:lpwstr/>
  </property>
  <property fmtid="{D5CDD505-2E9C-101B-9397-08002B2CF9AE}" pid="10" name="docLang">
    <vt:lpwstr>en</vt:lpwstr>
  </property>
  <property fmtid="{D5CDD505-2E9C-101B-9397-08002B2CF9AE}" pid="11" name="xd_Signature">
    <vt:bool>false</vt:bool>
  </property>
  <property fmtid="{D5CDD505-2E9C-101B-9397-08002B2CF9AE}" pid="12" name="GrammarlyDocumentId">
    <vt:lpwstr>68e47fc0-62a8-46de-9964-3d6cdc86b2ac</vt:lpwstr>
  </property>
</Properties>
</file>