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jc w:val="center"/>
        <w:tblLook w:val="04A0" w:firstRow="1" w:lastRow="0" w:firstColumn="1" w:lastColumn="0" w:noHBand="0" w:noVBand="1"/>
      </w:tblPr>
      <w:tblGrid>
        <w:gridCol w:w="2122"/>
        <w:gridCol w:w="2409"/>
        <w:gridCol w:w="4111"/>
      </w:tblGrid>
      <w:tr w:rsidR="00CC72B2" w:rsidRPr="000D7B1A" w:rsidTr="00401D55">
        <w:trPr>
          <w:tblHeader/>
          <w:jc w:val="center"/>
        </w:trPr>
        <w:tc>
          <w:tcPr>
            <w:tcW w:w="2122" w:type="dxa"/>
          </w:tcPr>
          <w:p w:rsidR="00CC72B2" w:rsidRPr="000D7B1A" w:rsidRDefault="00CC72B2" w:rsidP="00F83901">
            <w:pPr>
              <w:rPr>
                <w:rFonts w:ascii="Trebuchet MS" w:hAnsi="Trebuchet MS"/>
                <w:b/>
                <w:color w:val="FF0066"/>
              </w:rPr>
            </w:pPr>
            <w:r w:rsidRPr="000D7B1A">
              <w:rPr>
                <w:rFonts w:ascii="Trebuchet MS" w:hAnsi="Trebuchet MS"/>
                <w:b/>
                <w:color w:val="FF0066"/>
              </w:rPr>
              <w:t>Local Authority where project will be delivered</w:t>
            </w:r>
          </w:p>
        </w:tc>
        <w:tc>
          <w:tcPr>
            <w:tcW w:w="2409" w:type="dxa"/>
          </w:tcPr>
          <w:p w:rsidR="00CC72B2" w:rsidRPr="000D7B1A" w:rsidRDefault="00CC72B2" w:rsidP="00F83901">
            <w:pPr>
              <w:rPr>
                <w:rFonts w:ascii="Trebuchet MS" w:hAnsi="Trebuchet MS"/>
                <w:b/>
                <w:color w:val="FF0066"/>
              </w:rPr>
            </w:pPr>
            <w:r w:rsidRPr="000D7B1A">
              <w:rPr>
                <w:rFonts w:ascii="Trebuchet MS" w:hAnsi="Trebuchet MS"/>
                <w:b/>
                <w:color w:val="FF0066"/>
              </w:rPr>
              <w:t>Organisation</w:t>
            </w:r>
          </w:p>
        </w:tc>
        <w:tc>
          <w:tcPr>
            <w:tcW w:w="4111" w:type="dxa"/>
          </w:tcPr>
          <w:p w:rsidR="00CC72B2" w:rsidRPr="000D7B1A" w:rsidRDefault="00CC72B2" w:rsidP="00F83901">
            <w:pPr>
              <w:rPr>
                <w:rFonts w:ascii="Trebuchet MS" w:hAnsi="Trebuchet MS"/>
                <w:b/>
                <w:color w:val="FF0066"/>
              </w:rPr>
            </w:pPr>
            <w:r w:rsidRPr="000D7B1A">
              <w:rPr>
                <w:rFonts w:ascii="Trebuchet MS" w:hAnsi="Trebuchet MS"/>
                <w:b/>
                <w:color w:val="FF0066"/>
              </w:rPr>
              <w:t>What will the grant be used for?</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Blaenau Gwent</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Kidz</w:t>
            </w:r>
            <w:proofErr w:type="spellEnd"/>
            <w:r w:rsidRPr="000D7B1A">
              <w:rPr>
                <w:rFonts w:ascii="Trebuchet MS" w:hAnsi="Trebuchet MS"/>
              </w:rPr>
              <w:t xml:space="preserve"> 'R' Us Limited</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Kidz</w:t>
            </w:r>
            <w:proofErr w:type="spellEnd"/>
            <w:r w:rsidRPr="000D7B1A">
              <w:rPr>
                <w:rFonts w:ascii="Trebuchet MS" w:hAnsi="Trebuchet MS"/>
              </w:rPr>
              <w:t xml:space="preserve"> ‘R’ Us Limited in Blaenau Gwent will update the facilities in their hall which will allow them to continue running a wide range of activities for the local community. £10,000 will fund removal and replacement of the floor.</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Blaenau Gwent</w:t>
            </w:r>
          </w:p>
        </w:tc>
        <w:tc>
          <w:tcPr>
            <w:tcW w:w="2409" w:type="dxa"/>
          </w:tcPr>
          <w:p w:rsidR="00CC72B2" w:rsidRPr="000D7B1A" w:rsidRDefault="00CC72B2" w:rsidP="002C643E">
            <w:pPr>
              <w:rPr>
                <w:rFonts w:ascii="Trebuchet MS" w:hAnsi="Trebuchet MS"/>
              </w:rPr>
            </w:pPr>
            <w:r w:rsidRPr="000D7B1A">
              <w:rPr>
                <w:rFonts w:ascii="Trebuchet MS" w:hAnsi="Trebuchet MS"/>
              </w:rPr>
              <w:t>Regener8ing Cymru CIC</w:t>
            </w:r>
          </w:p>
        </w:tc>
        <w:tc>
          <w:tcPr>
            <w:tcW w:w="4111" w:type="dxa"/>
          </w:tcPr>
          <w:p w:rsidR="00CC72B2" w:rsidRPr="000D7B1A" w:rsidRDefault="00CC72B2" w:rsidP="002C643E">
            <w:pPr>
              <w:rPr>
                <w:rFonts w:ascii="Trebuchet MS" w:hAnsi="Trebuchet MS"/>
              </w:rPr>
            </w:pPr>
            <w:r w:rsidRPr="000D7B1A">
              <w:rPr>
                <w:rFonts w:ascii="Trebuchet MS" w:hAnsi="Trebuchet MS"/>
              </w:rPr>
              <w:t>Regener8ting Cymru CIC will provide healthy relationships awareness and early intervention sessions for 14 to 25-year olds in Blaenau Gwent. £10,000 will fund staff salary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Bridgend</w:t>
            </w:r>
          </w:p>
        </w:tc>
        <w:tc>
          <w:tcPr>
            <w:tcW w:w="2409" w:type="dxa"/>
          </w:tcPr>
          <w:p w:rsidR="00CC72B2" w:rsidRPr="000D7B1A" w:rsidRDefault="00CC72B2" w:rsidP="002C643E">
            <w:pPr>
              <w:rPr>
                <w:rFonts w:ascii="Trebuchet MS" w:hAnsi="Trebuchet MS"/>
              </w:rPr>
            </w:pPr>
            <w:r w:rsidRPr="000D7B1A">
              <w:rPr>
                <w:rFonts w:ascii="Trebuchet MS" w:hAnsi="Trebuchet MS"/>
              </w:rPr>
              <w:t>BAD Bikes Youth Project</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BAD Bikes Youth Project in Bridgend will use the grant to host various arts projects, with the aim of building cohesion amongst several different groups of young </w:t>
            </w:r>
            <w:proofErr w:type="gramStart"/>
            <w:r w:rsidRPr="000D7B1A">
              <w:rPr>
                <w:rFonts w:ascii="Trebuchet MS" w:hAnsi="Trebuchet MS"/>
              </w:rPr>
              <w:t>people.£</w:t>
            </w:r>
            <w:proofErr w:type="gramEnd"/>
            <w:r w:rsidRPr="000D7B1A">
              <w:rPr>
                <w:rFonts w:ascii="Trebuchet MS" w:hAnsi="Trebuchet MS"/>
              </w:rPr>
              <w:t>9,960 will fund willow weaving, ceramic, and graffiti workshops, cooking sessions, mad science workshops, community barbeques, planetarium kits, four fun days, two team building days, and transport hire.</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Bridgend</w:t>
            </w:r>
          </w:p>
        </w:tc>
        <w:tc>
          <w:tcPr>
            <w:tcW w:w="2409" w:type="dxa"/>
          </w:tcPr>
          <w:p w:rsidR="00CC72B2" w:rsidRPr="000D7B1A" w:rsidRDefault="00CC72B2" w:rsidP="002C643E">
            <w:pPr>
              <w:rPr>
                <w:rFonts w:ascii="Trebuchet MS" w:hAnsi="Trebuchet MS"/>
              </w:rPr>
            </w:pPr>
            <w:r w:rsidRPr="000D7B1A">
              <w:rPr>
                <w:rFonts w:ascii="Trebuchet MS" w:hAnsi="Trebuchet MS"/>
              </w:rPr>
              <w:t>Bridgend Carers Centre</w:t>
            </w:r>
          </w:p>
        </w:tc>
        <w:tc>
          <w:tcPr>
            <w:tcW w:w="4111" w:type="dxa"/>
          </w:tcPr>
          <w:p w:rsidR="00CC72B2" w:rsidRPr="000D7B1A" w:rsidRDefault="00CC72B2" w:rsidP="002C643E">
            <w:pPr>
              <w:rPr>
                <w:rFonts w:ascii="Trebuchet MS" w:hAnsi="Trebuchet MS"/>
              </w:rPr>
            </w:pPr>
            <w:r w:rsidRPr="000D7B1A">
              <w:rPr>
                <w:rFonts w:ascii="Trebuchet MS" w:hAnsi="Trebuchet MS"/>
              </w:rPr>
              <w:t>Bridgend Carers Centre will use the grant to develop a gardening project for carers, those who are cared for, and the wider community; encouraging friendships and increasing the wellbeing of participants. £9,999 will fund a part-time project co-ordinator, travel expenses, training, volunteer expenses, and management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Bridgend</w:t>
            </w:r>
          </w:p>
        </w:tc>
        <w:tc>
          <w:tcPr>
            <w:tcW w:w="2409" w:type="dxa"/>
          </w:tcPr>
          <w:p w:rsidR="00CC72B2" w:rsidRPr="000D7B1A" w:rsidRDefault="00CC72B2" w:rsidP="002C643E">
            <w:pPr>
              <w:rPr>
                <w:rFonts w:ascii="Trebuchet MS" w:hAnsi="Trebuchet MS"/>
              </w:rPr>
            </w:pPr>
            <w:r w:rsidRPr="000D7B1A">
              <w:rPr>
                <w:rFonts w:ascii="Trebuchet MS" w:hAnsi="Trebuchet MS"/>
              </w:rPr>
              <w:t>Bridgend Deaf Club</w:t>
            </w:r>
          </w:p>
        </w:tc>
        <w:tc>
          <w:tcPr>
            <w:tcW w:w="4111" w:type="dxa"/>
          </w:tcPr>
          <w:p w:rsidR="00CC72B2" w:rsidRPr="000D7B1A" w:rsidRDefault="00CC72B2" w:rsidP="002C643E">
            <w:pPr>
              <w:rPr>
                <w:rFonts w:ascii="Trebuchet MS" w:hAnsi="Trebuchet MS"/>
              </w:rPr>
            </w:pPr>
            <w:r w:rsidRPr="000D7B1A">
              <w:rPr>
                <w:rFonts w:ascii="Trebuchet MS" w:hAnsi="Trebuchet MS"/>
              </w:rPr>
              <w:t>Bridgend Deaf Club will use the grant to refurbish their kitchen, which is widely used by members and community groups but falling into disrepair. £9,294 will fund lighting, skip hire, a hand-dryer, carpentry services, and various kitchen equipment.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Bridgend</w:t>
            </w:r>
          </w:p>
        </w:tc>
        <w:tc>
          <w:tcPr>
            <w:tcW w:w="2409" w:type="dxa"/>
          </w:tcPr>
          <w:p w:rsidR="00CC72B2" w:rsidRPr="000D7B1A" w:rsidRDefault="00CC72B2" w:rsidP="002C643E">
            <w:pPr>
              <w:rPr>
                <w:rFonts w:ascii="Trebuchet MS" w:hAnsi="Trebuchet MS"/>
              </w:rPr>
            </w:pPr>
            <w:r w:rsidRPr="000D7B1A">
              <w:rPr>
                <w:rFonts w:ascii="Trebuchet MS" w:hAnsi="Trebuchet MS"/>
              </w:rPr>
              <w:t>Children’s Hope Foundation</w:t>
            </w:r>
          </w:p>
        </w:tc>
        <w:tc>
          <w:tcPr>
            <w:tcW w:w="4111" w:type="dxa"/>
          </w:tcPr>
          <w:p w:rsidR="00CC72B2" w:rsidRPr="000D7B1A" w:rsidRDefault="00CC72B2" w:rsidP="002C643E">
            <w:pPr>
              <w:rPr>
                <w:rFonts w:ascii="Trebuchet MS" w:hAnsi="Trebuchet MS"/>
              </w:rPr>
            </w:pPr>
            <w:r w:rsidRPr="000D7B1A">
              <w:rPr>
                <w:rFonts w:ascii="Trebuchet MS" w:hAnsi="Trebuchet MS"/>
              </w:rPr>
              <w:t>Children’s Hope Foundation will use the grant to recruit a volunteer coordinator.</w:t>
            </w:r>
            <w:r>
              <w:rPr>
                <w:rFonts w:ascii="Trebuchet MS" w:hAnsi="Trebuchet MS"/>
              </w:rPr>
              <w:t xml:space="preserve"> </w:t>
            </w:r>
            <w:r w:rsidRPr="000D7B1A">
              <w:rPr>
                <w:rFonts w:ascii="Trebuchet MS" w:hAnsi="Trebuchet MS"/>
              </w:rPr>
              <w:t xml:space="preserve">£9,790 will fund volunteer coordinator salary, travel expenses, volunteer expenses, marketing, PR </w:t>
            </w:r>
            <w:r w:rsidRPr="000D7B1A">
              <w:rPr>
                <w:rFonts w:ascii="Trebuchet MS" w:hAnsi="Trebuchet MS"/>
              </w:rPr>
              <w:lastRenderedPageBreak/>
              <w:t>costs, and a volunteer of the year award.</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Bridgend</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Siarad</w:t>
            </w:r>
            <w:proofErr w:type="spellEnd"/>
            <w:r w:rsidRPr="000D7B1A">
              <w:rPr>
                <w:rFonts w:ascii="Trebuchet MS" w:hAnsi="Trebuchet MS"/>
              </w:rPr>
              <w:t xml:space="preserve"> Da Community Interest Company</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Siarad</w:t>
            </w:r>
            <w:proofErr w:type="spellEnd"/>
            <w:r w:rsidRPr="000D7B1A">
              <w:rPr>
                <w:rFonts w:ascii="Trebuchet MS" w:hAnsi="Trebuchet MS"/>
              </w:rPr>
              <w:t xml:space="preserve"> Da Community Interest Company in Bridgend will provide support and guidance to families and deliver accredited training sessions that will engage children or young people with challenging behaviour. £10,000 will fund trainer costs, salaries, expenses, and training resources.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Bridgend</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Techtivity</w:t>
            </w:r>
            <w:proofErr w:type="spellEnd"/>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Techtivity</w:t>
            </w:r>
            <w:proofErr w:type="spellEnd"/>
            <w:r w:rsidRPr="000D7B1A">
              <w:rPr>
                <w:rFonts w:ascii="Trebuchet MS" w:hAnsi="Trebuchet MS"/>
              </w:rPr>
              <w:t xml:space="preserve"> in Porthcawl </w:t>
            </w:r>
            <w:proofErr w:type="gramStart"/>
            <w:r w:rsidRPr="000D7B1A">
              <w:rPr>
                <w:rFonts w:ascii="Trebuchet MS" w:hAnsi="Trebuchet MS"/>
              </w:rPr>
              <w:t>will</w:t>
            </w:r>
            <w:r w:rsidR="002D1375">
              <w:rPr>
                <w:rFonts w:ascii="Trebuchet MS" w:hAnsi="Trebuchet MS"/>
              </w:rPr>
              <w:t xml:space="preserve"> </w:t>
            </w:r>
            <w:r w:rsidRPr="000D7B1A">
              <w:rPr>
                <w:rFonts w:ascii="Trebuchet MS" w:hAnsi="Trebuchet MS"/>
              </w:rPr>
              <w:t xml:space="preserve"> support</w:t>
            </w:r>
            <w:proofErr w:type="gramEnd"/>
            <w:r w:rsidRPr="000D7B1A">
              <w:rPr>
                <w:rFonts w:ascii="Trebuchet MS" w:hAnsi="Trebuchet MS"/>
              </w:rPr>
              <w:t xml:space="preserve"> families who have a child with invisible disabilities by providing a range of activities to reduce isolation and build strong friendships.  £10,000 will fund activities, residential visits, carer support, day trips and events.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Caerphilly</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Young Men's Christian Association </w:t>
            </w:r>
            <w:proofErr w:type="spellStart"/>
            <w:r w:rsidRPr="000D7B1A">
              <w:rPr>
                <w:rFonts w:ascii="Trebuchet MS" w:hAnsi="Trebuchet MS"/>
              </w:rPr>
              <w:t>Bargoed</w:t>
            </w:r>
            <w:proofErr w:type="spellEnd"/>
            <w:r w:rsidRPr="000D7B1A">
              <w:rPr>
                <w:rFonts w:ascii="Trebuchet MS" w:hAnsi="Trebuchet MS"/>
              </w:rPr>
              <w:t xml:space="preserve"> And District Branch</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Young Men’s Christian Association </w:t>
            </w:r>
            <w:proofErr w:type="spellStart"/>
            <w:r w:rsidRPr="000D7B1A">
              <w:rPr>
                <w:rFonts w:ascii="Trebuchet MS" w:hAnsi="Trebuchet MS"/>
              </w:rPr>
              <w:t>Bargoed</w:t>
            </w:r>
            <w:proofErr w:type="spellEnd"/>
            <w:r w:rsidRPr="000D7B1A">
              <w:rPr>
                <w:rFonts w:ascii="Trebuchet MS" w:hAnsi="Trebuchet MS"/>
              </w:rPr>
              <w:t xml:space="preserve"> and District Branch in Caerphilly will run drop-in sessions to improve the community’s IT </w:t>
            </w:r>
            <w:proofErr w:type="gramStart"/>
            <w:r w:rsidRPr="000D7B1A">
              <w:rPr>
                <w:rFonts w:ascii="Trebuchet MS" w:hAnsi="Trebuchet MS"/>
              </w:rPr>
              <w:t>skills, and</w:t>
            </w:r>
            <w:proofErr w:type="gramEnd"/>
            <w:r w:rsidRPr="000D7B1A">
              <w:rPr>
                <w:rFonts w:ascii="Trebuchet MS" w:hAnsi="Trebuchet MS"/>
              </w:rPr>
              <w:t xml:space="preserve"> support unemployed people to develop their employment skills and search for local work. The computer equipment will also be used by young people as part of the youth club.  £5,862 will fund electrical works, and eight computers.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Amillionwaysto</w:t>
            </w:r>
            <w:proofErr w:type="spellEnd"/>
            <w:r w:rsidRPr="000D7B1A">
              <w:rPr>
                <w:rFonts w:ascii="Trebuchet MS" w:hAnsi="Trebuchet MS"/>
              </w:rPr>
              <w:t xml:space="preserve"> Ltd</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Amillionwaysto</w:t>
            </w:r>
            <w:proofErr w:type="spellEnd"/>
            <w:r w:rsidRPr="000D7B1A">
              <w:rPr>
                <w:rFonts w:ascii="Trebuchet MS" w:hAnsi="Trebuchet MS"/>
              </w:rPr>
              <w:t xml:space="preserve"> Limited will provide self-help and wellbeing improvement activities for social housing tenants across South East Wales who are experiencing a wide-range of issues, including trauma, isolation, leaving care, or experiencing domestic violence.  This grant for £9,935 will fund salary costs and travel expenses.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r w:rsidRPr="000D7B1A">
              <w:rPr>
                <w:rFonts w:ascii="Trebuchet MS" w:hAnsi="Trebuchet MS"/>
              </w:rPr>
              <w:t>Aurora Trinity Collective</w:t>
            </w:r>
          </w:p>
        </w:tc>
        <w:tc>
          <w:tcPr>
            <w:tcW w:w="4111" w:type="dxa"/>
          </w:tcPr>
          <w:p w:rsidR="00CC72B2" w:rsidRPr="000D7B1A" w:rsidRDefault="00CC72B2" w:rsidP="002C643E">
            <w:pPr>
              <w:rPr>
                <w:rFonts w:ascii="Trebuchet MS" w:hAnsi="Trebuchet MS"/>
              </w:rPr>
            </w:pPr>
            <w:r w:rsidRPr="000D7B1A">
              <w:rPr>
                <w:rFonts w:ascii="Trebuchet MS" w:hAnsi="Trebuchet MS"/>
              </w:rPr>
              <w:t>Aurora Trinity Collective in Cardiff will improve the mental health and creative skills of refugees and asylum seekers, through community-based arts workshops.</w:t>
            </w:r>
            <w:r>
              <w:rPr>
                <w:rFonts w:ascii="Trebuchet MS" w:hAnsi="Trebuchet MS"/>
              </w:rPr>
              <w:t xml:space="preserve"> </w:t>
            </w:r>
            <w:r w:rsidRPr="000D7B1A">
              <w:rPr>
                <w:rFonts w:ascii="Trebuchet MS" w:hAnsi="Trebuchet MS"/>
              </w:rPr>
              <w:t xml:space="preserve">£5,969 will fund workshop facilitators, specialist </w:t>
            </w:r>
            <w:r w:rsidRPr="000D7B1A">
              <w:rPr>
                <w:rFonts w:ascii="Trebuchet MS" w:hAnsi="Trebuchet MS"/>
              </w:rPr>
              <w:lastRenderedPageBreak/>
              <w:t>equipment, looming materials, transport, administration, website, evaluation, and training.</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Cardiff</w:t>
            </w:r>
          </w:p>
        </w:tc>
        <w:tc>
          <w:tcPr>
            <w:tcW w:w="2409" w:type="dxa"/>
          </w:tcPr>
          <w:p w:rsidR="00CC72B2" w:rsidRPr="000D7B1A" w:rsidRDefault="00CC72B2" w:rsidP="002C643E">
            <w:pPr>
              <w:rPr>
                <w:rFonts w:ascii="Trebuchet MS" w:hAnsi="Trebuchet MS"/>
              </w:rPr>
            </w:pPr>
            <w:r w:rsidRPr="000D7B1A">
              <w:rPr>
                <w:rFonts w:ascii="Trebuchet MS" w:hAnsi="Trebuchet MS"/>
              </w:rPr>
              <w:t>Beacon Centre Trust (Cardiff)</w:t>
            </w:r>
          </w:p>
        </w:tc>
        <w:tc>
          <w:tcPr>
            <w:tcW w:w="4111" w:type="dxa"/>
          </w:tcPr>
          <w:p w:rsidR="00CC72B2" w:rsidRPr="000D7B1A" w:rsidRDefault="00CC72B2" w:rsidP="002C643E">
            <w:pPr>
              <w:rPr>
                <w:rFonts w:ascii="Trebuchet MS" w:hAnsi="Trebuchet MS"/>
              </w:rPr>
            </w:pPr>
            <w:r w:rsidRPr="000D7B1A">
              <w:rPr>
                <w:rFonts w:ascii="Trebuchet MS" w:hAnsi="Trebuchet MS"/>
              </w:rPr>
              <w:t>Beacon Centre Trust (Cardiff) will pilot a support service for vulnerable families, to help them overcome multiple and complex social barriers such as anxiety, domestic violence, emotional crisis, and loneliness. £10,000 will fund marketing and publicity, refreshments, office costs, and staff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Bigmoose</w:t>
            </w:r>
            <w:proofErr w:type="spellEnd"/>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Bigmoose</w:t>
            </w:r>
            <w:proofErr w:type="spellEnd"/>
            <w:r w:rsidRPr="000D7B1A">
              <w:rPr>
                <w:rFonts w:ascii="Trebuchet MS" w:hAnsi="Trebuchet MS"/>
              </w:rPr>
              <w:t xml:space="preserve"> in Cardiff will organise a fully inclusive and non-competitive triathlon event for disabled children. £6,400 will fund staff costs, t-shirts, goody bags, specialised equipment, and entertainment.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Caerau</w:t>
            </w:r>
            <w:proofErr w:type="spellEnd"/>
            <w:r w:rsidRPr="000D7B1A">
              <w:rPr>
                <w:rFonts w:ascii="Trebuchet MS" w:hAnsi="Trebuchet MS"/>
              </w:rPr>
              <w:t xml:space="preserve"> Ely ABC</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Caerau</w:t>
            </w:r>
            <w:proofErr w:type="spellEnd"/>
            <w:r w:rsidRPr="000D7B1A">
              <w:rPr>
                <w:rFonts w:ascii="Trebuchet MS" w:hAnsi="Trebuchet MS"/>
              </w:rPr>
              <w:t xml:space="preserve"> Ely ABC in Cardiff will enable young people from disadvantaged backgrounds to participate in boxing, which will improve community cohesion and increase young people’s health, wellbeing and confidence. £6,500 will fund equipment and fittings, training costs, first aid equipment, and trainers’ uniforms.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r w:rsidRPr="000D7B1A">
              <w:rPr>
                <w:rFonts w:ascii="Trebuchet MS" w:hAnsi="Trebuchet MS"/>
              </w:rPr>
              <w:t>Sub-Saharan Advisory Panel</w:t>
            </w:r>
          </w:p>
        </w:tc>
        <w:tc>
          <w:tcPr>
            <w:tcW w:w="4111" w:type="dxa"/>
          </w:tcPr>
          <w:p w:rsidR="00CC72B2" w:rsidRPr="000D7B1A" w:rsidRDefault="00CC72B2" w:rsidP="002C643E">
            <w:pPr>
              <w:rPr>
                <w:rFonts w:ascii="Trebuchet MS" w:hAnsi="Trebuchet MS"/>
              </w:rPr>
            </w:pPr>
            <w:r w:rsidRPr="000D7B1A">
              <w:rPr>
                <w:rFonts w:ascii="Trebuchet MS" w:hAnsi="Trebuchet MS"/>
              </w:rPr>
              <w:t>Sub-Saharan Advisory Panel in Cardiff will create a leadership development programme for young people from BAME backgrounds, enabling them to fully participate in civil society and decisions that affect their day-to-day lives. £10,000 will fund salaries, workshop costs, and administration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r w:rsidRPr="000D7B1A">
              <w:rPr>
                <w:rFonts w:ascii="Trebuchet MS" w:hAnsi="Trebuchet MS"/>
              </w:rPr>
              <w:t>The Child Brain Injury Trust</w:t>
            </w:r>
          </w:p>
        </w:tc>
        <w:tc>
          <w:tcPr>
            <w:tcW w:w="4111" w:type="dxa"/>
          </w:tcPr>
          <w:p w:rsidR="00CC72B2" w:rsidRPr="000D7B1A" w:rsidRDefault="00CC72B2" w:rsidP="002C643E">
            <w:pPr>
              <w:rPr>
                <w:rFonts w:ascii="Trebuchet MS" w:hAnsi="Trebuchet MS"/>
              </w:rPr>
            </w:pPr>
            <w:r w:rsidRPr="000D7B1A">
              <w:rPr>
                <w:rFonts w:ascii="Trebuchet MS" w:hAnsi="Trebuchet MS"/>
              </w:rPr>
              <w:t>The Child Brain Injury Trust will provide support and information in Cardiff for children affected by brain injuries, and their families.  £10,000 will fund co-ordinator salary.</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Cardiff</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UpRising</w:t>
            </w:r>
            <w:proofErr w:type="spellEnd"/>
            <w:r w:rsidRPr="000D7B1A">
              <w:rPr>
                <w:rFonts w:ascii="Trebuchet MS" w:hAnsi="Trebuchet MS"/>
              </w:rPr>
              <w:t xml:space="preserve"> Leadership</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UpRising</w:t>
            </w:r>
            <w:proofErr w:type="spellEnd"/>
            <w:r w:rsidRPr="000D7B1A">
              <w:rPr>
                <w:rFonts w:ascii="Trebuchet MS" w:hAnsi="Trebuchet MS"/>
              </w:rPr>
              <w:t xml:space="preserve"> Leadership in Cardiff </w:t>
            </w:r>
            <w:proofErr w:type="spellStart"/>
            <w:r w:rsidRPr="000D7B1A">
              <w:rPr>
                <w:rFonts w:ascii="Trebuchet MS" w:hAnsi="Trebuchet MS"/>
              </w:rPr>
              <w:t>willo</w:t>
            </w:r>
            <w:proofErr w:type="spellEnd"/>
            <w:r w:rsidRPr="000D7B1A">
              <w:rPr>
                <w:rFonts w:ascii="Trebuchet MS" w:hAnsi="Trebuchet MS"/>
              </w:rPr>
              <w:t xml:space="preserve"> deliver a leadership development programme for </w:t>
            </w:r>
            <w:proofErr w:type="gramStart"/>
            <w:r w:rsidRPr="000D7B1A">
              <w:rPr>
                <w:rFonts w:ascii="Trebuchet MS" w:hAnsi="Trebuchet MS"/>
              </w:rPr>
              <w:t>18-25 year</w:t>
            </w:r>
            <w:proofErr w:type="gramEnd"/>
            <w:r w:rsidRPr="000D7B1A">
              <w:rPr>
                <w:rFonts w:ascii="Trebuchet MS" w:hAnsi="Trebuchet MS"/>
              </w:rPr>
              <w:t xml:space="preserve"> olds which </w:t>
            </w:r>
            <w:r w:rsidRPr="000D7B1A">
              <w:rPr>
                <w:rFonts w:ascii="Trebuchet MS" w:hAnsi="Trebuchet MS"/>
              </w:rPr>
              <w:lastRenderedPageBreak/>
              <w:t>will enable them to participate more fully in wider society. £10,000 will fund staff costs, mobile phone and ICT costs, office space, staff travel and training, session delivery, participant recruitment and access costs, and fundraising activities.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Cardiff</w:t>
            </w:r>
          </w:p>
        </w:tc>
        <w:tc>
          <w:tcPr>
            <w:tcW w:w="2409" w:type="dxa"/>
          </w:tcPr>
          <w:p w:rsidR="00CC72B2" w:rsidRPr="000D7B1A" w:rsidRDefault="00CC72B2" w:rsidP="002C643E">
            <w:pPr>
              <w:rPr>
                <w:rFonts w:ascii="Trebuchet MS" w:hAnsi="Trebuchet MS"/>
              </w:rPr>
            </w:pPr>
            <w:r w:rsidRPr="000D7B1A">
              <w:rPr>
                <w:rFonts w:ascii="Trebuchet MS" w:hAnsi="Trebuchet MS"/>
              </w:rPr>
              <w:t>Vision 21 (</w:t>
            </w:r>
            <w:proofErr w:type="spellStart"/>
            <w:r w:rsidRPr="000D7B1A">
              <w:rPr>
                <w:rFonts w:ascii="Trebuchet MS" w:hAnsi="Trebuchet MS"/>
              </w:rPr>
              <w:t>Cyfle</w:t>
            </w:r>
            <w:proofErr w:type="spellEnd"/>
            <w:r w:rsidRPr="000D7B1A">
              <w:rPr>
                <w:rFonts w:ascii="Trebuchet MS" w:hAnsi="Trebuchet MS"/>
              </w:rPr>
              <w:t xml:space="preserve"> Cymru)</w:t>
            </w:r>
          </w:p>
        </w:tc>
        <w:tc>
          <w:tcPr>
            <w:tcW w:w="4111" w:type="dxa"/>
          </w:tcPr>
          <w:p w:rsidR="00CC72B2" w:rsidRPr="000D7B1A" w:rsidRDefault="00CC72B2" w:rsidP="002C643E">
            <w:pPr>
              <w:rPr>
                <w:rFonts w:ascii="Trebuchet MS" w:hAnsi="Trebuchet MS"/>
              </w:rPr>
            </w:pPr>
            <w:r w:rsidRPr="000D7B1A">
              <w:rPr>
                <w:rFonts w:ascii="Trebuchet MS" w:hAnsi="Trebuchet MS"/>
              </w:rPr>
              <w:t>This capital project will extend the current facility with the addition of an orangery. This will increase the capacity of both the kitchen and dining areas to enable the organisation to host additional placement opportunities, as well as increasing the organisation’s capacity to cater for larger numbers and hosting events.</w:t>
            </w:r>
            <w:r w:rsidR="002D1375">
              <w:rPr>
                <w:rFonts w:ascii="Trebuchet MS" w:hAnsi="Trebuchet MS"/>
              </w:rPr>
              <w:t xml:space="preserve"> </w:t>
            </w:r>
            <w:r w:rsidRPr="000D7B1A">
              <w:rPr>
                <w:rFonts w:ascii="Trebuchet MS" w:hAnsi="Trebuchet MS"/>
              </w:rPr>
              <w:t>The grant, over one year, will fund capital works that will include an extension and internal works to increase the capacity of the building and translation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Pr>
                <w:rFonts w:ascii="Trebuchet MS" w:hAnsi="Trebuchet MS"/>
              </w:rPr>
              <w:t xml:space="preserve">Cardiff </w:t>
            </w:r>
          </w:p>
        </w:tc>
        <w:tc>
          <w:tcPr>
            <w:tcW w:w="2409" w:type="dxa"/>
          </w:tcPr>
          <w:p w:rsidR="00CC72B2" w:rsidRPr="000D7B1A" w:rsidRDefault="00CC72B2" w:rsidP="002C643E">
            <w:pPr>
              <w:rPr>
                <w:rFonts w:ascii="Trebuchet MS" w:hAnsi="Trebuchet MS"/>
              </w:rPr>
            </w:pPr>
            <w:r w:rsidRPr="000D7B1A">
              <w:rPr>
                <w:rFonts w:ascii="Trebuchet MS" w:hAnsi="Trebuchet MS"/>
              </w:rPr>
              <w:t>Welsh Muslim Cultural Foundation</w:t>
            </w:r>
          </w:p>
        </w:tc>
        <w:tc>
          <w:tcPr>
            <w:tcW w:w="4111" w:type="dxa"/>
          </w:tcPr>
          <w:p w:rsidR="00CC72B2" w:rsidRPr="000D7B1A" w:rsidRDefault="00CC72B2" w:rsidP="002C643E">
            <w:pPr>
              <w:rPr>
                <w:rFonts w:ascii="Trebuchet MS" w:hAnsi="Trebuchet MS"/>
              </w:rPr>
            </w:pPr>
            <w:r w:rsidRPr="000D7B1A">
              <w:rPr>
                <w:rFonts w:ascii="Trebuchet MS" w:hAnsi="Trebuchet MS"/>
              </w:rPr>
              <w:t>Welsh Muslim Cultural Foundation in Cardiff will use the grant to run an event to bring interfaith projects and initiatives across Wales together to build relationships and share good practice, with a view to developing a support network. £1,950 will fund publicity costs, printing, lunch and refreshments, recording and editing costs, and travel expenses.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Carmarthenshire</w:t>
            </w:r>
          </w:p>
        </w:tc>
        <w:tc>
          <w:tcPr>
            <w:tcW w:w="2409" w:type="dxa"/>
          </w:tcPr>
          <w:p w:rsidR="00CC72B2" w:rsidRPr="000D7B1A" w:rsidRDefault="00CC72B2" w:rsidP="002C643E">
            <w:pPr>
              <w:rPr>
                <w:rFonts w:ascii="Trebuchet MS" w:hAnsi="Trebuchet MS"/>
              </w:rPr>
            </w:pPr>
            <w:r w:rsidRPr="000D7B1A">
              <w:rPr>
                <w:rFonts w:ascii="Trebuchet MS" w:hAnsi="Trebuchet MS"/>
              </w:rPr>
              <w:t>Carmarthen Youth Project</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The project will develop a community garden giving young people aged 8-25 experiences to promote a healthy lifestyle. It will encourage them to participate in growing food, harvesting it, cooking and eating.  They will develop skills in budgeting, sales, and marketing, enabling them to undertake accredited courses. Community initiatives, such as planting trees, improving woodland or developing a garden will also take place.  £209,307 over three years, will </w:t>
            </w:r>
            <w:r w:rsidRPr="000D7B1A">
              <w:rPr>
                <w:rFonts w:ascii="Trebuchet MS" w:hAnsi="Trebuchet MS"/>
              </w:rPr>
              <w:lastRenderedPageBreak/>
              <w:t>fund salaries, delivery costs and equipment.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Carmarthenshire</w:t>
            </w:r>
          </w:p>
        </w:tc>
        <w:tc>
          <w:tcPr>
            <w:tcW w:w="2409" w:type="dxa"/>
          </w:tcPr>
          <w:p w:rsidR="00CC72B2" w:rsidRPr="000D7B1A" w:rsidRDefault="00CC72B2" w:rsidP="002C643E">
            <w:pPr>
              <w:rPr>
                <w:rFonts w:ascii="Trebuchet MS" w:hAnsi="Trebuchet MS"/>
              </w:rPr>
            </w:pPr>
            <w:r w:rsidRPr="000D7B1A">
              <w:rPr>
                <w:rFonts w:ascii="Trebuchet MS" w:hAnsi="Trebuchet MS"/>
              </w:rPr>
              <w:t>Create at Greenspace</w:t>
            </w:r>
          </w:p>
        </w:tc>
        <w:tc>
          <w:tcPr>
            <w:tcW w:w="4111" w:type="dxa"/>
          </w:tcPr>
          <w:p w:rsidR="00CC72B2" w:rsidRPr="000D7B1A" w:rsidRDefault="00CC72B2" w:rsidP="002C643E">
            <w:pPr>
              <w:rPr>
                <w:rFonts w:ascii="Trebuchet MS" w:hAnsi="Trebuchet MS"/>
              </w:rPr>
            </w:pPr>
            <w:r w:rsidRPr="000D7B1A">
              <w:rPr>
                <w:rFonts w:ascii="Trebuchet MS" w:hAnsi="Trebuchet MS"/>
              </w:rPr>
              <w:t>Create at Greenspace in Carmarthenshire will use the grant to bring together various members of their community, to help tackle the feelings of isolation through creative artistic workshops.</w:t>
            </w:r>
            <w:r>
              <w:rPr>
                <w:rFonts w:ascii="Trebuchet MS" w:hAnsi="Trebuchet MS"/>
              </w:rPr>
              <w:t xml:space="preserve"> </w:t>
            </w:r>
            <w:r w:rsidRPr="000D7B1A">
              <w:rPr>
                <w:rFonts w:ascii="Trebuchet MS" w:hAnsi="Trebuchet MS"/>
              </w:rPr>
              <w:t>£9,400 will fund tuition costs, room rental, materials, and stationery.</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Carmarthenshire</w:t>
            </w:r>
          </w:p>
        </w:tc>
        <w:tc>
          <w:tcPr>
            <w:tcW w:w="2409" w:type="dxa"/>
          </w:tcPr>
          <w:p w:rsidR="00CC72B2" w:rsidRPr="000D7B1A" w:rsidRDefault="00CC72B2" w:rsidP="002C643E">
            <w:pPr>
              <w:rPr>
                <w:rFonts w:ascii="Trebuchet MS" w:hAnsi="Trebuchet MS"/>
              </w:rPr>
            </w:pPr>
            <w:r w:rsidRPr="000D7B1A">
              <w:rPr>
                <w:rFonts w:ascii="Trebuchet MS" w:hAnsi="Trebuchet MS"/>
              </w:rPr>
              <w:t>Crossroads Sir Gar Limited</w:t>
            </w:r>
          </w:p>
        </w:tc>
        <w:tc>
          <w:tcPr>
            <w:tcW w:w="4111" w:type="dxa"/>
          </w:tcPr>
          <w:p w:rsidR="00CC72B2" w:rsidRPr="000D7B1A" w:rsidRDefault="00CC72B2" w:rsidP="002C643E">
            <w:pPr>
              <w:rPr>
                <w:rFonts w:ascii="Trebuchet MS" w:hAnsi="Trebuchet MS"/>
              </w:rPr>
            </w:pPr>
            <w:r w:rsidRPr="000D7B1A">
              <w:rPr>
                <w:rFonts w:ascii="Trebuchet MS" w:hAnsi="Trebuchet MS"/>
              </w:rPr>
              <w:t>The project will work with children and staff in primary schools, secondary schools and colleges across Carmarthenshire to establish mechanism for early recognition and interventions for young carers to improve their life chances, with an aim of engaging with young carers currently unidentified and receiving no support. £499,906 over three years, will fund salaries, recruitment, training and travel expenses, marketing and communication, translation costs, events, overheads and equipment.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Carmarthenshire</w:t>
            </w:r>
          </w:p>
        </w:tc>
        <w:tc>
          <w:tcPr>
            <w:tcW w:w="2409" w:type="dxa"/>
          </w:tcPr>
          <w:p w:rsidR="00CC72B2" w:rsidRPr="000D7B1A" w:rsidRDefault="00CC72B2" w:rsidP="002C643E">
            <w:pPr>
              <w:rPr>
                <w:rFonts w:ascii="Trebuchet MS" w:hAnsi="Trebuchet MS"/>
              </w:rPr>
            </w:pPr>
            <w:r w:rsidRPr="000D7B1A">
              <w:rPr>
                <w:rFonts w:ascii="Trebuchet MS" w:hAnsi="Trebuchet MS"/>
              </w:rPr>
              <w:t>Lynx Workshop</w:t>
            </w:r>
          </w:p>
        </w:tc>
        <w:tc>
          <w:tcPr>
            <w:tcW w:w="4111" w:type="dxa"/>
          </w:tcPr>
          <w:p w:rsidR="00CC72B2" w:rsidRPr="000D7B1A" w:rsidRDefault="00CC72B2" w:rsidP="002C643E">
            <w:pPr>
              <w:rPr>
                <w:rFonts w:ascii="Trebuchet MS" w:hAnsi="Trebuchet MS"/>
              </w:rPr>
            </w:pPr>
            <w:r w:rsidRPr="000D7B1A">
              <w:rPr>
                <w:rFonts w:ascii="Trebuchet MS" w:hAnsi="Trebuchet MS"/>
              </w:rPr>
              <w:t>The project will deliver a range of member identified and led creative and health-based learning opportunities to promote sustained mental health improvements. People will be supported with their personal goals, accessing learning, volunteering and employment opportunities. A creative enterprise will be developed so members can create art work and organise exhibitions to display and sell their work to build skills and confidence. £448,000 over three years, will fund salaries, delivery costs and overheads.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Carmarthenshire</w:t>
            </w:r>
          </w:p>
        </w:tc>
        <w:tc>
          <w:tcPr>
            <w:tcW w:w="2409" w:type="dxa"/>
          </w:tcPr>
          <w:p w:rsidR="00CC72B2" w:rsidRPr="000D7B1A" w:rsidRDefault="00CC72B2" w:rsidP="002C643E">
            <w:pPr>
              <w:rPr>
                <w:rFonts w:ascii="Trebuchet MS" w:hAnsi="Trebuchet MS"/>
              </w:rPr>
            </w:pPr>
            <w:r w:rsidRPr="000D7B1A">
              <w:rPr>
                <w:rFonts w:ascii="Trebuchet MS" w:hAnsi="Trebuchet MS"/>
              </w:rPr>
              <w:t>The Centre for Building Social Action Limited</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The project will empower 80 young people aged 16-24 living in Carmarthenshire, at the margins of participation in education and </w:t>
            </w:r>
            <w:r w:rsidRPr="000D7B1A">
              <w:rPr>
                <w:rFonts w:ascii="Trebuchet MS" w:hAnsi="Trebuchet MS"/>
              </w:rPr>
              <w:lastRenderedPageBreak/>
              <w:t xml:space="preserve">employment to increase their individual and collective voice, choice and power in shaping their local communities, focusing on Newcastle Emlyn, Ammanford and </w:t>
            </w:r>
            <w:proofErr w:type="spellStart"/>
            <w:r w:rsidRPr="000D7B1A">
              <w:rPr>
                <w:rFonts w:ascii="Trebuchet MS" w:hAnsi="Trebuchet MS"/>
              </w:rPr>
              <w:t>Kidwelly</w:t>
            </w:r>
            <w:proofErr w:type="spellEnd"/>
            <w:r w:rsidRPr="000D7B1A">
              <w:rPr>
                <w:rFonts w:ascii="Trebuchet MS" w:hAnsi="Trebuchet MS"/>
              </w:rPr>
              <w:t>. Young people will organise community-based social action projects focused around three key themes: community action, environmental action and democratic participation, increasing their skills and confidence to make positive life choices and develop strategies for realising their goals. £99,810 over two years, will fund salaries, travel and expenses, venue hire, marketing and communications, translation costs, participants travel costs, celebratory events, project budgets and overheads.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Ceredigion</w:t>
            </w:r>
          </w:p>
        </w:tc>
        <w:tc>
          <w:tcPr>
            <w:tcW w:w="2409" w:type="dxa"/>
          </w:tcPr>
          <w:p w:rsidR="00CC72B2" w:rsidRPr="000D7B1A" w:rsidRDefault="00CC72B2" w:rsidP="002C643E">
            <w:pPr>
              <w:rPr>
                <w:rFonts w:ascii="Trebuchet MS" w:hAnsi="Trebuchet MS"/>
              </w:rPr>
            </w:pPr>
            <w:r w:rsidRPr="000D7B1A">
              <w:rPr>
                <w:rFonts w:ascii="Trebuchet MS" w:hAnsi="Trebuchet MS"/>
              </w:rPr>
              <w:t>4CG Cymru 2010 Ltd</w:t>
            </w:r>
          </w:p>
        </w:tc>
        <w:tc>
          <w:tcPr>
            <w:tcW w:w="4111" w:type="dxa"/>
          </w:tcPr>
          <w:p w:rsidR="00CC72B2" w:rsidRPr="000D7B1A" w:rsidRDefault="00CC72B2" w:rsidP="002C643E">
            <w:pPr>
              <w:rPr>
                <w:rFonts w:ascii="Trebuchet MS" w:hAnsi="Trebuchet MS"/>
              </w:rPr>
            </w:pPr>
            <w:r w:rsidRPr="000D7B1A">
              <w:rPr>
                <w:rFonts w:ascii="Trebuchet MS" w:hAnsi="Trebuchet MS"/>
              </w:rPr>
              <w:t>4CG Cymru 2010 Ltd in Ceredigion will use the grant to strengthen community cohesion through lantern making workshops and a community festival.</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Ceredigion</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Myaware</w:t>
            </w:r>
            <w:proofErr w:type="spellEnd"/>
            <w:r w:rsidRPr="000D7B1A">
              <w:rPr>
                <w:rFonts w:ascii="Trebuchet MS" w:hAnsi="Trebuchet MS"/>
              </w:rPr>
              <w:t xml:space="preserve"> Mid Wales</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Myaware</w:t>
            </w:r>
            <w:proofErr w:type="spellEnd"/>
            <w:r w:rsidRPr="000D7B1A">
              <w:rPr>
                <w:rFonts w:ascii="Trebuchet MS" w:hAnsi="Trebuchet MS"/>
              </w:rPr>
              <w:t xml:space="preserve"> Mid Wales in Ceredigion will increase support for people affected by myasthenia, including families and carers. Myasthenia is a rare auto immune condition that causes muscle weakness and can make everyday activities difficult. £3,900 will fund counselling sessions, welfare advice sessions, support group meetings, and volunteer training.</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Ceredigion</w:t>
            </w:r>
          </w:p>
        </w:tc>
        <w:tc>
          <w:tcPr>
            <w:tcW w:w="2409" w:type="dxa"/>
          </w:tcPr>
          <w:p w:rsidR="00CC72B2" w:rsidRPr="000D7B1A" w:rsidRDefault="00CC72B2" w:rsidP="002C643E">
            <w:pPr>
              <w:rPr>
                <w:rFonts w:ascii="Trebuchet MS" w:hAnsi="Trebuchet MS"/>
              </w:rPr>
            </w:pPr>
            <w:r w:rsidRPr="000D7B1A">
              <w:rPr>
                <w:rFonts w:ascii="Trebuchet MS" w:hAnsi="Trebuchet MS"/>
              </w:rPr>
              <w:t>Ray Social Club</w:t>
            </w:r>
          </w:p>
        </w:tc>
        <w:tc>
          <w:tcPr>
            <w:tcW w:w="4111" w:type="dxa"/>
          </w:tcPr>
          <w:p w:rsidR="00CC72B2" w:rsidRPr="000D7B1A" w:rsidRDefault="00CC72B2" w:rsidP="002C643E">
            <w:pPr>
              <w:rPr>
                <w:rFonts w:ascii="Trebuchet MS" w:hAnsi="Trebuchet MS"/>
              </w:rPr>
            </w:pPr>
            <w:r w:rsidRPr="000D7B1A">
              <w:rPr>
                <w:rFonts w:ascii="Trebuchet MS" w:hAnsi="Trebuchet MS"/>
              </w:rPr>
              <w:t>Ray Social Club in Ceredigion will organise residential trips for young people with disabilities aged 17-30 to build confidence and independent living skills. £9,978 will fund residential accommodation, travel, volunteer costs, resources, venue hire and sessional staff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Ceredigion</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Ysgol Gymunedol </w:t>
            </w:r>
            <w:proofErr w:type="spellStart"/>
            <w:r w:rsidRPr="000D7B1A">
              <w:rPr>
                <w:rFonts w:ascii="Trebuchet MS" w:hAnsi="Trebuchet MS"/>
              </w:rPr>
              <w:t>Llanfarian</w:t>
            </w:r>
            <w:proofErr w:type="spellEnd"/>
          </w:p>
        </w:tc>
        <w:tc>
          <w:tcPr>
            <w:tcW w:w="4111" w:type="dxa"/>
          </w:tcPr>
          <w:p w:rsidR="00CC72B2" w:rsidRPr="000D7B1A" w:rsidRDefault="00CC72B2" w:rsidP="002C643E">
            <w:pPr>
              <w:rPr>
                <w:rFonts w:ascii="Trebuchet MS" w:hAnsi="Trebuchet MS"/>
              </w:rPr>
            </w:pPr>
            <w:r w:rsidRPr="000D7B1A">
              <w:rPr>
                <w:rFonts w:ascii="Trebuchet MS" w:hAnsi="Trebuchet MS"/>
              </w:rPr>
              <w:t xml:space="preserve">Ysgol Gymunedol </w:t>
            </w:r>
            <w:proofErr w:type="spellStart"/>
            <w:r w:rsidRPr="000D7B1A">
              <w:rPr>
                <w:rFonts w:ascii="Trebuchet MS" w:hAnsi="Trebuchet MS"/>
              </w:rPr>
              <w:t>Llanfarian</w:t>
            </w:r>
            <w:proofErr w:type="spellEnd"/>
            <w:r w:rsidRPr="000D7B1A">
              <w:rPr>
                <w:rFonts w:ascii="Trebuchet MS" w:hAnsi="Trebuchet MS"/>
              </w:rPr>
              <w:t xml:space="preserve"> in Ceredigion will create an all-weather communal area, that individuals will </w:t>
            </w:r>
            <w:r w:rsidRPr="000D7B1A">
              <w:rPr>
                <w:rFonts w:ascii="Trebuchet MS" w:hAnsi="Trebuchet MS"/>
              </w:rPr>
              <w:lastRenderedPageBreak/>
              <w:t>use to participate in intergenerational projects.  £10,000 will fund a timber canopy.</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Conwy</w:t>
            </w:r>
          </w:p>
        </w:tc>
        <w:tc>
          <w:tcPr>
            <w:tcW w:w="2409" w:type="dxa"/>
          </w:tcPr>
          <w:p w:rsidR="00CC72B2" w:rsidRPr="000D7B1A" w:rsidRDefault="00CC72B2" w:rsidP="002C643E">
            <w:pPr>
              <w:rPr>
                <w:rFonts w:ascii="Trebuchet MS" w:hAnsi="Trebuchet MS"/>
              </w:rPr>
            </w:pPr>
            <w:r w:rsidRPr="000D7B1A">
              <w:rPr>
                <w:rFonts w:ascii="Trebuchet MS" w:hAnsi="Trebuchet MS"/>
              </w:rPr>
              <w:t>Chabad Retreat Centre</w:t>
            </w:r>
          </w:p>
        </w:tc>
        <w:tc>
          <w:tcPr>
            <w:tcW w:w="4111" w:type="dxa"/>
          </w:tcPr>
          <w:p w:rsidR="00CC72B2" w:rsidRPr="000D7B1A" w:rsidRDefault="00CC72B2" w:rsidP="002C643E">
            <w:pPr>
              <w:rPr>
                <w:rFonts w:ascii="Trebuchet MS" w:hAnsi="Trebuchet MS"/>
              </w:rPr>
            </w:pPr>
            <w:r w:rsidRPr="000D7B1A">
              <w:rPr>
                <w:rFonts w:ascii="Trebuchet MS" w:hAnsi="Trebuchet MS"/>
              </w:rPr>
              <w:t>Chabad Retreat Centre in Llandudno will use the grant to renovate the building to provide improved facilities for users. £9,970 will fund two new bathrooms, youth groups, launch publicity and refreshments.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Conwy</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Ysgol Y </w:t>
            </w:r>
            <w:proofErr w:type="spellStart"/>
            <w:r w:rsidRPr="000D7B1A">
              <w:rPr>
                <w:rFonts w:ascii="Trebuchet MS" w:hAnsi="Trebuchet MS"/>
              </w:rPr>
              <w:t>Plas</w:t>
            </w:r>
            <w:proofErr w:type="spellEnd"/>
          </w:p>
        </w:tc>
        <w:tc>
          <w:tcPr>
            <w:tcW w:w="4111" w:type="dxa"/>
          </w:tcPr>
          <w:p w:rsidR="00CC72B2" w:rsidRPr="000D7B1A" w:rsidRDefault="00CC72B2" w:rsidP="002C643E">
            <w:pPr>
              <w:rPr>
                <w:rFonts w:ascii="Trebuchet MS" w:hAnsi="Trebuchet MS"/>
              </w:rPr>
            </w:pPr>
            <w:r w:rsidRPr="000D7B1A">
              <w:rPr>
                <w:rFonts w:ascii="Trebuchet MS" w:hAnsi="Trebuchet MS"/>
              </w:rPr>
              <w:t xml:space="preserve">Ysgol Y </w:t>
            </w:r>
            <w:proofErr w:type="spellStart"/>
            <w:r w:rsidRPr="000D7B1A">
              <w:rPr>
                <w:rFonts w:ascii="Trebuchet MS" w:hAnsi="Trebuchet MS"/>
              </w:rPr>
              <w:t>Plas</w:t>
            </w:r>
            <w:proofErr w:type="spellEnd"/>
            <w:r w:rsidRPr="000D7B1A">
              <w:rPr>
                <w:rFonts w:ascii="Trebuchet MS" w:hAnsi="Trebuchet MS"/>
              </w:rPr>
              <w:t xml:space="preserve"> in Conwy will create a family play area to bring the community together and tackle low fitness and poor levels of health of children and families.   £9,780 will fund a large trim trail and 10 activities.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Denbighshire</w:t>
            </w:r>
          </w:p>
        </w:tc>
        <w:tc>
          <w:tcPr>
            <w:tcW w:w="2409" w:type="dxa"/>
          </w:tcPr>
          <w:p w:rsidR="00CC72B2" w:rsidRPr="000D7B1A" w:rsidRDefault="00CC72B2" w:rsidP="002C643E">
            <w:pPr>
              <w:rPr>
                <w:rFonts w:ascii="Trebuchet MS" w:hAnsi="Trebuchet MS"/>
              </w:rPr>
            </w:pPr>
            <w:r w:rsidRPr="000D7B1A">
              <w:rPr>
                <w:rFonts w:ascii="Trebuchet MS" w:hAnsi="Trebuchet MS"/>
              </w:rPr>
              <w:t>The Osborne Trust</w:t>
            </w:r>
          </w:p>
        </w:tc>
        <w:tc>
          <w:tcPr>
            <w:tcW w:w="4111" w:type="dxa"/>
          </w:tcPr>
          <w:p w:rsidR="00CC72B2" w:rsidRPr="000D7B1A" w:rsidRDefault="00CC72B2" w:rsidP="002C643E">
            <w:pPr>
              <w:rPr>
                <w:rFonts w:ascii="Trebuchet MS" w:hAnsi="Trebuchet MS"/>
              </w:rPr>
            </w:pPr>
            <w:r w:rsidRPr="000D7B1A">
              <w:rPr>
                <w:rFonts w:ascii="Trebuchet MS" w:hAnsi="Trebuchet MS"/>
              </w:rPr>
              <w:t>The Osborne Trust will support young people who have a parent with cancer, through facilitating activities which will help promote social inclusion, confidence and wellbeing throughout North Wales.</w:t>
            </w:r>
            <w:r>
              <w:rPr>
                <w:rFonts w:ascii="Trebuchet MS" w:hAnsi="Trebuchet MS"/>
              </w:rPr>
              <w:t xml:space="preserve"> </w:t>
            </w:r>
            <w:r w:rsidRPr="000D7B1A">
              <w:rPr>
                <w:rFonts w:ascii="Trebuchet MS" w:hAnsi="Trebuchet MS"/>
              </w:rPr>
              <w:t>£9,936 will fund a co-ordinator salary and provide activity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Denbighshire</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Ysgol </w:t>
            </w:r>
            <w:proofErr w:type="spellStart"/>
            <w:r w:rsidRPr="000D7B1A">
              <w:rPr>
                <w:rFonts w:ascii="Trebuchet MS" w:hAnsi="Trebuchet MS"/>
              </w:rPr>
              <w:t>Tir</w:t>
            </w:r>
            <w:proofErr w:type="spellEnd"/>
            <w:r w:rsidRPr="000D7B1A">
              <w:rPr>
                <w:rFonts w:ascii="Trebuchet MS" w:hAnsi="Trebuchet MS"/>
              </w:rPr>
              <w:t xml:space="preserve"> Morfa</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Ysgol </w:t>
            </w:r>
            <w:proofErr w:type="spellStart"/>
            <w:r w:rsidRPr="000D7B1A">
              <w:rPr>
                <w:rFonts w:ascii="Trebuchet MS" w:hAnsi="Trebuchet MS"/>
              </w:rPr>
              <w:t>Tir</w:t>
            </w:r>
            <w:proofErr w:type="spellEnd"/>
            <w:r w:rsidRPr="000D7B1A">
              <w:rPr>
                <w:rFonts w:ascii="Trebuchet MS" w:hAnsi="Trebuchet MS"/>
              </w:rPr>
              <w:t xml:space="preserve"> Morfa in Rhyl will provide after school clubs which encourage pupils with special educational needs to engage with the wider community though music, arts, and creative activities.</w:t>
            </w:r>
            <w:r>
              <w:rPr>
                <w:rFonts w:ascii="Trebuchet MS" w:hAnsi="Trebuchet MS"/>
              </w:rPr>
              <w:t xml:space="preserve"> </w:t>
            </w:r>
            <w:r w:rsidRPr="000D7B1A">
              <w:rPr>
                <w:rFonts w:ascii="Trebuchet MS" w:hAnsi="Trebuchet MS"/>
              </w:rPr>
              <w:t>£9,959 will fund staff costs and equipment.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Flintshire</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Canolfannau</w:t>
            </w:r>
            <w:proofErr w:type="spellEnd"/>
            <w:r w:rsidRPr="000D7B1A">
              <w:rPr>
                <w:rFonts w:ascii="Trebuchet MS" w:hAnsi="Trebuchet MS"/>
              </w:rPr>
              <w:t xml:space="preserve"> </w:t>
            </w:r>
            <w:proofErr w:type="spellStart"/>
            <w:r w:rsidRPr="000D7B1A">
              <w:rPr>
                <w:rFonts w:ascii="Trebuchet MS" w:hAnsi="Trebuchet MS"/>
              </w:rPr>
              <w:t>Cynghori</w:t>
            </w:r>
            <w:proofErr w:type="spellEnd"/>
            <w:r w:rsidRPr="000D7B1A">
              <w:rPr>
                <w:rFonts w:ascii="Trebuchet MS" w:hAnsi="Trebuchet MS"/>
              </w:rPr>
              <w:t xml:space="preserve"> Sir Y </w:t>
            </w:r>
            <w:proofErr w:type="spellStart"/>
            <w:r w:rsidRPr="000D7B1A">
              <w:rPr>
                <w:rFonts w:ascii="Trebuchet MS" w:hAnsi="Trebuchet MS"/>
              </w:rPr>
              <w:t>Fflint</w:t>
            </w:r>
            <w:proofErr w:type="spellEnd"/>
            <w:r w:rsidRPr="000D7B1A">
              <w:rPr>
                <w:rFonts w:ascii="Trebuchet MS" w:hAnsi="Trebuchet MS"/>
              </w:rPr>
              <w:t>, Flintshire Citizens Advice Bureaux</w:t>
            </w:r>
          </w:p>
        </w:tc>
        <w:tc>
          <w:tcPr>
            <w:tcW w:w="4111" w:type="dxa"/>
          </w:tcPr>
          <w:p w:rsidR="00CC72B2" w:rsidRPr="000D7B1A" w:rsidRDefault="00CC72B2" w:rsidP="002C643E">
            <w:pPr>
              <w:rPr>
                <w:rFonts w:ascii="Trebuchet MS" w:hAnsi="Trebuchet MS"/>
              </w:rPr>
            </w:pPr>
            <w:r w:rsidRPr="000D7B1A">
              <w:rPr>
                <w:rFonts w:ascii="Trebuchet MS" w:hAnsi="Trebuchet MS"/>
              </w:rPr>
              <w:t>The project will provide a dedicated advice service for people experiencing mental ill health in Flintshire. Services will include new digital channels and outreach services for inpatients on psychiatric wards. It will also improve accessibility of advice services and enable earlier intervention, reducing stress, improving mental health and people's ability to cope to prevent issues from escalating. £487,607 over three years, will pay for the salaries, delivery costs and overheads.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Gwynedd</w:t>
            </w:r>
          </w:p>
        </w:tc>
        <w:tc>
          <w:tcPr>
            <w:tcW w:w="2409" w:type="dxa"/>
          </w:tcPr>
          <w:p w:rsidR="00CC72B2" w:rsidRPr="000D7B1A" w:rsidRDefault="00CC72B2" w:rsidP="002C643E">
            <w:pPr>
              <w:rPr>
                <w:rFonts w:ascii="Trebuchet MS" w:hAnsi="Trebuchet MS"/>
              </w:rPr>
            </w:pPr>
            <w:r w:rsidRPr="000D7B1A">
              <w:rPr>
                <w:rFonts w:ascii="Trebuchet MS" w:hAnsi="Trebuchet MS"/>
              </w:rPr>
              <w:t>Dolgellau Hearing Impaired Club</w:t>
            </w:r>
          </w:p>
        </w:tc>
        <w:tc>
          <w:tcPr>
            <w:tcW w:w="4111" w:type="dxa"/>
          </w:tcPr>
          <w:p w:rsidR="00CC72B2" w:rsidRPr="000D7B1A" w:rsidRDefault="00CC72B2" w:rsidP="002C643E">
            <w:pPr>
              <w:rPr>
                <w:rFonts w:ascii="Trebuchet MS" w:hAnsi="Trebuchet MS"/>
              </w:rPr>
            </w:pPr>
            <w:r w:rsidRPr="000D7B1A">
              <w:rPr>
                <w:rFonts w:ascii="Trebuchet MS" w:hAnsi="Trebuchet MS"/>
              </w:rPr>
              <w:t>Dolgellau Hearing Impaired Club in Gwynedd will organise a programme of activities for members, who are deaf, hearing impaired, or deaf/blind, to help relieve isolation and loneliness.</w:t>
            </w:r>
            <w:r>
              <w:rPr>
                <w:rFonts w:ascii="Trebuchet MS" w:hAnsi="Trebuchet MS"/>
              </w:rPr>
              <w:t xml:space="preserve"> </w:t>
            </w:r>
            <w:r w:rsidRPr="000D7B1A">
              <w:rPr>
                <w:rFonts w:ascii="Trebuchet MS" w:hAnsi="Trebuchet MS"/>
              </w:rPr>
              <w:t>£4,390 will fund workshop costs, transport costs, entrance fees, venue hire, and subsistence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Gwynedd</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Prifysgol</w:t>
            </w:r>
            <w:proofErr w:type="spellEnd"/>
            <w:r w:rsidRPr="000D7B1A">
              <w:rPr>
                <w:rFonts w:ascii="Trebuchet MS" w:hAnsi="Trebuchet MS"/>
              </w:rPr>
              <w:t xml:space="preserve"> Bangor University</w:t>
            </w:r>
          </w:p>
        </w:tc>
        <w:tc>
          <w:tcPr>
            <w:tcW w:w="4111" w:type="dxa"/>
          </w:tcPr>
          <w:p w:rsidR="00CC72B2" w:rsidRPr="000D7B1A" w:rsidRDefault="00012AA2" w:rsidP="002C643E">
            <w:pPr>
              <w:rPr>
                <w:rFonts w:ascii="Trebuchet MS" w:hAnsi="Trebuchet MS"/>
              </w:rPr>
            </w:pPr>
            <w:bookmarkStart w:id="0" w:name="_GoBack"/>
            <w:bookmarkEnd w:id="0"/>
            <w:r w:rsidRPr="00012AA2">
              <w:rPr>
                <w:rFonts w:ascii="Trebuchet MS" w:hAnsi="Trebuchet MS"/>
              </w:rPr>
              <w:t xml:space="preserve">The project is a continuation of a pilot project that will provide drop-in creative activities for young people congregating in public spaces at the </w:t>
            </w:r>
            <w:proofErr w:type="spellStart"/>
            <w:r w:rsidRPr="00012AA2">
              <w:rPr>
                <w:rFonts w:ascii="Trebuchet MS" w:hAnsi="Trebuchet MS"/>
              </w:rPr>
              <w:t>Pontio</w:t>
            </w:r>
            <w:proofErr w:type="spellEnd"/>
            <w:r w:rsidRPr="00012AA2">
              <w:rPr>
                <w:rFonts w:ascii="Trebuchet MS" w:hAnsi="Trebuchet MS"/>
              </w:rPr>
              <w:t xml:space="preserve"> building in Bangor. The project will work to improve young people's access to opportunities in the community, as well as the opportunity to develop skills and aspirations, all through ownership of the young people and working with other organisations to provide information and referrals to artistic and wellbeing services available to them. They will also create opportunities for those within the centre itself.</w:t>
            </w:r>
            <w:r w:rsidR="00CC72B2" w:rsidRPr="000D7B1A">
              <w:rPr>
                <w:rFonts w:ascii="Trebuchet MS" w:hAnsi="Trebuchet MS"/>
              </w:rPr>
              <w:t xml:space="preserve"> £99,361 over three years will fund a part time (0.5) project co-ordinator, start-up costs, freelance fees, recruitment, training, marketing, DBS checks, mentoring, utilities and a contribution towards room rental.</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Gwynedd</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Sistema Cymru - </w:t>
            </w:r>
            <w:proofErr w:type="spellStart"/>
            <w:r w:rsidRPr="000D7B1A">
              <w:rPr>
                <w:rFonts w:ascii="Trebuchet MS" w:hAnsi="Trebuchet MS"/>
              </w:rPr>
              <w:t>Codi'r</w:t>
            </w:r>
            <w:proofErr w:type="spellEnd"/>
            <w:r w:rsidRPr="000D7B1A">
              <w:rPr>
                <w:rFonts w:ascii="Trebuchet MS" w:hAnsi="Trebuchet MS"/>
              </w:rPr>
              <w:t xml:space="preserve"> </w:t>
            </w:r>
            <w:proofErr w:type="gramStart"/>
            <w:r w:rsidRPr="000D7B1A">
              <w:rPr>
                <w:rFonts w:ascii="Trebuchet MS" w:hAnsi="Trebuchet MS"/>
              </w:rPr>
              <w:t>To</w:t>
            </w:r>
            <w:proofErr w:type="gramEnd"/>
          </w:p>
        </w:tc>
        <w:tc>
          <w:tcPr>
            <w:tcW w:w="4111" w:type="dxa"/>
          </w:tcPr>
          <w:p w:rsidR="00CC72B2" w:rsidRPr="000D7B1A" w:rsidRDefault="00CC72B2" w:rsidP="002C643E">
            <w:pPr>
              <w:rPr>
                <w:rFonts w:ascii="Trebuchet MS" w:hAnsi="Trebuchet MS"/>
              </w:rPr>
            </w:pPr>
            <w:r w:rsidRPr="000D7B1A">
              <w:rPr>
                <w:rFonts w:ascii="Trebuchet MS" w:hAnsi="Trebuchet MS"/>
              </w:rPr>
              <w:t xml:space="preserve">Sistema Cymru - </w:t>
            </w:r>
            <w:proofErr w:type="spellStart"/>
            <w:r w:rsidRPr="000D7B1A">
              <w:rPr>
                <w:rFonts w:ascii="Trebuchet MS" w:hAnsi="Trebuchet MS"/>
              </w:rPr>
              <w:t>Codi'r</w:t>
            </w:r>
            <w:proofErr w:type="spellEnd"/>
            <w:r w:rsidRPr="000D7B1A">
              <w:rPr>
                <w:rFonts w:ascii="Trebuchet MS" w:hAnsi="Trebuchet MS"/>
              </w:rPr>
              <w:t xml:space="preserve"> To in Gwynedd will bring together three disadvantaged communities, to help improve their confidence and wellbeing through musical workshops. £9,740 will fund music tutors, a project administrator, venue hire, workshop costs, transport, and training fees.</w:t>
            </w:r>
          </w:p>
        </w:tc>
      </w:tr>
      <w:tr w:rsidR="00CC72B2" w:rsidRPr="000D7B1A" w:rsidTr="00401D55">
        <w:trPr>
          <w:jc w:val="center"/>
        </w:trPr>
        <w:tc>
          <w:tcPr>
            <w:tcW w:w="2122" w:type="dxa"/>
          </w:tcPr>
          <w:p w:rsidR="00CC72B2" w:rsidRPr="000D7B1A" w:rsidRDefault="00CC72B2" w:rsidP="002C643E">
            <w:pPr>
              <w:rPr>
                <w:rFonts w:ascii="Trebuchet MS" w:hAnsi="Trebuchet MS"/>
              </w:rPr>
            </w:pPr>
            <w:r>
              <w:rPr>
                <w:rFonts w:ascii="Trebuchet MS" w:hAnsi="Trebuchet MS"/>
              </w:rPr>
              <w:t>Gwynedd</w:t>
            </w:r>
          </w:p>
        </w:tc>
        <w:tc>
          <w:tcPr>
            <w:tcW w:w="2409" w:type="dxa"/>
          </w:tcPr>
          <w:p w:rsidR="00CC72B2" w:rsidRPr="000D7B1A" w:rsidRDefault="00CC72B2" w:rsidP="002C643E">
            <w:pPr>
              <w:rPr>
                <w:rFonts w:ascii="Trebuchet MS" w:hAnsi="Trebuchet MS"/>
              </w:rPr>
            </w:pPr>
            <w:r w:rsidRPr="000D7B1A">
              <w:rPr>
                <w:rFonts w:ascii="Trebuchet MS" w:hAnsi="Trebuchet MS"/>
              </w:rPr>
              <w:t>St. Michael and All Angels Church</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St Michaels and All Angels Church in Gwynedd will install </w:t>
            </w:r>
            <w:proofErr w:type="spellStart"/>
            <w:r w:rsidRPr="000D7B1A">
              <w:rPr>
                <w:rFonts w:ascii="Trebuchet MS" w:hAnsi="Trebuchet MS"/>
              </w:rPr>
              <w:t>boadband</w:t>
            </w:r>
            <w:proofErr w:type="spellEnd"/>
            <w:r w:rsidRPr="000D7B1A">
              <w:rPr>
                <w:rFonts w:ascii="Trebuchet MS" w:hAnsi="Trebuchet MS"/>
              </w:rPr>
              <w:t xml:space="preserve"> in the community room to help user organisations increase the range of activities and stream live sessions to </w:t>
            </w:r>
            <w:r w:rsidRPr="000D7B1A">
              <w:rPr>
                <w:rFonts w:ascii="Trebuchet MS" w:hAnsi="Trebuchet MS"/>
              </w:rPr>
              <w:lastRenderedPageBreak/>
              <w:t xml:space="preserve">members who are immobile and unable to attend in </w:t>
            </w:r>
            <w:proofErr w:type="gramStart"/>
            <w:r w:rsidRPr="000D7B1A">
              <w:rPr>
                <w:rFonts w:ascii="Trebuchet MS" w:hAnsi="Trebuchet MS"/>
              </w:rPr>
              <w:t>person.£</w:t>
            </w:r>
            <w:proofErr w:type="gramEnd"/>
            <w:r w:rsidRPr="000D7B1A">
              <w:rPr>
                <w:rFonts w:ascii="Trebuchet MS" w:hAnsi="Trebuchet MS"/>
              </w:rPr>
              <w:t>720 will cover installation costs and one year line rental.</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Isle of Anglesey</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Amlwch</w:t>
            </w:r>
            <w:proofErr w:type="spellEnd"/>
            <w:r w:rsidRPr="000D7B1A">
              <w:rPr>
                <w:rFonts w:ascii="Trebuchet MS" w:hAnsi="Trebuchet MS"/>
              </w:rPr>
              <w:t xml:space="preserve"> Community Festival</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Amlwch</w:t>
            </w:r>
            <w:proofErr w:type="spellEnd"/>
            <w:r w:rsidRPr="000D7B1A">
              <w:rPr>
                <w:rFonts w:ascii="Trebuchet MS" w:hAnsi="Trebuchet MS"/>
              </w:rPr>
              <w:t xml:space="preserve"> Community Festival on Anglesey will use the grant to hold a Christmas festival to bring the local community together.  </w:t>
            </w:r>
            <w:r>
              <w:rPr>
                <w:rFonts w:ascii="Trebuchet MS" w:hAnsi="Trebuchet MS"/>
              </w:rPr>
              <w:t xml:space="preserve">£7,600 will fund </w:t>
            </w:r>
            <w:r w:rsidRPr="000D7B1A">
              <w:rPr>
                <w:rFonts w:ascii="Trebuchet MS" w:hAnsi="Trebuchet MS"/>
              </w:rPr>
              <w:t>decorations and lights, donkey rides, entertainment costs, a hog roast, advertising, marshal costs, security barriers, and shelters/gazebos.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Isle of Anglesey</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Clybiau</w:t>
            </w:r>
            <w:proofErr w:type="spellEnd"/>
            <w:r w:rsidRPr="000D7B1A">
              <w:rPr>
                <w:rFonts w:ascii="Trebuchet MS" w:hAnsi="Trebuchet MS"/>
              </w:rPr>
              <w:t xml:space="preserve"> Plant Cymru Kids' Clubs</w:t>
            </w:r>
          </w:p>
        </w:tc>
        <w:tc>
          <w:tcPr>
            <w:tcW w:w="4111" w:type="dxa"/>
          </w:tcPr>
          <w:p w:rsidR="00CC72B2" w:rsidRPr="000D7B1A" w:rsidRDefault="00CC72B2" w:rsidP="002C643E">
            <w:pPr>
              <w:rPr>
                <w:rFonts w:ascii="Trebuchet MS" w:hAnsi="Trebuchet MS"/>
              </w:rPr>
            </w:pPr>
            <w:r w:rsidRPr="000D7B1A">
              <w:rPr>
                <w:rFonts w:ascii="Trebuchet MS" w:hAnsi="Trebuchet MS"/>
              </w:rPr>
              <w:t>The project will develop the support for Out of School Childcare Club Community to improve the quality and sustainability of Clubs for families in communities across Wales. It will provide them with business skills sessions, to improve their sustainability, governance, skills of childcare workers and ability to meet the requirements for Childcare Inspectorate Wales (CIW) and register for government childcare initiatives.  £363,580, over three years, will fund salaries, project delivery costs and overheads.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Isle of Anglesey</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Digwyddiadau</w:t>
            </w:r>
            <w:proofErr w:type="spellEnd"/>
            <w:r w:rsidRPr="000D7B1A">
              <w:rPr>
                <w:rFonts w:ascii="Trebuchet MS" w:hAnsi="Trebuchet MS"/>
              </w:rPr>
              <w:t xml:space="preserve"> </w:t>
            </w:r>
            <w:proofErr w:type="spellStart"/>
            <w:r w:rsidRPr="000D7B1A">
              <w:rPr>
                <w:rFonts w:ascii="Trebuchet MS" w:hAnsi="Trebuchet MS"/>
              </w:rPr>
              <w:t>Sbarc</w:t>
            </w:r>
            <w:proofErr w:type="spellEnd"/>
            <w:r w:rsidRPr="000D7B1A">
              <w:rPr>
                <w:rFonts w:ascii="Trebuchet MS" w:hAnsi="Trebuchet MS"/>
              </w:rPr>
              <w:t xml:space="preserve"> CIC</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Digwyddiadau</w:t>
            </w:r>
            <w:proofErr w:type="spellEnd"/>
            <w:r w:rsidRPr="000D7B1A">
              <w:rPr>
                <w:rFonts w:ascii="Trebuchet MS" w:hAnsi="Trebuchet MS"/>
              </w:rPr>
              <w:t xml:space="preserve"> </w:t>
            </w:r>
            <w:proofErr w:type="spellStart"/>
            <w:r w:rsidRPr="000D7B1A">
              <w:rPr>
                <w:rFonts w:ascii="Trebuchet MS" w:hAnsi="Trebuchet MS"/>
              </w:rPr>
              <w:t>Sbarc</w:t>
            </w:r>
            <w:proofErr w:type="spellEnd"/>
            <w:r w:rsidRPr="000D7B1A">
              <w:rPr>
                <w:rFonts w:ascii="Trebuchet MS" w:hAnsi="Trebuchet MS"/>
              </w:rPr>
              <w:t xml:space="preserve"> CIC on Anglesey will use the grant to raise awareness and change attitudes of hidden disabilities within the community, businesses, tourism and entertainment. £10,000 will fund marketing and a website.</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Isle of Anglesey</w:t>
            </w:r>
          </w:p>
        </w:tc>
        <w:tc>
          <w:tcPr>
            <w:tcW w:w="2409" w:type="dxa"/>
          </w:tcPr>
          <w:p w:rsidR="00CC72B2" w:rsidRPr="000D7B1A" w:rsidRDefault="00CC72B2" w:rsidP="002C643E">
            <w:pPr>
              <w:rPr>
                <w:rFonts w:ascii="Trebuchet MS" w:hAnsi="Trebuchet MS"/>
              </w:rPr>
            </w:pPr>
            <w:r w:rsidRPr="000D7B1A">
              <w:rPr>
                <w:rFonts w:ascii="Trebuchet MS" w:hAnsi="Trebuchet MS"/>
              </w:rPr>
              <w:t>The Jon Egging Trust</w:t>
            </w:r>
          </w:p>
        </w:tc>
        <w:tc>
          <w:tcPr>
            <w:tcW w:w="4111" w:type="dxa"/>
          </w:tcPr>
          <w:p w:rsidR="00CC72B2" w:rsidRPr="000D7B1A" w:rsidRDefault="00CC72B2" w:rsidP="002C643E">
            <w:pPr>
              <w:rPr>
                <w:rFonts w:ascii="Trebuchet MS" w:hAnsi="Trebuchet MS"/>
              </w:rPr>
            </w:pPr>
            <w:r w:rsidRPr="000D7B1A">
              <w:rPr>
                <w:rFonts w:ascii="Trebuchet MS" w:hAnsi="Trebuchet MS"/>
              </w:rPr>
              <w:t>The Jon Egging Trust will support pupils from three schools in Anglesey and Gwynedd, by facilitating activities which will help promote social inclusion, confidence and wellbeing. £9,999 will fund a Liaison Officer salary, and activity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Merthyr Tydfil</w:t>
            </w:r>
            <w:r>
              <w:rPr>
                <w:rFonts w:ascii="Trebuchet MS" w:hAnsi="Trebuchet MS"/>
              </w:rPr>
              <w:t xml:space="preserve"> and Newport</w:t>
            </w:r>
          </w:p>
        </w:tc>
        <w:tc>
          <w:tcPr>
            <w:tcW w:w="2409" w:type="dxa"/>
          </w:tcPr>
          <w:p w:rsidR="00CC72B2" w:rsidRPr="000D7B1A" w:rsidRDefault="00CC72B2" w:rsidP="002C643E">
            <w:pPr>
              <w:rPr>
                <w:rFonts w:ascii="Trebuchet MS" w:hAnsi="Trebuchet MS"/>
              </w:rPr>
            </w:pPr>
            <w:r w:rsidRPr="000D7B1A">
              <w:rPr>
                <w:rFonts w:ascii="Trebuchet MS" w:hAnsi="Trebuchet MS"/>
              </w:rPr>
              <w:t>Wild Kind CIC</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Wild Kind CIC </w:t>
            </w:r>
            <w:r>
              <w:rPr>
                <w:rFonts w:ascii="Trebuchet MS" w:hAnsi="Trebuchet MS"/>
              </w:rPr>
              <w:t xml:space="preserve">(based </w:t>
            </w:r>
            <w:r w:rsidRPr="000D7B1A">
              <w:rPr>
                <w:rFonts w:ascii="Trebuchet MS" w:hAnsi="Trebuchet MS"/>
              </w:rPr>
              <w:t>in Monmouth</w:t>
            </w:r>
            <w:r>
              <w:rPr>
                <w:rFonts w:ascii="Trebuchet MS" w:hAnsi="Trebuchet MS"/>
              </w:rPr>
              <w:t>)</w:t>
            </w:r>
            <w:r w:rsidRPr="000D7B1A">
              <w:rPr>
                <w:rFonts w:ascii="Trebuchet MS" w:hAnsi="Trebuchet MS"/>
              </w:rPr>
              <w:t xml:space="preserve"> will setup two Wild Tots groups in Cwmbran and Merthyr Tydfil, allowing </w:t>
            </w:r>
            <w:r w:rsidRPr="000D7B1A">
              <w:rPr>
                <w:rFonts w:ascii="Trebuchet MS" w:hAnsi="Trebuchet MS"/>
              </w:rPr>
              <w:lastRenderedPageBreak/>
              <w:t>them to successfully deliver outdoor sessions for children in their communities.  £10,000 will fund insurance, training, DBS checks, site development/support, volunteer outdoor kits, mentoring, and material development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Neath Port Talbot</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Gwynfi</w:t>
            </w:r>
            <w:proofErr w:type="spellEnd"/>
            <w:r w:rsidRPr="000D7B1A">
              <w:rPr>
                <w:rFonts w:ascii="Trebuchet MS" w:hAnsi="Trebuchet MS"/>
              </w:rPr>
              <w:t xml:space="preserve"> </w:t>
            </w:r>
            <w:proofErr w:type="spellStart"/>
            <w:r w:rsidRPr="000D7B1A">
              <w:rPr>
                <w:rFonts w:ascii="Trebuchet MS" w:hAnsi="Trebuchet MS"/>
              </w:rPr>
              <w:t>Affilliated</w:t>
            </w:r>
            <w:proofErr w:type="spellEnd"/>
            <w:r w:rsidRPr="000D7B1A">
              <w:rPr>
                <w:rFonts w:ascii="Trebuchet MS" w:hAnsi="Trebuchet MS"/>
              </w:rPr>
              <w:t xml:space="preserve"> Sports Project (GASP)</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Gwynfi</w:t>
            </w:r>
            <w:proofErr w:type="spellEnd"/>
            <w:r w:rsidRPr="000D7B1A">
              <w:rPr>
                <w:rFonts w:ascii="Trebuchet MS" w:hAnsi="Trebuchet MS"/>
              </w:rPr>
              <w:t xml:space="preserve"> </w:t>
            </w:r>
            <w:proofErr w:type="spellStart"/>
            <w:r w:rsidRPr="000D7B1A">
              <w:rPr>
                <w:rFonts w:ascii="Trebuchet MS" w:hAnsi="Trebuchet MS"/>
              </w:rPr>
              <w:t>Affilliated</w:t>
            </w:r>
            <w:proofErr w:type="spellEnd"/>
            <w:r w:rsidRPr="000D7B1A">
              <w:rPr>
                <w:rFonts w:ascii="Trebuchet MS" w:hAnsi="Trebuchet MS"/>
              </w:rPr>
              <w:t xml:space="preserve"> Sports Project (GASP) in Neath Port Talbot will use the grant to encourage social inclusion by holding several community events and day trips in the local area. £7,290 will fund pantomime tickets, theatre tickets, travel costs, and community activities.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Neath Port Talbot</w:t>
            </w:r>
          </w:p>
        </w:tc>
        <w:tc>
          <w:tcPr>
            <w:tcW w:w="2409" w:type="dxa"/>
          </w:tcPr>
          <w:p w:rsidR="00CC72B2" w:rsidRPr="000D7B1A" w:rsidRDefault="00CC72B2" w:rsidP="002C643E">
            <w:pPr>
              <w:rPr>
                <w:rFonts w:ascii="Trebuchet MS" w:hAnsi="Trebuchet MS"/>
              </w:rPr>
            </w:pPr>
            <w:r w:rsidRPr="000D7B1A">
              <w:rPr>
                <w:rFonts w:ascii="Trebuchet MS" w:hAnsi="Trebuchet MS"/>
              </w:rPr>
              <w:t>The Infertility Network (UK)</w:t>
            </w:r>
          </w:p>
        </w:tc>
        <w:tc>
          <w:tcPr>
            <w:tcW w:w="4111" w:type="dxa"/>
          </w:tcPr>
          <w:p w:rsidR="00CC72B2" w:rsidRPr="000D7B1A" w:rsidRDefault="00CC72B2" w:rsidP="002C643E">
            <w:pPr>
              <w:rPr>
                <w:rFonts w:ascii="Trebuchet MS" w:hAnsi="Trebuchet MS"/>
              </w:rPr>
            </w:pPr>
            <w:r w:rsidRPr="000D7B1A">
              <w:rPr>
                <w:rFonts w:ascii="Trebuchet MS" w:hAnsi="Trebuchet MS"/>
              </w:rPr>
              <w:t>The project will expand the organisation's current work in Wales, allowing them to deliver support to couples with fertility problems, awareness raising with health professionals, groups, online assistance and support to those who experience additional barriers and exclusion (same sex couples, single people). It will expand to cover North Wales, creating groups and support networks, mirroring the model in South Wales.   £363,403 over five years, will fund salaries, project running costs and overheads.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Newport</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Draig</w:t>
            </w:r>
            <w:proofErr w:type="spellEnd"/>
            <w:r w:rsidRPr="000D7B1A">
              <w:rPr>
                <w:rFonts w:ascii="Trebuchet MS" w:hAnsi="Trebuchet MS"/>
              </w:rPr>
              <w:t xml:space="preserve"> Youth CIC</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Draig</w:t>
            </w:r>
            <w:proofErr w:type="spellEnd"/>
            <w:r w:rsidRPr="000D7B1A">
              <w:rPr>
                <w:rFonts w:ascii="Trebuchet MS" w:hAnsi="Trebuchet MS"/>
              </w:rPr>
              <w:t xml:space="preserve"> Youth CIC in Newport </w:t>
            </w:r>
            <w:proofErr w:type="gramStart"/>
            <w:r w:rsidRPr="000D7B1A">
              <w:rPr>
                <w:rFonts w:ascii="Trebuchet MS" w:hAnsi="Trebuchet MS"/>
              </w:rPr>
              <w:t>will  run</w:t>
            </w:r>
            <w:proofErr w:type="gramEnd"/>
            <w:r w:rsidRPr="000D7B1A">
              <w:rPr>
                <w:rFonts w:ascii="Trebuchet MS" w:hAnsi="Trebuchet MS"/>
              </w:rPr>
              <w:t xml:space="preserve"> a series of workshops over 12 weeks for young people who have had adverse childhood experiences, to help develop their social and personal skills through learning about radio production and music recording. £9,999 will fund software, leads, DJ equipment, recording studio, podcasting and film.</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Newport</w:t>
            </w:r>
          </w:p>
        </w:tc>
        <w:tc>
          <w:tcPr>
            <w:tcW w:w="2409" w:type="dxa"/>
          </w:tcPr>
          <w:p w:rsidR="00CC72B2" w:rsidRPr="000D7B1A" w:rsidRDefault="00CC72B2" w:rsidP="002C643E">
            <w:pPr>
              <w:rPr>
                <w:rFonts w:ascii="Trebuchet MS" w:hAnsi="Trebuchet MS"/>
              </w:rPr>
            </w:pPr>
            <w:r w:rsidRPr="000D7B1A">
              <w:rPr>
                <w:rFonts w:ascii="Trebuchet MS" w:hAnsi="Trebuchet MS"/>
              </w:rPr>
              <w:t>New Pathways Family Friendly Therapeutic Centre of Excellence</w:t>
            </w:r>
          </w:p>
        </w:tc>
        <w:tc>
          <w:tcPr>
            <w:tcW w:w="4111" w:type="dxa"/>
          </w:tcPr>
          <w:p w:rsidR="00CC72B2" w:rsidRPr="000D7B1A" w:rsidRDefault="00CC72B2" w:rsidP="002C643E">
            <w:pPr>
              <w:rPr>
                <w:rFonts w:ascii="Trebuchet MS" w:hAnsi="Trebuchet MS"/>
              </w:rPr>
            </w:pPr>
            <w:r w:rsidRPr="000D7B1A">
              <w:rPr>
                <w:rFonts w:ascii="Trebuchet MS" w:hAnsi="Trebuchet MS"/>
              </w:rPr>
              <w:t>New Pathways Family Friendly Therapeutic Centre of Excellence will run healthy</w:t>
            </w:r>
            <w:r>
              <w:rPr>
                <w:rFonts w:ascii="Trebuchet MS" w:hAnsi="Trebuchet MS"/>
              </w:rPr>
              <w:t>-</w:t>
            </w:r>
            <w:r w:rsidRPr="000D7B1A">
              <w:rPr>
                <w:rFonts w:ascii="Trebuchet MS" w:hAnsi="Trebuchet MS"/>
              </w:rPr>
              <w:t>eating</w:t>
            </w:r>
            <w:r>
              <w:rPr>
                <w:rFonts w:ascii="Trebuchet MS" w:hAnsi="Trebuchet MS"/>
              </w:rPr>
              <w:t>,</w:t>
            </w:r>
            <w:r w:rsidRPr="000D7B1A">
              <w:rPr>
                <w:rFonts w:ascii="Trebuchet MS" w:hAnsi="Trebuchet MS"/>
              </w:rPr>
              <w:t xml:space="preserve"> cookery sessions in Newport to reduce anxiety and build coping strategies for people who have </w:t>
            </w:r>
            <w:r w:rsidRPr="000D7B1A">
              <w:rPr>
                <w:rFonts w:ascii="Trebuchet MS" w:hAnsi="Trebuchet MS"/>
              </w:rPr>
              <w:lastRenderedPageBreak/>
              <w:t>been affected by rape, sexual abuse or other related trauma. £10,000 will fund a cookery tutor, hire of community kitchen, ingredients, cookery utensils, transport, and administration.</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Newport</w:t>
            </w:r>
          </w:p>
        </w:tc>
        <w:tc>
          <w:tcPr>
            <w:tcW w:w="2409" w:type="dxa"/>
          </w:tcPr>
          <w:p w:rsidR="00CC72B2" w:rsidRPr="000D7B1A" w:rsidRDefault="00CC72B2" w:rsidP="002C643E">
            <w:pPr>
              <w:rPr>
                <w:rFonts w:ascii="Trebuchet MS" w:hAnsi="Trebuchet MS"/>
              </w:rPr>
            </w:pPr>
            <w:r w:rsidRPr="000D7B1A">
              <w:rPr>
                <w:rFonts w:ascii="Trebuchet MS" w:hAnsi="Trebuchet MS"/>
              </w:rPr>
              <w:t>South People's Projects (SOPPRO)</w:t>
            </w:r>
          </w:p>
        </w:tc>
        <w:tc>
          <w:tcPr>
            <w:tcW w:w="4111" w:type="dxa"/>
          </w:tcPr>
          <w:p w:rsidR="00CC72B2" w:rsidRPr="000D7B1A" w:rsidRDefault="00CC72B2" w:rsidP="002C643E">
            <w:pPr>
              <w:rPr>
                <w:rFonts w:ascii="Trebuchet MS" w:hAnsi="Trebuchet MS"/>
              </w:rPr>
            </w:pPr>
            <w:r w:rsidRPr="000D7B1A">
              <w:rPr>
                <w:rFonts w:ascii="Trebuchet MS" w:hAnsi="Trebuchet MS"/>
              </w:rPr>
              <w:t>South People’s Projects will set up sewing workshops for 20 refugee women from South Wales where they can build strong relationships and learn about the services available to them from professionals. Their partners will be offered concurrent IT skills sessions. £9,750 will fund IT equipment, transport for participants, consultant fees, sewing/knitting kits, workshop venues, trainer costs, website, publicity, refreshments, and stationery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Pembrokeshire</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Newchapel</w:t>
            </w:r>
            <w:proofErr w:type="spellEnd"/>
            <w:r w:rsidRPr="000D7B1A">
              <w:rPr>
                <w:rFonts w:ascii="Trebuchet MS" w:hAnsi="Trebuchet MS"/>
              </w:rPr>
              <w:t xml:space="preserve"> Playing Field</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Newchapel</w:t>
            </w:r>
            <w:proofErr w:type="spellEnd"/>
            <w:r w:rsidRPr="000D7B1A">
              <w:rPr>
                <w:rFonts w:ascii="Trebuchet MS" w:hAnsi="Trebuchet MS"/>
              </w:rPr>
              <w:t xml:space="preserve"> Playing Field in Pembrokeshire will improve the playground facilities available to children in their rural community.</w:t>
            </w:r>
            <w:r w:rsidR="002D1375">
              <w:rPr>
                <w:rFonts w:ascii="Trebuchet MS" w:hAnsi="Trebuchet MS"/>
              </w:rPr>
              <w:t xml:space="preserve"> </w:t>
            </w:r>
            <w:r w:rsidRPr="000D7B1A">
              <w:rPr>
                <w:rFonts w:ascii="Trebuchet MS" w:hAnsi="Trebuchet MS"/>
              </w:rPr>
              <w:t>£10,000 will fund play equipment.</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Pembrokeshire</w:t>
            </w:r>
          </w:p>
        </w:tc>
        <w:tc>
          <w:tcPr>
            <w:tcW w:w="2409" w:type="dxa"/>
          </w:tcPr>
          <w:p w:rsidR="00CC72B2" w:rsidRPr="000D7B1A" w:rsidRDefault="00CC72B2" w:rsidP="002C643E">
            <w:pPr>
              <w:rPr>
                <w:rFonts w:ascii="Trebuchet MS" w:hAnsi="Trebuchet MS"/>
              </w:rPr>
            </w:pPr>
            <w:r w:rsidRPr="000D7B1A">
              <w:rPr>
                <w:rFonts w:ascii="Trebuchet MS" w:hAnsi="Trebuchet MS"/>
              </w:rPr>
              <w:t>Pill Social Centre Community Association</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Pill Social Centre Community Association in Pembrokeshire </w:t>
            </w:r>
            <w:r w:rsidR="002D1375" w:rsidRPr="000D7B1A">
              <w:rPr>
                <w:rFonts w:ascii="Trebuchet MS" w:hAnsi="Trebuchet MS"/>
              </w:rPr>
              <w:t>will make</w:t>
            </w:r>
            <w:r w:rsidRPr="000D7B1A">
              <w:rPr>
                <w:rFonts w:ascii="Trebuchet MS" w:hAnsi="Trebuchet MS"/>
              </w:rPr>
              <w:t xml:space="preserve"> improvements to the centre which have been identified by the community. £10,000 will fund materials and building work.</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Pembrokeshire</w:t>
            </w:r>
          </w:p>
        </w:tc>
        <w:tc>
          <w:tcPr>
            <w:tcW w:w="2409" w:type="dxa"/>
          </w:tcPr>
          <w:p w:rsidR="00CC72B2" w:rsidRPr="000D7B1A" w:rsidRDefault="00CC72B2" w:rsidP="002C643E">
            <w:pPr>
              <w:rPr>
                <w:rFonts w:ascii="Trebuchet MS" w:hAnsi="Trebuchet MS"/>
              </w:rPr>
            </w:pPr>
            <w:r w:rsidRPr="000D7B1A">
              <w:rPr>
                <w:rFonts w:ascii="Trebuchet MS" w:hAnsi="Trebuchet MS"/>
              </w:rPr>
              <w:t>Span Arts Ltd</w:t>
            </w:r>
          </w:p>
        </w:tc>
        <w:tc>
          <w:tcPr>
            <w:tcW w:w="4111" w:type="dxa"/>
          </w:tcPr>
          <w:p w:rsidR="00CC72B2" w:rsidRPr="000D7B1A" w:rsidRDefault="00CC72B2" w:rsidP="002C643E">
            <w:pPr>
              <w:rPr>
                <w:rFonts w:ascii="Trebuchet MS" w:hAnsi="Trebuchet MS"/>
              </w:rPr>
            </w:pPr>
            <w:r w:rsidRPr="000D7B1A">
              <w:rPr>
                <w:rFonts w:ascii="Trebuchet MS" w:hAnsi="Trebuchet MS"/>
              </w:rPr>
              <w:t>Span Arts Ltd in Pembrokeshire will bring people of all ages together by extending the reach and impact of a large intergenerational choir. £10,000 will fund choir leaders, a community project leader, venue hire, marketing, film and photography, insurance, and DBS checks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Pembrokeshire</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The Friday Venue, </w:t>
            </w:r>
            <w:proofErr w:type="spellStart"/>
            <w:r w:rsidRPr="000D7B1A">
              <w:rPr>
                <w:rFonts w:ascii="Trebuchet MS" w:hAnsi="Trebuchet MS"/>
              </w:rPr>
              <w:t>Letterston's</w:t>
            </w:r>
            <w:proofErr w:type="spellEnd"/>
            <w:r w:rsidRPr="000D7B1A">
              <w:rPr>
                <w:rFonts w:ascii="Trebuchet MS" w:hAnsi="Trebuchet MS"/>
              </w:rPr>
              <w:t xml:space="preserve"> Community Cafe</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The Friday Venue, </w:t>
            </w:r>
            <w:proofErr w:type="spellStart"/>
            <w:r w:rsidRPr="000D7B1A">
              <w:rPr>
                <w:rFonts w:ascii="Trebuchet MS" w:hAnsi="Trebuchet MS"/>
              </w:rPr>
              <w:t>Letterston's</w:t>
            </w:r>
            <w:proofErr w:type="spellEnd"/>
            <w:r w:rsidRPr="000D7B1A">
              <w:rPr>
                <w:rFonts w:ascii="Trebuchet MS" w:hAnsi="Trebuchet MS"/>
              </w:rPr>
              <w:t xml:space="preserve"> Community Café in Pembrokeshire will refurbish and improve their kitchen facilities, which will allow people of all ages to interact, and help them address issues such as loneliness and </w:t>
            </w:r>
            <w:r w:rsidRPr="000D7B1A">
              <w:rPr>
                <w:rFonts w:ascii="Trebuchet MS" w:hAnsi="Trebuchet MS"/>
              </w:rPr>
              <w:lastRenderedPageBreak/>
              <w:t>inactivity.  £10,000 will fund internet connection, plumbing, electrical works, kitchen refurbishment, fridge, electricity costs, transport costs, and stationery.</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Powys</w:t>
            </w:r>
          </w:p>
        </w:tc>
        <w:tc>
          <w:tcPr>
            <w:tcW w:w="2409" w:type="dxa"/>
          </w:tcPr>
          <w:p w:rsidR="00CC72B2" w:rsidRPr="000D7B1A" w:rsidRDefault="00CC72B2" w:rsidP="002C643E">
            <w:pPr>
              <w:rPr>
                <w:rFonts w:ascii="Trebuchet MS" w:hAnsi="Trebuchet MS"/>
              </w:rPr>
            </w:pPr>
            <w:r w:rsidRPr="000D7B1A">
              <w:rPr>
                <w:rFonts w:ascii="Trebuchet MS" w:hAnsi="Trebuchet MS"/>
              </w:rPr>
              <w:t>Beacons Creative (Wales) Ltd</w:t>
            </w:r>
          </w:p>
        </w:tc>
        <w:tc>
          <w:tcPr>
            <w:tcW w:w="4111" w:type="dxa"/>
          </w:tcPr>
          <w:p w:rsidR="00CC72B2" w:rsidRPr="000D7B1A" w:rsidRDefault="00CC72B2" w:rsidP="002C643E">
            <w:pPr>
              <w:rPr>
                <w:rFonts w:ascii="Trebuchet MS" w:hAnsi="Trebuchet MS"/>
              </w:rPr>
            </w:pPr>
            <w:r w:rsidRPr="000D7B1A">
              <w:rPr>
                <w:rFonts w:ascii="Trebuchet MS" w:hAnsi="Trebuchet MS"/>
              </w:rPr>
              <w:t>Beacons Creative (Wales) Ltd in Powys will use the grant to improve their café and shop, both of which offer training, volunteering and paid employment opportunities for people with a mix of disabilities living in South Powys. £9,980 will fund seating and decoration, signage, produce dispensers, awning, staff costs, and training.</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Powys</w:t>
            </w:r>
          </w:p>
        </w:tc>
        <w:tc>
          <w:tcPr>
            <w:tcW w:w="2409" w:type="dxa"/>
          </w:tcPr>
          <w:p w:rsidR="00CC72B2" w:rsidRPr="000D7B1A" w:rsidRDefault="00CC72B2" w:rsidP="002C643E">
            <w:pPr>
              <w:rPr>
                <w:rFonts w:ascii="Trebuchet MS" w:hAnsi="Trebuchet MS"/>
              </w:rPr>
            </w:pPr>
            <w:r w:rsidRPr="000D7B1A">
              <w:rPr>
                <w:rFonts w:ascii="Trebuchet MS" w:hAnsi="Trebuchet MS"/>
              </w:rPr>
              <w:t>Black Mountains College Project</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Black Mountains College will employ a Training Development Officer to liaise with school pupils and members of the community to set up and deliver community-based learning opportunities. This may include catering at the nearby Mill, forestry skills at the community woodland and IT coding courses. This will be delivered to people within </w:t>
            </w:r>
            <w:proofErr w:type="spellStart"/>
            <w:r w:rsidRPr="000D7B1A">
              <w:rPr>
                <w:rFonts w:ascii="Trebuchet MS" w:hAnsi="Trebuchet MS"/>
              </w:rPr>
              <w:t>Talgarth</w:t>
            </w:r>
            <w:proofErr w:type="spellEnd"/>
            <w:r w:rsidRPr="000D7B1A">
              <w:rPr>
                <w:rFonts w:ascii="Trebuchet MS" w:hAnsi="Trebuchet MS"/>
              </w:rPr>
              <w:t xml:space="preserve"> in Powys. £97,000, over two years, will cover staffing costs, travel, marketing, monitoring, translation and a proportion of overhead management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Powys</w:t>
            </w:r>
          </w:p>
        </w:tc>
        <w:tc>
          <w:tcPr>
            <w:tcW w:w="2409" w:type="dxa"/>
          </w:tcPr>
          <w:p w:rsidR="00CC72B2" w:rsidRPr="000D7B1A" w:rsidRDefault="00CC72B2" w:rsidP="002C643E">
            <w:pPr>
              <w:rPr>
                <w:rFonts w:ascii="Trebuchet MS" w:hAnsi="Trebuchet MS"/>
              </w:rPr>
            </w:pPr>
            <w:r w:rsidRPr="000D7B1A">
              <w:rPr>
                <w:rFonts w:ascii="Trebuchet MS" w:hAnsi="Trebuchet MS"/>
              </w:rPr>
              <w:t>New Mills Village Hall</w:t>
            </w:r>
          </w:p>
        </w:tc>
        <w:tc>
          <w:tcPr>
            <w:tcW w:w="4111" w:type="dxa"/>
          </w:tcPr>
          <w:p w:rsidR="00CC72B2" w:rsidRPr="000D7B1A" w:rsidRDefault="00CC72B2" w:rsidP="002C643E">
            <w:pPr>
              <w:rPr>
                <w:rFonts w:ascii="Trebuchet MS" w:hAnsi="Trebuchet MS"/>
              </w:rPr>
            </w:pPr>
            <w:r w:rsidRPr="000D7B1A">
              <w:rPr>
                <w:rFonts w:ascii="Trebuchet MS" w:hAnsi="Trebuchet MS"/>
              </w:rPr>
              <w:t>New Mills Village Hall in Powys will carry out essential renovation work to the building to provide an improved facility for their rural community. £5,580 will fund wall removal, rubbish disposal, wall rebuild costs and insulation, double-glazed window installation, wood treatment costs, labour costs, plant hire and materials.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Powys</w:t>
            </w:r>
          </w:p>
        </w:tc>
        <w:tc>
          <w:tcPr>
            <w:tcW w:w="2409" w:type="dxa"/>
          </w:tcPr>
          <w:p w:rsidR="00CC72B2" w:rsidRPr="000D7B1A" w:rsidRDefault="00CC72B2" w:rsidP="002C643E">
            <w:pPr>
              <w:rPr>
                <w:rFonts w:ascii="Trebuchet MS" w:hAnsi="Trebuchet MS"/>
              </w:rPr>
            </w:pPr>
            <w:r w:rsidRPr="000D7B1A">
              <w:rPr>
                <w:rFonts w:ascii="Trebuchet MS" w:hAnsi="Trebuchet MS"/>
              </w:rPr>
              <w:t>Presteigne &amp; Norton Town Council</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Presteigne and Norton Town Council will install a zipwire in the local playground, providing new outdoor activities for young people. £9,766 will </w:t>
            </w:r>
            <w:r w:rsidRPr="000D7B1A">
              <w:rPr>
                <w:rFonts w:ascii="Trebuchet MS" w:hAnsi="Trebuchet MS"/>
              </w:rPr>
              <w:lastRenderedPageBreak/>
              <w:t>fund the purchase and installation of a zipwire.</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 xml:space="preserve">Rhondda Cynon </w:t>
            </w:r>
            <w:proofErr w:type="spellStart"/>
            <w:r w:rsidRPr="000D7B1A">
              <w:rPr>
                <w:rFonts w:ascii="Trebuchet MS" w:hAnsi="Trebuchet MS"/>
              </w:rPr>
              <w:t>Taf</w:t>
            </w:r>
            <w:proofErr w:type="spellEnd"/>
          </w:p>
        </w:tc>
        <w:tc>
          <w:tcPr>
            <w:tcW w:w="2409" w:type="dxa"/>
          </w:tcPr>
          <w:p w:rsidR="00CC72B2" w:rsidRPr="000D7B1A" w:rsidRDefault="00CC72B2" w:rsidP="002C643E">
            <w:pPr>
              <w:rPr>
                <w:rFonts w:ascii="Trebuchet MS" w:hAnsi="Trebuchet MS"/>
              </w:rPr>
            </w:pPr>
            <w:r w:rsidRPr="000D7B1A">
              <w:rPr>
                <w:rFonts w:ascii="Trebuchet MS" w:hAnsi="Trebuchet MS"/>
              </w:rPr>
              <w:t>Archdiocese of Cardiff</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The Archdiocese of Cardiff will run a series of ‘Know your neighbour’ days based at St </w:t>
            </w:r>
            <w:proofErr w:type="spellStart"/>
            <w:r w:rsidRPr="000D7B1A">
              <w:rPr>
                <w:rFonts w:ascii="Trebuchet MS" w:hAnsi="Trebuchet MS"/>
              </w:rPr>
              <w:t>Dyfrig’s</w:t>
            </w:r>
            <w:proofErr w:type="spellEnd"/>
            <w:r w:rsidRPr="000D7B1A">
              <w:rPr>
                <w:rFonts w:ascii="Trebuchet MS" w:hAnsi="Trebuchet MS"/>
              </w:rPr>
              <w:t xml:space="preserve"> Community Hall in </w:t>
            </w:r>
            <w:proofErr w:type="spellStart"/>
            <w:r w:rsidRPr="000D7B1A">
              <w:rPr>
                <w:rFonts w:ascii="Trebuchet MS" w:hAnsi="Trebuchet MS"/>
              </w:rPr>
              <w:t>Treforest</w:t>
            </w:r>
            <w:proofErr w:type="spellEnd"/>
            <w:r w:rsidRPr="000D7B1A">
              <w:rPr>
                <w:rFonts w:ascii="Trebuchet MS" w:hAnsi="Trebuchet MS"/>
              </w:rPr>
              <w:t xml:space="preserve"> with the aim of building stronger relationships in the community. £10,000 will fund a part time project co-ordinator, community training, community events, and evaluation and translation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 xml:space="preserve">Rhondda Cynon </w:t>
            </w:r>
            <w:proofErr w:type="spellStart"/>
            <w:r w:rsidRPr="000D7B1A">
              <w:rPr>
                <w:rFonts w:ascii="Trebuchet MS" w:hAnsi="Trebuchet MS"/>
              </w:rPr>
              <w:t>Taf</w:t>
            </w:r>
            <w:proofErr w:type="spellEnd"/>
          </w:p>
        </w:tc>
        <w:tc>
          <w:tcPr>
            <w:tcW w:w="2409" w:type="dxa"/>
          </w:tcPr>
          <w:p w:rsidR="00CC72B2" w:rsidRPr="000D7B1A" w:rsidRDefault="00CC72B2" w:rsidP="002C643E">
            <w:pPr>
              <w:rPr>
                <w:rFonts w:ascii="Trebuchet MS" w:hAnsi="Trebuchet MS"/>
              </w:rPr>
            </w:pPr>
            <w:r w:rsidRPr="000D7B1A">
              <w:rPr>
                <w:rFonts w:ascii="Trebuchet MS" w:hAnsi="Trebuchet MS"/>
              </w:rPr>
              <w:t>Challenging Behaviour Support (CBS) Community Interest Company</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Challenging Behaviour Support (CBS) Community Interest Company in Rhondda Cynon </w:t>
            </w:r>
            <w:proofErr w:type="spellStart"/>
            <w:r w:rsidRPr="000D7B1A">
              <w:rPr>
                <w:rFonts w:ascii="Trebuchet MS" w:hAnsi="Trebuchet MS"/>
              </w:rPr>
              <w:t>Taf</w:t>
            </w:r>
            <w:proofErr w:type="spellEnd"/>
            <w:r w:rsidRPr="000D7B1A">
              <w:rPr>
                <w:rFonts w:ascii="Trebuchet MS" w:hAnsi="Trebuchet MS"/>
              </w:rPr>
              <w:t xml:space="preserve"> will use the grant to deliver an online support service for families of children who present with challenging behaviour. £10,000 will fund building running costs, travel expenses, a computer, hardware and software, WIFI, and phoneline set-up costs and monthly fee for the year.</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 xml:space="preserve">Rhondda Cynon </w:t>
            </w:r>
            <w:proofErr w:type="spellStart"/>
            <w:r w:rsidRPr="000D7B1A">
              <w:rPr>
                <w:rFonts w:ascii="Trebuchet MS" w:hAnsi="Trebuchet MS"/>
              </w:rPr>
              <w:t>Taf</w:t>
            </w:r>
            <w:proofErr w:type="spellEnd"/>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Fanheulog</w:t>
            </w:r>
            <w:proofErr w:type="spellEnd"/>
            <w:r w:rsidRPr="000D7B1A">
              <w:rPr>
                <w:rFonts w:ascii="Trebuchet MS" w:hAnsi="Trebuchet MS"/>
              </w:rPr>
              <w:t xml:space="preserve"> Complex Social Club</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Fanheulog</w:t>
            </w:r>
            <w:proofErr w:type="spellEnd"/>
            <w:r w:rsidRPr="000D7B1A">
              <w:rPr>
                <w:rFonts w:ascii="Trebuchet MS" w:hAnsi="Trebuchet MS"/>
              </w:rPr>
              <w:t xml:space="preserve"> Complex Social Club in Rhondda Cynon </w:t>
            </w:r>
            <w:proofErr w:type="spellStart"/>
            <w:r w:rsidRPr="000D7B1A">
              <w:rPr>
                <w:rFonts w:ascii="Trebuchet MS" w:hAnsi="Trebuchet MS"/>
              </w:rPr>
              <w:t>Taf</w:t>
            </w:r>
            <w:proofErr w:type="spellEnd"/>
            <w:r w:rsidRPr="000D7B1A">
              <w:rPr>
                <w:rFonts w:ascii="Trebuchet MS" w:hAnsi="Trebuchet MS"/>
              </w:rPr>
              <w:t xml:space="preserve"> will use the grant to run a series of activities to address social isolation, allowing tenants of the sheltered housing complex and the local community to integrate. £4,950 will fund entertainment costs, coach hire, and meals.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 xml:space="preserve">Rhondda Cynon </w:t>
            </w:r>
            <w:proofErr w:type="spellStart"/>
            <w:r w:rsidRPr="000D7B1A">
              <w:rPr>
                <w:rFonts w:ascii="Trebuchet MS" w:hAnsi="Trebuchet MS"/>
              </w:rPr>
              <w:t>Taf</w:t>
            </w:r>
            <w:proofErr w:type="spellEnd"/>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Gelli</w:t>
            </w:r>
            <w:proofErr w:type="spellEnd"/>
            <w:r w:rsidRPr="000D7B1A">
              <w:rPr>
                <w:rFonts w:ascii="Trebuchet MS" w:hAnsi="Trebuchet MS"/>
              </w:rPr>
              <w:t xml:space="preserve"> Life for Living</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Gelli</w:t>
            </w:r>
            <w:proofErr w:type="spellEnd"/>
            <w:r w:rsidRPr="000D7B1A">
              <w:rPr>
                <w:rFonts w:ascii="Trebuchet MS" w:hAnsi="Trebuchet MS"/>
              </w:rPr>
              <w:t xml:space="preserve"> Life for Living in Rhondda Cynon </w:t>
            </w:r>
            <w:proofErr w:type="spellStart"/>
            <w:r w:rsidRPr="000D7B1A">
              <w:rPr>
                <w:rFonts w:ascii="Trebuchet MS" w:hAnsi="Trebuchet MS"/>
              </w:rPr>
              <w:t>Taf</w:t>
            </w:r>
            <w:proofErr w:type="spellEnd"/>
            <w:r w:rsidRPr="000D7B1A">
              <w:rPr>
                <w:rFonts w:ascii="Trebuchet MS" w:hAnsi="Trebuchet MS"/>
              </w:rPr>
              <w:t xml:space="preserve"> will use the grant to provide activities and trips for a group of vulnerable adults to promote positive social interaction and inclusion. £9,995 will fund refreshments, venue hire, admin and finance support costs, extra support staff, arts and crafts materials, trip costs, healthy eating experience costs, events, and volunteer expenses.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 xml:space="preserve">Rhondda Cynon </w:t>
            </w:r>
            <w:proofErr w:type="spellStart"/>
            <w:r w:rsidRPr="000D7B1A">
              <w:rPr>
                <w:rFonts w:ascii="Trebuchet MS" w:hAnsi="Trebuchet MS"/>
              </w:rPr>
              <w:t>Taf</w:t>
            </w:r>
            <w:proofErr w:type="spellEnd"/>
          </w:p>
        </w:tc>
        <w:tc>
          <w:tcPr>
            <w:tcW w:w="2409" w:type="dxa"/>
          </w:tcPr>
          <w:p w:rsidR="00CC72B2" w:rsidRPr="000D7B1A" w:rsidRDefault="00CC72B2" w:rsidP="002C643E">
            <w:pPr>
              <w:rPr>
                <w:rFonts w:ascii="Trebuchet MS" w:hAnsi="Trebuchet MS"/>
              </w:rPr>
            </w:pPr>
            <w:r w:rsidRPr="000D7B1A">
              <w:rPr>
                <w:rFonts w:ascii="Trebuchet MS" w:hAnsi="Trebuchet MS"/>
              </w:rPr>
              <w:t>Keep Children Safe Online CIC</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Keep Children Safe Online CIC will run internet safety workshops for children and young people across the communities of Rhondda Cynon </w:t>
            </w:r>
            <w:proofErr w:type="spellStart"/>
            <w:r w:rsidRPr="000D7B1A">
              <w:rPr>
                <w:rFonts w:ascii="Trebuchet MS" w:hAnsi="Trebuchet MS"/>
              </w:rPr>
              <w:t>Taf</w:t>
            </w:r>
            <w:proofErr w:type="spellEnd"/>
            <w:r w:rsidRPr="000D7B1A">
              <w:rPr>
                <w:rFonts w:ascii="Trebuchet MS" w:hAnsi="Trebuchet MS"/>
              </w:rPr>
              <w:t xml:space="preserve">. </w:t>
            </w:r>
            <w:r w:rsidRPr="000D7B1A">
              <w:rPr>
                <w:rFonts w:ascii="Trebuchet MS" w:hAnsi="Trebuchet MS"/>
              </w:rPr>
              <w:lastRenderedPageBreak/>
              <w:t>£9,320 will fund staff costs, a laptop, resources, software, postage, roadshow equipment, and travel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Swansea</w:t>
            </w:r>
          </w:p>
        </w:tc>
        <w:tc>
          <w:tcPr>
            <w:tcW w:w="2409" w:type="dxa"/>
          </w:tcPr>
          <w:p w:rsidR="00CC72B2" w:rsidRPr="000D7B1A" w:rsidRDefault="00CC72B2" w:rsidP="002C643E">
            <w:pPr>
              <w:rPr>
                <w:rFonts w:ascii="Trebuchet MS" w:hAnsi="Trebuchet MS"/>
              </w:rPr>
            </w:pPr>
            <w:r w:rsidRPr="000D7B1A">
              <w:rPr>
                <w:rFonts w:ascii="Trebuchet MS" w:hAnsi="Trebuchet MS"/>
              </w:rPr>
              <w:t>African Community Centre</w:t>
            </w:r>
          </w:p>
        </w:tc>
        <w:tc>
          <w:tcPr>
            <w:tcW w:w="4111" w:type="dxa"/>
          </w:tcPr>
          <w:p w:rsidR="00CC72B2" w:rsidRPr="000D7B1A" w:rsidRDefault="00CC72B2" w:rsidP="002C643E">
            <w:pPr>
              <w:rPr>
                <w:rFonts w:ascii="Trebuchet MS" w:hAnsi="Trebuchet MS"/>
              </w:rPr>
            </w:pPr>
            <w:r w:rsidRPr="000D7B1A">
              <w:rPr>
                <w:rFonts w:ascii="Trebuchet MS" w:hAnsi="Trebuchet MS"/>
              </w:rPr>
              <w:t>African Community Centre in Swansea will use the grant to provide physical activities and group therapy work for their community, to help relieve isolation and build strong support networks. £9,460 will fund a ZUMBA instructor, a therapist, childcare provision, room rental, transport, and refreshments.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Swansea</w:t>
            </w:r>
          </w:p>
        </w:tc>
        <w:tc>
          <w:tcPr>
            <w:tcW w:w="2409" w:type="dxa"/>
          </w:tcPr>
          <w:p w:rsidR="00CC72B2" w:rsidRPr="000D7B1A" w:rsidRDefault="00CC72B2" w:rsidP="002C643E">
            <w:pPr>
              <w:rPr>
                <w:rFonts w:ascii="Trebuchet MS" w:hAnsi="Trebuchet MS"/>
              </w:rPr>
            </w:pPr>
            <w:r w:rsidRPr="000D7B1A">
              <w:rPr>
                <w:rFonts w:ascii="Trebuchet MS" w:hAnsi="Trebuchet MS"/>
              </w:rPr>
              <w:t>Age Cymru West Glamorgan Limited</w:t>
            </w:r>
          </w:p>
        </w:tc>
        <w:tc>
          <w:tcPr>
            <w:tcW w:w="4111" w:type="dxa"/>
          </w:tcPr>
          <w:p w:rsidR="00CC72B2" w:rsidRPr="000D7B1A" w:rsidRDefault="00CC72B2" w:rsidP="002C643E">
            <w:pPr>
              <w:rPr>
                <w:rFonts w:ascii="Trebuchet MS" w:hAnsi="Trebuchet MS"/>
              </w:rPr>
            </w:pPr>
            <w:r w:rsidRPr="000D7B1A">
              <w:rPr>
                <w:rFonts w:ascii="Trebuchet MS" w:hAnsi="Trebuchet MS"/>
              </w:rPr>
              <w:t>Age Cymru West Glamorgan Limited in Swansea will use the grant to expand their welfare advice service. £10,000 will fund salary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Swansea</w:t>
            </w:r>
          </w:p>
        </w:tc>
        <w:tc>
          <w:tcPr>
            <w:tcW w:w="2409" w:type="dxa"/>
          </w:tcPr>
          <w:p w:rsidR="00CC72B2" w:rsidRPr="000D7B1A" w:rsidRDefault="00CC72B2" w:rsidP="002C643E">
            <w:pPr>
              <w:rPr>
                <w:rFonts w:ascii="Trebuchet MS" w:hAnsi="Trebuchet MS"/>
              </w:rPr>
            </w:pPr>
            <w:r w:rsidRPr="000D7B1A">
              <w:rPr>
                <w:rFonts w:ascii="Trebuchet MS" w:hAnsi="Trebuchet MS"/>
              </w:rPr>
              <w:t xml:space="preserve">Communities </w:t>
            </w:r>
            <w:proofErr w:type="gramStart"/>
            <w:r w:rsidRPr="000D7B1A">
              <w:rPr>
                <w:rFonts w:ascii="Trebuchet MS" w:hAnsi="Trebuchet MS"/>
              </w:rPr>
              <w:t>For</w:t>
            </w:r>
            <w:proofErr w:type="gramEnd"/>
            <w:r w:rsidRPr="000D7B1A">
              <w:rPr>
                <w:rFonts w:ascii="Trebuchet MS" w:hAnsi="Trebuchet MS"/>
              </w:rPr>
              <w:t xml:space="preserve"> Horses</w:t>
            </w:r>
          </w:p>
        </w:tc>
        <w:tc>
          <w:tcPr>
            <w:tcW w:w="4111" w:type="dxa"/>
          </w:tcPr>
          <w:p w:rsidR="00CC72B2" w:rsidRPr="000D7B1A" w:rsidRDefault="00CC72B2" w:rsidP="002C643E">
            <w:pPr>
              <w:rPr>
                <w:rFonts w:ascii="Trebuchet MS" w:hAnsi="Trebuchet MS"/>
              </w:rPr>
            </w:pPr>
            <w:r w:rsidRPr="000D7B1A">
              <w:rPr>
                <w:rFonts w:ascii="Trebuchet MS" w:hAnsi="Trebuchet MS"/>
              </w:rPr>
              <w:t>Communities for Horses will use the grant to continue to employ a member of staff to act as a mediator between concerned members of the public and urban communities in Swansea. £9,996 will fund the salary of an equine welfare officer.</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Swansea</w:t>
            </w:r>
          </w:p>
        </w:tc>
        <w:tc>
          <w:tcPr>
            <w:tcW w:w="2409" w:type="dxa"/>
          </w:tcPr>
          <w:p w:rsidR="00CC72B2" w:rsidRPr="000D7B1A" w:rsidRDefault="00CC72B2" w:rsidP="002C643E">
            <w:pPr>
              <w:rPr>
                <w:rFonts w:ascii="Trebuchet MS" w:hAnsi="Trebuchet MS"/>
              </w:rPr>
            </w:pPr>
            <w:proofErr w:type="spellStart"/>
            <w:r w:rsidRPr="000D7B1A">
              <w:rPr>
                <w:rFonts w:ascii="Trebuchet MS" w:hAnsi="Trebuchet MS"/>
              </w:rPr>
              <w:t>Cwmbwrla</w:t>
            </w:r>
            <w:proofErr w:type="spellEnd"/>
            <w:r w:rsidRPr="000D7B1A">
              <w:rPr>
                <w:rFonts w:ascii="Trebuchet MS" w:hAnsi="Trebuchet MS"/>
              </w:rPr>
              <w:t xml:space="preserve"> and </w:t>
            </w:r>
            <w:proofErr w:type="spellStart"/>
            <w:r w:rsidRPr="000D7B1A">
              <w:rPr>
                <w:rFonts w:ascii="Trebuchet MS" w:hAnsi="Trebuchet MS"/>
              </w:rPr>
              <w:t>Manselton</w:t>
            </w:r>
            <w:proofErr w:type="spellEnd"/>
            <w:r w:rsidRPr="000D7B1A">
              <w:rPr>
                <w:rFonts w:ascii="Trebuchet MS" w:hAnsi="Trebuchet MS"/>
              </w:rPr>
              <w:t xml:space="preserve"> Community Centre</w:t>
            </w:r>
          </w:p>
        </w:tc>
        <w:tc>
          <w:tcPr>
            <w:tcW w:w="4111" w:type="dxa"/>
          </w:tcPr>
          <w:p w:rsidR="00CC72B2" w:rsidRPr="000D7B1A" w:rsidRDefault="00CC72B2" w:rsidP="002C643E">
            <w:pPr>
              <w:rPr>
                <w:rFonts w:ascii="Trebuchet MS" w:hAnsi="Trebuchet MS"/>
              </w:rPr>
            </w:pPr>
            <w:proofErr w:type="spellStart"/>
            <w:r w:rsidRPr="000D7B1A">
              <w:rPr>
                <w:rFonts w:ascii="Trebuchet MS" w:hAnsi="Trebuchet MS"/>
              </w:rPr>
              <w:t>Cwmbwrla</w:t>
            </w:r>
            <w:proofErr w:type="spellEnd"/>
            <w:r w:rsidRPr="000D7B1A">
              <w:rPr>
                <w:rFonts w:ascii="Trebuchet MS" w:hAnsi="Trebuchet MS"/>
              </w:rPr>
              <w:t xml:space="preserve"> and </w:t>
            </w:r>
            <w:proofErr w:type="spellStart"/>
            <w:r w:rsidRPr="000D7B1A">
              <w:rPr>
                <w:rFonts w:ascii="Trebuchet MS" w:hAnsi="Trebuchet MS"/>
              </w:rPr>
              <w:t>Manselton</w:t>
            </w:r>
            <w:proofErr w:type="spellEnd"/>
            <w:r w:rsidRPr="000D7B1A">
              <w:rPr>
                <w:rFonts w:ascii="Trebuchet MS" w:hAnsi="Trebuchet MS"/>
              </w:rPr>
              <w:t xml:space="preserve"> Community Centre in Swansea will use the grant to refurbish toilets at its centre following extensive consultation with the local community. £10,000 will fund refurbishment costs.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Swansea</w:t>
            </w:r>
          </w:p>
        </w:tc>
        <w:tc>
          <w:tcPr>
            <w:tcW w:w="2409" w:type="dxa"/>
          </w:tcPr>
          <w:p w:rsidR="00CC72B2" w:rsidRPr="000D7B1A" w:rsidRDefault="00CC72B2" w:rsidP="002C643E">
            <w:pPr>
              <w:rPr>
                <w:rFonts w:ascii="Trebuchet MS" w:hAnsi="Trebuchet MS"/>
              </w:rPr>
            </w:pPr>
            <w:r w:rsidRPr="000D7B1A">
              <w:rPr>
                <w:rFonts w:ascii="Trebuchet MS" w:hAnsi="Trebuchet MS"/>
              </w:rPr>
              <w:t>ILE Cultural Foundation</w:t>
            </w:r>
          </w:p>
        </w:tc>
        <w:tc>
          <w:tcPr>
            <w:tcW w:w="4111" w:type="dxa"/>
          </w:tcPr>
          <w:p w:rsidR="00CC72B2" w:rsidRPr="000D7B1A" w:rsidRDefault="00CC72B2" w:rsidP="002C643E">
            <w:pPr>
              <w:rPr>
                <w:rFonts w:ascii="Trebuchet MS" w:hAnsi="Trebuchet MS"/>
              </w:rPr>
            </w:pPr>
            <w:r w:rsidRPr="000D7B1A">
              <w:rPr>
                <w:rFonts w:ascii="Trebuchet MS" w:hAnsi="Trebuchet MS"/>
              </w:rPr>
              <w:t>ILE Cultural Foundation in Swansea will provide natural movement classes for the local community to improve health and wellbeing and encourage integration and community cohesion. £10,000 will fund equipment, casual staff, marketing, clothing, admin, printing and postage.</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Swansea</w:t>
            </w:r>
          </w:p>
        </w:tc>
        <w:tc>
          <w:tcPr>
            <w:tcW w:w="2409" w:type="dxa"/>
          </w:tcPr>
          <w:p w:rsidR="00CC72B2" w:rsidRPr="000D7B1A" w:rsidRDefault="00CC72B2" w:rsidP="002C643E">
            <w:pPr>
              <w:rPr>
                <w:rFonts w:ascii="Trebuchet MS" w:hAnsi="Trebuchet MS"/>
              </w:rPr>
            </w:pPr>
            <w:r w:rsidRPr="000D7B1A">
              <w:rPr>
                <w:rFonts w:ascii="Trebuchet MS" w:hAnsi="Trebuchet MS"/>
              </w:rPr>
              <w:t>Swansea Community Growing Network</w:t>
            </w:r>
          </w:p>
        </w:tc>
        <w:tc>
          <w:tcPr>
            <w:tcW w:w="4111" w:type="dxa"/>
          </w:tcPr>
          <w:p w:rsidR="00CC72B2" w:rsidRPr="000D7B1A" w:rsidRDefault="00CC72B2" w:rsidP="002C643E">
            <w:pPr>
              <w:rPr>
                <w:rFonts w:ascii="Trebuchet MS" w:hAnsi="Trebuchet MS"/>
              </w:rPr>
            </w:pPr>
            <w:r w:rsidRPr="000D7B1A">
              <w:rPr>
                <w:rFonts w:ascii="Trebuchet MS" w:hAnsi="Trebuchet MS"/>
              </w:rPr>
              <w:t xml:space="preserve">Swansea Community Growing Network will run a series of events to bring people together to find out more about local growing spaces and their communities.  £5,657 will fund five networking events, four café events, one celebration event, project support </w:t>
            </w:r>
            <w:r w:rsidRPr="000D7B1A">
              <w:rPr>
                <w:rFonts w:ascii="Trebuchet MS" w:hAnsi="Trebuchet MS"/>
              </w:rPr>
              <w:lastRenderedPageBreak/>
              <w:t>worker, publicity materials and public liability insurance.</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lastRenderedPageBreak/>
              <w:t>Swansea</w:t>
            </w:r>
          </w:p>
        </w:tc>
        <w:tc>
          <w:tcPr>
            <w:tcW w:w="2409" w:type="dxa"/>
          </w:tcPr>
          <w:p w:rsidR="00CC72B2" w:rsidRPr="000D7B1A" w:rsidRDefault="00CC72B2" w:rsidP="002C643E">
            <w:pPr>
              <w:rPr>
                <w:rFonts w:ascii="Trebuchet MS" w:hAnsi="Trebuchet MS"/>
              </w:rPr>
            </w:pPr>
            <w:r w:rsidRPr="000D7B1A">
              <w:rPr>
                <w:rFonts w:ascii="Trebuchet MS" w:hAnsi="Trebuchet MS"/>
              </w:rPr>
              <w:t>Young Dragons CIC</w:t>
            </w:r>
          </w:p>
        </w:tc>
        <w:tc>
          <w:tcPr>
            <w:tcW w:w="4111" w:type="dxa"/>
          </w:tcPr>
          <w:p w:rsidR="00CC72B2" w:rsidRPr="000D7B1A" w:rsidRDefault="00CC72B2" w:rsidP="002C643E">
            <w:pPr>
              <w:rPr>
                <w:rFonts w:ascii="Trebuchet MS" w:hAnsi="Trebuchet MS"/>
              </w:rPr>
            </w:pPr>
            <w:r w:rsidRPr="000D7B1A">
              <w:rPr>
                <w:rFonts w:ascii="Trebuchet MS" w:hAnsi="Trebuchet MS"/>
              </w:rPr>
              <w:t>Young Dragons CIC in Swansea will pilot the ‘Seed Pod’; a scheme to offer encouragement, support and mentoring to young people to allow them to build their confidence and develop their self-employment skills.   £9,600 will fund staff costs, marketing, resources and office supplies, and travel expenses.</w:t>
            </w:r>
          </w:p>
        </w:tc>
      </w:tr>
      <w:tr w:rsidR="00CC72B2" w:rsidRPr="000D7B1A" w:rsidTr="00401D55">
        <w:trPr>
          <w:jc w:val="center"/>
        </w:trPr>
        <w:tc>
          <w:tcPr>
            <w:tcW w:w="2122" w:type="dxa"/>
          </w:tcPr>
          <w:p w:rsidR="00CC72B2" w:rsidRPr="000D7B1A" w:rsidRDefault="00CC72B2" w:rsidP="002C643E">
            <w:pPr>
              <w:rPr>
                <w:rFonts w:ascii="Trebuchet MS" w:hAnsi="Trebuchet MS"/>
              </w:rPr>
            </w:pPr>
            <w:r w:rsidRPr="000D7B1A">
              <w:rPr>
                <w:rFonts w:ascii="Trebuchet MS" w:hAnsi="Trebuchet MS"/>
              </w:rPr>
              <w:t>The Vale of Glamorgan</w:t>
            </w:r>
          </w:p>
        </w:tc>
        <w:tc>
          <w:tcPr>
            <w:tcW w:w="2409" w:type="dxa"/>
          </w:tcPr>
          <w:p w:rsidR="00CC72B2" w:rsidRPr="000D7B1A" w:rsidRDefault="00CC72B2" w:rsidP="002C643E">
            <w:pPr>
              <w:rPr>
                <w:rFonts w:ascii="Trebuchet MS" w:hAnsi="Trebuchet MS"/>
              </w:rPr>
            </w:pPr>
            <w:r w:rsidRPr="000D7B1A">
              <w:rPr>
                <w:rFonts w:ascii="Trebuchet MS" w:hAnsi="Trebuchet MS"/>
              </w:rPr>
              <w:t>Cardiff Young Men's Christian Association</w:t>
            </w:r>
          </w:p>
        </w:tc>
        <w:tc>
          <w:tcPr>
            <w:tcW w:w="4111" w:type="dxa"/>
          </w:tcPr>
          <w:p w:rsidR="00CC72B2" w:rsidRPr="000D7B1A" w:rsidRDefault="00CC72B2" w:rsidP="002C643E">
            <w:pPr>
              <w:rPr>
                <w:rFonts w:ascii="Trebuchet MS" w:hAnsi="Trebuchet MS"/>
              </w:rPr>
            </w:pPr>
            <w:r w:rsidRPr="000D7B1A">
              <w:rPr>
                <w:rFonts w:ascii="Trebuchet MS" w:hAnsi="Trebuchet MS"/>
              </w:rPr>
              <w:t>Cardiff Young Men’s Christian Association will support young people in the Vale of Glamorgan to make informed choices regarding sexual health and healthy relationships. £10,000 will fund salary costs, travel expenses, and resources.</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t>The Vale of Glamorgan</w:t>
            </w:r>
          </w:p>
        </w:tc>
        <w:tc>
          <w:tcPr>
            <w:tcW w:w="2409" w:type="dxa"/>
          </w:tcPr>
          <w:p w:rsidR="00CC72B2" w:rsidRPr="000D7B1A" w:rsidRDefault="00CC72B2" w:rsidP="001B3510">
            <w:pPr>
              <w:rPr>
                <w:rFonts w:ascii="Trebuchet MS" w:hAnsi="Trebuchet MS"/>
              </w:rPr>
            </w:pPr>
            <w:proofErr w:type="spellStart"/>
            <w:r w:rsidRPr="000D7B1A">
              <w:rPr>
                <w:rFonts w:ascii="Trebuchet MS" w:hAnsi="Trebuchet MS"/>
              </w:rPr>
              <w:t>Colcot</w:t>
            </w:r>
            <w:proofErr w:type="spellEnd"/>
            <w:r w:rsidRPr="000D7B1A">
              <w:rPr>
                <w:rFonts w:ascii="Trebuchet MS" w:hAnsi="Trebuchet MS"/>
              </w:rPr>
              <w:t xml:space="preserve"> Residents Association</w:t>
            </w:r>
          </w:p>
        </w:tc>
        <w:tc>
          <w:tcPr>
            <w:tcW w:w="4111" w:type="dxa"/>
          </w:tcPr>
          <w:p w:rsidR="00CC72B2" w:rsidRPr="000D7B1A" w:rsidRDefault="00CC72B2" w:rsidP="001B3510">
            <w:pPr>
              <w:rPr>
                <w:rFonts w:ascii="Trebuchet MS" w:hAnsi="Trebuchet MS"/>
              </w:rPr>
            </w:pPr>
            <w:proofErr w:type="spellStart"/>
            <w:r w:rsidRPr="000D7B1A">
              <w:rPr>
                <w:rFonts w:ascii="Trebuchet MS" w:hAnsi="Trebuchet MS"/>
              </w:rPr>
              <w:t>Colcot</w:t>
            </w:r>
            <w:proofErr w:type="spellEnd"/>
            <w:r w:rsidRPr="000D7B1A">
              <w:rPr>
                <w:rFonts w:ascii="Trebuchet MS" w:hAnsi="Trebuchet MS"/>
              </w:rPr>
              <w:t xml:space="preserve"> Residents Association in Barry will provide children’s holiday clubs, diversionary youth activities, community-wide events and access to IT equipment for people who need help with their benefits. £9,400 will fund venue hire, transport costs, sports equipment, kitchen equipment, food, arts and craft materials, training, event costs, IT equipment, and IT tutor costs.</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t>The Vale of Glamorgan</w:t>
            </w:r>
          </w:p>
        </w:tc>
        <w:tc>
          <w:tcPr>
            <w:tcW w:w="2409" w:type="dxa"/>
          </w:tcPr>
          <w:p w:rsidR="00CC72B2" w:rsidRPr="000D7B1A" w:rsidRDefault="00CC72B2" w:rsidP="001B3510">
            <w:pPr>
              <w:rPr>
                <w:rFonts w:ascii="Trebuchet MS" w:hAnsi="Trebuchet MS"/>
              </w:rPr>
            </w:pPr>
            <w:r w:rsidRPr="000D7B1A">
              <w:rPr>
                <w:rFonts w:ascii="Trebuchet MS" w:hAnsi="Trebuchet MS"/>
              </w:rPr>
              <w:t>The Memory Jar</w:t>
            </w:r>
          </w:p>
        </w:tc>
        <w:tc>
          <w:tcPr>
            <w:tcW w:w="4111" w:type="dxa"/>
          </w:tcPr>
          <w:p w:rsidR="00CC72B2" w:rsidRPr="000D7B1A" w:rsidRDefault="00CC72B2" w:rsidP="001B3510">
            <w:pPr>
              <w:rPr>
                <w:rFonts w:ascii="Trebuchet MS" w:hAnsi="Trebuchet MS"/>
              </w:rPr>
            </w:pPr>
            <w:r w:rsidRPr="000D7B1A">
              <w:rPr>
                <w:rFonts w:ascii="Trebuchet MS" w:hAnsi="Trebuchet MS"/>
              </w:rPr>
              <w:t>The Memory Jar in the Vale of Glamorgan will improve services for people with dementia and their carers, by purchasing specialist audio visual equipment. £4,000 will part-fund specialist projection equipment.</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t>Torfaen</w:t>
            </w:r>
          </w:p>
        </w:tc>
        <w:tc>
          <w:tcPr>
            <w:tcW w:w="2409" w:type="dxa"/>
          </w:tcPr>
          <w:p w:rsidR="00CC72B2" w:rsidRPr="000D7B1A" w:rsidRDefault="00CC72B2" w:rsidP="001B3510">
            <w:pPr>
              <w:rPr>
                <w:rFonts w:ascii="Trebuchet MS" w:hAnsi="Trebuchet MS"/>
              </w:rPr>
            </w:pPr>
            <w:proofErr w:type="spellStart"/>
            <w:r w:rsidRPr="000D7B1A">
              <w:rPr>
                <w:rFonts w:ascii="Trebuchet MS" w:hAnsi="Trebuchet MS"/>
              </w:rPr>
              <w:t>Lleisiau</w:t>
            </w:r>
            <w:proofErr w:type="spellEnd"/>
            <w:r w:rsidRPr="000D7B1A">
              <w:rPr>
                <w:rFonts w:ascii="Trebuchet MS" w:hAnsi="Trebuchet MS"/>
              </w:rPr>
              <w:t xml:space="preserve"> Torfaen Voices</w:t>
            </w:r>
          </w:p>
        </w:tc>
        <w:tc>
          <w:tcPr>
            <w:tcW w:w="4111" w:type="dxa"/>
          </w:tcPr>
          <w:p w:rsidR="00CC72B2" w:rsidRPr="000D7B1A" w:rsidRDefault="00CC72B2" w:rsidP="001B3510">
            <w:pPr>
              <w:rPr>
                <w:rFonts w:ascii="Trebuchet MS" w:hAnsi="Trebuchet MS"/>
              </w:rPr>
            </w:pPr>
            <w:proofErr w:type="spellStart"/>
            <w:r w:rsidRPr="000D7B1A">
              <w:rPr>
                <w:rFonts w:ascii="Trebuchet MS" w:hAnsi="Trebuchet MS"/>
              </w:rPr>
              <w:t>Lleisiau</w:t>
            </w:r>
            <w:proofErr w:type="spellEnd"/>
            <w:r w:rsidRPr="000D7B1A">
              <w:rPr>
                <w:rFonts w:ascii="Trebuchet MS" w:hAnsi="Trebuchet MS"/>
              </w:rPr>
              <w:t xml:space="preserve"> Torfaen Voices will build strong relationships within their area by developing their community choir.</w:t>
            </w:r>
            <w:r w:rsidR="002D1375">
              <w:rPr>
                <w:rFonts w:ascii="Trebuchet MS" w:hAnsi="Trebuchet MS"/>
              </w:rPr>
              <w:t xml:space="preserve"> </w:t>
            </w:r>
            <w:r w:rsidRPr="000D7B1A">
              <w:rPr>
                <w:rFonts w:ascii="Trebuchet MS" w:hAnsi="Trebuchet MS"/>
              </w:rPr>
              <w:t>£4,500 will fund staging materials, music, and uniform costs.</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t>Wrexham</w:t>
            </w:r>
          </w:p>
        </w:tc>
        <w:tc>
          <w:tcPr>
            <w:tcW w:w="2409" w:type="dxa"/>
          </w:tcPr>
          <w:p w:rsidR="00CC72B2" w:rsidRPr="000D7B1A" w:rsidRDefault="00CC72B2" w:rsidP="001B3510">
            <w:pPr>
              <w:rPr>
                <w:rFonts w:ascii="Trebuchet MS" w:hAnsi="Trebuchet MS"/>
              </w:rPr>
            </w:pPr>
            <w:r w:rsidRPr="000D7B1A">
              <w:rPr>
                <w:rFonts w:ascii="Trebuchet MS" w:hAnsi="Trebuchet MS"/>
              </w:rPr>
              <w:t>Eternal Community Media</w:t>
            </w:r>
          </w:p>
        </w:tc>
        <w:tc>
          <w:tcPr>
            <w:tcW w:w="4111" w:type="dxa"/>
          </w:tcPr>
          <w:p w:rsidR="00CC72B2" w:rsidRPr="000D7B1A" w:rsidRDefault="00CC72B2" w:rsidP="001B3510">
            <w:pPr>
              <w:rPr>
                <w:rFonts w:ascii="Trebuchet MS" w:hAnsi="Trebuchet MS"/>
              </w:rPr>
            </w:pPr>
            <w:r w:rsidRPr="000D7B1A">
              <w:rPr>
                <w:rFonts w:ascii="Trebuchet MS" w:hAnsi="Trebuchet MS"/>
              </w:rPr>
              <w:t xml:space="preserve">Eternal Community Media in Wrexham will provide a twelve-week course in photography and exhibition, to support and enhance recovery of people with </w:t>
            </w:r>
            <w:r w:rsidRPr="000D7B1A">
              <w:rPr>
                <w:rFonts w:ascii="Trebuchet MS" w:hAnsi="Trebuchet MS"/>
              </w:rPr>
              <w:lastRenderedPageBreak/>
              <w:t>addictions throughout North Wales.</w:t>
            </w:r>
            <w:r>
              <w:rPr>
                <w:rFonts w:ascii="Trebuchet MS" w:hAnsi="Trebuchet MS"/>
              </w:rPr>
              <w:t xml:space="preserve"> </w:t>
            </w:r>
            <w:r w:rsidRPr="000D7B1A">
              <w:rPr>
                <w:rFonts w:ascii="Trebuchet MS" w:hAnsi="Trebuchet MS"/>
              </w:rPr>
              <w:t>£10,000 will fund workshop delivery, editing suite time, photography sessions, travel expenses, mini bus hire, photo and exhibition materials, venue hire, awards, publicity, and volunteer expenses.</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lastRenderedPageBreak/>
              <w:t>Wrexham</w:t>
            </w:r>
          </w:p>
        </w:tc>
        <w:tc>
          <w:tcPr>
            <w:tcW w:w="2409" w:type="dxa"/>
          </w:tcPr>
          <w:p w:rsidR="00CC72B2" w:rsidRPr="000D7B1A" w:rsidRDefault="00CC72B2" w:rsidP="001B3510">
            <w:pPr>
              <w:rPr>
                <w:rFonts w:ascii="Trebuchet MS" w:hAnsi="Trebuchet MS"/>
              </w:rPr>
            </w:pPr>
            <w:r w:rsidRPr="000D7B1A">
              <w:rPr>
                <w:rFonts w:ascii="Trebuchet MS" w:hAnsi="Trebuchet MS"/>
              </w:rPr>
              <w:t>Options Pregnancy Crisis and Post Abortion Service</w:t>
            </w:r>
          </w:p>
        </w:tc>
        <w:tc>
          <w:tcPr>
            <w:tcW w:w="4111" w:type="dxa"/>
          </w:tcPr>
          <w:p w:rsidR="00CC72B2" w:rsidRPr="000D7B1A" w:rsidRDefault="00CC72B2" w:rsidP="001B3510">
            <w:pPr>
              <w:rPr>
                <w:rFonts w:ascii="Trebuchet MS" w:hAnsi="Trebuchet MS"/>
              </w:rPr>
            </w:pPr>
            <w:r w:rsidRPr="000D7B1A">
              <w:rPr>
                <w:rFonts w:ascii="Trebuchet MS" w:hAnsi="Trebuchet MS"/>
              </w:rPr>
              <w:t>Options Pregnancy Crisis and Post Abortion Service in Wrexham will raise awareness of the service to the community, and health professionals and agencies.</w:t>
            </w:r>
            <w:r w:rsidR="002D1375">
              <w:rPr>
                <w:rFonts w:ascii="Trebuchet MS" w:hAnsi="Trebuchet MS"/>
              </w:rPr>
              <w:t xml:space="preserve"> </w:t>
            </w:r>
            <w:r w:rsidRPr="000D7B1A">
              <w:rPr>
                <w:rFonts w:ascii="Trebuchet MS" w:hAnsi="Trebuchet MS"/>
              </w:rPr>
              <w:t>£10,000 will fund a development worker, publicity, overhead costs, equipment, bookkeeping, and social media.</w:t>
            </w:r>
          </w:p>
        </w:tc>
      </w:tr>
      <w:tr w:rsidR="00CC72B2" w:rsidRPr="000D7B1A" w:rsidTr="00401D55">
        <w:trPr>
          <w:jc w:val="center"/>
        </w:trPr>
        <w:tc>
          <w:tcPr>
            <w:tcW w:w="2122" w:type="dxa"/>
          </w:tcPr>
          <w:p w:rsidR="00CC72B2" w:rsidRPr="000D7B1A" w:rsidRDefault="00CC72B2" w:rsidP="001B3510">
            <w:pPr>
              <w:rPr>
                <w:rFonts w:ascii="Trebuchet MS" w:hAnsi="Trebuchet MS"/>
              </w:rPr>
            </w:pPr>
            <w:r w:rsidRPr="000D7B1A">
              <w:rPr>
                <w:rFonts w:ascii="Trebuchet MS" w:hAnsi="Trebuchet MS"/>
              </w:rPr>
              <w:t>Wrexham</w:t>
            </w:r>
          </w:p>
        </w:tc>
        <w:tc>
          <w:tcPr>
            <w:tcW w:w="2409" w:type="dxa"/>
          </w:tcPr>
          <w:p w:rsidR="00CC72B2" w:rsidRPr="000D7B1A" w:rsidRDefault="00CC72B2" w:rsidP="001B3510">
            <w:pPr>
              <w:rPr>
                <w:rFonts w:ascii="Trebuchet MS" w:hAnsi="Trebuchet MS"/>
              </w:rPr>
            </w:pPr>
            <w:r w:rsidRPr="000D7B1A">
              <w:rPr>
                <w:rFonts w:ascii="Trebuchet MS" w:hAnsi="Trebuchet MS"/>
              </w:rPr>
              <w:t>Vic Studios Limited</w:t>
            </w:r>
          </w:p>
        </w:tc>
        <w:tc>
          <w:tcPr>
            <w:tcW w:w="4111" w:type="dxa"/>
          </w:tcPr>
          <w:p w:rsidR="00CC72B2" w:rsidRPr="000D7B1A" w:rsidRDefault="00CC72B2" w:rsidP="001B3510">
            <w:pPr>
              <w:rPr>
                <w:rFonts w:ascii="Trebuchet MS" w:hAnsi="Trebuchet MS"/>
              </w:rPr>
            </w:pPr>
            <w:r w:rsidRPr="000D7B1A">
              <w:rPr>
                <w:rFonts w:ascii="Trebuchet MS" w:hAnsi="Trebuchet MS"/>
              </w:rPr>
              <w:t xml:space="preserve">Vic Studios Limited in Wrexham will increase participation of music sessions for vulnerable and disadvantaged young people so that they may build confidence, skills and </w:t>
            </w:r>
            <w:proofErr w:type="gramStart"/>
            <w:r w:rsidRPr="000D7B1A">
              <w:rPr>
                <w:rFonts w:ascii="Trebuchet MS" w:hAnsi="Trebuchet MS"/>
              </w:rPr>
              <w:t>future prospects</w:t>
            </w:r>
            <w:proofErr w:type="gramEnd"/>
            <w:r w:rsidRPr="000D7B1A">
              <w:rPr>
                <w:rFonts w:ascii="Trebuchet MS" w:hAnsi="Trebuchet MS"/>
              </w:rPr>
              <w:t>.  £9,650 will fund management, evaluation, equipment, event planning and delivery.</w:t>
            </w:r>
          </w:p>
        </w:tc>
      </w:tr>
    </w:tbl>
    <w:p w:rsidR="002A3FD3" w:rsidRPr="000D7B1A" w:rsidRDefault="002A3FD3" w:rsidP="00F83901">
      <w:pPr>
        <w:rPr>
          <w:rFonts w:ascii="Trebuchet MS" w:hAnsi="Trebuchet MS"/>
        </w:rPr>
      </w:pPr>
    </w:p>
    <w:sectPr w:rsidR="002A3FD3" w:rsidRPr="000D7B1A"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07D8" w:rsidRDefault="00CD07D8" w:rsidP="00F12A03">
      <w:pPr>
        <w:spacing w:after="0" w:line="240" w:lineRule="auto"/>
      </w:pPr>
      <w:r>
        <w:separator/>
      </w:r>
    </w:p>
  </w:endnote>
  <w:endnote w:type="continuationSeparator" w:id="0">
    <w:p w:rsidR="00CD07D8" w:rsidRDefault="00CD07D8"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rsidP="00F12A03">
    <w:pPr>
      <w:pStyle w:val="Footer"/>
      <w:jc w:val="right"/>
      <w:rPr>
        <w:rFonts w:ascii="Trebuchet MS" w:hAnsi="Trebuchet MS"/>
      </w:rPr>
    </w:pPr>
    <w:r>
      <w:rPr>
        <w:rFonts w:ascii="Trebuchet MS" w:hAnsi="Trebuchet MS"/>
      </w:rPr>
      <w:t xml:space="preserve">        </w:t>
    </w:r>
  </w:p>
  <w:p w:rsidR="00E02CDC" w:rsidRDefault="00B414B3" w:rsidP="00B61949">
    <w:pPr>
      <w:pStyle w:val="Footer"/>
      <w:rPr>
        <w:rFonts w:ascii="Trebuchet MS" w:hAnsi="Trebuchet MS"/>
        <w:sz w:val="16"/>
        <w:szCs w:val="16"/>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1B3510">
      <w:rPr>
        <w:rFonts w:ascii="Trebuchet MS" w:hAnsi="Trebuchet MS"/>
        <w:sz w:val="16"/>
        <w:szCs w:val="16"/>
      </w:rPr>
      <w:t>10</w:t>
    </w:r>
    <w:r w:rsidR="000E2772">
      <w:rPr>
        <w:rFonts w:ascii="Trebuchet MS" w:hAnsi="Trebuchet MS"/>
        <w:sz w:val="16"/>
        <w:szCs w:val="16"/>
      </w:rPr>
      <w:t xml:space="preserve"> </w:t>
    </w:r>
    <w:r w:rsidR="001B3510">
      <w:rPr>
        <w:rFonts w:ascii="Trebuchet MS" w:hAnsi="Trebuchet MS"/>
        <w:sz w:val="16"/>
        <w:szCs w:val="16"/>
      </w:rPr>
      <w:t>October</w:t>
    </w:r>
    <w:r w:rsidR="00E02CDC">
      <w:rPr>
        <w:rFonts w:ascii="Trebuchet MS" w:hAnsi="Trebuchet MS"/>
        <w:sz w:val="16"/>
        <w:szCs w:val="16"/>
      </w:rPr>
      <w:t xml:space="preserve"> 2019</w:t>
    </w:r>
  </w:p>
  <w:p w:rsidR="00E02CDC" w:rsidRPr="00F12A03" w:rsidRDefault="00E02CDC" w:rsidP="00480F2A">
    <w:pPr>
      <w:pStyle w:val="Footer"/>
      <w:jc w:val="right"/>
      <w:rPr>
        <w:rFonts w:ascii="Trebuchet MS" w:hAnsi="Trebuchet MS"/>
      </w:rPr>
    </w:pPr>
    <w:r>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sidR="00B82606">
          <w:rPr>
            <w:rFonts w:ascii="Trebuchet MS" w:hAnsi="Trebuchet MS"/>
            <w:noProof/>
          </w:rPr>
          <w:t>19</w:t>
        </w:r>
        <w:r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07D8" w:rsidRDefault="00CD07D8" w:rsidP="00F12A03">
      <w:pPr>
        <w:spacing w:after="0" w:line="240" w:lineRule="auto"/>
      </w:pPr>
      <w:r>
        <w:separator/>
      </w:r>
    </w:p>
  </w:footnote>
  <w:footnote w:type="continuationSeparator" w:id="0">
    <w:p w:rsidR="00CD07D8" w:rsidRDefault="00CD07D8" w:rsidP="00F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12AA2"/>
    <w:rsid w:val="00021BC1"/>
    <w:rsid w:val="0003330F"/>
    <w:rsid w:val="0003449C"/>
    <w:rsid w:val="00034E8C"/>
    <w:rsid w:val="00041AF8"/>
    <w:rsid w:val="000440C0"/>
    <w:rsid w:val="00067E00"/>
    <w:rsid w:val="000715EA"/>
    <w:rsid w:val="000766C8"/>
    <w:rsid w:val="00076875"/>
    <w:rsid w:val="00080A8C"/>
    <w:rsid w:val="00082140"/>
    <w:rsid w:val="00083688"/>
    <w:rsid w:val="00090B79"/>
    <w:rsid w:val="00090E13"/>
    <w:rsid w:val="000927A2"/>
    <w:rsid w:val="000B3383"/>
    <w:rsid w:val="000C239C"/>
    <w:rsid w:val="000D0A9A"/>
    <w:rsid w:val="000D50A5"/>
    <w:rsid w:val="000D7B1A"/>
    <w:rsid w:val="000E2772"/>
    <w:rsid w:val="000F3E24"/>
    <w:rsid w:val="000F3F27"/>
    <w:rsid w:val="000F6BA3"/>
    <w:rsid w:val="000F7E91"/>
    <w:rsid w:val="00101C78"/>
    <w:rsid w:val="00102903"/>
    <w:rsid w:val="00137413"/>
    <w:rsid w:val="001402CC"/>
    <w:rsid w:val="001453F4"/>
    <w:rsid w:val="001513BE"/>
    <w:rsid w:val="00161CF2"/>
    <w:rsid w:val="00166356"/>
    <w:rsid w:val="0018385F"/>
    <w:rsid w:val="00187F5C"/>
    <w:rsid w:val="00191341"/>
    <w:rsid w:val="0019271A"/>
    <w:rsid w:val="0019799F"/>
    <w:rsid w:val="001A462D"/>
    <w:rsid w:val="001B14C7"/>
    <w:rsid w:val="001B3510"/>
    <w:rsid w:val="001B3533"/>
    <w:rsid w:val="001B549E"/>
    <w:rsid w:val="001B5F78"/>
    <w:rsid w:val="001B6AE7"/>
    <w:rsid w:val="001C1329"/>
    <w:rsid w:val="001D123A"/>
    <w:rsid w:val="001D1AE8"/>
    <w:rsid w:val="001E3565"/>
    <w:rsid w:val="001E79AA"/>
    <w:rsid w:val="001F57A4"/>
    <w:rsid w:val="00202207"/>
    <w:rsid w:val="0021022C"/>
    <w:rsid w:val="0021427F"/>
    <w:rsid w:val="00214312"/>
    <w:rsid w:val="00222DF2"/>
    <w:rsid w:val="002245C9"/>
    <w:rsid w:val="00224CB1"/>
    <w:rsid w:val="00227662"/>
    <w:rsid w:val="00232C8A"/>
    <w:rsid w:val="00235915"/>
    <w:rsid w:val="00244A50"/>
    <w:rsid w:val="00245306"/>
    <w:rsid w:val="00247875"/>
    <w:rsid w:val="00250C5A"/>
    <w:rsid w:val="00252F77"/>
    <w:rsid w:val="00253606"/>
    <w:rsid w:val="00255EA7"/>
    <w:rsid w:val="00270F77"/>
    <w:rsid w:val="002769F7"/>
    <w:rsid w:val="00285197"/>
    <w:rsid w:val="002937B1"/>
    <w:rsid w:val="0029605B"/>
    <w:rsid w:val="002A1C86"/>
    <w:rsid w:val="002A3524"/>
    <w:rsid w:val="002A3FD3"/>
    <w:rsid w:val="002A787C"/>
    <w:rsid w:val="002B3824"/>
    <w:rsid w:val="002B3EFD"/>
    <w:rsid w:val="002B4029"/>
    <w:rsid w:val="002C643E"/>
    <w:rsid w:val="002D1375"/>
    <w:rsid w:val="002D7AAF"/>
    <w:rsid w:val="002F1586"/>
    <w:rsid w:val="0030503E"/>
    <w:rsid w:val="00306006"/>
    <w:rsid w:val="00313951"/>
    <w:rsid w:val="003158F5"/>
    <w:rsid w:val="00332781"/>
    <w:rsid w:val="00335631"/>
    <w:rsid w:val="003358FA"/>
    <w:rsid w:val="003370CC"/>
    <w:rsid w:val="003374B0"/>
    <w:rsid w:val="00337DFF"/>
    <w:rsid w:val="00343CCA"/>
    <w:rsid w:val="00343F32"/>
    <w:rsid w:val="00351551"/>
    <w:rsid w:val="00351B33"/>
    <w:rsid w:val="00354BEE"/>
    <w:rsid w:val="00355019"/>
    <w:rsid w:val="00355661"/>
    <w:rsid w:val="00360E11"/>
    <w:rsid w:val="00366BA9"/>
    <w:rsid w:val="00367166"/>
    <w:rsid w:val="00370325"/>
    <w:rsid w:val="00370412"/>
    <w:rsid w:val="00377B4C"/>
    <w:rsid w:val="00384712"/>
    <w:rsid w:val="00385CC1"/>
    <w:rsid w:val="00392972"/>
    <w:rsid w:val="003A52D0"/>
    <w:rsid w:val="003B0ACD"/>
    <w:rsid w:val="003B107A"/>
    <w:rsid w:val="003B2923"/>
    <w:rsid w:val="003D686A"/>
    <w:rsid w:val="003D6F18"/>
    <w:rsid w:val="003E39D1"/>
    <w:rsid w:val="003F6E38"/>
    <w:rsid w:val="00400955"/>
    <w:rsid w:val="00401D55"/>
    <w:rsid w:val="004107C4"/>
    <w:rsid w:val="00412805"/>
    <w:rsid w:val="00412B39"/>
    <w:rsid w:val="004217A0"/>
    <w:rsid w:val="0042671F"/>
    <w:rsid w:val="00436C9E"/>
    <w:rsid w:val="00472023"/>
    <w:rsid w:val="00480C03"/>
    <w:rsid w:val="00480F2A"/>
    <w:rsid w:val="0048595D"/>
    <w:rsid w:val="004910AF"/>
    <w:rsid w:val="004925EC"/>
    <w:rsid w:val="0049378B"/>
    <w:rsid w:val="004A2FE1"/>
    <w:rsid w:val="004B2B6A"/>
    <w:rsid w:val="004B2C61"/>
    <w:rsid w:val="004B316B"/>
    <w:rsid w:val="004B4417"/>
    <w:rsid w:val="004C37C4"/>
    <w:rsid w:val="004D0CD2"/>
    <w:rsid w:val="004D112A"/>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79EA"/>
    <w:rsid w:val="00651247"/>
    <w:rsid w:val="00653D92"/>
    <w:rsid w:val="00673AE6"/>
    <w:rsid w:val="006800E4"/>
    <w:rsid w:val="00680FA9"/>
    <w:rsid w:val="00687505"/>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3BB4"/>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07E4"/>
    <w:rsid w:val="007E5B66"/>
    <w:rsid w:val="007E6BE3"/>
    <w:rsid w:val="007F1C0F"/>
    <w:rsid w:val="007F3494"/>
    <w:rsid w:val="007F3CF0"/>
    <w:rsid w:val="007F717E"/>
    <w:rsid w:val="00804774"/>
    <w:rsid w:val="00806F37"/>
    <w:rsid w:val="008075CC"/>
    <w:rsid w:val="00811AC8"/>
    <w:rsid w:val="0081272D"/>
    <w:rsid w:val="008220CA"/>
    <w:rsid w:val="008324A8"/>
    <w:rsid w:val="008459BA"/>
    <w:rsid w:val="00845C7F"/>
    <w:rsid w:val="008609A2"/>
    <w:rsid w:val="00861C12"/>
    <w:rsid w:val="00861F15"/>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31F6"/>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20D90"/>
    <w:rsid w:val="00C33604"/>
    <w:rsid w:val="00C44307"/>
    <w:rsid w:val="00C44919"/>
    <w:rsid w:val="00C466B1"/>
    <w:rsid w:val="00C46855"/>
    <w:rsid w:val="00C67201"/>
    <w:rsid w:val="00C71723"/>
    <w:rsid w:val="00C73A5D"/>
    <w:rsid w:val="00C75780"/>
    <w:rsid w:val="00C75B1C"/>
    <w:rsid w:val="00C75CC8"/>
    <w:rsid w:val="00C86E7B"/>
    <w:rsid w:val="00C87C59"/>
    <w:rsid w:val="00C941A7"/>
    <w:rsid w:val="00C95234"/>
    <w:rsid w:val="00CA0B74"/>
    <w:rsid w:val="00CA3C88"/>
    <w:rsid w:val="00CA4316"/>
    <w:rsid w:val="00CA7B7A"/>
    <w:rsid w:val="00CB0AE5"/>
    <w:rsid w:val="00CB2E58"/>
    <w:rsid w:val="00CB2EAC"/>
    <w:rsid w:val="00CC4F05"/>
    <w:rsid w:val="00CC72B2"/>
    <w:rsid w:val="00CD07D8"/>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517D4"/>
    <w:rsid w:val="00E551E2"/>
    <w:rsid w:val="00E67525"/>
    <w:rsid w:val="00E677C5"/>
    <w:rsid w:val="00E71BD2"/>
    <w:rsid w:val="00E727B9"/>
    <w:rsid w:val="00E83154"/>
    <w:rsid w:val="00E94355"/>
    <w:rsid w:val="00E94BDB"/>
    <w:rsid w:val="00EA3EAE"/>
    <w:rsid w:val="00EB00B8"/>
    <w:rsid w:val="00EB239E"/>
    <w:rsid w:val="00EB4766"/>
    <w:rsid w:val="00EC5714"/>
    <w:rsid w:val="00EC6015"/>
    <w:rsid w:val="00ED2ED0"/>
    <w:rsid w:val="00ED501D"/>
    <w:rsid w:val="00EE3F02"/>
    <w:rsid w:val="00EE6344"/>
    <w:rsid w:val="00EF5B7E"/>
    <w:rsid w:val="00EF7B5D"/>
    <w:rsid w:val="00F00D79"/>
    <w:rsid w:val="00F02725"/>
    <w:rsid w:val="00F12A03"/>
    <w:rsid w:val="00F21372"/>
    <w:rsid w:val="00F2351E"/>
    <w:rsid w:val="00F24895"/>
    <w:rsid w:val="00F40AFC"/>
    <w:rsid w:val="00F440BE"/>
    <w:rsid w:val="00F44765"/>
    <w:rsid w:val="00F50AD9"/>
    <w:rsid w:val="00F51DD4"/>
    <w:rsid w:val="00F603B6"/>
    <w:rsid w:val="00F83901"/>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C701D0"/>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B0A9B-297F-44AE-878A-277B6ED4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27A1A9DE</Template>
  <TotalTime>4</TotalTime>
  <Pages>16</Pages>
  <Words>3940</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4</cp:revision>
  <cp:lastPrinted>2019-02-08T15:01:00Z</cp:lastPrinted>
  <dcterms:created xsi:type="dcterms:W3CDTF">2019-10-10T11:23:00Z</dcterms:created>
  <dcterms:modified xsi:type="dcterms:W3CDTF">2019-10-11T11:54:00Z</dcterms:modified>
</cp:coreProperties>
</file>