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2EF4E" w14:textId="674536CC" w:rsidR="006E17F2" w:rsidRPr="005F29C7" w:rsidRDefault="006E17F2" w:rsidP="00E81A4C">
      <w:pPr>
        <w:rPr>
          <w:rFonts w:ascii="Trebuchet MS" w:hAnsi="Trebuchet MS"/>
          <w:sz w:val="10"/>
          <w:szCs w:val="10"/>
        </w:rPr>
      </w:pPr>
      <w:bookmarkStart w:id="0" w:name="_GoBack"/>
      <w:bookmarkEnd w:id="0"/>
    </w:p>
    <w:tbl>
      <w:tblPr>
        <w:tblW w:w="15593" w:type="dxa"/>
        <w:tblInd w:w="-8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47"/>
        <w:gridCol w:w="1564"/>
        <w:gridCol w:w="1418"/>
        <w:gridCol w:w="10064"/>
      </w:tblGrid>
      <w:tr w:rsidR="005F29C7" w:rsidRPr="00841254" w14:paraId="7D5CC730" w14:textId="77777777" w:rsidTr="005F29C7">
        <w:trPr>
          <w:trHeight w:val="657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2060"/>
            <w:vAlign w:val="center"/>
            <w:hideMark/>
          </w:tcPr>
          <w:p w14:paraId="655DC2BD" w14:textId="16A1110A" w:rsidR="00841254" w:rsidRPr="00841254" w:rsidRDefault="00841254" w:rsidP="00841254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Mudiad</w:t>
            </w:r>
            <w:proofErr w:type="spellEnd"/>
          </w:p>
        </w:tc>
        <w:tc>
          <w:tcPr>
            <w:tcW w:w="15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2060"/>
            <w:vAlign w:val="center"/>
            <w:hideMark/>
          </w:tcPr>
          <w:p w14:paraId="2617A446" w14:textId="069FAA00" w:rsidR="00841254" w:rsidRPr="00841254" w:rsidRDefault="00841254" w:rsidP="00841254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841254">
              <w:rPr>
                <w:rFonts w:ascii="Rockwell" w:hAnsi="Rockwell"/>
                <w:b/>
                <w:bCs/>
                <w:color w:val="FFFFFF" w:themeColor="background1"/>
                <w:sz w:val="24"/>
                <w:szCs w:val="24"/>
                <w:lang w:val="cy-GB"/>
              </w:rPr>
              <w:t>Awdurdod Lleol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2060"/>
            <w:vAlign w:val="center"/>
            <w:hideMark/>
          </w:tcPr>
          <w:p w14:paraId="7405CBF2" w14:textId="07A7E639" w:rsidR="00841254" w:rsidRPr="00841254" w:rsidRDefault="00841254" w:rsidP="00841254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Swm</w:t>
            </w:r>
            <w:proofErr w:type="spellEnd"/>
            <w:r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y grant</w:t>
            </w:r>
          </w:p>
        </w:tc>
        <w:tc>
          <w:tcPr>
            <w:tcW w:w="100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2060"/>
            <w:vAlign w:val="center"/>
            <w:hideMark/>
          </w:tcPr>
          <w:p w14:paraId="1FAE50C1" w14:textId="4DB728A9" w:rsidR="00841254" w:rsidRPr="00841254" w:rsidRDefault="00841254" w:rsidP="00841254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Crynodeb</w:t>
            </w:r>
            <w:proofErr w:type="spellEnd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o'r</w:t>
            </w:r>
            <w:proofErr w:type="spellEnd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hyn</w:t>
            </w:r>
            <w:proofErr w:type="spellEnd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defnyddir</w:t>
            </w:r>
            <w:proofErr w:type="spellEnd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y grant </w:t>
            </w:r>
            <w:proofErr w:type="spellStart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ar</w:t>
            </w:r>
            <w:proofErr w:type="spellEnd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ei</w:t>
            </w:r>
            <w:proofErr w:type="spellEnd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gyfer</w:t>
            </w:r>
            <w:proofErr w:type="spellEnd"/>
          </w:p>
        </w:tc>
      </w:tr>
      <w:tr w:rsidR="00841254" w:rsidRPr="00841254" w14:paraId="628B0ED8" w14:textId="77777777" w:rsidTr="005F29C7">
        <w:trPr>
          <w:trHeight w:val="1163"/>
        </w:trPr>
        <w:tc>
          <w:tcPr>
            <w:tcW w:w="2547" w:type="dxa"/>
            <w:tcBorders>
              <w:top w:val="single" w:sz="4" w:space="0" w:color="D9D9D9" w:themeColor="background1" w:themeShade="D9"/>
            </w:tcBorders>
            <w:shd w:val="clear" w:color="000000" w:fill="FFFFFF"/>
            <w:hideMark/>
          </w:tcPr>
          <w:p w14:paraId="6B527CC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Three Crosses Community Council</w:t>
            </w:r>
          </w:p>
        </w:tc>
        <w:tc>
          <w:tcPr>
            <w:tcW w:w="1564" w:type="dxa"/>
            <w:tcBorders>
              <w:top w:val="single" w:sz="4" w:space="0" w:color="D9D9D9" w:themeColor="background1" w:themeShade="D9"/>
            </w:tcBorders>
            <w:shd w:val="clear" w:color="000000" w:fill="FFFFFF"/>
            <w:hideMark/>
          </w:tcPr>
          <w:p w14:paraId="0E89315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Abertawe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</w:tcBorders>
            <w:shd w:val="clear" w:color="000000" w:fill="FFFFFF"/>
            <w:hideMark/>
          </w:tcPr>
          <w:p w14:paraId="4037B4F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£74,885</w:t>
            </w:r>
          </w:p>
        </w:tc>
        <w:tc>
          <w:tcPr>
            <w:tcW w:w="10064" w:type="dxa"/>
            <w:tcBorders>
              <w:top w:val="single" w:sz="4" w:space="0" w:color="D9D9D9" w:themeColor="background1" w:themeShade="D9"/>
            </w:tcBorders>
            <w:shd w:val="clear" w:color="000000" w:fill="FFFFFF"/>
            <w:hideMark/>
          </w:tcPr>
          <w:p w14:paraId="4273763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Cyngor Cymunedol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Three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Crosses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adnewyddu eu parc i greu wyneb pob tywydd ac uwchraddio'r cyfleusterau fel ei fod yn fwy hygyrch i bob grŵp yn y gymuned. Bydd mwy o gyfleusterau ar gyfer amrywiaeth o grwpiau oedran. Bydd y grant o £74,885 yn cynnwys offer, adeiladu ac adnewyddu, wynebu, ffensio a gatiau diogelwch.</w:t>
            </w:r>
          </w:p>
        </w:tc>
      </w:tr>
      <w:tr w:rsidR="00841254" w:rsidRPr="00841254" w14:paraId="4AA5C1F3" w14:textId="77777777" w:rsidTr="005F29C7">
        <w:trPr>
          <w:trHeight w:val="840"/>
        </w:trPr>
        <w:tc>
          <w:tcPr>
            <w:tcW w:w="2547" w:type="dxa"/>
            <w:shd w:val="clear" w:color="000000" w:fill="FFFFFF"/>
            <w:hideMark/>
          </w:tcPr>
          <w:p w14:paraId="0BC55FC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The Swansea Wellbeing Centre CIC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496BC6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Abertawe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5C77A6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564C5D5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CIC Canolfan Lles Abertawe yn defnyddio £10,000 i gefnogi gweithwyr allweddol sydd mewn mwy o berygl o COVID-19, trwy gynnig gweithgareddau lles i helpu i frwydro yn erbyn straen, pryder a thrawma.</w:t>
            </w:r>
          </w:p>
        </w:tc>
      </w:tr>
      <w:tr w:rsidR="00841254" w:rsidRPr="00841254" w14:paraId="4AB83565" w14:textId="77777777" w:rsidTr="005F29C7">
        <w:trPr>
          <w:trHeight w:val="980"/>
        </w:trPr>
        <w:tc>
          <w:tcPr>
            <w:tcW w:w="2547" w:type="dxa"/>
            <w:shd w:val="clear" w:color="000000" w:fill="FFFFFF"/>
            <w:hideMark/>
          </w:tcPr>
          <w:p w14:paraId="540E696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Swansea Asylum Seekers Support</w:t>
            </w:r>
          </w:p>
        </w:tc>
        <w:tc>
          <w:tcPr>
            <w:tcW w:w="1564" w:type="dxa"/>
            <w:shd w:val="clear" w:color="000000" w:fill="FFFFFF"/>
            <w:hideMark/>
          </w:tcPr>
          <w:p w14:paraId="4EBBDD4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Abertawe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82557B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42B8E86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Cymorth Ceiswyr Lloches Abertawe wedi derbyn £10,000 fel y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gysylltu â gwasanaethau eraill yn yr ardal, i ddarparu cefnogaeth hanfodol i'w cymuned yn ystod y pandemig COVID-19.</w:t>
            </w:r>
          </w:p>
        </w:tc>
      </w:tr>
      <w:tr w:rsidR="00841254" w:rsidRPr="00841254" w14:paraId="2D47CA65" w14:textId="77777777" w:rsidTr="005F29C7">
        <w:trPr>
          <w:trHeight w:val="696"/>
        </w:trPr>
        <w:tc>
          <w:tcPr>
            <w:tcW w:w="2547" w:type="dxa"/>
            <w:shd w:val="clear" w:color="000000" w:fill="FFFFFF"/>
            <w:hideMark/>
          </w:tcPr>
          <w:p w14:paraId="17E54134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Gendros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Baptist Church</w:t>
            </w:r>
          </w:p>
        </w:tc>
        <w:tc>
          <w:tcPr>
            <w:tcW w:w="1564" w:type="dxa"/>
            <w:shd w:val="clear" w:color="000000" w:fill="FFFFFF"/>
            <w:hideMark/>
          </w:tcPr>
          <w:p w14:paraId="0331894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Abertawe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E6D093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0BC8B15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Eglwys Bedyddwyr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Gendros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Abertawe yn defnyddio £10,000 i ddarparu cymorth lles rhithwir i bobl a theuluoedd bregus, sydd wedi cael eu heffeithio gan COVID-19.</w:t>
            </w:r>
          </w:p>
        </w:tc>
      </w:tr>
      <w:tr w:rsidR="00841254" w:rsidRPr="00841254" w14:paraId="79695390" w14:textId="77777777" w:rsidTr="005F29C7">
        <w:trPr>
          <w:trHeight w:val="834"/>
        </w:trPr>
        <w:tc>
          <w:tcPr>
            <w:tcW w:w="2547" w:type="dxa"/>
            <w:shd w:val="clear" w:color="000000" w:fill="FFFFFF"/>
            <w:hideMark/>
          </w:tcPr>
          <w:p w14:paraId="362C473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Outrage Rooms Limited</w:t>
            </w:r>
          </w:p>
        </w:tc>
        <w:tc>
          <w:tcPr>
            <w:tcW w:w="1564" w:type="dxa"/>
            <w:shd w:val="clear" w:color="000000" w:fill="FFFFFF"/>
            <w:hideMark/>
          </w:tcPr>
          <w:p w14:paraId="586289A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Abertawe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747E53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6E10110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Outrage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Rooms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Limited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Abertawe yn defnyddio £10,000 i ddarparu gwasanaethau lles cyfannol ar gyfer eu cymuned, a fydd yn caniatáu i bobl gael mynediad at gwnsela a lleihau straen a rhwystredigaeth adeiledig mewn amgylchedd diogel a rheoledig.</w:t>
            </w:r>
          </w:p>
        </w:tc>
      </w:tr>
      <w:tr w:rsidR="00841254" w:rsidRPr="00841254" w14:paraId="1558CA5D" w14:textId="77777777" w:rsidTr="005F29C7">
        <w:trPr>
          <w:trHeight w:val="988"/>
        </w:trPr>
        <w:tc>
          <w:tcPr>
            <w:tcW w:w="2547" w:type="dxa"/>
            <w:shd w:val="clear" w:color="000000" w:fill="FFFFFF"/>
            <w:hideMark/>
          </w:tcPr>
          <w:p w14:paraId="58B7B36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Clase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9516F3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Abertawe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423992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£5,500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605E1BA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Ysgol Gynradd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Clase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Abertawe wedi derbyn £5,500 i ddarparu bwyd ac eitemau hanfodol i deuluoedd ac unigolion bregus yn eu cymuned, sy'n ei chael hi'n anodd yn ariannol oherwydd COVID-19.</w:t>
            </w:r>
          </w:p>
        </w:tc>
      </w:tr>
      <w:tr w:rsidR="00841254" w:rsidRPr="00841254" w14:paraId="1BC3B1CE" w14:textId="77777777" w:rsidTr="005F29C7">
        <w:trPr>
          <w:trHeight w:val="881"/>
        </w:trPr>
        <w:tc>
          <w:tcPr>
            <w:tcW w:w="2547" w:type="dxa"/>
            <w:shd w:val="clear" w:color="000000" w:fill="FFFFFF"/>
            <w:hideMark/>
          </w:tcPr>
          <w:p w14:paraId="0A5817B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Elysium art</w:t>
            </w:r>
          </w:p>
        </w:tc>
        <w:tc>
          <w:tcPr>
            <w:tcW w:w="1564" w:type="dxa"/>
            <w:shd w:val="clear" w:color="000000" w:fill="FFFFFF"/>
            <w:hideMark/>
          </w:tcPr>
          <w:p w14:paraId="2479E69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Abertawe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38FBFD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£8,950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2BCABD0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Celf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Elysium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Abertawe yn defnyddio £8,950 i gynnal gweithdai lle byddant yn defnyddio celf fel cyfrwng i grwpiau ymylol fynegi eu hunain, codi ymwybyddiaeth a cheisio atebion.</w:t>
            </w:r>
          </w:p>
        </w:tc>
      </w:tr>
      <w:tr w:rsidR="00841254" w:rsidRPr="00841254" w14:paraId="077B5879" w14:textId="77777777" w:rsidTr="005F29C7">
        <w:trPr>
          <w:trHeight w:val="2865"/>
        </w:trPr>
        <w:tc>
          <w:tcPr>
            <w:tcW w:w="2547" w:type="dxa"/>
            <w:shd w:val="clear" w:color="auto" w:fill="auto"/>
            <w:hideMark/>
          </w:tcPr>
          <w:p w14:paraId="3D88FF0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Swansea Music, Art, Digital CIC 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632EA7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Abertawe</w:t>
            </w:r>
          </w:p>
        </w:tc>
        <w:tc>
          <w:tcPr>
            <w:tcW w:w="1418" w:type="dxa"/>
            <w:shd w:val="clear" w:color="auto" w:fill="auto"/>
            <w:hideMark/>
          </w:tcPr>
          <w:p w14:paraId="3A589DE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£25,000</w:t>
            </w:r>
          </w:p>
        </w:tc>
        <w:tc>
          <w:tcPr>
            <w:tcW w:w="10064" w:type="dxa"/>
            <w:shd w:val="clear" w:color="auto" w:fill="auto"/>
            <w:hideMark/>
          </w:tcPr>
          <w:p w14:paraId="1269FF7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Music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,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Art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, Digital CIC Abertawe yn defnyddio ychwanegiad grant COVID-19 o £25,000 i alluogi pobl yn eu cymuned i aros yn gysylltiedig a chyrchu gwasanaethau ar-lein trwy ddarparu'r offer a'r hyfforddiant i helpu pobl i gael mynediad i'r rhyngrwyd. Maent hefyd yn darparu adnoddau addysgol, gemau a llyfrau i blant, yn darparu hanfodion i bobl agored i niwed ac yn darparu sesiynau therapi ar-lein ac yn cyflwyno pecynnau gweithgaredd i bobl sy'n teimlo'n arbennig o ddatgysylltiedig, gan gynnwys rhieni sengl ifanc plant ag awtistiaeth a'r bobl dduon, Asiaidd a lleiafrifoedd ethnig. Bydd yr arian hefyd yn eu galluogi i gwrdd â chynnydd yn y galw gan sefydliadau sy'n ymholi am hyfforddiant mewn diogelu digidol, gan ddefnyddio meddalwedd, fideo-gynadledda, cyfryngau cymdeithasol a chyrsiau ar-lein.</w:t>
            </w:r>
          </w:p>
        </w:tc>
      </w:tr>
      <w:tr w:rsidR="00841254" w:rsidRPr="00841254" w14:paraId="71BBFF96" w14:textId="77777777" w:rsidTr="005F29C7">
        <w:trPr>
          <w:trHeight w:val="969"/>
        </w:trPr>
        <w:tc>
          <w:tcPr>
            <w:tcW w:w="2547" w:type="dxa"/>
            <w:shd w:val="clear" w:color="000000" w:fill="FFFFFF"/>
            <w:hideMark/>
          </w:tcPr>
          <w:p w14:paraId="21FDC95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Tredegar Arts Limited</w:t>
            </w:r>
          </w:p>
        </w:tc>
        <w:tc>
          <w:tcPr>
            <w:tcW w:w="1564" w:type="dxa"/>
            <w:shd w:val="clear" w:color="000000" w:fill="FFFFFF"/>
            <w:hideMark/>
          </w:tcPr>
          <w:p w14:paraId="26760C0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Blaenau Gwent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9B8BB9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£2,500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7AAA48E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Tredegar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Arts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Ltd ym Mlaenau Gwent yn defnyddio £2,500 tuag at gostau rhedeg uwch eu hadeilad tra bydd yn cael ei ddefnyddio fel sylfaen ar gyfer ymdrechion ymateb y gymuned yn ystod y pandemig COVID-19.</w:t>
            </w:r>
          </w:p>
        </w:tc>
      </w:tr>
      <w:tr w:rsidR="00841254" w:rsidRPr="00841254" w14:paraId="4981DA2F" w14:textId="77777777" w:rsidTr="005F29C7">
        <w:trPr>
          <w:trHeight w:val="1275"/>
        </w:trPr>
        <w:tc>
          <w:tcPr>
            <w:tcW w:w="2547" w:type="dxa"/>
            <w:shd w:val="clear" w:color="000000" w:fill="FFFFFF"/>
            <w:hideMark/>
          </w:tcPr>
          <w:p w14:paraId="544921E4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Ray of Light Wales Cancer Support</w:t>
            </w:r>
          </w:p>
        </w:tc>
        <w:tc>
          <w:tcPr>
            <w:tcW w:w="1564" w:type="dxa"/>
            <w:shd w:val="clear" w:color="000000" w:fill="FFFFFF"/>
            <w:hideMark/>
          </w:tcPr>
          <w:p w14:paraId="3F61516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137BD55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£51,183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54D6A4EC" w14:textId="14D9E6D5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Mewn ymateb i'r galw gan bobl yn ystod argyfwng COVID-19, bydd Cymorth Canser Ray of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Light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Cymru yn defnyddio £51,183 i greu platfform digidol a chymorth ffôn i'r rhai y mae canser yn effeithio arnynt, gan gynnwys galwadau ffôn cymorth, cwnsela,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ah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cefnogaeth grŵp rhithwir.</w:t>
            </w:r>
          </w:p>
        </w:tc>
      </w:tr>
      <w:tr w:rsidR="00841254" w:rsidRPr="00841254" w14:paraId="70DBD556" w14:textId="77777777" w:rsidTr="005F29C7">
        <w:trPr>
          <w:trHeight w:val="698"/>
        </w:trPr>
        <w:tc>
          <w:tcPr>
            <w:tcW w:w="2547" w:type="dxa"/>
            <w:shd w:val="clear" w:color="000000" w:fill="FFFFFF"/>
            <w:hideMark/>
          </w:tcPr>
          <w:p w14:paraId="159C1ED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Jukebox Collective</w:t>
            </w:r>
          </w:p>
        </w:tc>
        <w:tc>
          <w:tcPr>
            <w:tcW w:w="1564" w:type="dxa"/>
            <w:shd w:val="clear" w:color="000000" w:fill="FFFFFF"/>
            <w:hideMark/>
          </w:tcPr>
          <w:p w14:paraId="5E0B250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6C97B3A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£9,970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7714B7C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Jukebox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Collective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yng Nghaerdydd yn cyflwyno rhaglen o weithgareddau yn y celfyddydau i blant a phobl ifanc. Bydd £9,970 yn ariannu marchnata a gwerthuso staff.</w:t>
            </w:r>
          </w:p>
        </w:tc>
      </w:tr>
      <w:tr w:rsidR="00841254" w:rsidRPr="00841254" w14:paraId="3DC1A251" w14:textId="77777777" w:rsidTr="005F29C7">
        <w:trPr>
          <w:trHeight w:val="1684"/>
        </w:trPr>
        <w:tc>
          <w:tcPr>
            <w:tcW w:w="2547" w:type="dxa"/>
            <w:shd w:val="clear" w:color="000000" w:fill="FFFFFF"/>
            <w:hideMark/>
          </w:tcPr>
          <w:p w14:paraId="3C94485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Llamau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Limited</w:t>
            </w:r>
          </w:p>
        </w:tc>
        <w:tc>
          <w:tcPr>
            <w:tcW w:w="1564" w:type="dxa"/>
            <w:shd w:val="clear" w:color="000000" w:fill="FFFFFF"/>
            <w:hideMark/>
          </w:tcPr>
          <w:p w14:paraId="0E24D69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3648564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£98,988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07C5790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Dyfarnwyd £98,988 i Llamau Ltd i addasu a chynyddu eu gwasanaethau hanfodol sy'n cefnogi pobl ifanc, menywod a theuluoedd sydd mewn perygl o fod yn ddigartref sy'n wynebu heriau ychwanegol o ganlyniad o COVID-19. Mae'r gwasanaethau hyn yn cynnwys llety â chymorth, cyfryngu teuluol, allgymorth cam-drin domestig a llinell gymorth digartrefedd ieuenctid a fydd yn helpu i liniaru effaith yr argyfwng ar eu grŵp cleientiaid.</w:t>
            </w:r>
          </w:p>
        </w:tc>
      </w:tr>
      <w:tr w:rsidR="00841254" w:rsidRPr="00841254" w14:paraId="4C54217D" w14:textId="77777777" w:rsidTr="005F29C7">
        <w:trPr>
          <w:trHeight w:val="1022"/>
        </w:trPr>
        <w:tc>
          <w:tcPr>
            <w:tcW w:w="2547" w:type="dxa"/>
            <w:shd w:val="clear" w:color="000000" w:fill="FFFFFF"/>
            <w:hideMark/>
          </w:tcPr>
          <w:p w14:paraId="487CD8E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The Mentor Ring Limited</w:t>
            </w:r>
          </w:p>
        </w:tc>
        <w:tc>
          <w:tcPr>
            <w:tcW w:w="1564" w:type="dxa"/>
            <w:shd w:val="clear" w:color="000000" w:fill="FFFFFF"/>
            <w:hideMark/>
          </w:tcPr>
          <w:p w14:paraId="548FDED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2E65747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£9,980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624D58C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y Mentor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Ring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Limited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yng Nghaerdydd yn defnyddio £9,980 i ddarparu cefnogaeth emosiynol ar-lein ac dros y ffôn i bobl dduon, Asiaidd a lleiafrifoedd ethnig sydd wedi'u hynysu oherwydd COVID-19.</w:t>
            </w:r>
          </w:p>
        </w:tc>
      </w:tr>
      <w:tr w:rsidR="00841254" w:rsidRPr="00841254" w14:paraId="78E4368B" w14:textId="77777777" w:rsidTr="005F29C7">
        <w:trPr>
          <w:trHeight w:val="979"/>
        </w:trPr>
        <w:tc>
          <w:tcPr>
            <w:tcW w:w="2547" w:type="dxa"/>
            <w:shd w:val="clear" w:color="000000" w:fill="FFFFFF"/>
            <w:hideMark/>
          </w:tcPr>
          <w:p w14:paraId="529585A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Women Connect First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9C8237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2E0674C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£9,937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4D9F71F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Women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Connect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First yng Nghaerdydd yn defnyddio £9,937 i ddarparu gweithgareddau addysg gartref ar-lein ar gyfer plant du, Asiaidd a lleiafrifoedd ethnig a chefnogaeth gydag iechyd a lles i'w rhieni yn ystod y cyfnod cloi COVID-19.</w:t>
            </w:r>
          </w:p>
        </w:tc>
      </w:tr>
      <w:tr w:rsidR="00841254" w:rsidRPr="00841254" w14:paraId="16D5A5AC" w14:textId="77777777" w:rsidTr="005F29C7">
        <w:trPr>
          <w:trHeight w:val="978"/>
        </w:trPr>
        <w:tc>
          <w:tcPr>
            <w:tcW w:w="2547" w:type="dxa"/>
            <w:shd w:val="clear" w:color="000000" w:fill="FFFFFF"/>
            <w:hideMark/>
          </w:tcPr>
          <w:p w14:paraId="660D719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Rumney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Gospel Chapel</w:t>
            </w:r>
          </w:p>
        </w:tc>
        <w:tc>
          <w:tcPr>
            <w:tcW w:w="1564" w:type="dxa"/>
            <w:shd w:val="clear" w:color="000000" w:fill="FFFFFF"/>
            <w:hideMark/>
          </w:tcPr>
          <w:p w14:paraId="007E8E1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121C9E0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62B6B89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Capel Efengyl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Rumney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yng Nghaerdydd wedi derbyn £10,000 i ddarparu cefnogaeth ar-lein i bobl ifanc sy'n profi iechyd meddwl a lles niweidiol, neu sydd mewn perygl o gael eu cam-drin, oherwydd COVID-19.</w:t>
            </w:r>
          </w:p>
        </w:tc>
      </w:tr>
      <w:tr w:rsidR="00841254" w:rsidRPr="00841254" w14:paraId="012A2E06" w14:textId="77777777" w:rsidTr="005F29C7">
        <w:trPr>
          <w:trHeight w:val="975"/>
        </w:trPr>
        <w:tc>
          <w:tcPr>
            <w:tcW w:w="2547" w:type="dxa"/>
            <w:shd w:val="clear" w:color="000000" w:fill="FFFFFF"/>
            <w:hideMark/>
          </w:tcPr>
          <w:p w14:paraId="1D417F4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Single Parents Wellbeing CIC</w:t>
            </w:r>
          </w:p>
        </w:tc>
        <w:tc>
          <w:tcPr>
            <w:tcW w:w="1564" w:type="dxa"/>
            <w:shd w:val="clear" w:color="000000" w:fill="FFFFFF"/>
            <w:hideMark/>
          </w:tcPr>
          <w:p w14:paraId="723D3E64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328F695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£9,990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4AF0564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CBC Lles Rhiant Sengl yng Nghaerdydd yn defnyddio £9,990 i ddarparu sesiynau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crefftio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ar-lein, help gydag addysg gartref, a rhwydweithiau cymorth cymdeithasol i rieni sengl a'u plant yn ystod COVID-19.</w:t>
            </w:r>
          </w:p>
        </w:tc>
      </w:tr>
      <w:tr w:rsidR="00841254" w:rsidRPr="00841254" w14:paraId="31BE9E7D" w14:textId="77777777" w:rsidTr="005F29C7">
        <w:trPr>
          <w:trHeight w:val="1277"/>
        </w:trPr>
        <w:tc>
          <w:tcPr>
            <w:tcW w:w="2547" w:type="dxa"/>
            <w:shd w:val="clear" w:color="000000" w:fill="FFFFFF"/>
            <w:hideMark/>
          </w:tcPr>
          <w:p w14:paraId="4A343BF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Multiple Sclerosis Society</w:t>
            </w:r>
          </w:p>
        </w:tc>
        <w:tc>
          <w:tcPr>
            <w:tcW w:w="1564" w:type="dxa"/>
            <w:shd w:val="clear" w:color="000000" w:fill="FFFFFF"/>
            <w:hideMark/>
          </w:tcPr>
          <w:p w14:paraId="23B7620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4D3770C4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£499,252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5E06462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Dyfarnwyd £499,253 i Gymdeithas Sglerosis Ymledol dros dair blynedd i adeiladu ar eu gwaith presennol, gan gefnogi pobl o bob rhan o Gymru sydd â Sglerosis Ymledol, trwy ddarparu cefnogaeth, iechyd a thriniaeth llesiant emosiynol trwy linell gymorth a darparu cyngor ac eiriolaeth arbenigol.</w:t>
            </w:r>
          </w:p>
        </w:tc>
      </w:tr>
      <w:tr w:rsidR="00841254" w:rsidRPr="00841254" w14:paraId="63667923" w14:textId="77777777" w:rsidTr="005F29C7">
        <w:trPr>
          <w:trHeight w:val="984"/>
        </w:trPr>
        <w:tc>
          <w:tcPr>
            <w:tcW w:w="2547" w:type="dxa"/>
            <w:shd w:val="clear" w:color="000000" w:fill="FFFFFF"/>
            <w:hideMark/>
          </w:tcPr>
          <w:p w14:paraId="78D2E41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Moorland STAR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0BC41F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213C351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4E8F1D5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Moorland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STAR yng Nghaerdydd yn defnyddio £10,000 i ddarparu prydau poeth cartref a phecynnau cymorth i bobl hŷn sy'n agored i niwed ac wedi'u hynysu oherwydd COVID-19.</w:t>
            </w:r>
          </w:p>
        </w:tc>
      </w:tr>
      <w:tr w:rsidR="00841254" w:rsidRPr="00841254" w14:paraId="1D7B3229" w14:textId="77777777" w:rsidTr="005F29C7">
        <w:trPr>
          <w:trHeight w:val="1267"/>
        </w:trPr>
        <w:tc>
          <w:tcPr>
            <w:tcW w:w="2547" w:type="dxa"/>
            <w:shd w:val="clear" w:color="auto" w:fill="auto"/>
            <w:hideMark/>
          </w:tcPr>
          <w:p w14:paraId="6D42135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Action in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and Ely (ACE)</w:t>
            </w:r>
          </w:p>
        </w:tc>
        <w:tc>
          <w:tcPr>
            <w:tcW w:w="1564" w:type="dxa"/>
            <w:shd w:val="clear" w:color="000000" w:fill="FFFFFF"/>
            <w:hideMark/>
          </w:tcPr>
          <w:p w14:paraId="70D2E10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650F6ED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£34,330</w:t>
            </w:r>
          </w:p>
        </w:tc>
        <w:tc>
          <w:tcPr>
            <w:tcW w:w="10064" w:type="dxa"/>
            <w:shd w:val="clear" w:color="auto" w:fill="auto"/>
            <w:hideMark/>
          </w:tcPr>
          <w:p w14:paraId="140EF93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Action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in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Caerau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and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Ely (ACE) yn rhoi ychwanegiad grant COVID-19 o £34,330 i gyfrannu tuag at gostau fan drydan newydd ac i gyflogi staff ychwanegol fel y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gynyddu danfoniadau o'u pantri bwyd o 45 yr wythnos i 200. Byddant hefyd yn darparu cefnogaeth ffôn i aelodau bregus y gymuned</w:t>
            </w:r>
          </w:p>
        </w:tc>
      </w:tr>
      <w:tr w:rsidR="00841254" w:rsidRPr="00841254" w14:paraId="287033AE" w14:textId="77777777" w:rsidTr="005F29C7">
        <w:trPr>
          <w:trHeight w:val="992"/>
        </w:trPr>
        <w:tc>
          <w:tcPr>
            <w:tcW w:w="2547" w:type="dxa"/>
            <w:shd w:val="clear" w:color="000000" w:fill="FFFFFF"/>
            <w:hideMark/>
          </w:tcPr>
          <w:p w14:paraId="1A40027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The Parish of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Treharris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Trelewis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Bedlinog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Llanfabon</w:t>
            </w:r>
            <w:proofErr w:type="spellEnd"/>
          </w:p>
        </w:tc>
        <w:tc>
          <w:tcPr>
            <w:tcW w:w="1564" w:type="dxa"/>
            <w:shd w:val="clear" w:color="000000" w:fill="FFFFFF"/>
            <w:hideMark/>
          </w:tcPr>
          <w:p w14:paraId="41FDF65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Caerffili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46E0CFA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30542DD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Plwyf Treharris Trelewis Bedlinog a Llanfabon yn dosbarthu bwyd dros ben o archfarchnadoedd i'r bobl sydd fwyaf mewn perygl o argyfwng ariannol oherwydd COVID-19 ar draws Bwrdeistrefi Sir Caerffili a Merthyr Tudful.</w:t>
            </w:r>
          </w:p>
        </w:tc>
      </w:tr>
      <w:tr w:rsidR="00841254" w:rsidRPr="00841254" w14:paraId="491F3E40" w14:textId="77777777" w:rsidTr="005F29C7">
        <w:trPr>
          <w:trHeight w:val="739"/>
        </w:trPr>
        <w:tc>
          <w:tcPr>
            <w:tcW w:w="2547" w:type="dxa"/>
            <w:shd w:val="clear" w:color="000000" w:fill="FFFFFF"/>
            <w:hideMark/>
          </w:tcPr>
          <w:p w14:paraId="737B5D1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The Starfish Alliance</w:t>
            </w:r>
          </w:p>
        </w:tc>
        <w:tc>
          <w:tcPr>
            <w:tcW w:w="1564" w:type="dxa"/>
            <w:shd w:val="clear" w:color="000000" w:fill="FFFFFF"/>
            <w:hideMark/>
          </w:tcPr>
          <w:p w14:paraId="2CF8B18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Caerffili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5BBFC9C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£9,919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1379F7A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Cynghrair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Starfish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yng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Nghaerffili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defnyddio £9,919 i ddarparu rhith-fentora parhaus yn ystod pandemig COVID-19 ar gyfer plant a phobl ifanc bregus iawn yn y system ofal.</w:t>
            </w:r>
          </w:p>
        </w:tc>
      </w:tr>
      <w:tr w:rsidR="00841254" w:rsidRPr="00841254" w14:paraId="25B59BF2" w14:textId="77777777" w:rsidTr="005F29C7">
        <w:trPr>
          <w:trHeight w:val="739"/>
        </w:trPr>
        <w:tc>
          <w:tcPr>
            <w:tcW w:w="2547" w:type="dxa"/>
            <w:shd w:val="clear" w:color="000000" w:fill="FFFFFF"/>
            <w:hideMark/>
          </w:tcPr>
          <w:p w14:paraId="4EA4030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Anders Army Polish School in Newport CIC</w:t>
            </w:r>
          </w:p>
        </w:tc>
        <w:tc>
          <w:tcPr>
            <w:tcW w:w="1564" w:type="dxa"/>
            <w:shd w:val="clear" w:color="000000" w:fill="FFFFFF"/>
            <w:hideMark/>
          </w:tcPr>
          <w:p w14:paraId="6CE24D8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Casnewydd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40C5D74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54C5074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Ysgol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Bwylaidd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Byddin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Anders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yng Nghasnewydd yn defnyddio £10,000 i ddarparu cefnogaeth addysgol ac emosiynol i blant a theuluoedd o'r Gymuned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Bwylaidd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ystod yr achosion o COVID-19.</w:t>
            </w:r>
          </w:p>
        </w:tc>
      </w:tr>
      <w:tr w:rsidR="00841254" w:rsidRPr="00841254" w14:paraId="70C98AED" w14:textId="77777777" w:rsidTr="005F29C7">
        <w:trPr>
          <w:trHeight w:val="878"/>
        </w:trPr>
        <w:tc>
          <w:tcPr>
            <w:tcW w:w="2547" w:type="dxa"/>
            <w:shd w:val="clear" w:color="000000" w:fill="FFFFFF"/>
            <w:hideMark/>
          </w:tcPr>
          <w:p w14:paraId="432C4DB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Support and Care Ltd</w:t>
            </w:r>
          </w:p>
        </w:tc>
        <w:tc>
          <w:tcPr>
            <w:tcW w:w="1564" w:type="dxa"/>
            <w:shd w:val="clear" w:color="000000" w:fill="FFFFFF"/>
            <w:hideMark/>
          </w:tcPr>
          <w:p w14:paraId="73202EA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Casnewydd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34AB6F6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042DEC2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Pobl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Support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and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Care Ltd</w:t>
            </w: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yng Nghasnewydd wedi derbyn £1,000 i ddarparu cefnogaeth a gweithgareddau i oedolion ifanc mewn Hostel Gwasanaethau Cymdeithasol i gefnogi eu hiechyd meddwl a'u lles.</w:t>
            </w:r>
          </w:p>
        </w:tc>
      </w:tr>
      <w:tr w:rsidR="00841254" w:rsidRPr="00841254" w14:paraId="4DF8B576" w14:textId="77777777" w:rsidTr="005F29C7">
        <w:trPr>
          <w:trHeight w:val="975"/>
        </w:trPr>
        <w:tc>
          <w:tcPr>
            <w:tcW w:w="2547" w:type="dxa"/>
            <w:shd w:val="clear" w:color="000000" w:fill="FFFFFF"/>
            <w:hideMark/>
          </w:tcPr>
          <w:p w14:paraId="7EE3A27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Multi Organ Transplant Support: M.O.</w:t>
            </w:r>
            <w:proofErr w:type="gram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T.S</w:t>
            </w:r>
            <w:proofErr w:type="gramEnd"/>
          </w:p>
        </w:tc>
        <w:tc>
          <w:tcPr>
            <w:tcW w:w="1564" w:type="dxa"/>
            <w:shd w:val="clear" w:color="000000" w:fill="FFFFFF"/>
            <w:hideMark/>
          </w:tcPr>
          <w:p w14:paraId="24C4DFF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Castellnedd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2FD188B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£2,460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1EC6DC2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Cymorth Trawsblannu Aml-Organ yng Nghasnewydd yn darparu pecynnau gofal COVID-19 a chefnogaeth cymheiriaid i bobl y mae trawsblaniadau aml-organ yn effeithio arnynt. Bydd £2,460 yn ariannu pecynnau gofal, a llety dros nos.</w:t>
            </w:r>
          </w:p>
        </w:tc>
      </w:tr>
      <w:tr w:rsidR="00841254" w:rsidRPr="00841254" w14:paraId="11422E81" w14:textId="77777777" w:rsidTr="005F29C7">
        <w:trPr>
          <w:trHeight w:val="848"/>
        </w:trPr>
        <w:tc>
          <w:tcPr>
            <w:tcW w:w="2547" w:type="dxa"/>
            <w:shd w:val="clear" w:color="000000" w:fill="FFFFFF"/>
            <w:hideMark/>
          </w:tcPr>
          <w:p w14:paraId="59563BE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Malpas Cricket Club</w:t>
            </w:r>
          </w:p>
        </w:tc>
        <w:tc>
          <w:tcPr>
            <w:tcW w:w="1564" w:type="dxa"/>
            <w:shd w:val="clear" w:color="000000" w:fill="FFFFFF"/>
            <w:hideMark/>
          </w:tcPr>
          <w:p w14:paraId="736DF11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Castellnedd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5BC76ED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£9,700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74E506C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Clwb Criced Malpas yng Nghasnewydd yn gwella toiledau eu menywod a’u hanabl er mwyn gwella’r cyfleusterau ar gyfer y gymuned. Bydd £9,700 yn ariannu storfa allanol a thoiledau newydd.</w:t>
            </w:r>
          </w:p>
        </w:tc>
      </w:tr>
      <w:tr w:rsidR="00841254" w:rsidRPr="00841254" w14:paraId="2D41A1DC" w14:textId="77777777" w:rsidTr="005F29C7">
        <w:trPr>
          <w:trHeight w:val="1515"/>
        </w:trPr>
        <w:tc>
          <w:tcPr>
            <w:tcW w:w="2547" w:type="dxa"/>
            <w:shd w:val="clear" w:color="000000" w:fill="FFFFFF"/>
            <w:hideMark/>
          </w:tcPr>
          <w:p w14:paraId="32FECA7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Reality Theatre Community Interest Company</w:t>
            </w:r>
          </w:p>
        </w:tc>
        <w:tc>
          <w:tcPr>
            <w:tcW w:w="1564" w:type="dxa"/>
            <w:shd w:val="clear" w:color="000000" w:fill="FFFFFF"/>
            <w:hideMark/>
          </w:tcPr>
          <w:p w14:paraId="70D63C7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Castellnedd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65DAAC3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£99,042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5C1BB02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Reality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Theatre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CIC yn cyflwyno’r prosiect ‘Cysylltu Cymunedau â Chaffi Creadigol’ gan ddefnyddio £99,042 dros dair blynedd, i breswylwyr hŷn sy’n byw yng Nghasnewydd yn Derwen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Housing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, Pobl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Housing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a Newport City Homes. Bydd y prosiect yn parhau i annog pobl hŷn i gymryd rhan ym mhob agwedd ar berfformiad theatr gan gynnwys gweithdai ysgrifennu ac actio. Bydd y prosiect yn datblygu sgiliau a hyder ac yn lliniaru unigrwydd ac arwahanrwydd ymysg pobl hŷn.</w:t>
            </w:r>
          </w:p>
        </w:tc>
      </w:tr>
      <w:tr w:rsidR="00841254" w:rsidRPr="00841254" w14:paraId="0E31BBBA" w14:textId="77777777" w:rsidTr="005F29C7">
        <w:trPr>
          <w:trHeight w:val="712"/>
        </w:trPr>
        <w:tc>
          <w:tcPr>
            <w:tcW w:w="2547" w:type="dxa"/>
            <w:shd w:val="clear" w:color="000000" w:fill="FFFFFF"/>
            <w:hideMark/>
          </w:tcPr>
          <w:p w14:paraId="49EB38A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Helping Caring Team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814553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Castellnedd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5F16B19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£6,000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37BDFA2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y Helping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Caring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Team yng Nghasnewydd yn defnyddio £6,000 i gefnogi pobl ddigartref gyda bwyd, eitemau cartref, a llety brys yn ystod argyfwng COVID-19.</w:t>
            </w:r>
          </w:p>
        </w:tc>
      </w:tr>
      <w:tr w:rsidR="00841254" w:rsidRPr="00841254" w14:paraId="2F25101E" w14:textId="77777777" w:rsidTr="005F29C7">
        <w:trPr>
          <w:trHeight w:val="708"/>
        </w:trPr>
        <w:tc>
          <w:tcPr>
            <w:tcW w:w="2547" w:type="dxa"/>
            <w:shd w:val="clear" w:color="auto" w:fill="auto"/>
            <w:hideMark/>
          </w:tcPr>
          <w:p w14:paraId="24FB8C1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The Kings Church Newport</w:t>
            </w:r>
          </w:p>
        </w:tc>
        <w:tc>
          <w:tcPr>
            <w:tcW w:w="1564" w:type="dxa"/>
            <w:shd w:val="clear" w:color="000000" w:fill="FFFFFF"/>
            <w:hideMark/>
          </w:tcPr>
          <w:p w14:paraId="0A1FF1A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Castellnedd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0686210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£50,000</w:t>
            </w:r>
          </w:p>
        </w:tc>
        <w:tc>
          <w:tcPr>
            <w:tcW w:w="10064" w:type="dxa"/>
            <w:shd w:val="clear" w:color="auto" w:fill="auto"/>
            <w:hideMark/>
          </w:tcPr>
          <w:p w14:paraId="23632F94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Mae Eglwys y Brenin Casnewydd wedi derbyn grant ychwanegol o £50,000 i brynu a dosbarthu bwyd a hanfodion i gefnogi pobl agored i niwed ledled De Cymru.</w:t>
            </w:r>
          </w:p>
        </w:tc>
      </w:tr>
      <w:tr w:rsidR="00841254" w:rsidRPr="00841254" w14:paraId="3F1E9FE3" w14:textId="77777777" w:rsidTr="005F29C7">
        <w:trPr>
          <w:trHeight w:val="739"/>
        </w:trPr>
        <w:tc>
          <w:tcPr>
            <w:tcW w:w="2547" w:type="dxa"/>
            <w:shd w:val="clear" w:color="auto" w:fill="auto"/>
            <w:hideMark/>
          </w:tcPr>
          <w:p w14:paraId="3BE8101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Duffryn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Community Link </w:t>
            </w:r>
          </w:p>
        </w:tc>
        <w:tc>
          <w:tcPr>
            <w:tcW w:w="1564" w:type="dxa"/>
            <w:shd w:val="clear" w:color="000000" w:fill="FFFFFF"/>
            <w:hideMark/>
          </w:tcPr>
          <w:p w14:paraId="22B4FC3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Castellnedd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143D9C9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£20,000</w:t>
            </w:r>
          </w:p>
        </w:tc>
        <w:tc>
          <w:tcPr>
            <w:tcW w:w="10064" w:type="dxa"/>
            <w:shd w:val="clear" w:color="auto" w:fill="auto"/>
            <w:hideMark/>
          </w:tcPr>
          <w:p w14:paraId="733E7BC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Duffryn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Community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Link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defnyddio grant ychwanegol o £20,000 i ateb y galw cynyddol o ddarparu bwyd i bobl dros 70 oed, pobl agored i niwed sy'n ynysu a theuluoedd.</w:t>
            </w:r>
          </w:p>
        </w:tc>
      </w:tr>
      <w:tr w:rsidR="00841254" w:rsidRPr="00841254" w14:paraId="7D9D1E5B" w14:textId="77777777" w:rsidTr="005F29C7">
        <w:trPr>
          <w:trHeight w:val="2673"/>
        </w:trPr>
        <w:tc>
          <w:tcPr>
            <w:tcW w:w="2547" w:type="dxa"/>
            <w:shd w:val="clear" w:color="000000" w:fill="FFFFFF"/>
            <w:hideMark/>
          </w:tcPr>
          <w:p w14:paraId="14E89C3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Mal's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Marauders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Mens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Health</w:t>
            </w:r>
          </w:p>
        </w:tc>
        <w:tc>
          <w:tcPr>
            <w:tcW w:w="1564" w:type="dxa"/>
            <w:shd w:val="clear" w:color="auto" w:fill="auto"/>
            <w:hideMark/>
          </w:tcPr>
          <w:p w14:paraId="140FA88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Castell-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Port Talbot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7C2045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£269,528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4508CC94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Mal’s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Marauders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Men’s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Resilience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fenter i hyrwyddo lles dynion ac iechyd meddwl ac i gefnogi dynion â materion iechyd meddwl. Maent wedi derbyn £269,528 dros dair blynedd i ymestyn grŵp iechyd meddwl dynion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Mal’s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Marauders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‘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Walk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and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Talk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’, a leolir ym Mhort Talbot, i 500 o ddynion ychwanegol ym Mwrdeistref Sirol Castell-nedd Port Talbot ac ymhellach i ffwrdd yn Ne Cymru. Byddant hefyd yn datblygu ymgyrch mewn clybiau chwaraeon lleol i hyrwyddo iechyd meddwl dynion trwy ddarparu cyrsiau Cymorth Cyntaf Iechyd Meddwl i 300 o bobl. Bydd y prosiect yn creu cyfleoedd galw mewn cymunedol, yn recriwtio gwirfoddolwyr, yn cynhyrchu cylchlythyrau ac yn cyflwyno sgyrsiau, pob un wedi'i anelu at hyrwyddo iechyd meddwl a lles dynion.</w:t>
            </w:r>
          </w:p>
        </w:tc>
      </w:tr>
      <w:tr w:rsidR="00841254" w:rsidRPr="00841254" w14:paraId="4007A581" w14:textId="77777777" w:rsidTr="005F29C7">
        <w:trPr>
          <w:trHeight w:val="982"/>
        </w:trPr>
        <w:tc>
          <w:tcPr>
            <w:tcW w:w="2547" w:type="dxa"/>
            <w:shd w:val="clear" w:color="000000" w:fill="FFFFFF"/>
            <w:hideMark/>
          </w:tcPr>
          <w:p w14:paraId="0FA28C0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Dulais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Valley Food Bank</w:t>
            </w:r>
          </w:p>
        </w:tc>
        <w:tc>
          <w:tcPr>
            <w:tcW w:w="1564" w:type="dxa"/>
            <w:shd w:val="clear" w:color="auto" w:fill="auto"/>
            <w:hideMark/>
          </w:tcPr>
          <w:p w14:paraId="43F3176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Castell-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Port Talbot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FD6D96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78F3E79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Banc Bwyd Cwm Dulais yng Nghastell-nedd Port Talbot yn defnyddio grant o £2,000 i sicrhau bod eitemau hanfodol ar gael i aelodau mwyaf bregus eu cymuned yn ystod y pandemig COVID-19.</w:t>
            </w:r>
          </w:p>
        </w:tc>
      </w:tr>
      <w:tr w:rsidR="00841254" w:rsidRPr="00841254" w14:paraId="68587E7C" w14:textId="77777777" w:rsidTr="005F29C7">
        <w:trPr>
          <w:trHeight w:val="984"/>
        </w:trPr>
        <w:tc>
          <w:tcPr>
            <w:tcW w:w="2547" w:type="dxa"/>
            <w:shd w:val="clear" w:color="000000" w:fill="FFFFFF"/>
            <w:hideMark/>
          </w:tcPr>
          <w:p w14:paraId="00651B3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AMMAN VALLEY TROTTING CLUB LTD</w:t>
            </w:r>
          </w:p>
        </w:tc>
        <w:tc>
          <w:tcPr>
            <w:tcW w:w="1564" w:type="dxa"/>
            <w:shd w:val="clear" w:color="auto" w:fill="auto"/>
            <w:hideMark/>
          </w:tcPr>
          <w:p w14:paraId="206D83C4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Castell-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Port Talbot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464BC5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£31,262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7B723B4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Mae Clwb Trotian Cwm Amman wedi derbyn £31,262 i'w galluogi i barhau i gefnogi eu cymuned pan ddaw pandemig COVID-19 i ben. Mae'r clwb wedi gweld colled mewn incwm oherwydd y pandemig.</w:t>
            </w:r>
          </w:p>
        </w:tc>
      </w:tr>
      <w:tr w:rsidR="00841254" w:rsidRPr="00841254" w14:paraId="70E033AB" w14:textId="77777777" w:rsidTr="005F29C7">
        <w:trPr>
          <w:trHeight w:val="1515"/>
        </w:trPr>
        <w:tc>
          <w:tcPr>
            <w:tcW w:w="2547" w:type="dxa"/>
            <w:shd w:val="clear" w:color="auto" w:fill="auto"/>
            <w:hideMark/>
          </w:tcPr>
          <w:p w14:paraId="25F952B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Resolven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Building Blocks </w:t>
            </w:r>
          </w:p>
        </w:tc>
        <w:tc>
          <w:tcPr>
            <w:tcW w:w="1564" w:type="dxa"/>
            <w:shd w:val="clear" w:color="auto" w:fill="auto"/>
            <w:hideMark/>
          </w:tcPr>
          <w:p w14:paraId="78604A9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Castell-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Port Talbot</w:t>
            </w:r>
          </w:p>
        </w:tc>
        <w:tc>
          <w:tcPr>
            <w:tcW w:w="1418" w:type="dxa"/>
            <w:shd w:val="clear" w:color="auto" w:fill="auto"/>
            <w:hideMark/>
          </w:tcPr>
          <w:p w14:paraId="211A4CB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£10,256</w:t>
            </w:r>
          </w:p>
        </w:tc>
        <w:tc>
          <w:tcPr>
            <w:tcW w:w="10064" w:type="dxa"/>
            <w:shd w:val="clear" w:color="auto" w:fill="auto"/>
            <w:hideMark/>
          </w:tcPr>
          <w:p w14:paraId="2C3463A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Resolven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Building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Blocks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defnyddio ychwanegiad grant COVID-19 o £10,056 i dalu costau rhedeg wrth i'w hincwm gael ei leihau. Mae hyn yn golygu y byddant yn gallu parhau i ddarparu cymorth mawr ei angen i deuluoedd unwaith y bydd yr argyfwng yn dod i ben. Byddant hefyd yn addasu'r ganolfan fel bod pellter cymdeithasol yn bosibl pan fyddant yn gallu agor.</w:t>
            </w:r>
          </w:p>
        </w:tc>
      </w:tr>
      <w:tr w:rsidR="00841254" w:rsidRPr="00841254" w14:paraId="56653A60" w14:textId="77777777" w:rsidTr="005F29C7">
        <w:trPr>
          <w:trHeight w:val="2440"/>
        </w:trPr>
        <w:tc>
          <w:tcPr>
            <w:tcW w:w="2547" w:type="dxa"/>
            <w:shd w:val="clear" w:color="auto" w:fill="auto"/>
            <w:hideMark/>
          </w:tcPr>
          <w:p w14:paraId="642B08D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Port Talbot and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Afan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Women's Aid </w:t>
            </w:r>
          </w:p>
        </w:tc>
        <w:tc>
          <w:tcPr>
            <w:tcW w:w="1564" w:type="dxa"/>
            <w:shd w:val="clear" w:color="auto" w:fill="auto"/>
            <w:hideMark/>
          </w:tcPr>
          <w:p w14:paraId="7BB95A8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Castell-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Port Talbot</w:t>
            </w:r>
          </w:p>
        </w:tc>
        <w:tc>
          <w:tcPr>
            <w:tcW w:w="1418" w:type="dxa"/>
            <w:shd w:val="clear" w:color="auto" w:fill="auto"/>
            <w:hideMark/>
          </w:tcPr>
          <w:p w14:paraId="10D355B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£26,839</w:t>
            </w:r>
          </w:p>
        </w:tc>
        <w:tc>
          <w:tcPr>
            <w:tcW w:w="10064" w:type="dxa"/>
            <w:shd w:val="clear" w:color="auto" w:fill="auto"/>
            <w:hideMark/>
          </w:tcPr>
          <w:p w14:paraId="7D08D1C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Cymorth i Fenywod Port Talbot ac Afan yn defnyddio ychwanegiad grant COVID-19 o £26,839 i ateb y galw cynyddol am eu gwasanaeth. Bydd yr arian yn talu am eu costau glanhau ar gyfer ardaloedd cymunedol, yn ogystal â glanhau ystafelloedd gwag yn ddwfn fel y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ddod ar gael yn gyflym i bobl sy'n profi cam-drin sydd angen ffoi rhag sefyllfaoedd peryglus. Bydd yr arian hefyd yn eu galluogi i sefydlu cyfleusterau sgwrsio ar y we fel y gall dioddefwyr cam-drin domestig estyn am gefnogaeth. Byddant yn cynyddu'r marchnata i sicrhau bod dioddefwyr trais yn gwybod eu bod ar gael o hyd ac i ddarparu gwybodaeth gyswllt a pha gefnogaeth y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ei disgwyl yn ystod yr argyfwng.</w:t>
            </w:r>
          </w:p>
        </w:tc>
      </w:tr>
      <w:tr w:rsidR="00841254" w:rsidRPr="00841254" w14:paraId="754C9DDD" w14:textId="77777777" w:rsidTr="005F29C7">
        <w:trPr>
          <w:trHeight w:val="2120"/>
        </w:trPr>
        <w:tc>
          <w:tcPr>
            <w:tcW w:w="2547" w:type="dxa"/>
            <w:shd w:val="clear" w:color="auto" w:fill="auto"/>
            <w:hideMark/>
          </w:tcPr>
          <w:p w14:paraId="047D68C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Neath Port Talbot Council </w:t>
            </w:r>
            <w:proofErr w:type="gram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For</w:t>
            </w:r>
            <w:proofErr w:type="gram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Voluntary Service </w:t>
            </w:r>
          </w:p>
        </w:tc>
        <w:tc>
          <w:tcPr>
            <w:tcW w:w="1564" w:type="dxa"/>
            <w:shd w:val="clear" w:color="auto" w:fill="auto"/>
            <w:hideMark/>
          </w:tcPr>
          <w:p w14:paraId="1495678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Castell-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Port Talbot a Pen-y-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bont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Ogwr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42B0C3B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£35,484</w:t>
            </w:r>
          </w:p>
        </w:tc>
        <w:tc>
          <w:tcPr>
            <w:tcW w:w="10064" w:type="dxa"/>
            <w:shd w:val="clear" w:color="auto" w:fill="auto"/>
            <w:hideMark/>
          </w:tcPr>
          <w:p w14:paraId="6D912BD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Mae Cyngor Gwasanaeth Gwirfoddol Castell-nedd Port Talbot yn rhedeg gwasanaeth cyfeillio i bobl ledled Pen-y-bont ar Ogwr a Castell-nedd Port Talbot. Byddant yn defnyddio ychwanegiad grant COVID-19 o £35,484 i gwrdd â chynnydd yn y galw ac i ddarparu ar gyfer gwirfoddolwyr newydd a phobl agored i niwed sydd angen cefnogaeth. Oherwydd yr amgylchedd presennol maent wedi gweld cynnydd dramatig yn y bobl sy'n profi unigrwydd ac yn teimlo'n ddatgysylltiedig o'u cymuned nad oes ganddynt y sgiliau na'r adnodd yn aml i gael mynediad at wasanaethau ar-lein neu i ddarganfod mwy amdanynt.</w:t>
            </w:r>
          </w:p>
        </w:tc>
      </w:tr>
      <w:tr w:rsidR="00841254" w:rsidRPr="00841254" w14:paraId="72DF00E9" w14:textId="77777777" w:rsidTr="005F29C7">
        <w:trPr>
          <w:trHeight w:val="2391"/>
        </w:trPr>
        <w:tc>
          <w:tcPr>
            <w:tcW w:w="2547" w:type="dxa"/>
            <w:shd w:val="clear" w:color="000000" w:fill="FFFFFF"/>
            <w:hideMark/>
          </w:tcPr>
          <w:p w14:paraId="17512CB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Prifysgol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Aberystwyth / Aberystwyth University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D3AAB3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Ceredigion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EC8012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£99,998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730A72B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Mae Prifysgol Aberystwyth wedi derbyn £99,998 i gefnogi dioddefwyr hŷn-goroeswyr cam-drin domestig ledled Cymru a mynd i’r afael â chydfodolaeth dementia a thrais domestig, y fframwaith deddfwriaethol cyfredol, lles, budd-daliadau a hawliau pensiwn ar gyfer pob math o gam-drin domestig gan gynnwys: gwryw hŷn dioddefwyr a goroeswyr hŷn LGBTQ. Bydd fforwm yn cael ei sefydlu ar gyfer pobl hŷn sydd wedi goroesi a bydd hyfforddiant ar-lein yn cael ei ddarparu i ymarferwyr a sefydliadau. Bydd y prosiect hwn yn eu galluogi i ehangu gwasanaethau ledled Cymru, gan ehangu ar yr arbenigedd a dysgu o'r gwaith presennol.</w:t>
            </w:r>
          </w:p>
        </w:tc>
      </w:tr>
      <w:tr w:rsidR="00841254" w:rsidRPr="00841254" w14:paraId="778B3FBB" w14:textId="77777777" w:rsidTr="005F29C7">
        <w:trPr>
          <w:trHeight w:val="1133"/>
        </w:trPr>
        <w:tc>
          <w:tcPr>
            <w:tcW w:w="2547" w:type="dxa"/>
            <w:shd w:val="clear" w:color="000000" w:fill="FFFFFF"/>
            <w:hideMark/>
          </w:tcPr>
          <w:p w14:paraId="7032DA5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Cardigan Youth Project</w:t>
            </w:r>
          </w:p>
        </w:tc>
        <w:tc>
          <w:tcPr>
            <w:tcW w:w="1564" w:type="dxa"/>
            <w:shd w:val="clear" w:color="000000" w:fill="FFFFFF"/>
            <w:hideMark/>
          </w:tcPr>
          <w:p w14:paraId="3598064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Ceredigion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434B6F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£456,157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2B80640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Mae Ardal 43 wedi derbyn grant o £456,157 dros bum mlynedd i barhau â gwaith y prosiect presennol, gan ddarparu man cyfarfod diogel a galw heibio lle gall pobl ifanc 16-25 oed gael gafael ar gyngor, cefnogaeth, gwybodaeth, hyfforddiant ac achrededig. dysgu, amrywiol weithgareddau ymgysylltu a gwasanaethau cwnsela.</w:t>
            </w:r>
          </w:p>
        </w:tc>
      </w:tr>
      <w:tr w:rsidR="00841254" w:rsidRPr="00841254" w14:paraId="79ABCF0A" w14:textId="77777777" w:rsidTr="005F29C7">
        <w:trPr>
          <w:trHeight w:val="1306"/>
        </w:trPr>
        <w:tc>
          <w:tcPr>
            <w:tcW w:w="2547" w:type="dxa"/>
            <w:shd w:val="clear" w:color="auto" w:fill="auto"/>
            <w:hideMark/>
          </w:tcPr>
          <w:p w14:paraId="3418D03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DASH Ceredigion</w:t>
            </w:r>
          </w:p>
        </w:tc>
        <w:tc>
          <w:tcPr>
            <w:tcW w:w="1564" w:type="dxa"/>
            <w:shd w:val="clear" w:color="auto" w:fill="auto"/>
            <w:hideMark/>
          </w:tcPr>
          <w:p w14:paraId="500D728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Ceredigion</w:t>
            </w:r>
          </w:p>
        </w:tc>
        <w:tc>
          <w:tcPr>
            <w:tcW w:w="1418" w:type="dxa"/>
            <w:shd w:val="clear" w:color="auto" w:fill="auto"/>
            <w:hideMark/>
          </w:tcPr>
          <w:p w14:paraId="2EEEA18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£7,654</w:t>
            </w:r>
          </w:p>
        </w:tc>
        <w:tc>
          <w:tcPr>
            <w:tcW w:w="10064" w:type="dxa"/>
            <w:shd w:val="clear" w:color="auto" w:fill="auto"/>
            <w:hideMark/>
          </w:tcPr>
          <w:p w14:paraId="1CA8254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Mae DASH Ceredigion fel arfer yn trefnu amrywiaeth o weithgareddau hamdden ar gyfer plant a phobl ifanc anabl. Byddant yn defnyddio ychwanegiad grant COVID-19 o £7,654 i barhau i gefnogi'r rhai sy'n cysgodi trwy gefnogaeth stepen drws gyda siopa a chasglu a gollwng meddyginiaethau, yn ogystal â chefnogi teuluoedd a gofalwyr ar-lein.</w:t>
            </w:r>
          </w:p>
        </w:tc>
      </w:tr>
      <w:tr w:rsidR="00841254" w:rsidRPr="00841254" w14:paraId="4864124C" w14:textId="77777777" w:rsidTr="005F29C7">
        <w:trPr>
          <w:trHeight w:val="1515"/>
        </w:trPr>
        <w:tc>
          <w:tcPr>
            <w:tcW w:w="2547" w:type="dxa"/>
            <w:shd w:val="clear" w:color="000000" w:fill="FFFFFF"/>
            <w:hideMark/>
          </w:tcPr>
          <w:p w14:paraId="4F32AB3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Friends of Conwy Town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E49A3E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Conwy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A225EF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£1,025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7BF6DC0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Friends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of Conwy Town of  yn darparu hadau llysiau i'r rhai sydd â risg uchel o COVID-19 i'w hannog i dyfu llysiau fel ffordd o fwynhau yn ogystal â chyfrannu at fwyd yn ystod yr argyfwng. Bydd £1,025 yn ariannu hadau a chompost, costau paratoi, staff, costau cyfieithu a danfon.</w:t>
            </w:r>
          </w:p>
        </w:tc>
      </w:tr>
      <w:tr w:rsidR="00841254" w:rsidRPr="00841254" w14:paraId="1647DCDB" w14:textId="77777777" w:rsidTr="005F29C7">
        <w:trPr>
          <w:trHeight w:val="1303"/>
        </w:trPr>
        <w:tc>
          <w:tcPr>
            <w:tcW w:w="2547" w:type="dxa"/>
            <w:shd w:val="clear" w:color="000000" w:fill="FFFFFF"/>
            <w:hideMark/>
          </w:tcPr>
          <w:p w14:paraId="421EBCF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Pigtown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Theatre CIC</w:t>
            </w:r>
          </w:p>
        </w:tc>
        <w:tc>
          <w:tcPr>
            <w:tcW w:w="1564" w:type="dxa"/>
            <w:shd w:val="clear" w:color="000000" w:fill="FFFFFF"/>
            <w:hideMark/>
          </w:tcPr>
          <w:p w14:paraId="388A247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Conwy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6A61C7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£8,095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5990779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Pigtown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Theatre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CIC yng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Nghonwy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dod â'r gymuned ynghyd trwy'r cyfryngau cymdeithasol a chylchlythyrau. Byddant yn darparu rhywfaint o ryddhad ysgafn ac adloniant i helpu i gefnogi llesiant pobl. Bydd £8,095 yn ariannu creu 17 wythnos o sioeau, 17 ffilm fer, 9 cylchlythyr, costau argraffu a phropiau.</w:t>
            </w:r>
          </w:p>
        </w:tc>
      </w:tr>
      <w:tr w:rsidR="00841254" w:rsidRPr="00841254" w14:paraId="745CCBF3" w14:textId="77777777" w:rsidTr="005F29C7">
        <w:trPr>
          <w:trHeight w:val="1818"/>
        </w:trPr>
        <w:tc>
          <w:tcPr>
            <w:tcW w:w="2547" w:type="dxa"/>
            <w:shd w:val="clear" w:color="000000" w:fill="FFFFFF"/>
            <w:hideMark/>
          </w:tcPr>
          <w:p w14:paraId="5DF0759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Centre of Sign-Sight-Sound (Y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Ganolfan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Arwyddo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Sain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Golwg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64" w:type="dxa"/>
            <w:shd w:val="clear" w:color="000000" w:fill="FFFFFF"/>
            <w:hideMark/>
          </w:tcPr>
          <w:p w14:paraId="648F2D4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Cymru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eang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63C8954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£59,026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21FFFB6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Mae'r Ganolfan Arwyddo, Sain a Golwg wedi derbyn £59,026 i ddarparu cefnogaeth i bobl â cholled synhwyraidd i'w galluogi i gael gafael ar wybodaeth am COVID-19, y gwasanaethau sydd ar gael a gwybodaeth ddefnyddiol arall fel arian mewn fformat hygyrch, fel Iaith Arwyddion Prydain . Bydd y prosiect yn ymdrin â Ynys Môn, Gwynedd, Conwy, Sir Ddinbych, Sir y Fflint a Wrecsam ond bydd y fformatau gwybodaeth hygyrch ar gael i'w defnyddio ledled Cymru.</w:t>
            </w:r>
          </w:p>
        </w:tc>
      </w:tr>
      <w:tr w:rsidR="00841254" w:rsidRPr="00841254" w14:paraId="5BB498B9" w14:textId="77777777" w:rsidTr="005F29C7">
        <w:trPr>
          <w:trHeight w:val="1515"/>
        </w:trPr>
        <w:tc>
          <w:tcPr>
            <w:tcW w:w="2547" w:type="dxa"/>
            <w:shd w:val="clear" w:color="000000" w:fill="FFFFFF"/>
            <w:hideMark/>
          </w:tcPr>
          <w:p w14:paraId="27091D3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Race Equality First Limited</w:t>
            </w:r>
          </w:p>
        </w:tc>
        <w:tc>
          <w:tcPr>
            <w:tcW w:w="1564" w:type="dxa"/>
            <w:shd w:val="clear" w:color="000000" w:fill="FFFFFF"/>
            <w:hideMark/>
          </w:tcPr>
          <w:p w14:paraId="7451F73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Cymru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eang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07872BA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£508,769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4D088A7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Race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Equality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First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Limited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yn darparu cefnogaeth a chymorth i ddioddefwyr casineb a gwahaniaethu ar draws Caerdydd, Bro Morgannwg, Casnewydd, Pen-y-bont ar Ogwr, Caerffili, Torfaen, Merthyr Tudful, Blaenau Gwent, Rhondda Cynon Taf, Sir Fynwy a Wrecsam. Mewn ymateb i'r COVID-19 maent yn targedu gweithwyr yng Nghaerdydd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Chasnewydd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o gymunedau Du a lleiafrifoedd ethnig mewn swyddi y mae'r argyfwng yn effeithio arnynt, fel gyrwyr tacsi a pherchnogion bwytai, gyda chyngor ac arweiniad mewn ieithoedd cymunedol.</w:t>
            </w:r>
          </w:p>
        </w:tc>
      </w:tr>
      <w:tr w:rsidR="00841254" w:rsidRPr="00841254" w14:paraId="193DEBB6" w14:textId="77777777" w:rsidTr="005F29C7">
        <w:trPr>
          <w:trHeight w:val="1022"/>
        </w:trPr>
        <w:tc>
          <w:tcPr>
            <w:tcW w:w="2547" w:type="dxa"/>
            <w:shd w:val="clear" w:color="000000" w:fill="FFFFFF"/>
            <w:hideMark/>
          </w:tcPr>
          <w:p w14:paraId="3A53D27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Clybiau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Plant Cymru</w:t>
            </w:r>
          </w:p>
        </w:tc>
        <w:tc>
          <w:tcPr>
            <w:tcW w:w="1564" w:type="dxa"/>
            <w:shd w:val="clear" w:color="000000" w:fill="FFFFFF"/>
            <w:hideMark/>
          </w:tcPr>
          <w:p w14:paraId="5DB5C87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Cymru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eang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21D896E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£90,895</w:t>
            </w:r>
          </w:p>
        </w:tc>
        <w:tc>
          <w:tcPr>
            <w:tcW w:w="10064" w:type="dxa"/>
            <w:shd w:val="clear" w:color="auto" w:fill="auto"/>
            <w:hideMark/>
          </w:tcPr>
          <w:p w14:paraId="73BF9ED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Clybiau Plant Cymru yn defnyddio ychwanegiad grant COVID-19 o £90,895 i'w galluogi i barhau i ddiwallu anghenion cymorth y sector ac i ddatblygu offer a hyfforddiant rhithwir ar gyfer gweithio yn yr amgylchedd presennol.</w:t>
            </w:r>
          </w:p>
        </w:tc>
      </w:tr>
      <w:tr w:rsidR="00841254" w:rsidRPr="00841254" w14:paraId="0A67D2FA" w14:textId="77777777" w:rsidTr="005F29C7">
        <w:trPr>
          <w:trHeight w:val="1830"/>
        </w:trPr>
        <w:tc>
          <w:tcPr>
            <w:tcW w:w="2547" w:type="dxa"/>
            <w:shd w:val="clear" w:color="auto" w:fill="auto"/>
            <w:hideMark/>
          </w:tcPr>
          <w:p w14:paraId="778868C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Citizen's UK</w:t>
            </w:r>
          </w:p>
        </w:tc>
        <w:tc>
          <w:tcPr>
            <w:tcW w:w="1564" w:type="dxa"/>
            <w:shd w:val="clear" w:color="auto" w:fill="auto"/>
            <w:hideMark/>
          </w:tcPr>
          <w:p w14:paraId="761BACB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 Cymru</w:t>
            </w:r>
          </w:p>
        </w:tc>
        <w:tc>
          <w:tcPr>
            <w:tcW w:w="1418" w:type="dxa"/>
            <w:shd w:val="clear" w:color="auto" w:fill="auto"/>
            <w:hideMark/>
          </w:tcPr>
          <w:p w14:paraId="1EBF221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£48,875</w:t>
            </w:r>
          </w:p>
        </w:tc>
        <w:tc>
          <w:tcPr>
            <w:tcW w:w="10064" w:type="dxa"/>
            <w:shd w:val="clear" w:color="auto" w:fill="auto"/>
            <w:hideMark/>
          </w:tcPr>
          <w:p w14:paraId="13DC6DA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Citizen's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UK yn defnyddio ychwanegiad grant COVID-19 o £48,875 i gynyddu eu gallu i adeiladu perthnasoedd â gweithwyr gofal ledled De Cymru i wrando ar eu hanghenion yn ystod yr achosion o COVID-19. Byddant yn darparu cefnogaeth i fynd i'r afael â'r anghenion uniongyrchol hynny lle bo hynny'n bosibl ac yn eu cysylltu â rhwydweithiau cymorth yn y gymuned ehangach a'u hyfforddi i allu rhannu eu profiadau a thrafod gyda'r rhai sy'n gwneud penderfyniadau.</w:t>
            </w:r>
          </w:p>
        </w:tc>
      </w:tr>
      <w:tr w:rsidR="00841254" w:rsidRPr="00841254" w14:paraId="555935DF" w14:textId="77777777" w:rsidTr="005F29C7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14:paraId="4C15677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Wallich</w:t>
            </w:r>
            <w:proofErr w:type="spellEnd"/>
          </w:p>
        </w:tc>
        <w:tc>
          <w:tcPr>
            <w:tcW w:w="1564" w:type="dxa"/>
            <w:shd w:val="clear" w:color="auto" w:fill="auto"/>
            <w:hideMark/>
          </w:tcPr>
          <w:p w14:paraId="01343D3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 Cymru</w:t>
            </w:r>
          </w:p>
        </w:tc>
        <w:tc>
          <w:tcPr>
            <w:tcW w:w="1418" w:type="dxa"/>
            <w:shd w:val="clear" w:color="auto" w:fill="auto"/>
            <w:hideMark/>
          </w:tcPr>
          <w:p w14:paraId="4C1E4E9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£50,000</w:t>
            </w:r>
          </w:p>
        </w:tc>
        <w:tc>
          <w:tcPr>
            <w:tcW w:w="10064" w:type="dxa"/>
            <w:shd w:val="clear" w:color="auto" w:fill="auto"/>
            <w:hideMark/>
          </w:tcPr>
          <w:p w14:paraId="66869D9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y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Wallich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defnyddio ychwanegiad grant COVID-19 o £50,000 i dalu costau ychwanegol sy'n gysylltiedig â chefnogi pobl sy'n profi digartrefedd ledled De Cymru fel staff ychwanegol a rhoi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Wifi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hygyrch i gleientiaid i alluogi pobl i gael mynediad at wasanaethau ac aros yn gysylltiedig wrth ynysu.</w:t>
            </w:r>
          </w:p>
        </w:tc>
      </w:tr>
      <w:tr w:rsidR="00841254" w:rsidRPr="00841254" w14:paraId="45733426" w14:textId="77777777" w:rsidTr="005F29C7">
        <w:trPr>
          <w:trHeight w:val="968"/>
        </w:trPr>
        <w:tc>
          <w:tcPr>
            <w:tcW w:w="2547" w:type="dxa"/>
            <w:shd w:val="clear" w:color="000000" w:fill="FFFFFF"/>
            <w:hideMark/>
          </w:tcPr>
          <w:p w14:paraId="5A74A1C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Valeplus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(Cymru) &amp;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Valeplus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Extra</w:t>
            </w:r>
          </w:p>
        </w:tc>
        <w:tc>
          <w:tcPr>
            <w:tcW w:w="1564" w:type="dxa"/>
            <w:shd w:val="clear" w:color="000000" w:fill="FFFFFF"/>
            <w:hideMark/>
          </w:tcPr>
          <w:p w14:paraId="2E61E04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Dyffryn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Morgannwg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BE5047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7EB373E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Valeplus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(Cymru)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Valeplus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Extra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y Barri yn darparu addysg a chymorth ffôn i bobl ag anableddau dysgu. Byddant yn darparu danfoniadau bwyd a Phecynnau Gweithgaredd Dysgu i bobl sy'n agored i niwed oherwydd COVID-19.</w:t>
            </w:r>
          </w:p>
        </w:tc>
      </w:tr>
      <w:tr w:rsidR="00841254" w:rsidRPr="00841254" w14:paraId="05A19389" w14:textId="77777777" w:rsidTr="005F29C7">
        <w:trPr>
          <w:trHeight w:val="981"/>
        </w:trPr>
        <w:tc>
          <w:tcPr>
            <w:tcW w:w="2547" w:type="dxa"/>
            <w:shd w:val="clear" w:color="auto" w:fill="auto"/>
            <w:hideMark/>
          </w:tcPr>
          <w:p w14:paraId="6FA462C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With Music in Mind</w:t>
            </w:r>
          </w:p>
        </w:tc>
        <w:tc>
          <w:tcPr>
            <w:tcW w:w="1564" w:type="dxa"/>
            <w:shd w:val="clear" w:color="auto" w:fill="auto"/>
            <w:hideMark/>
          </w:tcPr>
          <w:p w14:paraId="5228E16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Dyffryn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Morgannwg</w:t>
            </w:r>
          </w:p>
        </w:tc>
        <w:tc>
          <w:tcPr>
            <w:tcW w:w="1418" w:type="dxa"/>
            <w:shd w:val="clear" w:color="auto" w:fill="auto"/>
            <w:hideMark/>
          </w:tcPr>
          <w:p w14:paraId="055B2EB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£9,500</w:t>
            </w:r>
          </w:p>
        </w:tc>
        <w:tc>
          <w:tcPr>
            <w:tcW w:w="10064" w:type="dxa"/>
            <w:shd w:val="clear" w:color="auto" w:fill="auto"/>
            <w:hideMark/>
          </w:tcPr>
          <w:p w14:paraId="239E294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With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Music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in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Mind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fel arfer yn cefnogi pobl dros 50 oed, gan gynnwys pobl â dementia, trwy sesiynau canu. Maent wedi derbyn ychwanegiad grant o COVID-19 o £9,500 i symud eu gwasanaeth ar-lein a chefnogi pobl i gael mynediad iddo.</w:t>
            </w:r>
          </w:p>
        </w:tc>
      </w:tr>
      <w:tr w:rsidR="00841254" w:rsidRPr="00841254" w14:paraId="42733B3D" w14:textId="77777777" w:rsidTr="005F29C7">
        <w:trPr>
          <w:trHeight w:val="981"/>
        </w:trPr>
        <w:tc>
          <w:tcPr>
            <w:tcW w:w="2547" w:type="dxa"/>
            <w:shd w:val="clear" w:color="auto" w:fill="auto"/>
            <w:hideMark/>
          </w:tcPr>
          <w:p w14:paraId="22A597F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Gwallgofiaid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Cyf</w:t>
            </w:r>
            <w:proofErr w:type="spellEnd"/>
          </w:p>
        </w:tc>
        <w:tc>
          <w:tcPr>
            <w:tcW w:w="1564" w:type="dxa"/>
            <w:shd w:val="clear" w:color="auto" w:fill="auto"/>
            <w:hideMark/>
          </w:tcPr>
          <w:p w14:paraId="16FBC85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Gwynedd</w:t>
            </w:r>
          </w:p>
        </w:tc>
        <w:tc>
          <w:tcPr>
            <w:tcW w:w="1418" w:type="dxa"/>
            <w:shd w:val="clear" w:color="auto" w:fill="auto"/>
            <w:hideMark/>
          </w:tcPr>
          <w:p w14:paraId="5440B30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£9,500</w:t>
            </w:r>
          </w:p>
        </w:tc>
        <w:tc>
          <w:tcPr>
            <w:tcW w:w="10064" w:type="dxa"/>
            <w:shd w:val="clear" w:color="auto" w:fill="auto"/>
            <w:hideMark/>
          </w:tcPr>
          <w:p w14:paraId="1AF19F2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Gwallgofiaid Cyf yng Ngwynedd yn defnyddio £9,500 i greu prosiect cydweithredu â phobl ifanc ym Mlaenau Ffestiniog gan ddefnyddio fideo-gynadledda i ddarparu cyfleoedd iddynt gysylltu yn ystod y pandemig COVID-19.</w:t>
            </w:r>
          </w:p>
        </w:tc>
      </w:tr>
      <w:tr w:rsidR="00841254" w:rsidRPr="00841254" w14:paraId="22E152F4" w14:textId="77777777" w:rsidTr="005F29C7">
        <w:trPr>
          <w:trHeight w:val="1022"/>
        </w:trPr>
        <w:tc>
          <w:tcPr>
            <w:tcW w:w="2547" w:type="dxa"/>
            <w:shd w:val="clear" w:color="auto" w:fill="auto"/>
            <w:hideMark/>
          </w:tcPr>
          <w:p w14:paraId="59B4631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Clwb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Rygbi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Bethesda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Cyf</w:t>
            </w:r>
            <w:proofErr w:type="spellEnd"/>
          </w:p>
        </w:tc>
        <w:tc>
          <w:tcPr>
            <w:tcW w:w="1564" w:type="dxa"/>
            <w:shd w:val="clear" w:color="auto" w:fill="auto"/>
            <w:hideMark/>
          </w:tcPr>
          <w:p w14:paraId="6FA8884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Gwynedd</w:t>
            </w:r>
          </w:p>
        </w:tc>
        <w:tc>
          <w:tcPr>
            <w:tcW w:w="1418" w:type="dxa"/>
            <w:shd w:val="clear" w:color="auto" w:fill="auto"/>
            <w:hideMark/>
          </w:tcPr>
          <w:p w14:paraId="2F8201E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£2,650</w:t>
            </w:r>
          </w:p>
        </w:tc>
        <w:tc>
          <w:tcPr>
            <w:tcW w:w="10064" w:type="dxa"/>
            <w:shd w:val="clear" w:color="auto" w:fill="auto"/>
            <w:hideMark/>
          </w:tcPr>
          <w:p w14:paraId="18FFA81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Clwb Rygbi Bethesda Cyf yn defnyddio ychwanegiad grant COVID-19 o £2,650 i storio offer yn ddiogel tra bydd y clwb ar gau. Byddant hefyd yn defnyddio'r arian i gwblhau gwaith adnewyddu.</w:t>
            </w:r>
          </w:p>
        </w:tc>
      </w:tr>
      <w:tr w:rsidR="00841254" w:rsidRPr="00841254" w14:paraId="7383260E" w14:textId="77777777" w:rsidTr="005F29C7">
        <w:trPr>
          <w:trHeight w:val="1731"/>
        </w:trPr>
        <w:tc>
          <w:tcPr>
            <w:tcW w:w="2547" w:type="dxa"/>
            <w:shd w:val="clear" w:color="000000" w:fill="FFFFFF"/>
            <w:hideMark/>
          </w:tcPr>
          <w:p w14:paraId="39381C2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Merthyr and the Valleys Mind</w:t>
            </w:r>
          </w:p>
        </w:tc>
        <w:tc>
          <w:tcPr>
            <w:tcW w:w="1564" w:type="dxa"/>
            <w:shd w:val="clear" w:color="000000" w:fill="FFFFFF"/>
            <w:hideMark/>
          </w:tcPr>
          <w:p w14:paraId="511521F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Merthyr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Tudfil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32C5881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£353,734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19B5EE4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Merthyr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Valleys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Mind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wedi derbyn grant o £353,734 dros dair blynedd i leihau lefelau hunanladdiad a lleihau'r effaith ar deuluoedd ar ôl marwolaeth o ganlyniad i hunanladdiad ym Merthyr Tudful, Rhondda Cynon Taf a Phen-y-bont ar Ogwr. Byddant yn darparu codi ymwybyddiaeth, hyfforddiant (Cymorth Cyntaf Hunanladdiad) a chymorth ar ôl hunanladdiad. Bydd y bobl a fydd yn elwa o'r prosiect hwn yn cynnwys y rheini ag afiechyd meddwl a'u ffrindiau, teuluoedd neu ofalwyr.</w:t>
            </w:r>
          </w:p>
        </w:tc>
      </w:tr>
      <w:tr w:rsidR="00841254" w:rsidRPr="00841254" w14:paraId="0AC24D9D" w14:textId="77777777" w:rsidTr="005F29C7">
        <w:trPr>
          <w:trHeight w:val="1259"/>
        </w:trPr>
        <w:tc>
          <w:tcPr>
            <w:tcW w:w="2547" w:type="dxa"/>
            <w:shd w:val="clear" w:color="000000" w:fill="FFFFFF"/>
            <w:hideMark/>
          </w:tcPr>
          <w:p w14:paraId="0957E87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Special Families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Maesteg</w:t>
            </w:r>
            <w:proofErr w:type="spellEnd"/>
          </w:p>
        </w:tc>
        <w:tc>
          <w:tcPr>
            <w:tcW w:w="1564" w:type="dxa"/>
            <w:shd w:val="clear" w:color="000000" w:fill="FFFFFF"/>
            <w:hideMark/>
          </w:tcPr>
          <w:p w14:paraId="783A461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Pen-y-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bont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Ogwr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6E9FFD2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£78,600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1CEB525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Special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Families Maesteg</w:t>
            </w: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wedi derbyn £78,600 fel y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gefnogi eu cymuned trwy'r pandemig COVID-19. Byddant yn darparu galwadau lles/gwirio yn rheolaidd ac yn bod o gymorth ar gyfer y rhai na allant adael eu cartrefi. Bydd y grant yn cynnwys costau staffio, rhent, costau rhedeg a gwirfoddolwyr.</w:t>
            </w:r>
          </w:p>
        </w:tc>
      </w:tr>
      <w:tr w:rsidR="00841254" w:rsidRPr="00841254" w14:paraId="471DA51C" w14:textId="77777777" w:rsidTr="005F29C7">
        <w:trPr>
          <w:trHeight w:val="2114"/>
        </w:trPr>
        <w:tc>
          <w:tcPr>
            <w:tcW w:w="2547" w:type="dxa"/>
            <w:shd w:val="clear" w:color="auto" w:fill="auto"/>
            <w:hideMark/>
          </w:tcPr>
          <w:p w14:paraId="5B28457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Halo Leisure Services </w:t>
            </w:r>
          </w:p>
        </w:tc>
        <w:tc>
          <w:tcPr>
            <w:tcW w:w="1564" w:type="dxa"/>
            <w:shd w:val="clear" w:color="auto" w:fill="auto"/>
            <w:hideMark/>
          </w:tcPr>
          <w:p w14:paraId="762CFB7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Pen-y-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bont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Ogwr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36B8C5D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£8,085</w:t>
            </w:r>
          </w:p>
        </w:tc>
        <w:tc>
          <w:tcPr>
            <w:tcW w:w="10064" w:type="dxa"/>
            <w:shd w:val="clear" w:color="auto" w:fill="auto"/>
            <w:hideMark/>
          </w:tcPr>
          <w:p w14:paraId="6D5092D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Gwasanaethau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Hamo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Halo yn defnyddio ychwanegiad grant COVID-19 o £8,085 i'w helpu i barhau i gefnogi pobl sydd wedi'u heffeithio gan ddementia. Byddant yn cynnig cefnogaeth ffôn, yn creu ac yn dosbarthu deunyddiau ymarfer corff ar DVD ac ar-lein i alluogi pobl sydd wedi'u heffeithio gan ddementia i gynnal ystafell iach ac egnïol gartref a phrynu offer ymarfer corff fel y gall pobl ynysig gymryd rhan gartref. Byddant hefyd yn ffurfio ac yn dosbarthu ‘pecynnau hel atgofion’ printiedig i ganiatáu i bobl fwynhau a chadw’n actif yn feddyliol tra gartref.</w:t>
            </w:r>
          </w:p>
        </w:tc>
      </w:tr>
      <w:tr w:rsidR="00841254" w:rsidRPr="00841254" w14:paraId="28FF965F" w14:textId="77777777" w:rsidTr="005F29C7">
        <w:trPr>
          <w:trHeight w:val="1265"/>
        </w:trPr>
        <w:tc>
          <w:tcPr>
            <w:tcW w:w="2547" w:type="dxa"/>
            <w:shd w:val="clear" w:color="000000" w:fill="FFFFFF"/>
            <w:hideMark/>
          </w:tcPr>
          <w:p w14:paraId="5753F1C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Helping our Homeless Wales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F8C5FA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Powys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73D863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£4,190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330A30D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Helping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Our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Homeless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Cymru ym Mhowys yn defnyddio £4,190 i brynu eitemau hanfodol sylfaenol fel pethau ymolchi,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hamperi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bwyd a chyfleusterau golchi, a fydd yn cael eu defnyddio i helpu'r aelodau mwyaf agored i niwed yn eu cymuned yn ystod y pandemig COVID-19.</w:t>
            </w:r>
          </w:p>
        </w:tc>
      </w:tr>
      <w:tr w:rsidR="00841254" w:rsidRPr="00841254" w14:paraId="4831A564" w14:textId="77777777" w:rsidTr="005F29C7">
        <w:trPr>
          <w:trHeight w:val="703"/>
        </w:trPr>
        <w:tc>
          <w:tcPr>
            <w:tcW w:w="2547" w:type="dxa"/>
            <w:shd w:val="clear" w:color="000000" w:fill="FFFFFF"/>
            <w:hideMark/>
          </w:tcPr>
          <w:p w14:paraId="7038892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Penybont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&amp; District Community Centre</w:t>
            </w:r>
          </w:p>
        </w:tc>
        <w:tc>
          <w:tcPr>
            <w:tcW w:w="1564" w:type="dxa"/>
            <w:shd w:val="clear" w:color="000000" w:fill="FFFFFF"/>
            <w:hideMark/>
          </w:tcPr>
          <w:p w14:paraId="79F1D7E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Powys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DF4A304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£9,627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5DA2C37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Canolfan Gymunedol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Penybont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&amp;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District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ym Mhowys yn defnyddio £9,627 i adnewyddu eu cegin 30 oed i gefnogi digwyddiadau cymunedol yn y dyfodol.</w:t>
            </w:r>
          </w:p>
        </w:tc>
      </w:tr>
      <w:tr w:rsidR="00841254" w:rsidRPr="00841254" w14:paraId="08F814D1" w14:textId="77777777" w:rsidTr="005F29C7">
        <w:trPr>
          <w:trHeight w:val="1022"/>
        </w:trPr>
        <w:tc>
          <w:tcPr>
            <w:tcW w:w="2547" w:type="dxa"/>
            <w:shd w:val="clear" w:color="000000" w:fill="FFFFFF"/>
            <w:hideMark/>
          </w:tcPr>
          <w:p w14:paraId="33A2BC2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Knighton and District Community Centre</w:t>
            </w:r>
          </w:p>
        </w:tc>
        <w:tc>
          <w:tcPr>
            <w:tcW w:w="1564" w:type="dxa"/>
            <w:shd w:val="clear" w:color="000000" w:fill="FFFFFF"/>
            <w:hideMark/>
          </w:tcPr>
          <w:p w14:paraId="2B53DEB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Powys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B93A9A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£9,950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6CD3809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Dyfarnwyd £9,950 i Ganolfan Gymunedol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Knighton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and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District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ym Mhowys i weithio gyda sefydliadau a gwasanaethau lleol eraill, i sicrhau bod pobl agored i niwed yn yr ardal yn gallu cyrchu darpariaethau hanfodol.</w:t>
            </w:r>
          </w:p>
        </w:tc>
      </w:tr>
      <w:tr w:rsidR="00841254" w:rsidRPr="00841254" w14:paraId="31F20C3B" w14:textId="77777777" w:rsidTr="005F29C7">
        <w:trPr>
          <w:trHeight w:val="1306"/>
        </w:trPr>
        <w:tc>
          <w:tcPr>
            <w:tcW w:w="2547" w:type="dxa"/>
            <w:shd w:val="clear" w:color="000000" w:fill="FFFFFF"/>
            <w:hideMark/>
          </w:tcPr>
          <w:p w14:paraId="30435D2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St Michael and All Angels Church Committee</w:t>
            </w:r>
          </w:p>
        </w:tc>
        <w:tc>
          <w:tcPr>
            <w:tcW w:w="1564" w:type="dxa"/>
            <w:shd w:val="clear" w:color="000000" w:fill="FFFFFF"/>
            <w:hideMark/>
          </w:tcPr>
          <w:p w14:paraId="67506CE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Powys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36DD82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£3,080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2A058CA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Pwyllgor Eglwys St Michael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and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All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Angels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ym Mhowys yn ymestyn eu gwaith ymgysylltu â'r gymuned bresennol trwy uwchraddio neuadd yr eglwys i'w ddefnyddio fel canolbwynt cymunedol a chymdeithasu'n anffurfiol. Bydd £3,080 yn ariannu dodrefn a dodrefn meddal, offer cegin, marchnata, teganau a llyfrau.</w:t>
            </w:r>
          </w:p>
        </w:tc>
      </w:tr>
      <w:tr w:rsidR="00841254" w:rsidRPr="00841254" w14:paraId="18177841" w14:textId="77777777" w:rsidTr="005F29C7">
        <w:trPr>
          <w:trHeight w:val="970"/>
        </w:trPr>
        <w:tc>
          <w:tcPr>
            <w:tcW w:w="2547" w:type="dxa"/>
            <w:shd w:val="clear" w:color="000000" w:fill="FFFFFF"/>
            <w:hideMark/>
          </w:tcPr>
          <w:p w14:paraId="2DCC0F4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Beat It Percussion CIC</w:t>
            </w:r>
          </w:p>
        </w:tc>
        <w:tc>
          <w:tcPr>
            <w:tcW w:w="1564" w:type="dxa"/>
            <w:shd w:val="clear" w:color="000000" w:fill="FFFFFF"/>
            <w:hideMark/>
          </w:tcPr>
          <w:p w14:paraId="577ED1E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Powys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746A37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£9,800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0B60B54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Beat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It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Percussion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CIC ym Mhowys wedi derbyn £9,800 i gysylltu trwy gyswllt fideo â phobl agored i niwed ac ynysig ar draws Powys, a'u gofalwyr, ar gyfer sesiynau gwneud cerddoriaeth rhyngweithiol yn ystod yr achosion o COVID-19.</w:t>
            </w:r>
          </w:p>
        </w:tc>
      </w:tr>
      <w:tr w:rsidR="00841254" w:rsidRPr="00841254" w14:paraId="3D42C0B6" w14:textId="77777777" w:rsidTr="005F29C7">
        <w:trPr>
          <w:trHeight w:val="983"/>
        </w:trPr>
        <w:tc>
          <w:tcPr>
            <w:tcW w:w="2547" w:type="dxa"/>
            <w:shd w:val="clear" w:color="000000" w:fill="FFFFFF"/>
            <w:hideMark/>
          </w:tcPr>
          <w:p w14:paraId="576D1B1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Play Radnor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752F0B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Powys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3E891B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£6,000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447AFCD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Play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Rador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ym Mhowys wedi derbyn £6,000 i brynu fan i ganiatáu i'w sesiynau Ceidwad Chwarae, sesiynau chwarae a danfoniadau llyfrgell deganau ddigwydd ar draws cymunedau gwledig.</w:t>
            </w:r>
          </w:p>
        </w:tc>
      </w:tr>
      <w:tr w:rsidR="00841254" w:rsidRPr="00841254" w14:paraId="368E3C94" w14:textId="77777777" w:rsidTr="005F29C7">
        <w:trPr>
          <w:trHeight w:val="983"/>
        </w:trPr>
        <w:tc>
          <w:tcPr>
            <w:tcW w:w="2547" w:type="dxa"/>
            <w:shd w:val="clear" w:color="000000" w:fill="FFFFFF"/>
            <w:hideMark/>
          </w:tcPr>
          <w:p w14:paraId="44E7E294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Builth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Wells Community Support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4A6BF6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Powys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C09FA7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43FF5C8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Cymorth Cymunedol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Builth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Wells ym Mhowys yn defnyddio £10,000 i gefnogi cartrefi oedrannus, bregus neu hunan-ynysig, trwy ddosbarthu eitemau hanfodol a darparu cludiant i apwyntiadau meddygol.</w:t>
            </w:r>
          </w:p>
        </w:tc>
      </w:tr>
      <w:tr w:rsidR="00841254" w:rsidRPr="00841254" w14:paraId="1DB49252" w14:textId="77777777" w:rsidTr="005F29C7">
        <w:trPr>
          <w:trHeight w:val="1281"/>
        </w:trPr>
        <w:tc>
          <w:tcPr>
            <w:tcW w:w="2547" w:type="dxa"/>
            <w:shd w:val="clear" w:color="000000" w:fill="FFFFFF"/>
            <w:hideMark/>
          </w:tcPr>
          <w:p w14:paraId="09B6CBD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The Royal Society for the Protection of Birds (RSPB)</w:t>
            </w:r>
          </w:p>
        </w:tc>
        <w:tc>
          <w:tcPr>
            <w:tcW w:w="1564" w:type="dxa"/>
            <w:shd w:val="clear" w:color="000000" w:fill="FFFFFF"/>
            <w:hideMark/>
          </w:tcPr>
          <w:p w14:paraId="0BA41BF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Powys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1D0E08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£282,891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63D2813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Mae'r RSPB wedi derbyn £282,891 dros bedair blynedd i ddarparu ystod o gyfleoedd cymunedol, hyfforddiant a digwyddiadau yng ngwarchodfa natur Llyn Efyrnwy ym Mhowys. Bydd y prosiect yn canolbwyntio ar gadwraeth a ffermio gan ganiatáu i'r gymuned leol ennill sgiliau, hyrwyddo perthnasoedd cadarnhaol a lleihau arwahanrwydd cymdeithasol.</w:t>
            </w:r>
          </w:p>
        </w:tc>
      </w:tr>
      <w:tr w:rsidR="00841254" w:rsidRPr="00841254" w14:paraId="2FF5ECFF" w14:textId="77777777" w:rsidTr="005F29C7">
        <w:trPr>
          <w:trHeight w:val="973"/>
        </w:trPr>
        <w:tc>
          <w:tcPr>
            <w:tcW w:w="2547" w:type="dxa"/>
            <w:shd w:val="clear" w:color="auto" w:fill="auto"/>
            <w:hideMark/>
          </w:tcPr>
          <w:p w14:paraId="335E1E1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Dal Dy Dir</w:t>
            </w:r>
          </w:p>
        </w:tc>
        <w:tc>
          <w:tcPr>
            <w:tcW w:w="1564" w:type="dxa"/>
            <w:shd w:val="clear" w:color="auto" w:fill="auto"/>
            <w:hideMark/>
          </w:tcPr>
          <w:p w14:paraId="37A59DE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Powys</w:t>
            </w:r>
          </w:p>
        </w:tc>
        <w:tc>
          <w:tcPr>
            <w:tcW w:w="1418" w:type="dxa"/>
            <w:shd w:val="clear" w:color="auto" w:fill="auto"/>
            <w:hideMark/>
          </w:tcPr>
          <w:p w14:paraId="67A80DC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auto" w:fill="auto"/>
            <w:hideMark/>
          </w:tcPr>
          <w:p w14:paraId="6ECC556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Dal Dy Dir yn defnyddio grant ychwanegol COVID-19 o £10,000 i gynyddu eu cynhyrchiant bwyd ar ei fferm i ddarparu cynnyrch ffres i bobl agored i niwed a darparu cefnogaeth iechyd meddwl.</w:t>
            </w:r>
          </w:p>
        </w:tc>
      </w:tr>
      <w:tr w:rsidR="00841254" w:rsidRPr="00841254" w14:paraId="26651647" w14:textId="77777777" w:rsidTr="005F29C7">
        <w:trPr>
          <w:trHeight w:val="1022"/>
        </w:trPr>
        <w:tc>
          <w:tcPr>
            <w:tcW w:w="2547" w:type="dxa"/>
            <w:shd w:val="clear" w:color="000000" w:fill="FFFFFF"/>
            <w:hideMark/>
          </w:tcPr>
          <w:p w14:paraId="0891C7A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Ystradyfodwg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Dig for Health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3AFB1A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Rhondda Cynon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Taf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563F7D0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£9,569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39DB1FF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Ystradyfodwg Dig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for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Health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Rhondda Cynon Taf yn defnyddio £9,569 i ddatblygu Ystrad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Online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, platfform ar-lein i'r gymuned leol i rannu gwybodaeth, cyfeirio, a chefnogi'r rhai mewn angen yn ystod yr achosion o COVID-19.</w:t>
            </w:r>
          </w:p>
        </w:tc>
      </w:tr>
      <w:tr w:rsidR="00841254" w:rsidRPr="00841254" w14:paraId="1FBF3EAD" w14:textId="77777777" w:rsidTr="005F29C7">
        <w:trPr>
          <w:trHeight w:val="1022"/>
        </w:trPr>
        <w:tc>
          <w:tcPr>
            <w:tcW w:w="2547" w:type="dxa"/>
            <w:shd w:val="clear" w:color="000000" w:fill="FFFFFF"/>
            <w:hideMark/>
          </w:tcPr>
          <w:p w14:paraId="0F145E5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Salem Baptist Church</w:t>
            </w:r>
          </w:p>
        </w:tc>
        <w:tc>
          <w:tcPr>
            <w:tcW w:w="1564" w:type="dxa"/>
            <w:shd w:val="clear" w:color="000000" w:fill="FFFFFF"/>
            <w:hideMark/>
          </w:tcPr>
          <w:p w14:paraId="46827DD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Rhondda Cynon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Taf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1721B67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7409318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Capel Bedyddwyr Salem yn Rhondda Cynon Taf yn defnyddio £10,000 i ddarparu gwasanaeth symudol sy'n cynnig cefnogaeth hanfodol i unigolion bregus sy'n hunan-ynysu o ganlyniad i'r achosion o COVID-19.</w:t>
            </w:r>
          </w:p>
        </w:tc>
      </w:tr>
      <w:tr w:rsidR="00841254" w:rsidRPr="00841254" w14:paraId="086B504E" w14:textId="77777777" w:rsidTr="005F29C7">
        <w:trPr>
          <w:trHeight w:val="979"/>
        </w:trPr>
        <w:tc>
          <w:tcPr>
            <w:tcW w:w="2547" w:type="dxa"/>
            <w:shd w:val="clear" w:color="000000" w:fill="FFFFFF"/>
            <w:hideMark/>
          </w:tcPr>
          <w:p w14:paraId="06D432E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ASD Rainbows</w:t>
            </w:r>
          </w:p>
        </w:tc>
        <w:tc>
          <w:tcPr>
            <w:tcW w:w="1564" w:type="dxa"/>
            <w:shd w:val="clear" w:color="000000" w:fill="FFFFFF"/>
            <w:hideMark/>
          </w:tcPr>
          <w:p w14:paraId="67D468A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Rhondda Cynon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Taf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5AC0754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£9,945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1E6E4C2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ASD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Rainbows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Rhondda Cynon Taf wedi derbyn £9,945 i gyflogi Rheolwr Nyrsio i'w galluogi i ailsefydlu sesiynau cyn-ysgol i blant ar ddechrau eu taith tuag at asesu a gwneud diagnosis o Anhwylder Sbectrwm Awtistig.</w:t>
            </w:r>
          </w:p>
        </w:tc>
      </w:tr>
      <w:tr w:rsidR="00841254" w:rsidRPr="00841254" w14:paraId="7C9003F0" w14:textId="77777777" w:rsidTr="005F29C7">
        <w:trPr>
          <w:trHeight w:val="980"/>
        </w:trPr>
        <w:tc>
          <w:tcPr>
            <w:tcW w:w="2547" w:type="dxa"/>
            <w:shd w:val="clear" w:color="000000" w:fill="FFFFFF"/>
            <w:hideMark/>
          </w:tcPr>
          <w:p w14:paraId="17F46A4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Gilfach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Goch Community Association Limited</w:t>
            </w:r>
          </w:p>
        </w:tc>
        <w:tc>
          <w:tcPr>
            <w:tcW w:w="1564" w:type="dxa"/>
            <w:shd w:val="clear" w:color="000000" w:fill="FFFFFF"/>
            <w:hideMark/>
          </w:tcPr>
          <w:p w14:paraId="6185831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Rhondda Cynon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Taf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5A0234E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2C5CBB7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Cymdeithas Gymunedol Gilfach Goch yn Rhondda Cynon Taf yn cyflenwi ac yn dosbarthu prydau wedi'u coginio'n boeth i aelodau mwyaf bregus eu cymuned yn ystod y pandemig COVID-19. Bydd £10,000 yn ariannu 2,000 o brydau bwyd.</w:t>
            </w:r>
          </w:p>
        </w:tc>
      </w:tr>
      <w:tr w:rsidR="00841254" w:rsidRPr="00841254" w14:paraId="45067EF7" w14:textId="77777777" w:rsidTr="005F29C7">
        <w:trPr>
          <w:trHeight w:val="980"/>
        </w:trPr>
        <w:tc>
          <w:tcPr>
            <w:tcW w:w="2547" w:type="dxa"/>
            <w:shd w:val="clear" w:color="000000" w:fill="FFFFFF"/>
            <w:hideMark/>
          </w:tcPr>
          <w:p w14:paraId="3BF4143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Pontypridd Town Council</w:t>
            </w:r>
          </w:p>
        </w:tc>
        <w:tc>
          <w:tcPr>
            <w:tcW w:w="1564" w:type="dxa"/>
            <w:shd w:val="clear" w:color="000000" w:fill="FFFFFF"/>
            <w:hideMark/>
          </w:tcPr>
          <w:p w14:paraId="6126D0B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Rhondda Cynon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Taf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29227D4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£5,000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5A9FF1A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Cyngor Tref Pontypridd yn Rhondda Cynon Taf yn defnyddio £5,000 i weithio gyda’u banc bwyd lleol i ddarparu bwyd a chefnogaeth i unigolion agored i niwed sy’n hunan-ynysu oherwydd yr achosion o COVID-19.</w:t>
            </w:r>
          </w:p>
        </w:tc>
      </w:tr>
      <w:tr w:rsidR="00841254" w:rsidRPr="00841254" w14:paraId="6386AA27" w14:textId="77777777" w:rsidTr="005F29C7">
        <w:trPr>
          <w:trHeight w:val="1121"/>
        </w:trPr>
        <w:tc>
          <w:tcPr>
            <w:tcW w:w="2547" w:type="dxa"/>
            <w:shd w:val="clear" w:color="000000" w:fill="FFFFFF"/>
            <w:hideMark/>
          </w:tcPr>
          <w:p w14:paraId="2541A7C4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Maesycoed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Pwllgwaun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Neighbourhood Watch</w:t>
            </w:r>
          </w:p>
        </w:tc>
        <w:tc>
          <w:tcPr>
            <w:tcW w:w="1564" w:type="dxa"/>
            <w:shd w:val="clear" w:color="000000" w:fill="FFFFFF"/>
            <w:hideMark/>
          </w:tcPr>
          <w:p w14:paraId="0F75EE6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Rhondda Cynon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Taf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3A4708C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£7,596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24DA3DE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Maesycoed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&amp;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Pwllgwaun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Neighbourhood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Watch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defnyddio £7,596 i osod dau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ddiffibriliwr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, cypyrddau wedi'u cynhesu a hyfforddiant cymorth cyntaf yn ymateb i ymgynghoriad cymunedol i ymateb i gymorth brys mewn ardal wledig.</w:t>
            </w:r>
          </w:p>
        </w:tc>
      </w:tr>
      <w:tr w:rsidR="00841254" w:rsidRPr="00841254" w14:paraId="3E64DFF5" w14:textId="77777777" w:rsidTr="005F29C7">
        <w:trPr>
          <w:trHeight w:val="981"/>
        </w:trPr>
        <w:tc>
          <w:tcPr>
            <w:tcW w:w="2547" w:type="dxa"/>
            <w:shd w:val="clear" w:color="000000" w:fill="FFFFFF"/>
            <w:hideMark/>
          </w:tcPr>
          <w:p w14:paraId="403A7A14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Bryncynon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Community Revival Strategy Ltd</w:t>
            </w:r>
          </w:p>
        </w:tc>
        <w:tc>
          <w:tcPr>
            <w:tcW w:w="1564" w:type="dxa"/>
            <w:shd w:val="clear" w:color="000000" w:fill="FFFFFF"/>
            <w:hideMark/>
          </w:tcPr>
          <w:p w14:paraId="67249D9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Rhondda Cynon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Taf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02BE701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£9,900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0461FE4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Strategaeth Adfywiad Cymunedol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Bryncynon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Rhondda Cynon Taf yn gwario £9,900 i drefnu cyfres o weithgareddau dan arweiniad ieuenctid ar gyfer y bobl ifanc yn eu hardal leol.</w:t>
            </w:r>
          </w:p>
        </w:tc>
      </w:tr>
      <w:tr w:rsidR="00841254" w:rsidRPr="00841254" w14:paraId="16FEF685" w14:textId="77777777" w:rsidTr="005F29C7">
        <w:trPr>
          <w:trHeight w:val="1265"/>
        </w:trPr>
        <w:tc>
          <w:tcPr>
            <w:tcW w:w="2547" w:type="dxa"/>
            <w:shd w:val="clear" w:color="000000" w:fill="FFFFFF"/>
            <w:hideMark/>
          </w:tcPr>
          <w:p w14:paraId="3EF07EA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Manage Money Wales CIC</w:t>
            </w:r>
          </w:p>
        </w:tc>
        <w:tc>
          <w:tcPr>
            <w:tcW w:w="1564" w:type="dxa"/>
            <w:shd w:val="clear" w:color="000000" w:fill="FFFFFF"/>
            <w:hideMark/>
          </w:tcPr>
          <w:p w14:paraId="7C300A6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Rhondda Cynon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Taf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5A0C356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£58,796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1A6E5D5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Rheoli Arian Cymru sydd wedi'i leoli yn Rhondda Cynon Taf yn defnyddio £58,796 i gyflawni'r prosiect Siop Rhannu Cymunedol ar draws Rhondda Cynon Taf dros ddwy flynedd. Bydd pobl yn gallu cyrchu eitemau gan gynnwys dillad, gwisgoedd ysgol, offer chwaraeon, dodrefn bach a llyfrau.</w:t>
            </w:r>
          </w:p>
        </w:tc>
      </w:tr>
      <w:tr w:rsidR="00841254" w:rsidRPr="00841254" w14:paraId="35746F77" w14:textId="77777777" w:rsidTr="005F29C7">
        <w:trPr>
          <w:trHeight w:val="1022"/>
        </w:trPr>
        <w:tc>
          <w:tcPr>
            <w:tcW w:w="2547" w:type="dxa"/>
            <w:shd w:val="clear" w:color="auto" w:fill="auto"/>
            <w:hideMark/>
          </w:tcPr>
          <w:p w14:paraId="4E441D1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Lee Gardens Pool Committee</w:t>
            </w:r>
          </w:p>
        </w:tc>
        <w:tc>
          <w:tcPr>
            <w:tcW w:w="1564" w:type="dxa"/>
            <w:shd w:val="clear" w:color="000000" w:fill="FFFFFF"/>
            <w:hideMark/>
          </w:tcPr>
          <w:p w14:paraId="3A11FD8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Rhondda Cynon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Taf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5F3751D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£23,646</w:t>
            </w:r>
          </w:p>
        </w:tc>
        <w:tc>
          <w:tcPr>
            <w:tcW w:w="10064" w:type="dxa"/>
            <w:shd w:val="clear" w:color="auto" w:fill="auto"/>
            <w:hideMark/>
          </w:tcPr>
          <w:p w14:paraId="3D53085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Lee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Gardens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Pool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Committee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wedi derbyn ychwanegiad grant COVID-19 o £23,646 i ddarparu parseli bwyd i deuluoedd a phecynnau gweithgaredd, byddant hefyd yn cynyddu oriau staff i allu darparu cefnogaeth i bobl agored i niwed yn y gymuned.</w:t>
            </w:r>
          </w:p>
        </w:tc>
      </w:tr>
      <w:tr w:rsidR="00841254" w:rsidRPr="00841254" w14:paraId="4841AC6E" w14:textId="77777777" w:rsidTr="005F29C7">
        <w:trPr>
          <w:trHeight w:val="838"/>
        </w:trPr>
        <w:tc>
          <w:tcPr>
            <w:tcW w:w="2547" w:type="dxa"/>
            <w:shd w:val="clear" w:color="auto" w:fill="auto"/>
            <w:hideMark/>
          </w:tcPr>
          <w:p w14:paraId="4EE4EAF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Valleys Kids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2E110A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Rhondda Cynon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Taf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5F49D78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£48,000</w:t>
            </w:r>
          </w:p>
        </w:tc>
        <w:tc>
          <w:tcPr>
            <w:tcW w:w="10064" w:type="dxa"/>
            <w:shd w:val="clear" w:color="auto" w:fill="auto"/>
            <w:hideMark/>
          </w:tcPr>
          <w:p w14:paraId="7417987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Valleys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Kids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wedi derbyn grant ychwanegol COVID-19 o £ 48,000 i ddarparu parseli bwyd, gweithgareddau iechyd a lles a phecynnau gweithgaredd i deuluoedd bregus.</w:t>
            </w:r>
          </w:p>
        </w:tc>
      </w:tr>
      <w:tr w:rsidR="00841254" w:rsidRPr="00841254" w14:paraId="03EFA77F" w14:textId="77777777" w:rsidTr="005F29C7">
        <w:trPr>
          <w:trHeight w:val="1559"/>
        </w:trPr>
        <w:tc>
          <w:tcPr>
            <w:tcW w:w="2547" w:type="dxa"/>
            <w:shd w:val="clear" w:color="auto" w:fill="auto"/>
            <w:hideMark/>
          </w:tcPr>
          <w:p w14:paraId="1A80DAA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Pembrokeshire People First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D456EE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Benfro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0BBD748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£10,308</w:t>
            </w:r>
          </w:p>
        </w:tc>
        <w:tc>
          <w:tcPr>
            <w:tcW w:w="10064" w:type="dxa"/>
            <w:shd w:val="clear" w:color="auto" w:fill="auto"/>
            <w:hideMark/>
          </w:tcPr>
          <w:p w14:paraId="062992C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Pembrokeshire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People First wedi derbyn ychwanegiad grant o £11,000 i COVID-19 i barhau i gefnogi pobl ag anableddau dysgu ac awtistiaeth a phobl agored i niwed eraill sy'n cael trafferth gydag unigedd, tlodi a materion iechyd yn ystod argyfwng COVID-19. Maent yn gysylltiedig â phobl trwy amserlen rithwir o weithdai a gweithgareddau hwyl, galwadau ffôn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phostiadau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rheolaidd.</w:t>
            </w:r>
          </w:p>
        </w:tc>
      </w:tr>
      <w:tr w:rsidR="00841254" w:rsidRPr="00841254" w14:paraId="66B7C5F2" w14:textId="77777777" w:rsidTr="005F29C7">
        <w:trPr>
          <w:trHeight w:val="1822"/>
        </w:trPr>
        <w:tc>
          <w:tcPr>
            <w:tcW w:w="2547" w:type="dxa"/>
            <w:shd w:val="clear" w:color="000000" w:fill="FFFFFF"/>
            <w:hideMark/>
          </w:tcPr>
          <w:p w14:paraId="1BF95B2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Fishguard and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Goodwick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Young Persons Trust Ltd</w:t>
            </w:r>
          </w:p>
        </w:tc>
        <w:tc>
          <w:tcPr>
            <w:tcW w:w="1564" w:type="dxa"/>
            <w:shd w:val="clear" w:color="000000" w:fill="FFFFFF"/>
            <w:hideMark/>
          </w:tcPr>
          <w:p w14:paraId="2575BDE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Benfro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3101F5A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£434,318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413343A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Mae Fishguard and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Goodwick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Young People Trust (POINT)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wedi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derbyn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£434,318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dros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dair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blynedd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ddatblygu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ystod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weithgareddau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gwasanaethau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gefnogi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iechyd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meddwl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Fishguard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Goodwick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a'r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cyffiniau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prosiect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cyflwyno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cwnsela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mentora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gwirfoddolwyr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sesiynau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gwytnwch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deallusrwydd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emosiynol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iechyd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lles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gweithgareddau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rhwng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cenedlaethau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sesiynau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codi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ymwybyddiaeth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gyfer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gweithwyr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cymorth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rhieni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gofalwyr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841254" w:rsidRPr="00841254" w14:paraId="477FEFE4" w14:textId="77777777" w:rsidTr="005F29C7">
        <w:trPr>
          <w:trHeight w:val="700"/>
        </w:trPr>
        <w:tc>
          <w:tcPr>
            <w:tcW w:w="2547" w:type="dxa"/>
            <w:shd w:val="clear" w:color="000000" w:fill="FFFFFF"/>
            <w:hideMark/>
          </w:tcPr>
          <w:p w14:paraId="3331B20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Pembrokeshire FRAME</w:t>
            </w:r>
          </w:p>
        </w:tc>
        <w:tc>
          <w:tcPr>
            <w:tcW w:w="1564" w:type="dxa"/>
            <w:shd w:val="clear" w:color="000000" w:fill="FFFFFF"/>
            <w:hideMark/>
          </w:tcPr>
          <w:p w14:paraId="50F4729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Benfro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4CDD364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7871F99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FRAME Sir Benfro yn defnyddio grant o £10,000 i ddarparu prydau poeth i bobl agored i niwed a'r rhai sy'n ei chael hi'n anodd yn ariannol o ganlyniad i COVID-19.</w:t>
            </w:r>
          </w:p>
        </w:tc>
      </w:tr>
      <w:tr w:rsidR="00841254" w:rsidRPr="00841254" w14:paraId="54874D8F" w14:textId="77777777" w:rsidTr="005F29C7">
        <w:trPr>
          <w:trHeight w:val="1263"/>
        </w:trPr>
        <w:tc>
          <w:tcPr>
            <w:tcW w:w="2547" w:type="dxa"/>
            <w:shd w:val="clear" w:color="000000" w:fill="FFFFFF"/>
            <w:hideMark/>
          </w:tcPr>
          <w:p w14:paraId="1222CAE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Prestatyn &amp;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Meliden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Food Bank</w:t>
            </w:r>
          </w:p>
        </w:tc>
        <w:tc>
          <w:tcPr>
            <w:tcW w:w="1564" w:type="dxa"/>
            <w:shd w:val="clear" w:color="000000" w:fill="FFFFFF"/>
            <w:hideMark/>
          </w:tcPr>
          <w:p w14:paraId="513BCFB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Ddinbych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7E9CC77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2B50C44B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Banc Bwyd Prestatyn a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Meliden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Sir Ddinbych yn cwrdd â'r cynnydd mewn atgyfeiriadau a dderbynnir oherwydd pandemig COVID-19. Bydd £10,000 yn ariannu gweithgaredd ac adloniant, cyflenwadau bwyd, rhentu blynyddol warws ac yn cyflogi ceidwad stoc warws.</w:t>
            </w:r>
          </w:p>
        </w:tc>
      </w:tr>
      <w:tr w:rsidR="00841254" w:rsidRPr="00841254" w14:paraId="473A6AD3" w14:textId="77777777" w:rsidTr="005F29C7">
        <w:trPr>
          <w:trHeight w:val="1306"/>
        </w:trPr>
        <w:tc>
          <w:tcPr>
            <w:tcW w:w="2547" w:type="dxa"/>
            <w:shd w:val="clear" w:color="000000" w:fill="FFFFFF"/>
            <w:hideMark/>
          </w:tcPr>
          <w:p w14:paraId="65B7386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Denbigh Carnival</w:t>
            </w:r>
          </w:p>
        </w:tc>
        <w:tc>
          <w:tcPr>
            <w:tcW w:w="1564" w:type="dxa"/>
            <w:shd w:val="clear" w:color="000000" w:fill="FFFFFF"/>
            <w:hideMark/>
          </w:tcPr>
          <w:p w14:paraId="077339B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Ddinbych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6A7A38D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£3,000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4226027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Carnifal Dinbych yn cynnal clwb crefft a lles ar-lein ar gyfer plant, pobl ifanc a theuluoedd. Byddant yn darparu ffordd arall o ddathlu'r gymuned gan fod yn rhaid canslo'r Carnifal blynyddol oherwydd COVID-19. Bydd £3,000 yn ariannu deunyddiau celf a chrefft, argraffu, a threuliau gwirfoddolwyr.</w:t>
            </w:r>
          </w:p>
        </w:tc>
      </w:tr>
      <w:tr w:rsidR="00841254" w:rsidRPr="00841254" w14:paraId="76B6015B" w14:textId="77777777" w:rsidTr="005F29C7">
        <w:trPr>
          <w:trHeight w:val="1112"/>
        </w:trPr>
        <w:tc>
          <w:tcPr>
            <w:tcW w:w="2547" w:type="dxa"/>
            <w:shd w:val="clear" w:color="auto" w:fill="auto"/>
            <w:hideMark/>
          </w:tcPr>
          <w:p w14:paraId="2720EC5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Monmouthshire Housing Association</w:t>
            </w:r>
          </w:p>
        </w:tc>
        <w:tc>
          <w:tcPr>
            <w:tcW w:w="1564" w:type="dxa"/>
            <w:shd w:val="clear" w:color="auto" w:fill="auto"/>
            <w:hideMark/>
          </w:tcPr>
          <w:p w14:paraId="57AE127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Fynwy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4C0759B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£18,264</w:t>
            </w:r>
          </w:p>
        </w:tc>
        <w:tc>
          <w:tcPr>
            <w:tcW w:w="10064" w:type="dxa"/>
            <w:shd w:val="clear" w:color="auto" w:fill="auto"/>
            <w:hideMark/>
          </w:tcPr>
          <w:p w14:paraId="1AFCFE5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Cymdeithas Tai Sir Fynwy yn defnyddio ychwanegiad grant COVID-19 o £18,864 i gefnogi teuluoedd sy'n adrodd lefelau uchel o densiwn a phryder mewn perthynas, bydd y gefnogaeth hanfodol yn cynnwys delio â digwyddiadau o gam-drin domestig.</w:t>
            </w:r>
          </w:p>
        </w:tc>
      </w:tr>
      <w:tr w:rsidR="00841254" w:rsidRPr="00841254" w14:paraId="334FAE45" w14:textId="77777777" w:rsidTr="005F29C7">
        <w:trPr>
          <w:trHeight w:val="1000"/>
        </w:trPr>
        <w:tc>
          <w:tcPr>
            <w:tcW w:w="2547" w:type="dxa"/>
            <w:shd w:val="clear" w:color="000000" w:fill="FFFFFF"/>
            <w:hideMark/>
          </w:tcPr>
          <w:p w14:paraId="3F5EF14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Llanelli LGBTQ+ Support Group</w:t>
            </w:r>
          </w:p>
        </w:tc>
        <w:tc>
          <w:tcPr>
            <w:tcW w:w="1564" w:type="dxa"/>
            <w:shd w:val="clear" w:color="000000" w:fill="FFFFFF"/>
            <w:hideMark/>
          </w:tcPr>
          <w:p w14:paraId="149A5E3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Gaerfyrddin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011D564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£9,500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73C6F91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Grŵp Cymorth LGBTQ + Llanelli yn Sir Gaerfyrddin yn defnyddio grant o £9,500 i ddarparu rhith-gefnogaeth i aelodau o’u cymuned, sydd â risg uwch o deimlo’n ynysig oherwydd COVID-19.</w:t>
            </w:r>
          </w:p>
        </w:tc>
      </w:tr>
      <w:tr w:rsidR="00841254" w:rsidRPr="00841254" w14:paraId="28D66D5D" w14:textId="77777777" w:rsidTr="005F29C7">
        <w:trPr>
          <w:trHeight w:val="1113"/>
        </w:trPr>
        <w:tc>
          <w:tcPr>
            <w:tcW w:w="2547" w:type="dxa"/>
            <w:shd w:val="clear" w:color="000000" w:fill="FFFFFF"/>
            <w:hideMark/>
          </w:tcPr>
          <w:p w14:paraId="12DD53B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Dementia Care Support Group</w:t>
            </w:r>
          </w:p>
        </w:tc>
        <w:tc>
          <w:tcPr>
            <w:tcW w:w="1564" w:type="dxa"/>
            <w:shd w:val="clear" w:color="000000" w:fill="FFFFFF"/>
            <w:hideMark/>
          </w:tcPr>
          <w:p w14:paraId="2351BD0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Gaerfyrddin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11CD4A3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5F53B1B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Grŵp Cymorth Gofal Dementia yn Sir Gaerfyrddin yn defnyddio £10,000 i ddarparu sesiwn gymorth wythnosol i bobl â dementia a'u gofalwyr. Byddant hefyd yn codi ymwybyddiaeth o ddementia trwy gynnig hyfforddiant i'r gymuned ehangach.</w:t>
            </w:r>
          </w:p>
        </w:tc>
      </w:tr>
      <w:tr w:rsidR="00841254" w:rsidRPr="00841254" w14:paraId="231B42FB" w14:textId="77777777" w:rsidTr="005F29C7">
        <w:trPr>
          <w:trHeight w:val="704"/>
        </w:trPr>
        <w:tc>
          <w:tcPr>
            <w:tcW w:w="2547" w:type="dxa"/>
            <w:shd w:val="clear" w:color="000000" w:fill="FFFFFF"/>
            <w:hideMark/>
          </w:tcPr>
          <w:p w14:paraId="452E4A1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Felinfoel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Family Centre </w:t>
            </w:r>
          </w:p>
        </w:tc>
        <w:tc>
          <w:tcPr>
            <w:tcW w:w="1564" w:type="dxa"/>
            <w:shd w:val="clear" w:color="000000" w:fill="FFFFFF"/>
            <w:hideMark/>
          </w:tcPr>
          <w:p w14:paraId="3F7EDA4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Gaerfyrddin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0087B66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£5,000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27DB4CB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Canolfan Deuluol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Felinfoel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rhoi ychwanegiad grant COVID-19 o £5,000 i ddosbarthu pecynnau gweithgaredd i deuluoedd yn eu cymuned.</w:t>
            </w:r>
          </w:p>
        </w:tc>
      </w:tr>
      <w:tr w:rsidR="00841254" w:rsidRPr="00841254" w14:paraId="0EF96AF0" w14:textId="77777777" w:rsidTr="005F29C7">
        <w:trPr>
          <w:trHeight w:val="842"/>
        </w:trPr>
        <w:tc>
          <w:tcPr>
            <w:tcW w:w="2547" w:type="dxa"/>
            <w:shd w:val="clear" w:color="auto" w:fill="auto"/>
            <w:hideMark/>
          </w:tcPr>
          <w:p w14:paraId="67E54EA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CGYCC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Ystradowen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hideMark/>
          </w:tcPr>
          <w:p w14:paraId="06A5DCC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Gaerfyrddin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241353A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£3,601</w:t>
            </w:r>
          </w:p>
        </w:tc>
        <w:tc>
          <w:tcPr>
            <w:tcW w:w="10064" w:type="dxa"/>
            <w:shd w:val="clear" w:color="auto" w:fill="auto"/>
            <w:hideMark/>
          </w:tcPr>
          <w:p w14:paraId="1480098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CGYCC Ystradowen yn defnyddio ychwanegiad grant COVID-19 o £3,601 i ddosbarthu prydau bwyd yn uniongyrchol i bobl agored i niwed yn y gymuned.</w:t>
            </w:r>
          </w:p>
        </w:tc>
      </w:tr>
      <w:tr w:rsidR="00841254" w:rsidRPr="00841254" w14:paraId="6EF12F2A" w14:textId="77777777" w:rsidTr="005F29C7">
        <w:trPr>
          <w:trHeight w:val="826"/>
        </w:trPr>
        <w:tc>
          <w:tcPr>
            <w:tcW w:w="2547" w:type="dxa"/>
            <w:shd w:val="clear" w:color="auto" w:fill="auto"/>
            <w:hideMark/>
          </w:tcPr>
          <w:p w14:paraId="1188413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Plant Dewi</w:t>
            </w:r>
          </w:p>
        </w:tc>
        <w:tc>
          <w:tcPr>
            <w:tcW w:w="1564" w:type="dxa"/>
            <w:shd w:val="clear" w:color="auto" w:fill="auto"/>
            <w:hideMark/>
          </w:tcPr>
          <w:p w14:paraId="4EEC7664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Gaerfyrddin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6086C27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£3,151</w:t>
            </w:r>
          </w:p>
        </w:tc>
        <w:tc>
          <w:tcPr>
            <w:tcW w:w="10064" w:type="dxa"/>
            <w:shd w:val="clear" w:color="auto" w:fill="auto"/>
            <w:hideMark/>
          </w:tcPr>
          <w:p w14:paraId="1C39C2C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Plant Dewi yn defnyddio ychwanegiad grant COVID-19 o £3,151 i ddarparu pecyn gweithgaredd i helpu teuluoedd â phlant yn eu cymuned.</w:t>
            </w:r>
          </w:p>
        </w:tc>
      </w:tr>
      <w:tr w:rsidR="00841254" w:rsidRPr="00841254" w14:paraId="578BEF75" w14:textId="77777777" w:rsidTr="005F29C7">
        <w:trPr>
          <w:trHeight w:val="1022"/>
        </w:trPr>
        <w:tc>
          <w:tcPr>
            <w:tcW w:w="2547" w:type="dxa"/>
            <w:shd w:val="clear" w:color="auto" w:fill="auto"/>
            <w:hideMark/>
          </w:tcPr>
          <w:p w14:paraId="35AB624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Cetma</w:t>
            </w:r>
            <w:proofErr w:type="spellEnd"/>
          </w:p>
        </w:tc>
        <w:tc>
          <w:tcPr>
            <w:tcW w:w="1564" w:type="dxa"/>
            <w:shd w:val="clear" w:color="auto" w:fill="auto"/>
            <w:hideMark/>
          </w:tcPr>
          <w:p w14:paraId="3E35ADB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Gaerfyrddin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2C55120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£13,883</w:t>
            </w:r>
          </w:p>
        </w:tc>
        <w:tc>
          <w:tcPr>
            <w:tcW w:w="10064" w:type="dxa"/>
            <w:shd w:val="clear" w:color="auto" w:fill="auto"/>
            <w:hideMark/>
          </w:tcPr>
          <w:p w14:paraId="0A36133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Cetma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defnyddio ychwanegiad grant COVID-19 o £13,883 i ddarparu cefnogaeth i'r gymuned LGBTQ + ledled Sir Gaerfyrddin trwy sefydlu pedwar hwb rhithwir a llyfrgell ddigidol.</w:t>
            </w:r>
          </w:p>
        </w:tc>
      </w:tr>
      <w:tr w:rsidR="00841254" w:rsidRPr="00841254" w14:paraId="2B816966" w14:textId="77777777" w:rsidTr="005F29C7">
        <w:trPr>
          <w:trHeight w:val="1830"/>
        </w:trPr>
        <w:tc>
          <w:tcPr>
            <w:tcW w:w="2547" w:type="dxa"/>
            <w:shd w:val="clear" w:color="auto" w:fill="auto"/>
            <w:hideMark/>
          </w:tcPr>
          <w:p w14:paraId="2E6E4A7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CBSA</w:t>
            </w:r>
          </w:p>
        </w:tc>
        <w:tc>
          <w:tcPr>
            <w:tcW w:w="1564" w:type="dxa"/>
            <w:shd w:val="clear" w:color="auto" w:fill="auto"/>
            <w:hideMark/>
          </w:tcPr>
          <w:p w14:paraId="25F70C2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Gaerfyrddin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11995F8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£28,303</w:t>
            </w:r>
          </w:p>
        </w:tc>
        <w:tc>
          <w:tcPr>
            <w:tcW w:w="10064" w:type="dxa"/>
            <w:shd w:val="clear" w:color="auto" w:fill="auto"/>
            <w:hideMark/>
          </w:tcPr>
          <w:p w14:paraId="2305AB17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Mae CBSA wedi derbyn ychwanegiad grant o COVID-19 o £28,303 i greu proses lle gall pobl ifanc archebu cyfrifiaduron mewn lleoedd unigol yn y ganolfan. Bydd hyn yn caniatáu iddynt gyrchu ystod o wasanaethau ar-lein megis siarad â staff CBSA sy'n gweithio gartref, bancio ar-lein, gwefannau swyddi, cyrsiau ar-lein a gwybodaeth am dai. Maent hefyd yn symud eu holl ddeunyddiau dysgu ymlaen i fyw'n annibynnol ar-lein fel y gall pobl ifanc gael gafael ar y wybodaeth hon.</w:t>
            </w:r>
          </w:p>
        </w:tc>
      </w:tr>
      <w:tr w:rsidR="00841254" w:rsidRPr="00841254" w14:paraId="6D2A306D" w14:textId="77777777" w:rsidTr="005F29C7">
        <w:trPr>
          <w:trHeight w:val="2438"/>
        </w:trPr>
        <w:tc>
          <w:tcPr>
            <w:tcW w:w="2547" w:type="dxa"/>
            <w:shd w:val="clear" w:color="000000" w:fill="FFFFFF"/>
            <w:hideMark/>
          </w:tcPr>
          <w:p w14:paraId="1EB531F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Art and Soul Tribe CIC</w:t>
            </w:r>
          </w:p>
        </w:tc>
        <w:tc>
          <w:tcPr>
            <w:tcW w:w="1564" w:type="dxa"/>
            <w:shd w:val="clear" w:color="000000" w:fill="FFFFFF"/>
            <w:hideMark/>
          </w:tcPr>
          <w:p w14:paraId="2E81DEB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Sir y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Fflint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4749BFA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£93,828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11971C6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Art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and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Soul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Tribe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CIC wedi derbyn £93,828 i lansio cwrs iechyd meddwl ar-lein (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Mindset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Mojo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) ynghyd ag ystod o gyrsiau ar-lein ychwanegol fel sgiliau digidol, symud a lles corfforol, therapi celf greadigol a hyfforddiant cerdd. Maent hefyd yn creu gweithgareddau newydd a theimladwy ar-lein fel hwiangerddi a sesiynau adrodd straeon i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famau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a dawnsio cadeiriau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burlesque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i bobl hŷn. Bydd tîm o wirfoddolwyr ifanc,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Youth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Tribe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, yn ymgymryd â gweithgareddau cymdeithasol fel danfon llythyrau a lluniau i bobl hŷn ynysig a chorau ar-lein. Maent yn bwriadu cynnal gŵyl gymunedol i ddod â'r gymuned ynghyd pan ddaw cyfyngiadau cymdeithasol i ben.</w:t>
            </w:r>
          </w:p>
        </w:tc>
      </w:tr>
      <w:tr w:rsidR="00841254" w:rsidRPr="00841254" w14:paraId="42142423" w14:textId="77777777" w:rsidTr="005F29C7">
        <w:trPr>
          <w:trHeight w:val="984"/>
        </w:trPr>
        <w:tc>
          <w:tcPr>
            <w:tcW w:w="2547" w:type="dxa"/>
            <w:shd w:val="clear" w:color="000000" w:fill="FFFFFF"/>
            <w:hideMark/>
          </w:tcPr>
          <w:p w14:paraId="0690B39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The HWB Torfaen</w:t>
            </w:r>
          </w:p>
        </w:tc>
        <w:tc>
          <w:tcPr>
            <w:tcW w:w="1564" w:type="dxa"/>
            <w:shd w:val="clear" w:color="000000" w:fill="FFFFFF"/>
            <w:hideMark/>
          </w:tcPr>
          <w:p w14:paraId="47A4B06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Torfaen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4101F7C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£27,450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6476F14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yr Hwb Torfaen yn defnyddio £27,450 i gefnogi dwy gymuned yn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Nhorfaen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: Blaenafon a Croesyceiliog trwy wella cyfleusterau cymunedol, lleihau effaith ar yr amgylchedd a darparu cyfleoedd i bobl iau, teuluoedd a thrigolion lleol.</w:t>
            </w:r>
          </w:p>
        </w:tc>
      </w:tr>
      <w:tr w:rsidR="00841254" w:rsidRPr="00841254" w14:paraId="7DD4D2CA" w14:textId="77777777" w:rsidTr="005F29C7">
        <w:trPr>
          <w:trHeight w:val="842"/>
        </w:trPr>
        <w:tc>
          <w:tcPr>
            <w:tcW w:w="2547" w:type="dxa"/>
            <w:shd w:val="clear" w:color="000000" w:fill="FFFFFF"/>
            <w:hideMark/>
          </w:tcPr>
          <w:p w14:paraId="19BB34A6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Cwmbran Centre for Young People</w:t>
            </w:r>
          </w:p>
        </w:tc>
        <w:tc>
          <w:tcPr>
            <w:tcW w:w="1564" w:type="dxa"/>
            <w:shd w:val="clear" w:color="000000" w:fill="FFFFFF"/>
            <w:hideMark/>
          </w:tcPr>
          <w:p w14:paraId="43560A8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Torfaen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6DFE045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£8,860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0604B65D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Canolfan Pobl Ifanc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Cwmbran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Nhorfaen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defnyddio £8,860 i ddarparu pecynnau gofal i'r bobl ifanc ddifreintiedig y maent yn eu cefnogi, yn dilyn yr achos o COVID-19.</w:t>
            </w:r>
          </w:p>
        </w:tc>
      </w:tr>
      <w:tr w:rsidR="00841254" w:rsidRPr="00841254" w14:paraId="117DE1F7" w14:textId="77777777" w:rsidTr="005F29C7">
        <w:trPr>
          <w:trHeight w:val="1515"/>
        </w:trPr>
        <w:tc>
          <w:tcPr>
            <w:tcW w:w="2547" w:type="dxa"/>
            <w:shd w:val="clear" w:color="000000" w:fill="FFFFFF"/>
            <w:hideMark/>
          </w:tcPr>
          <w:p w14:paraId="68A79AB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Options Pregnancy Crisis and Post Abortion Service</w:t>
            </w:r>
          </w:p>
        </w:tc>
        <w:tc>
          <w:tcPr>
            <w:tcW w:w="1564" w:type="dxa"/>
            <w:shd w:val="clear" w:color="000000" w:fill="FFFFFF"/>
            <w:hideMark/>
          </w:tcPr>
          <w:p w14:paraId="744BA95A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Wrecsam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15ACE7B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£4,750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212487E3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Mae'r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Options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Pregnancy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Crisis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and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Post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Abortion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Service</w:t>
            </w: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Wrecsam wedi derbyn £4,750 i ddatblygu llinell gymorth ffôn a chefnogaeth ar-lein i bobl yn ystod y pandemig COVID-19 sy'n profi straen emosiynol o ganlyniad i feichiogrwydd heb ei gynllunio neu ddiangen,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camesgoriad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, genedigaeth farw neu erthyliad.</w:t>
            </w:r>
          </w:p>
        </w:tc>
      </w:tr>
      <w:tr w:rsidR="00841254" w:rsidRPr="00841254" w14:paraId="0D433058" w14:textId="77777777" w:rsidTr="005F29C7">
        <w:trPr>
          <w:trHeight w:val="1022"/>
        </w:trPr>
        <w:tc>
          <w:tcPr>
            <w:tcW w:w="2547" w:type="dxa"/>
            <w:shd w:val="clear" w:color="000000" w:fill="FFFFFF"/>
            <w:hideMark/>
          </w:tcPr>
          <w:p w14:paraId="255273AF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Holt Community Gardeners</w:t>
            </w:r>
          </w:p>
        </w:tc>
        <w:tc>
          <w:tcPr>
            <w:tcW w:w="1564" w:type="dxa"/>
            <w:shd w:val="clear" w:color="000000" w:fill="FFFFFF"/>
            <w:hideMark/>
          </w:tcPr>
          <w:p w14:paraId="3BFB064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Wrecsam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282BB73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£1,200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6E42A1B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Bydd Garddwyr Cymunedol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Holt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yn Wrecsam yn defnyddio £1.200 i osod twnnel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poly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 xml:space="preserve"> a seddi ar gyfer eu rhandir cymunedol a fydd yn darparu cynnyrch i bobl agored i niwed yn yr ardal.</w:t>
            </w:r>
          </w:p>
        </w:tc>
      </w:tr>
      <w:tr w:rsidR="00841254" w:rsidRPr="00841254" w14:paraId="69F1D48E" w14:textId="77777777" w:rsidTr="005F29C7">
        <w:trPr>
          <w:trHeight w:val="1121"/>
        </w:trPr>
        <w:tc>
          <w:tcPr>
            <w:tcW w:w="2547" w:type="dxa"/>
            <w:shd w:val="clear" w:color="000000" w:fill="FFFFFF"/>
            <w:hideMark/>
          </w:tcPr>
          <w:p w14:paraId="65A25671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Polish Integration Support Centre CIC</w:t>
            </w:r>
          </w:p>
        </w:tc>
        <w:tc>
          <w:tcPr>
            <w:tcW w:w="1564" w:type="dxa"/>
            <w:shd w:val="clear" w:color="000000" w:fill="FFFFFF"/>
            <w:hideMark/>
          </w:tcPr>
          <w:p w14:paraId="30F1C702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Wrecsam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14:paraId="466C74F0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£10,000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236161C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Bydd Canolfan Gymorth Integreiddio Gwlad Pwyl CIC yn Wrecsam yn defnyddio £10,000 i addasu'r gwasanaethau cymorth y maent yn eu cynnig i'r gymuned </w:t>
            </w: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Bwylaidd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a sicrhau bod y galw cynyddol am gefnogaeth a grëwyd gan Covid-19 yn cael ei ateb.</w:t>
            </w:r>
          </w:p>
        </w:tc>
      </w:tr>
      <w:tr w:rsidR="00841254" w:rsidRPr="00841254" w14:paraId="31F64F3C" w14:textId="77777777" w:rsidTr="005F29C7">
        <w:trPr>
          <w:trHeight w:val="1515"/>
        </w:trPr>
        <w:tc>
          <w:tcPr>
            <w:tcW w:w="2547" w:type="dxa"/>
            <w:shd w:val="clear" w:color="000000" w:fill="FFFFFF"/>
            <w:hideMark/>
          </w:tcPr>
          <w:p w14:paraId="7D7438A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Medrwn</w:t>
            </w:r>
            <w:proofErr w:type="spellEnd"/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Mon</w:t>
            </w:r>
          </w:p>
        </w:tc>
        <w:tc>
          <w:tcPr>
            <w:tcW w:w="1564" w:type="dxa"/>
            <w:shd w:val="clear" w:color="000000" w:fill="FFFFFF"/>
            <w:hideMark/>
          </w:tcPr>
          <w:p w14:paraId="57AAB66E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Ynys Mon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B2582C9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£59,995</w:t>
            </w:r>
          </w:p>
        </w:tc>
        <w:tc>
          <w:tcPr>
            <w:tcW w:w="10064" w:type="dxa"/>
            <w:shd w:val="clear" w:color="000000" w:fill="FFFFFF"/>
            <w:hideMark/>
          </w:tcPr>
          <w:p w14:paraId="0AB08BF8" w14:textId="77777777" w:rsidR="00841254" w:rsidRPr="00841254" w:rsidRDefault="00841254" w:rsidP="00841254">
            <w:pPr>
              <w:spacing w:after="0" w:line="240" w:lineRule="auto"/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eastAsia="en-GB"/>
              </w:rPr>
            </w:pPr>
            <w:r w:rsidRPr="00841254">
              <w:rPr>
                <w:rFonts w:ascii="Trebuchet MS" w:eastAsia="Times New Roman" w:hAnsi="Trebuchet MS" w:cs="Calibri"/>
                <w:color w:val="222222"/>
                <w:sz w:val="24"/>
                <w:szCs w:val="24"/>
                <w:lang w:val="cy-GB" w:eastAsia="en-GB"/>
              </w:rPr>
              <w:t>Bydd Medrwn Môn, mewn partneriaeth â Chyngor Sir Ynys Môn a Menter Môn yn darparu gweithlu cryf i gefnogi Timau Cymorth Lleol sydd wedi sefydlu i gefnogi eu cymunedau trwy'r pandemig COVID-19. Gyda grant o £59,995, byddant yn darparu gwybodaeth a rhannu arfer da, yn ogystal â chyfrannu at y galw cynyddol am gyflenwi bwyd, eitemau hanfodol ac adnoddau llesiant brys i'r gymuned leol.</w:t>
            </w:r>
          </w:p>
        </w:tc>
      </w:tr>
    </w:tbl>
    <w:p w14:paraId="623A543B" w14:textId="77777777" w:rsidR="00841254" w:rsidRPr="007127DF" w:rsidRDefault="00841254" w:rsidP="00E81A4C">
      <w:pPr>
        <w:rPr>
          <w:rFonts w:ascii="Trebuchet MS" w:hAnsi="Trebuchet MS"/>
        </w:rPr>
      </w:pPr>
    </w:p>
    <w:sectPr w:rsidR="00841254" w:rsidRPr="007127DF" w:rsidSect="008412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621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598E9" w14:textId="77777777" w:rsidR="003A5B34" w:rsidRDefault="003A5B34" w:rsidP="00F12A03">
      <w:pPr>
        <w:spacing w:after="0" w:line="240" w:lineRule="auto"/>
      </w:pPr>
      <w:r>
        <w:separator/>
      </w:r>
    </w:p>
  </w:endnote>
  <w:endnote w:type="continuationSeparator" w:id="0">
    <w:p w14:paraId="0B37913E" w14:textId="77777777" w:rsidR="003A5B34" w:rsidRDefault="003A5B34" w:rsidP="00F12A03">
      <w:pPr>
        <w:spacing w:after="0" w:line="240" w:lineRule="auto"/>
      </w:pPr>
      <w:r>
        <w:continuationSeparator/>
      </w:r>
    </w:p>
  </w:endnote>
  <w:endnote w:type="continuationNotice" w:id="1">
    <w:p w14:paraId="3B601A2B" w14:textId="77777777" w:rsidR="003A5B34" w:rsidRDefault="003A5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0FF48" w14:textId="77777777" w:rsidR="00D33D3B" w:rsidRDefault="00D3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C60D" w14:textId="1973DECE" w:rsidR="0069519F" w:rsidRDefault="0069519F">
    <w:pPr>
      <w:pStyle w:val="Footer"/>
      <w:rPr>
        <w:rFonts w:ascii="Trebuchet MS" w:hAnsi="Trebuchet MS"/>
      </w:rPr>
    </w:pPr>
  </w:p>
  <w:p w14:paraId="0D373684" w14:textId="77777777" w:rsidR="0069519F" w:rsidRDefault="00695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A7092" w14:textId="77777777" w:rsidR="00D33D3B" w:rsidRDefault="00D3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CAE99" w14:textId="77777777" w:rsidR="003A5B34" w:rsidRDefault="003A5B34" w:rsidP="00F12A03">
      <w:pPr>
        <w:spacing w:after="0" w:line="240" w:lineRule="auto"/>
      </w:pPr>
      <w:r>
        <w:separator/>
      </w:r>
    </w:p>
  </w:footnote>
  <w:footnote w:type="continuationSeparator" w:id="0">
    <w:p w14:paraId="31A275C0" w14:textId="77777777" w:rsidR="003A5B34" w:rsidRDefault="003A5B34" w:rsidP="00F12A03">
      <w:pPr>
        <w:spacing w:after="0" w:line="240" w:lineRule="auto"/>
      </w:pPr>
      <w:r>
        <w:continuationSeparator/>
      </w:r>
    </w:p>
  </w:footnote>
  <w:footnote w:type="continuationNotice" w:id="1">
    <w:p w14:paraId="576139D7" w14:textId="77777777" w:rsidR="003A5B34" w:rsidRDefault="003A5B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A3D6" w14:textId="77777777" w:rsidR="00D33D3B" w:rsidRDefault="00D33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06A7" w14:textId="521FCC85" w:rsidR="0069519F" w:rsidRPr="00E81A4C" w:rsidRDefault="0069519F" w:rsidP="006E17F2">
    <w:pPr>
      <w:pStyle w:val="Header"/>
      <w:rPr>
        <w:rFonts w:ascii="Trebuchet MS" w:hAnsi="Trebuchet MS"/>
        <w:b/>
        <w:sz w:val="20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2797078" wp14:editId="5D60128F">
          <wp:simplePos x="0" y="0"/>
          <wp:positionH relativeFrom="margin">
            <wp:posOffset>-381000</wp:posOffset>
          </wp:positionH>
          <wp:positionV relativeFrom="paragraph">
            <wp:posOffset>-97155</wp:posOffset>
          </wp:positionV>
          <wp:extent cx="2037715" cy="1076325"/>
          <wp:effectExtent l="0" t="0" r="0" b="0"/>
          <wp:wrapSquare wrapText="bothSides"/>
          <wp:docPr id="1" name="Picture 1" descr="https://www.tnlcommunityfund.org.uk/assets/images/logos/tnlcf/bilingual/colour/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nlcommunityfund.org.uk/assets/images/logos/tnlcf/bilingual/colour/digit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57" b="6428"/>
                  <a:stretch/>
                </pic:blipFill>
                <pic:spPr bwMode="auto">
                  <a:xfrm>
                    <a:off x="0" y="0"/>
                    <a:ext cx="20377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sz w:val="32"/>
        <w:szCs w:val="32"/>
      </w:rPr>
      <w:tab/>
    </w:r>
    <w:r>
      <w:rPr>
        <w:rFonts w:ascii="Trebuchet MS" w:hAnsi="Trebuchet MS"/>
        <w:b/>
        <w:sz w:val="32"/>
        <w:szCs w:val="32"/>
      </w:rPr>
      <w:tab/>
    </w:r>
    <w:r>
      <w:rPr>
        <w:rFonts w:ascii="Trebuchet MS" w:hAnsi="Trebuchet MS"/>
        <w:b/>
        <w:sz w:val="32"/>
        <w:szCs w:val="32"/>
      </w:rPr>
      <w:tab/>
    </w:r>
  </w:p>
  <w:p w14:paraId="316B26C9" w14:textId="264908B7" w:rsidR="0069519F" w:rsidRPr="00595724" w:rsidRDefault="0069519F" w:rsidP="00595724">
    <w:pPr>
      <w:jc w:val="right"/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</w:pPr>
    <w:r w:rsidRPr="00CB1A6C">
      <w:rPr>
        <w:rFonts w:ascii="Rockwell" w:hAnsi="Rockwell"/>
        <w:b/>
        <w:color w:val="002060"/>
        <w:sz w:val="26"/>
        <w:szCs w:val="26"/>
      </w:rPr>
      <w:t xml:space="preserve">91 </w:t>
    </w:r>
    <w:r w:rsidR="00D33D3B" w:rsidRPr="00CB1A6C">
      <w:rPr>
        <w:rFonts w:ascii="Rockwell" w:hAnsi="Rockwell"/>
        <w:b/>
        <w:color w:val="002060"/>
        <w:sz w:val="26"/>
        <w:szCs w:val="26"/>
      </w:rPr>
      <w:t xml:space="preserve">o </w:t>
    </w:r>
    <w:proofErr w:type="spellStart"/>
    <w:r w:rsidR="00D33D3B" w:rsidRPr="00CB1A6C">
      <w:rPr>
        <w:rFonts w:ascii="Rockwell" w:hAnsi="Rockwell"/>
        <w:b/>
        <w:color w:val="002060"/>
        <w:sz w:val="26"/>
        <w:szCs w:val="26"/>
      </w:rPr>
      <w:t>grantiau</w:t>
    </w:r>
    <w:proofErr w:type="spellEnd"/>
    <w:r w:rsidRPr="00CB1A6C">
      <w:rPr>
        <w:rFonts w:ascii="Rockwell" w:hAnsi="Rockwell"/>
        <w:b/>
        <w:color w:val="002060"/>
        <w:sz w:val="26"/>
        <w:szCs w:val="26"/>
      </w:rPr>
      <w:t xml:space="preserve"> </w:t>
    </w:r>
    <w:proofErr w:type="spellStart"/>
    <w:r w:rsidR="00D33D3B" w:rsidRPr="00CB1A6C">
      <w:rPr>
        <w:rFonts w:ascii="Rockwell" w:hAnsi="Rockwell"/>
        <w:b/>
        <w:color w:val="002060"/>
        <w:sz w:val="26"/>
        <w:szCs w:val="26"/>
      </w:rPr>
      <w:t>yn</w:t>
    </w:r>
    <w:proofErr w:type="spellEnd"/>
    <w:r w:rsidR="00D33D3B" w:rsidRPr="00CB1A6C">
      <w:rPr>
        <w:rFonts w:ascii="Rockwell" w:hAnsi="Rockwell"/>
        <w:b/>
        <w:color w:val="002060"/>
        <w:sz w:val="26"/>
        <w:szCs w:val="26"/>
      </w:rPr>
      <w:t xml:space="preserve"> </w:t>
    </w:r>
    <w:proofErr w:type="spellStart"/>
    <w:r w:rsidR="00D33D3B" w:rsidRPr="00CB1A6C">
      <w:rPr>
        <w:rFonts w:ascii="Rockwell" w:hAnsi="Rockwell"/>
        <w:b/>
        <w:color w:val="002060"/>
        <w:sz w:val="26"/>
        <w:szCs w:val="26"/>
      </w:rPr>
      <w:t>dod</w:t>
    </w:r>
    <w:proofErr w:type="spellEnd"/>
    <w:r w:rsidR="00D33D3B" w:rsidRPr="00CB1A6C">
      <w:rPr>
        <w:rFonts w:ascii="Rockwell" w:hAnsi="Rockwell"/>
        <w:b/>
        <w:color w:val="002060"/>
        <w:sz w:val="26"/>
        <w:szCs w:val="26"/>
      </w:rPr>
      <w:t xml:space="preserve"> </w:t>
    </w:r>
    <w:proofErr w:type="spellStart"/>
    <w:r w:rsidR="00D33D3B" w:rsidRPr="00CB1A6C">
      <w:rPr>
        <w:rFonts w:ascii="Rockwell" w:hAnsi="Rockwell"/>
        <w:b/>
        <w:color w:val="002060"/>
        <w:sz w:val="26"/>
        <w:szCs w:val="26"/>
      </w:rPr>
      <w:t>i</w:t>
    </w:r>
    <w:proofErr w:type="spellEnd"/>
    <w:r w:rsidRPr="00CB1A6C">
      <w:rPr>
        <w:rFonts w:ascii="Rockwell" w:hAnsi="Rockwell"/>
        <w:b/>
        <w:color w:val="002060"/>
        <w:sz w:val="26"/>
        <w:szCs w:val="26"/>
      </w:rPr>
      <w:t xml:space="preserve"> </w:t>
    </w:r>
    <w:r w:rsidRPr="00CB1A6C">
      <w:rPr>
        <w:rFonts w:ascii="Rockwell" w:eastAsia="Times New Roman" w:hAnsi="Rockwell" w:cs="Calibri"/>
        <w:b/>
        <w:bCs/>
        <w:color w:val="002060"/>
        <w:sz w:val="26"/>
        <w:szCs w:val="26"/>
        <w:lang w:eastAsia="en-GB"/>
      </w:rPr>
      <w:t>£4,599,919</w:t>
    </w:r>
    <w:r w:rsidR="00CB1A6C" w:rsidRPr="00CB1A6C">
      <w:rPr>
        <w:rFonts w:ascii="Rockwell" w:eastAsia="Times New Roman" w:hAnsi="Rockwell" w:cs="Calibri"/>
        <w:b/>
        <w:bCs/>
        <w:color w:val="002060"/>
        <w:sz w:val="26"/>
        <w:szCs w:val="26"/>
        <w:lang w:eastAsia="en-GB"/>
      </w:rPr>
      <w:t xml:space="preserve">, a </w:t>
    </w:r>
    <w:proofErr w:type="spellStart"/>
    <w:r w:rsidR="00CB1A6C" w:rsidRPr="00CB1A6C">
      <w:rPr>
        <w:rFonts w:ascii="Rockwell" w:eastAsia="Times New Roman" w:hAnsi="Rockwell" w:cs="Calibri"/>
        <w:b/>
        <w:bCs/>
        <w:color w:val="002060"/>
        <w:sz w:val="26"/>
        <w:szCs w:val="26"/>
        <w:lang w:eastAsia="en-GB"/>
      </w:rPr>
      <w:t>godir</w:t>
    </w:r>
    <w:proofErr w:type="spellEnd"/>
    <w:r w:rsidR="00CB1A6C" w:rsidRPr="00CB1A6C">
      <w:rPr>
        <w:rFonts w:ascii="Rockwell" w:eastAsia="Times New Roman" w:hAnsi="Rockwell" w:cs="Calibri"/>
        <w:b/>
        <w:bCs/>
        <w:color w:val="002060"/>
        <w:sz w:val="26"/>
        <w:szCs w:val="26"/>
        <w:lang w:eastAsia="en-GB"/>
      </w:rPr>
      <w:t xml:space="preserve"> </w:t>
    </w:r>
    <w:proofErr w:type="spellStart"/>
    <w:r w:rsidR="00CB1A6C" w:rsidRPr="00CB1A6C">
      <w:rPr>
        <w:rFonts w:ascii="Rockwell" w:eastAsia="Times New Roman" w:hAnsi="Rockwell" w:cs="Calibri"/>
        <w:b/>
        <w:bCs/>
        <w:color w:val="002060"/>
        <w:sz w:val="26"/>
        <w:szCs w:val="26"/>
        <w:lang w:eastAsia="en-GB"/>
      </w:rPr>
      <w:t>gan</w:t>
    </w:r>
    <w:proofErr w:type="spellEnd"/>
    <w:r w:rsidR="00CB1A6C" w:rsidRPr="00CB1A6C">
      <w:rPr>
        <w:rFonts w:ascii="Rockwell" w:eastAsia="Times New Roman" w:hAnsi="Rockwell" w:cs="Calibri"/>
        <w:b/>
        <w:bCs/>
        <w:color w:val="002060"/>
        <w:sz w:val="26"/>
        <w:szCs w:val="26"/>
        <w:lang w:eastAsia="en-GB"/>
      </w:rPr>
      <w:t xml:space="preserve"> </w:t>
    </w:r>
    <w:proofErr w:type="spellStart"/>
    <w:r w:rsidR="00CB1A6C" w:rsidRPr="00CB1A6C">
      <w:rPr>
        <w:rFonts w:ascii="Rockwell" w:eastAsia="Times New Roman" w:hAnsi="Rockwell" w:cs="Calibri"/>
        <w:b/>
        <w:bCs/>
        <w:color w:val="002060"/>
        <w:sz w:val="26"/>
        <w:szCs w:val="26"/>
        <w:lang w:eastAsia="en-GB"/>
      </w:rPr>
      <w:t>chwaraewyr</w:t>
    </w:r>
    <w:proofErr w:type="spellEnd"/>
    <w:r w:rsidR="00CB1A6C" w:rsidRPr="00CB1A6C">
      <w:rPr>
        <w:rFonts w:ascii="Rockwell" w:eastAsia="Times New Roman" w:hAnsi="Rockwell" w:cs="Calibri"/>
        <w:b/>
        <w:bCs/>
        <w:color w:val="002060"/>
        <w:sz w:val="26"/>
        <w:szCs w:val="26"/>
        <w:lang w:eastAsia="en-GB"/>
      </w:rPr>
      <w:t xml:space="preserve"> y Loteri Genedlaethol</w:t>
    </w:r>
    <w:r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br/>
    </w:r>
    <w:r>
      <w:rPr>
        <w:rFonts w:ascii="Trebuchet MS" w:hAnsi="Trebuchet MS"/>
        <w:sz w:val="28"/>
      </w:rPr>
      <w:t>E</w:t>
    </w:r>
    <w:r w:rsidRPr="00595724">
      <w:rPr>
        <w:rFonts w:ascii="Trebuchet MS" w:hAnsi="Trebuchet MS"/>
        <w:sz w:val="28"/>
      </w:rPr>
      <w:t>mbargo</w:t>
    </w:r>
    <w:r>
      <w:rPr>
        <w:rFonts w:ascii="Trebuchet MS" w:hAnsi="Trebuchet MS"/>
        <w:sz w:val="28"/>
      </w:rPr>
      <w:t>:</w:t>
    </w:r>
    <w:r w:rsidRPr="00595724">
      <w:rPr>
        <w:rFonts w:ascii="Trebuchet MS" w:hAnsi="Trebuchet MS"/>
        <w:sz w:val="28"/>
      </w:rPr>
      <w:t xml:space="preserve"> 4</w:t>
    </w:r>
    <w:r>
      <w:rPr>
        <w:rFonts w:ascii="Trebuchet MS" w:hAnsi="Trebuchet MS"/>
        <w:sz w:val="28"/>
      </w:rPr>
      <w:t xml:space="preserve"> </w:t>
    </w:r>
    <w:proofErr w:type="spellStart"/>
    <w:r w:rsidR="00CB1A6C">
      <w:rPr>
        <w:rFonts w:ascii="Trebuchet MS" w:hAnsi="Trebuchet MS"/>
        <w:sz w:val="28"/>
      </w:rPr>
      <w:t>Mehefin</w:t>
    </w:r>
    <w:proofErr w:type="spellEnd"/>
    <w:r>
      <w:rPr>
        <w:rFonts w:ascii="Trebuchet MS" w:hAnsi="Trebuchet MS"/>
        <w:sz w:val="28"/>
      </w:rPr>
      <w:t xml:space="preserve"> </w:t>
    </w:r>
    <w:r w:rsidRPr="00595724">
      <w:rPr>
        <w:rFonts w:ascii="Trebuchet MS" w:hAnsi="Trebuchet MS"/>
        <w:sz w:val="28"/>
      </w:rPr>
      <w:t xml:space="preserve">2020                                               </w:t>
    </w:r>
  </w:p>
  <w:p w14:paraId="189BFFE1" w14:textId="77777777" w:rsidR="0069519F" w:rsidRPr="00F12A03" w:rsidRDefault="0069519F" w:rsidP="00F12A03">
    <w:pPr>
      <w:pStyle w:val="Header"/>
      <w:rPr>
        <w:rFonts w:ascii="Trebuchet MS" w:hAnsi="Trebuchet MS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C9152" w14:textId="77777777" w:rsidR="00D33D3B" w:rsidRDefault="00D3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32D6"/>
    <w:multiLevelType w:val="hybridMultilevel"/>
    <w:tmpl w:val="02B64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92"/>
    <w:rsid w:val="000015E5"/>
    <w:rsid w:val="00006D85"/>
    <w:rsid w:val="00012AA2"/>
    <w:rsid w:val="00016600"/>
    <w:rsid w:val="00017355"/>
    <w:rsid w:val="00021BC1"/>
    <w:rsid w:val="00026A57"/>
    <w:rsid w:val="0003330F"/>
    <w:rsid w:val="0003449C"/>
    <w:rsid w:val="00034E8C"/>
    <w:rsid w:val="00035C16"/>
    <w:rsid w:val="00041AF8"/>
    <w:rsid w:val="000440C0"/>
    <w:rsid w:val="00067E00"/>
    <w:rsid w:val="000715EA"/>
    <w:rsid w:val="00074915"/>
    <w:rsid w:val="000766C8"/>
    <w:rsid w:val="00076875"/>
    <w:rsid w:val="00080A8C"/>
    <w:rsid w:val="00082140"/>
    <w:rsid w:val="00083688"/>
    <w:rsid w:val="00090B79"/>
    <w:rsid w:val="00090E13"/>
    <w:rsid w:val="000921F1"/>
    <w:rsid w:val="000927A2"/>
    <w:rsid w:val="000A3D7C"/>
    <w:rsid w:val="000A719C"/>
    <w:rsid w:val="000B3383"/>
    <w:rsid w:val="000C239C"/>
    <w:rsid w:val="000D0A9A"/>
    <w:rsid w:val="000D1C2D"/>
    <w:rsid w:val="000D50A5"/>
    <w:rsid w:val="000D51E1"/>
    <w:rsid w:val="000D7B1A"/>
    <w:rsid w:val="000E2772"/>
    <w:rsid w:val="000F0D80"/>
    <w:rsid w:val="000F3E24"/>
    <w:rsid w:val="000F3F27"/>
    <w:rsid w:val="000F6BA3"/>
    <w:rsid w:val="000F7E91"/>
    <w:rsid w:val="00101C78"/>
    <w:rsid w:val="00102903"/>
    <w:rsid w:val="00106BBD"/>
    <w:rsid w:val="001152B3"/>
    <w:rsid w:val="00120259"/>
    <w:rsid w:val="00137413"/>
    <w:rsid w:val="001402CC"/>
    <w:rsid w:val="00141E72"/>
    <w:rsid w:val="00143DCD"/>
    <w:rsid w:val="001453F4"/>
    <w:rsid w:val="001513BE"/>
    <w:rsid w:val="00161CF2"/>
    <w:rsid w:val="00162AA2"/>
    <w:rsid w:val="0016346A"/>
    <w:rsid w:val="001649E4"/>
    <w:rsid w:val="00166356"/>
    <w:rsid w:val="00177917"/>
    <w:rsid w:val="0018385F"/>
    <w:rsid w:val="00187F5C"/>
    <w:rsid w:val="00191341"/>
    <w:rsid w:val="0019271A"/>
    <w:rsid w:val="00194119"/>
    <w:rsid w:val="0019799F"/>
    <w:rsid w:val="001A0475"/>
    <w:rsid w:val="001A462D"/>
    <w:rsid w:val="001A483F"/>
    <w:rsid w:val="001B14C7"/>
    <w:rsid w:val="001B3510"/>
    <w:rsid w:val="001B3533"/>
    <w:rsid w:val="001B549E"/>
    <w:rsid w:val="001B5F78"/>
    <w:rsid w:val="001B6AE7"/>
    <w:rsid w:val="001C1329"/>
    <w:rsid w:val="001C3472"/>
    <w:rsid w:val="001C5EC7"/>
    <w:rsid w:val="001D123A"/>
    <w:rsid w:val="001D1AE8"/>
    <w:rsid w:val="001D308C"/>
    <w:rsid w:val="001D515A"/>
    <w:rsid w:val="001D51F2"/>
    <w:rsid w:val="001E3565"/>
    <w:rsid w:val="001E79AA"/>
    <w:rsid w:val="001F57A4"/>
    <w:rsid w:val="00202207"/>
    <w:rsid w:val="00203B74"/>
    <w:rsid w:val="0021022C"/>
    <w:rsid w:val="0021427F"/>
    <w:rsid w:val="00214312"/>
    <w:rsid w:val="00214600"/>
    <w:rsid w:val="00222DF2"/>
    <w:rsid w:val="002245C9"/>
    <w:rsid w:val="00224CB1"/>
    <w:rsid w:val="00226B25"/>
    <w:rsid w:val="00227662"/>
    <w:rsid w:val="00232C8A"/>
    <w:rsid w:val="00235915"/>
    <w:rsid w:val="00244A50"/>
    <w:rsid w:val="00245306"/>
    <w:rsid w:val="00247875"/>
    <w:rsid w:val="0025040C"/>
    <w:rsid w:val="00250C5A"/>
    <w:rsid w:val="00252F77"/>
    <w:rsid w:val="00253606"/>
    <w:rsid w:val="00255EA7"/>
    <w:rsid w:val="00270F77"/>
    <w:rsid w:val="00272140"/>
    <w:rsid w:val="002769F7"/>
    <w:rsid w:val="00285197"/>
    <w:rsid w:val="002901CF"/>
    <w:rsid w:val="002937B1"/>
    <w:rsid w:val="002959B5"/>
    <w:rsid w:val="0029605B"/>
    <w:rsid w:val="002A1696"/>
    <w:rsid w:val="002A1C86"/>
    <w:rsid w:val="002A2E71"/>
    <w:rsid w:val="002A3524"/>
    <w:rsid w:val="002A3FD3"/>
    <w:rsid w:val="002A787C"/>
    <w:rsid w:val="002B3824"/>
    <w:rsid w:val="002B3EFD"/>
    <w:rsid w:val="002B4029"/>
    <w:rsid w:val="002B6366"/>
    <w:rsid w:val="002B707C"/>
    <w:rsid w:val="002C0A61"/>
    <w:rsid w:val="002C2775"/>
    <w:rsid w:val="002C643E"/>
    <w:rsid w:val="002D1375"/>
    <w:rsid w:val="002D1B69"/>
    <w:rsid w:val="002D1EC5"/>
    <w:rsid w:val="002D7AAF"/>
    <w:rsid w:val="002F1586"/>
    <w:rsid w:val="00301A28"/>
    <w:rsid w:val="0030503E"/>
    <w:rsid w:val="00306006"/>
    <w:rsid w:val="00310A4C"/>
    <w:rsid w:val="00313951"/>
    <w:rsid w:val="003158F5"/>
    <w:rsid w:val="00320549"/>
    <w:rsid w:val="003230A9"/>
    <w:rsid w:val="00332781"/>
    <w:rsid w:val="0033281B"/>
    <w:rsid w:val="00333F6F"/>
    <w:rsid w:val="00335631"/>
    <w:rsid w:val="003358FA"/>
    <w:rsid w:val="003370CC"/>
    <w:rsid w:val="003374B0"/>
    <w:rsid w:val="00337DFF"/>
    <w:rsid w:val="00343523"/>
    <w:rsid w:val="003437F2"/>
    <w:rsid w:val="00343CCA"/>
    <w:rsid w:val="00343F32"/>
    <w:rsid w:val="00351551"/>
    <w:rsid w:val="00351B33"/>
    <w:rsid w:val="003539CE"/>
    <w:rsid w:val="00354BEE"/>
    <w:rsid w:val="00355019"/>
    <w:rsid w:val="00355661"/>
    <w:rsid w:val="00360E11"/>
    <w:rsid w:val="00366BA9"/>
    <w:rsid w:val="00367166"/>
    <w:rsid w:val="00370325"/>
    <w:rsid w:val="00370412"/>
    <w:rsid w:val="0037688A"/>
    <w:rsid w:val="00377B4C"/>
    <w:rsid w:val="00384712"/>
    <w:rsid w:val="00385CC1"/>
    <w:rsid w:val="00392972"/>
    <w:rsid w:val="00393BFC"/>
    <w:rsid w:val="003A52D0"/>
    <w:rsid w:val="003A5B34"/>
    <w:rsid w:val="003B0417"/>
    <w:rsid w:val="003B0ACD"/>
    <w:rsid w:val="003B107A"/>
    <w:rsid w:val="003B2923"/>
    <w:rsid w:val="003C68E7"/>
    <w:rsid w:val="003D4C07"/>
    <w:rsid w:val="003D686A"/>
    <w:rsid w:val="003D6F18"/>
    <w:rsid w:val="003E0B01"/>
    <w:rsid w:val="003E39D1"/>
    <w:rsid w:val="003E493F"/>
    <w:rsid w:val="003F04D6"/>
    <w:rsid w:val="003F13A5"/>
    <w:rsid w:val="003F6E38"/>
    <w:rsid w:val="00400955"/>
    <w:rsid w:val="004009C8"/>
    <w:rsid w:val="00401D55"/>
    <w:rsid w:val="00402630"/>
    <w:rsid w:val="004107C4"/>
    <w:rsid w:val="00412805"/>
    <w:rsid w:val="00412B39"/>
    <w:rsid w:val="00415556"/>
    <w:rsid w:val="004217A0"/>
    <w:rsid w:val="0042671F"/>
    <w:rsid w:val="00436C9E"/>
    <w:rsid w:val="004407A7"/>
    <w:rsid w:val="004612CF"/>
    <w:rsid w:val="00472023"/>
    <w:rsid w:val="00480C03"/>
    <w:rsid w:val="00480F2A"/>
    <w:rsid w:val="00484E16"/>
    <w:rsid w:val="0048595D"/>
    <w:rsid w:val="004910AF"/>
    <w:rsid w:val="004925EC"/>
    <w:rsid w:val="00492903"/>
    <w:rsid w:val="0049378B"/>
    <w:rsid w:val="0049597A"/>
    <w:rsid w:val="004A2FE1"/>
    <w:rsid w:val="004B2B6A"/>
    <w:rsid w:val="004B2C61"/>
    <w:rsid w:val="004B316B"/>
    <w:rsid w:val="004B391E"/>
    <w:rsid w:val="004B4417"/>
    <w:rsid w:val="004C1BBC"/>
    <w:rsid w:val="004C37C4"/>
    <w:rsid w:val="004D0CD2"/>
    <w:rsid w:val="004D112A"/>
    <w:rsid w:val="004D3844"/>
    <w:rsid w:val="004D7CDB"/>
    <w:rsid w:val="004E0432"/>
    <w:rsid w:val="004E2A50"/>
    <w:rsid w:val="004E7F1A"/>
    <w:rsid w:val="004F6E95"/>
    <w:rsid w:val="004F6FB8"/>
    <w:rsid w:val="005038E2"/>
    <w:rsid w:val="00504262"/>
    <w:rsid w:val="00505CDA"/>
    <w:rsid w:val="00505E17"/>
    <w:rsid w:val="005214A7"/>
    <w:rsid w:val="005257FA"/>
    <w:rsid w:val="005307AA"/>
    <w:rsid w:val="0053154C"/>
    <w:rsid w:val="005343C2"/>
    <w:rsid w:val="00537412"/>
    <w:rsid w:val="00537D23"/>
    <w:rsid w:val="00540ACA"/>
    <w:rsid w:val="00547F1D"/>
    <w:rsid w:val="005512B6"/>
    <w:rsid w:val="00551DB1"/>
    <w:rsid w:val="00553CDE"/>
    <w:rsid w:val="0055533B"/>
    <w:rsid w:val="00563E58"/>
    <w:rsid w:val="0056553B"/>
    <w:rsid w:val="00565832"/>
    <w:rsid w:val="00577584"/>
    <w:rsid w:val="0058033F"/>
    <w:rsid w:val="00580730"/>
    <w:rsid w:val="00595724"/>
    <w:rsid w:val="00596508"/>
    <w:rsid w:val="005A7556"/>
    <w:rsid w:val="005B292F"/>
    <w:rsid w:val="005B4975"/>
    <w:rsid w:val="005B65B4"/>
    <w:rsid w:val="005C1FC1"/>
    <w:rsid w:val="005D3441"/>
    <w:rsid w:val="005D698F"/>
    <w:rsid w:val="005D7643"/>
    <w:rsid w:val="005D7FDD"/>
    <w:rsid w:val="005E0EC1"/>
    <w:rsid w:val="005E1381"/>
    <w:rsid w:val="005E31B4"/>
    <w:rsid w:val="005E5A6B"/>
    <w:rsid w:val="005E7B3B"/>
    <w:rsid w:val="005F29C7"/>
    <w:rsid w:val="005F5880"/>
    <w:rsid w:val="005F7698"/>
    <w:rsid w:val="00601E5B"/>
    <w:rsid w:val="00603AB7"/>
    <w:rsid w:val="00603C5A"/>
    <w:rsid w:val="00603D46"/>
    <w:rsid w:val="0060615E"/>
    <w:rsid w:val="0061011C"/>
    <w:rsid w:val="00616AD8"/>
    <w:rsid w:val="00625155"/>
    <w:rsid w:val="00625578"/>
    <w:rsid w:val="006275A6"/>
    <w:rsid w:val="00627D68"/>
    <w:rsid w:val="00627D8A"/>
    <w:rsid w:val="00640C4F"/>
    <w:rsid w:val="00643775"/>
    <w:rsid w:val="006479EA"/>
    <w:rsid w:val="00651247"/>
    <w:rsid w:val="00653D92"/>
    <w:rsid w:val="00666C81"/>
    <w:rsid w:val="00671260"/>
    <w:rsid w:val="00672F5D"/>
    <w:rsid w:val="00673AE6"/>
    <w:rsid w:val="00677305"/>
    <w:rsid w:val="006800E4"/>
    <w:rsid w:val="00680FA9"/>
    <w:rsid w:val="00687505"/>
    <w:rsid w:val="00691230"/>
    <w:rsid w:val="0069519F"/>
    <w:rsid w:val="006A1897"/>
    <w:rsid w:val="006A1E4F"/>
    <w:rsid w:val="006A20C3"/>
    <w:rsid w:val="006A2384"/>
    <w:rsid w:val="006A25C1"/>
    <w:rsid w:val="006B07AC"/>
    <w:rsid w:val="006C5C5F"/>
    <w:rsid w:val="006D2E92"/>
    <w:rsid w:val="006D319D"/>
    <w:rsid w:val="006D5958"/>
    <w:rsid w:val="006D5ED3"/>
    <w:rsid w:val="006D6E67"/>
    <w:rsid w:val="006E17F2"/>
    <w:rsid w:val="006E1F2B"/>
    <w:rsid w:val="006E3A77"/>
    <w:rsid w:val="006E6E33"/>
    <w:rsid w:val="006F1C71"/>
    <w:rsid w:val="006F3659"/>
    <w:rsid w:val="006F7C93"/>
    <w:rsid w:val="00701EF5"/>
    <w:rsid w:val="00703816"/>
    <w:rsid w:val="00704958"/>
    <w:rsid w:val="00705E36"/>
    <w:rsid w:val="00707732"/>
    <w:rsid w:val="00711326"/>
    <w:rsid w:val="007127DF"/>
    <w:rsid w:val="007131E5"/>
    <w:rsid w:val="00713BB4"/>
    <w:rsid w:val="00715622"/>
    <w:rsid w:val="00727A8B"/>
    <w:rsid w:val="00730C6D"/>
    <w:rsid w:val="007313F3"/>
    <w:rsid w:val="00735D09"/>
    <w:rsid w:val="00736041"/>
    <w:rsid w:val="007363C6"/>
    <w:rsid w:val="00745BA8"/>
    <w:rsid w:val="00754F00"/>
    <w:rsid w:val="0076194B"/>
    <w:rsid w:val="0076235F"/>
    <w:rsid w:val="00772A17"/>
    <w:rsid w:val="00773828"/>
    <w:rsid w:val="00775267"/>
    <w:rsid w:val="007845AE"/>
    <w:rsid w:val="00785246"/>
    <w:rsid w:val="00785BD9"/>
    <w:rsid w:val="0078628C"/>
    <w:rsid w:val="0079171D"/>
    <w:rsid w:val="00795348"/>
    <w:rsid w:val="007A18F7"/>
    <w:rsid w:val="007B2180"/>
    <w:rsid w:val="007B2F8E"/>
    <w:rsid w:val="007C0788"/>
    <w:rsid w:val="007C49DF"/>
    <w:rsid w:val="007C4C88"/>
    <w:rsid w:val="007D05C4"/>
    <w:rsid w:val="007D05C9"/>
    <w:rsid w:val="007D755D"/>
    <w:rsid w:val="007E07E4"/>
    <w:rsid w:val="007E1929"/>
    <w:rsid w:val="007E5B66"/>
    <w:rsid w:val="007E6BE3"/>
    <w:rsid w:val="007F1C0F"/>
    <w:rsid w:val="007F3494"/>
    <w:rsid w:val="007F3CF0"/>
    <w:rsid w:val="007F717E"/>
    <w:rsid w:val="00804774"/>
    <w:rsid w:val="0080556C"/>
    <w:rsid w:val="00806590"/>
    <w:rsid w:val="00806F37"/>
    <w:rsid w:val="008075CC"/>
    <w:rsid w:val="00810C78"/>
    <w:rsid w:val="00811AC8"/>
    <w:rsid w:val="0081272D"/>
    <w:rsid w:val="008220CA"/>
    <w:rsid w:val="008231EA"/>
    <w:rsid w:val="008233B1"/>
    <w:rsid w:val="008324A8"/>
    <w:rsid w:val="00836E48"/>
    <w:rsid w:val="00841254"/>
    <w:rsid w:val="008459BA"/>
    <w:rsid w:val="00845C7F"/>
    <w:rsid w:val="008609A2"/>
    <w:rsid w:val="00861C12"/>
    <w:rsid w:val="00861F15"/>
    <w:rsid w:val="00864B8E"/>
    <w:rsid w:val="00867ECF"/>
    <w:rsid w:val="00870B31"/>
    <w:rsid w:val="00871631"/>
    <w:rsid w:val="008752EE"/>
    <w:rsid w:val="00875C59"/>
    <w:rsid w:val="00884760"/>
    <w:rsid w:val="008925FB"/>
    <w:rsid w:val="008931A5"/>
    <w:rsid w:val="0089486E"/>
    <w:rsid w:val="008A0DDF"/>
    <w:rsid w:val="008A10EF"/>
    <w:rsid w:val="008A55D0"/>
    <w:rsid w:val="008A596C"/>
    <w:rsid w:val="008B2A88"/>
    <w:rsid w:val="008B2E2A"/>
    <w:rsid w:val="008C6B42"/>
    <w:rsid w:val="008D231D"/>
    <w:rsid w:val="008D2B13"/>
    <w:rsid w:val="008D4CDF"/>
    <w:rsid w:val="008D71F3"/>
    <w:rsid w:val="008E0985"/>
    <w:rsid w:val="008E6389"/>
    <w:rsid w:val="008E6EDE"/>
    <w:rsid w:val="008F0165"/>
    <w:rsid w:val="009019C5"/>
    <w:rsid w:val="0090288B"/>
    <w:rsid w:val="00906171"/>
    <w:rsid w:val="00906DB5"/>
    <w:rsid w:val="00936780"/>
    <w:rsid w:val="00945E31"/>
    <w:rsid w:val="00946477"/>
    <w:rsid w:val="00952F73"/>
    <w:rsid w:val="009531F6"/>
    <w:rsid w:val="00954B23"/>
    <w:rsid w:val="00954D54"/>
    <w:rsid w:val="00955562"/>
    <w:rsid w:val="00966721"/>
    <w:rsid w:val="00966FA4"/>
    <w:rsid w:val="00972215"/>
    <w:rsid w:val="0097793B"/>
    <w:rsid w:val="00980DAC"/>
    <w:rsid w:val="009825AE"/>
    <w:rsid w:val="00985224"/>
    <w:rsid w:val="00991D86"/>
    <w:rsid w:val="009943EB"/>
    <w:rsid w:val="009A2F49"/>
    <w:rsid w:val="009A357C"/>
    <w:rsid w:val="009A3816"/>
    <w:rsid w:val="009A62F1"/>
    <w:rsid w:val="009B69A3"/>
    <w:rsid w:val="009C0728"/>
    <w:rsid w:val="009C075D"/>
    <w:rsid w:val="009C0F5C"/>
    <w:rsid w:val="009C1A44"/>
    <w:rsid w:val="009C55B8"/>
    <w:rsid w:val="009D596C"/>
    <w:rsid w:val="009D5B96"/>
    <w:rsid w:val="009D5E6D"/>
    <w:rsid w:val="009E6B8E"/>
    <w:rsid w:val="009F22E6"/>
    <w:rsid w:val="009F475F"/>
    <w:rsid w:val="009F593A"/>
    <w:rsid w:val="00A03348"/>
    <w:rsid w:val="00A073D3"/>
    <w:rsid w:val="00A16278"/>
    <w:rsid w:val="00A173CC"/>
    <w:rsid w:val="00A216D0"/>
    <w:rsid w:val="00A225EC"/>
    <w:rsid w:val="00A24C04"/>
    <w:rsid w:val="00A26A58"/>
    <w:rsid w:val="00A27B00"/>
    <w:rsid w:val="00A3047C"/>
    <w:rsid w:val="00A30569"/>
    <w:rsid w:val="00A315F7"/>
    <w:rsid w:val="00A31679"/>
    <w:rsid w:val="00A31A8B"/>
    <w:rsid w:val="00A329C9"/>
    <w:rsid w:val="00A35F8D"/>
    <w:rsid w:val="00A40FAF"/>
    <w:rsid w:val="00A45E8B"/>
    <w:rsid w:val="00A535D6"/>
    <w:rsid w:val="00A54F38"/>
    <w:rsid w:val="00A55546"/>
    <w:rsid w:val="00A5671B"/>
    <w:rsid w:val="00A633F0"/>
    <w:rsid w:val="00A63C57"/>
    <w:rsid w:val="00A72C6A"/>
    <w:rsid w:val="00A74D6D"/>
    <w:rsid w:val="00A8014B"/>
    <w:rsid w:val="00A8512B"/>
    <w:rsid w:val="00A871AC"/>
    <w:rsid w:val="00A946A1"/>
    <w:rsid w:val="00A97146"/>
    <w:rsid w:val="00AA2E74"/>
    <w:rsid w:val="00AA575A"/>
    <w:rsid w:val="00AB6210"/>
    <w:rsid w:val="00AB75DB"/>
    <w:rsid w:val="00AC0847"/>
    <w:rsid w:val="00AC3347"/>
    <w:rsid w:val="00AC4D61"/>
    <w:rsid w:val="00AC53EF"/>
    <w:rsid w:val="00AD2EFA"/>
    <w:rsid w:val="00AD41A8"/>
    <w:rsid w:val="00AD708D"/>
    <w:rsid w:val="00AE3E65"/>
    <w:rsid w:val="00AE4C8F"/>
    <w:rsid w:val="00B04E96"/>
    <w:rsid w:val="00B10790"/>
    <w:rsid w:val="00B17BBC"/>
    <w:rsid w:val="00B24393"/>
    <w:rsid w:val="00B2546A"/>
    <w:rsid w:val="00B323D4"/>
    <w:rsid w:val="00B35464"/>
    <w:rsid w:val="00B35CC4"/>
    <w:rsid w:val="00B41288"/>
    <w:rsid w:val="00B414B3"/>
    <w:rsid w:val="00B4480D"/>
    <w:rsid w:val="00B465D4"/>
    <w:rsid w:val="00B4795A"/>
    <w:rsid w:val="00B56363"/>
    <w:rsid w:val="00B57973"/>
    <w:rsid w:val="00B60F63"/>
    <w:rsid w:val="00B612E6"/>
    <w:rsid w:val="00B61949"/>
    <w:rsid w:val="00B67248"/>
    <w:rsid w:val="00B67A8C"/>
    <w:rsid w:val="00B73781"/>
    <w:rsid w:val="00B75E1D"/>
    <w:rsid w:val="00B82606"/>
    <w:rsid w:val="00B84586"/>
    <w:rsid w:val="00B9073B"/>
    <w:rsid w:val="00B90B21"/>
    <w:rsid w:val="00B90B63"/>
    <w:rsid w:val="00B919CE"/>
    <w:rsid w:val="00B92820"/>
    <w:rsid w:val="00B945C3"/>
    <w:rsid w:val="00B96128"/>
    <w:rsid w:val="00BA0F8E"/>
    <w:rsid w:val="00BA1139"/>
    <w:rsid w:val="00BA37F1"/>
    <w:rsid w:val="00BB59C0"/>
    <w:rsid w:val="00BB6FD0"/>
    <w:rsid w:val="00BC7B5E"/>
    <w:rsid w:val="00BD1750"/>
    <w:rsid w:val="00BD31F9"/>
    <w:rsid w:val="00BD5620"/>
    <w:rsid w:val="00BE0387"/>
    <w:rsid w:val="00BE05CC"/>
    <w:rsid w:val="00BE0CBD"/>
    <w:rsid w:val="00BE152C"/>
    <w:rsid w:val="00BF0A99"/>
    <w:rsid w:val="00BF1041"/>
    <w:rsid w:val="00C03806"/>
    <w:rsid w:val="00C04027"/>
    <w:rsid w:val="00C1027C"/>
    <w:rsid w:val="00C1145D"/>
    <w:rsid w:val="00C154C2"/>
    <w:rsid w:val="00C20D90"/>
    <w:rsid w:val="00C21795"/>
    <w:rsid w:val="00C33604"/>
    <w:rsid w:val="00C36C70"/>
    <w:rsid w:val="00C44307"/>
    <w:rsid w:val="00C44919"/>
    <w:rsid w:val="00C466B1"/>
    <w:rsid w:val="00C46855"/>
    <w:rsid w:val="00C53292"/>
    <w:rsid w:val="00C626F3"/>
    <w:rsid w:val="00C628AD"/>
    <w:rsid w:val="00C67201"/>
    <w:rsid w:val="00C71723"/>
    <w:rsid w:val="00C73A5D"/>
    <w:rsid w:val="00C75780"/>
    <w:rsid w:val="00C75B1C"/>
    <w:rsid w:val="00C75CC8"/>
    <w:rsid w:val="00C83D42"/>
    <w:rsid w:val="00C86874"/>
    <w:rsid w:val="00C86E7B"/>
    <w:rsid w:val="00C87C59"/>
    <w:rsid w:val="00C90485"/>
    <w:rsid w:val="00C941A7"/>
    <w:rsid w:val="00C95234"/>
    <w:rsid w:val="00C961C6"/>
    <w:rsid w:val="00CA0B74"/>
    <w:rsid w:val="00CA0C98"/>
    <w:rsid w:val="00CA1699"/>
    <w:rsid w:val="00CA2630"/>
    <w:rsid w:val="00CA3C88"/>
    <w:rsid w:val="00CA4316"/>
    <w:rsid w:val="00CA567D"/>
    <w:rsid w:val="00CA7B7A"/>
    <w:rsid w:val="00CB0AE5"/>
    <w:rsid w:val="00CB1A6C"/>
    <w:rsid w:val="00CB2E58"/>
    <w:rsid w:val="00CB2EAC"/>
    <w:rsid w:val="00CC4F05"/>
    <w:rsid w:val="00CC593B"/>
    <w:rsid w:val="00CC72B2"/>
    <w:rsid w:val="00CD07D8"/>
    <w:rsid w:val="00CD541F"/>
    <w:rsid w:val="00CE0814"/>
    <w:rsid w:val="00CE44C6"/>
    <w:rsid w:val="00CE4A8B"/>
    <w:rsid w:val="00CE52E0"/>
    <w:rsid w:val="00CE601F"/>
    <w:rsid w:val="00CF058C"/>
    <w:rsid w:val="00CF079A"/>
    <w:rsid w:val="00CF2FEA"/>
    <w:rsid w:val="00D05A74"/>
    <w:rsid w:val="00D06E23"/>
    <w:rsid w:val="00D10D49"/>
    <w:rsid w:val="00D11343"/>
    <w:rsid w:val="00D15CA8"/>
    <w:rsid w:val="00D3096D"/>
    <w:rsid w:val="00D33D3B"/>
    <w:rsid w:val="00D36DC4"/>
    <w:rsid w:val="00D4347B"/>
    <w:rsid w:val="00D43C1F"/>
    <w:rsid w:val="00D44608"/>
    <w:rsid w:val="00D608AD"/>
    <w:rsid w:val="00D7067E"/>
    <w:rsid w:val="00D76E51"/>
    <w:rsid w:val="00D91467"/>
    <w:rsid w:val="00DA0A22"/>
    <w:rsid w:val="00DA3968"/>
    <w:rsid w:val="00DA4583"/>
    <w:rsid w:val="00DA4EAC"/>
    <w:rsid w:val="00DA6429"/>
    <w:rsid w:val="00DB4ECC"/>
    <w:rsid w:val="00DB66F6"/>
    <w:rsid w:val="00DB6C18"/>
    <w:rsid w:val="00DB794E"/>
    <w:rsid w:val="00DC3FCB"/>
    <w:rsid w:val="00DC4650"/>
    <w:rsid w:val="00DD3424"/>
    <w:rsid w:val="00DD54F9"/>
    <w:rsid w:val="00DE0863"/>
    <w:rsid w:val="00DE3830"/>
    <w:rsid w:val="00DE448C"/>
    <w:rsid w:val="00DE4A95"/>
    <w:rsid w:val="00DF0BE2"/>
    <w:rsid w:val="00E02CDC"/>
    <w:rsid w:val="00E0425F"/>
    <w:rsid w:val="00E06DC8"/>
    <w:rsid w:val="00E1041C"/>
    <w:rsid w:val="00E1189F"/>
    <w:rsid w:val="00E11C54"/>
    <w:rsid w:val="00E152C2"/>
    <w:rsid w:val="00E259F5"/>
    <w:rsid w:val="00E25D73"/>
    <w:rsid w:val="00E260D0"/>
    <w:rsid w:val="00E35094"/>
    <w:rsid w:val="00E37428"/>
    <w:rsid w:val="00E431C2"/>
    <w:rsid w:val="00E441F5"/>
    <w:rsid w:val="00E4469A"/>
    <w:rsid w:val="00E45394"/>
    <w:rsid w:val="00E45C8F"/>
    <w:rsid w:val="00E45F1D"/>
    <w:rsid w:val="00E510CD"/>
    <w:rsid w:val="00E517D4"/>
    <w:rsid w:val="00E53580"/>
    <w:rsid w:val="00E551E2"/>
    <w:rsid w:val="00E556B3"/>
    <w:rsid w:val="00E60325"/>
    <w:rsid w:val="00E653C0"/>
    <w:rsid w:val="00E67525"/>
    <w:rsid w:val="00E677C5"/>
    <w:rsid w:val="00E71BD2"/>
    <w:rsid w:val="00E727B9"/>
    <w:rsid w:val="00E72E1A"/>
    <w:rsid w:val="00E74F8C"/>
    <w:rsid w:val="00E815F8"/>
    <w:rsid w:val="00E81A4C"/>
    <w:rsid w:val="00E83104"/>
    <w:rsid w:val="00E83154"/>
    <w:rsid w:val="00E9371B"/>
    <w:rsid w:val="00E94355"/>
    <w:rsid w:val="00E94BDB"/>
    <w:rsid w:val="00E95CE7"/>
    <w:rsid w:val="00EA3EAE"/>
    <w:rsid w:val="00EB00B8"/>
    <w:rsid w:val="00EB239E"/>
    <w:rsid w:val="00EB4766"/>
    <w:rsid w:val="00EC5714"/>
    <w:rsid w:val="00EC6015"/>
    <w:rsid w:val="00ED2ED0"/>
    <w:rsid w:val="00ED501D"/>
    <w:rsid w:val="00EE3F02"/>
    <w:rsid w:val="00EE6344"/>
    <w:rsid w:val="00EF5B7E"/>
    <w:rsid w:val="00EF7A5A"/>
    <w:rsid w:val="00EF7B5D"/>
    <w:rsid w:val="00F00D79"/>
    <w:rsid w:val="00F02725"/>
    <w:rsid w:val="00F036C5"/>
    <w:rsid w:val="00F03E88"/>
    <w:rsid w:val="00F12A03"/>
    <w:rsid w:val="00F21372"/>
    <w:rsid w:val="00F2351E"/>
    <w:rsid w:val="00F24895"/>
    <w:rsid w:val="00F40AFC"/>
    <w:rsid w:val="00F440BE"/>
    <w:rsid w:val="00F44765"/>
    <w:rsid w:val="00F45088"/>
    <w:rsid w:val="00F506C8"/>
    <w:rsid w:val="00F50AD9"/>
    <w:rsid w:val="00F51DD4"/>
    <w:rsid w:val="00F558EA"/>
    <w:rsid w:val="00F603B6"/>
    <w:rsid w:val="00F678A0"/>
    <w:rsid w:val="00F83901"/>
    <w:rsid w:val="00F842C7"/>
    <w:rsid w:val="00F846F6"/>
    <w:rsid w:val="00F851F8"/>
    <w:rsid w:val="00F85500"/>
    <w:rsid w:val="00F85D9C"/>
    <w:rsid w:val="00F863A4"/>
    <w:rsid w:val="00F92AAA"/>
    <w:rsid w:val="00F92D39"/>
    <w:rsid w:val="00F96A06"/>
    <w:rsid w:val="00FA027C"/>
    <w:rsid w:val="00FA029E"/>
    <w:rsid w:val="00FA2DF6"/>
    <w:rsid w:val="00FA3D26"/>
    <w:rsid w:val="00FA6314"/>
    <w:rsid w:val="00FA74AF"/>
    <w:rsid w:val="00FB006B"/>
    <w:rsid w:val="00FB0ADB"/>
    <w:rsid w:val="00FB269D"/>
    <w:rsid w:val="00FC02C9"/>
    <w:rsid w:val="00FC275A"/>
    <w:rsid w:val="00FC4E61"/>
    <w:rsid w:val="00FD1CFE"/>
    <w:rsid w:val="00FD641D"/>
    <w:rsid w:val="00FE61FB"/>
    <w:rsid w:val="00FF3964"/>
    <w:rsid w:val="09893BC9"/>
    <w:rsid w:val="2C8191CD"/>
    <w:rsid w:val="2FF29B51"/>
    <w:rsid w:val="3509B385"/>
    <w:rsid w:val="39F403B2"/>
    <w:rsid w:val="5229DFE2"/>
    <w:rsid w:val="58721A24"/>
    <w:rsid w:val="5CF40697"/>
    <w:rsid w:val="5D5DB527"/>
    <w:rsid w:val="74A3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C12821"/>
  <w15:chartTrackingRefBased/>
  <w15:docId w15:val="{165E7A79-6754-47FB-8964-E6B137E7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3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D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03"/>
  </w:style>
  <w:style w:type="paragraph" w:styleId="Footer">
    <w:name w:val="footer"/>
    <w:basedOn w:val="Normal"/>
    <w:link w:val="Foot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03"/>
  </w:style>
  <w:style w:type="paragraph" w:styleId="ListParagraph">
    <w:name w:val="List Paragraph"/>
    <w:basedOn w:val="Normal"/>
    <w:uiPriority w:val="34"/>
    <w:qFormat/>
    <w:rsid w:val="00A03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0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6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04D6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5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5CE7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41254"/>
    <w:rPr>
      <w:color w:val="954F72"/>
      <w:u w:val="single"/>
    </w:rPr>
  </w:style>
  <w:style w:type="paragraph" w:customStyle="1" w:styleId="msonormal0">
    <w:name w:val="msonormal"/>
    <w:basedOn w:val="Normal"/>
    <w:rsid w:val="0084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4125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222222"/>
      <w:lang w:eastAsia="en-GB"/>
    </w:rPr>
  </w:style>
  <w:style w:type="paragraph" w:customStyle="1" w:styleId="font6">
    <w:name w:val="font6"/>
    <w:basedOn w:val="Normal"/>
    <w:rsid w:val="0084125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lang w:eastAsia="en-GB"/>
    </w:rPr>
  </w:style>
  <w:style w:type="paragraph" w:customStyle="1" w:styleId="xl65">
    <w:name w:val="xl65"/>
    <w:basedOn w:val="Normal"/>
    <w:rsid w:val="00841254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412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8412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color w:val="56585B"/>
      <w:sz w:val="24"/>
      <w:szCs w:val="24"/>
      <w:lang w:eastAsia="en-GB"/>
    </w:rPr>
  </w:style>
  <w:style w:type="paragraph" w:customStyle="1" w:styleId="xl68">
    <w:name w:val="xl68"/>
    <w:basedOn w:val="Normal"/>
    <w:rsid w:val="008412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69">
    <w:name w:val="xl69"/>
    <w:basedOn w:val="Normal"/>
    <w:rsid w:val="00841254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841254"/>
    <w:pPr>
      <w:pBdr>
        <w:bottom w:val="single" w:sz="4" w:space="0" w:color="8E929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841254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841254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841254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841254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0066"/>
      <w:spacing w:before="100" w:beforeAutospacing="1" w:after="100" w:afterAutospacing="1" w:line="240" w:lineRule="auto"/>
      <w:textAlignment w:val="top"/>
    </w:pPr>
    <w:rPr>
      <w:rFonts w:ascii="Rockwell" w:eastAsia="Times New Roman" w:hAnsi="Rockwell" w:cs="Times New Roman"/>
      <w:b/>
      <w:bCs/>
      <w:color w:val="FFFFFF"/>
      <w:sz w:val="28"/>
      <w:szCs w:val="28"/>
      <w:lang w:eastAsia="en-GB"/>
    </w:rPr>
  </w:style>
  <w:style w:type="paragraph" w:customStyle="1" w:styleId="xl75">
    <w:name w:val="xl75"/>
    <w:basedOn w:val="Normal"/>
    <w:rsid w:val="00841254"/>
    <w:pPr>
      <w:shd w:val="clear" w:color="000000" w:fill="FF0066"/>
      <w:spacing w:before="100" w:beforeAutospacing="1" w:after="100" w:afterAutospacing="1" w:line="240" w:lineRule="auto"/>
      <w:textAlignment w:val="top"/>
    </w:pPr>
    <w:rPr>
      <w:rFonts w:ascii="Rockwell" w:eastAsia="Times New Roman" w:hAnsi="Rockwell" w:cs="Times New Roman"/>
      <w:color w:val="FFFFFF"/>
      <w:sz w:val="28"/>
      <w:szCs w:val="28"/>
      <w:lang w:eastAsia="en-GB"/>
    </w:rPr>
  </w:style>
  <w:style w:type="paragraph" w:customStyle="1" w:styleId="xl76">
    <w:name w:val="xl76"/>
    <w:basedOn w:val="Normal"/>
    <w:rsid w:val="008412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77">
    <w:name w:val="xl77"/>
    <w:basedOn w:val="Normal"/>
    <w:rsid w:val="00841254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8412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"/>
    <w:rsid w:val="00841254"/>
    <w:pPr>
      <w:pBdr>
        <w:top w:val="single" w:sz="4" w:space="0" w:color="8EA9DB"/>
        <w:left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841254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841254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82">
    <w:name w:val="xl82"/>
    <w:basedOn w:val="Normal"/>
    <w:rsid w:val="00841254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83">
    <w:name w:val="xl83"/>
    <w:basedOn w:val="Normal"/>
    <w:rsid w:val="00841254"/>
    <w:pPr>
      <w:pBdr>
        <w:top w:val="single" w:sz="4" w:space="0" w:color="D5D3D1"/>
        <w:left w:val="single" w:sz="4" w:space="0" w:color="D5D3D1"/>
        <w:bottom w:val="single" w:sz="4" w:space="0" w:color="D5D3D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84">
    <w:name w:val="xl84"/>
    <w:basedOn w:val="Normal"/>
    <w:rsid w:val="008412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85">
    <w:name w:val="xl85"/>
    <w:basedOn w:val="Normal"/>
    <w:rsid w:val="00841254"/>
    <w:pPr>
      <w:pBdr>
        <w:top w:val="single" w:sz="4" w:space="0" w:color="D5D3D1"/>
        <w:left w:val="single" w:sz="4" w:space="0" w:color="D5D3D1"/>
        <w:bottom w:val="single" w:sz="4" w:space="0" w:color="D5D3D1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841254"/>
    <w:pPr>
      <w:pBdr>
        <w:top w:val="single" w:sz="4" w:space="0" w:color="D5D3D1"/>
        <w:left w:val="single" w:sz="4" w:space="0" w:color="D5D3D1"/>
        <w:bottom w:val="single" w:sz="4" w:space="0" w:color="D5D3D1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87">
    <w:name w:val="xl87"/>
    <w:basedOn w:val="Normal"/>
    <w:rsid w:val="00841254"/>
    <w:pPr>
      <w:pBdr>
        <w:top w:val="single" w:sz="4" w:space="0" w:color="D5D3D1"/>
        <w:bottom w:val="single" w:sz="4" w:space="0" w:color="D5D3D1"/>
        <w:right w:val="single" w:sz="4" w:space="0" w:color="D5D3D1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color w:val="56585B"/>
      <w:sz w:val="24"/>
      <w:szCs w:val="24"/>
      <w:lang w:eastAsia="en-GB"/>
    </w:rPr>
  </w:style>
  <w:style w:type="paragraph" w:customStyle="1" w:styleId="xl88">
    <w:name w:val="xl88"/>
    <w:basedOn w:val="Normal"/>
    <w:rsid w:val="00841254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rebuchet MS" w:eastAsia="Times New Roman" w:hAnsi="Trebuchet MS" w:cs="Times New Roman"/>
      <w:b/>
      <w:bCs/>
      <w:color w:val="000000"/>
      <w:sz w:val="24"/>
      <w:szCs w:val="24"/>
      <w:lang w:eastAsia="en-GB"/>
    </w:rPr>
  </w:style>
  <w:style w:type="paragraph" w:customStyle="1" w:styleId="xl89">
    <w:name w:val="xl89"/>
    <w:basedOn w:val="Normal"/>
    <w:rsid w:val="00841254"/>
    <w:pPr>
      <w:pBdr>
        <w:top w:val="single" w:sz="4" w:space="0" w:color="D5D3D1"/>
        <w:bottom w:val="single" w:sz="4" w:space="0" w:color="D5D3D1"/>
        <w:right w:val="single" w:sz="4" w:space="0" w:color="D5D3D1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rebuchet MS" w:eastAsia="Times New Roman" w:hAnsi="Trebuchet MS" w:cs="Times New Roman"/>
      <w:b/>
      <w:bCs/>
      <w:color w:val="000000"/>
      <w:sz w:val="24"/>
      <w:szCs w:val="24"/>
      <w:lang w:eastAsia="en-GB"/>
    </w:rPr>
  </w:style>
  <w:style w:type="paragraph" w:customStyle="1" w:styleId="xl90">
    <w:name w:val="xl90"/>
    <w:basedOn w:val="Normal"/>
    <w:rsid w:val="00841254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rebuchet MS" w:eastAsia="Times New Roman" w:hAnsi="Trebuchet MS" w:cs="Times New Roman"/>
      <w:b/>
      <w:bCs/>
      <w:color w:val="000000"/>
      <w:sz w:val="24"/>
      <w:szCs w:val="24"/>
      <w:lang w:eastAsia="en-GB"/>
    </w:rPr>
  </w:style>
  <w:style w:type="paragraph" w:customStyle="1" w:styleId="xl91">
    <w:name w:val="xl91"/>
    <w:basedOn w:val="Normal"/>
    <w:rsid w:val="00841254"/>
    <w:pPr>
      <w:pBdr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rebuchet MS" w:eastAsia="Times New Roman" w:hAnsi="Trebuchet MS" w:cs="Times New Roman"/>
      <w:b/>
      <w:bCs/>
      <w:color w:val="000000"/>
      <w:sz w:val="24"/>
      <w:szCs w:val="24"/>
      <w:lang w:eastAsia="en-GB"/>
    </w:rPr>
  </w:style>
  <w:style w:type="paragraph" w:customStyle="1" w:styleId="xl92">
    <w:name w:val="xl92"/>
    <w:basedOn w:val="Normal"/>
    <w:rsid w:val="0084125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84125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94">
    <w:name w:val="xl94"/>
    <w:basedOn w:val="Normal"/>
    <w:rsid w:val="00841254"/>
    <w:pPr>
      <w:pBdr>
        <w:top w:val="single" w:sz="4" w:space="0" w:color="D5D3D1"/>
        <w:left w:val="single" w:sz="4" w:space="0" w:color="D5D3D1"/>
        <w:right w:val="single" w:sz="4" w:space="0" w:color="D5D3D1"/>
      </w:pBdr>
      <w:shd w:val="clear" w:color="000000" w:fill="FF0066"/>
      <w:spacing w:before="100" w:beforeAutospacing="1" w:after="100" w:afterAutospacing="1" w:line="240" w:lineRule="auto"/>
      <w:textAlignment w:val="top"/>
    </w:pPr>
    <w:rPr>
      <w:rFonts w:ascii="Rockwell" w:eastAsia="Times New Roman" w:hAnsi="Rockwell" w:cs="Times New Roman"/>
      <w:b/>
      <w:bCs/>
      <w:color w:val="FFFFFF"/>
      <w:sz w:val="28"/>
      <w:szCs w:val="28"/>
      <w:lang w:eastAsia="en-GB"/>
    </w:rPr>
  </w:style>
  <w:style w:type="paragraph" w:customStyle="1" w:styleId="xl95">
    <w:name w:val="xl95"/>
    <w:basedOn w:val="Normal"/>
    <w:rsid w:val="00841254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222222"/>
      <w:sz w:val="24"/>
      <w:szCs w:val="24"/>
      <w:lang w:eastAsia="en-GB"/>
    </w:rPr>
  </w:style>
  <w:style w:type="paragraph" w:customStyle="1" w:styleId="xl96">
    <w:name w:val="xl96"/>
    <w:basedOn w:val="Normal"/>
    <w:rsid w:val="00841254"/>
    <w:pPr>
      <w:pBdr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222222"/>
      <w:sz w:val="24"/>
      <w:szCs w:val="24"/>
      <w:lang w:eastAsia="en-GB"/>
    </w:rPr>
  </w:style>
  <w:style w:type="paragraph" w:customStyle="1" w:styleId="xl97">
    <w:name w:val="xl97"/>
    <w:basedOn w:val="Normal"/>
    <w:rsid w:val="00841254"/>
    <w:pPr>
      <w:pBdr>
        <w:left w:val="single" w:sz="8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222222"/>
      <w:sz w:val="24"/>
      <w:szCs w:val="24"/>
      <w:lang w:eastAsia="en-GB"/>
    </w:rPr>
  </w:style>
  <w:style w:type="paragraph" w:customStyle="1" w:styleId="xl98">
    <w:name w:val="xl98"/>
    <w:basedOn w:val="Normal"/>
    <w:rsid w:val="00841254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222222"/>
      <w:sz w:val="24"/>
      <w:szCs w:val="24"/>
      <w:lang w:eastAsia="en-GB"/>
    </w:rPr>
  </w:style>
  <w:style w:type="paragraph" w:customStyle="1" w:styleId="xl99">
    <w:name w:val="xl99"/>
    <w:basedOn w:val="Normal"/>
    <w:rsid w:val="00841254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100">
    <w:name w:val="xl100"/>
    <w:basedOn w:val="Normal"/>
    <w:rsid w:val="008412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101">
    <w:name w:val="xl101"/>
    <w:basedOn w:val="Normal"/>
    <w:rsid w:val="008412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41254"/>
    <w:pPr>
      <w:pBdr>
        <w:top w:val="single" w:sz="4" w:space="0" w:color="D5D3D1"/>
        <w:left w:val="single" w:sz="4" w:space="0" w:color="D5D3D1"/>
        <w:bottom w:val="single" w:sz="4" w:space="0" w:color="D5D3D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103">
    <w:name w:val="xl103"/>
    <w:basedOn w:val="Normal"/>
    <w:rsid w:val="008412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104">
    <w:name w:val="xl104"/>
    <w:basedOn w:val="Normal"/>
    <w:rsid w:val="00841254"/>
    <w:pPr>
      <w:pBdr>
        <w:left w:val="single" w:sz="4" w:space="0" w:color="D5D3D1"/>
        <w:right w:val="single" w:sz="4" w:space="0" w:color="D5D3D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84125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106">
    <w:name w:val="xl106"/>
    <w:basedOn w:val="Normal"/>
    <w:rsid w:val="00841254"/>
    <w:pPr>
      <w:pBdr>
        <w:left w:val="single" w:sz="4" w:space="0" w:color="D5D3D1"/>
        <w:right w:val="single" w:sz="4" w:space="0" w:color="D5D3D1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107">
    <w:name w:val="xl107"/>
    <w:basedOn w:val="Normal"/>
    <w:rsid w:val="00841254"/>
    <w:pPr>
      <w:pBdr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customStyle="1" w:styleId="xl108">
    <w:name w:val="xl108"/>
    <w:basedOn w:val="Normal"/>
    <w:rsid w:val="00841254"/>
    <w:pPr>
      <w:pBdr>
        <w:top w:val="single" w:sz="4" w:space="0" w:color="D5D3D1"/>
        <w:bottom w:val="single" w:sz="4" w:space="0" w:color="D5D3D1"/>
        <w:right w:val="single" w:sz="4" w:space="0" w:color="D5D3D1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222222"/>
      <w:sz w:val="24"/>
      <w:szCs w:val="24"/>
      <w:lang w:eastAsia="en-GB"/>
    </w:rPr>
  </w:style>
  <w:style w:type="paragraph" w:customStyle="1" w:styleId="xl109">
    <w:name w:val="xl109"/>
    <w:basedOn w:val="Normal"/>
    <w:rsid w:val="00841254"/>
    <w:pPr>
      <w:pBdr>
        <w:left w:val="single" w:sz="8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xl110">
    <w:name w:val="xl110"/>
    <w:basedOn w:val="Normal"/>
    <w:rsid w:val="008412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222222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171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361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83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45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629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1746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10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256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865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77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0240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9747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16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0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874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17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06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6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8335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7989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5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815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84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40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9065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3364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94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061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591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423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5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19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9956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4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53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99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522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465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66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620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521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5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69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788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309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6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489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261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9292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0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536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6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6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424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1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80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2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186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20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86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0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414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6068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799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645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5295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320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952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4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107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6831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3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758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326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301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35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4919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19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737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751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352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2063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5998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51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33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1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4811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00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891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0128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375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706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2424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566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0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255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29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3010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018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495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426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696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728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393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4196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9044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63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6854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4067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7968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9223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886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2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963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504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20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825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002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044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341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460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21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578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732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50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780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164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63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7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792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1021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9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698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1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0610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93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735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153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13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118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450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402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156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401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344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425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20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612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521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9940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653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7739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30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256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5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626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70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2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3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4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6892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62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7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89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5965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34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428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9435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39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4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8225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739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685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882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694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1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877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544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766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577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7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554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39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261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8739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83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4940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413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62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461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137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994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339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794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33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345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291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12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0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735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9902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39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85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771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297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8636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9962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53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887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420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31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545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8915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93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7106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8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1235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818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202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2152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800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234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6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777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91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570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2050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7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3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3965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934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4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30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8813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74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60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876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36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21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263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310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921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3371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3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561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340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65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8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81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399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314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3587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0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6587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435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3957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612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662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030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8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6745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36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2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888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8210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77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312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661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91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828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004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8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971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309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87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346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06134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02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081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4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122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3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430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9914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18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1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528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7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871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266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5797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6228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56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0228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5430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062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402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292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88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82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834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43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587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9632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a120f855-eb8d-42c3-b422-49196f44f23f" xsi:nil="true"/>
    <MigrationWizIdPermissionLevels xmlns="a120f855-eb8d-42c3-b422-49196f44f23f" xsi:nil="true"/>
    <MigrationWizIdPermissions xmlns="a120f855-eb8d-42c3-b422-49196f44f23f" xsi:nil="true"/>
    <MigrationWizIdDocumentLibraryPermissions xmlns="a120f855-eb8d-42c3-b422-49196f44f23f" xsi:nil="true"/>
    <MigrationWizId xmlns="a120f855-eb8d-42c3-b422-49196f44f2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40DA9392E74BA9877617C1945659" ma:contentTypeVersion="16" ma:contentTypeDescription="Create a new document." ma:contentTypeScope="" ma:versionID="a4e6b394474f1f2a4d4310583ece9503">
  <xsd:schema xmlns:xsd="http://www.w3.org/2001/XMLSchema" xmlns:xs="http://www.w3.org/2001/XMLSchema" xmlns:p="http://schemas.microsoft.com/office/2006/metadata/properties" xmlns:ns2="a120f855-eb8d-42c3-b422-49196f44f23f" xmlns:ns3="8a136df6-1611-4b7b-87b5-58e2ae6e42be" targetNamespace="http://schemas.microsoft.com/office/2006/metadata/properties" ma:root="true" ma:fieldsID="806260bec34a954a8a52d831adafcff0" ns2:_="" ns3:_="">
    <xsd:import namespace="a120f855-eb8d-42c3-b422-49196f44f23f"/>
    <xsd:import namespace="8a136df6-1611-4b7b-87b5-58e2ae6e42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0f855-eb8d-42c3-b422-49196f44f23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36df6-1611-4b7b-87b5-58e2ae6e4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E5C1-5AED-4635-B38E-0561F1FDA24A}">
  <ds:schemaRefs>
    <ds:schemaRef ds:uri="8a136df6-1611-4b7b-87b5-58e2ae6e42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120f855-eb8d-42c3-b422-49196f44f2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0CAA82-6675-44E5-A4F1-01FA1E92B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2C9B8-47B4-4043-B636-02FEACA16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0f855-eb8d-42c3-b422-49196f44f23f"/>
    <ds:schemaRef ds:uri="8a136df6-1611-4b7b-87b5-58e2ae6e4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7ABEF-538C-4BFC-ADA4-5E0B2BD6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80D27148</Template>
  <TotalTime>1</TotalTime>
  <Pages>15</Pages>
  <Words>4496</Words>
  <Characters>25632</Characters>
  <Application>Microsoft Office Word</Application>
  <DocSecurity>4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Maurice, Joanna</dc:creator>
  <cp:keywords/>
  <dc:description/>
  <cp:lastModifiedBy>Rosie Dent</cp:lastModifiedBy>
  <cp:revision>2</cp:revision>
  <cp:lastPrinted>2019-02-09T07:01:00Z</cp:lastPrinted>
  <dcterms:created xsi:type="dcterms:W3CDTF">2020-06-02T14:59:00Z</dcterms:created>
  <dcterms:modified xsi:type="dcterms:W3CDTF">2020-06-02T14:59:00Z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0x01010071F240DA9392E74BA9877617C1945659</vt:lpwstr>
  </property>
</Properties>
</file>