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6C122" w14:textId="3B94E263" w:rsidR="005D0B0D" w:rsidRPr="009F4555" w:rsidRDefault="00815D23" w:rsidP="005C19FD">
      <w:pPr>
        <w:jc w:val="right"/>
        <w:rPr>
          <w:rFonts w:ascii="Arial" w:hAnsi="Arial" w:cs="Arial"/>
        </w:rPr>
      </w:pPr>
      <w:bookmarkStart w:id="0" w:name="OLE_LINK1"/>
      <w:r w:rsidRPr="009F4555">
        <w:rPr>
          <w:rFonts w:ascii="Arial" w:hAnsi="Arial" w:cs="Arial"/>
          <w:noProof/>
        </w:rPr>
        <w:drawing>
          <wp:inline distT="0" distB="0" distL="0" distR="0" wp14:anchorId="59BDBD24" wp14:editId="2C7A20E2">
            <wp:extent cx="3125512" cy="1527810"/>
            <wp:effectExtent l="0" t="0" r="0" b="0"/>
            <wp:docPr id="1237764324" name="Picture 5" descr="National Lottery Community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64324" name="Picture 5" descr="National Lottery Community Fund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512" cy="1527810"/>
                    </a:xfrm>
                    <a:prstGeom prst="rect">
                      <a:avLst/>
                    </a:prstGeom>
                  </pic:spPr>
                </pic:pic>
              </a:graphicData>
            </a:graphic>
          </wp:inline>
        </w:drawing>
      </w:r>
    </w:p>
    <w:p w14:paraId="1E7C2752" w14:textId="77777777" w:rsidR="005D0B0D" w:rsidRPr="009F4555" w:rsidRDefault="005D0B0D" w:rsidP="005D0B0D">
      <w:pPr>
        <w:rPr>
          <w:rFonts w:ascii="Arial" w:hAnsi="Arial" w:cs="Arial"/>
        </w:rPr>
      </w:pPr>
    </w:p>
    <w:p w14:paraId="5AA85184" w14:textId="4E0C68A4" w:rsidR="005D0B0D" w:rsidRPr="00D97E9D" w:rsidRDefault="002C0AE6" w:rsidP="00D97E9D">
      <w:pPr>
        <w:pStyle w:val="H1-NLCF"/>
      </w:pPr>
      <w:r w:rsidRPr="00D97E9D">
        <w:t>Communities making the difference</w:t>
      </w:r>
      <w:r w:rsidR="00BE11B5">
        <w:br/>
      </w:r>
      <w:r w:rsidRPr="00D97E9D">
        <w:t>Our impact in</w:t>
      </w:r>
      <w:r w:rsidR="003C7472" w:rsidRPr="00D97E9D">
        <w:t xml:space="preserve"> </w:t>
      </w:r>
      <w:r w:rsidR="004F0FA6" w:rsidRPr="00D97E9D">
        <w:t>2024-</w:t>
      </w:r>
      <w:r w:rsidR="005D0B0D" w:rsidRPr="00D97E9D">
        <w:t>25</w:t>
      </w:r>
    </w:p>
    <w:p w14:paraId="064C293F" w14:textId="77777777" w:rsidR="005D0B0D" w:rsidRPr="009F4555" w:rsidRDefault="005D0B0D" w:rsidP="005D0B0D">
      <w:pPr>
        <w:rPr>
          <w:rFonts w:ascii="Arial" w:hAnsi="Arial" w:cs="Arial"/>
        </w:rPr>
      </w:pPr>
    </w:p>
    <w:p w14:paraId="21CDDDAF" w14:textId="7E278CFE" w:rsidR="001A3034" w:rsidRPr="00C55ECD" w:rsidRDefault="005D0B0D" w:rsidP="001A3034">
      <w:pPr>
        <w:rPr>
          <w:rFonts w:ascii="Arial" w:hAnsi="Arial" w:cs="Arial"/>
          <w:b/>
          <w:bCs/>
          <w:sz w:val="24"/>
          <w:szCs w:val="24"/>
        </w:rPr>
      </w:pPr>
      <w:r w:rsidRPr="00BE11B5">
        <w:rPr>
          <w:rFonts w:ascii="Arial" w:hAnsi="Arial" w:cs="Arial"/>
          <w:b/>
          <w:bCs/>
          <w:sz w:val="24"/>
          <w:szCs w:val="24"/>
        </w:rPr>
        <w:t>The National Lottery Community Fund</w:t>
      </w:r>
    </w:p>
    <w:p w14:paraId="186AF475" w14:textId="77777777" w:rsidR="001A3034" w:rsidRPr="009F4555" w:rsidRDefault="001A3034" w:rsidP="001A3034">
      <w:pPr>
        <w:rPr>
          <w:rFonts w:ascii="Arial" w:hAnsi="Arial" w:cs="Arial"/>
          <w:sz w:val="40"/>
          <w:szCs w:val="44"/>
        </w:rPr>
      </w:pPr>
    </w:p>
    <w:p w14:paraId="60AD051D" w14:textId="77777777" w:rsidR="004856DB" w:rsidRPr="009F4555" w:rsidRDefault="004856DB" w:rsidP="001A3034">
      <w:pPr>
        <w:rPr>
          <w:rFonts w:ascii="Arial" w:hAnsi="Arial" w:cs="Arial"/>
          <w:sz w:val="40"/>
          <w:szCs w:val="44"/>
        </w:rPr>
        <w:sectPr w:rsidR="004856DB" w:rsidRPr="009F4555" w:rsidSect="00C31FB0">
          <w:type w:val="continuous"/>
          <w:pgSz w:w="11906" w:h="16838"/>
          <w:pgMar w:top="1389" w:right="1418" w:bottom="1123" w:left="1276" w:header="709" w:footer="709" w:gutter="0"/>
          <w:cols w:space="708"/>
          <w:titlePg/>
          <w:docGrid w:linePitch="360"/>
        </w:sectPr>
      </w:pPr>
    </w:p>
    <w:p w14:paraId="055C163E" w14:textId="6CDEAEF3" w:rsidR="00350DF6" w:rsidRPr="00AA1738" w:rsidRDefault="00D47975" w:rsidP="00AA1738">
      <w:pPr>
        <w:pStyle w:val="H2-NLCM"/>
      </w:pPr>
      <w:bookmarkStart w:id="1" w:name="_Hlk227734600"/>
      <w:r w:rsidRPr="00AA1738">
        <w:lastRenderedPageBreak/>
        <w:t>Foreword</w:t>
      </w:r>
      <w:r w:rsidR="00483D4F" w:rsidRPr="00AA1738">
        <w:t xml:space="preserve"> </w:t>
      </w:r>
    </w:p>
    <w:p w14:paraId="0592E3BA" w14:textId="10A7166E"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As communities continue to face what may feel like the toughest of times, they are also </w:t>
      </w:r>
      <w:r w:rsidR="2E295126" w:rsidRPr="00DA718D">
        <w:rPr>
          <w:rFonts w:ascii="Arial" w:eastAsia="Aptos" w:hAnsi="Arial" w:cs="Arial"/>
          <w:sz w:val="24"/>
          <w:szCs w:val="24"/>
        </w:rPr>
        <w:t>proving</w:t>
      </w:r>
      <w:r w:rsidRPr="00DA718D">
        <w:rPr>
          <w:rFonts w:ascii="Arial" w:eastAsia="Aptos" w:hAnsi="Arial" w:cs="Arial"/>
          <w:sz w:val="24"/>
          <w:szCs w:val="24"/>
        </w:rPr>
        <w:t xml:space="preserve"> something both simple and profound: that connection, care and collective action remain among </w:t>
      </w:r>
      <w:r w:rsidRPr="00DA718D" w:rsidDel="00AE4AB3">
        <w:rPr>
          <w:rFonts w:ascii="Arial" w:eastAsia="Aptos" w:hAnsi="Arial" w:cs="Arial"/>
          <w:sz w:val="24"/>
          <w:szCs w:val="24"/>
        </w:rPr>
        <w:t xml:space="preserve">the </w:t>
      </w:r>
      <w:r w:rsidRPr="00DA718D">
        <w:rPr>
          <w:rFonts w:ascii="Arial" w:eastAsia="Aptos" w:hAnsi="Arial" w:cs="Arial"/>
          <w:sz w:val="24"/>
          <w:szCs w:val="24"/>
        </w:rPr>
        <w:t>most powerful resources</w:t>
      </w:r>
      <w:r w:rsidRPr="00DA718D" w:rsidDel="00AE4AB3">
        <w:rPr>
          <w:rFonts w:ascii="Arial" w:eastAsia="Aptos" w:hAnsi="Arial" w:cs="Arial"/>
          <w:sz w:val="24"/>
          <w:szCs w:val="24"/>
        </w:rPr>
        <w:t xml:space="preserve"> we have</w:t>
      </w:r>
      <w:r w:rsidRPr="00DA718D">
        <w:rPr>
          <w:rFonts w:ascii="Arial" w:eastAsia="Aptos" w:hAnsi="Arial" w:cs="Arial"/>
          <w:sz w:val="24"/>
          <w:szCs w:val="24"/>
        </w:rPr>
        <w:t>.</w:t>
      </w:r>
    </w:p>
    <w:p w14:paraId="7CF3EE1D" w14:textId="77777777" w:rsidR="00EE577A" w:rsidRPr="00DA718D" w:rsidRDefault="00EE577A" w:rsidP="00EE577A">
      <w:pPr>
        <w:spacing w:after="0" w:line="276" w:lineRule="auto"/>
        <w:rPr>
          <w:rFonts w:ascii="Arial" w:eastAsia="Aptos" w:hAnsi="Arial" w:cs="Arial"/>
          <w:sz w:val="24"/>
          <w:szCs w:val="24"/>
        </w:rPr>
      </w:pPr>
    </w:p>
    <w:p w14:paraId="6F37094B" w14:textId="02386BA2"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Conversations about the state of the country often focus on what is breaking down - pressure on public services, declining trust, rising isolation, deepening inequality, growing tensions and uncertainty about the future. These challenges are real and </w:t>
      </w:r>
      <w:r w:rsidRPr="00DA718D" w:rsidDel="00AE4AB3">
        <w:rPr>
          <w:rFonts w:ascii="Arial" w:eastAsia="Aptos" w:hAnsi="Arial" w:cs="Arial"/>
          <w:sz w:val="24"/>
          <w:szCs w:val="24"/>
        </w:rPr>
        <w:t xml:space="preserve">they </w:t>
      </w:r>
      <w:r w:rsidRPr="00DA718D">
        <w:rPr>
          <w:rFonts w:ascii="Arial" w:eastAsia="Aptos" w:hAnsi="Arial" w:cs="Arial"/>
          <w:sz w:val="24"/>
          <w:szCs w:val="24"/>
        </w:rPr>
        <w:t>matter.</w:t>
      </w:r>
    </w:p>
    <w:p w14:paraId="48013790" w14:textId="77777777" w:rsidR="00EE577A" w:rsidRPr="00DA718D" w:rsidRDefault="00EE577A" w:rsidP="00EE577A">
      <w:pPr>
        <w:spacing w:after="0" w:line="276" w:lineRule="auto"/>
        <w:rPr>
          <w:rFonts w:ascii="Arial" w:eastAsia="Aptos" w:hAnsi="Arial" w:cs="Arial"/>
          <w:sz w:val="24"/>
          <w:szCs w:val="24"/>
        </w:rPr>
      </w:pPr>
    </w:p>
    <w:p w14:paraId="2D6C8153" w14:textId="5E13322B"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But every day, in villages, towns and cities across the UK, we see another story.</w:t>
      </w:r>
    </w:p>
    <w:p w14:paraId="095B3BA6" w14:textId="77777777" w:rsidR="00EE577A" w:rsidRPr="00DA718D" w:rsidRDefault="00EE577A" w:rsidP="00EE577A">
      <w:pPr>
        <w:spacing w:after="0" w:line="276" w:lineRule="auto"/>
        <w:rPr>
          <w:rFonts w:ascii="Arial" w:eastAsia="Aptos" w:hAnsi="Arial" w:cs="Arial"/>
          <w:sz w:val="24"/>
          <w:szCs w:val="24"/>
        </w:rPr>
      </w:pPr>
    </w:p>
    <w:p w14:paraId="36AA2964" w14:textId="099DACCB"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We see people choosing to come together rather than turn away. </w:t>
      </w:r>
      <w:r w:rsidRPr="00DA718D" w:rsidDel="00AE4AB3">
        <w:rPr>
          <w:rFonts w:ascii="Arial" w:eastAsia="Aptos" w:hAnsi="Arial" w:cs="Arial"/>
          <w:sz w:val="24"/>
          <w:szCs w:val="24"/>
        </w:rPr>
        <w:t>We see community</w:t>
      </w:r>
      <w:r w:rsidRPr="00DA718D">
        <w:rPr>
          <w:rFonts w:ascii="Arial" w:eastAsia="Aptos" w:hAnsi="Arial" w:cs="Arial"/>
          <w:sz w:val="24"/>
          <w:szCs w:val="24"/>
        </w:rPr>
        <w:t xml:space="preserve"> organisations </w:t>
      </w:r>
      <w:r w:rsidRPr="00DA718D" w:rsidDel="000A0942">
        <w:rPr>
          <w:rFonts w:ascii="Arial" w:eastAsia="Aptos" w:hAnsi="Arial" w:cs="Arial"/>
          <w:sz w:val="24"/>
          <w:szCs w:val="24"/>
        </w:rPr>
        <w:t>creating</w:t>
      </w:r>
      <w:r w:rsidRPr="00DA718D">
        <w:rPr>
          <w:rFonts w:ascii="Arial" w:eastAsia="Aptos" w:hAnsi="Arial" w:cs="Arial"/>
          <w:sz w:val="24"/>
          <w:szCs w:val="24"/>
        </w:rPr>
        <w:t xml:space="preserve"> welcoming spaces where support is offered without judgement. </w:t>
      </w:r>
      <w:r w:rsidRPr="00DA718D" w:rsidDel="00AE4AB3">
        <w:rPr>
          <w:rFonts w:ascii="Arial" w:eastAsia="Aptos" w:hAnsi="Arial" w:cs="Arial"/>
          <w:sz w:val="24"/>
          <w:szCs w:val="24"/>
        </w:rPr>
        <w:t xml:space="preserve">We see </w:t>
      </w:r>
      <w:r w:rsidR="5BBAA2D7" w:rsidRPr="00DA718D">
        <w:rPr>
          <w:rFonts w:ascii="Arial" w:eastAsia="Aptos" w:hAnsi="Arial" w:cs="Arial"/>
          <w:sz w:val="24"/>
          <w:szCs w:val="24"/>
        </w:rPr>
        <w:t xml:space="preserve">volunteers </w:t>
      </w:r>
      <w:r w:rsidRPr="00DA718D" w:rsidDel="000A0942">
        <w:rPr>
          <w:rFonts w:ascii="Arial" w:eastAsia="Aptos" w:hAnsi="Arial" w:cs="Arial"/>
          <w:sz w:val="24"/>
          <w:szCs w:val="24"/>
        </w:rPr>
        <w:t>helping</w:t>
      </w:r>
      <w:r w:rsidRPr="00DA718D">
        <w:rPr>
          <w:rFonts w:ascii="Arial" w:eastAsia="Aptos" w:hAnsi="Arial" w:cs="Arial"/>
          <w:sz w:val="24"/>
          <w:szCs w:val="24"/>
        </w:rPr>
        <w:t xml:space="preserve"> neighbours through difficult </w:t>
      </w:r>
      <w:r w:rsidR="16C20CF2" w:rsidRPr="00DA718D">
        <w:rPr>
          <w:rFonts w:ascii="Arial" w:eastAsia="Aptos" w:hAnsi="Arial" w:cs="Arial"/>
          <w:sz w:val="24"/>
          <w:szCs w:val="24"/>
        </w:rPr>
        <w:t>times.</w:t>
      </w:r>
      <w:r w:rsidR="00AE4AB3" w:rsidRPr="00DA718D">
        <w:rPr>
          <w:rFonts w:ascii="Arial" w:eastAsia="Aptos" w:hAnsi="Arial" w:cs="Arial"/>
          <w:sz w:val="24"/>
          <w:szCs w:val="24"/>
        </w:rPr>
        <w:t xml:space="preserve"> We see</w:t>
      </w:r>
      <w:r w:rsidRPr="00DA718D">
        <w:rPr>
          <w:rFonts w:ascii="Arial" w:eastAsia="Aptos" w:hAnsi="Arial" w:cs="Arial"/>
          <w:sz w:val="24"/>
          <w:szCs w:val="24"/>
        </w:rPr>
        <w:t xml:space="preserve"> young people stepping into leadership, communities improving the places around them and people quietly rebuilding connection, trust and hope.</w:t>
      </w:r>
    </w:p>
    <w:p w14:paraId="41AB9D29" w14:textId="77777777" w:rsidR="00EE577A" w:rsidRPr="00DA718D" w:rsidRDefault="00EE577A" w:rsidP="00EE577A">
      <w:pPr>
        <w:spacing w:after="0" w:line="276" w:lineRule="auto"/>
        <w:rPr>
          <w:rFonts w:ascii="Arial" w:eastAsia="Aptos" w:hAnsi="Arial" w:cs="Arial"/>
          <w:sz w:val="24"/>
          <w:szCs w:val="24"/>
        </w:rPr>
      </w:pPr>
    </w:p>
    <w:p w14:paraId="3902ABCF" w14:textId="1F476107"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This work rarely makes headlines. Yet</w:t>
      </w:r>
      <w:r w:rsidR="000A0942" w:rsidRPr="00DA718D">
        <w:rPr>
          <w:rFonts w:ascii="Arial" w:eastAsia="Aptos" w:hAnsi="Arial" w:cs="Arial"/>
          <w:sz w:val="24"/>
          <w:szCs w:val="24"/>
        </w:rPr>
        <w:t>,</w:t>
      </w:r>
      <w:r w:rsidRPr="00DA718D">
        <w:rPr>
          <w:rFonts w:ascii="Arial" w:eastAsia="Aptos" w:hAnsi="Arial" w:cs="Arial"/>
          <w:sz w:val="24"/>
          <w:szCs w:val="24"/>
        </w:rPr>
        <w:t xml:space="preserve"> increasingly, we are learning that it is not peripheral to the health of society - it is foundational to it.</w:t>
      </w:r>
    </w:p>
    <w:p w14:paraId="26316294" w14:textId="77777777" w:rsidR="00EE577A" w:rsidRPr="00DA718D" w:rsidRDefault="00EE577A" w:rsidP="00EE577A">
      <w:pPr>
        <w:spacing w:after="0" w:line="276" w:lineRule="auto"/>
        <w:rPr>
          <w:rFonts w:ascii="Arial" w:eastAsia="Aptos" w:hAnsi="Arial" w:cs="Arial"/>
          <w:sz w:val="24"/>
          <w:szCs w:val="24"/>
        </w:rPr>
      </w:pPr>
    </w:p>
    <w:p w14:paraId="3685ECCE" w14:textId="2F3531C6"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This is why our strategy is called </w:t>
      </w:r>
      <w:r w:rsidR="00AE4AB3" w:rsidRPr="00DA718D">
        <w:rPr>
          <w:rFonts w:ascii="Arial" w:eastAsia="Aptos" w:hAnsi="Arial" w:cs="Arial"/>
          <w:sz w:val="24"/>
          <w:szCs w:val="24"/>
        </w:rPr>
        <w:t>‘</w:t>
      </w:r>
      <w:r w:rsidRPr="00DA718D">
        <w:rPr>
          <w:rFonts w:ascii="Arial" w:eastAsia="Aptos" w:hAnsi="Arial" w:cs="Arial"/>
          <w:sz w:val="24"/>
          <w:szCs w:val="24"/>
        </w:rPr>
        <w:t>It Starts with Community</w:t>
      </w:r>
      <w:r w:rsidR="00AE4AB3" w:rsidRPr="00DA718D">
        <w:rPr>
          <w:rFonts w:ascii="Arial" w:eastAsia="Aptos" w:hAnsi="Arial" w:cs="Arial"/>
          <w:sz w:val="24"/>
          <w:szCs w:val="24"/>
        </w:rPr>
        <w:t>’</w:t>
      </w:r>
      <w:r w:rsidRPr="00DA718D">
        <w:rPr>
          <w:rFonts w:ascii="Arial" w:eastAsia="Aptos" w:hAnsi="Arial" w:cs="Arial"/>
          <w:sz w:val="24"/>
          <w:szCs w:val="24"/>
        </w:rPr>
        <w:t xml:space="preserve">. </w:t>
      </w:r>
      <w:r w:rsidR="16C20CF2" w:rsidRPr="00DA718D">
        <w:rPr>
          <w:rFonts w:ascii="Arial" w:eastAsia="Aptos" w:hAnsi="Arial" w:cs="Arial"/>
          <w:sz w:val="24"/>
          <w:szCs w:val="24"/>
        </w:rPr>
        <w:t>W</w:t>
      </w:r>
      <w:r w:rsidR="5BBAA2D7" w:rsidRPr="00DA718D">
        <w:rPr>
          <w:rFonts w:ascii="Arial" w:eastAsia="Aptos" w:hAnsi="Arial" w:cs="Arial"/>
          <w:sz w:val="24"/>
          <w:szCs w:val="24"/>
        </w:rPr>
        <w:t>hether</w:t>
      </w:r>
      <w:r w:rsidRPr="00DA718D">
        <w:rPr>
          <w:rFonts w:ascii="Arial" w:eastAsia="Aptos" w:hAnsi="Arial" w:cs="Arial"/>
          <w:sz w:val="24"/>
          <w:szCs w:val="24"/>
        </w:rPr>
        <w:t xml:space="preserve"> the issue is health, opportunity, stronger communities, </w:t>
      </w:r>
      <w:r w:rsidR="007758D4" w:rsidRPr="00DA718D">
        <w:rPr>
          <w:rFonts w:ascii="Arial" w:eastAsia="Aptos" w:hAnsi="Arial" w:cs="Arial"/>
          <w:sz w:val="24"/>
          <w:szCs w:val="24"/>
        </w:rPr>
        <w:t xml:space="preserve">the </w:t>
      </w:r>
      <w:r w:rsidRPr="00DA718D">
        <w:rPr>
          <w:rFonts w:ascii="Arial" w:eastAsia="Aptos" w:hAnsi="Arial" w:cs="Arial"/>
          <w:sz w:val="24"/>
          <w:szCs w:val="24"/>
        </w:rPr>
        <w:t>environment or wellbeing, we increasingly see that lasting change happens when communities have the relationships, confidence, power and support to shape their own futures.</w:t>
      </w:r>
    </w:p>
    <w:p w14:paraId="35C33A20" w14:textId="77777777" w:rsidR="00EE577A" w:rsidRPr="00DA718D" w:rsidRDefault="00EE577A" w:rsidP="00EE577A">
      <w:pPr>
        <w:spacing w:after="0" w:line="276" w:lineRule="auto"/>
        <w:rPr>
          <w:rFonts w:ascii="Arial" w:eastAsia="Aptos" w:hAnsi="Arial" w:cs="Arial"/>
          <w:sz w:val="24"/>
          <w:szCs w:val="24"/>
        </w:rPr>
      </w:pPr>
    </w:p>
    <w:p w14:paraId="4ADA750D" w14:textId="01D80451"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Strong communities are part of the essential infrastructure of a healthy country. They shape wellbeing, resilience, belonging and opportunity. They help people feel safer, healthier and more connected to one another. They create the conditions in which people feel able to contribute, participate and believe they have some influence over the future of the places </w:t>
      </w:r>
      <w:r w:rsidR="007758D4" w:rsidRPr="00DA718D">
        <w:rPr>
          <w:rFonts w:ascii="Arial" w:eastAsia="Aptos" w:hAnsi="Arial" w:cs="Arial"/>
          <w:sz w:val="24"/>
          <w:szCs w:val="24"/>
        </w:rPr>
        <w:t xml:space="preserve">where </w:t>
      </w:r>
      <w:r w:rsidRPr="00DA718D">
        <w:rPr>
          <w:rFonts w:ascii="Arial" w:eastAsia="Aptos" w:hAnsi="Arial" w:cs="Arial"/>
          <w:sz w:val="24"/>
          <w:szCs w:val="24"/>
        </w:rPr>
        <w:t>they live.</w:t>
      </w:r>
    </w:p>
    <w:p w14:paraId="2C066E94" w14:textId="77777777" w:rsidR="00EE577A" w:rsidRPr="00DA718D" w:rsidRDefault="00EE577A" w:rsidP="00EE577A">
      <w:pPr>
        <w:spacing w:after="0" w:line="276" w:lineRule="auto"/>
        <w:rPr>
          <w:rFonts w:ascii="Arial" w:eastAsia="Aptos" w:hAnsi="Arial" w:cs="Arial"/>
          <w:sz w:val="24"/>
          <w:szCs w:val="24"/>
        </w:rPr>
      </w:pPr>
    </w:p>
    <w:p w14:paraId="39C941E0" w14:textId="1D99B020"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This report tells the story of what communities across the UK are making possible with support from The National Lottery Community Fund.</w:t>
      </w:r>
    </w:p>
    <w:p w14:paraId="0961150F" w14:textId="77777777" w:rsidR="00EE577A" w:rsidRPr="00DA718D" w:rsidRDefault="00EE577A" w:rsidP="00EE577A">
      <w:pPr>
        <w:spacing w:after="0" w:line="276" w:lineRule="auto"/>
        <w:rPr>
          <w:rFonts w:ascii="Arial" w:eastAsia="Aptos" w:hAnsi="Arial" w:cs="Arial"/>
          <w:sz w:val="24"/>
          <w:szCs w:val="24"/>
        </w:rPr>
      </w:pPr>
    </w:p>
    <w:p w14:paraId="10125C6D" w14:textId="35A5052D" w:rsidR="00861B4B" w:rsidRDefault="00AE4BFD" w:rsidP="00861B4B">
      <w:pPr>
        <w:spacing w:after="0" w:line="276" w:lineRule="auto"/>
        <w:rPr>
          <w:rFonts w:ascii="Arial" w:eastAsia="Aptos" w:hAnsi="Arial" w:cs="Arial"/>
          <w:sz w:val="24"/>
          <w:szCs w:val="24"/>
        </w:rPr>
      </w:pPr>
      <w:r w:rsidRPr="00DA718D">
        <w:rPr>
          <w:rFonts w:ascii="Arial" w:eastAsia="Aptos" w:hAnsi="Arial" w:cs="Arial"/>
          <w:sz w:val="24"/>
          <w:szCs w:val="24"/>
        </w:rPr>
        <w:t xml:space="preserve">In the year covered by this report, </w:t>
      </w:r>
      <w:r w:rsidR="00786BBB" w:rsidRPr="00DA718D">
        <w:rPr>
          <w:rFonts w:ascii="Arial" w:eastAsia="Aptos" w:hAnsi="Arial" w:cs="Arial"/>
          <w:sz w:val="24"/>
          <w:szCs w:val="24"/>
        </w:rPr>
        <w:t xml:space="preserve">over half of our funding went to communities facing the greatest poverty, disadvantage and discrimination. </w:t>
      </w:r>
      <w:r w:rsidR="00861B4B" w:rsidRPr="00DA718D">
        <w:rPr>
          <w:rFonts w:ascii="Arial" w:eastAsia="Aptos" w:hAnsi="Arial" w:cs="Arial"/>
          <w:sz w:val="24"/>
          <w:szCs w:val="24"/>
        </w:rPr>
        <w:t xml:space="preserve">Across the UK, </w:t>
      </w:r>
      <w:r w:rsidR="00861B4B" w:rsidRPr="00DA718D">
        <w:rPr>
          <w:rFonts w:ascii="Arial" w:eastAsia="Aptos" w:hAnsi="Arial" w:cs="Arial"/>
          <w:color w:val="000000" w:themeColor="text1"/>
          <w:sz w:val="24"/>
          <w:szCs w:val="24"/>
        </w:rPr>
        <w:t xml:space="preserve">we </w:t>
      </w:r>
      <w:r w:rsidR="00861B4B" w:rsidRPr="00DA718D">
        <w:rPr>
          <w:rFonts w:ascii="Arial" w:eastAsia="Aptos" w:hAnsi="Arial" w:cs="Arial"/>
          <w:sz w:val="24"/>
          <w:szCs w:val="24"/>
        </w:rPr>
        <w:t>funded an idea every eight minutes.</w:t>
      </w:r>
    </w:p>
    <w:p w14:paraId="66929C97" w14:textId="77777777" w:rsidR="004D1213" w:rsidRPr="00DA718D" w:rsidRDefault="004D1213" w:rsidP="00861B4B">
      <w:pPr>
        <w:spacing w:after="0" w:line="276" w:lineRule="auto"/>
        <w:rPr>
          <w:rFonts w:ascii="Arial" w:eastAsia="Aptos" w:hAnsi="Arial" w:cs="Arial"/>
          <w:sz w:val="24"/>
          <w:szCs w:val="24"/>
        </w:rPr>
      </w:pPr>
    </w:p>
    <w:p w14:paraId="78F0F328" w14:textId="6883C482" w:rsidR="00AE4BFD" w:rsidRPr="00DA718D" w:rsidRDefault="00786BBB" w:rsidP="00EE577A">
      <w:pPr>
        <w:spacing w:after="0" w:line="276" w:lineRule="auto"/>
        <w:rPr>
          <w:rFonts w:ascii="Arial" w:eastAsia="Aptos" w:hAnsi="Arial" w:cs="Arial"/>
          <w:sz w:val="24"/>
          <w:szCs w:val="24"/>
        </w:rPr>
      </w:pPr>
      <w:r w:rsidRPr="00DA718D">
        <w:rPr>
          <w:rFonts w:ascii="Arial" w:eastAsia="Aptos" w:hAnsi="Arial" w:cs="Arial"/>
          <w:sz w:val="24"/>
          <w:szCs w:val="24"/>
        </w:rPr>
        <w:t>T</w:t>
      </w:r>
      <w:r w:rsidR="00AE4BFD" w:rsidRPr="00DA718D">
        <w:rPr>
          <w:rFonts w:ascii="Arial" w:eastAsia="Aptos" w:hAnsi="Arial" w:cs="Arial"/>
          <w:sz w:val="24"/>
          <w:szCs w:val="24"/>
        </w:rPr>
        <w:t xml:space="preserve">hanks to National Lottery players, </w:t>
      </w:r>
      <w:r w:rsidRPr="00DA718D">
        <w:rPr>
          <w:rFonts w:ascii="Arial" w:eastAsia="Aptos" w:hAnsi="Arial" w:cs="Arial"/>
          <w:sz w:val="24"/>
          <w:szCs w:val="24"/>
        </w:rPr>
        <w:t xml:space="preserve">the 13,100 projects </w:t>
      </w:r>
      <w:r w:rsidR="008D0B1C" w:rsidRPr="00DA718D">
        <w:rPr>
          <w:rFonts w:ascii="Arial" w:eastAsia="Aptos" w:hAnsi="Arial" w:cs="Arial"/>
          <w:sz w:val="24"/>
          <w:szCs w:val="24"/>
        </w:rPr>
        <w:t xml:space="preserve">we funded </w:t>
      </w:r>
      <w:r w:rsidR="001807A1" w:rsidRPr="00DA718D">
        <w:rPr>
          <w:rFonts w:ascii="Arial" w:eastAsia="Aptos" w:hAnsi="Arial" w:cs="Arial"/>
          <w:sz w:val="24"/>
          <w:szCs w:val="24"/>
        </w:rPr>
        <w:t>that ended</w:t>
      </w:r>
      <w:r w:rsidRPr="00DA718D">
        <w:rPr>
          <w:rFonts w:ascii="Arial" w:eastAsia="Aptos" w:hAnsi="Arial" w:cs="Arial"/>
          <w:sz w:val="24"/>
          <w:szCs w:val="24"/>
        </w:rPr>
        <w:t xml:space="preserve"> in 2</w:t>
      </w:r>
      <w:r w:rsidR="006D370F" w:rsidRPr="00DA718D">
        <w:rPr>
          <w:rFonts w:ascii="Arial" w:eastAsia="Aptos" w:hAnsi="Arial" w:cs="Arial"/>
          <w:sz w:val="24"/>
          <w:szCs w:val="24"/>
        </w:rPr>
        <w:t>0</w:t>
      </w:r>
      <w:r w:rsidRPr="00DA718D">
        <w:rPr>
          <w:rFonts w:ascii="Arial" w:eastAsia="Aptos" w:hAnsi="Arial" w:cs="Arial"/>
          <w:sz w:val="24"/>
          <w:szCs w:val="24"/>
        </w:rPr>
        <w:t xml:space="preserve">24-25 </w:t>
      </w:r>
      <w:r w:rsidR="00A16444" w:rsidRPr="00DA718D">
        <w:rPr>
          <w:rFonts w:ascii="Arial" w:eastAsia="Aptos" w:hAnsi="Arial" w:cs="Arial"/>
          <w:sz w:val="24"/>
          <w:szCs w:val="24"/>
        </w:rPr>
        <w:t xml:space="preserve">directly </w:t>
      </w:r>
      <w:r w:rsidR="00AE4BFD" w:rsidRPr="00DA718D">
        <w:rPr>
          <w:rFonts w:ascii="Arial" w:eastAsia="Aptos" w:hAnsi="Arial" w:cs="Arial"/>
          <w:sz w:val="24"/>
          <w:szCs w:val="24"/>
        </w:rPr>
        <w:t>reached nearly 7 million people</w:t>
      </w:r>
      <w:r w:rsidR="007758D4" w:rsidRPr="00DA718D">
        <w:rPr>
          <w:rFonts w:ascii="Arial" w:eastAsia="Aptos" w:hAnsi="Arial" w:cs="Arial"/>
          <w:sz w:val="24"/>
          <w:szCs w:val="24"/>
        </w:rPr>
        <w:t>. M</w:t>
      </w:r>
      <w:r w:rsidR="00AE4BFD" w:rsidRPr="00DA718D">
        <w:rPr>
          <w:rFonts w:ascii="Arial" w:eastAsia="Aptos" w:hAnsi="Arial" w:cs="Arial"/>
          <w:sz w:val="24"/>
          <w:szCs w:val="24"/>
        </w:rPr>
        <w:t>illions more benefit</w:t>
      </w:r>
      <w:r w:rsidR="00DA34A2" w:rsidRPr="00DA718D">
        <w:rPr>
          <w:rFonts w:ascii="Arial" w:eastAsia="Aptos" w:hAnsi="Arial" w:cs="Arial"/>
          <w:sz w:val="24"/>
          <w:szCs w:val="24"/>
        </w:rPr>
        <w:t>ted</w:t>
      </w:r>
      <w:r w:rsidR="00AE4BFD" w:rsidRPr="00DA718D">
        <w:rPr>
          <w:rFonts w:ascii="Arial" w:eastAsia="Aptos" w:hAnsi="Arial" w:cs="Arial"/>
          <w:sz w:val="24"/>
          <w:szCs w:val="24"/>
        </w:rPr>
        <w:t xml:space="preserve"> indirectly through families, relationships and wider communities. Volunteers contributed more than one million volunteering days.</w:t>
      </w:r>
    </w:p>
    <w:p w14:paraId="5A229557" w14:textId="77777777" w:rsidR="00EE577A" w:rsidRPr="00DA718D" w:rsidRDefault="00EE577A" w:rsidP="00EE577A">
      <w:pPr>
        <w:spacing w:after="0" w:line="276" w:lineRule="auto"/>
        <w:rPr>
          <w:rFonts w:ascii="Arial" w:eastAsia="Aptos" w:hAnsi="Arial" w:cs="Arial"/>
          <w:sz w:val="24"/>
          <w:szCs w:val="24"/>
        </w:rPr>
      </w:pPr>
    </w:p>
    <w:p w14:paraId="4EAD3BFE" w14:textId="6C7185B0"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These numbers are significant. But what matters most is what sits behind them.</w:t>
      </w:r>
    </w:p>
    <w:p w14:paraId="45A9C0B4" w14:textId="77777777" w:rsidR="00EE577A" w:rsidRPr="00DA718D" w:rsidRDefault="00EE577A" w:rsidP="00EE577A">
      <w:pPr>
        <w:spacing w:after="0" w:line="276" w:lineRule="auto"/>
        <w:rPr>
          <w:rFonts w:ascii="Arial" w:eastAsia="Aptos" w:hAnsi="Arial" w:cs="Arial"/>
          <w:sz w:val="24"/>
          <w:szCs w:val="24"/>
        </w:rPr>
      </w:pPr>
    </w:p>
    <w:p w14:paraId="66E35FDB" w14:textId="35DA88B4"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A youth club that stays open. A trusted adult who listens. A community garden that helps neighbours connect. A warm space where someone feels less alone. Parents gaining confidence. Refugees finding belonging. Communities improving local green spaces. Volunteers giving their time because they care about the place</w:t>
      </w:r>
      <w:r w:rsidR="007758D4" w:rsidRPr="00DA718D">
        <w:rPr>
          <w:rFonts w:ascii="Arial" w:eastAsia="Aptos" w:hAnsi="Arial" w:cs="Arial"/>
          <w:sz w:val="24"/>
          <w:szCs w:val="24"/>
        </w:rPr>
        <w:t>s</w:t>
      </w:r>
      <w:r w:rsidRPr="00DA718D">
        <w:rPr>
          <w:rFonts w:ascii="Arial" w:eastAsia="Aptos" w:hAnsi="Arial" w:cs="Arial"/>
          <w:sz w:val="24"/>
          <w:szCs w:val="24"/>
        </w:rPr>
        <w:t xml:space="preserve"> they live</w:t>
      </w:r>
      <w:r w:rsidR="007758D4" w:rsidRPr="00DA718D">
        <w:rPr>
          <w:rFonts w:ascii="Arial" w:eastAsia="Aptos" w:hAnsi="Arial" w:cs="Arial"/>
          <w:sz w:val="24"/>
          <w:szCs w:val="24"/>
        </w:rPr>
        <w:t xml:space="preserve"> in</w:t>
      </w:r>
      <w:r w:rsidRPr="00DA718D">
        <w:rPr>
          <w:rFonts w:ascii="Arial" w:eastAsia="Aptos" w:hAnsi="Arial" w:cs="Arial"/>
          <w:sz w:val="24"/>
          <w:szCs w:val="24"/>
        </w:rPr>
        <w:t xml:space="preserve"> and the people around them.</w:t>
      </w:r>
    </w:p>
    <w:p w14:paraId="275A0AEF" w14:textId="77777777" w:rsidR="00EE577A" w:rsidRPr="00DA718D" w:rsidRDefault="00EE577A" w:rsidP="00EE577A">
      <w:pPr>
        <w:spacing w:after="0" w:line="276" w:lineRule="auto"/>
        <w:rPr>
          <w:rFonts w:ascii="Arial" w:eastAsia="Aptos" w:hAnsi="Arial" w:cs="Arial"/>
          <w:sz w:val="24"/>
          <w:szCs w:val="24"/>
        </w:rPr>
      </w:pPr>
    </w:p>
    <w:p w14:paraId="3BE13391" w14:textId="40DDE036"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Across thousands of grants, we see communities acting as places of support, participation and resilience under increasing pressure. We also see community organisations acting as part of the social infrastructure that helps prevent isolation, distrust and disconnection </w:t>
      </w:r>
      <w:r w:rsidR="007758D4" w:rsidRPr="00DA718D">
        <w:rPr>
          <w:rFonts w:ascii="Arial" w:eastAsia="Aptos" w:hAnsi="Arial" w:cs="Arial"/>
          <w:sz w:val="24"/>
          <w:szCs w:val="24"/>
        </w:rPr>
        <w:t xml:space="preserve">from </w:t>
      </w:r>
      <w:r w:rsidRPr="00DA718D">
        <w:rPr>
          <w:rFonts w:ascii="Arial" w:eastAsia="Aptos" w:hAnsi="Arial" w:cs="Arial"/>
          <w:sz w:val="24"/>
          <w:szCs w:val="24"/>
        </w:rPr>
        <w:t>deepening.</w:t>
      </w:r>
    </w:p>
    <w:p w14:paraId="085DBBDE" w14:textId="77777777" w:rsidR="00EE577A" w:rsidRPr="00DA718D" w:rsidRDefault="00EE577A" w:rsidP="00EE577A">
      <w:pPr>
        <w:spacing w:after="0" w:line="276" w:lineRule="auto"/>
        <w:rPr>
          <w:rFonts w:ascii="Arial" w:eastAsia="Aptos" w:hAnsi="Arial" w:cs="Arial"/>
          <w:sz w:val="24"/>
          <w:szCs w:val="24"/>
        </w:rPr>
      </w:pPr>
    </w:p>
    <w:p w14:paraId="498427CE" w14:textId="446240D3"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This work matters more than ever.</w:t>
      </w:r>
    </w:p>
    <w:p w14:paraId="17020AE3" w14:textId="77777777" w:rsidR="00EE577A" w:rsidRPr="00DA718D" w:rsidRDefault="00EE577A" w:rsidP="00EE577A">
      <w:pPr>
        <w:spacing w:after="0" w:line="276" w:lineRule="auto"/>
        <w:rPr>
          <w:rFonts w:ascii="Arial" w:eastAsia="Aptos" w:hAnsi="Arial" w:cs="Arial"/>
          <w:sz w:val="24"/>
          <w:szCs w:val="24"/>
        </w:rPr>
      </w:pPr>
    </w:p>
    <w:p w14:paraId="6DF7D36A" w14:textId="14A2A17A"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Over the past year, communities continued to face rising living costs, </w:t>
      </w:r>
      <w:r w:rsidR="007758D4" w:rsidRPr="00DA718D">
        <w:rPr>
          <w:rFonts w:ascii="Arial" w:eastAsia="Aptos" w:hAnsi="Arial" w:cs="Arial"/>
          <w:sz w:val="24"/>
          <w:szCs w:val="24"/>
        </w:rPr>
        <w:t xml:space="preserve">strained </w:t>
      </w:r>
      <w:r w:rsidRPr="00DA718D">
        <w:rPr>
          <w:rFonts w:ascii="Arial" w:eastAsia="Aptos" w:hAnsi="Arial" w:cs="Arial"/>
          <w:sz w:val="24"/>
          <w:szCs w:val="24"/>
        </w:rPr>
        <w:t xml:space="preserve">public services and </w:t>
      </w:r>
      <w:r w:rsidR="005679F2" w:rsidRPr="00DA718D">
        <w:rPr>
          <w:rFonts w:ascii="Arial" w:eastAsia="Aptos" w:hAnsi="Arial" w:cs="Arial"/>
          <w:sz w:val="24"/>
          <w:szCs w:val="24"/>
        </w:rPr>
        <w:t xml:space="preserve">mounting </w:t>
      </w:r>
      <w:r w:rsidRPr="00DA718D">
        <w:rPr>
          <w:rFonts w:ascii="Arial" w:eastAsia="Aptos" w:hAnsi="Arial" w:cs="Arial"/>
          <w:sz w:val="24"/>
          <w:szCs w:val="24"/>
        </w:rPr>
        <w:t>pressures on mental health and wellbeing. We also</w:t>
      </w:r>
      <w:r w:rsidRPr="00DA718D" w:rsidDel="007758D4">
        <w:rPr>
          <w:rFonts w:ascii="Arial" w:eastAsia="Aptos" w:hAnsi="Arial" w:cs="Arial"/>
          <w:sz w:val="24"/>
          <w:szCs w:val="24"/>
        </w:rPr>
        <w:t xml:space="preserve"> </w:t>
      </w:r>
      <w:r w:rsidR="007758D4" w:rsidRPr="00DA718D">
        <w:rPr>
          <w:rFonts w:ascii="Arial" w:eastAsia="Aptos" w:hAnsi="Arial" w:cs="Arial"/>
          <w:sz w:val="24"/>
          <w:szCs w:val="24"/>
        </w:rPr>
        <w:t xml:space="preserve">witnessed </w:t>
      </w:r>
      <w:r w:rsidRPr="00DA718D">
        <w:rPr>
          <w:rFonts w:ascii="Arial" w:eastAsia="Aptos" w:hAnsi="Arial" w:cs="Arial"/>
          <w:sz w:val="24"/>
          <w:szCs w:val="24"/>
        </w:rPr>
        <w:t>moments of tension, division and violence that reminded us how fragile trust and belonging can sometimes feel.</w:t>
      </w:r>
    </w:p>
    <w:p w14:paraId="73187B2B" w14:textId="77777777" w:rsidR="00EE577A" w:rsidRPr="00DA718D" w:rsidRDefault="00EE577A" w:rsidP="00EE577A">
      <w:pPr>
        <w:spacing w:after="0" w:line="276" w:lineRule="auto"/>
        <w:rPr>
          <w:rFonts w:ascii="Arial" w:eastAsia="Aptos" w:hAnsi="Arial" w:cs="Arial"/>
          <w:sz w:val="24"/>
          <w:szCs w:val="24"/>
        </w:rPr>
      </w:pPr>
    </w:p>
    <w:p w14:paraId="57767195" w14:textId="5D664E92"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At the same time, this report shows that communities are not passive in the face of these pressures. People continue to care deeply about one another and the places </w:t>
      </w:r>
      <w:r w:rsidR="007758D4" w:rsidRPr="00DA718D">
        <w:rPr>
          <w:rFonts w:ascii="Arial" w:eastAsia="Aptos" w:hAnsi="Arial" w:cs="Arial"/>
          <w:sz w:val="24"/>
          <w:szCs w:val="24"/>
        </w:rPr>
        <w:t xml:space="preserve">where </w:t>
      </w:r>
      <w:r w:rsidRPr="00DA718D">
        <w:rPr>
          <w:rFonts w:ascii="Arial" w:eastAsia="Aptos" w:hAnsi="Arial" w:cs="Arial"/>
          <w:sz w:val="24"/>
          <w:szCs w:val="24"/>
        </w:rPr>
        <w:t xml:space="preserve">they live. Across the UK, communities </w:t>
      </w:r>
      <w:r w:rsidRPr="00DA718D" w:rsidDel="007758D4">
        <w:rPr>
          <w:rFonts w:ascii="Arial" w:eastAsia="Aptos" w:hAnsi="Arial" w:cs="Arial"/>
          <w:sz w:val="24"/>
          <w:szCs w:val="24"/>
        </w:rPr>
        <w:t xml:space="preserve">are </w:t>
      </w:r>
      <w:r w:rsidRPr="00DA718D">
        <w:rPr>
          <w:rFonts w:ascii="Arial" w:eastAsia="Aptos" w:hAnsi="Arial" w:cs="Arial"/>
          <w:sz w:val="24"/>
          <w:szCs w:val="24"/>
        </w:rPr>
        <w:t xml:space="preserve">still </w:t>
      </w:r>
      <w:r w:rsidR="5BBAA2D7" w:rsidRPr="00DA718D">
        <w:rPr>
          <w:rFonts w:ascii="Arial" w:eastAsia="Aptos" w:hAnsi="Arial" w:cs="Arial"/>
          <w:sz w:val="24"/>
          <w:szCs w:val="24"/>
        </w:rPr>
        <w:t>creating</w:t>
      </w:r>
      <w:r w:rsidRPr="00DA718D">
        <w:rPr>
          <w:rFonts w:ascii="Arial" w:eastAsia="Aptos" w:hAnsi="Arial" w:cs="Arial"/>
          <w:sz w:val="24"/>
          <w:szCs w:val="24"/>
        </w:rPr>
        <w:t xml:space="preserve"> connection, support and hope - often quietly and </w:t>
      </w:r>
      <w:r w:rsidRPr="00DA718D" w:rsidDel="007758D4">
        <w:rPr>
          <w:rFonts w:ascii="Arial" w:eastAsia="Aptos" w:hAnsi="Arial" w:cs="Arial"/>
          <w:sz w:val="24"/>
          <w:szCs w:val="24"/>
        </w:rPr>
        <w:t xml:space="preserve">often </w:t>
      </w:r>
      <w:r w:rsidRPr="00DA718D">
        <w:rPr>
          <w:rFonts w:ascii="Arial" w:eastAsia="Aptos" w:hAnsi="Arial" w:cs="Arial"/>
          <w:sz w:val="24"/>
          <w:szCs w:val="24"/>
        </w:rPr>
        <w:t>against the odds.</w:t>
      </w:r>
    </w:p>
    <w:p w14:paraId="06FC3394" w14:textId="77777777" w:rsidR="00EE577A" w:rsidRPr="00DA718D" w:rsidRDefault="00EE577A" w:rsidP="00EE577A">
      <w:pPr>
        <w:spacing w:after="0" w:line="276" w:lineRule="auto"/>
        <w:rPr>
          <w:rFonts w:ascii="Arial" w:eastAsia="Aptos" w:hAnsi="Arial" w:cs="Arial"/>
          <w:sz w:val="24"/>
          <w:szCs w:val="24"/>
        </w:rPr>
      </w:pPr>
    </w:p>
    <w:p w14:paraId="75F04681" w14:textId="0D3A0C72"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But this report also raises important questions.</w:t>
      </w:r>
    </w:p>
    <w:p w14:paraId="610EEA75" w14:textId="77777777" w:rsidR="00EE577A" w:rsidRPr="00DA718D" w:rsidRDefault="00EE577A" w:rsidP="00EE577A">
      <w:pPr>
        <w:spacing w:after="0" w:line="276" w:lineRule="auto"/>
        <w:rPr>
          <w:rFonts w:ascii="Arial" w:eastAsia="Aptos" w:hAnsi="Arial" w:cs="Arial"/>
          <w:sz w:val="24"/>
          <w:szCs w:val="24"/>
        </w:rPr>
      </w:pPr>
    </w:p>
    <w:p w14:paraId="1DCDB9DA" w14:textId="26E7BC55"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What more </w:t>
      </w:r>
      <w:r w:rsidR="007758D4" w:rsidRPr="00DA718D">
        <w:rPr>
          <w:rFonts w:ascii="Arial" w:eastAsia="Aptos" w:hAnsi="Arial" w:cs="Arial"/>
          <w:sz w:val="24"/>
          <w:szCs w:val="24"/>
        </w:rPr>
        <w:t xml:space="preserve">must </w:t>
      </w:r>
      <w:r w:rsidRPr="00DA718D">
        <w:rPr>
          <w:rFonts w:ascii="Arial" w:eastAsia="Aptos" w:hAnsi="Arial" w:cs="Arial"/>
          <w:sz w:val="24"/>
          <w:szCs w:val="24"/>
        </w:rPr>
        <w:t xml:space="preserve">we </w:t>
      </w:r>
      <w:r w:rsidR="007758D4" w:rsidRPr="00DA718D">
        <w:rPr>
          <w:rFonts w:ascii="Arial" w:eastAsia="Aptos" w:hAnsi="Arial" w:cs="Arial"/>
          <w:sz w:val="24"/>
          <w:szCs w:val="24"/>
        </w:rPr>
        <w:t xml:space="preserve">do </w:t>
      </w:r>
      <w:r w:rsidRPr="00DA718D">
        <w:rPr>
          <w:rFonts w:ascii="Arial" w:eastAsia="Aptos" w:hAnsi="Arial" w:cs="Arial"/>
          <w:sz w:val="24"/>
          <w:szCs w:val="24"/>
        </w:rPr>
        <w:t xml:space="preserve">to </w:t>
      </w:r>
      <w:r w:rsidRPr="00DA718D" w:rsidDel="007758D4">
        <w:rPr>
          <w:rFonts w:ascii="Arial" w:eastAsia="Aptos" w:hAnsi="Arial" w:cs="Arial"/>
          <w:sz w:val="24"/>
          <w:szCs w:val="24"/>
        </w:rPr>
        <w:t>learn about</w:t>
      </w:r>
      <w:r w:rsidRPr="00DA718D">
        <w:rPr>
          <w:rFonts w:ascii="Arial" w:eastAsia="Aptos" w:hAnsi="Arial" w:cs="Arial"/>
          <w:sz w:val="24"/>
          <w:szCs w:val="24"/>
        </w:rPr>
        <w:t xml:space="preserve"> what helps communities thrive? What and who is still missing from the impact we are seeing? How do we strengthen trust, participation and belonging in places where people feel disconnected from power and opportunity? How do we </w:t>
      </w:r>
      <w:r w:rsidR="007263DA" w:rsidRPr="00DA718D">
        <w:rPr>
          <w:rFonts w:ascii="Arial" w:eastAsia="Aptos" w:hAnsi="Arial" w:cs="Arial"/>
          <w:sz w:val="24"/>
          <w:szCs w:val="24"/>
        </w:rPr>
        <w:t>not only support</w:t>
      </w:r>
      <w:r w:rsidR="000F67BB" w:rsidRPr="00DA718D">
        <w:rPr>
          <w:rFonts w:ascii="Arial" w:eastAsia="Aptos" w:hAnsi="Arial" w:cs="Arial"/>
          <w:sz w:val="24"/>
          <w:szCs w:val="24"/>
        </w:rPr>
        <w:t xml:space="preserve"> </w:t>
      </w:r>
      <w:r w:rsidRPr="00DA718D">
        <w:rPr>
          <w:rFonts w:ascii="Arial" w:eastAsia="Aptos" w:hAnsi="Arial" w:cs="Arial"/>
          <w:sz w:val="24"/>
          <w:szCs w:val="24"/>
        </w:rPr>
        <w:t>young people</w:t>
      </w:r>
      <w:r w:rsidR="00322419" w:rsidRPr="00DA718D">
        <w:rPr>
          <w:rFonts w:ascii="Arial" w:eastAsia="Aptos" w:hAnsi="Arial" w:cs="Arial"/>
          <w:sz w:val="24"/>
          <w:szCs w:val="24"/>
        </w:rPr>
        <w:t>,</w:t>
      </w:r>
      <w:r w:rsidRPr="00DA718D">
        <w:rPr>
          <w:rFonts w:ascii="Arial" w:eastAsia="Aptos" w:hAnsi="Arial" w:cs="Arial"/>
          <w:sz w:val="24"/>
          <w:szCs w:val="24"/>
        </w:rPr>
        <w:t xml:space="preserve"> but </w:t>
      </w:r>
      <w:r w:rsidR="007758D4" w:rsidRPr="00DA718D">
        <w:rPr>
          <w:rFonts w:ascii="Arial" w:eastAsia="Aptos" w:hAnsi="Arial" w:cs="Arial"/>
          <w:sz w:val="24"/>
          <w:szCs w:val="24"/>
        </w:rPr>
        <w:t xml:space="preserve">also </w:t>
      </w:r>
      <w:r w:rsidR="00322419" w:rsidRPr="00DA718D">
        <w:rPr>
          <w:rFonts w:ascii="Arial" w:eastAsia="Aptos" w:hAnsi="Arial" w:cs="Arial"/>
          <w:sz w:val="24"/>
          <w:szCs w:val="24"/>
        </w:rPr>
        <w:t>make sure they have</w:t>
      </w:r>
      <w:r w:rsidR="007758D4" w:rsidRPr="00DA718D">
        <w:rPr>
          <w:rFonts w:ascii="Arial" w:eastAsia="Aptos" w:hAnsi="Arial" w:cs="Arial"/>
          <w:sz w:val="24"/>
          <w:szCs w:val="24"/>
        </w:rPr>
        <w:t xml:space="preserve"> the </w:t>
      </w:r>
      <w:r w:rsidR="006A3737" w:rsidRPr="00DA718D">
        <w:rPr>
          <w:rFonts w:ascii="Arial" w:eastAsia="Aptos" w:hAnsi="Arial" w:cs="Arial"/>
          <w:sz w:val="24"/>
          <w:szCs w:val="24"/>
        </w:rPr>
        <w:t xml:space="preserve">power </w:t>
      </w:r>
      <w:r w:rsidRPr="00DA718D">
        <w:rPr>
          <w:rFonts w:ascii="Arial" w:eastAsia="Aptos" w:hAnsi="Arial" w:cs="Arial"/>
          <w:sz w:val="24"/>
          <w:szCs w:val="24"/>
        </w:rPr>
        <w:t>to shape the</w:t>
      </w:r>
      <w:r w:rsidR="007758D4" w:rsidRPr="00DA718D">
        <w:rPr>
          <w:rFonts w:ascii="Arial" w:eastAsia="Aptos" w:hAnsi="Arial" w:cs="Arial"/>
          <w:sz w:val="24"/>
          <w:szCs w:val="24"/>
        </w:rPr>
        <w:t>ir communities’</w:t>
      </w:r>
      <w:r w:rsidRPr="00DA718D">
        <w:rPr>
          <w:rFonts w:ascii="Arial" w:eastAsia="Aptos" w:hAnsi="Arial" w:cs="Arial"/>
          <w:sz w:val="24"/>
          <w:szCs w:val="24"/>
        </w:rPr>
        <w:t xml:space="preserve"> future</w:t>
      </w:r>
      <w:r w:rsidR="005679F2" w:rsidRPr="00DA718D">
        <w:rPr>
          <w:rFonts w:ascii="Arial" w:eastAsia="Aptos" w:hAnsi="Arial" w:cs="Arial"/>
          <w:sz w:val="24"/>
          <w:szCs w:val="24"/>
        </w:rPr>
        <w:t>s</w:t>
      </w:r>
      <w:r w:rsidRPr="00DA718D">
        <w:rPr>
          <w:rFonts w:ascii="Arial" w:eastAsia="Aptos" w:hAnsi="Arial" w:cs="Arial"/>
          <w:sz w:val="24"/>
          <w:szCs w:val="24"/>
        </w:rPr>
        <w:t>? How do we ensure environmental action feels relevant, inclusive and rooted in everyday life? And how do we connect community-led action to the larger systems and institutions that shape people’s lives?</w:t>
      </w:r>
    </w:p>
    <w:p w14:paraId="48AB0D29" w14:textId="77777777" w:rsidR="00EE577A" w:rsidRPr="00DA718D" w:rsidRDefault="00EE577A" w:rsidP="00EE577A">
      <w:pPr>
        <w:spacing w:after="0" w:line="276" w:lineRule="auto"/>
        <w:rPr>
          <w:rFonts w:ascii="Arial" w:eastAsia="Aptos" w:hAnsi="Arial" w:cs="Arial"/>
          <w:sz w:val="24"/>
          <w:szCs w:val="24"/>
        </w:rPr>
      </w:pPr>
    </w:p>
    <w:p w14:paraId="785FA4C0" w14:textId="095F63F4"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Increasingly, we </w:t>
      </w:r>
      <w:r w:rsidRPr="00DA718D" w:rsidDel="000F67BB">
        <w:rPr>
          <w:rFonts w:ascii="Arial" w:eastAsia="Aptos" w:hAnsi="Arial" w:cs="Arial"/>
          <w:sz w:val="24"/>
          <w:szCs w:val="24"/>
        </w:rPr>
        <w:t>are learning</w:t>
      </w:r>
      <w:r w:rsidRPr="00DA718D">
        <w:rPr>
          <w:rFonts w:ascii="Arial" w:eastAsia="Aptos" w:hAnsi="Arial" w:cs="Arial"/>
          <w:sz w:val="24"/>
          <w:szCs w:val="24"/>
        </w:rPr>
        <w:t xml:space="preserve"> that while local action matters enormously, communities cannot carry these pressures alone. The scale of the challenges facing society - from health inequalities to social fragmentation and climate change - requires stronger long-term investment in the social infrastructure that helps communities thrive.</w:t>
      </w:r>
    </w:p>
    <w:p w14:paraId="4EC300C9" w14:textId="77777777" w:rsidR="00EE577A" w:rsidRPr="00DA718D" w:rsidRDefault="00EE577A" w:rsidP="00EE577A">
      <w:pPr>
        <w:spacing w:after="0" w:line="276" w:lineRule="auto"/>
        <w:rPr>
          <w:rFonts w:ascii="Arial" w:eastAsia="Aptos" w:hAnsi="Arial" w:cs="Arial"/>
          <w:sz w:val="24"/>
          <w:szCs w:val="24"/>
        </w:rPr>
      </w:pPr>
    </w:p>
    <w:p w14:paraId="084061AC" w14:textId="2AF4B1B9"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That means our role as a funder must continue to evolve.</w:t>
      </w:r>
    </w:p>
    <w:p w14:paraId="28224831" w14:textId="77777777" w:rsidR="00EE577A" w:rsidRPr="00DA718D" w:rsidRDefault="00EE577A" w:rsidP="00EE577A">
      <w:pPr>
        <w:spacing w:after="0" w:line="276" w:lineRule="auto"/>
        <w:rPr>
          <w:rFonts w:ascii="Arial" w:eastAsia="Aptos" w:hAnsi="Arial" w:cs="Arial"/>
          <w:sz w:val="24"/>
          <w:szCs w:val="24"/>
        </w:rPr>
      </w:pPr>
    </w:p>
    <w:p w14:paraId="28EFCA25" w14:textId="48761169"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We remain committed to supporting the smallest grassroots idea</w:t>
      </w:r>
      <w:r w:rsidR="007758D4" w:rsidRPr="00DA718D">
        <w:rPr>
          <w:rFonts w:ascii="Arial" w:eastAsia="Aptos" w:hAnsi="Arial" w:cs="Arial"/>
          <w:sz w:val="24"/>
          <w:szCs w:val="24"/>
        </w:rPr>
        <w:t>s</w:t>
      </w:r>
      <w:r w:rsidRPr="00DA718D">
        <w:rPr>
          <w:rFonts w:ascii="Arial" w:eastAsia="Aptos" w:hAnsi="Arial" w:cs="Arial"/>
          <w:sz w:val="24"/>
          <w:szCs w:val="24"/>
        </w:rPr>
        <w:t xml:space="preserve"> through to large local and national partnerships. But we also need to learn alongside communities, </w:t>
      </w:r>
      <w:r w:rsidRPr="00DA718D">
        <w:rPr>
          <w:rFonts w:ascii="Arial" w:eastAsia="Aptos" w:hAnsi="Arial" w:cs="Arial"/>
          <w:sz w:val="24"/>
          <w:szCs w:val="24"/>
        </w:rPr>
        <w:lastRenderedPageBreak/>
        <w:t>share insight</w:t>
      </w:r>
      <w:r w:rsidR="007758D4" w:rsidRPr="00DA718D">
        <w:rPr>
          <w:rFonts w:ascii="Arial" w:eastAsia="Aptos" w:hAnsi="Arial" w:cs="Arial"/>
          <w:sz w:val="24"/>
          <w:szCs w:val="24"/>
        </w:rPr>
        <w:t>s</w:t>
      </w:r>
      <w:r w:rsidRPr="00DA718D">
        <w:rPr>
          <w:rFonts w:ascii="Arial" w:eastAsia="Aptos" w:hAnsi="Arial" w:cs="Arial"/>
          <w:sz w:val="24"/>
          <w:szCs w:val="24"/>
        </w:rPr>
        <w:t xml:space="preserve"> more openly, support long-term change and act more boldly where evidence and </w:t>
      </w:r>
      <w:r w:rsidR="005679F2" w:rsidRPr="00DA718D">
        <w:rPr>
          <w:rFonts w:ascii="Arial" w:eastAsia="Aptos" w:hAnsi="Arial" w:cs="Arial"/>
          <w:sz w:val="24"/>
          <w:szCs w:val="24"/>
        </w:rPr>
        <w:t xml:space="preserve">community </w:t>
      </w:r>
      <w:r w:rsidRPr="00DA718D">
        <w:rPr>
          <w:rFonts w:ascii="Arial" w:eastAsia="Aptos" w:hAnsi="Arial" w:cs="Arial"/>
          <w:sz w:val="24"/>
          <w:szCs w:val="24"/>
        </w:rPr>
        <w:t xml:space="preserve">experience </w:t>
      </w:r>
      <w:r w:rsidR="5BBAA2D7" w:rsidRPr="00DA718D">
        <w:rPr>
          <w:rFonts w:ascii="Arial" w:eastAsia="Aptos" w:hAnsi="Arial" w:cs="Arial"/>
          <w:sz w:val="24"/>
          <w:szCs w:val="24"/>
        </w:rPr>
        <w:t>tell</w:t>
      </w:r>
      <w:r w:rsidRPr="00DA718D">
        <w:rPr>
          <w:rFonts w:ascii="Arial" w:eastAsia="Aptos" w:hAnsi="Arial" w:cs="Arial"/>
          <w:sz w:val="24"/>
          <w:szCs w:val="24"/>
        </w:rPr>
        <w:t xml:space="preserve"> us it is needed.</w:t>
      </w:r>
    </w:p>
    <w:p w14:paraId="77C2FD8E" w14:textId="77777777" w:rsidR="00EE577A" w:rsidRPr="00DA718D" w:rsidRDefault="00EE577A" w:rsidP="00EE577A">
      <w:pPr>
        <w:spacing w:after="0" w:line="276" w:lineRule="auto"/>
        <w:rPr>
          <w:rFonts w:ascii="Arial" w:eastAsia="Aptos" w:hAnsi="Arial" w:cs="Arial"/>
          <w:sz w:val="24"/>
          <w:szCs w:val="24"/>
        </w:rPr>
      </w:pPr>
    </w:p>
    <w:p w14:paraId="122AABEF" w14:textId="7361B35A"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This report reflects that shift. It is not only a report </w:t>
      </w:r>
      <w:r w:rsidRPr="00DA718D" w:rsidDel="000360C1">
        <w:rPr>
          <w:rFonts w:ascii="Arial" w:eastAsia="Aptos" w:hAnsi="Arial" w:cs="Arial"/>
          <w:sz w:val="24"/>
          <w:szCs w:val="24"/>
        </w:rPr>
        <w:t xml:space="preserve">about </w:t>
      </w:r>
      <w:r w:rsidRPr="00DA718D">
        <w:rPr>
          <w:rFonts w:ascii="Arial" w:eastAsia="Aptos" w:hAnsi="Arial" w:cs="Arial"/>
          <w:sz w:val="24"/>
          <w:szCs w:val="24"/>
        </w:rPr>
        <w:t>what has been funded</w:t>
      </w:r>
      <w:r w:rsidRPr="00DA718D" w:rsidDel="000360C1">
        <w:rPr>
          <w:rFonts w:ascii="Arial" w:eastAsia="Aptos" w:hAnsi="Arial" w:cs="Arial"/>
          <w:sz w:val="24"/>
          <w:szCs w:val="24"/>
        </w:rPr>
        <w:t>. It is</w:t>
      </w:r>
      <w:r w:rsidRPr="00DA718D">
        <w:rPr>
          <w:rFonts w:ascii="Arial" w:eastAsia="Aptos" w:hAnsi="Arial" w:cs="Arial"/>
          <w:sz w:val="24"/>
          <w:szCs w:val="24"/>
        </w:rPr>
        <w:t xml:space="preserve"> also an attempt to better understand what communities across the UK are teaching us about resilience, participation, prevention, belonging and change.</w:t>
      </w:r>
    </w:p>
    <w:p w14:paraId="49199473" w14:textId="77777777" w:rsidR="00EE577A" w:rsidRPr="00DA718D" w:rsidRDefault="00EE577A" w:rsidP="00EE577A">
      <w:pPr>
        <w:spacing w:after="0" w:line="276" w:lineRule="auto"/>
        <w:rPr>
          <w:rFonts w:ascii="Arial" w:eastAsia="Aptos" w:hAnsi="Arial" w:cs="Arial"/>
          <w:sz w:val="24"/>
          <w:szCs w:val="24"/>
        </w:rPr>
      </w:pPr>
    </w:p>
    <w:p w14:paraId="0A12B609" w14:textId="3454C29E"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As we move into the next phase of It Starts with Community, we want to build on </w:t>
      </w:r>
      <w:r w:rsidR="005679F2" w:rsidRPr="00DA718D">
        <w:rPr>
          <w:rFonts w:ascii="Arial" w:eastAsia="Aptos" w:hAnsi="Arial" w:cs="Arial"/>
          <w:sz w:val="24"/>
          <w:szCs w:val="24"/>
        </w:rPr>
        <w:t xml:space="preserve">the lessons from </w:t>
      </w:r>
      <w:r w:rsidRPr="00DA718D">
        <w:rPr>
          <w:rFonts w:ascii="Arial" w:eastAsia="Aptos" w:hAnsi="Arial" w:cs="Arial"/>
          <w:sz w:val="24"/>
          <w:szCs w:val="24"/>
        </w:rPr>
        <w:t>this report. That means continuing to support grassroots action and trusted local organisations, while also acting more boldly where communities tell us greater change is needed.</w:t>
      </w:r>
    </w:p>
    <w:p w14:paraId="1DC60860" w14:textId="77777777" w:rsidR="00EE577A" w:rsidRPr="00DA718D" w:rsidRDefault="00EE577A" w:rsidP="00EE577A">
      <w:pPr>
        <w:spacing w:after="0" w:line="276" w:lineRule="auto"/>
        <w:rPr>
          <w:rFonts w:ascii="Arial" w:eastAsia="Aptos" w:hAnsi="Arial" w:cs="Arial"/>
          <w:sz w:val="24"/>
          <w:szCs w:val="24"/>
        </w:rPr>
      </w:pPr>
    </w:p>
    <w:p w14:paraId="0ADE3251" w14:textId="56B357F9"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Over the coming years, we </w:t>
      </w:r>
      <w:r w:rsidR="005679F2" w:rsidRPr="00DA718D">
        <w:rPr>
          <w:rFonts w:ascii="Arial" w:eastAsia="Aptos" w:hAnsi="Arial" w:cs="Arial"/>
          <w:sz w:val="24"/>
          <w:szCs w:val="24"/>
        </w:rPr>
        <w:t xml:space="preserve">aim </w:t>
      </w:r>
      <w:r w:rsidRPr="00DA718D">
        <w:rPr>
          <w:rFonts w:ascii="Arial" w:eastAsia="Aptos" w:hAnsi="Arial" w:cs="Arial"/>
          <w:sz w:val="24"/>
          <w:szCs w:val="24"/>
        </w:rPr>
        <w:t>to deepen our work on long-term challenges</w:t>
      </w:r>
      <w:r w:rsidR="005679F2" w:rsidRPr="00DA718D">
        <w:rPr>
          <w:rFonts w:ascii="Arial" w:eastAsia="Aptos" w:hAnsi="Arial" w:cs="Arial"/>
          <w:sz w:val="24"/>
          <w:szCs w:val="24"/>
        </w:rPr>
        <w:t>. This includes</w:t>
      </w:r>
      <w:r w:rsidRPr="00DA718D">
        <w:rPr>
          <w:rFonts w:ascii="Arial" w:eastAsia="Aptos" w:hAnsi="Arial" w:cs="Arial"/>
          <w:sz w:val="24"/>
          <w:szCs w:val="24"/>
        </w:rPr>
        <w:t xml:space="preserve"> social connection and stronger communities, healthier lives, opportunit</w:t>
      </w:r>
      <w:r w:rsidR="000360C1" w:rsidRPr="00DA718D">
        <w:rPr>
          <w:rFonts w:ascii="Arial" w:eastAsia="Aptos" w:hAnsi="Arial" w:cs="Arial"/>
          <w:sz w:val="24"/>
          <w:szCs w:val="24"/>
        </w:rPr>
        <w:t>ies</w:t>
      </w:r>
      <w:r w:rsidRPr="00DA718D">
        <w:rPr>
          <w:rFonts w:ascii="Arial" w:eastAsia="Aptos" w:hAnsi="Arial" w:cs="Arial"/>
          <w:sz w:val="24"/>
          <w:szCs w:val="24"/>
        </w:rPr>
        <w:t xml:space="preserve"> for children and young people, and </w:t>
      </w:r>
      <w:r w:rsidR="0097250E" w:rsidRPr="00DA718D">
        <w:rPr>
          <w:rFonts w:ascii="Arial" w:eastAsia="Aptos" w:hAnsi="Arial" w:cs="Arial"/>
          <w:sz w:val="24"/>
          <w:szCs w:val="24"/>
        </w:rPr>
        <w:t>positive action for nature and the environment</w:t>
      </w:r>
      <w:r w:rsidRPr="00DA718D">
        <w:rPr>
          <w:rFonts w:ascii="Arial" w:eastAsia="Aptos" w:hAnsi="Arial" w:cs="Arial"/>
          <w:sz w:val="24"/>
          <w:szCs w:val="24"/>
        </w:rPr>
        <w:t xml:space="preserve">. We will strengthen how we learn alongside communities and how we use that insight to shape </w:t>
      </w:r>
      <w:r w:rsidR="002313F2" w:rsidRPr="00DA718D">
        <w:rPr>
          <w:rFonts w:ascii="Arial" w:eastAsia="Aptos" w:hAnsi="Arial" w:cs="Arial"/>
          <w:sz w:val="24"/>
          <w:szCs w:val="24"/>
        </w:rPr>
        <w:t xml:space="preserve">greater </w:t>
      </w:r>
      <w:r w:rsidRPr="00DA718D">
        <w:rPr>
          <w:rFonts w:ascii="Arial" w:eastAsia="Aptos" w:hAnsi="Arial" w:cs="Arial"/>
          <w:sz w:val="24"/>
          <w:szCs w:val="24"/>
        </w:rPr>
        <w:t>national action and investment - and to back bigger, bolder ideas capable of delivering lasting change.</w:t>
      </w:r>
    </w:p>
    <w:p w14:paraId="0A849BBA" w14:textId="77777777" w:rsidR="00EE577A" w:rsidRPr="00DA718D" w:rsidRDefault="00EE577A" w:rsidP="00EE577A">
      <w:pPr>
        <w:spacing w:after="0" w:line="276" w:lineRule="auto"/>
        <w:rPr>
          <w:rFonts w:ascii="Arial" w:eastAsia="Aptos" w:hAnsi="Arial" w:cs="Arial"/>
          <w:sz w:val="24"/>
          <w:szCs w:val="24"/>
        </w:rPr>
      </w:pPr>
    </w:p>
    <w:p w14:paraId="093D0600" w14:textId="53141F06"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Our strategy is grounded in a simple belief: communities are where change happens.</w:t>
      </w:r>
    </w:p>
    <w:p w14:paraId="4BCEBC2B" w14:textId="77777777" w:rsidR="00EE577A" w:rsidRPr="00DA718D" w:rsidRDefault="00EE577A" w:rsidP="00EE577A">
      <w:pPr>
        <w:spacing w:after="0" w:line="276" w:lineRule="auto"/>
        <w:rPr>
          <w:rFonts w:ascii="Arial" w:eastAsia="Aptos" w:hAnsi="Arial" w:cs="Arial"/>
          <w:sz w:val="24"/>
          <w:szCs w:val="24"/>
        </w:rPr>
      </w:pPr>
    </w:p>
    <w:p w14:paraId="051BE6CD" w14:textId="40756D3B"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Not as a last resort when other systems fail, but as </w:t>
      </w:r>
      <w:r w:rsidR="000360C1" w:rsidRPr="00DA718D">
        <w:rPr>
          <w:rFonts w:ascii="Arial" w:eastAsia="Aptos" w:hAnsi="Arial" w:cs="Arial"/>
          <w:sz w:val="24"/>
          <w:szCs w:val="24"/>
        </w:rPr>
        <w:t>a</w:t>
      </w:r>
      <w:r w:rsidRPr="00DA718D">
        <w:rPr>
          <w:rFonts w:ascii="Arial" w:eastAsia="Aptos" w:hAnsi="Arial" w:cs="Arial"/>
          <w:sz w:val="24"/>
          <w:szCs w:val="24"/>
        </w:rPr>
        <w:t xml:space="preserve"> foundation </w:t>
      </w:r>
      <w:r w:rsidR="00417765" w:rsidRPr="00DA718D">
        <w:rPr>
          <w:rFonts w:ascii="Arial" w:eastAsia="Aptos" w:hAnsi="Arial" w:cs="Arial"/>
          <w:sz w:val="24"/>
          <w:szCs w:val="24"/>
        </w:rPr>
        <w:t xml:space="preserve">for </w:t>
      </w:r>
      <w:r w:rsidRPr="00DA718D">
        <w:rPr>
          <w:rFonts w:ascii="Arial" w:eastAsia="Aptos" w:hAnsi="Arial" w:cs="Arial"/>
          <w:sz w:val="24"/>
          <w:szCs w:val="24"/>
        </w:rPr>
        <w:t>a healthier, fairer and more hopeful future.</w:t>
      </w:r>
    </w:p>
    <w:p w14:paraId="3AD2FF59" w14:textId="77777777" w:rsidR="00EE577A" w:rsidRPr="00DA718D" w:rsidRDefault="00EE577A" w:rsidP="00EE577A">
      <w:pPr>
        <w:spacing w:after="0" w:line="276" w:lineRule="auto"/>
        <w:rPr>
          <w:rFonts w:ascii="Arial" w:eastAsia="Aptos" w:hAnsi="Arial" w:cs="Arial"/>
          <w:sz w:val="24"/>
          <w:szCs w:val="24"/>
        </w:rPr>
      </w:pPr>
    </w:p>
    <w:p w14:paraId="1A71EDD0" w14:textId="5515A7CB" w:rsidR="00AE4BFD" w:rsidRPr="00DA718D" w:rsidRDefault="00AE4BFD" w:rsidP="00EE577A">
      <w:pPr>
        <w:spacing w:after="0" w:line="276" w:lineRule="auto"/>
        <w:rPr>
          <w:rFonts w:ascii="Arial" w:eastAsia="Aptos" w:hAnsi="Arial" w:cs="Arial"/>
          <w:sz w:val="24"/>
          <w:szCs w:val="24"/>
        </w:rPr>
      </w:pPr>
      <w:r w:rsidRPr="00DA718D">
        <w:rPr>
          <w:rFonts w:ascii="Arial" w:eastAsia="Aptos" w:hAnsi="Arial" w:cs="Arial"/>
          <w:sz w:val="24"/>
          <w:szCs w:val="24"/>
        </w:rPr>
        <w:t>When communities thrive, we all do.</w:t>
      </w:r>
    </w:p>
    <w:p w14:paraId="0B2BAD1D" w14:textId="77777777" w:rsidR="00EE577A" w:rsidRPr="00DA718D" w:rsidRDefault="00EE577A" w:rsidP="00B34A4A">
      <w:pPr>
        <w:spacing w:line="276" w:lineRule="auto"/>
        <w:rPr>
          <w:rFonts w:ascii="Arial" w:eastAsia="Aptos" w:hAnsi="Arial" w:cs="Arial"/>
          <w:b/>
          <w:sz w:val="24"/>
          <w:szCs w:val="24"/>
        </w:rPr>
      </w:pPr>
    </w:p>
    <w:p w14:paraId="16E94C14" w14:textId="4B9AC2B0" w:rsidR="1F52A052" w:rsidRPr="00DA718D" w:rsidRDefault="1F52A052" w:rsidP="00B34A4A">
      <w:pPr>
        <w:spacing w:line="276" w:lineRule="auto"/>
        <w:rPr>
          <w:rFonts w:ascii="Arial" w:eastAsia="Aptos" w:hAnsi="Arial" w:cs="Arial"/>
          <w:b/>
          <w:sz w:val="24"/>
          <w:szCs w:val="24"/>
        </w:rPr>
      </w:pPr>
      <w:r w:rsidRPr="00DA718D">
        <w:rPr>
          <w:rFonts w:ascii="Arial" w:eastAsia="Aptos" w:hAnsi="Arial" w:cs="Arial"/>
          <w:b/>
          <w:sz w:val="24"/>
          <w:szCs w:val="24"/>
        </w:rPr>
        <w:t>David Knott</w:t>
      </w:r>
    </w:p>
    <w:p w14:paraId="572E2E27" w14:textId="6FF5F0FC" w:rsidR="1F52A052" w:rsidRPr="00DA718D" w:rsidRDefault="1F52A052" w:rsidP="00B34A4A">
      <w:pPr>
        <w:spacing w:line="276" w:lineRule="auto"/>
        <w:rPr>
          <w:rFonts w:ascii="Arial" w:eastAsia="Aptos" w:hAnsi="Arial" w:cs="Arial"/>
          <w:b/>
          <w:sz w:val="24"/>
          <w:szCs w:val="24"/>
        </w:rPr>
      </w:pPr>
      <w:r w:rsidRPr="00DA718D">
        <w:rPr>
          <w:rFonts w:ascii="Arial" w:eastAsia="Aptos" w:hAnsi="Arial" w:cs="Arial"/>
          <w:b/>
          <w:sz w:val="24"/>
          <w:szCs w:val="24"/>
        </w:rPr>
        <w:t>CEO</w:t>
      </w:r>
    </w:p>
    <w:p w14:paraId="001109E4" w14:textId="5CC9AD39" w:rsidR="57832813" w:rsidRPr="009F4555" w:rsidRDefault="57832813" w:rsidP="57832813">
      <w:pPr>
        <w:spacing w:after="0"/>
        <w:rPr>
          <w:rFonts w:ascii="Arial" w:hAnsi="Arial" w:cs="Arial"/>
          <w:sz w:val="28"/>
          <w:szCs w:val="28"/>
        </w:rPr>
      </w:pPr>
    </w:p>
    <w:p w14:paraId="094A0522" w14:textId="15AE6872" w:rsidR="57832813" w:rsidRPr="009F4555" w:rsidRDefault="57832813" w:rsidP="57832813">
      <w:pPr>
        <w:spacing w:after="0"/>
        <w:rPr>
          <w:rFonts w:ascii="Arial" w:hAnsi="Arial" w:cs="Arial"/>
          <w:sz w:val="28"/>
          <w:szCs w:val="28"/>
        </w:rPr>
      </w:pPr>
    </w:p>
    <w:p w14:paraId="18E5EB1F" w14:textId="5F4A1711" w:rsidR="00BD4379" w:rsidRPr="009F4555" w:rsidRDefault="00BD4379" w:rsidP="00BD4379">
      <w:pPr>
        <w:spacing w:after="0"/>
        <w:rPr>
          <w:rFonts w:ascii="Arial" w:hAnsi="Arial" w:cs="Arial"/>
          <w:color w:val="000000" w:themeColor="text1"/>
          <w:sz w:val="28"/>
          <w:szCs w:val="28"/>
        </w:rPr>
      </w:pPr>
      <w:r w:rsidRPr="009F4555">
        <w:rPr>
          <w:rFonts w:ascii="Arial" w:hAnsi="Arial" w:cs="Arial"/>
          <w:color w:val="002060"/>
          <w:sz w:val="76"/>
          <w:szCs w:val="76"/>
        </w:rPr>
        <w:br w:type="page"/>
      </w:r>
    </w:p>
    <w:bookmarkEnd w:id="1"/>
    <w:p w14:paraId="0F15C56E" w14:textId="7C12713D" w:rsidR="00F55A5E" w:rsidRPr="009F4555" w:rsidRDefault="00F55A5E" w:rsidP="00AA1738">
      <w:pPr>
        <w:pStyle w:val="H2-NLCM"/>
      </w:pPr>
      <w:r w:rsidRPr="009F4555">
        <w:lastRenderedPageBreak/>
        <w:t>It starts with community</w:t>
      </w:r>
    </w:p>
    <w:p w14:paraId="12E4D89B" w14:textId="2FDE7552" w:rsidR="764D15AF" w:rsidRPr="00DA718D" w:rsidRDefault="764D15AF" w:rsidP="00E763DA">
      <w:pPr>
        <w:spacing w:after="0" w:line="276" w:lineRule="auto"/>
        <w:rPr>
          <w:rFonts w:ascii="Arial" w:eastAsia="Aptos" w:hAnsi="Arial" w:cs="Arial"/>
          <w:sz w:val="24"/>
          <w:szCs w:val="24"/>
        </w:rPr>
      </w:pPr>
      <w:r w:rsidRPr="00DA718D">
        <w:rPr>
          <w:rFonts w:ascii="Arial" w:eastAsia="Aptos" w:hAnsi="Arial" w:cs="Arial"/>
          <w:sz w:val="24"/>
          <w:szCs w:val="24"/>
        </w:rPr>
        <w:t xml:space="preserve">This report shows that in every project and every idea we fund, from the smallest to the largest, there is </w:t>
      </w:r>
      <w:r w:rsidR="002A1553" w:rsidRPr="00DA718D">
        <w:rPr>
          <w:rFonts w:ascii="Arial" w:eastAsia="Aptos" w:hAnsi="Arial" w:cs="Arial"/>
          <w:sz w:val="24"/>
          <w:szCs w:val="24"/>
        </w:rPr>
        <w:t>potential for</w:t>
      </w:r>
      <w:r w:rsidRPr="00DA718D">
        <w:rPr>
          <w:rFonts w:ascii="Arial" w:eastAsia="Aptos" w:hAnsi="Arial" w:cs="Arial"/>
          <w:sz w:val="24"/>
          <w:szCs w:val="24"/>
        </w:rPr>
        <w:t xml:space="preserve"> a better future for our communities.  </w:t>
      </w:r>
    </w:p>
    <w:p w14:paraId="53469096" w14:textId="77777777" w:rsidR="00EE577A" w:rsidRPr="00DA718D" w:rsidRDefault="00EE577A" w:rsidP="00EE577A">
      <w:pPr>
        <w:spacing w:after="0" w:line="276" w:lineRule="auto"/>
        <w:rPr>
          <w:rFonts w:ascii="Arial" w:eastAsia="Aptos" w:hAnsi="Arial" w:cs="Arial"/>
          <w:sz w:val="24"/>
          <w:szCs w:val="24"/>
        </w:rPr>
      </w:pPr>
    </w:p>
    <w:p w14:paraId="7DFE4B54" w14:textId="64CF3884" w:rsidR="764D15AF" w:rsidRPr="00DA718D" w:rsidRDefault="764D15AF"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Much of the impact of our funding can </w:t>
      </w:r>
      <w:r w:rsidR="002A1553" w:rsidRPr="00DA718D">
        <w:rPr>
          <w:rFonts w:ascii="Arial" w:eastAsia="Aptos" w:hAnsi="Arial" w:cs="Arial"/>
          <w:sz w:val="24"/>
          <w:szCs w:val="24"/>
        </w:rPr>
        <w:t xml:space="preserve">seem </w:t>
      </w:r>
      <w:r w:rsidRPr="00DA718D">
        <w:rPr>
          <w:rFonts w:ascii="Arial" w:eastAsia="Aptos" w:hAnsi="Arial" w:cs="Arial"/>
          <w:sz w:val="24"/>
          <w:szCs w:val="24"/>
        </w:rPr>
        <w:t xml:space="preserve">ordinary on the surface. </w:t>
      </w:r>
      <w:r w:rsidR="00385C51" w:rsidRPr="00DA718D">
        <w:rPr>
          <w:rFonts w:ascii="Arial" w:eastAsia="Aptos" w:hAnsi="Arial" w:cs="Arial"/>
          <w:sz w:val="24"/>
          <w:szCs w:val="24"/>
        </w:rPr>
        <w:t>Although t</w:t>
      </w:r>
      <w:r w:rsidRPr="00DA718D">
        <w:rPr>
          <w:rFonts w:ascii="Arial" w:eastAsia="Aptos" w:hAnsi="Arial" w:cs="Arial"/>
          <w:sz w:val="24"/>
          <w:szCs w:val="24"/>
        </w:rPr>
        <w:t xml:space="preserve">his work rarely makes headlines, </w:t>
      </w:r>
      <w:r w:rsidR="00DB55C0" w:rsidRPr="00DA718D">
        <w:rPr>
          <w:rFonts w:ascii="Arial" w:eastAsia="Aptos" w:hAnsi="Arial" w:cs="Arial"/>
          <w:sz w:val="24"/>
          <w:szCs w:val="24"/>
        </w:rPr>
        <w:t>it creates</w:t>
      </w:r>
      <w:r w:rsidRPr="00DA718D">
        <w:rPr>
          <w:rFonts w:ascii="Arial" w:eastAsia="Aptos" w:hAnsi="Arial" w:cs="Arial"/>
          <w:sz w:val="24"/>
          <w:szCs w:val="24"/>
        </w:rPr>
        <w:t xml:space="preserve"> building blocks enable communities to connect, </w:t>
      </w:r>
      <w:r w:rsidR="002A1553" w:rsidRPr="00DA718D">
        <w:rPr>
          <w:rFonts w:ascii="Arial" w:eastAsia="Aptos" w:hAnsi="Arial" w:cs="Arial"/>
          <w:sz w:val="24"/>
          <w:szCs w:val="24"/>
        </w:rPr>
        <w:t xml:space="preserve">build </w:t>
      </w:r>
      <w:r w:rsidRPr="00DA718D">
        <w:rPr>
          <w:rFonts w:ascii="Arial" w:eastAsia="Aptos" w:hAnsi="Arial" w:cs="Arial"/>
          <w:sz w:val="24"/>
          <w:szCs w:val="24"/>
        </w:rPr>
        <w:t>relationships and act on what matters to them.</w:t>
      </w:r>
    </w:p>
    <w:p w14:paraId="23909ADA" w14:textId="77777777" w:rsidR="00EE577A" w:rsidRPr="00DA718D" w:rsidRDefault="00EE577A" w:rsidP="00EE577A">
      <w:pPr>
        <w:spacing w:after="0" w:line="276" w:lineRule="auto"/>
        <w:rPr>
          <w:rFonts w:ascii="Arial" w:eastAsia="Aptos" w:hAnsi="Arial" w:cs="Arial"/>
          <w:sz w:val="24"/>
          <w:szCs w:val="24"/>
        </w:rPr>
      </w:pPr>
    </w:p>
    <w:p w14:paraId="07EEE7B8" w14:textId="4D5A793A" w:rsidR="764D15AF" w:rsidRPr="00DA718D" w:rsidRDefault="00ED0D86" w:rsidP="00387EB0">
      <w:pPr>
        <w:spacing w:after="0" w:line="276" w:lineRule="auto"/>
        <w:rPr>
          <w:rFonts w:ascii="Arial" w:eastAsia="Aptos" w:hAnsi="Arial" w:cs="Arial"/>
          <w:sz w:val="24"/>
          <w:szCs w:val="24"/>
        </w:rPr>
      </w:pPr>
      <w:r w:rsidRPr="00DA718D">
        <w:rPr>
          <w:rFonts w:ascii="Arial" w:eastAsia="Aptos" w:hAnsi="Arial" w:cs="Arial"/>
          <w:sz w:val="24"/>
          <w:szCs w:val="24"/>
        </w:rPr>
        <w:t>E</w:t>
      </w:r>
      <w:r w:rsidR="764D15AF" w:rsidRPr="00DA718D">
        <w:rPr>
          <w:rFonts w:ascii="Arial" w:eastAsia="Aptos" w:hAnsi="Arial" w:cs="Arial"/>
          <w:sz w:val="24"/>
          <w:szCs w:val="24"/>
        </w:rPr>
        <w:t>vidence shows that strong, connected, trusting communities transform lives, often in quiet but lasting ways. They create the conditions for people to live healthier lives, feel safer and more confident and believe they have power, agency and control over what happens in their community and their future.</w:t>
      </w:r>
      <w:r w:rsidR="00E96BF2" w:rsidRPr="00DA718D">
        <w:rPr>
          <w:rFonts w:ascii="Arial" w:eastAsia="Aptos" w:hAnsi="Arial" w:cs="Arial"/>
          <w:sz w:val="24"/>
          <w:szCs w:val="24"/>
        </w:rPr>
        <w:t xml:space="preserve"> </w:t>
      </w:r>
      <w:r w:rsidR="764D15AF" w:rsidRPr="00DA718D">
        <w:rPr>
          <w:rFonts w:ascii="Arial" w:eastAsia="Aptos" w:hAnsi="Arial" w:cs="Arial"/>
          <w:sz w:val="24"/>
          <w:szCs w:val="24"/>
        </w:rPr>
        <w:t>Our role is to make that possible and last</w:t>
      </w:r>
      <w:r w:rsidRPr="00DA718D">
        <w:rPr>
          <w:rFonts w:ascii="Arial" w:eastAsia="Aptos" w:hAnsi="Arial" w:cs="Arial"/>
          <w:sz w:val="24"/>
          <w:szCs w:val="24"/>
        </w:rPr>
        <w:t>ing</w:t>
      </w:r>
      <w:r w:rsidR="764D15AF" w:rsidRPr="00DA718D">
        <w:rPr>
          <w:rFonts w:ascii="Arial" w:eastAsia="Aptos" w:hAnsi="Arial" w:cs="Arial"/>
          <w:sz w:val="24"/>
          <w:szCs w:val="24"/>
        </w:rPr>
        <w:t xml:space="preserve">. </w:t>
      </w:r>
    </w:p>
    <w:p w14:paraId="6F4E9FD7" w14:textId="77777777" w:rsidR="00EE577A" w:rsidRPr="00DA718D" w:rsidRDefault="00EE577A" w:rsidP="00EE577A">
      <w:pPr>
        <w:spacing w:after="0" w:line="276" w:lineRule="auto"/>
        <w:rPr>
          <w:rFonts w:ascii="Arial" w:eastAsia="Aptos" w:hAnsi="Arial" w:cs="Arial"/>
          <w:sz w:val="24"/>
          <w:szCs w:val="24"/>
        </w:rPr>
      </w:pPr>
    </w:p>
    <w:p w14:paraId="3BEA35E2" w14:textId="58C447B1" w:rsidR="764D15AF" w:rsidRPr="00DA718D" w:rsidRDefault="764D15AF" w:rsidP="00EE577A">
      <w:pPr>
        <w:spacing w:after="0" w:line="276" w:lineRule="auto"/>
        <w:rPr>
          <w:rFonts w:ascii="Arial" w:eastAsia="Aptos" w:hAnsi="Arial" w:cs="Arial"/>
          <w:sz w:val="24"/>
          <w:szCs w:val="24"/>
        </w:rPr>
      </w:pPr>
      <w:r w:rsidRPr="00DA718D">
        <w:rPr>
          <w:rFonts w:ascii="Arial" w:eastAsia="Aptos" w:hAnsi="Arial" w:cs="Arial"/>
          <w:sz w:val="24"/>
          <w:szCs w:val="24"/>
        </w:rPr>
        <w:t xml:space="preserve">We fund what matters most to communities. We focus our funding where need is greatest, while remaining open and accessible to communities across the UK. </w:t>
      </w:r>
      <w:r w:rsidR="00417765" w:rsidRPr="00DA718D">
        <w:rPr>
          <w:rFonts w:ascii="Arial" w:eastAsia="Aptos" w:hAnsi="Arial" w:cs="Arial"/>
          <w:sz w:val="24"/>
          <w:szCs w:val="24"/>
        </w:rPr>
        <w:t>We</w:t>
      </w:r>
      <w:r w:rsidRPr="00DA718D">
        <w:rPr>
          <w:rFonts w:ascii="Arial" w:eastAsia="Aptos" w:hAnsi="Arial" w:cs="Arial"/>
          <w:sz w:val="24"/>
          <w:szCs w:val="24"/>
        </w:rPr>
        <w:t xml:space="preserve"> aim to fund in ways that reduce burden, increase confidence and </w:t>
      </w:r>
      <w:r w:rsidR="00417765" w:rsidRPr="00DA718D">
        <w:rPr>
          <w:rFonts w:ascii="Arial" w:eastAsia="Aptos" w:hAnsi="Arial" w:cs="Arial"/>
          <w:sz w:val="24"/>
          <w:szCs w:val="24"/>
        </w:rPr>
        <w:t xml:space="preserve">give </w:t>
      </w:r>
      <w:r w:rsidRPr="00DA718D">
        <w:rPr>
          <w:rFonts w:ascii="Arial" w:eastAsia="Aptos" w:hAnsi="Arial" w:cs="Arial"/>
          <w:sz w:val="24"/>
          <w:szCs w:val="24"/>
        </w:rPr>
        <w:t xml:space="preserve">organisations the time and flexibility they need to do their best work. </w:t>
      </w:r>
    </w:p>
    <w:p w14:paraId="4255930D" w14:textId="77777777" w:rsidR="00EE577A" w:rsidRPr="00DA718D" w:rsidRDefault="00EE577A" w:rsidP="00EE577A">
      <w:pPr>
        <w:spacing w:after="0" w:line="276" w:lineRule="auto"/>
        <w:rPr>
          <w:rFonts w:ascii="Arial" w:eastAsia="Aptos" w:hAnsi="Arial" w:cs="Arial"/>
          <w:sz w:val="24"/>
          <w:szCs w:val="24"/>
        </w:rPr>
      </w:pPr>
    </w:p>
    <w:p w14:paraId="67586D90" w14:textId="27EE3F85" w:rsidR="00E66CEF" w:rsidRPr="00DA718D" w:rsidRDefault="00E66CEF" w:rsidP="00E66CEF">
      <w:pPr>
        <w:spacing w:after="0" w:line="276" w:lineRule="auto"/>
        <w:rPr>
          <w:rFonts w:ascii="Arial" w:eastAsia="Aptos" w:hAnsi="Arial" w:cs="Arial"/>
          <w:sz w:val="24"/>
          <w:szCs w:val="24"/>
        </w:rPr>
      </w:pPr>
      <w:r w:rsidRPr="00DA718D" w:rsidDel="00E66CEF">
        <w:rPr>
          <w:rFonts w:ascii="Arial" w:eastAsia="Aptos" w:hAnsi="Arial" w:cs="Arial"/>
          <w:sz w:val="24"/>
          <w:szCs w:val="24"/>
        </w:rPr>
        <w:t>This report demonstrates that community</w:t>
      </w:r>
      <w:r w:rsidRPr="00DA718D" w:rsidDel="00E66CEF">
        <w:rPr>
          <w:rFonts w:ascii="Arial" w:hAnsi="Arial" w:cs="Arial"/>
          <w:sz w:val="24"/>
          <w:szCs w:val="24"/>
        </w:rPr>
        <w:noBreakHyphen/>
      </w:r>
      <w:r w:rsidRPr="00DA718D" w:rsidDel="00E66CEF">
        <w:rPr>
          <w:rFonts w:ascii="Arial" w:eastAsia="Aptos" w:hAnsi="Arial" w:cs="Arial"/>
          <w:sz w:val="24"/>
          <w:szCs w:val="24"/>
        </w:rPr>
        <w:t xml:space="preserve">led action helps brings people together at the most challenging times, how that support for children and young people at an early stage sets them up for a better life, and how investing in healthier communities can help prevent future problems. It shows how communities are taking positive action for nature and the environment. </w:t>
      </w:r>
    </w:p>
    <w:p w14:paraId="14F4F62A" w14:textId="77777777" w:rsidR="00FD6B3A" w:rsidRPr="00DA718D" w:rsidRDefault="00FD6B3A" w:rsidP="00E66CEF">
      <w:pPr>
        <w:spacing w:after="0" w:line="276" w:lineRule="auto"/>
        <w:rPr>
          <w:rFonts w:ascii="Arial" w:eastAsia="Aptos" w:hAnsi="Arial" w:cs="Arial"/>
          <w:sz w:val="24"/>
          <w:szCs w:val="24"/>
        </w:rPr>
      </w:pPr>
    </w:p>
    <w:p w14:paraId="46E13B0D" w14:textId="77777777" w:rsidR="009754B3" w:rsidRPr="00DA718D" w:rsidRDefault="009754B3" w:rsidP="009754B3">
      <w:pPr>
        <w:spacing w:after="0" w:line="276" w:lineRule="auto"/>
        <w:rPr>
          <w:rFonts w:ascii="Arial" w:eastAsia="Aptos" w:hAnsi="Arial" w:cs="Arial"/>
          <w:sz w:val="24"/>
          <w:szCs w:val="24"/>
        </w:rPr>
      </w:pPr>
      <w:r w:rsidRPr="00DA718D">
        <w:rPr>
          <w:rFonts w:ascii="Arial" w:eastAsia="Aptos" w:hAnsi="Arial" w:cs="Arial"/>
          <w:sz w:val="24"/>
          <w:szCs w:val="24"/>
        </w:rPr>
        <w:t xml:space="preserve">When we launched our strategy, It Starts with Community, in 2023, we made three clear choices that changed the way we worked. We focused our work on </w:t>
      </w:r>
      <w:r w:rsidRPr="00DA718D">
        <w:rPr>
          <w:rFonts w:ascii="Arial" w:eastAsia="Aptos" w:hAnsi="Arial" w:cs="Arial"/>
          <w:b/>
          <w:sz w:val="24"/>
          <w:szCs w:val="24"/>
        </w:rPr>
        <w:t>four key missions</w:t>
      </w:r>
      <w:r w:rsidRPr="00DA718D">
        <w:rPr>
          <w:rFonts w:ascii="Arial" w:eastAsia="Aptos" w:hAnsi="Arial" w:cs="Arial"/>
          <w:sz w:val="24"/>
          <w:szCs w:val="24"/>
        </w:rPr>
        <w:t xml:space="preserve">, </w:t>
      </w:r>
      <w:r w:rsidRPr="00DA718D">
        <w:rPr>
          <w:rFonts w:ascii="Arial" w:eastAsia="Aptos" w:hAnsi="Arial" w:cs="Arial"/>
          <w:b/>
          <w:sz w:val="24"/>
          <w:szCs w:val="24"/>
        </w:rPr>
        <w:t>doubled the amount of money available for National Lottery Awards for All</w:t>
      </w:r>
      <w:r w:rsidRPr="00DA718D">
        <w:rPr>
          <w:rFonts w:ascii="Arial" w:eastAsia="Aptos" w:hAnsi="Arial" w:cs="Arial"/>
          <w:sz w:val="24"/>
          <w:szCs w:val="24"/>
        </w:rPr>
        <w:t xml:space="preserve"> at the grassroots level and committed to </w:t>
      </w:r>
      <w:r w:rsidRPr="00DA718D">
        <w:rPr>
          <w:rFonts w:ascii="Arial" w:eastAsia="Aptos" w:hAnsi="Arial" w:cs="Arial"/>
          <w:b/>
          <w:sz w:val="24"/>
          <w:szCs w:val="24"/>
        </w:rPr>
        <w:t>putting equity at the forefront of our work</w:t>
      </w:r>
      <w:r w:rsidRPr="00DA718D">
        <w:rPr>
          <w:rFonts w:ascii="Arial" w:eastAsia="Aptos" w:hAnsi="Arial" w:cs="Arial"/>
          <w:sz w:val="24"/>
          <w:szCs w:val="24"/>
        </w:rPr>
        <w:t xml:space="preserve">. </w:t>
      </w:r>
    </w:p>
    <w:p w14:paraId="663CEFF1" w14:textId="77777777" w:rsidR="009754B3" w:rsidRPr="00DA718D" w:rsidRDefault="009754B3" w:rsidP="009754B3">
      <w:pPr>
        <w:spacing w:after="0" w:line="276" w:lineRule="auto"/>
        <w:rPr>
          <w:rFonts w:ascii="Arial" w:eastAsia="Aptos" w:hAnsi="Arial" w:cs="Arial"/>
          <w:sz w:val="24"/>
          <w:szCs w:val="24"/>
        </w:rPr>
      </w:pPr>
    </w:p>
    <w:p w14:paraId="6B9F2452" w14:textId="3060954F" w:rsidR="00F55A5E" w:rsidRPr="00DA718D" w:rsidRDefault="00F55A5E" w:rsidP="0063534A">
      <w:pPr>
        <w:pStyle w:val="Body"/>
        <w:spacing w:after="0" w:line="276" w:lineRule="auto"/>
        <w:rPr>
          <w:rFonts w:ascii="Arial" w:hAnsi="Arial"/>
          <w:szCs w:val="24"/>
        </w:rPr>
      </w:pPr>
      <w:r w:rsidRPr="00DA718D">
        <w:rPr>
          <w:rFonts w:ascii="Arial" w:hAnsi="Arial"/>
          <w:szCs w:val="24"/>
        </w:rPr>
        <w:t xml:space="preserve">This is your </w:t>
      </w:r>
      <w:r w:rsidR="005679F2" w:rsidRPr="00DA718D">
        <w:rPr>
          <w:rFonts w:ascii="Arial" w:hAnsi="Arial"/>
          <w:szCs w:val="24"/>
        </w:rPr>
        <w:t>F</w:t>
      </w:r>
      <w:r w:rsidRPr="00DA718D">
        <w:rPr>
          <w:rFonts w:ascii="Arial" w:hAnsi="Arial"/>
          <w:szCs w:val="24"/>
        </w:rPr>
        <w:t>und. It starts with community. And it starts with people choosing, every day, to create more good days for one another.</w:t>
      </w:r>
    </w:p>
    <w:p w14:paraId="01FE590C" w14:textId="77777777" w:rsidR="00F55A5E" w:rsidRPr="009F4555" w:rsidRDefault="00F55A5E" w:rsidP="00AD5B62">
      <w:pPr>
        <w:pStyle w:val="Body"/>
        <w:rPr>
          <w:rFonts w:ascii="Arial" w:hAnsi="Arial"/>
          <w:b/>
          <w:bCs/>
          <w:sz w:val="28"/>
          <w:szCs w:val="28"/>
          <w:highlight w:val="yellow"/>
        </w:rPr>
      </w:pPr>
    </w:p>
    <w:p w14:paraId="7362FD4D" w14:textId="77777777" w:rsidR="00317BF1" w:rsidRPr="009F4555" w:rsidRDefault="00317BF1" w:rsidP="00AD5B62">
      <w:pPr>
        <w:pStyle w:val="Body"/>
        <w:rPr>
          <w:rFonts w:ascii="Arial" w:hAnsi="Arial"/>
          <w:b/>
          <w:sz w:val="28"/>
          <w:szCs w:val="28"/>
          <w:highlight w:val="yellow"/>
        </w:rPr>
      </w:pPr>
    </w:p>
    <w:p w14:paraId="386F04DF" w14:textId="77777777" w:rsidR="002F2EB5" w:rsidRPr="009F4555" w:rsidRDefault="002F2EB5" w:rsidP="00E034BA">
      <w:pPr>
        <w:spacing w:line="240" w:lineRule="auto"/>
        <w:rPr>
          <w:rFonts w:ascii="Arial" w:hAnsi="Arial" w:cs="Arial"/>
          <w:b/>
          <w:bCs/>
          <w:color w:val="002060"/>
          <w:sz w:val="76"/>
          <w:szCs w:val="76"/>
        </w:rPr>
        <w:sectPr w:rsidR="002F2EB5" w:rsidRPr="009F4555" w:rsidSect="00F05EC2">
          <w:pgSz w:w="11906" w:h="16838"/>
          <w:pgMar w:top="1389" w:right="1418" w:bottom="1123" w:left="1276" w:header="708" w:footer="708" w:gutter="0"/>
          <w:cols w:space="708"/>
          <w:docGrid w:linePitch="360"/>
        </w:sectPr>
      </w:pPr>
      <w:bookmarkStart w:id="2" w:name="_Hlk220924845"/>
    </w:p>
    <w:p w14:paraId="0D12590B" w14:textId="58F93524" w:rsidR="00E034BA" w:rsidRPr="009F4555" w:rsidRDefault="001A3A28" w:rsidP="00AA1738">
      <w:pPr>
        <w:pStyle w:val="H2-NLCM"/>
      </w:pPr>
      <w:r w:rsidRPr="009F4555">
        <w:lastRenderedPageBreak/>
        <w:t xml:space="preserve">The </w:t>
      </w:r>
      <w:r w:rsidR="00023E94" w:rsidRPr="009F4555">
        <w:t>y</w:t>
      </w:r>
      <w:r w:rsidRPr="009F4555">
        <w:t xml:space="preserve">ear in </w:t>
      </w:r>
      <w:r w:rsidR="00023E94" w:rsidRPr="009F4555">
        <w:t>n</w:t>
      </w:r>
      <w:r w:rsidRPr="009F4555">
        <w:t>umbers</w:t>
      </w:r>
    </w:p>
    <w:p w14:paraId="23D3AD8D" w14:textId="4207AB12" w:rsidR="00646A74" w:rsidRPr="00DA718D" w:rsidRDefault="005368CA" w:rsidP="005368CA">
      <w:pPr>
        <w:spacing w:after="0" w:line="276" w:lineRule="auto"/>
        <w:rPr>
          <w:rFonts w:ascii="Arial" w:hAnsi="Arial" w:cs="Arial"/>
          <w:color w:val="000000" w:themeColor="text1"/>
          <w:sz w:val="24"/>
          <w:szCs w:val="24"/>
        </w:rPr>
      </w:pPr>
      <w:r w:rsidRPr="00DA718D">
        <w:rPr>
          <w:rFonts w:ascii="Arial" w:hAnsi="Arial" w:cs="Arial"/>
          <w:sz w:val="24"/>
          <w:szCs w:val="24"/>
        </w:rPr>
        <w:t>From 1 April 2024 to 31 March 2025</w:t>
      </w:r>
      <w:r w:rsidR="0047622F" w:rsidRPr="00DA718D">
        <w:rPr>
          <w:rFonts w:ascii="Arial" w:hAnsi="Arial" w:cs="Arial"/>
          <w:sz w:val="24"/>
          <w:szCs w:val="24"/>
        </w:rPr>
        <w:t>,</w:t>
      </w:r>
      <w:r w:rsidRPr="00DA718D">
        <w:rPr>
          <w:rFonts w:ascii="Arial" w:hAnsi="Arial" w:cs="Arial"/>
          <w:sz w:val="24"/>
          <w:szCs w:val="24"/>
        </w:rPr>
        <w:t xml:space="preserve"> we awarded </w:t>
      </w:r>
      <w:r w:rsidRPr="00DA718D">
        <w:rPr>
          <w:rFonts w:ascii="Arial" w:hAnsi="Arial" w:cs="Arial"/>
          <w:color w:val="000000" w:themeColor="text1"/>
          <w:sz w:val="24"/>
          <w:szCs w:val="24"/>
        </w:rPr>
        <w:t>£790.9 million through 13,100 grants to 12,500 community organisations</w:t>
      </w:r>
      <w:r w:rsidR="00DA5DAB" w:rsidRPr="00DA718D">
        <w:rPr>
          <w:rFonts w:ascii="Arial" w:hAnsi="Arial" w:cs="Arial"/>
          <w:color w:val="000000" w:themeColor="text1"/>
          <w:sz w:val="24"/>
          <w:szCs w:val="24"/>
        </w:rPr>
        <w:t>,</w:t>
      </w:r>
      <w:r w:rsidR="001B1355" w:rsidRPr="00DA718D">
        <w:rPr>
          <w:rFonts w:ascii="Arial" w:hAnsi="Arial" w:cs="Arial"/>
          <w:color w:val="000000" w:themeColor="text1"/>
          <w:sz w:val="24"/>
          <w:szCs w:val="24"/>
        </w:rPr>
        <w:t xml:space="preserve"> s</w:t>
      </w:r>
      <w:r w:rsidRPr="00DA718D">
        <w:rPr>
          <w:rFonts w:ascii="Arial" w:hAnsi="Arial" w:cs="Arial"/>
          <w:color w:val="000000" w:themeColor="text1"/>
          <w:sz w:val="24"/>
          <w:szCs w:val="24"/>
        </w:rPr>
        <w:t>upporting community-led action in towns, cities and rural areas alike.</w:t>
      </w:r>
      <w:r w:rsidR="00993259" w:rsidRPr="00DA718D">
        <w:rPr>
          <w:rFonts w:ascii="Arial" w:hAnsi="Arial" w:cs="Arial"/>
          <w:color w:val="000000" w:themeColor="text1"/>
          <w:sz w:val="24"/>
          <w:szCs w:val="24"/>
        </w:rPr>
        <w:t xml:space="preserve"> </w:t>
      </w:r>
    </w:p>
    <w:p w14:paraId="1D5B8CAD" w14:textId="77777777" w:rsidR="00646A74" w:rsidRPr="00DA718D" w:rsidRDefault="00646A74" w:rsidP="005368CA">
      <w:pPr>
        <w:spacing w:after="0" w:line="276" w:lineRule="auto"/>
        <w:rPr>
          <w:rFonts w:ascii="Arial" w:hAnsi="Arial" w:cs="Arial"/>
          <w:color w:val="000000" w:themeColor="text1"/>
          <w:sz w:val="24"/>
          <w:szCs w:val="24"/>
        </w:rPr>
      </w:pPr>
    </w:p>
    <w:p w14:paraId="2C204E51" w14:textId="51D541CD" w:rsidR="00646A74" w:rsidRDefault="00856CCB" w:rsidP="005368CA">
      <w:pPr>
        <w:spacing w:after="0" w:line="276" w:lineRule="auto"/>
        <w:rPr>
          <w:rFonts w:ascii="Arial" w:hAnsi="Arial" w:cs="Arial"/>
          <w:color w:val="000000" w:themeColor="text1"/>
          <w:sz w:val="24"/>
          <w:szCs w:val="24"/>
        </w:rPr>
      </w:pPr>
      <w:r w:rsidRPr="00DA718D">
        <w:rPr>
          <w:rFonts w:ascii="Arial" w:hAnsi="Arial" w:cs="Arial"/>
          <w:color w:val="000000" w:themeColor="text1"/>
          <w:sz w:val="24"/>
          <w:szCs w:val="24"/>
        </w:rPr>
        <w:t xml:space="preserve">We funded projects through </w:t>
      </w:r>
      <w:r w:rsidR="00885766" w:rsidRPr="00DA718D">
        <w:rPr>
          <w:rFonts w:ascii="Arial" w:hAnsi="Arial" w:cs="Arial"/>
          <w:color w:val="000000" w:themeColor="text1"/>
          <w:sz w:val="24"/>
          <w:szCs w:val="24"/>
        </w:rPr>
        <w:t>National</w:t>
      </w:r>
      <w:r w:rsidRPr="00DA718D">
        <w:rPr>
          <w:rFonts w:ascii="Arial" w:hAnsi="Arial" w:cs="Arial"/>
          <w:color w:val="000000" w:themeColor="text1"/>
          <w:sz w:val="24"/>
          <w:szCs w:val="24"/>
        </w:rPr>
        <w:t xml:space="preserve"> </w:t>
      </w:r>
      <w:r w:rsidR="00885766" w:rsidRPr="00DA718D">
        <w:rPr>
          <w:rFonts w:ascii="Arial" w:hAnsi="Arial" w:cs="Arial"/>
          <w:color w:val="000000" w:themeColor="text1"/>
          <w:sz w:val="24"/>
          <w:szCs w:val="24"/>
        </w:rPr>
        <w:t>L</w:t>
      </w:r>
      <w:r w:rsidRPr="00DA718D">
        <w:rPr>
          <w:rFonts w:ascii="Arial" w:hAnsi="Arial" w:cs="Arial"/>
          <w:color w:val="000000" w:themeColor="text1"/>
          <w:sz w:val="24"/>
          <w:szCs w:val="24"/>
        </w:rPr>
        <w:t xml:space="preserve">ottery good cause monies and the government’s dormant assets </w:t>
      </w:r>
      <w:proofErr w:type="gramStart"/>
      <w:r w:rsidRPr="00DA718D">
        <w:rPr>
          <w:rFonts w:ascii="Arial" w:hAnsi="Arial" w:cs="Arial"/>
          <w:color w:val="000000" w:themeColor="text1"/>
          <w:sz w:val="24"/>
          <w:szCs w:val="24"/>
        </w:rPr>
        <w:t>scheme</w:t>
      </w:r>
      <w:r w:rsidR="00646A74" w:rsidRPr="00DA718D">
        <w:rPr>
          <w:rFonts w:ascii="Arial" w:hAnsi="Arial" w:cs="Arial"/>
          <w:color w:val="000000" w:themeColor="text1"/>
          <w:sz w:val="24"/>
          <w:szCs w:val="24"/>
        </w:rPr>
        <w:t>, a</w:t>
      </w:r>
      <w:r w:rsidR="005679F2" w:rsidRPr="00DA718D">
        <w:rPr>
          <w:rFonts w:ascii="Arial" w:hAnsi="Arial" w:cs="Arial"/>
          <w:color w:val="000000" w:themeColor="text1"/>
          <w:sz w:val="24"/>
          <w:szCs w:val="24"/>
        </w:rPr>
        <w:t>nd</w:t>
      </w:r>
      <w:proofErr w:type="gramEnd"/>
      <w:r w:rsidR="00DE3DE5" w:rsidRPr="00DA718D">
        <w:rPr>
          <w:rFonts w:ascii="Arial" w:hAnsi="Arial" w:cs="Arial"/>
          <w:color w:val="000000" w:themeColor="text1"/>
          <w:sz w:val="24"/>
          <w:szCs w:val="24"/>
        </w:rPr>
        <w:t xml:space="preserve"> deliver</w:t>
      </w:r>
      <w:r w:rsidR="005679F2" w:rsidRPr="00DA718D">
        <w:rPr>
          <w:rFonts w:ascii="Arial" w:hAnsi="Arial" w:cs="Arial"/>
          <w:color w:val="000000" w:themeColor="text1"/>
          <w:sz w:val="24"/>
          <w:szCs w:val="24"/>
        </w:rPr>
        <w:t>ed</w:t>
      </w:r>
      <w:r w:rsidR="00DE3DE5" w:rsidRPr="00DA718D">
        <w:rPr>
          <w:rFonts w:ascii="Arial" w:hAnsi="Arial" w:cs="Arial"/>
          <w:color w:val="000000" w:themeColor="text1"/>
          <w:sz w:val="24"/>
          <w:szCs w:val="24"/>
        </w:rPr>
        <w:t xml:space="preserve"> </w:t>
      </w:r>
      <w:r w:rsidR="005679F2" w:rsidRPr="00DA718D">
        <w:rPr>
          <w:rFonts w:ascii="Arial" w:hAnsi="Arial" w:cs="Arial"/>
          <w:color w:val="000000" w:themeColor="text1"/>
          <w:sz w:val="24"/>
          <w:szCs w:val="24"/>
        </w:rPr>
        <w:t>third-</w:t>
      </w:r>
      <w:r w:rsidR="00DE3DE5" w:rsidRPr="00DA718D">
        <w:rPr>
          <w:rFonts w:ascii="Arial" w:hAnsi="Arial" w:cs="Arial"/>
          <w:color w:val="000000" w:themeColor="text1"/>
          <w:sz w:val="24"/>
          <w:szCs w:val="24"/>
        </w:rPr>
        <w:t>party funding</w:t>
      </w:r>
      <w:r w:rsidR="00CE2FBC" w:rsidRPr="00DA718D">
        <w:rPr>
          <w:rFonts w:ascii="Arial" w:hAnsi="Arial" w:cs="Arial"/>
          <w:color w:val="000000" w:themeColor="text1"/>
          <w:sz w:val="24"/>
          <w:szCs w:val="24"/>
        </w:rPr>
        <w:t xml:space="preserve"> to support people across the UK</w:t>
      </w:r>
      <w:r w:rsidR="00DE3DE5" w:rsidRPr="00DA718D">
        <w:rPr>
          <w:rFonts w:ascii="Arial" w:hAnsi="Arial" w:cs="Arial"/>
          <w:color w:val="000000" w:themeColor="text1"/>
          <w:sz w:val="24"/>
          <w:szCs w:val="24"/>
        </w:rPr>
        <w:t>.</w:t>
      </w:r>
    </w:p>
    <w:p w14:paraId="08C47FA8" w14:textId="77777777" w:rsidR="004A397C" w:rsidRDefault="004A397C" w:rsidP="005368CA">
      <w:pPr>
        <w:spacing w:after="0" w:line="276" w:lineRule="auto"/>
        <w:rPr>
          <w:rFonts w:ascii="Arial" w:hAnsi="Arial" w:cs="Arial"/>
          <w:color w:val="000000" w:themeColor="text1"/>
          <w:sz w:val="24"/>
          <w:szCs w:val="24"/>
        </w:rPr>
      </w:pPr>
    </w:p>
    <w:p w14:paraId="4B1E8A1D" w14:textId="2944B1C8" w:rsidR="004A397C" w:rsidRPr="004A397C" w:rsidRDefault="004A397C" w:rsidP="004A397C">
      <w:pPr>
        <w:spacing w:after="0" w:line="276" w:lineRule="auto"/>
        <w:rPr>
          <w:rFonts w:ascii="Arial" w:hAnsi="Arial" w:cs="Arial"/>
          <w:b/>
          <w:bCs/>
          <w:color w:val="000000" w:themeColor="text1"/>
          <w:sz w:val="24"/>
          <w:szCs w:val="24"/>
        </w:rPr>
      </w:pPr>
      <w:r w:rsidRPr="004A397C">
        <w:rPr>
          <w:rFonts w:ascii="Arial" w:hAnsi="Arial" w:cs="Arial"/>
          <w:b/>
          <w:bCs/>
          <w:color w:val="000000" w:themeColor="text1"/>
          <w:sz w:val="24"/>
          <w:szCs w:val="24"/>
        </w:rPr>
        <w:t>National Lottery</w:t>
      </w:r>
      <w:r w:rsidR="00D571D8">
        <w:rPr>
          <w:rFonts w:ascii="Arial" w:hAnsi="Arial" w:cs="Arial"/>
          <w:b/>
          <w:bCs/>
          <w:color w:val="000000" w:themeColor="text1"/>
          <w:sz w:val="24"/>
          <w:szCs w:val="24"/>
        </w:rPr>
        <w:t>:</w:t>
      </w:r>
    </w:p>
    <w:p w14:paraId="6DA54636" w14:textId="77777777" w:rsidR="004A397C" w:rsidRPr="004A397C" w:rsidRDefault="004A397C" w:rsidP="004A397C">
      <w:pPr>
        <w:pStyle w:val="ListParagraph"/>
        <w:numPr>
          <w:ilvl w:val="0"/>
          <w:numId w:val="12"/>
        </w:numPr>
        <w:spacing w:after="0" w:line="276" w:lineRule="auto"/>
        <w:rPr>
          <w:rFonts w:ascii="Arial" w:hAnsi="Arial" w:cs="Arial"/>
          <w:color w:val="000000" w:themeColor="text1"/>
          <w:sz w:val="24"/>
          <w:szCs w:val="24"/>
        </w:rPr>
      </w:pPr>
      <w:r w:rsidRPr="004A397C">
        <w:rPr>
          <w:rFonts w:ascii="Arial" w:hAnsi="Arial" w:cs="Arial"/>
          <w:color w:val="000000" w:themeColor="text1"/>
          <w:sz w:val="24"/>
          <w:szCs w:val="24"/>
        </w:rPr>
        <w:t>12,648 Grants</w:t>
      </w:r>
    </w:p>
    <w:p w14:paraId="788370FC" w14:textId="77777777" w:rsidR="004A397C" w:rsidRPr="004A397C" w:rsidRDefault="004A397C" w:rsidP="004A397C">
      <w:pPr>
        <w:pStyle w:val="ListParagraph"/>
        <w:numPr>
          <w:ilvl w:val="0"/>
          <w:numId w:val="12"/>
        </w:numPr>
        <w:spacing w:after="0" w:line="276" w:lineRule="auto"/>
        <w:rPr>
          <w:rFonts w:ascii="Arial" w:hAnsi="Arial" w:cs="Arial"/>
          <w:color w:val="000000" w:themeColor="text1"/>
          <w:sz w:val="24"/>
          <w:szCs w:val="24"/>
        </w:rPr>
      </w:pPr>
      <w:r w:rsidRPr="004A397C">
        <w:rPr>
          <w:rFonts w:ascii="Arial" w:hAnsi="Arial" w:cs="Arial"/>
          <w:color w:val="000000" w:themeColor="text1"/>
          <w:sz w:val="24"/>
          <w:szCs w:val="24"/>
        </w:rPr>
        <w:t xml:space="preserve">£757.2 million </w:t>
      </w:r>
    </w:p>
    <w:p w14:paraId="65927EFD" w14:textId="77777777" w:rsidR="004A397C" w:rsidRPr="004A397C" w:rsidRDefault="004A397C" w:rsidP="004A397C">
      <w:pPr>
        <w:spacing w:after="0" w:line="276" w:lineRule="auto"/>
        <w:rPr>
          <w:rFonts w:ascii="Arial" w:hAnsi="Arial" w:cs="Arial"/>
          <w:color w:val="000000" w:themeColor="text1"/>
          <w:sz w:val="24"/>
          <w:szCs w:val="24"/>
        </w:rPr>
      </w:pPr>
    </w:p>
    <w:p w14:paraId="401E8B19" w14:textId="4B651082" w:rsidR="004A397C" w:rsidRPr="004A397C" w:rsidRDefault="004A397C" w:rsidP="004A397C">
      <w:pPr>
        <w:spacing w:after="0" w:line="276" w:lineRule="auto"/>
        <w:rPr>
          <w:rFonts w:ascii="Arial" w:hAnsi="Arial" w:cs="Arial"/>
          <w:b/>
          <w:bCs/>
          <w:color w:val="000000" w:themeColor="text1"/>
          <w:sz w:val="24"/>
          <w:szCs w:val="24"/>
        </w:rPr>
      </w:pPr>
      <w:r w:rsidRPr="004A397C">
        <w:rPr>
          <w:rFonts w:ascii="Arial" w:hAnsi="Arial" w:cs="Arial"/>
          <w:b/>
          <w:bCs/>
          <w:color w:val="000000" w:themeColor="text1"/>
          <w:sz w:val="24"/>
          <w:szCs w:val="24"/>
        </w:rPr>
        <w:t>Dormant Accounts</w:t>
      </w:r>
      <w:r w:rsidR="00D571D8">
        <w:rPr>
          <w:rFonts w:ascii="Arial" w:hAnsi="Arial" w:cs="Arial"/>
          <w:b/>
          <w:bCs/>
          <w:color w:val="000000" w:themeColor="text1"/>
          <w:sz w:val="24"/>
          <w:szCs w:val="24"/>
        </w:rPr>
        <w:t>:</w:t>
      </w:r>
    </w:p>
    <w:p w14:paraId="6ECB1A17" w14:textId="77777777" w:rsidR="004A397C" w:rsidRPr="004A397C" w:rsidRDefault="004A397C" w:rsidP="004A397C">
      <w:pPr>
        <w:pStyle w:val="ListParagraph"/>
        <w:numPr>
          <w:ilvl w:val="0"/>
          <w:numId w:val="13"/>
        </w:numPr>
        <w:spacing w:after="0" w:line="276" w:lineRule="auto"/>
        <w:rPr>
          <w:rFonts w:ascii="Arial" w:hAnsi="Arial" w:cs="Arial"/>
          <w:color w:val="000000" w:themeColor="text1"/>
          <w:sz w:val="24"/>
          <w:szCs w:val="24"/>
        </w:rPr>
      </w:pPr>
      <w:r w:rsidRPr="004A397C">
        <w:rPr>
          <w:rFonts w:ascii="Arial" w:hAnsi="Arial" w:cs="Arial"/>
          <w:color w:val="000000" w:themeColor="text1"/>
          <w:sz w:val="24"/>
          <w:szCs w:val="24"/>
        </w:rPr>
        <w:t>165 Grants</w:t>
      </w:r>
    </w:p>
    <w:p w14:paraId="00B4E6A9" w14:textId="77777777" w:rsidR="004A397C" w:rsidRPr="004A397C" w:rsidRDefault="004A397C" w:rsidP="004A397C">
      <w:pPr>
        <w:pStyle w:val="ListParagraph"/>
        <w:numPr>
          <w:ilvl w:val="0"/>
          <w:numId w:val="13"/>
        </w:numPr>
        <w:spacing w:after="0" w:line="276" w:lineRule="auto"/>
        <w:rPr>
          <w:rFonts w:ascii="Arial" w:hAnsi="Arial" w:cs="Arial"/>
          <w:color w:val="000000" w:themeColor="text1"/>
          <w:sz w:val="24"/>
          <w:szCs w:val="24"/>
        </w:rPr>
      </w:pPr>
      <w:r w:rsidRPr="004A397C">
        <w:rPr>
          <w:rFonts w:ascii="Arial" w:hAnsi="Arial" w:cs="Arial"/>
          <w:color w:val="000000" w:themeColor="text1"/>
          <w:sz w:val="24"/>
          <w:szCs w:val="24"/>
        </w:rPr>
        <w:t>£25.9 million</w:t>
      </w:r>
    </w:p>
    <w:p w14:paraId="37019013" w14:textId="77777777" w:rsidR="004A397C" w:rsidRPr="004A397C" w:rsidRDefault="004A397C" w:rsidP="004A397C">
      <w:pPr>
        <w:spacing w:after="0" w:line="276" w:lineRule="auto"/>
        <w:rPr>
          <w:rFonts w:ascii="Arial" w:hAnsi="Arial" w:cs="Arial"/>
          <w:color w:val="000000" w:themeColor="text1"/>
          <w:sz w:val="24"/>
          <w:szCs w:val="24"/>
        </w:rPr>
      </w:pPr>
    </w:p>
    <w:p w14:paraId="520108F6" w14:textId="7F3736AC" w:rsidR="004A397C" w:rsidRPr="004A397C" w:rsidRDefault="004A397C" w:rsidP="004A397C">
      <w:pPr>
        <w:spacing w:after="0" w:line="276" w:lineRule="auto"/>
        <w:rPr>
          <w:rFonts w:ascii="Arial" w:hAnsi="Arial" w:cs="Arial"/>
          <w:b/>
          <w:bCs/>
          <w:color w:val="000000" w:themeColor="text1"/>
          <w:sz w:val="24"/>
          <w:szCs w:val="24"/>
        </w:rPr>
      </w:pPr>
      <w:r w:rsidRPr="004A397C">
        <w:rPr>
          <w:rFonts w:ascii="Arial" w:hAnsi="Arial" w:cs="Arial"/>
          <w:b/>
          <w:bCs/>
          <w:color w:val="000000" w:themeColor="text1"/>
          <w:sz w:val="24"/>
          <w:szCs w:val="24"/>
        </w:rPr>
        <w:t>Third Party</w:t>
      </w:r>
      <w:r w:rsidR="00D571D8">
        <w:rPr>
          <w:rFonts w:ascii="Arial" w:hAnsi="Arial" w:cs="Arial"/>
          <w:b/>
          <w:bCs/>
          <w:color w:val="000000" w:themeColor="text1"/>
          <w:sz w:val="24"/>
          <w:szCs w:val="24"/>
        </w:rPr>
        <w:t>:</w:t>
      </w:r>
    </w:p>
    <w:p w14:paraId="0CC1A56E" w14:textId="77777777" w:rsidR="004A397C" w:rsidRPr="004A397C" w:rsidRDefault="004A397C" w:rsidP="004A397C">
      <w:pPr>
        <w:pStyle w:val="ListParagraph"/>
        <w:numPr>
          <w:ilvl w:val="0"/>
          <w:numId w:val="14"/>
        </w:numPr>
        <w:spacing w:after="0" w:line="276" w:lineRule="auto"/>
        <w:rPr>
          <w:rFonts w:ascii="Arial" w:hAnsi="Arial" w:cs="Arial"/>
          <w:color w:val="000000" w:themeColor="text1"/>
          <w:sz w:val="24"/>
          <w:szCs w:val="24"/>
        </w:rPr>
      </w:pPr>
      <w:r w:rsidRPr="004A397C">
        <w:rPr>
          <w:rFonts w:ascii="Arial" w:hAnsi="Arial" w:cs="Arial"/>
          <w:color w:val="000000" w:themeColor="text1"/>
          <w:sz w:val="24"/>
          <w:szCs w:val="24"/>
        </w:rPr>
        <w:t>287 Grants</w:t>
      </w:r>
    </w:p>
    <w:p w14:paraId="4B642CF3" w14:textId="7BF41B30" w:rsidR="004A397C" w:rsidRPr="004A397C" w:rsidRDefault="004A397C" w:rsidP="004A397C">
      <w:pPr>
        <w:pStyle w:val="ListParagraph"/>
        <w:numPr>
          <w:ilvl w:val="0"/>
          <w:numId w:val="14"/>
        </w:numPr>
        <w:spacing w:after="0" w:line="276" w:lineRule="auto"/>
        <w:rPr>
          <w:rFonts w:ascii="Arial" w:hAnsi="Arial" w:cs="Arial"/>
          <w:color w:val="000000" w:themeColor="text1"/>
          <w:sz w:val="24"/>
          <w:szCs w:val="24"/>
        </w:rPr>
      </w:pPr>
      <w:r w:rsidRPr="004A397C">
        <w:rPr>
          <w:rFonts w:ascii="Arial" w:hAnsi="Arial" w:cs="Arial"/>
          <w:color w:val="000000" w:themeColor="text1"/>
          <w:sz w:val="24"/>
          <w:szCs w:val="24"/>
        </w:rPr>
        <w:t>£7.9 million</w:t>
      </w:r>
    </w:p>
    <w:p w14:paraId="2A1D48BE" w14:textId="2E63F4BA" w:rsidR="003D33B5" w:rsidRPr="00DA718D" w:rsidRDefault="003D33B5" w:rsidP="005368CA">
      <w:pPr>
        <w:spacing w:after="0" w:line="276" w:lineRule="auto"/>
        <w:rPr>
          <w:rFonts w:ascii="Arial" w:hAnsi="Arial" w:cs="Arial"/>
          <w:noProof/>
          <w:sz w:val="24"/>
          <w:szCs w:val="24"/>
        </w:rPr>
      </w:pPr>
    </w:p>
    <w:p w14:paraId="191B8FD4" w14:textId="77777777" w:rsidR="00DA5DAB" w:rsidRPr="00DA718D" w:rsidRDefault="00E5275E" w:rsidP="005368CA">
      <w:pPr>
        <w:spacing w:after="0" w:line="276" w:lineRule="auto"/>
        <w:rPr>
          <w:rFonts w:ascii="Arial" w:hAnsi="Arial" w:cs="Arial"/>
          <w:color w:val="000000" w:themeColor="text1"/>
          <w:sz w:val="24"/>
          <w:szCs w:val="24"/>
        </w:rPr>
      </w:pPr>
      <w:r w:rsidRPr="00DA718D">
        <w:rPr>
          <w:rFonts w:ascii="Arial" w:hAnsi="Arial" w:cs="Arial"/>
          <w:color w:val="000000" w:themeColor="text1"/>
          <w:sz w:val="24"/>
          <w:szCs w:val="24"/>
        </w:rPr>
        <w:t>F</w:t>
      </w:r>
      <w:r w:rsidR="005368CA" w:rsidRPr="00DA718D">
        <w:rPr>
          <w:rFonts w:ascii="Arial" w:hAnsi="Arial" w:cs="Arial"/>
          <w:color w:val="000000" w:themeColor="text1"/>
          <w:sz w:val="24"/>
          <w:szCs w:val="24"/>
        </w:rPr>
        <w:t>unding directly supported up to 6.8</w:t>
      </w:r>
      <w:r w:rsidR="003E197A" w:rsidRPr="00DA718D">
        <w:rPr>
          <w:rFonts w:ascii="Arial" w:hAnsi="Arial" w:cs="Arial"/>
          <w:color w:val="000000" w:themeColor="text1"/>
          <w:sz w:val="24"/>
          <w:szCs w:val="24"/>
        </w:rPr>
        <w:t xml:space="preserve"> </w:t>
      </w:r>
      <w:r w:rsidR="005368CA" w:rsidRPr="00DA718D">
        <w:rPr>
          <w:rFonts w:ascii="Arial" w:hAnsi="Arial" w:cs="Arial"/>
          <w:color w:val="000000" w:themeColor="text1"/>
          <w:sz w:val="24"/>
          <w:szCs w:val="24"/>
        </w:rPr>
        <w:t>million people</w:t>
      </w:r>
      <w:r w:rsidR="00746AB6" w:rsidRPr="00DA718D">
        <w:rPr>
          <w:rStyle w:val="FootnoteReference"/>
          <w:rFonts w:ascii="Arial" w:hAnsi="Arial" w:cs="Arial"/>
          <w:color w:val="000000" w:themeColor="text1"/>
          <w:sz w:val="24"/>
          <w:szCs w:val="24"/>
        </w:rPr>
        <w:footnoteReference w:id="1"/>
      </w:r>
      <w:r w:rsidR="00221711" w:rsidRPr="00DA718D">
        <w:rPr>
          <w:rFonts w:ascii="Arial" w:hAnsi="Arial" w:cs="Arial"/>
          <w:color w:val="000000" w:themeColor="text1"/>
          <w:sz w:val="24"/>
          <w:szCs w:val="24"/>
        </w:rPr>
        <w:t xml:space="preserve">, </w:t>
      </w:r>
      <w:r w:rsidR="005A1955" w:rsidRPr="00DA718D">
        <w:rPr>
          <w:rFonts w:ascii="Arial" w:hAnsi="Arial" w:cs="Arial"/>
          <w:color w:val="000000" w:themeColor="text1"/>
          <w:sz w:val="24"/>
          <w:szCs w:val="24"/>
        </w:rPr>
        <w:t>with</w:t>
      </w:r>
      <w:r w:rsidR="00221711" w:rsidRPr="00DA718D">
        <w:rPr>
          <w:rFonts w:ascii="Arial" w:hAnsi="Arial" w:cs="Arial"/>
          <w:color w:val="000000" w:themeColor="text1"/>
          <w:sz w:val="24"/>
          <w:szCs w:val="24"/>
        </w:rPr>
        <w:t xml:space="preserve"> a further </w:t>
      </w:r>
    </w:p>
    <w:p w14:paraId="70EE736F" w14:textId="2B9548EE" w:rsidR="005368CA" w:rsidRPr="00DA718D" w:rsidRDefault="00221711" w:rsidP="005368CA">
      <w:pPr>
        <w:spacing w:after="0" w:line="276" w:lineRule="auto"/>
        <w:rPr>
          <w:rFonts w:ascii="Arial" w:hAnsi="Arial" w:cs="Arial"/>
          <w:color w:val="000000" w:themeColor="text1"/>
          <w:sz w:val="24"/>
          <w:szCs w:val="24"/>
        </w:rPr>
      </w:pPr>
      <w:r w:rsidRPr="00DA718D">
        <w:rPr>
          <w:rFonts w:ascii="Arial" w:hAnsi="Arial" w:cs="Arial"/>
          <w:color w:val="000000" w:themeColor="text1"/>
          <w:sz w:val="24"/>
          <w:szCs w:val="24"/>
        </w:rPr>
        <w:t xml:space="preserve">14.4 million benefiting indirectly through families, networks and communities. That’s </w:t>
      </w:r>
      <w:r w:rsidR="00705219" w:rsidRPr="00DA718D">
        <w:rPr>
          <w:rFonts w:ascii="Arial" w:hAnsi="Arial" w:cs="Arial"/>
          <w:color w:val="000000" w:themeColor="text1"/>
          <w:sz w:val="24"/>
          <w:szCs w:val="24"/>
        </w:rPr>
        <w:t>up to</w:t>
      </w:r>
      <w:r w:rsidRPr="00DA718D">
        <w:rPr>
          <w:rFonts w:ascii="Arial" w:hAnsi="Arial" w:cs="Arial"/>
          <w:color w:val="000000" w:themeColor="text1"/>
          <w:sz w:val="24"/>
          <w:szCs w:val="24"/>
        </w:rPr>
        <w:t xml:space="preserve"> 21 million people</w:t>
      </w:r>
      <w:r w:rsidR="00923A83" w:rsidRPr="00DA718D">
        <w:rPr>
          <w:rStyle w:val="FootnoteReference"/>
          <w:rFonts w:ascii="Arial" w:hAnsi="Arial" w:cs="Arial"/>
          <w:color w:val="000000" w:themeColor="text1"/>
          <w:sz w:val="24"/>
          <w:szCs w:val="24"/>
        </w:rPr>
        <w:footnoteReference w:id="2"/>
      </w:r>
      <w:r w:rsidRPr="00DA718D">
        <w:rPr>
          <w:rFonts w:ascii="Arial" w:hAnsi="Arial" w:cs="Arial"/>
          <w:color w:val="000000" w:themeColor="text1"/>
          <w:sz w:val="24"/>
          <w:szCs w:val="24"/>
        </w:rPr>
        <w:t xml:space="preserve"> who were touched by our funding </w:t>
      </w:r>
      <w:r w:rsidR="00C55E41" w:rsidRPr="00DA718D">
        <w:rPr>
          <w:rFonts w:ascii="Arial" w:hAnsi="Arial" w:cs="Arial"/>
          <w:color w:val="000000" w:themeColor="text1"/>
          <w:sz w:val="24"/>
          <w:szCs w:val="24"/>
        </w:rPr>
        <w:t>–</w:t>
      </w:r>
      <w:r w:rsidRPr="00DA718D">
        <w:rPr>
          <w:rFonts w:ascii="Arial" w:hAnsi="Arial" w:cs="Arial"/>
          <w:color w:val="000000" w:themeColor="text1"/>
          <w:sz w:val="24"/>
          <w:szCs w:val="24"/>
        </w:rPr>
        <w:t xml:space="preserve"> </w:t>
      </w:r>
      <w:r w:rsidR="00C55E41" w:rsidRPr="00DA718D">
        <w:rPr>
          <w:rFonts w:ascii="Arial" w:hAnsi="Arial" w:cs="Arial"/>
          <w:color w:val="000000" w:themeColor="text1"/>
          <w:sz w:val="24"/>
          <w:szCs w:val="24"/>
        </w:rPr>
        <w:t xml:space="preserve">around 30% of the </w:t>
      </w:r>
      <w:r w:rsidR="001B1355" w:rsidRPr="00DA718D">
        <w:rPr>
          <w:rFonts w:ascii="Arial" w:hAnsi="Arial" w:cs="Arial"/>
          <w:color w:val="000000" w:themeColor="text1"/>
          <w:sz w:val="24"/>
          <w:szCs w:val="24"/>
        </w:rPr>
        <w:t xml:space="preserve">UK </w:t>
      </w:r>
      <w:r w:rsidR="00C55E41" w:rsidRPr="00DA718D">
        <w:rPr>
          <w:rFonts w:ascii="Arial" w:hAnsi="Arial" w:cs="Arial"/>
          <w:color w:val="000000" w:themeColor="text1"/>
          <w:sz w:val="24"/>
          <w:szCs w:val="24"/>
        </w:rPr>
        <w:t>population.</w:t>
      </w:r>
      <w:r w:rsidR="00AF186A" w:rsidRPr="00DA718D">
        <w:rPr>
          <w:rFonts w:ascii="Arial" w:hAnsi="Arial" w:cs="Arial"/>
          <w:color w:val="000000" w:themeColor="text1"/>
          <w:sz w:val="24"/>
          <w:szCs w:val="24"/>
        </w:rPr>
        <w:t xml:space="preserve"> Each grant directly supported an average of 746 people.</w:t>
      </w:r>
    </w:p>
    <w:p w14:paraId="1FB188D7" w14:textId="77777777" w:rsidR="005C3EE7" w:rsidRPr="00DA718D" w:rsidRDefault="005C3EE7" w:rsidP="005368CA">
      <w:pPr>
        <w:spacing w:after="0" w:line="276" w:lineRule="auto"/>
        <w:rPr>
          <w:rFonts w:ascii="Arial" w:hAnsi="Arial" w:cs="Arial"/>
          <w:color w:val="000000" w:themeColor="text1"/>
          <w:sz w:val="24"/>
          <w:szCs w:val="24"/>
        </w:rPr>
      </w:pPr>
    </w:p>
    <w:p w14:paraId="4E383B76" w14:textId="51B5D6ED" w:rsidR="00C55E41" w:rsidRPr="00DA718D" w:rsidRDefault="00C55E41" w:rsidP="005368CA">
      <w:pPr>
        <w:spacing w:after="0" w:line="276" w:lineRule="auto"/>
        <w:rPr>
          <w:rFonts w:ascii="Arial" w:hAnsi="Arial" w:cs="Arial"/>
          <w:color w:val="000000" w:themeColor="text1"/>
          <w:sz w:val="24"/>
          <w:szCs w:val="24"/>
        </w:rPr>
      </w:pPr>
      <w:r w:rsidRPr="00DA718D">
        <w:rPr>
          <w:rFonts w:ascii="Arial" w:hAnsi="Arial" w:cs="Arial"/>
          <w:color w:val="000000" w:themeColor="text1"/>
          <w:sz w:val="24"/>
          <w:szCs w:val="24"/>
        </w:rPr>
        <w:t>Our funding reached every nation and region of the UK. Crucially, it reached where need was greatest</w:t>
      </w:r>
      <w:r w:rsidR="004B42AF" w:rsidRPr="00DA718D">
        <w:rPr>
          <w:rFonts w:ascii="Arial" w:hAnsi="Arial" w:cs="Arial"/>
          <w:color w:val="000000" w:themeColor="text1"/>
          <w:sz w:val="24"/>
          <w:szCs w:val="24"/>
        </w:rPr>
        <w:t>: 47% of our grants and 51% of our funding went to communities in the 30% most deprived areas</w:t>
      </w:r>
      <w:r w:rsidR="006A7AE5" w:rsidRPr="00DA718D">
        <w:rPr>
          <w:rFonts w:ascii="Arial" w:hAnsi="Arial" w:cs="Arial"/>
          <w:color w:val="000000" w:themeColor="text1"/>
          <w:sz w:val="24"/>
          <w:szCs w:val="24"/>
        </w:rPr>
        <w:t>.</w:t>
      </w:r>
      <w:r w:rsidR="00E034BA" w:rsidRPr="00DA718D">
        <w:rPr>
          <w:rStyle w:val="FootnoteReference"/>
          <w:rFonts w:ascii="Arial" w:hAnsi="Arial" w:cs="Arial"/>
          <w:color w:val="000000" w:themeColor="text1"/>
          <w:sz w:val="24"/>
          <w:szCs w:val="24"/>
        </w:rPr>
        <w:footnoteReference w:id="3"/>
      </w:r>
      <w:r w:rsidR="004B42AF" w:rsidRPr="00DA718D">
        <w:rPr>
          <w:rFonts w:ascii="Arial" w:hAnsi="Arial" w:cs="Arial"/>
          <w:color w:val="000000" w:themeColor="text1"/>
          <w:sz w:val="24"/>
          <w:szCs w:val="24"/>
        </w:rPr>
        <w:t xml:space="preserve"> </w:t>
      </w:r>
      <w:r w:rsidR="001B1355" w:rsidRPr="00DA718D">
        <w:rPr>
          <w:rFonts w:ascii="Arial" w:hAnsi="Arial" w:cs="Arial"/>
          <w:color w:val="000000" w:themeColor="text1"/>
          <w:sz w:val="24"/>
          <w:szCs w:val="24"/>
        </w:rPr>
        <w:t>This puts</w:t>
      </w:r>
      <w:r w:rsidR="004B42AF" w:rsidRPr="00DA718D">
        <w:rPr>
          <w:rFonts w:ascii="Arial" w:hAnsi="Arial" w:cs="Arial"/>
          <w:color w:val="000000" w:themeColor="text1"/>
          <w:sz w:val="24"/>
          <w:szCs w:val="24"/>
        </w:rPr>
        <w:t xml:space="preserve"> us on track to meet our strategy commitment </w:t>
      </w:r>
      <w:r w:rsidR="001B1355" w:rsidRPr="00DA718D">
        <w:rPr>
          <w:rFonts w:ascii="Arial" w:hAnsi="Arial" w:cs="Arial"/>
          <w:color w:val="000000" w:themeColor="text1"/>
          <w:sz w:val="24"/>
          <w:szCs w:val="24"/>
        </w:rPr>
        <w:t xml:space="preserve">to </w:t>
      </w:r>
      <w:r w:rsidR="006A7AE5" w:rsidRPr="00DA718D">
        <w:rPr>
          <w:rFonts w:ascii="Arial" w:hAnsi="Arial" w:cs="Arial"/>
          <w:color w:val="000000" w:themeColor="text1"/>
          <w:sz w:val="24"/>
          <w:szCs w:val="24"/>
        </w:rPr>
        <w:t xml:space="preserve">ensure </w:t>
      </w:r>
      <w:r w:rsidR="00417765" w:rsidRPr="00DA718D">
        <w:rPr>
          <w:rFonts w:ascii="Arial" w:hAnsi="Arial" w:cs="Arial"/>
          <w:color w:val="000000" w:themeColor="text1"/>
          <w:sz w:val="24"/>
          <w:szCs w:val="24"/>
        </w:rPr>
        <w:t xml:space="preserve">that, by 2027, </w:t>
      </w:r>
      <w:r w:rsidR="004B42AF" w:rsidRPr="00DA718D">
        <w:rPr>
          <w:rFonts w:ascii="Arial" w:hAnsi="Arial" w:cs="Arial"/>
          <w:color w:val="000000" w:themeColor="text1"/>
          <w:sz w:val="24"/>
          <w:szCs w:val="24"/>
        </w:rPr>
        <w:t>at least half of all our grants go to communities facing the greatest poverty, disadvantage and discrimination.</w:t>
      </w:r>
    </w:p>
    <w:p w14:paraId="0966F247" w14:textId="77777777" w:rsidR="00286D85" w:rsidRPr="00DA718D" w:rsidRDefault="00286D85" w:rsidP="00662D6C">
      <w:pPr>
        <w:spacing w:after="0" w:line="276" w:lineRule="auto"/>
        <w:rPr>
          <w:rFonts w:ascii="Arial" w:hAnsi="Arial" w:cs="Arial"/>
          <w:color w:val="000000" w:themeColor="text1"/>
          <w:sz w:val="24"/>
          <w:szCs w:val="24"/>
        </w:rPr>
      </w:pPr>
    </w:p>
    <w:p w14:paraId="3DA00E8D" w14:textId="4749BC74" w:rsidR="00A83A14" w:rsidRPr="00D571D8" w:rsidRDefault="001449FF" w:rsidP="00662D6C">
      <w:pPr>
        <w:spacing w:after="0" w:line="276" w:lineRule="auto"/>
        <w:rPr>
          <w:rFonts w:ascii="Arial" w:hAnsi="Arial" w:cs="Arial"/>
          <w:color w:val="000000" w:themeColor="text1"/>
          <w:sz w:val="24"/>
          <w:szCs w:val="24"/>
        </w:rPr>
      </w:pPr>
      <w:r w:rsidRPr="00DA718D">
        <w:rPr>
          <w:rFonts w:ascii="Arial" w:hAnsi="Arial" w:cs="Arial"/>
          <w:color w:val="000000" w:themeColor="text1"/>
          <w:sz w:val="24"/>
          <w:szCs w:val="24"/>
        </w:rPr>
        <w:t>Across our funding</w:t>
      </w:r>
      <w:r w:rsidR="00417765" w:rsidRPr="00DA718D">
        <w:rPr>
          <w:rFonts w:ascii="Arial" w:hAnsi="Arial" w:cs="Arial"/>
          <w:color w:val="000000" w:themeColor="text1"/>
          <w:sz w:val="24"/>
          <w:szCs w:val="24"/>
        </w:rPr>
        <w:t xml:space="preserve">, </w:t>
      </w:r>
      <w:r w:rsidR="00294F65" w:rsidRPr="00DA718D">
        <w:rPr>
          <w:rFonts w:ascii="Arial" w:hAnsi="Arial" w:cs="Arial"/>
          <w:color w:val="000000" w:themeColor="text1"/>
          <w:sz w:val="24"/>
          <w:szCs w:val="24"/>
        </w:rPr>
        <w:t>78% provided targeted support to diverse groups, maximising impact across communities</w:t>
      </w:r>
      <w:r w:rsidR="00286D85" w:rsidRPr="00DA718D">
        <w:rPr>
          <w:rFonts w:ascii="Arial" w:hAnsi="Arial" w:cs="Arial"/>
          <w:color w:val="000000" w:themeColor="text1"/>
          <w:sz w:val="24"/>
          <w:szCs w:val="24"/>
        </w:rPr>
        <w:t>. The remaining</w:t>
      </w:r>
      <w:r w:rsidR="00294F65" w:rsidRPr="00DA718D">
        <w:rPr>
          <w:rFonts w:ascii="Arial" w:hAnsi="Arial" w:cs="Arial"/>
          <w:color w:val="000000" w:themeColor="text1"/>
          <w:sz w:val="24"/>
          <w:szCs w:val="24"/>
        </w:rPr>
        <w:t xml:space="preserve"> </w:t>
      </w:r>
      <w:r w:rsidR="00286D85" w:rsidRPr="00DA718D">
        <w:rPr>
          <w:rFonts w:ascii="Arial" w:hAnsi="Arial" w:cs="Arial"/>
          <w:color w:val="000000" w:themeColor="text1"/>
          <w:sz w:val="24"/>
          <w:szCs w:val="24"/>
        </w:rPr>
        <w:t xml:space="preserve">22% of </w:t>
      </w:r>
      <w:r w:rsidR="006A7AE5" w:rsidRPr="00DA718D">
        <w:rPr>
          <w:rFonts w:ascii="Arial" w:hAnsi="Arial" w:cs="Arial"/>
          <w:color w:val="000000" w:themeColor="text1"/>
          <w:sz w:val="24"/>
          <w:szCs w:val="24"/>
        </w:rPr>
        <w:t xml:space="preserve">the </w:t>
      </w:r>
      <w:r w:rsidR="00B03BFD" w:rsidRPr="00DA718D">
        <w:rPr>
          <w:rFonts w:ascii="Arial" w:hAnsi="Arial" w:cs="Arial"/>
          <w:color w:val="000000" w:themeColor="text1"/>
          <w:sz w:val="24"/>
          <w:szCs w:val="24"/>
        </w:rPr>
        <w:t>projects we funded were</w:t>
      </w:r>
      <w:r w:rsidR="00286D85" w:rsidRPr="00DA718D">
        <w:rPr>
          <w:rFonts w:ascii="Arial" w:hAnsi="Arial" w:cs="Arial"/>
          <w:color w:val="000000" w:themeColor="text1"/>
          <w:sz w:val="24"/>
          <w:szCs w:val="24"/>
        </w:rPr>
        <w:t xml:space="preserve"> open to all, complementing targeted projects and reaching those who might otherwise be missed.</w:t>
      </w:r>
    </w:p>
    <w:p w14:paraId="56AE1AFB" w14:textId="54CF859B" w:rsidR="00835BA9" w:rsidRDefault="00835BA9" w:rsidP="0020058A">
      <w:pPr>
        <w:pStyle w:val="H3-NLCM"/>
      </w:pPr>
      <w:r>
        <w:lastRenderedPageBreak/>
        <w:t>People projects focused on:</w:t>
      </w:r>
    </w:p>
    <w:p w14:paraId="373AC825"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People with long term illness or disability - 33%</w:t>
      </w:r>
    </w:p>
    <w:p w14:paraId="651CFE85"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Families - 27%</w:t>
      </w:r>
    </w:p>
    <w:p w14:paraId="245D0E4F"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Carers - 17%</w:t>
      </w:r>
    </w:p>
    <w:p w14:paraId="20FAA5F2"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Men and Boys - 13%</w:t>
      </w:r>
    </w:p>
    <w:p w14:paraId="4ABD0610"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People experienced harm, abuse or discrimination - 11%</w:t>
      </w:r>
    </w:p>
    <w:p w14:paraId="509E62C9"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People involved with the justice system - 4%</w:t>
      </w:r>
    </w:p>
    <w:p w14:paraId="6740A417"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 xml:space="preserve">Peoples educationally or economically disadvantaged - 31% </w:t>
      </w:r>
    </w:p>
    <w:p w14:paraId="35E3F5DA"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Babies, children or young people - 24%</w:t>
      </w:r>
    </w:p>
    <w:p w14:paraId="055B6A77"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 xml:space="preserve">People with multiple </w:t>
      </w:r>
      <w:proofErr w:type="gramStart"/>
      <w:r w:rsidRPr="00835BA9">
        <w:rPr>
          <w:rFonts w:ascii="Arial" w:hAnsi="Arial" w:cs="Arial"/>
          <w:sz w:val="24"/>
          <w:szCs w:val="24"/>
        </w:rPr>
        <w:t>complex</w:t>
      </w:r>
      <w:proofErr w:type="gramEnd"/>
      <w:r w:rsidRPr="00835BA9">
        <w:rPr>
          <w:rFonts w:ascii="Arial" w:hAnsi="Arial" w:cs="Arial"/>
          <w:sz w:val="24"/>
          <w:szCs w:val="24"/>
        </w:rPr>
        <w:t xml:space="preserve"> needs 15%</w:t>
      </w:r>
    </w:p>
    <w:p w14:paraId="1F100889"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Migrants, asylum seekers and refugees - 12%</w:t>
      </w:r>
    </w:p>
    <w:p w14:paraId="4524372D"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People experiencing homelessness - 7%</w:t>
      </w:r>
    </w:p>
    <w:p w14:paraId="19659729"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Faith Communities - 4%</w:t>
      </w:r>
    </w:p>
    <w:p w14:paraId="6964C341"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Older People - 28%</w:t>
      </w:r>
    </w:p>
    <w:p w14:paraId="59A379C4"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Women and Girls - 18%</w:t>
      </w:r>
    </w:p>
    <w:p w14:paraId="6F833648"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Unemployed people - 14%</w:t>
      </w:r>
    </w:p>
    <w:p w14:paraId="17C65F72"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Communities experiencing racial inequality - 12%</w:t>
      </w:r>
    </w:p>
    <w:p w14:paraId="3048527C" w14:textId="77777777" w:rsidR="00835BA9" w:rsidRP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LGBTQ+ people - 6%</w:t>
      </w:r>
    </w:p>
    <w:p w14:paraId="33695EC0" w14:textId="6191301E" w:rsidR="00835BA9" w:rsidRDefault="00835BA9" w:rsidP="00835BA9">
      <w:pPr>
        <w:pStyle w:val="ListParagraph"/>
        <w:numPr>
          <w:ilvl w:val="0"/>
          <w:numId w:val="15"/>
        </w:numPr>
        <w:spacing w:after="0" w:line="276" w:lineRule="auto"/>
        <w:rPr>
          <w:rFonts w:ascii="Arial" w:hAnsi="Arial" w:cs="Arial"/>
          <w:sz w:val="24"/>
          <w:szCs w:val="24"/>
        </w:rPr>
      </w:pPr>
      <w:r w:rsidRPr="00835BA9">
        <w:rPr>
          <w:rFonts w:ascii="Arial" w:hAnsi="Arial" w:cs="Arial"/>
          <w:sz w:val="24"/>
          <w:szCs w:val="24"/>
        </w:rPr>
        <w:t>People at end of life and their families - 3%</w:t>
      </w:r>
    </w:p>
    <w:p w14:paraId="058B62E8" w14:textId="77777777" w:rsidR="00835BA9" w:rsidRPr="00835BA9" w:rsidRDefault="00835BA9" w:rsidP="00835BA9">
      <w:pPr>
        <w:spacing w:after="0" w:line="276" w:lineRule="auto"/>
        <w:rPr>
          <w:rFonts w:ascii="Arial" w:hAnsi="Arial" w:cs="Arial"/>
          <w:sz w:val="24"/>
          <w:szCs w:val="24"/>
        </w:rPr>
      </w:pPr>
    </w:p>
    <w:p w14:paraId="52CB1427" w14:textId="67369CDB" w:rsidR="00662D6C" w:rsidRPr="00DA718D" w:rsidRDefault="00752C9C" w:rsidP="00C43950">
      <w:pPr>
        <w:keepNext/>
        <w:spacing w:after="0" w:line="276" w:lineRule="auto"/>
        <w:rPr>
          <w:rFonts w:ascii="Arial" w:hAnsi="Arial" w:cs="Arial"/>
          <w:sz w:val="24"/>
          <w:szCs w:val="24"/>
        </w:rPr>
      </w:pPr>
      <w:r w:rsidRPr="00DA718D">
        <w:rPr>
          <w:rFonts w:ascii="Arial" w:hAnsi="Arial" w:cs="Arial"/>
          <w:sz w:val="24"/>
          <w:szCs w:val="24"/>
        </w:rPr>
        <w:t xml:space="preserve">Note: Projects could focus on more than one group; percentages </w:t>
      </w:r>
      <w:r w:rsidR="00D75016" w:rsidRPr="00DA718D">
        <w:rPr>
          <w:rFonts w:ascii="Arial" w:hAnsi="Arial" w:cs="Arial"/>
          <w:sz w:val="24"/>
          <w:szCs w:val="24"/>
        </w:rPr>
        <w:t>therefore add to more than</w:t>
      </w:r>
      <w:r w:rsidRPr="00DA718D">
        <w:rPr>
          <w:rFonts w:ascii="Arial" w:hAnsi="Arial" w:cs="Arial"/>
          <w:sz w:val="24"/>
          <w:szCs w:val="24"/>
        </w:rPr>
        <w:t xml:space="preserve"> 100%.</w:t>
      </w:r>
    </w:p>
    <w:p w14:paraId="161532E3" w14:textId="77777777" w:rsidR="00662D6C" w:rsidRPr="00DA718D" w:rsidRDefault="00662D6C" w:rsidP="00E034BA">
      <w:pPr>
        <w:spacing w:after="0" w:line="276" w:lineRule="auto"/>
        <w:rPr>
          <w:rFonts w:ascii="Arial" w:hAnsi="Arial" w:cs="Arial"/>
          <w:b/>
          <w:bCs/>
          <w:color w:val="E6007E"/>
          <w:sz w:val="24"/>
          <w:szCs w:val="24"/>
        </w:rPr>
      </w:pPr>
    </w:p>
    <w:p w14:paraId="5EDA8E7B" w14:textId="47A23520" w:rsidR="00E034BA" w:rsidRPr="00DA718D" w:rsidRDefault="00E034BA" w:rsidP="00E034BA">
      <w:pPr>
        <w:spacing w:after="0" w:line="276" w:lineRule="auto"/>
        <w:rPr>
          <w:rFonts w:ascii="Arial" w:hAnsi="Arial" w:cs="Arial"/>
          <w:color w:val="000000" w:themeColor="text1"/>
          <w:sz w:val="24"/>
          <w:szCs w:val="24"/>
        </w:rPr>
      </w:pPr>
      <w:r w:rsidRPr="00DA718D">
        <w:rPr>
          <w:rFonts w:ascii="Arial" w:hAnsi="Arial" w:cs="Arial"/>
          <w:color w:val="000000" w:themeColor="text1"/>
          <w:sz w:val="24"/>
          <w:szCs w:val="24"/>
        </w:rPr>
        <w:t>Two</w:t>
      </w:r>
      <w:r w:rsidR="006A7AE5" w:rsidRPr="00DA718D">
        <w:rPr>
          <w:rFonts w:ascii="Arial" w:hAnsi="Arial" w:cs="Arial"/>
          <w:color w:val="000000" w:themeColor="text1"/>
          <w:sz w:val="24"/>
          <w:szCs w:val="24"/>
        </w:rPr>
        <w:t>-</w:t>
      </w:r>
      <w:r w:rsidRPr="00DA718D">
        <w:rPr>
          <w:rFonts w:ascii="Arial" w:hAnsi="Arial" w:cs="Arial"/>
          <w:color w:val="000000" w:themeColor="text1"/>
          <w:sz w:val="24"/>
          <w:szCs w:val="24"/>
        </w:rPr>
        <w:t xml:space="preserve">thirds of funded projects involved volunteers. </w:t>
      </w:r>
      <w:r w:rsidR="0079001A" w:rsidRPr="00DA718D">
        <w:rPr>
          <w:rFonts w:ascii="Arial" w:hAnsi="Arial" w:cs="Arial"/>
          <w:color w:val="000000" w:themeColor="text1"/>
          <w:sz w:val="24"/>
          <w:szCs w:val="24"/>
        </w:rPr>
        <w:t xml:space="preserve">In total, this </w:t>
      </w:r>
      <w:r w:rsidR="00417765" w:rsidRPr="00DA718D">
        <w:rPr>
          <w:rFonts w:ascii="Arial" w:hAnsi="Arial" w:cs="Arial"/>
          <w:color w:val="000000" w:themeColor="text1"/>
          <w:sz w:val="24"/>
          <w:szCs w:val="24"/>
        </w:rPr>
        <w:t xml:space="preserve">amounts </w:t>
      </w:r>
      <w:r w:rsidRPr="00DA718D">
        <w:rPr>
          <w:rFonts w:ascii="Arial" w:hAnsi="Arial" w:cs="Arial"/>
          <w:color w:val="000000" w:themeColor="text1"/>
          <w:sz w:val="24"/>
          <w:szCs w:val="24"/>
        </w:rPr>
        <w:t xml:space="preserve">to 127,878 volunteers </w:t>
      </w:r>
      <w:r w:rsidR="00417765" w:rsidRPr="00DA718D">
        <w:rPr>
          <w:rFonts w:ascii="Arial" w:hAnsi="Arial" w:cs="Arial"/>
          <w:color w:val="000000" w:themeColor="text1"/>
          <w:sz w:val="24"/>
          <w:szCs w:val="24"/>
        </w:rPr>
        <w:t xml:space="preserve">over </w:t>
      </w:r>
      <w:r w:rsidRPr="00DA718D">
        <w:rPr>
          <w:rFonts w:ascii="Arial" w:hAnsi="Arial" w:cs="Arial"/>
          <w:color w:val="000000" w:themeColor="text1"/>
          <w:sz w:val="24"/>
          <w:szCs w:val="24"/>
        </w:rPr>
        <w:t>the lifetime of these projects.</w:t>
      </w:r>
    </w:p>
    <w:p w14:paraId="0198FA1A" w14:textId="77777777" w:rsidR="00E034BA" w:rsidRPr="00DA718D" w:rsidRDefault="00E034BA" w:rsidP="00E034BA">
      <w:pPr>
        <w:spacing w:after="0" w:line="276" w:lineRule="auto"/>
        <w:rPr>
          <w:rFonts w:ascii="Arial" w:hAnsi="Arial" w:cs="Arial"/>
          <w:color w:val="000000" w:themeColor="text1"/>
          <w:sz w:val="24"/>
          <w:szCs w:val="24"/>
        </w:rPr>
      </w:pPr>
    </w:p>
    <w:p w14:paraId="64BF5CC2" w14:textId="69DF6512" w:rsidR="00E034BA" w:rsidRPr="00DA718D" w:rsidRDefault="00E034BA" w:rsidP="00E034BA">
      <w:pPr>
        <w:spacing w:after="0" w:line="276" w:lineRule="auto"/>
        <w:rPr>
          <w:rFonts w:ascii="Arial" w:hAnsi="Arial" w:cs="Arial"/>
          <w:color w:val="000000" w:themeColor="text1"/>
          <w:sz w:val="24"/>
          <w:szCs w:val="24"/>
        </w:rPr>
      </w:pPr>
      <w:r w:rsidRPr="00DA718D">
        <w:rPr>
          <w:rFonts w:ascii="Arial" w:hAnsi="Arial" w:cs="Arial"/>
          <w:color w:val="000000" w:themeColor="text1"/>
          <w:sz w:val="24"/>
          <w:szCs w:val="24"/>
        </w:rPr>
        <w:t xml:space="preserve">On average, each grant engaged 14 volunteers, each of whom donated eight working days </w:t>
      </w:r>
      <w:r w:rsidR="00417765" w:rsidRPr="00DA718D">
        <w:rPr>
          <w:rFonts w:ascii="Arial" w:hAnsi="Arial" w:cs="Arial"/>
          <w:color w:val="000000" w:themeColor="text1"/>
          <w:sz w:val="24"/>
          <w:szCs w:val="24"/>
        </w:rPr>
        <w:t>to</w:t>
      </w:r>
      <w:r w:rsidRPr="00DA718D">
        <w:rPr>
          <w:rFonts w:ascii="Arial" w:hAnsi="Arial" w:cs="Arial"/>
          <w:color w:val="000000" w:themeColor="text1"/>
          <w:sz w:val="24"/>
          <w:szCs w:val="24"/>
        </w:rPr>
        <w:t xml:space="preserve"> their project. This </w:t>
      </w:r>
      <w:r w:rsidR="006A7AE5" w:rsidRPr="00DA718D">
        <w:rPr>
          <w:rFonts w:ascii="Arial" w:hAnsi="Arial" w:cs="Arial"/>
          <w:color w:val="000000" w:themeColor="text1"/>
          <w:sz w:val="24"/>
          <w:szCs w:val="24"/>
        </w:rPr>
        <w:t xml:space="preserve">totals </w:t>
      </w:r>
      <w:r w:rsidRPr="00DA718D">
        <w:rPr>
          <w:rFonts w:ascii="Arial" w:hAnsi="Arial" w:cs="Arial"/>
          <w:color w:val="000000" w:themeColor="text1"/>
          <w:sz w:val="24"/>
          <w:szCs w:val="24"/>
        </w:rPr>
        <w:t>6.8 million hours or over 1 million working days. That represents an extraordinary collective contribution</w:t>
      </w:r>
      <w:r w:rsidR="001B1355" w:rsidRPr="00DA718D">
        <w:rPr>
          <w:rFonts w:ascii="Arial" w:hAnsi="Arial" w:cs="Arial"/>
          <w:color w:val="000000" w:themeColor="text1"/>
          <w:sz w:val="24"/>
          <w:szCs w:val="24"/>
        </w:rPr>
        <w:t xml:space="preserve"> - v</w:t>
      </w:r>
      <w:r w:rsidRPr="00DA718D">
        <w:rPr>
          <w:rFonts w:ascii="Arial" w:hAnsi="Arial" w:cs="Arial"/>
          <w:color w:val="000000" w:themeColor="text1"/>
          <w:sz w:val="24"/>
          <w:szCs w:val="24"/>
        </w:rPr>
        <w:t xml:space="preserve">olunteers generously </w:t>
      </w:r>
      <w:r w:rsidR="00417765" w:rsidRPr="00DA718D">
        <w:rPr>
          <w:rFonts w:ascii="Arial" w:hAnsi="Arial" w:cs="Arial"/>
          <w:color w:val="000000" w:themeColor="text1"/>
          <w:sz w:val="24"/>
          <w:szCs w:val="24"/>
        </w:rPr>
        <w:t xml:space="preserve">giving </w:t>
      </w:r>
      <w:r w:rsidRPr="00DA718D">
        <w:rPr>
          <w:rFonts w:ascii="Arial" w:hAnsi="Arial" w:cs="Arial"/>
          <w:color w:val="000000" w:themeColor="text1"/>
          <w:sz w:val="24"/>
          <w:szCs w:val="24"/>
        </w:rPr>
        <w:t>their time, energy and commitment to strengthen their communities.</w:t>
      </w:r>
    </w:p>
    <w:p w14:paraId="3DCF138F" w14:textId="77777777" w:rsidR="00E034BA" w:rsidRPr="009F4555" w:rsidRDefault="00E034BA" w:rsidP="005368CA">
      <w:pPr>
        <w:spacing w:after="0" w:line="276" w:lineRule="auto"/>
        <w:rPr>
          <w:rFonts w:ascii="Arial" w:hAnsi="Arial" w:cs="Arial"/>
          <w:color w:val="000000" w:themeColor="text1"/>
          <w:sz w:val="28"/>
          <w:szCs w:val="28"/>
        </w:rPr>
      </w:pPr>
    </w:p>
    <w:p w14:paraId="03E78148" w14:textId="14E3BC49" w:rsidR="006A7AE5" w:rsidRDefault="0016356E" w:rsidP="00694857">
      <w:pPr>
        <w:spacing w:line="276" w:lineRule="auto"/>
        <w:rPr>
          <w:rFonts w:ascii="Arial" w:hAnsi="Arial" w:cs="Arial"/>
          <w:color w:val="000000" w:themeColor="text1"/>
          <w:sz w:val="24"/>
          <w:szCs w:val="24"/>
        </w:rPr>
      </w:pPr>
      <w:r w:rsidRPr="00DA718D">
        <w:rPr>
          <w:rFonts w:ascii="Arial" w:hAnsi="Arial" w:cs="Arial"/>
          <w:color w:val="000000" w:themeColor="text1"/>
          <w:sz w:val="24"/>
          <w:szCs w:val="24"/>
        </w:rPr>
        <w:t xml:space="preserve">We funded over £760 million </w:t>
      </w:r>
      <w:r w:rsidR="006A7AE5" w:rsidRPr="00DA718D">
        <w:rPr>
          <w:rFonts w:ascii="Arial" w:hAnsi="Arial" w:cs="Arial"/>
          <w:color w:val="000000" w:themeColor="text1"/>
          <w:sz w:val="24"/>
          <w:szCs w:val="24"/>
        </w:rPr>
        <w:t xml:space="preserve">for </w:t>
      </w:r>
      <w:r w:rsidRPr="00DA718D">
        <w:rPr>
          <w:rFonts w:ascii="Arial" w:hAnsi="Arial" w:cs="Arial"/>
          <w:color w:val="000000" w:themeColor="text1"/>
          <w:sz w:val="24"/>
          <w:szCs w:val="24"/>
        </w:rPr>
        <w:t>our mission</w:t>
      </w:r>
      <w:r w:rsidR="003740A5" w:rsidRPr="00DA718D">
        <w:rPr>
          <w:rFonts w:ascii="Arial" w:hAnsi="Arial" w:cs="Arial"/>
          <w:color w:val="000000" w:themeColor="text1"/>
          <w:sz w:val="24"/>
          <w:szCs w:val="24"/>
        </w:rPr>
        <w:t>s</w:t>
      </w:r>
      <w:r w:rsidR="00417765" w:rsidRPr="00DA718D">
        <w:rPr>
          <w:rFonts w:ascii="Arial" w:hAnsi="Arial" w:cs="Arial"/>
          <w:color w:val="000000" w:themeColor="text1"/>
          <w:sz w:val="24"/>
          <w:szCs w:val="24"/>
        </w:rPr>
        <w:t>,</w:t>
      </w:r>
      <w:r w:rsidR="005E09E9" w:rsidRPr="00DA718D">
        <w:rPr>
          <w:rStyle w:val="FootnoteReference"/>
          <w:rFonts w:ascii="Arial" w:hAnsi="Arial" w:cs="Arial"/>
          <w:color w:val="000000" w:themeColor="text1"/>
          <w:sz w:val="24"/>
          <w:szCs w:val="24"/>
        </w:rPr>
        <w:footnoteReference w:id="4"/>
      </w:r>
      <w:r w:rsidR="003740A5" w:rsidRPr="00DA718D">
        <w:rPr>
          <w:rFonts w:ascii="Arial" w:hAnsi="Arial" w:cs="Arial"/>
          <w:color w:val="000000" w:themeColor="text1"/>
          <w:sz w:val="24"/>
          <w:szCs w:val="24"/>
        </w:rPr>
        <w:t xml:space="preserve"> broken down as </w:t>
      </w:r>
      <w:r w:rsidR="006A7AE5" w:rsidRPr="00DA718D">
        <w:rPr>
          <w:rFonts w:ascii="Arial" w:hAnsi="Arial" w:cs="Arial"/>
          <w:color w:val="000000" w:themeColor="text1"/>
          <w:sz w:val="24"/>
          <w:szCs w:val="24"/>
        </w:rPr>
        <w:t>follows:</w:t>
      </w:r>
    </w:p>
    <w:p w14:paraId="2E935F92" w14:textId="7A1CBC04" w:rsidR="00835BA9" w:rsidRPr="00835BA9" w:rsidRDefault="00835BA9" w:rsidP="00835BA9">
      <w:pPr>
        <w:pStyle w:val="ListParagraph"/>
        <w:numPr>
          <w:ilvl w:val="0"/>
          <w:numId w:val="16"/>
        </w:numPr>
        <w:spacing w:line="276" w:lineRule="auto"/>
        <w:rPr>
          <w:rFonts w:ascii="Arial" w:hAnsi="Arial" w:cs="Arial"/>
          <w:color w:val="000000" w:themeColor="text1"/>
          <w:sz w:val="24"/>
          <w:szCs w:val="24"/>
        </w:rPr>
      </w:pPr>
      <w:r w:rsidRPr="00835BA9">
        <w:rPr>
          <w:rFonts w:ascii="Arial" w:hAnsi="Arial" w:cs="Arial"/>
          <w:color w:val="000000" w:themeColor="text1"/>
          <w:sz w:val="24"/>
          <w:szCs w:val="24"/>
        </w:rPr>
        <w:t xml:space="preserve">Communities come together - £310.1 million </w:t>
      </w:r>
    </w:p>
    <w:p w14:paraId="5CAB64A5" w14:textId="43BBFBC1" w:rsidR="00835BA9" w:rsidRPr="00835BA9" w:rsidRDefault="00835BA9" w:rsidP="00835BA9">
      <w:pPr>
        <w:pStyle w:val="ListParagraph"/>
        <w:numPr>
          <w:ilvl w:val="0"/>
          <w:numId w:val="16"/>
        </w:numPr>
        <w:spacing w:line="276" w:lineRule="auto"/>
        <w:rPr>
          <w:rFonts w:ascii="Arial" w:hAnsi="Arial" w:cs="Arial"/>
          <w:color w:val="000000" w:themeColor="text1"/>
          <w:sz w:val="24"/>
          <w:szCs w:val="24"/>
        </w:rPr>
      </w:pPr>
      <w:r w:rsidRPr="00835BA9">
        <w:rPr>
          <w:rFonts w:ascii="Arial" w:hAnsi="Arial" w:cs="Arial"/>
          <w:color w:val="000000" w:themeColor="text1"/>
          <w:sz w:val="24"/>
          <w:szCs w:val="24"/>
        </w:rPr>
        <w:t>Children and young people - £208.3 million</w:t>
      </w:r>
    </w:p>
    <w:p w14:paraId="73CF0C67" w14:textId="34B0C345" w:rsidR="00835BA9" w:rsidRPr="00835BA9" w:rsidRDefault="00835BA9" w:rsidP="00835BA9">
      <w:pPr>
        <w:pStyle w:val="ListParagraph"/>
        <w:numPr>
          <w:ilvl w:val="0"/>
          <w:numId w:val="16"/>
        </w:numPr>
        <w:spacing w:line="276" w:lineRule="auto"/>
        <w:rPr>
          <w:rFonts w:ascii="Arial" w:hAnsi="Arial" w:cs="Arial"/>
          <w:color w:val="000000" w:themeColor="text1"/>
          <w:sz w:val="24"/>
          <w:szCs w:val="24"/>
        </w:rPr>
      </w:pPr>
      <w:r w:rsidRPr="00835BA9">
        <w:rPr>
          <w:rFonts w:ascii="Arial" w:hAnsi="Arial" w:cs="Arial"/>
          <w:color w:val="000000" w:themeColor="text1"/>
          <w:sz w:val="24"/>
          <w:szCs w:val="24"/>
        </w:rPr>
        <w:t>Healthier lives - £175.6 million</w:t>
      </w:r>
    </w:p>
    <w:p w14:paraId="11821E12" w14:textId="48BAA48A" w:rsidR="00662D6C" w:rsidRPr="00835BA9" w:rsidRDefault="00835BA9" w:rsidP="00835BA9">
      <w:pPr>
        <w:pStyle w:val="ListParagraph"/>
        <w:numPr>
          <w:ilvl w:val="0"/>
          <w:numId w:val="16"/>
        </w:numPr>
        <w:spacing w:line="276" w:lineRule="auto"/>
        <w:rPr>
          <w:rFonts w:ascii="Arial" w:hAnsi="Arial" w:cs="Arial"/>
          <w:color w:val="000000" w:themeColor="text1"/>
          <w:sz w:val="24"/>
          <w:szCs w:val="24"/>
        </w:rPr>
      </w:pPr>
      <w:r w:rsidRPr="00835BA9">
        <w:rPr>
          <w:rFonts w:ascii="Arial" w:hAnsi="Arial" w:cs="Arial"/>
          <w:color w:val="000000" w:themeColor="text1"/>
          <w:sz w:val="24"/>
          <w:szCs w:val="24"/>
        </w:rPr>
        <w:t>Environmental sustainability - £69.2 million</w:t>
      </w:r>
    </w:p>
    <w:p w14:paraId="7D0EBB51" w14:textId="10FD1215" w:rsidR="005368CA" w:rsidRPr="00DA718D" w:rsidRDefault="005368CA" w:rsidP="005368CA">
      <w:pPr>
        <w:spacing w:after="0" w:line="276" w:lineRule="auto"/>
        <w:rPr>
          <w:rFonts w:ascii="Arial" w:hAnsi="Arial" w:cs="Arial"/>
          <w:color w:val="000000" w:themeColor="text1"/>
          <w:sz w:val="24"/>
          <w:szCs w:val="24"/>
        </w:rPr>
      </w:pPr>
      <w:r w:rsidRPr="00DA718D">
        <w:rPr>
          <w:rFonts w:ascii="Arial" w:hAnsi="Arial" w:cs="Arial"/>
          <w:color w:val="000000" w:themeColor="text1"/>
          <w:sz w:val="24"/>
          <w:szCs w:val="24"/>
        </w:rPr>
        <w:t xml:space="preserve">Together, </w:t>
      </w:r>
      <w:r w:rsidR="00417765" w:rsidRPr="00DA718D">
        <w:rPr>
          <w:rFonts w:ascii="Arial" w:hAnsi="Arial" w:cs="Arial"/>
          <w:color w:val="000000" w:themeColor="text1"/>
          <w:sz w:val="24"/>
          <w:szCs w:val="24"/>
        </w:rPr>
        <w:t xml:space="preserve">these figures </w:t>
      </w:r>
      <w:r w:rsidRPr="00DA718D">
        <w:rPr>
          <w:rFonts w:ascii="Arial" w:hAnsi="Arial" w:cs="Arial"/>
          <w:color w:val="000000" w:themeColor="text1"/>
          <w:sz w:val="24"/>
          <w:szCs w:val="24"/>
        </w:rPr>
        <w:t>represent a shared achievement</w:t>
      </w:r>
      <w:r w:rsidR="00181B6E" w:rsidRPr="00DA718D">
        <w:rPr>
          <w:rFonts w:ascii="Arial" w:hAnsi="Arial" w:cs="Arial"/>
          <w:color w:val="000000" w:themeColor="text1"/>
          <w:sz w:val="24"/>
          <w:szCs w:val="24"/>
        </w:rPr>
        <w:t>.</w:t>
      </w:r>
      <w:r w:rsidR="00F8281E" w:rsidRPr="00DA718D">
        <w:rPr>
          <w:rFonts w:ascii="Arial" w:hAnsi="Arial" w:cs="Arial"/>
          <w:color w:val="000000" w:themeColor="text1"/>
          <w:sz w:val="24"/>
          <w:szCs w:val="24"/>
        </w:rPr>
        <w:t xml:space="preserve"> </w:t>
      </w:r>
      <w:r w:rsidR="00417765" w:rsidRPr="00DA718D">
        <w:rPr>
          <w:rFonts w:ascii="Arial" w:hAnsi="Arial" w:cs="Arial"/>
          <w:color w:val="000000" w:themeColor="text1"/>
          <w:sz w:val="24"/>
          <w:szCs w:val="24"/>
        </w:rPr>
        <w:t>T</w:t>
      </w:r>
      <w:r w:rsidR="00F8281E" w:rsidRPr="00DA718D">
        <w:rPr>
          <w:rFonts w:ascii="Arial" w:hAnsi="Arial" w:cs="Arial"/>
          <w:color w:val="000000" w:themeColor="text1"/>
          <w:sz w:val="24"/>
          <w:szCs w:val="24"/>
        </w:rPr>
        <w:t xml:space="preserve">hese numbers represent real people and real lives </w:t>
      </w:r>
      <w:r w:rsidR="006A7AE5" w:rsidRPr="00DA718D">
        <w:rPr>
          <w:rFonts w:ascii="Arial" w:hAnsi="Arial" w:cs="Arial"/>
          <w:color w:val="000000" w:themeColor="text1"/>
          <w:sz w:val="24"/>
          <w:szCs w:val="24"/>
        </w:rPr>
        <w:t xml:space="preserve">that have been </w:t>
      </w:r>
      <w:r w:rsidR="00F8281E" w:rsidRPr="00DA718D">
        <w:rPr>
          <w:rFonts w:ascii="Arial" w:hAnsi="Arial" w:cs="Arial"/>
          <w:color w:val="000000" w:themeColor="text1"/>
          <w:sz w:val="24"/>
          <w:szCs w:val="24"/>
        </w:rPr>
        <w:t>changed. B</w:t>
      </w:r>
      <w:r w:rsidRPr="00DA718D">
        <w:rPr>
          <w:rFonts w:ascii="Arial" w:hAnsi="Arial" w:cs="Arial"/>
          <w:color w:val="000000" w:themeColor="text1"/>
          <w:sz w:val="24"/>
          <w:szCs w:val="24"/>
        </w:rPr>
        <w:t xml:space="preserve">y working with thousands of local </w:t>
      </w:r>
      <w:r w:rsidRPr="00DA718D">
        <w:rPr>
          <w:rFonts w:ascii="Arial" w:hAnsi="Arial" w:cs="Arial"/>
          <w:color w:val="000000" w:themeColor="text1"/>
          <w:sz w:val="24"/>
          <w:szCs w:val="24"/>
        </w:rPr>
        <w:lastRenderedPageBreak/>
        <w:t>leaders and organisations</w:t>
      </w:r>
      <w:r w:rsidR="001B1355" w:rsidRPr="00DA718D">
        <w:rPr>
          <w:rFonts w:ascii="Arial" w:hAnsi="Arial" w:cs="Arial"/>
          <w:color w:val="000000" w:themeColor="text1"/>
          <w:sz w:val="24"/>
          <w:szCs w:val="24"/>
        </w:rPr>
        <w:t>,</w:t>
      </w:r>
      <w:r w:rsidRPr="00DA718D">
        <w:rPr>
          <w:rFonts w:ascii="Arial" w:hAnsi="Arial" w:cs="Arial"/>
          <w:color w:val="000000" w:themeColor="text1"/>
          <w:sz w:val="24"/>
          <w:szCs w:val="24"/>
        </w:rPr>
        <w:t xml:space="preserve"> we have </w:t>
      </w:r>
      <w:r w:rsidR="002C56EB" w:rsidRPr="00DA718D">
        <w:rPr>
          <w:rFonts w:ascii="Arial" w:hAnsi="Arial" w:cs="Arial"/>
          <w:color w:val="000000" w:themeColor="text1"/>
          <w:sz w:val="24"/>
          <w:szCs w:val="24"/>
        </w:rPr>
        <w:t xml:space="preserve">ensured our </w:t>
      </w:r>
      <w:r w:rsidRPr="00DA718D">
        <w:rPr>
          <w:rFonts w:ascii="Arial" w:hAnsi="Arial" w:cs="Arial"/>
          <w:color w:val="000000" w:themeColor="text1"/>
          <w:sz w:val="24"/>
          <w:szCs w:val="24"/>
        </w:rPr>
        <w:t xml:space="preserve">funding </w:t>
      </w:r>
      <w:r w:rsidR="00417765" w:rsidRPr="00DA718D">
        <w:rPr>
          <w:rFonts w:ascii="Arial" w:hAnsi="Arial" w:cs="Arial"/>
          <w:color w:val="000000" w:themeColor="text1"/>
          <w:sz w:val="24"/>
          <w:szCs w:val="24"/>
        </w:rPr>
        <w:t xml:space="preserve">has </w:t>
      </w:r>
      <w:r w:rsidR="002C56EB" w:rsidRPr="00DA718D">
        <w:rPr>
          <w:rFonts w:ascii="Arial" w:hAnsi="Arial" w:cs="Arial"/>
          <w:color w:val="000000" w:themeColor="text1"/>
          <w:sz w:val="24"/>
          <w:szCs w:val="24"/>
        </w:rPr>
        <w:t xml:space="preserve">a life-changing </w:t>
      </w:r>
      <w:r w:rsidRPr="00DA718D">
        <w:rPr>
          <w:rFonts w:ascii="Arial" w:hAnsi="Arial" w:cs="Arial"/>
          <w:color w:val="000000" w:themeColor="text1"/>
          <w:sz w:val="24"/>
          <w:szCs w:val="24"/>
        </w:rPr>
        <w:t xml:space="preserve">impact </w:t>
      </w:r>
      <w:r w:rsidR="002C56EB" w:rsidRPr="00DA718D">
        <w:rPr>
          <w:rFonts w:ascii="Arial" w:hAnsi="Arial" w:cs="Arial"/>
          <w:color w:val="000000" w:themeColor="text1"/>
          <w:sz w:val="24"/>
          <w:szCs w:val="24"/>
        </w:rPr>
        <w:t xml:space="preserve">every day </w:t>
      </w:r>
      <w:r w:rsidRPr="00DA718D">
        <w:rPr>
          <w:rFonts w:ascii="Arial" w:hAnsi="Arial" w:cs="Arial"/>
          <w:color w:val="000000" w:themeColor="text1"/>
          <w:sz w:val="24"/>
          <w:szCs w:val="24"/>
        </w:rPr>
        <w:t>across the UK.</w:t>
      </w:r>
    </w:p>
    <w:p w14:paraId="3EE285D3" w14:textId="4A3208D0" w:rsidR="003429A1" w:rsidRDefault="003429A1" w:rsidP="005368CA">
      <w:pPr>
        <w:spacing w:after="0" w:line="276" w:lineRule="auto"/>
        <w:rPr>
          <w:rFonts w:ascii="Arial" w:hAnsi="Arial" w:cs="Arial"/>
          <w:sz w:val="28"/>
          <w:szCs w:val="28"/>
        </w:rPr>
      </w:pPr>
    </w:p>
    <w:p w14:paraId="13C0BDC6" w14:textId="3F070422" w:rsidR="00CE52D5" w:rsidRPr="009F4555" w:rsidRDefault="00CE52D5" w:rsidP="0020058A">
      <w:pPr>
        <w:pStyle w:val="H3-NLCM"/>
      </w:pPr>
      <w:r w:rsidRPr="00CE52D5">
        <w:t>One Fund</w:t>
      </w:r>
      <w:r>
        <w:t>,</w:t>
      </w:r>
      <w:r w:rsidRPr="00CE52D5">
        <w:t xml:space="preserve"> 13,100 grants</w:t>
      </w:r>
      <w:r>
        <w:t>,</w:t>
      </w:r>
      <w:r w:rsidRPr="00CE52D5">
        <w:t xml:space="preserve"> £790.9</w:t>
      </w:r>
      <w:r>
        <w:t xml:space="preserve"> </w:t>
      </w:r>
      <w:r w:rsidRPr="00CE52D5">
        <w:t>m</w:t>
      </w:r>
      <w:r>
        <w:t>illion</w:t>
      </w:r>
    </w:p>
    <w:p w14:paraId="347A4BE9" w14:textId="77777777" w:rsidR="00CE52D5" w:rsidRDefault="00CE52D5" w:rsidP="005368CA">
      <w:pPr>
        <w:spacing w:after="0" w:line="276" w:lineRule="auto"/>
        <w:rPr>
          <w:rFonts w:ascii="Arial" w:hAnsi="Arial" w:cs="Arial"/>
          <w:sz w:val="28"/>
          <w:szCs w:val="28"/>
        </w:rPr>
      </w:pPr>
    </w:p>
    <w:p w14:paraId="209A0019" w14:textId="77777777" w:rsidR="00CE52D5" w:rsidRPr="00CE52D5" w:rsidRDefault="00CE52D5" w:rsidP="00CE52D5">
      <w:pPr>
        <w:spacing w:after="0" w:line="276" w:lineRule="auto"/>
        <w:rPr>
          <w:rFonts w:ascii="Arial" w:hAnsi="Arial" w:cs="Arial"/>
          <w:sz w:val="24"/>
          <w:szCs w:val="24"/>
        </w:rPr>
      </w:pPr>
      <w:r w:rsidRPr="00CE52D5">
        <w:rPr>
          <w:rFonts w:ascii="Arial" w:hAnsi="Arial" w:cs="Arial"/>
          <w:sz w:val="24"/>
          <w:szCs w:val="24"/>
        </w:rPr>
        <w:t>Scotland</w:t>
      </w:r>
    </w:p>
    <w:p w14:paraId="70B552B2" w14:textId="117A6C50" w:rsidR="00CE52D5" w:rsidRPr="00CE52D5" w:rsidRDefault="00CE52D5" w:rsidP="00CE52D5">
      <w:pPr>
        <w:pStyle w:val="ListParagraph"/>
        <w:numPr>
          <w:ilvl w:val="0"/>
          <w:numId w:val="17"/>
        </w:numPr>
        <w:spacing w:after="0" w:line="276" w:lineRule="auto"/>
        <w:rPr>
          <w:rFonts w:ascii="Arial" w:hAnsi="Arial" w:cs="Arial"/>
          <w:sz w:val="24"/>
          <w:szCs w:val="24"/>
        </w:rPr>
      </w:pPr>
      <w:r w:rsidRPr="00CE52D5">
        <w:rPr>
          <w:rFonts w:ascii="Arial" w:hAnsi="Arial" w:cs="Arial"/>
          <w:sz w:val="24"/>
          <w:szCs w:val="24"/>
        </w:rPr>
        <w:t xml:space="preserve">£75.6 million </w:t>
      </w:r>
    </w:p>
    <w:p w14:paraId="7732658E" w14:textId="77777777" w:rsidR="00CE52D5" w:rsidRPr="00CE52D5" w:rsidRDefault="00CE52D5" w:rsidP="00CE52D5">
      <w:pPr>
        <w:pStyle w:val="ListParagraph"/>
        <w:numPr>
          <w:ilvl w:val="0"/>
          <w:numId w:val="17"/>
        </w:numPr>
        <w:spacing w:after="0" w:line="276" w:lineRule="auto"/>
        <w:rPr>
          <w:rFonts w:ascii="Arial" w:hAnsi="Arial" w:cs="Arial"/>
          <w:sz w:val="24"/>
          <w:szCs w:val="24"/>
        </w:rPr>
      </w:pPr>
      <w:r w:rsidRPr="00CE52D5">
        <w:rPr>
          <w:rFonts w:ascii="Arial" w:hAnsi="Arial" w:cs="Arial"/>
          <w:sz w:val="24"/>
          <w:szCs w:val="24"/>
        </w:rPr>
        <w:t>2184 grants</w:t>
      </w:r>
    </w:p>
    <w:p w14:paraId="636EF231" w14:textId="77777777" w:rsidR="00CE52D5" w:rsidRPr="00CE52D5" w:rsidRDefault="00CE52D5" w:rsidP="00CE52D5">
      <w:pPr>
        <w:spacing w:after="0" w:line="276" w:lineRule="auto"/>
        <w:rPr>
          <w:rFonts w:ascii="Arial" w:hAnsi="Arial" w:cs="Arial"/>
          <w:sz w:val="24"/>
          <w:szCs w:val="24"/>
        </w:rPr>
      </w:pPr>
    </w:p>
    <w:p w14:paraId="359F7F58" w14:textId="77777777" w:rsidR="00CE52D5" w:rsidRPr="00CE52D5" w:rsidRDefault="00CE52D5" w:rsidP="00CE52D5">
      <w:pPr>
        <w:spacing w:after="0" w:line="276" w:lineRule="auto"/>
        <w:rPr>
          <w:rFonts w:ascii="Arial" w:hAnsi="Arial" w:cs="Arial"/>
          <w:sz w:val="24"/>
          <w:szCs w:val="24"/>
        </w:rPr>
      </w:pPr>
      <w:r w:rsidRPr="00CE52D5">
        <w:rPr>
          <w:rFonts w:ascii="Arial" w:hAnsi="Arial" w:cs="Arial"/>
          <w:sz w:val="24"/>
          <w:szCs w:val="24"/>
        </w:rPr>
        <w:t>England</w:t>
      </w:r>
    </w:p>
    <w:p w14:paraId="324E3A83" w14:textId="346584AC" w:rsidR="00CE52D5" w:rsidRPr="00CE52D5" w:rsidRDefault="00CE52D5" w:rsidP="00CE52D5">
      <w:pPr>
        <w:pStyle w:val="ListParagraph"/>
        <w:numPr>
          <w:ilvl w:val="0"/>
          <w:numId w:val="18"/>
        </w:numPr>
        <w:spacing w:after="0" w:line="276" w:lineRule="auto"/>
        <w:rPr>
          <w:rFonts w:ascii="Arial" w:hAnsi="Arial" w:cs="Arial"/>
          <w:sz w:val="24"/>
          <w:szCs w:val="24"/>
        </w:rPr>
      </w:pPr>
      <w:r w:rsidRPr="00CE52D5">
        <w:rPr>
          <w:rFonts w:ascii="Arial" w:hAnsi="Arial" w:cs="Arial"/>
          <w:sz w:val="24"/>
          <w:szCs w:val="24"/>
        </w:rPr>
        <w:t>£529.9 million</w:t>
      </w:r>
    </w:p>
    <w:p w14:paraId="7E277EF7" w14:textId="77777777" w:rsidR="00CE52D5" w:rsidRPr="00CE52D5" w:rsidRDefault="00CE52D5" w:rsidP="00CE52D5">
      <w:pPr>
        <w:pStyle w:val="ListParagraph"/>
        <w:numPr>
          <w:ilvl w:val="0"/>
          <w:numId w:val="18"/>
        </w:numPr>
        <w:spacing w:after="0" w:line="276" w:lineRule="auto"/>
        <w:rPr>
          <w:rFonts w:ascii="Arial" w:hAnsi="Arial" w:cs="Arial"/>
          <w:sz w:val="24"/>
          <w:szCs w:val="24"/>
        </w:rPr>
      </w:pPr>
      <w:r w:rsidRPr="00CE52D5">
        <w:rPr>
          <w:rFonts w:ascii="Arial" w:hAnsi="Arial" w:cs="Arial"/>
          <w:sz w:val="24"/>
          <w:szCs w:val="24"/>
        </w:rPr>
        <w:t>9158 grants</w:t>
      </w:r>
    </w:p>
    <w:p w14:paraId="4C3EBF98" w14:textId="77777777" w:rsidR="00CE52D5" w:rsidRPr="00CE52D5" w:rsidRDefault="00CE52D5" w:rsidP="00CE52D5">
      <w:pPr>
        <w:spacing w:after="0" w:line="276" w:lineRule="auto"/>
        <w:rPr>
          <w:rFonts w:ascii="Arial" w:hAnsi="Arial" w:cs="Arial"/>
          <w:sz w:val="24"/>
          <w:szCs w:val="24"/>
        </w:rPr>
      </w:pPr>
    </w:p>
    <w:p w14:paraId="66960C0A" w14:textId="77777777" w:rsidR="00CE52D5" w:rsidRPr="00CE52D5" w:rsidRDefault="00CE52D5" w:rsidP="00CE52D5">
      <w:pPr>
        <w:spacing w:after="0" w:line="276" w:lineRule="auto"/>
        <w:rPr>
          <w:rFonts w:ascii="Arial" w:hAnsi="Arial" w:cs="Arial"/>
          <w:sz w:val="24"/>
          <w:szCs w:val="24"/>
        </w:rPr>
      </w:pPr>
      <w:r w:rsidRPr="00CE52D5">
        <w:rPr>
          <w:rFonts w:ascii="Arial" w:hAnsi="Arial" w:cs="Arial"/>
          <w:sz w:val="24"/>
          <w:szCs w:val="24"/>
        </w:rPr>
        <w:t>Northern Ireland</w:t>
      </w:r>
    </w:p>
    <w:p w14:paraId="1E48F96C" w14:textId="583E3C24" w:rsidR="00CE52D5" w:rsidRPr="00CE52D5" w:rsidRDefault="00CE52D5" w:rsidP="00CE52D5">
      <w:pPr>
        <w:pStyle w:val="ListParagraph"/>
        <w:numPr>
          <w:ilvl w:val="0"/>
          <w:numId w:val="19"/>
        </w:numPr>
        <w:spacing w:after="0" w:line="276" w:lineRule="auto"/>
        <w:rPr>
          <w:rFonts w:ascii="Arial" w:hAnsi="Arial" w:cs="Arial"/>
          <w:sz w:val="24"/>
          <w:szCs w:val="24"/>
        </w:rPr>
      </w:pPr>
      <w:r w:rsidRPr="00CE52D5">
        <w:rPr>
          <w:rFonts w:ascii="Arial" w:hAnsi="Arial" w:cs="Arial"/>
          <w:sz w:val="24"/>
          <w:szCs w:val="24"/>
        </w:rPr>
        <w:t>£38.7 million</w:t>
      </w:r>
    </w:p>
    <w:p w14:paraId="7095577C" w14:textId="77777777" w:rsidR="00CE52D5" w:rsidRPr="00CE52D5" w:rsidRDefault="00CE52D5" w:rsidP="00CE52D5">
      <w:pPr>
        <w:pStyle w:val="ListParagraph"/>
        <w:numPr>
          <w:ilvl w:val="0"/>
          <w:numId w:val="19"/>
        </w:numPr>
        <w:spacing w:after="0" w:line="276" w:lineRule="auto"/>
        <w:rPr>
          <w:rFonts w:ascii="Arial" w:hAnsi="Arial" w:cs="Arial"/>
          <w:sz w:val="24"/>
          <w:szCs w:val="24"/>
        </w:rPr>
      </w:pPr>
      <w:r w:rsidRPr="00CE52D5">
        <w:rPr>
          <w:rFonts w:ascii="Arial" w:hAnsi="Arial" w:cs="Arial"/>
          <w:sz w:val="24"/>
          <w:szCs w:val="24"/>
        </w:rPr>
        <w:t>728 grants</w:t>
      </w:r>
    </w:p>
    <w:p w14:paraId="2C4A132E" w14:textId="77777777" w:rsidR="00CE52D5" w:rsidRPr="00CE52D5" w:rsidRDefault="00CE52D5" w:rsidP="00CE52D5">
      <w:pPr>
        <w:spacing w:after="0" w:line="276" w:lineRule="auto"/>
        <w:rPr>
          <w:rFonts w:ascii="Arial" w:hAnsi="Arial" w:cs="Arial"/>
          <w:sz w:val="24"/>
          <w:szCs w:val="24"/>
        </w:rPr>
      </w:pPr>
    </w:p>
    <w:p w14:paraId="44CCBD3B" w14:textId="77777777" w:rsidR="00CE52D5" w:rsidRPr="00CE52D5" w:rsidRDefault="00CE52D5" w:rsidP="00CE52D5">
      <w:pPr>
        <w:spacing w:after="0" w:line="276" w:lineRule="auto"/>
        <w:rPr>
          <w:rFonts w:ascii="Arial" w:hAnsi="Arial" w:cs="Arial"/>
          <w:sz w:val="24"/>
          <w:szCs w:val="24"/>
        </w:rPr>
      </w:pPr>
      <w:r w:rsidRPr="00CE52D5">
        <w:rPr>
          <w:rFonts w:ascii="Arial" w:hAnsi="Arial" w:cs="Arial"/>
          <w:sz w:val="24"/>
          <w:szCs w:val="24"/>
        </w:rPr>
        <w:t>Wales</w:t>
      </w:r>
    </w:p>
    <w:p w14:paraId="30CE8B2D" w14:textId="5A27D2BF" w:rsidR="00CE52D5" w:rsidRPr="00CE52D5" w:rsidRDefault="00CE52D5" w:rsidP="00CE52D5">
      <w:pPr>
        <w:pStyle w:val="ListParagraph"/>
        <w:numPr>
          <w:ilvl w:val="0"/>
          <w:numId w:val="20"/>
        </w:numPr>
        <w:spacing w:after="0" w:line="276" w:lineRule="auto"/>
        <w:rPr>
          <w:rFonts w:ascii="Arial" w:hAnsi="Arial" w:cs="Arial"/>
          <w:sz w:val="24"/>
          <w:szCs w:val="24"/>
        </w:rPr>
      </w:pPr>
      <w:r w:rsidRPr="00CE52D5">
        <w:rPr>
          <w:rFonts w:ascii="Arial" w:hAnsi="Arial" w:cs="Arial"/>
          <w:sz w:val="24"/>
          <w:szCs w:val="24"/>
        </w:rPr>
        <w:t>£55.9 million</w:t>
      </w:r>
    </w:p>
    <w:p w14:paraId="7EBE116A" w14:textId="77777777" w:rsidR="00CE52D5" w:rsidRPr="00CE52D5" w:rsidRDefault="00CE52D5" w:rsidP="00CE52D5">
      <w:pPr>
        <w:pStyle w:val="ListParagraph"/>
        <w:numPr>
          <w:ilvl w:val="0"/>
          <w:numId w:val="20"/>
        </w:numPr>
        <w:spacing w:after="0" w:line="276" w:lineRule="auto"/>
        <w:rPr>
          <w:rFonts w:ascii="Arial" w:hAnsi="Arial" w:cs="Arial"/>
          <w:sz w:val="24"/>
          <w:szCs w:val="24"/>
        </w:rPr>
      </w:pPr>
      <w:r w:rsidRPr="00CE52D5">
        <w:rPr>
          <w:rFonts w:ascii="Arial" w:hAnsi="Arial" w:cs="Arial"/>
          <w:sz w:val="24"/>
          <w:szCs w:val="24"/>
        </w:rPr>
        <w:t>980 grants</w:t>
      </w:r>
    </w:p>
    <w:p w14:paraId="5CAF0811" w14:textId="77777777" w:rsidR="00CE52D5" w:rsidRPr="00CE52D5" w:rsidRDefault="00CE52D5" w:rsidP="00CE52D5">
      <w:pPr>
        <w:spacing w:after="0" w:line="276" w:lineRule="auto"/>
        <w:rPr>
          <w:rFonts w:ascii="Arial" w:hAnsi="Arial" w:cs="Arial"/>
          <w:sz w:val="24"/>
          <w:szCs w:val="24"/>
        </w:rPr>
      </w:pPr>
    </w:p>
    <w:p w14:paraId="2808CB14" w14:textId="77777777" w:rsidR="00CE52D5" w:rsidRPr="00CE52D5" w:rsidRDefault="00CE52D5" w:rsidP="00CE52D5">
      <w:pPr>
        <w:spacing w:after="0" w:line="276" w:lineRule="auto"/>
        <w:rPr>
          <w:rFonts w:ascii="Arial" w:hAnsi="Arial" w:cs="Arial"/>
          <w:sz w:val="24"/>
          <w:szCs w:val="24"/>
        </w:rPr>
      </w:pPr>
      <w:r w:rsidRPr="00CE52D5">
        <w:rPr>
          <w:rFonts w:ascii="Arial" w:hAnsi="Arial" w:cs="Arial"/>
          <w:sz w:val="24"/>
          <w:szCs w:val="24"/>
        </w:rPr>
        <w:t>UK</w:t>
      </w:r>
    </w:p>
    <w:p w14:paraId="41D5580E" w14:textId="100B9967" w:rsidR="00CE52D5" w:rsidRPr="00CE52D5" w:rsidRDefault="00CE52D5" w:rsidP="00CE52D5">
      <w:pPr>
        <w:pStyle w:val="ListParagraph"/>
        <w:numPr>
          <w:ilvl w:val="0"/>
          <w:numId w:val="21"/>
        </w:numPr>
        <w:spacing w:after="0" w:line="276" w:lineRule="auto"/>
        <w:rPr>
          <w:rFonts w:ascii="Arial" w:hAnsi="Arial" w:cs="Arial"/>
          <w:sz w:val="24"/>
          <w:szCs w:val="24"/>
        </w:rPr>
      </w:pPr>
      <w:r w:rsidRPr="00CE52D5">
        <w:rPr>
          <w:rFonts w:ascii="Arial" w:hAnsi="Arial" w:cs="Arial"/>
          <w:sz w:val="24"/>
          <w:szCs w:val="24"/>
        </w:rPr>
        <w:t xml:space="preserve">£90.9 million </w:t>
      </w:r>
    </w:p>
    <w:p w14:paraId="309FEFCC" w14:textId="77777777" w:rsidR="00CE52D5" w:rsidRPr="00CE52D5" w:rsidRDefault="00CE52D5" w:rsidP="00CE52D5">
      <w:pPr>
        <w:pStyle w:val="ListParagraph"/>
        <w:numPr>
          <w:ilvl w:val="0"/>
          <w:numId w:val="21"/>
        </w:numPr>
        <w:spacing w:after="0" w:line="276" w:lineRule="auto"/>
        <w:rPr>
          <w:rFonts w:ascii="Arial" w:hAnsi="Arial" w:cs="Arial"/>
          <w:sz w:val="24"/>
          <w:szCs w:val="24"/>
        </w:rPr>
      </w:pPr>
      <w:r w:rsidRPr="00CE52D5">
        <w:rPr>
          <w:rFonts w:ascii="Arial" w:hAnsi="Arial" w:cs="Arial"/>
          <w:sz w:val="24"/>
          <w:szCs w:val="24"/>
        </w:rPr>
        <w:t>50 grants</w:t>
      </w:r>
    </w:p>
    <w:p w14:paraId="02BF2F5E" w14:textId="77777777" w:rsidR="00CE52D5" w:rsidRPr="00CE52D5" w:rsidRDefault="00CE52D5" w:rsidP="00CE52D5">
      <w:pPr>
        <w:spacing w:after="0" w:line="276" w:lineRule="auto"/>
        <w:rPr>
          <w:rFonts w:ascii="Arial" w:hAnsi="Arial" w:cs="Arial"/>
          <w:sz w:val="28"/>
          <w:szCs w:val="28"/>
        </w:rPr>
      </w:pPr>
    </w:p>
    <w:bookmarkEnd w:id="2"/>
    <w:p w14:paraId="1DC33EE0" w14:textId="77777777" w:rsidR="005272F7" w:rsidRPr="009F4555" w:rsidRDefault="005272F7" w:rsidP="004D32B7">
      <w:pPr>
        <w:spacing w:line="240" w:lineRule="auto"/>
        <w:rPr>
          <w:rFonts w:ascii="Arial" w:hAnsi="Arial" w:cs="Arial"/>
          <w:b/>
          <w:bCs/>
          <w:color w:val="002060"/>
          <w:sz w:val="76"/>
          <w:szCs w:val="76"/>
        </w:rPr>
        <w:sectPr w:rsidR="005272F7" w:rsidRPr="009F4555" w:rsidSect="00F05EC2">
          <w:pgSz w:w="11906" w:h="16838"/>
          <w:pgMar w:top="1389" w:right="1418" w:bottom="1123" w:left="1276" w:header="708" w:footer="708" w:gutter="0"/>
          <w:cols w:space="708"/>
          <w:docGrid w:linePitch="360"/>
        </w:sectPr>
      </w:pPr>
    </w:p>
    <w:p w14:paraId="6B12463A" w14:textId="7EBF30FF" w:rsidR="001A3A28" w:rsidRPr="009F4555" w:rsidRDefault="001A3A28" w:rsidP="00AA1738">
      <w:pPr>
        <w:pStyle w:val="H2-NLCM"/>
      </w:pPr>
      <w:r w:rsidRPr="009F4555">
        <w:lastRenderedPageBreak/>
        <w:t>Bringing our strategy to life</w:t>
      </w:r>
    </w:p>
    <w:p w14:paraId="6C8F284C" w14:textId="4163BCF0" w:rsidR="004F18FD" w:rsidRPr="00F35760" w:rsidRDefault="00603924" w:rsidP="0020058A">
      <w:pPr>
        <w:pStyle w:val="H3-NLCM"/>
        <w:rPr>
          <w:bCs/>
        </w:rPr>
      </w:pPr>
      <w:bookmarkStart w:id="3" w:name="_Toc216204019"/>
      <w:bookmarkStart w:id="4" w:name="_Toc216208524"/>
      <w:bookmarkEnd w:id="3"/>
      <w:bookmarkEnd w:id="4"/>
      <w:r w:rsidRPr="00F35760">
        <w:t>Our m</w:t>
      </w:r>
      <w:r w:rsidR="00E1575E" w:rsidRPr="00F35760">
        <w:t>issions</w:t>
      </w:r>
    </w:p>
    <w:p w14:paraId="29941A35" w14:textId="6B511D3C" w:rsidR="00DF3B56" w:rsidRPr="00DA718D" w:rsidRDefault="00633B9A" w:rsidP="003873D9">
      <w:pPr>
        <w:spacing w:after="0" w:line="276" w:lineRule="auto"/>
        <w:rPr>
          <w:rFonts w:ascii="Arial" w:hAnsi="Arial" w:cs="Arial"/>
          <w:sz w:val="24"/>
          <w:szCs w:val="24"/>
        </w:rPr>
      </w:pPr>
      <w:r w:rsidRPr="00DA718D">
        <w:rPr>
          <w:rFonts w:ascii="Arial" w:hAnsi="Arial" w:cs="Arial"/>
          <w:sz w:val="24"/>
          <w:szCs w:val="24"/>
        </w:rPr>
        <w:t>We e</w:t>
      </w:r>
      <w:r w:rsidR="003873D9" w:rsidRPr="00DA718D">
        <w:rPr>
          <w:rFonts w:ascii="Arial" w:hAnsi="Arial" w:cs="Arial"/>
          <w:sz w:val="24"/>
          <w:szCs w:val="24"/>
        </w:rPr>
        <w:t>ngage</w:t>
      </w:r>
      <w:r w:rsidRPr="00DA718D">
        <w:rPr>
          <w:rFonts w:ascii="Arial" w:hAnsi="Arial" w:cs="Arial"/>
          <w:sz w:val="24"/>
          <w:szCs w:val="24"/>
        </w:rPr>
        <w:t>d</w:t>
      </w:r>
      <w:r w:rsidR="003873D9" w:rsidRPr="00DA718D">
        <w:rPr>
          <w:rFonts w:ascii="Arial" w:hAnsi="Arial" w:cs="Arial"/>
          <w:sz w:val="24"/>
          <w:szCs w:val="24"/>
        </w:rPr>
        <w:t xml:space="preserve"> with more than 18,000 people and organisations about what would make the most difference to them </w:t>
      </w:r>
      <w:r w:rsidR="00946842" w:rsidRPr="00DA718D">
        <w:rPr>
          <w:rFonts w:ascii="Arial" w:hAnsi="Arial" w:cs="Arial"/>
          <w:sz w:val="24"/>
          <w:szCs w:val="24"/>
        </w:rPr>
        <w:t xml:space="preserve">to </w:t>
      </w:r>
      <w:r w:rsidR="003873D9" w:rsidRPr="00DA718D">
        <w:rPr>
          <w:rFonts w:ascii="Arial" w:hAnsi="Arial" w:cs="Arial"/>
          <w:sz w:val="24"/>
          <w:szCs w:val="24"/>
        </w:rPr>
        <w:t>inform the development of our four community-led missions.</w:t>
      </w:r>
      <w:r w:rsidR="00EB6147" w:rsidRPr="00DA718D">
        <w:rPr>
          <w:rFonts w:ascii="Arial" w:hAnsi="Arial" w:cs="Arial"/>
          <w:sz w:val="24"/>
          <w:szCs w:val="24"/>
        </w:rPr>
        <w:t xml:space="preserve"> They guide our funding, learning and efforts to influence change. They connect everyday action to long-term change, supporting communities in shaping their own futures.</w:t>
      </w:r>
    </w:p>
    <w:p w14:paraId="37C40A7C" w14:textId="77777777" w:rsidR="00EA7500" w:rsidRPr="00DA718D" w:rsidRDefault="00EA7500" w:rsidP="00302561">
      <w:pPr>
        <w:spacing w:after="0" w:line="276" w:lineRule="auto"/>
        <w:rPr>
          <w:rFonts w:ascii="Arial" w:hAnsi="Arial" w:cs="Arial"/>
          <w:sz w:val="24"/>
          <w:szCs w:val="24"/>
        </w:rPr>
      </w:pPr>
    </w:p>
    <w:p w14:paraId="27EA60FE" w14:textId="38793A6B" w:rsidR="00EA7500" w:rsidRPr="00DA718D" w:rsidRDefault="00FA0A71" w:rsidP="00302561">
      <w:pPr>
        <w:spacing w:after="0" w:line="276" w:lineRule="auto"/>
        <w:rPr>
          <w:rFonts w:ascii="Arial" w:hAnsi="Arial" w:cs="Arial"/>
          <w:sz w:val="24"/>
          <w:szCs w:val="24"/>
        </w:rPr>
      </w:pPr>
      <w:r w:rsidRPr="00DA718D">
        <w:rPr>
          <w:rFonts w:ascii="Arial" w:hAnsi="Arial" w:cs="Arial"/>
          <w:sz w:val="24"/>
          <w:szCs w:val="24"/>
        </w:rPr>
        <w:t>Our</w:t>
      </w:r>
      <w:r w:rsidR="009460D4" w:rsidRPr="00DA718D">
        <w:rPr>
          <w:rFonts w:ascii="Arial" w:hAnsi="Arial" w:cs="Arial"/>
          <w:sz w:val="24"/>
          <w:szCs w:val="24"/>
        </w:rPr>
        <w:t xml:space="preserve"> missions support communities to:</w:t>
      </w:r>
    </w:p>
    <w:p w14:paraId="1F44A34D" w14:textId="3C975B6D" w:rsidR="009460D4" w:rsidRPr="00DA718D" w:rsidRDefault="001A4F69" w:rsidP="00CB7411">
      <w:pPr>
        <w:pStyle w:val="ListParagraph"/>
        <w:numPr>
          <w:ilvl w:val="0"/>
          <w:numId w:val="9"/>
        </w:numPr>
        <w:spacing w:after="0" w:line="276" w:lineRule="auto"/>
        <w:rPr>
          <w:rFonts w:ascii="Arial" w:hAnsi="Arial" w:cs="Arial"/>
          <w:sz w:val="24"/>
          <w:szCs w:val="24"/>
        </w:rPr>
      </w:pPr>
      <w:r w:rsidRPr="00DA718D">
        <w:rPr>
          <w:rFonts w:ascii="Arial" w:hAnsi="Arial" w:cs="Arial"/>
          <w:sz w:val="24"/>
          <w:szCs w:val="24"/>
        </w:rPr>
        <w:t xml:space="preserve">come </w:t>
      </w:r>
      <w:r w:rsidR="009460D4" w:rsidRPr="00DA718D">
        <w:rPr>
          <w:rFonts w:ascii="Arial" w:hAnsi="Arial" w:cs="Arial"/>
          <w:sz w:val="24"/>
          <w:szCs w:val="24"/>
        </w:rPr>
        <w:t>together</w:t>
      </w:r>
    </w:p>
    <w:p w14:paraId="7D1BEBFC" w14:textId="159B2B68" w:rsidR="009460D4" w:rsidRPr="00DA718D" w:rsidRDefault="001A4F69" w:rsidP="00CB7411">
      <w:pPr>
        <w:pStyle w:val="ListParagraph"/>
        <w:numPr>
          <w:ilvl w:val="0"/>
          <w:numId w:val="9"/>
        </w:numPr>
        <w:spacing w:after="0" w:line="276" w:lineRule="auto"/>
        <w:rPr>
          <w:rFonts w:ascii="Arial" w:hAnsi="Arial" w:cs="Arial"/>
          <w:sz w:val="24"/>
          <w:szCs w:val="24"/>
        </w:rPr>
      </w:pPr>
      <w:r w:rsidRPr="00DA718D">
        <w:rPr>
          <w:rFonts w:ascii="Arial" w:hAnsi="Arial" w:cs="Arial"/>
          <w:sz w:val="24"/>
          <w:szCs w:val="24"/>
        </w:rPr>
        <w:t xml:space="preserve">help </w:t>
      </w:r>
      <w:r w:rsidR="009460D4" w:rsidRPr="00DA718D">
        <w:rPr>
          <w:rFonts w:ascii="Arial" w:hAnsi="Arial" w:cs="Arial"/>
          <w:sz w:val="24"/>
          <w:szCs w:val="24"/>
        </w:rPr>
        <w:t>children and young people thrive</w:t>
      </w:r>
    </w:p>
    <w:p w14:paraId="6C4F138F" w14:textId="7CDD0134" w:rsidR="009460D4" w:rsidRPr="00DA718D" w:rsidRDefault="001A4F69" w:rsidP="00CB7411">
      <w:pPr>
        <w:pStyle w:val="ListParagraph"/>
        <w:numPr>
          <w:ilvl w:val="0"/>
          <w:numId w:val="9"/>
        </w:numPr>
        <w:spacing w:after="0" w:line="276" w:lineRule="auto"/>
        <w:rPr>
          <w:rFonts w:ascii="Arial" w:hAnsi="Arial" w:cs="Arial"/>
          <w:sz w:val="24"/>
          <w:szCs w:val="24"/>
        </w:rPr>
      </w:pPr>
      <w:r w:rsidRPr="00DA718D">
        <w:rPr>
          <w:rFonts w:ascii="Arial" w:hAnsi="Arial" w:cs="Arial"/>
          <w:sz w:val="24"/>
          <w:szCs w:val="24"/>
        </w:rPr>
        <w:t xml:space="preserve">enable </w:t>
      </w:r>
      <w:r w:rsidR="009460D4" w:rsidRPr="00DA718D">
        <w:rPr>
          <w:rFonts w:ascii="Arial" w:hAnsi="Arial" w:cs="Arial"/>
          <w:sz w:val="24"/>
          <w:szCs w:val="24"/>
        </w:rPr>
        <w:t>people to live healthier lives</w:t>
      </w:r>
    </w:p>
    <w:p w14:paraId="7BD4D3B7" w14:textId="45843295" w:rsidR="009460D4" w:rsidRPr="00DA718D" w:rsidRDefault="001A4F69" w:rsidP="00CB7411">
      <w:pPr>
        <w:pStyle w:val="ListParagraph"/>
        <w:numPr>
          <w:ilvl w:val="0"/>
          <w:numId w:val="9"/>
        </w:numPr>
        <w:spacing w:after="0" w:line="276" w:lineRule="auto"/>
        <w:rPr>
          <w:rFonts w:ascii="Arial" w:hAnsi="Arial" w:cs="Arial"/>
          <w:sz w:val="24"/>
          <w:szCs w:val="24"/>
        </w:rPr>
      </w:pPr>
      <w:r w:rsidRPr="00DA718D">
        <w:rPr>
          <w:rFonts w:ascii="Arial" w:hAnsi="Arial" w:cs="Arial"/>
          <w:sz w:val="24"/>
          <w:szCs w:val="24"/>
        </w:rPr>
        <w:t xml:space="preserve">be </w:t>
      </w:r>
      <w:r w:rsidR="009460D4" w:rsidRPr="00DA718D">
        <w:rPr>
          <w:rFonts w:ascii="Arial" w:hAnsi="Arial" w:cs="Arial"/>
          <w:sz w:val="24"/>
          <w:szCs w:val="24"/>
        </w:rPr>
        <w:t>environmentally sustainable</w:t>
      </w:r>
      <w:r w:rsidR="00EF57E1" w:rsidRPr="00DA718D">
        <w:rPr>
          <w:rFonts w:ascii="Arial" w:hAnsi="Arial" w:cs="Arial"/>
          <w:sz w:val="24"/>
          <w:szCs w:val="24"/>
        </w:rPr>
        <w:t>.</w:t>
      </w:r>
    </w:p>
    <w:p w14:paraId="308DF486" w14:textId="77777777" w:rsidR="006831CC" w:rsidRPr="00DA718D" w:rsidRDefault="006831CC" w:rsidP="00DF3B56">
      <w:pPr>
        <w:spacing w:after="0" w:line="276" w:lineRule="auto"/>
        <w:rPr>
          <w:rFonts w:ascii="Arial" w:hAnsi="Arial" w:cs="Arial"/>
          <w:noProof/>
          <w:sz w:val="24"/>
          <w:szCs w:val="24"/>
        </w:rPr>
      </w:pPr>
    </w:p>
    <w:p w14:paraId="0BCDF794" w14:textId="0FC7FED4" w:rsidR="00DF3B56" w:rsidRPr="00DA718D" w:rsidRDefault="00DF3B56" w:rsidP="00DF3B56">
      <w:pPr>
        <w:spacing w:after="0" w:line="276" w:lineRule="auto"/>
        <w:rPr>
          <w:rFonts w:ascii="Arial" w:hAnsi="Arial" w:cs="Arial"/>
          <w:sz w:val="24"/>
          <w:szCs w:val="24"/>
        </w:rPr>
      </w:pPr>
      <w:r w:rsidRPr="00DA718D">
        <w:rPr>
          <w:rFonts w:ascii="Arial" w:hAnsi="Arial" w:cs="Arial"/>
          <w:sz w:val="24"/>
          <w:szCs w:val="24"/>
        </w:rPr>
        <w:t xml:space="preserve">90% of </w:t>
      </w:r>
      <w:r w:rsidR="00C0630D" w:rsidRPr="00DA718D">
        <w:rPr>
          <w:rFonts w:ascii="Arial" w:hAnsi="Arial" w:cs="Arial"/>
          <w:sz w:val="24"/>
          <w:szCs w:val="24"/>
        </w:rPr>
        <w:t xml:space="preserve">grants ending in </w:t>
      </w:r>
      <w:r w:rsidR="008F61F7" w:rsidRPr="00DA718D">
        <w:rPr>
          <w:rFonts w:ascii="Arial" w:hAnsi="Arial" w:cs="Arial"/>
          <w:sz w:val="24"/>
          <w:szCs w:val="24"/>
        </w:rPr>
        <w:t>2025</w:t>
      </w:r>
      <w:r w:rsidRPr="00DA718D">
        <w:rPr>
          <w:rFonts w:ascii="Arial" w:hAnsi="Arial" w:cs="Arial"/>
          <w:sz w:val="24"/>
          <w:szCs w:val="24"/>
        </w:rPr>
        <w:t xml:space="preserve"> contributed to at least one of our missions</w:t>
      </w:r>
      <w:r w:rsidR="001A4F69" w:rsidRPr="00DA718D">
        <w:rPr>
          <w:rFonts w:ascii="Arial" w:hAnsi="Arial" w:cs="Arial"/>
          <w:sz w:val="24"/>
          <w:szCs w:val="24"/>
        </w:rPr>
        <w:t>,</w:t>
      </w:r>
      <w:r w:rsidRPr="00DA718D">
        <w:rPr>
          <w:rStyle w:val="FootnoteReference"/>
          <w:rFonts w:ascii="Arial" w:hAnsi="Arial" w:cs="Arial"/>
          <w:sz w:val="24"/>
          <w:szCs w:val="24"/>
        </w:rPr>
        <w:footnoteReference w:id="5"/>
      </w:r>
      <w:r w:rsidR="00B8525A" w:rsidRPr="00DA718D">
        <w:rPr>
          <w:rFonts w:ascii="Arial" w:hAnsi="Arial" w:cs="Arial"/>
          <w:sz w:val="24"/>
          <w:szCs w:val="24"/>
        </w:rPr>
        <w:t xml:space="preserve"> with the </w:t>
      </w:r>
      <w:r w:rsidR="007059A3" w:rsidRPr="00DA718D">
        <w:rPr>
          <w:rFonts w:ascii="Arial" w:hAnsi="Arial" w:cs="Arial"/>
          <w:sz w:val="24"/>
          <w:szCs w:val="24"/>
        </w:rPr>
        <w:t xml:space="preserve">percentage of grants aligned </w:t>
      </w:r>
      <w:r w:rsidR="00EB6147" w:rsidRPr="00DA718D">
        <w:rPr>
          <w:rFonts w:ascii="Arial" w:hAnsi="Arial" w:cs="Arial"/>
          <w:sz w:val="24"/>
          <w:szCs w:val="24"/>
        </w:rPr>
        <w:t xml:space="preserve">with </w:t>
      </w:r>
      <w:r w:rsidR="007059A3" w:rsidRPr="00DA718D">
        <w:rPr>
          <w:rFonts w:ascii="Arial" w:hAnsi="Arial" w:cs="Arial"/>
          <w:sz w:val="24"/>
          <w:szCs w:val="24"/>
        </w:rPr>
        <w:t>each</w:t>
      </w:r>
      <w:r w:rsidR="00DB5194" w:rsidRPr="00DA718D">
        <w:rPr>
          <w:rFonts w:ascii="Arial" w:hAnsi="Arial" w:cs="Arial"/>
          <w:sz w:val="24"/>
          <w:szCs w:val="24"/>
        </w:rPr>
        <w:t xml:space="preserve"> mission as follows:</w:t>
      </w:r>
      <w:r w:rsidR="001A4F69" w:rsidRPr="00DA718D">
        <w:rPr>
          <w:rStyle w:val="FootnoteReference"/>
          <w:rFonts w:ascii="Arial" w:hAnsi="Arial" w:cs="Arial"/>
          <w:sz w:val="24"/>
          <w:szCs w:val="24"/>
        </w:rPr>
        <w:footnoteReference w:id="6"/>
      </w:r>
    </w:p>
    <w:p w14:paraId="51741074" w14:textId="77777777" w:rsidR="006831CC" w:rsidRPr="00DA718D" w:rsidRDefault="006831CC" w:rsidP="00DF3B56">
      <w:pPr>
        <w:spacing w:after="0" w:line="276" w:lineRule="auto"/>
        <w:rPr>
          <w:rFonts w:ascii="Arial" w:hAnsi="Arial" w:cs="Arial"/>
          <w:sz w:val="24"/>
          <w:szCs w:val="24"/>
        </w:rPr>
      </w:pPr>
    </w:p>
    <w:p w14:paraId="53FC6DA9" w14:textId="14ED7F2F" w:rsidR="006831CC" w:rsidRPr="00DA718D" w:rsidRDefault="00AC4594" w:rsidP="00F735F2">
      <w:pPr>
        <w:spacing w:after="0" w:line="276" w:lineRule="auto"/>
        <w:jc w:val="center"/>
        <w:rPr>
          <w:rFonts w:ascii="Arial" w:hAnsi="Arial" w:cs="Arial"/>
          <w:sz w:val="24"/>
          <w:szCs w:val="24"/>
        </w:rPr>
      </w:pPr>
      <w:r w:rsidRPr="00DA718D">
        <w:rPr>
          <w:rFonts w:ascii="Arial" w:hAnsi="Arial" w:cs="Arial"/>
          <w:noProof/>
          <w:sz w:val="24"/>
          <w:szCs w:val="24"/>
        </w:rPr>
        <w:drawing>
          <wp:inline distT="0" distB="0" distL="0" distR="0" wp14:anchorId="7634F9E6" wp14:editId="3424DF21">
            <wp:extent cx="4306086" cy="2957404"/>
            <wp:effectExtent l="0" t="0" r="0" b="0"/>
            <wp:docPr id="6" name="Picture 5" descr="Funding our community-led missions&#10;&#10;Supporting communities to come together - 53% main 28% additional &#10;&#10;Supporting children and young people to thrive - 19% main 19% additional&#10;&#10;Supporting communities to live healthier lives - 14% main 37% additional&#10;&#10;Environmental sustainability - 4% main 10% additional&#10;">
              <a:extLst xmlns:a="http://schemas.openxmlformats.org/drawingml/2006/main">
                <a:ext uri="{FF2B5EF4-FFF2-40B4-BE49-F238E27FC236}">
                  <a16:creationId xmlns:a16="http://schemas.microsoft.com/office/drawing/2014/main" id="{3651085D-F869-6FE1-DEA7-DE38D60CF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Funding our community-led missions&#10;&#10;Supporting communities to come together - 53% main 28% additional &#10;&#10;Supporting children and young people to thrive - 19% main 19% additional&#10;&#10;Supporting communities to live healthier lives - 14% main 37% additional&#10;&#10;Environmental sustainability - 4% main 10% additional&#10;">
                      <a:extLst>
                        <a:ext uri="{FF2B5EF4-FFF2-40B4-BE49-F238E27FC236}">
                          <a16:creationId xmlns:a16="http://schemas.microsoft.com/office/drawing/2014/main" id="{3651085D-F869-6FE1-DEA7-DE38D60CF697}"/>
                        </a:ext>
                      </a:extLst>
                    </pic:cNvPr>
                    <pic:cNvPicPr>
                      <a:picLocks noChangeAspect="1"/>
                    </pic:cNvPicPr>
                  </pic:nvPicPr>
                  <pic:blipFill rotWithShape="1">
                    <a:blip r:embed="rId9"/>
                    <a:srcRect l="22950" t="17591" r="23213" b="16669"/>
                    <a:stretch>
                      <a:fillRect/>
                    </a:stretch>
                  </pic:blipFill>
                  <pic:spPr bwMode="auto">
                    <a:xfrm>
                      <a:off x="0" y="0"/>
                      <a:ext cx="4327107" cy="2971841"/>
                    </a:xfrm>
                    <a:prstGeom prst="rect">
                      <a:avLst/>
                    </a:prstGeom>
                    <a:ln>
                      <a:noFill/>
                    </a:ln>
                    <a:extLst>
                      <a:ext uri="{53640926-AAD7-44D8-BBD7-CCE9431645EC}">
                        <a14:shadowObscured xmlns:a14="http://schemas.microsoft.com/office/drawing/2010/main"/>
                      </a:ext>
                    </a:extLst>
                  </pic:spPr>
                </pic:pic>
              </a:graphicData>
            </a:graphic>
          </wp:inline>
        </w:drawing>
      </w:r>
    </w:p>
    <w:p w14:paraId="08D5F435" w14:textId="77777777" w:rsidR="00277AFF" w:rsidRPr="00DA718D" w:rsidRDefault="00277AFF" w:rsidP="00194582">
      <w:pPr>
        <w:spacing w:after="0" w:line="276" w:lineRule="auto"/>
        <w:rPr>
          <w:rFonts w:ascii="Arial" w:hAnsi="Arial" w:cs="Arial"/>
          <w:sz w:val="24"/>
          <w:szCs w:val="24"/>
        </w:rPr>
      </w:pPr>
    </w:p>
    <w:p w14:paraId="36E3D234" w14:textId="67E5FB82" w:rsidR="00B6110E" w:rsidRPr="00DA718D" w:rsidRDefault="00BC22BE" w:rsidP="00B6110E">
      <w:pPr>
        <w:spacing w:after="0" w:line="276" w:lineRule="auto"/>
        <w:rPr>
          <w:rFonts w:ascii="Arial" w:hAnsi="Arial" w:cs="Arial"/>
          <w:sz w:val="24"/>
          <w:szCs w:val="24"/>
        </w:rPr>
      </w:pPr>
      <w:r w:rsidRPr="00DA718D">
        <w:rPr>
          <w:rFonts w:ascii="Arial" w:hAnsi="Arial" w:cs="Arial"/>
          <w:sz w:val="24"/>
          <w:szCs w:val="24"/>
        </w:rPr>
        <w:t>M</w:t>
      </w:r>
      <w:r w:rsidR="00E364F5" w:rsidRPr="00DA718D">
        <w:rPr>
          <w:rFonts w:ascii="Arial" w:hAnsi="Arial" w:cs="Arial"/>
          <w:sz w:val="24"/>
          <w:szCs w:val="24"/>
        </w:rPr>
        <w:t>ore than 80% of grant</w:t>
      </w:r>
      <w:r w:rsidR="002F6029" w:rsidRPr="00DA718D">
        <w:rPr>
          <w:rFonts w:ascii="Arial" w:hAnsi="Arial" w:cs="Arial"/>
          <w:sz w:val="24"/>
          <w:szCs w:val="24"/>
        </w:rPr>
        <w:t xml:space="preserve"> </w:t>
      </w:r>
      <w:r w:rsidR="00E364F5" w:rsidRPr="00DA718D">
        <w:rPr>
          <w:rFonts w:ascii="Arial" w:hAnsi="Arial" w:cs="Arial"/>
          <w:sz w:val="24"/>
          <w:szCs w:val="24"/>
        </w:rPr>
        <w:t xml:space="preserve">holders </w:t>
      </w:r>
      <w:r w:rsidR="001023FF" w:rsidRPr="00DA718D">
        <w:rPr>
          <w:rFonts w:ascii="Arial" w:hAnsi="Arial" w:cs="Arial"/>
          <w:sz w:val="24"/>
          <w:szCs w:val="24"/>
        </w:rPr>
        <w:t>supported</w:t>
      </w:r>
      <w:r w:rsidR="00B40242" w:rsidRPr="00DA718D">
        <w:rPr>
          <w:rFonts w:ascii="Arial" w:hAnsi="Arial" w:cs="Arial"/>
          <w:sz w:val="24"/>
          <w:szCs w:val="24"/>
        </w:rPr>
        <w:t xml:space="preserve"> </w:t>
      </w:r>
      <w:r w:rsidR="00E364F5" w:rsidRPr="00DA718D">
        <w:rPr>
          <w:rFonts w:ascii="Arial" w:hAnsi="Arial" w:cs="Arial"/>
          <w:sz w:val="24"/>
          <w:szCs w:val="24"/>
        </w:rPr>
        <w:t>communities to come together, strengthening bonds and building new connections</w:t>
      </w:r>
      <w:r w:rsidR="005C5ACF" w:rsidRPr="00DA718D">
        <w:rPr>
          <w:rFonts w:ascii="Arial" w:hAnsi="Arial" w:cs="Arial"/>
          <w:sz w:val="24"/>
          <w:szCs w:val="24"/>
        </w:rPr>
        <w:t>.</w:t>
      </w:r>
      <w:r w:rsidR="008558AC" w:rsidRPr="00DA718D">
        <w:rPr>
          <w:rFonts w:ascii="Arial" w:hAnsi="Arial" w:cs="Arial"/>
          <w:sz w:val="24"/>
          <w:szCs w:val="24"/>
        </w:rPr>
        <w:t xml:space="preserve"> Ofte</w:t>
      </w:r>
      <w:r w:rsidR="00E7044A" w:rsidRPr="00DA718D">
        <w:rPr>
          <w:rFonts w:ascii="Arial" w:hAnsi="Arial" w:cs="Arial"/>
          <w:sz w:val="24"/>
          <w:szCs w:val="24"/>
        </w:rPr>
        <w:t>n</w:t>
      </w:r>
      <w:r w:rsidR="00B80005" w:rsidRPr="00DA718D">
        <w:rPr>
          <w:rFonts w:ascii="Arial" w:hAnsi="Arial" w:cs="Arial"/>
          <w:sz w:val="24"/>
          <w:szCs w:val="24"/>
        </w:rPr>
        <w:t>,</w:t>
      </w:r>
      <w:r w:rsidR="00E7044A" w:rsidRPr="00DA718D">
        <w:rPr>
          <w:rFonts w:ascii="Arial" w:hAnsi="Arial" w:cs="Arial"/>
          <w:sz w:val="24"/>
          <w:szCs w:val="24"/>
        </w:rPr>
        <w:t xml:space="preserve"> </w:t>
      </w:r>
      <w:r w:rsidR="001A4F69" w:rsidRPr="00DA718D">
        <w:rPr>
          <w:rFonts w:ascii="Arial" w:hAnsi="Arial" w:cs="Arial"/>
          <w:sz w:val="24"/>
          <w:szCs w:val="24"/>
        </w:rPr>
        <w:t xml:space="preserve">helping </w:t>
      </w:r>
      <w:r w:rsidR="00BB1126" w:rsidRPr="00DA718D">
        <w:rPr>
          <w:rFonts w:ascii="Arial" w:hAnsi="Arial" w:cs="Arial"/>
          <w:sz w:val="24"/>
          <w:szCs w:val="24"/>
        </w:rPr>
        <w:t xml:space="preserve">communities come </w:t>
      </w:r>
      <w:r w:rsidR="005E720E" w:rsidRPr="00DA718D">
        <w:rPr>
          <w:rFonts w:ascii="Arial" w:hAnsi="Arial" w:cs="Arial"/>
          <w:sz w:val="24"/>
          <w:szCs w:val="24"/>
        </w:rPr>
        <w:t xml:space="preserve">together </w:t>
      </w:r>
      <w:r w:rsidR="001A4F69" w:rsidRPr="00DA718D">
        <w:rPr>
          <w:rFonts w:ascii="Arial" w:hAnsi="Arial" w:cs="Arial"/>
          <w:sz w:val="24"/>
          <w:szCs w:val="24"/>
        </w:rPr>
        <w:t xml:space="preserve">enables </w:t>
      </w:r>
      <w:r w:rsidR="005E720E" w:rsidRPr="00DA718D">
        <w:rPr>
          <w:rFonts w:ascii="Arial" w:hAnsi="Arial" w:cs="Arial"/>
          <w:sz w:val="24"/>
          <w:szCs w:val="24"/>
        </w:rPr>
        <w:t>other missions</w:t>
      </w:r>
      <w:r w:rsidR="00502BE1" w:rsidRPr="00DA718D">
        <w:rPr>
          <w:rFonts w:ascii="Arial" w:hAnsi="Arial" w:cs="Arial"/>
          <w:sz w:val="24"/>
          <w:szCs w:val="24"/>
        </w:rPr>
        <w:t xml:space="preserve">. </w:t>
      </w:r>
      <w:r w:rsidR="00EB6147" w:rsidRPr="00DA718D">
        <w:rPr>
          <w:rFonts w:ascii="Arial" w:hAnsi="Arial" w:cs="Arial"/>
          <w:sz w:val="24"/>
          <w:szCs w:val="24"/>
        </w:rPr>
        <w:t xml:space="preserve">This </w:t>
      </w:r>
      <w:r w:rsidR="00BB1126" w:rsidRPr="00DA718D">
        <w:rPr>
          <w:rFonts w:ascii="Arial" w:hAnsi="Arial" w:cs="Arial"/>
          <w:sz w:val="24"/>
          <w:szCs w:val="24"/>
        </w:rPr>
        <w:t>is at the heart of our work</w:t>
      </w:r>
      <w:r w:rsidR="00A35F7A" w:rsidRPr="00DA718D">
        <w:rPr>
          <w:rFonts w:ascii="Arial" w:hAnsi="Arial" w:cs="Arial"/>
          <w:sz w:val="24"/>
          <w:szCs w:val="24"/>
        </w:rPr>
        <w:t>:</w:t>
      </w:r>
    </w:p>
    <w:p w14:paraId="5BF94C98" w14:textId="77777777" w:rsidR="00BB1126" w:rsidRPr="009F4555" w:rsidRDefault="00BB1126" w:rsidP="00BB1126">
      <w:pPr>
        <w:spacing w:after="0" w:line="276" w:lineRule="auto"/>
        <w:jc w:val="center"/>
        <w:rPr>
          <w:rFonts w:ascii="Arial" w:hAnsi="Arial" w:cs="Arial"/>
          <w:sz w:val="28"/>
          <w:szCs w:val="28"/>
        </w:rPr>
      </w:pPr>
      <w:r w:rsidRPr="009F4555">
        <w:rPr>
          <w:rFonts w:ascii="Arial" w:hAnsi="Arial" w:cs="Arial"/>
          <w:noProof/>
          <w:sz w:val="28"/>
          <w:szCs w:val="28"/>
        </w:rPr>
        <w:lastRenderedPageBreak/>
        <w:drawing>
          <wp:inline distT="0" distB="0" distL="0" distR="0" wp14:anchorId="05FC556A" wp14:editId="4FB4BAB1">
            <wp:extent cx="4040717" cy="3260785"/>
            <wp:effectExtent l="0" t="0" r="0" b="0"/>
            <wp:docPr id="2120933469" name="Picture 1" descr="Communities are healthier&#10;&#10;Communities help children and young people to thrive&#10;&#10;Communities come together&#10;&#10;Communities are environmentally sustain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33469" name="Picture 1" descr="Communities are healthier&#10;&#10;Communities help children and young people to thrive&#10;&#10;Communities come together&#10;&#10;Communities are environmentally sustainable &#10;"/>
                    <pic:cNvPicPr/>
                  </pic:nvPicPr>
                  <pic:blipFill>
                    <a:blip r:embed="rId10">
                      <a:extLst>
                        <a:ext uri="{28A0092B-C50C-407E-A947-70E740481C1C}">
                          <a14:useLocalDpi xmlns:a14="http://schemas.microsoft.com/office/drawing/2010/main" val="0"/>
                        </a:ext>
                      </a:extLst>
                    </a:blip>
                    <a:stretch>
                      <a:fillRect/>
                    </a:stretch>
                  </pic:blipFill>
                  <pic:spPr>
                    <a:xfrm>
                      <a:off x="0" y="0"/>
                      <a:ext cx="4058233" cy="3274920"/>
                    </a:xfrm>
                    <a:prstGeom prst="rect">
                      <a:avLst/>
                    </a:prstGeom>
                  </pic:spPr>
                </pic:pic>
              </a:graphicData>
            </a:graphic>
          </wp:inline>
        </w:drawing>
      </w:r>
    </w:p>
    <w:p w14:paraId="504A6531" w14:textId="77777777" w:rsidR="009863F3" w:rsidRPr="009F4555" w:rsidRDefault="009863F3" w:rsidP="00B95011">
      <w:pPr>
        <w:spacing w:after="0" w:line="240" w:lineRule="auto"/>
        <w:rPr>
          <w:rFonts w:ascii="Arial" w:eastAsia="Aptos" w:hAnsi="Arial" w:cs="Arial"/>
          <w:kern w:val="0"/>
          <w:sz w:val="28"/>
          <w:szCs w:val="28"/>
        </w:rPr>
      </w:pPr>
    </w:p>
    <w:p w14:paraId="491615C6" w14:textId="32768A0F" w:rsidR="00B95011" w:rsidRPr="00DA718D" w:rsidRDefault="00B95011" w:rsidP="009863F3">
      <w:pPr>
        <w:spacing w:after="0" w:line="276" w:lineRule="auto"/>
        <w:rPr>
          <w:rFonts w:ascii="Arial" w:eastAsia="Aptos" w:hAnsi="Arial" w:cs="Arial"/>
          <w:kern w:val="0"/>
          <w:sz w:val="24"/>
          <w:szCs w:val="24"/>
        </w:rPr>
      </w:pPr>
      <w:r w:rsidRPr="00DA718D">
        <w:rPr>
          <w:rFonts w:ascii="Arial" w:eastAsia="Aptos" w:hAnsi="Arial" w:cs="Arial"/>
          <w:kern w:val="0"/>
          <w:sz w:val="24"/>
          <w:szCs w:val="24"/>
        </w:rPr>
        <w:t>Our</w:t>
      </w:r>
      <w:r w:rsidR="008F7824" w:rsidRPr="00DA718D">
        <w:rPr>
          <w:rFonts w:ascii="Arial" w:eastAsia="Aptos" w:hAnsi="Arial" w:cs="Arial"/>
          <w:kern w:val="0"/>
          <w:sz w:val="24"/>
          <w:szCs w:val="24"/>
        </w:rPr>
        <w:t xml:space="preserve"> missions are broad and </w:t>
      </w:r>
      <w:r w:rsidR="001A4F69" w:rsidRPr="00DA718D">
        <w:rPr>
          <w:rFonts w:ascii="Arial" w:eastAsia="Aptos" w:hAnsi="Arial" w:cs="Arial"/>
          <w:kern w:val="0"/>
          <w:sz w:val="24"/>
          <w:szCs w:val="24"/>
        </w:rPr>
        <w:t>span many</w:t>
      </w:r>
      <w:r w:rsidR="008F7824" w:rsidRPr="00DA718D">
        <w:rPr>
          <w:rFonts w:ascii="Arial" w:eastAsia="Aptos" w:hAnsi="Arial" w:cs="Arial"/>
          <w:kern w:val="0"/>
          <w:sz w:val="24"/>
          <w:szCs w:val="24"/>
        </w:rPr>
        <w:t xml:space="preserve"> </w:t>
      </w:r>
      <w:r w:rsidR="002F0F91" w:rsidRPr="00DA718D">
        <w:rPr>
          <w:rFonts w:ascii="Arial" w:eastAsia="Aptos" w:hAnsi="Arial" w:cs="Arial"/>
          <w:kern w:val="0"/>
          <w:sz w:val="24"/>
          <w:szCs w:val="24"/>
        </w:rPr>
        <w:t xml:space="preserve">areas of society. To help </w:t>
      </w:r>
      <w:r w:rsidR="00314E62" w:rsidRPr="00DA718D">
        <w:rPr>
          <w:rFonts w:ascii="Arial" w:eastAsia="Aptos" w:hAnsi="Arial" w:cs="Arial"/>
          <w:kern w:val="0"/>
          <w:sz w:val="24"/>
          <w:szCs w:val="24"/>
        </w:rPr>
        <w:t xml:space="preserve">understand </w:t>
      </w:r>
      <w:r w:rsidR="0010456D" w:rsidRPr="00DA718D">
        <w:rPr>
          <w:rFonts w:ascii="Arial" w:eastAsia="Aptos" w:hAnsi="Arial" w:cs="Arial"/>
          <w:kern w:val="0"/>
          <w:sz w:val="24"/>
          <w:szCs w:val="24"/>
        </w:rPr>
        <w:t xml:space="preserve">our </w:t>
      </w:r>
      <w:r w:rsidR="00314E62" w:rsidRPr="00DA718D">
        <w:rPr>
          <w:rFonts w:ascii="Arial" w:eastAsia="Aptos" w:hAnsi="Arial" w:cs="Arial"/>
          <w:kern w:val="0"/>
          <w:sz w:val="24"/>
          <w:szCs w:val="24"/>
        </w:rPr>
        <w:t>impact</w:t>
      </w:r>
      <w:r w:rsidR="001A4F69" w:rsidRPr="00DA718D">
        <w:rPr>
          <w:rFonts w:ascii="Arial" w:eastAsia="Aptos" w:hAnsi="Arial" w:cs="Arial"/>
          <w:kern w:val="0"/>
          <w:sz w:val="24"/>
          <w:szCs w:val="24"/>
        </w:rPr>
        <w:t>,</w:t>
      </w:r>
      <w:r w:rsidR="00314E62" w:rsidRPr="00DA718D">
        <w:rPr>
          <w:rFonts w:ascii="Arial" w:eastAsia="Aptos" w:hAnsi="Arial" w:cs="Arial"/>
          <w:kern w:val="0"/>
          <w:sz w:val="24"/>
          <w:szCs w:val="24"/>
        </w:rPr>
        <w:t xml:space="preserve"> we developed our missions framework</w:t>
      </w:r>
      <w:r w:rsidR="0072088D" w:rsidRPr="00DA718D">
        <w:rPr>
          <w:rStyle w:val="FootnoteReference"/>
          <w:rFonts w:ascii="Arial" w:eastAsia="Aptos" w:hAnsi="Arial" w:cs="Arial"/>
          <w:kern w:val="0"/>
          <w:sz w:val="24"/>
          <w:szCs w:val="24"/>
        </w:rPr>
        <w:footnoteReference w:id="7"/>
      </w:r>
      <w:r w:rsidR="0010456D" w:rsidRPr="00DA718D">
        <w:rPr>
          <w:rFonts w:ascii="Arial" w:eastAsia="Aptos" w:hAnsi="Arial" w:cs="Arial"/>
          <w:kern w:val="0"/>
          <w:sz w:val="24"/>
          <w:szCs w:val="24"/>
        </w:rPr>
        <w:t>,</w:t>
      </w:r>
      <w:r w:rsidR="00314E62" w:rsidRPr="00DA718D">
        <w:rPr>
          <w:rFonts w:ascii="Arial" w:eastAsia="Aptos" w:hAnsi="Arial" w:cs="Arial"/>
          <w:kern w:val="0"/>
          <w:sz w:val="24"/>
          <w:szCs w:val="24"/>
        </w:rPr>
        <w:t xml:space="preserve"> </w:t>
      </w:r>
      <w:r w:rsidR="0010456D" w:rsidRPr="00DA718D">
        <w:rPr>
          <w:rFonts w:ascii="Arial" w:eastAsia="Aptos" w:hAnsi="Arial" w:cs="Arial"/>
          <w:kern w:val="0"/>
          <w:sz w:val="24"/>
          <w:szCs w:val="24"/>
        </w:rPr>
        <w:t xml:space="preserve">which </w:t>
      </w:r>
      <w:r w:rsidR="00314E62" w:rsidRPr="00DA718D">
        <w:rPr>
          <w:rFonts w:ascii="Arial" w:eastAsia="Aptos" w:hAnsi="Arial" w:cs="Arial"/>
          <w:kern w:val="0"/>
          <w:sz w:val="24"/>
          <w:szCs w:val="24"/>
        </w:rPr>
        <w:t xml:space="preserve">helps </w:t>
      </w:r>
      <w:r w:rsidRPr="00DA718D">
        <w:rPr>
          <w:rFonts w:ascii="Arial" w:eastAsia="Aptos" w:hAnsi="Arial" w:cs="Arial"/>
          <w:kern w:val="0"/>
          <w:sz w:val="24"/>
          <w:szCs w:val="24"/>
        </w:rPr>
        <w:t>communities tell us</w:t>
      </w:r>
      <w:r w:rsidR="00314E62" w:rsidRPr="00DA718D">
        <w:rPr>
          <w:rFonts w:ascii="Arial" w:eastAsia="Aptos" w:hAnsi="Arial" w:cs="Arial"/>
          <w:kern w:val="0"/>
          <w:sz w:val="24"/>
          <w:szCs w:val="24"/>
        </w:rPr>
        <w:t xml:space="preserve"> what</w:t>
      </w:r>
      <w:r w:rsidRPr="00DA718D">
        <w:rPr>
          <w:rFonts w:ascii="Arial" w:eastAsia="Aptos" w:hAnsi="Arial" w:cs="Arial"/>
          <w:kern w:val="0"/>
          <w:sz w:val="24"/>
          <w:szCs w:val="24"/>
        </w:rPr>
        <w:t xml:space="preserve"> matters most</w:t>
      </w:r>
      <w:r w:rsidR="00DB330E" w:rsidRPr="00DA718D">
        <w:rPr>
          <w:rFonts w:ascii="Arial" w:eastAsia="Aptos" w:hAnsi="Arial" w:cs="Arial"/>
          <w:kern w:val="0"/>
          <w:sz w:val="24"/>
          <w:szCs w:val="24"/>
        </w:rPr>
        <w:t xml:space="preserve"> in the</w:t>
      </w:r>
      <w:r w:rsidR="00CE05DD" w:rsidRPr="00DA718D">
        <w:rPr>
          <w:rFonts w:ascii="Arial" w:eastAsia="Aptos" w:hAnsi="Arial" w:cs="Arial"/>
          <w:kern w:val="0"/>
          <w:sz w:val="24"/>
          <w:szCs w:val="24"/>
        </w:rPr>
        <w:t>ir</w:t>
      </w:r>
      <w:r w:rsidR="00DB330E" w:rsidRPr="00DA718D">
        <w:rPr>
          <w:rFonts w:ascii="Arial" w:eastAsia="Aptos" w:hAnsi="Arial" w:cs="Arial"/>
          <w:kern w:val="0"/>
          <w:sz w:val="24"/>
          <w:szCs w:val="24"/>
        </w:rPr>
        <w:t xml:space="preserve"> work</w:t>
      </w:r>
      <w:r w:rsidRPr="00DA718D">
        <w:rPr>
          <w:rFonts w:ascii="Arial" w:eastAsia="Aptos" w:hAnsi="Arial" w:cs="Arial"/>
          <w:kern w:val="0"/>
          <w:sz w:val="24"/>
          <w:szCs w:val="24"/>
        </w:rPr>
        <w:t>. We have identified 18 outcomes</w:t>
      </w:r>
      <w:r w:rsidR="0010456D" w:rsidRPr="00DA718D">
        <w:rPr>
          <w:rFonts w:ascii="Arial" w:eastAsia="Aptos" w:hAnsi="Arial" w:cs="Arial"/>
          <w:kern w:val="0"/>
          <w:sz w:val="24"/>
          <w:szCs w:val="24"/>
        </w:rPr>
        <w:t xml:space="preserve"> </w:t>
      </w:r>
      <w:r w:rsidR="00CE05DD" w:rsidRPr="00DA718D">
        <w:rPr>
          <w:rFonts w:ascii="Arial" w:eastAsia="Aptos" w:hAnsi="Arial" w:cs="Arial"/>
          <w:kern w:val="0"/>
          <w:sz w:val="24"/>
          <w:szCs w:val="24"/>
        </w:rPr>
        <w:t xml:space="preserve">and </w:t>
      </w:r>
      <w:r w:rsidRPr="00DA718D">
        <w:rPr>
          <w:rFonts w:ascii="Arial" w:eastAsia="Aptos" w:hAnsi="Arial" w:cs="Arial"/>
          <w:kern w:val="0"/>
          <w:sz w:val="24"/>
          <w:szCs w:val="24"/>
        </w:rPr>
        <w:t>ask</w:t>
      </w:r>
      <w:r w:rsidR="00CE05DD" w:rsidRPr="00DA718D">
        <w:rPr>
          <w:rFonts w:ascii="Arial" w:eastAsia="Aptos" w:hAnsi="Arial" w:cs="Arial"/>
          <w:kern w:val="0"/>
          <w:sz w:val="24"/>
          <w:szCs w:val="24"/>
        </w:rPr>
        <w:t>ed</w:t>
      </w:r>
      <w:r w:rsidRPr="00DA718D">
        <w:rPr>
          <w:rFonts w:ascii="Arial" w:eastAsia="Aptos" w:hAnsi="Arial" w:cs="Arial"/>
          <w:kern w:val="0"/>
          <w:sz w:val="24"/>
          <w:szCs w:val="24"/>
        </w:rPr>
        <w:t xml:space="preserve"> grant holders which </w:t>
      </w:r>
      <w:r w:rsidR="005265E2" w:rsidRPr="00DA718D">
        <w:rPr>
          <w:rFonts w:ascii="Arial" w:eastAsia="Aptos" w:hAnsi="Arial" w:cs="Arial"/>
          <w:kern w:val="0"/>
          <w:sz w:val="24"/>
          <w:szCs w:val="24"/>
        </w:rPr>
        <w:t xml:space="preserve">of the </w:t>
      </w:r>
      <w:r w:rsidRPr="00DA718D">
        <w:rPr>
          <w:rFonts w:ascii="Arial" w:eastAsia="Aptos" w:hAnsi="Arial" w:cs="Arial"/>
          <w:kern w:val="0"/>
          <w:sz w:val="24"/>
          <w:szCs w:val="24"/>
        </w:rPr>
        <w:t xml:space="preserve">outcomes </w:t>
      </w:r>
      <w:r w:rsidR="005D45C1" w:rsidRPr="00DA718D">
        <w:rPr>
          <w:rFonts w:ascii="Arial" w:eastAsia="Aptos" w:hAnsi="Arial" w:cs="Arial"/>
          <w:kern w:val="0"/>
          <w:sz w:val="24"/>
          <w:szCs w:val="24"/>
        </w:rPr>
        <w:t>linked to</w:t>
      </w:r>
      <w:r w:rsidRPr="00DA718D">
        <w:rPr>
          <w:rFonts w:ascii="Arial" w:eastAsia="Aptos" w:hAnsi="Arial" w:cs="Arial"/>
          <w:kern w:val="0"/>
          <w:sz w:val="24"/>
          <w:szCs w:val="24"/>
        </w:rPr>
        <w:t xml:space="preserve"> their main mission</w:t>
      </w:r>
      <w:r w:rsidR="005D45C1" w:rsidRPr="00DA718D">
        <w:rPr>
          <w:rFonts w:ascii="Arial" w:eastAsia="Aptos" w:hAnsi="Arial" w:cs="Arial"/>
          <w:kern w:val="0"/>
          <w:sz w:val="24"/>
          <w:szCs w:val="24"/>
        </w:rPr>
        <w:t xml:space="preserve"> </w:t>
      </w:r>
      <w:r w:rsidRPr="00DA718D">
        <w:rPr>
          <w:rFonts w:ascii="Arial" w:eastAsia="Aptos" w:hAnsi="Arial" w:cs="Arial"/>
          <w:kern w:val="0"/>
          <w:sz w:val="24"/>
          <w:szCs w:val="24"/>
        </w:rPr>
        <w:t xml:space="preserve">their </w:t>
      </w:r>
      <w:r w:rsidR="004C0234" w:rsidRPr="00DA718D">
        <w:rPr>
          <w:rFonts w:ascii="Arial" w:eastAsia="Aptos" w:hAnsi="Arial" w:cs="Arial"/>
          <w:kern w:val="0"/>
          <w:sz w:val="24"/>
          <w:szCs w:val="24"/>
        </w:rPr>
        <w:t>activity</w:t>
      </w:r>
      <w:r w:rsidRPr="00DA718D">
        <w:rPr>
          <w:rFonts w:ascii="Arial" w:eastAsia="Aptos" w:hAnsi="Arial" w:cs="Arial"/>
          <w:kern w:val="0"/>
          <w:sz w:val="24"/>
          <w:szCs w:val="24"/>
        </w:rPr>
        <w:t xml:space="preserve"> contributed to.</w:t>
      </w:r>
    </w:p>
    <w:p w14:paraId="215F13CE" w14:textId="77777777" w:rsidR="00B26FB6" w:rsidRPr="009F4555" w:rsidRDefault="00B26FB6" w:rsidP="00BB1126">
      <w:pPr>
        <w:spacing w:line="240" w:lineRule="auto"/>
        <w:rPr>
          <w:rFonts w:ascii="Arial" w:hAnsi="Arial" w:cs="Arial"/>
          <w:b/>
          <w:color w:val="E6007E"/>
          <w:sz w:val="36"/>
          <w:szCs w:val="36"/>
        </w:rPr>
      </w:pPr>
    </w:p>
    <w:p w14:paraId="6F4E2977" w14:textId="69D4FE0D" w:rsidR="00B95011" w:rsidRPr="00F35760" w:rsidRDefault="0010456D" w:rsidP="0020058A">
      <w:pPr>
        <w:pStyle w:val="H3-NLCM"/>
      </w:pPr>
      <w:r w:rsidRPr="00F35760">
        <w:t>W</w:t>
      </w:r>
      <w:r w:rsidR="002956C7" w:rsidRPr="00F35760">
        <w:t>ellbeing, connection and belonging</w:t>
      </w:r>
    </w:p>
    <w:p w14:paraId="7D3AB7C2" w14:textId="77777777" w:rsidR="00B26FB6" w:rsidRPr="009F4555" w:rsidRDefault="00B26FB6" w:rsidP="009863F3">
      <w:pPr>
        <w:spacing w:after="0" w:line="276" w:lineRule="auto"/>
        <w:rPr>
          <w:rFonts w:ascii="Arial" w:eastAsia="Aptos" w:hAnsi="Arial" w:cs="Arial"/>
          <w:kern w:val="0"/>
          <w:sz w:val="28"/>
          <w:szCs w:val="28"/>
        </w:rPr>
      </w:pPr>
    </w:p>
    <w:p w14:paraId="2499A096" w14:textId="5725A388" w:rsidR="00B95011" w:rsidRPr="00DA718D" w:rsidRDefault="00B95011" w:rsidP="009863F3">
      <w:pPr>
        <w:spacing w:after="0" w:line="276" w:lineRule="auto"/>
        <w:rPr>
          <w:rFonts w:ascii="Arial" w:eastAsia="Aptos" w:hAnsi="Arial" w:cs="Arial"/>
          <w:kern w:val="0"/>
          <w:sz w:val="24"/>
          <w:szCs w:val="24"/>
        </w:rPr>
      </w:pPr>
      <w:r w:rsidRPr="00DA718D">
        <w:rPr>
          <w:rFonts w:ascii="Arial" w:eastAsia="Aptos" w:hAnsi="Arial" w:cs="Arial"/>
          <w:kern w:val="0"/>
          <w:sz w:val="24"/>
          <w:szCs w:val="24"/>
        </w:rPr>
        <w:t xml:space="preserve">The </w:t>
      </w:r>
      <w:r w:rsidR="00D00BB8" w:rsidRPr="00DA718D">
        <w:rPr>
          <w:rFonts w:ascii="Arial" w:eastAsia="Aptos" w:hAnsi="Arial" w:cs="Arial"/>
          <w:kern w:val="0"/>
          <w:sz w:val="24"/>
          <w:szCs w:val="24"/>
        </w:rPr>
        <w:t>outcomes</w:t>
      </w:r>
      <w:r w:rsidRPr="00DA718D">
        <w:rPr>
          <w:rFonts w:ascii="Arial" w:eastAsia="Aptos" w:hAnsi="Arial" w:cs="Arial"/>
          <w:kern w:val="0"/>
          <w:sz w:val="24"/>
          <w:szCs w:val="24"/>
        </w:rPr>
        <w:t xml:space="preserve"> that help communities function well </w:t>
      </w:r>
      <w:r w:rsidR="00D00BB8" w:rsidRPr="00DA718D">
        <w:rPr>
          <w:rFonts w:ascii="Arial" w:eastAsia="Aptos" w:hAnsi="Arial" w:cs="Arial"/>
          <w:kern w:val="0"/>
          <w:sz w:val="24"/>
          <w:szCs w:val="24"/>
        </w:rPr>
        <w:t>every day were the most commonly selected</w:t>
      </w:r>
      <w:r w:rsidR="002956C7" w:rsidRPr="00DA718D">
        <w:rPr>
          <w:rFonts w:ascii="Arial" w:eastAsia="Aptos" w:hAnsi="Arial" w:cs="Arial"/>
          <w:kern w:val="0"/>
          <w:sz w:val="24"/>
          <w:szCs w:val="24"/>
        </w:rPr>
        <w:t xml:space="preserve"> – the</w:t>
      </w:r>
      <w:r w:rsidR="003332C8" w:rsidRPr="00DA718D">
        <w:rPr>
          <w:rFonts w:ascii="Arial" w:eastAsia="Aptos" w:hAnsi="Arial" w:cs="Arial"/>
          <w:kern w:val="0"/>
          <w:sz w:val="24"/>
          <w:szCs w:val="24"/>
        </w:rPr>
        <w:t xml:space="preserve"> building blocks</w:t>
      </w:r>
      <w:r w:rsidR="00C6615F" w:rsidRPr="00DA718D">
        <w:rPr>
          <w:rFonts w:ascii="Arial" w:eastAsia="Aptos" w:hAnsi="Arial" w:cs="Arial"/>
          <w:kern w:val="0"/>
          <w:sz w:val="24"/>
          <w:szCs w:val="24"/>
        </w:rPr>
        <w:t xml:space="preserve"> of community</w:t>
      </w:r>
      <w:r w:rsidRPr="00DA718D">
        <w:rPr>
          <w:rFonts w:ascii="Arial" w:eastAsia="Aptos" w:hAnsi="Arial" w:cs="Arial"/>
          <w:kern w:val="0"/>
          <w:sz w:val="24"/>
          <w:szCs w:val="24"/>
        </w:rPr>
        <w:t>. They focus on wellbeing, connection, belonging and people feeling able to shape their own communities. These outcomes matter to people everywhere and form the foundation of much of our impact.</w:t>
      </w:r>
      <w:r w:rsidR="008E1D22" w:rsidRPr="00DA718D">
        <w:rPr>
          <w:rFonts w:ascii="Arial" w:eastAsia="Aptos" w:hAnsi="Arial" w:cs="Arial"/>
          <w:kern w:val="0"/>
          <w:sz w:val="24"/>
          <w:szCs w:val="24"/>
        </w:rPr>
        <w:t xml:space="preserve"> Increasingly, we are learning that these outcomes are not secondary benefits. Trust, connection, belonging and participation are foundational conditions for stronger communities, healthier lives and long-term resilience. </w:t>
      </w:r>
    </w:p>
    <w:p w14:paraId="6D363F32" w14:textId="77777777" w:rsidR="00B26FB6" w:rsidRPr="00DA718D" w:rsidRDefault="00B26FB6" w:rsidP="009863F3">
      <w:pPr>
        <w:spacing w:after="0" w:line="276" w:lineRule="auto"/>
        <w:rPr>
          <w:rFonts w:ascii="Arial" w:eastAsia="Aptos" w:hAnsi="Arial" w:cs="Arial"/>
          <w:kern w:val="0"/>
          <w:sz w:val="24"/>
          <w:szCs w:val="24"/>
        </w:rPr>
      </w:pPr>
    </w:p>
    <w:p w14:paraId="34B252C4" w14:textId="77F9BA0B" w:rsidR="00B95011" w:rsidRPr="00DA718D" w:rsidRDefault="00B95011" w:rsidP="009863F3">
      <w:pPr>
        <w:spacing w:after="0" w:line="276" w:lineRule="auto"/>
        <w:rPr>
          <w:rFonts w:ascii="Arial" w:eastAsia="Aptos" w:hAnsi="Arial" w:cs="Arial"/>
          <w:kern w:val="0"/>
          <w:sz w:val="24"/>
          <w:szCs w:val="24"/>
        </w:rPr>
      </w:pPr>
      <w:r w:rsidRPr="00DA718D">
        <w:rPr>
          <w:rFonts w:ascii="Arial" w:eastAsia="Aptos" w:hAnsi="Arial" w:cs="Arial"/>
          <w:kern w:val="0"/>
          <w:sz w:val="24"/>
          <w:szCs w:val="24"/>
        </w:rPr>
        <w:t xml:space="preserve">They are most </w:t>
      </w:r>
      <w:r w:rsidR="00EB6147" w:rsidRPr="00DA718D">
        <w:rPr>
          <w:rFonts w:ascii="Arial" w:eastAsia="Aptos" w:hAnsi="Arial" w:cs="Arial"/>
          <w:kern w:val="0"/>
          <w:sz w:val="24"/>
          <w:szCs w:val="24"/>
        </w:rPr>
        <w:t xml:space="preserve">closely </w:t>
      </w:r>
      <w:r w:rsidRPr="00DA718D">
        <w:rPr>
          <w:rFonts w:ascii="Arial" w:eastAsia="Aptos" w:hAnsi="Arial" w:cs="Arial"/>
          <w:kern w:val="0"/>
          <w:sz w:val="24"/>
          <w:szCs w:val="24"/>
        </w:rPr>
        <w:t>linked to our mission to support communities to come together</w:t>
      </w:r>
      <w:r w:rsidR="003D0823" w:rsidRPr="00DA718D">
        <w:rPr>
          <w:rFonts w:ascii="Arial" w:eastAsia="Aptos" w:hAnsi="Arial" w:cs="Arial"/>
          <w:kern w:val="0"/>
          <w:sz w:val="24"/>
          <w:szCs w:val="24"/>
        </w:rPr>
        <w:t>. This mission underpins all our work,</w:t>
      </w:r>
      <w:r w:rsidR="00E24BF5" w:rsidRPr="00DA718D">
        <w:rPr>
          <w:rFonts w:ascii="Arial" w:eastAsia="Aptos" w:hAnsi="Arial" w:cs="Arial"/>
          <w:kern w:val="0"/>
          <w:sz w:val="24"/>
          <w:szCs w:val="24"/>
        </w:rPr>
        <w:t xml:space="preserve"> so</w:t>
      </w:r>
      <w:r w:rsidRPr="00DA718D">
        <w:rPr>
          <w:rFonts w:ascii="Arial" w:eastAsia="Aptos" w:hAnsi="Arial" w:cs="Arial"/>
          <w:kern w:val="0"/>
          <w:sz w:val="24"/>
          <w:szCs w:val="24"/>
        </w:rPr>
        <w:t xml:space="preserve"> the</w:t>
      </w:r>
      <w:r w:rsidR="00E24BF5" w:rsidRPr="00DA718D">
        <w:rPr>
          <w:rFonts w:ascii="Arial" w:eastAsia="Aptos" w:hAnsi="Arial" w:cs="Arial"/>
          <w:kern w:val="0"/>
          <w:sz w:val="24"/>
          <w:szCs w:val="24"/>
        </w:rPr>
        <w:t>se outcomes</w:t>
      </w:r>
      <w:r w:rsidRPr="00DA718D">
        <w:rPr>
          <w:rFonts w:ascii="Arial" w:eastAsia="Aptos" w:hAnsi="Arial" w:cs="Arial"/>
          <w:kern w:val="0"/>
          <w:sz w:val="24"/>
          <w:szCs w:val="24"/>
        </w:rPr>
        <w:t xml:space="preserve"> </w:t>
      </w:r>
      <w:r w:rsidR="00CA5531" w:rsidRPr="00DA718D">
        <w:rPr>
          <w:rFonts w:ascii="Arial" w:eastAsia="Aptos" w:hAnsi="Arial" w:cs="Arial"/>
          <w:kern w:val="0"/>
          <w:sz w:val="24"/>
          <w:szCs w:val="24"/>
        </w:rPr>
        <w:t>are relevant</w:t>
      </w:r>
      <w:r w:rsidRPr="00DA718D">
        <w:rPr>
          <w:rFonts w:ascii="Arial" w:eastAsia="Aptos" w:hAnsi="Arial" w:cs="Arial"/>
          <w:kern w:val="0"/>
          <w:sz w:val="24"/>
          <w:szCs w:val="24"/>
        </w:rPr>
        <w:t xml:space="preserve"> across our other missions</w:t>
      </w:r>
      <w:r w:rsidR="00E24BF5" w:rsidRPr="00DA718D">
        <w:rPr>
          <w:rFonts w:ascii="Arial" w:eastAsia="Aptos" w:hAnsi="Arial" w:cs="Arial"/>
          <w:kern w:val="0"/>
          <w:sz w:val="24"/>
          <w:szCs w:val="24"/>
        </w:rPr>
        <w:t>, too</w:t>
      </w:r>
      <w:r w:rsidRPr="00DA718D">
        <w:rPr>
          <w:rFonts w:ascii="Arial" w:eastAsia="Aptos" w:hAnsi="Arial" w:cs="Arial"/>
          <w:kern w:val="0"/>
          <w:sz w:val="24"/>
          <w:szCs w:val="24"/>
        </w:rPr>
        <w:t>.</w:t>
      </w:r>
      <w:r w:rsidR="00CA5531" w:rsidRPr="00DA718D">
        <w:rPr>
          <w:rFonts w:ascii="Arial" w:eastAsia="Aptos" w:hAnsi="Arial" w:cs="Arial"/>
          <w:kern w:val="0"/>
          <w:sz w:val="24"/>
          <w:szCs w:val="24"/>
        </w:rPr>
        <w:t xml:space="preserve"> </w:t>
      </w:r>
    </w:p>
    <w:p w14:paraId="613A3E1D" w14:textId="77777777" w:rsidR="004B5A6D" w:rsidRDefault="004B5A6D" w:rsidP="00BB1126">
      <w:pPr>
        <w:spacing w:line="240" w:lineRule="auto"/>
        <w:rPr>
          <w:rFonts w:ascii="Arial" w:hAnsi="Arial" w:cs="Arial"/>
          <w:b/>
          <w:color w:val="002060"/>
          <w:sz w:val="36"/>
          <w:szCs w:val="36"/>
        </w:rPr>
      </w:pPr>
    </w:p>
    <w:p w14:paraId="5AACD7DA" w14:textId="331FACF0" w:rsidR="00B95011" w:rsidRDefault="00B95011" w:rsidP="0020058A">
      <w:pPr>
        <w:pStyle w:val="H3-NLCM"/>
      </w:pPr>
      <w:r w:rsidRPr="00F35760">
        <w:t>The six most common outcomes were:</w:t>
      </w:r>
    </w:p>
    <w:p w14:paraId="5714AE51" w14:textId="0E17B7BB" w:rsidR="006061F7" w:rsidRPr="00A6706F" w:rsidRDefault="006061F7" w:rsidP="00A6706F">
      <w:pPr>
        <w:pStyle w:val="ListParagraph"/>
        <w:numPr>
          <w:ilvl w:val="0"/>
          <w:numId w:val="22"/>
        </w:numPr>
        <w:tabs>
          <w:tab w:val="left" w:pos="6946"/>
        </w:tabs>
        <w:rPr>
          <w:rFonts w:ascii="Arial" w:hAnsi="Arial" w:cs="Arial"/>
          <w:sz w:val="24"/>
          <w:szCs w:val="24"/>
        </w:rPr>
      </w:pPr>
      <w:r w:rsidRPr="00A6706F">
        <w:rPr>
          <w:rFonts w:ascii="Arial" w:hAnsi="Arial" w:cs="Arial"/>
          <w:sz w:val="24"/>
          <w:szCs w:val="24"/>
        </w:rPr>
        <w:t xml:space="preserve">Improved people’s wellbeing, physical or mental health (79%) </w:t>
      </w:r>
    </w:p>
    <w:p w14:paraId="210C2B1D" w14:textId="6DB0143C" w:rsidR="006061F7" w:rsidRPr="00A6706F" w:rsidRDefault="006061F7" w:rsidP="00A6706F">
      <w:pPr>
        <w:pStyle w:val="ListParagraph"/>
        <w:numPr>
          <w:ilvl w:val="0"/>
          <w:numId w:val="22"/>
        </w:numPr>
        <w:tabs>
          <w:tab w:val="left" w:pos="6946"/>
        </w:tabs>
        <w:rPr>
          <w:rFonts w:ascii="Arial" w:hAnsi="Arial" w:cs="Arial"/>
          <w:sz w:val="24"/>
          <w:szCs w:val="24"/>
        </w:rPr>
      </w:pPr>
      <w:r w:rsidRPr="00A6706F">
        <w:rPr>
          <w:rFonts w:ascii="Arial" w:hAnsi="Arial" w:cs="Arial"/>
          <w:sz w:val="24"/>
          <w:szCs w:val="24"/>
        </w:rPr>
        <w:t>Improved connections and relationships (72%)</w:t>
      </w:r>
    </w:p>
    <w:p w14:paraId="0038AB61" w14:textId="30316D4E" w:rsidR="006061F7" w:rsidRPr="00A6706F" w:rsidRDefault="006061F7" w:rsidP="00A6706F">
      <w:pPr>
        <w:pStyle w:val="ListParagraph"/>
        <w:numPr>
          <w:ilvl w:val="0"/>
          <w:numId w:val="22"/>
        </w:numPr>
        <w:tabs>
          <w:tab w:val="left" w:pos="6946"/>
        </w:tabs>
        <w:rPr>
          <w:rFonts w:ascii="Arial" w:hAnsi="Arial" w:cs="Arial"/>
          <w:sz w:val="24"/>
          <w:szCs w:val="24"/>
        </w:rPr>
      </w:pPr>
      <w:r w:rsidRPr="00A6706F">
        <w:rPr>
          <w:rFonts w:ascii="Arial" w:hAnsi="Arial" w:cs="Arial"/>
          <w:sz w:val="24"/>
          <w:szCs w:val="24"/>
        </w:rPr>
        <w:lastRenderedPageBreak/>
        <w:t>Delivered activities or events, online or in person (60%)</w:t>
      </w:r>
    </w:p>
    <w:p w14:paraId="179842CF" w14:textId="745B37FC" w:rsidR="006061F7" w:rsidRPr="00A6706F" w:rsidRDefault="006061F7" w:rsidP="00A6706F">
      <w:pPr>
        <w:pStyle w:val="ListParagraph"/>
        <w:numPr>
          <w:ilvl w:val="0"/>
          <w:numId w:val="22"/>
        </w:numPr>
        <w:tabs>
          <w:tab w:val="left" w:pos="6946"/>
        </w:tabs>
        <w:rPr>
          <w:rFonts w:ascii="Arial" w:hAnsi="Arial" w:cs="Arial"/>
          <w:sz w:val="24"/>
          <w:szCs w:val="24"/>
        </w:rPr>
      </w:pPr>
      <w:r w:rsidRPr="00A6706F">
        <w:rPr>
          <w:rFonts w:ascii="Arial" w:hAnsi="Arial" w:cs="Arial"/>
          <w:sz w:val="24"/>
          <w:szCs w:val="24"/>
        </w:rPr>
        <w:t>Gave people a sense of safety, belonging or trust (53%)</w:t>
      </w:r>
    </w:p>
    <w:p w14:paraId="290A3D99" w14:textId="5F58D738" w:rsidR="006061F7" w:rsidRPr="00A6706F" w:rsidRDefault="006061F7" w:rsidP="00A6706F">
      <w:pPr>
        <w:pStyle w:val="ListParagraph"/>
        <w:numPr>
          <w:ilvl w:val="0"/>
          <w:numId w:val="22"/>
        </w:numPr>
        <w:tabs>
          <w:tab w:val="left" w:pos="6946"/>
        </w:tabs>
        <w:rPr>
          <w:rFonts w:ascii="Arial" w:hAnsi="Arial" w:cs="Arial"/>
          <w:sz w:val="24"/>
          <w:szCs w:val="24"/>
        </w:rPr>
      </w:pPr>
      <w:r w:rsidRPr="00A6706F">
        <w:rPr>
          <w:rFonts w:ascii="Arial" w:hAnsi="Arial" w:cs="Arial"/>
          <w:sz w:val="24"/>
          <w:szCs w:val="24"/>
        </w:rPr>
        <w:t>Provided or improved places for people to come together (53%)</w:t>
      </w:r>
    </w:p>
    <w:p w14:paraId="38E4BC31" w14:textId="08E9EE2D" w:rsidR="00F735F2" w:rsidRPr="00A6706F" w:rsidRDefault="006061F7" w:rsidP="00A6706F">
      <w:pPr>
        <w:pStyle w:val="ListParagraph"/>
        <w:numPr>
          <w:ilvl w:val="0"/>
          <w:numId w:val="22"/>
        </w:numPr>
        <w:tabs>
          <w:tab w:val="left" w:pos="6946"/>
        </w:tabs>
        <w:rPr>
          <w:rFonts w:ascii="Arial" w:hAnsi="Arial" w:cs="Arial"/>
          <w:sz w:val="24"/>
          <w:szCs w:val="24"/>
        </w:rPr>
      </w:pPr>
      <w:r w:rsidRPr="00A6706F">
        <w:rPr>
          <w:rFonts w:ascii="Arial" w:hAnsi="Arial" w:cs="Arial"/>
          <w:sz w:val="24"/>
          <w:szCs w:val="24"/>
        </w:rPr>
        <w:t>Enabled people to make a positive difference in their community (42%)</w:t>
      </w:r>
    </w:p>
    <w:p w14:paraId="75DCED59" w14:textId="77777777" w:rsidR="006061F7" w:rsidRPr="006061F7" w:rsidRDefault="006061F7" w:rsidP="006061F7">
      <w:pPr>
        <w:tabs>
          <w:tab w:val="left" w:pos="6946"/>
        </w:tabs>
        <w:rPr>
          <w:rFonts w:ascii="Arial" w:hAnsi="Arial" w:cs="Arial"/>
          <w:sz w:val="24"/>
          <w:szCs w:val="24"/>
        </w:rPr>
      </w:pPr>
    </w:p>
    <w:p w14:paraId="71FE547F" w14:textId="073C8C73" w:rsidR="00B95011" w:rsidRPr="00F35760" w:rsidRDefault="00B95011" w:rsidP="0020058A">
      <w:pPr>
        <w:pStyle w:val="H3-NLCM"/>
        <w:rPr>
          <w:rFonts w:eastAsia="Aptos"/>
          <w:kern w:val="0"/>
          <w:sz w:val="28"/>
          <w:szCs w:val="28"/>
        </w:rPr>
      </w:pPr>
      <w:r w:rsidRPr="00F35760">
        <w:t>How it all fits together</w:t>
      </w:r>
    </w:p>
    <w:p w14:paraId="0E0F75F8" w14:textId="77777777" w:rsidR="00441F3D" w:rsidRPr="000C1351" w:rsidRDefault="00441F3D" w:rsidP="000C1351"/>
    <w:p w14:paraId="44FC8871" w14:textId="2889AC0B" w:rsidR="00B95011" w:rsidRPr="00DA718D" w:rsidRDefault="00B95011" w:rsidP="009863F3">
      <w:pPr>
        <w:spacing w:after="0" w:line="276" w:lineRule="auto"/>
        <w:rPr>
          <w:rFonts w:ascii="Arial" w:eastAsia="Aptos" w:hAnsi="Arial" w:cs="Arial"/>
          <w:kern w:val="0"/>
          <w:sz w:val="24"/>
          <w:szCs w:val="24"/>
        </w:rPr>
      </w:pPr>
      <w:r w:rsidRPr="00DA718D">
        <w:rPr>
          <w:rFonts w:ascii="Arial" w:eastAsia="Aptos" w:hAnsi="Arial" w:cs="Arial"/>
          <w:kern w:val="0"/>
          <w:sz w:val="24"/>
          <w:szCs w:val="24"/>
        </w:rPr>
        <w:t>Our funding works best when outcomes build on one another. Strong foundations</w:t>
      </w:r>
      <w:r w:rsidR="00D00BB8" w:rsidRPr="00DA718D">
        <w:rPr>
          <w:rFonts w:ascii="Arial" w:eastAsia="Aptos" w:hAnsi="Arial" w:cs="Arial"/>
          <w:kern w:val="0"/>
          <w:sz w:val="24"/>
          <w:szCs w:val="24"/>
        </w:rPr>
        <w:t>,</w:t>
      </w:r>
      <w:r w:rsidR="007C2530" w:rsidRPr="00DA718D">
        <w:rPr>
          <w:rFonts w:ascii="Arial" w:eastAsia="Aptos" w:hAnsi="Arial" w:cs="Arial"/>
          <w:kern w:val="0"/>
          <w:sz w:val="24"/>
          <w:szCs w:val="24"/>
        </w:rPr>
        <w:t xml:space="preserve"> such as</w:t>
      </w:r>
      <w:r w:rsidRPr="00DA718D">
        <w:rPr>
          <w:rFonts w:ascii="Arial" w:eastAsia="Aptos" w:hAnsi="Arial" w:cs="Arial"/>
          <w:kern w:val="0"/>
          <w:sz w:val="24"/>
          <w:szCs w:val="24"/>
        </w:rPr>
        <w:t xml:space="preserve"> wellbeing, connection, belonging and trust</w:t>
      </w:r>
      <w:r w:rsidR="00D00BB8" w:rsidRPr="00DA718D">
        <w:rPr>
          <w:rFonts w:ascii="Arial" w:eastAsia="Aptos" w:hAnsi="Arial" w:cs="Arial"/>
          <w:kern w:val="0"/>
          <w:sz w:val="24"/>
          <w:szCs w:val="24"/>
        </w:rPr>
        <w:t>,</w:t>
      </w:r>
      <w:r w:rsidR="009863F3" w:rsidRPr="00DA718D">
        <w:rPr>
          <w:rFonts w:ascii="Arial" w:eastAsia="Aptos" w:hAnsi="Arial" w:cs="Arial"/>
          <w:kern w:val="0"/>
          <w:sz w:val="24"/>
          <w:szCs w:val="24"/>
        </w:rPr>
        <w:t xml:space="preserve"> </w:t>
      </w:r>
      <w:r w:rsidRPr="00DA718D">
        <w:rPr>
          <w:rFonts w:ascii="Arial" w:eastAsia="Aptos" w:hAnsi="Arial" w:cs="Arial"/>
          <w:kern w:val="0"/>
          <w:sz w:val="24"/>
          <w:szCs w:val="24"/>
        </w:rPr>
        <w:t xml:space="preserve">are </w:t>
      </w:r>
      <w:r w:rsidR="007C2530" w:rsidRPr="00DA718D">
        <w:rPr>
          <w:rFonts w:ascii="Arial" w:eastAsia="Aptos" w:hAnsi="Arial" w:cs="Arial"/>
          <w:kern w:val="0"/>
          <w:sz w:val="24"/>
          <w:szCs w:val="24"/>
        </w:rPr>
        <w:t>built through</w:t>
      </w:r>
      <w:r w:rsidRPr="00DA718D">
        <w:rPr>
          <w:rFonts w:ascii="Arial" w:eastAsia="Aptos" w:hAnsi="Arial" w:cs="Arial"/>
          <w:kern w:val="0"/>
          <w:sz w:val="24"/>
          <w:szCs w:val="24"/>
        </w:rPr>
        <w:t xml:space="preserve"> safe places to meet</w:t>
      </w:r>
      <w:r w:rsidR="007C2530" w:rsidRPr="00DA718D">
        <w:rPr>
          <w:rFonts w:ascii="Arial" w:eastAsia="Aptos" w:hAnsi="Arial" w:cs="Arial"/>
          <w:kern w:val="0"/>
          <w:sz w:val="24"/>
          <w:szCs w:val="24"/>
        </w:rPr>
        <w:t xml:space="preserve"> and </w:t>
      </w:r>
      <w:r w:rsidRPr="00DA718D">
        <w:rPr>
          <w:rFonts w:ascii="Arial" w:eastAsia="Aptos" w:hAnsi="Arial" w:cs="Arial"/>
          <w:kern w:val="0"/>
          <w:sz w:val="24"/>
          <w:szCs w:val="24"/>
        </w:rPr>
        <w:t>shared activities</w:t>
      </w:r>
      <w:r w:rsidR="007C2530" w:rsidRPr="00DA718D">
        <w:rPr>
          <w:rFonts w:ascii="Arial" w:eastAsia="Aptos" w:hAnsi="Arial" w:cs="Arial"/>
          <w:kern w:val="0"/>
          <w:sz w:val="24"/>
          <w:szCs w:val="24"/>
        </w:rPr>
        <w:t xml:space="preserve">. </w:t>
      </w:r>
      <w:r w:rsidR="00D00BB8" w:rsidRPr="00DA718D">
        <w:rPr>
          <w:rFonts w:ascii="Arial" w:eastAsia="Aptos" w:hAnsi="Arial" w:cs="Arial"/>
          <w:kern w:val="0"/>
          <w:sz w:val="24"/>
          <w:szCs w:val="24"/>
        </w:rPr>
        <w:t xml:space="preserve">These foundations </w:t>
      </w:r>
      <w:r w:rsidR="007C2530" w:rsidRPr="00DA718D">
        <w:rPr>
          <w:rFonts w:ascii="Arial" w:eastAsia="Aptos" w:hAnsi="Arial" w:cs="Arial"/>
          <w:kern w:val="0"/>
          <w:sz w:val="24"/>
          <w:szCs w:val="24"/>
        </w:rPr>
        <w:t xml:space="preserve">are grounded in </w:t>
      </w:r>
      <w:r w:rsidRPr="00DA718D">
        <w:rPr>
          <w:rFonts w:ascii="Arial" w:eastAsia="Aptos" w:hAnsi="Arial" w:cs="Arial"/>
          <w:kern w:val="0"/>
          <w:sz w:val="24"/>
          <w:szCs w:val="24"/>
        </w:rPr>
        <w:t xml:space="preserve">people feeling able </w:t>
      </w:r>
      <w:r w:rsidR="007C2530" w:rsidRPr="00DA718D">
        <w:rPr>
          <w:rFonts w:ascii="Arial" w:eastAsia="Aptos" w:hAnsi="Arial" w:cs="Arial"/>
          <w:kern w:val="0"/>
          <w:sz w:val="24"/>
          <w:szCs w:val="24"/>
        </w:rPr>
        <w:t xml:space="preserve">and encouraged </w:t>
      </w:r>
      <w:r w:rsidRPr="00DA718D">
        <w:rPr>
          <w:rFonts w:ascii="Arial" w:eastAsia="Aptos" w:hAnsi="Arial" w:cs="Arial"/>
          <w:kern w:val="0"/>
          <w:sz w:val="24"/>
          <w:szCs w:val="24"/>
        </w:rPr>
        <w:t xml:space="preserve">to get involved </w:t>
      </w:r>
      <w:r w:rsidR="007C2530" w:rsidRPr="00DA718D">
        <w:rPr>
          <w:rFonts w:ascii="Arial" w:eastAsia="Aptos" w:hAnsi="Arial" w:cs="Arial"/>
          <w:kern w:val="0"/>
          <w:sz w:val="24"/>
          <w:szCs w:val="24"/>
        </w:rPr>
        <w:t>in their local community</w:t>
      </w:r>
      <w:r w:rsidRPr="00DA718D">
        <w:rPr>
          <w:rFonts w:ascii="Arial" w:eastAsia="Aptos" w:hAnsi="Arial" w:cs="Arial"/>
          <w:kern w:val="0"/>
          <w:sz w:val="24"/>
          <w:szCs w:val="24"/>
        </w:rPr>
        <w:t>.</w:t>
      </w:r>
    </w:p>
    <w:p w14:paraId="57682948" w14:textId="77777777" w:rsidR="00441F3D" w:rsidRPr="00DA718D" w:rsidRDefault="00441F3D" w:rsidP="009863F3">
      <w:pPr>
        <w:spacing w:after="0" w:line="276" w:lineRule="auto"/>
        <w:rPr>
          <w:rFonts w:ascii="Arial" w:eastAsia="Aptos" w:hAnsi="Arial" w:cs="Arial"/>
          <w:kern w:val="0"/>
          <w:sz w:val="24"/>
          <w:szCs w:val="24"/>
        </w:rPr>
      </w:pPr>
    </w:p>
    <w:p w14:paraId="270B3E14" w14:textId="108ED5F5" w:rsidR="00B95011" w:rsidRPr="00DA718D" w:rsidRDefault="00B95011" w:rsidP="009863F3">
      <w:pPr>
        <w:spacing w:after="0" w:line="276" w:lineRule="auto"/>
        <w:rPr>
          <w:rFonts w:ascii="Arial" w:eastAsia="Aptos" w:hAnsi="Arial" w:cs="Arial"/>
          <w:kern w:val="0"/>
          <w:sz w:val="24"/>
          <w:szCs w:val="24"/>
        </w:rPr>
      </w:pPr>
      <w:r w:rsidRPr="00DA718D">
        <w:rPr>
          <w:rFonts w:ascii="Arial" w:eastAsia="Aptos" w:hAnsi="Arial" w:cs="Arial"/>
          <w:kern w:val="0"/>
          <w:sz w:val="24"/>
          <w:szCs w:val="24"/>
        </w:rPr>
        <w:t>W</w:t>
      </w:r>
      <w:r w:rsidR="00BE240E" w:rsidRPr="00DA718D">
        <w:rPr>
          <w:rFonts w:ascii="Arial" w:eastAsia="Aptos" w:hAnsi="Arial" w:cs="Arial"/>
          <w:kern w:val="0"/>
          <w:sz w:val="24"/>
          <w:szCs w:val="24"/>
        </w:rPr>
        <w:t>ith</w:t>
      </w:r>
      <w:r w:rsidRPr="00DA718D">
        <w:rPr>
          <w:rFonts w:ascii="Arial" w:eastAsia="Aptos" w:hAnsi="Arial" w:cs="Arial"/>
          <w:kern w:val="0"/>
          <w:sz w:val="24"/>
          <w:szCs w:val="24"/>
        </w:rPr>
        <w:t xml:space="preserve"> these foundations in place, more targeted support can have</w:t>
      </w:r>
      <w:r w:rsidR="00D00BB8" w:rsidRPr="00DA718D">
        <w:rPr>
          <w:rFonts w:ascii="Arial" w:eastAsia="Aptos" w:hAnsi="Arial" w:cs="Arial"/>
          <w:kern w:val="0"/>
          <w:sz w:val="24"/>
          <w:szCs w:val="24"/>
        </w:rPr>
        <w:t xml:space="preserve"> a</w:t>
      </w:r>
      <w:r w:rsidRPr="00DA718D">
        <w:rPr>
          <w:rFonts w:ascii="Arial" w:eastAsia="Aptos" w:hAnsi="Arial" w:cs="Arial"/>
          <w:kern w:val="0"/>
          <w:sz w:val="24"/>
          <w:szCs w:val="24"/>
        </w:rPr>
        <w:t xml:space="preserve"> deeper</w:t>
      </w:r>
      <w:r w:rsidR="00D00BB8" w:rsidRPr="00DA718D">
        <w:rPr>
          <w:rFonts w:ascii="Arial" w:eastAsia="Aptos" w:hAnsi="Arial" w:cs="Arial"/>
          <w:kern w:val="0"/>
          <w:sz w:val="24"/>
          <w:szCs w:val="24"/>
        </w:rPr>
        <w:t xml:space="preserve">, </w:t>
      </w:r>
      <w:r w:rsidRPr="00DA718D">
        <w:rPr>
          <w:rFonts w:ascii="Arial" w:eastAsia="Aptos" w:hAnsi="Arial" w:cs="Arial"/>
          <w:kern w:val="0"/>
          <w:sz w:val="24"/>
          <w:szCs w:val="24"/>
        </w:rPr>
        <w:t>longer</w:t>
      </w:r>
      <w:r w:rsidRPr="00DA718D">
        <w:rPr>
          <w:rFonts w:ascii="Arial" w:eastAsia="Aptos" w:hAnsi="Arial" w:cs="Arial"/>
          <w:kern w:val="0"/>
          <w:sz w:val="24"/>
          <w:szCs w:val="24"/>
        </w:rPr>
        <w:noBreakHyphen/>
        <w:t>lasting impact. This</w:t>
      </w:r>
      <w:r w:rsidR="00D00BB8" w:rsidRPr="00DA718D">
        <w:rPr>
          <w:rFonts w:ascii="Arial" w:eastAsia="Aptos" w:hAnsi="Arial" w:cs="Arial"/>
          <w:kern w:val="0"/>
          <w:sz w:val="24"/>
          <w:szCs w:val="24"/>
        </w:rPr>
        <w:t xml:space="preserve"> support</w:t>
      </w:r>
      <w:r w:rsidRPr="00DA718D">
        <w:rPr>
          <w:rFonts w:ascii="Arial" w:eastAsia="Aptos" w:hAnsi="Arial" w:cs="Arial"/>
          <w:kern w:val="0"/>
          <w:sz w:val="24"/>
          <w:szCs w:val="24"/>
        </w:rPr>
        <w:t xml:space="preserve"> includes work</w:t>
      </w:r>
      <w:r w:rsidR="00D00BB8" w:rsidRPr="00DA718D">
        <w:rPr>
          <w:rFonts w:ascii="Arial" w:eastAsia="Aptos" w:hAnsi="Arial" w:cs="Arial"/>
          <w:kern w:val="0"/>
          <w:sz w:val="24"/>
          <w:szCs w:val="24"/>
        </w:rPr>
        <w:t>ing</w:t>
      </w:r>
      <w:r w:rsidRPr="00DA718D">
        <w:rPr>
          <w:rFonts w:ascii="Arial" w:eastAsia="Aptos" w:hAnsi="Arial" w:cs="Arial"/>
          <w:kern w:val="0"/>
          <w:sz w:val="24"/>
          <w:szCs w:val="24"/>
        </w:rPr>
        <w:t xml:space="preserve"> with children and young people, addressing health inequalities and supporting environmental action.</w:t>
      </w:r>
    </w:p>
    <w:p w14:paraId="52E5BD84" w14:textId="77777777" w:rsidR="009863F3" w:rsidRPr="00DA718D" w:rsidRDefault="009863F3" w:rsidP="009863F3">
      <w:pPr>
        <w:spacing w:after="0" w:line="276" w:lineRule="auto"/>
        <w:rPr>
          <w:rFonts w:ascii="Arial" w:eastAsia="Aptos" w:hAnsi="Arial" w:cs="Arial"/>
          <w:kern w:val="0"/>
          <w:sz w:val="24"/>
          <w:szCs w:val="24"/>
        </w:rPr>
      </w:pPr>
    </w:p>
    <w:p w14:paraId="2324709F" w14:textId="00B4E152" w:rsidR="00317BF1" w:rsidRPr="00DA718D" w:rsidRDefault="00B95011" w:rsidP="00194582">
      <w:pPr>
        <w:spacing w:after="0" w:line="276" w:lineRule="auto"/>
        <w:rPr>
          <w:rFonts w:ascii="Arial" w:eastAsia="Aptos" w:hAnsi="Arial" w:cs="Arial"/>
          <w:kern w:val="0"/>
          <w:sz w:val="24"/>
          <w:szCs w:val="24"/>
        </w:rPr>
      </w:pPr>
      <w:r w:rsidRPr="00DA718D">
        <w:rPr>
          <w:rFonts w:ascii="Arial" w:eastAsia="Aptos" w:hAnsi="Arial" w:cs="Arial"/>
          <w:kern w:val="0"/>
          <w:sz w:val="24"/>
          <w:szCs w:val="24"/>
        </w:rPr>
        <w:t xml:space="preserve">Together, this </w:t>
      </w:r>
      <w:proofErr w:type="spellStart"/>
      <w:r w:rsidR="00BE240E" w:rsidRPr="00DA718D">
        <w:rPr>
          <w:rFonts w:ascii="Arial" w:eastAsia="Aptos" w:hAnsi="Arial" w:cs="Arial"/>
          <w:kern w:val="0"/>
          <w:sz w:val="24"/>
          <w:szCs w:val="24"/>
        </w:rPr>
        <w:t>everyday</w:t>
      </w:r>
      <w:proofErr w:type="spellEnd"/>
      <w:r w:rsidRPr="00DA718D">
        <w:rPr>
          <w:rFonts w:ascii="Arial" w:eastAsia="Aptos" w:hAnsi="Arial" w:cs="Arial"/>
          <w:kern w:val="0"/>
          <w:sz w:val="24"/>
          <w:szCs w:val="24"/>
        </w:rPr>
        <w:t>, community</w:t>
      </w:r>
      <w:r w:rsidR="00D00BB8" w:rsidRPr="00DA718D">
        <w:rPr>
          <w:rFonts w:ascii="Arial" w:eastAsia="Aptos" w:hAnsi="Arial" w:cs="Arial"/>
          <w:kern w:val="0"/>
          <w:sz w:val="24"/>
          <w:szCs w:val="24"/>
        </w:rPr>
        <w:t>-</w:t>
      </w:r>
      <w:r w:rsidRPr="00DA718D">
        <w:rPr>
          <w:rFonts w:ascii="Arial" w:eastAsia="Aptos" w:hAnsi="Arial" w:cs="Arial"/>
          <w:kern w:val="0"/>
          <w:sz w:val="24"/>
          <w:szCs w:val="24"/>
        </w:rPr>
        <w:t>led work helps create lasting change</w:t>
      </w:r>
      <w:r w:rsidR="009863F3" w:rsidRPr="00DA718D">
        <w:rPr>
          <w:rFonts w:ascii="Arial" w:eastAsia="Aptos" w:hAnsi="Arial" w:cs="Arial"/>
          <w:kern w:val="0"/>
          <w:sz w:val="24"/>
          <w:szCs w:val="24"/>
        </w:rPr>
        <w:t xml:space="preserve"> -</w:t>
      </w:r>
      <w:r w:rsidRPr="00DA718D">
        <w:rPr>
          <w:rFonts w:ascii="Arial" w:eastAsia="Aptos" w:hAnsi="Arial" w:cs="Arial"/>
          <w:kern w:val="0"/>
          <w:sz w:val="24"/>
          <w:szCs w:val="24"/>
        </w:rPr>
        <w:t xml:space="preserve"> for people, for communities and the places they call home.</w:t>
      </w:r>
    </w:p>
    <w:p w14:paraId="3AC9F4E2" w14:textId="77777777" w:rsidR="006C40F8" w:rsidRPr="009F4555" w:rsidRDefault="006C40F8" w:rsidP="00194582">
      <w:pPr>
        <w:spacing w:after="0" w:line="276" w:lineRule="auto"/>
        <w:rPr>
          <w:rFonts w:ascii="Arial" w:eastAsia="Aptos" w:hAnsi="Arial" w:cs="Arial"/>
          <w:kern w:val="0"/>
          <w:sz w:val="28"/>
          <w:szCs w:val="28"/>
        </w:rPr>
      </w:pPr>
    </w:p>
    <w:p w14:paraId="1ACE3C49" w14:textId="77777777" w:rsidR="004B5A6D" w:rsidRDefault="004B5A6D">
      <w:pPr>
        <w:rPr>
          <w:rFonts w:ascii="Arial" w:hAnsi="Arial" w:cs="Arial"/>
          <w:b/>
          <w:bCs/>
          <w:color w:val="002060"/>
          <w:sz w:val="76"/>
          <w:szCs w:val="76"/>
        </w:rPr>
      </w:pPr>
      <w:r>
        <w:rPr>
          <w:rFonts w:ascii="Arial" w:hAnsi="Arial" w:cs="Arial"/>
          <w:b/>
          <w:bCs/>
          <w:color w:val="002060"/>
          <w:sz w:val="76"/>
          <w:szCs w:val="76"/>
        </w:rPr>
        <w:br w:type="page"/>
      </w:r>
    </w:p>
    <w:p w14:paraId="440DD9C6" w14:textId="749BDF30" w:rsidR="00194582" w:rsidRPr="009F4555" w:rsidRDefault="00194582" w:rsidP="00AA1738">
      <w:pPr>
        <w:pStyle w:val="H2-NLCM"/>
      </w:pPr>
      <w:r w:rsidRPr="009F4555">
        <w:lastRenderedPageBreak/>
        <w:t xml:space="preserve">Communities come together </w:t>
      </w:r>
    </w:p>
    <w:p w14:paraId="796288DB" w14:textId="7662FA1C" w:rsidR="00D00BB8" w:rsidRPr="00DA718D" w:rsidRDefault="00B63A65" w:rsidP="009A5268">
      <w:pPr>
        <w:spacing w:after="0" w:line="276" w:lineRule="auto"/>
        <w:rPr>
          <w:rFonts w:ascii="Arial" w:hAnsi="Arial" w:cs="Arial"/>
          <w:sz w:val="24"/>
          <w:szCs w:val="24"/>
        </w:rPr>
      </w:pPr>
      <w:r w:rsidRPr="00DA718D">
        <w:rPr>
          <w:rFonts w:ascii="Arial" w:hAnsi="Arial" w:cs="Arial"/>
          <w:sz w:val="24"/>
          <w:szCs w:val="24"/>
        </w:rPr>
        <w:t xml:space="preserve">Over the </w:t>
      </w:r>
      <w:r w:rsidR="00676A92" w:rsidRPr="00DA718D">
        <w:rPr>
          <w:rFonts w:ascii="Arial" w:hAnsi="Arial" w:cs="Arial"/>
          <w:sz w:val="24"/>
          <w:szCs w:val="24"/>
        </w:rPr>
        <w:t>p</w:t>
      </w:r>
      <w:r w:rsidRPr="00DA718D">
        <w:rPr>
          <w:rFonts w:ascii="Arial" w:hAnsi="Arial" w:cs="Arial"/>
          <w:sz w:val="24"/>
          <w:szCs w:val="24"/>
        </w:rPr>
        <w:t>ast few years</w:t>
      </w:r>
      <w:r w:rsidR="00D00BB8" w:rsidRPr="00DA718D">
        <w:rPr>
          <w:rFonts w:ascii="Arial" w:hAnsi="Arial" w:cs="Arial"/>
          <w:sz w:val="24"/>
          <w:szCs w:val="24"/>
        </w:rPr>
        <w:t>,</w:t>
      </w:r>
      <w:r w:rsidRPr="00DA718D">
        <w:rPr>
          <w:rFonts w:ascii="Arial" w:hAnsi="Arial" w:cs="Arial"/>
          <w:sz w:val="24"/>
          <w:szCs w:val="24"/>
        </w:rPr>
        <w:t xml:space="preserve"> the number of people who say community matters to them</w:t>
      </w:r>
      <w:r w:rsidR="00D00BB8" w:rsidRPr="00DA718D">
        <w:rPr>
          <w:rFonts w:ascii="Arial" w:hAnsi="Arial" w:cs="Arial"/>
          <w:sz w:val="24"/>
          <w:szCs w:val="24"/>
        </w:rPr>
        <w:t xml:space="preserve"> has declined.</w:t>
      </w:r>
      <w:r w:rsidRPr="00DA718D">
        <w:rPr>
          <w:rStyle w:val="FootnoteReference"/>
          <w:rFonts w:ascii="Arial" w:hAnsi="Arial" w:cs="Arial"/>
          <w:sz w:val="24"/>
          <w:szCs w:val="24"/>
        </w:rPr>
        <w:footnoteReference w:id="8"/>
      </w:r>
      <w:r w:rsidR="00A34A90" w:rsidRPr="00DA718D">
        <w:rPr>
          <w:rFonts w:ascii="Arial" w:hAnsi="Arial" w:cs="Arial"/>
          <w:sz w:val="24"/>
          <w:szCs w:val="24"/>
        </w:rPr>
        <w:t xml:space="preserve"> </w:t>
      </w:r>
      <w:r w:rsidR="00D00BB8" w:rsidRPr="00DA718D">
        <w:rPr>
          <w:rFonts w:ascii="Arial" w:hAnsi="Arial" w:cs="Arial"/>
          <w:sz w:val="24"/>
          <w:szCs w:val="24"/>
        </w:rPr>
        <w:t>The</w:t>
      </w:r>
      <w:r w:rsidR="00A34A90" w:rsidRPr="00DA718D">
        <w:rPr>
          <w:rFonts w:ascii="Arial" w:hAnsi="Arial" w:cs="Arial"/>
          <w:sz w:val="24"/>
          <w:szCs w:val="24"/>
        </w:rPr>
        <w:t xml:space="preserve"> continuing narrative </w:t>
      </w:r>
      <w:r w:rsidR="00D00BB8" w:rsidRPr="00DA718D">
        <w:rPr>
          <w:rFonts w:ascii="Arial" w:hAnsi="Arial" w:cs="Arial"/>
          <w:sz w:val="24"/>
          <w:szCs w:val="24"/>
        </w:rPr>
        <w:t xml:space="preserve">is </w:t>
      </w:r>
      <w:r w:rsidR="00A34A90" w:rsidRPr="00DA718D">
        <w:rPr>
          <w:rFonts w:ascii="Arial" w:hAnsi="Arial" w:cs="Arial"/>
          <w:sz w:val="24"/>
          <w:szCs w:val="24"/>
        </w:rPr>
        <w:t>about di</w:t>
      </w:r>
      <w:r w:rsidR="00C93FDB" w:rsidRPr="00DA718D">
        <w:rPr>
          <w:rFonts w:ascii="Arial" w:hAnsi="Arial" w:cs="Arial"/>
          <w:sz w:val="24"/>
          <w:szCs w:val="24"/>
        </w:rPr>
        <w:t>vision and disconnection in society.</w:t>
      </w:r>
      <w:r w:rsidR="009A5268" w:rsidRPr="00DA718D">
        <w:rPr>
          <w:rFonts w:ascii="Arial" w:hAnsi="Arial" w:cs="Arial"/>
          <w:sz w:val="24"/>
          <w:szCs w:val="24"/>
        </w:rPr>
        <w:t xml:space="preserve"> </w:t>
      </w:r>
    </w:p>
    <w:p w14:paraId="6C993922" w14:textId="77777777" w:rsidR="00292D3C" w:rsidRPr="00DA718D" w:rsidRDefault="00292D3C" w:rsidP="009A5268">
      <w:pPr>
        <w:spacing w:after="0" w:line="276" w:lineRule="auto"/>
        <w:rPr>
          <w:rFonts w:ascii="Arial" w:hAnsi="Arial" w:cs="Arial"/>
          <w:sz w:val="24"/>
          <w:szCs w:val="24"/>
        </w:rPr>
      </w:pPr>
    </w:p>
    <w:p w14:paraId="1289FBAB" w14:textId="47DEA95C" w:rsidR="009A5268" w:rsidRPr="00DA718D" w:rsidRDefault="009A5268" w:rsidP="009A5268">
      <w:pPr>
        <w:spacing w:after="0" w:line="276" w:lineRule="auto"/>
        <w:rPr>
          <w:rFonts w:ascii="Arial" w:hAnsi="Arial" w:cs="Arial"/>
          <w:sz w:val="24"/>
          <w:szCs w:val="24"/>
        </w:rPr>
      </w:pPr>
      <w:r w:rsidRPr="00DA718D">
        <w:rPr>
          <w:rFonts w:ascii="Arial" w:hAnsi="Arial" w:cs="Arial"/>
          <w:sz w:val="24"/>
          <w:szCs w:val="24"/>
        </w:rPr>
        <w:t>Nearly three</w:t>
      </w:r>
      <w:r w:rsidR="007C42CA" w:rsidRPr="00DA718D">
        <w:rPr>
          <w:rFonts w:ascii="Arial" w:hAnsi="Arial" w:cs="Arial"/>
          <w:sz w:val="24"/>
          <w:szCs w:val="24"/>
        </w:rPr>
        <w:t>-</w:t>
      </w:r>
      <w:r w:rsidRPr="00DA718D">
        <w:rPr>
          <w:rFonts w:ascii="Arial" w:hAnsi="Arial" w:cs="Arial"/>
          <w:sz w:val="24"/>
          <w:szCs w:val="24"/>
        </w:rPr>
        <w:t>quarters of people feel they have little or no influence over decisions affect</w:t>
      </w:r>
      <w:r w:rsidR="00545533" w:rsidRPr="00DA718D">
        <w:rPr>
          <w:rFonts w:ascii="Arial" w:hAnsi="Arial" w:cs="Arial"/>
          <w:sz w:val="24"/>
          <w:szCs w:val="24"/>
        </w:rPr>
        <w:t>ing</w:t>
      </w:r>
      <w:r w:rsidRPr="00DA718D">
        <w:rPr>
          <w:rFonts w:ascii="Arial" w:hAnsi="Arial" w:cs="Arial"/>
          <w:sz w:val="24"/>
          <w:szCs w:val="24"/>
        </w:rPr>
        <w:t xml:space="preserve"> their local area</w:t>
      </w:r>
      <w:r w:rsidR="00317F7F" w:rsidRPr="00DA718D">
        <w:rPr>
          <w:rFonts w:ascii="Arial" w:hAnsi="Arial" w:cs="Arial"/>
          <w:sz w:val="24"/>
          <w:szCs w:val="24"/>
        </w:rPr>
        <w:t>.</w:t>
      </w:r>
      <w:r w:rsidR="00A941FF" w:rsidRPr="00DA718D">
        <w:rPr>
          <w:rStyle w:val="FootnoteReference"/>
          <w:rFonts w:ascii="Arial" w:hAnsi="Arial" w:cs="Arial"/>
          <w:sz w:val="24"/>
          <w:szCs w:val="24"/>
        </w:rPr>
        <w:footnoteReference w:id="9"/>
      </w:r>
      <w:r w:rsidRPr="00DA718D">
        <w:rPr>
          <w:rFonts w:ascii="Arial" w:hAnsi="Arial" w:cs="Arial"/>
          <w:sz w:val="24"/>
          <w:szCs w:val="24"/>
        </w:rPr>
        <w:t xml:space="preserve"> One in four people experiences loneliness</w:t>
      </w:r>
      <w:r w:rsidR="00317F7F" w:rsidRPr="00DA718D">
        <w:rPr>
          <w:rFonts w:ascii="Arial" w:hAnsi="Arial" w:cs="Arial"/>
          <w:sz w:val="24"/>
          <w:szCs w:val="24"/>
        </w:rPr>
        <w:t>.</w:t>
      </w:r>
      <w:r w:rsidR="009475EF" w:rsidRPr="00DA718D">
        <w:rPr>
          <w:rStyle w:val="FootnoteReference"/>
          <w:rFonts w:ascii="Arial" w:hAnsi="Arial" w:cs="Arial"/>
          <w:sz w:val="24"/>
          <w:szCs w:val="24"/>
        </w:rPr>
        <w:footnoteReference w:id="10"/>
      </w:r>
      <w:r w:rsidRPr="00DA718D">
        <w:rPr>
          <w:rFonts w:ascii="Arial" w:hAnsi="Arial" w:cs="Arial"/>
          <w:sz w:val="24"/>
          <w:szCs w:val="24"/>
        </w:rPr>
        <w:t xml:space="preserve"> A sizeable minority</w:t>
      </w:r>
      <w:r w:rsidRPr="00DA718D">
        <w:rPr>
          <w:rStyle w:val="FootnoteReference"/>
          <w:rFonts w:ascii="Arial" w:hAnsi="Arial" w:cs="Arial"/>
          <w:sz w:val="24"/>
          <w:szCs w:val="24"/>
        </w:rPr>
        <w:footnoteReference w:id="11"/>
      </w:r>
      <w:r w:rsidRPr="00DA718D">
        <w:rPr>
          <w:rFonts w:ascii="Arial" w:hAnsi="Arial" w:cs="Arial"/>
          <w:sz w:val="24"/>
          <w:szCs w:val="24"/>
        </w:rPr>
        <w:t xml:space="preserve"> say they don’t feel a sense of belonging </w:t>
      </w:r>
      <w:r w:rsidR="00DC5A9A" w:rsidRPr="00DA718D">
        <w:rPr>
          <w:rFonts w:ascii="Arial" w:hAnsi="Arial" w:cs="Arial"/>
          <w:sz w:val="24"/>
          <w:szCs w:val="24"/>
        </w:rPr>
        <w:t xml:space="preserve">to the area </w:t>
      </w:r>
      <w:r w:rsidRPr="00DA718D">
        <w:rPr>
          <w:rFonts w:ascii="Arial" w:hAnsi="Arial" w:cs="Arial"/>
          <w:sz w:val="24"/>
          <w:szCs w:val="24"/>
        </w:rPr>
        <w:t>where they live.</w:t>
      </w:r>
      <w:r w:rsidR="0042576C" w:rsidRPr="00DA718D">
        <w:rPr>
          <w:rFonts w:ascii="Arial" w:hAnsi="Arial" w:cs="Arial"/>
          <w:sz w:val="24"/>
          <w:szCs w:val="24"/>
        </w:rPr>
        <w:t xml:space="preserve"> </w:t>
      </w:r>
      <w:r w:rsidR="006E0B10" w:rsidRPr="00DA718D">
        <w:rPr>
          <w:rFonts w:ascii="Arial" w:hAnsi="Arial" w:cs="Arial"/>
          <w:sz w:val="24"/>
          <w:szCs w:val="24"/>
        </w:rPr>
        <w:t xml:space="preserve">We </w:t>
      </w:r>
      <w:r w:rsidR="00E53BBD" w:rsidRPr="00DA718D">
        <w:rPr>
          <w:rFonts w:ascii="Arial" w:hAnsi="Arial" w:cs="Arial"/>
          <w:sz w:val="24"/>
          <w:szCs w:val="24"/>
        </w:rPr>
        <w:t xml:space="preserve">recognise </w:t>
      </w:r>
      <w:r w:rsidR="006E0B10" w:rsidRPr="00DA718D">
        <w:rPr>
          <w:rFonts w:ascii="Arial" w:hAnsi="Arial" w:cs="Arial"/>
          <w:sz w:val="24"/>
          <w:szCs w:val="24"/>
        </w:rPr>
        <w:t xml:space="preserve">these challenges, </w:t>
      </w:r>
      <w:r w:rsidR="00BC3646" w:rsidRPr="00DA718D">
        <w:rPr>
          <w:rFonts w:ascii="Arial" w:hAnsi="Arial" w:cs="Arial"/>
          <w:sz w:val="24"/>
          <w:szCs w:val="24"/>
        </w:rPr>
        <w:t xml:space="preserve">but we also see how much worse </w:t>
      </w:r>
      <w:r w:rsidR="00336F84" w:rsidRPr="00DA718D">
        <w:rPr>
          <w:rFonts w:ascii="Arial" w:hAnsi="Arial" w:cs="Arial"/>
          <w:sz w:val="24"/>
          <w:szCs w:val="24"/>
        </w:rPr>
        <w:t xml:space="preserve">they </w:t>
      </w:r>
      <w:r w:rsidR="00BC3646" w:rsidRPr="00DA718D">
        <w:rPr>
          <w:rFonts w:ascii="Arial" w:hAnsi="Arial" w:cs="Arial"/>
          <w:sz w:val="24"/>
          <w:szCs w:val="24"/>
        </w:rPr>
        <w:t xml:space="preserve">could have been without the projects </w:t>
      </w:r>
      <w:r w:rsidR="00292D3C" w:rsidRPr="00DA718D">
        <w:rPr>
          <w:rFonts w:ascii="Arial" w:hAnsi="Arial" w:cs="Arial"/>
          <w:sz w:val="24"/>
          <w:szCs w:val="24"/>
        </w:rPr>
        <w:t>we fund</w:t>
      </w:r>
      <w:r w:rsidR="00BC3646" w:rsidRPr="00DA718D">
        <w:rPr>
          <w:rFonts w:ascii="Arial" w:hAnsi="Arial" w:cs="Arial"/>
          <w:sz w:val="24"/>
          <w:szCs w:val="24"/>
        </w:rPr>
        <w:t>.</w:t>
      </w:r>
      <w:r w:rsidR="00DB77AE" w:rsidRPr="00DA718D">
        <w:rPr>
          <w:rFonts w:ascii="Arial" w:hAnsi="Arial" w:cs="Arial"/>
          <w:sz w:val="24"/>
          <w:szCs w:val="24"/>
        </w:rPr>
        <w:t xml:space="preserve"> </w:t>
      </w:r>
    </w:p>
    <w:p w14:paraId="04E937EB" w14:textId="77777777" w:rsidR="00250ECC" w:rsidRPr="00DA718D" w:rsidRDefault="00250ECC" w:rsidP="00194582">
      <w:pPr>
        <w:spacing w:after="0" w:line="276" w:lineRule="auto"/>
        <w:rPr>
          <w:rFonts w:ascii="Arial" w:hAnsi="Arial" w:cs="Arial"/>
          <w:sz w:val="24"/>
          <w:szCs w:val="24"/>
        </w:rPr>
      </w:pPr>
    </w:p>
    <w:p w14:paraId="3315A328" w14:textId="349304CC" w:rsidR="00C93FDB" w:rsidRPr="00DA718D" w:rsidRDefault="003B799F" w:rsidP="003B799F">
      <w:pPr>
        <w:spacing w:after="0" w:line="276" w:lineRule="auto"/>
        <w:rPr>
          <w:rFonts w:ascii="Arial" w:hAnsi="Arial" w:cs="Arial"/>
          <w:sz w:val="24"/>
          <w:szCs w:val="24"/>
        </w:rPr>
      </w:pPr>
      <w:r w:rsidRPr="00DA718D">
        <w:rPr>
          <w:rFonts w:ascii="Arial" w:hAnsi="Arial" w:cs="Arial"/>
          <w:sz w:val="24"/>
          <w:szCs w:val="24"/>
        </w:rPr>
        <w:t xml:space="preserve">Supporting </w:t>
      </w:r>
      <w:r w:rsidR="00D00BB8" w:rsidRPr="00DA718D">
        <w:rPr>
          <w:rFonts w:ascii="Arial" w:hAnsi="Arial" w:cs="Arial"/>
          <w:sz w:val="24"/>
          <w:szCs w:val="24"/>
        </w:rPr>
        <w:t xml:space="preserve">society’s </w:t>
      </w:r>
      <w:r w:rsidRPr="00DA718D">
        <w:rPr>
          <w:rFonts w:ascii="Arial" w:hAnsi="Arial" w:cs="Arial"/>
          <w:sz w:val="24"/>
          <w:szCs w:val="24"/>
        </w:rPr>
        <w:t xml:space="preserve">foundations, bringing people together to build connections, create trust </w:t>
      </w:r>
      <w:r w:rsidR="00676A92" w:rsidRPr="00DA718D">
        <w:rPr>
          <w:rFonts w:ascii="Arial" w:hAnsi="Arial" w:cs="Arial"/>
          <w:sz w:val="24"/>
          <w:szCs w:val="24"/>
        </w:rPr>
        <w:t xml:space="preserve">and </w:t>
      </w:r>
      <w:r w:rsidRPr="00DA718D">
        <w:rPr>
          <w:rFonts w:ascii="Arial" w:hAnsi="Arial" w:cs="Arial"/>
          <w:sz w:val="24"/>
          <w:szCs w:val="24"/>
        </w:rPr>
        <w:t>belonging</w:t>
      </w:r>
      <w:r w:rsidR="00676A92" w:rsidRPr="00DA718D">
        <w:rPr>
          <w:rFonts w:ascii="Arial" w:hAnsi="Arial" w:cs="Arial"/>
          <w:sz w:val="24"/>
          <w:szCs w:val="24"/>
        </w:rPr>
        <w:t>,</w:t>
      </w:r>
      <w:r w:rsidRPr="00DA718D">
        <w:rPr>
          <w:rFonts w:ascii="Arial" w:hAnsi="Arial" w:cs="Arial"/>
          <w:sz w:val="24"/>
          <w:szCs w:val="24"/>
        </w:rPr>
        <w:t xml:space="preserve"> and the power to shape change, is vitally important</w:t>
      </w:r>
      <w:r w:rsidR="00741C20" w:rsidRPr="00DA718D">
        <w:rPr>
          <w:rFonts w:ascii="Arial" w:hAnsi="Arial" w:cs="Arial"/>
          <w:sz w:val="24"/>
          <w:szCs w:val="24"/>
        </w:rPr>
        <w:t>.</w:t>
      </w:r>
      <w:r w:rsidRPr="00DA718D">
        <w:rPr>
          <w:rFonts w:ascii="Arial" w:hAnsi="Arial" w:cs="Arial"/>
          <w:sz w:val="24"/>
          <w:szCs w:val="24"/>
        </w:rPr>
        <w:t xml:space="preserve"> </w:t>
      </w:r>
      <w:r w:rsidR="00741C20" w:rsidRPr="00DA718D">
        <w:rPr>
          <w:rFonts w:ascii="Arial" w:hAnsi="Arial" w:cs="Arial"/>
          <w:sz w:val="24"/>
          <w:szCs w:val="24"/>
        </w:rPr>
        <w:t>I</w:t>
      </w:r>
      <w:r w:rsidRPr="00DA718D">
        <w:rPr>
          <w:rFonts w:ascii="Arial" w:hAnsi="Arial" w:cs="Arial"/>
          <w:sz w:val="24"/>
          <w:szCs w:val="24"/>
        </w:rPr>
        <w:t xml:space="preserve">t’s why </w:t>
      </w:r>
      <w:r w:rsidR="00C93FDB" w:rsidRPr="00DA718D">
        <w:rPr>
          <w:rFonts w:ascii="Arial" w:hAnsi="Arial" w:cs="Arial"/>
          <w:sz w:val="24"/>
          <w:szCs w:val="24"/>
        </w:rPr>
        <w:t>8</w:t>
      </w:r>
      <w:r w:rsidR="00423829" w:rsidRPr="00DA718D">
        <w:rPr>
          <w:rFonts w:ascii="Arial" w:hAnsi="Arial" w:cs="Arial"/>
          <w:sz w:val="24"/>
          <w:szCs w:val="24"/>
        </w:rPr>
        <w:t>1</w:t>
      </w:r>
      <w:r w:rsidR="00C93FDB" w:rsidRPr="00DA718D">
        <w:rPr>
          <w:rFonts w:ascii="Arial" w:hAnsi="Arial" w:cs="Arial"/>
          <w:sz w:val="24"/>
          <w:szCs w:val="24"/>
        </w:rPr>
        <w:t xml:space="preserve">% of </w:t>
      </w:r>
      <w:r w:rsidRPr="00DA718D">
        <w:rPr>
          <w:rFonts w:ascii="Arial" w:hAnsi="Arial" w:cs="Arial"/>
          <w:sz w:val="24"/>
          <w:szCs w:val="24"/>
        </w:rPr>
        <w:t>grant</w:t>
      </w:r>
      <w:r w:rsidR="2308A568" w:rsidRPr="00DA718D">
        <w:rPr>
          <w:rFonts w:ascii="Arial" w:hAnsi="Arial" w:cs="Arial"/>
          <w:sz w:val="24"/>
          <w:szCs w:val="24"/>
        </w:rPr>
        <w:t xml:space="preserve"> </w:t>
      </w:r>
      <w:r w:rsidRPr="00DA718D">
        <w:rPr>
          <w:rFonts w:ascii="Arial" w:hAnsi="Arial" w:cs="Arial"/>
          <w:sz w:val="24"/>
          <w:szCs w:val="24"/>
        </w:rPr>
        <w:t>holders</w:t>
      </w:r>
      <w:r w:rsidR="00C93FDB" w:rsidRPr="00DA718D">
        <w:rPr>
          <w:rFonts w:ascii="Arial" w:hAnsi="Arial" w:cs="Arial"/>
          <w:sz w:val="24"/>
          <w:szCs w:val="24"/>
        </w:rPr>
        <w:t xml:space="preserve"> said </w:t>
      </w:r>
      <w:r w:rsidR="009A5268" w:rsidRPr="00DA718D">
        <w:rPr>
          <w:rFonts w:ascii="Arial" w:hAnsi="Arial" w:cs="Arial"/>
          <w:sz w:val="24"/>
          <w:szCs w:val="24"/>
        </w:rPr>
        <w:t xml:space="preserve">their project contributed to </w:t>
      </w:r>
      <w:r w:rsidR="00C93FDB" w:rsidRPr="00DA718D">
        <w:rPr>
          <w:rFonts w:ascii="Arial" w:hAnsi="Arial" w:cs="Arial"/>
          <w:sz w:val="24"/>
          <w:szCs w:val="24"/>
        </w:rPr>
        <w:t>bringing communities together</w:t>
      </w:r>
      <w:r w:rsidR="00741C20" w:rsidRPr="00DA718D">
        <w:rPr>
          <w:rFonts w:ascii="Arial" w:hAnsi="Arial" w:cs="Arial"/>
          <w:sz w:val="24"/>
          <w:szCs w:val="24"/>
        </w:rPr>
        <w:t>.</w:t>
      </w:r>
      <w:r w:rsidRPr="00DA718D">
        <w:rPr>
          <w:rFonts w:ascii="Arial" w:hAnsi="Arial" w:cs="Arial"/>
          <w:sz w:val="24"/>
          <w:szCs w:val="24"/>
        </w:rPr>
        <w:t xml:space="preserve"> </w:t>
      </w:r>
      <w:r w:rsidR="00741C20" w:rsidRPr="00DA718D">
        <w:rPr>
          <w:rFonts w:ascii="Arial" w:hAnsi="Arial" w:cs="Arial"/>
          <w:sz w:val="24"/>
          <w:szCs w:val="24"/>
        </w:rPr>
        <w:t>I</w:t>
      </w:r>
      <w:r w:rsidRPr="00DA718D">
        <w:rPr>
          <w:rFonts w:ascii="Arial" w:hAnsi="Arial" w:cs="Arial"/>
          <w:sz w:val="24"/>
          <w:szCs w:val="24"/>
        </w:rPr>
        <w:t>t’s the golden thread that runs through e</w:t>
      </w:r>
      <w:r w:rsidR="00BA0BB4" w:rsidRPr="00DA718D">
        <w:rPr>
          <w:rFonts w:ascii="Arial" w:hAnsi="Arial" w:cs="Arial"/>
          <w:sz w:val="24"/>
          <w:szCs w:val="24"/>
        </w:rPr>
        <w:t>verything we do</w:t>
      </w:r>
      <w:r w:rsidR="00C33A8A" w:rsidRPr="00DA718D">
        <w:rPr>
          <w:rFonts w:ascii="Arial" w:hAnsi="Arial" w:cs="Arial"/>
          <w:sz w:val="24"/>
          <w:szCs w:val="24"/>
        </w:rPr>
        <w:t xml:space="preserve"> and will do</w:t>
      </w:r>
      <w:r w:rsidR="00BA0BB4" w:rsidRPr="00DA718D">
        <w:rPr>
          <w:rFonts w:ascii="Arial" w:hAnsi="Arial" w:cs="Arial"/>
          <w:sz w:val="24"/>
          <w:szCs w:val="24"/>
        </w:rPr>
        <w:t>.</w:t>
      </w:r>
      <w:r w:rsidR="009C17D3" w:rsidRPr="00DA718D">
        <w:rPr>
          <w:rFonts w:ascii="Arial" w:hAnsi="Arial" w:cs="Arial"/>
          <w:sz w:val="24"/>
          <w:szCs w:val="24"/>
        </w:rPr>
        <w:t xml:space="preserve"> </w:t>
      </w:r>
    </w:p>
    <w:p w14:paraId="7C7C826F" w14:textId="4133A1AD" w:rsidR="00CE5F9B" w:rsidRPr="00DA718D" w:rsidRDefault="00CE5F9B" w:rsidP="003B799F">
      <w:pPr>
        <w:spacing w:after="0" w:line="276" w:lineRule="auto"/>
        <w:rPr>
          <w:rFonts w:ascii="Arial" w:hAnsi="Arial" w:cs="Arial"/>
          <w:sz w:val="24"/>
          <w:szCs w:val="24"/>
        </w:rPr>
      </w:pPr>
    </w:p>
    <w:p w14:paraId="3811BC72" w14:textId="729A1BC2" w:rsidR="0042183C" w:rsidRPr="00DA718D" w:rsidRDefault="0042183C" w:rsidP="003B799F">
      <w:pPr>
        <w:spacing w:after="0" w:line="276" w:lineRule="auto"/>
        <w:rPr>
          <w:rFonts w:ascii="Arial" w:hAnsi="Arial" w:cs="Arial"/>
          <w:sz w:val="24"/>
          <w:szCs w:val="24"/>
        </w:rPr>
      </w:pPr>
      <w:r w:rsidRPr="00DA718D">
        <w:rPr>
          <w:rFonts w:ascii="Arial" w:hAnsi="Arial" w:cs="Arial"/>
          <w:sz w:val="24"/>
          <w:szCs w:val="24"/>
        </w:rPr>
        <w:t xml:space="preserve">In many places, across thousands of grants, we see community organisations acting as part of the social infrastructure that helps prevent isolation, tension and disconnection </w:t>
      </w:r>
      <w:r w:rsidR="00D00BB8" w:rsidRPr="00DA718D">
        <w:rPr>
          <w:rFonts w:ascii="Arial" w:hAnsi="Arial" w:cs="Arial"/>
          <w:sz w:val="24"/>
          <w:szCs w:val="24"/>
        </w:rPr>
        <w:t xml:space="preserve">from </w:t>
      </w:r>
      <w:r w:rsidR="008C4CF1" w:rsidRPr="00DA718D">
        <w:rPr>
          <w:rFonts w:ascii="Arial" w:hAnsi="Arial" w:cs="Arial"/>
          <w:sz w:val="24"/>
          <w:szCs w:val="24"/>
        </w:rPr>
        <w:t>worsening</w:t>
      </w:r>
      <w:r w:rsidRPr="00DA718D">
        <w:rPr>
          <w:rFonts w:ascii="Arial" w:hAnsi="Arial" w:cs="Arial"/>
          <w:sz w:val="24"/>
          <w:szCs w:val="24"/>
        </w:rPr>
        <w:t xml:space="preserve">. This work can often appear ordinary, </w:t>
      </w:r>
      <w:r w:rsidR="008C4CF1" w:rsidRPr="00DA718D">
        <w:rPr>
          <w:rFonts w:ascii="Arial" w:hAnsi="Arial" w:cs="Arial"/>
          <w:sz w:val="24"/>
          <w:szCs w:val="24"/>
        </w:rPr>
        <w:t xml:space="preserve">yet </w:t>
      </w:r>
      <w:r w:rsidRPr="00DA718D">
        <w:rPr>
          <w:rFonts w:ascii="Arial" w:hAnsi="Arial" w:cs="Arial"/>
          <w:sz w:val="24"/>
          <w:szCs w:val="24"/>
        </w:rPr>
        <w:t>its long-term importance is profound.</w:t>
      </w:r>
    </w:p>
    <w:p w14:paraId="54BAF180" w14:textId="77777777" w:rsidR="0042183C" w:rsidRPr="00DA718D" w:rsidRDefault="0042183C" w:rsidP="003B799F">
      <w:pPr>
        <w:spacing w:after="0" w:line="276" w:lineRule="auto"/>
        <w:rPr>
          <w:rFonts w:ascii="Arial" w:hAnsi="Arial" w:cs="Arial"/>
          <w:sz w:val="24"/>
          <w:szCs w:val="24"/>
        </w:rPr>
      </w:pPr>
    </w:p>
    <w:p w14:paraId="4824B884" w14:textId="0B2A661B" w:rsidR="008F10B6" w:rsidRPr="004B5A6D" w:rsidRDefault="00CE5F9B" w:rsidP="003B799F">
      <w:pPr>
        <w:spacing w:after="0" w:line="276" w:lineRule="auto"/>
        <w:rPr>
          <w:rFonts w:ascii="Arial" w:hAnsi="Arial" w:cs="Arial"/>
          <w:sz w:val="24"/>
          <w:szCs w:val="24"/>
        </w:rPr>
      </w:pPr>
      <w:r w:rsidRPr="00DA718D">
        <w:rPr>
          <w:rFonts w:ascii="Arial" w:hAnsi="Arial" w:cs="Arial"/>
          <w:sz w:val="24"/>
          <w:szCs w:val="24"/>
        </w:rPr>
        <w:t xml:space="preserve">We call </w:t>
      </w:r>
      <w:r w:rsidR="00676A92" w:rsidRPr="00DA718D">
        <w:rPr>
          <w:rFonts w:ascii="Arial" w:hAnsi="Arial" w:cs="Arial"/>
          <w:sz w:val="24"/>
          <w:szCs w:val="24"/>
        </w:rPr>
        <w:t xml:space="preserve">these </w:t>
      </w:r>
      <w:r w:rsidRPr="00DA718D">
        <w:rPr>
          <w:rFonts w:ascii="Arial" w:hAnsi="Arial" w:cs="Arial"/>
          <w:sz w:val="24"/>
          <w:szCs w:val="24"/>
        </w:rPr>
        <w:t xml:space="preserve">the </w:t>
      </w:r>
      <w:r w:rsidR="00555B0B" w:rsidRPr="00DA718D">
        <w:rPr>
          <w:rFonts w:ascii="Arial" w:hAnsi="Arial" w:cs="Arial"/>
          <w:sz w:val="24"/>
          <w:szCs w:val="24"/>
        </w:rPr>
        <w:t>‘</w:t>
      </w:r>
      <w:r w:rsidRPr="00DA718D">
        <w:rPr>
          <w:rFonts w:ascii="Arial" w:hAnsi="Arial" w:cs="Arial"/>
          <w:sz w:val="24"/>
          <w:szCs w:val="24"/>
        </w:rPr>
        <w:t>building blocks</w:t>
      </w:r>
      <w:r w:rsidR="00555B0B" w:rsidRPr="00DA718D">
        <w:rPr>
          <w:rFonts w:ascii="Arial" w:hAnsi="Arial" w:cs="Arial"/>
          <w:sz w:val="24"/>
          <w:szCs w:val="24"/>
        </w:rPr>
        <w:t>’</w:t>
      </w:r>
      <w:r w:rsidRPr="00DA718D">
        <w:rPr>
          <w:rFonts w:ascii="Arial" w:hAnsi="Arial" w:cs="Arial"/>
          <w:sz w:val="24"/>
          <w:szCs w:val="24"/>
        </w:rPr>
        <w:t xml:space="preserve"> of a strong communit</w:t>
      </w:r>
      <w:r w:rsidR="00D40C91" w:rsidRPr="00DA718D">
        <w:rPr>
          <w:rFonts w:ascii="Arial" w:hAnsi="Arial" w:cs="Arial"/>
          <w:sz w:val="24"/>
          <w:szCs w:val="24"/>
        </w:rPr>
        <w:t>y</w:t>
      </w:r>
      <w:r w:rsidR="008C4CF1" w:rsidRPr="00DA718D">
        <w:rPr>
          <w:rFonts w:ascii="Arial" w:hAnsi="Arial" w:cs="Arial"/>
          <w:sz w:val="24"/>
          <w:szCs w:val="24"/>
        </w:rPr>
        <w:t>. O</w:t>
      </w:r>
      <w:r w:rsidR="00D40C91" w:rsidRPr="00DA718D">
        <w:rPr>
          <w:rFonts w:ascii="Arial" w:hAnsi="Arial" w:cs="Arial"/>
          <w:sz w:val="24"/>
          <w:szCs w:val="24"/>
        </w:rPr>
        <w:t>ur model is shown below.</w:t>
      </w:r>
    </w:p>
    <w:p w14:paraId="2FBEC71C" w14:textId="5C73D82C" w:rsidR="00F13851" w:rsidRPr="009F4555" w:rsidRDefault="00CE3322" w:rsidP="00CE3322">
      <w:pPr>
        <w:spacing w:after="0" w:line="276" w:lineRule="auto"/>
        <w:jc w:val="center"/>
        <w:rPr>
          <w:rFonts w:ascii="Arial" w:hAnsi="Arial" w:cs="Arial"/>
          <w:b/>
          <w:bCs/>
          <w:color w:val="FC007E"/>
          <w:sz w:val="36"/>
          <w:szCs w:val="36"/>
        </w:rPr>
      </w:pPr>
      <w:r w:rsidRPr="009F4555">
        <w:rPr>
          <w:rFonts w:ascii="Arial" w:hAnsi="Arial" w:cs="Arial"/>
          <w:noProof/>
        </w:rPr>
        <w:lastRenderedPageBreak/>
        <w:drawing>
          <wp:inline distT="0" distB="0" distL="0" distR="0" wp14:anchorId="63390159" wp14:editId="67E5AE77">
            <wp:extent cx="4524375" cy="4391860"/>
            <wp:effectExtent l="0" t="0" r="0" b="8890"/>
            <wp:docPr id="2013308342" name="Graphic 1" descr="Places and spaces to connect&#10;&#10;Activities and support that bring people together&#10;&#10;People and organisations making things happen&#10;&#10;Stronger relationships&#10;&#10;Increased trust &amp; belonging&#10;&#10;Improved health and wellbe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08342" name="Graphic 1" descr="Places and spaces to connect&#10;&#10;Activities and support that bring people together&#10;&#10;People and organisations making things happen&#10;&#10;Stronger relationships&#10;&#10;Increased trust &amp; belonging&#10;&#10;Improved health and wellbeing &#10;"/>
                    <pic:cNvPicPr/>
                  </pic:nvPicPr>
                  <pic:blipFill rotWithShape="1">
                    <a:blip r:embed="rId11">
                      <a:extLst>
                        <a:ext uri="{96DAC541-7B7A-43D3-8B79-37D633B846F1}">
                          <asvg:svgBlip xmlns:asvg="http://schemas.microsoft.com/office/drawing/2016/SVG/main" r:embed="rId12"/>
                        </a:ext>
                      </a:extLst>
                    </a:blip>
                    <a:srcRect l="30124" t="16789" r="30959" b="16056"/>
                    <a:stretch>
                      <a:fillRect/>
                    </a:stretch>
                  </pic:blipFill>
                  <pic:spPr bwMode="auto">
                    <a:xfrm>
                      <a:off x="0" y="0"/>
                      <a:ext cx="4526719" cy="4394135"/>
                    </a:xfrm>
                    <a:prstGeom prst="rect">
                      <a:avLst/>
                    </a:prstGeom>
                    <a:ln>
                      <a:noFill/>
                    </a:ln>
                    <a:extLst>
                      <a:ext uri="{53640926-AAD7-44D8-BBD7-CCE9431645EC}">
                        <a14:shadowObscured xmlns:a14="http://schemas.microsoft.com/office/drawing/2010/main"/>
                      </a:ext>
                    </a:extLst>
                  </pic:spPr>
                </pic:pic>
              </a:graphicData>
            </a:graphic>
          </wp:inline>
        </w:drawing>
      </w:r>
    </w:p>
    <w:p w14:paraId="25EA0557" w14:textId="6D2496EC" w:rsidR="007E74C6" w:rsidRPr="00F35760" w:rsidRDefault="00244E8B" w:rsidP="0020058A">
      <w:pPr>
        <w:pStyle w:val="H3-NLCM"/>
      </w:pPr>
      <w:r w:rsidRPr="00F35760">
        <w:t>The i</w:t>
      </w:r>
      <w:r w:rsidR="00194582" w:rsidRPr="00F35760">
        <w:t>mpact</w:t>
      </w:r>
      <w:r w:rsidRPr="00F35760">
        <w:t xml:space="preserve"> of our funding</w:t>
      </w:r>
    </w:p>
    <w:p w14:paraId="61151CF6" w14:textId="439B29CF" w:rsidR="0020058A" w:rsidRDefault="0020058A" w:rsidP="0020058A">
      <w:pPr>
        <w:spacing w:after="0" w:line="276" w:lineRule="auto"/>
        <w:rPr>
          <w:rFonts w:ascii="Arial" w:hAnsi="Arial" w:cs="Arial"/>
          <w:b/>
          <w:bCs/>
          <w:sz w:val="24"/>
          <w:szCs w:val="24"/>
        </w:rPr>
      </w:pPr>
      <w:r w:rsidRPr="0020058A">
        <w:rPr>
          <w:rFonts w:ascii="Arial" w:hAnsi="Arial" w:cs="Arial"/>
          <w:b/>
          <w:bCs/>
          <w:sz w:val="24"/>
          <w:szCs w:val="24"/>
        </w:rPr>
        <w:t>Communities come together</w:t>
      </w:r>
      <w:r>
        <w:rPr>
          <w:rFonts w:ascii="Arial" w:hAnsi="Arial" w:cs="Arial"/>
          <w:b/>
          <w:bCs/>
          <w:sz w:val="24"/>
          <w:szCs w:val="24"/>
        </w:rPr>
        <w:t>:</w:t>
      </w:r>
    </w:p>
    <w:p w14:paraId="27362369" w14:textId="2FEE3933" w:rsidR="0020058A" w:rsidRPr="0020058A" w:rsidRDefault="0020058A" w:rsidP="0020058A">
      <w:pPr>
        <w:pStyle w:val="ListParagraph"/>
        <w:numPr>
          <w:ilvl w:val="0"/>
          <w:numId w:val="23"/>
        </w:numPr>
        <w:spacing w:after="0" w:line="276" w:lineRule="auto"/>
        <w:rPr>
          <w:rFonts w:ascii="Arial" w:hAnsi="Arial" w:cs="Arial"/>
          <w:b/>
          <w:bCs/>
          <w:sz w:val="24"/>
          <w:szCs w:val="24"/>
        </w:rPr>
      </w:pPr>
      <w:r w:rsidRPr="0020058A">
        <w:rPr>
          <w:rFonts w:ascii="Arial" w:hAnsi="Arial" w:cs="Arial"/>
          <w:sz w:val="24"/>
          <w:szCs w:val="24"/>
        </w:rPr>
        <w:t>In 2024-25 we awarded £310.1 million to support this mission.</w:t>
      </w:r>
    </w:p>
    <w:p w14:paraId="07D8E985" w14:textId="1019BC16" w:rsidR="0020058A" w:rsidRPr="0020058A" w:rsidRDefault="0020058A" w:rsidP="0020058A">
      <w:pPr>
        <w:pStyle w:val="ListParagraph"/>
        <w:numPr>
          <w:ilvl w:val="0"/>
          <w:numId w:val="23"/>
        </w:numPr>
        <w:spacing w:after="0" w:line="276" w:lineRule="auto"/>
        <w:rPr>
          <w:rFonts w:ascii="Arial" w:hAnsi="Arial" w:cs="Arial"/>
          <w:sz w:val="24"/>
          <w:szCs w:val="24"/>
        </w:rPr>
      </w:pPr>
      <w:r w:rsidRPr="0020058A">
        <w:rPr>
          <w:rFonts w:ascii="Arial" w:hAnsi="Arial" w:cs="Arial"/>
          <w:sz w:val="24"/>
          <w:szCs w:val="24"/>
        </w:rPr>
        <w:t>Grants ending in 2024-25 directly benefited over 3.2 million people across the UK.</w:t>
      </w:r>
    </w:p>
    <w:p w14:paraId="1BE57DE4" w14:textId="77777777" w:rsidR="0020058A" w:rsidRDefault="0020058A" w:rsidP="00FD2507">
      <w:pPr>
        <w:spacing w:after="0" w:line="276" w:lineRule="auto"/>
        <w:rPr>
          <w:rFonts w:ascii="Arial" w:hAnsi="Arial" w:cs="Arial"/>
          <w:noProof/>
          <w:sz w:val="24"/>
          <w:szCs w:val="24"/>
        </w:rPr>
      </w:pPr>
    </w:p>
    <w:p w14:paraId="264F7DFA" w14:textId="15C75A72" w:rsidR="00FD2507" w:rsidRPr="00DA718D" w:rsidRDefault="001C3CC5" w:rsidP="00FD2507">
      <w:pPr>
        <w:spacing w:after="0" w:line="276" w:lineRule="auto"/>
        <w:rPr>
          <w:rFonts w:ascii="Arial" w:hAnsi="Arial" w:cs="Arial"/>
          <w:sz w:val="24"/>
          <w:szCs w:val="24"/>
        </w:rPr>
      </w:pPr>
      <w:r w:rsidRPr="00DA718D">
        <w:rPr>
          <w:rFonts w:ascii="Arial" w:hAnsi="Arial" w:cs="Arial"/>
          <w:sz w:val="24"/>
          <w:szCs w:val="24"/>
        </w:rPr>
        <w:t>Seven</w:t>
      </w:r>
      <w:r w:rsidR="00FD2507" w:rsidRPr="00DA718D">
        <w:rPr>
          <w:rFonts w:ascii="Arial" w:hAnsi="Arial" w:cs="Arial"/>
          <w:sz w:val="24"/>
          <w:szCs w:val="24"/>
        </w:rPr>
        <w:t xml:space="preserve"> in </w:t>
      </w:r>
      <w:r w:rsidR="00897783" w:rsidRPr="00DA718D">
        <w:rPr>
          <w:rFonts w:ascii="Arial" w:hAnsi="Arial" w:cs="Arial"/>
          <w:sz w:val="24"/>
          <w:szCs w:val="24"/>
        </w:rPr>
        <w:t>ten</w:t>
      </w:r>
      <w:r w:rsidR="00FD2507" w:rsidRPr="00DA718D">
        <w:rPr>
          <w:rFonts w:ascii="Arial" w:hAnsi="Arial" w:cs="Arial"/>
          <w:sz w:val="24"/>
          <w:szCs w:val="24"/>
        </w:rPr>
        <w:t xml:space="preserve"> (</w:t>
      </w:r>
      <w:r w:rsidRPr="00DA718D">
        <w:rPr>
          <w:rFonts w:ascii="Arial" w:hAnsi="Arial" w:cs="Arial"/>
          <w:sz w:val="24"/>
          <w:szCs w:val="24"/>
        </w:rPr>
        <w:t>72</w:t>
      </w:r>
      <w:r w:rsidR="00FD2507" w:rsidRPr="00DA718D">
        <w:rPr>
          <w:rFonts w:ascii="Arial" w:hAnsi="Arial" w:cs="Arial"/>
          <w:sz w:val="24"/>
          <w:szCs w:val="24"/>
        </w:rPr>
        <w:t>%) of our grant</w:t>
      </w:r>
      <w:r w:rsidR="0010456D" w:rsidRPr="00DA718D">
        <w:rPr>
          <w:rFonts w:ascii="Arial" w:hAnsi="Arial" w:cs="Arial"/>
          <w:sz w:val="24"/>
          <w:szCs w:val="24"/>
        </w:rPr>
        <w:t xml:space="preserve"> holder</w:t>
      </w:r>
      <w:r w:rsidR="00FD2507" w:rsidRPr="00DA718D">
        <w:rPr>
          <w:rFonts w:ascii="Arial" w:hAnsi="Arial" w:cs="Arial"/>
          <w:sz w:val="24"/>
          <w:szCs w:val="24"/>
        </w:rPr>
        <w:t xml:space="preserve">s told us </w:t>
      </w:r>
      <w:r w:rsidR="00676A92" w:rsidRPr="00DA718D">
        <w:rPr>
          <w:rFonts w:ascii="Arial" w:hAnsi="Arial" w:cs="Arial"/>
          <w:sz w:val="24"/>
          <w:szCs w:val="24"/>
        </w:rPr>
        <w:t xml:space="preserve">that </w:t>
      </w:r>
      <w:r w:rsidR="00FD2507" w:rsidRPr="00DA718D">
        <w:rPr>
          <w:rFonts w:ascii="Arial" w:hAnsi="Arial" w:cs="Arial"/>
          <w:sz w:val="24"/>
          <w:szCs w:val="24"/>
        </w:rPr>
        <w:t xml:space="preserve">the funding </w:t>
      </w:r>
      <w:r w:rsidR="00676A92" w:rsidRPr="00DA718D">
        <w:rPr>
          <w:rFonts w:ascii="Arial" w:hAnsi="Arial" w:cs="Arial"/>
          <w:sz w:val="24"/>
          <w:szCs w:val="24"/>
        </w:rPr>
        <w:t xml:space="preserve">helped </w:t>
      </w:r>
      <w:r w:rsidR="00FD2507" w:rsidRPr="00DA718D">
        <w:rPr>
          <w:rFonts w:ascii="Arial" w:hAnsi="Arial" w:cs="Arial"/>
          <w:sz w:val="24"/>
          <w:szCs w:val="24"/>
        </w:rPr>
        <w:t>improve connections and relationships in their communities.</w:t>
      </w:r>
    </w:p>
    <w:p w14:paraId="5599B4BD" w14:textId="77777777" w:rsidR="001C3CC5" w:rsidRPr="00DA718D" w:rsidRDefault="001C3CC5" w:rsidP="00FD2507">
      <w:pPr>
        <w:spacing w:after="0" w:line="276" w:lineRule="auto"/>
        <w:rPr>
          <w:rFonts w:ascii="Arial" w:hAnsi="Arial" w:cs="Arial"/>
          <w:sz w:val="24"/>
          <w:szCs w:val="24"/>
        </w:rPr>
      </w:pPr>
    </w:p>
    <w:p w14:paraId="4328540D" w14:textId="65A6CF77" w:rsidR="00BE6E36" w:rsidRPr="00DA718D" w:rsidRDefault="008B7470" w:rsidP="008B7470">
      <w:pPr>
        <w:spacing w:after="0" w:line="276" w:lineRule="auto"/>
        <w:rPr>
          <w:rFonts w:ascii="Arial" w:hAnsi="Arial" w:cs="Arial"/>
          <w:sz w:val="24"/>
          <w:szCs w:val="24"/>
        </w:rPr>
      </w:pPr>
      <w:r w:rsidRPr="00DA718D">
        <w:rPr>
          <w:rFonts w:ascii="Arial" w:hAnsi="Arial" w:cs="Arial"/>
          <w:sz w:val="24"/>
          <w:szCs w:val="24"/>
        </w:rPr>
        <w:t>It often starts with a physical, or even an online, space</w:t>
      </w:r>
      <w:r w:rsidR="0010456D" w:rsidRPr="00DA718D">
        <w:rPr>
          <w:rFonts w:ascii="Arial" w:hAnsi="Arial" w:cs="Arial"/>
          <w:sz w:val="24"/>
          <w:szCs w:val="24"/>
        </w:rPr>
        <w:t xml:space="preserve"> - p</w:t>
      </w:r>
      <w:r w:rsidRPr="00DA718D">
        <w:rPr>
          <w:rFonts w:ascii="Arial" w:hAnsi="Arial" w:cs="Arial"/>
          <w:sz w:val="24"/>
          <w:szCs w:val="24"/>
        </w:rPr>
        <w:t>roviding welcoming</w:t>
      </w:r>
      <w:r w:rsidR="00676A92" w:rsidRPr="00DA718D">
        <w:rPr>
          <w:rFonts w:ascii="Arial" w:hAnsi="Arial" w:cs="Arial"/>
          <w:sz w:val="24"/>
          <w:szCs w:val="24"/>
        </w:rPr>
        <w:t>,</w:t>
      </w:r>
      <w:r w:rsidRPr="00DA718D">
        <w:rPr>
          <w:rFonts w:ascii="Arial" w:hAnsi="Arial" w:cs="Arial"/>
          <w:sz w:val="24"/>
          <w:szCs w:val="24"/>
        </w:rPr>
        <w:t xml:space="preserve"> inclusive </w:t>
      </w:r>
      <w:r w:rsidR="00751DCA" w:rsidRPr="00DA718D">
        <w:rPr>
          <w:rFonts w:ascii="Arial" w:hAnsi="Arial" w:cs="Arial"/>
          <w:sz w:val="24"/>
          <w:szCs w:val="24"/>
        </w:rPr>
        <w:t>places</w:t>
      </w:r>
      <w:r w:rsidRPr="00DA718D">
        <w:rPr>
          <w:rFonts w:ascii="Arial" w:hAnsi="Arial" w:cs="Arial"/>
          <w:sz w:val="24"/>
          <w:szCs w:val="24"/>
        </w:rPr>
        <w:t xml:space="preserve"> for people to gather</w:t>
      </w:r>
      <w:r w:rsidR="0010456D" w:rsidRPr="00DA718D">
        <w:rPr>
          <w:rFonts w:ascii="Arial" w:hAnsi="Arial" w:cs="Arial"/>
          <w:sz w:val="24"/>
          <w:szCs w:val="24"/>
        </w:rPr>
        <w:t>,</w:t>
      </w:r>
      <w:r w:rsidRPr="00DA718D">
        <w:rPr>
          <w:rFonts w:ascii="Arial" w:hAnsi="Arial" w:cs="Arial"/>
          <w:sz w:val="24"/>
          <w:szCs w:val="24"/>
        </w:rPr>
        <w:t xml:space="preserve"> </w:t>
      </w:r>
      <w:r w:rsidR="0010456D" w:rsidRPr="00DA718D">
        <w:rPr>
          <w:rFonts w:ascii="Arial" w:hAnsi="Arial" w:cs="Arial"/>
          <w:sz w:val="24"/>
          <w:szCs w:val="24"/>
        </w:rPr>
        <w:t>f</w:t>
      </w:r>
      <w:r w:rsidRPr="00DA718D">
        <w:rPr>
          <w:rFonts w:ascii="Arial" w:hAnsi="Arial" w:cs="Arial"/>
          <w:sz w:val="24"/>
          <w:szCs w:val="24"/>
        </w:rPr>
        <w:t>ind support</w:t>
      </w:r>
      <w:r w:rsidR="0010456D" w:rsidRPr="00DA718D">
        <w:rPr>
          <w:rFonts w:ascii="Arial" w:hAnsi="Arial" w:cs="Arial"/>
          <w:sz w:val="24"/>
          <w:szCs w:val="24"/>
        </w:rPr>
        <w:t>,</w:t>
      </w:r>
      <w:r w:rsidRPr="00DA718D">
        <w:rPr>
          <w:rFonts w:ascii="Arial" w:hAnsi="Arial" w:cs="Arial"/>
          <w:sz w:val="24"/>
          <w:szCs w:val="24"/>
        </w:rPr>
        <w:t xml:space="preserve"> </w:t>
      </w:r>
      <w:r w:rsidR="0010456D" w:rsidRPr="00DA718D">
        <w:rPr>
          <w:rFonts w:ascii="Arial" w:hAnsi="Arial" w:cs="Arial"/>
          <w:sz w:val="24"/>
          <w:szCs w:val="24"/>
        </w:rPr>
        <w:t>f</w:t>
      </w:r>
      <w:r w:rsidRPr="00DA718D">
        <w:rPr>
          <w:rFonts w:ascii="Arial" w:hAnsi="Arial" w:cs="Arial"/>
          <w:sz w:val="24"/>
          <w:szCs w:val="24"/>
        </w:rPr>
        <w:t>orm friendships</w:t>
      </w:r>
      <w:r w:rsidR="0010456D" w:rsidRPr="00DA718D">
        <w:rPr>
          <w:rFonts w:ascii="Arial" w:hAnsi="Arial" w:cs="Arial"/>
          <w:sz w:val="24"/>
          <w:szCs w:val="24"/>
        </w:rPr>
        <w:t>,</w:t>
      </w:r>
      <w:r w:rsidRPr="00DA718D">
        <w:rPr>
          <w:rFonts w:ascii="Arial" w:hAnsi="Arial" w:cs="Arial"/>
          <w:sz w:val="24"/>
          <w:szCs w:val="24"/>
        </w:rPr>
        <w:t xml:space="preserve"> </w:t>
      </w:r>
      <w:r w:rsidR="0010456D" w:rsidRPr="00DA718D">
        <w:rPr>
          <w:rFonts w:ascii="Arial" w:hAnsi="Arial" w:cs="Arial"/>
          <w:sz w:val="24"/>
          <w:szCs w:val="24"/>
        </w:rPr>
        <w:t>b</w:t>
      </w:r>
      <w:r w:rsidRPr="00DA718D">
        <w:rPr>
          <w:rFonts w:ascii="Arial" w:hAnsi="Arial" w:cs="Arial"/>
          <w:sz w:val="24"/>
          <w:szCs w:val="24"/>
        </w:rPr>
        <w:t>reak down barriers</w:t>
      </w:r>
      <w:r w:rsidR="00751DCA" w:rsidRPr="00DA718D">
        <w:rPr>
          <w:rFonts w:ascii="Arial" w:hAnsi="Arial" w:cs="Arial"/>
          <w:sz w:val="24"/>
          <w:szCs w:val="24"/>
        </w:rPr>
        <w:t xml:space="preserve"> and feel they belong</w:t>
      </w:r>
      <w:r w:rsidR="00B040AD" w:rsidRPr="00DA718D">
        <w:rPr>
          <w:rFonts w:ascii="Arial" w:hAnsi="Arial" w:cs="Arial"/>
          <w:sz w:val="24"/>
          <w:szCs w:val="24"/>
        </w:rPr>
        <w:t>.</w:t>
      </w:r>
      <w:r w:rsidR="00BE6E36" w:rsidRPr="00DA718D">
        <w:rPr>
          <w:rFonts w:ascii="Arial" w:hAnsi="Arial" w:cs="Arial"/>
          <w:sz w:val="24"/>
          <w:szCs w:val="24"/>
        </w:rPr>
        <w:t xml:space="preserve"> </w:t>
      </w:r>
    </w:p>
    <w:p w14:paraId="4F0DEF42" w14:textId="77777777" w:rsidR="00BE6E36" w:rsidRPr="00DA718D" w:rsidRDefault="00BE6E36" w:rsidP="008B7470">
      <w:pPr>
        <w:spacing w:after="0" w:line="276" w:lineRule="auto"/>
        <w:rPr>
          <w:rFonts w:ascii="Arial" w:hAnsi="Arial" w:cs="Arial"/>
          <w:sz w:val="24"/>
          <w:szCs w:val="24"/>
        </w:rPr>
      </w:pPr>
    </w:p>
    <w:p w14:paraId="3BC2BD95" w14:textId="727989A5" w:rsidR="008B7470" w:rsidRPr="00DA718D" w:rsidRDefault="0055150C" w:rsidP="00B61F5E">
      <w:pPr>
        <w:spacing w:after="0" w:line="276" w:lineRule="auto"/>
        <w:rPr>
          <w:rFonts w:ascii="Arial" w:hAnsi="Arial" w:cs="Arial"/>
          <w:sz w:val="24"/>
          <w:szCs w:val="24"/>
        </w:rPr>
      </w:pPr>
      <w:r w:rsidRPr="00DA718D">
        <w:rPr>
          <w:rFonts w:ascii="Arial" w:hAnsi="Arial" w:cs="Arial"/>
          <w:sz w:val="24"/>
          <w:szCs w:val="24"/>
        </w:rPr>
        <w:t>The UK faces</w:t>
      </w:r>
      <w:r w:rsidR="00BE6E36" w:rsidRPr="00DA718D">
        <w:rPr>
          <w:rFonts w:ascii="Arial" w:hAnsi="Arial" w:cs="Arial"/>
          <w:sz w:val="24"/>
          <w:szCs w:val="24"/>
        </w:rPr>
        <w:t xml:space="preserve"> a loneliness epidemic. Supporting communities to tackle </w:t>
      </w:r>
      <w:r w:rsidR="0009181E" w:rsidRPr="00DA718D">
        <w:rPr>
          <w:rFonts w:ascii="Arial" w:hAnsi="Arial" w:cs="Arial"/>
          <w:sz w:val="24"/>
          <w:szCs w:val="24"/>
        </w:rPr>
        <w:t>it must</w:t>
      </w:r>
      <w:r w:rsidR="00BE6E36" w:rsidRPr="00DA718D">
        <w:rPr>
          <w:rFonts w:ascii="Arial" w:hAnsi="Arial" w:cs="Arial"/>
          <w:sz w:val="24"/>
          <w:szCs w:val="24"/>
        </w:rPr>
        <w:t xml:space="preserve"> be at the forefront of our work.</w:t>
      </w:r>
      <w:r w:rsidR="009F0136" w:rsidRPr="00DA718D">
        <w:rPr>
          <w:rFonts w:ascii="Arial" w:hAnsi="Arial" w:cs="Arial"/>
          <w:sz w:val="24"/>
          <w:szCs w:val="24"/>
        </w:rPr>
        <w:t xml:space="preserve"> </w:t>
      </w:r>
      <w:r w:rsidR="00B61F5E" w:rsidRPr="00DA718D">
        <w:rPr>
          <w:rFonts w:ascii="Arial" w:hAnsi="Arial" w:cs="Arial"/>
          <w:sz w:val="24"/>
          <w:szCs w:val="24"/>
        </w:rPr>
        <w:t>Th</w:t>
      </w:r>
      <w:r w:rsidR="0010456D" w:rsidRPr="00DA718D">
        <w:rPr>
          <w:rFonts w:ascii="Arial" w:hAnsi="Arial" w:cs="Arial"/>
          <w:sz w:val="24"/>
          <w:szCs w:val="24"/>
        </w:rPr>
        <w:t xml:space="preserve">is is </w:t>
      </w:r>
      <w:r w:rsidR="00B61F5E" w:rsidRPr="00DA718D">
        <w:rPr>
          <w:rFonts w:ascii="Arial" w:hAnsi="Arial" w:cs="Arial"/>
          <w:sz w:val="24"/>
          <w:szCs w:val="24"/>
        </w:rPr>
        <w:t>what our grant</w:t>
      </w:r>
      <w:r w:rsidR="0010456D" w:rsidRPr="00DA718D">
        <w:rPr>
          <w:rFonts w:ascii="Arial" w:hAnsi="Arial" w:cs="Arial"/>
          <w:sz w:val="24"/>
          <w:szCs w:val="24"/>
        </w:rPr>
        <w:t xml:space="preserve"> </w:t>
      </w:r>
      <w:r w:rsidR="00B61F5E" w:rsidRPr="00DA718D">
        <w:rPr>
          <w:rFonts w:ascii="Arial" w:hAnsi="Arial" w:cs="Arial"/>
          <w:sz w:val="24"/>
          <w:szCs w:val="24"/>
        </w:rPr>
        <w:t xml:space="preserve">holders are doing. </w:t>
      </w:r>
      <w:r w:rsidR="008B7470" w:rsidRPr="00DA718D">
        <w:rPr>
          <w:rFonts w:ascii="Arial" w:hAnsi="Arial" w:cs="Arial"/>
          <w:sz w:val="24"/>
          <w:szCs w:val="24"/>
        </w:rPr>
        <w:t xml:space="preserve">From village halls </w:t>
      </w:r>
      <w:r w:rsidR="0009181E" w:rsidRPr="00DA718D">
        <w:rPr>
          <w:rFonts w:ascii="Arial" w:hAnsi="Arial" w:cs="Arial"/>
          <w:sz w:val="24"/>
          <w:szCs w:val="24"/>
        </w:rPr>
        <w:t xml:space="preserve">and </w:t>
      </w:r>
      <w:r w:rsidR="008B7470" w:rsidRPr="00DA718D">
        <w:rPr>
          <w:rFonts w:ascii="Arial" w:hAnsi="Arial" w:cs="Arial"/>
          <w:sz w:val="24"/>
          <w:szCs w:val="24"/>
        </w:rPr>
        <w:t>community centres</w:t>
      </w:r>
      <w:r w:rsidR="0009181E" w:rsidRPr="00DA718D">
        <w:rPr>
          <w:rFonts w:ascii="Arial" w:hAnsi="Arial" w:cs="Arial"/>
          <w:sz w:val="24"/>
          <w:szCs w:val="24"/>
        </w:rPr>
        <w:t xml:space="preserve"> to</w:t>
      </w:r>
      <w:r w:rsidR="008B7470" w:rsidRPr="00DA718D">
        <w:rPr>
          <w:rFonts w:ascii="Arial" w:hAnsi="Arial" w:cs="Arial"/>
          <w:sz w:val="24"/>
          <w:szCs w:val="24"/>
        </w:rPr>
        <w:t xml:space="preserve"> local parks </w:t>
      </w:r>
      <w:r w:rsidR="0009181E" w:rsidRPr="00DA718D">
        <w:rPr>
          <w:rFonts w:ascii="Arial" w:hAnsi="Arial" w:cs="Arial"/>
          <w:sz w:val="24"/>
          <w:szCs w:val="24"/>
        </w:rPr>
        <w:t xml:space="preserve">and </w:t>
      </w:r>
      <w:r w:rsidR="008B7470" w:rsidRPr="00DA718D">
        <w:rPr>
          <w:rFonts w:ascii="Arial" w:hAnsi="Arial" w:cs="Arial"/>
          <w:sz w:val="24"/>
          <w:szCs w:val="24"/>
        </w:rPr>
        <w:t>warm hubs</w:t>
      </w:r>
      <w:r w:rsidR="00452E4C" w:rsidRPr="00DA718D">
        <w:rPr>
          <w:rFonts w:ascii="Arial" w:hAnsi="Arial" w:cs="Arial"/>
          <w:sz w:val="24"/>
          <w:szCs w:val="24"/>
        </w:rPr>
        <w:t>,</w:t>
      </w:r>
      <w:r w:rsidR="008B7470" w:rsidRPr="00DA718D">
        <w:rPr>
          <w:rFonts w:ascii="Arial" w:hAnsi="Arial" w:cs="Arial"/>
          <w:sz w:val="24"/>
          <w:szCs w:val="24"/>
        </w:rPr>
        <w:t xml:space="preserve"> </w:t>
      </w:r>
      <w:r w:rsidR="00452E4C" w:rsidRPr="00DA718D">
        <w:rPr>
          <w:rFonts w:ascii="Arial" w:hAnsi="Arial" w:cs="Arial"/>
          <w:sz w:val="24"/>
          <w:szCs w:val="24"/>
        </w:rPr>
        <w:t>m</w:t>
      </w:r>
      <w:r w:rsidR="008B7470" w:rsidRPr="00DA718D">
        <w:rPr>
          <w:rFonts w:ascii="Arial" w:hAnsi="Arial" w:cs="Arial"/>
          <w:sz w:val="24"/>
          <w:szCs w:val="24"/>
        </w:rPr>
        <w:t xml:space="preserve">ore than half (53%) of our grants </w:t>
      </w:r>
      <w:r w:rsidR="0009181E" w:rsidRPr="00DA718D">
        <w:rPr>
          <w:rFonts w:ascii="Arial" w:hAnsi="Arial" w:cs="Arial"/>
          <w:sz w:val="24"/>
          <w:szCs w:val="24"/>
        </w:rPr>
        <w:t xml:space="preserve">have </w:t>
      </w:r>
      <w:r w:rsidR="008B7470" w:rsidRPr="00DA718D">
        <w:rPr>
          <w:rFonts w:ascii="Arial" w:hAnsi="Arial" w:cs="Arial"/>
          <w:sz w:val="24"/>
          <w:szCs w:val="24"/>
        </w:rPr>
        <w:t xml:space="preserve">provided or improved spaces </w:t>
      </w:r>
      <w:r w:rsidR="0009181E" w:rsidRPr="00DA718D">
        <w:rPr>
          <w:rFonts w:ascii="Arial" w:hAnsi="Arial" w:cs="Arial"/>
          <w:sz w:val="24"/>
          <w:szCs w:val="24"/>
        </w:rPr>
        <w:t>where</w:t>
      </w:r>
      <w:r w:rsidR="008B7470" w:rsidRPr="00DA718D">
        <w:rPr>
          <w:rFonts w:ascii="Arial" w:hAnsi="Arial" w:cs="Arial"/>
          <w:sz w:val="24"/>
          <w:szCs w:val="24"/>
        </w:rPr>
        <w:t xml:space="preserve"> people </w:t>
      </w:r>
      <w:r w:rsidR="0009181E" w:rsidRPr="00DA718D">
        <w:rPr>
          <w:rFonts w:ascii="Arial" w:hAnsi="Arial" w:cs="Arial"/>
          <w:sz w:val="24"/>
          <w:szCs w:val="24"/>
        </w:rPr>
        <w:t xml:space="preserve">can </w:t>
      </w:r>
      <w:r w:rsidR="008B7470" w:rsidRPr="00DA718D">
        <w:rPr>
          <w:rFonts w:ascii="Arial" w:hAnsi="Arial" w:cs="Arial"/>
          <w:sz w:val="24"/>
          <w:szCs w:val="24"/>
        </w:rPr>
        <w:t>come together</w:t>
      </w:r>
      <w:r w:rsidRPr="00DA718D">
        <w:rPr>
          <w:rFonts w:ascii="Arial" w:hAnsi="Arial" w:cs="Arial"/>
          <w:sz w:val="24"/>
          <w:szCs w:val="24"/>
        </w:rPr>
        <w:t xml:space="preserve"> in their </w:t>
      </w:r>
      <w:r w:rsidR="0009181E" w:rsidRPr="00DA718D">
        <w:rPr>
          <w:rFonts w:ascii="Arial" w:hAnsi="Arial" w:cs="Arial"/>
          <w:sz w:val="24"/>
          <w:szCs w:val="24"/>
        </w:rPr>
        <w:t>communities</w:t>
      </w:r>
      <w:r w:rsidR="008B7470" w:rsidRPr="00DA718D">
        <w:rPr>
          <w:rFonts w:ascii="Arial" w:hAnsi="Arial" w:cs="Arial"/>
          <w:sz w:val="24"/>
          <w:szCs w:val="24"/>
        </w:rPr>
        <w:t>.</w:t>
      </w:r>
    </w:p>
    <w:p w14:paraId="38EFE342" w14:textId="77777777" w:rsidR="008B7470" w:rsidRPr="00DA718D" w:rsidRDefault="008B7470" w:rsidP="008B7470">
      <w:pPr>
        <w:spacing w:after="0" w:line="276" w:lineRule="auto"/>
        <w:rPr>
          <w:rFonts w:ascii="Arial" w:hAnsi="Arial" w:cs="Arial"/>
          <w:sz w:val="24"/>
          <w:szCs w:val="24"/>
        </w:rPr>
      </w:pPr>
    </w:p>
    <w:p w14:paraId="3E198FB3" w14:textId="739BD221" w:rsidR="008B7470" w:rsidRPr="00DA718D" w:rsidRDefault="008B7470" w:rsidP="008B7470">
      <w:pPr>
        <w:spacing w:after="0" w:line="276" w:lineRule="auto"/>
        <w:rPr>
          <w:rFonts w:ascii="Arial" w:hAnsi="Arial" w:cs="Arial"/>
          <w:sz w:val="24"/>
          <w:szCs w:val="24"/>
        </w:rPr>
      </w:pPr>
      <w:r w:rsidRPr="00DA718D">
        <w:rPr>
          <w:rFonts w:ascii="Arial" w:hAnsi="Arial" w:cs="Arial"/>
          <w:sz w:val="24"/>
          <w:szCs w:val="24"/>
        </w:rPr>
        <w:lastRenderedPageBreak/>
        <w:t xml:space="preserve">Almost </w:t>
      </w:r>
      <w:r w:rsidR="00E1027E" w:rsidRPr="00DA718D">
        <w:rPr>
          <w:rFonts w:ascii="Arial" w:hAnsi="Arial" w:cs="Arial"/>
          <w:sz w:val="24"/>
          <w:szCs w:val="24"/>
        </w:rPr>
        <w:t>four</w:t>
      </w:r>
      <w:r w:rsidRPr="00DA718D">
        <w:rPr>
          <w:rFonts w:ascii="Arial" w:hAnsi="Arial" w:cs="Arial"/>
          <w:sz w:val="24"/>
          <w:szCs w:val="24"/>
        </w:rPr>
        <w:t xml:space="preserve"> in </w:t>
      </w:r>
      <w:r w:rsidR="00E1027E" w:rsidRPr="00DA718D">
        <w:rPr>
          <w:rFonts w:ascii="Arial" w:hAnsi="Arial" w:cs="Arial"/>
          <w:sz w:val="24"/>
          <w:szCs w:val="24"/>
        </w:rPr>
        <w:t>five</w:t>
      </w:r>
      <w:r w:rsidRPr="00DA718D">
        <w:rPr>
          <w:rFonts w:ascii="Arial" w:hAnsi="Arial" w:cs="Arial"/>
          <w:sz w:val="24"/>
          <w:szCs w:val="24"/>
        </w:rPr>
        <w:t xml:space="preserve"> (79%) of </w:t>
      </w:r>
      <w:r w:rsidR="00452E4C" w:rsidRPr="00DA718D">
        <w:rPr>
          <w:rFonts w:ascii="Arial" w:hAnsi="Arial" w:cs="Arial"/>
          <w:sz w:val="24"/>
          <w:szCs w:val="24"/>
        </w:rPr>
        <w:t xml:space="preserve">these </w:t>
      </w:r>
      <w:r w:rsidRPr="00DA718D">
        <w:rPr>
          <w:rFonts w:ascii="Arial" w:hAnsi="Arial" w:cs="Arial"/>
          <w:sz w:val="24"/>
          <w:szCs w:val="24"/>
        </w:rPr>
        <w:t>grant</w:t>
      </w:r>
      <w:r w:rsidR="00452E4C" w:rsidRPr="00DA718D">
        <w:rPr>
          <w:rFonts w:ascii="Arial" w:hAnsi="Arial" w:cs="Arial"/>
          <w:sz w:val="24"/>
          <w:szCs w:val="24"/>
        </w:rPr>
        <w:t xml:space="preserve"> </w:t>
      </w:r>
      <w:r w:rsidRPr="00DA718D">
        <w:rPr>
          <w:rFonts w:ascii="Arial" w:hAnsi="Arial" w:cs="Arial"/>
          <w:sz w:val="24"/>
          <w:szCs w:val="24"/>
        </w:rPr>
        <w:t>holders worked to make their spaces inclusive for all</w:t>
      </w:r>
      <w:r w:rsidR="00452E4C" w:rsidRPr="00DA718D">
        <w:rPr>
          <w:rFonts w:ascii="Arial" w:hAnsi="Arial" w:cs="Arial"/>
          <w:sz w:val="24"/>
          <w:szCs w:val="24"/>
        </w:rPr>
        <w:t xml:space="preserve">, ensuring they </w:t>
      </w:r>
      <w:r w:rsidR="00361245" w:rsidRPr="00DA718D">
        <w:rPr>
          <w:rFonts w:ascii="Arial" w:hAnsi="Arial" w:cs="Arial"/>
          <w:sz w:val="24"/>
          <w:szCs w:val="24"/>
        </w:rPr>
        <w:t xml:space="preserve">were </w:t>
      </w:r>
      <w:r w:rsidRPr="00DA718D">
        <w:rPr>
          <w:rFonts w:ascii="Arial" w:hAnsi="Arial" w:cs="Arial"/>
          <w:sz w:val="24"/>
          <w:szCs w:val="24"/>
        </w:rPr>
        <w:t>physically accessible</w:t>
      </w:r>
      <w:r w:rsidR="00D910E0" w:rsidRPr="00DA718D">
        <w:rPr>
          <w:rFonts w:ascii="Arial" w:hAnsi="Arial" w:cs="Arial"/>
          <w:sz w:val="24"/>
          <w:szCs w:val="24"/>
        </w:rPr>
        <w:t xml:space="preserve">, </w:t>
      </w:r>
      <w:r w:rsidRPr="00DA718D">
        <w:rPr>
          <w:rFonts w:ascii="Arial" w:hAnsi="Arial" w:cs="Arial"/>
          <w:sz w:val="24"/>
          <w:szCs w:val="24"/>
        </w:rPr>
        <w:t>safe</w:t>
      </w:r>
      <w:r w:rsidR="00452E4C" w:rsidRPr="00DA718D">
        <w:rPr>
          <w:rFonts w:ascii="Arial" w:hAnsi="Arial" w:cs="Arial"/>
          <w:sz w:val="24"/>
          <w:szCs w:val="24"/>
        </w:rPr>
        <w:t xml:space="preserve"> and </w:t>
      </w:r>
      <w:r w:rsidR="004B0B5F" w:rsidRPr="00DA718D">
        <w:rPr>
          <w:rFonts w:ascii="Arial" w:hAnsi="Arial" w:cs="Arial"/>
          <w:sz w:val="24"/>
          <w:szCs w:val="24"/>
        </w:rPr>
        <w:t xml:space="preserve">inviting </w:t>
      </w:r>
      <w:r w:rsidRPr="00DA718D">
        <w:rPr>
          <w:rFonts w:ascii="Arial" w:hAnsi="Arial" w:cs="Arial"/>
          <w:sz w:val="24"/>
          <w:szCs w:val="24"/>
        </w:rPr>
        <w:t xml:space="preserve">for people </w:t>
      </w:r>
      <w:r w:rsidR="00452E4C" w:rsidRPr="00DA718D">
        <w:rPr>
          <w:rFonts w:ascii="Arial" w:hAnsi="Arial" w:cs="Arial"/>
          <w:sz w:val="24"/>
          <w:szCs w:val="24"/>
        </w:rPr>
        <w:t xml:space="preserve">from all </w:t>
      </w:r>
      <w:r w:rsidRPr="00DA718D">
        <w:rPr>
          <w:rFonts w:ascii="Arial" w:hAnsi="Arial" w:cs="Arial"/>
          <w:sz w:val="24"/>
          <w:szCs w:val="24"/>
        </w:rPr>
        <w:t>backgrounds.</w:t>
      </w:r>
      <w:r w:rsidR="0058573D" w:rsidRPr="00DA718D">
        <w:rPr>
          <w:rFonts w:ascii="Arial" w:hAnsi="Arial" w:cs="Arial"/>
          <w:sz w:val="24"/>
          <w:szCs w:val="24"/>
        </w:rPr>
        <w:t xml:space="preserve"> </w:t>
      </w:r>
    </w:p>
    <w:p w14:paraId="75AA8FAE" w14:textId="77777777" w:rsidR="008B7470" w:rsidRPr="00DA718D" w:rsidRDefault="008B7470" w:rsidP="008B7470">
      <w:pPr>
        <w:spacing w:after="0" w:line="276" w:lineRule="auto"/>
        <w:rPr>
          <w:rFonts w:ascii="Arial" w:hAnsi="Arial" w:cs="Arial"/>
          <w:sz w:val="24"/>
          <w:szCs w:val="24"/>
        </w:rPr>
      </w:pPr>
    </w:p>
    <w:p w14:paraId="2B56F542" w14:textId="7AF41E0E" w:rsidR="008B7470" w:rsidRPr="00DA718D" w:rsidRDefault="00A12205" w:rsidP="008B7470">
      <w:pPr>
        <w:spacing w:after="0" w:line="276" w:lineRule="auto"/>
        <w:rPr>
          <w:rFonts w:ascii="Arial" w:hAnsi="Arial" w:cs="Arial"/>
          <w:sz w:val="24"/>
          <w:szCs w:val="24"/>
        </w:rPr>
      </w:pPr>
      <w:r w:rsidRPr="00DA718D">
        <w:rPr>
          <w:rFonts w:ascii="Arial" w:hAnsi="Arial" w:cs="Arial"/>
          <w:sz w:val="24"/>
          <w:szCs w:val="24"/>
        </w:rPr>
        <w:t>C</w:t>
      </w:r>
      <w:r w:rsidR="008B7470" w:rsidRPr="00DA718D">
        <w:rPr>
          <w:rFonts w:ascii="Arial" w:hAnsi="Arial" w:cs="Arial"/>
          <w:sz w:val="24"/>
          <w:szCs w:val="24"/>
        </w:rPr>
        <w:t xml:space="preserve">ommunity connections </w:t>
      </w:r>
      <w:r w:rsidR="004B0B5F" w:rsidRPr="00DA718D">
        <w:rPr>
          <w:rFonts w:ascii="Arial" w:hAnsi="Arial" w:cs="Arial"/>
          <w:sz w:val="24"/>
          <w:szCs w:val="24"/>
        </w:rPr>
        <w:t>are</w:t>
      </w:r>
      <w:r w:rsidRPr="00DA718D">
        <w:rPr>
          <w:rFonts w:ascii="Arial" w:hAnsi="Arial" w:cs="Arial"/>
          <w:sz w:val="24"/>
          <w:szCs w:val="24"/>
        </w:rPr>
        <w:t xml:space="preserve"> also</w:t>
      </w:r>
      <w:r w:rsidR="004B0B5F" w:rsidRPr="00DA718D">
        <w:rPr>
          <w:rFonts w:ascii="Arial" w:hAnsi="Arial" w:cs="Arial"/>
          <w:sz w:val="24"/>
          <w:szCs w:val="24"/>
        </w:rPr>
        <w:t xml:space="preserve"> forged </w:t>
      </w:r>
      <w:r w:rsidR="008B7470" w:rsidRPr="00DA718D">
        <w:rPr>
          <w:rFonts w:ascii="Arial" w:hAnsi="Arial" w:cs="Arial"/>
          <w:sz w:val="24"/>
          <w:szCs w:val="24"/>
        </w:rPr>
        <w:t xml:space="preserve">through events and activities. </w:t>
      </w:r>
      <w:r w:rsidR="00CF65F7" w:rsidRPr="00DA718D">
        <w:rPr>
          <w:rFonts w:ascii="Arial" w:hAnsi="Arial" w:cs="Arial"/>
          <w:sz w:val="24"/>
          <w:szCs w:val="24"/>
        </w:rPr>
        <w:t>A total of</w:t>
      </w:r>
      <w:r w:rsidR="00A76889" w:rsidRPr="00DA718D">
        <w:rPr>
          <w:rFonts w:ascii="Arial" w:hAnsi="Arial" w:cs="Arial"/>
          <w:sz w:val="24"/>
          <w:szCs w:val="24"/>
        </w:rPr>
        <w:t xml:space="preserve"> 60%</w:t>
      </w:r>
      <w:r w:rsidR="00CF65F7" w:rsidRPr="00DA718D">
        <w:rPr>
          <w:rFonts w:ascii="Arial" w:hAnsi="Arial" w:cs="Arial"/>
          <w:sz w:val="24"/>
          <w:szCs w:val="24"/>
        </w:rPr>
        <w:t xml:space="preserve"> </w:t>
      </w:r>
      <w:r w:rsidR="008B7470" w:rsidRPr="00DA718D">
        <w:rPr>
          <w:rFonts w:ascii="Arial" w:hAnsi="Arial" w:cs="Arial"/>
          <w:sz w:val="24"/>
          <w:szCs w:val="24"/>
        </w:rPr>
        <w:t xml:space="preserve">of </w:t>
      </w:r>
      <w:r w:rsidR="0009264E" w:rsidRPr="00DA718D">
        <w:rPr>
          <w:rFonts w:ascii="Arial" w:hAnsi="Arial" w:cs="Arial"/>
          <w:sz w:val="24"/>
          <w:szCs w:val="24"/>
        </w:rPr>
        <w:t>our</w:t>
      </w:r>
      <w:r w:rsidR="008B7470" w:rsidRPr="00DA718D">
        <w:rPr>
          <w:rFonts w:ascii="Arial" w:hAnsi="Arial" w:cs="Arial"/>
          <w:sz w:val="24"/>
          <w:szCs w:val="24"/>
        </w:rPr>
        <w:t xml:space="preserve"> grants </w:t>
      </w:r>
      <w:r w:rsidR="004B0B5F" w:rsidRPr="00DA718D">
        <w:rPr>
          <w:rFonts w:ascii="Arial" w:hAnsi="Arial" w:cs="Arial"/>
          <w:sz w:val="24"/>
          <w:szCs w:val="24"/>
        </w:rPr>
        <w:t xml:space="preserve">funded </w:t>
      </w:r>
      <w:r w:rsidR="008B7470" w:rsidRPr="00DA718D">
        <w:rPr>
          <w:rFonts w:ascii="Arial" w:hAnsi="Arial" w:cs="Arial"/>
          <w:sz w:val="24"/>
          <w:szCs w:val="24"/>
        </w:rPr>
        <w:t>community events</w:t>
      </w:r>
      <w:r w:rsidR="00361245" w:rsidRPr="00DA718D">
        <w:rPr>
          <w:rFonts w:ascii="Arial" w:hAnsi="Arial" w:cs="Arial"/>
          <w:sz w:val="24"/>
          <w:szCs w:val="24"/>
        </w:rPr>
        <w:t>, ranging</w:t>
      </w:r>
      <w:r w:rsidR="00F66567" w:rsidRPr="00DA718D">
        <w:rPr>
          <w:rFonts w:ascii="Arial" w:hAnsi="Arial" w:cs="Arial"/>
          <w:sz w:val="24"/>
          <w:szCs w:val="24"/>
        </w:rPr>
        <w:t xml:space="preserve"> from</w:t>
      </w:r>
      <w:r w:rsidR="008B7470" w:rsidRPr="00DA718D">
        <w:rPr>
          <w:rFonts w:ascii="Arial" w:hAnsi="Arial" w:cs="Arial"/>
          <w:sz w:val="24"/>
          <w:szCs w:val="24"/>
        </w:rPr>
        <w:t xml:space="preserve"> one-off celebrations to regular activities</w:t>
      </w:r>
      <w:r w:rsidR="00F66567" w:rsidRPr="00DA718D">
        <w:rPr>
          <w:rFonts w:ascii="Arial" w:hAnsi="Arial" w:cs="Arial"/>
          <w:sz w:val="24"/>
          <w:szCs w:val="24"/>
        </w:rPr>
        <w:t>.</w:t>
      </w:r>
      <w:r w:rsidR="00AC07DD" w:rsidRPr="00DA718D">
        <w:rPr>
          <w:rFonts w:ascii="Arial" w:hAnsi="Arial" w:cs="Arial"/>
          <w:sz w:val="24"/>
          <w:szCs w:val="24"/>
        </w:rPr>
        <w:t xml:space="preserve"> </w:t>
      </w:r>
      <w:r w:rsidR="00F66567" w:rsidRPr="00DA718D">
        <w:rPr>
          <w:rFonts w:ascii="Arial" w:hAnsi="Arial" w:cs="Arial"/>
          <w:sz w:val="24"/>
          <w:szCs w:val="24"/>
        </w:rPr>
        <w:t>T</w:t>
      </w:r>
      <w:r w:rsidR="004B0B5F" w:rsidRPr="00DA718D">
        <w:rPr>
          <w:rFonts w:ascii="Arial" w:hAnsi="Arial" w:cs="Arial"/>
          <w:sz w:val="24"/>
          <w:szCs w:val="24"/>
        </w:rPr>
        <w:t xml:space="preserve">hese are </w:t>
      </w:r>
      <w:r w:rsidR="00672CCE" w:rsidRPr="00DA718D">
        <w:rPr>
          <w:rFonts w:ascii="Arial" w:hAnsi="Arial" w:cs="Arial"/>
          <w:sz w:val="24"/>
          <w:szCs w:val="24"/>
        </w:rPr>
        <w:t xml:space="preserve">often </w:t>
      </w:r>
      <w:r w:rsidR="00AC07DD" w:rsidRPr="00DA718D">
        <w:rPr>
          <w:rFonts w:ascii="Arial" w:hAnsi="Arial" w:cs="Arial"/>
          <w:sz w:val="24"/>
          <w:szCs w:val="24"/>
        </w:rPr>
        <w:t>run by volunteers</w:t>
      </w:r>
      <w:r w:rsidR="0098223F" w:rsidRPr="00DA718D">
        <w:rPr>
          <w:rFonts w:ascii="Arial" w:hAnsi="Arial" w:cs="Arial"/>
          <w:sz w:val="24"/>
          <w:szCs w:val="24"/>
        </w:rPr>
        <w:t xml:space="preserve">, </w:t>
      </w:r>
      <w:r w:rsidR="00F77415" w:rsidRPr="00DA718D">
        <w:rPr>
          <w:rFonts w:ascii="Arial" w:hAnsi="Arial" w:cs="Arial"/>
          <w:sz w:val="24"/>
          <w:szCs w:val="24"/>
        </w:rPr>
        <w:t>given</w:t>
      </w:r>
      <w:r w:rsidR="00672CCE" w:rsidRPr="00DA718D">
        <w:rPr>
          <w:rFonts w:ascii="Arial" w:hAnsi="Arial" w:cs="Arial"/>
          <w:sz w:val="24"/>
          <w:szCs w:val="24"/>
        </w:rPr>
        <w:t xml:space="preserve"> </w:t>
      </w:r>
      <w:r w:rsidR="00D92903" w:rsidRPr="00DA718D">
        <w:rPr>
          <w:rFonts w:ascii="Arial" w:hAnsi="Arial" w:cs="Arial"/>
          <w:sz w:val="24"/>
          <w:szCs w:val="24"/>
        </w:rPr>
        <w:t xml:space="preserve">steeply </w:t>
      </w:r>
      <w:r w:rsidR="00FD2507" w:rsidRPr="00DA718D">
        <w:rPr>
          <w:rFonts w:ascii="Arial" w:hAnsi="Arial" w:cs="Arial"/>
          <w:sz w:val="24"/>
          <w:szCs w:val="24"/>
        </w:rPr>
        <w:t>rising costs for the organisations we support.</w:t>
      </w:r>
    </w:p>
    <w:p w14:paraId="420B9FF2" w14:textId="77777777" w:rsidR="008B7470" w:rsidRPr="00DA718D" w:rsidRDefault="008B7470" w:rsidP="008B7470">
      <w:pPr>
        <w:spacing w:after="0" w:line="276" w:lineRule="auto"/>
        <w:rPr>
          <w:rFonts w:ascii="Arial" w:hAnsi="Arial" w:cs="Arial"/>
          <w:sz w:val="24"/>
          <w:szCs w:val="24"/>
        </w:rPr>
      </w:pPr>
    </w:p>
    <w:p w14:paraId="10ED2A25" w14:textId="46485BAD" w:rsidR="008B7470" w:rsidRDefault="00361245" w:rsidP="008B7470">
      <w:pPr>
        <w:spacing w:after="0" w:line="276" w:lineRule="auto"/>
        <w:rPr>
          <w:rFonts w:ascii="Arial" w:hAnsi="Arial" w:cs="Arial"/>
          <w:sz w:val="24"/>
          <w:szCs w:val="24"/>
        </w:rPr>
      </w:pPr>
      <w:r w:rsidRPr="00DA718D">
        <w:rPr>
          <w:rFonts w:ascii="Arial" w:hAnsi="Arial" w:cs="Arial"/>
          <w:sz w:val="24"/>
          <w:szCs w:val="24"/>
        </w:rPr>
        <w:t>When</w:t>
      </w:r>
      <w:r w:rsidR="008B7470" w:rsidRPr="00DA718D">
        <w:rPr>
          <w:rFonts w:ascii="Arial" w:hAnsi="Arial" w:cs="Arial"/>
          <w:sz w:val="24"/>
          <w:szCs w:val="24"/>
        </w:rPr>
        <w:t xml:space="preserve"> people feel safe, valued and able to trust those around them</w:t>
      </w:r>
      <w:r w:rsidRPr="00DA718D">
        <w:rPr>
          <w:rFonts w:ascii="Arial" w:hAnsi="Arial" w:cs="Arial"/>
          <w:sz w:val="24"/>
          <w:szCs w:val="24"/>
        </w:rPr>
        <w:t>,</w:t>
      </w:r>
      <w:r w:rsidR="008B7470" w:rsidRPr="00DA718D">
        <w:rPr>
          <w:rFonts w:ascii="Arial" w:hAnsi="Arial" w:cs="Arial"/>
          <w:sz w:val="24"/>
          <w:szCs w:val="24"/>
        </w:rPr>
        <w:t xml:space="preserve"> they are far more likely to </w:t>
      </w:r>
      <w:r w:rsidR="004B0B5F" w:rsidRPr="00DA718D">
        <w:rPr>
          <w:rFonts w:ascii="Arial" w:hAnsi="Arial" w:cs="Arial"/>
          <w:sz w:val="24"/>
          <w:szCs w:val="24"/>
        </w:rPr>
        <w:t xml:space="preserve">connect with and </w:t>
      </w:r>
      <w:r w:rsidR="008B7470" w:rsidRPr="00DA718D">
        <w:rPr>
          <w:rFonts w:ascii="Arial" w:hAnsi="Arial" w:cs="Arial"/>
          <w:sz w:val="24"/>
          <w:szCs w:val="24"/>
        </w:rPr>
        <w:t>contribute to their community. Over half (53%) of our grants helped beneficiaries feel a greater sense of safety, belonging and trust.</w:t>
      </w:r>
    </w:p>
    <w:p w14:paraId="3420CB07" w14:textId="77777777" w:rsidR="00A3138F" w:rsidRDefault="00A3138F" w:rsidP="008B7470">
      <w:pPr>
        <w:spacing w:after="0" w:line="276" w:lineRule="auto"/>
        <w:rPr>
          <w:rFonts w:ascii="Arial" w:hAnsi="Arial" w:cs="Arial"/>
          <w:sz w:val="24"/>
          <w:szCs w:val="24"/>
        </w:rPr>
      </w:pPr>
    </w:p>
    <w:p w14:paraId="1882E26D" w14:textId="1912E103" w:rsidR="00A3138F" w:rsidRPr="00A04870" w:rsidRDefault="00A3138F" w:rsidP="00445F07">
      <w:pPr>
        <w:pStyle w:val="H4-NlCF"/>
      </w:pPr>
      <w:r w:rsidRPr="00A04870">
        <w:t>The Pals Programme</w:t>
      </w:r>
    </w:p>
    <w:p w14:paraId="03232617" w14:textId="77777777" w:rsidR="00FB77DC" w:rsidRPr="00597683" w:rsidRDefault="00FB77DC" w:rsidP="005926F3">
      <w:pPr>
        <w:spacing w:after="0" w:line="276" w:lineRule="auto"/>
        <w:rPr>
          <w:rFonts w:ascii="Arial" w:hAnsi="Arial" w:cs="Arial"/>
          <w:sz w:val="24"/>
          <w:szCs w:val="24"/>
        </w:rPr>
      </w:pPr>
    </w:p>
    <w:p w14:paraId="0EB8355A" w14:textId="77777777" w:rsidR="00E26F0A" w:rsidRDefault="006D302A" w:rsidP="001268DB">
      <w:pPr>
        <w:spacing w:after="0" w:line="276" w:lineRule="auto"/>
        <w:rPr>
          <w:rFonts w:ascii="Arial" w:hAnsi="Arial" w:cs="Arial"/>
          <w:sz w:val="24"/>
          <w:szCs w:val="24"/>
        </w:rPr>
      </w:pPr>
      <w:r w:rsidRPr="00F95385">
        <w:rPr>
          <w:rFonts w:ascii="Arial" w:hAnsi="Arial" w:cs="Arial"/>
          <w:sz w:val="24"/>
          <w:szCs w:val="24"/>
        </w:rPr>
        <w:t>Graeme Aston, 62, can’t speak highly enough about the support he received from the Pals Programme, Stockton-on-Tees. It provides wellbeing activities for men from all communities, bringing them together and providing mutual support.</w:t>
      </w:r>
    </w:p>
    <w:p w14:paraId="6E2ACD22" w14:textId="77777777" w:rsidR="00882969" w:rsidRDefault="00882969" w:rsidP="00AF2515">
      <w:pPr>
        <w:spacing w:after="0" w:line="276" w:lineRule="auto"/>
        <w:rPr>
          <w:rFonts w:ascii="Arial" w:hAnsi="Arial" w:cs="Arial"/>
          <w:sz w:val="24"/>
          <w:szCs w:val="24"/>
        </w:rPr>
      </w:pPr>
    </w:p>
    <w:p w14:paraId="3ED4DBE1" w14:textId="2F51BF76" w:rsidR="006D302A" w:rsidRPr="00F95385" w:rsidRDefault="006D302A" w:rsidP="001268DB">
      <w:pPr>
        <w:spacing w:after="0" w:line="276" w:lineRule="auto"/>
        <w:rPr>
          <w:rFonts w:ascii="Arial" w:hAnsi="Arial" w:cs="Arial"/>
          <w:sz w:val="24"/>
          <w:szCs w:val="24"/>
        </w:rPr>
      </w:pPr>
      <w:r w:rsidRPr="00F95385">
        <w:rPr>
          <w:rFonts w:ascii="Arial" w:hAnsi="Arial" w:cs="Arial"/>
          <w:sz w:val="24"/>
          <w:szCs w:val="24"/>
        </w:rPr>
        <w:t xml:space="preserve">Graeme said: “As the head of English at a big school in Hartlepool, I was under a lot of pressure to get results and I was working 78 hours a week just trying to keep afloat. We then </w:t>
      </w:r>
      <w:r w:rsidRPr="00F95385" w:rsidDel="00BA46AE">
        <w:rPr>
          <w:rFonts w:ascii="Arial" w:hAnsi="Arial" w:cs="Arial"/>
          <w:sz w:val="24"/>
          <w:szCs w:val="24"/>
        </w:rPr>
        <w:t xml:space="preserve">had </w:t>
      </w:r>
      <w:r w:rsidRPr="00F95385">
        <w:rPr>
          <w:rFonts w:ascii="Arial" w:hAnsi="Arial" w:cs="Arial"/>
          <w:sz w:val="24"/>
          <w:szCs w:val="24"/>
        </w:rPr>
        <w:t xml:space="preserve">two diagnoses of cancer in the family, and I have a disabled son needing significant support. </w:t>
      </w:r>
    </w:p>
    <w:p w14:paraId="42E07F7C" w14:textId="77777777" w:rsidR="007C0897" w:rsidRPr="00F95385" w:rsidRDefault="007C0897" w:rsidP="00AF2515">
      <w:pPr>
        <w:spacing w:after="0" w:line="240" w:lineRule="auto"/>
        <w:rPr>
          <w:rFonts w:ascii="Arial" w:hAnsi="Arial" w:cs="Arial"/>
          <w:sz w:val="24"/>
          <w:szCs w:val="24"/>
        </w:rPr>
      </w:pPr>
    </w:p>
    <w:p w14:paraId="432C2D68" w14:textId="57932432" w:rsidR="006D302A" w:rsidRPr="00F95385" w:rsidRDefault="006D302A" w:rsidP="00AF2515">
      <w:pPr>
        <w:spacing w:after="0" w:line="240" w:lineRule="auto"/>
        <w:rPr>
          <w:rFonts w:ascii="Arial" w:hAnsi="Arial" w:cs="Arial"/>
          <w:sz w:val="24"/>
          <w:szCs w:val="24"/>
        </w:rPr>
      </w:pPr>
      <w:r w:rsidRPr="00F95385">
        <w:rPr>
          <w:rFonts w:ascii="Arial" w:hAnsi="Arial" w:cs="Arial"/>
          <w:sz w:val="24"/>
          <w:szCs w:val="24"/>
        </w:rPr>
        <w:t xml:space="preserve">“I had a breakdown and ended up being off work for eight months. A friend, Tim, was telling me ‘mate, you need to come along to the choir’ so I went along and met Mike, the founder. </w:t>
      </w:r>
    </w:p>
    <w:p w14:paraId="66089314" w14:textId="77777777" w:rsidR="00AF2515" w:rsidRDefault="00AF2515" w:rsidP="001268DB">
      <w:pPr>
        <w:spacing w:after="0"/>
        <w:rPr>
          <w:rFonts w:ascii="Arial" w:hAnsi="Arial" w:cs="Arial"/>
          <w:sz w:val="24"/>
          <w:szCs w:val="24"/>
        </w:rPr>
      </w:pPr>
    </w:p>
    <w:p w14:paraId="187FA898" w14:textId="1B9609F4" w:rsidR="006D302A" w:rsidRPr="00F95385" w:rsidRDefault="006D302A" w:rsidP="001268DB">
      <w:pPr>
        <w:spacing w:after="0" w:line="240" w:lineRule="auto"/>
        <w:rPr>
          <w:rFonts w:ascii="Arial" w:hAnsi="Arial" w:cs="Arial"/>
          <w:sz w:val="24"/>
          <w:szCs w:val="24"/>
        </w:rPr>
      </w:pPr>
      <w:r w:rsidRPr="00F95385">
        <w:rPr>
          <w:rFonts w:ascii="Arial" w:hAnsi="Arial" w:cs="Arial"/>
          <w:sz w:val="24"/>
          <w:szCs w:val="24"/>
        </w:rPr>
        <w:t>“Mike could see I was nervous and he said quietly in my ear ‘look around the room, half the blokes in here are going through stuff’. It made me feel less alone. Then we started to sing. It was just a group of blokes singing Keep the Home Fires Burning in a pub, but it was incredible.”</w:t>
      </w:r>
    </w:p>
    <w:p w14:paraId="747397AC" w14:textId="77777777" w:rsidR="006D302A" w:rsidRPr="00F95385" w:rsidRDefault="006D302A" w:rsidP="00AF2515">
      <w:pPr>
        <w:spacing w:after="0" w:line="240" w:lineRule="auto"/>
        <w:rPr>
          <w:rFonts w:ascii="Arial" w:hAnsi="Arial" w:cs="Arial"/>
          <w:sz w:val="24"/>
          <w:szCs w:val="24"/>
        </w:rPr>
      </w:pPr>
    </w:p>
    <w:p w14:paraId="118E9421" w14:textId="77777777" w:rsidR="006D302A" w:rsidRPr="00AF2515" w:rsidRDefault="006D302A" w:rsidP="001268DB">
      <w:pPr>
        <w:spacing w:after="0"/>
      </w:pPr>
      <w:r w:rsidRPr="00F95385">
        <w:rPr>
          <w:rFonts w:ascii="Arial" w:hAnsi="Arial" w:cs="Arial"/>
          <w:sz w:val="24"/>
          <w:szCs w:val="24"/>
        </w:rPr>
        <w:t>With funding from The National Lottery, The Pals Programme expanded its support for men in the area experiencing challenges. Using fun days out, cooking classes, local walks and more, the group provided more spaces for potentially life-changing conversations to take place.</w:t>
      </w:r>
    </w:p>
    <w:p w14:paraId="25D5662B" w14:textId="77777777" w:rsidR="006D302A" w:rsidRPr="00F95385" w:rsidRDefault="006D302A" w:rsidP="00AF2515">
      <w:pPr>
        <w:spacing w:after="0" w:line="276" w:lineRule="auto"/>
        <w:rPr>
          <w:rFonts w:ascii="Arial" w:hAnsi="Arial" w:cs="Arial"/>
          <w:sz w:val="24"/>
          <w:szCs w:val="24"/>
        </w:rPr>
      </w:pPr>
    </w:p>
    <w:p w14:paraId="4B93450F" w14:textId="06BD5199" w:rsidR="006D302A" w:rsidRPr="00F95385" w:rsidRDefault="006D302A" w:rsidP="00F95385">
      <w:pPr>
        <w:spacing w:line="276" w:lineRule="auto"/>
        <w:rPr>
          <w:rFonts w:ascii="Arial" w:hAnsi="Arial" w:cs="Arial"/>
          <w:sz w:val="24"/>
          <w:szCs w:val="24"/>
        </w:rPr>
      </w:pPr>
      <w:r w:rsidRPr="00F95385">
        <w:rPr>
          <w:rFonts w:ascii="Arial" w:hAnsi="Arial" w:cs="Arial"/>
          <w:sz w:val="24"/>
          <w:szCs w:val="24"/>
        </w:rPr>
        <w:t>Graeme continued: “I started going every week and very quickly became involved in the different activities. It’s so easy to get wrapped up in your own misery and the drudgery of everyday life, but the choir pulled me out of that. Doing things like gardening, something completely outside my normal world, and meeting these men with whom I probably would never have crossed paths, was incredibly valuable. We have such different lives, yet we are all husbands, fathers, workers and share a love of our community and a common set of values.”</w:t>
      </w:r>
    </w:p>
    <w:p w14:paraId="7BC213B9" w14:textId="731EAF84" w:rsidR="005926F3" w:rsidRPr="00F35760" w:rsidRDefault="003B107D" w:rsidP="0020058A">
      <w:pPr>
        <w:pStyle w:val="H3-NLCM"/>
      </w:pPr>
      <w:r w:rsidRPr="00F35760">
        <w:lastRenderedPageBreak/>
        <w:t>What helps communities connect</w:t>
      </w:r>
      <w:r w:rsidR="00B004CD" w:rsidRPr="00F35760">
        <w:t>?</w:t>
      </w:r>
    </w:p>
    <w:p w14:paraId="1670E59B" w14:textId="61141E92" w:rsidR="00344994" w:rsidRPr="00DA718D" w:rsidRDefault="00344994" w:rsidP="00344994">
      <w:pPr>
        <w:spacing w:after="0" w:line="276" w:lineRule="auto"/>
        <w:rPr>
          <w:rFonts w:ascii="Arial" w:hAnsi="Arial" w:cs="Arial"/>
          <w:sz w:val="24"/>
          <w:szCs w:val="24"/>
        </w:rPr>
      </w:pPr>
      <w:r w:rsidRPr="00DA718D">
        <w:rPr>
          <w:rFonts w:ascii="Arial" w:hAnsi="Arial" w:cs="Arial"/>
          <w:sz w:val="24"/>
          <w:szCs w:val="24"/>
        </w:rPr>
        <w:t>Connected communities don’t happen by accident. When inclusive spaces disappear, trusted relationships fad</w:t>
      </w:r>
      <w:r w:rsidR="00D15997" w:rsidRPr="00DA718D">
        <w:rPr>
          <w:rFonts w:ascii="Arial" w:hAnsi="Arial" w:cs="Arial"/>
          <w:sz w:val="24"/>
          <w:szCs w:val="24"/>
        </w:rPr>
        <w:t>e, o</w:t>
      </w:r>
      <w:r w:rsidRPr="00DA718D">
        <w:rPr>
          <w:rFonts w:ascii="Arial" w:hAnsi="Arial" w:cs="Arial"/>
          <w:sz w:val="24"/>
          <w:szCs w:val="24"/>
        </w:rPr>
        <w:t>pportunities to get involved are lost</w:t>
      </w:r>
      <w:r w:rsidR="00BA46AE" w:rsidRPr="00DA718D">
        <w:rPr>
          <w:rFonts w:ascii="Arial" w:hAnsi="Arial" w:cs="Arial"/>
          <w:sz w:val="24"/>
          <w:szCs w:val="24"/>
        </w:rPr>
        <w:t>,</w:t>
      </w:r>
      <w:r w:rsidR="00D15997" w:rsidRPr="00DA718D">
        <w:rPr>
          <w:rFonts w:ascii="Arial" w:hAnsi="Arial" w:cs="Arial"/>
          <w:sz w:val="24"/>
          <w:szCs w:val="24"/>
        </w:rPr>
        <w:t xml:space="preserve"> and</w:t>
      </w:r>
      <w:r w:rsidRPr="00DA718D">
        <w:rPr>
          <w:rFonts w:ascii="Arial" w:hAnsi="Arial" w:cs="Arial"/>
          <w:sz w:val="24"/>
          <w:szCs w:val="24"/>
        </w:rPr>
        <w:t xml:space="preserve"> </w:t>
      </w:r>
      <w:r w:rsidR="00D15997" w:rsidRPr="00DA718D">
        <w:rPr>
          <w:rFonts w:ascii="Arial" w:hAnsi="Arial" w:cs="Arial"/>
          <w:sz w:val="24"/>
          <w:szCs w:val="24"/>
        </w:rPr>
        <w:t>p</w:t>
      </w:r>
      <w:r w:rsidRPr="00DA718D">
        <w:rPr>
          <w:rFonts w:ascii="Arial" w:hAnsi="Arial" w:cs="Arial"/>
          <w:sz w:val="24"/>
          <w:szCs w:val="24"/>
        </w:rPr>
        <w:t xml:space="preserve">eople drift apart. </w:t>
      </w:r>
      <w:r w:rsidR="00BA46AE" w:rsidRPr="00DA718D">
        <w:rPr>
          <w:rFonts w:ascii="Arial" w:hAnsi="Arial" w:cs="Arial"/>
          <w:sz w:val="24"/>
          <w:szCs w:val="24"/>
        </w:rPr>
        <w:t xml:space="preserve">However, </w:t>
      </w:r>
      <w:r w:rsidR="00D15997" w:rsidRPr="00DA718D">
        <w:rPr>
          <w:rFonts w:ascii="Arial" w:hAnsi="Arial" w:cs="Arial"/>
          <w:sz w:val="24"/>
          <w:szCs w:val="24"/>
        </w:rPr>
        <w:t>t</w:t>
      </w:r>
      <w:r w:rsidRPr="00DA718D">
        <w:rPr>
          <w:rFonts w:ascii="Arial" w:hAnsi="Arial" w:cs="Arial"/>
          <w:sz w:val="24"/>
          <w:szCs w:val="24"/>
        </w:rPr>
        <w:t xml:space="preserve">he projects we fund </w:t>
      </w:r>
      <w:r w:rsidR="00BA46AE" w:rsidRPr="00DA718D">
        <w:rPr>
          <w:rFonts w:ascii="Arial" w:hAnsi="Arial" w:cs="Arial"/>
          <w:sz w:val="24"/>
          <w:szCs w:val="24"/>
        </w:rPr>
        <w:t xml:space="preserve">show </w:t>
      </w:r>
      <w:r w:rsidR="00D15997" w:rsidRPr="00DA718D">
        <w:rPr>
          <w:rFonts w:ascii="Arial" w:hAnsi="Arial" w:cs="Arial"/>
          <w:sz w:val="24"/>
          <w:szCs w:val="24"/>
        </w:rPr>
        <w:t xml:space="preserve">how </w:t>
      </w:r>
      <w:r w:rsidR="00434760" w:rsidRPr="00DA718D">
        <w:rPr>
          <w:rFonts w:ascii="Arial" w:hAnsi="Arial" w:cs="Arial"/>
          <w:sz w:val="24"/>
          <w:szCs w:val="24"/>
        </w:rPr>
        <w:t xml:space="preserve">to </w:t>
      </w:r>
      <w:r w:rsidRPr="00DA718D">
        <w:rPr>
          <w:rFonts w:ascii="Arial" w:hAnsi="Arial" w:cs="Arial"/>
          <w:sz w:val="24"/>
          <w:szCs w:val="24"/>
        </w:rPr>
        <w:t xml:space="preserve">prevent </w:t>
      </w:r>
      <w:r w:rsidR="00BA46AE" w:rsidRPr="00DA718D">
        <w:rPr>
          <w:rFonts w:ascii="Arial" w:hAnsi="Arial" w:cs="Arial"/>
          <w:sz w:val="24"/>
          <w:szCs w:val="24"/>
        </w:rPr>
        <w:t>this</w:t>
      </w:r>
      <w:r w:rsidR="00D15997" w:rsidRPr="00DA718D">
        <w:rPr>
          <w:rFonts w:ascii="Arial" w:hAnsi="Arial" w:cs="Arial"/>
          <w:sz w:val="24"/>
          <w:szCs w:val="24"/>
        </w:rPr>
        <w:t>.</w:t>
      </w:r>
      <w:r w:rsidR="00005CB8" w:rsidRPr="00DA718D">
        <w:rPr>
          <w:rFonts w:ascii="Arial" w:hAnsi="Arial" w:cs="Arial"/>
          <w:sz w:val="24"/>
          <w:szCs w:val="24"/>
        </w:rPr>
        <w:t xml:space="preserve"> </w:t>
      </w:r>
      <w:r w:rsidR="00D15997" w:rsidRPr="00DA718D">
        <w:rPr>
          <w:rFonts w:ascii="Arial" w:hAnsi="Arial" w:cs="Arial"/>
          <w:sz w:val="24"/>
          <w:szCs w:val="24"/>
        </w:rPr>
        <w:t>W</w:t>
      </w:r>
      <w:r w:rsidRPr="00DA718D">
        <w:rPr>
          <w:rFonts w:ascii="Arial" w:hAnsi="Arial" w:cs="Arial"/>
          <w:sz w:val="24"/>
          <w:szCs w:val="24"/>
        </w:rPr>
        <w:t xml:space="preserve">elcoming spaces, </w:t>
      </w:r>
      <w:r w:rsidR="003B1160" w:rsidRPr="00DA718D">
        <w:rPr>
          <w:rFonts w:ascii="Arial" w:hAnsi="Arial" w:cs="Arial"/>
          <w:sz w:val="24"/>
          <w:szCs w:val="24"/>
        </w:rPr>
        <w:t xml:space="preserve">community events, </w:t>
      </w:r>
      <w:r w:rsidRPr="00DA718D">
        <w:rPr>
          <w:rFonts w:ascii="Arial" w:hAnsi="Arial" w:cs="Arial"/>
          <w:sz w:val="24"/>
          <w:szCs w:val="24"/>
        </w:rPr>
        <w:t xml:space="preserve">strong local relationships and </w:t>
      </w:r>
      <w:r w:rsidR="00BA46AE" w:rsidRPr="00DA718D">
        <w:rPr>
          <w:rFonts w:ascii="Arial" w:hAnsi="Arial" w:cs="Arial"/>
          <w:sz w:val="24"/>
          <w:szCs w:val="24"/>
        </w:rPr>
        <w:t xml:space="preserve">opportunities </w:t>
      </w:r>
      <w:r w:rsidRPr="00DA718D">
        <w:rPr>
          <w:rFonts w:ascii="Arial" w:hAnsi="Arial" w:cs="Arial"/>
          <w:sz w:val="24"/>
          <w:szCs w:val="24"/>
        </w:rPr>
        <w:t xml:space="preserve">for people to </w:t>
      </w:r>
      <w:r w:rsidR="00BC05FF" w:rsidRPr="00DA718D">
        <w:rPr>
          <w:rFonts w:ascii="Arial" w:hAnsi="Arial" w:cs="Arial"/>
          <w:sz w:val="24"/>
          <w:szCs w:val="24"/>
        </w:rPr>
        <w:t xml:space="preserve">take action </w:t>
      </w:r>
      <w:r w:rsidR="00913E2C" w:rsidRPr="00DA718D">
        <w:rPr>
          <w:rFonts w:ascii="Arial" w:hAnsi="Arial" w:cs="Arial"/>
          <w:sz w:val="24"/>
          <w:szCs w:val="24"/>
        </w:rPr>
        <w:t xml:space="preserve">on </w:t>
      </w:r>
      <w:r w:rsidR="00BA46AE" w:rsidRPr="00DA718D">
        <w:rPr>
          <w:rFonts w:ascii="Arial" w:hAnsi="Arial" w:cs="Arial"/>
          <w:sz w:val="24"/>
          <w:szCs w:val="24"/>
        </w:rPr>
        <w:t>what</w:t>
      </w:r>
      <w:r w:rsidR="00913E2C" w:rsidRPr="00DA718D">
        <w:rPr>
          <w:rFonts w:ascii="Arial" w:hAnsi="Arial" w:cs="Arial"/>
          <w:sz w:val="24"/>
          <w:szCs w:val="24"/>
        </w:rPr>
        <w:t xml:space="preserve"> matter</w:t>
      </w:r>
      <w:r w:rsidR="00BA46AE" w:rsidRPr="00DA718D">
        <w:rPr>
          <w:rFonts w:ascii="Arial" w:hAnsi="Arial" w:cs="Arial"/>
          <w:sz w:val="24"/>
          <w:szCs w:val="24"/>
        </w:rPr>
        <w:t>s</w:t>
      </w:r>
      <w:r w:rsidR="00913E2C" w:rsidRPr="00DA718D">
        <w:rPr>
          <w:rFonts w:ascii="Arial" w:hAnsi="Arial" w:cs="Arial"/>
          <w:sz w:val="24"/>
          <w:szCs w:val="24"/>
        </w:rPr>
        <w:t xml:space="preserve"> to them</w:t>
      </w:r>
      <w:r w:rsidR="00D15997" w:rsidRPr="00DA718D">
        <w:rPr>
          <w:rFonts w:ascii="Arial" w:hAnsi="Arial" w:cs="Arial"/>
          <w:sz w:val="24"/>
          <w:szCs w:val="24"/>
        </w:rPr>
        <w:t xml:space="preserve"> </w:t>
      </w:r>
      <w:r w:rsidRPr="00DA718D">
        <w:rPr>
          <w:rFonts w:ascii="Arial" w:hAnsi="Arial" w:cs="Arial"/>
          <w:sz w:val="24"/>
          <w:szCs w:val="24"/>
        </w:rPr>
        <w:t>all help build trust, belonging and confidence. These small</w:t>
      </w:r>
      <w:r w:rsidR="00440848" w:rsidRPr="00DA718D">
        <w:rPr>
          <w:rFonts w:ascii="Arial" w:hAnsi="Arial" w:cs="Arial"/>
          <w:sz w:val="24"/>
          <w:szCs w:val="24"/>
        </w:rPr>
        <w:t xml:space="preserve"> things</w:t>
      </w:r>
      <w:r w:rsidR="003B1160" w:rsidRPr="00DA718D">
        <w:rPr>
          <w:rFonts w:ascii="Arial" w:hAnsi="Arial" w:cs="Arial"/>
          <w:sz w:val="24"/>
          <w:szCs w:val="24"/>
        </w:rPr>
        <w:t xml:space="preserve"> </w:t>
      </w:r>
      <w:r w:rsidRPr="00DA718D">
        <w:rPr>
          <w:rFonts w:ascii="Arial" w:hAnsi="Arial" w:cs="Arial"/>
          <w:sz w:val="24"/>
          <w:szCs w:val="24"/>
        </w:rPr>
        <w:t>can make a real difference, especially for people who feel isolated</w:t>
      </w:r>
      <w:r w:rsidR="003B1160" w:rsidRPr="00DA718D">
        <w:rPr>
          <w:rFonts w:ascii="Arial" w:hAnsi="Arial" w:cs="Arial"/>
          <w:sz w:val="24"/>
          <w:szCs w:val="24"/>
        </w:rPr>
        <w:t xml:space="preserve"> or </w:t>
      </w:r>
      <w:r w:rsidR="0009181E" w:rsidRPr="00DA718D">
        <w:rPr>
          <w:rFonts w:ascii="Arial" w:hAnsi="Arial" w:cs="Arial"/>
          <w:sz w:val="24"/>
          <w:szCs w:val="24"/>
        </w:rPr>
        <w:t>have</w:t>
      </w:r>
      <w:r w:rsidR="003B1160" w:rsidRPr="00DA718D">
        <w:rPr>
          <w:rFonts w:ascii="Arial" w:hAnsi="Arial" w:cs="Arial"/>
          <w:sz w:val="24"/>
          <w:szCs w:val="24"/>
        </w:rPr>
        <w:t xml:space="preserve"> a limited social circle.</w:t>
      </w:r>
    </w:p>
    <w:p w14:paraId="724E551C" w14:textId="77777777" w:rsidR="002775F3" w:rsidRPr="00DA718D" w:rsidRDefault="002775F3" w:rsidP="00344994">
      <w:pPr>
        <w:spacing w:after="0" w:line="276" w:lineRule="auto"/>
        <w:rPr>
          <w:rFonts w:ascii="Arial" w:hAnsi="Arial" w:cs="Arial"/>
          <w:sz w:val="24"/>
          <w:szCs w:val="24"/>
        </w:rPr>
      </w:pPr>
    </w:p>
    <w:p w14:paraId="50509056" w14:textId="375B1C67" w:rsidR="00F84AEF" w:rsidRPr="00DA718D" w:rsidRDefault="00F4132A" w:rsidP="00A75A60">
      <w:pPr>
        <w:spacing w:after="0" w:line="276" w:lineRule="auto"/>
        <w:rPr>
          <w:rFonts w:ascii="Arial" w:hAnsi="Arial" w:cs="Arial"/>
          <w:sz w:val="24"/>
          <w:szCs w:val="24"/>
        </w:rPr>
      </w:pPr>
      <w:r w:rsidRPr="00DA718D">
        <w:rPr>
          <w:rFonts w:ascii="Arial" w:hAnsi="Arial" w:cs="Arial"/>
          <w:sz w:val="24"/>
          <w:szCs w:val="24"/>
        </w:rPr>
        <w:t>W</w:t>
      </w:r>
      <w:r w:rsidR="002775F3" w:rsidRPr="00DA718D">
        <w:rPr>
          <w:rFonts w:ascii="Arial" w:hAnsi="Arial" w:cs="Arial"/>
          <w:sz w:val="24"/>
          <w:szCs w:val="24"/>
        </w:rPr>
        <w:t xml:space="preserve">orking locally </w:t>
      </w:r>
      <w:r w:rsidR="00DE7581" w:rsidRPr="00DA718D">
        <w:rPr>
          <w:rFonts w:ascii="Arial" w:hAnsi="Arial" w:cs="Arial"/>
          <w:sz w:val="24"/>
          <w:szCs w:val="24"/>
        </w:rPr>
        <w:t>make</w:t>
      </w:r>
      <w:r w:rsidR="00FE4E56" w:rsidRPr="00DA718D">
        <w:rPr>
          <w:rFonts w:ascii="Arial" w:hAnsi="Arial" w:cs="Arial"/>
          <w:sz w:val="24"/>
          <w:szCs w:val="24"/>
        </w:rPr>
        <w:t>s</w:t>
      </w:r>
      <w:r w:rsidR="00DE7581" w:rsidRPr="00DA718D">
        <w:rPr>
          <w:rFonts w:ascii="Arial" w:hAnsi="Arial" w:cs="Arial"/>
          <w:sz w:val="24"/>
          <w:szCs w:val="24"/>
        </w:rPr>
        <w:t xml:space="preserve"> a big</w:t>
      </w:r>
      <w:r w:rsidR="002775F3" w:rsidRPr="00DA718D">
        <w:rPr>
          <w:rFonts w:ascii="Arial" w:hAnsi="Arial" w:cs="Arial"/>
          <w:sz w:val="24"/>
          <w:szCs w:val="24"/>
        </w:rPr>
        <w:t xml:space="preserve"> impact</w:t>
      </w:r>
      <w:r w:rsidR="00F84AEF" w:rsidRPr="00DA718D">
        <w:rPr>
          <w:rFonts w:ascii="Arial" w:hAnsi="Arial" w:cs="Arial"/>
          <w:sz w:val="24"/>
          <w:szCs w:val="24"/>
        </w:rPr>
        <w:t xml:space="preserve">. Positive activities that give people a shared goal or interest create common ground and </w:t>
      </w:r>
      <w:r w:rsidR="00BA46AE" w:rsidRPr="00DA718D">
        <w:rPr>
          <w:rFonts w:ascii="Arial" w:hAnsi="Arial" w:cs="Arial"/>
          <w:sz w:val="24"/>
          <w:szCs w:val="24"/>
        </w:rPr>
        <w:t xml:space="preserve">foster </w:t>
      </w:r>
      <w:r w:rsidR="00F84AEF" w:rsidRPr="00DA718D">
        <w:rPr>
          <w:rFonts w:ascii="Arial" w:hAnsi="Arial" w:cs="Arial"/>
          <w:sz w:val="24"/>
          <w:szCs w:val="24"/>
        </w:rPr>
        <w:t>connection. Building connections between people and their neighbourhood</w:t>
      </w:r>
      <w:r w:rsidR="0009181E" w:rsidRPr="00DA718D">
        <w:rPr>
          <w:rFonts w:ascii="Arial" w:hAnsi="Arial" w:cs="Arial"/>
          <w:sz w:val="24"/>
          <w:szCs w:val="24"/>
        </w:rPr>
        <w:t>s</w:t>
      </w:r>
      <w:r w:rsidR="00F84AEF" w:rsidRPr="00DA718D">
        <w:rPr>
          <w:rFonts w:ascii="Arial" w:hAnsi="Arial" w:cs="Arial"/>
          <w:sz w:val="24"/>
          <w:szCs w:val="24"/>
        </w:rPr>
        <w:t xml:space="preserve"> promotes a sense of belonging.</w:t>
      </w:r>
      <w:r w:rsidR="00A778A9" w:rsidRPr="00DA718D">
        <w:rPr>
          <w:rFonts w:ascii="Arial" w:hAnsi="Arial" w:cs="Arial"/>
          <w:sz w:val="24"/>
          <w:szCs w:val="24"/>
        </w:rPr>
        <w:t xml:space="preserve"> In a period</w:t>
      </w:r>
      <w:r w:rsidR="00C43D3F" w:rsidRPr="00DA718D">
        <w:rPr>
          <w:rFonts w:ascii="Arial" w:hAnsi="Arial" w:cs="Arial"/>
          <w:sz w:val="24"/>
          <w:szCs w:val="24"/>
        </w:rPr>
        <w:t xml:space="preserve"> </w:t>
      </w:r>
      <w:r w:rsidR="00BA46AE" w:rsidRPr="00DA718D">
        <w:rPr>
          <w:rFonts w:ascii="Arial" w:hAnsi="Arial" w:cs="Arial"/>
          <w:sz w:val="24"/>
          <w:szCs w:val="24"/>
        </w:rPr>
        <w:t xml:space="preserve">when </w:t>
      </w:r>
      <w:r w:rsidR="00C43D3F" w:rsidRPr="00DA718D">
        <w:rPr>
          <w:rFonts w:ascii="Arial" w:hAnsi="Arial" w:cs="Arial"/>
          <w:sz w:val="24"/>
          <w:szCs w:val="24"/>
        </w:rPr>
        <w:t xml:space="preserve">many people feel disconnected from decision-making and </w:t>
      </w:r>
      <w:r w:rsidR="00BA46AE" w:rsidRPr="00DA718D">
        <w:rPr>
          <w:rFonts w:ascii="Arial" w:hAnsi="Arial" w:cs="Arial"/>
          <w:sz w:val="24"/>
          <w:szCs w:val="24"/>
        </w:rPr>
        <w:t>from each</w:t>
      </w:r>
      <w:r w:rsidR="00C43D3F" w:rsidRPr="00DA718D">
        <w:rPr>
          <w:rFonts w:ascii="Arial" w:hAnsi="Arial" w:cs="Arial"/>
          <w:sz w:val="24"/>
          <w:szCs w:val="24"/>
        </w:rPr>
        <w:t xml:space="preserve"> oth</w:t>
      </w:r>
      <w:r w:rsidR="009E03C6" w:rsidRPr="00DA718D">
        <w:rPr>
          <w:rFonts w:ascii="Arial" w:hAnsi="Arial" w:cs="Arial"/>
          <w:sz w:val="24"/>
          <w:szCs w:val="24"/>
        </w:rPr>
        <w:t>er, these opportunities to participate, contribute and build relationships mat</w:t>
      </w:r>
      <w:r w:rsidR="00D76BBA" w:rsidRPr="00DA718D">
        <w:rPr>
          <w:rFonts w:ascii="Arial" w:hAnsi="Arial" w:cs="Arial"/>
          <w:sz w:val="24"/>
          <w:szCs w:val="24"/>
        </w:rPr>
        <w:t>t</w:t>
      </w:r>
      <w:r w:rsidR="009E03C6" w:rsidRPr="00DA718D">
        <w:rPr>
          <w:rFonts w:ascii="Arial" w:hAnsi="Arial" w:cs="Arial"/>
          <w:sz w:val="24"/>
          <w:szCs w:val="24"/>
        </w:rPr>
        <w:t xml:space="preserve">er deeply. They help strengthen the social capital and trust that communities rely on during difficult times. </w:t>
      </w:r>
    </w:p>
    <w:p w14:paraId="32E81036" w14:textId="77777777" w:rsidR="00A75A60" w:rsidRPr="00DA718D" w:rsidRDefault="00A75A60" w:rsidP="00A75A60">
      <w:pPr>
        <w:spacing w:after="0" w:line="276" w:lineRule="auto"/>
        <w:rPr>
          <w:rFonts w:ascii="Arial" w:hAnsi="Arial" w:cs="Arial"/>
          <w:sz w:val="24"/>
          <w:szCs w:val="24"/>
        </w:rPr>
      </w:pPr>
    </w:p>
    <w:p w14:paraId="50D90563" w14:textId="5F8CB91B" w:rsidR="00E951D8" w:rsidRPr="00DA718D" w:rsidRDefault="00BA46AE" w:rsidP="00E951D8">
      <w:pPr>
        <w:spacing w:after="0" w:line="276" w:lineRule="auto"/>
        <w:rPr>
          <w:rFonts w:ascii="Arial" w:hAnsi="Arial" w:cs="Arial"/>
          <w:sz w:val="24"/>
          <w:szCs w:val="24"/>
        </w:rPr>
      </w:pPr>
      <w:r w:rsidRPr="00DA718D">
        <w:rPr>
          <w:rFonts w:ascii="Arial" w:hAnsi="Arial" w:cs="Arial"/>
          <w:sz w:val="24"/>
          <w:szCs w:val="24"/>
        </w:rPr>
        <w:t xml:space="preserve">Learning </w:t>
      </w:r>
      <w:r w:rsidR="00B772D2" w:rsidRPr="00DA718D">
        <w:rPr>
          <w:rFonts w:ascii="Arial" w:hAnsi="Arial" w:cs="Arial"/>
          <w:sz w:val="24"/>
          <w:szCs w:val="24"/>
        </w:rPr>
        <w:t>how best to bring people together, break down barriers and make communities welcoming for everyone, w</w:t>
      </w:r>
      <w:r w:rsidR="00E951D8" w:rsidRPr="00DA718D">
        <w:rPr>
          <w:rFonts w:ascii="Arial" w:hAnsi="Arial" w:cs="Arial"/>
          <w:sz w:val="24"/>
          <w:szCs w:val="24"/>
        </w:rPr>
        <w:t>hether they have lived there for years or are new to the area</w:t>
      </w:r>
      <w:r w:rsidRPr="00DA718D">
        <w:rPr>
          <w:rFonts w:ascii="Arial" w:hAnsi="Arial" w:cs="Arial"/>
          <w:sz w:val="24"/>
          <w:szCs w:val="24"/>
        </w:rPr>
        <w:t>,</w:t>
      </w:r>
      <w:r w:rsidR="00985402" w:rsidRPr="00DA718D">
        <w:rPr>
          <w:rFonts w:ascii="Arial" w:hAnsi="Arial" w:cs="Arial"/>
          <w:sz w:val="24"/>
          <w:szCs w:val="24"/>
        </w:rPr>
        <w:t xml:space="preserve"> can be challenging</w:t>
      </w:r>
      <w:r w:rsidRPr="00DA718D">
        <w:rPr>
          <w:rFonts w:ascii="Arial" w:hAnsi="Arial" w:cs="Arial"/>
          <w:sz w:val="24"/>
          <w:szCs w:val="24"/>
        </w:rPr>
        <w:t xml:space="preserve">. However, </w:t>
      </w:r>
      <w:r w:rsidR="00BF7808" w:rsidRPr="00DA718D">
        <w:rPr>
          <w:rFonts w:ascii="Arial" w:hAnsi="Arial" w:cs="Arial"/>
          <w:sz w:val="24"/>
          <w:szCs w:val="24"/>
        </w:rPr>
        <w:t>it</w:t>
      </w:r>
      <w:r w:rsidRPr="00DA718D">
        <w:rPr>
          <w:rFonts w:ascii="Arial" w:hAnsi="Arial" w:cs="Arial"/>
          <w:sz w:val="24"/>
          <w:szCs w:val="24"/>
        </w:rPr>
        <w:t>’</w:t>
      </w:r>
      <w:r w:rsidR="00BF7808" w:rsidRPr="00DA718D">
        <w:rPr>
          <w:rFonts w:ascii="Arial" w:hAnsi="Arial" w:cs="Arial"/>
          <w:sz w:val="24"/>
          <w:szCs w:val="24"/>
        </w:rPr>
        <w:t xml:space="preserve">s vital that </w:t>
      </w:r>
      <w:r w:rsidR="009F6626" w:rsidRPr="00DA718D">
        <w:rPr>
          <w:rFonts w:ascii="Arial" w:hAnsi="Arial" w:cs="Arial"/>
          <w:sz w:val="24"/>
          <w:szCs w:val="24"/>
        </w:rPr>
        <w:t>l</w:t>
      </w:r>
      <w:r w:rsidR="00E951D8" w:rsidRPr="00DA718D">
        <w:rPr>
          <w:rFonts w:ascii="Arial" w:hAnsi="Arial" w:cs="Arial"/>
          <w:sz w:val="24"/>
          <w:szCs w:val="24"/>
        </w:rPr>
        <w:t xml:space="preserve">ocal people </w:t>
      </w:r>
      <w:r w:rsidR="00A645A9" w:rsidRPr="00DA718D">
        <w:rPr>
          <w:rFonts w:ascii="Arial" w:hAnsi="Arial" w:cs="Arial"/>
          <w:sz w:val="24"/>
          <w:szCs w:val="24"/>
        </w:rPr>
        <w:t xml:space="preserve">from all </w:t>
      </w:r>
      <w:r w:rsidR="000B5A6F" w:rsidRPr="00DA718D">
        <w:rPr>
          <w:rFonts w:ascii="Arial" w:hAnsi="Arial" w:cs="Arial"/>
          <w:sz w:val="24"/>
          <w:szCs w:val="24"/>
        </w:rPr>
        <w:t>backgrounds</w:t>
      </w:r>
      <w:r w:rsidR="00B772D2" w:rsidRPr="00DA718D">
        <w:rPr>
          <w:rFonts w:ascii="Arial" w:hAnsi="Arial" w:cs="Arial"/>
          <w:sz w:val="24"/>
          <w:szCs w:val="24"/>
        </w:rPr>
        <w:t xml:space="preserve"> and </w:t>
      </w:r>
      <w:r w:rsidR="00A645A9" w:rsidRPr="00DA718D">
        <w:rPr>
          <w:rFonts w:ascii="Arial" w:hAnsi="Arial" w:cs="Arial"/>
          <w:sz w:val="24"/>
          <w:szCs w:val="24"/>
        </w:rPr>
        <w:t xml:space="preserve">all </w:t>
      </w:r>
      <w:r w:rsidR="000B5A6F" w:rsidRPr="00DA718D">
        <w:rPr>
          <w:rFonts w:ascii="Arial" w:hAnsi="Arial" w:cs="Arial"/>
          <w:sz w:val="24"/>
          <w:szCs w:val="24"/>
        </w:rPr>
        <w:t>walks of life</w:t>
      </w:r>
      <w:r w:rsidR="009F6626" w:rsidRPr="00DA718D">
        <w:rPr>
          <w:rFonts w:ascii="Arial" w:hAnsi="Arial" w:cs="Arial"/>
          <w:sz w:val="24"/>
          <w:szCs w:val="24"/>
        </w:rPr>
        <w:t xml:space="preserve"> </w:t>
      </w:r>
      <w:r w:rsidR="00E951D8" w:rsidRPr="00DA718D">
        <w:rPr>
          <w:rFonts w:ascii="Arial" w:hAnsi="Arial" w:cs="Arial"/>
          <w:sz w:val="24"/>
          <w:szCs w:val="24"/>
        </w:rPr>
        <w:t>have the power to shape the places they use and the decisions that affect them</w:t>
      </w:r>
      <w:r w:rsidR="00ED3042" w:rsidRPr="00DA718D">
        <w:rPr>
          <w:rFonts w:ascii="Arial" w:hAnsi="Arial" w:cs="Arial"/>
          <w:sz w:val="24"/>
          <w:szCs w:val="24"/>
        </w:rPr>
        <w:t xml:space="preserve">, so </w:t>
      </w:r>
      <w:r w:rsidR="00E951D8" w:rsidRPr="00DA718D">
        <w:rPr>
          <w:rFonts w:ascii="Arial" w:hAnsi="Arial" w:cs="Arial"/>
          <w:sz w:val="24"/>
          <w:szCs w:val="24"/>
        </w:rPr>
        <w:t>shared spaces continue to</w:t>
      </w:r>
      <w:r w:rsidR="00B772D2" w:rsidRPr="00DA718D">
        <w:rPr>
          <w:rFonts w:ascii="Arial" w:hAnsi="Arial" w:cs="Arial"/>
          <w:sz w:val="24"/>
          <w:szCs w:val="24"/>
        </w:rPr>
        <w:t xml:space="preserve"> meet the </w:t>
      </w:r>
      <w:r w:rsidRPr="00DA718D">
        <w:rPr>
          <w:rFonts w:ascii="Arial" w:hAnsi="Arial" w:cs="Arial"/>
          <w:sz w:val="24"/>
          <w:szCs w:val="24"/>
        </w:rPr>
        <w:t xml:space="preserve">community’s </w:t>
      </w:r>
      <w:r w:rsidR="00B772D2" w:rsidRPr="00DA718D">
        <w:rPr>
          <w:rFonts w:ascii="Arial" w:hAnsi="Arial" w:cs="Arial"/>
          <w:sz w:val="24"/>
          <w:szCs w:val="24"/>
        </w:rPr>
        <w:t>needs</w:t>
      </w:r>
      <w:r w:rsidR="00E951D8" w:rsidRPr="00DA718D">
        <w:rPr>
          <w:rFonts w:ascii="Arial" w:hAnsi="Arial" w:cs="Arial"/>
          <w:sz w:val="24"/>
          <w:szCs w:val="24"/>
        </w:rPr>
        <w:t>.</w:t>
      </w:r>
    </w:p>
    <w:p w14:paraId="30B07E8F" w14:textId="77777777" w:rsidR="00E951D8" w:rsidRPr="00DA718D" w:rsidRDefault="00E951D8" w:rsidP="00E951D8">
      <w:pPr>
        <w:spacing w:after="0" w:line="276" w:lineRule="auto"/>
        <w:rPr>
          <w:rFonts w:ascii="Arial" w:hAnsi="Arial" w:cs="Arial"/>
          <w:sz w:val="24"/>
          <w:szCs w:val="24"/>
        </w:rPr>
      </w:pPr>
    </w:p>
    <w:p w14:paraId="7DF3F462" w14:textId="3EBB12B1" w:rsidR="00E951D8" w:rsidRPr="00DA718D" w:rsidRDefault="00FB4B54" w:rsidP="00E951D8">
      <w:pPr>
        <w:spacing w:after="0" w:line="276" w:lineRule="auto"/>
        <w:rPr>
          <w:rFonts w:ascii="Arial" w:hAnsi="Arial" w:cs="Arial"/>
          <w:sz w:val="24"/>
          <w:szCs w:val="24"/>
        </w:rPr>
      </w:pPr>
      <w:r w:rsidRPr="00DA718D">
        <w:rPr>
          <w:rFonts w:ascii="Arial" w:hAnsi="Arial" w:cs="Arial"/>
          <w:sz w:val="24"/>
          <w:szCs w:val="24"/>
        </w:rPr>
        <w:t>We believe in s</w:t>
      </w:r>
      <w:r w:rsidR="00F2585B" w:rsidRPr="00DA718D">
        <w:rPr>
          <w:rFonts w:ascii="Arial" w:hAnsi="Arial" w:cs="Arial"/>
          <w:sz w:val="24"/>
          <w:szCs w:val="24"/>
        </w:rPr>
        <w:t>hifting power</w:t>
      </w:r>
      <w:r w:rsidR="00CF22AB" w:rsidRPr="00DA718D">
        <w:rPr>
          <w:rFonts w:ascii="Arial" w:hAnsi="Arial" w:cs="Arial"/>
          <w:sz w:val="24"/>
          <w:szCs w:val="24"/>
        </w:rPr>
        <w:t xml:space="preserve"> and </w:t>
      </w:r>
      <w:r w:rsidR="00092704" w:rsidRPr="00DA718D">
        <w:rPr>
          <w:rFonts w:ascii="Arial" w:hAnsi="Arial" w:cs="Arial"/>
          <w:sz w:val="24"/>
          <w:szCs w:val="24"/>
        </w:rPr>
        <w:t>control</w:t>
      </w:r>
      <w:r w:rsidR="00CF22AB" w:rsidRPr="00DA718D">
        <w:rPr>
          <w:rFonts w:ascii="Arial" w:hAnsi="Arial" w:cs="Arial"/>
          <w:sz w:val="24"/>
          <w:szCs w:val="24"/>
        </w:rPr>
        <w:t xml:space="preserve"> so people </w:t>
      </w:r>
      <w:r w:rsidR="000B1991" w:rsidRPr="00DA718D">
        <w:rPr>
          <w:rFonts w:ascii="Arial" w:hAnsi="Arial" w:cs="Arial"/>
          <w:sz w:val="24"/>
          <w:szCs w:val="24"/>
        </w:rPr>
        <w:t xml:space="preserve">can </w:t>
      </w:r>
      <w:r w:rsidR="00084D5B" w:rsidRPr="00DA718D">
        <w:rPr>
          <w:rFonts w:ascii="Arial" w:hAnsi="Arial" w:cs="Arial"/>
          <w:sz w:val="24"/>
          <w:szCs w:val="24"/>
        </w:rPr>
        <w:t xml:space="preserve">lead change </w:t>
      </w:r>
      <w:r w:rsidR="008773D0" w:rsidRPr="00DA718D">
        <w:rPr>
          <w:rFonts w:ascii="Arial" w:hAnsi="Arial" w:cs="Arial"/>
          <w:sz w:val="24"/>
          <w:szCs w:val="24"/>
        </w:rPr>
        <w:t>on the</w:t>
      </w:r>
      <w:r w:rsidR="001416CF" w:rsidRPr="00DA718D">
        <w:rPr>
          <w:rFonts w:ascii="Arial" w:hAnsi="Arial" w:cs="Arial"/>
          <w:sz w:val="24"/>
          <w:szCs w:val="24"/>
        </w:rPr>
        <w:t xml:space="preserve"> </w:t>
      </w:r>
      <w:r w:rsidR="008773D0" w:rsidRPr="00DA718D">
        <w:rPr>
          <w:rFonts w:ascii="Arial" w:hAnsi="Arial" w:cs="Arial"/>
          <w:sz w:val="24"/>
          <w:szCs w:val="24"/>
        </w:rPr>
        <w:t>issues that matter to</w:t>
      </w:r>
      <w:r w:rsidR="00C66CAA" w:rsidRPr="00DA718D">
        <w:rPr>
          <w:rFonts w:ascii="Arial" w:hAnsi="Arial" w:cs="Arial"/>
          <w:sz w:val="24"/>
          <w:szCs w:val="24"/>
        </w:rPr>
        <w:t xml:space="preserve"> them</w:t>
      </w:r>
      <w:r w:rsidR="001416CF" w:rsidRPr="00DA718D">
        <w:rPr>
          <w:rFonts w:ascii="Arial" w:hAnsi="Arial" w:cs="Arial"/>
          <w:sz w:val="24"/>
          <w:szCs w:val="24"/>
        </w:rPr>
        <w:t xml:space="preserve"> in their neighbourhood</w:t>
      </w:r>
      <w:r w:rsidR="0009181E" w:rsidRPr="00DA718D">
        <w:rPr>
          <w:rFonts w:ascii="Arial" w:hAnsi="Arial" w:cs="Arial"/>
          <w:sz w:val="24"/>
          <w:szCs w:val="24"/>
        </w:rPr>
        <w:t>s</w:t>
      </w:r>
      <w:r w:rsidR="00376036" w:rsidRPr="00DA718D">
        <w:rPr>
          <w:rFonts w:ascii="Arial" w:hAnsi="Arial" w:cs="Arial"/>
          <w:sz w:val="24"/>
          <w:szCs w:val="24"/>
        </w:rPr>
        <w:t>, focusing on those who have least influence</w:t>
      </w:r>
      <w:r w:rsidR="00BA46AE" w:rsidRPr="00DA718D">
        <w:rPr>
          <w:rFonts w:ascii="Arial" w:hAnsi="Arial" w:cs="Arial"/>
          <w:sz w:val="24"/>
          <w:szCs w:val="24"/>
        </w:rPr>
        <w:t xml:space="preserve">. </w:t>
      </w:r>
      <w:r w:rsidR="0009181E" w:rsidRPr="00DA718D">
        <w:rPr>
          <w:rFonts w:ascii="Arial" w:hAnsi="Arial" w:cs="Arial"/>
          <w:sz w:val="24"/>
          <w:szCs w:val="24"/>
        </w:rPr>
        <w:t xml:space="preserve">Around </w:t>
      </w:r>
      <w:r w:rsidR="00E951D8" w:rsidRPr="00DA718D">
        <w:rPr>
          <w:rFonts w:ascii="Arial" w:hAnsi="Arial" w:cs="Arial"/>
          <w:sz w:val="24"/>
          <w:szCs w:val="24"/>
        </w:rPr>
        <w:t xml:space="preserve">42% of our grants </w:t>
      </w:r>
      <w:r w:rsidR="009573E7" w:rsidRPr="00DA718D">
        <w:rPr>
          <w:rFonts w:ascii="Arial" w:hAnsi="Arial" w:cs="Arial"/>
          <w:sz w:val="24"/>
          <w:szCs w:val="24"/>
        </w:rPr>
        <w:t xml:space="preserve">help </w:t>
      </w:r>
      <w:r w:rsidR="00E951D8" w:rsidRPr="00DA718D">
        <w:rPr>
          <w:rFonts w:ascii="Arial" w:hAnsi="Arial" w:cs="Arial"/>
          <w:sz w:val="24"/>
          <w:szCs w:val="24"/>
        </w:rPr>
        <w:t xml:space="preserve">people make a positive difference in their communities. We </w:t>
      </w:r>
      <w:r w:rsidR="001416CF" w:rsidRPr="00DA718D">
        <w:rPr>
          <w:rFonts w:ascii="Arial" w:hAnsi="Arial" w:cs="Arial"/>
          <w:sz w:val="24"/>
          <w:szCs w:val="24"/>
        </w:rPr>
        <w:t xml:space="preserve">will </w:t>
      </w:r>
      <w:r w:rsidR="00410DB5" w:rsidRPr="00DA718D">
        <w:rPr>
          <w:rFonts w:ascii="Arial" w:hAnsi="Arial" w:cs="Arial"/>
          <w:sz w:val="24"/>
          <w:szCs w:val="24"/>
        </w:rPr>
        <w:t>go further</w:t>
      </w:r>
      <w:r w:rsidR="001F7D2A" w:rsidRPr="00DA718D">
        <w:rPr>
          <w:rFonts w:ascii="Arial" w:hAnsi="Arial" w:cs="Arial"/>
          <w:sz w:val="24"/>
          <w:szCs w:val="24"/>
        </w:rPr>
        <w:t xml:space="preserve"> </w:t>
      </w:r>
      <w:r w:rsidR="003C693F" w:rsidRPr="00DA718D">
        <w:rPr>
          <w:rFonts w:ascii="Arial" w:hAnsi="Arial" w:cs="Arial"/>
          <w:sz w:val="24"/>
          <w:szCs w:val="24"/>
        </w:rPr>
        <w:t>by making</w:t>
      </w:r>
      <w:r w:rsidR="00BA46AE" w:rsidRPr="00DA718D">
        <w:rPr>
          <w:rFonts w:ascii="Arial" w:hAnsi="Arial" w:cs="Arial"/>
          <w:sz w:val="24"/>
          <w:szCs w:val="24"/>
        </w:rPr>
        <w:t xml:space="preserve"> </w:t>
      </w:r>
      <w:r w:rsidR="00E951D8" w:rsidRPr="00DA718D">
        <w:rPr>
          <w:rFonts w:ascii="Arial" w:hAnsi="Arial" w:cs="Arial"/>
          <w:sz w:val="24"/>
          <w:szCs w:val="24"/>
        </w:rPr>
        <w:t>long</w:t>
      </w:r>
      <w:r w:rsidR="00E951D8" w:rsidRPr="00DA718D">
        <w:rPr>
          <w:rFonts w:ascii="Arial" w:hAnsi="Arial" w:cs="Arial"/>
          <w:sz w:val="24"/>
          <w:szCs w:val="24"/>
        </w:rPr>
        <w:noBreakHyphen/>
        <w:t>term investment</w:t>
      </w:r>
      <w:r w:rsidR="008351A6" w:rsidRPr="00DA718D">
        <w:rPr>
          <w:rFonts w:ascii="Arial" w:hAnsi="Arial" w:cs="Arial"/>
          <w:sz w:val="24"/>
          <w:szCs w:val="24"/>
        </w:rPr>
        <w:t>s</w:t>
      </w:r>
      <w:r w:rsidR="00BA46AE" w:rsidRPr="00DA718D">
        <w:rPr>
          <w:rFonts w:ascii="Arial" w:hAnsi="Arial" w:cs="Arial"/>
          <w:sz w:val="24"/>
          <w:szCs w:val="24"/>
        </w:rPr>
        <w:t>,</w:t>
      </w:r>
      <w:r w:rsidR="008351A6" w:rsidRPr="00DA718D">
        <w:rPr>
          <w:rFonts w:ascii="Arial" w:hAnsi="Arial" w:cs="Arial"/>
          <w:sz w:val="24"/>
          <w:szCs w:val="24"/>
        </w:rPr>
        <w:t xml:space="preserve"> </w:t>
      </w:r>
      <w:r w:rsidR="000B1991" w:rsidRPr="00DA718D">
        <w:rPr>
          <w:rFonts w:ascii="Arial" w:hAnsi="Arial" w:cs="Arial"/>
          <w:sz w:val="24"/>
          <w:szCs w:val="24"/>
        </w:rPr>
        <w:t xml:space="preserve">such as </w:t>
      </w:r>
      <w:r w:rsidR="008351A6" w:rsidRPr="00DA718D">
        <w:rPr>
          <w:rFonts w:ascii="Arial" w:hAnsi="Arial" w:cs="Arial"/>
          <w:sz w:val="24"/>
          <w:szCs w:val="24"/>
        </w:rPr>
        <w:t>the Community Wealth Fund in England</w:t>
      </w:r>
      <w:r w:rsidR="003A01F2" w:rsidRPr="00DA718D">
        <w:rPr>
          <w:rFonts w:ascii="Arial" w:hAnsi="Arial" w:cs="Arial"/>
          <w:sz w:val="24"/>
          <w:szCs w:val="24"/>
        </w:rPr>
        <w:t xml:space="preserve">, </w:t>
      </w:r>
      <w:r w:rsidR="00E4553D" w:rsidRPr="00DA718D">
        <w:rPr>
          <w:rFonts w:ascii="Arial" w:hAnsi="Arial" w:cs="Arial"/>
          <w:sz w:val="24"/>
          <w:szCs w:val="24"/>
        </w:rPr>
        <w:t xml:space="preserve">prioritising </w:t>
      </w:r>
      <w:r w:rsidR="001F7D2A" w:rsidRPr="00DA718D">
        <w:rPr>
          <w:rFonts w:ascii="Arial" w:hAnsi="Arial" w:cs="Arial"/>
          <w:sz w:val="24"/>
          <w:szCs w:val="24"/>
        </w:rPr>
        <w:t xml:space="preserve">areas </w:t>
      </w:r>
      <w:r w:rsidR="000B1991" w:rsidRPr="00DA718D">
        <w:rPr>
          <w:rFonts w:ascii="Arial" w:hAnsi="Arial" w:cs="Arial"/>
          <w:sz w:val="24"/>
          <w:szCs w:val="24"/>
        </w:rPr>
        <w:t xml:space="preserve">of </w:t>
      </w:r>
      <w:r w:rsidR="001755FD" w:rsidRPr="00DA718D">
        <w:rPr>
          <w:rFonts w:ascii="Arial" w:hAnsi="Arial" w:cs="Arial"/>
          <w:sz w:val="24"/>
          <w:szCs w:val="24"/>
        </w:rPr>
        <w:t>greater need</w:t>
      </w:r>
      <w:r w:rsidR="00241478" w:rsidRPr="00DA718D">
        <w:rPr>
          <w:rFonts w:ascii="Arial" w:hAnsi="Arial" w:cs="Arial"/>
          <w:sz w:val="24"/>
          <w:szCs w:val="24"/>
        </w:rPr>
        <w:t>.</w:t>
      </w:r>
      <w:r w:rsidR="003A01F2" w:rsidRPr="00DA718D">
        <w:rPr>
          <w:rFonts w:ascii="Arial" w:hAnsi="Arial" w:cs="Arial"/>
          <w:sz w:val="24"/>
          <w:szCs w:val="24"/>
        </w:rPr>
        <w:t xml:space="preserve"> </w:t>
      </w:r>
      <w:r w:rsidR="009700BB" w:rsidRPr="00DA718D">
        <w:rPr>
          <w:rFonts w:ascii="Arial" w:hAnsi="Arial" w:cs="Arial"/>
          <w:sz w:val="24"/>
          <w:szCs w:val="24"/>
        </w:rPr>
        <w:t>T</w:t>
      </w:r>
      <w:r w:rsidR="00DE59BE" w:rsidRPr="00DA718D">
        <w:rPr>
          <w:rFonts w:ascii="Arial" w:hAnsi="Arial" w:cs="Arial"/>
          <w:sz w:val="24"/>
          <w:szCs w:val="24"/>
        </w:rPr>
        <w:t xml:space="preserve">his will support people </w:t>
      </w:r>
      <w:r w:rsidR="0009181E" w:rsidRPr="00DA718D">
        <w:rPr>
          <w:rFonts w:ascii="Arial" w:hAnsi="Arial" w:cs="Arial"/>
          <w:sz w:val="24"/>
          <w:szCs w:val="24"/>
        </w:rPr>
        <w:t xml:space="preserve">in </w:t>
      </w:r>
      <w:r w:rsidR="00BA46AE" w:rsidRPr="00DA718D">
        <w:rPr>
          <w:rFonts w:ascii="Arial" w:hAnsi="Arial" w:cs="Arial"/>
          <w:sz w:val="24"/>
          <w:szCs w:val="24"/>
        </w:rPr>
        <w:t>collaborat</w:t>
      </w:r>
      <w:r w:rsidR="0009181E" w:rsidRPr="00DA718D">
        <w:rPr>
          <w:rFonts w:ascii="Arial" w:hAnsi="Arial" w:cs="Arial"/>
          <w:sz w:val="24"/>
          <w:szCs w:val="24"/>
        </w:rPr>
        <w:t>ing</w:t>
      </w:r>
      <w:r w:rsidR="00E951D8" w:rsidRPr="00DA718D">
        <w:rPr>
          <w:rFonts w:ascii="Arial" w:hAnsi="Arial" w:cs="Arial"/>
          <w:sz w:val="24"/>
          <w:szCs w:val="24"/>
        </w:rPr>
        <w:t xml:space="preserve"> to strengthen the places they call home</w:t>
      </w:r>
      <w:r w:rsidR="003C693F" w:rsidRPr="00DA718D">
        <w:rPr>
          <w:rFonts w:ascii="Arial" w:hAnsi="Arial" w:cs="Arial"/>
          <w:sz w:val="24"/>
          <w:szCs w:val="24"/>
        </w:rPr>
        <w:t xml:space="preserve">. </w:t>
      </w:r>
      <w:r w:rsidR="0009181E" w:rsidRPr="00DA718D">
        <w:rPr>
          <w:rFonts w:ascii="Arial" w:hAnsi="Arial" w:cs="Arial"/>
          <w:sz w:val="24"/>
          <w:szCs w:val="24"/>
        </w:rPr>
        <w:t>This will help</w:t>
      </w:r>
      <w:r w:rsidR="00DE59BE" w:rsidRPr="00DA718D">
        <w:rPr>
          <w:rFonts w:ascii="Arial" w:hAnsi="Arial" w:cs="Arial"/>
          <w:sz w:val="24"/>
          <w:szCs w:val="24"/>
        </w:rPr>
        <w:t xml:space="preserve"> neighbourhoods and</w:t>
      </w:r>
      <w:r w:rsidR="00E951D8" w:rsidRPr="00DA718D">
        <w:rPr>
          <w:rFonts w:ascii="Arial" w:hAnsi="Arial" w:cs="Arial"/>
          <w:sz w:val="24"/>
          <w:szCs w:val="24"/>
        </w:rPr>
        <w:t xml:space="preserve"> community spaces </w:t>
      </w:r>
      <w:r w:rsidR="0085209C" w:rsidRPr="00DA718D">
        <w:rPr>
          <w:rFonts w:ascii="Arial" w:hAnsi="Arial" w:cs="Arial"/>
          <w:sz w:val="24"/>
          <w:szCs w:val="24"/>
        </w:rPr>
        <w:t>stay alive, busy and full of good days.</w:t>
      </w:r>
    </w:p>
    <w:p w14:paraId="6CEC9772" w14:textId="77777777" w:rsidR="00812613" w:rsidRPr="009F4555" w:rsidRDefault="00812613" w:rsidP="00812613">
      <w:pPr>
        <w:spacing w:after="0" w:line="276" w:lineRule="auto"/>
        <w:rPr>
          <w:rFonts w:ascii="Arial" w:hAnsi="Arial" w:cs="Arial"/>
          <w:sz w:val="28"/>
          <w:szCs w:val="28"/>
        </w:rPr>
      </w:pPr>
    </w:p>
    <w:p w14:paraId="2B00E423" w14:textId="77777777" w:rsidR="00317BF1" w:rsidRPr="009F4555" w:rsidRDefault="00317BF1" w:rsidP="00812613">
      <w:pPr>
        <w:spacing w:after="0" w:line="276" w:lineRule="auto"/>
        <w:rPr>
          <w:rFonts w:ascii="Arial" w:hAnsi="Arial" w:cs="Arial"/>
          <w:sz w:val="28"/>
          <w:szCs w:val="28"/>
        </w:rPr>
      </w:pPr>
    </w:p>
    <w:p w14:paraId="0906065D" w14:textId="77777777" w:rsidR="004B5A6D" w:rsidRDefault="004B5A6D">
      <w:pPr>
        <w:rPr>
          <w:rFonts w:ascii="Arial" w:hAnsi="Arial" w:cs="Arial"/>
          <w:b/>
          <w:bCs/>
          <w:color w:val="002060"/>
          <w:sz w:val="76"/>
          <w:szCs w:val="76"/>
        </w:rPr>
      </w:pPr>
      <w:r>
        <w:rPr>
          <w:rFonts w:ascii="Arial" w:hAnsi="Arial" w:cs="Arial"/>
          <w:b/>
          <w:bCs/>
          <w:color w:val="002060"/>
          <w:sz w:val="76"/>
          <w:szCs w:val="76"/>
        </w:rPr>
        <w:br w:type="page"/>
      </w:r>
    </w:p>
    <w:p w14:paraId="2FE57A3C" w14:textId="74EB7C21" w:rsidR="00E854D7" w:rsidRPr="009F4555" w:rsidRDefault="00194582" w:rsidP="00AA1738">
      <w:pPr>
        <w:pStyle w:val="H2-NLCM"/>
        <w:rPr>
          <w:sz w:val="28"/>
          <w:szCs w:val="28"/>
        </w:rPr>
      </w:pPr>
      <w:r w:rsidRPr="009F4555">
        <w:lastRenderedPageBreak/>
        <w:t xml:space="preserve">Communities help children and young </w:t>
      </w:r>
      <w:r w:rsidR="00F275F0" w:rsidRPr="009F4555">
        <w:t>people thrive</w:t>
      </w:r>
    </w:p>
    <w:p w14:paraId="47BC46DA" w14:textId="5B5D19F4" w:rsidR="001D7074" w:rsidRPr="00DA718D" w:rsidRDefault="001D7074" w:rsidP="001D7074">
      <w:pPr>
        <w:spacing w:after="0" w:line="276" w:lineRule="auto"/>
        <w:rPr>
          <w:rFonts w:ascii="Arial" w:hAnsi="Arial" w:cs="Arial"/>
          <w:sz w:val="24"/>
          <w:szCs w:val="24"/>
        </w:rPr>
      </w:pPr>
      <w:r w:rsidRPr="00DA718D">
        <w:rPr>
          <w:rFonts w:ascii="Arial" w:hAnsi="Arial" w:cs="Arial"/>
          <w:sz w:val="24"/>
          <w:szCs w:val="24"/>
        </w:rPr>
        <w:t>Every child and young person</w:t>
      </w:r>
      <w:r w:rsidR="00F275F0" w:rsidRPr="00DA718D">
        <w:rPr>
          <w:rFonts w:ascii="Arial" w:hAnsi="Arial" w:cs="Arial"/>
          <w:sz w:val="24"/>
          <w:szCs w:val="24"/>
        </w:rPr>
        <w:t xml:space="preserve"> </w:t>
      </w:r>
      <w:r w:rsidRPr="00DA718D">
        <w:rPr>
          <w:rFonts w:ascii="Arial" w:hAnsi="Arial" w:cs="Arial"/>
          <w:sz w:val="24"/>
          <w:szCs w:val="24"/>
        </w:rPr>
        <w:t xml:space="preserve">deserves to feel </w:t>
      </w:r>
      <w:r w:rsidR="008B48E2" w:rsidRPr="00DA718D">
        <w:rPr>
          <w:rFonts w:ascii="Arial" w:hAnsi="Arial" w:cs="Arial"/>
          <w:sz w:val="24"/>
          <w:szCs w:val="24"/>
        </w:rPr>
        <w:t xml:space="preserve">safe, </w:t>
      </w:r>
      <w:r w:rsidRPr="00DA718D">
        <w:rPr>
          <w:rFonts w:ascii="Arial" w:hAnsi="Arial" w:cs="Arial"/>
          <w:sz w:val="24"/>
          <w:szCs w:val="24"/>
        </w:rPr>
        <w:t xml:space="preserve">supported and able to look to the future with confidence. Our funding helps make </w:t>
      </w:r>
      <w:r w:rsidR="0009181E" w:rsidRPr="00DA718D">
        <w:rPr>
          <w:rFonts w:ascii="Arial" w:hAnsi="Arial" w:cs="Arial"/>
          <w:sz w:val="24"/>
          <w:szCs w:val="24"/>
        </w:rPr>
        <w:t xml:space="preserve">this </w:t>
      </w:r>
      <w:r w:rsidRPr="00DA718D">
        <w:rPr>
          <w:rFonts w:ascii="Arial" w:hAnsi="Arial" w:cs="Arial"/>
          <w:sz w:val="24"/>
          <w:szCs w:val="24"/>
        </w:rPr>
        <w:t>possible</w:t>
      </w:r>
      <w:r w:rsidR="003C693F" w:rsidRPr="00DA718D">
        <w:rPr>
          <w:rFonts w:ascii="Arial" w:hAnsi="Arial" w:cs="Arial"/>
          <w:sz w:val="24"/>
          <w:szCs w:val="24"/>
        </w:rPr>
        <w:t>. It gives</w:t>
      </w:r>
      <w:r w:rsidRPr="00DA718D">
        <w:rPr>
          <w:rFonts w:ascii="Arial" w:hAnsi="Arial" w:cs="Arial"/>
          <w:sz w:val="24"/>
          <w:szCs w:val="24"/>
        </w:rPr>
        <w:t xml:space="preserve"> babies the best start in life</w:t>
      </w:r>
      <w:r w:rsidR="00F275F0" w:rsidRPr="00DA718D">
        <w:rPr>
          <w:rFonts w:ascii="Arial" w:hAnsi="Arial" w:cs="Arial"/>
          <w:sz w:val="24"/>
          <w:szCs w:val="24"/>
        </w:rPr>
        <w:t xml:space="preserve">, </w:t>
      </w:r>
      <w:r w:rsidR="003C693F" w:rsidRPr="00DA718D">
        <w:rPr>
          <w:rFonts w:ascii="Arial" w:hAnsi="Arial" w:cs="Arial"/>
          <w:sz w:val="24"/>
          <w:szCs w:val="24"/>
        </w:rPr>
        <w:t xml:space="preserve">supports </w:t>
      </w:r>
      <w:r w:rsidRPr="00DA718D">
        <w:rPr>
          <w:rFonts w:ascii="Arial" w:hAnsi="Arial" w:cs="Arial"/>
          <w:sz w:val="24"/>
          <w:szCs w:val="24"/>
        </w:rPr>
        <w:t xml:space="preserve">children and young people </w:t>
      </w:r>
      <w:r w:rsidR="0009181E" w:rsidRPr="00DA718D">
        <w:rPr>
          <w:rFonts w:ascii="Arial" w:hAnsi="Arial" w:cs="Arial"/>
          <w:sz w:val="24"/>
          <w:szCs w:val="24"/>
        </w:rPr>
        <w:t xml:space="preserve">in </w:t>
      </w:r>
      <w:r w:rsidRPr="00DA718D">
        <w:rPr>
          <w:rFonts w:ascii="Arial" w:hAnsi="Arial" w:cs="Arial"/>
          <w:sz w:val="24"/>
          <w:szCs w:val="24"/>
        </w:rPr>
        <w:t>develop</w:t>
      </w:r>
      <w:r w:rsidR="0009181E" w:rsidRPr="00DA718D">
        <w:rPr>
          <w:rFonts w:ascii="Arial" w:hAnsi="Arial" w:cs="Arial"/>
          <w:sz w:val="24"/>
          <w:szCs w:val="24"/>
        </w:rPr>
        <w:t>ing</w:t>
      </w:r>
      <w:r w:rsidRPr="00DA718D">
        <w:rPr>
          <w:rFonts w:ascii="Arial" w:hAnsi="Arial" w:cs="Arial"/>
          <w:sz w:val="24"/>
          <w:szCs w:val="24"/>
        </w:rPr>
        <w:t xml:space="preserve"> social and emotional skills</w:t>
      </w:r>
      <w:r w:rsidR="00F275F0" w:rsidRPr="00DA718D">
        <w:rPr>
          <w:rFonts w:ascii="Arial" w:hAnsi="Arial" w:cs="Arial"/>
          <w:sz w:val="24"/>
          <w:szCs w:val="24"/>
        </w:rPr>
        <w:t xml:space="preserve"> and </w:t>
      </w:r>
      <w:r w:rsidR="003C693F" w:rsidRPr="00DA718D">
        <w:rPr>
          <w:rFonts w:ascii="Arial" w:hAnsi="Arial" w:cs="Arial"/>
          <w:sz w:val="24"/>
          <w:szCs w:val="24"/>
        </w:rPr>
        <w:t xml:space="preserve">creates </w:t>
      </w:r>
      <w:r w:rsidRPr="00DA718D">
        <w:rPr>
          <w:rFonts w:ascii="Arial" w:hAnsi="Arial" w:cs="Arial"/>
          <w:sz w:val="24"/>
          <w:szCs w:val="24"/>
        </w:rPr>
        <w:t xml:space="preserve">opportunities for them to be heard, build resilience and </w:t>
      </w:r>
      <w:r w:rsidR="00F275F0" w:rsidRPr="00DA718D">
        <w:rPr>
          <w:rFonts w:ascii="Arial" w:hAnsi="Arial" w:cs="Arial"/>
          <w:sz w:val="24"/>
          <w:szCs w:val="24"/>
        </w:rPr>
        <w:t>flourish</w:t>
      </w:r>
      <w:r w:rsidRPr="00DA718D">
        <w:rPr>
          <w:rFonts w:ascii="Arial" w:hAnsi="Arial" w:cs="Arial"/>
          <w:sz w:val="24"/>
          <w:szCs w:val="24"/>
        </w:rPr>
        <w:t>.</w:t>
      </w:r>
    </w:p>
    <w:p w14:paraId="1CF6E600" w14:textId="77777777" w:rsidR="001D7074" w:rsidRPr="00DA718D" w:rsidRDefault="001D7074" w:rsidP="001D7074">
      <w:pPr>
        <w:spacing w:after="0" w:line="276" w:lineRule="auto"/>
        <w:rPr>
          <w:rFonts w:ascii="Arial" w:hAnsi="Arial" w:cs="Arial"/>
          <w:sz w:val="24"/>
          <w:szCs w:val="24"/>
        </w:rPr>
      </w:pPr>
    </w:p>
    <w:p w14:paraId="2B81C0F1" w14:textId="52746187" w:rsidR="005C6CD3" w:rsidRPr="00DA718D" w:rsidRDefault="005C6CD3" w:rsidP="005C6CD3">
      <w:pPr>
        <w:spacing w:after="0" w:line="276" w:lineRule="auto"/>
        <w:rPr>
          <w:rFonts w:ascii="Arial" w:hAnsi="Arial" w:cs="Arial"/>
          <w:sz w:val="24"/>
          <w:szCs w:val="24"/>
        </w:rPr>
      </w:pPr>
      <w:r w:rsidRPr="00DA718D">
        <w:rPr>
          <w:rFonts w:ascii="Arial" w:hAnsi="Arial" w:cs="Arial"/>
          <w:sz w:val="24"/>
          <w:szCs w:val="24"/>
        </w:rPr>
        <w:t xml:space="preserve">Our funding responds to real challenges facing children and young people today. </w:t>
      </w:r>
      <w:r w:rsidR="0009181E" w:rsidRPr="00DA718D">
        <w:rPr>
          <w:rFonts w:ascii="Arial" w:hAnsi="Arial" w:cs="Arial"/>
          <w:sz w:val="24"/>
          <w:szCs w:val="24"/>
        </w:rPr>
        <w:t>In late 2025,</w:t>
      </w:r>
      <w:r w:rsidR="0009181E" w:rsidRPr="00DA718D">
        <w:rPr>
          <w:rStyle w:val="FootnoteReference"/>
          <w:rFonts w:ascii="Arial" w:hAnsi="Arial" w:cs="Arial"/>
          <w:sz w:val="24"/>
          <w:szCs w:val="24"/>
        </w:rPr>
        <w:t xml:space="preserve"> </w:t>
      </w:r>
      <w:r w:rsidR="0009181E" w:rsidRPr="00DA718D">
        <w:rPr>
          <w:rFonts w:ascii="Arial" w:hAnsi="Arial" w:cs="Arial"/>
          <w:sz w:val="24"/>
          <w:szCs w:val="24"/>
        </w:rPr>
        <w:t xml:space="preserve">almost </w:t>
      </w:r>
      <w:r w:rsidRPr="00DA718D">
        <w:rPr>
          <w:rFonts w:ascii="Arial" w:hAnsi="Arial" w:cs="Arial"/>
          <w:sz w:val="24"/>
          <w:szCs w:val="24"/>
        </w:rPr>
        <w:t>a million young people were not in education, employment or training (NEET)</w:t>
      </w:r>
      <w:r w:rsidR="0009181E" w:rsidRPr="00DA718D">
        <w:rPr>
          <w:rFonts w:ascii="Arial" w:hAnsi="Arial" w:cs="Arial"/>
          <w:sz w:val="24"/>
          <w:szCs w:val="24"/>
        </w:rPr>
        <w:t>,</w:t>
      </w:r>
      <w:r w:rsidR="0009181E" w:rsidRPr="00DA718D">
        <w:rPr>
          <w:rStyle w:val="FootnoteReference"/>
          <w:rFonts w:ascii="Arial" w:hAnsi="Arial" w:cs="Arial"/>
          <w:sz w:val="24"/>
          <w:szCs w:val="24"/>
        </w:rPr>
        <w:footnoteReference w:id="12"/>
      </w:r>
      <w:r w:rsidR="0009181E" w:rsidRPr="00DA718D">
        <w:rPr>
          <w:rFonts w:ascii="Arial" w:hAnsi="Arial" w:cs="Arial"/>
          <w:sz w:val="24"/>
          <w:szCs w:val="24"/>
        </w:rPr>
        <w:t xml:space="preserve"> </w:t>
      </w:r>
      <w:r w:rsidRPr="00DA718D">
        <w:rPr>
          <w:rFonts w:ascii="Arial" w:hAnsi="Arial" w:cs="Arial"/>
          <w:sz w:val="24"/>
          <w:szCs w:val="24"/>
        </w:rPr>
        <w:t xml:space="preserve">against a backdrop of emotional </w:t>
      </w:r>
      <w:r w:rsidR="00B27176" w:rsidRPr="00DA718D">
        <w:rPr>
          <w:rFonts w:ascii="Arial" w:hAnsi="Arial" w:cs="Arial"/>
          <w:sz w:val="24"/>
          <w:szCs w:val="24"/>
        </w:rPr>
        <w:t>and</w:t>
      </w:r>
      <w:r w:rsidRPr="00DA718D">
        <w:rPr>
          <w:rFonts w:ascii="Arial" w:hAnsi="Arial" w:cs="Arial"/>
          <w:sz w:val="24"/>
          <w:szCs w:val="24"/>
        </w:rPr>
        <w:t xml:space="preserve"> wellbeing issues</w:t>
      </w:r>
      <w:r w:rsidR="003C693F" w:rsidRPr="00DA718D">
        <w:rPr>
          <w:rFonts w:ascii="Arial" w:hAnsi="Arial" w:cs="Arial"/>
          <w:sz w:val="24"/>
          <w:szCs w:val="24"/>
        </w:rPr>
        <w:t>. A</w:t>
      </w:r>
      <w:r w:rsidRPr="00DA718D">
        <w:rPr>
          <w:rFonts w:ascii="Arial" w:hAnsi="Arial" w:cs="Arial"/>
          <w:sz w:val="24"/>
          <w:szCs w:val="24"/>
        </w:rPr>
        <w:t xml:space="preserve">ccording to The Children’s Society, 9% of </w:t>
      </w:r>
      <w:r w:rsidR="003C693F" w:rsidRPr="00DA718D">
        <w:rPr>
          <w:rFonts w:ascii="Arial" w:hAnsi="Arial" w:cs="Arial"/>
          <w:sz w:val="24"/>
          <w:szCs w:val="24"/>
        </w:rPr>
        <w:t xml:space="preserve">children and young people </w:t>
      </w:r>
      <w:r w:rsidR="0086392F" w:rsidRPr="00DA718D">
        <w:rPr>
          <w:rFonts w:ascii="Arial" w:hAnsi="Arial" w:cs="Arial"/>
          <w:sz w:val="24"/>
          <w:szCs w:val="24"/>
        </w:rPr>
        <w:t>aged</w:t>
      </w:r>
      <w:r w:rsidR="003C693F" w:rsidRPr="00DA718D">
        <w:rPr>
          <w:rFonts w:ascii="Arial" w:hAnsi="Arial" w:cs="Arial"/>
          <w:sz w:val="24"/>
          <w:szCs w:val="24"/>
        </w:rPr>
        <w:t xml:space="preserve"> 10 </w:t>
      </w:r>
      <w:r w:rsidR="0086392F" w:rsidRPr="00DA718D">
        <w:rPr>
          <w:rFonts w:ascii="Arial" w:hAnsi="Arial" w:cs="Arial"/>
          <w:sz w:val="24"/>
          <w:szCs w:val="24"/>
        </w:rPr>
        <w:t>to</w:t>
      </w:r>
      <w:r w:rsidR="003C693F" w:rsidRPr="00DA718D">
        <w:rPr>
          <w:rFonts w:ascii="Arial" w:hAnsi="Arial" w:cs="Arial"/>
          <w:sz w:val="24"/>
          <w:szCs w:val="24"/>
        </w:rPr>
        <w:t xml:space="preserve"> 17 </w:t>
      </w:r>
      <w:r w:rsidRPr="00DA718D">
        <w:rPr>
          <w:rFonts w:ascii="Arial" w:hAnsi="Arial" w:cs="Arial"/>
          <w:sz w:val="24"/>
          <w:szCs w:val="24"/>
        </w:rPr>
        <w:t>in 2025 reported low overall wellbeing</w:t>
      </w:r>
      <w:r w:rsidR="003C693F" w:rsidRPr="00DA718D">
        <w:rPr>
          <w:rFonts w:ascii="Arial" w:hAnsi="Arial" w:cs="Arial"/>
          <w:sz w:val="24"/>
          <w:szCs w:val="24"/>
        </w:rPr>
        <w:t>.</w:t>
      </w:r>
      <w:r w:rsidR="006145E4" w:rsidRPr="00DA718D">
        <w:rPr>
          <w:rStyle w:val="FootnoteReference"/>
          <w:rFonts w:ascii="Arial" w:hAnsi="Arial" w:cs="Arial"/>
          <w:sz w:val="24"/>
          <w:szCs w:val="24"/>
        </w:rPr>
        <w:t xml:space="preserve"> </w:t>
      </w:r>
      <w:r w:rsidR="006145E4" w:rsidRPr="00DA718D">
        <w:rPr>
          <w:rStyle w:val="FootnoteReference"/>
          <w:rFonts w:ascii="Arial" w:hAnsi="Arial" w:cs="Arial"/>
          <w:sz w:val="24"/>
          <w:szCs w:val="24"/>
        </w:rPr>
        <w:footnoteReference w:id="13"/>
      </w:r>
    </w:p>
    <w:p w14:paraId="2BD39F31" w14:textId="77777777" w:rsidR="005C6CD3" w:rsidRPr="009F4555" w:rsidRDefault="005C6CD3" w:rsidP="005C6CD3">
      <w:pPr>
        <w:spacing w:after="0" w:line="276" w:lineRule="auto"/>
        <w:rPr>
          <w:rFonts w:ascii="Arial" w:hAnsi="Arial" w:cs="Arial"/>
          <w:sz w:val="28"/>
          <w:szCs w:val="28"/>
        </w:rPr>
      </w:pPr>
    </w:p>
    <w:p w14:paraId="05017887" w14:textId="4232347E" w:rsidR="005E4E9A" w:rsidRPr="00DA718D" w:rsidRDefault="001D7074" w:rsidP="00114733">
      <w:pPr>
        <w:spacing w:after="0" w:line="276" w:lineRule="auto"/>
        <w:rPr>
          <w:rFonts w:ascii="Arial" w:hAnsi="Arial" w:cs="Arial"/>
          <w:sz w:val="24"/>
          <w:szCs w:val="24"/>
        </w:rPr>
      </w:pPr>
      <w:r w:rsidRPr="00DA718D">
        <w:rPr>
          <w:rFonts w:ascii="Arial" w:hAnsi="Arial" w:cs="Arial"/>
          <w:sz w:val="24"/>
          <w:szCs w:val="24"/>
        </w:rPr>
        <w:t xml:space="preserve">As children become teenagers and young adults, the role of community </w:t>
      </w:r>
      <w:r w:rsidR="003C693F" w:rsidRPr="00DA718D">
        <w:rPr>
          <w:rFonts w:ascii="Arial" w:hAnsi="Arial" w:cs="Arial"/>
          <w:sz w:val="24"/>
          <w:szCs w:val="24"/>
        </w:rPr>
        <w:t>remains</w:t>
      </w:r>
      <w:r w:rsidR="0079646B" w:rsidRPr="00DA718D">
        <w:rPr>
          <w:rFonts w:ascii="Arial" w:hAnsi="Arial" w:cs="Arial"/>
          <w:sz w:val="24"/>
          <w:szCs w:val="24"/>
        </w:rPr>
        <w:t xml:space="preserve"> </w:t>
      </w:r>
      <w:r w:rsidRPr="00DA718D">
        <w:rPr>
          <w:rFonts w:ascii="Arial" w:hAnsi="Arial" w:cs="Arial"/>
          <w:sz w:val="24"/>
          <w:szCs w:val="24"/>
        </w:rPr>
        <w:t>important. Across the UK, widening inequalities and growing pressure on wellbeing continue to shape young people’s lives.</w:t>
      </w:r>
      <w:r w:rsidR="00114733" w:rsidRPr="00DA718D">
        <w:rPr>
          <w:rFonts w:ascii="Arial" w:hAnsi="Arial" w:cs="Arial"/>
          <w:sz w:val="24"/>
          <w:szCs w:val="24"/>
        </w:rPr>
        <w:t xml:space="preserve"> </w:t>
      </w:r>
    </w:p>
    <w:p w14:paraId="65F964AD" w14:textId="77777777" w:rsidR="005E4E9A" w:rsidRPr="009F4555" w:rsidRDefault="005E4E9A" w:rsidP="00114733">
      <w:pPr>
        <w:spacing w:after="0" w:line="276" w:lineRule="auto"/>
        <w:rPr>
          <w:rFonts w:ascii="Arial" w:hAnsi="Arial" w:cs="Arial"/>
          <w:sz w:val="28"/>
          <w:szCs w:val="28"/>
        </w:rPr>
      </w:pPr>
    </w:p>
    <w:p w14:paraId="0968EEB9" w14:textId="27A20F1C" w:rsidR="003F1173" w:rsidRPr="0020058A" w:rsidRDefault="003F1173" w:rsidP="0020058A">
      <w:pPr>
        <w:pStyle w:val="H3-NLCM"/>
      </w:pPr>
      <w:r w:rsidRPr="0020058A">
        <w:t>The impact of our funding</w:t>
      </w:r>
    </w:p>
    <w:p w14:paraId="3167ABEB" w14:textId="77777777" w:rsidR="0020058A" w:rsidRPr="0020058A" w:rsidRDefault="0020058A" w:rsidP="0020058A">
      <w:pPr>
        <w:spacing w:after="0" w:line="276" w:lineRule="auto"/>
        <w:rPr>
          <w:rFonts w:ascii="Arial" w:hAnsi="Arial" w:cs="Arial"/>
          <w:b/>
          <w:bCs/>
          <w:sz w:val="24"/>
          <w:szCs w:val="24"/>
        </w:rPr>
      </w:pPr>
      <w:r w:rsidRPr="0020058A">
        <w:rPr>
          <w:rFonts w:ascii="Arial" w:hAnsi="Arial" w:cs="Arial"/>
          <w:b/>
          <w:bCs/>
          <w:sz w:val="24"/>
          <w:szCs w:val="24"/>
        </w:rPr>
        <w:t>Children and young people thrive</w:t>
      </w:r>
    </w:p>
    <w:p w14:paraId="06A41A12" w14:textId="77777777" w:rsidR="0020058A" w:rsidRPr="0020058A" w:rsidRDefault="0020058A" w:rsidP="0020058A">
      <w:pPr>
        <w:pStyle w:val="ListParagraph"/>
        <w:numPr>
          <w:ilvl w:val="0"/>
          <w:numId w:val="24"/>
        </w:numPr>
        <w:spacing w:after="0" w:line="276" w:lineRule="auto"/>
        <w:rPr>
          <w:rFonts w:ascii="Arial" w:hAnsi="Arial" w:cs="Arial"/>
          <w:sz w:val="24"/>
          <w:szCs w:val="24"/>
        </w:rPr>
      </w:pPr>
      <w:r w:rsidRPr="0020058A">
        <w:rPr>
          <w:rFonts w:ascii="Arial" w:hAnsi="Arial" w:cs="Arial"/>
          <w:sz w:val="24"/>
          <w:szCs w:val="24"/>
        </w:rPr>
        <w:t>In 2024-25 we awarded £208.3 million to support this mission.</w:t>
      </w:r>
    </w:p>
    <w:p w14:paraId="1A6B4079" w14:textId="1DDCA76E" w:rsidR="0020058A" w:rsidRPr="0020058A" w:rsidRDefault="0020058A" w:rsidP="0020058A">
      <w:pPr>
        <w:pStyle w:val="ListParagraph"/>
        <w:numPr>
          <w:ilvl w:val="0"/>
          <w:numId w:val="24"/>
        </w:numPr>
        <w:spacing w:after="0" w:line="276" w:lineRule="auto"/>
        <w:rPr>
          <w:rFonts w:ascii="Arial" w:hAnsi="Arial" w:cs="Arial"/>
          <w:sz w:val="24"/>
          <w:szCs w:val="24"/>
        </w:rPr>
      </w:pPr>
      <w:r w:rsidRPr="0020058A">
        <w:rPr>
          <w:rFonts w:ascii="Arial" w:hAnsi="Arial" w:cs="Arial"/>
          <w:sz w:val="24"/>
          <w:szCs w:val="24"/>
        </w:rPr>
        <w:t>Grants ending in 2024-25 directly benefited over 1.1 million children and young people across the UK.</w:t>
      </w:r>
    </w:p>
    <w:p w14:paraId="66750405" w14:textId="77777777" w:rsidR="0020058A" w:rsidRDefault="0020058A" w:rsidP="003F1173">
      <w:pPr>
        <w:spacing w:after="0" w:line="276" w:lineRule="auto"/>
        <w:rPr>
          <w:rFonts w:ascii="Arial" w:hAnsi="Arial" w:cs="Arial"/>
          <w:sz w:val="24"/>
          <w:szCs w:val="24"/>
        </w:rPr>
      </w:pPr>
    </w:p>
    <w:p w14:paraId="517D19F4" w14:textId="6341981A" w:rsidR="006F20B0" w:rsidRPr="00DA718D" w:rsidRDefault="001D3A00" w:rsidP="003F1173">
      <w:pPr>
        <w:spacing w:after="0" w:line="276" w:lineRule="auto"/>
        <w:rPr>
          <w:rFonts w:ascii="Arial" w:hAnsi="Arial" w:cs="Arial"/>
          <w:sz w:val="24"/>
          <w:szCs w:val="24"/>
        </w:rPr>
      </w:pPr>
      <w:r w:rsidRPr="00DA718D">
        <w:rPr>
          <w:rFonts w:ascii="Arial" w:hAnsi="Arial" w:cs="Arial"/>
          <w:sz w:val="24"/>
          <w:szCs w:val="24"/>
        </w:rPr>
        <w:t>The projects we fund</w:t>
      </w:r>
      <w:r w:rsidR="003F1173" w:rsidRPr="00DA718D">
        <w:rPr>
          <w:rFonts w:ascii="Arial" w:hAnsi="Arial" w:cs="Arial"/>
          <w:sz w:val="24"/>
          <w:szCs w:val="24"/>
        </w:rPr>
        <w:t xml:space="preserve"> support children and young people at many levels</w:t>
      </w:r>
      <w:r w:rsidR="00F275F0" w:rsidRPr="00DA718D">
        <w:rPr>
          <w:rFonts w:ascii="Arial" w:hAnsi="Arial" w:cs="Arial"/>
          <w:sz w:val="24"/>
          <w:szCs w:val="24"/>
        </w:rPr>
        <w:t>, f</w:t>
      </w:r>
      <w:r w:rsidR="003F1173" w:rsidRPr="00DA718D">
        <w:rPr>
          <w:rFonts w:ascii="Arial" w:hAnsi="Arial" w:cs="Arial"/>
          <w:sz w:val="24"/>
          <w:szCs w:val="24"/>
        </w:rPr>
        <w:t>rom individual family support sessions and local youth clubs</w:t>
      </w:r>
      <w:r w:rsidRPr="00DA718D">
        <w:rPr>
          <w:rFonts w:ascii="Arial" w:hAnsi="Arial" w:cs="Arial"/>
          <w:sz w:val="24"/>
          <w:szCs w:val="24"/>
        </w:rPr>
        <w:t xml:space="preserve"> </w:t>
      </w:r>
      <w:r w:rsidR="00F275F0" w:rsidRPr="00DA718D">
        <w:rPr>
          <w:rFonts w:ascii="Arial" w:hAnsi="Arial" w:cs="Arial"/>
          <w:sz w:val="24"/>
          <w:szCs w:val="24"/>
        </w:rPr>
        <w:t>t</w:t>
      </w:r>
      <w:r w:rsidRPr="00DA718D">
        <w:rPr>
          <w:rFonts w:ascii="Arial" w:hAnsi="Arial" w:cs="Arial"/>
          <w:sz w:val="24"/>
          <w:szCs w:val="24"/>
        </w:rPr>
        <w:t>o</w:t>
      </w:r>
      <w:r w:rsidR="003F1173" w:rsidRPr="00DA718D">
        <w:rPr>
          <w:rFonts w:ascii="Arial" w:hAnsi="Arial" w:cs="Arial"/>
          <w:sz w:val="24"/>
          <w:szCs w:val="24"/>
        </w:rPr>
        <w:t xml:space="preserve"> programmes that reach entire neighbourhoods.</w:t>
      </w:r>
    </w:p>
    <w:p w14:paraId="06E29E7C" w14:textId="4517E615" w:rsidR="006F20B0" w:rsidRPr="00DA718D" w:rsidRDefault="006F20B0" w:rsidP="006F20B0">
      <w:pPr>
        <w:spacing w:after="0" w:line="276" w:lineRule="auto"/>
        <w:rPr>
          <w:rFonts w:ascii="Arial" w:hAnsi="Arial" w:cs="Arial"/>
          <w:sz w:val="24"/>
          <w:szCs w:val="24"/>
        </w:rPr>
      </w:pPr>
    </w:p>
    <w:p w14:paraId="5DF061A2" w14:textId="12440742" w:rsidR="00D740DD" w:rsidRPr="00DA718D" w:rsidRDefault="00492418" w:rsidP="00492418">
      <w:pPr>
        <w:spacing w:after="0" w:line="276" w:lineRule="auto"/>
        <w:rPr>
          <w:rFonts w:ascii="Arial" w:hAnsi="Arial" w:cs="Arial"/>
          <w:sz w:val="24"/>
          <w:szCs w:val="24"/>
        </w:rPr>
      </w:pPr>
      <w:r w:rsidRPr="00DA718D">
        <w:rPr>
          <w:rFonts w:ascii="Arial" w:hAnsi="Arial" w:cs="Arial"/>
          <w:sz w:val="24"/>
          <w:szCs w:val="24"/>
        </w:rPr>
        <w:t xml:space="preserve">Helping children and young people to thrive starts from </w:t>
      </w:r>
      <w:r w:rsidR="00991F8C" w:rsidRPr="00DA718D">
        <w:rPr>
          <w:rFonts w:ascii="Arial" w:hAnsi="Arial" w:cs="Arial"/>
          <w:sz w:val="24"/>
          <w:szCs w:val="24"/>
        </w:rPr>
        <w:t>their</w:t>
      </w:r>
      <w:r w:rsidRPr="00DA718D">
        <w:rPr>
          <w:rFonts w:ascii="Arial" w:hAnsi="Arial" w:cs="Arial"/>
          <w:sz w:val="24"/>
          <w:szCs w:val="24"/>
        </w:rPr>
        <w:t xml:space="preserve"> earliest days. </w:t>
      </w:r>
      <w:r w:rsidR="00FD13C1" w:rsidRPr="00DA718D">
        <w:rPr>
          <w:rFonts w:ascii="Arial" w:hAnsi="Arial" w:cs="Arial"/>
          <w:sz w:val="24"/>
          <w:szCs w:val="24"/>
        </w:rPr>
        <w:t>Across our funding</w:t>
      </w:r>
      <w:r w:rsidR="0086392F" w:rsidRPr="00DA718D">
        <w:rPr>
          <w:rFonts w:ascii="Arial" w:hAnsi="Arial" w:cs="Arial"/>
          <w:sz w:val="24"/>
          <w:szCs w:val="24"/>
        </w:rPr>
        <w:t xml:space="preserve">, </w:t>
      </w:r>
      <w:r w:rsidRPr="00DA718D">
        <w:rPr>
          <w:rFonts w:ascii="Arial" w:hAnsi="Arial" w:cs="Arial"/>
          <w:sz w:val="24"/>
          <w:szCs w:val="24"/>
        </w:rPr>
        <w:t>7% of our grants specifically supported babies and young children to have a good start in life</w:t>
      </w:r>
      <w:r w:rsidR="003C693F" w:rsidRPr="00DA718D">
        <w:rPr>
          <w:rFonts w:ascii="Arial" w:hAnsi="Arial" w:cs="Arial"/>
          <w:sz w:val="24"/>
          <w:szCs w:val="24"/>
        </w:rPr>
        <w:t>. Most</w:t>
      </w:r>
      <w:r w:rsidRPr="00DA718D">
        <w:rPr>
          <w:rFonts w:ascii="Arial" w:hAnsi="Arial" w:cs="Arial"/>
          <w:sz w:val="24"/>
          <w:szCs w:val="24"/>
        </w:rPr>
        <w:t xml:space="preserve"> of this (92%)</w:t>
      </w:r>
      <w:r w:rsidR="003C693F" w:rsidRPr="00DA718D">
        <w:rPr>
          <w:rFonts w:ascii="Arial" w:hAnsi="Arial" w:cs="Arial"/>
          <w:sz w:val="24"/>
          <w:szCs w:val="24"/>
        </w:rPr>
        <w:t xml:space="preserve"> was</w:t>
      </w:r>
      <w:r w:rsidRPr="00DA718D">
        <w:rPr>
          <w:rFonts w:ascii="Arial" w:hAnsi="Arial" w:cs="Arial"/>
          <w:sz w:val="24"/>
          <w:szCs w:val="24"/>
        </w:rPr>
        <w:t xml:space="preserve"> through direct support for families in the first days, months and years.</w:t>
      </w:r>
      <w:r w:rsidR="008D6439" w:rsidRPr="00DA718D">
        <w:rPr>
          <w:rFonts w:ascii="Arial" w:hAnsi="Arial" w:cs="Arial"/>
          <w:sz w:val="24"/>
          <w:szCs w:val="24"/>
        </w:rPr>
        <w:t xml:space="preserve"> </w:t>
      </w:r>
    </w:p>
    <w:p w14:paraId="4429191F" w14:textId="77777777" w:rsidR="00027A3B" w:rsidRPr="00DA718D" w:rsidRDefault="00027A3B" w:rsidP="00492418">
      <w:pPr>
        <w:spacing w:after="0" w:line="276" w:lineRule="auto"/>
        <w:rPr>
          <w:rFonts w:ascii="Arial" w:hAnsi="Arial" w:cs="Arial"/>
          <w:sz w:val="24"/>
          <w:szCs w:val="24"/>
        </w:rPr>
      </w:pPr>
    </w:p>
    <w:p w14:paraId="4FF18BD2" w14:textId="19BA620E" w:rsidR="00492418" w:rsidRPr="00DA718D" w:rsidRDefault="008D6439" w:rsidP="00492418">
      <w:pPr>
        <w:spacing w:after="0" w:line="276" w:lineRule="auto"/>
        <w:rPr>
          <w:rFonts w:ascii="Arial" w:hAnsi="Arial" w:cs="Arial"/>
          <w:sz w:val="24"/>
          <w:szCs w:val="24"/>
        </w:rPr>
      </w:pPr>
      <w:r w:rsidRPr="00DA718D">
        <w:rPr>
          <w:rFonts w:ascii="Arial" w:hAnsi="Arial" w:cs="Arial"/>
          <w:sz w:val="24"/>
          <w:szCs w:val="24"/>
        </w:rPr>
        <w:t xml:space="preserve">This </w:t>
      </w:r>
      <w:r w:rsidR="00D740DD" w:rsidRPr="00DA718D">
        <w:rPr>
          <w:rFonts w:ascii="Arial" w:hAnsi="Arial" w:cs="Arial"/>
          <w:sz w:val="24"/>
          <w:szCs w:val="24"/>
        </w:rPr>
        <w:t xml:space="preserve">direct </w:t>
      </w:r>
      <w:r w:rsidRPr="00DA718D">
        <w:rPr>
          <w:rFonts w:ascii="Arial" w:hAnsi="Arial" w:cs="Arial"/>
          <w:sz w:val="24"/>
          <w:szCs w:val="24"/>
        </w:rPr>
        <w:t>support</w:t>
      </w:r>
      <w:r w:rsidR="00707C1A" w:rsidRPr="00DA718D">
        <w:rPr>
          <w:rFonts w:ascii="Arial" w:hAnsi="Arial" w:cs="Arial"/>
          <w:sz w:val="24"/>
          <w:szCs w:val="24"/>
        </w:rPr>
        <w:t xml:space="preserve"> </w:t>
      </w:r>
      <w:r w:rsidR="00492418" w:rsidRPr="00DA718D">
        <w:rPr>
          <w:rFonts w:ascii="Arial" w:hAnsi="Arial" w:cs="Arial"/>
          <w:sz w:val="24"/>
          <w:szCs w:val="24"/>
        </w:rPr>
        <w:t>helped children build social and emotional skills (69%)</w:t>
      </w:r>
      <w:r w:rsidR="003C693F" w:rsidRPr="00DA718D">
        <w:rPr>
          <w:rFonts w:ascii="Arial" w:hAnsi="Arial" w:cs="Arial"/>
          <w:sz w:val="24"/>
          <w:szCs w:val="24"/>
        </w:rPr>
        <w:t xml:space="preserve"> and</w:t>
      </w:r>
      <w:r w:rsidR="00492418" w:rsidRPr="00DA718D">
        <w:rPr>
          <w:rFonts w:ascii="Arial" w:hAnsi="Arial" w:cs="Arial"/>
          <w:sz w:val="24"/>
          <w:szCs w:val="24"/>
        </w:rPr>
        <w:t xml:space="preserve"> improve their speech and communication (43%)</w:t>
      </w:r>
      <w:r w:rsidR="003C693F" w:rsidRPr="00DA718D">
        <w:rPr>
          <w:rFonts w:ascii="Arial" w:hAnsi="Arial" w:cs="Arial"/>
          <w:sz w:val="24"/>
          <w:szCs w:val="24"/>
        </w:rPr>
        <w:t xml:space="preserve">. It also </w:t>
      </w:r>
      <w:r w:rsidR="00492418" w:rsidRPr="00DA718D">
        <w:rPr>
          <w:rFonts w:ascii="Arial" w:hAnsi="Arial" w:cs="Arial"/>
          <w:sz w:val="24"/>
          <w:szCs w:val="24"/>
        </w:rPr>
        <w:t xml:space="preserve">gave parents a chance to get support together (56%). Nearly half of this funding (42%) helped families most in need by </w:t>
      </w:r>
      <w:r w:rsidR="00492418" w:rsidRPr="00DA718D">
        <w:rPr>
          <w:rFonts w:ascii="Arial" w:hAnsi="Arial" w:cs="Arial"/>
          <w:sz w:val="24"/>
          <w:szCs w:val="24"/>
        </w:rPr>
        <w:lastRenderedPageBreak/>
        <w:t>providing essentials</w:t>
      </w:r>
      <w:r w:rsidR="007B4A5B" w:rsidRPr="00DA718D">
        <w:rPr>
          <w:rFonts w:ascii="Arial" w:hAnsi="Arial" w:cs="Arial"/>
          <w:sz w:val="24"/>
          <w:szCs w:val="24"/>
        </w:rPr>
        <w:t xml:space="preserve"> </w:t>
      </w:r>
      <w:r w:rsidR="003C693F" w:rsidRPr="00DA718D">
        <w:rPr>
          <w:rFonts w:ascii="Arial" w:hAnsi="Arial" w:cs="Arial"/>
          <w:sz w:val="24"/>
          <w:szCs w:val="24"/>
        </w:rPr>
        <w:t xml:space="preserve">such as </w:t>
      </w:r>
      <w:r w:rsidR="00492418" w:rsidRPr="00DA718D">
        <w:rPr>
          <w:rFonts w:ascii="Arial" w:hAnsi="Arial" w:cs="Arial"/>
          <w:sz w:val="24"/>
          <w:szCs w:val="24"/>
        </w:rPr>
        <w:t>food or basic household items. Other support included help with healthy eating and nutrition</w:t>
      </w:r>
      <w:r w:rsidR="00875112" w:rsidRPr="00DA718D">
        <w:rPr>
          <w:rFonts w:ascii="Arial" w:hAnsi="Arial" w:cs="Arial"/>
          <w:sz w:val="24"/>
          <w:szCs w:val="24"/>
        </w:rPr>
        <w:t>, a</w:t>
      </w:r>
      <w:r w:rsidR="00492418" w:rsidRPr="00DA718D">
        <w:rPr>
          <w:rFonts w:ascii="Arial" w:hAnsi="Arial" w:cs="Arial"/>
          <w:sz w:val="24"/>
          <w:szCs w:val="24"/>
        </w:rPr>
        <w:t>s well as advice on health and healthcare.</w:t>
      </w:r>
    </w:p>
    <w:p w14:paraId="7C38DD3A" w14:textId="77777777" w:rsidR="005D7AEF" w:rsidRPr="00DA718D" w:rsidRDefault="005D7AEF" w:rsidP="00492418">
      <w:pPr>
        <w:spacing w:after="0" w:line="276" w:lineRule="auto"/>
        <w:rPr>
          <w:rFonts w:ascii="Arial" w:hAnsi="Arial" w:cs="Arial"/>
          <w:sz w:val="24"/>
          <w:szCs w:val="24"/>
        </w:rPr>
      </w:pPr>
    </w:p>
    <w:p w14:paraId="14BC1FFF" w14:textId="2FB56ECE" w:rsidR="005D7AEF" w:rsidRPr="00DA718D" w:rsidRDefault="003C693F" w:rsidP="005D7AEF">
      <w:pPr>
        <w:spacing w:after="0" w:line="276" w:lineRule="auto"/>
        <w:rPr>
          <w:rFonts w:ascii="Arial" w:hAnsi="Arial" w:cs="Arial"/>
          <w:sz w:val="24"/>
          <w:szCs w:val="24"/>
        </w:rPr>
      </w:pPr>
      <w:r w:rsidRPr="00DA718D">
        <w:rPr>
          <w:rFonts w:ascii="Arial" w:hAnsi="Arial" w:cs="Arial"/>
          <w:sz w:val="24"/>
          <w:szCs w:val="24"/>
        </w:rPr>
        <w:t>Our</w:t>
      </w:r>
      <w:r w:rsidR="005D7AEF" w:rsidRPr="00DA718D">
        <w:rPr>
          <w:rFonts w:ascii="Arial" w:hAnsi="Arial" w:cs="Arial"/>
          <w:sz w:val="24"/>
          <w:szCs w:val="24"/>
        </w:rPr>
        <w:t xml:space="preserve"> £215</w:t>
      </w:r>
      <w:r w:rsidRPr="00DA718D">
        <w:rPr>
          <w:rFonts w:ascii="Arial" w:hAnsi="Arial" w:cs="Arial"/>
          <w:sz w:val="24"/>
          <w:szCs w:val="24"/>
        </w:rPr>
        <w:t xml:space="preserve"> </w:t>
      </w:r>
      <w:r w:rsidR="005D7AEF" w:rsidRPr="00DA718D">
        <w:rPr>
          <w:rFonts w:ascii="Arial" w:hAnsi="Arial" w:cs="Arial"/>
          <w:sz w:val="24"/>
          <w:szCs w:val="24"/>
        </w:rPr>
        <w:t>m</w:t>
      </w:r>
      <w:r w:rsidRPr="00DA718D">
        <w:rPr>
          <w:rFonts w:ascii="Arial" w:hAnsi="Arial" w:cs="Arial"/>
          <w:sz w:val="24"/>
          <w:szCs w:val="24"/>
        </w:rPr>
        <w:t>illion</w:t>
      </w:r>
      <w:r w:rsidR="005D7AEF" w:rsidRPr="00DA718D">
        <w:rPr>
          <w:rFonts w:ascii="Arial" w:hAnsi="Arial" w:cs="Arial"/>
          <w:sz w:val="24"/>
          <w:szCs w:val="24"/>
        </w:rPr>
        <w:t xml:space="preserve"> investment in A Better Start</w:t>
      </w:r>
      <w:r w:rsidRPr="00DA718D">
        <w:rPr>
          <w:rFonts w:ascii="Arial" w:hAnsi="Arial" w:cs="Arial"/>
          <w:sz w:val="24"/>
          <w:szCs w:val="24"/>
        </w:rPr>
        <w:t xml:space="preserve"> is an example of this. It’s</w:t>
      </w:r>
      <w:r w:rsidR="005D7AEF" w:rsidRPr="00DA718D">
        <w:rPr>
          <w:rFonts w:ascii="Arial" w:hAnsi="Arial" w:cs="Arial"/>
          <w:sz w:val="24"/>
          <w:szCs w:val="24"/>
        </w:rPr>
        <w:t xml:space="preserve"> a 10-year programme </w:t>
      </w:r>
      <w:r w:rsidRPr="00DA718D">
        <w:rPr>
          <w:rFonts w:ascii="Arial" w:hAnsi="Arial" w:cs="Arial"/>
          <w:sz w:val="24"/>
          <w:szCs w:val="24"/>
        </w:rPr>
        <w:t xml:space="preserve">that supported </w:t>
      </w:r>
      <w:r w:rsidR="005D7AEF" w:rsidRPr="00DA718D">
        <w:rPr>
          <w:rFonts w:ascii="Arial" w:hAnsi="Arial" w:cs="Arial"/>
          <w:sz w:val="24"/>
          <w:szCs w:val="24"/>
        </w:rPr>
        <w:t>families and toddlers in five locations across England.</w:t>
      </w:r>
    </w:p>
    <w:p w14:paraId="008DE391" w14:textId="77777777" w:rsidR="00492418" w:rsidRPr="00DA718D" w:rsidRDefault="00492418" w:rsidP="00492418">
      <w:pPr>
        <w:spacing w:after="0" w:line="276" w:lineRule="auto"/>
        <w:rPr>
          <w:rFonts w:ascii="Arial" w:hAnsi="Arial" w:cs="Arial"/>
          <w:sz w:val="24"/>
          <w:szCs w:val="24"/>
        </w:rPr>
      </w:pPr>
    </w:p>
    <w:p w14:paraId="39DC3697" w14:textId="573C3BED" w:rsidR="00492418" w:rsidRPr="00DA718D" w:rsidRDefault="00835863" w:rsidP="00492418">
      <w:pPr>
        <w:spacing w:after="0" w:line="276" w:lineRule="auto"/>
        <w:rPr>
          <w:rFonts w:ascii="Arial" w:hAnsi="Arial" w:cs="Arial"/>
          <w:sz w:val="24"/>
          <w:szCs w:val="24"/>
        </w:rPr>
      </w:pPr>
      <w:r w:rsidRPr="00DA718D">
        <w:rPr>
          <w:rFonts w:ascii="Arial" w:hAnsi="Arial" w:cs="Arial"/>
          <w:sz w:val="24"/>
          <w:szCs w:val="24"/>
        </w:rPr>
        <w:t xml:space="preserve">To </w:t>
      </w:r>
      <w:r w:rsidR="003D6108" w:rsidRPr="00DA718D">
        <w:rPr>
          <w:rFonts w:ascii="Arial" w:hAnsi="Arial" w:cs="Arial"/>
          <w:sz w:val="24"/>
          <w:szCs w:val="24"/>
        </w:rPr>
        <w:t xml:space="preserve">thrive, </w:t>
      </w:r>
      <w:r w:rsidR="00492418" w:rsidRPr="00DA718D">
        <w:rPr>
          <w:rFonts w:ascii="Arial" w:hAnsi="Arial" w:cs="Arial"/>
          <w:sz w:val="24"/>
          <w:szCs w:val="24"/>
        </w:rPr>
        <w:t xml:space="preserve">children and young people </w:t>
      </w:r>
      <w:r w:rsidRPr="00DA718D">
        <w:rPr>
          <w:rFonts w:ascii="Arial" w:hAnsi="Arial" w:cs="Arial"/>
          <w:sz w:val="24"/>
          <w:szCs w:val="24"/>
        </w:rPr>
        <w:t>must</w:t>
      </w:r>
      <w:r w:rsidR="003D6108" w:rsidRPr="00DA718D">
        <w:rPr>
          <w:rFonts w:ascii="Arial" w:hAnsi="Arial" w:cs="Arial"/>
          <w:sz w:val="24"/>
          <w:szCs w:val="24"/>
        </w:rPr>
        <w:t xml:space="preserve"> develop </w:t>
      </w:r>
      <w:r w:rsidR="00492418" w:rsidRPr="00DA718D">
        <w:rPr>
          <w:rFonts w:ascii="Arial" w:hAnsi="Arial" w:cs="Arial"/>
          <w:sz w:val="24"/>
          <w:szCs w:val="24"/>
        </w:rPr>
        <w:t xml:space="preserve">the confidence to </w:t>
      </w:r>
      <w:r w:rsidR="0086392F" w:rsidRPr="00DA718D">
        <w:rPr>
          <w:rFonts w:ascii="Arial" w:hAnsi="Arial" w:cs="Arial"/>
          <w:sz w:val="24"/>
          <w:szCs w:val="24"/>
        </w:rPr>
        <w:t>navigate</w:t>
      </w:r>
      <w:r w:rsidR="00492418" w:rsidRPr="00DA718D">
        <w:rPr>
          <w:rFonts w:ascii="Arial" w:hAnsi="Arial" w:cs="Arial"/>
          <w:sz w:val="24"/>
          <w:szCs w:val="24"/>
        </w:rPr>
        <w:t xml:space="preserve"> life as they grow. One in five of our grants (20%) helped </w:t>
      </w:r>
      <w:r w:rsidR="003D6108" w:rsidRPr="00DA718D">
        <w:rPr>
          <w:rFonts w:ascii="Arial" w:hAnsi="Arial" w:cs="Arial"/>
          <w:sz w:val="24"/>
          <w:szCs w:val="24"/>
        </w:rPr>
        <w:t xml:space="preserve">them </w:t>
      </w:r>
      <w:r w:rsidR="002012FC" w:rsidRPr="00DA718D">
        <w:rPr>
          <w:rFonts w:ascii="Arial" w:hAnsi="Arial" w:cs="Arial"/>
          <w:sz w:val="24"/>
          <w:szCs w:val="24"/>
        </w:rPr>
        <w:t>develop</w:t>
      </w:r>
      <w:r w:rsidR="00492418" w:rsidRPr="00DA718D">
        <w:rPr>
          <w:rFonts w:ascii="Arial" w:hAnsi="Arial" w:cs="Arial"/>
          <w:sz w:val="24"/>
          <w:szCs w:val="24"/>
        </w:rPr>
        <w:t xml:space="preserve"> essential social and emotional skills</w:t>
      </w:r>
      <w:r w:rsidR="003D6108" w:rsidRPr="00DA718D">
        <w:rPr>
          <w:rFonts w:ascii="Arial" w:hAnsi="Arial" w:cs="Arial"/>
          <w:sz w:val="24"/>
          <w:szCs w:val="24"/>
        </w:rPr>
        <w:t xml:space="preserve">, </w:t>
      </w:r>
      <w:r w:rsidR="0086392F" w:rsidRPr="00DA718D">
        <w:rPr>
          <w:rFonts w:ascii="Arial" w:hAnsi="Arial" w:cs="Arial"/>
          <w:sz w:val="24"/>
          <w:szCs w:val="24"/>
        </w:rPr>
        <w:t>including</w:t>
      </w:r>
      <w:r w:rsidR="003D6108" w:rsidRPr="00DA718D">
        <w:rPr>
          <w:rFonts w:ascii="Arial" w:hAnsi="Arial" w:cs="Arial"/>
          <w:sz w:val="24"/>
          <w:szCs w:val="24"/>
        </w:rPr>
        <w:t xml:space="preserve"> coping with </w:t>
      </w:r>
      <w:r w:rsidR="00492418" w:rsidRPr="00DA718D">
        <w:rPr>
          <w:rFonts w:ascii="Arial" w:hAnsi="Arial" w:cs="Arial"/>
          <w:sz w:val="24"/>
          <w:szCs w:val="24"/>
        </w:rPr>
        <w:t>stress</w:t>
      </w:r>
      <w:r w:rsidR="007B4A5B" w:rsidRPr="00DA718D">
        <w:rPr>
          <w:rFonts w:ascii="Arial" w:hAnsi="Arial" w:cs="Arial"/>
          <w:sz w:val="24"/>
          <w:szCs w:val="24"/>
        </w:rPr>
        <w:t>, u</w:t>
      </w:r>
      <w:r w:rsidR="00492418" w:rsidRPr="00DA718D">
        <w:rPr>
          <w:rFonts w:ascii="Arial" w:hAnsi="Arial" w:cs="Arial"/>
          <w:sz w:val="24"/>
          <w:szCs w:val="24"/>
        </w:rPr>
        <w:t>nderstanding their emotions</w:t>
      </w:r>
      <w:r w:rsidR="007B4A5B" w:rsidRPr="00DA718D">
        <w:rPr>
          <w:rFonts w:ascii="Arial" w:hAnsi="Arial" w:cs="Arial"/>
          <w:sz w:val="24"/>
          <w:szCs w:val="24"/>
        </w:rPr>
        <w:t>, b</w:t>
      </w:r>
      <w:r w:rsidR="00492418" w:rsidRPr="00DA718D">
        <w:rPr>
          <w:rFonts w:ascii="Arial" w:hAnsi="Arial" w:cs="Arial"/>
          <w:sz w:val="24"/>
          <w:szCs w:val="24"/>
        </w:rPr>
        <w:t>eing kind to others</w:t>
      </w:r>
      <w:r w:rsidR="007B4A5B" w:rsidRPr="00DA718D">
        <w:rPr>
          <w:rFonts w:ascii="Arial" w:hAnsi="Arial" w:cs="Arial"/>
          <w:sz w:val="24"/>
          <w:szCs w:val="24"/>
        </w:rPr>
        <w:t>, w</w:t>
      </w:r>
      <w:r w:rsidR="00492418" w:rsidRPr="00DA718D">
        <w:rPr>
          <w:rFonts w:ascii="Arial" w:hAnsi="Arial" w:cs="Arial"/>
          <w:sz w:val="24"/>
          <w:szCs w:val="24"/>
        </w:rPr>
        <w:t>orking as a team</w:t>
      </w:r>
      <w:r w:rsidR="007B4A5B" w:rsidRPr="00DA718D">
        <w:rPr>
          <w:rFonts w:ascii="Arial" w:hAnsi="Arial" w:cs="Arial"/>
          <w:sz w:val="24"/>
          <w:szCs w:val="24"/>
        </w:rPr>
        <w:t xml:space="preserve"> a</w:t>
      </w:r>
      <w:r w:rsidR="00492418" w:rsidRPr="00DA718D">
        <w:rPr>
          <w:rFonts w:ascii="Arial" w:hAnsi="Arial" w:cs="Arial"/>
          <w:sz w:val="24"/>
          <w:szCs w:val="24"/>
        </w:rPr>
        <w:t>nd bouncing back from difficulties.</w:t>
      </w:r>
    </w:p>
    <w:p w14:paraId="502712A0" w14:textId="77777777" w:rsidR="00492418" w:rsidRPr="009F4555" w:rsidRDefault="00492418" w:rsidP="00492418">
      <w:pPr>
        <w:spacing w:after="0" w:line="276" w:lineRule="auto"/>
        <w:rPr>
          <w:rFonts w:ascii="Arial" w:hAnsi="Arial" w:cs="Arial"/>
          <w:sz w:val="28"/>
          <w:szCs w:val="28"/>
        </w:rPr>
      </w:pPr>
    </w:p>
    <w:p w14:paraId="1543DBFE" w14:textId="0907BDB2" w:rsidR="00305905" w:rsidRDefault="00492418" w:rsidP="00472919">
      <w:pPr>
        <w:spacing w:after="0" w:line="276" w:lineRule="auto"/>
        <w:rPr>
          <w:rFonts w:ascii="Arial" w:hAnsi="Arial" w:cs="Arial"/>
          <w:sz w:val="24"/>
          <w:szCs w:val="24"/>
        </w:rPr>
      </w:pPr>
      <w:r w:rsidRPr="00DA718D">
        <w:rPr>
          <w:rFonts w:ascii="Arial" w:hAnsi="Arial" w:cs="Arial"/>
          <w:sz w:val="24"/>
          <w:szCs w:val="24"/>
        </w:rPr>
        <w:t>Growing into adulthood can be hard</w:t>
      </w:r>
      <w:r w:rsidR="003D6108" w:rsidRPr="00DA718D">
        <w:rPr>
          <w:rFonts w:ascii="Arial" w:hAnsi="Arial" w:cs="Arial"/>
          <w:sz w:val="24"/>
          <w:szCs w:val="24"/>
        </w:rPr>
        <w:t>, e</w:t>
      </w:r>
      <w:r w:rsidRPr="00DA718D">
        <w:rPr>
          <w:rFonts w:ascii="Arial" w:hAnsi="Arial" w:cs="Arial"/>
          <w:sz w:val="24"/>
          <w:szCs w:val="24"/>
        </w:rPr>
        <w:t xml:space="preserve">specially for </w:t>
      </w:r>
      <w:r w:rsidR="003D6108" w:rsidRPr="00DA718D">
        <w:rPr>
          <w:rFonts w:ascii="Arial" w:hAnsi="Arial" w:cs="Arial"/>
          <w:sz w:val="24"/>
          <w:szCs w:val="24"/>
        </w:rPr>
        <w:t>those</w:t>
      </w:r>
      <w:r w:rsidRPr="00DA718D">
        <w:rPr>
          <w:rFonts w:ascii="Arial" w:hAnsi="Arial" w:cs="Arial"/>
          <w:sz w:val="24"/>
          <w:szCs w:val="24"/>
        </w:rPr>
        <w:t xml:space="preserve"> facing disadvantage. Around 11% of our grants supported young people </w:t>
      </w:r>
      <w:r w:rsidR="00835863" w:rsidRPr="00DA718D">
        <w:rPr>
          <w:rFonts w:ascii="Arial" w:hAnsi="Arial" w:cs="Arial"/>
          <w:sz w:val="24"/>
          <w:szCs w:val="24"/>
        </w:rPr>
        <w:t xml:space="preserve">at </w:t>
      </w:r>
      <w:r w:rsidR="003D6108" w:rsidRPr="00DA718D">
        <w:rPr>
          <w:rFonts w:ascii="Arial" w:hAnsi="Arial" w:cs="Arial"/>
          <w:sz w:val="24"/>
          <w:szCs w:val="24"/>
        </w:rPr>
        <w:t xml:space="preserve">this stage of their </w:t>
      </w:r>
      <w:r w:rsidR="00835863" w:rsidRPr="00DA718D">
        <w:rPr>
          <w:rFonts w:ascii="Arial" w:hAnsi="Arial" w:cs="Arial"/>
          <w:sz w:val="24"/>
          <w:szCs w:val="24"/>
        </w:rPr>
        <w:t>lives</w:t>
      </w:r>
      <w:r w:rsidR="002A4F94" w:rsidRPr="00DA718D">
        <w:rPr>
          <w:rFonts w:ascii="Arial" w:hAnsi="Arial" w:cs="Arial"/>
          <w:sz w:val="24"/>
          <w:szCs w:val="24"/>
        </w:rPr>
        <w:t xml:space="preserve">, with </w:t>
      </w:r>
      <w:r w:rsidRPr="00DA718D">
        <w:rPr>
          <w:rFonts w:ascii="Arial" w:hAnsi="Arial" w:cs="Arial"/>
          <w:sz w:val="24"/>
          <w:szCs w:val="24"/>
        </w:rPr>
        <w:t>help includ</w:t>
      </w:r>
      <w:r w:rsidR="002A4F94" w:rsidRPr="00DA718D">
        <w:rPr>
          <w:rFonts w:ascii="Arial" w:hAnsi="Arial" w:cs="Arial"/>
          <w:sz w:val="24"/>
          <w:szCs w:val="24"/>
        </w:rPr>
        <w:t>ing</w:t>
      </w:r>
      <w:r w:rsidRPr="00DA718D">
        <w:rPr>
          <w:rFonts w:ascii="Arial" w:hAnsi="Arial" w:cs="Arial"/>
          <w:sz w:val="24"/>
          <w:szCs w:val="24"/>
        </w:rPr>
        <w:t xml:space="preserve"> training, access to further education and support to find work and live independently.</w:t>
      </w:r>
    </w:p>
    <w:p w14:paraId="6D190D8A" w14:textId="77777777" w:rsidR="004F0DA8" w:rsidRDefault="004F0DA8" w:rsidP="00472919">
      <w:pPr>
        <w:spacing w:after="0" w:line="276" w:lineRule="auto"/>
        <w:rPr>
          <w:rFonts w:ascii="Arial" w:hAnsi="Arial" w:cs="Arial"/>
          <w:sz w:val="24"/>
          <w:szCs w:val="24"/>
        </w:rPr>
      </w:pPr>
    </w:p>
    <w:p w14:paraId="3F8DA4A0" w14:textId="77777777" w:rsidR="004F0DA8" w:rsidRDefault="004F0DA8" w:rsidP="00CE7643">
      <w:pPr>
        <w:pStyle w:val="H4-NlCF"/>
        <w:spacing w:before="0"/>
      </w:pPr>
      <w:r w:rsidRPr="009F4555">
        <w:t xml:space="preserve">Home-Start Wrexham </w:t>
      </w:r>
    </w:p>
    <w:p w14:paraId="0468E58A" w14:textId="77777777" w:rsidR="00445F07" w:rsidRPr="00CE7643" w:rsidRDefault="00445F07" w:rsidP="00CE7643">
      <w:pPr>
        <w:spacing w:after="0"/>
        <w:rPr>
          <w:rFonts w:ascii="Arial" w:hAnsi="Arial" w:cs="Arial"/>
          <w:sz w:val="24"/>
          <w:szCs w:val="24"/>
        </w:rPr>
      </w:pPr>
    </w:p>
    <w:p w14:paraId="241A2A77" w14:textId="77777777" w:rsidR="004F0DA8" w:rsidRPr="004F0DA8" w:rsidRDefault="004F0DA8" w:rsidP="004F0DA8">
      <w:pPr>
        <w:spacing w:after="0"/>
        <w:rPr>
          <w:rFonts w:ascii="Arial" w:hAnsi="Arial" w:cs="Arial"/>
          <w:sz w:val="24"/>
          <w:szCs w:val="24"/>
        </w:rPr>
      </w:pPr>
      <w:r w:rsidRPr="004F0DA8">
        <w:rPr>
          <w:rFonts w:ascii="Arial" w:hAnsi="Arial" w:cs="Arial"/>
          <w:sz w:val="24"/>
          <w:szCs w:val="24"/>
        </w:rPr>
        <w:t xml:space="preserve">Sam and Stephen live in Wrexham with their four-year-old twin boys, who both have additional needs, and their two-year-old son. They appreciate what a difference it makes to have someone on their side. </w:t>
      </w:r>
    </w:p>
    <w:p w14:paraId="1ADBD559" w14:textId="77777777" w:rsidR="004F0DA8" w:rsidRPr="004F0DA8" w:rsidRDefault="004F0DA8" w:rsidP="004F0DA8">
      <w:pPr>
        <w:spacing w:after="0"/>
        <w:rPr>
          <w:rFonts w:ascii="Arial" w:hAnsi="Arial" w:cs="Arial"/>
          <w:sz w:val="24"/>
          <w:szCs w:val="24"/>
        </w:rPr>
      </w:pPr>
    </w:p>
    <w:p w14:paraId="7E94810F" w14:textId="77777777" w:rsidR="004F0DA8" w:rsidRPr="004F0DA8" w:rsidRDefault="004F0DA8" w:rsidP="004F0DA8">
      <w:pPr>
        <w:spacing w:after="0"/>
        <w:rPr>
          <w:rFonts w:ascii="Arial" w:hAnsi="Arial" w:cs="Arial"/>
          <w:sz w:val="24"/>
          <w:szCs w:val="24"/>
        </w:rPr>
      </w:pPr>
      <w:r w:rsidRPr="004F0DA8">
        <w:rPr>
          <w:rFonts w:ascii="Arial" w:hAnsi="Arial" w:cs="Arial"/>
          <w:sz w:val="24"/>
          <w:szCs w:val="24"/>
        </w:rPr>
        <w:t>When they arrived at Home-Start Wrexham, Sam was barely coping.</w:t>
      </w:r>
      <w:r w:rsidRPr="004F0DA8" w:rsidDel="00835863">
        <w:rPr>
          <w:rFonts w:ascii="Arial" w:hAnsi="Arial" w:cs="Arial"/>
          <w:sz w:val="24"/>
          <w:szCs w:val="24"/>
        </w:rPr>
        <w:t xml:space="preserve"> </w:t>
      </w:r>
      <w:r w:rsidRPr="004F0DA8">
        <w:rPr>
          <w:rFonts w:ascii="Arial" w:hAnsi="Arial" w:cs="Arial"/>
          <w:sz w:val="24"/>
          <w:szCs w:val="24"/>
        </w:rPr>
        <w:t>However, things began to change with encouragement and practical help from Home</w:t>
      </w:r>
      <w:r w:rsidRPr="004F0DA8">
        <w:rPr>
          <w:rFonts w:ascii="Arial" w:hAnsi="Arial" w:cs="Arial"/>
          <w:sz w:val="24"/>
          <w:szCs w:val="24"/>
        </w:rPr>
        <w:noBreakHyphen/>
        <w:t>Start Director, Pam Hoyle.</w:t>
      </w:r>
    </w:p>
    <w:p w14:paraId="22281277" w14:textId="77777777" w:rsidR="004F0DA8" w:rsidRPr="004F0DA8" w:rsidRDefault="004F0DA8" w:rsidP="004F0DA8">
      <w:pPr>
        <w:spacing w:after="0"/>
        <w:rPr>
          <w:rFonts w:ascii="Arial" w:hAnsi="Arial" w:cs="Arial"/>
          <w:sz w:val="24"/>
          <w:szCs w:val="24"/>
        </w:rPr>
      </w:pPr>
    </w:p>
    <w:p w14:paraId="76591600" w14:textId="77777777" w:rsidR="004F0DA8" w:rsidRPr="004F0DA8" w:rsidRDefault="004F0DA8" w:rsidP="004F0DA8">
      <w:pPr>
        <w:rPr>
          <w:rFonts w:ascii="Arial" w:hAnsi="Arial" w:cs="Arial"/>
          <w:sz w:val="24"/>
          <w:szCs w:val="24"/>
        </w:rPr>
      </w:pPr>
      <w:r w:rsidRPr="004F0DA8">
        <w:rPr>
          <w:rFonts w:ascii="Arial" w:hAnsi="Arial" w:cs="Arial"/>
          <w:sz w:val="24"/>
          <w:szCs w:val="24"/>
        </w:rPr>
        <w:t>Sam explained: “I would not have survived without the Home-Start team. When people say they are drowning, I was already under water. I was barely holding on. Pam saved me.</w:t>
      </w:r>
    </w:p>
    <w:p w14:paraId="52ADF5BC" w14:textId="77777777" w:rsidR="004F0DA8" w:rsidRPr="004F0DA8" w:rsidRDefault="004F0DA8" w:rsidP="004F0DA8">
      <w:pPr>
        <w:rPr>
          <w:rFonts w:ascii="Arial" w:hAnsi="Arial" w:cs="Arial"/>
          <w:sz w:val="24"/>
          <w:szCs w:val="24"/>
        </w:rPr>
      </w:pPr>
    </w:p>
    <w:p w14:paraId="76B91153" w14:textId="77777777" w:rsidR="004F0DA8" w:rsidRPr="004F0DA8" w:rsidRDefault="004F0DA8" w:rsidP="004F0DA8">
      <w:pPr>
        <w:spacing w:after="0"/>
        <w:rPr>
          <w:rFonts w:ascii="Arial" w:hAnsi="Arial" w:cs="Arial"/>
          <w:sz w:val="24"/>
          <w:szCs w:val="24"/>
        </w:rPr>
      </w:pPr>
      <w:r w:rsidRPr="004F0DA8">
        <w:rPr>
          <w:rFonts w:ascii="Arial" w:hAnsi="Arial" w:cs="Arial"/>
          <w:sz w:val="24"/>
          <w:szCs w:val="24"/>
        </w:rPr>
        <w:t>“The amount the boys have learnt within months of working with Pam is incredible. I thought the boys would always be in nappies and that they were never going to talk. Pam said to me, ‘just because they can’t speak, doesn’t mean that they are not capable’. She was the first person who actually said that to me and I felt like crying.”</w:t>
      </w:r>
    </w:p>
    <w:p w14:paraId="34DA89CD" w14:textId="77777777" w:rsidR="004F0DA8" w:rsidRPr="004F0DA8" w:rsidRDefault="004F0DA8" w:rsidP="004F0DA8">
      <w:pPr>
        <w:spacing w:after="0"/>
        <w:rPr>
          <w:rFonts w:ascii="Arial" w:hAnsi="Arial" w:cs="Arial"/>
          <w:sz w:val="24"/>
          <w:szCs w:val="24"/>
        </w:rPr>
      </w:pPr>
    </w:p>
    <w:p w14:paraId="3EE53FA2" w14:textId="77777777" w:rsidR="004F0DA8" w:rsidRPr="004F0DA8" w:rsidRDefault="004F0DA8" w:rsidP="004F0DA8">
      <w:pPr>
        <w:spacing w:after="0"/>
        <w:rPr>
          <w:rFonts w:ascii="Arial" w:hAnsi="Arial" w:cs="Arial"/>
          <w:sz w:val="24"/>
          <w:szCs w:val="24"/>
        </w:rPr>
      </w:pPr>
      <w:r w:rsidRPr="004F0DA8">
        <w:rPr>
          <w:rFonts w:ascii="Arial" w:hAnsi="Arial" w:cs="Arial"/>
          <w:sz w:val="24"/>
          <w:szCs w:val="24"/>
        </w:rPr>
        <w:t xml:space="preserve">Over time, the boys made progress that Sam once thought was impossible. Small milestones - learning new skills, gaining confidence, becoming more independent - brought hope back into everyday life. Support didn’t change everything at once, but it made each day feel more manageable. </w:t>
      </w:r>
    </w:p>
    <w:p w14:paraId="7BC71299" w14:textId="77777777" w:rsidR="004F0DA8" w:rsidRPr="004F0DA8" w:rsidRDefault="004F0DA8" w:rsidP="004F0DA8">
      <w:pPr>
        <w:spacing w:after="0"/>
        <w:rPr>
          <w:rFonts w:ascii="Arial" w:hAnsi="Arial" w:cs="Arial"/>
          <w:sz w:val="24"/>
          <w:szCs w:val="24"/>
        </w:rPr>
      </w:pPr>
    </w:p>
    <w:p w14:paraId="1F21753D" w14:textId="77777777" w:rsidR="004F0DA8" w:rsidRPr="004F0DA8" w:rsidRDefault="004F0DA8" w:rsidP="004F0DA8">
      <w:pPr>
        <w:spacing w:after="0"/>
        <w:rPr>
          <w:rFonts w:ascii="Arial" w:hAnsi="Arial" w:cs="Arial"/>
          <w:sz w:val="24"/>
          <w:szCs w:val="24"/>
        </w:rPr>
      </w:pPr>
      <w:r w:rsidRPr="004F0DA8">
        <w:rPr>
          <w:rFonts w:ascii="Arial" w:hAnsi="Arial" w:cs="Arial"/>
          <w:sz w:val="24"/>
          <w:szCs w:val="24"/>
        </w:rPr>
        <w:t>Home</w:t>
      </w:r>
      <w:r w:rsidRPr="004F0DA8">
        <w:rPr>
          <w:rFonts w:ascii="Arial" w:hAnsi="Arial" w:cs="Arial"/>
          <w:sz w:val="24"/>
          <w:szCs w:val="24"/>
        </w:rPr>
        <w:noBreakHyphen/>
        <w:t>Start Wrexham helps local families facing pressure and struggling to access the help they need. With National Lottery funding, the charity works alongside families to strengthen relationships, build confidence and help children to thrive.</w:t>
      </w:r>
    </w:p>
    <w:p w14:paraId="619B7029" w14:textId="77777777" w:rsidR="004F0DA8" w:rsidRPr="004F0DA8" w:rsidRDefault="004F0DA8" w:rsidP="004F0DA8">
      <w:pPr>
        <w:spacing w:after="0"/>
        <w:rPr>
          <w:rFonts w:ascii="Arial" w:hAnsi="Arial" w:cs="Arial"/>
          <w:sz w:val="24"/>
          <w:szCs w:val="24"/>
        </w:rPr>
      </w:pPr>
    </w:p>
    <w:p w14:paraId="5017E3DE" w14:textId="4254DE3D" w:rsidR="004F0DA8" w:rsidRPr="004F0DA8" w:rsidRDefault="004F0DA8" w:rsidP="004F0DA8">
      <w:pPr>
        <w:spacing w:after="0"/>
        <w:rPr>
          <w:rFonts w:ascii="Arial" w:hAnsi="Arial" w:cs="Arial"/>
          <w:sz w:val="24"/>
          <w:szCs w:val="24"/>
        </w:rPr>
      </w:pPr>
      <w:r w:rsidRPr="004F0DA8">
        <w:rPr>
          <w:rFonts w:ascii="Arial" w:hAnsi="Arial" w:cs="Arial"/>
          <w:sz w:val="24"/>
          <w:szCs w:val="24"/>
        </w:rPr>
        <w:lastRenderedPageBreak/>
        <w:t>Pam said: “Many families are feeling overwhelmed, not only by everyday family life but [also] by how hard it can be to find the right services at the right time. Home</w:t>
      </w:r>
      <w:r w:rsidRPr="004F0DA8">
        <w:rPr>
          <w:rFonts w:ascii="Arial" w:hAnsi="Arial" w:cs="Arial"/>
          <w:sz w:val="24"/>
          <w:szCs w:val="24"/>
        </w:rPr>
        <w:noBreakHyphen/>
        <w:t xml:space="preserve">Start helps by bridging gaps and offering support when families feel lost or alone, one day at a time.” </w:t>
      </w:r>
    </w:p>
    <w:p w14:paraId="7A8E7F39" w14:textId="77777777" w:rsidR="00472919" w:rsidRPr="009F4555" w:rsidRDefault="00472919" w:rsidP="00064D33">
      <w:pPr>
        <w:spacing w:after="0" w:line="276" w:lineRule="auto"/>
        <w:rPr>
          <w:rFonts w:ascii="Arial" w:hAnsi="Arial" w:cs="Arial"/>
          <w:b/>
          <w:bCs/>
          <w:color w:val="FC007E"/>
          <w:sz w:val="36"/>
          <w:szCs w:val="36"/>
        </w:rPr>
      </w:pPr>
    </w:p>
    <w:p w14:paraId="3AB9BF85" w14:textId="55791D42" w:rsidR="00930CA5" w:rsidRPr="00F35760" w:rsidRDefault="00930CA5" w:rsidP="0020058A">
      <w:pPr>
        <w:pStyle w:val="H3-NLCM"/>
      </w:pPr>
      <w:r w:rsidRPr="00F35760">
        <w:t xml:space="preserve">What </w:t>
      </w:r>
      <w:r w:rsidR="007B4A5B" w:rsidRPr="00F35760">
        <w:t>helps children and young people to thrive</w:t>
      </w:r>
      <w:r w:rsidR="00E10880" w:rsidRPr="00F35760">
        <w:t>?</w:t>
      </w:r>
    </w:p>
    <w:p w14:paraId="62A302E9" w14:textId="54C29AC6" w:rsidR="00972BEA" w:rsidRPr="00DA718D" w:rsidRDefault="00972BEA" w:rsidP="00972BEA">
      <w:pPr>
        <w:spacing w:after="0" w:line="276" w:lineRule="auto"/>
        <w:rPr>
          <w:rFonts w:ascii="Arial" w:hAnsi="Arial" w:cs="Arial"/>
          <w:sz w:val="24"/>
          <w:szCs w:val="24"/>
        </w:rPr>
      </w:pPr>
      <w:r w:rsidRPr="00DA718D">
        <w:rPr>
          <w:rFonts w:ascii="Arial" w:hAnsi="Arial" w:cs="Arial"/>
          <w:sz w:val="24"/>
          <w:szCs w:val="24"/>
        </w:rPr>
        <w:t xml:space="preserve">The projects we fund </w:t>
      </w:r>
      <w:r w:rsidR="00835863" w:rsidRPr="00DA718D">
        <w:rPr>
          <w:rFonts w:ascii="Arial" w:hAnsi="Arial" w:cs="Arial"/>
          <w:sz w:val="24"/>
          <w:szCs w:val="24"/>
        </w:rPr>
        <w:t xml:space="preserve">use </w:t>
      </w:r>
      <w:r w:rsidRPr="00DA718D">
        <w:rPr>
          <w:rFonts w:ascii="Arial" w:hAnsi="Arial" w:cs="Arial"/>
          <w:sz w:val="24"/>
          <w:szCs w:val="24"/>
        </w:rPr>
        <w:t>a range of approaches</w:t>
      </w:r>
      <w:r w:rsidR="00C31FDD" w:rsidRPr="00DA718D">
        <w:rPr>
          <w:rFonts w:ascii="Arial" w:hAnsi="Arial" w:cs="Arial"/>
          <w:sz w:val="24"/>
          <w:szCs w:val="24"/>
        </w:rPr>
        <w:t xml:space="preserve"> to </w:t>
      </w:r>
      <w:r w:rsidR="00835863" w:rsidRPr="00DA718D">
        <w:rPr>
          <w:rFonts w:ascii="Arial" w:hAnsi="Arial" w:cs="Arial"/>
          <w:sz w:val="24"/>
          <w:szCs w:val="24"/>
        </w:rPr>
        <w:t xml:space="preserve">help </w:t>
      </w:r>
      <w:r w:rsidR="00C31FDD" w:rsidRPr="00DA718D">
        <w:rPr>
          <w:rFonts w:ascii="Arial" w:hAnsi="Arial" w:cs="Arial"/>
          <w:sz w:val="24"/>
          <w:szCs w:val="24"/>
        </w:rPr>
        <w:t xml:space="preserve">children and young people grow and thrive. </w:t>
      </w:r>
      <w:r w:rsidR="00835863" w:rsidRPr="00DA718D">
        <w:rPr>
          <w:rFonts w:ascii="Arial" w:hAnsi="Arial" w:cs="Arial"/>
          <w:sz w:val="24"/>
          <w:szCs w:val="24"/>
        </w:rPr>
        <w:t>The</w:t>
      </w:r>
      <w:r w:rsidR="0086392F" w:rsidRPr="00DA718D">
        <w:rPr>
          <w:rFonts w:ascii="Arial" w:hAnsi="Arial" w:cs="Arial"/>
          <w:sz w:val="24"/>
          <w:szCs w:val="24"/>
        </w:rPr>
        <w:t>se</w:t>
      </w:r>
      <w:r w:rsidR="00835863" w:rsidRPr="00DA718D">
        <w:rPr>
          <w:rFonts w:ascii="Arial" w:hAnsi="Arial" w:cs="Arial"/>
          <w:sz w:val="24"/>
          <w:szCs w:val="24"/>
        </w:rPr>
        <w:t xml:space="preserve"> </w:t>
      </w:r>
      <w:r w:rsidR="00C31FDD" w:rsidRPr="00DA718D">
        <w:rPr>
          <w:rFonts w:ascii="Arial" w:hAnsi="Arial" w:cs="Arial"/>
          <w:sz w:val="24"/>
          <w:szCs w:val="24"/>
        </w:rPr>
        <w:t>include</w:t>
      </w:r>
      <w:r w:rsidRPr="00DA718D">
        <w:rPr>
          <w:rFonts w:ascii="Arial" w:hAnsi="Arial" w:cs="Arial"/>
          <w:sz w:val="24"/>
          <w:szCs w:val="24"/>
        </w:rPr>
        <w:t xml:space="preserve"> access to trusted adults</w:t>
      </w:r>
      <w:r w:rsidR="00EB2975" w:rsidRPr="00DA718D">
        <w:rPr>
          <w:rFonts w:ascii="Arial" w:hAnsi="Arial" w:cs="Arial"/>
          <w:sz w:val="24"/>
          <w:szCs w:val="24"/>
        </w:rPr>
        <w:t>,</w:t>
      </w:r>
      <w:r w:rsidR="00BC7732" w:rsidRPr="00DA718D">
        <w:rPr>
          <w:rFonts w:ascii="Arial" w:hAnsi="Arial" w:cs="Arial"/>
          <w:sz w:val="24"/>
          <w:szCs w:val="24"/>
        </w:rPr>
        <w:t xml:space="preserve"> s</w:t>
      </w:r>
      <w:r w:rsidRPr="00DA718D">
        <w:rPr>
          <w:rFonts w:ascii="Arial" w:hAnsi="Arial" w:cs="Arial"/>
          <w:sz w:val="24"/>
          <w:szCs w:val="24"/>
        </w:rPr>
        <w:t>afe and welcoming space</w:t>
      </w:r>
      <w:r w:rsidR="00BC7732" w:rsidRPr="00DA718D">
        <w:rPr>
          <w:rFonts w:ascii="Arial" w:hAnsi="Arial" w:cs="Arial"/>
          <w:sz w:val="24"/>
          <w:szCs w:val="24"/>
        </w:rPr>
        <w:t>s</w:t>
      </w:r>
      <w:r w:rsidR="00C31FDD" w:rsidRPr="00DA718D">
        <w:rPr>
          <w:rFonts w:ascii="Arial" w:hAnsi="Arial" w:cs="Arial"/>
          <w:sz w:val="24"/>
          <w:szCs w:val="24"/>
        </w:rPr>
        <w:t>,</w:t>
      </w:r>
      <w:r w:rsidR="00BC7732" w:rsidRPr="00DA718D">
        <w:rPr>
          <w:rFonts w:ascii="Arial" w:hAnsi="Arial" w:cs="Arial"/>
          <w:sz w:val="24"/>
          <w:szCs w:val="24"/>
        </w:rPr>
        <w:t xml:space="preserve"> and o</w:t>
      </w:r>
      <w:r w:rsidRPr="00DA718D">
        <w:rPr>
          <w:rFonts w:ascii="Arial" w:hAnsi="Arial" w:cs="Arial"/>
          <w:sz w:val="24"/>
          <w:szCs w:val="24"/>
        </w:rPr>
        <w:t xml:space="preserve">pportunities to </w:t>
      </w:r>
      <w:r w:rsidR="00835863" w:rsidRPr="00DA718D">
        <w:rPr>
          <w:rFonts w:ascii="Arial" w:hAnsi="Arial" w:cs="Arial"/>
          <w:sz w:val="24"/>
          <w:szCs w:val="24"/>
        </w:rPr>
        <w:t>participate</w:t>
      </w:r>
      <w:r w:rsidRPr="00DA718D">
        <w:rPr>
          <w:rFonts w:ascii="Arial" w:hAnsi="Arial" w:cs="Arial"/>
          <w:sz w:val="24"/>
          <w:szCs w:val="24"/>
        </w:rPr>
        <w:t>, learn and belong.</w:t>
      </w:r>
    </w:p>
    <w:p w14:paraId="22B3962A" w14:textId="77777777" w:rsidR="00972BEA" w:rsidRPr="00DA718D" w:rsidRDefault="00972BEA" w:rsidP="00972BEA">
      <w:pPr>
        <w:spacing w:after="0" w:line="276" w:lineRule="auto"/>
        <w:rPr>
          <w:rFonts w:ascii="Arial" w:hAnsi="Arial" w:cs="Arial"/>
          <w:sz w:val="24"/>
          <w:szCs w:val="24"/>
        </w:rPr>
      </w:pPr>
    </w:p>
    <w:p w14:paraId="5E9483DA" w14:textId="0D2A3CCE" w:rsidR="00972BEA" w:rsidRPr="00DA718D" w:rsidRDefault="00972BEA" w:rsidP="00972BEA">
      <w:pPr>
        <w:spacing w:after="0" w:line="276" w:lineRule="auto"/>
        <w:rPr>
          <w:rFonts w:ascii="Arial" w:hAnsi="Arial" w:cs="Arial"/>
          <w:sz w:val="24"/>
          <w:szCs w:val="24"/>
        </w:rPr>
      </w:pPr>
      <w:r w:rsidRPr="00DA718D">
        <w:rPr>
          <w:rFonts w:ascii="Arial" w:hAnsi="Arial" w:cs="Arial"/>
          <w:sz w:val="24"/>
          <w:szCs w:val="24"/>
        </w:rPr>
        <w:t>Young people are more likely to thrive when they have adults they can rely on</w:t>
      </w:r>
      <w:r w:rsidR="00C31FDD" w:rsidRPr="00DA718D">
        <w:rPr>
          <w:rFonts w:ascii="Arial" w:hAnsi="Arial" w:cs="Arial"/>
          <w:sz w:val="24"/>
          <w:szCs w:val="24"/>
        </w:rPr>
        <w:t xml:space="preserve"> - p</w:t>
      </w:r>
      <w:r w:rsidRPr="00DA718D">
        <w:rPr>
          <w:rFonts w:ascii="Arial" w:hAnsi="Arial" w:cs="Arial"/>
          <w:sz w:val="24"/>
          <w:szCs w:val="24"/>
        </w:rPr>
        <w:t>eople who listen</w:t>
      </w:r>
      <w:r w:rsidR="0086392F" w:rsidRPr="00DA718D">
        <w:rPr>
          <w:rFonts w:ascii="Arial" w:hAnsi="Arial" w:cs="Arial"/>
          <w:sz w:val="24"/>
          <w:szCs w:val="24"/>
        </w:rPr>
        <w:t xml:space="preserve"> to them</w:t>
      </w:r>
      <w:r w:rsidRPr="00DA718D">
        <w:rPr>
          <w:rFonts w:ascii="Arial" w:hAnsi="Arial" w:cs="Arial"/>
          <w:sz w:val="24"/>
          <w:szCs w:val="24"/>
        </w:rPr>
        <w:t xml:space="preserve">, guide </w:t>
      </w:r>
      <w:r w:rsidR="0086392F" w:rsidRPr="00DA718D">
        <w:rPr>
          <w:rFonts w:ascii="Arial" w:hAnsi="Arial" w:cs="Arial"/>
          <w:sz w:val="24"/>
          <w:szCs w:val="24"/>
        </w:rPr>
        <w:t xml:space="preserve">them </w:t>
      </w:r>
      <w:r w:rsidRPr="00DA718D">
        <w:rPr>
          <w:rFonts w:ascii="Arial" w:hAnsi="Arial" w:cs="Arial"/>
          <w:sz w:val="24"/>
          <w:szCs w:val="24"/>
        </w:rPr>
        <w:t>and support them through challenges. Community groups often provide these relationships</w:t>
      </w:r>
      <w:r w:rsidR="00BC7732" w:rsidRPr="00DA718D">
        <w:rPr>
          <w:rFonts w:ascii="Arial" w:hAnsi="Arial" w:cs="Arial"/>
          <w:sz w:val="24"/>
          <w:szCs w:val="24"/>
        </w:rPr>
        <w:t>,</w:t>
      </w:r>
      <w:r w:rsidR="00D65094" w:rsidRPr="00DA718D">
        <w:rPr>
          <w:rFonts w:ascii="Arial" w:hAnsi="Arial" w:cs="Arial"/>
          <w:sz w:val="24"/>
          <w:szCs w:val="24"/>
        </w:rPr>
        <w:t xml:space="preserve"> </w:t>
      </w:r>
      <w:r w:rsidR="00C31FDD" w:rsidRPr="00DA718D">
        <w:rPr>
          <w:rFonts w:ascii="Arial" w:hAnsi="Arial" w:cs="Arial"/>
          <w:sz w:val="24"/>
          <w:szCs w:val="24"/>
        </w:rPr>
        <w:t xml:space="preserve">particularly </w:t>
      </w:r>
      <w:r w:rsidRPr="00DA718D">
        <w:rPr>
          <w:rFonts w:ascii="Arial" w:hAnsi="Arial" w:cs="Arial"/>
          <w:sz w:val="24"/>
          <w:szCs w:val="24"/>
        </w:rPr>
        <w:t>for young people who may not find them elsewhere.</w:t>
      </w:r>
    </w:p>
    <w:p w14:paraId="02931DB0" w14:textId="77777777" w:rsidR="00972BEA" w:rsidRPr="00DA718D" w:rsidRDefault="00972BEA" w:rsidP="00972BEA">
      <w:pPr>
        <w:spacing w:after="0" w:line="276" w:lineRule="auto"/>
        <w:rPr>
          <w:rFonts w:ascii="Arial" w:hAnsi="Arial" w:cs="Arial"/>
          <w:sz w:val="24"/>
          <w:szCs w:val="24"/>
        </w:rPr>
      </w:pPr>
    </w:p>
    <w:p w14:paraId="60E69418" w14:textId="6A3D5294" w:rsidR="00972BEA" w:rsidRPr="00DA718D" w:rsidRDefault="00972BEA" w:rsidP="00972BEA">
      <w:pPr>
        <w:spacing w:after="0" w:line="276" w:lineRule="auto"/>
        <w:rPr>
          <w:rFonts w:ascii="Arial" w:hAnsi="Arial" w:cs="Arial"/>
          <w:sz w:val="24"/>
          <w:szCs w:val="24"/>
        </w:rPr>
      </w:pPr>
      <w:r w:rsidRPr="00DA718D">
        <w:rPr>
          <w:rFonts w:ascii="Arial" w:hAnsi="Arial" w:cs="Arial"/>
          <w:sz w:val="24"/>
          <w:szCs w:val="24"/>
        </w:rPr>
        <w:t>Safe spaces matter</w:t>
      </w:r>
      <w:r w:rsidR="00FD1917" w:rsidRPr="00DA718D">
        <w:rPr>
          <w:rFonts w:ascii="Arial" w:hAnsi="Arial" w:cs="Arial"/>
          <w:sz w:val="24"/>
          <w:szCs w:val="24"/>
        </w:rPr>
        <w:t>, whether y</w:t>
      </w:r>
      <w:r w:rsidRPr="00DA718D">
        <w:rPr>
          <w:rFonts w:ascii="Arial" w:hAnsi="Arial" w:cs="Arial"/>
          <w:sz w:val="24"/>
          <w:szCs w:val="24"/>
        </w:rPr>
        <w:t xml:space="preserve">outh clubs, community centres </w:t>
      </w:r>
      <w:r w:rsidR="00FD1917" w:rsidRPr="00DA718D">
        <w:rPr>
          <w:rFonts w:ascii="Arial" w:hAnsi="Arial" w:cs="Arial"/>
          <w:sz w:val="24"/>
          <w:szCs w:val="24"/>
        </w:rPr>
        <w:t xml:space="preserve">or </w:t>
      </w:r>
      <w:r w:rsidRPr="00DA718D">
        <w:rPr>
          <w:rFonts w:ascii="Arial" w:hAnsi="Arial" w:cs="Arial"/>
          <w:sz w:val="24"/>
          <w:szCs w:val="24"/>
        </w:rPr>
        <w:t xml:space="preserve">informal activities </w:t>
      </w:r>
      <w:r w:rsidR="00FD1917" w:rsidRPr="00DA718D">
        <w:rPr>
          <w:rFonts w:ascii="Arial" w:hAnsi="Arial" w:cs="Arial"/>
          <w:sz w:val="24"/>
          <w:szCs w:val="24"/>
        </w:rPr>
        <w:t xml:space="preserve">where </w:t>
      </w:r>
      <w:r w:rsidRPr="00DA718D">
        <w:rPr>
          <w:rFonts w:ascii="Arial" w:hAnsi="Arial" w:cs="Arial"/>
          <w:sz w:val="24"/>
          <w:szCs w:val="24"/>
        </w:rPr>
        <w:t xml:space="preserve">young people feel welcome, valued and free to be themselves. These </w:t>
      </w:r>
      <w:r w:rsidR="00FD1917" w:rsidRPr="00DA718D">
        <w:rPr>
          <w:rFonts w:ascii="Arial" w:hAnsi="Arial" w:cs="Arial"/>
          <w:sz w:val="24"/>
          <w:szCs w:val="24"/>
        </w:rPr>
        <w:t xml:space="preserve">places </w:t>
      </w:r>
      <w:r w:rsidRPr="00DA718D">
        <w:rPr>
          <w:rFonts w:ascii="Arial" w:hAnsi="Arial" w:cs="Arial"/>
          <w:sz w:val="24"/>
          <w:szCs w:val="24"/>
        </w:rPr>
        <w:t>help build confidence, friendships and a sense of belonging.</w:t>
      </w:r>
    </w:p>
    <w:p w14:paraId="08CC4E8A" w14:textId="77777777" w:rsidR="00972BEA" w:rsidRPr="00DA718D" w:rsidRDefault="00972BEA" w:rsidP="00972BEA">
      <w:pPr>
        <w:spacing w:after="0" w:line="276" w:lineRule="auto"/>
        <w:rPr>
          <w:rFonts w:ascii="Arial" w:hAnsi="Arial" w:cs="Arial"/>
          <w:sz w:val="24"/>
          <w:szCs w:val="24"/>
        </w:rPr>
      </w:pPr>
    </w:p>
    <w:p w14:paraId="20EDCB3E" w14:textId="0ED99FEC" w:rsidR="00972BEA" w:rsidRPr="00DA718D" w:rsidRDefault="00FD1917" w:rsidP="00972BEA">
      <w:pPr>
        <w:spacing w:after="0" w:line="276" w:lineRule="auto"/>
        <w:rPr>
          <w:rFonts w:ascii="Arial" w:hAnsi="Arial" w:cs="Arial"/>
          <w:sz w:val="24"/>
          <w:szCs w:val="24"/>
        </w:rPr>
      </w:pPr>
      <w:r w:rsidRPr="00DA718D">
        <w:rPr>
          <w:rFonts w:ascii="Arial" w:hAnsi="Arial" w:cs="Arial"/>
          <w:sz w:val="24"/>
          <w:szCs w:val="24"/>
        </w:rPr>
        <w:t>But t</w:t>
      </w:r>
      <w:r w:rsidR="00972BEA" w:rsidRPr="00DA718D">
        <w:rPr>
          <w:rFonts w:ascii="Arial" w:hAnsi="Arial" w:cs="Arial"/>
          <w:sz w:val="24"/>
          <w:szCs w:val="24"/>
        </w:rPr>
        <w:t xml:space="preserve">here is no </w:t>
      </w:r>
      <w:r w:rsidRPr="00DA718D">
        <w:rPr>
          <w:rFonts w:ascii="Arial" w:hAnsi="Arial" w:cs="Arial"/>
          <w:sz w:val="24"/>
          <w:szCs w:val="24"/>
        </w:rPr>
        <w:t>‘</w:t>
      </w:r>
      <w:r w:rsidR="00972BEA" w:rsidRPr="00DA718D">
        <w:rPr>
          <w:rFonts w:ascii="Arial" w:hAnsi="Arial" w:cs="Arial"/>
          <w:sz w:val="24"/>
          <w:szCs w:val="24"/>
        </w:rPr>
        <w:t>one</w:t>
      </w:r>
      <w:r w:rsidRPr="00DA718D">
        <w:rPr>
          <w:rFonts w:ascii="Arial" w:hAnsi="Arial" w:cs="Arial"/>
          <w:sz w:val="24"/>
          <w:szCs w:val="24"/>
        </w:rPr>
        <w:t xml:space="preserve"> </w:t>
      </w:r>
      <w:r w:rsidR="00972BEA" w:rsidRPr="00DA718D">
        <w:rPr>
          <w:rFonts w:ascii="Arial" w:hAnsi="Arial" w:cs="Arial"/>
          <w:sz w:val="24"/>
          <w:szCs w:val="24"/>
        </w:rPr>
        <w:t>size</w:t>
      </w:r>
      <w:r w:rsidRPr="00DA718D">
        <w:rPr>
          <w:rFonts w:ascii="Arial" w:hAnsi="Arial" w:cs="Arial"/>
          <w:sz w:val="24"/>
          <w:szCs w:val="24"/>
        </w:rPr>
        <w:t xml:space="preserve"> </w:t>
      </w:r>
      <w:r w:rsidR="00972BEA" w:rsidRPr="00DA718D">
        <w:rPr>
          <w:rFonts w:ascii="Arial" w:hAnsi="Arial" w:cs="Arial"/>
          <w:sz w:val="24"/>
          <w:szCs w:val="24"/>
        </w:rPr>
        <w:t>fits</w:t>
      </w:r>
      <w:r w:rsidRPr="00DA718D">
        <w:rPr>
          <w:rFonts w:ascii="Arial" w:hAnsi="Arial" w:cs="Arial"/>
          <w:sz w:val="24"/>
          <w:szCs w:val="24"/>
        </w:rPr>
        <w:t xml:space="preserve"> </w:t>
      </w:r>
      <w:r w:rsidR="00972BEA" w:rsidRPr="00DA718D">
        <w:rPr>
          <w:rFonts w:ascii="Arial" w:hAnsi="Arial" w:cs="Arial"/>
          <w:sz w:val="24"/>
          <w:szCs w:val="24"/>
        </w:rPr>
        <w:t>all</w:t>
      </w:r>
      <w:r w:rsidRPr="00DA718D">
        <w:rPr>
          <w:rFonts w:ascii="Arial" w:hAnsi="Arial" w:cs="Arial"/>
          <w:sz w:val="24"/>
          <w:szCs w:val="24"/>
        </w:rPr>
        <w:t>’</w:t>
      </w:r>
      <w:r w:rsidR="00972BEA" w:rsidRPr="00DA718D">
        <w:rPr>
          <w:rFonts w:ascii="Arial" w:hAnsi="Arial" w:cs="Arial"/>
          <w:sz w:val="24"/>
          <w:szCs w:val="24"/>
        </w:rPr>
        <w:t xml:space="preserve"> approach</w:t>
      </w:r>
      <w:r w:rsidRPr="00DA718D">
        <w:rPr>
          <w:rFonts w:ascii="Arial" w:hAnsi="Arial" w:cs="Arial"/>
          <w:sz w:val="24"/>
          <w:szCs w:val="24"/>
        </w:rPr>
        <w:t>, as y</w:t>
      </w:r>
      <w:r w:rsidR="00972BEA" w:rsidRPr="00DA718D">
        <w:rPr>
          <w:rFonts w:ascii="Arial" w:hAnsi="Arial" w:cs="Arial"/>
          <w:sz w:val="24"/>
          <w:szCs w:val="24"/>
        </w:rPr>
        <w:t xml:space="preserve">oung people need choice to </w:t>
      </w:r>
      <w:r w:rsidR="00835863" w:rsidRPr="00DA718D">
        <w:rPr>
          <w:rFonts w:ascii="Arial" w:hAnsi="Arial" w:cs="Arial"/>
          <w:sz w:val="24"/>
          <w:szCs w:val="24"/>
        </w:rPr>
        <w:t xml:space="preserve">pursue </w:t>
      </w:r>
      <w:r w:rsidR="00972BEA" w:rsidRPr="00DA718D">
        <w:rPr>
          <w:rFonts w:ascii="Arial" w:hAnsi="Arial" w:cs="Arial"/>
          <w:sz w:val="24"/>
          <w:szCs w:val="24"/>
        </w:rPr>
        <w:t xml:space="preserve">their interests and passions. </w:t>
      </w:r>
      <w:r w:rsidR="00BD0531" w:rsidRPr="00DA718D">
        <w:rPr>
          <w:rFonts w:ascii="Arial" w:hAnsi="Arial" w:cs="Arial"/>
          <w:sz w:val="24"/>
          <w:szCs w:val="24"/>
        </w:rPr>
        <w:t>Sport,</w:t>
      </w:r>
      <w:r w:rsidR="00972BEA" w:rsidRPr="00DA718D">
        <w:rPr>
          <w:rFonts w:ascii="Arial" w:hAnsi="Arial" w:cs="Arial"/>
          <w:sz w:val="24"/>
          <w:szCs w:val="24"/>
        </w:rPr>
        <w:t xml:space="preserve"> </w:t>
      </w:r>
      <w:r w:rsidR="0086392F" w:rsidRPr="00DA718D">
        <w:rPr>
          <w:rFonts w:ascii="Arial" w:hAnsi="Arial" w:cs="Arial"/>
          <w:sz w:val="24"/>
          <w:szCs w:val="24"/>
        </w:rPr>
        <w:t xml:space="preserve">the </w:t>
      </w:r>
      <w:r w:rsidR="00972BEA" w:rsidRPr="00DA718D">
        <w:rPr>
          <w:rFonts w:ascii="Arial" w:hAnsi="Arial" w:cs="Arial"/>
          <w:sz w:val="24"/>
          <w:szCs w:val="24"/>
        </w:rPr>
        <w:t xml:space="preserve">arts, volunteering and work experience all play an </w:t>
      </w:r>
      <w:r w:rsidR="00835863" w:rsidRPr="00DA718D">
        <w:rPr>
          <w:rFonts w:ascii="Arial" w:hAnsi="Arial" w:cs="Arial"/>
          <w:sz w:val="24"/>
          <w:szCs w:val="24"/>
        </w:rPr>
        <w:t xml:space="preserve">essential </w:t>
      </w:r>
      <w:r w:rsidR="00972BEA" w:rsidRPr="00DA718D">
        <w:rPr>
          <w:rFonts w:ascii="Arial" w:hAnsi="Arial" w:cs="Arial"/>
          <w:sz w:val="24"/>
          <w:szCs w:val="24"/>
        </w:rPr>
        <w:t>role</w:t>
      </w:r>
      <w:r w:rsidRPr="00DA718D">
        <w:rPr>
          <w:rFonts w:ascii="Arial" w:hAnsi="Arial" w:cs="Arial"/>
          <w:sz w:val="24"/>
          <w:szCs w:val="24"/>
        </w:rPr>
        <w:t xml:space="preserve"> </w:t>
      </w:r>
      <w:r w:rsidR="0086392F" w:rsidRPr="00DA718D">
        <w:rPr>
          <w:rFonts w:ascii="Arial" w:hAnsi="Arial" w:cs="Arial"/>
          <w:sz w:val="24"/>
          <w:szCs w:val="24"/>
        </w:rPr>
        <w:t xml:space="preserve">in </w:t>
      </w:r>
      <w:r w:rsidR="00972BEA" w:rsidRPr="00DA718D">
        <w:rPr>
          <w:rFonts w:ascii="Arial" w:hAnsi="Arial" w:cs="Arial"/>
          <w:sz w:val="24"/>
          <w:szCs w:val="24"/>
        </w:rPr>
        <w:t>help</w:t>
      </w:r>
      <w:r w:rsidRPr="00DA718D">
        <w:rPr>
          <w:rFonts w:ascii="Arial" w:hAnsi="Arial" w:cs="Arial"/>
          <w:sz w:val="24"/>
          <w:szCs w:val="24"/>
        </w:rPr>
        <w:t>ing</w:t>
      </w:r>
      <w:r w:rsidR="00972BEA" w:rsidRPr="00DA718D">
        <w:rPr>
          <w:rFonts w:ascii="Arial" w:hAnsi="Arial" w:cs="Arial"/>
          <w:sz w:val="24"/>
          <w:szCs w:val="24"/>
        </w:rPr>
        <w:t xml:space="preserve"> </w:t>
      </w:r>
      <w:r w:rsidRPr="00DA718D">
        <w:rPr>
          <w:rFonts w:ascii="Arial" w:hAnsi="Arial" w:cs="Arial"/>
          <w:sz w:val="24"/>
          <w:szCs w:val="24"/>
        </w:rPr>
        <w:t>them</w:t>
      </w:r>
      <w:r w:rsidR="00972BEA" w:rsidRPr="00DA718D">
        <w:rPr>
          <w:rFonts w:ascii="Arial" w:hAnsi="Arial" w:cs="Arial"/>
          <w:sz w:val="24"/>
          <w:szCs w:val="24"/>
        </w:rPr>
        <w:t xml:space="preserve"> build skills, try new things and feel part of something bigger.</w:t>
      </w:r>
    </w:p>
    <w:p w14:paraId="5D9ACB75" w14:textId="77777777" w:rsidR="00972BEA" w:rsidRPr="00DA718D" w:rsidRDefault="00972BEA" w:rsidP="00972BEA">
      <w:pPr>
        <w:spacing w:after="0" w:line="276" w:lineRule="auto"/>
        <w:rPr>
          <w:rFonts w:ascii="Arial" w:hAnsi="Arial" w:cs="Arial"/>
          <w:sz w:val="24"/>
          <w:szCs w:val="24"/>
        </w:rPr>
      </w:pPr>
    </w:p>
    <w:p w14:paraId="167C41B7" w14:textId="06675467" w:rsidR="00972BEA" w:rsidRPr="00DA718D" w:rsidRDefault="00972BEA" w:rsidP="00972BEA">
      <w:pPr>
        <w:spacing w:after="0" w:line="276" w:lineRule="auto"/>
        <w:rPr>
          <w:rFonts w:ascii="Arial" w:hAnsi="Arial" w:cs="Arial"/>
          <w:sz w:val="24"/>
          <w:szCs w:val="24"/>
        </w:rPr>
      </w:pPr>
      <w:r w:rsidRPr="00DA718D">
        <w:rPr>
          <w:rFonts w:ascii="Arial" w:hAnsi="Arial" w:cs="Arial"/>
          <w:sz w:val="24"/>
          <w:szCs w:val="24"/>
        </w:rPr>
        <w:t xml:space="preserve">Young people </w:t>
      </w:r>
      <w:r w:rsidR="00FD1917" w:rsidRPr="00DA718D">
        <w:rPr>
          <w:rFonts w:ascii="Arial" w:hAnsi="Arial" w:cs="Arial"/>
          <w:sz w:val="24"/>
          <w:szCs w:val="24"/>
        </w:rPr>
        <w:t xml:space="preserve">tell us </w:t>
      </w:r>
      <w:r w:rsidRPr="00DA718D">
        <w:rPr>
          <w:rFonts w:ascii="Arial" w:hAnsi="Arial" w:cs="Arial"/>
          <w:sz w:val="24"/>
          <w:szCs w:val="24"/>
        </w:rPr>
        <w:t xml:space="preserve">they want to be heard and trusted. </w:t>
      </w:r>
      <w:r w:rsidR="00623275" w:rsidRPr="00DA718D">
        <w:rPr>
          <w:rFonts w:ascii="Arial" w:hAnsi="Arial" w:cs="Arial"/>
          <w:sz w:val="24"/>
          <w:szCs w:val="24"/>
        </w:rPr>
        <w:t>They</w:t>
      </w:r>
      <w:r w:rsidR="00252551" w:rsidRPr="00DA718D">
        <w:rPr>
          <w:rFonts w:ascii="Arial" w:hAnsi="Arial" w:cs="Arial"/>
          <w:sz w:val="24"/>
          <w:szCs w:val="24"/>
        </w:rPr>
        <w:t xml:space="preserve"> thr</w:t>
      </w:r>
      <w:r w:rsidR="00E96956" w:rsidRPr="00DA718D">
        <w:rPr>
          <w:rFonts w:ascii="Arial" w:hAnsi="Arial" w:cs="Arial"/>
          <w:sz w:val="24"/>
          <w:szCs w:val="24"/>
        </w:rPr>
        <w:t xml:space="preserve">ive not only when they receive support, but when they </w:t>
      </w:r>
      <w:r w:rsidR="008D66BE" w:rsidRPr="00DA718D">
        <w:rPr>
          <w:rFonts w:ascii="Arial" w:hAnsi="Arial" w:cs="Arial"/>
          <w:sz w:val="24"/>
          <w:szCs w:val="24"/>
        </w:rPr>
        <w:t>have</w:t>
      </w:r>
      <w:r w:rsidR="00B61E5D" w:rsidRPr="00DA718D">
        <w:rPr>
          <w:rFonts w:ascii="Arial" w:hAnsi="Arial" w:cs="Arial"/>
          <w:sz w:val="24"/>
          <w:szCs w:val="24"/>
        </w:rPr>
        <w:t xml:space="preserve"> power </w:t>
      </w:r>
      <w:r w:rsidR="005D0AE6" w:rsidRPr="00DA718D">
        <w:rPr>
          <w:rFonts w:ascii="Arial" w:hAnsi="Arial" w:cs="Arial"/>
          <w:sz w:val="24"/>
          <w:szCs w:val="24"/>
        </w:rPr>
        <w:t>to change things</w:t>
      </w:r>
      <w:r w:rsidR="00FC5F31" w:rsidRPr="00DA718D">
        <w:rPr>
          <w:rFonts w:ascii="Arial" w:hAnsi="Arial" w:cs="Arial"/>
          <w:sz w:val="24"/>
          <w:szCs w:val="24"/>
        </w:rPr>
        <w:t xml:space="preserve">. This enables them to </w:t>
      </w:r>
      <w:r w:rsidR="00B61E5D" w:rsidRPr="00DA718D">
        <w:rPr>
          <w:rFonts w:ascii="Arial" w:hAnsi="Arial" w:cs="Arial"/>
          <w:sz w:val="24"/>
          <w:szCs w:val="24"/>
        </w:rPr>
        <w:t xml:space="preserve">shape decisions and </w:t>
      </w:r>
      <w:r w:rsidR="00FC5F31" w:rsidRPr="00DA718D">
        <w:rPr>
          <w:rFonts w:ascii="Arial" w:hAnsi="Arial" w:cs="Arial"/>
          <w:sz w:val="24"/>
          <w:szCs w:val="24"/>
        </w:rPr>
        <w:t>access</w:t>
      </w:r>
      <w:r w:rsidR="00B61E5D" w:rsidRPr="00DA718D">
        <w:rPr>
          <w:rFonts w:ascii="Arial" w:hAnsi="Arial" w:cs="Arial"/>
          <w:sz w:val="24"/>
          <w:szCs w:val="24"/>
        </w:rPr>
        <w:t xml:space="preserve"> meaningful opportunities to contribute to their communities and future.</w:t>
      </w:r>
      <w:r w:rsidR="00E96956" w:rsidRPr="00DA718D">
        <w:rPr>
          <w:rFonts w:ascii="Arial" w:hAnsi="Arial" w:cs="Arial"/>
          <w:sz w:val="24"/>
          <w:szCs w:val="24"/>
        </w:rPr>
        <w:t xml:space="preserve"> </w:t>
      </w:r>
      <w:r w:rsidRPr="00DA718D">
        <w:rPr>
          <w:rFonts w:ascii="Arial" w:hAnsi="Arial" w:cs="Arial"/>
          <w:sz w:val="24"/>
          <w:szCs w:val="24"/>
        </w:rPr>
        <w:t xml:space="preserve">Many of the projects we fund </w:t>
      </w:r>
      <w:r w:rsidR="0086392F" w:rsidRPr="00DA718D">
        <w:rPr>
          <w:rFonts w:ascii="Arial" w:hAnsi="Arial" w:cs="Arial"/>
          <w:sz w:val="24"/>
          <w:szCs w:val="24"/>
        </w:rPr>
        <w:t>enable</w:t>
      </w:r>
      <w:r w:rsidRPr="00DA718D">
        <w:rPr>
          <w:rFonts w:ascii="Arial" w:hAnsi="Arial" w:cs="Arial"/>
          <w:sz w:val="24"/>
          <w:szCs w:val="24"/>
        </w:rPr>
        <w:t xml:space="preserve"> </w:t>
      </w:r>
      <w:r w:rsidR="00FD1917" w:rsidRPr="00DA718D">
        <w:rPr>
          <w:rFonts w:ascii="Arial" w:hAnsi="Arial" w:cs="Arial"/>
          <w:sz w:val="24"/>
          <w:szCs w:val="24"/>
        </w:rPr>
        <w:t>them</w:t>
      </w:r>
      <w:r w:rsidR="00C054A0" w:rsidRPr="00DA718D">
        <w:rPr>
          <w:rFonts w:ascii="Arial" w:hAnsi="Arial" w:cs="Arial"/>
          <w:sz w:val="24"/>
          <w:szCs w:val="24"/>
        </w:rPr>
        <w:t xml:space="preserve"> </w:t>
      </w:r>
      <w:r w:rsidRPr="00DA718D">
        <w:rPr>
          <w:rFonts w:ascii="Arial" w:hAnsi="Arial" w:cs="Arial"/>
          <w:sz w:val="24"/>
          <w:szCs w:val="24"/>
        </w:rPr>
        <w:t>to take responsibility, make decisions and shape their communities</w:t>
      </w:r>
      <w:r w:rsidR="0071392F" w:rsidRPr="00DA718D">
        <w:rPr>
          <w:rFonts w:ascii="Arial" w:hAnsi="Arial" w:cs="Arial"/>
          <w:sz w:val="24"/>
          <w:szCs w:val="24"/>
        </w:rPr>
        <w:t xml:space="preserve">, such as </w:t>
      </w:r>
      <w:r w:rsidR="00903663" w:rsidRPr="00DA718D">
        <w:rPr>
          <w:rFonts w:ascii="Arial" w:hAnsi="Arial" w:cs="Arial"/>
          <w:sz w:val="24"/>
          <w:szCs w:val="24"/>
        </w:rPr>
        <w:t>Young Start in Scotland</w:t>
      </w:r>
      <w:r w:rsidRPr="00DA718D">
        <w:rPr>
          <w:rFonts w:ascii="Arial" w:hAnsi="Arial" w:cs="Arial"/>
          <w:sz w:val="24"/>
          <w:szCs w:val="24"/>
        </w:rPr>
        <w:t xml:space="preserve">. </w:t>
      </w:r>
      <w:r w:rsidR="00FD1917" w:rsidRPr="00DA718D">
        <w:rPr>
          <w:rFonts w:ascii="Arial" w:hAnsi="Arial" w:cs="Arial"/>
          <w:sz w:val="24"/>
          <w:szCs w:val="24"/>
        </w:rPr>
        <w:t>W</w:t>
      </w:r>
      <w:r w:rsidRPr="00DA718D">
        <w:rPr>
          <w:rFonts w:ascii="Arial" w:hAnsi="Arial" w:cs="Arial"/>
          <w:sz w:val="24"/>
          <w:szCs w:val="24"/>
        </w:rPr>
        <w:t xml:space="preserve">e take this approach in </w:t>
      </w:r>
      <w:r w:rsidR="00DC1A1F" w:rsidRPr="00DA718D">
        <w:rPr>
          <w:rFonts w:ascii="Arial" w:hAnsi="Arial" w:cs="Arial"/>
          <w:sz w:val="24"/>
          <w:szCs w:val="24"/>
        </w:rPr>
        <w:t>how we operate too</w:t>
      </w:r>
      <w:r w:rsidRPr="00DA718D">
        <w:rPr>
          <w:rFonts w:ascii="Arial" w:hAnsi="Arial" w:cs="Arial"/>
          <w:sz w:val="24"/>
          <w:szCs w:val="24"/>
        </w:rPr>
        <w:t xml:space="preserve">, co-designing with young people and giving them a seat at the table </w:t>
      </w:r>
      <w:r w:rsidR="00FC5F31" w:rsidRPr="00DA718D">
        <w:rPr>
          <w:rFonts w:ascii="Arial" w:hAnsi="Arial" w:cs="Arial"/>
          <w:sz w:val="24"/>
          <w:szCs w:val="24"/>
        </w:rPr>
        <w:t xml:space="preserve">on </w:t>
      </w:r>
      <w:r w:rsidRPr="00DA718D">
        <w:rPr>
          <w:rFonts w:ascii="Arial" w:hAnsi="Arial" w:cs="Arial"/>
          <w:sz w:val="24"/>
          <w:szCs w:val="24"/>
        </w:rPr>
        <w:t xml:space="preserve">our </w:t>
      </w:r>
      <w:r w:rsidR="0086392F" w:rsidRPr="00DA718D">
        <w:rPr>
          <w:rFonts w:ascii="Arial" w:hAnsi="Arial" w:cs="Arial"/>
          <w:sz w:val="24"/>
          <w:szCs w:val="24"/>
        </w:rPr>
        <w:t xml:space="preserve">board </w:t>
      </w:r>
      <w:r w:rsidRPr="00DA718D">
        <w:rPr>
          <w:rFonts w:ascii="Arial" w:hAnsi="Arial" w:cs="Arial"/>
          <w:sz w:val="24"/>
          <w:szCs w:val="24"/>
        </w:rPr>
        <w:t xml:space="preserve">and </w:t>
      </w:r>
      <w:r w:rsidR="00FC5F31" w:rsidRPr="00DA718D">
        <w:rPr>
          <w:rFonts w:ascii="Arial" w:hAnsi="Arial" w:cs="Arial"/>
          <w:sz w:val="24"/>
          <w:szCs w:val="24"/>
        </w:rPr>
        <w:t>committees. It</w:t>
      </w:r>
      <w:r w:rsidR="00FD1917" w:rsidRPr="00DA718D">
        <w:rPr>
          <w:rFonts w:ascii="Arial" w:hAnsi="Arial" w:cs="Arial"/>
          <w:sz w:val="24"/>
          <w:szCs w:val="24"/>
        </w:rPr>
        <w:t xml:space="preserve"> </w:t>
      </w:r>
      <w:r w:rsidRPr="00DA718D">
        <w:rPr>
          <w:rFonts w:ascii="Arial" w:hAnsi="Arial" w:cs="Arial"/>
          <w:sz w:val="24"/>
          <w:szCs w:val="24"/>
        </w:rPr>
        <w:t>helps them build confidence and prepares them for adulthood.</w:t>
      </w:r>
    </w:p>
    <w:p w14:paraId="37F1C6C6" w14:textId="77777777" w:rsidR="00972BEA" w:rsidRPr="009F4555" w:rsidRDefault="00972BEA" w:rsidP="00972BEA">
      <w:pPr>
        <w:spacing w:after="0" w:line="276" w:lineRule="auto"/>
        <w:rPr>
          <w:rFonts w:ascii="Arial" w:hAnsi="Arial" w:cs="Arial"/>
          <w:sz w:val="28"/>
          <w:szCs w:val="28"/>
        </w:rPr>
      </w:pPr>
    </w:p>
    <w:p w14:paraId="516363BC" w14:textId="18F9A1A3" w:rsidR="00972BEA" w:rsidRPr="00DA718D" w:rsidRDefault="00972BEA" w:rsidP="00972BEA">
      <w:pPr>
        <w:spacing w:after="0" w:line="276" w:lineRule="auto"/>
        <w:rPr>
          <w:rFonts w:ascii="Arial" w:hAnsi="Arial" w:cs="Arial"/>
          <w:sz w:val="24"/>
          <w:szCs w:val="24"/>
        </w:rPr>
      </w:pPr>
      <w:r w:rsidRPr="00DA718D">
        <w:rPr>
          <w:rFonts w:ascii="Arial" w:hAnsi="Arial" w:cs="Arial"/>
          <w:sz w:val="24"/>
          <w:szCs w:val="24"/>
        </w:rPr>
        <w:t xml:space="preserve">Mental wellbeing is a key concern. </w:t>
      </w:r>
      <w:r w:rsidR="0085209C" w:rsidRPr="00DA718D">
        <w:rPr>
          <w:rFonts w:ascii="Arial" w:hAnsi="Arial" w:cs="Arial"/>
          <w:sz w:val="24"/>
          <w:szCs w:val="24"/>
        </w:rPr>
        <w:t xml:space="preserve">We fund projects that </w:t>
      </w:r>
      <w:r w:rsidR="00FC5F31" w:rsidRPr="00DA718D">
        <w:rPr>
          <w:rFonts w:ascii="Arial" w:hAnsi="Arial" w:cs="Arial"/>
          <w:sz w:val="24"/>
          <w:szCs w:val="24"/>
        </w:rPr>
        <w:t xml:space="preserve">provide </w:t>
      </w:r>
      <w:r w:rsidRPr="00DA718D">
        <w:rPr>
          <w:rFonts w:ascii="Arial" w:hAnsi="Arial" w:cs="Arial"/>
          <w:sz w:val="24"/>
          <w:szCs w:val="24"/>
        </w:rPr>
        <w:t xml:space="preserve">both early </w:t>
      </w:r>
      <w:r w:rsidR="0085209C" w:rsidRPr="00DA718D">
        <w:rPr>
          <w:rFonts w:ascii="Arial" w:hAnsi="Arial" w:cs="Arial"/>
          <w:sz w:val="24"/>
          <w:szCs w:val="24"/>
        </w:rPr>
        <w:t xml:space="preserve">assistance </w:t>
      </w:r>
      <w:r w:rsidRPr="00DA718D">
        <w:rPr>
          <w:rFonts w:ascii="Arial" w:hAnsi="Arial" w:cs="Arial"/>
          <w:sz w:val="24"/>
          <w:szCs w:val="24"/>
        </w:rPr>
        <w:t>and urgent support</w:t>
      </w:r>
      <w:r w:rsidR="0085209C" w:rsidRPr="00DA718D">
        <w:rPr>
          <w:rFonts w:ascii="Arial" w:hAnsi="Arial" w:cs="Arial"/>
          <w:sz w:val="24"/>
          <w:szCs w:val="24"/>
        </w:rPr>
        <w:t>, helping</w:t>
      </w:r>
      <w:r w:rsidR="00CE7F5D" w:rsidRPr="00DA718D">
        <w:rPr>
          <w:rFonts w:ascii="Arial" w:hAnsi="Arial" w:cs="Arial"/>
          <w:sz w:val="24"/>
          <w:szCs w:val="24"/>
        </w:rPr>
        <w:t xml:space="preserve"> </w:t>
      </w:r>
      <w:r w:rsidRPr="00DA718D">
        <w:rPr>
          <w:rFonts w:ascii="Arial" w:hAnsi="Arial" w:cs="Arial"/>
          <w:sz w:val="24"/>
          <w:szCs w:val="24"/>
        </w:rPr>
        <w:t>young people cope with stress, build resilience and develop healthy relationships.</w:t>
      </w:r>
      <w:r w:rsidR="0085209C" w:rsidRPr="00DA718D">
        <w:rPr>
          <w:rFonts w:ascii="Arial" w:hAnsi="Arial" w:cs="Arial"/>
          <w:sz w:val="24"/>
          <w:szCs w:val="24"/>
        </w:rPr>
        <w:t xml:space="preserve"> We </w:t>
      </w:r>
      <w:r w:rsidR="00FB19A9" w:rsidRPr="00DA718D">
        <w:rPr>
          <w:rFonts w:ascii="Arial" w:hAnsi="Arial" w:cs="Arial"/>
          <w:sz w:val="24"/>
          <w:szCs w:val="24"/>
        </w:rPr>
        <w:t xml:space="preserve">are still </w:t>
      </w:r>
      <w:r w:rsidR="0085209C" w:rsidRPr="00DA718D">
        <w:rPr>
          <w:rFonts w:ascii="Arial" w:hAnsi="Arial" w:cs="Arial"/>
          <w:sz w:val="24"/>
          <w:szCs w:val="24"/>
        </w:rPr>
        <w:t>learn</w:t>
      </w:r>
      <w:r w:rsidR="00FB19A9" w:rsidRPr="00DA718D">
        <w:rPr>
          <w:rFonts w:ascii="Arial" w:hAnsi="Arial" w:cs="Arial"/>
          <w:sz w:val="24"/>
          <w:szCs w:val="24"/>
        </w:rPr>
        <w:t xml:space="preserve">ing </w:t>
      </w:r>
      <w:r w:rsidR="0085209C" w:rsidRPr="00DA718D">
        <w:rPr>
          <w:rFonts w:ascii="Arial" w:hAnsi="Arial" w:cs="Arial"/>
          <w:sz w:val="24"/>
          <w:szCs w:val="24"/>
        </w:rPr>
        <w:t xml:space="preserve">how best to support young people </w:t>
      </w:r>
      <w:r w:rsidR="00F93AEC" w:rsidRPr="00DA718D">
        <w:rPr>
          <w:rFonts w:ascii="Arial" w:hAnsi="Arial" w:cs="Arial"/>
          <w:sz w:val="24"/>
          <w:szCs w:val="24"/>
        </w:rPr>
        <w:t xml:space="preserve">to </w:t>
      </w:r>
      <w:r w:rsidR="00FC5F31" w:rsidRPr="00DA718D">
        <w:rPr>
          <w:rFonts w:ascii="Arial" w:hAnsi="Arial" w:cs="Arial"/>
          <w:sz w:val="24"/>
          <w:szCs w:val="24"/>
        </w:rPr>
        <w:t>navigate</w:t>
      </w:r>
      <w:r w:rsidR="0085209C" w:rsidRPr="00DA718D">
        <w:rPr>
          <w:rFonts w:ascii="Arial" w:hAnsi="Arial" w:cs="Arial"/>
          <w:sz w:val="24"/>
          <w:szCs w:val="24"/>
        </w:rPr>
        <w:t xml:space="preserve"> the </w:t>
      </w:r>
      <w:r w:rsidR="00FB19A9" w:rsidRPr="00DA718D">
        <w:rPr>
          <w:rFonts w:ascii="Arial" w:hAnsi="Arial" w:cs="Arial"/>
          <w:sz w:val="24"/>
          <w:szCs w:val="24"/>
        </w:rPr>
        <w:t xml:space="preserve">challenges posed by </w:t>
      </w:r>
      <w:r w:rsidR="0085209C" w:rsidRPr="00DA718D">
        <w:rPr>
          <w:rFonts w:ascii="Arial" w:hAnsi="Arial" w:cs="Arial"/>
          <w:sz w:val="24"/>
          <w:szCs w:val="24"/>
        </w:rPr>
        <w:t>social media</w:t>
      </w:r>
      <w:r w:rsidR="00501835" w:rsidRPr="00DA718D">
        <w:rPr>
          <w:rFonts w:ascii="Arial" w:hAnsi="Arial" w:cs="Arial"/>
          <w:sz w:val="24"/>
          <w:szCs w:val="24"/>
        </w:rPr>
        <w:t xml:space="preserve">, </w:t>
      </w:r>
      <w:r w:rsidR="0086392F" w:rsidRPr="00DA718D">
        <w:rPr>
          <w:rFonts w:ascii="Arial" w:hAnsi="Arial" w:cs="Arial"/>
          <w:sz w:val="24"/>
          <w:szCs w:val="24"/>
        </w:rPr>
        <w:t xml:space="preserve">the </w:t>
      </w:r>
      <w:r w:rsidR="0087431E" w:rsidRPr="00DA718D">
        <w:rPr>
          <w:rFonts w:ascii="Arial" w:hAnsi="Arial" w:cs="Arial"/>
          <w:sz w:val="24"/>
          <w:szCs w:val="24"/>
        </w:rPr>
        <w:t>opportunities to build their future careers</w:t>
      </w:r>
      <w:r w:rsidR="00501835" w:rsidRPr="00DA718D">
        <w:rPr>
          <w:rFonts w:ascii="Arial" w:hAnsi="Arial" w:cs="Arial"/>
          <w:sz w:val="24"/>
          <w:szCs w:val="24"/>
        </w:rPr>
        <w:t xml:space="preserve">, and </w:t>
      </w:r>
      <w:r w:rsidR="0087431E" w:rsidRPr="00DA718D">
        <w:rPr>
          <w:rFonts w:ascii="Arial" w:hAnsi="Arial" w:cs="Arial"/>
          <w:sz w:val="24"/>
          <w:szCs w:val="24"/>
        </w:rPr>
        <w:t xml:space="preserve">the </w:t>
      </w:r>
      <w:r w:rsidR="00501835" w:rsidRPr="00DA718D">
        <w:rPr>
          <w:rFonts w:ascii="Arial" w:hAnsi="Arial" w:cs="Arial"/>
          <w:sz w:val="24"/>
          <w:szCs w:val="24"/>
        </w:rPr>
        <w:t>importance of trusted adults in their lives.</w:t>
      </w:r>
    </w:p>
    <w:p w14:paraId="6CF5F9E9" w14:textId="77777777" w:rsidR="00972BEA" w:rsidRPr="00DA718D" w:rsidRDefault="00972BEA" w:rsidP="00972BEA">
      <w:pPr>
        <w:spacing w:after="0" w:line="276" w:lineRule="auto"/>
        <w:rPr>
          <w:rFonts w:ascii="Arial" w:hAnsi="Arial" w:cs="Arial"/>
          <w:sz w:val="24"/>
          <w:szCs w:val="24"/>
        </w:rPr>
      </w:pPr>
    </w:p>
    <w:p w14:paraId="55755447" w14:textId="3A018C50" w:rsidR="00DB2C37" w:rsidRPr="0020058A" w:rsidRDefault="00972BEA" w:rsidP="00972BEA">
      <w:pPr>
        <w:spacing w:after="0" w:line="276" w:lineRule="auto"/>
        <w:rPr>
          <w:rFonts w:ascii="Arial" w:hAnsi="Arial" w:cs="Arial"/>
          <w:sz w:val="24"/>
          <w:szCs w:val="24"/>
        </w:rPr>
      </w:pPr>
      <w:r w:rsidRPr="00DA718D">
        <w:rPr>
          <w:rFonts w:ascii="Arial" w:hAnsi="Arial" w:cs="Arial"/>
          <w:sz w:val="24"/>
          <w:szCs w:val="24"/>
        </w:rPr>
        <w:t xml:space="preserve">Together, </w:t>
      </w:r>
      <w:r w:rsidR="00E14A79" w:rsidRPr="00DA718D">
        <w:rPr>
          <w:rFonts w:ascii="Arial" w:hAnsi="Arial" w:cs="Arial"/>
          <w:sz w:val="24"/>
          <w:szCs w:val="24"/>
        </w:rPr>
        <w:t xml:space="preserve">all these projects we fund across the UK </w:t>
      </w:r>
      <w:r w:rsidRPr="00DA718D">
        <w:rPr>
          <w:rFonts w:ascii="Arial" w:hAnsi="Arial" w:cs="Arial"/>
          <w:sz w:val="24"/>
          <w:szCs w:val="24"/>
        </w:rPr>
        <w:t>help young people feel supported, confident and hopeful</w:t>
      </w:r>
      <w:r w:rsidR="00E14A79" w:rsidRPr="00DA718D">
        <w:rPr>
          <w:rFonts w:ascii="Arial" w:hAnsi="Arial" w:cs="Arial"/>
          <w:sz w:val="24"/>
          <w:szCs w:val="24"/>
        </w:rPr>
        <w:t xml:space="preserve"> – giving them </w:t>
      </w:r>
      <w:r w:rsidRPr="00DA718D">
        <w:rPr>
          <w:rFonts w:ascii="Arial" w:hAnsi="Arial" w:cs="Arial"/>
          <w:sz w:val="24"/>
          <w:szCs w:val="24"/>
        </w:rPr>
        <w:t>more good days as they grow into adulthood.</w:t>
      </w:r>
    </w:p>
    <w:p w14:paraId="7AD31553" w14:textId="77777777" w:rsidR="00317BF1" w:rsidRPr="009F4555" w:rsidRDefault="00317BF1" w:rsidP="00972BEA">
      <w:pPr>
        <w:spacing w:after="0" w:line="276" w:lineRule="auto"/>
        <w:rPr>
          <w:rFonts w:ascii="Arial" w:hAnsi="Arial" w:cs="Arial"/>
          <w:sz w:val="28"/>
          <w:szCs w:val="28"/>
        </w:rPr>
      </w:pPr>
    </w:p>
    <w:p w14:paraId="4CC0341B" w14:textId="6938B28F" w:rsidR="00194582" w:rsidRPr="009F4555" w:rsidRDefault="00DB2C37" w:rsidP="00AA1738">
      <w:pPr>
        <w:pStyle w:val="H2-NLCM"/>
      </w:pPr>
      <w:r w:rsidRPr="009F4555">
        <w:lastRenderedPageBreak/>
        <w:t>C</w:t>
      </w:r>
      <w:r w:rsidR="00194582" w:rsidRPr="009F4555">
        <w:t>ommunities are healthier</w:t>
      </w:r>
    </w:p>
    <w:p w14:paraId="68A4CAB0" w14:textId="77777777" w:rsidR="00194582" w:rsidRPr="009F4555" w:rsidRDefault="00194582" w:rsidP="00194582">
      <w:pPr>
        <w:spacing w:after="0" w:line="276" w:lineRule="auto"/>
        <w:rPr>
          <w:rFonts w:ascii="Arial" w:hAnsi="Arial" w:cs="Arial"/>
          <w:color w:val="000000" w:themeColor="text1"/>
          <w:sz w:val="28"/>
          <w:szCs w:val="28"/>
        </w:rPr>
      </w:pPr>
    </w:p>
    <w:p w14:paraId="4E29C0CA" w14:textId="2A8C350D" w:rsidR="00682AFD" w:rsidRPr="00DA718D" w:rsidRDefault="00682AFD" w:rsidP="00AF326C">
      <w:pPr>
        <w:spacing w:after="0" w:line="276" w:lineRule="auto"/>
        <w:rPr>
          <w:rFonts w:ascii="Arial" w:hAnsi="Arial" w:cs="Arial"/>
          <w:sz w:val="24"/>
          <w:szCs w:val="24"/>
        </w:rPr>
      </w:pPr>
      <w:r w:rsidRPr="00DA718D">
        <w:rPr>
          <w:rFonts w:ascii="Arial" w:hAnsi="Arial" w:cs="Arial"/>
          <w:sz w:val="24"/>
          <w:szCs w:val="24"/>
        </w:rPr>
        <w:t xml:space="preserve">Communities play a </w:t>
      </w:r>
      <w:r w:rsidR="0086392F" w:rsidRPr="00DA718D">
        <w:rPr>
          <w:rFonts w:ascii="Arial" w:hAnsi="Arial" w:cs="Arial"/>
          <w:sz w:val="24"/>
          <w:szCs w:val="24"/>
        </w:rPr>
        <w:t xml:space="preserve">vital </w:t>
      </w:r>
      <w:r w:rsidRPr="00DA718D">
        <w:rPr>
          <w:rFonts w:ascii="Arial" w:hAnsi="Arial" w:cs="Arial"/>
          <w:sz w:val="24"/>
          <w:szCs w:val="24"/>
        </w:rPr>
        <w:t xml:space="preserve">role in </w:t>
      </w:r>
      <w:r w:rsidR="0086392F" w:rsidRPr="00DA718D">
        <w:rPr>
          <w:rFonts w:ascii="Arial" w:hAnsi="Arial" w:cs="Arial"/>
          <w:sz w:val="24"/>
          <w:szCs w:val="24"/>
        </w:rPr>
        <w:t xml:space="preserve">helping </w:t>
      </w:r>
      <w:r w:rsidR="00425914" w:rsidRPr="00DA718D">
        <w:rPr>
          <w:rFonts w:ascii="Arial" w:hAnsi="Arial" w:cs="Arial"/>
          <w:sz w:val="24"/>
          <w:szCs w:val="24"/>
        </w:rPr>
        <w:t xml:space="preserve">people live healthier </w:t>
      </w:r>
      <w:r w:rsidR="00FC5F31" w:rsidRPr="00DA718D">
        <w:rPr>
          <w:rFonts w:ascii="Arial" w:hAnsi="Arial" w:cs="Arial"/>
          <w:sz w:val="24"/>
          <w:szCs w:val="24"/>
        </w:rPr>
        <w:t>lives</w:t>
      </w:r>
      <w:r w:rsidR="00425914" w:rsidRPr="00DA718D">
        <w:rPr>
          <w:rFonts w:ascii="Arial" w:hAnsi="Arial" w:cs="Arial"/>
          <w:sz w:val="24"/>
          <w:szCs w:val="24"/>
        </w:rPr>
        <w:t>.</w:t>
      </w:r>
      <w:r w:rsidRPr="00DA718D">
        <w:rPr>
          <w:rFonts w:ascii="Arial" w:hAnsi="Arial" w:cs="Arial"/>
          <w:sz w:val="24"/>
          <w:szCs w:val="24"/>
        </w:rPr>
        <w:t xml:space="preserve"> Our funding </w:t>
      </w:r>
      <w:r w:rsidR="00FC5F31" w:rsidRPr="00DA718D">
        <w:rPr>
          <w:rFonts w:ascii="Arial" w:hAnsi="Arial" w:cs="Arial"/>
          <w:sz w:val="24"/>
          <w:szCs w:val="24"/>
        </w:rPr>
        <w:t>helps</w:t>
      </w:r>
      <w:r w:rsidR="00804F44" w:rsidRPr="00DA718D">
        <w:rPr>
          <w:rFonts w:ascii="Arial" w:hAnsi="Arial" w:cs="Arial"/>
          <w:sz w:val="24"/>
          <w:szCs w:val="24"/>
        </w:rPr>
        <w:t xml:space="preserve"> </w:t>
      </w:r>
      <w:r w:rsidR="004434DF" w:rsidRPr="00DA718D">
        <w:rPr>
          <w:rFonts w:ascii="Arial" w:hAnsi="Arial" w:cs="Arial"/>
          <w:sz w:val="24"/>
          <w:szCs w:val="24"/>
        </w:rPr>
        <w:t>people</w:t>
      </w:r>
      <w:r w:rsidR="00804F44" w:rsidRPr="00DA718D">
        <w:rPr>
          <w:rFonts w:ascii="Arial" w:hAnsi="Arial" w:cs="Arial"/>
          <w:sz w:val="24"/>
          <w:szCs w:val="24"/>
        </w:rPr>
        <w:t xml:space="preserve"> take practical steps </w:t>
      </w:r>
      <w:r w:rsidR="00425914" w:rsidRPr="00DA718D">
        <w:rPr>
          <w:rFonts w:ascii="Arial" w:hAnsi="Arial" w:cs="Arial"/>
          <w:sz w:val="24"/>
          <w:szCs w:val="24"/>
        </w:rPr>
        <w:t>to</w:t>
      </w:r>
      <w:r w:rsidR="0086392F" w:rsidRPr="00DA718D">
        <w:rPr>
          <w:rFonts w:ascii="Arial" w:hAnsi="Arial" w:cs="Arial"/>
          <w:sz w:val="24"/>
          <w:szCs w:val="24"/>
        </w:rPr>
        <w:t>wards</w:t>
      </w:r>
      <w:r w:rsidR="00425914" w:rsidRPr="00DA718D">
        <w:rPr>
          <w:rFonts w:ascii="Arial" w:hAnsi="Arial" w:cs="Arial"/>
          <w:sz w:val="24"/>
          <w:szCs w:val="24"/>
        </w:rPr>
        <w:t xml:space="preserve"> better </w:t>
      </w:r>
      <w:r w:rsidR="00804F44" w:rsidRPr="00DA718D">
        <w:rPr>
          <w:rFonts w:ascii="Arial" w:hAnsi="Arial" w:cs="Arial"/>
          <w:sz w:val="24"/>
          <w:szCs w:val="24"/>
        </w:rPr>
        <w:t>health</w:t>
      </w:r>
      <w:r w:rsidR="00B82718" w:rsidRPr="00DA718D">
        <w:rPr>
          <w:rFonts w:ascii="Arial" w:hAnsi="Arial" w:cs="Arial"/>
          <w:sz w:val="24"/>
          <w:szCs w:val="24"/>
        </w:rPr>
        <w:t xml:space="preserve">, </w:t>
      </w:r>
      <w:r w:rsidR="0086392F" w:rsidRPr="00DA718D">
        <w:rPr>
          <w:rFonts w:ascii="Arial" w:hAnsi="Arial" w:cs="Arial"/>
          <w:sz w:val="24"/>
          <w:szCs w:val="24"/>
        </w:rPr>
        <w:t xml:space="preserve">and creates </w:t>
      </w:r>
      <w:r w:rsidRPr="00DA718D">
        <w:rPr>
          <w:rFonts w:ascii="Arial" w:hAnsi="Arial" w:cs="Arial"/>
          <w:sz w:val="24"/>
          <w:szCs w:val="24"/>
        </w:rPr>
        <w:t>welcoming spaces</w:t>
      </w:r>
      <w:r w:rsidR="00425914" w:rsidRPr="00DA718D">
        <w:rPr>
          <w:rFonts w:ascii="Arial" w:hAnsi="Arial" w:cs="Arial"/>
          <w:sz w:val="24"/>
          <w:szCs w:val="24"/>
        </w:rPr>
        <w:t xml:space="preserve"> </w:t>
      </w:r>
      <w:r w:rsidR="00A56161" w:rsidRPr="00DA718D">
        <w:rPr>
          <w:rFonts w:ascii="Arial" w:hAnsi="Arial" w:cs="Arial"/>
          <w:sz w:val="24"/>
          <w:szCs w:val="24"/>
        </w:rPr>
        <w:t xml:space="preserve">that </w:t>
      </w:r>
      <w:r w:rsidR="0086392F" w:rsidRPr="00DA718D">
        <w:rPr>
          <w:rFonts w:ascii="Arial" w:hAnsi="Arial" w:cs="Arial"/>
          <w:sz w:val="24"/>
          <w:szCs w:val="24"/>
        </w:rPr>
        <w:t xml:space="preserve">foster </w:t>
      </w:r>
      <w:r w:rsidR="00A56161" w:rsidRPr="00DA718D">
        <w:rPr>
          <w:rFonts w:ascii="Arial" w:hAnsi="Arial" w:cs="Arial"/>
          <w:sz w:val="24"/>
          <w:szCs w:val="24"/>
        </w:rPr>
        <w:t>connection</w:t>
      </w:r>
      <w:r w:rsidR="00425914" w:rsidRPr="00DA718D">
        <w:rPr>
          <w:rFonts w:ascii="Arial" w:hAnsi="Arial" w:cs="Arial"/>
          <w:sz w:val="24"/>
          <w:szCs w:val="24"/>
        </w:rPr>
        <w:t xml:space="preserve"> </w:t>
      </w:r>
      <w:r w:rsidRPr="00DA718D">
        <w:rPr>
          <w:rFonts w:ascii="Arial" w:hAnsi="Arial" w:cs="Arial"/>
          <w:sz w:val="24"/>
          <w:szCs w:val="24"/>
        </w:rPr>
        <w:t xml:space="preserve">and support everyday wellbeing. </w:t>
      </w:r>
      <w:r w:rsidR="00425914" w:rsidRPr="00DA718D">
        <w:rPr>
          <w:rFonts w:ascii="Arial" w:hAnsi="Arial" w:cs="Arial"/>
          <w:sz w:val="24"/>
          <w:szCs w:val="24"/>
        </w:rPr>
        <w:t xml:space="preserve">The projects we fund seek to </w:t>
      </w:r>
      <w:r w:rsidRPr="00DA718D">
        <w:rPr>
          <w:rFonts w:ascii="Arial" w:hAnsi="Arial" w:cs="Arial"/>
          <w:sz w:val="24"/>
          <w:szCs w:val="24"/>
        </w:rPr>
        <w:t>tackl</w:t>
      </w:r>
      <w:r w:rsidR="00425914" w:rsidRPr="00DA718D">
        <w:rPr>
          <w:rFonts w:ascii="Arial" w:hAnsi="Arial" w:cs="Arial"/>
          <w:sz w:val="24"/>
          <w:szCs w:val="24"/>
        </w:rPr>
        <w:t>e</w:t>
      </w:r>
      <w:r w:rsidRPr="00DA718D">
        <w:rPr>
          <w:rFonts w:ascii="Arial" w:hAnsi="Arial" w:cs="Arial"/>
          <w:sz w:val="24"/>
          <w:szCs w:val="24"/>
        </w:rPr>
        <w:t xml:space="preserve"> inequalities that drive poor health outcomes. Often, </w:t>
      </w:r>
      <w:r w:rsidR="00D76254" w:rsidRPr="00DA718D">
        <w:rPr>
          <w:rFonts w:ascii="Arial" w:hAnsi="Arial" w:cs="Arial"/>
          <w:sz w:val="24"/>
          <w:szCs w:val="24"/>
        </w:rPr>
        <w:t>preventative</w:t>
      </w:r>
      <w:r w:rsidRPr="00DA718D">
        <w:rPr>
          <w:rFonts w:ascii="Arial" w:hAnsi="Arial" w:cs="Arial"/>
          <w:sz w:val="24"/>
          <w:szCs w:val="24"/>
        </w:rPr>
        <w:t xml:space="preserve"> action makes the biggest difference</w:t>
      </w:r>
      <w:r w:rsidR="0086392F" w:rsidRPr="00DA718D">
        <w:rPr>
          <w:rFonts w:ascii="Arial" w:hAnsi="Arial" w:cs="Arial"/>
          <w:sz w:val="24"/>
          <w:szCs w:val="24"/>
        </w:rPr>
        <w:t>. This</w:t>
      </w:r>
      <w:r w:rsidR="0098166A" w:rsidRPr="00DA718D">
        <w:rPr>
          <w:rFonts w:ascii="Arial" w:hAnsi="Arial" w:cs="Arial"/>
          <w:sz w:val="24"/>
          <w:szCs w:val="24"/>
        </w:rPr>
        <w:t xml:space="preserve"> is where </w:t>
      </w:r>
      <w:r w:rsidR="00FC5F31" w:rsidRPr="00DA718D">
        <w:rPr>
          <w:rFonts w:ascii="Arial" w:hAnsi="Arial" w:cs="Arial"/>
          <w:sz w:val="24"/>
          <w:szCs w:val="24"/>
        </w:rPr>
        <w:t>community activity</w:t>
      </w:r>
      <w:r w:rsidR="00A14FB2" w:rsidRPr="00DA718D">
        <w:rPr>
          <w:rFonts w:ascii="Arial" w:hAnsi="Arial" w:cs="Arial"/>
          <w:sz w:val="24"/>
          <w:szCs w:val="24"/>
        </w:rPr>
        <w:t xml:space="preserve"> can </w:t>
      </w:r>
      <w:r w:rsidR="00D76254" w:rsidRPr="00DA718D">
        <w:rPr>
          <w:rFonts w:ascii="Arial" w:hAnsi="Arial" w:cs="Arial"/>
          <w:sz w:val="24"/>
          <w:szCs w:val="24"/>
        </w:rPr>
        <w:t>help reduce future demand for health services.</w:t>
      </w:r>
    </w:p>
    <w:p w14:paraId="55B075E2" w14:textId="77777777" w:rsidR="00682AFD" w:rsidRPr="00DA718D" w:rsidRDefault="00682AFD" w:rsidP="00682AFD">
      <w:pPr>
        <w:spacing w:after="0" w:line="276" w:lineRule="auto"/>
        <w:rPr>
          <w:rFonts w:ascii="Arial" w:hAnsi="Arial" w:cs="Arial"/>
          <w:sz w:val="24"/>
          <w:szCs w:val="24"/>
        </w:rPr>
      </w:pPr>
    </w:p>
    <w:p w14:paraId="6DA73CE9" w14:textId="08C81A54" w:rsidR="00682AFD" w:rsidRPr="00DA718D" w:rsidRDefault="00682AFD" w:rsidP="00682AFD">
      <w:pPr>
        <w:spacing w:after="0" w:line="276" w:lineRule="auto"/>
        <w:rPr>
          <w:rFonts w:ascii="Arial" w:hAnsi="Arial" w:cs="Arial"/>
          <w:sz w:val="24"/>
          <w:szCs w:val="24"/>
        </w:rPr>
      </w:pPr>
      <w:r w:rsidRPr="00DA718D">
        <w:rPr>
          <w:rFonts w:ascii="Arial" w:hAnsi="Arial" w:cs="Arial"/>
          <w:sz w:val="24"/>
          <w:szCs w:val="24"/>
        </w:rPr>
        <w:t xml:space="preserve">Across the UK, health inequalities remain wide and deeply rooted. Life expectancy varies sharply between </w:t>
      </w:r>
      <w:r w:rsidR="0086392F" w:rsidRPr="00DA718D">
        <w:rPr>
          <w:rFonts w:ascii="Arial" w:hAnsi="Arial" w:cs="Arial"/>
          <w:sz w:val="24"/>
          <w:szCs w:val="24"/>
        </w:rPr>
        <w:t>regions</w:t>
      </w:r>
      <w:r w:rsidR="00FC5F31" w:rsidRPr="00DA718D">
        <w:rPr>
          <w:rFonts w:ascii="Arial" w:hAnsi="Arial" w:cs="Arial"/>
          <w:sz w:val="24"/>
          <w:szCs w:val="24"/>
        </w:rPr>
        <w:t>. Outcomes</w:t>
      </w:r>
      <w:r w:rsidRPr="00DA718D">
        <w:rPr>
          <w:rFonts w:ascii="Arial" w:hAnsi="Arial" w:cs="Arial"/>
          <w:sz w:val="24"/>
          <w:szCs w:val="24"/>
        </w:rPr>
        <w:t xml:space="preserve"> are often worse in parts of Scotland, the North of England and Wales</w:t>
      </w:r>
      <w:r w:rsidR="00FC5F31" w:rsidRPr="00DA718D">
        <w:rPr>
          <w:rFonts w:ascii="Arial" w:hAnsi="Arial" w:cs="Arial"/>
          <w:sz w:val="24"/>
          <w:szCs w:val="24"/>
        </w:rPr>
        <w:t>.</w:t>
      </w:r>
      <w:r w:rsidR="0000405C" w:rsidRPr="00DA718D">
        <w:rPr>
          <w:rStyle w:val="FootnoteReference"/>
          <w:rFonts w:ascii="Arial" w:hAnsi="Arial" w:cs="Arial"/>
          <w:sz w:val="24"/>
          <w:szCs w:val="24"/>
        </w:rPr>
        <w:footnoteReference w:id="14"/>
      </w:r>
      <w:r w:rsidRPr="00DA718D">
        <w:rPr>
          <w:rFonts w:ascii="Arial" w:hAnsi="Arial" w:cs="Arial"/>
          <w:sz w:val="24"/>
          <w:szCs w:val="24"/>
        </w:rPr>
        <w:t xml:space="preserve"> Some communities face even greater barriers due to poverty, discrimination or historic disadvantage.</w:t>
      </w:r>
    </w:p>
    <w:p w14:paraId="43D8A05E" w14:textId="77777777" w:rsidR="00682AFD" w:rsidRPr="00DA718D" w:rsidRDefault="00682AFD" w:rsidP="00682AFD">
      <w:pPr>
        <w:spacing w:after="0" w:line="276" w:lineRule="auto"/>
        <w:rPr>
          <w:rFonts w:ascii="Arial" w:hAnsi="Arial" w:cs="Arial"/>
          <w:sz w:val="24"/>
          <w:szCs w:val="24"/>
        </w:rPr>
      </w:pPr>
    </w:p>
    <w:p w14:paraId="688D1B60" w14:textId="73A0DCEA" w:rsidR="00682AFD" w:rsidRPr="00DA718D" w:rsidRDefault="00FC5F31" w:rsidP="00682AFD">
      <w:pPr>
        <w:spacing w:after="0" w:line="276" w:lineRule="auto"/>
        <w:rPr>
          <w:rFonts w:ascii="Arial" w:hAnsi="Arial" w:cs="Arial"/>
          <w:sz w:val="24"/>
          <w:szCs w:val="24"/>
        </w:rPr>
      </w:pPr>
      <w:r w:rsidRPr="00DA718D">
        <w:rPr>
          <w:rFonts w:ascii="Arial" w:hAnsi="Arial" w:cs="Arial"/>
          <w:sz w:val="24"/>
          <w:szCs w:val="24"/>
        </w:rPr>
        <w:t>Those</w:t>
      </w:r>
      <w:r w:rsidR="00B82718" w:rsidRPr="00DA718D">
        <w:rPr>
          <w:rFonts w:ascii="Arial" w:hAnsi="Arial" w:cs="Arial"/>
          <w:sz w:val="24"/>
          <w:szCs w:val="24"/>
        </w:rPr>
        <w:t xml:space="preserve"> we seek to support</w:t>
      </w:r>
      <w:r w:rsidRPr="00DA718D">
        <w:rPr>
          <w:rFonts w:ascii="Arial" w:hAnsi="Arial" w:cs="Arial"/>
          <w:sz w:val="24"/>
          <w:szCs w:val="24"/>
        </w:rPr>
        <w:t xml:space="preserve"> represent </w:t>
      </w:r>
      <w:r w:rsidR="0050650A" w:rsidRPr="00DA718D">
        <w:rPr>
          <w:rFonts w:ascii="Arial" w:hAnsi="Arial" w:cs="Arial"/>
          <w:sz w:val="24"/>
          <w:szCs w:val="24"/>
        </w:rPr>
        <w:t>immense</w:t>
      </w:r>
      <w:r w:rsidRPr="00DA718D">
        <w:rPr>
          <w:rFonts w:ascii="Arial" w:hAnsi="Arial" w:cs="Arial"/>
          <w:sz w:val="24"/>
          <w:szCs w:val="24"/>
        </w:rPr>
        <w:t xml:space="preserve"> untapped potential</w:t>
      </w:r>
      <w:r w:rsidR="00682AFD" w:rsidRPr="00DA718D">
        <w:rPr>
          <w:rFonts w:ascii="Arial" w:hAnsi="Arial" w:cs="Arial"/>
          <w:sz w:val="24"/>
          <w:szCs w:val="24"/>
        </w:rPr>
        <w:t>. Very few people (&lt;1%) have a voice in decisions about local health services</w:t>
      </w:r>
      <w:r w:rsidRPr="00DA718D">
        <w:rPr>
          <w:rFonts w:ascii="Arial" w:hAnsi="Arial" w:cs="Arial"/>
          <w:sz w:val="24"/>
          <w:szCs w:val="24"/>
        </w:rPr>
        <w:t>,</w:t>
      </w:r>
      <w:r w:rsidR="00812C4D" w:rsidRPr="00DA718D">
        <w:rPr>
          <w:rStyle w:val="FootnoteReference"/>
          <w:rFonts w:ascii="Arial" w:hAnsi="Arial" w:cs="Arial"/>
          <w:sz w:val="24"/>
          <w:szCs w:val="24"/>
        </w:rPr>
        <w:footnoteReference w:id="15"/>
      </w:r>
      <w:r w:rsidR="00B82718" w:rsidRPr="00DA718D">
        <w:rPr>
          <w:rFonts w:ascii="Arial" w:hAnsi="Arial" w:cs="Arial"/>
          <w:sz w:val="24"/>
          <w:szCs w:val="24"/>
        </w:rPr>
        <w:t xml:space="preserve"> but b</w:t>
      </w:r>
      <w:r w:rsidR="00682AFD" w:rsidRPr="00DA718D">
        <w:rPr>
          <w:rFonts w:ascii="Arial" w:hAnsi="Arial" w:cs="Arial"/>
          <w:sz w:val="24"/>
          <w:szCs w:val="24"/>
        </w:rPr>
        <w:t xml:space="preserve">y supporting community-led action, we can help </w:t>
      </w:r>
      <w:r w:rsidR="00B82718" w:rsidRPr="00DA718D">
        <w:rPr>
          <w:rFonts w:ascii="Arial" w:hAnsi="Arial" w:cs="Arial"/>
          <w:sz w:val="24"/>
          <w:szCs w:val="24"/>
        </w:rPr>
        <w:t>change</w:t>
      </w:r>
      <w:r w:rsidR="00682AFD" w:rsidRPr="00DA718D">
        <w:rPr>
          <w:rFonts w:ascii="Arial" w:hAnsi="Arial" w:cs="Arial"/>
          <w:sz w:val="24"/>
          <w:szCs w:val="24"/>
        </w:rPr>
        <w:t xml:space="preserve"> this. </w:t>
      </w:r>
      <w:r w:rsidR="001F5DC7" w:rsidRPr="00DA718D">
        <w:rPr>
          <w:rFonts w:ascii="Arial" w:hAnsi="Arial" w:cs="Arial"/>
          <w:sz w:val="24"/>
          <w:szCs w:val="24"/>
        </w:rPr>
        <w:t>Support for h</w:t>
      </w:r>
      <w:r w:rsidR="00682AFD" w:rsidRPr="00DA718D">
        <w:rPr>
          <w:rFonts w:ascii="Arial" w:hAnsi="Arial" w:cs="Arial"/>
          <w:sz w:val="24"/>
          <w:szCs w:val="24"/>
        </w:rPr>
        <w:t xml:space="preserve">ealth works best when </w:t>
      </w:r>
      <w:r w:rsidR="00B82718" w:rsidRPr="00DA718D">
        <w:rPr>
          <w:rFonts w:ascii="Arial" w:hAnsi="Arial" w:cs="Arial"/>
          <w:sz w:val="24"/>
          <w:szCs w:val="24"/>
        </w:rPr>
        <w:t xml:space="preserve">it is </w:t>
      </w:r>
      <w:r w:rsidR="00682AFD" w:rsidRPr="00DA718D">
        <w:rPr>
          <w:rFonts w:ascii="Arial" w:hAnsi="Arial" w:cs="Arial"/>
          <w:sz w:val="24"/>
          <w:szCs w:val="24"/>
        </w:rPr>
        <w:t xml:space="preserve">shaped with communities, not </w:t>
      </w:r>
      <w:r w:rsidR="00B82718" w:rsidRPr="00DA718D">
        <w:rPr>
          <w:rFonts w:ascii="Arial" w:hAnsi="Arial" w:cs="Arial"/>
          <w:sz w:val="24"/>
          <w:szCs w:val="24"/>
        </w:rPr>
        <w:t>imposed on them.</w:t>
      </w:r>
    </w:p>
    <w:p w14:paraId="46980577" w14:textId="77777777" w:rsidR="003009BA" w:rsidRPr="00DA718D" w:rsidRDefault="003009BA" w:rsidP="00682AFD">
      <w:pPr>
        <w:spacing w:after="0" w:line="276" w:lineRule="auto"/>
        <w:rPr>
          <w:rFonts w:ascii="Arial" w:hAnsi="Arial" w:cs="Arial"/>
          <w:sz w:val="24"/>
          <w:szCs w:val="24"/>
        </w:rPr>
      </w:pPr>
    </w:p>
    <w:p w14:paraId="19A10A16" w14:textId="72FFFAE1" w:rsidR="003009BA" w:rsidRPr="00DA718D" w:rsidRDefault="005C22AA" w:rsidP="00682AFD">
      <w:pPr>
        <w:spacing w:after="0" w:line="276" w:lineRule="auto"/>
        <w:rPr>
          <w:rFonts w:ascii="Arial" w:hAnsi="Arial" w:cs="Arial"/>
          <w:sz w:val="24"/>
          <w:szCs w:val="24"/>
        </w:rPr>
      </w:pPr>
      <w:r w:rsidRPr="00DA718D">
        <w:rPr>
          <w:rFonts w:ascii="Arial" w:hAnsi="Arial" w:cs="Arial"/>
          <w:sz w:val="24"/>
          <w:szCs w:val="24"/>
        </w:rPr>
        <w:t xml:space="preserve">We need to </w:t>
      </w:r>
      <w:r w:rsidR="003009BA" w:rsidRPr="00DA718D">
        <w:rPr>
          <w:rFonts w:ascii="Arial" w:hAnsi="Arial" w:cs="Arial"/>
          <w:sz w:val="24"/>
          <w:szCs w:val="24"/>
        </w:rPr>
        <w:t xml:space="preserve">identify, understand and remove the barriers </w:t>
      </w:r>
      <w:r w:rsidR="00D76D9C" w:rsidRPr="00DA718D">
        <w:rPr>
          <w:rFonts w:ascii="Arial" w:hAnsi="Arial" w:cs="Arial"/>
          <w:sz w:val="24"/>
          <w:szCs w:val="24"/>
        </w:rPr>
        <w:t xml:space="preserve">that prevent </w:t>
      </w:r>
      <w:r w:rsidR="003009BA" w:rsidRPr="00DA718D">
        <w:rPr>
          <w:rFonts w:ascii="Arial" w:hAnsi="Arial" w:cs="Arial"/>
          <w:sz w:val="24"/>
          <w:szCs w:val="24"/>
        </w:rPr>
        <w:t xml:space="preserve">people </w:t>
      </w:r>
      <w:r w:rsidR="00D76D9C" w:rsidRPr="00DA718D">
        <w:rPr>
          <w:rFonts w:ascii="Arial" w:hAnsi="Arial" w:cs="Arial"/>
          <w:sz w:val="24"/>
          <w:szCs w:val="24"/>
        </w:rPr>
        <w:t xml:space="preserve">from </w:t>
      </w:r>
      <w:r w:rsidR="003009BA" w:rsidRPr="00DA718D">
        <w:rPr>
          <w:rFonts w:ascii="Arial" w:hAnsi="Arial" w:cs="Arial"/>
          <w:sz w:val="24"/>
          <w:szCs w:val="24"/>
        </w:rPr>
        <w:t>leading healthier lives</w:t>
      </w:r>
      <w:r w:rsidR="00D76D9C" w:rsidRPr="00DA718D">
        <w:rPr>
          <w:rFonts w:ascii="Arial" w:hAnsi="Arial" w:cs="Arial"/>
          <w:sz w:val="24"/>
          <w:szCs w:val="24"/>
        </w:rPr>
        <w:t>,</w:t>
      </w:r>
      <w:r w:rsidR="003009BA" w:rsidRPr="00DA718D">
        <w:rPr>
          <w:rFonts w:ascii="Arial" w:hAnsi="Arial" w:cs="Arial"/>
          <w:sz w:val="24"/>
          <w:szCs w:val="24"/>
        </w:rPr>
        <w:t xml:space="preserve"> </w:t>
      </w:r>
      <w:r w:rsidRPr="00DA718D">
        <w:rPr>
          <w:rFonts w:ascii="Arial" w:hAnsi="Arial" w:cs="Arial"/>
          <w:sz w:val="24"/>
          <w:szCs w:val="24"/>
        </w:rPr>
        <w:t xml:space="preserve">so we can improve </w:t>
      </w:r>
      <w:r w:rsidR="00FC5F31" w:rsidRPr="00DA718D">
        <w:rPr>
          <w:rFonts w:ascii="Arial" w:hAnsi="Arial" w:cs="Arial"/>
          <w:sz w:val="24"/>
          <w:szCs w:val="24"/>
        </w:rPr>
        <w:t xml:space="preserve">everyone’s </w:t>
      </w:r>
      <w:r w:rsidRPr="00DA718D">
        <w:rPr>
          <w:rFonts w:ascii="Arial" w:hAnsi="Arial" w:cs="Arial"/>
          <w:sz w:val="24"/>
          <w:szCs w:val="24"/>
        </w:rPr>
        <w:t xml:space="preserve">outcomes. It is only by </w:t>
      </w:r>
      <w:r w:rsidR="003009BA" w:rsidRPr="00DA718D">
        <w:rPr>
          <w:rFonts w:ascii="Arial" w:hAnsi="Arial" w:cs="Arial"/>
          <w:sz w:val="24"/>
          <w:szCs w:val="24"/>
        </w:rPr>
        <w:t>tackling health inequity, along</w:t>
      </w:r>
      <w:r w:rsidR="00FC5F31" w:rsidRPr="00DA718D">
        <w:rPr>
          <w:rFonts w:ascii="Arial" w:hAnsi="Arial" w:cs="Arial"/>
          <w:sz w:val="24"/>
          <w:szCs w:val="24"/>
        </w:rPr>
        <w:t>side</w:t>
      </w:r>
      <w:r w:rsidR="003009BA" w:rsidRPr="00DA718D">
        <w:rPr>
          <w:rFonts w:ascii="Arial" w:hAnsi="Arial" w:cs="Arial"/>
          <w:sz w:val="24"/>
          <w:szCs w:val="24"/>
        </w:rPr>
        <w:t xml:space="preserve"> health inequality, </w:t>
      </w:r>
      <w:r w:rsidRPr="00DA718D">
        <w:rPr>
          <w:rFonts w:ascii="Arial" w:hAnsi="Arial" w:cs="Arial"/>
          <w:sz w:val="24"/>
          <w:szCs w:val="24"/>
        </w:rPr>
        <w:t xml:space="preserve">that </w:t>
      </w:r>
      <w:r w:rsidR="003009BA" w:rsidRPr="00DA718D">
        <w:rPr>
          <w:rFonts w:ascii="Arial" w:hAnsi="Arial" w:cs="Arial"/>
          <w:sz w:val="24"/>
          <w:szCs w:val="24"/>
        </w:rPr>
        <w:t>we can</w:t>
      </w:r>
      <w:r w:rsidRPr="00DA718D">
        <w:rPr>
          <w:rFonts w:ascii="Arial" w:hAnsi="Arial" w:cs="Arial"/>
          <w:sz w:val="24"/>
          <w:szCs w:val="24"/>
        </w:rPr>
        <w:t xml:space="preserve"> make a real difference.</w:t>
      </w:r>
    </w:p>
    <w:p w14:paraId="6D2F7C4D" w14:textId="0A19F893" w:rsidR="003009BA" w:rsidRPr="009F4555" w:rsidRDefault="003009BA" w:rsidP="00194582">
      <w:pPr>
        <w:spacing w:after="0" w:line="276" w:lineRule="auto"/>
        <w:rPr>
          <w:rFonts w:ascii="Arial" w:hAnsi="Arial" w:cs="Arial"/>
          <w:b/>
          <w:color w:val="000000" w:themeColor="text1"/>
          <w:sz w:val="28"/>
          <w:szCs w:val="28"/>
        </w:rPr>
      </w:pPr>
    </w:p>
    <w:p w14:paraId="0FF43C70" w14:textId="79AFD973" w:rsidR="00137EB4" w:rsidRPr="00F35760" w:rsidRDefault="00137EB4" w:rsidP="0020058A">
      <w:pPr>
        <w:pStyle w:val="H3-NLCM"/>
      </w:pPr>
      <w:r w:rsidRPr="00F35760">
        <w:t>The impact of our funding</w:t>
      </w:r>
    </w:p>
    <w:p w14:paraId="64911168" w14:textId="231139A5" w:rsidR="0020058A" w:rsidRPr="0020058A" w:rsidRDefault="0020058A" w:rsidP="0020058A">
      <w:pPr>
        <w:spacing w:after="0" w:line="276" w:lineRule="auto"/>
        <w:rPr>
          <w:rFonts w:ascii="Arial" w:hAnsi="Arial" w:cs="Arial"/>
          <w:b/>
          <w:color w:val="000000" w:themeColor="text1"/>
          <w:sz w:val="24"/>
          <w:szCs w:val="24"/>
        </w:rPr>
      </w:pPr>
      <w:r w:rsidRPr="0020058A">
        <w:rPr>
          <w:rFonts w:ascii="Arial" w:hAnsi="Arial" w:cs="Arial"/>
          <w:b/>
          <w:color w:val="000000" w:themeColor="text1"/>
          <w:sz w:val="24"/>
          <w:szCs w:val="24"/>
        </w:rPr>
        <w:t>Healthier lives</w:t>
      </w:r>
      <w:r>
        <w:rPr>
          <w:rFonts w:ascii="Arial" w:hAnsi="Arial" w:cs="Arial"/>
          <w:b/>
          <w:color w:val="000000" w:themeColor="text1"/>
          <w:sz w:val="24"/>
          <w:szCs w:val="24"/>
        </w:rPr>
        <w:t>:</w:t>
      </w:r>
    </w:p>
    <w:p w14:paraId="6F2C25FA" w14:textId="132AA5BE" w:rsidR="0020058A" w:rsidRPr="0020058A" w:rsidRDefault="0020058A" w:rsidP="0020058A">
      <w:pPr>
        <w:pStyle w:val="ListParagraph"/>
        <w:numPr>
          <w:ilvl w:val="0"/>
          <w:numId w:val="25"/>
        </w:numPr>
        <w:spacing w:after="0" w:line="276" w:lineRule="auto"/>
        <w:rPr>
          <w:rFonts w:ascii="Arial" w:hAnsi="Arial" w:cs="Arial"/>
          <w:bCs/>
          <w:color w:val="000000" w:themeColor="text1"/>
          <w:sz w:val="24"/>
          <w:szCs w:val="24"/>
        </w:rPr>
      </w:pPr>
      <w:r w:rsidRPr="0020058A">
        <w:rPr>
          <w:rFonts w:ascii="Arial" w:hAnsi="Arial" w:cs="Arial"/>
          <w:bCs/>
          <w:color w:val="000000" w:themeColor="text1"/>
          <w:sz w:val="24"/>
          <w:szCs w:val="24"/>
        </w:rPr>
        <w:t>In 2024-25 we awarded £175.6 million to support this mission.</w:t>
      </w:r>
    </w:p>
    <w:p w14:paraId="31367F51" w14:textId="0BB9E3FB" w:rsidR="0020058A" w:rsidRPr="0020058A" w:rsidRDefault="0020058A" w:rsidP="0020058A">
      <w:pPr>
        <w:pStyle w:val="ListParagraph"/>
        <w:numPr>
          <w:ilvl w:val="0"/>
          <w:numId w:val="25"/>
        </w:numPr>
        <w:spacing w:after="0" w:line="276" w:lineRule="auto"/>
        <w:rPr>
          <w:rFonts w:ascii="Arial" w:hAnsi="Arial" w:cs="Arial"/>
          <w:bCs/>
          <w:color w:val="000000" w:themeColor="text1"/>
          <w:sz w:val="24"/>
          <w:szCs w:val="24"/>
        </w:rPr>
      </w:pPr>
      <w:r w:rsidRPr="0020058A">
        <w:rPr>
          <w:rFonts w:ascii="Arial" w:hAnsi="Arial" w:cs="Arial"/>
          <w:bCs/>
          <w:color w:val="000000" w:themeColor="text1"/>
          <w:sz w:val="24"/>
          <w:szCs w:val="24"/>
        </w:rPr>
        <w:t>Grants ending in 2024-25 directly benefited over 1.2 million people across the UK.</w:t>
      </w:r>
    </w:p>
    <w:p w14:paraId="32236DCD" w14:textId="66DD2C88" w:rsidR="00137EB4" w:rsidRPr="009F4555" w:rsidRDefault="00137EB4" w:rsidP="00137EB4">
      <w:pPr>
        <w:spacing w:after="0" w:line="276" w:lineRule="auto"/>
        <w:rPr>
          <w:rFonts w:ascii="Arial" w:hAnsi="Arial" w:cs="Arial"/>
          <w:b/>
          <w:color w:val="000000" w:themeColor="text1"/>
          <w:sz w:val="28"/>
          <w:szCs w:val="28"/>
        </w:rPr>
      </w:pPr>
    </w:p>
    <w:p w14:paraId="1438265F" w14:textId="1F95922C" w:rsidR="00137EB4" w:rsidRPr="00DA718D" w:rsidRDefault="00137EB4" w:rsidP="00137EB4">
      <w:pPr>
        <w:spacing w:after="0" w:line="276" w:lineRule="auto"/>
        <w:rPr>
          <w:rFonts w:ascii="Arial" w:hAnsi="Arial" w:cs="Arial"/>
          <w:sz w:val="24"/>
          <w:szCs w:val="24"/>
        </w:rPr>
      </w:pPr>
      <w:r w:rsidRPr="00DA718D">
        <w:rPr>
          <w:rFonts w:ascii="Arial" w:hAnsi="Arial" w:cs="Arial"/>
          <w:sz w:val="24"/>
          <w:szCs w:val="24"/>
        </w:rPr>
        <w:t>Our grant</w:t>
      </w:r>
      <w:r w:rsidR="00A02A01" w:rsidRPr="00DA718D">
        <w:rPr>
          <w:rFonts w:ascii="Arial" w:hAnsi="Arial" w:cs="Arial"/>
          <w:sz w:val="24"/>
          <w:szCs w:val="24"/>
        </w:rPr>
        <w:t xml:space="preserve"> </w:t>
      </w:r>
      <w:r w:rsidRPr="00DA718D">
        <w:rPr>
          <w:rFonts w:ascii="Arial" w:hAnsi="Arial" w:cs="Arial"/>
          <w:sz w:val="24"/>
          <w:szCs w:val="24"/>
        </w:rPr>
        <w:t>holders help people in their communities take meaningful steps towards better physical, mental and emotional health</w:t>
      </w:r>
      <w:r w:rsidR="00A02A01" w:rsidRPr="00DA718D">
        <w:rPr>
          <w:rFonts w:ascii="Arial" w:hAnsi="Arial" w:cs="Arial"/>
          <w:sz w:val="24"/>
          <w:szCs w:val="24"/>
        </w:rPr>
        <w:t xml:space="preserve"> - f</w:t>
      </w:r>
      <w:r w:rsidRPr="00DA718D">
        <w:rPr>
          <w:rFonts w:ascii="Arial" w:hAnsi="Arial" w:cs="Arial"/>
          <w:sz w:val="24"/>
          <w:szCs w:val="24"/>
        </w:rPr>
        <w:t xml:space="preserve">rom community gardens </w:t>
      </w:r>
      <w:r w:rsidR="006803D9" w:rsidRPr="00DA718D">
        <w:rPr>
          <w:rFonts w:ascii="Arial" w:hAnsi="Arial" w:cs="Arial"/>
          <w:sz w:val="24"/>
          <w:szCs w:val="24"/>
        </w:rPr>
        <w:t xml:space="preserve">supporting </w:t>
      </w:r>
      <w:r w:rsidRPr="00DA718D">
        <w:rPr>
          <w:rFonts w:ascii="Arial" w:hAnsi="Arial" w:cs="Arial"/>
          <w:sz w:val="24"/>
          <w:szCs w:val="24"/>
        </w:rPr>
        <w:t>mental health</w:t>
      </w:r>
      <w:r w:rsidR="00A040AE" w:rsidRPr="00DA718D">
        <w:rPr>
          <w:rFonts w:ascii="Arial" w:hAnsi="Arial" w:cs="Arial"/>
          <w:sz w:val="24"/>
          <w:szCs w:val="24"/>
        </w:rPr>
        <w:t xml:space="preserve"> to</w:t>
      </w:r>
      <w:r w:rsidR="006803D9" w:rsidRPr="00DA718D">
        <w:rPr>
          <w:rFonts w:ascii="Arial" w:hAnsi="Arial" w:cs="Arial"/>
          <w:sz w:val="24"/>
          <w:szCs w:val="24"/>
        </w:rPr>
        <w:t xml:space="preserve"> crisis outreach work in </w:t>
      </w:r>
      <w:r w:rsidRPr="00DA718D">
        <w:rPr>
          <w:rFonts w:ascii="Arial" w:hAnsi="Arial" w:cs="Arial"/>
          <w:sz w:val="24"/>
          <w:szCs w:val="24"/>
        </w:rPr>
        <w:t>homes</w:t>
      </w:r>
      <w:r w:rsidR="006803D9" w:rsidRPr="00DA718D">
        <w:rPr>
          <w:rFonts w:ascii="Arial" w:hAnsi="Arial" w:cs="Arial"/>
          <w:sz w:val="24"/>
          <w:szCs w:val="24"/>
        </w:rPr>
        <w:t>.</w:t>
      </w:r>
    </w:p>
    <w:p w14:paraId="594B99EF" w14:textId="77777777" w:rsidR="002A0841" w:rsidRPr="00DA718D" w:rsidRDefault="002A0841" w:rsidP="00137EB4">
      <w:pPr>
        <w:spacing w:after="0" w:line="276" w:lineRule="auto"/>
        <w:rPr>
          <w:rFonts w:ascii="Arial" w:hAnsi="Arial" w:cs="Arial"/>
          <w:sz w:val="24"/>
          <w:szCs w:val="24"/>
        </w:rPr>
      </w:pPr>
    </w:p>
    <w:p w14:paraId="69C3FD7F" w14:textId="623A3062" w:rsidR="004F34AC" w:rsidRPr="00DA718D" w:rsidRDefault="00F33FD5" w:rsidP="00BF7E8C">
      <w:pPr>
        <w:spacing w:after="0" w:line="276" w:lineRule="auto"/>
        <w:rPr>
          <w:rFonts w:ascii="Arial" w:hAnsi="Arial" w:cs="Arial"/>
          <w:sz w:val="24"/>
          <w:szCs w:val="24"/>
        </w:rPr>
      </w:pPr>
      <w:r w:rsidRPr="00DA718D">
        <w:rPr>
          <w:rFonts w:ascii="Arial" w:hAnsi="Arial" w:cs="Arial"/>
          <w:sz w:val="24"/>
          <w:szCs w:val="24"/>
        </w:rPr>
        <w:t xml:space="preserve">In </w:t>
      </w:r>
      <w:r w:rsidR="004F67C6" w:rsidRPr="00DA718D">
        <w:rPr>
          <w:rFonts w:ascii="Arial" w:hAnsi="Arial" w:cs="Arial"/>
          <w:sz w:val="24"/>
          <w:szCs w:val="24"/>
        </w:rPr>
        <w:t>total</w:t>
      </w:r>
      <w:r w:rsidRPr="00DA718D">
        <w:rPr>
          <w:rFonts w:ascii="Arial" w:hAnsi="Arial" w:cs="Arial"/>
          <w:sz w:val="24"/>
          <w:szCs w:val="24"/>
        </w:rPr>
        <w:t xml:space="preserve">, </w:t>
      </w:r>
      <w:r w:rsidR="004F34AC" w:rsidRPr="00DA718D">
        <w:rPr>
          <w:rFonts w:ascii="Arial" w:hAnsi="Arial" w:cs="Arial"/>
          <w:sz w:val="24"/>
          <w:szCs w:val="24"/>
        </w:rPr>
        <w:t xml:space="preserve">79% of our grants </w:t>
      </w:r>
      <w:r w:rsidR="00526205" w:rsidRPr="00DA718D">
        <w:rPr>
          <w:rFonts w:ascii="Arial" w:hAnsi="Arial" w:cs="Arial"/>
          <w:sz w:val="24"/>
          <w:szCs w:val="24"/>
        </w:rPr>
        <w:t xml:space="preserve">contributed to </w:t>
      </w:r>
      <w:r w:rsidR="004F34AC" w:rsidRPr="00DA718D">
        <w:rPr>
          <w:rFonts w:ascii="Arial" w:hAnsi="Arial" w:cs="Arial"/>
          <w:sz w:val="24"/>
          <w:szCs w:val="24"/>
        </w:rPr>
        <w:t>improved wellbeing, physical health or mental health.</w:t>
      </w:r>
      <w:r w:rsidR="00BF7E8C" w:rsidRPr="00DA718D">
        <w:rPr>
          <w:rFonts w:ascii="Arial" w:hAnsi="Arial" w:cs="Arial"/>
          <w:sz w:val="24"/>
          <w:szCs w:val="24"/>
        </w:rPr>
        <w:t xml:space="preserve"> </w:t>
      </w:r>
      <w:r w:rsidR="004F34AC" w:rsidRPr="00DA718D">
        <w:rPr>
          <w:rFonts w:ascii="Arial" w:hAnsi="Arial" w:cs="Arial"/>
          <w:sz w:val="24"/>
          <w:szCs w:val="24"/>
        </w:rPr>
        <w:t>Of these grants, 78% of projects contributed to reducing depression, anxiety and stress</w:t>
      </w:r>
      <w:r w:rsidR="00B53358" w:rsidRPr="00DA718D">
        <w:rPr>
          <w:rFonts w:ascii="Arial" w:hAnsi="Arial" w:cs="Arial"/>
          <w:sz w:val="24"/>
          <w:szCs w:val="24"/>
        </w:rPr>
        <w:t>.</w:t>
      </w:r>
      <w:r w:rsidR="003A78CC" w:rsidRPr="00DA718D">
        <w:rPr>
          <w:rFonts w:ascii="Arial" w:hAnsi="Arial" w:cs="Arial"/>
          <w:sz w:val="24"/>
          <w:szCs w:val="24"/>
        </w:rPr>
        <w:t xml:space="preserve"> </w:t>
      </w:r>
      <w:r w:rsidR="00B53358" w:rsidRPr="00DA718D">
        <w:rPr>
          <w:rFonts w:ascii="Arial" w:hAnsi="Arial" w:cs="Arial"/>
          <w:sz w:val="24"/>
          <w:szCs w:val="24"/>
        </w:rPr>
        <w:t xml:space="preserve">Around </w:t>
      </w:r>
      <w:r w:rsidR="004F34AC" w:rsidRPr="00DA718D">
        <w:rPr>
          <w:rFonts w:ascii="Arial" w:hAnsi="Arial" w:cs="Arial"/>
          <w:sz w:val="24"/>
          <w:szCs w:val="24"/>
        </w:rPr>
        <w:t>75% addressed loneliness</w:t>
      </w:r>
      <w:r w:rsidR="003A78CC" w:rsidRPr="00DA718D">
        <w:rPr>
          <w:rFonts w:ascii="Arial" w:hAnsi="Arial" w:cs="Arial"/>
          <w:sz w:val="24"/>
          <w:szCs w:val="24"/>
        </w:rPr>
        <w:t>,</w:t>
      </w:r>
      <w:r w:rsidR="004F34AC" w:rsidRPr="00DA718D">
        <w:rPr>
          <w:rFonts w:ascii="Arial" w:hAnsi="Arial" w:cs="Arial"/>
          <w:sz w:val="24"/>
          <w:szCs w:val="24"/>
        </w:rPr>
        <w:t xml:space="preserve"> 57% </w:t>
      </w:r>
      <w:r w:rsidR="00D13A22" w:rsidRPr="00DA718D">
        <w:rPr>
          <w:rFonts w:ascii="Arial" w:hAnsi="Arial" w:cs="Arial"/>
          <w:sz w:val="24"/>
          <w:szCs w:val="24"/>
        </w:rPr>
        <w:t xml:space="preserve">helped </w:t>
      </w:r>
      <w:r w:rsidRPr="00DA718D">
        <w:rPr>
          <w:rFonts w:ascii="Arial" w:hAnsi="Arial" w:cs="Arial"/>
          <w:sz w:val="24"/>
          <w:szCs w:val="24"/>
        </w:rPr>
        <w:t>strengthen</w:t>
      </w:r>
      <w:r w:rsidR="004F34AC" w:rsidRPr="00DA718D">
        <w:rPr>
          <w:rFonts w:ascii="Arial" w:hAnsi="Arial" w:cs="Arial"/>
          <w:sz w:val="24"/>
          <w:szCs w:val="24"/>
        </w:rPr>
        <w:t xml:space="preserve"> emotional resilience</w:t>
      </w:r>
      <w:r w:rsidRPr="00DA718D">
        <w:rPr>
          <w:rFonts w:ascii="Arial" w:hAnsi="Arial" w:cs="Arial"/>
          <w:sz w:val="24"/>
          <w:szCs w:val="24"/>
        </w:rPr>
        <w:t>,</w:t>
      </w:r>
      <w:r w:rsidR="003A78CC" w:rsidRPr="00DA718D">
        <w:rPr>
          <w:rFonts w:ascii="Arial" w:hAnsi="Arial" w:cs="Arial"/>
          <w:sz w:val="24"/>
          <w:szCs w:val="24"/>
        </w:rPr>
        <w:t xml:space="preserve"> and</w:t>
      </w:r>
      <w:r w:rsidR="004F34AC" w:rsidRPr="00DA718D">
        <w:rPr>
          <w:rFonts w:ascii="Arial" w:hAnsi="Arial" w:cs="Arial"/>
          <w:sz w:val="24"/>
          <w:szCs w:val="24"/>
        </w:rPr>
        <w:t xml:space="preserve"> 48% supported healthy lifestyles</w:t>
      </w:r>
      <w:r w:rsidR="00B53358" w:rsidRPr="00DA718D">
        <w:rPr>
          <w:rFonts w:ascii="Arial" w:hAnsi="Arial" w:cs="Arial"/>
          <w:sz w:val="24"/>
          <w:szCs w:val="24"/>
        </w:rPr>
        <w:t>,</w:t>
      </w:r>
      <w:r w:rsidR="004F34AC" w:rsidRPr="00DA718D">
        <w:rPr>
          <w:rFonts w:ascii="Arial" w:hAnsi="Arial" w:cs="Arial"/>
          <w:sz w:val="24"/>
          <w:szCs w:val="24"/>
        </w:rPr>
        <w:t xml:space="preserve"> including healthy eating and exercise.</w:t>
      </w:r>
    </w:p>
    <w:p w14:paraId="1EE0E128" w14:textId="77777777" w:rsidR="004F34AC" w:rsidRPr="00DA718D" w:rsidRDefault="004F34AC">
      <w:pPr>
        <w:spacing w:after="0" w:line="276" w:lineRule="auto"/>
        <w:rPr>
          <w:rFonts w:ascii="Arial" w:hAnsi="Arial" w:cs="Arial"/>
          <w:sz w:val="24"/>
          <w:szCs w:val="24"/>
        </w:rPr>
      </w:pPr>
    </w:p>
    <w:p w14:paraId="342A8436" w14:textId="5CBF858F" w:rsidR="004F34AC" w:rsidRPr="00DA718D" w:rsidRDefault="00E50606">
      <w:pPr>
        <w:spacing w:after="0" w:line="276" w:lineRule="auto"/>
        <w:rPr>
          <w:rFonts w:ascii="Arial" w:hAnsi="Arial" w:cs="Arial"/>
          <w:sz w:val="24"/>
          <w:szCs w:val="24"/>
        </w:rPr>
      </w:pPr>
      <w:r w:rsidRPr="00DA718D">
        <w:rPr>
          <w:rFonts w:ascii="Arial" w:hAnsi="Arial" w:cs="Arial"/>
          <w:sz w:val="24"/>
          <w:szCs w:val="24"/>
        </w:rPr>
        <w:lastRenderedPageBreak/>
        <w:t xml:space="preserve">There is a clear connection </w:t>
      </w:r>
      <w:r w:rsidR="003A78CC" w:rsidRPr="00DA718D">
        <w:rPr>
          <w:rFonts w:ascii="Arial" w:hAnsi="Arial" w:cs="Arial"/>
          <w:sz w:val="24"/>
          <w:szCs w:val="24"/>
        </w:rPr>
        <w:t xml:space="preserve">between </w:t>
      </w:r>
      <w:r w:rsidRPr="00DA718D">
        <w:rPr>
          <w:rFonts w:ascii="Arial" w:hAnsi="Arial" w:cs="Arial"/>
          <w:sz w:val="24"/>
          <w:szCs w:val="24"/>
        </w:rPr>
        <w:t>this mission and our mission to support communities to come together</w:t>
      </w:r>
      <w:r w:rsidR="003A78CC" w:rsidRPr="00DA718D">
        <w:rPr>
          <w:rFonts w:ascii="Arial" w:hAnsi="Arial" w:cs="Arial"/>
          <w:sz w:val="24"/>
          <w:szCs w:val="24"/>
        </w:rPr>
        <w:t>, as b</w:t>
      </w:r>
      <w:r w:rsidR="004F34AC" w:rsidRPr="00DA718D">
        <w:rPr>
          <w:rFonts w:ascii="Arial" w:hAnsi="Arial" w:cs="Arial"/>
          <w:sz w:val="24"/>
          <w:szCs w:val="24"/>
        </w:rPr>
        <w:t xml:space="preserve">uilding healthier communities needs community infrastructure. </w:t>
      </w:r>
      <w:r w:rsidR="00F33FD5" w:rsidRPr="00DA718D">
        <w:rPr>
          <w:rFonts w:ascii="Arial" w:hAnsi="Arial" w:cs="Arial"/>
          <w:sz w:val="24"/>
          <w:szCs w:val="24"/>
        </w:rPr>
        <w:t xml:space="preserve">So, </w:t>
      </w:r>
      <w:r w:rsidR="004F34AC" w:rsidRPr="00DA718D">
        <w:rPr>
          <w:rFonts w:ascii="Arial" w:hAnsi="Arial" w:cs="Arial"/>
          <w:sz w:val="24"/>
          <w:szCs w:val="24"/>
        </w:rPr>
        <w:t>11% of our grants provided or improved places that support health and wellbeing</w:t>
      </w:r>
      <w:r w:rsidR="003A78CC" w:rsidRPr="00DA718D">
        <w:rPr>
          <w:rFonts w:ascii="Arial" w:hAnsi="Arial" w:cs="Arial"/>
          <w:sz w:val="24"/>
          <w:szCs w:val="24"/>
        </w:rPr>
        <w:t>, while</w:t>
      </w:r>
      <w:r w:rsidR="004F34AC" w:rsidRPr="00DA718D">
        <w:rPr>
          <w:rFonts w:ascii="Arial" w:hAnsi="Arial" w:cs="Arial"/>
          <w:sz w:val="24"/>
          <w:szCs w:val="24"/>
        </w:rPr>
        <w:t xml:space="preserve"> 15% delivered activities or events. </w:t>
      </w:r>
    </w:p>
    <w:p w14:paraId="5E1EECCC" w14:textId="77777777" w:rsidR="004F34AC" w:rsidRPr="00DA718D" w:rsidRDefault="004F34AC">
      <w:pPr>
        <w:spacing w:after="0" w:line="276" w:lineRule="auto"/>
        <w:rPr>
          <w:rFonts w:ascii="Arial" w:hAnsi="Arial" w:cs="Arial"/>
          <w:sz w:val="24"/>
          <w:szCs w:val="24"/>
        </w:rPr>
      </w:pPr>
    </w:p>
    <w:p w14:paraId="636F3E80" w14:textId="78D19027" w:rsidR="004F34AC" w:rsidRDefault="004F67C6" w:rsidP="004F34AC">
      <w:pPr>
        <w:spacing w:after="0" w:line="276" w:lineRule="auto"/>
        <w:rPr>
          <w:rFonts w:ascii="Arial" w:hAnsi="Arial" w:cs="Arial"/>
          <w:sz w:val="24"/>
          <w:szCs w:val="24"/>
        </w:rPr>
      </w:pPr>
      <w:r w:rsidRPr="00DA718D">
        <w:rPr>
          <w:rFonts w:ascii="Arial" w:hAnsi="Arial" w:cs="Arial"/>
          <w:sz w:val="24"/>
          <w:szCs w:val="24"/>
        </w:rPr>
        <w:t>In total</w:t>
      </w:r>
      <w:r w:rsidR="00F33FD5" w:rsidRPr="00DA718D">
        <w:rPr>
          <w:rFonts w:ascii="Arial" w:hAnsi="Arial" w:cs="Arial"/>
          <w:sz w:val="24"/>
          <w:szCs w:val="24"/>
        </w:rPr>
        <w:t xml:space="preserve">, </w:t>
      </w:r>
      <w:r w:rsidR="004F34AC" w:rsidRPr="00DA718D">
        <w:rPr>
          <w:rFonts w:ascii="Arial" w:hAnsi="Arial" w:cs="Arial"/>
          <w:sz w:val="24"/>
          <w:szCs w:val="24"/>
        </w:rPr>
        <w:t>8% of our grants improve</w:t>
      </w:r>
      <w:r w:rsidR="003A78CC" w:rsidRPr="00DA718D">
        <w:rPr>
          <w:rFonts w:ascii="Arial" w:hAnsi="Arial" w:cs="Arial"/>
          <w:sz w:val="24"/>
          <w:szCs w:val="24"/>
        </w:rPr>
        <w:t>d</w:t>
      </w:r>
      <w:r w:rsidR="004F34AC" w:rsidRPr="00DA718D">
        <w:rPr>
          <w:rFonts w:ascii="Arial" w:hAnsi="Arial" w:cs="Arial"/>
          <w:sz w:val="24"/>
          <w:szCs w:val="24"/>
        </w:rPr>
        <w:t xml:space="preserve"> community health and wellbeing services</w:t>
      </w:r>
      <w:r w:rsidR="00B53358" w:rsidRPr="00DA718D">
        <w:rPr>
          <w:rFonts w:ascii="Arial" w:hAnsi="Arial" w:cs="Arial"/>
          <w:sz w:val="24"/>
          <w:szCs w:val="24"/>
        </w:rPr>
        <w:t>. E</w:t>
      </w:r>
      <w:r w:rsidR="00E50606" w:rsidRPr="00DA718D">
        <w:rPr>
          <w:rFonts w:ascii="Arial" w:hAnsi="Arial" w:cs="Arial"/>
          <w:sz w:val="24"/>
          <w:szCs w:val="24"/>
        </w:rPr>
        <w:t>xample</w:t>
      </w:r>
      <w:r w:rsidR="00B53358" w:rsidRPr="00DA718D">
        <w:rPr>
          <w:rFonts w:ascii="Arial" w:hAnsi="Arial" w:cs="Arial"/>
          <w:sz w:val="24"/>
          <w:szCs w:val="24"/>
        </w:rPr>
        <w:t>s include</w:t>
      </w:r>
      <w:r w:rsidR="004F34AC" w:rsidRPr="00DA718D">
        <w:rPr>
          <w:rFonts w:ascii="Arial" w:hAnsi="Arial" w:cs="Arial"/>
          <w:sz w:val="24"/>
          <w:szCs w:val="24"/>
        </w:rPr>
        <w:t xml:space="preserve"> </w:t>
      </w:r>
      <w:r w:rsidR="003A78CC" w:rsidRPr="00DA718D">
        <w:rPr>
          <w:rFonts w:ascii="Arial" w:hAnsi="Arial" w:cs="Arial"/>
          <w:sz w:val="24"/>
          <w:szCs w:val="24"/>
        </w:rPr>
        <w:t xml:space="preserve">creating new services, expanding existing ones or </w:t>
      </w:r>
      <w:r w:rsidR="004F34AC" w:rsidRPr="00DA718D">
        <w:rPr>
          <w:rFonts w:ascii="Arial" w:hAnsi="Arial" w:cs="Arial"/>
          <w:sz w:val="24"/>
          <w:szCs w:val="24"/>
        </w:rPr>
        <w:t xml:space="preserve">making </w:t>
      </w:r>
      <w:r w:rsidR="003A78CC" w:rsidRPr="00DA718D">
        <w:rPr>
          <w:rFonts w:ascii="Arial" w:hAnsi="Arial" w:cs="Arial"/>
          <w:sz w:val="24"/>
          <w:szCs w:val="24"/>
        </w:rPr>
        <w:t xml:space="preserve">them </w:t>
      </w:r>
      <w:r w:rsidR="004F34AC" w:rsidRPr="00DA718D">
        <w:rPr>
          <w:rFonts w:ascii="Arial" w:hAnsi="Arial" w:cs="Arial"/>
          <w:sz w:val="24"/>
          <w:szCs w:val="24"/>
        </w:rPr>
        <w:t xml:space="preserve">easier to access. </w:t>
      </w:r>
      <w:r w:rsidR="00F33FD5" w:rsidRPr="00DA718D">
        <w:rPr>
          <w:rFonts w:ascii="Arial" w:hAnsi="Arial" w:cs="Arial"/>
          <w:sz w:val="24"/>
          <w:szCs w:val="24"/>
        </w:rPr>
        <w:t xml:space="preserve">Around </w:t>
      </w:r>
      <w:r w:rsidR="004F34AC" w:rsidRPr="00DA718D">
        <w:rPr>
          <w:rFonts w:ascii="Arial" w:hAnsi="Arial" w:cs="Arial"/>
          <w:sz w:val="24"/>
          <w:szCs w:val="24"/>
        </w:rPr>
        <w:t xml:space="preserve">44% of these grants </w:t>
      </w:r>
      <w:r w:rsidR="003A78CC" w:rsidRPr="00DA718D">
        <w:rPr>
          <w:rFonts w:ascii="Arial" w:hAnsi="Arial" w:cs="Arial"/>
          <w:sz w:val="24"/>
          <w:szCs w:val="24"/>
        </w:rPr>
        <w:t>involved</w:t>
      </w:r>
      <w:r w:rsidR="004F34AC" w:rsidRPr="00DA718D">
        <w:rPr>
          <w:rFonts w:ascii="Arial" w:hAnsi="Arial" w:cs="Arial"/>
          <w:sz w:val="24"/>
          <w:szCs w:val="24"/>
        </w:rPr>
        <w:t xml:space="preserve"> co-designing services with local people</w:t>
      </w:r>
      <w:r w:rsidR="003A78CC" w:rsidRPr="00DA718D">
        <w:rPr>
          <w:rFonts w:ascii="Arial" w:hAnsi="Arial" w:cs="Arial"/>
          <w:sz w:val="24"/>
          <w:szCs w:val="24"/>
        </w:rPr>
        <w:t xml:space="preserve"> a</w:t>
      </w:r>
      <w:r w:rsidR="00E50606" w:rsidRPr="00DA718D">
        <w:rPr>
          <w:rFonts w:ascii="Arial" w:hAnsi="Arial" w:cs="Arial"/>
          <w:sz w:val="24"/>
          <w:szCs w:val="24"/>
        </w:rPr>
        <w:t>nd</w:t>
      </w:r>
      <w:r w:rsidR="004F34AC" w:rsidRPr="00DA718D">
        <w:rPr>
          <w:rFonts w:ascii="Arial" w:hAnsi="Arial" w:cs="Arial"/>
          <w:sz w:val="24"/>
          <w:szCs w:val="24"/>
        </w:rPr>
        <w:t xml:space="preserve"> 51% supported community empowerment by seeking feedback from </w:t>
      </w:r>
      <w:r w:rsidR="00B33B4C" w:rsidRPr="00DA718D">
        <w:rPr>
          <w:rFonts w:ascii="Arial" w:hAnsi="Arial" w:cs="Arial"/>
          <w:sz w:val="24"/>
          <w:szCs w:val="24"/>
        </w:rPr>
        <w:t>residents</w:t>
      </w:r>
      <w:r w:rsidR="004F34AC" w:rsidRPr="00DA718D">
        <w:rPr>
          <w:rFonts w:ascii="Arial" w:hAnsi="Arial" w:cs="Arial"/>
          <w:sz w:val="24"/>
          <w:szCs w:val="24"/>
        </w:rPr>
        <w:t>.</w:t>
      </w:r>
    </w:p>
    <w:p w14:paraId="3FC6EAB7" w14:textId="77777777" w:rsidR="00761AFD" w:rsidRDefault="00761AFD" w:rsidP="004F34AC">
      <w:pPr>
        <w:spacing w:after="0" w:line="276" w:lineRule="auto"/>
        <w:rPr>
          <w:rFonts w:ascii="Arial" w:hAnsi="Arial" w:cs="Arial"/>
          <w:sz w:val="24"/>
          <w:szCs w:val="24"/>
        </w:rPr>
      </w:pPr>
    </w:p>
    <w:p w14:paraId="2CE214D8" w14:textId="77777777" w:rsidR="00761AFD" w:rsidRPr="009F4555" w:rsidRDefault="00761AFD" w:rsidP="001E5458">
      <w:pPr>
        <w:pStyle w:val="H4-NlCF"/>
      </w:pPr>
      <w:r w:rsidRPr="009F4555">
        <w:t xml:space="preserve">Group Recovery Aftercare Community Enterprise (GRACE) </w:t>
      </w:r>
    </w:p>
    <w:p w14:paraId="746DA1B8" w14:textId="77777777" w:rsidR="00761AFD" w:rsidRDefault="00761AFD" w:rsidP="004F34AC">
      <w:pPr>
        <w:spacing w:after="0" w:line="276" w:lineRule="auto"/>
        <w:rPr>
          <w:rFonts w:ascii="Arial" w:hAnsi="Arial" w:cs="Arial"/>
          <w:sz w:val="24"/>
          <w:szCs w:val="24"/>
        </w:rPr>
      </w:pPr>
    </w:p>
    <w:p w14:paraId="712C0829" w14:textId="77777777" w:rsidR="00761AFD" w:rsidRPr="00761AFD" w:rsidRDefault="00761AFD" w:rsidP="00761AFD">
      <w:pPr>
        <w:spacing w:after="0"/>
        <w:rPr>
          <w:rFonts w:ascii="Arial" w:hAnsi="Arial" w:cs="Arial"/>
          <w:sz w:val="24"/>
          <w:szCs w:val="24"/>
        </w:rPr>
      </w:pPr>
      <w:r w:rsidRPr="00761AFD">
        <w:rPr>
          <w:rFonts w:ascii="Arial" w:hAnsi="Arial" w:cs="Arial"/>
          <w:sz w:val="24"/>
          <w:szCs w:val="24"/>
        </w:rPr>
        <w:t>Robert Smith has devoted his life to helping others find stability, dignity, and hope. But it’s been a hard-won journey following his own challenges. </w:t>
      </w:r>
    </w:p>
    <w:p w14:paraId="4142065B" w14:textId="77777777" w:rsidR="00761AFD" w:rsidRPr="00761AFD" w:rsidRDefault="00761AFD" w:rsidP="00761AFD">
      <w:pPr>
        <w:spacing w:after="0"/>
        <w:rPr>
          <w:rFonts w:ascii="Arial" w:hAnsi="Arial" w:cs="Arial"/>
          <w:sz w:val="24"/>
          <w:szCs w:val="24"/>
        </w:rPr>
      </w:pPr>
    </w:p>
    <w:p w14:paraId="1CFA9578" w14:textId="77777777" w:rsidR="00761AFD" w:rsidRPr="00761AFD" w:rsidRDefault="00761AFD" w:rsidP="00761AFD">
      <w:pPr>
        <w:rPr>
          <w:rFonts w:ascii="Arial" w:hAnsi="Arial" w:cs="Arial"/>
          <w:sz w:val="24"/>
          <w:szCs w:val="24"/>
        </w:rPr>
      </w:pPr>
      <w:r w:rsidRPr="00761AFD">
        <w:rPr>
          <w:rFonts w:ascii="Arial" w:hAnsi="Arial" w:cs="Arial"/>
          <w:sz w:val="24"/>
          <w:szCs w:val="24"/>
        </w:rPr>
        <w:t>He founded the charity Group Recovery Aftercare Community Enterprise (GRACE) in 2012 after recovering from years of addiction, poor mental health, and homelessness, and a childhood in which he experienced instability, poverty, and trauma from a young age.   </w:t>
      </w:r>
    </w:p>
    <w:p w14:paraId="5444F036" w14:textId="77777777" w:rsidR="00761AFD" w:rsidRPr="00761AFD" w:rsidRDefault="00761AFD" w:rsidP="00761AFD">
      <w:pPr>
        <w:rPr>
          <w:rFonts w:ascii="Arial" w:hAnsi="Arial" w:cs="Arial"/>
          <w:sz w:val="24"/>
          <w:szCs w:val="24"/>
        </w:rPr>
      </w:pPr>
    </w:p>
    <w:p w14:paraId="73C03CBA" w14:textId="77777777" w:rsidR="00761AFD" w:rsidRPr="00761AFD" w:rsidRDefault="00761AFD" w:rsidP="00761AFD">
      <w:pPr>
        <w:spacing w:after="0"/>
        <w:rPr>
          <w:rFonts w:ascii="Arial" w:hAnsi="Arial" w:cs="Arial"/>
          <w:sz w:val="24"/>
          <w:szCs w:val="24"/>
        </w:rPr>
      </w:pPr>
      <w:r w:rsidRPr="00761AFD">
        <w:rPr>
          <w:rFonts w:ascii="Arial" w:hAnsi="Arial" w:cs="Arial"/>
          <w:sz w:val="24"/>
          <w:szCs w:val="24"/>
        </w:rPr>
        <w:t>Despite these setbacks 61-year old Robert managed to build a successful career in the building trade. But everything came tumbling down when he was made redundant and lost the money to drink and gambling, eventually ending up homeless.   </w:t>
      </w:r>
    </w:p>
    <w:p w14:paraId="30E6A81A" w14:textId="77777777" w:rsidR="00761AFD" w:rsidRPr="00761AFD" w:rsidRDefault="00761AFD" w:rsidP="00761AFD">
      <w:pPr>
        <w:spacing w:after="0"/>
        <w:rPr>
          <w:rFonts w:ascii="Arial" w:hAnsi="Arial" w:cs="Arial"/>
          <w:sz w:val="24"/>
          <w:szCs w:val="24"/>
        </w:rPr>
      </w:pPr>
    </w:p>
    <w:p w14:paraId="1BCBC317" w14:textId="77777777" w:rsidR="00761AFD" w:rsidRPr="00761AFD" w:rsidRDefault="00761AFD" w:rsidP="00761AFD">
      <w:pPr>
        <w:spacing w:after="0"/>
        <w:rPr>
          <w:rFonts w:ascii="Arial" w:hAnsi="Arial" w:cs="Arial"/>
          <w:sz w:val="24"/>
          <w:szCs w:val="24"/>
        </w:rPr>
      </w:pPr>
      <w:r w:rsidRPr="00761AFD">
        <w:rPr>
          <w:rFonts w:ascii="Arial" w:hAnsi="Arial" w:cs="Arial"/>
          <w:sz w:val="24"/>
          <w:szCs w:val="24"/>
        </w:rPr>
        <w:t>Robert said: “Just when I thought I had reached rock bottom, something else would happen and I would sink even further. I tried to block everything out in any way I could, hoping it would make me feel better, but it only made things worse.” </w:t>
      </w:r>
    </w:p>
    <w:p w14:paraId="7308146E" w14:textId="77777777" w:rsidR="00761AFD" w:rsidRPr="00761AFD" w:rsidRDefault="00761AFD" w:rsidP="00761AFD">
      <w:pPr>
        <w:spacing w:after="0"/>
        <w:rPr>
          <w:rFonts w:ascii="Arial" w:hAnsi="Arial" w:cs="Arial"/>
          <w:sz w:val="24"/>
          <w:szCs w:val="24"/>
        </w:rPr>
      </w:pPr>
    </w:p>
    <w:p w14:paraId="1804C051" w14:textId="77777777" w:rsidR="00761AFD" w:rsidRPr="00761AFD" w:rsidRDefault="00761AFD" w:rsidP="00761AFD">
      <w:pPr>
        <w:spacing w:after="0"/>
        <w:rPr>
          <w:rFonts w:ascii="Arial" w:hAnsi="Arial" w:cs="Arial"/>
          <w:sz w:val="24"/>
          <w:szCs w:val="24"/>
        </w:rPr>
      </w:pPr>
      <w:r w:rsidRPr="00761AFD">
        <w:rPr>
          <w:rFonts w:ascii="Arial" w:hAnsi="Arial" w:cs="Arial"/>
          <w:sz w:val="24"/>
          <w:szCs w:val="24"/>
        </w:rPr>
        <w:t>At his lowest ebb, Robert was ready to take his life, but he was saved by a phone call. He said: “I was stood at the edge of the canal, ready to step over, and my phone rang. It was a pastor who my friend had put me in touch with.” </w:t>
      </w:r>
    </w:p>
    <w:p w14:paraId="09529CC0" w14:textId="77777777" w:rsidR="00761AFD" w:rsidRPr="00761AFD" w:rsidRDefault="00761AFD" w:rsidP="00761AFD">
      <w:pPr>
        <w:spacing w:after="0"/>
        <w:rPr>
          <w:rFonts w:ascii="Arial" w:hAnsi="Arial" w:cs="Arial"/>
          <w:sz w:val="24"/>
          <w:szCs w:val="24"/>
        </w:rPr>
      </w:pPr>
    </w:p>
    <w:p w14:paraId="41542381" w14:textId="77777777" w:rsidR="00761AFD" w:rsidRPr="00761AFD" w:rsidRDefault="00761AFD" w:rsidP="00761AFD">
      <w:pPr>
        <w:spacing w:after="0"/>
        <w:rPr>
          <w:rFonts w:ascii="Arial" w:hAnsi="Arial" w:cs="Arial"/>
          <w:sz w:val="24"/>
          <w:szCs w:val="24"/>
        </w:rPr>
      </w:pPr>
      <w:r w:rsidRPr="00761AFD">
        <w:rPr>
          <w:rFonts w:ascii="Arial" w:hAnsi="Arial" w:cs="Arial"/>
          <w:sz w:val="24"/>
          <w:szCs w:val="24"/>
        </w:rPr>
        <w:t>The pastor told Robert to go to his local addiction services and this time Robert listened.  </w:t>
      </w:r>
    </w:p>
    <w:p w14:paraId="53E2D6B7" w14:textId="77777777" w:rsidR="00761AFD" w:rsidRPr="00761AFD" w:rsidRDefault="00761AFD" w:rsidP="00761AFD">
      <w:pPr>
        <w:spacing w:after="0"/>
        <w:rPr>
          <w:rFonts w:ascii="Arial" w:hAnsi="Arial" w:cs="Arial"/>
          <w:sz w:val="24"/>
          <w:szCs w:val="24"/>
        </w:rPr>
      </w:pPr>
    </w:p>
    <w:p w14:paraId="405415EE" w14:textId="77777777" w:rsidR="00761AFD" w:rsidRPr="00761AFD" w:rsidRDefault="00761AFD" w:rsidP="00761AFD">
      <w:pPr>
        <w:spacing w:after="0"/>
        <w:rPr>
          <w:rFonts w:ascii="Arial" w:hAnsi="Arial" w:cs="Arial"/>
          <w:sz w:val="24"/>
          <w:szCs w:val="24"/>
        </w:rPr>
      </w:pPr>
      <w:r w:rsidRPr="00761AFD">
        <w:rPr>
          <w:rFonts w:ascii="Arial" w:hAnsi="Arial" w:cs="Arial"/>
          <w:sz w:val="24"/>
          <w:szCs w:val="24"/>
        </w:rPr>
        <w:t>As he began to recover, Robert started organising meetings. He found that once people finished formal recovery programmes, there was little community support to help them rebuild their lives or develop new skills.  </w:t>
      </w:r>
    </w:p>
    <w:p w14:paraId="74DA1111" w14:textId="77777777" w:rsidR="00761AFD" w:rsidRPr="00761AFD" w:rsidRDefault="00761AFD" w:rsidP="00761AFD">
      <w:pPr>
        <w:spacing w:after="0"/>
        <w:rPr>
          <w:rFonts w:ascii="Arial" w:hAnsi="Arial" w:cs="Arial"/>
          <w:sz w:val="24"/>
          <w:szCs w:val="24"/>
        </w:rPr>
      </w:pPr>
    </w:p>
    <w:p w14:paraId="6CCDAF8F" w14:textId="77777777" w:rsidR="00761AFD" w:rsidRPr="00761AFD" w:rsidRDefault="00761AFD" w:rsidP="00761AFD">
      <w:pPr>
        <w:spacing w:after="0"/>
        <w:rPr>
          <w:rFonts w:ascii="Arial" w:hAnsi="Arial" w:cs="Arial"/>
          <w:sz w:val="24"/>
          <w:szCs w:val="24"/>
        </w:rPr>
      </w:pPr>
      <w:r w:rsidRPr="00761AFD">
        <w:rPr>
          <w:rFonts w:ascii="Arial" w:hAnsi="Arial" w:cs="Arial"/>
          <w:sz w:val="24"/>
          <w:szCs w:val="24"/>
        </w:rPr>
        <w:t>So, he founded GRACE in East Dunbartonshire to create a positive environment focused on learning, connection and self-worth.  </w:t>
      </w:r>
    </w:p>
    <w:p w14:paraId="29D500DA" w14:textId="77777777" w:rsidR="00761AFD" w:rsidRPr="00761AFD" w:rsidRDefault="00761AFD" w:rsidP="00761AFD">
      <w:pPr>
        <w:spacing w:after="0"/>
        <w:rPr>
          <w:rFonts w:ascii="Arial" w:hAnsi="Arial" w:cs="Arial"/>
          <w:sz w:val="24"/>
          <w:szCs w:val="24"/>
        </w:rPr>
      </w:pPr>
    </w:p>
    <w:p w14:paraId="6B8E876E" w14:textId="77777777" w:rsidR="00761AFD" w:rsidRPr="00761AFD" w:rsidRDefault="00761AFD" w:rsidP="00761AFD">
      <w:pPr>
        <w:spacing w:after="0"/>
        <w:rPr>
          <w:rFonts w:ascii="Arial" w:hAnsi="Arial" w:cs="Arial"/>
          <w:sz w:val="24"/>
          <w:szCs w:val="24"/>
        </w:rPr>
      </w:pPr>
      <w:r w:rsidRPr="00761AFD">
        <w:rPr>
          <w:rFonts w:ascii="Arial" w:hAnsi="Arial" w:cs="Arial"/>
          <w:sz w:val="24"/>
          <w:szCs w:val="24"/>
        </w:rPr>
        <w:t>With support from National Lottery funding, GRACE has grown to offer activities such as art, digital classes, yoga, and health walks, alongside peer support.  </w:t>
      </w:r>
    </w:p>
    <w:p w14:paraId="55EE77CD" w14:textId="77777777" w:rsidR="00761AFD" w:rsidRPr="00761AFD" w:rsidRDefault="00761AFD" w:rsidP="00761AFD">
      <w:pPr>
        <w:spacing w:after="0"/>
        <w:rPr>
          <w:rFonts w:ascii="Arial" w:hAnsi="Arial" w:cs="Arial"/>
          <w:sz w:val="24"/>
          <w:szCs w:val="24"/>
        </w:rPr>
      </w:pPr>
    </w:p>
    <w:p w14:paraId="3876E298" w14:textId="77777777" w:rsidR="00761AFD" w:rsidRPr="00761AFD" w:rsidRDefault="00761AFD" w:rsidP="00761AFD">
      <w:pPr>
        <w:spacing w:after="0"/>
        <w:rPr>
          <w:rFonts w:ascii="Arial" w:hAnsi="Arial" w:cs="Arial"/>
          <w:sz w:val="24"/>
          <w:szCs w:val="24"/>
        </w:rPr>
      </w:pPr>
      <w:r w:rsidRPr="00761AFD">
        <w:rPr>
          <w:rFonts w:ascii="Arial" w:hAnsi="Arial" w:cs="Arial"/>
          <w:sz w:val="24"/>
          <w:szCs w:val="24"/>
        </w:rPr>
        <w:t>Robert said: “I feel blessed every day. I am in the fortunate position that I see people’s lives being changed right in front of me. People come in and they are on their knees, emotionally broken, and then suddenly they are facilitating classes and sharing their positive experiences with new people coming in.” </w:t>
      </w:r>
    </w:p>
    <w:p w14:paraId="43DFA302" w14:textId="77777777" w:rsidR="00761AFD" w:rsidRPr="00761AFD" w:rsidRDefault="00761AFD" w:rsidP="00761AFD">
      <w:pPr>
        <w:spacing w:after="0"/>
        <w:rPr>
          <w:rFonts w:ascii="Arial" w:hAnsi="Arial" w:cs="Arial"/>
          <w:sz w:val="24"/>
          <w:szCs w:val="24"/>
        </w:rPr>
      </w:pPr>
    </w:p>
    <w:p w14:paraId="67BD646D" w14:textId="70EAA98B" w:rsidR="004B5A6D" w:rsidRDefault="00761AFD">
      <w:pPr>
        <w:rPr>
          <w:rFonts w:ascii="Arial" w:hAnsi="Arial" w:cs="Arial"/>
          <w:sz w:val="24"/>
          <w:szCs w:val="24"/>
        </w:rPr>
      </w:pPr>
      <w:r w:rsidRPr="00761AFD">
        <w:rPr>
          <w:rFonts w:ascii="Arial" w:hAnsi="Arial" w:cs="Arial"/>
          <w:sz w:val="24"/>
          <w:szCs w:val="24"/>
        </w:rPr>
        <w:t>Robert’s inspiring commitment to his community has been recognised with a British Empire Medal. But his greatest achievement, he says, is witnessing people discover a healthier, more hopeful path.</w:t>
      </w:r>
    </w:p>
    <w:p w14:paraId="7957E07F" w14:textId="77777777" w:rsidR="0020058A" w:rsidRPr="0020058A" w:rsidRDefault="0020058A">
      <w:pPr>
        <w:rPr>
          <w:rFonts w:ascii="Arial" w:hAnsi="Arial" w:cs="Arial"/>
          <w:sz w:val="24"/>
          <w:szCs w:val="24"/>
        </w:rPr>
      </w:pPr>
    </w:p>
    <w:p w14:paraId="6585BA35" w14:textId="472EC160" w:rsidR="00C079B8" w:rsidRPr="00F35760" w:rsidRDefault="0083069E" w:rsidP="0020058A">
      <w:pPr>
        <w:pStyle w:val="H3-NLCM"/>
      </w:pPr>
      <w:r w:rsidRPr="00F35760">
        <w:t>What helps communities to be healthier?</w:t>
      </w:r>
    </w:p>
    <w:p w14:paraId="2D3AEF8B" w14:textId="09DC8716" w:rsidR="00B65299" w:rsidRPr="00DA718D" w:rsidRDefault="00B65299" w:rsidP="000F41DB">
      <w:pPr>
        <w:spacing w:after="0" w:line="276" w:lineRule="auto"/>
        <w:rPr>
          <w:rFonts w:ascii="Arial" w:hAnsi="Arial" w:cs="Arial"/>
          <w:sz w:val="24"/>
          <w:szCs w:val="24"/>
        </w:rPr>
      </w:pPr>
      <w:r w:rsidRPr="00DA718D">
        <w:rPr>
          <w:rFonts w:ascii="Arial" w:hAnsi="Arial" w:cs="Arial"/>
          <w:sz w:val="24"/>
          <w:szCs w:val="24"/>
        </w:rPr>
        <w:t xml:space="preserve">Poor health is rarely </w:t>
      </w:r>
      <w:r w:rsidR="002815CD" w:rsidRPr="00DA718D">
        <w:rPr>
          <w:rFonts w:ascii="Arial" w:hAnsi="Arial" w:cs="Arial"/>
          <w:sz w:val="24"/>
          <w:szCs w:val="24"/>
        </w:rPr>
        <w:t>just</w:t>
      </w:r>
      <w:r w:rsidRPr="00DA718D">
        <w:rPr>
          <w:rFonts w:ascii="Arial" w:hAnsi="Arial" w:cs="Arial"/>
          <w:sz w:val="24"/>
          <w:szCs w:val="24"/>
        </w:rPr>
        <w:t xml:space="preserve"> about individual choices. It is shaped by deeper</w:t>
      </w:r>
      <w:r w:rsidR="00F872D6" w:rsidRPr="00DA718D">
        <w:rPr>
          <w:rFonts w:ascii="Arial" w:hAnsi="Arial" w:cs="Arial"/>
          <w:sz w:val="24"/>
          <w:szCs w:val="24"/>
        </w:rPr>
        <w:t xml:space="preserve"> issues and</w:t>
      </w:r>
      <w:r w:rsidRPr="00DA718D">
        <w:rPr>
          <w:rFonts w:ascii="Arial" w:hAnsi="Arial" w:cs="Arial"/>
          <w:sz w:val="24"/>
          <w:szCs w:val="24"/>
        </w:rPr>
        <w:t xml:space="preserve"> inequalities that build up over time</w:t>
      </w:r>
      <w:r w:rsidR="002815CD" w:rsidRPr="00DA718D">
        <w:rPr>
          <w:rFonts w:ascii="Arial" w:hAnsi="Arial" w:cs="Arial"/>
          <w:sz w:val="24"/>
          <w:szCs w:val="24"/>
        </w:rPr>
        <w:t>,</w:t>
      </w:r>
      <w:r w:rsidRPr="00DA718D">
        <w:rPr>
          <w:rFonts w:ascii="Arial" w:hAnsi="Arial" w:cs="Arial"/>
          <w:sz w:val="24"/>
          <w:szCs w:val="24"/>
        </w:rPr>
        <w:t xml:space="preserve"> limit</w:t>
      </w:r>
      <w:r w:rsidR="002815CD" w:rsidRPr="00DA718D">
        <w:rPr>
          <w:rFonts w:ascii="Arial" w:hAnsi="Arial" w:cs="Arial"/>
          <w:sz w:val="24"/>
          <w:szCs w:val="24"/>
        </w:rPr>
        <w:t>ing</w:t>
      </w:r>
      <w:r w:rsidRPr="00DA718D">
        <w:rPr>
          <w:rFonts w:ascii="Arial" w:hAnsi="Arial" w:cs="Arial"/>
          <w:sz w:val="24"/>
          <w:szCs w:val="24"/>
        </w:rPr>
        <w:t xml:space="preserve"> people’s chances long before illness begins. </w:t>
      </w:r>
    </w:p>
    <w:p w14:paraId="490477BF" w14:textId="77777777" w:rsidR="00B65299" w:rsidRPr="00DA718D" w:rsidRDefault="00B65299" w:rsidP="00B65299">
      <w:pPr>
        <w:spacing w:after="0" w:line="276" w:lineRule="auto"/>
        <w:rPr>
          <w:rFonts w:ascii="Arial" w:hAnsi="Arial" w:cs="Arial"/>
          <w:sz w:val="24"/>
          <w:szCs w:val="24"/>
        </w:rPr>
      </w:pPr>
    </w:p>
    <w:p w14:paraId="4B72B978" w14:textId="3431F7FB" w:rsidR="00B65299" w:rsidRPr="00DA718D" w:rsidRDefault="00B65299" w:rsidP="00B65299">
      <w:pPr>
        <w:spacing w:after="0" w:line="276" w:lineRule="auto"/>
        <w:rPr>
          <w:rFonts w:ascii="Arial" w:hAnsi="Arial" w:cs="Arial"/>
          <w:sz w:val="24"/>
          <w:szCs w:val="24"/>
        </w:rPr>
      </w:pPr>
      <w:r w:rsidRPr="00DA718D">
        <w:rPr>
          <w:rFonts w:ascii="Arial" w:hAnsi="Arial" w:cs="Arial"/>
          <w:sz w:val="24"/>
          <w:szCs w:val="24"/>
        </w:rPr>
        <w:t>Our funding recognises this</w:t>
      </w:r>
      <w:r w:rsidR="002815CD" w:rsidRPr="00DA718D">
        <w:rPr>
          <w:rFonts w:ascii="Arial" w:hAnsi="Arial" w:cs="Arial"/>
          <w:sz w:val="24"/>
          <w:szCs w:val="24"/>
        </w:rPr>
        <w:t>, with a</w:t>
      </w:r>
      <w:r w:rsidRPr="00DA718D">
        <w:rPr>
          <w:rFonts w:ascii="Arial" w:hAnsi="Arial" w:cs="Arial"/>
          <w:sz w:val="24"/>
          <w:szCs w:val="24"/>
        </w:rPr>
        <w:t>round one in ten of our grants directly help</w:t>
      </w:r>
      <w:r w:rsidR="00242F09" w:rsidRPr="00DA718D">
        <w:rPr>
          <w:rFonts w:ascii="Arial" w:hAnsi="Arial" w:cs="Arial"/>
          <w:sz w:val="24"/>
          <w:szCs w:val="24"/>
        </w:rPr>
        <w:t>ing</w:t>
      </w:r>
      <w:r w:rsidRPr="00DA718D">
        <w:rPr>
          <w:rFonts w:ascii="Arial" w:hAnsi="Arial" w:cs="Arial"/>
          <w:sz w:val="24"/>
          <w:szCs w:val="24"/>
        </w:rPr>
        <w:t xml:space="preserve"> to reduce health inequalities</w:t>
      </w:r>
      <w:r w:rsidR="007424FC" w:rsidRPr="00DA718D">
        <w:rPr>
          <w:rFonts w:ascii="Arial" w:hAnsi="Arial" w:cs="Arial"/>
          <w:sz w:val="24"/>
          <w:szCs w:val="24"/>
        </w:rPr>
        <w:t xml:space="preserve"> by tackling</w:t>
      </w:r>
      <w:r w:rsidRPr="00DA718D">
        <w:rPr>
          <w:rFonts w:ascii="Arial" w:hAnsi="Arial" w:cs="Arial"/>
          <w:sz w:val="24"/>
          <w:szCs w:val="24"/>
        </w:rPr>
        <w:t xml:space="preserve"> the root causes of poor health</w:t>
      </w:r>
      <w:r w:rsidR="007F325B" w:rsidRPr="00DA718D">
        <w:rPr>
          <w:rFonts w:ascii="Arial" w:hAnsi="Arial" w:cs="Arial"/>
          <w:sz w:val="24"/>
          <w:szCs w:val="24"/>
        </w:rPr>
        <w:t>. These include</w:t>
      </w:r>
      <w:r w:rsidR="000F41DB" w:rsidRPr="00DA718D">
        <w:rPr>
          <w:rFonts w:ascii="Arial" w:hAnsi="Arial" w:cs="Arial"/>
          <w:sz w:val="24"/>
          <w:szCs w:val="24"/>
        </w:rPr>
        <w:t xml:space="preserve"> </w:t>
      </w:r>
      <w:r w:rsidRPr="00DA718D">
        <w:rPr>
          <w:rFonts w:ascii="Arial" w:hAnsi="Arial" w:cs="Arial"/>
          <w:sz w:val="24"/>
          <w:szCs w:val="24"/>
        </w:rPr>
        <w:t xml:space="preserve">low income, insecure work, poor access to services and social exclusion. Many </w:t>
      </w:r>
      <w:r w:rsidR="00242F09" w:rsidRPr="00DA718D">
        <w:rPr>
          <w:rFonts w:ascii="Arial" w:hAnsi="Arial" w:cs="Arial"/>
          <w:sz w:val="24"/>
          <w:szCs w:val="24"/>
        </w:rPr>
        <w:t xml:space="preserve">projects </w:t>
      </w:r>
      <w:r w:rsidRPr="00DA718D">
        <w:rPr>
          <w:rFonts w:ascii="Arial" w:hAnsi="Arial" w:cs="Arial"/>
          <w:sz w:val="24"/>
          <w:szCs w:val="24"/>
        </w:rPr>
        <w:t>support people facing additional barriers</w:t>
      </w:r>
      <w:r w:rsidR="00242F09" w:rsidRPr="00DA718D">
        <w:rPr>
          <w:rFonts w:ascii="Arial" w:hAnsi="Arial" w:cs="Arial"/>
          <w:sz w:val="24"/>
          <w:szCs w:val="24"/>
        </w:rPr>
        <w:t xml:space="preserve">, such as </w:t>
      </w:r>
      <w:r w:rsidRPr="00DA718D">
        <w:rPr>
          <w:rFonts w:ascii="Arial" w:hAnsi="Arial" w:cs="Arial"/>
          <w:sz w:val="24"/>
          <w:szCs w:val="24"/>
        </w:rPr>
        <w:t>long-term disability, racial inequality and other forms of disadvantage.</w:t>
      </w:r>
    </w:p>
    <w:p w14:paraId="0B421DB1" w14:textId="77777777" w:rsidR="00B65299" w:rsidRPr="00DA718D" w:rsidRDefault="00B65299" w:rsidP="00B65299">
      <w:pPr>
        <w:spacing w:after="0" w:line="276" w:lineRule="auto"/>
        <w:rPr>
          <w:rFonts w:ascii="Arial" w:hAnsi="Arial" w:cs="Arial"/>
          <w:sz w:val="24"/>
          <w:szCs w:val="24"/>
        </w:rPr>
      </w:pPr>
    </w:p>
    <w:p w14:paraId="0279D4C3" w14:textId="04561888" w:rsidR="00B65299" w:rsidRPr="00DA718D" w:rsidRDefault="00242F09" w:rsidP="00B65299">
      <w:pPr>
        <w:spacing w:after="0" w:line="276" w:lineRule="auto"/>
        <w:rPr>
          <w:rFonts w:ascii="Arial" w:hAnsi="Arial" w:cs="Arial"/>
          <w:sz w:val="24"/>
          <w:szCs w:val="24"/>
        </w:rPr>
      </w:pPr>
      <w:r w:rsidRPr="00DA718D">
        <w:rPr>
          <w:rFonts w:ascii="Arial" w:hAnsi="Arial" w:cs="Arial"/>
          <w:sz w:val="24"/>
          <w:szCs w:val="24"/>
        </w:rPr>
        <w:t>G</w:t>
      </w:r>
      <w:r w:rsidR="00B65299" w:rsidRPr="00DA718D">
        <w:rPr>
          <w:rFonts w:ascii="Arial" w:hAnsi="Arial" w:cs="Arial"/>
          <w:sz w:val="24"/>
          <w:szCs w:val="24"/>
        </w:rPr>
        <w:t>rant holders improve health by working in ways that reflect real life. Their support is practical, welcoming and shaped by local people. This might include help with everyday needs</w:t>
      </w:r>
      <w:r w:rsidRPr="00DA718D">
        <w:rPr>
          <w:rFonts w:ascii="Arial" w:hAnsi="Arial" w:cs="Arial"/>
          <w:sz w:val="24"/>
          <w:szCs w:val="24"/>
        </w:rPr>
        <w:t xml:space="preserve">, </w:t>
      </w:r>
      <w:r w:rsidR="00F33FD5" w:rsidRPr="00DA718D">
        <w:rPr>
          <w:rFonts w:ascii="Arial" w:hAnsi="Arial" w:cs="Arial"/>
          <w:sz w:val="24"/>
          <w:szCs w:val="24"/>
        </w:rPr>
        <w:t>opportunities</w:t>
      </w:r>
      <w:r w:rsidR="00B65299" w:rsidRPr="00DA718D">
        <w:rPr>
          <w:rFonts w:ascii="Arial" w:hAnsi="Arial" w:cs="Arial"/>
          <w:sz w:val="24"/>
          <w:szCs w:val="24"/>
        </w:rPr>
        <w:t xml:space="preserve"> to build healthier habits</w:t>
      </w:r>
      <w:r w:rsidR="000C3476" w:rsidRPr="00DA718D">
        <w:rPr>
          <w:rFonts w:ascii="Arial" w:hAnsi="Arial" w:cs="Arial"/>
          <w:sz w:val="24"/>
          <w:szCs w:val="24"/>
        </w:rPr>
        <w:t xml:space="preserve"> o</w:t>
      </w:r>
      <w:r w:rsidR="00B65299" w:rsidRPr="00DA718D">
        <w:rPr>
          <w:rFonts w:ascii="Arial" w:hAnsi="Arial" w:cs="Arial"/>
          <w:sz w:val="24"/>
          <w:szCs w:val="24"/>
        </w:rPr>
        <w:t xml:space="preserve">r safe spaces where people feel supported and valued. Over time, this support builds trust, connection and </w:t>
      </w:r>
      <w:r w:rsidR="00F33FD5" w:rsidRPr="00DA718D">
        <w:rPr>
          <w:rFonts w:ascii="Arial" w:hAnsi="Arial" w:cs="Arial"/>
          <w:sz w:val="24"/>
          <w:szCs w:val="24"/>
        </w:rPr>
        <w:t>confidence, enabling them to</w:t>
      </w:r>
      <w:r w:rsidRPr="00DA718D">
        <w:rPr>
          <w:rFonts w:ascii="Arial" w:hAnsi="Arial" w:cs="Arial"/>
          <w:sz w:val="24"/>
          <w:szCs w:val="24"/>
        </w:rPr>
        <w:t xml:space="preserve"> </w:t>
      </w:r>
      <w:r w:rsidR="00B65299" w:rsidRPr="00DA718D">
        <w:rPr>
          <w:rFonts w:ascii="Arial" w:hAnsi="Arial" w:cs="Arial"/>
          <w:sz w:val="24"/>
          <w:szCs w:val="24"/>
        </w:rPr>
        <w:t>take positive steps for their physical, mental and emotional health.</w:t>
      </w:r>
    </w:p>
    <w:p w14:paraId="16E3FEEE" w14:textId="77777777" w:rsidR="00B65299" w:rsidRPr="00DA718D" w:rsidRDefault="00B65299" w:rsidP="00B65299">
      <w:pPr>
        <w:spacing w:after="0" w:line="276" w:lineRule="auto"/>
        <w:rPr>
          <w:rFonts w:ascii="Arial" w:hAnsi="Arial" w:cs="Arial"/>
          <w:sz w:val="24"/>
          <w:szCs w:val="24"/>
        </w:rPr>
      </w:pPr>
    </w:p>
    <w:p w14:paraId="43B7ABE2" w14:textId="2B4041DE" w:rsidR="00B65299" w:rsidRPr="00DA718D" w:rsidRDefault="007F325B" w:rsidP="00B65299">
      <w:pPr>
        <w:spacing w:after="0" w:line="276" w:lineRule="auto"/>
        <w:rPr>
          <w:rFonts w:ascii="Arial" w:hAnsi="Arial" w:cs="Arial"/>
          <w:sz w:val="24"/>
          <w:szCs w:val="24"/>
        </w:rPr>
      </w:pPr>
      <w:r w:rsidRPr="00DA718D">
        <w:rPr>
          <w:rFonts w:ascii="Arial" w:hAnsi="Arial" w:cs="Arial"/>
          <w:sz w:val="24"/>
          <w:szCs w:val="24"/>
        </w:rPr>
        <w:t>Good</w:t>
      </w:r>
      <w:r w:rsidR="00B65299" w:rsidRPr="00DA718D">
        <w:rPr>
          <w:rFonts w:ascii="Arial" w:hAnsi="Arial" w:cs="Arial"/>
          <w:sz w:val="24"/>
          <w:szCs w:val="24"/>
        </w:rPr>
        <w:t xml:space="preserve"> health depends on more than</w:t>
      </w:r>
      <w:r w:rsidR="000C3476" w:rsidRPr="00DA718D">
        <w:rPr>
          <w:rFonts w:ascii="Arial" w:hAnsi="Arial" w:cs="Arial"/>
          <w:sz w:val="24"/>
          <w:szCs w:val="24"/>
        </w:rPr>
        <w:t xml:space="preserve"> </w:t>
      </w:r>
      <w:r w:rsidR="00B65299" w:rsidRPr="00DA718D">
        <w:rPr>
          <w:rFonts w:ascii="Arial" w:hAnsi="Arial" w:cs="Arial"/>
          <w:sz w:val="24"/>
          <w:szCs w:val="24"/>
        </w:rPr>
        <w:t>medical care</w:t>
      </w:r>
      <w:r w:rsidR="00F33FD5" w:rsidRPr="00DA718D">
        <w:rPr>
          <w:rFonts w:ascii="Arial" w:hAnsi="Arial" w:cs="Arial"/>
          <w:sz w:val="24"/>
          <w:szCs w:val="24"/>
        </w:rPr>
        <w:t xml:space="preserve"> alone</w:t>
      </w:r>
      <w:r w:rsidR="00B65299" w:rsidRPr="00DA718D">
        <w:rPr>
          <w:rFonts w:ascii="Arial" w:hAnsi="Arial" w:cs="Arial"/>
          <w:sz w:val="24"/>
          <w:szCs w:val="24"/>
        </w:rPr>
        <w:t xml:space="preserve">. Alongside treatment and support </w:t>
      </w:r>
      <w:r w:rsidR="00F33FD5" w:rsidRPr="00DA718D">
        <w:rPr>
          <w:rFonts w:ascii="Arial" w:hAnsi="Arial" w:cs="Arial"/>
          <w:sz w:val="24"/>
          <w:szCs w:val="24"/>
        </w:rPr>
        <w:t xml:space="preserve">for </w:t>
      </w:r>
      <w:r w:rsidR="00B65299" w:rsidRPr="00DA718D">
        <w:rPr>
          <w:rFonts w:ascii="Arial" w:hAnsi="Arial" w:cs="Arial"/>
          <w:sz w:val="24"/>
          <w:szCs w:val="24"/>
        </w:rPr>
        <w:t xml:space="preserve">essentials </w:t>
      </w:r>
      <w:r w:rsidR="00F33FD5" w:rsidRPr="00DA718D">
        <w:rPr>
          <w:rFonts w:ascii="Arial" w:hAnsi="Arial" w:cs="Arial"/>
          <w:sz w:val="24"/>
          <w:szCs w:val="24"/>
        </w:rPr>
        <w:t xml:space="preserve">such as </w:t>
      </w:r>
      <w:r w:rsidR="00B65299" w:rsidRPr="00DA718D">
        <w:rPr>
          <w:rFonts w:ascii="Arial" w:hAnsi="Arial" w:cs="Arial"/>
          <w:sz w:val="24"/>
          <w:szCs w:val="24"/>
        </w:rPr>
        <w:t xml:space="preserve">food </w:t>
      </w:r>
      <w:r w:rsidR="00F33FD5" w:rsidRPr="00DA718D">
        <w:rPr>
          <w:rFonts w:ascii="Arial" w:hAnsi="Arial" w:cs="Arial"/>
          <w:sz w:val="24"/>
          <w:szCs w:val="24"/>
        </w:rPr>
        <w:t xml:space="preserve">and </w:t>
      </w:r>
      <w:r w:rsidR="00B65299" w:rsidRPr="00DA718D">
        <w:rPr>
          <w:rFonts w:ascii="Arial" w:hAnsi="Arial" w:cs="Arial"/>
          <w:sz w:val="24"/>
          <w:szCs w:val="24"/>
        </w:rPr>
        <w:t xml:space="preserve">housing, people benefit from </w:t>
      </w:r>
      <w:r w:rsidR="00AE5B02" w:rsidRPr="00DA718D">
        <w:rPr>
          <w:rFonts w:ascii="Arial" w:hAnsi="Arial" w:cs="Arial"/>
          <w:sz w:val="24"/>
          <w:szCs w:val="24"/>
        </w:rPr>
        <w:t xml:space="preserve">connecting with others </w:t>
      </w:r>
      <w:r w:rsidR="00B65299" w:rsidRPr="00DA718D">
        <w:rPr>
          <w:rFonts w:ascii="Arial" w:hAnsi="Arial" w:cs="Arial"/>
          <w:sz w:val="24"/>
          <w:szCs w:val="24"/>
        </w:rPr>
        <w:t>and having a sense of purpose. Community-based support is often easier to access</w:t>
      </w:r>
      <w:r w:rsidRPr="00DA718D">
        <w:rPr>
          <w:rFonts w:ascii="Arial" w:hAnsi="Arial" w:cs="Arial"/>
          <w:sz w:val="24"/>
          <w:szCs w:val="24"/>
        </w:rPr>
        <w:t xml:space="preserve"> and </w:t>
      </w:r>
      <w:r w:rsidR="00B65299" w:rsidRPr="00DA718D">
        <w:rPr>
          <w:rFonts w:ascii="Arial" w:hAnsi="Arial" w:cs="Arial"/>
          <w:sz w:val="24"/>
          <w:szCs w:val="24"/>
        </w:rPr>
        <w:t>more personal and responsive than clinical services alone</w:t>
      </w:r>
      <w:r w:rsidR="00242F09" w:rsidRPr="00DA718D">
        <w:rPr>
          <w:rFonts w:ascii="Arial" w:hAnsi="Arial" w:cs="Arial"/>
          <w:sz w:val="24"/>
          <w:szCs w:val="24"/>
        </w:rPr>
        <w:t>.</w:t>
      </w:r>
      <w:r w:rsidR="00B65299" w:rsidRPr="00DA718D">
        <w:rPr>
          <w:rFonts w:ascii="Arial" w:hAnsi="Arial" w:cs="Arial"/>
          <w:sz w:val="24"/>
          <w:szCs w:val="24"/>
        </w:rPr>
        <w:t xml:space="preserve"> </w:t>
      </w:r>
      <w:r w:rsidR="007F68D6" w:rsidRPr="00DA718D">
        <w:rPr>
          <w:rFonts w:ascii="Arial" w:hAnsi="Arial" w:cs="Arial"/>
          <w:sz w:val="24"/>
          <w:szCs w:val="24"/>
        </w:rPr>
        <w:t xml:space="preserve">This aligns </w:t>
      </w:r>
      <w:r w:rsidR="00242F09" w:rsidRPr="00DA718D">
        <w:rPr>
          <w:rFonts w:ascii="Arial" w:hAnsi="Arial" w:cs="Arial"/>
          <w:sz w:val="24"/>
          <w:szCs w:val="24"/>
        </w:rPr>
        <w:t xml:space="preserve">with the NHS’s </w:t>
      </w:r>
      <w:r w:rsidR="007F68D6" w:rsidRPr="00DA718D">
        <w:rPr>
          <w:rFonts w:ascii="Arial" w:hAnsi="Arial" w:cs="Arial"/>
          <w:sz w:val="24"/>
          <w:szCs w:val="24"/>
        </w:rPr>
        <w:t>shift to</w:t>
      </w:r>
      <w:r w:rsidR="00F33FD5" w:rsidRPr="00DA718D">
        <w:rPr>
          <w:rFonts w:ascii="Arial" w:hAnsi="Arial" w:cs="Arial"/>
          <w:sz w:val="24"/>
          <w:szCs w:val="24"/>
        </w:rPr>
        <w:t>wards</w:t>
      </w:r>
      <w:r w:rsidR="007F68D6" w:rsidRPr="00DA718D">
        <w:rPr>
          <w:rFonts w:ascii="Arial" w:hAnsi="Arial" w:cs="Arial"/>
          <w:sz w:val="24"/>
          <w:szCs w:val="24"/>
        </w:rPr>
        <w:t xml:space="preserve"> </w:t>
      </w:r>
      <w:r w:rsidR="00242F09" w:rsidRPr="00DA718D">
        <w:rPr>
          <w:rFonts w:ascii="Arial" w:hAnsi="Arial" w:cs="Arial"/>
          <w:sz w:val="24"/>
          <w:szCs w:val="24"/>
        </w:rPr>
        <w:t>community care to prevent and manage people’s health issues</w:t>
      </w:r>
      <w:r w:rsidR="00AB50AD" w:rsidRPr="00DA718D">
        <w:rPr>
          <w:rFonts w:ascii="Arial" w:hAnsi="Arial" w:cs="Arial"/>
          <w:sz w:val="24"/>
          <w:szCs w:val="24"/>
        </w:rPr>
        <w:t>. It will</w:t>
      </w:r>
      <w:r w:rsidR="00F74FE4" w:rsidRPr="00DA718D">
        <w:rPr>
          <w:rFonts w:ascii="Arial" w:hAnsi="Arial" w:cs="Arial"/>
          <w:sz w:val="24"/>
          <w:szCs w:val="24"/>
        </w:rPr>
        <w:t xml:space="preserve"> help</w:t>
      </w:r>
      <w:r w:rsidR="00AB50AD" w:rsidRPr="00DA718D">
        <w:rPr>
          <w:rFonts w:ascii="Arial" w:hAnsi="Arial" w:cs="Arial"/>
          <w:sz w:val="24"/>
          <w:szCs w:val="24"/>
        </w:rPr>
        <w:t xml:space="preserve"> </w:t>
      </w:r>
      <w:r w:rsidR="00B65299" w:rsidRPr="00DA718D">
        <w:rPr>
          <w:rFonts w:ascii="Arial" w:hAnsi="Arial" w:cs="Arial"/>
          <w:sz w:val="24"/>
          <w:szCs w:val="24"/>
        </w:rPr>
        <w:t>address the root causes of poor health, not just the symptoms.</w:t>
      </w:r>
    </w:p>
    <w:p w14:paraId="7849C927" w14:textId="77777777" w:rsidR="00B65299" w:rsidRPr="00DA718D" w:rsidRDefault="00B65299" w:rsidP="00B65299">
      <w:pPr>
        <w:spacing w:after="0" w:line="276" w:lineRule="auto"/>
        <w:rPr>
          <w:rFonts w:ascii="Arial" w:hAnsi="Arial" w:cs="Arial"/>
          <w:sz w:val="24"/>
          <w:szCs w:val="24"/>
        </w:rPr>
      </w:pPr>
    </w:p>
    <w:p w14:paraId="10259A1E" w14:textId="632C7E0A" w:rsidR="001B70C2" w:rsidRPr="00DA718D" w:rsidRDefault="00FD4CD4" w:rsidP="00B65299">
      <w:pPr>
        <w:spacing w:after="0" w:line="276" w:lineRule="auto"/>
        <w:rPr>
          <w:rFonts w:ascii="Arial" w:hAnsi="Arial" w:cs="Arial"/>
          <w:sz w:val="24"/>
          <w:szCs w:val="24"/>
        </w:rPr>
      </w:pPr>
      <w:r w:rsidRPr="00DA718D">
        <w:rPr>
          <w:rFonts w:ascii="Arial" w:hAnsi="Arial" w:cs="Arial"/>
          <w:sz w:val="24"/>
          <w:szCs w:val="24"/>
        </w:rPr>
        <w:t>C</w:t>
      </w:r>
      <w:r w:rsidR="00B65299" w:rsidRPr="00DA718D">
        <w:rPr>
          <w:rFonts w:ascii="Arial" w:hAnsi="Arial" w:cs="Arial"/>
          <w:sz w:val="24"/>
          <w:szCs w:val="24"/>
        </w:rPr>
        <w:t>ommunity organisations play a vital role in prevention</w:t>
      </w:r>
      <w:r w:rsidR="00E2235B" w:rsidRPr="00DA718D">
        <w:rPr>
          <w:rFonts w:ascii="Arial" w:hAnsi="Arial" w:cs="Arial"/>
          <w:sz w:val="24"/>
          <w:szCs w:val="24"/>
        </w:rPr>
        <w:t xml:space="preserve"> by </w:t>
      </w:r>
      <w:r w:rsidR="00B65299" w:rsidRPr="00DA718D">
        <w:rPr>
          <w:rFonts w:ascii="Arial" w:hAnsi="Arial" w:cs="Arial"/>
          <w:sz w:val="24"/>
          <w:szCs w:val="24"/>
        </w:rPr>
        <w:t>step</w:t>
      </w:r>
      <w:r w:rsidR="00E2235B" w:rsidRPr="00DA718D">
        <w:rPr>
          <w:rFonts w:ascii="Arial" w:hAnsi="Arial" w:cs="Arial"/>
          <w:sz w:val="24"/>
          <w:szCs w:val="24"/>
        </w:rPr>
        <w:t>ping</w:t>
      </w:r>
      <w:r w:rsidR="00B65299" w:rsidRPr="00DA718D">
        <w:rPr>
          <w:rFonts w:ascii="Arial" w:hAnsi="Arial" w:cs="Arial"/>
          <w:sz w:val="24"/>
          <w:szCs w:val="24"/>
        </w:rPr>
        <w:t xml:space="preserve"> in early</w:t>
      </w:r>
      <w:r w:rsidR="00E2235B" w:rsidRPr="00DA718D">
        <w:rPr>
          <w:rFonts w:ascii="Arial" w:hAnsi="Arial" w:cs="Arial"/>
          <w:sz w:val="24"/>
          <w:szCs w:val="24"/>
        </w:rPr>
        <w:t xml:space="preserve"> to </w:t>
      </w:r>
      <w:r w:rsidR="00B65299" w:rsidRPr="00DA718D">
        <w:rPr>
          <w:rFonts w:ascii="Arial" w:hAnsi="Arial" w:cs="Arial"/>
          <w:sz w:val="24"/>
          <w:szCs w:val="24"/>
        </w:rPr>
        <w:t xml:space="preserve">offer support before people reach crisis point. </w:t>
      </w:r>
      <w:r w:rsidR="000D5FF4" w:rsidRPr="00DA718D">
        <w:rPr>
          <w:rFonts w:ascii="Arial" w:hAnsi="Arial" w:cs="Arial"/>
          <w:sz w:val="24"/>
          <w:szCs w:val="24"/>
        </w:rPr>
        <w:t>It’s</w:t>
      </w:r>
      <w:r w:rsidR="00E2235B" w:rsidRPr="00DA718D">
        <w:rPr>
          <w:rFonts w:ascii="Arial" w:hAnsi="Arial" w:cs="Arial"/>
          <w:sz w:val="24"/>
          <w:szCs w:val="24"/>
        </w:rPr>
        <w:t xml:space="preserve"> </w:t>
      </w:r>
      <w:r w:rsidR="00680E32" w:rsidRPr="00DA718D">
        <w:rPr>
          <w:rFonts w:ascii="Arial" w:hAnsi="Arial" w:cs="Arial"/>
          <w:sz w:val="24"/>
          <w:szCs w:val="24"/>
        </w:rPr>
        <w:t>the right thing to do</w:t>
      </w:r>
      <w:r w:rsidR="00F33FD5" w:rsidRPr="00DA718D">
        <w:rPr>
          <w:rFonts w:ascii="Arial" w:hAnsi="Arial" w:cs="Arial"/>
          <w:sz w:val="24"/>
          <w:szCs w:val="24"/>
        </w:rPr>
        <w:t>,</w:t>
      </w:r>
      <w:r w:rsidR="00AB50AD" w:rsidRPr="00DA718D">
        <w:rPr>
          <w:rFonts w:ascii="Arial" w:hAnsi="Arial" w:cs="Arial"/>
          <w:sz w:val="24"/>
          <w:szCs w:val="24"/>
        </w:rPr>
        <w:t xml:space="preserve"> </w:t>
      </w:r>
      <w:r w:rsidR="000D5FF4" w:rsidRPr="00DA718D">
        <w:rPr>
          <w:rFonts w:ascii="Arial" w:hAnsi="Arial" w:cs="Arial"/>
          <w:sz w:val="24"/>
          <w:szCs w:val="24"/>
        </w:rPr>
        <w:t xml:space="preserve">and </w:t>
      </w:r>
      <w:r w:rsidR="00AB50AD" w:rsidRPr="00DA718D">
        <w:rPr>
          <w:rFonts w:ascii="Arial" w:hAnsi="Arial" w:cs="Arial"/>
          <w:sz w:val="24"/>
          <w:szCs w:val="24"/>
        </w:rPr>
        <w:t>it</w:t>
      </w:r>
      <w:r w:rsidR="00E2235B" w:rsidRPr="00DA718D">
        <w:rPr>
          <w:rFonts w:ascii="Arial" w:hAnsi="Arial" w:cs="Arial"/>
          <w:sz w:val="24"/>
          <w:szCs w:val="24"/>
        </w:rPr>
        <w:t xml:space="preserve"> </w:t>
      </w:r>
      <w:r w:rsidR="00680E32" w:rsidRPr="00DA718D">
        <w:rPr>
          <w:rFonts w:ascii="Arial" w:hAnsi="Arial" w:cs="Arial"/>
          <w:sz w:val="24"/>
          <w:szCs w:val="24"/>
        </w:rPr>
        <w:t>helps</w:t>
      </w:r>
      <w:r w:rsidR="00B65299" w:rsidRPr="00DA718D">
        <w:rPr>
          <w:rFonts w:ascii="Arial" w:hAnsi="Arial" w:cs="Arial"/>
          <w:sz w:val="24"/>
          <w:szCs w:val="24"/>
        </w:rPr>
        <w:t xml:space="preserve"> prevent emergencies and reduces pressure on already stretched health services. </w:t>
      </w:r>
      <w:r w:rsidR="001B70C2" w:rsidRPr="00DA718D">
        <w:rPr>
          <w:rFonts w:ascii="Arial" w:hAnsi="Arial" w:cs="Arial"/>
          <w:sz w:val="24"/>
          <w:szCs w:val="24"/>
        </w:rPr>
        <w:t xml:space="preserve">Along with </w:t>
      </w:r>
      <w:r w:rsidR="00FC1C83" w:rsidRPr="00DA718D">
        <w:rPr>
          <w:rFonts w:ascii="Arial" w:hAnsi="Arial" w:cs="Arial"/>
          <w:sz w:val="24"/>
          <w:szCs w:val="24"/>
        </w:rPr>
        <w:t xml:space="preserve">our health sector partners, we are learning how best to measure the impact of </w:t>
      </w:r>
      <w:r w:rsidR="00B92239" w:rsidRPr="00DA718D">
        <w:rPr>
          <w:rFonts w:ascii="Arial" w:hAnsi="Arial" w:cs="Arial"/>
          <w:sz w:val="24"/>
          <w:szCs w:val="24"/>
        </w:rPr>
        <w:t xml:space="preserve">more </w:t>
      </w:r>
      <w:r w:rsidR="00FC1C83" w:rsidRPr="00DA718D">
        <w:rPr>
          <w:rFonts w:ascii="Arial" w:hAnsi="Arial" w:cs="Arial"/>
          <w:sz w:val="24"/>
          <w:szCs w:val="24"/>
        </w:rPr>
        <w:t>community-based care</w:t>
      </w:r>
      <w:r w:rsidR="00AB50AD" w:rsidRPr="00DA718D">
        <w:rPr>
          <w:rFonts w:ascii="Arial" w:hAnsi="Arial" w:cs="Arial"/>
          <w:sz w:val="24"/>
          <w:szCs w:val="24"/>
        </w:rPr>
        <w:t>. We’re also looking at</w:t>
      </w:r>
      <w:r w:rsidR="00B92239" w:rsidRPr="00DA718D">
        <w:rPr>
          <w:rFonts w:ascii="Arial" w:hAnsi="Arial" w:cs="Arial"/>
          <w:sz w:val="24"/>
          <w:szCs w:val="24"/>
        </w:rPr>
        <w:t xml:space="preserve"> the </w:t>
      </w:r>
      <w:r w:rsidR="009F1494" w:rsidRPr="00DA718D">
        <w:rPr>
          <w:rFonts w:ascii="Arial" w:hAnsi="Arial" w:cs="Arial"/>
          <w:sz w:val="24"/>
          <w:szCs w:val="24"/>
        </w:rPr>
        <w:t xml:space="preserve">national </w:t>
      </w:r>
      <w:r w:rsidR="00B92239" w:rsidRPr="00DA718D">
        <w:rPr>
          <w:rFonts w:ascii="Arial" w:hAnsi="Arial" w:cs="Arial"/>
          <w:sz w:val="24"/>
          <w:szCs w:val="24"/>
        </w:rPr>
        <w:t>rollout of digital technolog</w:t>
      </w:r>
      <w:r w:rsidR="00F33FD5" w:rsidRPr="00DA718D">
        <w:rPr>
          <w:rFonts w:ascii="Arial" w:hAnsi="Arial" w:cs="Arial"/>
          <w:sz w:val="24"/>
          <w:szCs w:val="24"/>
        </w:rPr>
        <w:t>ies</w:t>
      </w:r>
      <w:r w:rsidR="00AB50AD" w:rsidRPr="00DA718D">
        <w:rPr>
          <w:rFonts w:ascii="Arial" w:hAnsi="Arial" w:cs="Arial"/>
          <w:sz w:val="24"/>
          <w:szCs w:val="24"/>
        </w:rPr>
        <w:t>,</w:t>
      </w:r>
      <w:r w:rsidR="00B92239" w:rsidRPr="00DA718D">
        <w:rPr>
          <w:rFonts w:ascii="Arial" w:hAnsi="Arial" w:cs="Arial"/>
          <w:sz w:val="24"/>
          <w:szCs w:val="24"/>
        </w:rPr>
        <w:t xml:space="preserve"> such as </w:t>
      </w:r>
      <w:r w:rsidR="00AB50AD" w:rsidRPr="00DA718D">
        <w:rPr>
          <w:rFonts w:ascii="Arial" w:hAnsi="Arial" w:cs="Arial"/>
          <w:sz w:val="24"/>
          <w:szCs w:val="24"/>
        </w:rPr>
        <w:t>artificial intelligence,</w:t>
      </w:r>
      <w:r w:rsidR="00B92239" w:rsidRPr="00DA718D">
        <w:rPr>
          <w:rFonts w:ascii="Arial" w:hAnsi="Arial" w:cs="Arial"/>
          <w:sz w:val="24"/>
          <w:szCs w:val="24"/>
        </w:rPr>
        <w:t xml:space="preserve"> to improve people’s health.</w:t>
      </w:r>
      <w:r w:rsidR="00E7348C" w:rsidRPr="00DA718D">
        <w:rPr>
          <w:rFonts w:ascii="Arial" w:hAnsi="Arial" w:cs="Arial"/>
          <w:sz w:val="24"/>
          <w:szCs w:val="24"/>
        </w:rPr>
        <w:t xml:space="preserve"> </w:t>
      </w:r>
      <w:r w:rsidR="00AB50AD" w:rsidRPr="00DA718D">
        <w:rPr>
          <w:rFonts w:ascii="Arial" w:hAnsi="Arial" w:cs="Arial"/>
          <w:sz w:val="24"/>
          <w:szCs w:val="24"/>
        </w:rPr>
        <w:t>H</w:t>
      </w:r>
      <w:r w:rsidR="00E7348C" w:rsidRPr="00DA718D">
        <w:rPr>
          <w:rFonts w:ascii="Arial" w:hAnsi="Arial" w:cs="Arial"/>
          <w:sz w:val="24"/>
          <w:szCs w:val="24"/>
        </w:rPr>
        <w:t>ealthier communities are built not only through clinical services</w:t>
      </w:r>
      <w:r w:rsidR="00AB50AD" w:rsidRPr="00DA718D">
        <w:rPr>
          <w:rFonts w:ascii="Arial" w:hAnsi="Arial" w:cs="Arial"/>
          <w:sz w:val="24"/>
          <w:szCs w:val="24"/>
        </w:rPr>
        <w:t xml:space="preserve">. Increasingly, we </w:t>
      </w:r>
      <w:r w:rsidR="001604A1" w:rsidRPr="00DA718D">
        <w:rPr>
          <w:rFonts w:ascii="Arial" w:hAnsi="Arial" w:cs="Arial"/>
          <w:sz w:val="24"/>
          <w:szCs w:val="24"/>
        </w:rPr>
        <w:t>know that</w:t>
      </w:r>
      <w:r w:rsidR="00E7348C" w:rsidRPr="00DA718D">
        <w:rPr>
          <w:rFonts w:ascii="Arial" w:hAnsi="Arial" w:cs="Arial"/>
          <w:sz w:val="24"/>
          <w:szCs w:val="24"/>
        </w:rPr>
        <w:t xml:space="preserve"> </w:t>
      </w:r>
      <w:r w:rsidR="00E7348C" w:rsidRPr="00DA718D">
        <w:rPr>
          <w:rFonts w:ascii="Arial" w:hAnsi="Arial" w:cs="Arial"/>
          <w:sz w:val="24"/>
          <w:szCs w:val="24"/>
        </w:rPr>
        <w:lastRenderedPageBreak/>
        <w:t xml:space="preserve">relationships, trust, and local support networks help people stay well before </w:t>
      </w:r>
      <w:r w:rsidR="001604A1" w:rsidRPr="00DA718D">
        <w:rPr>
          <w:rFonts w:ascii="Arial" w:hAnsi="Arial" w:cs="Arial"/>
          <w:sz w:val="24"/>
          <w:szCs w:val="24"/>
        </w:rPr>
        <w:t xml:space="preserve">crises </w:t>
      </w:r>
      <w:r w:rsidR="00E7348C" w:rsidRPr="00DA718D">
        <w:rPr>
          <w:rFonts w:ascii="Arial" w:hAnsi="Arial" w:cs="Arial"/>
          <w:sz w:val="24"/>
          <w:szCs w:val="24"/>
        </w:rPr>
        <w:t xml:space="preserve">emerge. </w:t>
      </w:r>
    </w:p>
    <w:p w14:paraId="0E0D2F1A" w14:textId="77777777" w:rsidR="001B70C2" w:rsidRPr="00DA718D" w:rsidRDefault="001B70C2" w:rsidP="00B65299">
      <w:pPr>
        <w:spacing w:after="0" w:line="276" w:lineRule="auto"/>
        <w:rPr>
          <w:rFonts w:ascii="Arial" w:hAnsi="Arial" w:cs="Arial"/>
          <w:sz w:val="24"/>
          <w:szCs w:val="24"/>
        </w:rPr>
      </w:pPr>
    </w:p>
    <w:p w14:paraId="1BB1215E" w14:textId="69DB7AAF" w:rsidR="00B65299" w:rsidRPr="00DA718D" w:rsidRDefault="00F021C0" w:rsidP="00B65299">
      <w:pPr>
        <w:spacing w:after="0" w:line="276" w:lineRule="auto"/>
        <w:rPr>
          <w:rFonts w:ascii="Arial" w:hAnsi="Arial" w:cs="Arial"/>
          <w:sz w:val="24"/>
          <w:szCs w:val="24"/>
        </w:rPr>
      </w:pPr>
      <w:r w:rsidRPr="00DA718D">
        <w:rPr>
          <w:rFonts w:ascii="Arial" w:hAnsi="Arial" w:cs="Arial"/>
          <w:sz w:val="24"/>
          <w:szCs w:val="24"/>
        </w:rPr>
        <w:t xml:space="preserve">By </w:t>
      </w:r>
      <w:r w:rsidR="00B65299" w:rsidRPr="00DA718D">
        <w:rPr>
          <w:rFonts w:ascii="Arial" w:hAnsi="Arial" w:cs="Arial"/>
          <w:sz w:val="24"/>
          <w:szCs w:val="24"/>
        </w:rPr>
        <w:t>strengthening communities</w:t>
      </w:r>
      <w:r w:rsidRPr="00DA718D">
        <w:rPr>
          <w:rFonts w:ascii="Arial" w:hAnsi="Arial" w:cs="Arial"/>
          <w:sz w:val="24"/>
          <w:szCs w:val="24"/>
        </w:rPr>
        <w:t xml:space="preserve"> </w:t>
      </w:r>
      <w:r w:rsidR="00B65299" w:rsidRPr="00DA718D">
        <w:rPr>
          <w:rFonts w:ascii="Arial" w:hAnsi="Arial" w:cs="Arial"/>
          <w:sz w:val="24"/>
          <w:szCs w:val="24"/>
        </w:rPr>
        <w:t xml:space="preserve">and addressing </w:t>
      </w:r>
      <w:r w:rsidRPr="00DA718D">
        <w:rPr>
          <w:rFonts w:ascii="Arial" w:hAnsi="Arial" w:cs="Arial"/>
          <w:sz w:val="24"/>
          <w:szCs w:val="24"/>
        </w:rPr>
        <w:t xml:space="preserve">the root causes of </w:t>
      </w:r>
      <w:r w:rsidR="00B65299" w:rsidRPr="00DA718D">
        <w:rPr>
          <w:rFonts w:ascii="Arial" w:hAnsi="Arial" w:cs="Arial"/>
          <w:sz w:val="24"/>
          <w:szCs w:val="24"/>
        </w:rPr>
        <w:t xml:space="preserve">inequality </w:t>
      </w:r>
      <w:r w:rsidR="005C56B4" w:rsidRPr="00DA718D">
        <w:rPr>
          <w:rFonts w:ascii="Arial" w:hAnsi="Arial" w:cs="Arial"/>
          <w:sz w:val="24"/>
          <w:szCs w:val="24"/>
        </w:rPr>
        <w:t>and in</w:t>
      </w:r>
      <w:r w:rsidR="002F6379" w:rsidRPr="00DA718D">
        <w:rPr>
          <w:rFonts w:ascii="Arial" w:hAnsi="Arial" w:cs="Arial"/>
          <w:sz w:val="24"/>
          <w:szCs w:val="24"/>
        </w:rPr>
        <w:t>equity</w:t>
      </w:r>
      <w:r w:rsidRPr="00DA718D">
        <w:rPr>
          <w:rFonts w:ascii="Arial" w:hAnsi="Arial" w:cs="Arial"/>
          <w:sz w:val="24"/>
          <w:szCs w:val="24"/>
        </w:rPr>
        <w:t xml:space="preserve">, </w:t>
      </w:r>
      <w:r w:rsidR="00B65299" w:rsidRPr="00DA718D">
        <w:rPr>
          <w:rFonts w:ascii="Arial" w:hAnsi="Arial" w:cs="Arial"/>
          <w:sz w:val="24"/>
          <w:szCs w:val="24"/>
        </w:rPr>
        <w:t xml:space="preserve">our funding helps </w:t>
      </w:r>
      <w:r w:rsidR="00C039C0" w:rsidRPr="00DA718D">
        <w:rPr>
          <w:rFonts w:ascii="Arial" w:hAnsi="Arial" w:cs="Arial"/>
          <w:sz w:val="24"/>
          <w:szCs w:val="24"/>
        </w:rPr>
        <w:t>people</w:t>
      </w:r>
      <w:r w:rsidR="005C56B4" w:rsidRPr="00DA718D">
        <w:rPr>
          <w:rFonts w:ascii="Arial" w:hAnsi="Arial" w:cs="Arial"/>
          <w:sz w:val="24"/>
          <w:szCs w:val="24"/>
        </w:rPr>
        <w:t xml:space="preserve"> </w:t>
      </w:r>
      <w:r w:rsidR="00B65299" w:rsidRPr="00DA718D">
        <w:rPr>
          <w:rFonts w:ascii="Arial" w:hAnsi="Arial" w:cs="Arial"/>
          <w:sz w:val="24"/>
          <w:szCs w:val="24"/>
        </w:rPr>
        <w:t>stay healthier for longer</w:t>
      </w:r>
      <w:r w:rsidRPr="00DA718D">
        <w:rPr>
          <w:rFonts w:ascii="Arial" w:hAnsi="Arial" w:cs="Arial"/>
          <w:sz w:val="24"/>
          <w:szCs w:val="24"/>
        </w:rPr>
        <w:t xml:space="preserve"> – creating more good days, now and in the future.</w:t>
      </w:r>
    </w:p>
    <w:p w14:paraId="628ACA0B" w14:textId="5CD4D5C1" w:rsidR="00975E2C" w:rsidRPr="009F4555" w:rsidRDefault="00975E2C" w:rsidP="00194582">
      <w:pPr>
        <w:spacing w:after="0" w:line="276" w:lineRule="auto"/>
        <w:rPr>
          <w:rFonts w:ascii="Arial" w:hAnsi="Arial" w:cs="Arial"/>
          <w:b/>
          <w:bCs/>
          <w:color w:val="000000" w:themeColor="text1"/>
          <w:sz w:val="28"/>
          <w:szCs w:val="28"/>
        </w:rPr>
      </w:pPr>
    </w:p>
    <w:p w14:paraId="5473869E" w14:textId="19643D76" w:rsidR="00677AB1" w:rsidRPr="009F4555" w:rsidRDefault="00194582" w:rsidP="00AA1738">
      <w:pPr>
        <w:pStyle w:val="H2-NLCM"/>
      </w:pPr>
      <w:r w:rsidRPr="009F4555">
        <w:t>Communities are environmentally sustainable</w:t>
      </w:r>
    </w:p>
    <w:p w14:paraId="04E0130F" w14:textId="77777777" w:rsidR="00D80AA0" w:rsidRPr="009F4555" w:rsidRDefault="00D80AA0" w:rsidP="00936594">
      <w:pPr>
        <w:spacing w:after="0" w:line="276" w:lineRule="auto"/>
        <w:rPr>
          <w:rFonts w:ascii="Arial" w:hAnsi="Arial" w:cs="Arial"/>
          <w:sz w:val="28"/>
          <w:szCs w:val="28"/>
        </w:rPr>
      </w:pPr>
    </w:p>
    <w:p w14:paraId="1E53B9F8" w14:textId="427C03A3" w:rsidR="00936594" w:rsidRPr="00DA718D" w:rsidRDefault="00936594" w:rsidP="00936594">
      <w:pPr>
        <w:spacing w:after="0" w:line="276" w:lineRule="auto"/>
        <w:rPr>
          <w:rFonts w:ascii="Arial" w:hAnsi="Arial" w:cs="Arial"/>
          <w:sz w:val="24"/>
          <w:szCs w:val="24"/>
        </w:rPr>
      </w:pPr>
      <w:r w:rsidRPr="00DA718D">
        <w:rPr>
          <w:rFonts w:ascii="Arial" w:hAnsi="Arial" w:cs="Arial"/>
          <w:sz w:val="24"/>
          <w:szCs w:val="24"/>
        </w:rPr>
        <w:t xml:space="preserve">With so many immediate pressures facing communities, </w:t>
      </w:r>
      <w:r w:rsidR="007F0F22" w:rsidRPr="00DA718D">
        <w:rPr>
          <w:rFonts w:ascii="Arial" w:hAnsi="Arial" w:cs="Arial"/>
          <w:sz w:val="24"/>
          <w:szCs w:val="24"/>
        </w:rPr>
        <w:t>environmental issues are sometimes ignored</w:t>
      </w:r>
      <w:r w:rsidRPr="00DA718D">
        <w:rPr>
          <w:rFonts w:ascii="Arial" w:hAnsi="Arial" w:cs="Arial"/>
          <w:sz w:val="24"/>
          <w:szCs w:val="24"/>
        </w:rPr>
        <w:t>. But</w:t>
      </w:r>
      <w:r w:rsidR="0084210A" w:rsidRPr="00DA718D">
        <w:rPr>
          <w:rFonts w:ascii="Arial" w:hAnsi="Arial" w:cs="Arial"/>
          <w:sz w:val="24"/>
          <w:szCs w:val="24"/>
        </w:rPr>
        <w:t xml:space="preserve"> </w:t>
      </w:r>
      <w:r w:rsidR="00A77309" w:rsidRPr="00DA718D">
        <w:rPr>
          <w:rFonts w:ascii="Arial" w:hAnsi="Arial" w:cs="Arial"/>
          <w:sz w:val="24"/>
          <w:szCs w:val="24"/>
        </w:rPr>
        <w:t>environmental sustainability</w:t>
      </w:r>
      <w:r w:rsidRPr="00DA718D">
        <w:rPr>
          <w:rFonts w:ascii="Arial" w:hAnsi="Arial" w:cs="Arial"/>
          <w:sz w:val="24"/>
          <w:szCs w:val="24"/>
        </w:rPr>
        <w:t xml:space="preserve"> is </w:t>
      </w:r>
      <w:r w:rsidR="00A77309" w:rsidRPr="00DA718D">
        <w:rPr>
          <w:rFonts w:ascii="Arial" w:hAnsi="Arial" w:cs="Arial"/>
          <w:sz w:val="24"/>
          <w:szCs w:val="24"/>
        </w:rPr>
        <w:t xml:space="preserve">vital </w:t>
      </w:r>
      <w:r w:rsidR="001858BB" w:rsidRPr="00DA718D">
        <w:rPr>
          <w:rFonts w:ascii="Arial" w:hAnsi="Arial" w:cs="Arial"/>
          <w:sz w:val="24"/>
          <w:szCs w:val="24"/>
        </w:rPr>
        <w:t>to every</w:t>
      </w:r>
      <w:r w:rsidR="00A340B0" w:rsidRPr="00DA718D">
        <w:rPr>
          <w:rFonts w:ascii="Arial" w:hAnsi="Arial" w:cs="Arial"/>
          <w:sz w:val="24"/>
          <w:szCs w:val="24"/>
        </w:rPr>
        <w:t>one</w:t>
      </w:r>
      <w:r w:rsidR="00CB0A6E" w:rsidRPr="00DA718D">
        <w:rPr>
          <w:rFonts w:ascii="Arial" w:hAnsi="Arial" w:cs="Arial"/>
          <w:sz w:val="24"/>
          <w:szCs w:val="24"/>
        </w:rPr>
        <w:t xml:space="preserve"> and</w:t>
      </w:r>
      <w:r w:rsidR="00A77309" w:rsidRPr="00DA718D">
        <w:rPr>
          <w:rFonts w:ascii="Arial" w:hAnsi="Arial" w:cs="Arial"/>
          <w:sz w:val="24"/>
          <w:szCs w:val="24"/>
        </w:rPr>
        <w:t xml:space="preserve"> </w:t>
      </w:r>
      <w:r w:rsidR="00A340B0" w:rsidRPr="00DA718D">
        <w:rPr>
          <w:rFonts w:ascii="Arial" w:hAnsi="Arial" w:cs="Arial"/>
          <w:sz w:val="24"/>
          <w:szCs w:val="24"/>
        </w:rPr>
        <w:t xml:space="preserve">every </w:t>
      </w:r>
      <w:r w:rsidR="00A77309" w:rsidRPr="00DA718D">
        <w:rPr>
          <w:rFonts w:ascii="Arial" w:hAnsi="Arial" w:cs="Arial"/>
          <w:sz w:val="24"/>
          <w:szCs w:val="24"/>
        </w:rPr>
        <w:t>communit</w:t>
      </w:r>
      <w:r w:rsidR="00A340B0" w:rsidRPr="00DA718D">
        <w:rPr>
          <w:rFonts w:ascii="Arial" w:hAnsi="Arial" w:cs="Arial"/>
          <w:sz w:val="24"/>
          <w:szCs w:val="24"/>
        </w:rPr>
        <w:t xml:space="preserve">y. </w:t>
      </w:r>
      <w:r w:rsidR="00CE4884" w:rsidRPr="00DA718D">
        <w:rPr>
          <w:rFonts w:ascii="Arial" w:hAnsi="Arial" w:cs="Arial"/>
          <w:sz w:val="24"/>
          <w:szCs w:val="24"/>
        </w:rPr>
        <w:t xml:space="preserve">Environmental issues </w:t>
      </w:r>
      <w:r w:rsidR="00F33FD5" w:rsidRPr="00DA718D">
        <w:rPr>
          <w:rFonts w:ascii="Arial" w:hAnsi="Arial" w:cs="Arial"/>
          <w:sz w:val="24"/>
          <w:szCs w:val="24"/>
        </w:rPr>
        <w:t xml:space="preserve">affect </w:t>
      </w:r>
      <w:r w:rsidRPr="00DA718D">
        <w:rPr>
          <w:rFonts w:ascii="Arial" w:hAnsi="Arial" w:cs="Arial"/>
          <w:sz w:val="24"/>
          <w:szCs w:val="24"/>
        </w:rPr>
        <w:t>our health, wellbeing and quality of life</w:t>
      </w:r>
      <w:r w:rsidR="001858BB" w:rsidRPr="00DA718D">
        <w:rPr>
          <w:rFonts w:ascii="Arial" w:hAnsi="Arial" w:cs="Arial"/>
          <w:sz w:val="24"/>
          <w:szCs w:val="24"/>
        </w:rPr>
        <w:t>, both now and i</w:t>
      </w:r>
      <w:r w:rsidR="001604A1" w:rsidRPr="00DA718D">
        <w:rPr>
          <w:rFonts w:ascii="Arial" w:hAnsi="Arial" w:cs="Arial"/>
          <w:sz w:val="24"/>
          <w:szCs w:val="24"/>
        </w:rPr>
        <w:t>n</w:t>
      </w:r>
      <w:r w:rsidR="001858BB" w:rsidRPr="00DA718D">
        <w:rPr>
          <w:rFonts w:ascii="Arial" w:hAnsi="Arial" w:cs="Arial"/>
          <w:sz w:val="24"/>
          <w:szCs w:val="24"/>
        </w:rPr>
        <w:t xml:space="preserve"> the future</w:t>
      </w:r>
      <w:r w:rsidRPr="00DA718D">
        <w:rPr>
          <w:rFonts w:ascii="Arial" w:hAnsi="Arial" w:cs="Arial"/>
          <w:sz w:val="24"/>
          <w:szCs w:val="24"/>
        </w:rPr>
        <w:t>.</w:t>
      </w:r>
    </w:p>
    <w:p w14:paraId="0D122980" w14:textId="77777777" w:rsidR="00936594" w:rsidRPr="00DA718D" w:rsidRDefault="00936594" w:rsidP="00936594">
      <w:pPr>
        <w:spacing w:after="0" w:line="276" w:lineRule="auto"/>
        <w:rPr>
          <w:rFonts w:ascii="Arial" w:hAnsi="Arial" w:cs="Arial"/>
          <w:sz w:val="24"/>
          <w:szCs w:val="24"/>
        </w:rPr>
      </w:pPr>
    </w:p>
    <w:p w14:paraId="3328C6DB" w14:textId="4F01FC0F" w:rsidR="008762E5" w:rsidRPr="00DA718D" w:rsidRDefault="008762E5" w:rsidP="008762E5">
      <w:pPr>
        <w:spacing w:after="0" w:line="276" w:lineRule="auto"/>
        <w:rPr>
          <w:rFonts w:ascii="Arial" w:hAnsi="Arial" w:cs="Arial"/>
          <w:sz w:val="24"/>
          <w:szCs w:val="24"/>
        </w:rPr>
      </w:pPr>
      <w:r w:rsidRPr="00DA718D">
        <w:rPr>
          <w:rFonts w:ascii="Arial" w:hAnsi="Arial" w:cs="Arial"/>
          <w:sz w:val="24"/>
          <w:szCs w:val="24"/>
        </w:rPr>
        <w:t xml:space="preserve">The climate emergency is </w:t>
      </w:r>
      <w:r w:rsidR="001604A1" w:rsidRPr="00DA718D">
        <w:rPr>
          <w:rFonts w:ascii="Arial" w:hAnsi="Arial" w:cs="Arial"/>
          <w:sz w:val="24"/>
          <w:szCs w:val="24"/>
        </w:rPr>
        <w:t>an urgent challenge</w:t>
      </w:r>
      <w:r w:rsidRPr="00DA718D">
        <w:rPr>
          <w:rFonts w:ascii="Arial" w:hAnsi="Arial" w:cs="Arial"/>
          <w:sz w:val="24"/>
          <w:szCs w:val="24"/>
        </w:rPr>
        <w:t xml:space="preserve"> facing society. While many environmental issues are global</w:t>
      </w:r>
      <w:r w:rsidR="005B4657" w:rsidRPr="00DA718D">
        <w:rPr>
          <w:rFonts w:ascii="Arial" w:hAnsi="Arial" w:cs="Arial"/>
          <w:sz w:val="24"/>
          <w:szCs w:val="24"/>
        </w:rPr>
        <w:t xml:space="preserve"> and </w:t>
      </w:r>
      <w:r w:rsidR="003A0225" w:rsidRPr="00DA718D">
        <w:rPr>
          <w:rFonts w:ascii="Arial" w:hAnsi="Arial" w:cs="Arial"/>
          <w:sz w:val="24"/>
          <w:szCs w:val="24"/>
        </w:rPr>
        <w:t xml:space="preserve">require </w:t>
      </w:r>
      <w:r w:rsidR="005B4657" w:rsidRPr="00DA718D">
        <w:rPr>
          <w:rFonts w:ascii="Arial" w:hAnsi="Arial" w:cs="Arial"/>
          <w:sz w:val="24"/>
          <w:szCs w:val="24"/>
        </w:rPr>
        <w:t>global solutions</w:t>
      </w:r>
      <w:r w:rsidRPr="00DA718D">
        <w:rPr>
          <w:rFonts w:ascii="Arial" w:hAnsi="Arial" w:cs="Arial"/>
          <w:sz w:val="24"/>
          <w:szCs w:val="24"/>
        </w:rPr>
        <w:t xml:space="preserve">, communities can </w:t>
      </w:r>
      <w:r w:rsidR="001604A1" w:rsidRPr="00DA718D">
        <w:rPr>
          <w:rFonts w:ascii="Arial" w:hAnsi="Arial" w:cs="Arial"/>
          <w:sz w:val="24"/>
          <w:szCs w:val="24"/>
        </w:rPr>
        <w:t xml:space="preserve">also </w:t>
      </w:r>
      <w:r w:rsidRPr="00DA718D">
        <w:rPr>
          <w:rFonts w:ascii="Arial" w:hAnsi="Arial" w:cs="Arial"/>
          <w:sz w:val="24"/>
          <w:szCs w:val="24"/>
        </w:rPr>
        <w:t>make a real difference locally. Our funding supports this by helping communities improve their environmental impact, connect people with nature and respond to climate change in ways that matter to everyday life.</w:t>
      </w:r>
    </w:p>
    <w:p w14:paraId="638EC951" w14:textId="77777777" w:rsidR="008762E5" w:rsidRPr="00DA718D" w:rsidRDefault="008762E5" w:rsidP="00936594">
      <w:pPr>
        <w:spacing w:after="0" w:line="276" w:lineRule="auto"/>
        <w:rPr>
          <w:rFonts w:ascii="Arial" w:hAnsi="Arial" w:cs="Arial"/>
          <w:sz w:val="24"/>
          <w:szCs w:val="24"/>
        </w:rPr>
      </w:pPr>
    </w:p>
    <w:p w14:paraId="78381747" w14:textId="7EE017CB" w:rsidR="00936594" w:rsidRPr="00DA718D" w:rsidRDefault="00936594" w:rsidP="00936594">
      <w:pPr>
        <w:spacing w:after="0" w:line="276" w:lineRule="auto"/>
        <w:rPr>
          <w:rFonts w:ascii="Arial" w:hAnsi="Arial" w:cs="Arial"/>
          <w:sz w:val="24"/>
          <w:szCs w:val="24"/>
        </w:rPr>
      </w:pPr>
      <w:r w:rsidRPr="00DA718D">
        <w:rPr>
          <w:rFonts w:ascii="Arial" w:hAnsi="Arial" w:cs="Arial"/>
          <w:sz w:val="24"/>
          <w:szCs w:val="24"/>
        </w:rPr>
        <w:t>The UK is one of the most nature-depleted countries in Europe</w:t>
      </w:r>
      <w:r w:rsidR="001604A1" w:rsidRPr="00DA718D">
        <w:rPr>
          <w:rFonts w:ascii="Arial" w:hAnsi="Arial" w:cs="Arial"/>
          <w:sz w:val="24"/>
          <w:szCs w:val="24"/>
        </w:rPr>
        <w:t>.</w:t>
      </w:r>
      <w:r w:rsidR="00A012D5" w:rsidRPr="00DA718D">
        <w:rPr>
          <w:rStyle w:val="FootnoteReference"/>
          <w:rFonts w:ascii="Arial" w:hAnsi="Arial" w:cs="Arial"/>
          <w:sz w:val="24"/>
          <w:szCs w:val="24"/>
        </w:rPr>
        <w:footnoteReference w:id="16"/>
      </w:r>
      <w:r w:rsidRPr="00DA718D">
        <w:rPr>
          <w:rFonts w:ascii="Arial" w:hAnsi="Arial" w:cs="Arial"/>
          <w:sz w:val="24"/>
          <w:szCs w:val="24"/>
        </w:rPr>
        <w:t xml:space="preserve"> </w:t>
      </w:r>
      <w:r w:rsidR="001604A1" w:rsidRPr="00DA718D">
        <w:rPr>
          <w:rFonts w:ascii="Arial" w:hAnsi="Arial" w:cs="Arial"/>
          <w:sz w:val="24"/>
          <w:szCs w:val="24"/>
        </w:rPr>
        <w:t>A</w:t>
      </w:r>
      <w:r w:rsidRPr="00DA718D">
        <w:rPr>
          <w:rFonts w:ascii="Arial" w:hAnsi="Arial" w:cs="Arial"/>
          <w:sz w:val="24"/>
          <w:szCs w:val="24"/>
        </w:rPr>
        <w:t>ccess to green space is deeply unequal</w:t>
      </w:r>
      <w:r w:rsidR="00CB0A6E" w:rsidRPr="00DA718D">
        <w:rPr>
          <w:rFonts w:ascii="Arial" w:hAnsi="Arial" w:cs="Arial"/>
          <w:sz w:val="24"/>
          <w:szCs w:val="24"/>
        </w:rPr>
        <w:t>,</w:t>
      </w:r>
      <w:r w:rsidRPr="00DA718D">
        <w:rPr>
          <w:rFonts w:ascii="Arial" w:hAnsi="Arial" w:cs="Arial"/>
          <w:sz w:val="24"/>
          <w:szCs w:val="24"/>
        </w:rPr>
        <w:t xml:space="preserve"> </w:t>
      </w:r>
      <w:r w:rsidR="00CB0A6E" w:rsidRPr="00DA718D">
        <w:rPr>
          <w:rFonts w:ascii="Arial" w:hAnsi="Arial" w:cs="Arial"/>
          <w:sz w:val="24"/>
          <w:szCs w:val="24"/>
        </w:rPr>
        <w:t>with m</w:t>
      </w:r>
      <w:r w:rsidRPr="00DA718D">
        <w:rPr>
          <w:rFonts w:ascii="Arial" w:hAnsi="Arial" w:cs="Arial"/>
          <w:sz w:val="24"/>
          <w:szCs w:val="24"/>
        </w:rPr>
        <w:t>illions of people liv</w:t>
      </w:r>
      <w:r w:rsidR="00CB0A6E" w:rsidRPr="00DA718D">
        <w:rPr>
          <w:rFonts w:ascii="Arial" w:hAnsi="Arial" w:cs="Arial"/>
          <w:sz w:val="24"/>
          <w:szCs w:val="24"/>
        </w:rPr>
        <w:t>ing</w:t>
      </w:r>
      <w:r w:rsidRPr="00DA718D">
        <w:rPr>
          <w:rFonts w:ascii="Arial" w:hAnsi="Arial" w:cs="Arial"/>
          <w:sz w:val="24"/>
          <w:szCs w:val="24"/>
        </w:rPr>
        <w:t xml:space="preserve"> in areas with little or no access to nature</w:t>
      </w:r>
      <w:r w:rsidR="001604A1" w:rsidRPr="00DA718D">
        <w:rPr>
          <w:rFonts w:ascii="Arial" w:hAnsi="Arial" w:cs="Arial"/>
          <w:sz w:val="24"/>
          <w:szCs w:val="24"/>
        </w:rPr>
        <w:t>.</w:t>
      </w:r>
      <w:r w:rsidR="004E0899" w:rsidRPr="00DA718D">
        <w:rPr>
          <w:rStyle w:val="FootnoteReference"/>
          <w:rFonts w:ascii="Arial" w:hAnsi="Arial" w:cs="Arial"/>
          <w:sz w:val="24"/>
          <w:szCs w:val="24"/>
        </w:rPr>
        <w:footnoteReference w:id="17"/>
      </w:r>
      <w:r w:rsidRPr="00DA718D">
        <w:rPr>
          <w:rFonts w:ascii="Arial" w:hAnsi="Arial" w:cs="Arial"/>
          <w:sz w:val="24"/>
          <w:szCs w:val="24"/>
        </w:rPr>
        <w:t xml:space="preserve"> At the same time, awareness is high</w:t>
      </w:r>
      <w:r w:rsidR="00CB0A6E" w:rsidRPr="00DA718D">
        <w:rPr>
          <w:rFonts w:ascii="Arial" w:hAnsi="Arial" w:cs="Arial"/>
          <w:sz w:val="24"/>
          <w:szCs w:val="24"/>
        </w:rPr>
        <w:t xml:space="preserve"> - m</w:t>
      </w:r>
      <w:r w:rsidRPr="00DA718D">
        <w:rPr>
          <w:rFonts w:ascii="Arial" w:hAnsi="Arial" w:cs="Arial"/>
          <w:sz w:val="24"/>
          <w:szCs w:val="24"/>
        </w:rPr>
        <w:t>ost people expect environmental changes to affect their lives in the coming years</w:t>
      </w:r>
      <w:r w:rsidR="00B558C1" w:rsidRPr="00DA718D">
        <w:rPr>
          <w:rFonts w:ascii="Arial" w:hAnsi="Arial" w:cs="Arial"/>
          <w:sz w:val="24"/>
          <w:szCs w:val="24"/>
        </w:rPr>
        <w:t>.</w:t>
      </w:r>
      <w:r w:rsidR="000120BA" w:rsidRPr="00DA718D">
        <w:rPr>
          <w:rStyle w:val="FootnoteReference"/>
          <w:rFonts w:ascii="Arial" w:hAnsi="Arial" w:cs="Arial"/>
          <w:sz w:val="24"/>
          <w:szCs w:val="24"/>
        </w:rPr>
        <w:footnoteReference w:id="18"/>
      </w:r>
    </w:p>
    <w:p w14:paraId="4ABDCB21" w14:textId="67C2A0A8" w:rsidR="003D5C8D" w:rsidRPr="00F35760" w:rsidRDefault="003D5C8D" w:rsidP="0020058A">
      <w:pPr>
        <w:pStyle w:val="H3-NLCM"/>
      </w:pPr>
      <w:r w:rsidRPr="00F35760">
        <w:t>The impact of our funding</w:t>
      </w:r>
    </w:p>
    <w:p w14:paraId="0705A482" w14:textId="516EAD17" w:rsidR="00655494" w:rsidRPr="00655494" w:rsidRDefault="00655494" w:rsidP="00655494">
      <w:pPr>
        <w:spacing w:after="0" w:line="276" w:lineRule="auto"/>
        <w:rPr>
          <w:rFonts w:ascii="Arial" w:hAnsi="Arial" w:cs="Arial"/>
          <w:b/>
          <w:bCs/>
          <w:sz w:val="24"/>
          <w:szCs w:val="24"/>
        </w:rPr>
      </w:pPr>
      <w:r w:rsidRPr="00655494">
        <w:rPr>
          <w:rFonts w:ascii="Arial" w:hAnsi="Arial" w:cs="Arial"/>
          <w:b/>
          <w:bCs/>
          <w:sz w:val="24"/>
          <w:szCs w:val="24"/>
        </w:rPr>
        <w:t>Environmental sustainability</w:t>
      </w:r>
      <w:r>
        <w:rPr>
          <w:rFonts w:ascii="Arial" w:hAnsi="Arial" w:cs="Arial"/>
          <w:b/>
          <w:bCs/>
          <w:sz w:val="24"/>
          <w:szCs w:val="24"/>
        </w:rPr>
        <w:t>:</w:t>
      </w:r>
    </w:p>
    <w:p w14:paraId="4889E9E7" w14:textId="63E6CFDC" w:rsidR="00655494" w:rsidRPr="00655494" w:rsidRDefault="00655494" w:rsidP="00655494">
      <w:pPr>
        <w:pStyle w:val="ListParagraph"/>
        <w:numPr>
          <w:ilvl w:val="0"/>
          <w:numId w:val="26"/>
        </w:numPr>
        <w:spacing w:after="0" w:line="276" w:lineRule="auto"/>
        <w:rPr>
          <w:rFonts w:ascii="Arial" w:hAnsi="Arial" w:cs="Arial"/>
          <w:sz w:val="24"/>
          <w:szCs w:val="24"/>
        </w:rPr>
      </w:pPr>
      <w:r w:rsidRPr="00655494">
        <w:rPr>
          <w:rFonts w:ascii="Arial" w:hAnsi="Arial" w:cs="Arial"/>
          <w:sz w:val="24"/>
          <w:szCs w:val="24"/>
        </w:rPr>
        <w:t>In 2024-25 we awarded £69.2 million to support this mission.</w:t>
      </w:r>
    </w:p>
    <w:p w14:paraId="40EBF537" w14:textId="6DDF2D3D" w:rsidR="00655494" w:rsidRPr="00655494" w:rsidRDefault="00655494" w:rsidP="00655494">
      <w:pPr>
        <w:pStyle w:val="ListParagraph"/>
        <w:numPr>
          <w:ilvl w:val="0"/>
          <w:numId w:val="26"/>
        </w:numPr>
        <w:spacing w:after="0" w:line="276" w:lineRule="auto"/>
        <w:rPr>
          <w:rFonts w:ascii="Arial" w:hAnsi="Arial" w:cs="Arial"/>
          <w:sz w:val="24"/>
          <w:szCs w:val="24"/>
        </w:rPr>
      </w:pPr>
      <w:r w:rsidRPr="00655494">
        <w:rPr>
          <w:rFonts w:ascii="Arial" w:hAnsi="Arial" w:cs="Arial"/>
          <w:sz w:val="24"/>
          <w:szCs w:val="24"/>
        </w:rPr>
        <w:t>Grants ending in 2024-25 directly benefited over 500,000 people across the UK.</w:t>
      </w:r>
    </w:p>
    <w:p w14:paraId="563AA092" w14:textId="7A5E2C80" w:rsidR="003D5C8D" w:rsidRPr="009F4555" w:rsidRDefault="003D5C8D" w:rsidP="003D5C8D">
      <w:pPr>
        <w:spacing w:after="0" w:line="276" w:lineRule="auto"/>
        <w:rPr>
          <w:rFonts w:ascii="Arial" w:hAnsi="Arial" w:cs="Arial"/>
          <w:sz w:val="28"/>
          <w:szCs w:val="28"/>
        </w:rPr>
      </w:pPr>
    </w:p>
    <w:p w14:paraId="222EE8E4" w14:textId="55BEBF24" w:rsidR="003D5C8D" w:rsidRPr="00DA718D" w:rsidRDefault="003D5C8D" w:rsidP="003D5C8D">
      <w:pPr>
        <w:spacing w:after="0" w:line="276" w:lineRule="auto"/>
        <w:rPr>
          <w:rFonts w:ascii="Arial" w:hAnsi="Arial" w:cs="Arial"/>
          <w:sz w:val="24"/>
          <w:szCs w:val="24"/>
        </w:rPr>
      </w:pPr>
      <w:r w:rsidRPr="00DA718D">
        <w:rPr>
          <w:rFonts w:ascii="Arial" w:hAnsi="Arial" w:cs="Arial"/>
          <w:sz w:val="24"/>
          <w:szCs w:val="24"/>
        </w:rPr>
        <w:lastRenderedPageBreak/>
        <w:t>The projects we funded in 2024</w:t>
      </w:r>
      <w:r w:rsidR="007960D4" w:rsidRPr="00DA718D">
        <w:rPr>
          <w:rFonts w:ascii="Arial" w:hAnsi="Arial" w:cs="Arial"/>
          <w:sz w:val="24"/>
          <w:szCs w:val="24"/>
        </w:rPr>
        <w:t>-</w:t>
      </w:r>
      <w:r w:rsidRPr="00DA718D">
        <w:rPr>
          <w:rFonts w:ascii="Arial" w:hAnsi="Arial" w:cs="Arial"/>
          <w:sz w:val="24"/>
          <w:szCs w:val="24"/>
        </w:rPr>
        <w:t>25 helped people take local action for the environment, feel more ownership of the challenges they face and connect more deeply with nature.</w:t>
      </w:r>
    </w:p>
    <w:p w14:paraId="43472D3B" w14:textId="38387852" w:rsidR="00194582" w:rsidRPr="00DA718D" w:rsidRDefault="00194582" w:rsidP="00194582">
      <w:pPr>
        <w:spacing w:after="0" w:line="276" w:lineRule="auto"/>
        <w:rPr>
          <w:rFonts w:ascii="Arial" w:hAnsi="Arial" w:cs="Arial"/>
          <w:sz w:val="24"/>
          <w:szCs w:val="24"/>
        </w:rPr>
      </w:pPr>
    </w:p>
    <w:p w14:paraId="1B0D49FA" w14:textId="6B037C37" w:rsidR="000A0675" w:rsidRPr="00DA718D" w:rsidRDefault="002F677D" w:rsidP="000A0675">
      <w:pPr>
        <w:spacing w:after="0" w:line="276" w:lineRule="auto"/>
        <w:rPr>
          <w:rFonts w:ascii="Arial" w:hAnsi="Arial" w:cs="Arial"/>
          <w:sz w:val="24"/>
          <w:szCs w:val="24"/>
        </w:rPr>
      </w:pPr>
      <w:r w:rsidRPr="00DA718D">
        <w:rPr>
          <w:rFonts w:ascii="Arial" w:hAnsi="Arial" w:cs="Arial"/>
          <w:sz w:val="24"/>
          <w:szCs w:val="24"/>
        </w:rPr>
        <w:t>Improving access to nature strengthens local communities</w:t>
      </w:r>
      <w:r w:rsidR="00AD15AE" w:rsidRPr="00DA718D">
        <w:rPr>
          <w:rFonts w:ascii="Arial" w:hAnsi="Arial" w:cs="Arial"/>
          <w:sz w:val="24"/>
          <w:szCs w:val="24"/>
        </w:rPr>
        <w:t>’</w:t>
      </w:r>
      <w:r w:rsidRPr="00DA718D">
        <w:rPr>
          <w:rFonts w:ascii="Arial" w:hAnsi="Arial" w:cs="Arial"/>
          <w:sz w:val="24"/>
          <w:szCs w:val="24"/>
        </w:rPr>
        <w:t xml:space="preserve"> connection to the environment</w:t>
      </w:r>
      <w:r w:rsidR="00F24A32" w:rsidRPr="00DA718D">
        <w:rPr>
          <w:rFonts w:ascii="Arial" w:hAnsi="Arial" w:cs="Arial"/>
          <w:sz w:val="24"/>
          <w:szCs w:val="24"/>
        </w:rPr>
        <w:t xml:space="preserve"> a</w:t>
      </w:r>
      <w:r w:rsidRPr="00DA718D">
        <w:rPr>
          <w:rFonts w:ascii="Arial" w:hAnsi="Arial" w:cs="Arial"/>
          <w:sz w:val="24"/>
          <w:szCs w:val="24"/>
        </w:rPr>
        <w:t>nd promote</w:t>
      </w:r>
      <w:r w:rsidR="003A0225" w:rsidRPr="00DA718D">
        <w:rPr>
          <w:rFonts w:ascii="Arial" w:hAnsi="Arial" w:cs="Arial"/>
          <w:sz w:val="24"/>
          <w:szCs w:val="24"/>
        </w:rPr>
        <w:t>s</w:t>
      </w:r>
      <w:r w:rsidRPr="00DA718D">
        <w:rPr>
          <w:rFonts w:ascii="Arial" w:hAnsi="Arial" w:cs="Arial"/>
          <w:sz w:val="24"/>
          <w:szCs w:val="24"/>
        </w:rPr>
        <w:t xml:space="preserve"> wellbeing. </w:t>
      </w:r>
      <w:r w:rsidR="003A0225" w:rsidRPr="00DA718D">
        <w:rPr>
          <w:rFonts w:ascii="Arial" w:hAnsi="Arial" w:cs="Arial"/>
          <w:sz w:val="24"/>
          <w:szCs w:val="24"/>
        </w:rPr>
        <w:t xml:space="preserve">Around </w:t>
      </w:r>
      <w:r w:rsidRPr="00DA718D">
        <w:rPr>
          <w:rFonts w:ascii="Arial" w:hAnsi="Arial" w:cs="Arial"/>
          <w:sz w:val="24"/>
          <w:szCs w:val="24"/>
        </w:rPr>
        <w:t>14% of our grants improved access to nature</w:t>
      </w:r>
      <w:r w:rsidR="006A44C3" w:rsidRPr="00DA718D">
        <w:rPr>
          <w:rFonts w:ascii="Arial" w:hAnsi="Arial" w:cs="Arial"/>
          <w:sz w:val="24"/>
          <w:szCs w:val="24"/>
        </w:rPr>
        <w:t>. This included</w:t>
      </w:r>
      <w:r w:rsidR="00AD15AE" w:rsidRPr="00DA718D">
        <w:rPr>
          <w:rFonts w:ascii="Arial" w:hAnsi="Arial" w:cs="Arial"/>
          <w:sz w:val="24"/>
          <w:szCs w:val="24"/>
        </w:rPr>
        <w:t xml:space="preserve"> </w:t>
      </w:r>
      <w:r w:rsidR="000A0675" w:rsidRPr="00DA718D">
        <w:rPr>
          <w:rFonts w:ascii="Arial" w:hAnsi="Arial" w:cs="Arial"/>
          <w:sz w:val="24"/>
          <w:szCs w:val="24"/>
        </w:rPr>
        <w:t xml:space="preserve">community gardens, allotments, parks, urban spaces, nature reserves and wildlife areas or woodlands, beaches, rivers </w:t>
      </w:r>
      <w:r w:rsidR="0010671F" w:rsidRPr="00DA718D">
        <w:rPr>
          <w:rFonts w:ascii="Arial" w:hAnsi="Arial" w:cs="Arial"/>
          <w:sz w:val="24"/>
          <w:szCs w:val="24"/>
        </w:rPr>
        <w:t>and</w:t>
      </w:r>
      <w:r w:rsidR="000A0675" w:rsidRPr="00DA718D">
        <w:rPr>
          <w:rFonts w:ascii="Arial" w:hAnsi="Arial" w:cs="Arial"/>
          <w:sz w:val="24"/>
          <w:szCs w:val="24"/>
        </w:rPr>
        <w:t xml:space="preserve"> the wider countryside.</w:t>
      </w:r>
    </w:p>
    <w:p w14:paraId="5F0535F6" w14:textId="77777777" w:rsidR="002F677D" w:rsidRPr="00DA718D" w:rsidRDefault="002F677D" w:rsidP="002F677D">
      <w:pPr>
        <w:spacing w:after="0" w:line="276" w:lineRule="auto"/>
        <w:rPr>
          <w:rFonts w:ascii="Arial" w:hAnsi="Arial" w:cs="Arial"/>
          <w:sz w:val="24"/>
          <w:szCs w:val="24"/>
        </w:rPr>
      </w:pPr>
    </w:p>
    <w:p w14:paraId="4D24FC17" w14:textId="069FB115" w:rsidR="003A15A1" w:rsidRPr="00DA718D" w:rsidRDefault="009D7DDF" w:rsidP="002F677D">
      <w:pPr>
        <w:spacing w:after="0" w:line="276" w:lineRule="auto"/>
        <w:rPr>
          <w:rFonts w:ascii="Arial" w:hAnsi="Arial" w:cs="Arial"/>
          <w:sz w:val="24"/>
          <w:szCs w:val="24"/>
        </w:rPr>
      </w:pPr>
      <w:r w:rsidRPr="00DA718D">
        <w:rPr>
          <w:rFonts w:ascii="Arial" w:hAnsi="Arial" w:cs="Arial"/>
          <w:sz w:val="24"/>
          <w:szCs w:val="24"/>
        </w:rPr>
        <w:t xml:space="preserve">In </w:t>
      </w:r>
      <w:r w:rsidR="009E7FC7" w:rsidRPr="00DA718D">
        <w:rPr>
          <w:rFonts w:ascii="Arial" w:hAnsi="Arial" w:cs="Arial"/>
          <w:sz w:val="24"/>
          <w:szCs w:val="24"/>
        </w:rPr>
        <w:t>total</w:t>
      </w:r>
      <w:r w:rsidRPr="00DA718D">
        <w:rPr>
          <w:rFonts w:ascii="Arial" w:hAnsi="Arial" w:cs="Arial"/>
          <w:sz w:val="24"/>
          <w:szCs w:val="24"/>
        </w:rPr>
        <w:t xml:space="preserve">, </w:t>
      </w:r>
      <w:r w:rsidR="002F677D" w:rsidRPr="00DA718D">
        <w:rPr>
          <w:rFonts w:ascii="Arial" w:hAnsi="Arial" w:cs="Arial"/>
          <w:sz w:val="24"/>
          <w:szCs w:val="24"/>
        </w:rPr>
        <w:t xml:space="preserve">8% of our grants enabled people to improve their community’s impact on the environment. Activities </w:t>
      </w:r>
      <w:r w:rsidR="00AD15AE" w:rsidRPr="00DA718D">
        <w:rPr>
          <w:rFonts w:ascii="Arial" w:hAnsi="Arial" w:cs="Arial"/>
          <w:sz w:val="24"/>
          <w:szCs w:val="24"/>
        </w:rPr>
        <w:t>included</w:t>
      </w:r>
      <w:r w:rsidR="003A15A1" w:rsidRPr="00DA718D">
        <w:rPr>
          <w:rFonts w:ascii="Arial" w:hAnsi="Arial" w:cs="Arial"/>
          <w:sz w:val="24"/>
          <w:szCs w:val="24"/>
        </w:rPr>
        <w:t>:</w:t>
      </w:r>
      <w:r w:rsidR="00AD15AE" w:rsidRPr="00DA718D">
        <w:rPr>
          <w:rFonts w:ascii="Arial" w:hAnsi="Arial" w:cs="Arial"/>
          <w:sz w:val="24"/>
          <w:szCs w:val="24"/>
        </w:rPr>
        <w:t xml:space="preserve"> </w:t>
      </w:r>
    </w:p>
    <w:p w14:paraId="4F21686A" w14:textId="0231FDB8" w:rsidR="003A15A1" w:rsidRPr="00DA718D" w:rsidRDefault="002F677D" w:rsidP="003A15A1">
      <w:pPr>
        <w:pStyle w:val="ListParagraph"/>
        <w:numPr>
          <w:ilvl w:val="0"/>
          <w:numId w:val="11"/>
        </w:numPr>
        <w:spacing w:after="0" w:line="276" w:lineRule="auto"/>
        <w:rPr>
          <w:rFonts w:ascii="Arial" w:hAnsi="Arial" w:cs="Arial"/>
          <w:sz w:val="24"/>
          <w:szCs w:val="24"/>
        </w:rPr>
      </w:pPr>
      <w:r w:rsidRPr="00DA718D">
        <w:rPr>
          <w:rFonts w:ascii="Arial" w:hAnsi="Arial" w:cs="Arial"/>
          <w:sz w:val="24"/>
          <w:szCs w:val="24"/>
        </w:rPr>
        <w:t xml:space="preserve">educating people </w:t>
      </w:r>
      <w:r w:rsidR="003A0225" w:rsidRPr="00DA718D">
        <w:rPr>
          <w:rFonts w:ascii="Arial" w:hAnsi="Arial" w:cs="Arial"/>
          <w:sz w:val="24"/>
          <w:szCs w:val="24"/>
        </w:rPr>
        <w:t xml:space="preserve">about </w:t>
      </w:r>
      <w:r w:rsidR="00E9409C" w:rsidRPr="00DA718D">
        <w:rPr>
          <w:rFonts w:ascii="Arial" w:hAnsi="Arial" w:cs="Arial"/>
          <w:sz w:val="24"/>
          <w:szCs w:val="24"/>
        </w:rPr>
        <w:t xml:space="preserve">growing their own food </w:t>
      </w:r>
    </w:p>
    <w:p w14:paraId="26926551" w14:textId="52DF2E6B" w:rsidR="003A15A1" w:rsidRPr="00DA718D" w:rsidRDefault="002F677D" w:rsidP="003A15A1">
      <w:pPr>
        <w:pStyle w:val="ListParagraph"/>
        <w:numPr>
          <w:ilvl w:val="0"/>
          <w:numId w:val="11"/>
        </w:numPr>
        <w:spacing w:after="0" w:line="276" w:lineRule="auto"/>
        <w:rPr>
          <w:rFonts w:ascii="Arial" w:hAnsi="Arial" w:cs="Arial"/>
          <w:sz w:val="24"/>
          <w:szCs w:val="24"/>
        </w:rPr>
      </w:pPr>
      <w:r w:rsidRPr="00DA718D">
        <w:rPr>
          <w:rFonts w:ascii="Arial" w:hAnsi="Arial" w:cs="Arial"/>
          <w:sz w:val="24"/>
          <w:szCs w:val="24"/>
        </w:rPr>
        <w:t xml:space="preserve">supporting renewable energy projects such as solar panels </w:t>
      </w:r>
      <w:r w:rsidR="00E9409C" w:rsidRPr="00DA718D">
        <w:rPr>
          <w:rFonts w:ascii="Arial" w:hAnsi="Arial" w:cs="Arial"/>
          <w:sz w:val="24"/>
          <w:szCs w:val="24"/>
        </w:rPr>
        <w:t xml:space="preserve">and </w:t>
      </w:r>
      <w:r w:rsidRPr="00DA718D">
        <w:rPr>
          <w:rFonts w:ascii="Arial" w:hAnsi="Arial" w:cs="Arial"/>
          <w:sz w:val="24"/>
          <w:szCs w:val="24"/>
        </w:rPr>
        <w:t>heat pumps</w:t>
      </w:r>
      <w:r w:rsidR="00E9409C" w:rsidRPr="00DA718D">
        <w:rPr>
          <w:rFonts w:ascii="Arial" w:hAnsi="Arial" w:cs="Arial"/>
          <w:sz w:val="24"/>
          <w:szCs w:val="24"/>
        </w:rPr>
        <w:t xml:space="preserve"> </w:t>
      </w:r>
    </w:p>
    <w:p w14:paraId="1F504B91" w14:textId="5704B004" w:rsidR="003A15A1" w:rsidRPr="00DA718D" w:rsidRDefault="002F677D" w:rsidP="003A15A1">
      <w:pPr>
        <w:pStyle w:val="ListParagraph"/>
        <w:numPr>
          <w:ilvl w:val="0"/>
          <w:numId w:val="11"/>
        </w:numPr>
        <w:spacing w:after="0" w:line="276" w:lineRule="auto"/>
        <w:rPr>
          <w:rFonts w:ascii="Arial" w:hAnsi="Arial" w:cs="Arial"/>
          <w:sz w:val="24"/>
          <w:szCs w:val="24"/>
        </w:rPr>
      </w:pPr>
      <w:r w:rsidRPr="00DA718D">
        <w:rPr>
          <w:rFonts w:ascii="Arial" w:hAnsi="Arial" w:cs="Arial"/>
          <w:sz w:val="24"/>
          <w:szCs w:val="24"/>
        </w:rPr>
        <w:t xml:space="preserve">advising on </w:t>
      </w:r>
      <w:r w:rsidR="00E9409C" w:rsidRPr="00DA718D">
        <w:rPr>
          <w:rFonts w:ascii="Arial" w:hAnsi="Arial" w:cs="Arial"/>
          <w:sz w:val="24"/>
          <w:szCs w:val="24"/>
        </w:rPr>
        <w:t>‘</w:t>
      </w:r>
      <w:r w:rsidRPr="00DA718D">
        <w:rPr>
          <w:rFonts w:ascii="Arial" w:hAnsi="Arial" w:cs="Arial"/>
          <w:sz w:val="24"/>
          <w:szCs w:val="24"/>
        </w:rPr>
        <w:t>green</w:t>
      </w:r>
      <w:r w:rsidR="00E9409C" w:rsidRPr="00DA718D">
        <w:rPr>
          <w:rFonts w:ascii="Arial" w:hAnsi="Arial" w:cs="Arial"/>
          <w:sz w:val="24"/>
          <w:szCs w:val="24"/>
        </w:rPr>
        <w:t>’</w:t>
      </w:r>
      <w:r w:rsidRPr="00DA718D">
        <w:rPr>
          <w:rFonts w:ascii="Arial" w:hAnsi="Arial" w:cs="Arial"/>
          <w:sz w:val="24"/>
          <w:szCs w:val="24"/>
        </w:rPr>
        <w:t xml:space="preserve"> transport options </w:t>
      </w:r>
    </w:p>
    <w:p w14:paraId="1253FE90" w14:textId="69E15E92" w:rsidR="003A15A1" w:rsidRPr="00DA718D" w:rsidRDefault="003A0225" w:rsidP="003A15A1">
      <w:pPr>
        <w:pStyle w:val="ListParagraph"/>
        <w:numPr>
          <w:ilvl w:val="0"/>
          <w:numId w:val="11"/>
        </w:numPr>
        <w:spacing w:after="0" w:line="276" w:lineRule="auto"/>
        <w:rPr>
          <w:rFonts w:ascii="Arial" w:hAnsi="Arial" w:cs="Arial"/>
          <w:sz w:val="24"/>
          <w:szCs w:val="24"/>
        </w:rPr>
      </w:pPr>
      <w:r w:rsidRPr="00DA718D">
        <w:rPr>
          <w:rFonts w:ascii="Arial" w:hAnsi="Arial" w:cs="Arial"/>
          <w:sz w:val="24"/>
          <w:szCs w:val="24"/>
        </w:rPr>
        <w:t xml:space="preserve">organising </w:t>
      </w:r>
      <w:r w:rsidR="002F677D" w:rsidRPr="00DA718D">
        <w:rPr>
          <w:rFonts w:ascii="Arial" w:hAnsi="Arial" w:cs="Arial"/>
          <w:sz w:val="24"/>
          <w:szCs w:val="24"/>
        </w:rPr>
        <w:t xml:space="preserve">hands-on clean-ups </w:t>
      </w:r>
    </w:p>
    <w:p w14:paraId="64276AF8" w14:textId="05F5EE12" w:rsidR="003A15A1" w:rsidRPr="00DA718D" w:rsidRDefault="003A0225" w:rsidP="003A15A1">
      <w:pPr>
        <w:pStyle w:val="ListParagraph"/>
        <w:numPr>
          <w:ilvl w:val="0"/>
          <w:numId w:val="11"/>
        </w:numPr>
        <w:spacing w:after="0" w:line="276" w:lineRule="auto"/>
        <w:rPr>
          <w:rFonts w:ascii="Arial" w:hAnsi="Arial" w:cs="Arial"/>
          <w:sz w:val="24"/>
          <w:szCs w:val="24"/>
        </w:rPr>
      </w:pPr>
      <w:r w:rsidRPr="00DA718D">
        <w:rPr>
          <w:rFonts w:ascii="Arial" w:hAnsi="Arial" w:cs="Arial"/>
          <w:sz w:val="24"/>
          <w:szCs w:val="24"/>
        </w:rPr>
        <w:t xml:space="preserve">supervising </w:t>
      </w:r>
      <w:r w:rsidR="002F677D" w:rsidRPr="00DA718D">
        <w:rPr>
          <w:rFonts w:ascii="Arial" w:hAnsi="Arial" w:cs="Arial"/>
          <w:sz w:val="24"/>
          <w:szCs w:val="24"/>
        </w:rPr>
        <w:t>community gardens</w:t>
      </w:r>
      <w:r w:rsidR="00E9409C" w:rsidRPr="00DA718D">
        <w:rPr>
          <w:rFonts w:ascii="Arial" w:hAnsi="Arial" w:cs="Arial"/>
          <w:sz w:val="24"/>
          <w:szCs w:val="24"/>
        </w:rPr>
        <w:t xml:space="preserve"> </w:t>
      </w:r>
    </w:p>
    <w:p w14:paraId="53AB0CEC" w14:textId="77777777" w:rsidR="003A15A1" w:rsidRPr="00DA718D" w:rsidRDefault="002F677D" w:rsidP="003A15A1">
      <w:pPr>
        <w:pStyle w:val="ListParagraph"/>
        <w:numPr>
          <w:ilvl w:val="0"/>
          <w:numId w:val="11"/>
        </w:numPr>
        <w:spacing w:after="0" w:line="276" w:lineRule="auto"/>
        <w:rPr>
          <w:rFonts w:ascii="Arial" w:hAnsi="Arial" w:cs="Arial"/>
          <w:sz w:val="24"/>
          <w:szCs w:val="24"/>
        </w:rPr>
      </w:pPr>
      <w:r w:rsidRPr="00DA718D">
        <w:rPr>
          <w:rFonts w:ascii="Arial" w:hAnsi="Arial" w:cs="Arial"/>
          <w:sz w:val="24"/>
          <w:szCs w:val="24"/>
        </w:rPr>
        <w:t>caring for green spaces</w:t>
      </w:r>
      <w:r w:rsidR="00E9409C" w:rsidRPr="00DA718D">
        <w:rPr>
          <w:rFonts w:ascii="Arial" w:hAnsi="Arial" w:cs="Arial"/>
          <w:sz w:val="24"/>
          <w:szCs w:val="24"/>
        </w:rPr>
        <w:t xml:space="preserve"> </w:t>
      </w:r>
    </w:p>
    <w:p w14:paraId="65F40398" w14:textId="6ED099D9" w:rsidR="002F677D" w:rsidRPr="00DA718D" w:rsidRDefault="00E9409C" w:rsidP="00B27992">
      <w:pPr>
        <w:pStyle w:val="ListParagraph"/>
        <w:numPr>
          <w:ilvl w:val="0"/>
          <w:numId w:val="11"/>
        </w:numPr>
        <w:spacing w:after="0" w:line="276" w:lineRule="auto"/>
        <w:rPr>
          <w:rFonts w:ascii="Arial" w:hAnsi="Arial" w:cs="Arial"/>
          <w:sz w:val="24"/>
          <w:szCs w:val="24"/>
        </w:rPr>
      </w:pPr>
      <w:r w:rsidRPr="00DA718D">
        <w:rPr>
          <w:rFonts w:ascii="Arial" w:hAnsi="Arial" w:cs="Arial"/>
          <w:sz w:val="24"/>
          <w:szCs w:val="24"/>
        </w:rPr>
        <w:t>and</w:t>
      </w:r>
      <w:r w:rsidR="002F677D" w:rsidRPr="00DA718D">
        <w:rPr>
          <w:rFonts w:ascii="Arial" w:hAnsi="Arial" w:cs="Arial"/>
          <w:sz w:val="24"/>
          <w:szCs w:val="24"/>
        </w:rPr>
        <w:t xml:space="preserve"> encouraging reuse and upcycling </w:t>
      </w:r>
      <w:r w:rsidRPr="00DA718D">
        <w:rPr>
          <w:rFonts w:ascii="Arial" w:hAnsi="Arial" w:cs="Arial"/>
          <w:sz w:val="24"/>
          <w:szCs w:val="24"/>
        </w:rPr>
        <w:t>with</w:t>
      </w:r>
      <w:r w:rsidR="002F677D" w:rsidRPr="00DA718D">
        <w:rPr>
          <w:rFonts w:ascii="Arial" w:hAnsi="Arial" w:cs="Arial"/>
          <w:sz w:val="24"/>
          <w:szCs w:val="24"/>
        </w:rPr>
        <w:t xml:space="preserve"> </w:t>
      </w:r>
      <w:r w:rsidRPr="00DA718D">
        <w:rPr>
          <w:rFonts w:ascii="Arial" w:hAnsi="Arial" w:cs="Arial"/>
          <w:sz w:val="24"/>
          <w:szCs w:val="24"/>
        </w:rPr>
        <w:t>‘</w:t>
      </w:r>
      <w:r w:rsidR="002F677D" w:rsidRPr="00DA718D">
        <w:rPr>
          <w:rFonts w:ascii="Arial" w:hAnsi="Arial" w:cs="Arial"/>
          <w:sz w:val="24"/>
          <w:szCs w:val="24"/>
        </w:rPr>
        <w:t>repair cafes</w:t>
      </w:r>
      <w:r w:rsidRPr="00DA718D">
        <w:rPr>
          <w:rFonts w:ascii="Arial" w:hAnsi="Arial" w:cs="Arial"/>
          <w:sz w:val="24"/>
          <w:szCs w:val="24"/>
        </w:rPr>
        <w:t>’</w:t>
      </w:r>
      <w:r w:rsidR="002F677D" w:rsidRPr="00DA718D">
        <w:rPr>
          <w:rFonts w:ascii="Arial" w:hAnsi="Arial" w:cs="Arial"/>
          <w:sz w:val="24"/>
          <w:szCs w:val="24"/>
        </w:rPr>
        <w:t>.</w:t>
      </w:r>
    </w:p>
    <w:p w14:paraId="5D3AC744" w14:textId="77777777" w:rsidR="002F677D" w:rsidRPr="00DA718D" w:rsidRDefault="002F677D" w:rsidP="002F677D">
      <w:pPr>
        <w:spacing w:after="0" w:line="276" w:lineRule="auto"/>
        <w:rPr>
          <w:rFonts w:ascii="Arial" w:hAnsi="Arial" w:cs="Arial"/>
          <w:sz w:val="24"/>
          <w:szCs w:val="24"/>
        </w:rPr>
      </w:pPr>
    </w:p>
    <w:p w14:paraId="32FB6EDE" w14:textId="1EBF7E56" w:rsidR="002F677D" w:rsidRPr="00DA718D" w:rsidRDefault="000D6285" w:rsidP="002F677D">
      <w:pPr>
        <w:spacing w:after="0" w:line="276" w:lineRule="auto"/>
        <w:rPr>
          <w:rFonts w:ascii="Arial" w:hAnsi="Arial" w:cs="Arial"/>
          <w:sz w:val="24"/>
          <w:szCs w:val="24"/>
        </w:rPr>
      </w:pPr>
      <w:r w:rsidRPr="00DA718D">
        <w:rPr>
          <w:rFonts w:ascii="Arial" w:hAnsi="Arial" w:cs="Arial"/>
          <w:sz w:val="24"/>
          <w:szCs w:val="24"/>
        </w:rPr>
        <w:t>A total of</w:t>
      </w:r>
      <w:r w:rsidR="00D45953" w:rsidRPr="00DA718D">
        <w:rPr>
          <w:rFonts w:ascii="Arial" w:hAnsi="Arial" w:cs="Arial"/>
          <w:sz w:val="24"/>
          <w:szCs w:val="24"/>
        </w:rPr>
        <w:t xml:space="preserve"> 5%</w:t>
      </w:r>
      <w:r w:rsidRPr="00DA718D">
        <w:rPr>
          <w:rFonts w:ascii="Arial" w:hAnsi="Arial" w:cs="Arial"/>
          <w:sz w:val="24"/>
          <w:szCs w:val="24"/>
        </w:rPr>
        <w:t xml:space="preserve"> </w:t>
      </w:r>
      <w:r w:rsidR="002F677D" w:rsidRPr="00DA718D">
        <w:rPr>
          <w:rFonts w:ascii="Arial" w:hAnsi="Arial" w:cs="Arial"/>
          <w:sz w:val="24"/>
          <w:szCs w:val="24"/>
        </w:rPr>
        <w:t xml:space="preserve">of our grants supported community organisations </w:t>
      </w:r>
      <w:r w:rsidR="008A1B73" w:rsidRPr="00DA718D">
        <w:rPr>
          <w:rFonts w:ascii="Arial" w:hAnsi="Arial" w:cs="Arial"/>
          <w:sz w:val="24"/>
          <w:szCs w:val="24"/>
        </w:rPr>
        <w:t>to have an improved</w:t>
      </w:r>
      <w:r w:rsidR="002F677D" w:rsidRPr="00DA718D">
        <w:rPr>
          <w:rFonts w:ascii="Arial" w:hAnsi="Arial" w:cs="Arial"/>
          <w:sz w:val="24"/>
          <w:szCs w:val="24"/>
        </w:rPr>
        <w:t xml:space="preserve"> environmental impact</w:t>
      </w:r>
      <w:r w:rsidR="00AC129E" w:rsidRPr="00DA718D">
        <w:rPr>
          <w:rFonts w:ascii="Arial" w:hAnsi="Arial" w:cs="Arial"/>
          <w:sz w:val="24"/>
          <w:szCs w:val="24"/>
        </w:rPr>
        <w:t xml:space="preserve">. For example, </w:t>
      </w:r>
      <w:r w:rsidR="003A0225" w:rsidRPr="00DA718D">
        <w:rPr>
          <w:rFonts w:ascii="Arial" w:hAnsi="Arial" w:cs="Arial"/>
          <w:sz w:val="24"/>
          <w:szCs w:val="24"/>
        </w:rPr>
        <w:t xml:space="preserve">by </w:t>
      </w:r>
      <w:r w:rsidR="00E9409C" w:rsidRPr="00DA718D">
        <w:rPr>
          <w:rFonts w:ascii="Arial" w:hAnsi="Arial" w:cs="Arial"/>
          <w:sz w:val="24"/>
          <w:szCs w:val="24"/>
        </w:rPr>
        <w:t xml:space="preserve">cutting their carbon footprint </w:t>
      </w:r>
      <w:r w:rsidR="003A0225" w:rsidRPr="00DA718D">
        <w:rPr>
          <w:rFonts w:ascii="Arial" w:hAnsi="Arial" w:cs="Arial"/>
          <w:sz w:val="24"/>
          <w:szCs w:val="24"/>
        </w:rPr>
        <w:t>through greater</w:t>
      </w:r>
      <w:r w:rsidR="00E9409C" w:rsidRPr="00DA718D">
        <w:rPr>
          <w:rFonts w:ascii="Arial" w:hAnsi="Arial" w:cs="Arial"/>
          <w:sz w:val="24"/>
          <w:szCs w:val="24"/>
        </w:rPr>
        <w:t xml:space="preserve"> energy </w:t>
      </w:r>
      <w:r w:rsidR="003A0225" w:rsidRPr="00DA718D">
        <w:rPr>
          <w:rFonts w:ascii="Arial" w:hAnsi="Arial" w:cs="Arial"/>
          <w:sz w:val="24"/>
          <w:szCs w:val="24"/>
        </w:rPr>
        <w:t>efficiency</w:t>
      </w:r>
      <w:r w:rsidR="00E9409C" w:rsidRPr="00DA718D">
        <w:rPr>
          <w:rFonts w:ascii="Arial" w:hAnsi="Arial" w:cs="Arial"/>
          <w:sz w:val="24"/>
          <w:szCs w:val="24"/>
        </w:rPr>
        <w:t xml:space="preserve">, using </w:t>
      </w:r>
      <w:r w:rsidR="00AB4C71" w:rsidRPr="00DA718D">
        <w:rPr>
          <w:rFonts w:ascii="Arial" w:hAnsi="Arial" w:cs="Arial"/>
          <w:sz w:val="24"/>
          <w:szCs w:val="24"/>
        </w:rPr>
        <w:t xml:space="preserve">more </w:t>
      </w:r>
      <w:r w:rsidR="00E9409C" w:rsidRPr="00DA718D">
        <w:rPr>
          <w:rFonts w:ascii="Arial" w:hAnsi="Arial" w:cs="Arial"/>
          <w:sz w:val="24"/>
          <w:szCs w:val="24"/>
        </w:rPr>
        <w:t xml:space="preserve">renewable energy, reducing </w:t>
      </w:r>
      <w:r w:rsidR="00AB4C71" w:rsidRPr="00DA718D">
        <w:rPr>
          <w:rFonts w:ascii="Arial" w:hAnsi="Arial" w:cs="Arial"/>
          <w:sz w:val="24"/>
          <w:szCs w:val="24"/>
        </w:rPr>
        <w:t xml:space="preserve">their </w:t>
      </w:r>
      <w:r w:rsidR="00E9409C" w:rsidRPr="00DA718D">
        <w:rPr>
          <w:rFonts w:ascii="Arial" w:hAnsi="Arial" w:cs="Arial"/>
          <w:sz w:val="24"/>
          <w:szCs w:val="24"/>
        </w:rPr>
        <w:t>water use</w:t>
      </w:r>
      <w:r w:rsidR="00AB4C71" w:rsidRPr="00DA718D">
        <w:rPr>
          <w:rFonts w:ascii="Arial" w:hAnsi="Arial" w:cs="Arial"/>
          <w:sz w:val="24"/>
          <w:szCs w:val="24"/>
        </w:rPr>
        <w:t xml:space="preserve">, tackling </w:t>
      </w:r>
      <w:r w:rsidR="00E9409C" w:rsidRPr="00DA718D">
        <w:rPr>
          <w:rFonts w:ascii="Arial" w:hAnsi="Arial" w:cs="Arial"/>
          <w:sz w:val="24"/>
          <w:szCs w:val="24"/>
        </w:rPr>
        <w:t>pollution</w:t>
      </w:r>
      <w:r w:rsidR="00897213" w:rsidRPr="00DA718D">
        <w:rPr>
          <w:rFonts w:ascii="Arial" w:hAnsi="Arial" w:cs="Arial"/>
          <w:sz w:val="24"/>
          <w:szCs w:val="24"/>
        </w:rPr>
        <w:t xml:space="preserve"> and i</w:t>
      </w:r>
      <w:r w:rsidR="002F677D" w:rsidRPr="00DA718D">
        <w:rPr>
          <w:rFonts w:ascii="Arial" w:hAnsi="Arial" w:cs="Arial"/>
          <w:sz w:val="24"/>
          <w:szCs w:val="24"/>
        </w:rPr>
        <w:t>mproving their</w:t>
      </w:r>
      <w:r w:rsidR="00AB4C71" w:rsidRPr="00DA718D">
        <w:rPr>
          <w:rFonts w:ascii="Arial" w:hAnsi="Arial" w:cs="Arial"/>
          <w:sz w:val="24"/>
          <w:szCs w:val="24"/>
        </w:rPr>
        <w:t xml:space="preserve"> </w:t>
      </w:r>
      <w:r w:rsidR="002F677D" w:rsidRPr="00DA718D">
        <w:rPr>
          <w:rFonts w:ascii="Arial" w:hAnsi="Arial" w:cs="Arial"/>
          <w:sz w:val="24"/>
          <w:szCs w:val="24"/>
        </w:rPr>
        <w:t xml:space="preserve">green spaces. </w:t>
      </w:r>
    </w:p>
    <w:p w14:paraId="6578FB07" w14:textId="77777777" w:rsidR="00ED5F82" w:rsidRPr="00DA718D" w:rsidRDefault="00ED5F82" w:rsidP="002F677D">
      <w:pPr>
        <w:spacing w:after="0" w:line="276" w:lineRule="auto"/>
        <w:rPr>
          <w:rFonts w:ascii="Arial" w:hAnsi="Arial" w:cs="Arial"/>
          <w:sz w:val="24"/>
          <w:szCs w:val="24"/>
        </w:rPr>
      </w:pPr>
    </w:p>
    <w:p w14:paraId="1220B769" w14:textId="26B4A1AC" w:rsidR="00ED5F82" w:rsidRPr="00DA718D" w:rsidRDefault="00ED5F82" w:rsidP="00ED5F82">
      <w:pPr>
        <w:spacing w:after="0" w:line="276" w:lineRule="auto"/>
        <w:rPr>
          <w:rFonts w:ascii="Arial" w:hAnsi="Arial" w:cs="Arial"/>
          <w:sz w:val="24"/>
          <w:szCs w:val="24"/>
        </w:rPr>
      </w:pPr>
      <w:r w:rsidRPr="00DA718D">
        <w:rPr>
          <w:rFonts w:ascii="Arial" w:hAnsi="Arial" w:cs="Arial"/>
          <w:sz w:val="24"/>
          <w:szCs w:val="24"/>
        </w:rPr>
        <w:t xml:space="preserve">As well as </w:t>
      </w:r>
      <w:r w:rsidR="00FD644B" w:rsidRPr="00DA718D">
        <w:rPr>
          <w:rFonts w:ascii="Arial" w:hAnsi="Arial" w:cs="Arial"/>
          <w:sz w:val="24"/>
          <w:szCs w:val="24"/>
        </w:rPr>
        <w:t xml:space="preserve">specific sustainability </w:t>
      </w:r>
      <w:r w:rsidRPr="00DA718D">
        <w:rPr>
          <w:rFonts w:ascii="Arial" w:hAnsi="Arial" w:cs="Arial"/>
          <w:sz w:val="24"/>
          <w:szCs w:val="24"/>
        </w:rPr>
        <w:t xml:space="preserve">projects, we are aware of the environmental impact of all our funding. </w:t>
      </w:r>
      <w:r w:rsidR="003A0225" w:rsidRPr="00DA718D">
        <w:rPr>
          <w:rFonts w:ascii="Arial" w:hAnsi="Arial" w:cs="Arial"/>
          <w:sz w:val="24"/>
          <w:szCs w:val="24"/>
        </w:rPr>
        <w:t>We</w:t>
      </w:r>
      <w:r w:rsidR="00FD644B" w:rsidRPr="00DA718D">
        <w:rPr>
          <w:rFonts w:ascii="Arial" w:hAnsi="Arial" w:cs="Arial"/>
          <w:sz w:val="24"/>
          <w:szCs w:val="24"/>
        </w:rPr>
        <w:t xml:space="preserve"> </w:t>
      </w:r>
      <w:r w:rsidRPr="00DA718D">
        <w:rPr>
          <w:rFonts w:ascii="Arial" w:hAnsi="Arial" w:cs="Arial"/>
          <w:sz w:val="24"/>
          <w:szCs w:val="24"/>
        </w:rPr>
        <w:t xml:space="preserve">want to </w:t>
      </w:r>
      <w:r w:rsidR="00FD644B" w:rsidRPr="00DA718D">
        <w:rPr>
          <w:rFonts w:ascii="Arial" w:hAnsi="Arial" w:cs="Arial"/>
          <w:sz w:val="24"/>
          <w:szCs w:val="24"/>
        </w:rPr>
        <w:t xml:space="preserve">help </w:t>
      </w:r>
      <w:r w:rsidRPr="00DA718D">
        <w:rPr>
          <w:rFonts w:ascii="Arial" w:hAnsi="Arial" w:cs="Arial"/>
          <w:sz w:val="24"/>
          <w:szCs w:val="24"/>
        </w:rPr>
        <w:t xml:space="preserve">restore </w:t>
      </w:r>
      <w:r w:rsidR="00FD644B" w:rsidRPr="00DA718D">
        <w:rPr>
          <w:rFonts w:ascii="Arial" w:hAnsi="Arial" w:cs="Arial"/>
          <w:sz w:val="24"/>
          <w:szCs w:val="24"/>
        </w:rPr>
        <w:t xml:space="preserve">nature </w:t>
      </w:r>
      <w:r w:rsidRPr="00DA718D">
        <w:rPr>
          <w:rFonts w:ascii="Arial" w:hAnsi="Arial" w:cs="Arial"/>
          <w:sz w:val="24"/>
          <w:szCs w:val="24"/>
        </w:rPr>
        <w:t xml:space="preserve">and </w:t>
      </w:r>
      <w:r w:rsidR="00FD644B" w:rsidRPr="00DA718D">
        <w:rPr>
          <w:rFonts w:ascii="Arial" w:hAnsi="Arial" w:cs="Arial"/>
          <w:sz w:val="24"/>
          <w:szCs w:val="24"/>
        </w:rPr>
        <w:t xml:space="preserve">support </w:t>
      </w:r>
      <w:r w:rsidRPr="00DA718D">
        <w:rPr>
          <w:rFonts w:ascii="Arial" w:hAnsi="Arial" w:cs="Arial"/>
          <w:sz w:val="24"/>
          <w:szCs w:val="24"/>
        </w:rPr>
        <w:t xml:space="preserve">communities </w:t>
      </w:r>
      <w:r w:rsidR="00FD644B" w:rsidRPr="00DA718D">
        <w:rPr>
          <w:rFonts w:ascii="Arial" w:hAnsi="Arial" w:cs="Arial"/>
          <w:sz w:val="24"/>
          <w:szCs w:val="24"/>
        </w:rPr>
        <w:t xml:space="preserve">to </w:t>
      </w:r>
      <w:r w:rsidRPr="00DA718D">
        <w:rPr>
          <w:rFonts w:ascii="Arial" w:hAnsi="Arial" w:cs="Arial"/>
          <w:sz w:val="24"/>
          <w:szCs w:val="24"/>
        </w:rPr>
        <w:t xml:space="preserve">adapt and thrive in a changing world. </w:t>
      </w:r>
    </w:p>
    <w:p w14:paraId="0C2904B3" w14:textId="77777777" w:rsidR="00ED5F82" w:rsidRPr="00DA718D" w:rsidRDefault="00ED5F82" w:rsidP="00ED5F82">
      <w:pPr>
        <w:spacing w:after="0" w:line="276" w:lineRule="auto"/>
        <w:rPr>
          <w:rFonts w:ascii="Arial" w:hAnsi="Arial" w:cs="Arial"/>
          <w:sz w:val="24"/>
          <w:szCs w:val="24"/>
        </w:rPr>
      </w:pPr>
    </w:p>
    <w:p w14:paraId="1CA5FA6E" w14:textId="519683BA" w:rsidR="00ED5F82" w:rsidRPr="00DA718D" w:rsidRDefault="00ED5F82" w:rsidP="00ED5F82">
      <w:pPr>
        <w:spacing w:after="0" w:line="276" w:lineRule="auto"/>
        <w:rPr>
          <w:rFonts w:ascii="Arial" w:hAnsi="Arial" w:cs="Arial"/>
          <w:sz w:val="24"/>
          <w:szCs w:val="24"/>
        </w:rPr>
      </w:pPr>
      <w:r w:rsidRPr="00DA718D">
        <w:rPr>
          <w:rFonts w:ascii="Arial" w:hAnsi="Arial" w:cs="Arial"/>
          <w:sz w:val="24"/>
          <w:szCs w:val="24"/>
        </w:rPr>
        <w:t>Across our funding</w:t>
      </w:r>
      <w:r w:rsidR="003A0225" w:rsidRPr="00DA718D">
        <w:rPr>
          <w:rFonts w:ascii="Arial" w:hAnsi="Arial" w:cs="Arial"/>
          <w:sz w:val="24"/>
          <w:szCs w:val="24"/>
        </w:rPr>
        <w:t>,</w:t>
      </w:r>
      <w:r w:rsidRPr="00DA718D">
        <w:rPr>
          <w:rFonts w:ascii="Arial" w:hAnsi="Arial" w:cs="Arial"/>
          <w:sz w:val="24"/>
          <w:szCs w:val="24"/>
        </w:rPr>
        <w:t xml:space="preserve"> 80% of our grassroots grant holders and 89% of our larger grants</w:t>
      </w:r>
      <w:r w:rsidR="008A2B7A" w:rsidRPr="00DA718D">
        <w:rPr>
          <w:rFonts w:ascii="Arial" w:hAnsi="Arial" w:cs="Arial"/>
          <w:sz w:val="24"/>
          <w:szCs w:val="24"/>
        </w:rPr>
        <w:t xml:space="preserve"> seek to reduce their negative environmental impact</w:t>
      </w:r>
      <w:r w:rsidRPr="00DA718D">
        <w:rPr>
          <w:rFonts w:ascii="Arial" w:hAnsi="Arial" w:cs="Arial"/>
          <w:sz w:val="24"/>
          <w:szCs w:val="24"/>
        </w:rPr>
        <w:t>. This includes minimising resource</w:t>
      </w:r>
      <w:r w:rsidR="003A0225" w:rsidRPr="00DA718D">
        <w:rPr>
          <w:rFonts w:ascii="Arial" w:hAnsi="Arial" w:cs="Arial"/>
          <w:sz w:val="24"/>
          <w:szCs w:val="24"/>
        </w:rPr>
        <w:t xml:space="preserve"> use</w:t>
      </w:r>
      <w:r w:rsidRPr="00DA718D">
        <w:rPr>
          <w:rFonts w:ascii="Arial" w:hAnsi="Arial" w:cs="Arial"/>
          <w:sz w:val="24"/>
          <w:szCs w:val="24"/>
        </w:rPr>
        <w:t>, improving energy efficiency</w:t>
      </w:r>
      <w:r w:rsidR="00FD644B" w:rsidRPr="00DA718D">
        <w:rPr>
          <w:rFonts w:ascii="Arial" w:hAnsi="Arial" w:cs="Arial"/>
          <w:sz w:val="24"/>
          <w:szCs w:val="24"/>
        </w:rPr>
        <w:t>,</w:t>
      </w:r>
      <w:r w:rsidRPr="00DA718D">
        <w:rPr>
          <w:rFonts w:ascii="Arial" w:hAnsi="Arial" w:cs="Arial"/>
          <w:sz w:val="24"/>
          <w:szCs w:val="24"/>
        </w:rPr>
        <w:t xml:space="preserve"> switching to renewable energy sources</w:t>
      </w:r>
      <w:r w:rsidR="00FD644B" w:rsidRPr="00DA718D">
        <w:rPr>
          <w:rFonts w:ascii="Arial" w:hAnsi="Arial" w:cs="Arial"/>
          <w:sz w:val="24"/>
          <w:szCs w:val="24"/>
        </w:rPr>
        <w:t xml:space="preserve">, </w:t>
      </w:r>
      <w:r w:rsidRPr="00DA718D">
        <w:rPr>
          <w:rFonts w:ascii="Arial" w:hAnsi="Arial" w:cs="Arial"/>
          <w:sz w:val="24"/>
          <w:szCs w:val="24"/>
        </w:rPr>
        <w:t>measur</w:t>
      </w:r>
      <w:r w:rsidR="00FD644B" w:rsidRPr="00DA718D">
        <w:rPr>
          <w:rFonts w:ascii="Arial" w:hAnsi="Arial" w:cs="Arial"/>
          <w:sz w:val="24"/>
          <w:szCs w:val="24"/>
        </w:rPr>
        <w:t>ing</w:t>
      </w:r>
      <w:r w:rsidRPr="00DA718D">
        <w:rPr>
          <w:rFonts w:ascii="Arial" w:hAnsi="Arial" w:cs="Arial"/>
          <w:sz w:val="24"/>
          <w:szCs w:val="24"/>
        </w:rPr>
        <w:t xml:space="preserve"> environmental impact and improv</w:t>
      </w:r>
      <w:r w:rsidR="00FD644B" w:rsidRPr="00DA718D">
        <w:rPr>
          <w:rFonts w:ascii="Arial" w:hAnsi="Arial" w:cs="Arial"/>
          <w:sz w:val="24"/>
          <w:szCs w:val="24"/>
        </w:rPr>
        <w:t>ing</w:t>
      </w:r>
      <w:r w:rsidRPr="00DA718D">
        <w:rPr>
          <w:rFonts w:ascii="Arial" w:hAnsi="Arial" w:cs="Arial"/>
          <w:sz w:val="24"/>
          <w:szCs w:val="24"/>
        </w:rPr>
        <w:t xml:space="preserve"> green spaces. </w:t>
      </w:r>
      <w:r w:rsidR="00E84B31" w:rsidRPr="00DA718D">
        <w:rPr>
          <w:rFonts w:ascii="Arial" w:hAnsi="Arial" w:cs="Arial"/>
          <w:sz w:val="24"/>
          <w:szCs w:val="24"/>
        </w:rPr>
        <w:t>There is more we can learn about the scale of action being taken and how we can support grant holders to go further.</w:t>
      </w:r>
    </w:p>
    <w:p w14:paraId="268518AB" w14:textId="77777777" w:rsidR="00ED5F82" w:rsidRPr="00DA718D" w:rsidRDefault="00ED5F82" w:rsidP="00ED5F82">
      <w:pPr>
        <w:spacing w:after="0" w:line="276" w:lineRule="auto"/>
        <w:rPr>
          <w:rFonts w:ascii="Arial" w:hAnsi="Arial" w:cs="Arial"/>
          <w:sz w:val="24"/>
          <w:szCs w:val="24"/>
        </w:rPr>
      </w:pPr>
    </w:p>
    <w:p w14:paraId="5A159B9A" w14:textId="5311E303" w:rsidR="00664027" w:rsidRDefault="00ED5F82" w:rsidP="00664027">
      <w:pPr>
        <w:spacing w:after="0" w:line="276" w:lineRule="auto"/>
        <w:rPr>
          <w:rFonts w:ascii="Arial" w:hAnsi="Arial" w:cs="Arial"/>
          <w:sz w:val="24"/>
          <w:szCs w:val="24"/>
        </w:rPr>
      </w:pPr>
      <w:r w:rsidRPr="00DA718D">
        <w:rPr>
          <w:rFonts w:ascii="Arial" w:hAnsi="Arial" w:cs="Arial"/>
          <w:sz w:val="24"/>
          <w:szCs w:val="24"/>
        </w:rPr>
        <w:t xml:space="preserve">Funded organisations are </w:t>
      </w:r>
      <w:r w:rsidR="003A0225" w:rsidRPr="00DA718D">
        <w:rPr>
          <w:rFonts w:ascii="Arial" w:hAnsi="Arial" w:cs="Arial"/>
          <w:sz w:val="24"/>
          <w:szCs w:val="24"/>
        </w:rPr>
        <w:t xml:space="preserve">beginning </w:t>
      </w:r>
      <w:r w:rsidRPr="00DA718D">
        <w:rPr>
          <w:rFonts w:ascii="Arial" w:hAnsi="Arial" w:cs="Arial"/>
          <w:sz w:val="24"/>
          <w:szCs w:val="24"/>
        </w:rPr>
        <w:t xml:space="preserve">to operate more sustainably, </w:t>
      </w:r>
      <w:r w:rsidR="00FD644B" w:rsidRPr="00DA718D">
        <w:rPr>
          <w:rFonts w:ascii="Arial" w:hAnsi="Arial" w:cs="Arial"/>
          <w:sz w:val="24"/>
          <w:szCs w:val="24"/>
        </w:rPr>
        <w:t xml:space="preserve">while </w:t>
      </w:r>
      <w:r w:rsidRPr="00DA718D">
        <w:rPr>
          <w:rFonts w:ascii="Arial" w:hAnsi="Arial" w:cs="Arial"/>
          <w:sz w:val="24"/>
          <w:szCs w:val="24"/>
        </w:rPr>
        <w:t xml:space="preserve">benefiting local communities in other ways. However, </w:t>
      </w:r>
      <w:r w:rsidR="00FD644B" w:rsidRPr="00DA718D">
        <w:rPr>
          <w:rFonts w:ascii="Arial" w:hAnsi="Arial" w:cs="Arial"/>
          <w:sz w:val="24"/>
          <w:szCs w:val="24"/>
        </w:rPr>
        <w:t xml:space="preserve">we </w:t>
      </w:r>
      <w:r w:rsidR="00C17145" w:rsidRPr="00DA718D">
        <w:rPr>
          <w:rFonts w:ascii="Arial" w:hAnsi="Arial" w:cs="Arial"/>
          <w:sz w:val="24"/>
          <w:szCs w:val="24"/>
        </w:rPr>
        <w:t xml:space="preserve">still </w:t>
      </w:r>
      <w:r w:rsidR="00AC129E" w:rsidRPr="00DA718D">
        <w:rPr>
          <w:rFonts w:ascii="Arial" w:hAnsi="Arial" w:cs="Arial"/>
          <w:sz w:val="24"/>
          <w:szCs w:val="24"/>
        </w:rPr>
        <w:t>need</w:t>
      </w:r>
      <w:r w:rsidR="00FD644B" w:rsidRPr="00DA718D">
        <w:rPr>
          <w:rFonts w:ascii="Arial" w:hAnsi="Arial" w:cs="Arial"/>
          <w:sz w:val="24"/>
          <w:szCs w:val="24"/>
        </w:rPr>
        <w:t xml:space="preserve"> </w:t>
      </w:r>
      <w:r w:rsidR="00C17145" w:rsidRPr="00DA718D">
        <w:rPr>
          <w:rFonts w:ascii="Arial" w:hAnsi="Arial" w:cs="Arial"/>
          <w:sz w:val="24"/>
          <w:szCs w:val="24"/>
        </w:rPr>
        <w:t>to learn</w:t>
      </w:r>
      <w:r w:rsidR="00FD644B" w:rsidRPr="00DA718D">
        <w:rPr>
          <w:rFonts w:ascii="Arial" w:hAnsi="Arial" w:cs="Arial"/>
          <w:sz w:val="24"/>
          <w:szCs w:val="24"/>
        </w:rPr>
        <w:t xml:space="preserve"> </w:t>
      </w:r>
      <w:r w:rsidR="00AC129E" w:rsidRPr="00DA718D">
        <w:rPr>
          <w:rFonts w:ascii="Arial" w:hAnsi="Arial" w:cs="Arial"/>
          <w:sz w:val="24"/>
          <w:szCs w:val="24"/>
        </w:rPr>
        <w:t xml:space="preserve">more </w:t>
      </w:r>
      <w:r w:rsidR="00FD644B" w:rsidRPr="00DA718D">
        <w:rPr>
          <w:rFonts w:ascii="Arial" w:hAnsi="Arial" w:cs="Arial"/>
          <w:sz w:val="24"/>
          <w:szCs w:val="24"/>
        </w:rPr>
        <w:t xml:space="preserve">about </w:t>
      </w:r>
      <w:r w:rsidR="00AC129E" w:rsidRPr="00DA718D">
        <w:rPr>
          <w:rFonts w:ascii="Arial" w:hAnsi="Arial" w:cs="Arial"/>
          <w:sz w:val="24"/>
          <w:szCs w:val="24"/>
        </w:rPr>
        <w:t xml:space="preserve">the </w:t>
      </w:r>
      <w:r w:rsidR="00FD644B" w:rsidRPr="00DA718D">
        <w:rPr>
          <w:rFonts w:ascii="Arial" w:hAnsi="Arial" w:cs="Arial"/>
          <w:sz w:val="24"/>
          <w:szCs w:val="24"/>
        </w:rPr>
        <w:t xml:space="preserve">best </w:t>
      </w:r>
      <w:r w:rsidR="00AC129E" w:rsidRPr="00DA718D">
        <w:rPr>
          <w:rFonts w:ascii="Arial" w:hAnsi="Arial" w:cs="Arial"/>
          <w:sz w:val="24"/>
          <w:szCs w:val="24"/>
        </w:rPr>
        <w:t xml:space="preserve">ways </w:t>
      </w:r>
      <w:r w:rsidR="00FD644B" w:rsidRPr="00DA718D">
        <w:rPr>
          <w:rFonts w:ascii="Arial" w:hAnsi="Arial" w:cs="Arial"/>
          <w:sz w:val="24"/>
          <w:szCs w:val="24"/>
        </w:rPr>
        <w:t>to measure</w:t>
      </w:r>
      <w:r w:rsidRPr="00DA718D">
        <w:rPr>
          <w:rFonts w:ascii="Arial" w:hAnsi="Arial" w:cs="Arial"/>
          <w:sz w:val="24"/>
          <w:szCs w:val="24"/>
        </w:rPr>
        <w:t xml:space="preserve"> </w:t>
      </w:r>
      <w:r w:rsidR="00AC129E" w:rsidRPr="00DA718D">
        <w:rPr>
          <w:rFonts w:ascii="Arial" w:hAnsi="Arial" w:cs="Arial"/>
          <w:sz w:val="24"/>
          <w:szCs w:val="24"/>
        </w:rPr>
        <w:t>and</w:t>
      </w:r>
      <w:r w:rsidR="003A0225" w:rsidRPr="00DA718D">
        <w:rPr>
          <w:rFonts w:ascii="Arial" w:hAnsi="Arial" w:cs="Arial"/>
          <w:sz w:val="24"/>
          <w:szCs w:val="24"/>
        </w:rPr>
        <w:t xml:space="preserve"> </w:t>
      </w:r>
      <w:r w:rsidR="00AC129E" w:rsidRPr="00DA718D">
        <w:rPr>
          <w:rFonts w:ascii="Arial" w:hAnsi="Arial" w:cs="Arial"/>
          <w:sz w:val="24"/>
          <w:szCs w:val="24"/>
        </w:rPr>
        <w:t xml:space="preserve">improve </w:t>
      </w:r>
      <w:r w:rsidRPr="00DA718D">
        <w:rPr>
          <w:rFonts w:ascii="Arial" w:hAnsi="Arial" w:cs="Arial"/>
          <w:sz w:val="24"/>
          <w:szCs w:val="24"/>
        </w:rPr>
        <w:t xml:space="preserve">our environmental impact across all our funding. </w:t>
      </w:r>
    </w:p>
    <w:p w14:paraId="53052EAF" w14:textId="77777777" w:rsidR="00A04870" w:rsidRDefault="00A04870" w:rsidP="00664027">
      <w:pPr>
        <w:spacing w:after="0" w:line="276" w:lineRule="auto"/>
        <w:rPr>
          <w:rFonts w:ascii="Arial" w:hAnsi="Arial" w:cs="Arial"/>
          <w:sz w:val="24"/>
          <w:szCs w:val="24"/>
        </w:rPr>
      </w:pPr>
    </w:p>
    <w:p w14:paraId="199D93E1" w14:textId="4D3EE89E" w:rsidR="00A04870" w:rsidRDefault="00A04870" w:rsidP="00A04870">
      <w:pPr>
        <w:pStyle w:val="H4-NlCF"/>
      </w:pPr>
      <w:r w:rsidRPr="009F4555">
        <w:t>Incredible Edible Lambeth</w:t>
      </w:r>
    </w:p>
    <w:p w14:paraId="027DE7A8" w14:textId="77777777" w:rsidR="00CE7643" w:rsidRPr="00A46B68" w:rsidRDefault="00CE7643" w:rsidP="00A46B68">
      <w:pPr>
        <w:spacing w:after="0"/>
      </w:pPr>
    </w:p>
    <w:p w14:paraId="352AD7CF" w14:textId="77777777" w:rsidR="00CE7643" w:rsidRPr="00DA718D" w:rsidRDefault="00CE7643" w:rsidP="00CE7643">
      <w:pPr>
        <w:spacing w:after="0" w:line="276" w:lineRule="auto"/>
        <w:rPr>
          <w:rFonts w:ascii="Arial" w:hAnsi="Arial" w:cs="Arial"/>
          <w:sz w:val="24"/>
          <w:szCs w:val="24"/>
        </w:rPr>
      </w:pPr>
      <w:r w:rsidRPr="00DA718D">
        <w:rPr>
          <w:rFonts w:ascii="Arial" w:hAnsi="Arial" w:cs="Arial"/>
          <w:sz w:val="24"/>
          <w:szCs w:val="24"/>
        </w:rPr>
        <w:t>Victoria moved to Lambeth with her baby daughter over 25 years ago. Like many new mothers, she missed working and started to feel isolated. Despite living on a housing estate of thousands of people, she didn’t know her neighbours, barely saw people in the street and didn’t feel part of a community. </w:t>
      </w:r>
    </w:p>
    <w:p w14:paraId="47A5F6F7" w14:textId="77777777" w:rsidR="00CE7643" w:rsidRPr="00DA718D" w:rsidRDefault="00CE7643" w:rsidP="00CE7643">
      <w:pPr>
        <w:spacing w:after="0" w:line="276" w:lineRule="auto"/>
        <w:rPr>
          <w:rFonts w:ascii="Arial" w:hAnsi="Arial" w:cs="Arial"/>
          <w:sz w:val="24"/>
          <w:szCs w:val="24"/>
        </w:rPr>
      </w:pPr>
    </w:p>
    <w:p w14:paraId="4500489B" w14:textId="77777777" w:rsidR="00CE7643" w:rsidRPr="00DA718D" w:rsidRDefault="00CE7643" w:rsidP="00A46B68">
      <w:pPr>
        <w:spacing w:after="0" w:line="276" w:lineRule="auto"/>
        <w:rPr>
          <w:rFonts w:ascii="Arial" w:hAnsi="Arial" w:cs="Arial"/>
          <w:sz w:val="24"/>
          <w:szCs w:val="24"/>
        </w:rPr>
      </w:pPr>
      <w:r w:rsidRPr="00DA718D">
        <w:rPr>
          <w:rFonts w:ascii="Arial" w:hAnsi="Arial" w:cs="Arial"/>
          <w:sz w:val="24"/>
          <w:szCs w:val="24"/>
        </w:rPr>
        <w:t>Many will understand how isolated she felt. Her feelings only began to improve when she first stepped outside her comfort zone. Her story shows how getting involved in your local area can spread positivity, impacting not just one life, but an entire community.</w:t>
      </w:r>
    </w:p>
    <w:p w14:paraId="36EE4B36" w14:textId="4E97602C" w:rsidR="00CE7643" w:rsidRPr="00DA718D" w:rsidRDefault="00CE7643" w:rsidP="00CE7643">
      <w:pPr>
        <w:spacing w:after="0" w:line="276" w:lineRule="auto"/>
        <w:rPr>
          <w:rFonts w:ascii="Arial" w:hAnsi="Arial" w:cs="Arial"/>
          <w:sz w:val="24"/>
          <w:szCs w:val="24"/>
        </w:rPr>
      </w:pPr>
    </w:p>
    <w:p w14:paraId="6EC8157B" w14:textId="77777777" w:rsidR="00CE7643" w:rsidRPr="00DA718D" w:rsidRDefault="00CE7643" w:rsidP="00A46B68">
      <w:pPr>
        <w:spacing w:after="0" w:line="276" w:lineRule="auto"/>
        <w:rPr>
          <w:rFonts w:ascii="Arial" w:hAnsi="Arial" w:cs="Arial"/>
          <w:sz w:val="24"/>
          <w:szCs w:val="24"/>
        </w:rPr>
      </w:pPr>
      <w:r w:rsidRPr="00DA718D">
        <w:rPr>
          <w:rFonts w:ascii="Arial" w:hAnsi="Arial" w:cs="Arial"/>
          <w:sz w:val="24"/>
          <w:szCs w:val="24"/>
        </w:rPr>
        <w:t>Victoria started volunteering with a group of women who were renovating a local park. They transformed the space, growing fruit and vegetables in the greenhouse and distributing seedlings to other local groups. Victoria unearthed a passion for growing food. When local community gardening groups like hers joined together to push for change, she found herself in the middle of the action. She has been part of Incredible Edible Lambeth ever since.  </w:t>
      </w:r>
    </w:p>
    <w:p w14:paraId="0CECF8BD" w14:textId="77777777" w:rsidR="00CE7643" w:rsidRPr="00DA718D" w:rsidRDefault="00CE7643" w:rsidP="00A46B68">
      <w:pPr>
        <w:spacing w:after="0" w:line="276" w:lineRule="auto"/>
        <w:rPr>
          <w:rFonts w:ascii="Arial" w:hAnsi="Arial" w:cs="Arial"/>
          <w:sz w:val="24"/>
          <w:szCs w:val="24"/>
        </w:rPr>
      </w:pPr>
    </w:p>
    <w:p w14:paraId="7A0F113F" w14:textId="77777777" w:rsidR="00CE7643" w:rsidRPr="00DA718D" w:rsidRDefault="00CE7643" w:rsidP="00A46B68">
      <w:pPr>
        <w:spacing w:after="0" w:line="276" w:lineRule="auto"/>
        <w:rPr>
          <w:rFonts w:ascii="Arial" w:hAnsi="Arial" w:cs="Arial"/>
          <w:sz w:val="24"/>
          <w:szCs w:val="24"/>
        </w:rPr>
      </w:pPr>
      <w:r w:rsidRPr="00DA718D">
        <w:rPr>
          <w:rFonts w:ascii="Arial" w:hAnsi="Arial" w:cs="Arial"/>
          <w:sz w:val="24"/>
          <w:szCs w:val="24"/>
        </w:rPr>
        <w:t>Victoria explained: “Food growing is a really brilliant way for people to take small actions that make a huge difference to where they live. I think of growers as an army of activists who are making a difference – our role at Incredible Edible Lambeth is to join them together. </w:t>
      </w:r>
    </w:p>
    <w:p w14:paraId="2F158CA2" w14:textId="77777777" w:rsidR="00CE7643" w:rsidRPr="00DA718D" w:rsidRDefault="00CE7643" w:rsidP="00A46B68">
      <w:pPr>
        <w:spacing w:after="0" w:line="276" w:lineRule="auto"/>
        <w:rPr>
          <w:rFonts w:ascii="Arial" w:hAnsi="Arial" w:cs="Arial"/>
          <w:sz w:val="24"/>
          <w:szCs w:val="24"/>
        </w:rPr>
      </w:pPr>
    </w:p>
    <w:p w14:paraId="68C0E84F" w14:textId="77777777" w:rsidR="00CE7643" w:rsidRPr="00DA718D" w:rsidRDefault="00CE7643" w:rsidP="00CE7643">
      <w:pPr>
        <w:spacing w:line="276" w:lineRule="auto"/>
        <w:rPr>
          <w:rFonts w:ascii="Arial" w:hAnsi="Arial" w:cs="Arial"/>
          <w:sz w:val="24"/>
          <w:szCs w:val="24"/>
        </w:rPr>
      </w:pPr>
      <w:r w:rsidRPr="00DA718D">
        <w:rPr>
          <w:rFonts w:ascii="Arial" w:hAnsi="Arial" w:cs="Arial"/>
          <w:sz w:val="24"/>
          <w:szCs w:val="24"/>
        </w:rPr>
        <w:t>“Most community gardens are run by one or two volunteers who have really big ambitions to support climate action and improve access to food. They show the small, simple actions that people can do to support benefits like improving mental and physical health, building community, and making accessible and friendly sites.” </w:t>
      </w:r>
    </w:p>
    <w:p w14:paraId="4B9D0726" w14:textId="77777777" w:rsidR="00CE7643" w:rsidRPr="00DA718D" w:rsidRDefault="00CE7643" w:rsidP="00A46B68">
      <w:pPr>
        <w:spacing w:after="0" w:line="276" w:lineRule="auto"/>
        <w:rPr>
          <w:rFonts w:ascii="Arial" w:hAnsi="Arial" w:cs="Arial"/>
          <w:sz w:val="24"/>
          <w:szCs w:val="24"/>
        </w:rPr>
      </w:pPr>
    </w:p>
    <w:p w14:paraId="62281E96" w14:textId="77777777" w:rsidR="00CE7643" w:rsidRPr="00DA718D" w:rsidRDefault="00CE7643" w:rsidP="00A46B68">
      <w:pPr>
        <w:spacing w:after="0" w:line="276" w:lineRule="auto"/>
        <w:rPr>
          <w:rFonts w:ascii="Arial" w:hAnsi="Arial" w:cs="Arial"/>
          <w:sz w:val="24"/>
          <w:szCs w:val="24"/>
        </w:rPr>
      </w:pPr>
      <w:r w:rsidRPr="00DA718D">
        <w:rPr>
          <w:rFonts w:ascii="Arial" w:hAnsi="Arial" w:cs="Arial"/>
          <w:sz w:val="24"/>
          <w:szCs w:val="24"/>
        </w:rPr>
        <w:t>With support from National Lottery funding, the Growing from the Root project worked with organisations to run events in community gardens throughout the borough.  </w:t>
      </w:r>
    </w:p>
    <w:p w14:paraId="382A3BE8" w14:textId="77777777" w:rsidR="00CE7643" w:rsidRPr="00DA718D" w:rsidRDefault="00CE7643" w:rsidP="00A46B68">
      <w:pPr>
        <w:spacing w:after="0" w:line="276" w:lineRule="auto"/>
        <w:rPr>
          <w:rFonts w:ascii="Arial" w:hAnsi="Arial" w:cs="Arial"/>
          <w:sz w:val="24"/>
          <w:szCs w:val="24"/>
        </w:rPr>
      </w:pPr>
    </w:p>
    <w:p w14:paraId="4748FDD6" w14:textId="77777777" w:rsidR="00CE7643" w:rsidRPr="00DA718D" w:rsidRDefault="00CE7643" w:rsidP="00A46B68">
      <w:pPr>
        <w:spacing w:after="0" w:line="276" w:lineRule="auto"/>
        <w:rPr>
          <w:rFonts w:ascii="Arial" w:hAnsi="Arial" w:cs="Arial"/>
          <w:sz w:val="24"/>
          <w:szCs w:val="24"/>
        </w:rPr>
      </w:pPr>
      <w:r w:rsidRPr="00DA718D">
        <w:rPr>
          <w:rFonts w:ascii="Arial" w:hAnsi="Arial" w:cs="Arial"/>
          <w:sz w:val="24"/>
          <w:szCs w:val="24"/>
        </w:rPr>
        <w:t>“One estate did a planting day with a bouncy castle and food, and another estate did a seed giveaway so loads of people came to get stuff for their own gardens. The events were a great way of bringing in extra resources and connecting people,” added Victoria. </w:t>
      </w:r>
    </w:p>
    <w:p w14:paraId="563ECA51" w14:textId="77777777" w:rsidR="00CE7643" w:rsidRPr="00DA718D" w:rsidRDefault="00CE7643" w:rsidP="00CE7643">
      <w:pPr>
        <w:spacing w:line="276" w:lineRule="auto"/>
        <w:rPr>
          <w:rFonts w:ascii="Arial" w:hAnsi="Arial" w:cs="Arial"/>
          <w:sz w:val="24"/>
          <w:szCs w:val="24"/>
        </w:rPr>
      </w:pPr>
      <w:r w:rsidRPr="00DA718D">
        <w:rPr>
          <w:rFonts w:ascii="Arial" w:hAnsi="Arial" w:cs="Arial"/>
          <w:sz w:val="24"/>
          <w:szCs w:val="24"/>
        </w:rPr>
        <w:t> </w:t>
      </w:r>
    </w:p>
    <w:p w14:paraId="41E45B85" w14:textId="77777777" w:rsidR="00CE7643" w:rsidRPr="00DA718D" w:rsidRDefault="00CE7643" w:rsidP="00A46B68">
      <w:pPr>
        <w:spacing w:after="0" w:line="276" w:lineRule="auto"/>
        <w:rPr>
          <w:rFonts w:ascii="Arial" w:hAnsi="Arial" w:cs="Arial"/>
          <w:sz w:val="24"/>
          <w:szCs w:val="24"/>
        </w:rPr>
      </w:pPr>
      <w:r w:rsidRPr="00DA718D">
        <w:rPr>
          <w:rFonts w:ascii="Arial" w:hAnsi="Arial" w:cs="Arial"/>
          <w:sz w:val="24"/>
          <w:szCs w:val="24"/>
        </w:rPr>
        <w:t>The events also gave people permission to access their outdoor community spaces, broke down barriers by being welcoming, and helped them feel ownership of these communal areas.  </w:t>
      </w:r>
    </w:p>
    <w:p w14:paraId="7097CBD7" w14:textId="77777777" w:rsidR="00CE7643" w:rsidRPr="00DA718D" w:rsidRDefault="00CE7643" w:rsidP="00A46B68">
      <w:pPr>
        <w:spacing w:after="0" w:line="276" w:lineRule="auto"/>
        <w:rPr>
          <w:rFonts w:ascii="Arial" w:hAnsi="Arial" w:cs="Arial"/>
          <w:sz w:val="24"/>
          <w:szCs w:val="24"/>
        </w:rPr>
      </w:pPr>
    </w:p>
    <w:p w14:paraId="0A73DEBC" w14:textId="77777777" w:rsidR="00CE7643" w:rsidRPr="009F4555" w:rsidRDefault="00CE7643" w:rsidP="00CE7643">
      <w:pPr>
        <w:spacing w:line="276" w:lineRule="auto"/>
        <w:rPr>
          <w:rFonts w:ascii="Arial" w:hAnsi="Arial" w:cs="Arial"/>
          <w:sz w:val="28"/>
          <w:szCs w:val="28"/>
        </w:rPr>
      </w:pPr>
      <w:r w:rsidRPr="00DA718D">
        <w:rPr>
          <w:rFonts w:ascii="Arial" w:hAnsi="Arial" w:cs="Arial"/>
          <w:sz w:val="24"/>
          <w:szCs w:val="24"/>
        </w:rPr>
        <w:t>Victoria said: “On a lot of these estates, there is very poor access to nature, so these events gave residents the opportunity to interact with green space, other people, food and activities. It was very joyful.” </w:t>
      </w:r>
    </w:p>
    <w:p w14:paraId="590F25D2" w14:textId="77777777" w:rsidR="00CE7643" w:rsidRPr="00A46B68" w:rsidRDefault="00CE7643" w:rsidP="00A46B68">
      <w:pPr>
        <w:rPr>
          <w:rFonts w:ascii="Arial" w:hAnsi="Arial" w:cs="Arial"/>
          <w:sz w:val="24"/>
          <w:szCs w:val="24"/>
        </w:rPr>
      </w:pPr>
    </w:p>
    <w:p w14:paraId="34380848" w14:textId="4D50D192" w:rsidR="00194582" w:rsidRPr="00F35760" w:rsidRDefault="00ED5F82" w:rsidP="0020058A">
      <w:pPr>
        <w:pStyle w:val="H3-NLCM"/>
      </w:pPr>
      <w:r w:rsidRPr="00F35760">
        <w:lastRenderedPageBreak/>
        <w:t xml:space="preserve">What helps communities to be </w:t>
      </w:r>
      <w:r w:rsidR="00F9782B" w:rsidRPr="00F35760">
        <w:t xml:space="preserve">environmentally </w:t>
      </w:r>
      <w:r w:rsidR="00B524D2" w:rsidRPr="00F35760">
        <w:t>sustainable</w:t>
      </w:r>
      <w:r w:rsidRPr="00F35760">
        <w:t>?</w:t>
      </w:r>
    </w:p>
    <w:p w14:paraId="64A293C9" w14:textId="71443C95" w:rsidR="00194582" w:rsidRPr="009F4555" w:rsidRDefault="00194582" w:rsidP="00194582">
      <w:pPr>
        <w:spacing w:after="0" w:line="276" w:lineRule="auto"/>
        <w:rPr>
          <w:rFonts w:ascii="Arial" w:hAnsi="Arial" w:cs="Arial"/>
          <w:b/>
          <w:bCs/>
          <w:color w:val="000000" w:themeColor="text1"/>
          <w:sz w:val="28"/>
          <w:szCs w:val="28"/>
        </w:rPr>
      </w:pPr>
    </w:p>
    <w:p w14:paraId="31DBD0E7" w14:textId="4BC7F154" w:rsidR="00EB371A" w:rsidRPr="00DA718D" w:rsidRDefault="00EB371A" w:rsidP="00EB371A">
      <w:pPr>
        <w:spacing w:after="0" w:line="276" w:lineRule="auto"/>
        <w:rPr>
          <w:rFonts w:ascii="Arial" w:hAnsi="Arial" w:cs="Arial"/>
          <w:sz w:val="24"/>
          <w:szCs w:val="24"/>
        </w:rPr>
      </w:pPr>
      <w:r w:rsidRPr="00DA718D">
        <w:rPr>
          <w:rFonts w:ascii="Arial" w:hAnsi="Arial" w:cs="Arial"/>
          <w:sz w:val="24"/>
          <w:szCs w:val="24"/>
        </w:rPr>
        <w:t xml:space="preserve">So far, only a small proportion of our grants have focused specifically on </w:t>
      </w:r>
      <w:r w:rsidR="00E26F0C" w:rsidRPr="00DA718D">
        <w:rPr>
          <w:rFonts w:ascii="Arial" w:hAnsi="Arial" w:cs="Arial"/>
          <w:sz w:val="24"/>
          <w:szCs w:val="24"/>
        </w:rPr>
        <w:t xml:space="preserve">supporting communities </w:t>
      </w:r>
      <w:r w:rsidR="00036317" w:rsidRPr="00DA718D">
        <w:rPr>
          <w:rFonts w:ascii="Arial" w:hAnsi="Arial" w:cs="Arial"/>
          <w:sz w:val="24"/>
          <w:szCs w:val="24"/>
        </w:rPr>
        <w:t xml:space="preserve">to </w:t>
      </w:r>
      <w:r w:rsidR="00A4661C" w:rsidRPr="00DA718D">
        <w:rPr>
          <w:rFonts w:ascii="Arial" w:hAnsi="Arial" w:cs="Arial"/>
          <w:sz w:val="24"/>
          <w:szCs w:val="24"/>
        </w:rPr>
        <w:t>become</w:t>
      </w:r>
      <w:r w:rsidR="00E26F0C" w:rsidRPr="00DA718D">
        <w:rPr>
          <w:rFonts w:ascii="Arial" w:hAnsi="Arial" w:cs="Arial"/>
          <w:sz w:val="24"/>
          <w:szCs w:val="24"/>
        </w:rPr>
        <w:t xml:space="preserve"> </w:t>
      </w:r>
      <w:r w:rsidR="00F9782B" w:rsidRPr="00DA718D">
        <w:rPr>
          <w:rFonts w:ascii="Arial" w:hAnsi="Arial" w:cs="Arial"/>
          <w:sz w:val="24"/>
          <w:szCs w:val="24"/>
        </w:rPr>
        <w:t xml:space="preserve">environmentally </w:t>
      </w:r>
      <w:r w:rsidR="00E26F0C" w:rsidRPr="00DA718D">
        <w:rPr>
          <w:rFonts w:ascii="Arial" w:hAnsi="Arial" w:cs="Arial"/>
          <w:sz w:val="24"/>
          <w:szCs w:val="24"/>
        </w:rPr>
        <w:t>sustainable.</w:t>
      </w:r>
      <w:r w:rsidRPr="00DA718D">
        <w:rPr>
          <w:rFonts w:ascii="Arial" w:hAnsi="Arial" w:cs="Arial"/>
          <w:sz w:val="24"/>
          <w:szCs w:val="24"/>
        </w:rPr>
        <w:t xml:space="preserve"> We </w:t>
      </w:r>
      <w:r w:rsidR="003A0225" w:rsidRPr="00DA718D">
        <w:rPr>
          <w:rFonts w:ascii="Arial" w:hAnsi="Arial" w:cs="Arial"/>
          <w:sz w:val="24"/>
          <w:szCs w:val="24"/>
        </w:rPr>
        <w:t>must</w:t>
      </w:r>
      <w:r w:rsidRPr="00DA718D">
        <w:rPr>
          <w:rFonts w:ascii="Arial" w:hAnsi="Arial" w:cs="Arial"/>
          <w:sz w:val="24"/>
          <w:szCs w:val="24"/>
        </w:rPr>
        <w:t xml:space="preserve"> learn</w:t>
      </w:r>
      <w:r w:rsidR="00117C2A" w:rsidRPr="00DA718D">
        <w:rPr>
          <w:rFonts w:ascii="Arial" w:hAnsi="Arial" w:cs="Arial"/>
          <w:sz w:val="24"/>
          <w:szCs w:val="24"/>
        </w:rPr>
        <w:t xml:space="preserve"> </w:t>
      </w:r>
      <w:r w:rsidRPr="00DA718D">
        <w:rPr>
          <w:rFonts w:ascii="Arial" w:hAnsi="Arial" w:cs="Arial"/>
          <w:sz w:val="24"/>
          <w:szCs w:val="24"/>
        </w:rPr>
        <w:t>and do more in the years ahead</w:t>
      </w:r>
      <w:r w:rsidR="00117C2A" w:rsidRPr="00DA718D">
        <w:rPr>
          <w:rFonts w:ascii="Arial" w:hAnsi="Arial" w:cs="Arial"/>
          <w:sz w:val="24"/>
          <w:szCs w:val="24"/>
        </w:rPr>
        <w:t>. I</w:t>
      </w:r>
      <w:r w:rsidRPr="00DA718D">
        <w:rPr>
          <w:rFonts w:ascii="Arial" w:hAnsi="Arial" w:cs="Arial"/>
          <w:sz w:val="24"/>
          <w:szCs w:val="24"/>
        </w:rPr>
        <w:t xml:space="preserve">ncreasing funding </w:t>
      </w:r>
      <w:r w:rsidR="001240C0" w:rsidRPr="00DA718D">
        <w:rPr>
          <w:rFonts w:ascii="Arial" w:hAnsi="Arial" w:cs="Arial"/>
          <w:sz w:val="24"/>
          <w:szCs w:val="24"/>
        </w:rPr>
        <w:t>in this area</w:t>
      </w:r>
      <w:r w:rsidR="00A4661C" w:rsidRPr="00DA718D">
        <w:rPr>
          <w:rFonts w:ascii="Arial" w:hAnsi="Arial" w:cs="Arial"/>
          <w:sz w:val="24"/>
          <w:szCs w:val="24"/>
        </w:rPr>
        <w:t xml:space="preserve"> is a key focus as we strive to meet the commitments set out in our strategy and corporate plan.</w:t>
      </w:r>
    </w:p>
    <w:p w14:paraId="5D79DF82" w14:textId="77777777" w:rsidR="00AC0380" w:rsidRPr="00DA718D" w:rsidRDefault="00AC0380" w:rsidP="00194582">
      <w:pPr>
        <w:spacing w:after="0" w:line="276" w:lineRule="auto"/>
        <w:rPr>
          <w:rFonts w:ascii="Arial" w:hAnsi="Arial" w:cs="Arial"/>
          <w:sz w:val="24"/>
          <w:szCs w:val="24"/>
        </w:rPr>
      </w:pPr>
    </w:p>
    <w:p w14:paraId="69A9CAF4" w14:textId="460F091A" w:rsidR="00EB371A" w:rsidRPr="00DA718D" w:rsidRDefault="00356A07" w:rsidP="004D372B">
      <w:pPr>
        <w:spacing w:after="0" w:line="276" w:lineRule="auto"/>
        <w:rPr>
          <w:rFonts w:ascii="Arial" w:hAnsi="Arial" w:cs="Arial"/>
          <w:sz w:val="24"/>
          <w:szCs w:val="24"/>
        </w:rPr>
      </w:pPr>
      <w:r w:rsidRPr="00DA718D">
        <w:rPr>
          <w:rFonts w:ascii="Arial" w:hAnsi="Arial" w:cs="Arial"/>
          <w:sz w:val="24"/>
          <w:szCs w:val="24"/>
        </w:rPr>
        <w:t>Our grant holders are already taking important steps.</w:t>
      </w:r>
      <w:r w:rsidR="004D372B" w:rsidRPr="00DA718D">
        <w:rPr>
          <w:rFonts w:ascii="Arial" w:hAnsi="Arial" w:cs="Arial"/>
          <w:sz w:val="24"/>
          <w:szCs w:val="24"/>
        </w:rPr>
        <w:t xml:space="preserve"> They are reducing energy use, cutting emissions, managing waste and protecting local green areas through practical action and community involvement.</w:t>
      </w:r>
      <w:r w:rsidRPr="00DA718D">
        <w:rPr>
          <w:rFonts w:ascii="Arial" w:hAnsi="Arial" w:cs="Arial"/>
          <w:sz w:val="24"/>
          <w:szCs w:val="24"/>
        </w:rPr>
        <w:t xml:space="preserve"> Many projects invite people to get involved directly</w:t>
      </w:r>
      <w:r w:rsidR="00ED5F82" w:rsidRPr="00DA718D">
        <w:rPr>
          <w:rFonts w:ascii="Arial" w:hAnsi="Arial" w:cs="Arial"/>
          <w:sz w:val="24"/>
          <w:szCs w:val="24"/>
        </w:rPr>
        <w:t xml:space="preserve"> t</w:t>
      </w:r>
      <w:r w:rsidRPr="00DA718D">
        <w:rPr>
          <w:rFonts w:ascii="Arial" w:hAnsi="Arial" w:cs="Arial"/>
          <w:sz w:val="24"/>
          <w:szCs w:val="24"/>
        </w:rPr>
        <w:t xml:space="preserve">hrough planting, growing, cleaning up or improving shared </w:t>
      </w:r>
      <w:r w:rsidR="00DE072A" w:rsidRPr="00DA718D">
        <w:rPr>
          <w:rFonts w:ascii="Arial" w:hAnsi="Arial" w:cs="Arial"/>
          <w:sz w:val="24"/>
          <w:szCs w:val="24"/>
        </w:rPr>
        <w:t>spaces</w:t>
      </w:r>
      <w:r w:rsidRPr="00DA718D">
        <w:rPr>
          <w:rFonts w:ascii="Arial" w:hAnsi="Arial" w:cs="Arial"/>
          <w:sz w:val="24"/>
          <w:szCs w:val="24"/>
        </w:rPr>
        <w:t>. These activities bring people together, build pride and strengthen connection to place</w:t>
      </w:r>
      <w:r w:rsidR="00EA1099" w:rsidRPr="00DA718D">
        <w:rPr>
          <w:rFonts w:ascii="Arial" w:hAnsi="Arial" w:cs="Arial"/>
          <w:sz w:val="24"/>
          <w:szCs w:val="24"/>
        </w:rPr>
        <w:t>.</w:t>
      </w:r>
    </w:p>
    <w:p w14:paraId="14B6DD64" w14:textId="77777777" w:rsidR="00EA1099" w:rsidRPr="00DA718D" w:rsidRDefault="00EA1099" w:rsidP="00194582">
      <w:pPr>
        <w:spacing w:after="0" w:line="276" w:lineRule="auto"/>
        <w:rPr>
          <w:rFonts w:ascii="Arial" w:hAnsi="Arial" w:cs="Arial"/>
          <w:sz w:val="24"/>
          <w:szCs w:val="24"/>
        </w:rPr>
      </w:pPr>
    </w:p>
    <w:p w14:paraId="3E8C1F78" w14:textId="56CD51DE" w:rsidR="00EA1099" w:rsidRPr="00DA718D" w:rsidRDefault="00D34B07" w:rsidP="00D34B07">
      <w:pPr>
        <w:spacing w:after="0" w:line="276" w:lineRule="auto"/>
        <w:rPr>
          <w:rFonts w:ascii="Arial" w:hAnsi="Arial" w:cs="Arial"/>
          <w:sz w:val="24"/>
          <w:szCs w:val="24"/>
        </w:rPr>
      </w:pPr>
      <w:r w:rsidRPr="00DA718D">
        <w:rPr>
          <w:rFonts w:ascii="Arial" w:hAnsi="Arial" w:cs="Arial"/>
          <w:sz w:val="24"/>
          <w:szCs w:val="24"/>
        </w:rPr>
        <w:t>Environmental action works best when people can see and feel the benefits, whether it’s improved wellbeing, lower energy bills or places families want to use, such as safe play areas or attractive green spaces. These connections to their everyday lives means they are more likely to care for these places.</w:t>
      </w:r>
    </w:p>
    <w:p w14:paraId="7FD82AE9" w14:textId="77777777" w:rsidR="00C362F1" w:rsidRPr="00DA718D" w:rsidRDefault="00C362F1" w:rsidP="00EA1099">
      <w:pPr>
        <w:spacing w:after="0" w:line="276" w:lineRule="auto"/>
        <w:rPr>
          <w:rFonts w:ascii="Arial" w:hAnsi="Arial" w:cs="Arial"/>
          <w:sz w:val="24"/>
          <w:szCs w:val="24"/>
        </w:rPr>
      </w:pPr>
    </w:p>
    <w:p w14:paraId="50C13B9B" w14:textId="4DD7BCFD" w:rsidR="00EA2948" w:rsidRPr="00DA718D" w:rsidRDefault="00C362F1" w:rsidP="00C362F1">
      <w:pPr>
        <w:spacing w:after="0" w:line="276" w:lineRule="auto"/>
        <w:rPr>
          <w:rFonts w:ascii="Arial" w:hAnsi="Arial" w:cs="Arial"/>
          <w:sz w:val="24"/>
          <w:szCs w:val="24"/>
        </w:rPr>
      </w:pPr>
      <w:r w:rsidRPr="00DA718D">
        <w:rPr>
          <w:rFonts w:ascii="Arial" w:hAnsi="Arial" w:cs="Arial"/>
          <w:sz w:val="24"/>
          <w:szCs w:val="24"/>
        </w:rPr>
        <w:t xml:space="preserve">We know </w:t>
      </w:r>
      <w:r w:rsidR="001C1563" w:rsidRPr="00DA718D">
        <w:rPr>
          <w:rFonts w:ascii="Arial" w:hAnsi="Arial" w:cs="Arial"/>
          <w:sz w:val="24"/>
          <w:szCs w:val="24"/>
        </w:rPr>
        <w:t>environmental</w:t>
      </w:r>
      <w:r w:rsidRPr="00DA718D">
        <w:rPr>
          <w:rFonts w:ascii="Arial" w:hAnsi="Arial" w:cs="Arial"/>
          <w:sz w:val="24"/>
          <w:szCs w:val="24"/>
        </w:rPr>
        <w:t xml:space="preserve"> </w:t>
      </w:r>
      <w:r w:rsidR="00D0007C" w:rsidRPr="00DA718D">
        <w:rPr>
          <w:rFonts w:ascii="Arial" w:hAnsi="Arial" w:cs="Arial"/>
          <w:sz w:val="24"/>
          <w:szCs w:val="24"/>
        </w:rPr>
        <w:t>activities don’t</w:t>
      </w:r>
      <w:r w:rsidRPr="00DA718D">
        <w:rPr>
          <w:rFonts w:ascii="Arial" w:hAnsi="Arial" w:cs="Arial"/>
          <w:sz w:val="24"/>
          <w:szCs w:val="24"/>
        </w:rPr>
        <w:t xml:space="preserve"> always feel inclusive. Many grant holders are changing this by linking nature to different cultures, traditions and lived experiences</w:t>
      </w:r>
      <w:r w:rsidR="00ED5F82" w:rsidRPr="00DA718D">
        <w:rPr>
          <w:rFonts w:ascii="Arial" w:hAnsi="Arial" w:cs="Arial"/>
          <w:sz w:val="24"/>
          <w:szCs w:val="24"/>
        </w:rPr>
        <w:t>,</w:t>
      </w:r>
      <w:r w:rsidRPr="00DA718D">
        <w:rPr>
          <w:rFonts w:ascii="Arial" w:hAnsi="Arial" w:cs="Arial"/>
          <w:sz w:val="24"/>
          <w:szCs w:val="24"/>
        </w:rPr>
        <w:t xml:space="preserve"> helping more people feel welcome </w:t>
      </w:r>
      <w:r w:rsidR="005A117C" w:rsidRPr="00DA718D">
        <w:rPr>
          <w:rFonts w:ascii="Arial" w:hAnsi="Arial" w:cs="Arial"/>
          <w:sz w:val="24"/>
          <w:szCs w:val="24"/>
        </w:rPr>
        <w:t>in outdoor spaces and</w:t>
      </w:r>
      <w:r w:rsidR="009C5E39" w:rsidRPr="00DA718D">
        <w:rPr>
          <w:rFonts w:ascii="Arial" w:hAnsi="Arial" w:cs="Arial"/>
          <w:sz w:val="24"/>
          <w:szCs w:val="24"/>
        </w:rPr>
        <w:t xml:space="preserve"> environmental groups</w:t>
      </w:r>
      <w:r w:rsidRPr="00DA718D">
        <w:rPr>
          <w:rFonts w:ascii="Arial" w:hAnsi="Arial" w:cs="Arial"/>
          <w:sz w:val="24"/>
          <w:szCs w:val="24"/>
        </w:rPr>
        <w:t xml:space="preserve">. </w:t>
      </w:r>
      <w:r w:rsidR="00EA2948" w:rsidRPr="00DA718D">
        <w:rPr>
          <w:rFonts w:ascii="Arial" w:hAnsi="Arial" w:cs="Arial"/>
          <w:sz w:val="24"/>
          <w:szCs w:val="24"/>
        </w:rPr>
        <w:t xml:space="preserve">Diverse leadership is </w:t>
      </w:r>
      <w:r w:rsidR="00ED5F82" w:rsidRPr="00DA718D">
        <w:rPr>
          <w:rFonts w:ascii="Arial" w:hAnsi="Arial" w:cs="Arial"/>
          <w:sz w:val="24"/>
          <w:szCs w:val="24"/>
        </w:rPr>
        <w:t xml:space="preserve">also </w:t>
      </w:r>
      <w:r w:rsidR="00EA2948" w:rsidRPr="00DA718D">
        <w:rPr>
          <w:rFonts w:ascii="Arial" w:hAnsi="Arial" w:cs="Arial"/>
          <w:sz w:val="24"/>
          <w:szCs w:val="24"/>
        </w:rPr>
        <w:t>important</w:t>
      </w:r>
      <w:r w:rsidR="005345CD" w:rsidRPr="00DA718D">
        <w:rPr>
          <w:rFonts w:ascii="Arial" w:hAnsi="Arial" w:cs="Arial"/>
          <w:sz w:val="24"/>
          <w:szCs w:val="24"/>
        </w:rPr>
        <w:t>,</w:t>
      </w:r>
      <w:r w:rsidR="00EA2948" w:rsidRPr="00DA718D">
        <w:rPr>
          <w:rFonts w:ascii="Arial" w:hAnsi="Arial" w:cs="Arial"/>
          <w:sz w:val="24"/>
          <w:szCs w:val="24"/>
        </w:rPr>
        <w:t xml:space="preserve"> so people can see themselves in the work. </w:t>
      </w:r>
    </w:p>
    <w:p w14:paraId="6604CAA4" w14:textId="77777777" w:rsidR="00EA2948" w:rsidRPr="00DA718D" w:rsidRDefault="00EA2948" w:rsidP="00C362F1">
      <w:pPr>
        <w:spacing w:after="0" w:line="276" w:lineRule="auto"/>
        <w:rPr>
          <w:rFonts w:ascii="Arial" w:hAnsi="Arial" w:cs="Arial"/>
          <w:sz w:val="24"/>
          <w:szCs w:val="24"/>
        </w:rPr>
      </w:pPr>
    </w:p>
    <w:p w14:paraId="2028063A" w14:textId="0E613B2D" w:rsidR="00F313AC" w:rsidRPr="00DA718D" w:rsidRDefault="00AC0380" w:rsidP="00B97A89">
      <w:pPr>
        <w:spacing w:after="0" w:line="276" w:lineRule="auto"/>
        <w:rPr>
          <w:rFonts w:ascii="Arial" w:hAnsi="Arial" w:cs="Arial"/>
          <w:sz w:val="24"/>
          <w:szCs w:val="24"/>
        </w:rPr>
      </w:pPr>
      <w:r w:rsidRPr="00DA718D">
        <w:rPr>
          <w:rFonts w:ascii="Arial" w:hAnsi="Arial" w:cs="Arial"/>
          <w:sz w:val="24"/>
          <w:szCs w:val="24"/>
        </w:rPr>
        <w:t xml:space="preserve">Local environmental action </w:t>
      </w:r>
      <w:r w:rsidR="005C6E0E" w:rsidRPr="00DA718D">
        <w:rPr>
          <w:rFonts w:ascii="Arial" w:hAnsi="Arial" w:cs="Arial"/>
          <w:sz w:val="24"/>
          <w:szCs w:val="24"/>
        </w:rPr>
        <w:t>has the best chance of success if it</w:t>
      </w:r>
      <w:r w:rsidRPr="00DA718D">
        <w:rPr>
          <w:rFonts w:ascii="Arial" w:hAnsi="Arial" w:cs="Arial"/>
          <w:sz w:val="24"/>
          <w:szCs w:val="24"/>
        </w:rPr>
        <w:t xml:space="preserve"> starts small</w:t>
      </w:r>
      <w:r w:rsidR="005C6E0E" w:rsidRPr="00DA718D">
        <w:rPr>
          <w:rFonts w:ascii="Arial" w:hAnsi="Arial" w:cs="Arial"/>
          <w:sz w:val="24"/>
          <w:szCs w:val="24"/>
        </w:rPr>
        <w:t xml:space="preserve"> and is</w:t>
      </w:r>
      <w:r w:rsidRPr="00DA718D">
        <w:rPr>
          <w:rFonts w:ascii="Arial" w:hAnsi="Arial" w:cs="Arial"/>
          <w:sz w:val="24"/>
          <w:szCs w:val="24"/>
        </w:rPr>
        <w:t xml:space="preserve"> easy to get involved</w:t>
      </w:r>
      <w:r w:rsidR="000E2AF6" w:rsidRPr="00DA718D">
        <w:rPr>
          <w:rFonts w:ascii="Arial" w:hAnsi="Arial" w:cs="Arial"/>
          <w:sz w:val="24"/>
          <w:szCs w:val="24"/>
        </w:rPr>
        <w:t xml:space="preserve"> in</w:t>
      </w:r>
      <w:r w:rsidR="005C6E0E" w:rsidRPr="00DA718D">
        <w:rPr>
          <w:rFonts w:ascii="Arial" w:hAnsi="Arial" w:cs="Arial"/>
          <w:sz w:val="24"/>
          <w:szCs w:val="24"/>
        </w:rPr>
        <w:t>.</w:t>
      </w:r>
      <w:r w:rsidRPr="00DA718D">
        <w:rPr>
          <w:rFonts w:ascii="Arial" w:hAnsi="Arial" w:cs="Arial"/>
          <w:sz w:val="24"/>
          <w:szCs w:val="24"/>
        </w:rPr>
        <w:t xml:space="preserve"> </w:t>
      </w:r>
      <w:r w:rsidR="005C6E0E" w:rsidRPr="00DA718D">
        <w:rPr>
          <w:rFonts w:ascii="Arial" w:hAnsi="Arial" w:cs="Arial"/>
          <w:sz w:val="24"/>
          <w:szCs w:val="24"/>
        </w:rPr>
        <w:t>F</w:t>
      </w:r>
      <w:r w:rsidRPr="00DA718D">
        <w:rPr>
          <w:rFonts w:ascii="Arial" w:hAnsi="Arial" w:cs="Arial"/>
          <w:sz w:val="24"/>
          <w:szCs w:val="24"/>
        </w:rPr>
        <w:t>ocus</w:t>
      </w:r>
      <w:r w:rsidR="005C6E0E" w:rsidRPr="00DA718D">
        <w:rPr>
          <w:rFonts w:ascii="Arial" w:hAnsi="Arial" w:cs="Arial"/>
          <w:sz w:val="24"/>
          <w:szCs w:val="24"/>
        </w:rPr>
        <w:t>ing</w:t>
      </w:r>
      <w:r w:rsidRPr="00DA718D">
        <w:rPr>
          <w:rFonts w:ascii="Arial" w:hAnsi="Arial" w:cs="Arial"/>
          <w:sz w:val="24"/>
          <w:szCs w:val="24"/>
        </w:rPr>
        <w:t xml:space="preserve"> on early</w:t>
      </w:r>
      <w:r w:rsidR="003A0225" w:rsidRPr="00DA718D">
        <w:rPr>
          <w:rFonts w:ascii="Arial" w:hAnsi="Arial" w:cs="Arial"/>
          <w:sz w:val="24"/>
          <w:szCs w:val="24"/>
        </w:rPr>
        <w:t>,</w:t>
      </w:r>
      <w:r w:rsidRPr="00DA718D">
        <w:rPr>
          <w:rFonts w:ascii="Arial" w:hAnsi="Arial" w:cs="Arial"/>
          <w:sz w:val="24"/>
          <w:szCs w:val="24"/>
        </w:rPr>
        <w:t xml:space="preserve"> visible improvements</w:t>
      </w:r>
      <w:r w:rsidR="005C6E0E" w:rsidRPr="00DA718D">
        <w:rPr>
          <w:rFonts w:ascii="Arial" w:hAnsi="Arial" w:cs="Arial"/>
          <w:sz w:val="24"/>
          <w:szCs w:val="24"/>
        </w:rPr>
        <w:t xml:space="preserve"> can be important</w:t>
      </w:r>
      <w:r w:rsidRPr="00DA718D">
        <w:rPr>
          <w:rFonts w:ascii="Arial" w:hAnsi="Arial" w:cs="Arial"/>
          <w:sz w:val="24"/>
          <w:szCs w:val="24"/>
        </w:rPr>
        <w:t xml:space="preserve">, </w:t>
      </w:r>
      <w:r w:rsidR="000E2AF6" w:rsidRPr="00DA718D">
        <w:rPr>
          <w:rFonts w:ascii="Arial" w:hAnsi="Arial" w:cs="Arial"/>
          <w:sz w:val="24"/>
          <w:szCs w:val="24"/>
        </w:rPr>
        <w:t xml:space="preserve">as they are </w:t>
      </w:r>
      <w:r w:rsidR="001B1FE8" w:rsidRPr="00DA718D">
        <w:rPr>
          <w:rFonts w:ascii="Arial" w:hAnsi="Arial" w:cs="Arial"/>
          <w:sz w:val="24"/>
          <w:szCs w:val="24"/>
        </w:rPr>
        <w:t>l</w:t>
      </w:r>
      <w:r w:rsidRPr="00DA718D">
        <w:rPr>
          <w:rFonts w:ascii="Arial" w:hAnsi="Arial" w:cs="Arial"/>
          <w:sz w:val="24"/>
          <w:szCs w:val="24"/>
        </w:rPr>
        <w:t>ink</w:t>
      </w:r>
      <w:r w:rsidR="001B1FE8" w:rsidRPr="00DA718D">
        <w:rPr>
          <w:rFonts w:ascii="Arial" w:hAnsi="Arial" w:cs="Arial"/>
          <w:sz w:val="24"/>
          <w:szCs w:val="24"/>
        </w:rPr>
        <w:t>ed</w:t>
      </w:r>
      <w:r w:rsidRPr="00DA718D">
        <w:rPr>
          <w:rFonts w:ascii="Arial" w:hAnsi="Arial" w:cs="Arial"/>
          <w:sz w:val="24"/>
          <w:szCs w:val="24"/>
        </w:rPr>
        <w:t xml:space="preserve"> to beliefs and values</w:t>
      </w:r>
      <w:r w:rsidR="000E2AF6" w:rsidRPr="00DA718D">
        <w:rPr>
          <w:rFonts w:ascii="Arial" w:hAnsi="Arial" w:cs="Arial"/>
          <w:sz w:val="24"/>
          <w:szCs w:val="24"/>
        </w:rPr>
        <w:t>. Moreover,</w:t>
      </w:r>
      <w:r w:rsidRPr="00DA718D">
        <w:rPr>
          <w:rFonts w:ascii="Arial" w:hAnsi="Arial" w:cs="Arial"/>
          <w:sz w:val="24"/>
          <w:szCs w:val="24"/>
        </w:rPr>
        <w:t xml:space="preserve"> </w:t>
      </w:r>
      <w:r w:rsidR="00ED5F82" w:rsidRPr="00DA718D">
        <w:rPr>
          <w:rFonts w:ascii="Arial" w:hAnsi="Arial" w:cs="Arial"/>
          <w:sz w:val="24"/>
          <w:szCs w:val="24"/>
        </w:rPr>
        <w:t>f</w:t>
      </w:r>
      <w:r w:rsidR="001B1FE8" w:rsidRPr="00DA718D">
        <w:rPr>
          <w:rFonts w:ascii="Arial" w:hAnsi="Arial" w:cs="Arial"/>
          <w:sz w:val="24"/>
          <w:szCs w:val="24"/>
        </w:rPr>
        <w:t>ocusing on people’s</w:t>
      </w:r>
      <w:r w:rsidRPr="00DA718D">
        <w:rPr>
          <w:rFonts w:ascii="Arial" w:hAnsi="Arial" w:cs="Arial"/>
          <w:sz w:val="24"/>
          <w:szCs w:val="24"/>
        </w:rPr>
        <w:t xml:space="preserve"> sense of community can be more effective than </w:t>
      </w:r>
      <w:r w:rsidR="000E2AF6" w:rsidRPr="00DA718D">
        <w:rPr>
          <w:rFonts w:ascii="Arial" w:hAnsi="Arial" w:cs="Arial"/>
          <w:sz w:val="24"/>
          <w:szCs w:val="24"/>
        </w:rPr>
        <w:t xml:space="preserve">concentrating on </w:t>
      </w:r>
      <w:r w:rsidRPr="00DA718D">
        <w:rPr>
          <w:rFonts w:ascii="Arial" w:hAnsi="Arial" w:cs="Arial"/>
          <w:sz w:val="24"/>
          <w:szCs w:val="24"/>
        </w:rPr>
        <w:t xml:space="preserve">the </w:t>
      </w:r>
      <w:r w:rsidR="000E2AF6" w:rsidRPr="00DA718D">
        <w:rPr>
          <w:rFonts w:ascii="Arial" w:hAnsi="Arial" w:cs="Arial"/>
          <w:sz w:val="24"/>
          <w:szCs w:val="24"/>
        </w:rPr>
        <w:t>broader</w:t>
      </w:r>
      <w:r w:rsidR="001B1FE8" w:rsidRPr="00DA718D">
        <w:rPr>
          <w:rFonts w:ascii="Arial" w:hAnsi="Arial" w:cs="Arial"/>
          <w:sz w:val="24"/>
          <w:szCs w:val="24"/>
        </w:rPr>
        <w:t xml:space="preserve"> </w:t>
      </w:r>
      <w:r w:rsidRPr="00DA718D">
        <w:rPr>
          <w:rFonts w:ascii="Arial" w:hAnsi="Arial" w:cs="Arial"/>
          <w:sz w:val="24"/>
          <w:szCs w:val="24"/>
        </w:rPr>
        <w:t>climate emergency.</w:t>
      </w:r>
    </w:p>
    <w:p w14:paraId="0C36C94F" w14:textId="77777777" w:rsidR="00194582" w:rsidRPr="00DA718D" w:rsidRDefault="00194582" w:rsidP="00194582">
      <w:pPr>
        <w:spacing w:after="0" w:line="276" w:lineRule="auto"/>
        <w:rPr>
          <w:rFonts w:ascii="Arial" w:hAnsi="Arial" w:cs="Arial"/>
          <w:color w:val="000000" w:themeColor="text1"/>
          <w:sz w:val="24"/>
          <w:szCs w:val="24"/>
        </w:rPr>
      </w:pPr>
    </w:p>
    <w:p w14:paraId="59B31DEA" w14:textId="42825EBA" w:rsidR="00AD15AE" w:rsidRPr="00DA718D" w:rsidRDefault="00AD15AE" w:rsidP="00AD15AE">
      <w:pPr>
        <w:spacing w:after="0" w:line="276" w:lineRule="auto"/>
        <w:rPr>
          <w:rFonts w:ascii="Arial" w:hAnsi="Arial" w:cs="Arial"/>
          <w:sz w:val="24"/>
          <w:szCs w:val="24"/>
        </w:rPr>
      </w:pPr>
      <w:r w:rsidRPr="00DA718D">
        <w:rPr>
          <w:rFonts w:ascii="Arial" w:hAnsi="Arial" w:cs="Arial"/>
          <w:sz w:val="24"/>
          <w:szCs w:val="24"/>
        </w:rPr>
        <w:t xml:space="preserve">Our grant holders support </w:t>
      </w:r>
      <w:r w:rsidR="00CF5464" w:rsidRPr="00DA718D">
        <w:rPr>
          <w:rFonts w:ascii="Arial" w:hAnsi="Arial" w:cs="Arial"/>
          <w:sz w:val="24"/>
          <w:szCs w:val="24"/>
        </w:rPr>
        <w:t xml:space="preserve">this </w:t>
      </w:r>
      <w:r w:rsidR="00AF7342" w:rsidRPr="00DA718D">
        <w:rPr>
          <w:rFonts w:ascii="Arial" w:hAnsi="Arial" w:cs="Arial"/>
          <w:sz w:val="24"/>
          <w:szCs w:val="24"/>
        </w:rPr>
        <w:t>approach</w:t>
      </w:r>
      <w:r w:rsidRPr="00DA718D">
        <w:rPr>
          <w:rFonts w:ascii="Arial" w:hAnsi="Arial" w:cs="Arial"/>
          <w:sz w:val="24"/>
          <w:szCs w:val="24"/>
        </w:rPr>
        <w:t>. From community gardens to local green spaces, th</w:t>
      </w:r>
      <w:r w:rsidR="00AF7342" w:rsidRPr="00DA718D">
        <w:rPr>
          <w:rFonts w:ascii="Arial" w:hAnsi="Arial" w:cs="Arial"/>
          <w:sz w:val="24"/>
          <w:szCs w:val="24"/>
        </w:rPr>
        <w:t>eir</w:t>
      </w:r>
      <w:r w:rsidRPr="00DA718D">
        <w:rPr>
          <w:rFonts w:ascii="Arial" w:hAnsi="Arial" w:cs="Arial"/>
          <w:sz w:val="24"/>
          <w:szCs w:val="24"/>
        </w:rPr>
        <w:t xml:space="preserve"> work improves wellbeing, tackles inequality and brings people together. When communities connect with nature, they </w:t>
      </w:r>
      <w:r w:rsidR="003A0225" w:rsidRPr="00DA718D">
        <w:rPr>
          <w:rFonts w:ascii="Arial" w:hAnsi="Arial" w:cs="Arial"/>
          <w:sz w:val="24"/>
          <w:szCs w:val="24"/>
        </w:rPr>
        <w:t xml:space="preserve">become </w:t>
      </w:r>
      <w:r w:rsidRPr="00DA718D">
        <w:rPr>
          <w:rFonts w:ascii="Arial" w:hAnsi="Arial" w:cs="Arial"/>
          <w:sz w:val="24"/>
          <w:szCs w:val="24"/>
        </w:rPr>
        <w:t xml:space="preserve">healthier, more resilient and better </w:t>
      </w:r>
      <w:r w:rsidR="003A0225" w:rsidRPr="00DA718D">
        <w:rPr>
          <w:rFonts w:ascii="Arial" w:hAnsi="Arial" w:cs="Arial"/>
          <w:sz w:val="24"/>
          <w:szCs w:val="24"/>
        </w:rPr>
        <w:t xml:space="preserve">equipped </w:t>
      </w:r>
      <w:r w:rsidRPr="00DA718D">
        <w:rPr>
          <w:rFonts w:ascii="Arial" w:hAnsi="Arial" w:cs="Arial"/>
          <w:sz w:val="24"/>
          <w:szCs w:val="24"/>
        </w:rPr>
        <w:t>to face the future.</w:t>
      </w:r>
      <w:r w:rsidR="00736043" w:rsidRPr="00DA718D">
        <w:rPr>
          <w:rFonts w:ascii="Arial" w:hAnsi="Arial" w:cs="Arial"/>
          <w:sz w:val="24"/>
          <w:szCs w:val="24"/>
        </w:rPr>
        <w:t xml:space="preserve"> We are still learning what community resilience and adaptation require </w:t>
      </w:r>
      <w:r w:rsidR="000E2AF6" w:rsidRPr="00DA718D">
        <w:rPr>
          <w:rFonts w:ascii="Arial" w:hAnsi="Arial" w:cs="Arial"/>
          <w:sz w:val="24"/>
          <w:szCs w:val="24"/>
        </w:rPr>
        <w:t>amid</w:t>
      </w:r>
      <w:r w:rsidR="00736043" w:rsidRPr="00DA718D">
        <w:rPr>
          <w:rFonts w:ascii="Arial" w:hAnsi="Arial" w:cs="Arial"/>
          <w:sz w:val="24"/>
          <w:szCs w:val="24"/>
        </w:rPr>
        <w:t xml:space="preserve"> long-term environmental change. </w:t>
      </w:r>
      <w:r w:rsidR="000E2AF6" w:rsidRPr="00DA718D">
        <w:rPr>
          <w:rFonts w:ascii="Arial" w:hAnsi="Arial" w:cs="Arial"/>
          <w:sz w:val="24"/>
          <w:szCs w:val="24"/>
        </w:rPr>
        <w:t>C</w:t>
      </w:r>
      <w:r w:rsidR="00736043" w:rsidRPr="00DA718D">
        <w:rPr>
          <w:rFonts w:ascii="Arial" w:hAnsi="Arial" w:cs="Arial"/>
          <w:sz w:val="24"/>
          <w:szCs w:val="24"/>
        </w:rPr>
        <w:t xml:space="preserve">ommunities may increasingly need support to prepare for and respond to </w:t>
      </w:r>
      <w:r w:rsidR="001C7F71" w:rsidRPr="00DA718D">
        <w:rPr>
          <w:rFonts w:ascii="Arial" w:hAnsi="Arial" w:cs="Arial"/>
          <w:sz w:val="24"/>
          <w:szCs w:val="24"/>
        </w:rPr>
        <w:t xml:space="preserve">climate change </w:t>
      </w:r>
      <w:r w:rsidR="000E2AF6" w:rsidRPr="00DA718D">
        <w:rPr>
          <w:rFonts w:ascii="Arial" w:hAnsi="Arial" w:cs="Arial"/>
          <w:sz w:val="24"/>
          <w:szCs w:val="24"/>
        </w:rPr>
        <w:t>and its practical impacts on daily</w:t>
      </w:r>
      <w:r w:rsidR="007F2556" w:rsidRPr="00DA718D">
        <w:rPr>
          <w:rFonts w:ascii="Arial" w:hAnsi="Arial" w:cs="Arial"/>
          <w:sz w:val="24"/>
          <w:szCs w:val="24"/>
        </w:rPr>
        <w:t xml:space="preserve"> lives.</w:t>
      </w:r>
    </w:p>
    <w:p w14:paraId="478F88FA" w14:textId="77777777" w:rsidR="00AD15AE" w:rsidRPr="00DA718D" w:rsidRDefault="00AD15AE" w:rsidP="00AD15AE">
      <w:pPr>
        <w:spacing w:after="0" w:line="276" w:lineRule="auto"/>
        <w:rPr>
          <w:rFonts w:ascii="Arial" w:hAnsi="Arial" w:cs="Arial"/>
          <w:sz w:val="24"/>
          <w:szCs w:val="24"/>
        </w:rPr>
      </w:pPr>
    </w:p>
    <w:p w14:paraId="6886B908" w14:textId="77777777" w:rsidR="00AD15AE" w:rsidRPr="00DA718D" w:rsidRDefault="00AD15AE" w:rsidP="00AD15AE">
      <w:pPr>
        <w:spacing w:after="0" w:line="276" w:lineRule="auto"/>
        <w:rPr>
          <w:rFonts w:ascii="Arial" w:hAnsi="Arial" w:cs="Arial"/>
          <w:sz w:val="24"/>
          <w:szCs w:val="24"/>
        </w:rPr>
      </w:pPr>
      <w:r w:rsidRPr="00DA718D">
        <w:rPr>
          <w:rFonts w:ascii="Arial" w:hAnsi="Arial" w:cs="Arial"/>
          <w:sz w:val="24"/>
          <w:szCs w:val="24"/>
        </w:rPr>
        <w:t>This is how environmental action creates more good days – for people, for communities and for generations to come.</w:t>
      </w:r>
    </w:p>
    <w:p w14:paraId="06A5466A" w14:textId="77777777" w:rsidR="00317BF1" w:rsidRPr="009F4555" w:rsidRDefault="00317BF1" w:rsidP="00194582">
      <w:pPr>
        <w:spacing w:after="0" w:line="276" w:lineRule="auto"/>
        <w:rPr>
          <w:rFonts w:ascii="Arial" w:hAnsi="Arial" w:cs="Arial"/>
          <w:color w:val="000000" w:themeColor="text1"/>
          <w:sz w:val="28"/>
          <w:szCs w:val="28"/>
        </w:rPr>
      </w:pPr>
    </w:p>
    <w:p w14:paraId="70F053D8" w14:textId="31A985BA" w:rsidR="00350F9C" w:rsidRPr="009F4555" w:rsidRDefault="00820691" w:rsidP="00AA1738">
      <w:pPr>
        <w:pStyle w:val="H2-NLCM"/>
      </w:pPr>
      <w:r w:rsidRPr="009F4555">
        <w:lastRenderedPageBreak/>
        <w:t xml:space="preserve">Supporting </w:t>
      </w:r>
      <w:r w:rsidR="00192BDB" w:rsidRPr="009F4555">
        <w:t>community organisations</w:t>
      </w:r>
    </w:p>
    <w:p w14:paraId="5982BBB7" w14:textId="77777777" w:rsidR="005F0392" w:rsidRPr="00DA718D" w:rsidRDefault="005F0392" w:rsidP="00572960">
      <w:pPr>
        <w:spacing w:after="0" w:line="276" w:lineRule="auto"/>
        <w:rPr>
          <w:rFonts w:ascii="Arial" w:hAnsi="Arial" w:cs="Arial"/>
          <w:sz w:val="24"/>
          <w:szCs w:val="24"/>
        </w:rPr>
      </w:pPr>
    </w:p>
    <w:p w14:paraId="357A9F87" w14:textId="43F31B5D" w:rsidR="00572960" w:rsidRPr="00DA718D" w:rsidRDefault="00FF4B0B" w:rsidP="00572960">
      <w:pPr>
        <w:spacing w:after="0" w:line="276" w:lineRule="auto"/>
        <w:rPr>
          <w:rFonts w:ascii="Arial" w:hAnsi="Arial" w:cs="Arial"/>
          <w:sz w:val="24"/>
          <w:szCs w:val="24"/>
        </w:rPr>
      </w:pPr>
      <w:r w:rsidRPr="00DA718D">
        <w:rPr>
          <w:rFonts w:ascii="Arial" w:hAnsi="Arial" w:cs="Arial"/>
          <w:sz w:val="24"/>
          <w:szCs w:val="24"/>
        </w:rPr>
        <w:t xml:space="preserve">Our funding would achieve nothing </w:t>
      </w:r>
      <w:r w:rsidR="009D7DDF" w:rsidRPr="00DA718D">
        <w:rPr>
          <w:rFonts w:ascii="Arial" w:hAnsi="Arial" w:cs="Arial"/>
          <w:sz w:val="24"/>
          <w:szCs w:val="24"/>
        </w:rPr>
        <w:t>without</w:t>
      </w:r>
      <w:r w:rsidRPr="00DA718D">
        <w:rPr>
          <w:rFonts w:ascii="Arial" w:hAnsi="Arial" w:cs="Arial"/>
          <w:sz w:val="24"/>
          <w:szCs w:val="24"/>
        </w:rPr>
        <w:t xml:space="preserve"> the dedication, insight and deep local knowledge of the individuals who </w:t>
      </w:r>
      <w:r w:rsidR="00B032B8" w:rsidRPr="00DA718D">
        <w:rPr>
          <w:rFonts w:ascii="Arial" w:hAnsi="Arial" w:cs="Arial"/>
          <w:sz w:val="24"/>
          <w:szCs w:val="24"/>
        </w:rPr>
        <w:t>lead</w:t>
      </w:r>
      <w:r w:rsidRPr="00DA718D">
        <w:rPr>
          <w:rFonts w:ascii="Arial" w:hAnsi="Arial" w:cs="Arial"/>
          <w:sz w:val="24"/>
          <w:szCs w:val="24"/>
        </w:rPr>
        <w:t xml:space="preserve"> </w:t>
      </w:r>
      <w:r w:rsidR="00105028" w:rsidRPr="00DA718D">
        <w:rPr>
          <w:rFonts w:ascii="Arial" w:hAnsi="Arial" w:cs="Arial"/>
          <w:sz w:val="24"/>
          <w:szCs w:val="24"/>
        </w:rPr>
        <w:t xml:space="preserve">and work </w:t>
      </w:r>
      <w:r w:rsidR="003A0225" w:rsidRPr="00DA718D">
        <w:rPr>
          <w:rFonts w:ascii="Arial" w:hAnsi="Arial" w:cs="Arial"/>
          <w:sz w:val="24"/>
          <w:szCs w:val="24"/>
        </w:rPr>
        <w:t xml:space="preserve">within </w:t>
      </w:r>
      <w:r w:rsidRPr="00DA718D">
        <w:rPr>
          <w:rFonts w:ascii="Arial" w:hAnsi="Arial" w:cs="Arial"/>
          <w:sz w:val="24"/>
          <w:szCs w:val="24"/>
        </w:rPr>
        <w:t>the organisations we fund. They are at the heart of our work</w:t>
      </w:r>
      <w:r w:rsidR="00572960" w:rsidRPr="00DA718D">
        <w:rPr>
          <w:rFonts w:ascii="Arial" w:hAnsi="Arial" w:cs="Arial"/>
          <w:sz w:val="24"/>
          <w:szCs w:val="24"/>
        </w:rPr>
        <w:t>. They know when to act boldly, when to be patient and when to keep going</w:t>
      </w:r>
      <w:r w:rsidR="000125B2" w:rsidRPr="00DA718D">
        <w:rPr>
          <w:rFonts w:ascii="Arial" w:hAnsi="Arial" w:cs="Arial"/>
          <w:sz w:val="24"/>
          <w:szCs w:val="24"/>
        </w:rPr>
        <w:t>, e</w:t>
      </w:r>
      <w:r w:rsidR="00572960" w:rsidRPr="00DA718D">
        <w:rPr>
          <w:rFonts w:ascii="Arial" w:hAnsi="Arial" w:cs="Arial"/>
          <w:sz w:val="24"/>
          <w:szCs w:val="24"/>
        </w:rPr>
        <w:t>ven when progress is not straightforward.</w:t>
      </w:r>
    </w:p>
    <w:p w14:paraId="3C46DE67" w14:textId="77777777" w:rsidR="00572960" w:rsidRPr="00DA718D" w:rsidRDefault="00572960" w:rsidP="00572960">
      <w:pPr>
        <w:spacing w:after="0" w:line="276" w:lineRule="auto"/>
        <w:rPr>
          <w:rFonts w:ascii="Arial" w:hAnsi="Arial" w:cs="Arial"/>
          <w:sz w:val="24"/>
          <w:szCs w:val="24"/>
        </w:rPr>
      </w:pPr>
    </w:p>
    <w:p w14:paraId="25732B39" w14:textId="765B83C0" w:rsidR="009800A8" w:rsidRPr="00DA718D" w:rsidRDefault="00572960" w:rsidP="00FF4B0B">
      <w:pPr>
        <w:spacing w:after="0" w:line="276" w:lineRule="auto"/>
        <w:rPr>
          <w:rFonts w:ascii="Arial" w:hAnsi="Arial" w:cs="Arial"/>
          <w:sz w:val="24"/>
          <w:szCs w:val="24"/>
        </w:rPr>
      </w:pPr>
      <w:r w:rsidRPr="00DA718D">
        <w:rPr>
          <w:rFonts w:ascii="Arial" w:hAnsi="Arial" w:cs="Arial"/>
          <w:sz w:val="24"/>
          <w:szCs w:val="24"/>
        </w:rPr>
        <w:t>More than delivery partners, they are changemakers</w:t>
      </w:r>
      <w:r w:rsidR="000125B2" w:rsidRPr="00DA718D">
        <w:rPr>
          <w:rFonts w:ascii="Arial" w:hAnsi="Arial" w:cs="Arial"/>
          <w:sz w:val="24"/>
          <w:szCs w:val="24"/>
        </w:rPr>
        <w:t xml:space="preserve"> r</w:t>
      </w:r>
      <w:r w:rsidRPr="00DA718D">
        <w:rPr>
          <w:rFonts w:ascii="Arial" w:hAnsi="Arial" w:cs="Arial"/>
          <w:sz w:val="24"/>
          <w:szCs w:val="24"/>
        </w:rPr>
        <w:t>ooted in their communities</w:t>
      </w:r>
      <w:r w:rsidR="00FF4B0B" w:rsidRPr="00DA718D">
        <w:rPr>
          <w:rFonts w:ascii="Arial" w:hAnsi="Arial" w:cs="Arial"/>
          <w:sz w:val="24"/>
          <w:szCs w:val="24"/>
        </w:rPr>
        <w:t>, r</w:t>
      </w:r>
      <w:r w:rsidRPr="00DA718D">
        <w:rPr>
          <w:rFonts w:ascii="Arial" w:hAnsi="Arial" w:cs="Arial"/>
          <w:sz w:val="24"/>
          <w:szCs w:val="24"/>
        </w:rPr>
        <w:t>esponsive to real lives</w:t>
      </w:r>
      <w:r w:rsidR="00FF4B0B" w:rsidRPr="00DA718D">
        <w:rPr>
          <w:rFonts w:ascii="Arial" w:hAnsi="Arial" w:cs="Arial"/>
          <w:sz w:val="24"/>
          <w:szCs w:val="24"/>
        </w:rPr>
        <w:t xml:space="preserve"> a</w:t>
      </w:r>
      <w:r w:rsidRPr="00DA718D">
        <w:rPr>
          <w:rFonts w:ascii="Arial" w:hAnsi="Arial" w:cs="Arial"/>
          <w:sz w:val="24"/>
          <w:szCs w:val="24"/>
        </w:rPr>
        <w:t>nd committed to long</w:t>
      </w:r>
      <w:r w:rsidRPr="00DA718D">
        <w:rPr>
          <w:rFonts w:ascii="Arial" w:hAnsi="Arial" w:cs="Arial"/>
          <w:sz w:val="24"/>
          <w:szCs w:val="24"/>
        </w:rPr>
        <w:noBreakHyphen/>
        <w:t xml:space="preserve">term change. </w:t>
      </w:r>
      <w:r w:rsidR="00707F65" w:rsidRPr="00DA718D">
        <w:rPr>
          <w:rFonts w:ascii="Arial" w:hAnsi="Arial" w:cs="Arial"/>
          <w:sz w:val="24"/>
          <w:szCs w:val="24"/>
        </w:rPr>
        <w:t>Many of these organisations also act as trusted in</w:t>
      </w:r>
      <w:r w:rsidR="009800A8" w:rsidRPr="00DA718D">
        <w:rPr>
          <w:rFonts w:ascii="Arial" w:hAnsi="Arial" w:cs="Arial"/>
          <w:sz w:val="24"/>
          <w:szCs w:val="24"/>
        </w:rPr>
        <w:t>stitutions</w:t>
      </w:r>
      <w:r w:rsidR="009D7DDF" w:rsidRPr="00DA718D">
        <w:rPr>
          <w:rFonts w:ascii="Arial" w:hAnsi="Arial" w:cs="Arial"/>
          <w:sz w:val="24"/>
          <w:szCs w:val="24"/>
        </w:rPr>
        <w:t xml:space="preserve">. They </w:t>
      </w:r>
      <w:r w:rsidR="003A0225" w:rsidRPr="00DA718D">
        <w:rPr>
          <w:rFonts w:ascii="Arial" w:hAnsi="Arial" w:cs="Arial"/>
          <w:sz w:val="24"/>
          <w:szCs w:val="24"/>
        </w:rPr>
        <w:t>foster</w:t>
      </w:r>
      <w:r w:rsidR="009800A8" w:rsidRPr="00DA718D">
        <w:rPr>
          <w:rFonts w:ascii="Arial" w:hAnsi="Arial" w:cs="Arial"/>
          <w:sz w:val="24"/>
          <w:szCs w:val="24"/>
        </w:rPr>
        <w:t xml:space="preserve"> relationships, creat</w:t>
      </w:r>
      <w:r w:rsidR="009D7DDF" w:rsidRPr="00DA718D">
        <w:rPr>
          <w:rFonts w:ascii="Arial" w:hAnsi="Arial" w:cs="Arial"/>
          <w:sz w:val="24"/>
          <w:szCs w:val="24"/>
        </w:rPr>
        <w:t>e</w:t>
      </w:r>
      <w:r w:rsidR="009800A8" w:rsidRPr="00DA718D">
        <w:rPr>
          <w:rFonts w:ascii="Arial" w:hAnsi="Arial" w:cs="Arial"/>
          <w:sz w:val="24"/>
          <w:szCs w:val="24"/>
        </w:rPr>
        <w:t xml:space="preserve"> </w:t>
      </w:r>
      <w:r w:rsidR="003A0225" w:rsidRPr="00DA718D">
        <w:rPr>
          <w:rFonts w:ascii="Arial" w:hAnsi="Arial" w:cs="Arial"/>
          <w:sz w:val="24"/>
          <w:szCs w:val="24"/>
        </w:rPr>
        <w:t xml:space="preserve">a sense of </w:t>
      </w:r>
      <w:r w:rsidR="009800A8" w:rsidRPr="00DA718D">
        <w:rPr>
          <w:rFonts w:ascii="Arial" w:hAnsi="Arial" w:cs="Arial"/>
          <w:sz w:val="24"/>
          <w:szCs w:val="24"/>
        </w:rPr>
        <w:t xml:space="preserve">belonging, and help communities respond </w:t>
      </w:r>
      <w:r w:rsidR="008F3D9A" w:rsidRPr="00DA718D">
        <w:rPr>
          <w:rFonts w:ascii="Arial" w:hAnsi="Arial" w:cs="Arial"/>
          <w:sz w:val="24"/>
          <w:szCs w:val="24"/>
        </w:rPr>
        <w:t>to</w:t>
      </w:r>
      <w:r w:rsidR="009800A8" w:rsidRPr="00DA718D">
        <w:rPr>
          <w:rFonts w:ascii="Arial" w:hAnsi="Arial" w:cs="Arial"/>
          <w:sz w:val="24"/>
          <w:szCs w:val="24"/>
        </w:rPr>
        <w:t xml:space="preserve"> pressure and change over time. </w:t>
      </w:r>
    </w:p>
    <w:p w14:paraId="4725B35A" w14:textId="77777777" w:rsidR="009800A8" w:rsidRPr="00DA718D" w:rsidRDefault="009800A8" w:rsidP="00FF4B0B">
      <w:pPr>
        <w:spacing w:after="0" w:line="276" w:lineRule="auto"/>
        <w:rPr>
          <w:rFonts w:ascii="Arial" w:hAnsi="Arial" w:cs="Arial"/>
          <w:sz w:val="24"/>
          <w:szCs w:val="24"/>
        </w:rPr>
      </w:pPr>
    </w:p>
    <w:p w14:paraId="05CEDF87" w14:textId="5F5A8A59" w:rsidR="00572960" w:rsidRPr="00DA718D" w:rsidRDefault="00572960" w:rsidP="00FF4B0B">
      <w:pPr>
        <w:spacing w:after="0" w:line="276" w:lineRule="auto"/>
        <w:rPr>
          <w:rFonts w:ascii="Arial" w:hAnsi="Arial" w:cs="Arial"/>
          <w:sz w:val="24"/>
          <w:szCs w:val="24"/>
        </w:rPr>
      </w:pPr>
      <w:r w:rsidRPr="00DA718D">
        <w:rPr>
          <w:rFonts w:ascii="Arial" w:hAnsi="Arial" w:cs="Arial"/>
          <w:sz w:val="24"/>
          <w:szCs w:val="24"/>
        </w:rPr>
        <w:t xml:space="preserve">As a funder, </w:t>
      </w:r>
      <w:r w:rsidR="009D7DDF" w:rsidRPr="00DA718D">
        <w:rPr>
          <w:rFonts w:ascii="Arial" w:hAnsi="Arial" w:cs="Arial"/>
          <w:sz w:val="24"/>
          <w:szCs w:val="24"/>
        </w:rPr>
        <w:t>we</w:t>
      </w:r>
      <w:r w:rsidRPr="00DA718D">
        <w:rPr>
          <w:rFonts w:ascii="Arial" w:hAnsi="Arial" w:cs="Arial"/>
          <w:sz w:val="24"/>
          <w:szCs w:val="24"/>
        </w:rPr>
        <w:t xml:space="preserve"> unlock that potential</w:t>
      </w:r>
      <w:r w:rsidR="000125B2" w:rsidRPr="00DA718D">
        <w:rPr>
          <w:rFonts w:ascii="Arial" w:hAnsi="Arial" w:cs="Arial"/>
          <w:sz w:val="24"/>
          <w:szCs w:val="24"/>
        </w:rPr>
        <w:t xml:space="preserve"> by i</w:t>
      </w:r>
      <w:r w:rsidRPr="00DA718D">
        <w:rPr>
          <w:rFonts w:ascii="Arial" w:hAnsi="Arial" w:cs="Arial"/>
          <w:sz w:val="24"/>
          <w:szCs w:val="24"/>
        </w:rPr>
        <w:t xml:space="preserve">nvesting in people, partnerships and learning. </w:t>
      </w:r>
      <w:r w:rsidR="002E0045" w:rsidRPr="00DA718D">
        <w:rPr>
          <w:rFonts w:ascii="Arial" w:hAnsi="Arial" w:cs="Arial"/>
          <w:sz w:val="24"/>
          <w:szCs w:val="24"/>
        </w:rPr>
        <w:t>This</w:t>
      </w:r>
      <w:r w:rsidR="00C61518" w:rsidRPr="00DA718D">
        <w:rPr>
          <w:rFonts w:ascii="Arial" w:hAnsi="Arial" w:cs="Arial"/>
          <w:sz w:val="24"/>
          <w:szCs w:val="24"/>
        </w:rPr>
        <w:t xml:space="preserve"> </w:t>
      </w:r>
      <w:r w:rsidR="004C48B0" w:rsidRPr="00DA718D">
        <w:rPr>
          <w:rFonts w:ascii="Arial" w:hAnsi="Arial" w:cs="Arial"/>
          <w:sz w:val="24"/>
          <w:szCs w:val="24"/>
        </w:rPr>
        <w:t>diagram</w:t>
      </w:r>
      <w:r w:rsidR="00C61518" w:rsidRPr="00DA718D">
        <w:rPr>
          <w:rFonts w:ascii="Arial" w:hAnsi="Arial" w:cs="Arial"/>
          <w:sz w:val="24"/>
          <w:szCs w:val="24"/>
        </w:rPr>
        <w:t xml:space="preserve"> shows how our funding </w:t>
      </w:r>
      <w:r w:rsidR="009D7DDF" w:rsidRPr="00DA718D">
        <w:rPr>
          <w:rFonts w:ascii="Arial" w:hAnsi="Arial" w:cs="Arial"/>
          <w:sz w:val="24"/>
          <w:szCs w:val="24"/>
        </w:rPr>
        <w:t xml:space="preserve">helps </w:t>
      </w:r>
      <w:r w:rsidR="00C61518" w:rsidRPr="00DA718D">
        <w:rPr>
          <w:rFonts w:ascii="Arial" w:hAnsi="Arial" w:cs="Arial"/>
          <w:sz w:val="24"/>
          <w:szCs w:val="24"/>
        </w:rPr>
        <w:t xml:space="preserve">organisations </w:t>
      </w:r>
      <w:r w:rsidR="00E75844" w:rsidRPr="00DA718D">
        <w:rPr>
          <w:rFonts w:ascii="Arial" w:hAnsi="Arial" w:cs="Arial"/>
          <w:sz w:val="24"/>
          <w:szCs w:val="24"/>
        </w:rPr>
        <w:t>achieve change</w:t>
      </w:r>
      <w:r w:rsidR="00D43D7A" w:rsidRPr="00DA718D">
        <w:rPr>
          <w:rFonts w:ascii="Arial" w:hAnsi="Arial" w:cs="Arial"/>
          <w:sz w:val="24"/>
          <w:szCs w:val="24"/>
        </w:rPr>
        <w:t xml:space="preserve"> and </w:t>
      </w:r>
      <w:r w:rsidR="009D7DDF" w:rsidRPr="00DA718D">
        <w:rPr>
          <w:rFonts w:ascii="Arial" w:hAnsi="Arial" w:cs="Arial"/>
          <w:sz w:val="24"/>
          <w:szCs w:val="24"/>
        </w:rPr>
        <w:t>strengthen</w:t>
      </w:r>
      <w:r w:rsidR="00D43D7A" w:rsidRPr="00DA718D">
        <w:rPr>
          <w:rFonts w:ascii="Arial" w:hAnsi="Arial" w:cs="Arial"/>
          <w:sz w:val="24"/>
          <w:szCs w:val="24"/>
        </w:rPr>
        <w:t xml:space="preserve"> communities. </w:t>
      </w:r>
    </w:p>
    <w:p w14:paraId="3197BB15" w14:textId="77777777" w:rsidR="00D43D7A" w:rsidRPr="009F4555" w:rsidRDefault="00D43D7A" w:rsidP="00FF4B0B">
      <w:pPr>
        <w:spacing w:after="0" w:line="276" w:lineRule="auto"/>
        <w:rPr>
          <w:rFonts w:ascii="Arial" w:hAnsi="Arial" w:cs="Arial"/>
          <w:sz w:val="28"/>
          <w:szCs w:val="28"/>
        </w:rPr>
      </w:pPr>
    </w:p>
    <w:p w14:paraId="6C61E3CE" w14:textId="5BD7848D" w:rsidR="00572960" w:rsidRPr="009F4555" w:rsidRDefault="004E638C" w:rsidP="00C15AD3">
      <w:pPr>
        <w:spacing w:after="0" w:line="276" w:lineRule="auto"/>
        <w:jc w:val="center"/>
        <w:rPr>
          <w:rFonts w:ascii="Arial" w:hAnsi="Arial" w:cs="Arial"/>
          <w:sz w:val="28"/>
          <w:szCs w:val="28"/>
        </w:rPr>
      </w:pPr>
      <w:r w:rsidRPr="009F4555">
        <w:rPr>
          <w:rFonts w:ascii="Arial" w:hAnsi="Arial" w:cs="Arial"/>
          <w:noProof/>
        </w:rPr>
        <w:drawing>
          <wp:inline distT="0" distB="0" distL="0" distR="0" wp14:anchorId="7604FD12" wp14:editId="7E2A7701">
            <wp:extent cx="6296967" cy="3371850"/>
            <wp:effectExtent l="0" t="0" r="8890" b="0"/>
            <wp:docPr id="704375204" name="Graphic 1" descr="1. The Fund uses expertise and local knowledge to fund and support community organisations.&#10;&#10;2. Community organisations recruit staff, mobilise volunteers, and deliver activity that impacts places, people and systems.&#10;&#10;3. Places are engaging, inclusive and energising areas, with spaces to come together and activities for people to take part in.&#10;&#10;4. People benefit from activities in communities and are empowered to take action on things that matter to them. They experience outcomes like increased wellbeing, connection and belonging. &#10;&#10;5. Systems are changed and improved: the connected structures, relationships and networks that make up our communities work better toge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75204" name="Graphic 1" descr="1. The Fund uses expertise and local knowledge to fund and support community organisations.&#10;&#10;2. Community organisations recruit staff, mobilise volunteers, and deliver activity that impacts places, people and systems.&#10;&#10;3. Places are engaging, inclusive and energising areas, with spaces to come together and activities for people to take part in.&#10;&#10;4. People benefit from activities in communities and are empowered to take action on things that matter to them. They experience outcomes like increased wellbeing, connection and belonging. &#10;&#10;5. Systems are changed and improved: the connected structures, relationships and networks that make up our communities work better together.&#10;"/>
                    <pic:cNvPicPr/>
                  </pic:nvPicPr>
                  <pic:blipFill rotWithShape="1">
                    <a:blip r:embed="rId13">
                      <a:extLst>
                        <a:ext uri="{96DAC541-7B7A-43D3-8B79-37D633B846F1}">
                          <asvg:svgBlip xmlns:asvg="http://schemas.microsoft.com/office/drawing/2016/SVG/main" r:embed="rId14"/>
                        </a:ext>
                      </a:extLst>
                    </a:blip>
                    <a:srcRect t="4809"/>
                    <a:stretch>
                      <a:fillRect/>
                    </a:stretch>
                  </pic:blipFill>
                  <pic:spPr bwMode="auto">
                    <a:xfrm>
                      <a:off x="0" y="0"/>
                      <a:ext cx="6328724" cy="3388855"/>
                    </a:xfrm>
                    <a:prstGeom prst="rect">
                      <a:avLst/>
                    </a:prstGeom>
                    <a:ln>
                      <a:noFill/>
                    </a:ln>
                    <a:extLst>
                      <a:ext uri="{53640926-AAD7-44D8-BBD7-CCE9431645EC}">
                        <a14:shadowObscured xmlns:a14="http://schemas.microsoft.com/office/drawing/2010/main"/>
                      </a:ext>
                    </a:extLst>
                  </pic:spPr>
                </pic:pic>
              </a:graphicData>
            </a:graphic>
          </wp:inline>
        </w:drawing>
      </w:r>
    </w:p>
    <w:p w14:paraId="026D44A9" w14:textId="3E0A5362" w:rsidR="00572960" w:rsidRPr="00F35760" w:rsidRDefault="00572960" w:rsidP="0020058A">
      <w:pPr>
        <w:pStyle w:val="H3-NLCM"/>
      </w:pPr>
      <w:r w:rsidRPr="00F35760">
        <w:t xml:space="preserve">Investing in </w:t>
      </w:r>
      <w:r w:rsidR="00820691" w:rsidRPr="00F35760">
        <w:t>p</w:t>
      </w:r>
      <w:r w:rsidRPr="00F35760">
        <w:t>eople</w:t>
      </w:r>
    </w:p>
    <w:p w14:paraId="69DB65F6" w14:textId="1C16FC25" w:rsidR="00572960" w:rsidRPr="00DA718D" w:rsidRDefault="00572960" w:rsidP="00572960">
      <w:pPr>
        <w:spacing w:after="0" w:line="276" w:lineRule="auto"/>
        <w:rPr>
          <w:rFonts w:ascii="Arial" w:hAnsi="Arial" w:cs="Arial"/>
          <w:sz w:val="24"/>
          <w:szCs w:val="24"/>
        </w:rPr>
      </w:pPr>
      <w:r w:rsidRPr="00DA718D">
        <w:rPr>
          <w:rFonts w:ascii="Arial" w:hAnsi="Arial" w:cs="Arial"/>
          <w:sz w:val="24"/>
          <w:szCs w:val="24"/>
        </w:rPr>
        <w:t xml:space="preserve">Behind every funded project are committed </w:t>
      </w:r>
      <w:r w:rsidR="00104512" w:rsidRPr="00DA718D">
        <w:rPr>
          <w:rFonts w:ascii="Arial" w:hAnsi="Arial" w:cs="Arial"/>
          <w:sz w:val="24"/>
          <w:szCs w:val="24"/>
        </w:rPr>
        <w:t>employees</w:t>
      </w:r>
      <w:r w:rsidRPr="00DA718D">
        <w:rPr>
          <w:rFonts w:ascii="Arial" w:hAnsi="Arial" w:cs="Arial"/>
          <w:sz w:val="24"/>
          <w:szCs w:val="24"/>
        </w:rPr>
        <w:t xml:space="preserve"> and volunteers</w:t>
      </w:r>
      <w:r w:rsidR="000125B2" w:rsidRPr="00DA718D">
        <w:rPr>
          <w:rFonts w:ascii="Arial" w:hAnsi="Arial" w:cs="Arial"/>
          <w:sz w:val="24"/>
          <w:szCs w:val="24"/>
        </w:rPr>
        <w:t xml:space="preserve"> </w:t>
      </w:r>
      <w:r w:rsidRPr="00DA718D">
        <w:rPr>
          <w:rFonts w:ascii="Arial" w:hAnsi="Arial" w:cs="Arial"/>
          <w:sz w:val="24"/>
          <w:szCs w:val="24"/>
        </w:rPr>
        <w:t>whose skills, relationships and local knowledge turn funding into meaningful impact.</w:t>
      </w:r>
    </w:p>
    <w:p w14:paraId="3008681C" w14:textId="77777777" w:rsidR="009657D0" w:rsidRPr="00DA718D" w:rsidRDefault="009657D0" w:rsidP="00572960">
      <w:pPr>
        <w:spacing w:after="0" w:line="276" w:lineRule="auto"/>
        <w:rPr>
          <w:rFonts w:ascii="Arial" w:hAnsi="Arial" w:cs="Arial"/>
          <w:sz w:val="24"/>
          <w:szCs w:val="24"/>
        </w:rPr>
      </w:pPr>
    </w:p>
    <w:p w14:paraId="21E848A8" w14:textId="05930BD1" w:rsidR="00EC0637" w:rsidRPr="00DA718D" w:rsidRDefault="007A63FE" w:rsidP="00EC0637">
      <w:pPr>
        <w:spacing w:after="0" w:line="276" w:lineRule="auto"/>
        <w:rPr>
          <w:rFonts w:ascii="Arial" w:hAnsi="Arial" w:cs="Arial"/>
          <w:sz w:val="24"/>
          <w:szCs w:val="24"/>
        </w:rPr>
      </w:pPr>
      <w:r w:rsidRPr="00DA718D">
        <w:rPr>
          <w:rFonts w:ascii="Arial" w:hAnsi="Arial" w:cs="Arial"/>
          <w:sz w:val="24"/>
          <w:szCs w:val="24"/>
        </w:rPr>
        <w:lastRenderedPageBreak/>
        <w:t>In total</w:t>
      </w:r>
      <w:r w:rsidR="009D7DDF" w:rsidRPr="00DA718D">
        <w:rPr>
          <w:rFonts w:ascii="Arial" w:hAnsi="Arial" w:cs="Arial"/>
          <w:sz w:val="24"/>
          <w:szCs w:val="24"/>
        </w:rPr>
        <w:t xml:space="preserve">, </w:t>
      </w:r>
      <w:r w:rsidR="00EC0637" w:rsidRPr="00DA718D">
        <w:rPr>
          <w:rFonts w:ascii="Arial" w:hAnsi="Arial" w:cs="Arial"/>
          <w:sz w:val="24"/>
          <w:szCs w:val="24"/>
        </w:rPr>
        <w:t xml:space="preserve">68% of </w:t>
      </w:r>
      <w:r w:rsidR="00552015" w:rsidRPr="00DA718D">
        <w:rPr>
          <w:rFonts w:ascii="Arial" w:hAnsi="Arial" w:cs="Arial"/>
          <w:sz w:val="24"/>
          <w:szCs w:val="24"/>
        </w:rPr>
        <w:t xml:space="preserve">grant holders </w:t>
      </w:r>
      <w:r w:rsidR="00EC0637" w:rsidRPr="00DA718D">
        <w:rPr>
          <w:rFonts w:ascii="Arial" w:hAnsi="Arial" w:cs="Arial"/>
          <w:sz w:val="24"/>
          <w:szCs w:val="24"/>
        </w:rPr>
        <w:t>had paid employees to deliver their projects. The remaining 32% relied on volunteer</w:t>
      </w:r>
      <w:r w:rsidR="000125B2" w:rsidRPr="00DA718D">
        <w:rPr>
          <w:rFonts w:ascii="Arial" w:hAnsi="Arial" w:cs="Arial"/>
          <w:sz w:val="24"/>
          <w:szCs w:val="24"/>
        </w:rPr>
        <w:t>s</w:t>
      </w:r>
      <w:r w:rsidR="00EC0637" w:rsidRPr="00DA718D">
        <w:rPr>
          <w:rFonts w:ascii="Arial" w:hAnsi="Arial" w:cs="Arial"/>
          <w:sz w:val="24"/>
          <w:szCs w:val="24"/>
        </w:rPr>
        <w:t xml:space="preserve"> or used our funding for other needs</w:t>
      </w:r>
      <w:r w:rsidR="00150A7D" w:rsidRPr="00DA718D">
        <w:rPr>
          <w:rFonts w:ascii="Arial" w:hAnsi="Arial" w:cs="Arial"/>
          <w:sz w:val="24"/>
          <w:szCs w:val="24"/>
        </w:rPr>
        <w:t>,</w:t>
      </w:r>
      <w:r w:rsidR="00EC0637" w:rsidRPr="00DA718D">
        <w:rPr>
          <w:rFonts w:ascii="Arial" w:hAnsi="Arial" w:cs="Arial"/>
          <w:sz w:val="24"/>
          <w:szCs w:val="24"/>
        </w:rPr>
        <w:t xml:space="preserve"> such as activity or equipment costs.</w:t>
      </w:r>
    </w:p>
    <w:p w14:paraId="7B6848C2" w14:textId="2EF89F30" w:rsidR="009657D0" w:rsidRPr="00DA718D" w:rsidRDefault="009657D0" w:rsidP="00572960">
      <w:pPr>
        <w:spacing w:after="0" w:line="276" w:lineRule="auto"/>
        <w:rPr>
          <w:rFonts w:ascii="Arial" w:hAnsi="Arial" w:cs="Arial"/>
          <w:sz w:val="24"/>
          <w:szCs w:val="24"/>
        </w:rPr>
      </w:pPr>
    </w:p>
    <w:p w14:paraId="3F1D0655" w14:textId="168CB365" w:rsidR="00EC0637" w:rsidRPr="00DA718D" w:rsidRDefault="00EC0637" w:rsidP="00572960">
      <w:pPr>
        <w:spacing w:after="0" w:line="276" w:lineRule="auto"/>
        <w:rPr>
          <w:rFonts w:ascii="Arial" w:hAnsi="Arial" w:cs="Arial"/>
          <w:sz w:val="24"/>
          <w:szCs w:val="24"/>
        </w:rPr>
      </w:pPr>
      <w:r w:rsidRPr="00DA718D">
        <w:rPr>
          <w:rFonts w:ascii="Arial" w:hAnsi="Arial" w:cs="Arial"/>
          <w:sz w:val="24"/>
          <w:szCs w:val="24"/>
        </w:rPr>
        <w:t>Of the projects with paid employees, 1</w:t>
      </w:r>
      <w:r w:rsidR="00FE7000" w:rsidRPr="00DA718D">
        <w:rPr>
          <w:rFonts w:ascii="Arial" w:hAnsi="Arial" w:cs="Arial"/>
          <w:sz w:val="24"/>
          <w:szCs w:val="24"/>
        </w:rPr>
        <w:t>8,973 Full Time Equivalent (FTE) roles provided at least 29.7</w:t>
      </w:r>
      <w:r w:rsidR="000125B2" w:rsidRPr="00DA718D">
        <w:rPr>
          <w:rFonts w:ascii="Arial" w:hAnsi="Arial" w:cs="Arial"/>
          <w:sz w:val="24"/>
          <w:szCs w:val="24"/>
        </w:rPr>
        <w:t xml:space="preserve"> </w:t>
      </w:r>
      <w:r w:rsidR="00FE7000" w:rsidRPr="00DA718D">
        <w:rPr>
          <w:rFonts w:ascii="Arial" w:hAnsi="Arial" w:cs="Arial"/>
          <w:sz w:val="24"/>
          <w:szCs w:val="24"/>
        </w:rPr>
        <w:t>m</w:t>
      </w:r>
      <w:r w:rsidR="000125B2" w:rsidRPr="00DA718D">
        <w:rPr>
          <w:rFonts w:ascii="Arial" w:hAnsi="Arial" w:cs="Arial"/>
          <w:sz w:val="24"/>
          <w:szCs w:val="24"/>
        </w:rPr>
        <w:t>illion</w:t>
      </w:r>
      <w:r w:rsidR="00FE7000" w:rsidRPr="00DA718D">
        <w:rPr>
          <w:rFonts w:ascii="Arial" w:hAnsi="Arial" w:cs="Arial"/>
          <w:sz w:val="24"/>
          <w:szCs w:val="24"/>
        </w:rPr>
        <w:t xml:space="preserve"> hours </w:t>
      </w:r>
      <w:r w:rsidR="000125B2" w:rsidRPr="00DA718D">
        <w:rPr>
          <w:rFonts w:ascii="Arial" w:hAnsi="Arial" w:cs="Arial"/>
          <w:sz w:val="24"/>
          <w:szCs w:val="24"/>
        </w:rPr>
        <w:t xml:space="preserve">(or 4.2 million working days) </w:t>
      </w:r>
      <w:r w:rsidR="00FE7000" w:rsidRPr="00DA718D">
        <w:rPr>
          <w:rFonts w:ascii="Arial" w:hAnsi="Arial" w:cs="Arial"/>
          <w:sz w:val="24"/>
          <w:szCs w:val="24"/>
        </w:rPr>
        <w:t>of support to beneficiaries. On average, our funding directly supported</w:t>
      </w:r>
      <w:r w:rsidR="00C20172" w:rsidRPr="00DA718D">
        <w:rPr>
          <w:rFonts w:ascii="Arial" w:hAnsi="Arial" w:cs="Arial"/>
          <w:sz w:val="24"/>
          <w:szCs w:val="24"/>
        </w:rPr>
        <w:t xml:space="preserve"> just over</w:t>
      </w:r>
      <w:r w:rsidR="00FE7000" w:rsidRPr="00DA718D">
        <w:rPr>
          <w:rFonts w:ascii="Arial" w:hAnsi="Arial" w:cs="Arial"/>
          <w:sz w:val="24"/>
          <w:szCs w:val="24"/>
        </w:rPr>
        <w:t xml:space="preserve"> half of these (9,802</w:t>
      </w:r>
      <w:r w:rsidR="00990D6A" w:rsidRPr="00DA718D">
        <w:rPr>
          <w:rFonts w:ascii="Arial" w:hAnsi="Arial" w:cs="Arial"/>
          <w:sz w:val="24"/>
          <w:szCs w:val="24"/>
        </w:rPr>
        <w:t xml:space="preserve"> FTE</w:t>
      </w:r>
      <w:r w:rsidR="00C20172" w:rsidRPr="00DA718D">
        <w:rPr>
          <w:rFonts w:ascii="Arial" w:hAnsi="Arial" w:cs="Arial"/>
          <w:sz w:val="24"/>
          <w:szCs w:val="24"/>
        </w:rPr>
        <w:t>)</w:t>
      </w:r>
      <w:r w:rsidR="000125B2" w:rsidRPr="00DA718D">
        <w:rPr>
          <w:rFonts w:ascii="Arial" w:hAnsi="Arial" w:cs="Arial"/>
          <w:sz w:val="24"/>
          <w:szCs w:val="24"/>
        </w:rPr>
        <w:t>, w</w:t>
      </w:r>
      <w:r w:rsidR="00C20172" w:rsidRPr="00DA718D">
        <w:rPr>
          <w:rFonts w:ascii="Arial" w:hAnsi="Arial" w:cs="Arial"/>
          <w:sz w:val="24"/>
          <w:szCs w:val="24"/>
        </w:rPr>
        <w:t xml:space="preserve">ith the rest </w:t>
      </w:r>
      <w:r w:rsidR="00150A7D" w:rsidRPr="00DA718D">
        <w:rPr>
          <w:rFonts w:ascii="Arial" w:hAnsi="Arial" w:cs="Arial"/>
          <w:sz w:val="24"/>
          <w:szCs w:val="24"/>
        </w:rPr>
        <w:t>fund</w:t>
      </w:r>
      <w:r w:rsidR="005B5AF2" w:rsidRPr="00DA718D">
        <w:rPr>
          <w:rFonts w:ascii="Arial" w:hAnsi="Arial" w:cs="Arial"/>
          <w:sz w:val="24"/>
          <w:szCs w:val="24"/>
        </w:rPr>
        <w:t>ed by other</w:t>
      </w:r>
      <w:r w:rsidR="00150A7D" w:rsidRPr="00DA718D">
        <w:rPr>
          <w:rFonts w:ascii="Arial" w:hAnsi="Arial" w:cs="Arial"/>
          <w:sz w:val="24"/>
          <w:szCs w:val="24"/>
        </w:rPr>
        <w:t xml:space="preserve"> </w:t>
      </w:r>
      <w:r w:rsidR="00C20172" w:rsidRPr="00DA718D">
        <w:rPr>
          <w:rFonts w:ascii="Arial" w:hAnsi="Arial" w:cs="Arial"/>
          <w:sz w:val="24"/>
          <w:szCs w:val="24"/>
        </w:rPr>
        <w:t>sources.</w:t>
      </w:r>
    </w:p>
    <w:p w14:paraId="6FE06470" w14:textId="77777777" w:rsidR="00104512" w:rsidRPr="00DA718D" w:rsidRDefault="00104512" w:rsidP="00572960">
      <w:pPr>
        <w:spacing w:after="0" w:line="276" w:lineRule="auto"/>
        <w:rPr>
          <w:rFonts w:ascii="Arial" w:hAnsi="Arial" w:cs="Arial"/>
          <w:sz w:val="24"/>
          <w:szCs w:val="24"/>
        </w:rPr>
      </w:pPr>
    </w:p>
    <w:p w14:paraId="732E5B4B" w14:textId="66F2E9BA" w:rsidR="00572960" w:rsidRPr="00DA718D" w:rsidRDefault="00572960" w:rsidP="00572960">
      <w:pPr>
        <w:spacing w:after="0" w:line="276" w:lineRule="auto"/>
        <w:rPr>
          <w:rFonts w:ascii="Arial" w:hAnsi="Arial" w:cs="Arial"/>
          <w:sz w:val="24"/>
          <w:szCs w:val="24"/>
        </w:rPr>
      </w:pPr>
      <w:r w:rsidRPr="00DA718D">
        <w:rPr>
          <w:rFonts w:ascii="Arial" w:hAnsi="Arial" w:cs="Arial"/>
          <w:sz w:val="24"/>
          <w:szCs w:val="24"/>
        </w:rPr>
        <w:t xml:space="preserve">This investment in </w:t>
      </w:r>
      <w:r w:rsidR="00C20172" w:rsidRPr="00DA718D">
        <w:rPr>
          <w:rFonts w:ascii="Arial" w:hAnsi="Arial" w:cs="Arial"/>
          <w:sz w:val="24"/>
          <w:szCs w:val="24"/>
        </w:rPr>
        <w:t>people</w:t>
      </w:r>
      <w:r w:rsidRPr="00DA718D">
        <w:rPr>
          <w:rFonts w:ascii="Arial" w:hAnsi="Arial" w:cs="Arial"/>
          <w:sz w:val="24"/>
          <w:szCs w:val="24"/>
        </w:rPr>
        <w:t xml:space="preserve"> </w:t>
      </w:r>
      <w:r w:rsidR="00C20172" w:rsidRPr="00DA718D">
        <w:rPr>
          <w:rFonts w:ascii="Arial" w:hAnsi="Arial" w:cs="Arial"/>
          <w:sz w:val="24"/>
          <w:szCs w:val="24"/>
        </w:rPr>
        <w:t>also</w:t>
      </w:r>
      <w:r w:rsidRPr="00DA718D">
        <w:rPr>
          <w:rFonts w:ascii="Arial" w:hAnsi="Arial" w:cs="Arial"/>
          <w:sz w:val="24"/>
          <w:szCs w:val="24"/>
        </w:rPr>
        <w:t xml:space="preserve"> strengthened leadership</w:t>
      </w:r>
      <w:r w:rsidR="00C20172" w:rsidRPr="00DA718D">
        <w:rPr>
          <w:rFonts w:ascii="Arial" w:hAnsi="Arial" w:cs="Arial"/>
          <w:sz w:val="24"/>
          <w:szCs w:val="24"/>
        </w:rPr>
        <w:t>, b</w:t>
      </w:r>
      <w:r w:rsidRPr="00DA718D">
        <w:rPr>
          <w:rFonts w:ascii="Arial" w:hAnsi="Arial" w:cs="Arial"/>
          <w:sz w:val="24"/>
          <w:szCs w:val="24"/>
        </w:rPr>
        <w:t>uilt organisational resilience</w:t>
      </w:r>
      <w:r w:rsidR="00C20172" w:rsidRPr="00DA718D">
        <w:rPr>
          <w:rFonts w:ascii="Arial" w:hAnsi="Arial" w:cs="Arial"/>
          <w:sz w:val="24"/>
          <w:szCs w:val="24"/>
        </w:rPr>
        <w:t xml:space="preserve"> a</w:t>
      </w:r>
      <w:r w:rsidRPr="00DA718D">
        <w:rPr>
          <w:rFonts w:ascii="Arial" w:hAnsi="Arial" w:cs="Arial"/>
          <w:sz w:val="24"/>
          <w:szCs w:val="24"/>
        </w:rPr>
        <w:t>nd ensured continuity for communities who rely on trusted local organisations.</w:t>
      </w:r>
    </w:p>
    <w:p w14:paraId="547140DF" w14:textId="77777777" w:rsidR="00572960" w:rsidRPr="00DA718D" w:rsidRDefault="00572960" w:rsidP="00572960">
      <w:pPr>
        <w:spacing w:after="0" w:line="276" w:lineRule="auto"/>
        <w:rPr>
          <w:rFonts w:ascii="Arial" w:hAnsi="Arial" w:cs="Arial"/>
          <w:sz w:val="24"/>
          <w:szCs w:val="24"/>
        </w:rPr>
      </w:pPr>
    </w:p>
    <w:p w14:paraId="4EC1C95B" w14:textId="3B889F40" w:rsidR="00572960" w:rsidRPr="00DA718D" w:rsidRDefault="00572960" w:rsidP="00F67C4A">
      <w:pPr>
        <w:spacing w:after="0" w:line="276" w:lineRule="auto"/>
        <w:rPr>
          <w:rFonts w:ascii="Arial" w:hAnsi="Arial" w:cs="Arial"/>
          <w:sz w:val="24"/>
          <w:szCs w:val="24"/>
        </w:rPr>
      </w:pPr>
      <w:r w:rsidRPr="00DA718D">
        <w:rPr>
          <w:rFonts w:ascii="Arial" w:hAnsi="Arial" w:cs="Arial"/>
          <w:sz w:val="24"/>
          <w:szCs w:val="24"/>
        </w:rPr>
        <w:t>Volunteers are a vital part of community-led action</w:t>
      </w:r>
      <w:r w:rsidR="00BB7BC2" w:rsidRPr="00DA718D">
        <w:rPr>
          <w:rFonts w:ascii="Arial" w:hAnsi="Arial" w:cs="Arial"/>
          <w:sz w:val="24"/>
          <w:szCs w:val="24"/>
        </w:rPr>
        <w:t xml:space="preserve">. </w:t>
      </w:r>
      <w:r w:rsidR="005B5AF2" w:rsidRPr="00DA718D">
        <w:rPr>
          <w:rFonts w:ascii="Arial" w:hAnsi="Arial" w:cs="Arial"/>
          <w:sz w:val="24"/>
          <w:szCs w:val="24"/>
        </w:rPr>
        <w:t>Two-</w:t>
      </w:r>
      <w:r w:rsidRPr="00DA718D">
        <w:rPr>
          <w:rFonts w:ascii="Arial" w:hAnsi="Arial" w:cs="Arial"/>
          <w:sz w:val="24"/>
          <w:szCs w:val="24"/>
        </w:rPr>
        <w:t>thirds of funded projects involv</w:t>
      </w:r>
      <w:r w:rsidR="000125B2" w:rsidRPr="00DA718D">
        <w:rPr>
          <w:rFonts w:ascii="Arial" w:hAnsi="Arial" w:cs="Arial"/>
          <w:sz w:val="24"/>
          <w:szCs w:val="24"/>
        </w:rPr>
        <w:t>ed</w:t>
      </w:r>
      <w:r w:rsidRPr="00DA718D">
        <w:rPr>
          <w:rFonts w:ascii="Arial" w:hAnsi="Arial" w:cs="Arial"/>
          <w:sz w:val="24"/>
          <w:szCs w:val="24"/>
        </w:rPr>
        <w:t xml:space="preserve"> </w:t>
      </w:r>
      <w:r w:rsidR="005B5AF2" w:rsidRPr="00DA718D">
        <w:rPr>
          <w:rFonts w:ascii="Arial" w:hAnsi="Arial" w:cs="Arial"/>
          <w:sz w:val="24"/>
          <w:szCs w:val="24"/>
        </w:rPr>
        <w:t>volunteers</w:t>
      </w:r>
      <w:r w:rsidR="00F67C4A" w:rsidRPr="00DA718D">
        <w:rPr>
          <w:rFonts w:ascii="Arial" w:hAnsi="Arial" w:cs="Arial"/>
          <w:sz w:val="24"/>
          <w:szCs w:val="24"/>
        </w:rPr>
        <w:t xml:space="preserve">, </w:t>
      </w:r>
      <w:r w:rsidR="005B5AF2" w:rsidRPr="00DA718D">
        <w:rPr>
          <w:rFonts w:ascii="Arial" w:hAnsi="Arial" w:cs="Arial"/>
          <w:sz w:val="24"/>
          <w:szCs w:val="24"/>
        </w:rPr>
        <w:t>totalling</w:t>
      </w:r>
      <w:r w:rsidRPr="00DA718D">
        <w:rPr>
          <w:rFonts w:ascii="Arial" w:hAnsi="Arial" w:cs="Arial"/>
          <w:sz w:val="24"/>
          <w:szCs w:val="24"/>
        </w:rPr>
        <w:t xml:space="preserve"> 127,878 volunteers across the </w:t>
      </w:r>
      <w:r w:rsidR="00150A7D" w:rsidRPr="00DA718D">
        <w:rPr>
          <w:rFonts w:ascii="Arial" w:hAnsi="Arial" w:cs="Arial"/>
          <w:sz w:val="24"/>
          <w:szCs w:val="24"/>
        </w:rPr>
        <w:t xml:space="preserve">projects’ </w:t>
      </w:r>
      <w:r w:rsidRPr="00DA718D">
        <w:rPr>
          <w:rFonts w:ascii="Arial" w:hAnsi="Arial" w:cs="Arial"/>
          <w:sz w:val="24"/>
          <w:szCs w:val="24"/>
        </w:rPr>
        <w:t>lifetime.</w:t>
      </w:r>
    </w:p>
    <w:p w14:paraId="7B567B60" w14:textId="77777777" w:rsidR="00572960" w:rsidRPr="00DA718D" w:rsidRDefault="00572960" w:rsidP="00572960">
      <w:pPr>
        <w:spacing w:after="0" w:line="276" w:lineRule="auto"/>
        <w:rPr>
          <w:rFonts w:ascii="Arial" w:hAnsi="Arial" w:cs="Arial"/>
          <w:sz w:val="24"/>
          <w:szCs w:val="24"/>
        </w:rPr>
      </w:pPr>
    </w:p>
    <w:p w14:paraId="769EDBF1" w14:textId="7709D7EE" w:rsidR="00EC12F4" w:rsidRPr="00DA718D" w:rsidRDefault="00572960" w:rsidP="00130C19">
      <w:pPr>
        <w:spacing w:after="0" w:line="276" w:lineRule="auto"/>
        <w:rPr>
          <w:rFonts w:ascii="Arial" w:hAnsi="Arial" w:cs="Arial"/>
          <w:sz w:val="24"/>
          <w:szCs w:val="24"/>
        </w:rPr>
      </w:pPr>
      <w:r w:rsidRPr="00DA718D">
        <w:rPr>
          <w:rFonts w:ascii="Arial" w:hAnsi="Arial" w:cs="Arial"/>
          <w:sz w:val="24"/>
          <w:szCs w:val="24"/>
        </w:rPr>
        <w:t>On average, each grant engaged 14 volunteer</w:t>
      </w:r>
      <w:r w:rsidR="00130C19" w:rsidRPr="00DA718D">
        <w:rPr>
          <w:rFonts w:ascii="Arial" w:hAnsi="Arial" w:cs="Arial"/>
          <w:sz w:val="24"/>
          <w:szCs w:val="24"/>
        </w:rPr>
        <w:t>s</w:t>
      </w:r>
      <w:r w:rsidR="00150A7D" w:rsidRPr="00DA718D">
        <w:rPr>
          <w:rFonts w:ascii="Arial" w:hAnsi="Arial" w:cs="Arial"/>
          <w:sz w:val="24"/>
          <w:szCs w:val="24"/>
        </w:rPr>
        <w:t xml:space="preserve">. </w:t>
      </w:r>
      <w:r w:rsidR="005B5AF2" w:rsidRPr="00DA718D">
        <w:rPr>
          <w:rFonts w:ascii="Arial" w:hAnsi="Arial" w:cs="Arial"/>
          <w:sz w:val="24"/>
          <w:szCs w:val="24"/>
        </w:rPr>
        <w:t>Each volunteer contributed</w:t>
      </w:r>
      <w:r w:rsidRPr="00DA718D">
        <w:rPr>
          <w:rFonts w:ascii="Arial" w:hAnsi="Arial" w:cs="Arial"/>
          <w:sz w:val="24"/>
          <w:szCs w:val="24"/>
        </w:rPr>
        <w:t xml:space="preserve"> eight working days </w:t>
      </w:r>
      <w:r w:rsidR="005B5AF2" w:rsidRPr="00DA718D">
        <w:rPr>
          <w:rFonts w:ascii="Arial" w:hAnsi="Arial" w:cs="Arial"/>
          <w:sz w:val="24"/>
          <w:szCs w:val="24"/>
        </w:rPr>
        <w:t xml:space="preserve">to </w:t>
      </w:r>
      <w:r w:rsidRPr="00DA718D">
        <w:rPr>
          <w:rFonts w:ascii="Arial" w:hAnsi="Arial" w:cs="Arial"/>
          <w:sz w:val="24"/>
          <w:szCs w:val="24"/>
        </w:rPr>
        <w:t>their project</w:t>
      </w:r>
      <w:r w:rsidR="00150A7D" w:rsidRPr="00DA718D">
        <w:rPr>
          <w:rFonts w:ascii="Arial" w:hAnsi="Arial" w:cs="Arial"/>
          <w:sz w:val="24"/>
          <w:szCs w:val="24"/>
        </w:rPr>
        <w:t xml:space="preserve">, </w:t>
      </w:r>
      <w:r w:rsidR="005B5AF2" w:rsidRPr="00DA718D">
        <w:rPr>
          <w:rFonts w:ascii="Arial" w:hAnsi="Arial" w:cs="Arial"/>
          <w:sz w:val="24"/>
          <w:szCs w:val="24"/>
        </w:rPr>
        <w:t>totalling</w:t>
      </w:r>
      <w:r w:rsidRPr="00DA718D">
        <w:rPr>
          <w:rFonts w:ascii="Arial" w:hAnsi="Arial" w:cs="Arial"/>
          <w:sz w:val="24"/>
          <w:szCs w:val="24"/>
        </w:rPr>
        <w:t xml:space="preserve"> 6.8 million hours or over 1 million working days</w:t>
      </w:r>
      <w:r w:rsidR="00150A7D" w:rsidRPr="00DA718D">
        <w:rPr>
          <w:rFonts w:ascii="Arial" w:hAnsi="Arial" w:cs="Arial"/>
          <w:sz w:val="24"/>
          <w:szCs w:val="24"/>
        </w:rPr>
        <w:t xml:space="preserve"> –</w:t>
      </w:r>
      <w:r w:rsidRPr="00DA718D">
        <w:rPr>
          <w:rFonts w:ascii="Arial" w:hAnsi="Arial" w:cs="Arial"/>
          <w:sz w:val="24"/>
          <w:szCs w:val="24"/>
        </w:rPr>
        <w:t xml:space="preserve"> an extraordinary collective contribution. </w:t>
      </w:r>
    </w:p>
    <w:p w14:paraId="1493070E" w14:textId="77777777" w:rsidR="00EC12F4" w:rsidRPr="00DA718D" w:rsidRDefault="00EC12F4" w:rsidP="00130C19">
      <w:pPr>
        <w:spacing w:after="0" w:line="276" w:lineRule="auto"/>
        <w:rPr>
          <w:rFonts w:ascii="Arial" w:hAnsi="Arial" w:cs="Arial"/>
          <w:sz w:val="24"/>
          <w:szCs w:val="24"/>
        </w:rPr>
      </w:pPr>
    </w:p>
    <w:p w14:paraId="0DFF1353" w14:textId="3F407A74" w:rsidR="00572960" w:rsidRPr="00DA718D" w:rsidRDefault="00572960" w:rsidP="00130C19">
      <w:pPr>
        <w:spacing w:after="0" w:line="276" w:lineRule="auto"/>
        <w:rPr>
          <w:rFonts w:ascii="Arial" w:hAnsi="Arial" w:cs="Arial"/>
          <w:sz w:val="24"/>
          <w:szCs w:val="24"/>
        </w:rPr>
      </w:pPr>
      <w:r w:rsidRPr="00DA718D">
        <w:rPr>
          <w:rFonts w:ascii="Arial" w:hAnsi="Arial" w:cs="Arial"/>
          <w:sz w:val="24"/>
          <w:szCs w:val="24"/>
        </w:rPr>
        <w:t>Volunteers giv</w:t>
      </w:r>
      <w:r w:rsidR="000125B2" w:rsidRPr="00DA718D">
        <w:rPr>
          <w:rFonts w:ascii="Arial" w:hAnsi="Arial" w:cs="Arial"/>
          <w:sz w:val="24"/>
          <w:szCs w:val="24"/>
        </w:rPr>
        <w:t>e</w:t>
      </w:r>
      <w:r w:rsidRPr="00DA718D">
        <w:rPr>
          <w:rFonts w:ascii="Arial" w:hAnsi="Arial" w:cs="Arial"/>
          <w:sz w:val="24"/>
          <w:szCs w:val="24"/>
        </w:rPr>
        <w:t xml:space="preserve"> generously of their time, energy and commitment to strengthen their communities</w:t>
      </w:r>
      <w:r w:rsidR="00150A7D" w:rsidRPr="00DA718D">
        <w:rPr>
          <w:rFonts w:ascii="Arial" w:hAnsi="Arial" w:cs="Arial"/>
          <w:sz w:val="24"/>
          <w:szCs w:val="24"/>
        </w:rPr>
        <w:t xml:space="preserve">. They </w:t>
      </w:r>
      <w:r w:rsidRPr="00DA718D">
        <w:rPr>
          <w:rFonts w:ascii="Arial" w:hAnsi="Arial" w:cs="Arial"/>
          <w:sz w:val="24"/>
          <w:szCs w:val="24"/>
        </w:rPr>
        <w:t xml:space="preserve">extend </w:t>
      </w:r>
      <w:r w:rsidR="00150A7D" w:rsidRPr="00DA718D">
        <w:rPr>
          <w:rFonts w:ascii="Arial" w:hAnsi="Arial" w:cs="Arial"/>
          <w:sz w:val="24"/>
          <w:szCs w:val="24"/>
        </w:rPr>
        <w:t xml:space="preserve">local organisations’ </w:t>
      </w:r>
      <w:r w:rsidRPr="00DA718D">
        <w:rPr>
          <w:rFonts w:ascii="Arial" w:hAnsi="Arial" w:cs="Arial"/>
          <w:sz w:val="24"/>
          <w:szCs w:val="24"/>
        </w:rPr>
        <w:t>reach, cultural insight and trust. Our funding helped organisations support their volunteers</w:t>
      </w:r>
      <w:r w:rsidR="000125B2" w:rsidRPr="00DA718D">
        <w:rPr>
          <w:rFonts w:ascii="Arial" w:hAnsi="Arial" w:cs="Arial"/>
          <w:sz w:val="24"/>
          <w:szCs w:val="24"/>
        </w:rPr>
        <w:t xml:space="preserve">, making </w:t>
      </w:r>
      <w:r w:rsidRPr="00DA718D">
        <w:rPr>
          <w:rFonts w:ascii="Arial" w:hAnsi="Arial" w:cs="Arial"/>
          <w:sz w:val="24"/>
          <w:szCs w:val="24"/>
        </w:rPr>
        <w:t xml:space="preserve">it easier for people to stay involved and </w:t>
      </w:r>
      <w:r w:rsidR="00150A7D" w:rsidRPr="00DA718D">
        <w:rPr>
          <w:rFonts w:ascii="Arial" w:hAnsi="Arial" w:cs="Arial"/>
          <w:sz w:val="24"/>
          <w:szCs w:val="24"/>
        </w:rPr>
        <w:t>become leaders</w:t>
      </w:r>
      <w:r w:rsidRPr="00DA718D">
        <w:rPr>
          <w:rFonts w:ascii="Arial" w:hAnsi="Arial" w:cs="Arial"/>
          <w:sz w:val="24"/>
          <w:szCs w:val="24"/>
        </w:rPr>
        <w:t xml:space="preserve"> in their communities</w:t>
      </w:r>
      <w:r w:rsidR="00A4460B" w:rsidRPr="00DA718D">
        <w:rPr>
          <w:rFonts w:ascii="Arial" w:hAnsi="Arial" w:cs="Arial"/>
          <w:sz w:val="24"/>
          <w:szCs w:val="24"/>
        </w:rPr>
        <w:t>.</w:t>
      </w:r>
    </w:p>
    <w:p w14:paraId="39C821A2" w14:textId="77777777" w:rsidR="00363255" w:rsidRDefault="00363255" w:rsidP="00350F9C">
      <w:pPr>
        <w:spacing w:after="0" w:line="276" w:lineRule="auto"/>
        <w:rPr>
          <w:rFonts w:ascii="Arial" w:hAnsi="Arial" w:cs="Arial"/>
          <w:sz w:val="28"/>
          <w:szCs w:val="28"/>
        </w:rPr>
      </w:pPr>
    </w:p>
    <w:p w14:paraId="39EA6C93" w14:textId="77777777" w:rsidR="000E674C" w:rsidRPr="009F4555" w:rsidRDefault="000E674C" w:rsidP="00D62A5C">
      <w:pPr>
        <w:pStyle w:val="H4-NlCF"/>
        <w:spacing w:before="0" w:after="160"/>
      </w:pPr>
      <w:r w:rsidRPr="009F4555">
        <w:t>R:evolve Recycle</w:t>
      </w:r>
    </w:p>
    <w:p w14:paraId="798E977B" w14:textId="77777777" w:rsidR="00DF4BC2" w:rsidRPr="00DF4BC2" w:rsidRDefault="00DF4BC2" w:rsidP="00DF4BC2">
      <w:pPr>
        <w:spacing w:after="0"/>
        <w:rPr>
          <w:rFonts w:ascii="Arial" w:hAnsi="Arial" w:cs="Arial"/>
          <w:sz w:val="24"/>
          <w:szCs w:val="24"/>
        </w:rPr>
      </w:pPr>
      <w:r w:rsidRPr="00DF4BC2">
        <w:rPr>
          <w:rFonts w:ascii="Arial" w:hAnsi="Arial" w:cs="Arial"/>
          <w:sz w:val="24"/>
          <w:szCs w:val="24"/>
        </w:rPr>
        <w:t xml:space="preserve">The lives of Ifeoma Evangeline and Duncan Sharp looked very different on </w:t>
      </w:r>
      <w:proofErr w:type="gramStart"/>
      <w:r w:rsidRPr="00DF4BC2">
        <w:rPr>
          <w:rFonts w:ascii="Arial" w:hAnsi="Arial" w:cs="Arial"/>
          <w:sz w:val="24"/>
          <w:szCs w:val="24"/>
        </w:rPr>
        <w:t>paper</w:t>
      </w:r>
      <w:proofErr w:type="gramEnd"/>
      <w:r w:rsidRPr="00DF4BC2">
        <w:rPr>
          <w:rFonts w:ascii="Arial" w:hAnsi="Arial" w:cs="Arial"/>
          <w:sz w:val="24"/>
          <w:szCs w:val="24"/>
        </w:rPr>
        <w:t xml:space="preserve"> but volunteering brought them together.</w:t>
      </w:r>
    </w:p>
    <w:p w14:paraId="6E565499" w14:textId="77777777" w:rsidR="00DF4BC2" w:rsidRPr="00DF4BC2" w:rsidRDefault="00DF4BC2" w:rsidP="00DF4BC2">
      <w:pPr>
        <w:spacing w:after="0"/>
        <w:rPr>
          <w:rFonts w:ascii="Arial" w:hAnsi="Arial" w:cs="Arial"/>
          <w:sz w:val="24"/>
          <w:szCs w:val="24"/>
        </w:rPr>
      </w:pPr>
    </w:p>
    <w:p w14:paraId="00F868CC" w14:textId="77777777" w:rsidR="00DF4BC2" w:rsidRPr="00DF4BC2" w:rsidRDefault="00DF4BC2" w:rsidP="00DF4BC2">
      <w:pPr>
        <w:spacing w:after="0"/>
        <w:rPr>
          <w:rFonts w:ascii="Arial" w:hAnsi="Arial" w:cs="Arial"/>
          <w:sz w:val="24"/>
          <w:szCs w:val="24"/>
        </w:rPr>
      </w:pPr>
      <w:r w:rsidRPr="00DF4BC2">
        <w:rPr>
          <w:rFonts w:ascii="Arial" w:hAnsi="Arial" w:cs="Arial"/>
          <w:sz w:val="24"/>
          <w:szCs w:val="24"/>
        </w:rPr>
        <w:t>Ifeoma arrived in Scotland from Nigeria carrying the weight of separation from her family, unsure of where she belonged. Duncan had decades of experience, but needed a new challenge. The 79-year-old’s career in the Royal Navy had been spent underwater defusing bombs and leading teams in environments that most people would never dare enter.</w:t>
      </w:r>
    </w:p>
    <w:p w14:paraId="54D90D49" w14:textId="77777777" w:rsidR="00DF4BC2" w:rsidRPr="00DF4BC2" w:rsidRDefault="00DF4BC2" w:rsidP="00DF4BC2">
      <w:pPr>
        <w:spacing w:after="0"/>
        <w:rPr>
          <w:rFonts w:ascii="Arial" w:hAnsi="Arial" w:cs="Arial"/>
          <w:sz w:val="24"/>
          <w:szCs w:val="24"/>
        </w:rPr>
      </w:pPr>
    </w:p>
    <w:p w14:paraId="25DF85AF" w14:textId="77777777" w:rsidR="00DF4BC2" w:rsidRPr="00DF4BC2" w:rsidRDefault="00DF4BC2" w:rsidP="00DF4BC2">
      <w:pPr>
        <w:spacing w:after="0"/>
        <w:rPr>
          <w:rFonts w:ascii="Arial" w:hAnsi="Arial" w:cs="Arial"/>
          <w:sz w:val="24"/>
          <w:szCs w:val="24"/>
        </w:rPr>
      </w:pPr>
      <w:r w:rsidRPr="00DF4BC2">
        <w:rPr>
          <w:rFonts w:ascii="Arial" w:hAnsi="Arial" w:cs="Arial"/>
          <w:sz w:val="24"/>
          <w:szCs w:val="24"/>
        </w:rPr>
        <w:t>And yet, one afternoon, they found themselves side by side in a sewing workshop, sorting donated clothes.</w:t>
      </w:r>
    </w:p>
    <w:p w14:paraId="0B18598D" w14:textId="77777777" w:rsidR="00DF4BC2" w:rsidRPr="00DF4BC2" w:rsidRDefault="00DF4BC2" w:rsidP="00DF4BC2">
      <w:pPr>
        <w:rPr>
          <w:rFonts w:ascii="Arial" w:hAnsi="Arial" w:cs="Arial"/>
          <w:sz w:val="24"/>
          <w:szCs w:val="24"/>
        </w:rPr>
      </w:pPr>
    </w:p>
    <w:p w14:paraId="40303AEF" w14:textId="77777777" w:rsidR="00DF4BC2" w:rsidRPr="00DF4BC2" w:rsidRDefault="00DF4BC2" w:rsidP="00DF4BC2">
      <w:pPr>
        <w:spacing w:after="0"/>
        <w:rPr>
          <w:rFonts w:ascii="Arial" w:hAnsi="Arial" w:cs="Arial"/>
          <w:sz w:val="24"/>
          <w:szCs w:val="24"/>
        </w:rPr>
      </w:pPr>
      <w:r w:rsidRPr="00DF4BC2">
        <w:rPr>
          <w:rFonts w:ascii="Arial" w:hAnsi="Arial" w:cs="Arial"/>
          <w:sz w:val="24"/>
          <w:szCs w:val="24"/>
        </w:rPr>
        <w:t xml:space="preserve">This is the power of community projects like National Lottery-funded R:evolve Recycle in South Lanarkshire. Its sessions bring people together to teach them about the environmental impact of fast fashion and how to reduce waste sent to landfill. </w:t>
      </w:r>
    </w:p>
    <w:p w14:paraId="1551ABF5" w14:textId="77777777" w:rsidR="00DF4BC2" w:rsidRPr="00DF4BC2" w:rsidRDefault="00DF4BC2" w:rsidP="00DF4BC2">
      <w:pPr>
        <w:spacing w:after="0"/>
        <w:rPr>
          <w:rFonts w:ascii="Arial" w:hAnsi="Arial" w:cs="Arial"/>
          <w:sz w:val="24"/>
          <w:szCs w:val="24"/>
        </w:rPr>
      </w:pPr>
    </w:p>
    <w:p w14:paraId="793E9444" w14:textId="77777777" w:rsidR="00DF4BC2" w:rsidRPr="00DF4BC2" w:rsidRDefault="00DF4BC2" w:rsidP="00DF4BC2">
      <w:pPr>
        <w:spacing w:after="0"/>
        <w:rPr>
          <w:rFonts w:ascii="Arial" w:hAnsi="Arial" w:cs="Arial"/>
          <w:sz w:val="24"/>
          <w:szCs w:val="24"/>
        </w:rPr>
      </w:pPr>
      <w:r w:rsidRPr="00DF4BC2">
        <w:rPr>
          <w:rFonts w:ascii="Arial" w:hAnsi="Arial" w:cs="Arial"/>
          <w:sz w:val="24"/>
          <w:szCs w:val="24"/>
        </w:rPr>
        <w:t xml:space="preserve">Ifeoma started volunteering with the project during a challenging time. After moving to Scotland, she felt unsure and struggled to find work. Passing by the project one day, she saw a sign asking for volunteers and decided to step inside. </w:t>
      </w:r>
    </w:p>
    <w:p w14:paraId="70CAF2BB" w14:textId="77777777" w:rsidR="00DF4BC2" w:rsidRPr="00DF4BC2" w:rsidRDefault="00DF4BC2" w:rsidP="00DF4BC2">
      <w:pPr>
        <w:spacing w:after="0"/>
        <w:rPr>
          <w:rFonts w:ascii="Arial" w:hAnsi="Arial" w:cs="Arial"/>
          <w:sz w:val="24"/>
          <w:szCs w:val="24"/>
        </w:rPr>
      </w:pPr>
    </w:p>
    <w:p w14:paraId="34CEDDDB" w14:textId="77777777" w:rsidR="00DF4BC2" w:rsidRPr="00DF4BC2" w:rsidRDefault="00DF4BC2" w:rsidP="00DF4BC2">
      <w:pPr>
        <w:spacing w:after="0"/>
        <w:rPr>
          <w:rFonts w:ascii="Arial" w:hAnsi="Arial" w:cs="Arial"/>
          <w:sz w:val="24"/>
          <w:szCs w:val="24"/>
        </w:rPr>
      </w:pPr>
      <w:r w:rsidRPr="00DF4BC2">
        <w:rPr>
          <w:rFonts w:ascii="Arial" w:hAnsi="Arial" w:cs="Arial"/>
          <w:sz w:val="24"/>
          <w:szCs w:val="24"/>
        </w:rPr>
        <w:lastRenderedPageBreak/>
        <w:t>Ifeoma explained: “It was a two-way thing. I was helping but at the same time getting experience. Being involved in the group really helped me build my confidence, language skills and ability to understand the Scottish accent better and eventually led to securing my job in customer service.”</w:t>
      </w:r>
    </w:p>
    <w:p w14:paraId="7F21E003" w14:textId="77777777" w:rsidR="00DF4BC2" w:rsidRPr="00DF4BC2" w:rsidRDefault="00DF4BC2" w:rsidP="00DF4BC2">
      <w:pPr>
        <w:spacing w:after="0"/>
        <w:rPr>
          <w:rFonts w:ascii="Arial" w:hAnsi="Arial" w:cs="Arial"/>
          <w:sz w:val="24"/>
          <w:szCs w:val="24"/>
        </w:rPr>
      </w:pPr>
    </w:p>
    <w:p w14:paraId="519BE1E7" w14:textId="77777777" w:rsidR="00DF4BC2" w:rsidRPr="00DF4BC2" w:rsidRDefault="00DF4BC2" w:rsidP="00DF4BC2">
      <w:pPr>
        <w:spacing w:after="0"/>
        <w:rPr>
          <w:rFonts w:ascii="Arial" w:hAnsi="Arial" w:cs="Arial"/>
          <w:sz w:val="24"/>
          <w:szCs w:val="24"/>
        </w:rPr>
      </w:pPr>
      <w:r w:rsidRPr="00DF4BC2">
        <w:rPr>
          <w:rFonts w:ascii="Arial" w:hAnsi="Arial" w:cs="Arial"/>
          <w:sz w:val="24"/>
          <w:szCs w:val="24"/>
        </w:rPr>
        <w:t xml:space="preserve">Participation in the project gave Ifeoma connection, purpose and new skills, and the chance to meet people like Duncan. </w:t>
      </w:r>
    </w:p>
    <w:p w14:paraId="64363CD9" w14:textId="77777777" w:rsidR="00DF4BC2" w:rsidRPr="00DF4BC2" w:rsidRDefault="00DF4BC2" w:rsidP="00DF4BC2">
      <w:pPr>
        <w:spacing w:after="0"/>
        <w:rPr>
          <w:rFonts w:ascii="Arial" w:hAnsi="Arial" w:cs="Arial"/>
          <w:sz w:val="24"/>
          <w:szCs w:val="24"/>
        </w:rPr>
      </w:pPr>
    </w:p>
    <w:p w14:paraId="0FC93A2F" w14:textId="77777777" w:rsidR="00DF4BC2" w:rsidRPr="00DF4BC2" w:rsidRDefault="00DF4BC2" w:rsidP="00DF4BC2">
      <w:pPr>
        <w:spacing w:after="0"/>
        <w:rPr>
          <w:rFonts w:ascii="Arial" w:hAnsi="Arial" w:cs="Arial"/>
          <w:iCs/>
          <w:sz w:val="24"/>
          <w:szCs w:val="24"/>
        </w:rPr>
      </w:pPr>
      <w:r w:rsidRPr="00DF4BC2">
        <w:rPr>
          <w:rFonts w:ascii="Arial" w:hAnsi="Arial" w:cs="Arial"/>
          <w:iCs/>
          <w:sz w:val="24"/>
          <w:szCs w:val="24"/>
        </w:rPr>
        <w:t xml:space="preserve">Sewing and making were always part of Duncan’s life. His mother taught him to sew as a boy. In the Navy, he became the go-to person for fixing uniforms and sewing badges. </w:t>
      </w:r>
    </w:p>
    <w:p w14:paraId="35C9DF63" w14:textId="77777777" w:rsidR="00DF4BC2" w:rsidRPr="00DF4BC2" w:rsidRDefault="00DF4BC2" w:rsidP="00DF4BC2">
      <w:pPr>
        <w:spacing w:after="0"/>
        <w:rPr>
          <w:rFonts w:ascii="Arial" w:hAnsi="Arial" w:cs="Arial"/>
          <w:iCs/>
          <w:sz w:val="24"/>
          <w:szCs w:val="24"/>
        </w:rPr>
      </w:pPr>
    </w:p>
    <w:p w14:paraId="1C8BA94A" w14:textId="77777777" w:rsidR="00DF4BC2" w:rsidRPr="00DF4BC2" w:rsidRDefault="00DF4BC2" w:rsidP="00DF4BC2">
      <w:pPr>
        <w:spacing w:after="0"/>
        <w:rPr>
          <w:rFonts w:ascii="Arial" w:hAnsi="Arial" w:cs="Arial"/>
          <w:iCs/>
          <w:sz w:val="24"/>
          <w:szCs w:val="24"/>
        </w:rPr>
      </w:pPr>
      <w:r w:rsidRPr="00DF4BC2">
        <w:rPr>
          <w:rFonts w:ascii="Arial" w:hAnsi="Arial" w:cs="Arial"/>
          <w:iCs/>
          <w:sz w:val="24"/>
          <w:szCs w:val="24"/>
        </w:rPr>
        <w:t>During COVID, Duncan noticed a local online project making face masks from reclaimed fabric. When he went to collect some masks, a conversation turned into an invitation to get involved.</w:t>
      </w:r>
    </w:p>
    <w:p w14:paraId="34EA4AEF" w14:textId="77777777" w:rsidR="00DF4BC2" w:rsidRPr="00DF4BC2" w:rsidRDefault="00DF4BC2" w:rsidP="00DF4BC2">
      <w:pPr>
        <w:spacing w:after="0"/>
        <w:rPr>
          <w:rFonts w:ascii="Arial" w:hAnsi="Arial" w:cs="Arial"/>
          <w:iCs/>
          <w:sz w:val="24"/>
          <w:szCs w:val="24"/>
        </w:rPr>
      </w:pPr>
    </w:p>
    <w:p w14:paraId="1B497E81" w14:textId="77777777" w:rsidR="00DF4BC2" w:rsidRPr="00DF4BC2" w:rsidRDefault="00DF4BC2" w:rsidP="00DF4BC2">
      <w:pPr>
        <w:spacing w:after="0"/>
        <w:rPr>
          <w:rFonts w:ascii="Arial" w:hAnsi="Arial" w:cs="Arial"/>
          <w:iCs/>
          <w:sz w:val="24"/>
          <w:szCs w:val="24"/>
        </w:rPr>
      </w:pPr>
      <w:r w:rsidRPr="00DF4BC2">
        <w:rPr>
          <w:rFonts w:ascii="Arial" w:hAnsi="Arial" w:cs="Arial"/>
          <w:iCs/>
          <w:sz w:val="24"/>
          <w:szCs w:val="24"/>
        </w:rPr>
        <w:t>What began as a casual contribution became regular volunteering. He learned to use a sewing machine, then branched into embroidery, needlework, crochet and macramé.</w:t>
      </w:r>
    </w:p>
    <w:p w14:paraId="6D86DFDF" w14:textId="77777777" w:rsidR="00DF4BC2" w:rsidRPr="00DF4BC2" w:rsidRDefault="00DF4BC2" w:rsidP="00DF4BC2">
      <w:pPr>
        <w:spacing w:after="0"/>
        <w:rPr>
          <w:rFonts w:ascii="Arial" w:hAnsi="Arial" w:cs="Arial"/>
          <w:sz w:val="24"/>
          <w:szCs w:val="24"/>
        </w:rPr>
      </w:pPr>
    </w:p>
    <w:p w14:paraId="3D301B28" w14:textId="30E27A7E" w:rsidR="00DF4BC2" w:rsidRPr="009F4555" w:rsidRDefault="00DF4BC2" w:rsidP="00DF4BC2">
      <w:pPr>
        <w:spacing w:after="0"/>
        <w:rPr>
          <w:rFonts w:ascii="Arial" w:hAnsi="Arial" w:cs="Arial"/>
          <w:sz w:val="28"/>
          <w:szCs w:val="28"/>
        </w:rPr>
      </w:pPr>
      <w:r w:rsidRPr="00DF4BC2">
        <w:rPr>
          <w:rFonts w:ascii="Arial" w:hAnsi="Arial" w:cs="Arial"/>
          <w:iCs/>
          <w:sz w:val="24"/>
          <w:szCs w:val="24"/>
        </w:rPr>
        <w:t>By investing their time in the project, they found a new purpose and opportunities to contribute positively to their community and meet new people.</w:t>
      </w:r>
    </w:p>
    <w:p w14:paraId="5480AEDD" w14:textId="77777777" w:rsidR="00350F9C" w:rsidRPr="009F4555" w:rsidRDefault="00350F9C" w:rsidP="00350F9C">
      <w:pPr>
        <w:spacing w:after="0" w:line="276" w:lineRule="auto"/>
        <w:rPr>
          <w:rFonts w:ascii="Arial" w:hAnsi="Arial" w:cs="Arial"/>
          <w:sz w:val="28"/>
          <w:szCs w:val="28"/>
        </w:rPr>
      </w:pPr>
    </w:p>
    <w:p w14:paraId="67C138D6" w14:textId="6C314436" w:rsidR="00350F9C" w:rsidRPr="00F35760" w:rsidRDefault="00820691" w:rsidP="0020058A">
      <w:pPr>
        <w:pStyle w:val="H3-NLCM"/>
      </w:pPr>
      <w:r w:rsidRPr="00F35760">
        <w:t>P</w:t>
      </w:r>
      <w:r w:rsidR="00350F9C" w:rsidRPr="00F35760">
        <w:t>artnership</w:t>
      </w:r>
      <w:r w:rsidRPr="00F35760">
        <w:t xml:space="preserve"> working</w:t>
      </w:r>
    </w:p>
    <w:p w14:paraId="7CDFF7EB" w14:textId="4E7805EC" w:rsidR="00036B74" w:rsidRPr="00DA718D" w:rsidRDefault="00036B74" w:rsidP="00036B74">
      <w:pPr>
        <w:spacing w:after="0" w:line="276" w:lineRule="auto"/>
        <w:rPr>
          <w:rFonts w:ascii="Arial" w:hAnsi="Arial" w:cs="Arial"/>
          <w:sz w:val="24"/>
          <w:szCs w:val="24"/>
        </w:rPr>
      </w:pPr>
      <w:r w:rsidRPr="00DA718D">
        <w:rPr>
          <w:rFonts w:ascii="Arial" w:hAnsi="Arial" w:cs="Arial"/>
          <w:sz w:val="24"/>
          <w:szCs w:val="24"/>
        </w:rPr>
        <w:t xml:space="preserve">Collaboration is central to effective community change. </w:t>
      </w:r>
      <w:r w:rsidR="00A14428" w:rsidRPr="00DA718D">
        <w:rPr>
          <w:rFonts w:ascii="Arial" w:hAnsi="Arial" w:cs="Arial"/>
          <w:sz w:val="24"/>
          <w:szCs w:val="24"/>
        </w:rPr>
        <w:t>Across our funding</w:t>
      </w:r>
      <w:r w:rsidR="004B4E44" w:rsidRPr="00DA718D">
        <w:rPr>
          <w:rFonts w:ascii="Arial" w:hAnsi="Arial" w:cs="Arial"/>
          <w:sz w:val="24"/>
          <w:szCs w:val="24"/>
        </w:rPr>
        <w:t xml:space="preserve">, </w:t>
      </w:r>
      <w:r w:rsidRPr="00DA718D">
        <w:rPr>
          <w:rFonts w:ascii="Arial" w:hAnsi="Arial" w:cs="Arial"/>
          <w:sz w:val="24"/>
          <w:szCs w:val="24"/>
        </w:rPr>
        <w:t xml:space="preserve">49% of </w:t>
      </w:r>
      <w:r w:rsidR="005E1179" w:rsidRPr="00DA718D">
        <w:rPr>
          <w:rFonts w:ascii="Arial" w:hAnsi="Arial" w:cs="Arial"/>
          <w:sz w:val="24"/>
          <w:szCs w:val="24"/>
        </w:rPr>
        <w:t xml:space="preserve">our </w:t>
      </w:r>
      <w:r w:rsidRPr="00DA718D">
        <w:rPr>
          <w:rFonts w:ascii="Arial" w:hAnsi="Arial" w:cs="Arial"/>
          <w:sz w:val="24"/>
          <w:szCs w:val="24"/>
        </w:rPr>
        <w:t xml:space="preserve">grant holders worked in partnership </w:t>
      </w:r>
      <w:r w:rsidR="005E1179" w:rsidRPr="00DA718D">
        <w:rPr>
          <w:rFonts w:ascii="Arial" w:hAnsi="Arial" w:cs="Arial"/>
          <w:sz w:val="24"/>
          <w:szCs w:val="24"/>
        </w:rPr>
        <w:t xml:space="preserve">with others </w:t>
      </w:r>
      <w:r w:rsidRPr="00DA718D">
        <w:rPr>
          <w:rFonts w:ascii="Arial" w:hAnsi="Arial" w:cs="Arial"/>
          <w:sz w:val="24"/>
          <w:szCs w:val="24"/>
        </w:rPr>
        <w:t>to deliver their projects.</w:t>
      </w:r>
    </w:p>
    <w:p w14:paraId="3736F3EC" w14:textId="77777777" w:rsidR="00036B74" w:rsidRPr="00DA718D" w:rsidRDefault="00036B74" w:rsidP="00036B74">
      <w:pPr>
        <w:spacing w:after="0" w:line="276" w:lineRule="auto"/>
        <w:rPr>
          <w:rFonts w:ascii="Arial" w:hAnsi="Arial" w:cs="Arial"/>
          <w:sz w:val="24"/>
          <w:szCs w:val="24"/>
        </w:rPr>
      </w:pPr>
    </w:p>
    <w:p w14:paraId="523880D2" w14:textId="418480B7" w:rsidR="00036B74" w:rsidRPr="00DA718D" w:rsidRDefault="00036B74" w:rsidP="00036B74">
      <w:pPr>
        <w:spacing w:after="0" w:line="276" w:lineRule="auto"/>
        <w:rPr>
          <w:rFonts w:ascii="Arial" w:hAnsi="Arial" w:cs="Arial"/>
          <w:sz w:val="24"/>
          <w:szCs w:val="24"/>
        </w:rPr>
      </w:pPr>
      <w:r w:rsidRPr="00DA718D">
        <w:rPr>
          <w:rFonts w:ascii="Arial" w:hAnsi="Arial" w:cs="Arial"/>
          <w:sz w:val="24"/>
          <w:szCs w:val="24"/>
        </w:rPr>
        <w:t xml:space="preserve">On average, </w:t>
      </w:r>
      <w:r w:rsidR="004B4E44" w:rsidRPr="00DA718D">
        <w:rPr>
          <w:rFonts w:ascii="Arial" w:hAnsi="Arial" w:cs="Arial"/>
          <w:sz w:val="24"/>
          <w:szCs w:val="24"/>
        </w:rPr>
        <w:t xml:space="preserve">each </w:t>
      </w:r>
      <w:r w:rsidRPr="00DA718D">
        <w:rPr>
          <w:rFonts w:ascii="Arial" w:hAnsi="Arial" w:cs="Arial"/>
          <w:sz w:val="24"/>
          <w:szCs w:val="24"/>
        </w:rPr>
        <w:t xml:space="preserve">project involved </w:t>
      </w:r>
      <w:r w:rsidR="004B31FF" w:rsidRPr="00DA718D">
        <w:rPr>
          <w:rFonts w:ascii="Arial" w:hAnsi="Arial" w:cs="Arial"/>
          <w:sz w:val="24"/>
          <w:szCs w:val="24"/>
        </w:rPr>
        <w:t>eight</w:t>
      </w:r>
      <w:r w:rsidRPr="00DA718D">
        <w:rPr>
          <w:rFonts w:ascii="Arial" w:hAnsi="Arial" w:cs="Arial"/>
          <w:sz w:val="24"/>
          <w:szCs w:val="24"/>
        </w:rPr>
        <w:t xml:space="preserve"> formal partners</w:t>
      </w:r>
      <w:r w:rsidR="004B4E44" w:rsidRPr="00DA718D">
        <w:rPr>
          <w:rFonts w:ascii="Arial" w:hAnsi="Arial" w:cs="Arial"/>
          <w:sz w:val="24"/>
          <w:szCs w:val="24"/>
        </w:rPr>
        <w:t xml:space="preserve">, totalling </w:t>
      </w:r>
      <w:r w:rsidRPr="00DA718D">
        <w:rPr>
          <w:rFonts w:ascii="Arial" w:hAnsi="Arial" w:cs="Arial"/>
          <w:sz w:val="24"/>
          <w:szCs w:val="24"/>
        </w:rPr>
        <w:t xml:space="preserve">33,933 across all </w:t>
      </w:r>
      <w:r w:rsidR="005E1179" w:rsidRPr="00DA718D">
        <w:rPr>
          <w:rFonts w:ascii="Arial" w:hAnsi="Arial" w:cs="Arial"/>
          <w:sz w:val="24"/>
          <w:szCs w:val="24"/>
        </w:rPr>
        <w:t xml:space="preserve">our </w:t>
      </w:r>
      <w:r w:rsidRPr="00DA718D">
        <w:rPr>
          <w:rFonts w:ascii="Arial" w:hAnsi="Arial" w:cs="Arial"/>
          <w:sz w:val="24"/>
          <w:szCs w:val="24"/>
        </w:rPr>
        <w:t xml:space="preserve">grants. </w:t>
      </w:r>
      <w:r w:rsidR="005E1179" w:rsidRPr="00DA718D">
        <w:rPr>
          <w:rFonts w:ascii="Arial" w:hAnsi="Arial" w:cs="Arial"/>
          <w:sz w:val="24"/>
          <w:szCs w:val="24"/>
        </w:rPr>
        <w:t>These p</w:t>
      </w:r>
      <w:r w:rsidRPr="00DA718D">
        <w:rPr>
          <w:rFonts w:ascii="Arial" w:hAnsi="Arial" w:cs="Arial"/>
          <w:sz w:val="24"/>
          <w:szCs w:val="24"/>
        </w:rPr>
        <w:t xml:space="preserve">artners included community groups, charities, </w:t>
      </w:r>
      <w:r w:rsidR="005E1179" w:rsidRPr="00DA718D">
        <w:rPr>
          <w:rFonts w:ascii="Arial" w:hAnsi="Arial" w:cs="Arial"/>
          <w:sz w:val="24"/>
          <w:szCs w:val="24"/>
        </w:rPr>
        <w:t>l</w:t>
      </w:r>
      <w:r w:rsidRPr="00DA718D">
        <w:rPr>
          <w:rFonts w:ascii="Arial" w:hAnsi="Arial" w:cs="Arial"/>
          <w:sz w:val="24"/>
          <w:szCs w:val="24"/>
        </w:rPr>
        <w:t xml:space="preserve">ocal </w:t>
      </w:r>
      <w:r w:rsidR="005E1179" w:rsidRPr="00DA718D">
        <w:rPr>
          <w:rFonts w:ascii="Arial" w:hAnsi="Arial" w:cs="Arial"/>
          <w:sz w:val="24"/>
          <w:szCs w:val="24"/>
        </w:rPr>
        <w:t>a</w:t>
      </w:r>
      <w:r w:rsidRPr="00DA718D">
        <w:rPr>
          <w:rFonts w:ascii="Arial" w:hAnsi="Arial" w:cs="Arial"/>
          <w:sz w:val="24"/>
          <w:szCs w:val="24"/>
        </w:rPr>
        <w:t xml:space="preserve">uthorities, public services, private companies and faith organisations. Working with </w:t>
      </w:r>
      <w:r w:rsidR="005B5AF2" w:rsidRPr="00DA718D">
        <w:rPr>
          <w:rFonts w:ascii="Arial" w:hAnsi="Arial" w:cs="Arial"/>
          <w:sz w:val="24"/>
          <w:szCs w:val="24"/>
        </w:rPr>
        <w:t xml:space="preserve">diverse </w:t>
      </w:r>
      <w:r w:rsidRPr="00DA718D">
        <w:rPr>
          <w:rFonts w:ascii="Arial" w:hAnsi="Arial" w:cs="Arial"/>
          <w:sz w:val="24"/>
          <w:szCs w:val="24"/>
        </w:rPr>
        <w:t xml:space="preserve">partners </w:t>
      </w:r>
      <w:r w:rsidR="004B4E44" w:rsidRPr="00DA718D">
        <w:rPr>
          <w:rFonts w:ascii="Arial" w:hAnsi="Arial" w:cs="Arial"/>
          <w:sz w:val="24"/>
          <w:szCs w:val="24"/>
        </w:rPr>
        <w:t xml:space="preserve">strengthens </w:t>
      </w:r>
      <w:r w:rsidRPr="00DA718D">
        <w:rPr>
          <w:rFonts w:ascii="Arial" w:hAnsi="Arial" w:cs="Arial"/>
          <w:sz w:val="24"/>
          <w:szCs w:val="24"/>
        </w:rPr>
        <w:t>projects</w:t>
      </w:r>
      <w:r w:rsidR="004B4E44" w:rsidRPr="00DA718D">
        <w:rPr>
          <w:rFonts w:ascii="Arial" w:hAnsi="Arial" w:cs="Arial"/>
          <w:sz w:val="24"/>
          <w:szCs w:val="24"/>
        </w:rPr>
        <w:t xml:space="preserve">. It helps </w:t>
      </w:r>
      <w:r w:rsidRPr="00DA718D">
        <w:rPr>
          <w:rFonts w:ascii="Arial" w:hAnsi="Arial" w:cs="Arial"/>
          <w:sz w:val="24"/>
          <w:szCs w:val="24"/>
        </w:rPr>
        <w:t>them reach more people and stay focused on what communities need</w:t>
      </w:r>
      <w:r w:rsidR="004B4E44" w:rsidRPr="00DA718D">
        <w:rPr>
          <w:rFonts w:ascii="Arial" w:hAnsi="Arial" w:cs="Arial"/>
          <w:sz w:val="24"/>
          <w:szCs w:val="24"/>
        </w:rPr>
        <w:t xml:space="preserve">, </w:t>
      </w:r>
      <w:r w:rsidR="005B5AF2" w:rsidRPr="00DA718D">
        <w:rPr>
          <w:rFonts w:ascii="Arial" w:hAnsi="Arial" w:cs="Arial"/>
          <w:sz w:val="24"/>
          <w:szCs w:val="24"/>
        </w:rPr>
        <w:t xml:space="preserve">thereby </w:t>
      </w:r>
      <w:r w:rsidR="004B4E44" w:rsidRPr="00DA718D">
        <w:rPr>
          <w:rFonts w:ascii="Arial" w:hAnsi="Arial" w:cs="Arial"/>
          <w:sz w:val="24"/>
          <w:szCs w:val="24"/>
        </w:rPr>
        <w:t>amplifying</w:t>
      </w:r>
      <w:r w:rsidRPr="00DA718D">
        <w:rPr>
          <w:rFonts w:ascii="Arial" w:hAnsi="Arial" w:cs="Arial"/>
          <w:sz w:val="24"/>
          <w:szCs w:val="24"/>
        </w:rPr>
        <w:t xml:space="preserve"> </w:t>
      </w:r>
      <w:r w:rsidR="005B5AF2" w:rsidRPr="00DA718D">
        <w:rPr>
          <w:rFonts w:ascii="Arial" w:hAnsi="Arial" w:cs="Arial"/>
          <w:sz w:val="24"/>
          <w:szCs w:val="24"/>
        </w:rPr>
        <w:t>the</w:t>
      </w:r>
      <w:r w:rsidR="004B4E44" w:rsidRPr="00DA718D">
        <w:rPr>
          <w:rFonts w:ascii="Arial" w:hAnsi="Arial" w:cs="Arial"/>
          <w:sz w:val="24"/>
          <w:szCs w:val="24"/>
        </w:rPr>
        <w:t xml:space="preserve"> </w:t>
      </w:r>
      <w:r w:rsidRPr="00DA718D">
        <w:rPr>
          <w:rFonts w:ascii="Arial" w:hAnsi="Arial" w:cs="Arial"/>
          <w:sz w:val="24"/>
          <w:szCs w:val="24"/>
        </w:rPr>
        <w:t>collective impact</w:t>
      </w:r>
      <w:r w:rsidR="005B5AF2" w:rsidRPr="00DA718D">
        <w:rPr>
          <w:rFonts w:ascii="Arial" w:hAnsi="Arial" w:cs="Arial"/>
          <w:sz w:val="24"/>
          <w:szCs w:val="24"/>
        </w:rPr>
        <w:t xml:space="preserve"> of our funding</w:t>
      </w:r>
      <w:r w:rsidRPr="00DA718D">
        <w:rPr>
          <w:rFonts w:ascii="Arial" w:hAnsi="Arial" w:cs="Arial"/>
          <w:sz w:val="24"/>
          <w:szCs w:val="24"/>
        </w:rPr>
        <w:t>.</w:t>
      </w:r>
    </w:p>
    <w:p w14:paraId="48D0B52D" w14:textId="77777777" w:rsidR="00036B74" w:rsidRPr="00DA718D" w:rsidRDefault="00036B74" w:rsidP="00036B74">
      <w:pPr>
        <w:spacing w:after="0" w:line="276" w:lineRule="auto"/>
        <w:rPr>
          <w:rFonts w:ascii="Arial" w:hAnsi="Arial" w:cs="Arial"/>
          <w:sz w:val="24"/>
          <w:szCs w:val="24"/>
        </w:rPr>
      </w:pPr>
    </w:p>
    <w:p w14:paraId="5CB2DB31" w14:textId="5DB73F3B" w:rsidR="00036B74" w:rsidRPr="00DA718D" w:rsidRDefault="00036B74" w:rsidP="00036B74">
      <w:pPr>
        <w:spacing w:after="0" w:line="276" w:lineRule="auto"/>
        <w:rPr>
          <w:rFonts w:ascii="Arial" w:hAnsi="Arial" w:cs="Arial"/>
          <w:sz w:val="24"/>
          <w:szCs w:val="24"/>
        </w:rPr>
      </w:pPr>
      <w:r w:rsidRPr="00DA718D">
        <w:rPr>
          <w:rFonts w:ascii="Arial" w:hAnsi="Arial" w:cs="Arial"/>
          <w:sz w:val="24"/>
          <w:szCs w:val="24"/>
        </w:rPr>
        <w:t xml:space="preserve">Grant holders told us </w:t>
      </w:r>
      <w:r w:rsidR="004B4E44" w:rsidRPr="00DA718D">
        <w:rPr>
          <w:rFonts w:ascii="Arial" w:hAnsi="Arial" w:cs="Arial"/>
          <w:sz w:val="24"/>
          <w:szCs w:val="24"/>
        </w:rPr>
        <w:t xml:space="preserve">that </w:t>
      </w:r>
      <w:r w:rsidRPr="00DA718D">
        <w:rPr>
          <w:rFonts w:ascii="Arial" w:hAnsi="Arial" w:cs="Arial"/>
          <w:sz w:val="24"/>
          <w:szCs w:val="24"/>
        </w:rPr>
        <w:t>collaboration with others made their work stronger, more ambitious and more effective</w:t>
      </w:r>
      <w:r w:rsidR="004B4E44" w:rsidRPr="00DA718D">
        <w:rPr>
          <w:rFonts w:ascii="Arial" w:hAnsi="Arial" w:cs="Arial"/>
          <w:sz w:val="24"/>
          <w:szCs w:val="24"/>
        </w:rPr>
        <w:t>. Most</w:t>
      </w:r>
      <w:r w:rsidR="005E1179" w:rsidRPr="00DA718D">
        <w:rPr>
          <w:rFonts w:ascii="Arial" w:hAnsi="Arial" w:cs="Arial"/>
          <w:sz w:val="24"/>
          <w:szCs w:val="24"/>
        </w:rPr>
        <w:t xml:space="preserve"> (92%) said</w:t>
      </w:r>
      <w:r w:rsidRPr="00DA718D">
        <w:rPr>
          <w:rFonts w:ascii="Arial" w:hAnsi="Arial" w:cs="Arial"/>
          <w:sz w:val="24"/>
          <w:szCs w:val="24"/>
        </w:rPr>
        <w:t xml:space="preserve"> </w:t>
      </w:r>
      <w:r w:rsidR="005E1179" w:rsidRPr="00DA718D">
        <w:rPr>
          <w:rFonts w:ascii="Arial" w:hAnsi="Arial" w:cs="Arial"/>
          <w:sz w:val="24"/>
          <w:szCs w:val="24"/>
        </w:rPr>
        <w:t xml:space="preserve">it </w:t>
      </w:r>
      <w:r w:rsidRPr="00DA718D">
        <w:rPr>
          <w:rFonts w:ascii="Arial" w:hAnsi="Arial" w:cs="Arial"/>
          <w:sz w:val="24"/>
          <w:szCs w:val="24"/>
        </w:rPr>
        <w:t>increased the scale of their impact. Others said partnerships enabled them to reach new or different communities</w:t>
      </w:r>
      <w:r w:rsidR="005E1179" w:rsidRPr="00DA718D">
        <w:rPr>
          <w:rFonts w:ascii="Arial" w:hAnsi="Arial" w:cs="Arial"/>
          <w:sz w:val="24"/>
          <w:szCs w:val="24"/>
        </w:rPr>
        <w:t xml:space="preserve">, </w:t>
      </w:r>
      <w:r w:rsidRPr="00DA718D">
        <w:rPr>
          <w:rFonts w:ascii="Arial" w:hAnsi="Arial" w:cs="Arial"/>
          <w:sz w:val="24"/>
          <w:szCs w:val="24"/>
        </w:rPr>
        <w:t xml:space="preserve">support more people </w:t>
      </w:r>
      <w:r w:rsidR="005E1179" w:rsidRPr="00DA718D">
        <w:rPr>
          <w:rFonts w:ascii="Arial" w:hAnsi="Arial" w:cs="Arial"/>
          <w:sz w:val="24"/>
          <w:szCs w:val="24"/>
        </w:rPr>
        <w:t>a</w:t>
      </w:r>
      <w:r w:rsidRPr="00DA718D">
        <w:rPr>
          <w:rFonts w:ascii="Arial" w:hAnsi="Arial" w:cs="Arial"/>
          <w:sz w:val="24"/>
          <w:szCs w:val="24"/>
        </w:rPr>
        <w:t xml:space="preserve">nd improve the quality of their services. </w:t>
      </w:r>
      <w:r w:rsidR="004B4E44" w:rsidRPr="00DA718D">
        <w:rPr>
          <w:rFonts w:ascii="Arial" w:hAnsi="Arial" w:cs="Arial"/>
          <w:sz w:val="24"/>
          <w:szCs w:val="24"/>
        </w:rPr>
        <w:t xml:space="preserve">However, there </w:t>
      </w:r>
      <w:r w:rsidRPr="00DA718D">
        <w:rPr>
          <w:rFonts w:ascii="Arial" w:hAnsi="Arial" w:cs="Arial"/>
          <w:sz w:val="24"/>
          <w:szCs w:val="24"/>
        </w:rPr>
        <w:t>were cost implications</w:t>
      </w:r>
      <w:r w:rsidR="005B5AF2" w:rsidRPr="00DA718D">
        <w:rPr>
          <w:rFonts w:ascii="Arial" w:hAnsi="Arial" w:cs="Arial"/>
          <w:sz w:val="24"/>
          <w:szCs w:val="24"/>
        </w:rPr>
        <w:t>:</w:t>
      </w:r>
      <w:r w:rsidR="005E1179" w:rsidRPr="00DA718D">
        <w:rPr>
          <w:rFonts w:ascii="Arial" w:hAnsi="Arial" w:cs="Arial"/>
          <w:sz w:val="24"/>
          <w:szCs w:val="24"/>
        </w:rPr>
        <w:t xml:space="preserve"> </w:t>
      </w:r>
      <w:r w:rsidRPr="00DA718D">
        <w:rPr>
          <w:rFonts w:ascii="Arial" w:hAnsi="Arial" w:cs="Arial"/>
          <w:sz w:val="24"/>
          <w:szCs w:val="24"/>
        </w:rPr>
        <w:t xml:space="preserve">half found </w:t>
      </w:r>
      <w:r w:rsidR="005B5AF2" w:rsidRPr="00DA718D">
        <w:rPr>
          <w:rFonts w:ascii="Arial" w:hAnsi="Arial" w:cs="Arial"/>
          <w:sz w:val="24"/>
          <w:szCs w:val="24"/>
        </w:rPr>
        <w:t xml:space="preserve">that </w:t>
      </w:r>
      <w:r w:rsidRPr="00DA718D">
        <w:rPr>
          <w:rFonts w:ascii="Arial" w:hAnsi="Arial" w:cs="Arial"/>
          <w:sz w:val="24"/>
          <w:szCs w:val="24"/>
        </w:rPr>
        <w:t xml:space="preserve">partnerships increased cost efficiency, </w:t>
      </w:r>
      <w:r w:rsidR="004B4E44" w:rsidRPr="00DA718D">
        <w:rPr>
          <w:rFonts w:ascii="Arial" w:hAnsi="Arial" w:cs="Arial"/>
          <w:sz w:val="24"/>
          <w:szCs w:val="24"/>
        </w:rPr>
        <w:t xml:space="preserve">but </w:t>
      </w:r>
      <w:r w:rsidRPr="00DA718D">
        <w:rPr>
          <w:rFonts w:ascii="Arial" w:hAnsi="Arial" w:cs="Arial"/>
          <w:sz w:val="24"/>
          <w:szCs w:val="24"/>
        </w:rPr>
        <w:t xml:space="preserve">others </w:t>
      </w:r>
      <w:r w:rsidR="00D83B5B" w:rsidRPr="00DA718D">
        <w:rPr>
          <w:rFonts w:ascii="Arial" w:hAnsi="Arial" w:cs="Arial"/>
          <w:sz w:val="24"/>
          <w:szCs w:val="24"/>
        </w:rPr>
        <w:t xml:space="preserve">experienced additional </w:t>
      </w:r>
      <w:r w:rsidRPr="00DA718D">
        <w:rPr>
          <w:rFonts w:ascii="Arial" w:hAnsi="Arial" w:cs="Arial"/>
          <w:sz w:val="24"/>
          <w:szCs w:val="24"/>
        </w:rPr>
        <w:t>costs.</w:t>
      </w:r>
      <w:r w:rsidR="005E1179" w:rsidRPr="00DA718D">
        <w:rPr>
          <w:rFonts w:ascii="Arial" w:hAnsi="Arial" w:cs="Arial"/>
          <w:sz w:val="24"/>
          <w:szCs w:val="24"/>
        </w:rPr>
        <w:t xml:space="preserve"> </w:t>
      </w:r>
      <w:r w:rsidR="00D83B5B" w:rsidRPr="00DA718D">
        <w:rPr>
          <w:rFonts w:ascii="Arial" w:hAnsi="Arial" w:cs="Arial"/>
          <w:sz w:val="24"/>
          <w:szCs w:val="24"/>
        </w:rPr>
        <w:t xml:space="preserve">We want to improve our understanding of the </w:t>
      </w:r>
      <w:r w:rsidR="005E1179" w:rsidRPr="00DA718D">
        <w:rPr>
          <w:rFonts w:ascii="Arial" w:hAnsi="Arial" w:cs="Arial"/>
          <w:sz w:val="24"/>
          <w:szCs w:val="24"/>
        </w:rPr>
        <w:t>full cost impact and whether this is lasting.</w:t>
      </w:r>
    </w:p>
    <w:p w14:paraId="1223BFA6" w14:textId="77777777" w:rsidR="00654AEB" w:rsidRPr="009F4555" w:rsidRDefault="00654AEB" w:rsidP="00654AEB">
      <w:pPr>
        <w:spacing w:after="0" w:line="276" w:lineRule="auto"/>
        <w:rPr>
          <w:rFonts w:ascii="Arial" w:hAnsi="Arial" w:cs="Arial"/>
          <w:sz w:val="28"/>
          <w:szCs w:val="28"/>
        </w:rPr>
      </w:pPr>
    </w:p>
    <w:p w14:paraId="007BF210" w14:textId="045F9454" w:rsidR="00654AEB" w:rsidRPr="00F35760" w:rsidRDefault="00820691" w:rsidP="0020058A">
      <w:pPr>
        <w:pStyle w:val="H3-NLCM"/>
      </w:pPr>
      <w:r w:rsidRPr="00F35760">
        <w:t>L</w:t>
      </w:r>
      <w:r w:rsidR="006835D8" w:rsidRPr="00F35760">
        <w:t xml:space="preserve">earning and </w:t>
      </w:r>
      <w:r w:rsidR="00C91F9B" w:rsidRPr="00F35760">
        <w:t>legacy</w:t>
      </w:r>
    </w:p>
    <w:p w14:paraId="203EE8CC" w14:textId="61CA03E0" w:rsidR="00654AEB" w:rsidRPr="00DA718D" w:rsidRDefault="00654AEB" w:rsidP="00654AEB">
      <w:pPr>
        <w:spacing w:after="0" w:line="276" w:lineRule="auto"/>
        <w:rPr>
          <w:rFonts w:ascii="Arial" w:hAnsi="Arial" w:cs="Arial"/>
          <w:sz w:val="24"/>
          <w:szCs w:val="24"/>
        </w:rPr>
      </w:pPr>
      <w:r w:rsidRPr="00DA718D">
        <w:rPr>
          <w:rFonts w:ascii="Arial" w:hAnsi="Arial" w:cs="Arial"/>
          <w:sz w:val="24"/>
          <w:szCs w:val="24"/>
        </w:rPr>
        <w:t>Our grant holders are learning organisations. They gather insight, listen to communities and use evidence to strengthen their work.</w:t>
      </w:r>
    </w:p>
    <w:p w14:paraId="28759C3C" w14:textId="77777777" w:rsidR="00654AEB" w:rsidRPr="00DA718D" w:rsidRDefault="00654AEB" w:rsidP="00654AEB">
      <w:pPr>
        <w:spacing w:after="0" w:line="276" w:lineRule="auto"/>
        <w:rPr>
          <w:rFonts w:ascii="Arial" w:hAnsi="Arial" w:cs="Arial"/>
          <w:sz w:val="24"/>
          <w:szCs w:val="24"/>
        </w:rPr>
      </w:pPr>
    </w:p>
    <w:p w14:paraId="475578C1" w14:textId="3C863B46" w:rsidR="00654AEB" w:rsidRPr="00DA718D" w:rsidRDefault="00FF41EA" w:rsidP="00014909">
      <w:pPr>
        <w:spacing w:after="0" w:line="276" w:lineRule="auto"/>
        <w:rPr>
          <w:rFonts w:ascii="Arial" w:hAnsi="Arial" w:cs="Arial"/>
          <w:sz w:val="24"/>
          <w:szCs w:val="24"/>
        </w:rPr>
      </w:pPr>
      <w:r w:rsidRPr="00DA718D">
        <w:rPr>
          <w:rFonts w:ascii="Arial" w:hAnsi="Arial" w:cs="Arial"/>
          <w:sz w:val="24"/>
          <w:szCs w:val="24"/>
        </w:rPr>
        <w:t>In total</w:t>
      </w:r>
      <w:r w:rsidR="00D83B5B" w:rsidRPr="00DA718D">
        <w:rPr>
          <w:rFonts w:ascii="Arial" w:hAnsi="Arial" w:cs="Arial"/>
          <w:sz w:val="24"/>
          <w:szCs w:val="24"/>
        </w:rPr>
        <w:t xml:space="preserve">, </w:t>
      </w:r>
      <w:r w:rsidR="00654AEB" w:rsidRPr="00DA718D">
        <w:rPr>
          <w:rFonts w:ascii="Arial" w:hAnsi="Arial" w:cs="Arial"/>
          <w:sz w:val="24"/>
          <w:szCs w:val="24"/>
        </w:rPr>
        <w:t>70% of funded projects conducted evaluation or research</w:t>
      </w:r>
      <w:r w:rsidR="00B83D90" w:rsidRPr="00DA718D">
        <w:rPr>
          <w:rFonts w:ascii="Arial" w:hAnsi="Arial" w:cs="Arial"/>
          <w:sz w:val="24"/>
          <w:szCs w:val="24"/>
        </w:rPr>
        <w:t>,</w:t>
      </w:r>
      <w:r w:rsidR="00014909" w:rsidRPr="00DA718D">
        <w:rPr>
          <w:rFonts w:ascii="Arial" w:hAnsi="Arial" w:cs="Arial"/>
          <w:sz w:val="24"/>
          <w:szCs w:val="24"/>
        </w:rPr>
        <w:t xml:space="preserve"> </w:t>
      </w:r>
      <w:r w:rsidR="00B83D90" w:rsidRPr="00DA718D">
        <w:rPr>
          <w:rFonts w:ascii="Arial" w:hAnsi="Arial" w:cs="Arial"/>
          <w:sz w:val="24"/>
          <w:szCs w:val="24"/>
        </w:rPr>
        <w:t>with m</w:t>
      </w:r>
      <w:r w:rsidR="00654AEB" w:rsidRPr="00DA718D">
        <w:rPr>
          <w:rFonts w:ascii="Arial" w:hAnsi="Arial" w:cs="Arial"/>
          <w:sz w:val="24"/>
          <w:szCs w:val="24"/>
        </w:rPr>
        <w:t xml:space="preserve">ost </w:t>
      </w:r>
      <w:r w:rsidRPr="00DA718D">
        <w:rPr>
          <w:rFonts w:ascii="Arial" w:hAnsi="Arial" w:cs="Arial"/>
          <w:sz w:val="24"/>
          <w:szCs w:val="24"/>
        </w:rPr>
        <w:t xml:space="preserve">of these </w:t>
      </w:r>
      <w:r w:rsidR="00654AEB" w:rsidRPr="00DA718D">
        <w:rPr>
          <w:rFonts w:ascii="Arial" w:hAnsi="Arial" w:cs="Arial"/>
          <w:sz w:val="24"/>
          <w:szCs w:val="24"/>
        </w:rPr>
        <w:t xml:space="preserve">grant holders (92%) </w:t>
      </w:r>
      <w:r w:rsidR="00F11324" w:rsidRPr="00DA718D">
        <w:rPr>
          <w:rFonts w:ascii="Arial" w:hAnsi="Arial" w:cs="Arial"/>
          <w:sz w:val="24"/>
          <w:szCs w:val="24"/>
        </w:rPr>
        <w:t>us</w:t>
      </w:r>
      <w:r w:rsidR="00B83D90" w:rsidRPr="00DA718D">
        <w:rPr>
          <w:rFonts w:ascii="Arial" w:hAnsi="Arial" w:cs="Arial"/>
          <w:sz w:val="24"/>
          <w:szCs w:val="24"/>
        </w:rPr>
        <w:t>ing</w:t>
      </w:r>
      <w:r w:rsidR="00654AEB" w:rsidRPr="00DA718D">
        <w:rPr>
          <w:rFonts w:ascii="Arial" w:hAnsi="Arial" w:cs="Arial"/>
          <w:sz w:val="24"/>
          <w:szCs w:val="24"/>
        </w:rPr>
        <w:t xml:space="preserve"> internal rather than external evaluation (8%) to understand and improve their work. </w:t>
      </w:r>
      <w:r w:rsidR="00014909" w:rsidRPr="00DA718D">
        <w:rPr>
          <w:rFonts w:ascii="Arial" w:hAnsi="Arial" w:cs="Arial"/>
          <w:sz w:val="24"/>
          <w:szCs w:val="24"/>
        </w:rPr>
        <w:t>Many</w:t>
      </w:r>
      <w:r w:rsidR="00654AEB" w:rsidRPr="00DA718D">
        <w:rPr>
          <w:rFonts w:ascii="Arial" w:hAnsi="Arial" w:cs="Arial"/>
          <w:sz w:val="24"/>
          <w:szCs w:val="24"/>
        </w:rPr>
        <w:t xml:space="preserve"> (67%) use evaluation to support </w:t>
      </w:r>
      <w:r w:rsidR="00F11324" w:rsidRPr="00DA718D">
        <w:rPr>
          <w:rFonts w:ascii="Arial" w:hAnsi="Arial" w:cs="Arial"/>
          <w:sz w:val="24"/>
          <w:szCs w:val="24"/>
        </w:rPr>
        <w:t>funding applications</w:t>
      </w:r>
      <w:r w:rsidR="00B83D90" w:rsidRPr="00DA718D">
        <w:rPr>
          <w:rFonts w:ascii="Arial" w:hAnsi="Arial" w:cs="Arial"/>
          <w:sz w:val="24"/>
          <w:szCs w:val="24"/>
        </w:rPr>
        <w:t>, while e</w:t>
      </w:r>
      <w:r w:rsidR="00654AEB" w:rsidRPr="00DA718D">
        <w:rPr>
          <w:rFonts w:ascii="Arial" w:hAnsi="Arial" w:cs="Arial"/>
          <w:sz w:val="24"/>
          <w:szCs w:val="24"/>
        </w:rPr>
        <w:t xml:space="preserve">ven more </w:t>
      </w:r>
      <w:r w:rsidR="005B5AF2" w:rsidRPr="00DA718D">
        <w:rPr>
          <w:rFonts w:ascii="Arial" w:hAnsi="Arial" w:cs="Arial"/>
          <w:sz w:val="24"/>
          <w:szCs w:val="24"/>
        </w:rPr>
        <w:t xml:space="preserve">(91%) </w:t>
      </w:r>
      <w:r w:rsidR="00654AEB" w:rsidRPr="00DA718D">
        <w:rPr>
          <w:rFonts w:ascii="Arial" w:hAnsi="Arial" w:cs="Arial"/>
          <w:sz w:val="24"/>
          <w:szCs w:val="24"/>
        </w:rPr>
        <w:t xml:space="preserve">use it to improve their projects for the future. </w:t>
      </w:r>
      <w:r w:rsidR="00EF14A8" w:rsidRPr="00DA718D">
        <w:rPr>
          <w:rFonts w:ascii="Arial" w:hAnsi="Arial" w:cs="Arial"/>
          <w:sz w:val="24"/>
          <w:szCs w:val="24"/>
        </w:rPr>
        <w:t xml:space="preserve">Some </w:t>
      </w:r>
      <w:r w:rsidR="00654AEB" w:rsidRPr="00DA718D">
        <w:rPr>
          <w:rFonts w:ascii="Arial" w:hAnsi="Arial" w:cs="Arial"/>
          <w:sz w:val="24"/>
          <w:szCs w:val="24"/>
        </w:rPr>
        <w:t xml:space="preserve">use </w:t>
      </w:r>
      <w:r w:rsidR="00B83D90" w:rsidRPr="00DA718D">
        <w:rPr>
          <w:rFonts w:ascii="Arial" w:hAnsi="Arial" w:cs="Arial"/>
          <w:sz w:val="24"/>
          <w:szCs w:val="24"/>
        </w:rPr>
        <w:t>this</w:t>
      </w:r>
      <w:r w:rsidR="00F11324" w:rsidRPr="00DA718D">
        <w:rPr>
          <w:rFonts w:ascii="Arial" w:hAnsi="Arial" w:cs="Arial"/>
          <w:sz w:val="24"/>
          <w:szCs w:val="24"/>
        </w:rPr>
        <w:t xml:space="preserve"> </w:t>
      </w:r>
      <w:r w:rsidR="00F82A16" w:rsidRPr="00DA718D">
        <w:rPr>
          <w:rFonts w:ascii="Arial" w:hAnsi="Arial" w:cs="Arial"/>
          <w:sz w:val="24"/>
          <w:szCs w:val="24"/>
        </w:rPr>
        <w:t>evidence</w:t>
      </w:r>
      <w:r w:rsidR="00654AEB" w:rsidRPr="00DA718D">
        <w:rPr>
          <w:rFonts w:ascii="Arial" w:hAnsi="Arial" w:cs="Arial"/>
          <w:sz w:val="24"/>
          <w:szCs w:val="24"/>
        </w:rPr>
        <w:t xml:space="preserve"> to help other organisations </w:t>
      </w:r>
      <w:r w:rsidR="00EF14A8" w:rsidRPr="00DA718D">
        <w:rPr>
          <w:rFonts w:ascii="Arial" w:hAnsi="Arial" w:cs="Arial"/>
          <w:sz w:val="24"/>
          <w:szCs w:val="24"/>
        </w:rPr>
        <w:t xml:space="preserve">or </w:t>
      </w:r>
      <w:r w:rsidR="00654AEB" w:rsidRPr="00DA718D">
        <w:rPr>
          <w:rFonts w:ascii="Arial" w:hAnsi="Arial" w:cs="Arial"/>
          <w:sz w:val="24"/>
          <w:szCs w:val="24"/>
        </w:rPr>
        <w:t>influence local or national policy</w:t>
      </w:r>
      <w:r w:rsidR="00F82A16" w:rsidRPr="00DA718D">
        <w:rPr>
          <w:rFonts w:ascii="Arial" w:hAnsi="Arial" w:cs="Arial"/>
          <w:sz w:val="24"/>
          <w:szCs w:val="24"/>
        </w:rPr>
        <w:t>, d</w:t>
      </w:r>
      <w:r w:rsidR="00654AEB" w:rsidRPr="00DA718D">
        <w:rPr>
          <w:rFonts w:ascii="Arial" w:hAnsi="Arial" w:cs="Arial"/>
          <w:sz w:val="24"/>
          <w:szCs w:val="24"/>
        </w:rPr>
        <w:t>riv</w:t>
      </w:r>
      <w:r w:rsidR="00F82A16" w:rsidRPr="00DA718D">
        <w:rPr>
          <w:rFonts w:ascii="Arial" w:hAnsi="Arial" w:cs="Arial"/>
          <w:sz w:val="24"/>
          <w:szCs w:val="24"/>
        </w:rPr>
        <w:t>ing</w:t>
      </w:r>
      <w:r w:rsidR="00654AEB" w:rsidRPr="00DA718D">
        <w:rPr>
          <w:rFonts w:ascii="Arial" w:hAnsi="Arial" w:cs="Arial"/>
          <w:sz w:val="24"/>
          <w:szCs w:val="24"/>
        </w:rPr>
        <w:t xml:space="preserve"> change beyond their own projects.</w:t>
      </w:r>
    </w:p>
    <w:p w14:paraId="35064EF8" w14:textId="77777777" w:rsidR="00654AEB" w:rsidRPr="00DA718D" w:rsidRDefault="00654AEB" w:rsidP="00654AEB">
      <w:pPr>
        <w:spacing w:after="0" w:line="276" w:lineRule="auto"/>
        <w:rPr>
          <w:rFonts w:ascii="Arial" w:hAnsi="Arial" w:cs="Arial"/>
          <w:sz w:val="24"/>
          <w:szCs w:val="24"/>
        </w:rPr>
      </w:pPr>
    </w:p>
    <w:p w14:paraId="2AC755BC" w14:textId="6BA1586F" w:rsidR="00DD1860" w:rsidRPr="00DA718D" w:rsidRDefault="00D83B5B" w:rsidP="00DD1860">
      <w:pPr>
        <w:spacing w:after="0" w:line="276" w:lineRule="auto"/>
        <w:rPr>
          <w:rFonts w:ascii="Arial" w:hAnsi="Arial" w:cs="Arial"/>
          <w:sz w:val="24"/>
          <w:szCs w:val="24"/>
        </w:rPr>
      </w:pPr>
      <w:r w:rsidRPr="00DA718D">
        <w:rPr>
          <w:rFonts w:ascii="Arial" w:hAnsi="Arial" w:cs="Arial"/>
          <w:sz w:val="24"/>
          <w:szCs w:val="24"/>
        </w:rPr>
        <w:t xml:space="preserve">After our funding ended, </w:t>
      </w:r>
      <w:r w:rsidR="00654AEB" w:rsidRPr="00DA718D">
        <w:rPr>
          <w:rFonts w:ascii="Arial" w:hAnsi="Arial" w:cs="Arial"/>
          <w:sz w:val="24"/>
          <w:szCs w:val="24"/>
        </w:rPr>
        <w:t xml:space="preserve">80% of projects continued. </w:t>
      </w:r>
      <w:r w:rsidR="003E3C73" w:rsidRPr="00DA718D">
        <w:rPr>
          <w:rFonts w:ascii="Arial" w:hAnsi="Arial" w:cs="Arial"/>
          <w:sz w:val="24"/>
          <w:szCs w:val="24"/>
        </w:rPr>
        <w:t>H</w:t>
      </w:r>
      <w:r w:rsidR="00DE1A47" w:rsidRPr="00DA718D">
        <w:rPr>
          <w:rFonts w:ascii="Arial" w:hAnsi="Arial" w:cs="Arial"/>
          <w:sz w:val="24"/>
          <w:szCs w:val="24"/>
        </w:rPr>
        <w:t xml:space="preserve">alf </w:t>
      </w:r>
      <w:r w:rsidR="003E3C73" w:rsidRPr="00DA718D">
        <w:rPr>
          <w:rFonts w:ascii="Arial" w:hAnsi="Arial" w:cs="Arial"/>
          <w:sz w:val="24"/>
          <w:szCs w:val="24"/>
        </w:rPr>
        <w:t xml:space="preserve">of these </w:t>
      </w:r>
      <w:r w:rsidR="00DE1A47" w:rsidRPr="00DA718D">
        <w:rPr>
          <w:rFonts w:ascii="Arial" w:hAnsi="Arial" w:cs="Arial"/>
          <w:sz w:val="24"/>
          <w:szCs w:val="24"/>
        </w:rPr>
        <w:t>secured</w:t>
      </w:r>
      <w:r w:rsidR="00654AEB" w:rsidRPr="00DA718D">
        <w:rPr>
          <w:rFonts w:ascii="Arial" w:hAnsi="Arial" w:cs="Arial"/>
          <w:sz w:val="24"/>
          <w:szCs w:val="24"/>
        </w:rPr>
        <w:t xml:space="preserve"> additional funding</w:t>
      </w:r>
      <w:r w:rsidR="00B83D90" w:rsidRPr="00DA718D">
        <w:rPr>
          <w:rFonts w:ascii="Arial" w:hAnsi="Arial" w:cs="Arial"/>
          <w:sz w:val="24"/>
          <w:szCs w:val="24"/>
        </w:rPr>
        <w:t>, while t</w:t>
      </w:r>
      <w:r w:rsidR="003E3C73" w:rsidRPr="00DA718D">
        <w:rPr>
          <w:rFonts w:ascii="Arial" w:hAnsi="Arial" w:cs="Arial"/>
          <w:sz w:val="24"/>
          <w:szCs w:val="24"/>
        </w:rPr>
        <w:t xml:space="preserve">he </w:t>
      </w:r>
      <w:r w:rsidR="00B83D90" w:rsidRPr="00DA718D">
        <w:rPr>
          <w:rFonts w:ascii="Arial" w:hAnsi="Arial" w:cs="Arial"/>
          <w:sz w:val="24"/>
          <w:szCs w:val="24"/>
        </w:rPr>
        <w:t>rest</w:t>
      </w:r>
      <w:r w:rsidR="00654AEB" w:rsidRPr="00DA718D">
        <w:rPr>
          <w:rFonts w:ascii="Arial" w:hAnsi="Arial" w:cs="Arial"/>
          <w:sz w:val="24"/>
          <w:szCs w:val="24"/>
        </w:rPr>
        <w:t xml:space="preserve"> </w:t>
      </w:r>
      <w:r w:rsidR="00EC7DA8" w:rsidRPr="00DA718D">
        <w:rPr>
          <w:rFonts w:ascii="Arial" w:hAnsi="Arial" w:cs="Arial"/>
          <w:sz w:val="24"/>
          <w:szCs w:val="24"/>
        </w:rPr>
        <w:t xml:space="preserve">sustained their work </w:t>
      </w:r>
      <w:r w:rsidR="003E3C73" w:rsidRPr="00DA718D">
        <w:rPr>
          <w:rFonts w:ascii="Arial" w:hAnsi="Arial" w:cs="Arial"/>
          <w:sz w:val="24"/>
          <w:szCs w:val="24"/>
        </w:rPr>
        <w:t>by other</w:t>
      </w:r>
      <w:r w:rsidR="00654AEB" w:rsidRPr="00DA718D">
        <w:rPr>
          <w:rFonts w:ascii="Arial" w:hAnsi="Arial" w:cs="Arial"/>
          <w:sz w:val="24"/>
          <w:szCs w:val="24"/>
        </w:rPr>
        <w:t xml:space="preserve"> </w:t>
      </w:r>
      <w:r w:rsidR="00EC7DA8" w:rsidRPr="00DA718D">
        <w:rPr>
          <w:rFonts w:ascii="Arial" w:hAnsi="Arial" w:cs="Arial"/>
          <w:sz w:val="24"/>
          <w:szCs w:val="24"/>
        </w:rPr>
        <w:t>means</w:t>
      </w:r>
      <w:r w:rsidR="00B83D90" w:rsidRPr="00DA718D">
        <w:rPr>
          <w:rFonts w:ascii="Arial" w:hAnsi="Arial" w:cs="Arial"/>
          <w:sz w:val="24"/>
          <w:szCs w:val="24"/>
        </w:rPr>
        <w:t xml:space="preserve">, </w:t>
      </w:r>
      <w:r w:rsidR="00654AEB" w:rsidRPr="00DA718D">
        <w:rPr>
          <w:rFonts w:ascii="Arial" w:hAnsi="Arial" w:cs="Arial"/>
          <w:sz w:val="24"/>
          <w:szCs w:val="24"/>
        </w:rPr>
        <w:t>includ</w:t>
      </w:r>
      <w:r w:rsidR="00B83D90" w:rsidRPr="00DA718D">
        <w:rPr>
          <w:rFonts w:ascii="Arial" w:hAnsi="Arial" w:cs="Arial"/>
          <w:sz w:val="24"/>
          <w:szCs w:val="24"/>
        </w:rPr>
        <w:t>ing</w:t>
      </w:r>
      <w:r w:rsidR="00654AEB" w:rsidRPr="00DA718D">
        <w:rPr>
          <w:rFonts w:ascii="Arial" w:hAnsi="Arial" w:cs="Arial"/>
          <w:sz w:val="24"/>
          <w:szCs w:val="24"/>
        </w:rPr>
        <w:t xml:space="preserve"> self-funding,</w:t>
      </w:r>
      <w:r w:rsidR="00B83D90" w:rsidRPr="00DA718D">
        <w:rPr>
          <w:rFonts w:ascii="Arial" w:hAnsi="Arial" w:cs="Arial"/>
          <w:sz w:val="24"/>
          <w:szCs w:val="24"/>
        </w:rPr>
        <w:t xml:space="preserve"> greater reliance on volunteers, reducing the scale of their work or collaboration with others.</w:t>
      </w:r>
      <w:r w:rsidR="00654AEB" w:rsidRPr="00DA718D">
        <w:rPr>
          <w:rFonts w:ascii="Arial" w:hAnsi="Arial" w:cs="Arial"/>
          <w:sz w:val="24"/>
          <w:szCs w:val="24"/>
        </w:rPr>
        <w:t xml:space="preserve"> </w:t>
      </w:r>
    </w:p>
    <w:p w14:paraId="3F556303" w14:textId="77777777" w:rsidR="00654AEB" w:rsidRPr="009F4555" w:rsidRDefault="00654AEB" w:rsidP="00654AEB">
      <w:pPr>
        <w:spacing w:after="0" w:line="276" w:lineRule="auto"/>
        <w:rPr>
          <w:rFonts w:ascii="Arial" w:hAnsi="Arial" w:cs="Arial"/>
          <w:color w:val="000000" w:themeColor="text1"/>
          <w:sz w:val="28"/>
          <w:szCs w:val="28"/>
        </w:rPr>
      </w:pPr>
    </w:p>
    <w:p w14:paraId="1EEB6A52" w14:textId="053D7E26" w:rsidR="00863F0A" w:rsidRPr="00F35760" w:rsidRDefault="000E14A1" w:rsidP="0020058A">
      <w:pPr>
        <w:pStyle w:val="H3-NLCM"/>
      </w:pPr>
      <w:r w:rsidRPr="00F35760">
        <w:t xml:space="preserve">Turbo-charging </w:t>
      </w:r>
      <w:r w:rsidR="00863F0A" w:rsidRPr="00F35760">
        <w:t xml:space="preserve">grassroots funding </w:t>
      </w:r>
    </w:p>
    <w:p w14:paraId="3AACD34A" w14:textId="7FDACBD6" w:rsidR="0056365A" w:rsidRPr="00DA718D" w:rsidRDefault="00863F0A" w:rsidP="00863F0A">
      <w:pPr>
        <w:spacing w:after="0" w:line="276" w:lineRule="auto"/>
        <w:rPr>
          <w:rFonts w:ascii="Arial" w:hAnsi="Arial" w:cs="Arial"/>
          <w:sz w:val="24"/>
          <w:szCs w:val="24"/>
        </w:rPr>
      </w:pPr>
      <w:r w:rsidRPr="00DA718D">
        <w:rPr>
          <w:rFonts w:ascii="Arial" w:hAnsi="Arial" w:cs="Arial"/>
          <w:sz w:val="24"/>
          <w:szCs w:val="24"/>
        </w:rPr>
        <w:t>In 2023, we doubled the maximum length and value of National Lottery Awards for All grants</w:t>
      </w:r>
      <w:r w:rsidR="00D83B5B" w:rsidRPr="00DA718D">
        <w:rPr>
          <w:rFonts w:ascii="Arial" w:hAnsi="Arial" w:cs="Arial"/>
          <w:sz w:val="24"/>
          <w:szCs w:val="24"/>
        </w:rPr>
        <w:t xml:space="preserve"> –</w:t>
      </w:r>
      <w:r w:rsidRPr="00DA718D">
        <w:rPr>
          <w:rFonts w:ascii="Arial" w:hAnsi="Arial" w:cs="Arial"/>
          <w:sz w:val="24"/>
          <w:szCs w:val="24"/>
        </w:rPr>
        <w:t xml:space="preserve"> our grassroots funding</w:t>
      </w:r>
      <w:r w:rsidR="00B83D90" w:rsidRPr="00DA718D">
        <w:rPr>
          <w:rFonts w:ascii="Arial" w:hAnsi="Arial" w:cs="Arial"/>
          <w:sz w:val="24"/>
          <w:szCs w:val="24"/>
        </w:rPr>
        <w:t xml:space="preserve"> – from </w:t>
      </w:r>
      <w:r w:rsidRPr="00DA718D">
        <w:rPr>
          <w:rFonts w:ascii="Arial" w:hAnsi="Arial" w:cs="Arial"/>
          <w:sz w:val="24"/>
          <w:szCs w:val="24"/>
        </w:rPr>
        <w:t xml:space="preserve">one </w:t>
      </w:r>
      <w:r w:rsidR="00B83D90" w:rsidRPr="00DA718D">
        <w:rPr>
          <w:rFonts w:ascii="Arial" w:hAnsi="Arial" w:cs="Arial"/>
          <w:sz w:val="24"/>
          <w:szCs w:val="24"/>
        </w:rPr>
        <w:t xml:space="preserve">to two </w:t>
      </w:r>
      <w:r w:rsidRPr="00DA718D">
        <w:rPr>
          <w:rFonts w:ascii="Arial" w:hAnsi="Arial" w:cs="Arial"/>
          <w:sz w:val="24"/>
          <w:szCs w:val="24"/>
        </w:rPr>
        <w:t>year</w:t>
      </w:r>
      <w:r w:rsidR="00B83D90" w:rsidRPr="00DA718D">
        <w:rPr>
          <w:rFonts w:ascii="Arial" w:hAnsi="Arial" w:cs="Arial"/>
          <w:sz w:val="24"/>
          <w:szCs w:val="24"/>
        </w:rPr>
        <w:t>s</w:t>
      </w:r>
      <w:r w:rsidRPr="00DA718D">
        <w:rPr>
          <w:rFonts w:ascii="Arial" w:hAnsi="Arial" w:cs="Arial"/>
          <w:sz w:val="24"/>
          <w:szCs w:val="24"/>
        </w:rPr>
        <w:t xml:space="preserve"> and £10,000 to £20,000. </w:t>
      </w:r>
      <w:r w:rsidR="0022302E" w:rsidRPr="00DA718D">
        <w:rPr>
          <w:rFonts w:ascii="Arial" w:hAnsi="Arial" w:cs="Arial"/>
          <w:sz w:val="24"/>
          <w:szCs w:val="24"/>
        </w:rPr>
        <w:t xml:space="preserve">These projects </w:t>
      </w:r>
      <w:r w:rsidR="00D83B5B" w:rsidRPr="00DA718D">
        <w:rPr>
          <w:rFonts w:ascii="Arial" w:hAnsi="Arial" w:cs="Arial"/>
          <w:sz w:val="24"/>
          <w:szCs w:val="24"/>
        </w:rPr>
        <w:t>are critical</w:t>
      </w:r>
      <w:r w:rsidR="0022302E" w:rsidRPr="00DA718D">
        <w:rPr>
          <w:rFonts w:ascii="Arial" w:hAnsi="Arial" w:cs="Arial"/>
          <w:sz w:val="24"/>
          <w:szCs w:val="24"/>
        </w:rPr>
        <w:t xml:space="preserve"> in creating the connections and bonds that strengthen society.</w:t>
      </w:r>
    </w:p>
    <w:p w14:paraId="5D6C3908" w14:textId="77777777" w:rsidR="0056365A" w:rsidRPr="00DA718D" w:rsidRDefault="0056365A" w:rsidP="00863F0A">
      <w:pPr>
        <w:spacing w:after="0" w:line="276" w:lineRule="auto"/>
        <w:rPr>
          <w:rFonts w:ascii="Arial" w:hAnsi="Arial" w:cs="Arial"/>
          <w:sz w:val="24"/>
          <w:szCs w:val="24"/>
        </w:rPr>
      </w:pPr>
    </w:p>
    <w:p w14:paraId="4AAAE291" w14:textId="273A4E37" w:rsidR="00863F0A" w:rsidRPr="00DA718D" w:rsidRDefault="00863F0A" w:rsidP="00863F0A">
      <w:pPr>
        <w:spacing w:after="0" w:line="276" w:lineRule="auto"/>
        <w:rPr>
          <w:rFonts w:ascii="Arial" w:hAnsi="Arial" w:cs="Arial"/>
          <w:sz w:val="24"/>
          <w:szCs w:val="24"/>
        </w:rPr>
      </w:pPr>
      <w:r w:rsidRPr="00DA718D">
        <w:rPr>
          <w:rFonts w:ascii="Arial" w:hAnsi="Arial" w:cs="Arial"/>
          <w:sz w:val="24"/>
          <w:szCs w:val="24"/>
        </w:rPr>
        <w:t>We wanted to give community organisations more flexibility in when they spend their funding</w:t>
      </w:r>
      <w:r w:rsidR="00D83B5B" w:rsidRPr="00DA718D">
        <w:rPr>
          <w:rFonts w:ascii="Arial" w:hAnsi="Arial" w:cs="Arial"/>
          <w:sz w:val="24"/>
          <w:szCs w:val="24"/>
        </w:rPr>
        <w:t>. We also wanted</w:t>
      </w:r>
      <w:r w:rsidR="00B83D90" w:rsidRPr="00DA718D">
        <w:rPr>
          <w:rFonts w:ascii="Arial" w:hAnsi="Arial" w:cs="Arial"/>
          <w:sz w:val="24"/>
          <w:szCs w:val="24"/>
        </w:rPr>
        <w:t xml:space="preserve"> </w:t>
      </w:r>
      <w:r w:rsidR="00D83B5B" w:rsidRPr="00DA718D">
        <w:rPr>
          <w:rFonts w:ascii="Arial" w:hAnsi="Arial" w:cs="Arial"/>
          <w:sz w:val="24"/>
          <w:szCs w:val="24"/>
        </w:rPr>
        <w:t xml:space="preserve">to </w:t>
      </w:r>
      <w:r w:rsidRPr="00DA718D">
        <w:rPr>
          <w:rFonts w:ascii="Arial" w:hAnsi="Arial" w:cs="Arial"/>
          <w:sz w:val="24"/>
          <w:szCs w:val="24"/>
        </w:rPr>
        <w:t>increase the resources available to sustain their work. These grants may be small in size, but they are big in impact.</w:t>
      </w:r>
    </w:p>
    <w:p w14:paraId="18C29F28" w14:textId="77777777" w:rsidR="00863F0A" w:rsidRPr="00DA718D" w:rsidRDefault="00863F0A" w:rsidP="00863F0A">
      <w:pPr>
        <w:spacing w:after="0" w:line="276" w:lineRule="auto"/>
        <w:rPr>
          <w:rFonts w:ascii="Arial" w:hAnsi="Arial" w:cs="Arial"/>
          <w:sz w:val="24"/>
          <w:szCs w:val="24"/>
        </w:rPr>
      </w:pPr>
    </w:p>
    <w:p w14:paraId="430634BE" w14:textId="133E7C48" w:rsidR="008531B6" w:rsidRPr="00DA718D" w:rsidRDefault="00BD75BA" w:rsidP="00BD75BA">
      <w:pPr>
        <w:spacing w:after="0" w:line="276" w:lineRule="auto"/>
        <w:rPr>
          <w:rFonts w:ascii="Arial" w:hAnsi="Arial" w:cs="Arial"/>
          <w:sz w:val="24"/>
          <w:szCs w:val="24"/>
        </w:rPr>
      </w:pPr>
      <w:r w:rsidRPr="00DA718D">
        <w:rPr>
          <w:rFonts w:ascii="Arial" w:hAnsi="Arial" w:cs="Arial"/>
          <w:sz w:val="24"/>
          <w:szCs w:val="24"/>
        </w:rPr>
        <w:t>We commissioned an independent organisation to interview grant holders and evaluate the difference this change made</w:t>
      </w:r>
      <w:r w:rsidR="0067716E" w:rsidRPr="00DA718D">
        <w:rPr>
          <w:rFonts w:ascii="Arial" w:hAnsi="Arial" w:cs="Arial"/>
          <w:sz w:val="24"/>
          <w:szCs w:val="24"/>
        </w:rPr>
        <w:t xml:space="preserve">. Grant holders </w:t>
      </w:r>
      <w:r w:rsidR="00CD0817" w:rsidRPr="00DA718D">
        <w:rPr>
          <w:rFonts w:ascii="Arial" w:hAnsi="Arial" w:cs="Arial"/>
          <w:sz w:val="24"/>
          <w:szCs w:val="24"/>
        </w:rPr>
        <w:t>said the changes</w:t>
      </w:r>
      <w:r w:rsidR="00B83D90" w:rsidRPr="00DA718D">
        <w:rPr>
          <w:rFonts w:ascii="Arial" w:hAnsi="Arial" w:cs="Arial"/>
          <w:sz w:val="24"/>
          <w:szCs w:val="24"/>
        </w:rPr>
        <w:t xml:space="preserve"> </w:t>
      </w:r>
      <w:r w:rsidR="008F2469" w:rsidRPr="00DA718D">
        <w:rPr>
          <w:rFonts w:ascii="Arial" w:hAnsi="Arial" w:cs="Arial"/>
          <w:sz w:val="24"/>
          <w:szCs w:val="24"/>
        </w:rPr>
        <w:t>had benefited</w:t>
      </w:r>
      <w:r w:rsidR="008D60F1" w:rsidRPr="00DA718D">
        <w:rPr>
          <w:rFonts w:ascii="Arial" w:hAnsi="Arial" w:cs="Arial"/>
          <w:sz w:val="24"/>
          <w:szCs w:val="24"/>
        </w:rPr>
        <w:t xml:space="preserve"> their</w:t>
      </w:r>
      <w:r w:rsidR="00DF0887" w:rsidRPr="00DA718D">
        <w:rPr>
          <w:rFonts w:ascii="Arial" w:hAnsi="Arial" w:cs="Arial"/>
          <w:sz w:val="24"/>
          <w:szCs w:val="24"/>
        </w:rPr>
        <w:t xml:space="preserve"> organisation</w:t>
      </w:r>
      <w:r w:rsidR="008D60F1" w:rsidRPr="00DA718D">
        <w:rPr>
          <w:rFonts w:ascii="Arial" w:hAnsi="Arial" w:cs="Arial"/>
          <w:sz w:val="24"/>
          <w:szCs w:val="24"/>
        </w:rPr>
        <w:t>, project delivery</w:t>
      </w:r>
      <w:r w:rsidR="00B83D90" w:rsidRPr="00DA718D">
        <w:rPr>
          <w:rFonts w:ascii="Arial" w:hAnsi="Arial" w:cs="Arial"/>
          <w:sz w:val="24"/>
          <w:szCs w:val="24"/>
        </w:rPr>
        <w:t>,</w:t>
      </w:r>
      <w:r w:rsidR="008D60F1" w:rsidRPr="00DA718D">
        <w:rPr>
          <w:rFonts w:ascii="Arial" w:hAnsi="Arial" w:cs="Arial"/>
          <w:sz w:val="24"/>
          <w:szCs w:val="24"/>
        </w:rPr>
        <w:t xml:space="preserve"> people and communities. </w:t>
      </w:r>
      <w:r w:rsidR="006E73BA" w:rsidRPr="00DA718D">
        <w:rPr>
          <w:rFonts w:ascii="Arial" w:hAnsi="Arial" w:cs="Arial"/>
          <w:sz w:val="24"/>
          <w:szCs w:val="24"/>
        </w:rPr>
        <w:t>It wasn’t just about doing more of the same</w:t>
      </w:r>
      <w:r w:rsidR="00D83B5B" w:rsidRPr="00DA718D">
        <w:rPr>
          <w:rFonts w:ascii="Arial" w:hAnsi="Arial" w:cs="Arial"/>
          <w:sz w:val="24"/>
          <w:szCs w:val="24"/>
        </w:rPr>
        <w:t>. The</w:t>
      </w:r>
      <w:r w:rsidR="006E73BA" w:rsidRPr="00DA718D">
        <w:rPr>
          <w:rFonts w:ascii="Arial" w:hAnsi="Arial" w:cs="Arial"/>
          <w:sz w:val="24"/>
          <w:szCs w:val="24"/>
        </w:rPr>
        <w:t xml:space="preserve"> changes enabled </w:t>
      </w:r>
      <w:r w:rsidR="0094486C" w:rsidRPr="00DA718D">
        <w:rPr>
          <w:rFonts w:ascii="Arial" w:hAnsi="Arial" w:cs="Arial"/>
          <w:sz w:val="24"/>
          <w:szCs w:val="24"/>
        </w:rPr>
        <w:t xml:space="preserve">those </w:t>
      </w:r>
      <w:r w:rsidR="00E151D7" w:rsidRPr="00DA718D">
        <w:rPr>
          <w:rFonts w:ascii="Arial" w:hAnsi="Arial" w:cs="Arial"/>
          <w:sz w:val="24"/>
          <w:szCs w:val="24"/>
        </w:rPr>
        <w:t>we funded</w:t>
      </w:r>
      <w:r w:rsidR="0094486C" w:rsidRPr="00DA718D">
        <w:rPr>
          <w:rFonts w:ascii="Arial" w:hAnsi="Arial" w:cs="Arial"/>
          <w:sz w:val="24"/>
          <w:szCs w:val="24"/>
        </w:rPr>
        <w:t xml:space="preserve"> to </w:t>
      </w:r>
      <w:r w:rsidR="00513557" w:rsidRPr="00DA718D">
        <w:rPr>
          <w:rFonts w:ascii="Arial" w:hAnsi="Arial" w:cs="Arial"/>
          <w:sz w:val="24"/>
          <w:szCs w:val="24"/>
        </w:rPr>
        <w:t xml:space="preserve">work </w:t>
      </w:r>
      <w:r w:rsidR="00D83B5B" w:rsidRPr="00DA718D">
        <w:rPr>
          <w:rFonts w:ascii="Arial" w:hAnsi="Arial" w:cs="Arial"/>
          <w:sz w:val="24"/>
          <w:szCs w:val="24"/>
        </w:rPr>
        <w:t>differently, more effectively and with more impact.</w:t>
      </w:r>
    </w:p>
    <w:p w14:paraId="6D799DBD" w14:textId="77777777" w:rsidR="008531B6" w:rsidRPr="00DA718D" w:rsidRDefault="008531B6" w:rsidP="00863F0A">
      <w:pPr>
        <w:spacing w:after="0" w:line="276" w:lineRule="auto"/>
        <w:rPr>
          <w:rFonts w:ascii="Arial" w:hAnsi="Arial" w:cs="Arial"/>
          <w:sz w:val="24"/>
          <w:szCs w:val="24"/>
        </w:rPr>
      </w:pPr>
    </w:p>
    <w:p w14:paraId="7172A486" w14:textId="1B1A1A01" w:rsidR="00002826" w:rsidRPr="00DA718D" w:rsidRDefault="00905FBD" w:rsidP="00E92671">
      <w:pPr>
        <w:spacing w:after="0" w:line="276" w:lineRule="auto"/>
        <w:rPr>
          <w:rFonts w:ascii="Arial" w:hAnsi="Arial" w:cs="Arial"/>
          <w:sz w:val="24"/>
          <w:szCs w:val="24"/>
        </w:rPr>
      </w:pPr>
      <w:r w:rsidRPr="00DA718D">
        <w:rPr>
          <w:rFonts w:ascii="Arial" w:hAnsi="Arial" w:cs="Arial"/>
          <w:sz w:val="24"/>
          <w:szCs w:val="24"/>
        </w:rPr>
        <w:t>Grant holders</w:t>
      </w:r>
      <w:r w:rsidR="00B83D90" w:rsidRPr="00DA718D">
        <w:rPr>
          <w:rFonts w:ascii="Arial" w:hAnsi="Arial" w:cs="Arial"/>
          <w:sz w:val="24"/>
          <w:szCs w:val="24"/>
        </w:rPr>
        <w:t xml:space="preserve"> </w:t>
      </w:r>
      <w:r w:rsidR="00E9757E" w:rsidRPr="00DA718D">
        <w:rPr>
          <w:rFonts w:ascii="Arial" w:hAnsi="Arial" w:cs="Arial"/>
          <w:sz w:val="24"/>
          <w:szCs w:val="24"/>
        </w:rPr>
        <w:t>said the change helped t</w:t>
      </w:r>
      <w:r w:rsidR="00FA7C23" w:rsidRPr="00DA718D">
        <w:rPr>
          <w:rFonts w:ascii="Arial" w:hAnsi="Arial" w:cs="Arial"/>
          <w:sz w:val="24"/>
          <w:szCs w:val="24"/>
        </w:rPr>
        <w:t>heir organisation</w:t>
      </w:r>
      <w:r w:rsidR="00B83D90" w:rsidRPr="00DA718D">
        <w:rPr>
          <w:rFonts w:ascii="Arial" w:hAnsi="Arial" w:cs="Arial"/>
          <w:sz w:val="24"/>
          <w:szCs w:val="24"/>
        </w:rPr>
        <w:t>s</w:t>
      </w:r>
      <w:r w:rsidR="00FA7C23" w:rsidRPr="00DA718D">
        <w:rPr>
          <w:rFonts w:ascii="Arial" w:hAnsi="Arial" w:cs="Arial"/>
          <w:sz w:val="24"/>
          <w:szCs w:val="24"/>
        </w:rPr>
        <w:t xml:space="preserve"> fe</w:t>
      </w:r>
      <w:r w:rsidR="00E9757E" w:rsidRPr="00DA718D">
        <w:rPr>
          <w:rFonts w:ascii="Arial" w:hAnsi="Arial" w:cs="Arial"/>
          <w:sz w:val="24"/>
          <w:szCs w:val="24"/>
        </w:rPr>
        <w:t>el</w:t>
      </w:r>
      <w:r w:rsidR="00FA7C23" w:rsidRPr="00DA718D">
        <w:rPr>
          <w:rFonts w:ascii="Arial" w:hAnsi="Arial" w:cs="Arial"/>
          <w:sz w:val="24"/>
          <w:szCs w:val="24"/>
        </w:rPr>
        <w:t xml:space="preserve"> more secure</w:t>
      </w:r>
      <w:r w:rsidR="00D83B5B" w:rsidRPr="00DA718D">
        <w:rPr>
          <w:rFonts w:ascii="Arial" w:hAnsi="Arial" w:cs="Arial"/>
          <w:sz w:val="24"/>
          <w:szCs w:val="24"/>
        </w:rPr>
        <w:t>. They</w:t>
      </w:r>
      <w:r w:rsidR="00E126CC" w:rsidRPr="00DA718D">
        <w:rPr>
          <w:rFonts w:ascii="Arial" w:hAnsi="Arial" w:cs="Arial"/>
          <w:sz w:val="24"/>
          <w:szCs w:val="24"/>
        </w:rPr>
        <w:t xml:space="preserve"> could </w:t>
      </w:r>
      <w:r w:rsidR="00E92671" w:rsidRPr="00DA718D">
        <w:rPr>
          <w:rFonts w:ascii="Arial" w:hAnsi="Arial" w:cs="Arial"/>
          <w:sz w:val="24"/>
          <w:szCs w:val="24"/>
        </w:rPr>
        <w:t>use their time and money more efficiently</w:t>
      </w:r>
      <w:r w:rsidR="0044517B" w:rsidRPr="00DA718D">
        <w:rPr>
          <w:rFonts w:ascii="Arial" w:hAnsi="Arial" w:cs="Arial"/>
          <w:sz w:val="24"/>
          <w:szCs w:val="24"/>
        </w:rPr>
        <w:t xml:space="preserve">. </w:t>
      </w:r>
      <w:r w:rsidR="00E92671" w:rsidRPr="00DA718D">
        <w:rPr>
          <w:rFonts w:ascii="Arial" w:hAnsi="Arial" w:cs="Arial"/>
          <w:sz w:val="24"/>
          <w:szCs w:val="24"/>
        </w:rPr>
        <w:t>Some</w:t>
      </w:r>
      <w:r w:rsidR="00FA7C23" w:rsidRPr="00DA718D">
        <w:rPr>
          <w:rFonts w:ascii="Arial" w:hAnsi="Arial" w:cs="Arial"/>
          <w:sz w:val="24"/>
          <w:szCs w:val="24"/>
        </w:rPr>
        <w:t xml:space="preserve"> </w:t>
      </w:r>
      <w:r w:rsidR="002460E1" w:rsidRPr="00DA718D">
        <w:rPr>
          <w:rFonts w:ascii="Arial" w:hAnsi="Arial" w:cs="Arial"/>
          <w:sz w:val="24"/>
          <w:szCs w:val="24"/>
        </w:rPr>
        <w:t>r</w:t>
      </w:r>
      <w:r w:rsidR="00FA7C23" w:rsidRPr="00DA718D">
        <w:rPr>
          <w:rFonts w:ascii="Arial" w:hAnsi="Arial" w:cs="Arial"/>
          <w:sz w:val="24"/>
          <w:szCs w:val="24"/>
        </w:rPr>
        <w:t>ecruit</w:t>
      </w:r>
      <w:r w:rsidR="002460E1" w:rsidRPr="00DA718D">
        <w:rPr>
          <w:rFonts w:ascii="Arial" w:hAnsi="Arial" w:cs="Arial"/>
          <w:sz w:val="24"/>
          <w:szCs w:val="24"/>
        </w:rPr>
        <w:t>ed</w:t>
      </w:r>
      <w:r w:rsidR="00FA7C23" w:rsidRPr="00DA718D">
        <w:rPr>
          <w:rFonts w:ascii="Arial" w:hAnsi="Arial" w:cs="Arial"/>
          <w:sz w:val="24"/>
          <w:szCs w:val="24"/>
        </w:rPr>
        <w:t xml:space="preserve"> new staff, </w:t>
      </w:r>
      <w:r w:rsidR="00366524" w:rsidRPr="00DA718D">
        <w:rPr>
          <w:rFonts w:ascii="Arial" w:hAnsi="Arial" w:cs="Arial"/>
          <w:sz w:val="24"/>
          <w:szCs w:val="24"/>
        </w:rPr>
        <w:t>increased</w:t>
      </w:r>
      <w:r w:rsidR="0044517B" w:rsidRPr="00DA718D">
        <w:rPr>
          <w:rFonts w:ascii="Arial" w:hAnsi="Arial" w:cs="Arial"/>
          <w:sz w:val="24"/>
          <w:szCs w:val="24"/>
        </w:rPr>
        <w:t xml:space="preserve"> job stability and </w:t>
      </w:r>
      <w:r w:rsidR="00FA7C23" w:rsidRPr="00DA718D">
        <w:rPr>
          <w:rFonts w:ascii="Arial" w:hAnsi="Arial" w:cs="Arial"/>
          <w:sz w:val="24"/>
          <w:szCs w:val="24"/>
        </w:rPr>
        <w:t>invest</w:t>
      </w:r>
      <w:r w:rsidR="002460E1" w:rsidRPr="00DA718D">
        <w:rPr>
          <w:rFonts w:ascii="Arial" w:hAnsi="Arial" w:cs="Arial"/>
          <w:sz w:val="24"/>
          <w:szCs w:val="24"/>
        </w:rPr>
        <w:t>ed</w:t>
      </w:r>
      <w:r w:rsidR="00FA7C23" w:rsidRPr="00DA718D">
        <w:rPr>
          <w:rFonts w:ascii="Arial" w:hAnsi="Arial" w:cs="Arial"/>
          <w:sz w:val="24"/>
          <w:szCs w:val="24"/>
        </w:rPr>
        <w:t xml:space="preserve"> in </w:t>
      </w:r>
      <w:r w:rsidR="00366524" w:rsidRPr="00DA718D">
        <w:rPr>
          <w:rFonts w:ascii="Arial" w:hAnsi="Arial" w:cs="Arial"/>
          <w:sz w:val="24"/>
          <w:szCs w:val="24"/>
        </w:rPr>
        <w:t>staff</w:t>
      </w:r>
      <w:r w:rsidR="00FA7C23" w:rsidRPr="00DA718D">
        <w:rPr>
          <w:rFonts w:ascii="Arial" w:hAnsi="Arial" w:cs="Arial"/>
          <w:sz w:val="24"/>
          <w:szCs w:val="24"/>
        </w:rPr>
        <w:t xml:space="preserve"> development.</w:t>
      </w:r>
      <w:r w:rsidR="00E92671" w:rsidRPr="00DA718D">
        <w:rPr>
          <w:rFonts w:ascii="Arial" w:hAnsi="Arial" w:cs="Arial"/>
          <w:sz w:val="24"/>
          <w:szCs w:val="24"/>
        </w:rPr>
        <w:t xml:space="preserve"> </w:t>
      </w:r>
      <w:r w:rsidR="00FA7C23" w:rsidRPr="00DA718D">
        <w:rPr>
          <w:rFonts w:ascii="Arial" w:hAnsi="Arial" w:cs="Arial"/>
          <w:sz w:val="24"/>
          <w:szCs w:val="24"/>
        </w:rPr>
        <w:t xml:space="preserve">They </w:t>
      </w:r>
      <w:r w:rsidR="00E92671" w:rsidRPr="00DA718D">
        <w:rPr>
          <w:rFonts w:ascii="Arial" w:hAnsi="Arial" w:cs="Arial"/>
          <w:sz w:val="24"/>
          <w:szCs w:val="24"/>
        </w:rPr>
        <w:t>were able</w:t>
      </w:r>
      <w:r w:rsidR="00FA7C23" w:rsidRPr="00DA718D">
        <w:rPr>
          <w:rFonts w:ascii="Arial" w:hAnsi="Arial" w:cs="Arial"/>
          <w:sz w:val="24"/>
          <w:szCs w:val="24"/>
        </w:rPr>
        <w:t xml:space="preserve"> </w:t>
      </w:r>
      <w:r w:rsidR="00B83D90" w:rsidRPr="00DA718D">
        <w:rPr>
          <w:rFonts w:ascii="Arial" w:hAnsi="Arial" w:cs="Arial"/>
          <w:sz w:val="24"/>
          <w:szCs w:val="24"/>
        </w:rPr>
        <w:t>to</w:t>
      </w:r>
      <w:r w:rsidR="001B0838" w:rsidRPr="00DA718D">
        <w:rPr>
          <w:rFonts w:ascii="Arial" w:hAnsi="Arial" w:cs="Arial"/>
          <w:sz w:val="24"/>
          <w:szCs w:val="24"/>
        </w:rPr>
        <w:t xml:space="preserve"> </w:t>
      </w:r>
      <w:r w:rsidR="00FA7C23" w:rsidRPr="00DA718D">
        <w:rPr>
          <w:rFonts w:ascii="Arial" w:hAnsi="Arial" w:cs="Arial"/>
          <w:sz w:val="24"/>
          <w:szCs w:val="24"/>
        </w:rPr>
        <w:t>focus on longer-term delivery rather than short-term fundraising</w:t>
      </w:r>
      <w:r w:rsidR="008F0D79" w:rsidRPr="00DA718D">
        <w:rPr>
          <w:rFonts w:ascii="Arial" w:hAnsi="Arial" w:cs="Arial"/>
          <w:sz w:val="24"/>
          <w:szCs w:val="24"/>
        </w:rPr>
        <w:t>. They could</w:t>
      </w:r>
      <w:r w:rsidR="005A589D" w:rsidRPr="00DA718D">
        <w:rPr>
          <w:rFonts w:ascii="Arial" w:hAnsi="Arial" w:cs="Arial"/>
          <w:sz w:val="24"/>
          <w:szCs w:val="24"/>
        </w:rPr>
        <w:t xml:space="preserve"> plan for </w:t>
      </w:r>
      <w:r w:rsidR="006B07D3" w:rsidRPr="00DA718D">
        <w:rPr>
          <w:rFonts w:ascii="Arial" w:hAnsi="Arial" w:cs="Arial"/>
          <w:sz w:val="24"/>
          <w:szCs w:val="24"/>
        </w:rPr>
        <w:t>the future</w:t>
      </w:r>
      <w:r w:rsidR="00002826" w:rsidRPr="00DA718D">
        <w:rPr>
          <w:rFonts w:ascii="Arial" w:hAnsi="Arial" w:cs="Arial"/>
          <w:sz w:val="24"/>
          <w:szCs w:val="24"/>
        </w:rPr>
        <w:t xml:space="preserve"> and invest strategically, </w:t>
      </w:r>
      <w:r w:rsidR="00D752D5" w:rsidRPr="00DA718D">
        <w:rPr>
          <w:rFonts w:ascii="Arial" w:hAnsi="Arial" w:cs="Arial"/>
          <w:sz w:val="24"/>
          <w:szCs w:val="24"/>
        </w:rPr>
        <w:t xml:space="preserve">spending </w:t>
      </w:r>
      <w:r w:rsidR="006B07D3" w:rsidRPr="00DA718D">
        <w:rPr>
          <w:rFonts w:ascii="Arial" w:hAnsi="Arial" w:cs="Arial"/>
          <w:sz w:val="24"/>
          <w:szCs w:val="24"/>
        </w:rPr>
        <w:t>grant</w:t>
      </w:r>
      <w:r w:rsidR="00D752D5" w:rsidRPr="00DA718D">
        <w:rPr>
          <w:rFonts w:ascii="Arial" w:hAnsi="Arial" w:cs="Arial"/>
          <w:sz w:val="24"/>
          <w:szCs w:val="24"/>
        </w:rPr>
        <w:t xml:space="preserve"> money </w:t>
      </w:r>
      <w:r w:rsidR="00002826" w:rsidRPr="00DA718D">
        <w:rPr>
          <w:rFonts w:ascii="Arial" w:hAnsi="Arial" w:cs="Arial"/>
          <w:sz w:val="24"/>
          <w:szCs w:val="24"/>
        </w:rPr>
        <w:t xml:space="preserve">more </w:t>
      </w:r>
      <w:r w:rsidR="008D184D" w:rsidRPr="00DA718D">
        <w:rPr>
          <w:rFonts w:ascii="Arial" w:hAnsi="Arial" w:cs="Arial"/>
          <w:sz w:val="24"/>
          <w:szCs w:val="24"/>
        </w:rPr>
        <w:t>cost-</w:t>
      </w:r>
      <w:r w:rsidR="00D752D5" w:rsidRPr="00DA718D">
        <w:rPr>
          <w:rFonts w:ascii="Arial" w:hAnsi="Arial" w:cs="Arial"/>
          <w:sz w:val="24"/>
          <w:szCs w:val="24"/>
        </w:rPr>
        <w:t>eff</w:t>
      </w:r>
      <w:r w:rsidR="008D184D" w:rsidRPr="00DA718D">
        <w:rPr>
          <w:rFonts w:ascii="Arial" w:hAnsi="Arial" w:cs="Arial"/>
          <w:sz w:val="24"/>
          <w:szCs w:val="24"/>
        </w:rPr>
        <w:t>ective</w:t>
      </w:r>
      <w:r w:rsidR="00D83B5B" w:rsidRPr="00DA718D">
        <w:rPr>
          <w:rFonts w:ascii="Arial" w:hAnsi="Arial" w:cs="Arial"/>
          <w:sz w:val="24"/>
          <w:szCs w:val="24"/>
        </w:rPr>
        <w:t>ly</w:t>
      </w:r>
      <w:r w:rsidR="006B07D3" w:rsidRPr="00DA718D">
        <w:rPr>
          <w:rFonts w:ascii="Arial" w:hAnsi="Arial" w:cs="Arial"/>
          <w:sz w:val="24"/>
          <w:szCs w:val="24"/>
        </w:rPr>
        <w:t>.</w:t>
      </w:r>
    </w:p>
    <w:p w14:paraId="31245B62" w14:textId="77777777" w:rsidR="006B07D3" w:rsidRPr="00DA718D" w:rsidRDefault="006B07D3" w:rsidP="00317BF1">
      <w:pPr>
        <w:spacing w:after="0" w:line="276" w:lineRule="auto"/>
        <w:rPr>
          <w:rFonts w:ascii="Arial" w:hAnsi="Arial" w:cs="Arial"/>
          <w:sz w:val="24"/>
          <w:szCs w:val="24"/>
        </w:rPr>
      </w:pPr>
    </w:p>
    <w:p w14:paraId="617AA505" w14:textId="49E966D6" w:rsidR="00863F0A" w:rsidRPr="00DA718D" w:rsidRDefault="00690624" w:rsidP="00AA1D77">
      <w:pPr>
        <w:spacing w:after="0" w:line="276" w:lineRule="auto"/>
        <w:rPr>
          <w:rFonts w:ascii="Arial" w:hAnsi="Arial" w:cs="Arial"/>
          <w:sz w:val="24"/>
          <w:szCs w:val="24"/>
        </w:rPr>
      </w:pPr>
      <w:r w:rsidRPr="00DA718D">
        <w:rPr>
          <w:rFonts w:ascii="Arial" w:hAnsi="Arial" w:cs="Arial"/>
          <w:sz w:val="24"/>
          <w:szCs w:val="24"/>
        </w:rPr>
        <w:t>Grant holders were also able to improve project delivery</w:t>
      </w:r>
      <w:r w:rsidR="00AA1D77" w:rsidRPr="00DA718D">
        <w:rPr>
          <w:rFonts w:ascii="Arial" w:hAnsi="Arial" w:cs="Arial"/>
          <w:sz w:val="24"/>
          <w:szCs w:val="24"/>
        </w:rPr>
        <w:t xml:space="preserve">. </w:t>
      </w:r>
      <w:r w:rsidR="008A78CF" w:rsidRPr="00DA718D">
        <w:rPr>
          <w:rFonts w:ascii="Arial" w:hAnsi="Arial" w:cs="Arial"/>
          <w:sz w:val="24"/>
          <w:szCs w:val="24"/>
        </w:rPr>
        <w:t>They manage</w:t>
      </w:r>
      <w:r w:rsidR="00A26CE9" w:rsidRPr="00DA718D">
        <w:rPr>
          <w:rFonts w:ascii="Arial" w:hAnsi="Arial" w:cs="Arial"/>
          <w:sz w:val="24"/>
          <w:szCs w:val="24"/>
        </w:rPr>
        <w:t>d</w:t>
      </w:r>
      <w:r w:rsidR="008A78CF" w:rsidRPr="00DA718D">
        <w:rPr>
          <w:rFonts w:ascii="Arial" w:hAnsi="Arial" w:cs="Arial"/>
          <w:sz w:val="24"/>
          <w:szCs w:val="24"/>
        </w:rPr>
        <w:t xml:space="preserve"> rising costs</w:t>
      </w:r>
      <w:r w:rsidR="005A589D" w:rsidRPr="00DA718D">
        <w:rPr>
          <w:rFonts w:ascii="Arial" w:hAnsi="Arial" w:cs="Arial"/>
          <w:sz w:val="24"/>
          <w:szCs w:val="24"/>
        </w:rPr>
        <w:t xml:space="preserve"> to </w:t>
      </w:r>
      <w:r w:rsidR="008A78CF" w:rsidRPr="00DA718D">
        <w:rPr>
          <w:rFonts w:ascii="Arial" w:hAnsi="Arial" w:cs="Arial"/>
          <w:sz w:val="24"/>
          <w:szCs w:val="24"/>
        </w:rPr>
        <w:t>maintain or expand service hours</w:t>
      </w:r>
      <w:r w:rsidR="0036412D" w:rsidRPr="00DA718D">
        <w:rPr>
          <w:rFonts w:ascii="Arial" w:hAnsi="Arial" w:cs="Arial"/>
          <w:sz w:val="24"/>
          <w:szCs w:val="24"/>
        </w:rPr>
        <w:t>. Some</w:t>
      </w:r>
      <w:r w:rsidR="005A589D" w:rsidRPr="00DA718D">
        <w:rPr>
          <w:rFonts w:ascii="Arial" w:hAnsi="Arial" w:cs="Arial"/>
          <w:sz w:val="24"/>
          <w:szCs w:val="24"/>
        </w:rPr>
        <w:t xml:space="preserve"> </w:t>
      </w:r>
      <w:r w:rsidR="00475EEC" w:rsidRPr="00DA718D">
        <w:rPr>
          <w:rFonts w:ascii="Arial" w:hAnsi="Arial" w:cs="Arial"/>
          <w:sz w:val="24"/>
          <w:szCs w:val="24"/>
        </w:rPr>
        <w:t>i</w:t>
      </w:r>
      <w:r w:rsidR="00863F0A" w:rsidRPr="00DA718D">
        <w:rPr>
          <w:rFonts w:ascii="Arial" w:hAnsi="Arial" w:cs="Arial"/>
          <w:sz w:val="24"/>
          <w:szCs w:val="24"/>
        </w:rPr>
        <w:t>mprove</w:t>
      </w:r>
      <w:r w:rsidR="00521C90" w:rsidRPr="00DA718D">
        <w:rPr>
          <w:rFonts w:ascii="Arial" w:hAnsi="Arial" w:cs="Arial"/>
          <w:sz w:val="24"/>
          <w:szCs w:val="24"/>
        </w:rPr>
        <w:t>d</w:t>
      </w:r>
      <w:r w:rsidR="00863F0A" w:rsidRPr="00DA718D">
        <w:rPr>
          <w:rFonts w:ascii="Arial" w:hAnsi="Arial" w:cs="Arial"/>
          <w:sz w:val="24"/>
          <w:szCs w:val="24"/>
        </w:rPr>
        <w:t xml:space="preserve"> accessibility by providing specialist equipment, facilities or translation services.</w:t>
      </w:r>
      <w:r w:rsidR="00AA1D77" w:rsidRPr="00DA718D">
        <w:rPr>
          <w:rFonts w:ascii="Arial" w:hAnsi="Arial" w:cs="Arial"/>
          <w:sz w:val="24"/>
          <w:szCs w:val="24"/>
        </w:rPr>
        <w:t xml:space="preserve"> </w:t>
      </w:r>
      <w:r w:rsidR="00A1015A" w:rsidRPr="00DA718D">
        <w:rPr>
          <w:rFonts w:ascii="Arial" w:hAnsi="Arial" w:cs="Arial"/>
          <w:sz w:val="24"/>
          <w:szCs w:val="24"/>
        </w:rPr>
        <w:t>O</w:t>
      </w:r>
      <w:r w:rsidR="00AA1D77" w:rsidRPr="00DA718D">
        <w:rPr>
          <w:rFonts w:ascii="Arial" w:hAnsi="Arial" w:cs="Arial"/>
          <w:sz w:val="24"/>
          <w:szCs w:val="24"/>
        </w:rPr>
        <w:t>thers</w:t>
      </w:r>
      <w:r w:rsidR="00863F0A" w:rsidRPr="00DA718D">
        <w:rPr>
          <w:rFonts w:ascii="Arial" w:hAnsi="Arial" w:cs="Arial"/>
          <w:sz w:val="24"/>
          <w:szCs w:val="24"/>
        </w:rPr>
        <w:t xml:space="preserve"> tailor</w:t>
      </w:r>
      <w:r w:rsidR="00475EEC" w:rsidRPr="00DA718D">
        <w:rPr>
          <w:rFonts w:ascii="Arial" w:hAnsi="Arial" w:cs="Arial"/>
          <w:sz w:val="24"/>
          <w:szCs w:val="24"/>
        </w:rPr>
        <w:t>ed</w:t>
      </w:r>
      <w:r w:rsidR="00863F0A" w:rsidRPr="00DA718D">
        <w:rPr>
          <w:rFonts w:ascii="Arial" w:hAnsi="Arial" w:cs="Arial"/>
          <w:sz w:val="24"/>
          <w:szCs w:val="24"/>
        </w:rPr>
        <w:t xml:space="preserve"> projects for specific groups, with the flexibility to test, learn and adapt services to the</w:t>
      </w:r>
      <w:r w:rsidR="0036412D" w:rsidRPr="00DA718D">
        <w:rPr>
          <w:rFonts w:ascii="Arial" w:hAnsi="Arial" w:cs="Arial"/>
          <w:sz w:val="24"/>
          <w:szCs w:val="24"/>
        </w:rPr>
        <w:t>ir community’s</w:t>
      </w:r>
      <w:r w:rsidR="00863F0A" w:rsidRPr="00DA718D">
        <w:rPr>
          <w:rFonts w:ascii="Arial" w:hAnsi="Arial" w:cs="Arial"/>
          <w:sz w:val="24"/>
          <w:szCs w:val="24"/>
        </w:rPr>
        <w:t xml:space="preserve"> needs</w:t>
      </w:r>
      <w:r w:rsidR="00AA1D77" w:rsidRPr="00DA718D">
        <w:rPr>
          <w:rFonts w:ascii="Arial" w:hAnsi="Arial" w:cs="Arial"/>
          <w:sz w:val="24"/>
          <w:szCs w:val="24"/>
        </w:rPr>
        <w:t>.</w:t>
      </w:r>
    </w:p>
    <w:p w14:paraId="5179BED2" w14:textId="77777777" w:rsidR="00C60AB4" w:rsidRPr="00DA718D" w:rsidRDefault="00C60AB4" w:rsidP="00863F0A">
      <w:pPr>
        <w:spacing w:after="0" w:line="276" w:lineRule="auto"/>
        <w:rPr>
          <w:rFonts w:ascii="Arial" w:hAnsi="Arial" w:cs="Arial"/>
          <w:sz w:val="24"/>
          <w:szCs w:val="24"/>
        </w:rPr>
      </w:pPr>
    </w:p>
    <w:p w14:paraId="1169C03B" w14:textId="573F58BE" w:rsidR="00863F0A" w:rsidRPr="00DA718D" w:rsidRDefault="00AA1D77" w:rsidP="00C9364F">
      <w:pPr>
        <w:spacing w:after="0" w:line="276" w:lineRule="auto"/>
        <w:rPr>
          <w:rFonts w:ascii="Arial" w:hAnsi="Arial" w:cs="Arial"/>
          <w:sz w:val="24"/>
          <w:szCs w:val="24"/>
        </w:rPr>
      </w:pPr>
      <w:r w:rsidRPr="00DA718D">
        <w:rPr>
          <w:rFonts w:ascii="Arial" w:hAnsi="Arial" w:cs="Arial"/>
          <w:sz w:val="24"/>
          <w:szCs w:val="24"/>
        </w:rPr>
        <w:t>Most importantly, grant holder</w:t>
      </w:r>
      <w:r w:rsidR="003A6E68" w:rsidRPr="00DA718D">
        <w:rPr>
          <w:rFonts w:ascii="Arial" w:hAnsi="Arial" w:cs="Arial"/>
          <w:sz w:val="24"/>
          <w:szCs w:val="24"/>
        </w:rPr>
        <w:t>s</w:t>
      </w:r>
      <w:r w:rsidRPr="00DA718D">
        <w:rPr>
          <w:rFonts w:ascii="Arial" w:hAnsi="Arial" w:cs="Arial"/>
          <w:sz w:val="24"/>
          <w:szCs w:val="24"/>
        </w:rPr>
        <w:t xml:space="preserve"> </w:t>
      </w:r>
      <w:r w:rsidR="0036412D" w:rsidRPr="00DA718D">
        <w:rPr>
          <w:rFonts w:ascii="Arial" w:hAnsi="Arial" w:cs="Arial"/>
          <w:sz w:val="24"/>
          <w:szCs w:val="24"/>
        </w:rPr>
        <w:t>improved the</w:t>
      </w:r>
      <w:r w:rsidRPr="00DA718D">
        <w:rPr>
          <w:rFonts w:ascii="Arial" w:hAnsi="Arial" w:cs="Arial"/>
          <w:sz w:val="24"/>
          <w:szCs w:val="24"/>
        </w:rPr>
        <w:t xml:space="preserve"> support </w:t>
      </w:r>
      <w:r w:rsidR="00C9364F" w:rsidRPr="00DA718D">
        <w:rPr>
          <w:rFonts w:ascii="Arial" w:hAnsi="Arial" w:cs="Arial"/>
          <w:sz w:val="24"/>
          <w:szCs w:val="24"/>
        </w:rPr>
        <w:t>they provided to</w:t>
      </w:r>
      <w:r w:rsidR="0036412D" w:rsidRPr="00DA718D">
        <w:rPr>
          <w:rFonts w:ascii="Arial" w:hAnsi="Arial" w:cs="Arial"/>
          <w:sz w:val="24"/>
          <w:szCs w:val="24"/>
        </w:rPr>
        <w:t xml:space="preserve"> </w:t>
      </w:r>
      <w:r w:rsidRPr="00DA718D">
        <w:rPr>
          <w:rFonts w:ascii="Arial" w:hAnsi="Arial" w:cs="Arial"/>
          <w:sz w:val="24"/>
          <w:szCs w:val="24"/>
        </w:rPr>
        <w:t>people and communities.</w:t>
      </w:r>
      <w:r w:rsidR="00C9364F" w:rsidRPr="00DA718D">
        <w:rPr>
          <w:rFonts w:ascii="Arial" w:hAnsi="Arial" w:cs="Arial"/>
          <w:sz w:val="24"/>
          <w:szCs w:val="24"/>
        </w:rPr>
        <w:t xml:space="preserve"> Improved organisational stability meant they built long-term trust with the people they were supporting.</w:t>
      </w:r>
      <w:r w:rsidRPr="00DA718D">
        <w:rPr>
          <w:rFonts w:ascii="Arial" w:hAnsi="Arial" w:cs="Arial"/>
          <w:sz w:val="24"/>
          <w:szCs w:val="24"/>
        </w:rPr>
        <w:t xml:space="preserve"> They </w:t>
      </w:r>
      <w:r w:rsidR="000743AC" w:rsidRPr="00DA718D">
        <w:rPr>
          <w:rFonts w:ascii="Arial" w:hAnsi="Arial" w:cs="Arial"/>
          <w:sz w:val="24"/>
          <w:szCs w:val="24"/>
        </w:rPr>
        <w:t xml:space="preserve">increased their </w:t>
      </w:r>
      <w:r w:rsidR="004E733E" w:rsidRPr="00DA718D">
        <w:rPr>
          <w:rFonts w:ascii="Arial" w:hAnsi="Arial" w:cs="Arial"/>
          <w:sz w:val="24"/>
          <w:szCs w:val="24"/>
        </w:rPr>
        <w:t>r</w:t>
      </w:r>
      <w:r w:rsidR="00863F0A" w:rsidRPr="00DA718D">
        <w:rPr>
          <w:rFonts w:ascii="Arial" w:hAnsi="Arial" w:cs="Arial"/>
          <w:sz w:val="24"/>
          <w:szCs w:val="24"/>
        </w:rPr>
        <w:t>each</w:t>
      </w:r>
      <w:r w:rsidR="005A589D" w:rsidRPr="00DA718D">
        <w:rPr>
          <w:rFonts w:ascii="Arial" w:hAnsi="Arial" w:cs="Arial"/>
          <w:sz w:val="24"/>
          <w:szCs w:val="24"/>
        </w:rPr>
        <w:t xml:space="preserve">, with </w:t>
      </w:r>
      <w:r w:rsidR="00863F0A" w:rsidRPr="00DA718D">
        <w:rPr>
          <w:rFonts w:ascii="Arial" w:hAnsi="Arial" w:cs="Arial"/>
          <w:sz w:val="24"/>
          <w:szCs w:val="24"/>
        </w:rPr>
        <w:t>70% of grant</w:t>
      </w:r>
      <w:r w:rsidR="005A589D" w:rsidRPr="00DA718D">
        <w:rPr>
          <w:rFonts w:ascii="Arial" w:hAnsi="Arial" w:cs="Arial"/>
          <w:sz w:val="24"/>
          <w:szCs w:val="24"/>
        </w:rPr>
        <w:t xml:space="preserve"> </w:t>
      </w:r>
      <w:r w:rsidR="00863F0A" w:rsidRPr="00DA718D">
        <w:rPr>
          <w:rFonts w:ascii="Arial" w:hAnsi="Arial" w:cs="Arial"/>
          <w:sz w:val="24"/>
          <w:szCs w:val="24"/>
        </w:rPr>
        <w:t xml:space="preserve">holders </w:t>
      </w:r>
      <w:r w:rsidR="00863F0A" w:rsidRPr="00DA718D">
        <w:rPr>
          <w:rFonts w:ascii="Arial" w:hAnsi="Arial" w:cs="Arial"/>
          <w:sz w:val="24"/>
          <w:szCs w:val="24"/>
        </w:rPr>
        <w:lastRenderedPageBreak/>
        <w:t>support</w:t>
      </w:r>
      <w:r w:rsidR="005A589D" w:rsidRPr="00DA718D">
        <w:rPr>
          <w:rFonts w:ascii="Arial" w:hAnsi="Arial" w:cs="Arial"/>
          <w:sz w:val="24"/>
          <w:szCs w:val="24"/>
        </w:rPr>
        <w:t>ing</w:t>
      </w:r>
      <w:r w:rsidR="00863F0A" w:rsidRPr="00DA718D">
        <w:rPr>
          <w:rFonts w:ascii="Arial" w:hAnsi="Arial" w:cs="Arial"/>
          <w:sz w:val="24"/>
          <w:szCs w:val="24"/>
        </w:rPr>
        <w:t xml:space="preserve"> more people</w:t>
      </w:r>
      <w:r w:rsidR="005A589D" w:rsidRPr="00DA718D">
        <w:rPr>
          <w:rFonts w:ascii="Arial" w:hAnsi="Arial" w:cs="Arial"/>
          <w:sz w:val="24"/>
          <w:szCs w:val="24"/>
        </w:rPr>
        <w:t xml:space="preserve"> </w:t>
      </w:r>
      <w:r w:rsidR="00474322" w:rsidRPr="00DA718D">
        <w:rPr>
          <w:rFonts w:ascii="Arial" w:hAnsi="Arial" w:cs="Arial"/>
          <w:sz w:val="24"/>
          <w:szCs w:val="24"/>
        </w:rPr>
        <w:t>than before the changes</w:t>
      </w:r>
      <w:r w:rsidR="0036412D" w:rsidRPr="00DA718D">
        <w:rPr>
          <w:rFonts w:ascii="Arial" w:hAnsi="Arial" w:cs="Arial"/>
          <w:sz w:val="24"/>
          <w:szCs w:val="24"/>
        </w:rPr>
        <w:t>. O</w:t>
      </w:r>
      <w:r w:rsidR="00863F0A" w:rsidRPr="00DA718D">
        <w:rPr>
          <w:rFonts w:ascii="Arial" w:hAnsi="Arial" w:cs="Arial"/>
          <w:sz w:val="24"/>
          <w:szCs w:val="24"/>
        </w:rPr>
        <w:t xml:space="preserve">thers </w:t>
      </w:r>
      <w:r w:rsidR="0036412D" w:rsidRPr="00DA718D">
        <w:rPr>
          <w:rFonts w:ascii="Arial" w:hAnsi="Arial" w:cs="Arial"/>
          <w:sz w:val="24"/>
          <w:szCs w:val="24"/>
        </w:rPr>
        <w:t xml:space="preserve">increased </w:t>
      </w:r>
      <w:r w:rsidR="00863F0A" w:rsidRPr="00DA718D">
        <w:rPr>
          <w:rFonts w:ascii="Arial" w:hAnsi="Arial" w:cs="Arial"/>
          <w:sz w:val="24"/>
          <w:szCs w:val="24"/>
        </w:rPr>
        <w:t>the number of sessions and activities offered.</w:t>
      </w:r>
      <w:r w:rsidR="004E733E" w:rsidRPr="00DA718D">
        <w:rPr>
          <w:rFonts w:ascii="Arial" w:hAnsi="Arial" w:cs="Arial"/>
          <w:sz w:val="24"/>
          <w:szCs w:val="24"/>
        </w:rPr>
        <w:t xml:space="preserve"> Some w</w:t>
      </w:r>
      <w:r w:rsidR="00863F0A" w:rsidRPr="00DA718D">
        <w:rPr>
          <w:rFonts w:ascii="Arial" w:hAnsi="Arial" w:cs="Arial"/>
          <w:sz w:val="24"/>
          <w:szCs w:val="24"/>
        </w:rPr>
        <w:t>ork</w:t>
      </w:r>
      <w:r w:rsidR="001A4166" w:rsidRPr="00DA718D">
        <w:rPr>
          <w:rFonts w:ascii="Arial" w:hAnsi="Arial" w:cs="Arial"/>
          <w:sz w:val="24"/>
          <w:szCs w:val="24"/>
        </w:rPr>
        <w:t>ed</w:t>
      </w:r>
      <w:r w:rsidR="00863F0A" w:rsidRPr="00DA718D">
        <w:rPr>
          <w:rFonts w:ascii="Arial" w:hAnsi="Arial" w:cs="Arial"/>
          <w:sz w:val="24"/>
          <w:szCs w:val="24"/>
        </w:rPr>
        <w:t xml:space="preserve"> in partnership </w:t>
      </w:r>
      <w:r w:rsidR="001A4166" w:rsidRPr="00DA718D">
        <w:rPr>
          <w:rFonts w:ascii="Arial" w:hAnsi="Arial" w:cs="Arial"/>
          <w:sz w:val="24"/>
          <w:szCs w:val="24"/>
        </w:rPr>
        <w:t>and</w:t>
      </w:r>
      <w:r w:rsidR="00863F0A" w:rsidRPr="00DA718D">
        <w:rPr>
          <w:rFonts w:ascii="Arial" w:hAnsi="Arial" w:cs="Arial"/>
          <w:sz w:val="24"/>
          <w:szCs w:val="24"/>
        </w:rPr>
        <w:t xml:space="preserve"> access</w:t>
      </w:r>
      <w:r w:rsidR="001A4166" w:rsidRPr="00DA718D">
        <w:rPr>
          <w:rFonts w:ascii="Arial" w:hAnsi="Arial" w:cs="Arial"/>
          <w:sz w:val="24"/>
          <w:szCs w:val="24"/>
        </w:rPr>
        <w:t>ed</w:t>
      </w:r>
      <w:r w:rsidR="00863F0A" w:rsidRPr="00DA718D">
        <w:rPr>
          <w:rFonts w:ascii="Arial" w:hAnsi="Arial" w:cs="Arial"/>
          <w:sz w:val="24"/>
          <w:szCs w:val="24"/>
        </w:rPr>
        <w:t xml:space="preserve"> additional funding, leading to better relationships and more meaningful outcomes</w:t>
      </w:r>
      <w:r w:rsidR="001A4166" w:rsidRPr="00DA718D">
        <w:rPr>
          <w:rFonts w:ascii="Arial" w:hAnsi="Arial" w:cs="Arial"/>
          <w:sz w:val="24"/>
          <w:szCs w:val="24"/>
        </w:rPr>
        <w:t>.</w:t>
      </w:r>
    </w:p>
    <w:p w14:paraId="21004CEF" w14:textId="77777777" w:rsidR="00863F0A" w:rsidRPr="00DA718D" w:rsidRDefault="00863F0A" w:rsidP="007C34BB">
      <w:pPr>
        <w:pStyle w:val="ListParagraph"/>
        <w:spacing w:after="0" w:line="276" w:lineRule="auto"/>
        <w:rPr>
          <w:rFonts w:ascii="Arial" w:hAnsi="Arial" w:cs="Arial"/>
          <w:sz w:val="24"/>
          <w:szCs w:val="24"/>
        </w:rPr>
      </w:pPr>
    </w:p>
    <w:p w14:paraId="08A18DDE" w14:textId="6AED4335" w:rsidR="00863F0A" w:rsidRPr="00DA718D" w:rsidRDefault="00EE27C8" w:rsidP="00863F0A">
      <w:pPr>
        <w:spacing w:after="0" w:line="276" w:lineRule="auto"/>
        <w:rPr>
          <w:rFonts w:ascii="Arial" w:hAnsi="Arial" w:cs="Arial"/>
          <w:sz w:val="24"/>
          <w:szCs w:val="24"/>
        </w:rPr>
      </w:pPr>
      <w:bookmarkStart w:id="6" w:name="_Toc214917103"/>
      <w:bookmarkStart w:id="7" w:name="_Toc216368500"/>
      <w:bookmarkStart w:id="8" w:name="_Toc216369691"/>
      <w:bookmarkStart w:id="9" w:name="_Toc219808874"/>
      <w:r w:rsidRPr="00DA718D">
        <w:rPr>
          <w:rFonts w:ascii="Arial" w:hAnsi="Arial" w:cs="Arial"/>
          <w:b/>
          <w:bCs/>
          <w:sz w:val="24"/>
          <w:szCs w:val="24"/>
        </w:rPr>
        <w:t>“</w:t>
      </w:r>
      <w:r w:rsidR="00863F0A" w:rsidRPr="00DA718D">
        <w:rPr>
          <w:rFonts w:ascii="Arial" w:hAnsi="Arial" w:cs="Arial"/>
          <w:b/>
          <w:bCs/>
          <w:sz w:val="24"/>
          <w:szCs w:val="24"/>
        </w:rPr>
        <w:t>Getting the funding is giving us the stability as an organisation</w:t>
      </w:r>
      <w:r w:rsidR="00A56F12" w:rsidRPr="00DA718D">
        <w:rPr>
          <w:rFonts w:ascii="Arial" w:hAnsi="Arial" w:cs="Arial"/>
          <w:b/>
          <w:bCs/>
          <w:sz w:val="24"/>
          <w:szCs w:val="24"/>
        </w:rPr>
        <w:t>…</w:t>
      </w:r>
      <w:r w:rsidR="00863F0A" w:rsidRPr="00DA718D">
        <w:rPr>
          <w:rFonts w:ascii="Arial" w:hAnsi="Arial" w:cs="Arial"/>
          <w:b/>
          <w:bCs/>
          <w:sz w:val="24"/>
          <w:szCs w:val="24"/>
        </w:rPr>
        <w:t xml:space="preserve"> So, we can give people that confidence that the organisation will be there to support people for longer.”</w:t>
      </w:r>
      <w:r w:rsidR="00863F0A" w:rsidRPr="00DA718D">
        <w:rPr>
          <w:rFonts w:ascii="Arial" w:hAnsi="Arial" w:cs="Arial"/>
          <w:i/>
          <w:iCs/>
          <w:sz w:val="24"/>
          <w:szCs w:val="24"/>
        </w:rPr>
        <w:t xml:space="preserve"> </w:t>
      </w:r>
      <w:r w:rsidR="00863F0A" w:rsidRPr="00DA718D">
        <w:rPr>
          <w:rFonts w:ascii="Arial" w:hAnsi="Arial" w:cs="Arial"/>
          <w:sz w:val="24"/>
          <w:szCs w:val="24"/>
        </w:rPr>
        <w:t>(Grant holder, England)</w:t>
      </w:r>
    </w:p>
    <w:bookmarkEnd w:id="6"/>
    <w:bookmarkEnd w:id="7"/>
    <w:bookmarkEnd w:id="8"/>
    <w:bookmarkEnd w:id="9"/>
    <w:p w14:paraId="38CC2FA0" w14:textId="77777777" w:rsidR="00863F0A" w:rsidRPr="00DA718D" w:rsidRDefault="00863F0A" w:rsidP="00863F0A">
      <w:pPr>
        <w:spacing w:after="0" w:line="276" w:lineRule="auto"/>
        <w:rPr>
          <w:rFonts w:ascii="Arial" w:hAnsi="Arial" w:cs="Arial"/>
          <w:sz w:val="24"/>
          <w:szCs w:val="24"/>
        </w:rPr>
      </w:pPr>
    </w:p>
    <w:p w14:paraId="30D5A5D8" w14:textId="6575D16E" w:rsidR="00863F0A" w:rsidRPr="00DA718D" w:rsidRDefault="00863F0A" w:rsidP="00863F0A">
      <w:pPr>
        <w:spacing w:after="0" w:line="276" w:lineRule="auto"/>
        <w:rPr>
          <w:rFonts w:ascii="Arial" w:hAnsi="Arial" w:cs="Arial"/>
          <w:sz w:val="24"/>
          <w:szCs w:val="24"/>
        </w:rPr>
      </w:pPr>
      <w:r w:rsidRPr="00DA718D">
        <w:rPr>
          <w:rFonts w:ascii="Arial" w:hAnsi="Arial" w:cs="Arial"/>
          <w:sz w:val="24"/>
          <w:szCs w:val="24"/>
        </w:rPr>
        <w:t>Together, these changes strengthen</w:t>
      </w:r>
      <w:r w:rsidR="00EE27C8" w:rsidRPr="00DA718D">
        <w:rPr>
          <w:rFonts w:ascii="Arial" w:hAnsi="Arial" w:cs="Arial"/>
          <w:sz w:val="24"/>
          <w:szCs w:val="24"/>
        </w:rPr>
        <w:t>ed</w:t>
      </w:r>
      <w:r w:rsidRPr="00DA718D">
        <w:rPr>
          <w:rFonts w:ascii="Arial" w:hAnsi="Arial" w:cs="Arial"/>
          <w:sz w:val="24"/>
          <w:szCs w:val="24"/>
        </w:rPr>
        <w:t xml:space="preserve"> grant holders’ capacity, confidence and credibility. It enable</w:t>
      </w:r>
      <w:r w:rsidR="0085137A" w:rsidRPr="00DA718D">
        <w:rPr>
          <w:rFonts w:ascii="Arial" w:hAnsi="Arial" w:cs="Arial"/>
          <w:sz w:val="24"/>
          <w:szCs w:val="24"/>
        </w:rPr>
        <w:t>d</w:t>
      </w:r>
      <w:r w:rsidRPr="00DA718D">
        <w:rPr>
          <w:rFonts w:ascii="Arial" w:hAnsi="Arial" w:cs="Arial"/>
          <w:sz w:val="24"/>
          <w:szCs w:val="24"/>
        </w:rPr>
        <w:t xml:space="preserve"> them to deliver more innovative and inclusive services</w:t>
      </w:r>
      <w:r w:rsidR="006A5D32" w:rsidRPr="00DA718D">
        <w:rPr>
          <w:rFonts w:ascii="Arial" w:hAnsi="Arial" w:cs="Arial"/>
          <w:sz w:val="24"/>
          <w:szCs w:val="24"/>
        </w:rPr>
        <w:t xml:space="preserve"> and</w:t>
      </w:r>
      <w:r w:rsidRPr="00DA718D">
        <w:rPr>
          <w:rFonts w:ascii="Arial" w:hAnsi="Arial" w:cs="Arial"/>
          <w:sz w:val="24"/>
          <w:szCs w:val="24"/>
        </w:rPr>
        <w:t xml:space="preserve"> focus on longer-term, community-led impact. </w:t>
      </w:r>
    </w:p>
    <w:p w14:paraId="0F480E90" w14:textId="77777777" w:rsidR="00863F0A" w:rsidRDefault="00863F0A" w:rsidP="00863F0A">
      <w:pPr>
        <w:spacing w:after="0" w:line="276" w:lineRule="auto"/>
        <w:rPr>
          <w:rFonts w:ascii="Arial" w:hAnsi="Arial" w:cs="Arial"/>
          <w:sz w:val="28"/>
          <w:szCs w:val="28"/>
        </w:rPr>
      </w:pPr>
    </w:p>
    <w:p w14:paraId="5F993B18" w14:textId="77777777" w:rsidR="00F075A9" w:rsidRPr="009F4555" w:rsidRDefault="00F075A9" w:rsidP="00D62A5C">
      <w:pPr>
        <w:pStyle w:val="H4-NlCF"/>
        <w:spacing w:after="160"/>
      </w:pPr>
      <w:r w:rsidRPr="009F4555">
        <w:t>Belfast City of Sanctuary</w:t>
      </w:r>
    </w:p>
    <w:p w14:paraId="4593779E" w14:textId="77777777" w:rsidR="007555DB" w:rsidRPr="00DA718D" w:rsidRDefault="007555DB" w:rsidP="00FB0071">
      <w:pPr>
        <w:spacing w:after="0"/>
        <w:rPr>
          <w:rFonts w:ascii="Arial" w:eastAsia="Trebuchet MS" w:hAnsi="Arial" w:cs="Arial"/>
          <w:sz w:val="24"/>
          <w:szCs w:val="24"/>
        </w:rPr>
      </w:pPr>
      <w:r w:rsidRPr="00DA718D">
        <w:rPr>
          <w:rFonts w:ascii="Arial" w:eastAsia="Trebuchet MS" w:hAnsi="Arial" w:cs="Arial"/>
          <w:sz w:val="24"/>
          <w:szCs w:val="24"/>
        </w:rPr>
        <w:t xml:space="preserve">Israel’s story highlights the power of connecting with your community and the life-changing difference that can make. </w:t>
      </w:r>
    </w:p>
    <w:p w14:paraId="4560B041" w14:textId="77777777" w:rsidR="007555DB" w:rsidRPr="00DA718D" w:rsidRDefault="007555DB" w:rsidP="00FB0071">
      <w:pPr>
        <w:spacing w:after="0"/>
        <w:rPr>
          <w:rFonts w:ascii="Arial" w:eastAsia="Trebuchet MS" w:hAnsi="Arial" w:cs="Arial"/>
          <w:sz w:val="24"/>
          <w:szCs w:val="24"/>
        </w:rPr>
      </w:pPr>
    </w:p>
    <w:p w14:paraId="29568EDF" w14:textId="77777777" w:rsidR="007555DB" w:rsidRPr="00DA718D" w:rsidRDefault="007555DB" w:rsidP="00FB0071">
      <w:pPr>
        <w:spacing w:after="0"/>
        <w:rPr>
          <w:rFonts w:ascii="Arial" w:eastAsia="Trebuchet MS" w:hAnsi="Arial" w:cs="Arial"/>
          <w:sz w:val="24"/>
          <w:szCs w:val="24"/>
        </w:rPr>
      </w:pPr>
      <w:r w:rsidRPr="00DA718D">
        <w:rPr>
          <w:rFonts w:ascii="Arial" w:eastAsia="Trebuchet MS" w:hAnsi="Arial" w:cs="Arial"/>
          <w:sz w:val="24"/>
          <w:szCs w:val="24"/>
        </w:rPr>
        <w:t xml:space="preserve">After arriving in Northern Ireland from Nigeria in 2006, Israel </w:t>
      </w:r>
      <w:proofErr w:type="spellStart"/>
      <w:r w:rsidRPr="00DA718D">
        <w:rPr>
          <w:rFonts w:ascii="Arial" w:eastAsia="Trebuchet MS" w:hAnsi="Arial" w:cs="Arial"/>
          <w:sz w:val="24"/>
          <w:szCs w:val="24"/>
        </w:rPr>
        <w:t>Eguaogie</w:t>
      </w:r>
      <w:proofErr w:type="spellEnd"/>
      <w:r w:rsidRPr="00DA718D">
        <w:rPr>
          <w:rFonts w:ascii="Arial" w:eastAsia="Trebuchet MS" w:hAnsi="Arial" w:cs="Arial"/>
          <w:sz w:val="24"/>
          <w:szCs w:val="24"/>
        </w:rPr>
        <w:t xml:space="preserve"> felt overwhelmed. He and his family felt isolated by racism. Israel says: “I felt excluded in so many ways.”</w:t>
      </w:r>
    </w:p>
    <w:p w14:paraId="78B3D202" w14:textId="77777777" w:rsidR="007555DB" w:rsidRPr="00DA718D" w:rsidRDefault="007555DB" w:rsidP="00FB0071">
      <w:pPr>
        <w:spacing w:after="0"/>
        <w:rPr>
          <w:rFonts w:ascii="Arial" w:eastAsia="Trebuchet MS" w:hAnsi="Arial" w:cs="Arial"/>
          <w:sz w:val="24"/>
          <w:szCs w:val="24"/>
        </w:rPr>
      </w:pPr>
    </w:p>
    <w:p w14:paraId="258C7E21" w14:textId="77777777" w:rsidR="007555DB" w:rsidRPr="00DA718D" w:rsidRDefault="007555DB" w:rsidP="00CC2E18">
      <w:pPr>
        <w:spacing w:after="0"/>
        <w:rPr>
          <w:rFonts w:ascii="Arial" w:eastAsia="Trebuchet MS" w:hAnsi="Arial" w:cs="Arial"/>
          <w:sz w:val="24"/>
          <w:szCs w:val="24"/>
        </w:rPr>
      </w:pPr>
      <w:r w:rsidRPr="00DA718D">
        <w:rPr>
          <w:rFonts w:ascii="Arial" w:eastAsia="Trebuchet MS" w:hAnsi="Arial" w:cs="Arial"/>
          <w:sz w:val="24"/>
          <w:szCs w:val="24"/>
        </w:rPr>
        <w:t xml:space="preserve">However, Israel’s life changed when he connected with the Belfast City of Sanctuary. They helped him and his family access support, navigate services and begin to feel part of the community. </w:t>
      </w:r>
    </w:p>
    <w:p w14:paraId="19CF84F1" w14:textId="77777777" w:rsidR="007555DB" w:rsidRPr="00DA718D" w:rsidRDefault="007555DB" w:rsidP="00CC2E18">
      <w:pPr>
        <w:spacing w:after="0"/>
        <w:rPr>
          <w:rFonts w:ascii="Arial" w:eastAsia="Trebuchet MS" w:hAnsi="Arial" w:cs="Arial"/>
          <w:sz w:val="24"/>
          <w:szCs w:val="24"/>
        </w:rPr>
      </w:pPr>
    </w:p>
    <w:p w14:paraId="492BD9EE" w14:textId="77777777" w:rsidR="007555DB" w:rsidRPr="00DA718D" w:rsidRDefault="007555DB" w:rsidP="00CC2E18">
      <w:pPr>
        <w:spacing w:after="0"/>
        <w:rPr>
          <w:rFonts w:ascii="Arial" w:eastAsia="Trebuchet MS" w:hAnsi="Arial" w:cs="Arial"/>
          <w:sz w:val="24"/>
          <w:szCs w:val="24"/>
        </w:rPr>
      </w:pPr>
      <w:r w:rsidRPr="00DA718D">
        <w:rPr>
          <w:rFonts w:ascii="Arial" w:eastAsia="Trebuchet MS" w:hAnsi="Arial" w:cs="Arial"/>
          <w:sz w:val="24"/>
          <w:szCs w:val="24"/>
        </w:rPr>
        <w:t>“City of Sanctuary gave me answers when I had none,” said Israel. “They told me, ‘We are here to support you’ and they meant it. They took us to the places we needed to go to get help, taking time out of their days because they genuinely cared. They even attended my wife’s graduation. Before long, we felt truly embedded in the community.”</w:t>
      </w:r>
    </w:p>
    <w:p w14:paraId="32546B22" w14:textId="77777777" w:rsidR="007555DB" w:rsidRPr="00DA718D" w:rsidRDefault="007555DB" w:rsidP="00CC2E18">
      <w:pPr>
        <w:spacing w:after="0"/>
        <w:rPr>
          <w:rFonts w:ascii="Arial" w:eastAsia="Trebuchet MS" w:hAnsi="Arial" w:cs="Arial"/>
          <w:sz w:val="24"/>
          <w:szCs w:val="24"/>
        </w:rPr>
      </w:pPr>
    </w:p>
    <w:p w14:paraId="6B9ED1DD" w14:textId="77777777" w:rsidR="007555DB" w:rsidRPr="00DA718D" w:rsidRDefault="007555DB" w:rsidP="00CC2E18">
      <w:pPr>
        <w:spacing w:after="0" w:line="276" w:lineRule="auto"/>
        <w:rPr>
          <w:rFonts w:ascii="Arial" w:hAnsi="Arial" w:cs="Arial"/>
          <w:sz w:val="24"/>
          <w:szCs w:val="24"/>
        </w:rPr>
      </w:pPr>
      <w:r w:rsidRPr="00DA718D">
        <w:rPr>
          <w:rFonts w:ascii="Arial" w:eastAsia="Trebuchet MS" w:hAnsi="Arial" w:cs="Arial"/>
          <w:color w:val="000000" w:themeColor="text1"/>
          <w:sz w:val="24"/>
          <w:szCs w:val="24"/>
        </w:rPr>
        <w:t>Israel felt grateful for the support and wanted to give back. He joined the organisation in 2016</w:t>
      </w:r>
      <w:r w:rsidRPr="00DA718D">
        <w:rPr>
          <w:rFonts w:ascii="Arial" w:eastAsia="Trebuchet MS" w:hAnsi="Arial" w:cs="Arial"/>
          <w:sz w:val="24"/>
          <w:szCs w:val="24"/>
        </w:rPr>
        <w:t>, helping it grow into what it is today.</w:t>
      </w:r>
      <w:r w:rsidRPr="00DA718D">
        <w:rPr>
          <w:rFonts w:ascii="Arial" w:hAnsi="Arial" w:cs="Arial"/>
          <w:sz w:val="24"/>
          <w:szCs w:val="24"/>
        </w:rPr>
        <w:t xml:space="preserve"> Belfast City of Sanctuary creates a welcoming place for refugees, asylum seekers and newcomers in Belfast and across Northern Ireland, helping them integrate into the community. </w:t>
      </w:r>
    </w:p>
    <w:p w14:paraId="7F00B26F" w14:textId="77777777" w:rsidR="007555DB" w:rsidRPr="00DA718D" w:rsidRDefault="007555DB" w:rsidP="002B7012">
      <w:pPr>
        <w:spacing w:after="0" w:line="276" w:lineRule="auto"/>
        <w:rPr>
          <w:rFonts w:ascii="Arial" w:hAnsi="Arial" w:cs="Arial"/>
          <w:sz w:val="24"/>
          <w:szCs w:val="24"/>
        </w:rPr>
      </w:pPr>
      <w:r w:rsidRPr="00DA718D">
        <w:rPr>
          <w:rFonts w:ascii="Arial" w:hAnsi="Arial" w:cs="Arial"/>
          <w:sz w:val="24"/>
          <w:szCs w:val="24"/>
        </w:rPr>
        <w:t>With National Lottery funding, they run an annual free event, The Great Refugee Week Picnic. This brings people together to celebrate culture, connection and community.</w:t>
      </w:r>
    </w:p>
    <w:p w14:paraId="58CA4B40" w14:textId="77777777" w:rsidR="007555DB" w:rsidRPr="00DA718D" w:rsidRDefault="007555DB" w:rsidP="002B7012">
      <w:pPr>
        <w:spacing w:after="0" w:line="276" w:lineRule="auto"/>
        <w:rPr>
          <w:rFonts w:ascii="Arial" w:hAnsi="Arial" w:cs="Arial"/>
          <w:sz w:val="24"/>
          <w:szCs w:val="24"/>
        </w:rPr>
      </w:pPr>
    </w:p>
    <w:p w14:paraId="63B5CB10" w14:textId="77777777" w:rsidR="007555DB" w:rsidRPr="00DA718D" w:rsidRDefault="007555DB" w:rsidP="002B7012">
      <w:pPr>
        <w:spacing w:after="0" w:line="276" w:lineRule="auto"/>
        <w:rPr>
          <w:rFonts w:ascii="Arial" w:eastAsia="Trebuchet MS" w:hAnsi="Arial" w:cs="Arial"/>
          <w:sz w:val="24"/>
          <w:szCs w:val="24"/>
        </w:rPr>
      </w:pPr>
      <w:r w:rsidRPr="00DA718D">
        <w:rPr>
          <w:rFonts w:ascii="Arial" w:eastAsia="Trebuchet MS" w:hAnsi="Arial" w:cs="Arial"/>
          <w:sz w:val="24"/>
          <w:szCs w:val="24"/>
        </w:rPr>
        <w:t>Israel said: “The idea of the Refugee Week Picnic was to empower communities and volunteers. The first event in 2023 had 800 people attend. This grew in 2024 when we had 1,400 attendees, and last year 1,600 people registered!”</w:t>
      </w:r>
    </w:p>
    <w:p w14:paraId="503C0578" w14:textId="77777777" w:rsidR="007555DB" w:rsidRPr="00DA718D" w:rsidRDefault="007555DB" w:rsidP="002B7012">
      <w:pPr>
        <w:spacing w:after="0" w:line="276" w:lineRule="auto"/>
        <w:rPr>
          <w:rFonts w:ascii="Arial" w:eastAsia="Trebuchet MS" w:hAnsi="Arial" w:cs="Arial"/>
          <w:sz w:val="24"/>
          <w:szCs w:val="24"/>
        </w:rPr>
      </w:pPr>
    </w:p>
    <w:p w14:paraId="29AAB293" w14:textId="77777777" w:rsidR="007555DB" w:rsidRPr="00DA718D" w:rsidRDefault="007555DB" w:rsidP="002B7012">
      <w:pPr>
        <w:spacing w:after="0"/>
        <w:rPr>
          <w:rFonts w:ascii="Arial" w:eastAsia="Trebuchet MS" w:hAnsi="Arial" w:cs="Arial"/>
          <w:sz w:val="24"/>
          <w:szCs w:val="24"/>
        </w:rPr>
      </w:pPr>
      <w:r w:rsidRPr="00DA718D">
        <w:rPr>
          <w:rFonts w:ascii="Arial" w:hAnsi="Arial" w:cs="Arial"/>
          <w:sz w:val="24"/>
          <w:szCs w:val="24"/>
        </w:rPr>
        <w:t xml:space="preserve">For attendees like 23-year-old </w:t>
      </w:r>
      <w:proofErr w:type="spellStart"/>
      <w:r w:rsidRPr="00DA718D">
        <w:rPr>
          <w:rFonts w:ascii="Arial" w:hAnsi="Arial" w:cs="Arial"/>
          <w:sz w:val="24"/>
          <w:szCs w:val="24"/>
        </w:rPr>
        <w:t>Kowther</w:t>
      </w:r>
      <w:proofErr w:type="spellEnd"/>
      <w:r w:rsidRPr="00DA718D">
        <w:rPr>
          <w:rFonts w:ascii="Arial" w:hAnsi="Arial" w:cs="Arial"/>
          <w:sz w:val="24"/>
          <w:szCs w:val="24"/>
        </w:rPr>
        <w:t>, who came to Belfast after fleeing war in Sudan, they offer a sense of belonging.</w:t>
      </w:r>
      <w:r w:rsidRPr="00DA718D">
        <w:rPr>
          <w:rFonts w:ascii="Arial" w:eastAsia="Trebuchet MS" w:hAnsi="Arial" w:cs="Arial"/>
          <w:sz w:val="24"/>
          <w:szCs w:val="24"/>
        </w:rPr>
        <w:t xml:space="preserve"> After studying biomedical sciences in Belfast, </w:t>
      </w:r>
      <w:proofErr w:type="spellStart"/>
      <w:r w:rsidRPr="00DA718D">
        <w:rPr>
          <w:rFonts w:ascii="Arial" w:eastAsia="Trebuchet MS" w:hAnsi="Arial" w:cs="Arial"/>
          <w:sz w:val="24"/>
          <w:szCs w:val="24"/>
        </w:rPr>
        <w:t>Kowther</w:t>
      </w:r>
      <w:proofErr w:type="spellEnd"/>
      <w:r w:rsidRPr="00DA718D">
        <w:rPr>
          <w:rFonts w:ascii="Arial" w:eastAsia="Trebuchet MS" w:hAnsi="Arial" w:cs="Arial"/>
          <w:sz w:val="24"/>
          <w:szCs w:val="24"/>
        </w:rPr>
        <w:t xml:space="preserve"> now works as a youth worker. She helps young people find the same community connection and sense of belonging that she has found.</w:t>
      </w:r>
    </w:p>
    <w:p w14:paraId="14916D0C" w14:textId="77777777" w:rsidR="007555DB" w:rsidRPr="00DA718D" w:rsidRDefault="007555DB" w:rsidP="00D120F9">
      <w:pPr>
        <w:spacing w:after="0"/>
        <w:rPr>
          <w:rFonts w:ascii="Arial" w:eastAsia="Trebuchet MS" w:hAnsi="Arial" w:cs="Arial"/>
          <w:sz w:val="24"/>
          <w:szCs w:val="24"/>
        </w:rPr>
      </w:pPr>
    </w:p>
    <w:p w14:paraId="2A112F51" w14:textId="77777777" w:rsidR="007555DB" w:rsidRPr="00DA718D" w:rsidRDefault="007555DB" w:rsidP="00D120F9">
      <w:pPr>
        <w:spacing w:after="0" w:line="276" w:lineRule="auto"/>
        <w:rPr>
          <w:rFonts w:ascii="Arial" w:eastAsia="Trebuchet MS" w:hAnsi="Arial" w:cs="Arial"/>
          <w:color w:val="000000" w:themeColor="text1"/>
          <w:sz w:val="24"/>
          <w:szCs w:val="24"/>
        </w:rPr>
      </w:pPr>
      <w:proofErr w:type="spellStart"/>
      <w:r w:rsidRPr="00DA718D">
        <w:rPr>
          <w:rFonts w:ascii="Arial" w:eastAsia="Trebuchet MS" w:hAnsi="Arial" w:cs="Arial"/>
          <w:color w:val="000000" w:themeColor="text1"/>
          <w:sz w:val="24"/>
          <w:szCs w:val="24"/>
        </w:rPr>
        <w:lastRenderedPageBreak/>
        <w:t>Kowther</w:t>
      </w:r>
      <w:proofErr w:type="spellEnd"/>
      <w:r w:rsidRPr="00DA718D">
        <w:rPr>
          <w:rFonts w:ascii="Arial" w:eastAsia="Trebuchet MS" w:hAnsi="Arial" w:cs="Arial"/>
          <w:color w:val="000000" w:themeColor="text1"/>
          <w:sz w:val="24"/>
          <w:szCs w:val="24"/>
        </w:rPr>
        <w:t xml:space="preserve"> said: “I love the picnic as it’s a time for people from the community to come together and celebrate and appreciate that there is that story behind every refugee. </w:t>
      </w:r>
      <w:r w:rsidRPr="00DA718D" w:rsidDel="005D0D50">
        <w:rPr>
          <w:rFonts w:ascii="Arial" w:eastAsia="Trebuchet MS" w:hAnsi="Arial" w:cs="Arial"/>
          <w:color w:val="000000" w:themeColor="text1"/>
          <w:sz w:val="24"/>
          <w:szCs w:val="24"/>
        </w:rPr>
        <w:t>It's</w:t>
      </w:r>
      <w:r w:rsidRPr="00DA718D">
        <w:rPr>
          <w:rFonts w:ascii="Arial" w:eastAsia="Trebuchet MS" w:hAnsi="Arial" w:cs="Arial"/>
          <w:color w:val="000000" w:themeColor="text1"/>
          <w:sz w:val="24"/>
          <w:szCs w:val="24"/>
        </w:rPr>
        <w:t xml:space="preserve"> wonderful to see people come together as a community – as community is our superpower.”</w:t>
      </w:r>
    </w:p>
    <w:p w14:paraId="7050F49D" w14:textId="77777777" w:rsidR="007555DB" w:rsidRPr="00DA718D" w:rsidRDefault="007555DB" w:rsidP="00D120F9">
      <w:pPr>
        <w:spacing w:after="0" w:line="276" w:lineRule="auto"/>
        <w:rPr>
          <w:rFonts w:ascii="Arial" w:eastAsia="Trebuchet MS" w:hAnsi="Arial" w:cs="Arial"/>
          <w:color w:val="000000" w:themeColor="text1"/>
          <w:sz w:val="24"/>
          <w:szCs w:val="24"/>
        </w:rPr>
      </w:pPr>
    </w:p>
    <w:p w14:paraId="6CC52218" w14:textId="77777777" w:rsidR="007555DB" w:rsidRPr="00DA718D" w:rsidRDefault="007555DB" w:rsidP="007555DB">
      <w:pPr>
        <w:rPr>
          <w:rFonts w:ascii="Arial" w:eastAsia="Trebuchet MS" w:hAnsi="Arial" w:cs="Arial"/>
          <w:sz w:val="24"/>
          <w:szCs w:val="24"/>
        </w:rPr>
      </w:pPr>
      <w:r w:rsidRPr="00DA718D">
        <w:rPr>
          <w:rFonts w:ascii="Arial" w:eastAsia="Trebuchet MS" w:hAnsi="Arial" w:cs="Arial"/>
          <w:sz w:val="24"/>
          <w:szCs w:val="24"/>
        </w:rPr>
        <w:t>The organisation continues to grow, helping more people feel welcomed and connected.</w:t>
      </w:r>
    </w:p>
    <w:p w14:paraId="37A97662" w14:textId="1D925F84" w:rsidR="00820A48" w:rsidRDefault="00820A48">
      <w:pPr>
        <w:rPr>
          <w:rFonts w:ascii="Arial" w:hAnsi="Arial" w:cs="Arial"/>
          <w:sz w:val="28"/>
          <w:szCs w:val="28"/>
        </w:rPr>
      </w:pPr>
      <w:r>
        <w:rPr>
          <w:rFonts w:ascii="Arial" w:hAnsi="Arial" w:cs="Arial"/>
          <w:sz w:val="28"/>
          <w:szCs w:val="28"/>
        </w:rPr>
        <w:br w:type="page"/>
      </w:r>
    </w:p>
    <w:p w14:paraId="403BDB79" w14:textId="79D6D17C" w:rsidR="00B73318" w:rsidRPr="009F4555" w:rsidRDefault="001C42F2" w:rsidP="00AA1738">
      <w:pPr>
        <w:pStyle w:val="H2-NLCM"/>
      </w:pPr>
      <w:r w:rsidRPr="009F4555">
        <w:lastRenderedPageBreak/>
        <w:t xml:space="preserve">Looking </w:t>
      </w:r>
      <w:r w:rsidR="00FB2BFD" w:rsidRPr="009F4555">
        <w:t>a</w:t>
      </w:r>
      <w:r w:rsidRPr="009F4555">
        <w:t>head</w:t>
      </w:r>
      <w:r w:rsidR="0060148D" w:rsidRPr="009F4555">
        <w:t xml:space="preserve"> </w:t>
      </w:r>
    </w:p>
    <w:p w14:paraId="5C91876C" w14:textId="71F605A5" w:rsidR="00DF4096" w:rsidRPr="00DA718D" w:rsidRDefault="00913616" w:rsidP="00DF4096">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 xml:space="preserve">We are proud of what </w:t>
      </w:r>
      <w:r w:rsidR="00CE5F6A" w:rsidRPr="00DA718D">
        <w:rPr>
          <w:rFonts w:ascii="Arial" w:eastAsia="Times New Roman" w:hAnsi="Arial" w:cs="Arial"/>
          <w:color w:val="191919"/>
          <w:kern w:val="0"/>
          <w:sz w:val="24"/>
          <w:szCs w:val="24"/>
          <w:lang w:eastAsia="en-GB"/>
          <w14:ligatures w14:val="none"/>
        </w:rPr>
        <w:t xml:space="preserve">we and </w:t>
      </w:r>
      <w:r w:rsidR="00DC76FC" w:rsidRPr="00DA718D">
        <w:rPr>
          <w:rFonts w:ascii="Arial" w:eastAsia="Times New Roman" w:hAnsi="Arial" w:cs="Arial"/>
          <w:color w:val="191919"/>
          <w:kern w:val="0"/>
          <w:sz w:val="24"/>
          <w:szCs w:val="24"/>
          <w:lang w:eastAsia="en-GB"/>
          <w14:ligatures w14:val="none"/>
        </w:rPr>
        <w:t>our grant</w:t>
      </w:r>
      <w:r w:rsidR="00211D71" w:rsidRPr="00DA718D">
        <w:rPr>
          <w:rFonts w:ascii="Arial" w:eastAsia="Times New Roman" w:hAnsi="Arial" w:cs="Arial"/>
          <w:color w:val="191919"/>
          <w:kern w:val="0"/>
          <w:sz w:val="24"/>
          <w:szCs w:val="24"/>
          <w:lang w:eastAsia="en-GB"/>
          <w14:ligatures w14:val="none"/>
        </w:rPr>
        <w:t xml:space="preserve"> </w:t>
      </w:r>
      <w:r w:rsidR="005B5AF2" w:rsidRPr="00DA718D">
        <w:rPr>
          <w:rFonts w:ascii="Arial" w:eastAsia="Times New Roman" w:hAnsi="Arial" w:cs="Arial"/>
          <w:color w:val="191919"/>
          <w:kern w:val="0"/>
          <w:sz w:val="24"/>
          <w:szCs w:val="24"/>
          <w:lang w:eastAsia="en-GB"/>
          <w14:ligatures w14:val="none"/>
        </w:rPr>
        <w:t xml:space="preserve">holders </w:t>
      </w:r>
      <w:r w:rsidRPr="00DA718D">
        <w:rPr>
          <w:rFonts w:ascii="Arial" w:eastAsia="Times New Roman" w:hAnsi="Arial" w:cs="Arial"/>
          <w:color w:val="191919"/>
          <w:kern w:val="0"/>
          <w:sz w:val="24"/>
          <w:szCs w:val="24"/>
          <w:lang w:eastAsia="en-GB"/>
          <w14:ligatures w14:val="none"/>
        </w:rPr>
        <w:t>achieved in 2024-25</w:t>
      </w:r>
      <w:r w:rsidR="004C3A44" w:rsidRPr="00DA718D">
        <w:rPr>
          <w:rFonts w:ascii="Arial" w:eastAsia="Times New Roman" w:hAnsi="Arial" w:cs="Arial"/>
          <w:color w:val="191919"/>
          <w:kern w:val="0"/>
          <w:sz w:val="24"/>
          <w:szCs w:val="24"/>
          <w:lang w:eastAsia="en-GB"/>
          <w14:ligatures w14:val="none"/>
        </w:rPr>
        <w:t>. This</w:t>
      </w:r>
      <w:r w:rsidR="002C2A78" w:rsidRPr="00DA718D">
        <w:rPr>
          <w:rFonts w:ascii="Arial" w:eastAsia="Times New Roman" w:hAnsi="Arial" w:cs="Arial"/>
          <w:color w:val="191919"/>
          <w:kern w:val="0"/>
          <w:sz w:val="24"/>
          <w:szCs w:val="24"/>
          <w:lang w:eastAsia="en-GB"/>
          <w14:ligatures w14:val="none"/>
        </w:rPr>
        <w:t xml:space="preserve"> report is just a snapshot</w:t>
      </w:r>
      <w:r w:rsidR="004C3A44" w:rsidRPr="00DA718D">
        <w:rPr>
          <w:rFonts w:ascii="Arial" w:eastAsia="Times New Roman" w:hAnsi="Arial" w:cs="Arial"/>
          <w:color w:val="191919"/>
          <w:kern w:val="0"/>
          <w:sz w:val="24"/>
          <w:szCs w:val="24"/>
          <w:lang w:eastAsia="en-GB"/>
          <w14:ligatures w14:val="none"/>
        </w:rPr>
        <w:t xml:space="preserve"> of that work</w:t>
      </w:r>
      <w:r w:rsidR="002C2A78" w:rsidRPr="00DA718D">
        <w:rPr>
          <w:rFonts w:ascii="Arial" w:eastAsia="Times New Roman" w:hAnsi="Arial" w:cs="Arial"/>
          <w:color w:val="191919"/>
          <w:kern w:val="0"/>
          <w:sz w:val="24"/>
          <w:szCs w:val="24"/>
          <w:lang w:eastAsia="en-GB"/>
          <w14:ligatures w14:val="none"/>
        </w:rPr>
        <w:t>,</w:t>
      </w:r>
      <w:r w:rsidRPr="00DA718D">
        <w:rPr>
          <w:rFonts w:ascii="Arial" w:eastAsia="Times New Roman" w:hAnsi="Arial" w:cs="Arial"/>
          <w:color w:val="191919"/>
          <w:kern w:val="0"/>
          <w:sz w:val="24"/>
          <w:szCs w:val="24"/>
          <w:lang w:eastAsia="en-GB"/>
          <w14:ligatures w14:val="none"/>
        </w:rPr>
        <w:t xml:space="preserve"> and </w:t>
      </w:r>
      <w:r w:rsidR="002C2A78" w:rsidRPr="00DA718D">
        <w:rPr>
          <w:rFonts w:ascii="Arial" w:eastAsia="Times New Roman" w:hAnsi="Arial" w:cs="Arial"/>
          <w:color w:val="191919"/>
          <w:kern w:val="0"/>
          <w:sz w:val="24"/>
          <w:szCs w:val="24"/>
          <w:lang w:eastAsia="en-GB"/>
          <w14:ligatures w14:val="none"/>
        </w:rPr>
        <w:t xml:space="preserve">we’re </w:t>
      </w:r>
      <w:r w:rsidR="00CF0E62" w:rsidRPr="00DA718D">
        <w:rPr>
          <w:rFonts w:ascii="Arial" w:eastAsia="Times New Roman" w:hAnsi="Arial" w:cs="Arial"/>
          <w:color w:val="191919"/>
          <w:kern w:val="0"/>
          <w:sz w:val="24"/>
          <w:szCs w:val="24"/>
          <w:lang w:eastAsia="en-GB"/>
          <w14:ligatures w14:val="none"/>
        </w:rPr>
        <w:t>e</w:t>
      </w:r>
      <w:r w:rsidRPr="00DA718D">
        <w:rPr>
          <w:rFonts w:ascii="Arial" w:eastAsia="Times New Roman" w:hAnsi="Arial" w:cs="Arial"/>
          <w:color w:val="191919"/>
          <w:kern w:val="0"/>
          <w:sz w:val="24"/>
          <w:szCs w:val="24"/>
          <w:lang w:eastAsia="en-GB"/>
          <w14:ligatures w14:val="none"/>
        </w:rPr>
        <w:t xml:space="preserve">xcited about </w:t>
      </w:r>
      <w:r w:rsidR="009B4246" w:rsidRPr="00DA718D">
        <w:rPr>
          <w:rFonts w:ascii="Arial" w:eastAsia="Times New Roman" w:hAnsi="Arial" w:cs="Arial"/>
          <w:color w:val="191919"/>
          <w:kern w:val="0"/>
          <w:sz w:val="24"/>
          <w:szCs w:val="24"/>
          <w:lang w:eastAsia="en-GB"/>
          <w14:ligatures w14:val="none"/>
        </w:rPr>
        <w:t xml:space="preserve">the difference </w:t>
      </w:r>
      <w:r w:rsidR="00DC76FC" w:rsidRPr="00DA718D">
        <w:rPr>
          <w:rFonts w:ascii="Arial" w:eastAsia="Times New Roman" w:hAnsi="Arial" w:cs="Arial"/>
          <w:color w:val="191919"/>
          <w:kern w:val="0"/>
          <w:sz w:val="24"/>
          <w:szCs w:val="24"/>
          <w:lang w:eastAsia="en-GB"/>
          <w14:ligatures w14:val="none"/>
        </w:rPr>
        <w:t>we</w:t>
      </w:r>
      <w:r w:rsidR="000A5379" w:rsidRPr="00DA718D">
        <w:rPr>
          <w:rFonts w:ascii="Arial" w:eastAsia="Times New Roman" w:hAnsi="Arial" w:cs="Arial"/>
          <w:color w:val="191919"/>
          <w:kern w:val="0"/>
          <w:sz w:val="24"/>
          <w:szCs w:val="24"/>
          <w:lang w:eastAsia="en-GB"/>
          <w14:ligatures w14:val="none"/>
        </w:rPr>
        <w:t>’</w:t>
      </w:r>
      <w:r w:rsidR="009B4246" w:rsidRPr="00DA718D">
        <w:rPr>
          <w:rFonts w:ascii="Arial" w:eastAsia="Times New Roman" w:hAnsi="Arial" w:cs="Arial"/>
          <w:color w:val="191919"/>
          <w:kern w:val="0"/>
          <w:sz w:val="24"/>
          <w:szCs w:val="24"/>
          <w:lang w:eastAsia="en-GB"/>
          <w14:ligatures w14:val="none"/>
        </w:rPr>
        <w:t>ll make</w:t>
      </w:r>
      <w:r w:rsidRPr="00DA718D">
        <w:rPr>
          <w:rFonts w:ascii="Arial" w:eastAsia="Times New Roman" w:hAnsi="Arial" w:cs="Arial"/>
          <w:color w:val="191919"/>
          <w:kern w:val="0"/>
          <w:sz w:val="24"/>
          <w:szCs w:val="24"/>
          <w:lang w:eastAsia="en-GB"/>
          <w14:ligatures w14:val="none"/>
        </w:rPr>
        <w:t xml:space="preserve"> together in future years. By starting with community, we</w:t>
      </w:r>
      <w:r w:rsidR="009B4246" w:rsidRPr="00DA718D">
        <w:rPr>
          <w:rFonts w:ascii="Arial" w:eastAsia="Times New Roman" w:hAnsi="Arial" w:cs="Arial"/>
          <w:color w:val="191919"/>
          <w:kern w:val="0"/>
          <w:sz w:val="24"/>
          <w:szCs w:val="24"/>
          <w:lang w:eastAsia="en-GB"/>
          <w14:ligatures w14:val="none"/>
        </w:rPr>
        <w:t>’</w:t>
      </w:r>
      <w:r w:rsidRPr="00DA718D">
        <w:rPr>
          <w:rFonts w:ascii="Arial" w:eastAsia="Times New Roman" w:hAnsi="Arial" w:cs="Arial"/>
          <w:color w:val="191919"/>
          <w:kern w:val="0"/>
          <w:sz w:val="24"/>
          <w:szCs w:val="24"/>
          <w:lang w:eastAsia="en-GB"/>
          <w14:ligatures w14:val="none"/>
        </w:rPr>
        <w:t>ve been part of amazing, life</w:t>
      </w:r>
      <w:r w:rsidR="002C2A78" w:rsidRPr="00DA718D">
        <w:rPr>
          <w:rFonts w:ascii="Arial" w:eastAsia="Times New Roman" w:hAnsi="Arial" w:cs="Arial"/>
          <w:color w:val="191919"/>
          <w:kern w:val="0"/>
          <w:sz w:val="24"/>
          <w:szCs w:val="24"/>
          <w:lang w:eastAsia="en-GB"/>
          <w14:ligatures w14:val="none"/>
        </w:rPr>
        <w:t>-</w:t>
      </w:r>
      <w:r w:rsidRPr="00DA718D">
        <w:rPr>
          <w:rFonts w:ascii="Arial" w:eastAsia="Times New Roman" w:hAnsi="Arial" w:cs="Arial"/>
          <w:color w:val="191919"/>
          <w:kern w:val="0"/>
          <w:sz w:val="24"/>
          <w:szCs w:val="24"/>
          <w:lang w:eastAsia="en-GB"/>
          <w14:ligatures w14:val="none"/>
        </w:rPr>
        <w:t>changing activity across the UK</w:t>
      </w:r>
      <w:r w:rsidR="00D71B97" w:rsidRPr="00DA718D">
        <w:rPr>
          <w:rFonts w:ascii="Arial" w:eastAsia="Times New Roman" w:hAnsi="Arial" w:cs="Arial"/>
          <w:color w:val="191919"/>
          <w:kern w:val="0"/>
          <w:sz w:val="24"/>
          <w:szCs w:val="24"/>
          <w:lang w:eastAsia="en-GB"/>
          <w14:ligatures w14:val="none"/>
        </w:rPr>
        <w:t>. W</w:t>
      </w:r>
      <w:r w:rsidR="009B4246" w:rsidRPr="00DA718D">
        <w:rPr>
          <w:rFonts w:ascii="Arial" w:eastAsia="Times New Roman" w:hAnsi="Arial" w:cs="Arial"/>
          <w:color w:val="191919"/>
          <w:kern w:val="0"/>
          <w:sz w:val="24"/>
          <w:szCs w:val="24"/>
          <w:lang w:eastAsia="en-GB"/>
          <w14:ligatures w14:val="none"/>
        </w:rPr>
        <w:t xml:space="preserve">e’ll </w:t>
      </w:r>
      <w:r w:rsidR="004867EE" w:rsidRPr="00DA718D">
        <w:rPr>
          <w:rFonts w:ascii="Arial" w:eastAsia="Times New Roman" w:hAnsi="Arial" w:cs="Arial"/>
          <w:color w:val="191919"/>
          <w:kern w:val="0"/>
          <w:sz w:val="24"/>
          <w:szCs w:val="24"/>
          <w:lang w:eastAsia="en-GB"/>
          <w14:ligatures w14:val="none"/>
        </w:rPr>
        <w:t xml:space="preserve">continue to </w:t>
      </w:r>
      <w:r w:rsidR="002D25BD" w:rsidRPr="00DA718D">
        <w:rPr>
          <w:rFonts w:ascii="Arial" w:eastAsia="Times New Roman" w:hAnsi="Arial" w:cs="Arial"/>
          <w:color w:val="191919"/>
          <w:kern w:val="0"/>
          <w:sz w:val="24"/>
          <w:szCs w:val="24"/>
          <w:lang w:eastAsia="en-GB"/>
          <w14:ligatures w14:val="none"/>
        </w:rPr>
        <w:t xml:space="preserve">share our impact and </w:t>
      </w:r>
      <w:r w:rsidR="004867EE" w:rsidRPr="00DA718D">
        <w:rPr>
          <w:rFonts w:ascii="Arial" w:eastAsia="Times New Roman" w:hAnsi="Arial" w:cs="Arial"/>
          <w:color w:val="191919"/>
          <w:kern w:val="0"/>
          <w:sz w:val="24"/>
          <w:szCs w:val="24"/>
          <w:lang w:eastAsia="en-GB"/>
          <w14:ligatures w14:val="none"/>
        </w:rPr>
        <w:t xml:space="preserve">learn </w:t>
      </w:r>
      <w:r w:rsidR="002D25BD" w:rsidRPr="00DA718D">
        <w:rPr>
          <w:rFonts w:ascii="Arial" w:eastAsia="Times New Roman" w:hAnsi="Arial" w:cs="Arial"/>
          <w:color w:val="191919"/>
          <w:kern w:val="0"/>
          <w:sz w:val="24"/>
          <w:szCs w:val="24"/>
          <w:lang w:eastAsia="en-GB"/>
          <w14:ligatures w14:val="none"/>
        </w:rPr>
        <w:t>together</w:t>
      </w:r>
      <w:r w:rsidR="002C2A78" w:rsidRPr="00DA718D">
        <w:rPr>
          <w:rFonts w:ascii="Arial" w:eastAsia="Times New Roman" w:hAnsi="Arial" w:cs="Arial"/>
          <w:color w:val="191919"/>
          <w:kern w:val="0"/>
          <w:sz w:val="24"/>
          <w:szCs w:val="24"/>
          <w:lang w:eastAsia="en-GB"/>
          <w14:ligatures w14:val="none"/>
        </w:rPr>
        <w:t>,</w:t>
      </w:r>
      <w:r w:rsidR="002D25BD" w:rsidRPr="00DA718D">
        <w:rPr>
          <w:rFonts w:ascii="Arial" w:eastAsia="Times New Roman" w:hAnsi="Arial" w:cs="Arial"/>
          <w:color w:val="191919"/>
          <w:kern w:val="0"/>
          <w:sz w:val="24"/>
          <w:szCs w:val="24"/>
          <w:lang w:eastAsia="en-GB"/>
          <w14:ligatures w14:val="none"/>
        </w:rPr>
        <w:t xml:space="preserve"> </w:t>
      </w:r>
      <w:r w:rsidR="004867EE" w:rsidRPr="00DA718D">
        <w:rPr>
          <w:rFonts w:ascii="Arial" w:eastAsia="Times New Roman" w:hAnsi="Arial" w:cs="Arial"/>
          <w:color w:val="191919"/>
          <w:kern w:val="0"/>
          <w:sz w:val="24"/>
          <w:szCs w:val="24"/>
          <w:lang w:eastAsia="en-GB"/>
          <w14:ligatures w14:val="none"/>
        </w:rPr>
        <w:t>a</w:t>
      </w:r>
      <w:r w:rsidR="00FC6747" w:rsidRPr="00DA718D">
        <w:rPr>
          <w:rFonts w:ascii="Arial" w:eastAsia="Times New Roman" w:hAnsi="Arial" w:cs="Arial"/>
          <w:color w:val="191919"/>
          <w:kern w:val="0"/>
          <w:sz w:val="24"/>
          <w:szCs w:val="24"/>
          <w:lang w:eastAsia="en-GB"/>
          <w14:ligatures w14:val="none"/>
        </w:rPr>
        <w:t xml:space="preserve">s </w:t>
      </w:r>
      <w:r w:rsidR="009060DB" w:rsidRPr="00DA718D">
        <w:rPr>
          <w:rFonts w:ascii="Arial" w:eastAsia="Times New Roman" w:hAnsi="Arial" w:cs="Arial"/>
          <w:color w:val="191919"/>
          <w:kern w:val="0"/>
          <w:sz w:val="24"/>
          <w:szCs w:val="24"/>
          <w:lang w:eastAsia="en-GB"/>
          <w14:ligatures w14:val="none"/>
        </w:rPr>
        <w:t xml:space="preserve">we </w:t>
      </w:r>
      <w:r w:rsidR="005B5AF2" w:rsidRPr="00DA718D">
        <w:rPr>
          <w:rFonts w:ascii="Arial" w:eastAsia="Times New Roman" w:hAnsi="Arial" w:cs="Arial"/>
          <w:color w:val="191919"/>
          <w:kern w:val="0"/>
          <w:sz w:val="24"/>
          <w:szCs w:val="24"/>
          <w:lang w:eastAsia="en-GB"/>
          <w14:ligatures w14:val="none"/>
        </w:rPr>
        <w:t>outlined</w:t>
      </w:r>
      <w:r w:rsidR="009060DB" w:rsidRPr="00DA718D">
        <w:rPr>
          <w:rFonts w:ascii="Arial" w:eastAsia="Times New Roman" w:hAnsi="Arial" w:cs="Arial"/>
          <w:color w:val="191919"/>
          <w:kern w:val="0"/>
          <w:sz w:val="24"/>
          <w:szCs w:val="24"/>
          <w:lang w:eastAsia="en-GB"/>
          <w14:ligatures w14:val="none"/>
        </w:rPr>
        <w:t xml:space="preserve"> in our 20</w:t>
      </w:r>
      <w:r w:rsidR="00CC058A" w:rsidRPr="00DA718D">
        <w:rPr>
          <w:rFonts w:ascii="Arial" w:eastAsia="Times New Roman" w:hAnsi="Arial" w:cs="Arial"/>
          <w:color w:val="191919"/>
          <w:kern w:val="0"/>
          <w:sz w:val="24"/>
          <w:szCs w:val="24"/>
          <w:lang w:eastAsia="en-GB"/>
          <w14:ligatures w14:val="none"/>
        </w:rPr>
        <w:t>25-</w:t>
      </w:r>
      <w:r w:rsidR="009060DB" w:rsidRPr="00DA718D">
        <w:rPr>
          <w:rFonts w:ascii="Arial" w:eastAsia="Times New Roman" w:hAnsi="Arial" w:cs="Arial"/>
          <w:color w:val="191919"/>
          <w:kern w:val="0"/>
          <w:sz w:val="24"/>
          <w:szCs w:val="24"/>
          <w:lang w:eastAsia="en-GB"/>
          <w14:ligatures w14:val="none"/>
        </w:rPr>
        <w:t xml:space="preserve">30 Evidence </w:t>
      </w:r>
      <w:r w:rsidR="005D0D50" w:rsidRPr="00DA718D">
        <w:rPr>
          <w:rFonts w:ascii="Arial" w:eastAsia="Times New Roman" w:hAnsi="Arial" w:cs="Arial"/>
          <w:color w:val="191919"/>
          <w:kern w:val="0"/>
          <w:sz w:val="24"/>
          <w:szCs w:val="24"/>
          <w:lang w:eastAsia="en-GB"/>
          <w14:ligatures w14:val="none"/>
        </w:rPr>
        <w:t xml:space="preserve">and </w:t>
      </w:r>
      <w:r w:rsidR="009060DB" w:rsidRPr="00DA718D">
        <w:rPr>
          <w:rFonts w:ascii="Arial" w:eastAsia="Times New Roman" w:hAnsi="Arial" w:cs="Arial"/>
          <w:color w:val="191919"/>
          <w:kern w:val="0"/>
          <w:sz w:val="24"/>
          <w:szCs w:val="24"/>
          <w:lang w:eastAsia="en-GB"/>
          <w14:ligatures w14:val="none"/>
        </w:rPr>
        <w:t>Impact Strategy</w:t>
      </w:r>
      <w:r w:rsidR="005D0D50" w:rsidRPr="00DA718D">
        <w:rPr>
          <w:rFonts w:ascii="Arial" w:eastAsia="Times New Roman" w:hAnsi="Arial" w:cs="Arial"/>
          <w:color w:val="191919"/>
          <w:kern w:val="0"/>
          <w:sz w:val="24"/>
          <w:szCs w:val="24"/>
          <w:lang w:eastAsia="en-GB"/>
          <w14:ligatures w14:val="none"/>
        </w:rPr>
        <w:t>.</w:t>
      </w:r>
      <w:r w:rsidR="00CE6E12" w:rsidRPr="00DA718D">
        <w:rPr>
          <w:rStyle w:val="FootnoteReference"/>
          <w:rFonts w:ascii="Arial" w:eastAsia="Times New Roman" w:hAnsi="Arial" w:cs="Arial"/>
          <w:color w:val="191919"/>
          <w:kern w:val="0"/>
          <w:sz w:val="24"/>
          <w:szCs w:val="24"/>
          <w:lang w:eastAsia="en-GB"/>
          <w14:ligatures w14:val="none"/>
        </w:rPr>
        <w:footnoteReference w:id="19"/>
      </w:r>
    </w:p>
    <w:p w14:paraId="1B393614" w14:textId="77777777" w:rsidR="00DF4096" w:rsidRPr="00DA718D" w:rsidRDefault="00DF4096" w:rsidP="00DF4096">
      <w:pPr>
        <w:spacing w:after="0" w:line="276" w:lineRule="auto"/>
        <w:rPr>
          <w:rFonts w:ascii="Arial" w:eastAsia="Times New Roman" w:hAnsi="Arial" w:cs="Arial"/>
          <w:color w:val="191919"/>
          <w:kern w:val="0"/>
          <w:sz w:val="24"/>
          <w:szCs w:val="24"/>
          <w:lang w:eastAsia="en-GB"/>
          <w14:ligatures w14:val="none"/>
        </w:rPr>
      </w:pPr>
    </w:p>
    <w:p w14:paraId="487C9906" w14:textId="67BA1B8C" w:rsidR="00844410" w:rsidRPr="00DA718D" w:rsidRDefault="00387316" w:rsidP="00844410">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Next year</w:t>
      </w:r>
      <w:r w:rsidR="005D0D50" w:rsidRPr="00DA718D">
        <w:rPr>
          <w:rFonts w:ascii="Arial" w:eastAsia="Times New Roman" w:hAnsi="Arial" w:cs="Arial"/>
          <w:color w:val="191919"/>
          <w:kern w:val="0"/>
          <w:sz w:val="24"/>
          <w:szCs w:val="24"/>
          <w:lang w:eastAsia="en-GB"/>
          <w14:ligatures w14:val="none"/>
        </w:rPr>
        <w:t>,</w:t>
      </w:r>
      <w:r w:rsidRPr="00DA718D">
        <w:rPr>
          <w:rFonts w:ascii="Arial" w:eastAsia="Times New Roman" w:hAnsi="Arial" w:cs="Arial"/>
          <w:color w:val="191919"/>
          <w:kern w:val="0"/>
          <w:sz w:val="24"/>
          <w:szCs w:val="24"/>
          <w:lang w:eastAsia="en-GB"/>
          <w14:ligatures w14:val="none"/>
        </w:rPr>
        <w:t xml:space="preserve"> we’ll continue working with communities to improve how we learn together</w:t>
      </w:r>
      <w:r w:rsidR="00705000" w:rsidRPr="00DA718D">
        <w:rPr>
          <w:rFonts w:ascii="Arial" w:eastAsia="Times New Roman" w:hAnsi="Arial" w:cs="Arial"/>
          <w:color w:val="191919"/>
          <w:kern w:val="0"/>
          <w:sz w:val="24"/>
          <w:szCs w:val="24"/>
          <w:lang w:eastAsia="en-GB"/>
          <w14:ligatures w14:val="none"/>
        </w:rPr>
        <w:t xml:space="preserve">. </w:t>
      </w:r>
      <w:r w:rsidR="00844410" w:rsidRPr="00DA718D">
        <w:rPr>
          <w:rFonts w:ascii="Arial" w:eastAsia="Times New Roman" w:hAnsi="Arial" w:cs="Arial"/>
          <w:color w:val="191919"/>
          <w:kern w:val="0"/>
          <w:sz w:val="24"/>
          <w:szCs w:val="24"/>
          <w:lang w:eastAsia="en-GB"/>
          <w14:ligatures w14:val="none"/>
        </w:rPr>
        <w:t>We’ll</w:t>
      </w:r>
      <w:r w:rsidR="0064663F" w:rsidRPr="00DA718D">
        <w:rPr>
          <w:rFonts w:ascii="Arial" w:eastAsia="Times New Roman" w:hAnsi="Arial" w:cs="Arial"/>
          <w:color w:val="191919"/>
          <w:kern w:val="0"/>
          <w:sz w:val="24"/>
          <w:szCs w:val="24"/>
          <w:lang w:eastAsia="en-GB"/>
          <w14:ligatures w14:val="none"/>
        </w:rPr>
        <w:t xml:space="preserve"> </w:t>
      </w:r>
      <w:r w:rsidR="00844410" w:rsidRPr="00DA718D">
        <w:rPr>
          <w:rFonts w:ascii="Arial" w:eastAsia="Times New Roman" w:hAnsi="Arial" w:cs="Arial"/>
          <w:color w:val="191919"/>
          <w:kern w:val="0"/>
          <w:sz w:val="24"/>
          <w:szCs w:val="24"/>
          <w:lang w:eastAsia="en-GB"/>
          <w14:ligatures w14:val="none"/>
        </w:rPr>
        <w:t xml:space="preserve">progress our approach so that future </w:t>
      </w:r>
      <w:r w:rsidR="00E84F6D" w:rsidRPr="00DA718D">
        <w:rPr>
          <w:rFonts w:ascii="Arial" w:eastAsia="Times New Roman" w:hAnsi="Arial" w:cs="Arial"/>
          <w:color w:val="191919"/>
          <w:kern w:val="0"/>
          <w:sz w:val="24"/>
          <w:szCs w:val="24"/>
          <w:lang w:eastAsia="en-GB"/>
          <w14:ligatures w14:val="none"/>
        </w:rPr>
        <w:t xml:space="preserve">impact </w:t>
      </w:r>
      <w:r w:rsidR="00844410" w:rsidRPr="00DA718D">
        <w:rPr>
          <w:rFonts w:ascii="Arial" w:eastAsia="Times New Roman" w:hAnsi="Arial" w:cs="Arial"/>
          <w:color w:val="191919"/>
          <w:kern w:val="0"/>
          <w:sz w:val="24"/>
          <w:szCs w:val="24"/>
          <w:lang w:eastAsia="en-GB"/>
          <w14:ligatures w14:val="none"/>
        </w:rPr>
        <w:t xml:space="preserve">reports </w:t>
      </w:r>
      <w:r w:rsidR="00B0070B" w:rsidRPr="00DA718D">
        <w:rPr>
          <w:rFonts w:ascii="Arial" w:eastAsia="Times New Roman" w:hAnsi="Arial" w:cs="Arial"/>
          <w:color w:val="191919"/>
          <w:kern w:val="0"/>
          <w:sz w:val="24"/>
          <w:szCs w:val="24"/>
          <w:lang w:eastAsia="en-GB"/>
          <w14:ligatures w14:val="none"/>
        </w:rPr>
        <w:t xml:space="preserve">share </w:t>
      </w:r>
      <w:r w:rsidR="00844410" w:rsidRPr="00DA718D">
        <w:rPr>
          <w:rFonts w:ascii="Arial" w:eastAsia="Times New Roman" w:hAnsi="Arial" w:cs="Arial"/>
          <w:color w:val="191919"/>
          <w:kern w:val="0"/>
          <w:sz w:val="24"/>
          <w:szCs w:val="24"/>
          <w:lang w:eastAsia="en-GB"/>
          <w14:ligatures w14:val="none"/>
        </w:rPr>
        <w:t>richer insights</w:t>
      </w:r>
      <w:r w:rsidR="00C877A2" w:rsidRPr="00DA718D">
        <w:rPr>
          <w:rFonts w:ascii="Arial" w:eastAsia="Times New Roman" w:hAnsi="Arial" w:cs="Arial"/>
          <w:color w:val="191919"/>
          <w:kern w:val="0"/>
          <w:sz w:val="24"/>
          <w:szCs w:val="24"/>
          <w:lang w:eastAsia="en-GB"/>
          <w14:ligatures w14:val="none"/>
        </w:rPr>
        <w:t xml:space="preserve"> into how community-led action contributes</w:t>
      </w:r>
      <w:r w:rsidR="00705000" w:rsidRPr="00DA718D">
        <w:rPr>
          <w:rFonts w:ascii="Arial" w:eastAsia="Times New Roman" w:hAnsi="Arial" w:cs="Arial"/>
          <w:color w:val="191919"/>
          <w:kern w:val="0"/>
          <w:sz w:val="24"/>
          <w:szCs w:val="24"/>
          <w:lang w:eastAsia="en-GB"/>
          <w14:ligatures w14:val="none"/>
        </w:rPr>
        <w:t xml:space="preserve"> to</w:t>
      </w:r>
      <w:r w:rsidR="00844410" w:rsidRPr="00DA718D">
        <w:rPr>
          <w:rFonts w:ascii="Arial" w:eastAsia="Times New Roman" w:hAnsi="Arial" w:cs="Arial"/>
          <w:color w:val="191919"/>
          <w:kern w:val="0"/>
          <w:sz w:val="24"/>
          <w:szCs w:val="24"/>
          <w:lang w:eastAsia="en-GB"/>
          <w14:ligatures w14:val="none"/>
        </w:rPr>
        <w:t xml:space="preserve"> </w:t>
      </w:r>
      <w:r w:rsidR="005B5AF2" w:rsidRPr="00DA718D">
        <w:rPr>
          <w:rFonts w:ascii="Arial" w:eastAsia="Times New Roman" w:hAnsi="Arial" w:cs="Arial"/>
          <w:color w:val="191919"/>
          <w:kern w:val="0"/>
          <w:sz w:val="24"/>
          <w:szCs w:val="24"/>
          <w:lang w:eastAsia="en-GB"/>
          <w14:ligatures w14:val="none"/>
        </w:rPr>
        <w:t>longer-</w:t>
      </w:r>
      <w:r w:rsidR="00C877A2" w:rsidRPr="00DA718D">
        <w:rPr>
          <w:rFonts w:ascii="Arial" w:eastAsia="Times New Roman" w:hAnsi="Arial" w:cs="Arial"/>
          <w:color w:val="191919"/>
          <w:kern w:val="0"/>
          <w:sz w:val="24"/>
          <w:szCs w:val="24"/>
          <w:lang w:eastAsia="en-GB"/>
          <w14:ligatures w14:val="none"/>
        </w:rPr>
        <w:t xml:space="preserve">term </w:t>
      </w:r>
      <w:r w:rsidR="00844410" w:rsidRPr="00DA718D">
        <w:rPr>
          <w:rFonts w:ascii="Arial" w:eastAsia="Times New Roman" w:hAnsi="Arial" w:cs="Arial"/>
          <w:color w:val="191919"/>
          <w:kern w:val="0"/>
          <w:sz w:val="24"/>
          <w:szCs w:val="24"/>
          <w:lang w:eastAsia="en-GB"/>
          <w14:ligatures w14:val="none"/>
        </w:rPr>
        <w:t>systems change</w:t>
      </w:r>
      <w:r w:rsidR="00C877A2" w:rsidRPr="00DA718D">
        <w:rPr>
          <w:rFonts w:ascii="Arial" w:eastAsia="Times New Roman" w:hAnsi="Arial" w:cs="Arial"/>
          <w:color w:val="191919"/>
          <w:kern w:val="0"/>
          <w:sz w:val="24"/>
          <w:szCs w:val="24"/>
          <w:lang w:eastAsia="en-GB"/>
          <w14:ligatures w14:val="none"/>
        </w:rPr>
        <w:t>, resilience</w:t>
      </w:r>
      <w:r w:rsidR="00844410" w:rsidRPr="00DA718D">
        <w:rPr>
          <w:rFonts w:ascii="Arial" w:eastAsia="Times New Roman" w:hAnsi="Arial" w:cs="Arial"/>
          <w:color w:val="191919"/>
          <w:kern w:val="0"/>
          <w:sz w:val="24"/>
          <w:szCs w:val="24"/>
          <w:lang w:eastAsia="en-GB"/>
          <w14:ligatures w14:val="none"/>
        </w:rPr>
        <w:t xml:space="preserve"> and </w:t>
      </w:r>
      <w:r w:rsidR="00C877A2" w:rsidRPr="00DA718D">
        <w:rPr>
          <w:rFonts w:ascii="Arial" w:eastAsia="Times New Roman" w:hAnsi="Arial" w:cs="Arial"/>
          <w:color w:val="191919"/>
          <w:kern w:val="0"/>
          <w:sz w:val="24"/>
          <w:szCs w:val="24"/>
          <w:lang w:eastAsia="en-GB"/>
          <w14:ligatures w14:val="none"/>
        </w:rPr>
        <w:t>social connection in a more</w:t>
      </w:r>
      <w:r w:rsidR="00844410" w:rsidRPr="00DA718D">
        <w:rPr>
          <w:rFonts w:ascii="Arial" w:eastAsia="Times New Roman" w:hAnsi="Arial" w:cs="Arial"/>
          <w:color w:val="191919"/>
          <w:kern w:val="0"/>
          <w:sz w:val="24"/>
          <w:szCs w:val="24"/>
          <w:lang w:eastAsia="en-GB"/>
          <w14:ligatures w14:val="none"/>
        </w:rPr>
        <w:t xml:space="preserve"> complex</w:t>
      </w:r>
      <w:r w:rsidR="005D0D50" w:rsidRPr="00DA718D">
        <w:rPr>
          <w:rFonts w:ascii="Arial" w:eastAsia="Times New Roman" w:hAnsi="Arial" w:cs="Arial"/>
          <w:color w:val="191919"/>
          <w:kern w:val="0"/>
          <w:sz w:val="24"/>
          <w:szCs w:val="24"/>
          <w:lang w:eastAsia="en-GB"/>
          <w14:ligatures w14:val="none"/>
        </w:rPr>
        <w:t xml:space="preserve">, </w:t>
      </w:r>
      <w:r w:rsidR="00C877A2" w:rsidRPr="00DA718D">
        <w:rPr>
          <w:rFonts w:ascii="Arial" w:eastAsia="Times New Roman" w:hAnsi="Arial" w:cs="Arial"/>
          <w:color w:val="191919"/>
          <w:kern w:val="0"/>
          <w:sz w:val="24"/>
          <w:szCs w:val="24"/>
          <w:lang w:eastAsia="en-GB"/>
          <w14:ligatures w14:val="none"/>
        </w:rPr>
        <w:t>uncertain world</w:t>
      </w:r>
      <w:r w:rsidR="00844410" w:rsidRPr="00DA718D">
        <w:rPr>
          <w:rFonts w:ascii="Arial" w:eastAsia="Times New Roman" w:hAnsi="Arial" w:cs="Arial"/>
          <w:color w:val="191919"/>
          <w:kern w:val="0"/>
          <w:sz w:val="24"/>
          <w:szCs w:val="24"/>
          <w:lang w:eastAsia="en-GB"/>
          <w14:ligatures w14:val="none"/>
        </w:rPr>
        <w:t>.</w:t>
      </w:r>
      <w:r w:rsidR="00B424F3" w:rsidRPr="00DA718D">
        <w:rPr>
          <w:rFonts w:ascii="Arial" w:eastAsia="Times New Roman" w:hAnsi="Arial" w:cs="Arial"/>
          <w:color w:val="191919"/>
          <w:kern w:val="0"/>
          <w:sz w:val="24"/>
          <w:szCs w:val="24"/>
          <w:lang w:eastAsia="en-GB"/>
          <w14:ligatures w14:val="none"/>
        </w:rPr>
        <w:t xml:space="preserve"> </w:t>
      </w:r>
      <w:r w:rsidR="009060DB" w:rsidRPr="00DA718D">
        <w:rPr>
          <w:rFonts w:ascii="Arial" w:eastAsia="Times New Roman" w:hAnsi="Arial" w:cs="Arial"/>
          <w:color w:val="191919"/>
          <w:kern w:val="0"/>
          <w:sz w:val="24"/>
          <w:szCs w:val="24"/>
          <w:lang w:eastAsia="en-GB"/>
          <w14:ligatures w14:val="none"/>
        </w:rPr>
        <w:t xml:space="preserve">Every commitment we fulfil </w:t>
      </w:r>
      <w:r w:rsidR="00853AF0" w:rsidRPr="00DA718D">
        <w:rPr>
          <w:rFonts w:ascii="Arial" w:eastAsia="Times New Roman" w:hAnsi="Arial" w:cs="Arial"/>
          <w:color w:val="191919"/>
          <w:kern w:val="0"/>
          <w:sz w:val="24"/>
          <w:szCs w:val="24"/>
          <w:lang w:eastAsia="en-GB"/>
          <w14:ligatures w14:val="none"/>
        </w:rPr>
        <w:t>from our</w:t>
      </w:r>
      <w:r w:rsidR="009060DB" w:rsidRPr="00DA718D">
        <w:rPr>
          <w:rFonts w:ascii="Arial" w:eastAsia="Times New Roman" w:hAnsi="Arial" w:cs="Arial"/>
          <w:color w:val="191919"/>
          <w:kern w:val="0"/>
          <w:sz w:val="24"/>
          <w:szCs w:val="24"/>
          <w:lang w:eastAsia="en-GB"/>
          <w14:ligatures w14:val="none"/>
        </w:rPr>
        <w:t xml:space="preserve"> Evidence and Impact Strategy will </w:t>
      </w:r>
      <w:r w:rsidR="008F015A" w:rsidRPr="00DA718D">
        <w:rPr>
          <w:rFonts w:ascii="Arial" w:eastAsia="Times New Roman" w:hAnsi="Arial" w:cs="Arial"/>
          <w:color w:val="191919"/>
          <w:kern w:val="0"/>
          <w:sz w:val="24"/>
          <w:szCs w:val="24"/>
          <w:lang w:eastAsia="en-GB"/>
          <w14:ligatures w14:val="none"/>
        </w:rPr>
        <w:t xml:space="preserve">help deepen </w:t>
      </w:r>
      <w:r w:rsidR="00737D93" w:rsidRPr="00DA718D">
        <w:rPr>
          <w:rFonts w:ascii="Arial" w:eastAsia="Times New Roman" w:hAnsi="Arial" w:cs="Arial"/>
          <w:color w:val="191919"/>
          <w:kern w:val="0"/>
          <w:sz w:val="24"/>
          <w:szCs w:val="24"/>
          <w:lang w:eastAsia="en-GB"/>
          <w14:ligatures w14:val="none"/>
        </w:rPr>
        <w:t xml:space="preserve">the service we provide to </w:t>
      </w:r>
      <w:r w:rsidR="00A35794" w:rsidRPr="00DA718D">
        <w:rPr>
          <w:rFonts w:ascii="Arial" w:eastAsia="Times New Roman" w:hAnsi="Arial" w:cs="Arial"/>
          <w:color w:val="191919"/>
          <w:kern w:val="0"/>
          <w:sz w:val="24"/>
          <w:szCs w:val="24"/>
          <w:lang w:eastAsia="en-GB"/>
          <w14:ligatures w14:val="none"/>
        </w:rPr>
        <w:t>communities and the insight</w:t>
      </w:r>
      <w:r w:rsidR="005D0D50" w:rsidRPr="00DA718D">
        <w:rPr>
          <w:rFonts w:ascii="Arial" w:eastAsia="Times New Roman" w:hAnsi="Arial" w:cs="Arial"/>
          <w:color w:val="191919"/>
          <w:kern w:val="0"/>
          <w:sz w:val="24"/>
          <w:szCs w:val="24"/>
          <w:lang w:eastAsia="en-GB"/>
          <w14:ligatures w14:val="none"/>
        </w:rPr>
        <w:t>s</w:t>
      </w:r>
      <w:r w:rsidR="00A35794" w:rsidRPr="00DA718D">
        <w:rPr>
          <w:rFonts w:ascii="Arial" w:eastAsia="Times New Roman" w:hAnsi="Arial" w:cs="Arial"/>
          <w:color w:val="191919"/>
          <w:kern w:val="0"/>
          <w:sz w:val="24"/>
          <w:szCs w:val="24"/>
          <w:lang w:eastAsia="en-GB"/>
          <w14:ligatures w14:val="none"/>
        </w:rPr>
        <w:t xml:space="preserve"> we </w:t>
      </w:r>
      <w:r w:rsidR="00091E3B" w:rsidRPr="00DA718D">
        <w:rPr>
          <w:rFonts w:ascii="Arial" w:eastAsia="Times New Roman" w:hAnsi="Arial" w:cs="Arial"/>
          <w:color w:val="191919"/>
          <w:kern w:val="0"/>
          <w:sz w:val="24"/>
          <w:szCs w:val="24"/>
          <w:lang w:eastAsia="en-GB"/>
          <w14:ligatures w14:val="none"/>
        </w:rPr>
        <w:t xml:space="preserve">share. </w:t>
      </w:r>
    </w:p>
    <w:p w14:paraId="6639A123" w14:textId="77777777" w:rsidR="00655665" w:rsidRPr="00DA718D" w:rsidRDefault="00655665" w:rsidP="00844410">
      <w:pPr>
        <w:spacing w:after="0" w:line="276" w:lineRule="auto"/>
        <w:rPr>
          <w:rFonts w:ascii="Arial" w:eastAsia="Times New Roman" w:hAnsi="Arial" w:cs="Arial"/>
          <w:color w:val="191919"/>
          <w:kern w:val="0"/>
          <w:sz w:val="24"/>
          <w:szCs w:val="24"/>
          <w:lang w:eastAsia="en-GB"/>
          <w14:ligatures w14:val="none"/>
        </w:rPr>
      </w:pPr>
    </w:p>
    <w:p w14:paraId="477E53BB" w14:textId="590BA0B6" w:rsidR="00773F73" w:rsidRPr="00DA718D" w:rsidRDefault="00061DDA" w:rsidP="007877B8">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 xml:space="preserve">We conclude this </w:t>
      </w:r>
      <w:r w:rsidR="007474A3" w:rsidRPr="00DA718D">
        <w:rPr>
          <w:rFonts w:ascii="Arial" w:eastAsia="Times New Roman" w:hAnsi="Arial" w:cs="Arial"/>
          <w:color w:val="191919"/>
          <w:kern w:val="0"/>
          <w:sz w:val="24"/>
          <w:szCs w:val="24"/>
          <w:lang w:eastAsia="en-GB"/>
          <w14:ligatures w14:val="none"/>
        </w:rPr>
        <w:t xml:space="preserve">report </w:t>
      </w:r>
      <w:r w:rsidR="005D0D50" w:rsidRPr="00DA718D">
        <w:rPr>
          <w:rFonts w:ascii="Arial" w:eastAsia="Times New Roman" w:hAnsi="Arial" w:cs="Arial"/>
          <w:color w:val="191919"/>
          <w:kern w:val="0"/>
          <w:sz w:val="24"/>
          <w:szCs w:val="24"/>
          <w:lang w:eastAsia="en-GB"/>
          <w14:ligatures w14:val="none"/>
        </w:rPr>
        <w:t>by looking</w:t>
      </w:r>
      <w:r w:rsidRPr="00DA718D">
        <w:rPr>
          <w:rFonts w:ascii="Arial" w:eastAsia="Times New Roman" w:hAnsi="Arial" w:cs="Arial"/>
          <w:color w:val="191919"/>
          <w:kern w:val="0"/>
          <w:sz w:val="24"/>
          <w:szCs w:val="24"/>
          <w:lang w:eastAsia="en-GB"/>
          <w14:ligatures w14:val="none"/>
        </w:rPr>
        <w:t xml:space="preserve"> to </w:t>
      </w:r>
      <w:r w:rsidR="007879A7" w:rsidRPr="00DA718D">
        <w:rPr>
          <w:rFonts w:ascii="Arial" w:eastAsia="Times New Roman" w:hAnsi="Arial" w:cs="Arial"/>
          <w:color w:val="191919"/>
          <w:kern w:val="0"/>
          <w:sz w:val="24"/>
          <w:szCs w:val="24"/>
          <w:lang w:eastAsia="en-GB"/>
          <w14:ligatures w14:val="none"/>
        </w:rPr>
        <w:t xml:space="preserve">the </w:t>
      </w:r>
      <w:r w:rsidRPr="00DA718D">
        <w:rPr>
          <w:rFonts w:ascii="Arial" w:eastAsia="Times New Roman" w:hAnsi="Arial" w:cs="Arial"/>
          <w:color w:val="191919"/>
          <w:kern w:val="0"/>
          <w:sz w:val="24"/>
          <w:szCs w:val="24"/>
          <w:lang w:eastAsia="en-GB"/>
          <w14:ligatures w14:val="none"/>
        </w:rPr>
        <w:t>future, sharing</w:t>
      </w:r>
      <w:r w:rsidR="004D1FF9" w:rsidRPr="00DA718D">
        <w:rPr>
          <w:rFonts w:ascii="Arial" w:eastAsia="Times New Roman" w:hAnsi="Arial" w:cs="Arial"/>
          <w:color w:val="191919"/>
          <w:kern w:val="0"/>
          <w:sz w:val="24"/>
          <w:szCs w:val="24"/>
          <w:lang w:eastAsia="en-GB"/>
          <w14:ligatures w14:val="none"/>
        </w:rPr>
        <w:t xml:space="preserve"> </w:t>
      </w:r>
      <w:r w:rsidR="004155E8" w:rsidRPr="00DA718D">
        <w:rPr>
          <w:rFonts w:ascii="Arial" w:eastAsia="Times New Roman" w:hAnsi="Arial" w:cs="Arial"/>
          <w:color w:val="191919"/>
          <w:kern w:val="0"/>
          <w:sz w:val="24"/>
          <w:szCs w:val="24"/>
          <w:lang w:eastAsia="en-GB"/>
          <w14:ligatures w14:val="none"/>
        </w:rPr>
        <w:t xml:space="preserve">examples of </w:t>
      </w:r>
      <w:r w:rsidR="004D1FF9" w:rsidRPr="00DA718D">
        <w:rPr>
          <w:rFonts w:ascii="Arial" w:eastAsia="Times New Roman" w:hAnsi="Arial" w:cs="Arial"/>
          <w:color w:val="191919"/>
          <w:kern w:val="0"/>
          <w:sz w:val="24"/>
          <w:szCs w:val="24"/>
          <w:lang w:eastAsia="en-GB"/>
          <w14:ligatures w14:val="none"/>
        </w:rPr>
        <w:t xml:space="preserve">the </w:t>
      </w:r>
      <w:r w:rsidR="00DF7DCD" w:rsidRPr="00DA718D">
        <w:rPr>
          <w:rFonts w:ascii="Arial" w:eastAsia="Times New Roman" w:hAnsi="Arial" w:cs="Arial"/>
          <w:color w:val="191919"/>
          <w:kern w:val="0"/>
          <w:sz w:val="24"/>
          <w:szCs w:val="24"/>
          <w:lang w:eastAsia="en-GB"/>
          <w14:ligatures w14:val="none"/>
        </w:rPr>
        <w:t>types of</w:t>
      </w:r>
      <w:r w:rsidR="004D1FF9" w:rsidRPr="00DA718D">
        <w:rPr>
          <w:rFonts w:ascii="Arial" w:eastAsia="Times New Roman" w:hAnsi="Arial" w:cs="Arial"/>
          <w:color w:val="191919"/>
          <w:kern w:val="0"/>
          <w:sz w:val="24"/>
          <w:szCs w:val="24"/>
          <w:lang w:eastAsia="en-GB"/>
          <w14:ligatures w14:val="none"/>
        </w:rPr>
        <w:t xml:space="preserve"> questions </w:t>
      </w:r>
      <w:r w:rsidR="001823C5" w:rsidRPr="00DA718D">
        <w:rPr>
          <w:rFonts w:ascii="Arial" w:eastAsia="Times New Roman" w:hAnsi="Arial" w:cs="Arial"/>
          <w:color w:val="191919"/>
          <w:kern w:val="0"/>
          <w:sz w:val="24"/>
          <w:szCs w:val="24"/>
          <w:lang w:eastAsia="en-GB"/>
          <w14:ligatures w14:val="none"/>
        </w:rPr>
        <w:t>we</w:t>
      </w:r>
      <w:r w:rsidR="00832236" w:rsidRPr="00DA718D">
        <w:rPr>
          <w:rFonts w:ascii="Arial" w:eastAsia="Times New Roman" w:hAnsi="Arial" w:cs="Arial"/>
          <w:color w:val="191919"/>
          <w:kern w:val="0"/>
          <w:sz w:val="24"/>
          <w:szCs w:val="24"/>
          <w:lang w:eastAsia="en-GB"/>
          <w14:ligatures w14:val="none"/>
        </w:rPr>
        <w:t>’d like</w:t>
      </w:r>
      <w:r w:rsidR="004D1FF9" w:rsidRPr="00DA718D">
        <w:rPr>
          <w:rFonts w:ascii="Arial" w:eastAsia="Times New Roman" w:hAnsi="Arial" w:cs="Arial"/>
          <w:color w:val="191919"/>
          <w:kern w:val="0"/>
          <w:sz w:val="24"/>
          <w:szCs w:val="24"/>
          <w:lang w:eastAsia="en-GB"/>
          <w14:ligatures w14:val="none"/>
        </w:rPr>
        <w:t xml:space="preserve"> to explore with communities, researchers, academics and sector partners</w:t>
      </w:r>
      <w:r w:rsidR="00D70D71" w:rsidRPr="00DA718D">
        <w:rPr>
          <w:rFonts w:ascii="Arial" w:eastAsia="Times New Roman" w:hAnsi="Arial" w:cs="Arial"/>
          <w:color w:val="191919"/>
          <w:kern w:val="0"/>
          <w:sz w:val="24"/>
          <w:szCs w:val="24"/>
          <w:lang w:eastAsia="en-GB"/>
          <w14:ligatures w14:val="none"/>
        </w:rPr>
        <w:t xml:space="preserve">. </w:t>
      </w:r>
      <w:r w:rsidR="00E531D3" w:rsidRPr="00DA718D">
        <w:rPr>
          <w:rFonts w:ascii="Arial" w:eastAsia="Times New Roman" w:hAnsi="Arial" w:cs="Arial"/>
          <w:color w:val="191919"/>
          <w:kern w:val="0"/>
          <w:sz w:val="24"/>
          <w:szCs w:val="24"/>
          <w:lang w:eastAsia="en-GB"/>
          <w14:ligatures w14:val="none"/>
        </w:rPr>
        <w:t xml:space="preserve">These questions emerge from the patterns we are seeing across tens of thousands of communities </w:t>
      </w:r>
      <w:r w:rsidR="005D0D50" w:rsidRPr="00DA718D">
        <w:rPr>
          <w:rFonts w:ascii="Arial" w:eastAsia="Times New Roman" w:hAnsi="Arial" w:cs="Arial"/>
          <w:color w:val="191919"/>
          <w:kern w:val="0"/>
          <w:sz w:val="24"/>
          <w:szCs w:val="24"/>
          <w:lang w:eastAsia="en-GB"/>
          <w14:ligatures w14:val="none"/>
        </w:rPr>
        <w:t xml:space="preserve">across </w:t>
      </w:r>
      <w:r w:rsidR="00E531D3" w:rsidRPr="00DA718D">
        <w:rPr>
          <w:rFonts w:ascii="Arial" w:eastAsia="Times New Roman" w:hAnsi="Arial" w:cs="Arial"/>
          <w:color w:val="191919"/>
          <w:kern w:val="0"/>
          <w:sz w:val="24"/>
          <w:szCs w:val="24"/>
          <w:lang w:eastAsia="en-GB"/>
          <w14:ligatures w14:val="none"/>
        </w:rPr>
        <w:t>the UK. They reflect some of the biggest</w:t>
      </w:r>
      <w:r w:rsidR="004C41E6" w:rsidRPr="00DA718D">
        <w:rPr>
          <w:rFonts w:ascii="Arial" w:eastAsia="Times New Roman" w:hAnsi="Arial" w:cs="Arial"/>
          <w:color w:val="191919"/>
          <w:kern w:val="0"/>
          <w:sz w:val="24"/>
          <w:szCs w:val="24"/>
          <w:lang w:eastAsia="en-GB"/>
          <w14:ligatures w14:val="none"/>
        </w:rPr>
        <w:t xml:space="preserve"> </w:t>
      </w:r>
      <w:r w:rsidR="00E531D3" w:rsidRPr="00DA718D">
        <w:rPr>
          <w:rFonts w:ascii="Arial" w:eastAsia="Times New Roman" w:hAnsi="Arial" w:cs="Arial"/>
          <w:color w:val="191919"/>
          <w:kern w:val="0"/>
          <w:sz w:val="24"/>
          <w:szCs w:val="24"/>
          <w:lang w:eastAsia="en-GB"/>
          <w14:ligatures w14:val="none"/>
        </w:rPr>
        <w:t>long</w:t>
      </w:r>
      <w:r w:rsidR="004C41E6" w:rsidRPr="00DA718D">
        <w:rPr>
          <w:rFonts w:ascii="Arial" w:eastAsia="Times New Roman" w:hAnsi="Arial" w:cs="Arial"/>
          <w:color w:val="191919"/>
          <w:kern w:val="0"/>
          <w:sz w:val="24"/>
          <w:szCs w:val="24"/>
          <w:lang w:eastAsia="en-GB"/>
          <w14:ligatures w14:val="none"/>
        </w:rPr>
        <w:t>-</w:t>
      </w:r>
      <w:r w:rsidR="00E531D3" w:rsidRPr="00DA718D">
        <w:rPr>
          <w:rFonts w:ascii="Arial" w:eastAsia="Times New Roman" w:hAnsi="Arial" w:cs="Arial"/>
          <w:color w:val="191919"/>
          <w:kern w:val="0"/>
          <w:sz w:val="24"/>
          <w:szCs w:val="24"/>
          <w:lang w:eastAsia="en-GB"/>
          <w14:ligatures w14:val="none"/>
        </w:rPr>
        <w:t xml:space="preserve">term questions facing </w:t>
      </w:r>
      <w:r w:rsidR="00773F73" w:rsidRPr="00DA718D">
        <w:rPr>
          <w:rFonts w:ascii="Arial" w:eastAsia="Times New Roman" w:hAnsi="Arial" w:cs="Arial"/>
          <w:color w:val="191919"/>
          <w:kern w:val="0"/>
          <w:sz w:val="24"/>
          <w:szCs w:val="24"/>
          <w:lang w:eastAsia="en-GB"/>
          <w14:ligatures w14:val="none"/>
        </w:rPr>
        <w:t>communities</w:t>
      </w:r>
      <w:r w:rsidR="00E531D3" w:rsidRPr="00DA718D">
        <w:rPr>
          <w:rFonts w:ascii="Arial" w:eastAsia="Times New Roman" w:hAnsi="Arial" w:cs="Arial"/>
          <w:color w:val="191919"/>
          <w:kern w:val="0"/>
          <w:sz w:val="24"/>
          <w:szCs w:val="24"/>
          <w:lang w:eastAsia="en-GB"/>
          <w14:ligatures w14:val="none"/>
        </w:rPr>
        <w:t xml:space="preserve"> and wider society and where we believe</w:t>
      </w:r>
      <w:r w:rsidR="00773F73" w:rsidRPr="00DA718D">
        <w:rPr>
          <w:rFonts w:ascii="Arial" w:eastAsia="Times New Roman" w:hAnsi="Arial" w:cs="Arial"/>
          <w:color w:val="191919"/>
          <w:kern w:val="0"/>
          <w:sz w:val="24"/>
          <w:szCs w:val="24"/>
          <w:lang w:eastAsia="en-GB"/>
          <w14:ligatures w14:val="none"/>
        </w:rPr>
        <w:t xml:space="preserve"> </w:t>
      </w:r>
      <w:r w:rsidR="00E531D3" w:rsidRPr="00DA718D">
        <w:rPr>
          <w:rFonts w:ascii="Arial" w:eastAsia="Times New Roman" w:hAnsi="Arial" w:cs="Arial"/>
          <w:color w:val="191919"/>
          <w:kern w:val="0"/>
          <w:sz w:val="24"/>
          <w:szCs w:val="24"/>
          <w:lang w:eastAsia="en-GB"/>
          <w14:ligatures w14:val="none"/>
        </w:rPr>
        <w:t>further learning, partnership and action i</w:t>
      </w:r>
      <w:r w:rsidR="00773F73" w:rsidRPr="00DA718D">
        <w:rPr>
          <w:rFonts w:ascii="Arial" w:eastAsia="Times New Roman" w:hAnsi="Arial" w:cs="Arial"/>
          <w:color w:val="191919"/>
          <w:kern w:val="0"/>
          <w:sz w:val="24"/>
          <w:szCs w:val="24"/>
          <w:lang w:eastAsia="en-GB"/>
          <w14:ligatures w14:val="none"/>
        </w:rPr>
        <w:t>s needed.</w:t>
      </w:r>
    </w:p>
    <w:p w14:paraId="44FBB2F2" w14:textId="77777777" w:rsidR="00773F73" w:rsidRPr="00DA718D" w:rsidRDefault="00773F73" w:rsidP="007877B8">
      <w:pPr>
        <w:spacing w:after="0" w:line="276" w:lineRule="auto"/>
        <w:rPr>
          <w:rFonts w:ascii="Arial" w:eastAsia="Times New Roman" w:hAnsi="Arial" w:cs="Arial"/>
          <w:color w:val="191919"/>
          <w:kern w:val="0"/>
          <w:sz w:val="24"/>
          <w:szCs w:val="24"/>
          <w:lang w:eastAsia="en-GB"/>
          <w14:ligatures w14:val="none"/>
        </w:rPr>
      </w:pPr>
    </w:p>
    <w:p w14:paraId="5693D808" w14:textId="6C121BB4" w:rsidR="00913616" w:rsidRPr="00DA718D" w:rsidRDefault="005D0D50" w:rsidP="007877B8">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A</w:t>
      </w:r>
      <w:r w:rsidR="00C5340D" w:rsidRPr="00DA718D">
        <w:rPr>
          <w:rFonts w:ascii="Arial" w:eastAsia="Times New Roman" w:hAnsi="Arial" w:cs="Arial"/>
          <w:color w:val="191919"/>
          <w:kern w:val="0"/>
          <w:sz w:val="24"/>
          <w:szCs w:val="24"/>
          <w:lang w:eastAsia="en-GB"/>
          <w14:ligatures w14:val="none"/>
        </w:rPr>
        <w:t xml:space="preserve"> new research programme </w:t>
      </w:r>
      <w:r w:rsidR="00FB3057" w:rsidRPr="00DA718D">
        <w:rPr>
          <w:rFonts w:ascii="Arial" w:eastAsia="Times New Roman" w:hAnsi="Arial" w:cs="Arial"/>
          <w:color w:val="191919"/>
          <w:kern w:val="0"/>
          <w:sz w:val="24"/>
          <w:szCs w:val="24"/>
          <w:lang w:eastAsia="en-GB"/>
          <w14:ligatures w14:val="none"/>
        </w:rPr>
        <w:t>develop</w:t>
      </w:r>
      <w:r w:rsidRPr="00DA718D">
        <w:rPr>
          <w:rFonts w:ascii="Arial" w:eastAsia="Times New Roman" w:hAnsi="Arial" w:cs="Arial"/>
          <w:color w:val="191919"/>
          <w:kern w:val="0"/>
          <w:sz w:val="24"/>
          <w:szCs w:val="24"/>
          <w:lang w:eastAsia="en-GB"/>
          <w14:ligatures w14:val="none"/>
        </w:rPr>
        <w:t>ed</w:t>
      </w:r>
      <w:r w:rsidR="00E84F6D" w:rsidRPr="00DA718D">
        <w:rPr>
          <w:rFonts w:ascii="Arial" w:eastAsia="Times New Roman" w:hAnsi="Arial" w:cs="Arial"/>
          <w:color w:val="191919"/>
          <w:kern w:val="0"/>
          <w:sz w:val="24"/>
          <w:szCs w:val="24"/>
          <w:lang w:eastAsia="en-GB"/>
          <w14:ligatures w14:val="none"/>
        </w:rPr>
        <w:t xml:space="preserve"> with our grant holders</w:t>
      </w:r>
      <w:r w:rsidRPr="00DA718D">
        <w:rPr>
          <w:rFonts w:ascii="Arial" w:eastAsia="Times New Roman" w:hAnsi="Arial" w:cs="Arial"/>
          <w:color w:val="191919"/>
          <w:kern w:val="0"/>
          <w:sz w:val="24"/>
          <w:szCs w:val="24"/>
          <w:lang w:eastAsia="en-GB"/>
          <w14:ligatures w14:val="none"/>
        </w:rPr>
        <w:t xml:space="preserve"> is one way we’ll do this</w:t>
      </w:r>
      <w:r w:rsidR="00E84F6D" w:rsidRPr="00DA718D">
        <w:rPr>
          <w:rFonts w:ascii="Arial" w:eastAsia="Times New Roman" w:hAnsi="Arial" w:cs="Arial"/>
          <w:color w:val="191919"/>
          <w:kern w:val="0"/>
          <w:sz w:val="24"/>
          <w:szCs w:val="24"/>
          <w:lang w:eastAsia="en-GB"/>
          <w14:ligatures w14:val="none"/>
        </w:rPr>
        <w:t>.</w:t>
      </w:r>
      <w:r w:rsidR="00C5340D" w:rsidRPr="00DA718D">
        <w:rPr>
          <w:rFonts w:ascii="Arial" w:eastAsia="Times New Roman" w:hAnsi="Arial" w:cs="Arial"/>
          <w:color w:val="191919"/>
          <w:kern w:val="0"/>
          <w:sz w:val="24"/>
          <w:szCs w:val="24"/>
          <w:lang w:eastAsia="en-GB"/>
          <w14:ligatures w14:val="none"/>
        </w:rPr>
        <w:t xml:space="preserve"> </w:t>
      </w:r>
      <w:r w:rsidR="00066E8F" w:rsidRPr="00DA718D">
        <w:rPr>
          <w:rFonts w:ascii="Arial" w:eastAsia="Times New Roman" w:hAnsi="Arial" w:cs="Arial"/>
          <w:color w:val="191919"/>
          <w:kern w:val="0"/>
          <w:sz w:val="24"/>
          <w:szCs w:val="24"/>
          <w:lang w:eastAsia="en-GB"/>
          <w14:ligatures w14:val="none"/>
        </w:rPr>
        <w:t xml:space="preserve">We also </w:t>
      </w:r>
      <w:r w:rsidR="00A22DC1" w:rsidRPr="00DA718D">
        <w:rPr>
          <w:rFonts w:ascii="Arial" w:eastAsia="Times New Roman" w:hAnsi="Arial" w:cs="Arial"/>
          <w:color w:val="191919"/>
          <w:kern w:val="0"/>
          <w:sz w:val="24"/>
          <w:szCs w:val="24"/>
          <w:lang w:eastAsia="en-GB"/>
          <w14:ligatures w14:val="none"/>
        </w:rPr>
        <w:t>highlight how</w:t>
      </w:r>
      <w:r w:rsidR="00066E8F" w:rsidRPr="00DA718D">
        <w:rPr>
          <w:rFonts w:ascii="Arial" w:eastAsia="Times New Roman" w:hAnsi="Arial" w:cs="Arial"/>
          <w:color w:val="191919"/>
          <w:kern w:val="0"/>
          <w:sz w:val="24"/>
          <w:szCs w:val="24"/>
          <w:lang w:eastAsia="en-GB"/>
          <w14:ligatures w14:val="none"/>
        </w:rPr>
        <w:t xml:space="preserve"> our </w:t>
      </w:r>
      <w:r w:rsidR="00EE54CF" w:rsidRPr="00DA718D">
        <w:rPr>
          <w:rFonts w:ascii="Arial" w:eastAsia="Times New Roman" w:hAnsi="Arial" w:cs="Arial"/>
          <w:color w:val="191919"/>
          <w:kern w:val="0"/>
          <w:sz w:val="24"/>
          <w:szCs w:val="24"/>
          <w:lang w:eastAsia="en-GB"/>
          <w14:ligatures w14:val="none"/>
        </w:rPr>
        <w:t xml:space="preserve">current </w:t>
      </w:r>
      <w:r w:rsidR="003C4E0C" w:rsidRPr="00DA718D">
        <w:rPr>
          <w:rFonts w:ascii="Arial" w:eastAsia="Times New Roman" w:hAnsi="Arial" w:cs="Arial"/>
          <w:color w:val="191919"/>
          <w:kern w:val="0"/>
          <w:sz w:val="24"/>
          <w:szCs w:val="24"/>
          <w:lang w:eastAsia="en-GB"/>
          <w14:ligatures w14:val="none"/>
        </w:rPr>
        <w:t>and future work w</w:t>
      </w:r>
      <w:r w:rsidR="00A22DC1" w:rsidRPr="00DA718D">
        <w:rPr>
          <w:rFonts w:ascii="Arial" w:eastAsia="Times New Roman" w:hAnsi="Arial" w:cs="Arial"/>
          <w:color w:val="191919"/>
          <w:kern w:val="0"/>
          <w:sz w:val="24"/>
          <w:szCs w:val="24"/>
          <w:lang w:eastAsia="en-GB"/>
          <w14:ligatures w14:val="none"/>
        </w:rPr>
        <w:t>ill help us go further and</w:t>
      </w:r>
      <w:r w:rsidR="003C4E0C" w:rsidRPr="00DA718D">
        <w:rPr>
          <w:rFonts w:ascii="Arial" w:eastAsia="Times New Roman" w:hAnsi="Arial" w:cs="Arial"/>
          <w:color w:val="191919"/>
          <w:kern w:val="0"/>
          <w:sz w:val="24"/>
          <w:szCs w:val="24"/>
          <w:lang w:eastAsia="en-GB"/>
          <w14:ligatures w14:val="none"/>
        </w:rPr>
        <w:t xml:space="preserve"> </w:t>
      </w:r>
      <w:r w:rsidR="00066E8F" w:rsidRPr="00DA718D">
        <w:rPr>
          <w:rFonts w:ascii="Arial" w:eastAsia="Times New Roman" w:hAnsi="Arial" w:cs="Arial"/>
          <w:color w:val="191919"/>
          <w:kern w:val="0"/>
          <w:sz w:val="24"/>
          <w:szCs w:val="24"/>
          <w:lang w:eastAsia="en-GB"/>
          <w14:ligatures w14:val="none"/>
        </w:rPr>
        <w:t>learn</w:t>
      </w:r>
      <w:r w:rsidR="00EE54CF" w:rsidRPr="00DA718D">
        <w:rPr>
          <w:rFonts w:ascii="Arial" w:eastAsia="Times New Roman" w:hAnsi="Arial" w:cs="Arial"/>
          <w:color w:val="191919"/>
          <w:kern w:val="0"/>
          <w:sz w:val="24"/>
          <w:szCs w:val="24"/>
          <w:lang w:eastAsia="en-GB"/>
          <w14:ligatures w14:val="none"/>
        </w:rPr>
        <w:t xml:space="preserve"> </w:t>
      </w:r>
      <w:r w:rsidR="003C4E0C" w:rsidRPr="00DA718D">
        <w:rPr>
          <w:rFonts w:ascii="Arial" w:eastAsia="Times New Roman" w:hAnsi="Arial" w:cs="Arial"/>
          <w:color w:val="191919"/>
          <w:kern w:val="0"/>
          <w:sz w:val="24"/>
          <w:szCs w:val="24"/>
          <w:lang w:eastAsia="en-GB"/>
          <w14:ligatures w14:val="none"/>
        </w:rPr>
        <w:t xml:space="preserve">more </w:t>
      </w:r>
      <w:r w:rsidR="005C6785" w:rsidRPr="00DA718D">
        <w:rPr>
          <w:rFonts w:ascii="Arial" w:eastAsia="Times New Roman" w:hAnsi="Arial" w:cs="Arial"/>
          <w:color w:val="191919"/>
          <w:kern w:val="0"/>
          <w:sz w:val="24"/>
          <w:szCs w:val="24"/>
          <w:lang w:eastAsia="en-GB"/>
          <w14:ligatures w14:val="none"/>
        </w:rPr>
        <w:t xml:space="preserve">about the </w:t>
      </w:r>
      <w:r w:rsidR="00E84F6D" w:rsidRPr="00DA718D">
        <w:rPr>
          <w:rFonts w:ascii="Arial" w:eastAsia="Times New Roman" w:hAnsi="Arial" w:cs="Arial"/>
          <w:color w:val="191919"/>
          <w:kern w:val="0"/>
          <w:sz w:val="24"/>
          <w:szCs w:val="24"/>
          <w:lang w:eastAsia="en-GB"/>
          <w14:ligatures w14:val="none"/>
        </w:rPr>
        <w:t xml:space="preserve">big </w:t>
      </w:r>
      <w:r w:rsidR="005C6785" w:rsidRPr="00DA718D">
        <w:rPr>
          <w:rFonts w:ascii="Arial" w:eastAsia="Times New Roman" w:hAnsi="Arial" w:cs="Arial"/>
          <w:color w:val="191919"/>
          <w:kern w:val="0"/>
          <w:sz w:val="24"/>
          <w:szCs w:val="24"/>
          <w:lang w:eastAsia="en-GB"/>
          <w14:ligatures w14:val="none"/>
        </w:rPr>
        <w:t>questions</w:t>
      </w:r>
      <w:r w:rsidR="005D54BB" w:rsidRPr="00DA718D">
        <w:rPr>
          <w:rFonts w:ascii="Arial" w:eastAsia="Times New Roman" w:hAnsi="Arial" w:cs="Arial"/>
          <w:color w:val="191919"/>
          <w:kern w:val="0"/>
          <w:sz w:val="24"/>
          <w:szCs w:val="24"/>
          <w:lang w:eastAsia="en-GB"/>
          <w14:ligatures w14:val="none"/>
        </w:rPr>
        <w:t xml:space="preserve"> we seek to understand</w:t>
      </w:r>
      <w:r w:rsidR="005C6785" w:rsidRPr="00DA718D">
        <w:rPr>
          <w:rFonts w:ascii="Arial" w:eastAsia="Times New Roman" w:hAnsi="Arial" w:cs="Arial"/>
          <w:color w:val="191919"/>
          <w:kern w:val="0"/>
          <w:sz w:val="24"/>
          <w:szCs w:val="24"/>
          <w:lang w:eastAsia="en-GB"/>
          <w14:ligatures w14:val="none"/>
        </w:rPr>
        <w:t xml:space="preserve">. </w:t>
      </w:r>
    </w:p>
    <w:p w14:paraId="16CD84A2" w14:textId="77777777" w:rsidR="008319ED" w:rsidRPr="009F4555" w:rsidRDefault="008319ED" w:rsidP="007877B8">
      <w:pPr>
        <w:spacing w:after="0" w:line="276" w:lineRule="auto"/>
        <w:rPr>
          <w:rFonts w:ascii="Arial" w:eastAsia="Times New Roman" w:hAnsi="Arial" w:cs="Arial"/>
          <w:color w:val="191919"/>
          <w:kern w:val="0"/>
          <w:sz w:val="28"/>
          <w:szCs w:val="28"/>
          <w:lang w:eastAsia="en-GB"/>
          <w14:ligatures w14:val="none"/>
        </w:rPr>
      </w:pPr>
    </w:p>
    <w:p w14:paraId="76271BD6" w14:textId="21614631" w:rsidR="004D1FF9" w:rsidRPr="00F35760" w:rsidRDefault="00B36FA7" w:rsidP="0020058A">
      <w:pPr>
        <w:pStyle w:val="H3-NLCM"/>
      </w:pPr>
      <w:r w:rsidRPr="00F35760">
        <w:t>Communities</w:t>
      </w:r>
      <w:r w:rsidR="00B03464" w:rsidRPr="00F35760">
        <w:t xml:space="preserve"> come together</w:t>
      </w:r>
    </w:p>
    <w:p w14:paraId="00F11DB1" w14:textId="1D7F15C2" w:rsidR="00896173" w:rsidRPr="00C55ECD" w:rsidRDefault="00896173" w:rsidP="00896173">
      <w:pPr>
        <w:spacing w:after="0" w:line="276" w:lineRule="auto"/>
        <w:rPr>
          <w:rFonts w:ascii="Arial" w:hAnsi="Arial" w:cs="Arial"/>
          <w:sz w:val="24"/>
          <w:szCs w:val="24"/>
        </w:rPr>
      </w:pPr>
      <w:r w:rsidRPr="00C55ECD">
        <w:rPr>
          <w:rFonts w:ascii="Arial" w:hAnsi="Arial" w:cs="Arial"/>
          <w:sz w:val="24"/>
          <w:szCs w:val="24"/>
        </w:rPr>
        <w:t>For this mission, we’ll explore questions such as:</w:t>
      </w:r>
    </w:p>
    <w:p w14:paraId="7E7865A8" w14:textId="131753A8" w:rsidR="00703B76" w:rsidRPr="00C55ECD" w:rsidRDefault="00703B76" w:rsidP="00567AA7">
      <w:pPr>
        <w:pStyle w:val="ListParagraph"/>
        <w:numPr>
          <w:ilvl w:val="0"/>
          <w:numId w:val="27"/>
        </w:numPr>
        <w:spacing w:after="0" w:line="276" w:lineRule="auto"/>
        <w:rPr>
          <w:rFonts w:ascii="Arial" w:hAnsi="Arial" w:cs="Arial"/>
          <w:sz w:val="24"/>
          <w:szCs w:val="24"/>
        </w:rPr>
      </w:pPr>
      <w:r w:rsidRPr="00C55ECD">
        <w:rPr>
          <w:rFonts w:ascii="Arial" w:hAnsi="Arial" w:cs="Arial"/>
          <w:sz w:val="24"/>
          <w:szCs w:val="24"/>
        </w:rPr>
        <w:t>How can our funding contribute to greater trust and belonging? What works to develop connections between groups from different backgrounds (‘bridging’ social capital)?</w:t>
      </w:r>
    </w:p>
    <w:p w14:paraId="2B13E87B" w14:textId="77777777" w:rsidR="00703B76" w:rsidRPr="00C55ECD" w:rsidRDefault="00703B76" w:rsidP="00567AA7">
      <w:pPr>
        <w:pStyle w:val="ListParagraph"/>
        <w:numPr>
          <w:ilvl w:val="0"/>
          <w:numId w:val="27"/>
        </w:numPr>
        <w:spacing w:after="0" w:line="276" w:lineRule="auto"/>
        <w:rPr>
          <w:rFonts w:ascii="Arial" w:hAnsi="Arial" w:cs="Arial"/>
          <w:sz w:val="24"/>
          <w:szCs w:val="24"/>
        </w:rPr>
      </w:pPr>
      <w:r w:rsidRPr="00C55ECD">
        <w:rPr>
          <w:rFonts w:ascii="Arial" w:hAnsi="Arial" w:cs="Arial"/>
          <w:sz w:val="24"/>
          <w:szCs w:val="24"/>
        </w:rPr>
        <w:t>How can we increase impact in communities where there is limited social capital? How can our funding and place-based work help build strong social infrastructure?</w:t>
      </w:r>
    </w:p>
    <w:p w14:paraId="710D0576" w14:textId="35D544D6" w:rsidR="00813484" w:rsidRPr="00C55ECD" w:rsidRDefault="00703B76" w:rsidP="00567AA7">
      <w:pPr>
        <w:pStyle w:val="ListParagraph"/>
        <w:numPr>
          <w:ilvl w:val="0"/>
          <w:numId w:val="27"/>
        </w:numPr>
        <w:spacing w:after="0" w:line="276" w:lineRule="auto"/>
        <w:rPr>
          <w:rFonts w:ascii="Arial" w:hAnsi="Arial" w:cs="Arial"/>
          <w:sz w:val="24"/>
          <w:szCs w:val="24"/>
        </w:rPr>
      </w:pPr>
      <w:r w:rsidRPr="00C55ECD">
        <w:rPr>
          <w:rFonts w:ascii="Arial" w:hAnsi="Arial" w:cs="Arial"/>
          <w:sz w:val="24"/>
          <w:szCs w:val="24"/>
        </w:rPr>
        <w:t>How can we improve our measurement and use of data on social isolation, deprivation and the issues faced by rural communities?</w:t>
      </w:r>
    </w:p>
    <w:p w14:paraId="7269F57F" w14:textId="77777777" w:rsidR="00703B76" w:rsidRPr="009F4555" w:rsidRDefault="00703B76" w:rsidP="007877B8">
      <w:pPr>
        <w:spacing w:after="0" w:line="276" w:lineRule="auto"/>
        <w:rPr>
          <w:rFonts w:ascii="Arial" w:hAnsi="Arial" w:cs="Arial"/>
          <w:b/>
          <w:bCs/>
          <w:color w:val="FC007E"/>
          <w:sz w:val="36"/>
          <w:szCs w:val="36"/>
        </w:rPr>
      </w:pPr>
    </w:p>
    <w:p w14:paraId="285E8EF3" w14:textId="186CDEB6" w:rsidR="0038675A" w:rsidRPr="00DA718D" w:rsidRDefault="00215C20" w:rsidP="00D6307B">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 xml:space="preserve">Our upcoming Community Wealth Fund will target funding to places with </w:t>
      </w:r>
      <w:r w:rsidR="00E70E2A" w:rsidRPr="00DA718D">
        <w:rPr>
          <w:rFonts w:ascii="Arial" w:eastAsia="Times New Roman" w:hAnsi="Arial" w:cs="Arial"/>
          <w:color w:val="191919"/>
          <w:kern w:val="0"/>
          <w:sz w:val="24"/>
          <w:szCs w:val="24"/>
          <w:lang w:eastAsia="en-GB"/>
          <w14:ligatures w14:val="none"/>
        </w:rPr>
        <w:t xml:space="preserve">high deprivation and </w:t>
      </w:r>
      <w:r w:rsidRPr="00DA718D">
        <w:rPr>
          <w:rFonts w:ascii="Arial" w:eastAsia="Times New Roman" w:hAnsi="Arial" w:cs="Arial"/>
          <w:color w:val="191919"/>
          <w:kern w:val="0"/>
          <w:sz w:val="24"/>
          <w:szCs w:val="24"/>
          <w:lang w:eastAsia="en-GB"/>
          <w14:ligatures w14:val="none"/>
        </w:rPr>
        <w:t xml:space="preserve">low social capital in England. </w:t>
      </w:r>
      <w:r w:rsidR="00735866" w:rsidRPr="00DA718D">
        <w:rPr>
          <w:rFonts w:ascii="Arial" w:eastAsia="Times New Roman" w:hAnsi="Arial" w:cs="Arial"/>
          <w:color w:val="191919"/>
          <w:kern w:val="0"/>
          <w:sz w:val="24"/>
          <w:szCs w:val="24"/>
          <w:lang w:eastAsia="en-GB"/>
          <w14:ligatures w14:val="none"/>
        </w:rPr>
        <w:t xml:space="preserve">We’ll </w:t>
      </w:r>
      <w:r w:rsidRPr="00DA718D">
        <w:rPr>
          <w:rFonts w:ascii="Arial" w:eastAsia="Times New Roman" w:hAnsi="Arial" w:cs="Arial"/>
          <w:color w:val="191919"/>
          <w:kern w:val="0"/>
          <w:sz w:val="24"/>
          <w:szCs w:val="24"/>
          <w:lang w:eastAsia="en-GB"/>
          <w14:ligatures w14:val="none"/>
        </w:rPr>
        <w:t xml:space="preserve">also </w:t>
      </w:r>
      <w:r w:rsidR="00735866" w:rsidRPr="00DA718D">
        <w:rPr>
          <w:rFonts w:ascii="Arial" w:eastAsia="Times New Roman" w:hAnsi="Arial" w:cs="Arial"/>
          <w:color w:val="191919"/>
          <w:kern w:val="0"/>
          <w:sz w:val="24"/>
          <w:szCs w:val="24"/>
          <w:lang w:eastAsia="en-GB"/>
          <w14:ligatures w14:val="none"/>
        </w:rPr>
        <w:t xml:space="preserve">dedicate at least 5% of our </w:t>
      </w:r>
      <w:r w:rsidR="00E5054A" w:rsidRPr="00DA718D">
        <w:rPr>
          <w:rFonts w:ascii="Arial" w:eastAsia="Times New Roman" w:hAnsi="Arial" w:cs="Arial"/>
          <w:color w:val="191919"/>
          <w:kern w:val="0"/>
          <w:sz w:val="24"/>
          <w:szCs w:val="24"/>
          <w:lang w:eastAsia="en-GB"/>
          <w14:ligatures w14:val="none"/>
        </w:rPr>
        <w:lastRenderedPageBreak/>
        <w:t xml:space="preserve">annual </w:t>
      </w:r>
      <w:r w:rsidR="005D0D50" w:rsidRPr="00DA718D">
        <w:rPr>
          <w:rFonts w:ascii="Arial" w:eastAsia="Times New Roman" w:hAnsi="Arial" w:cs="Arial"/>
          <w:color w:val="191919"/>
          <w:kern w:val="0"/>
          <w:sz w:val="24"/>
          <w:szCs w:val="24"/>
          <w:lang w:eastAsia="en-GB"/>
          <w14:ligatures w14:val="none"/>
        </w:rPr>
        <w:t xml:space="preserve">£500 million </w:t>
      </w:r>
      <w:r w:rsidR="00735866" w:rsidRPr="00DA718D">
        <w:rPr>
          <w:rFonts w:ascii="Arial" w:eastAsia="Times New Roman" w:hAnsi="Arial" w:cs="Arial"/>
          <w:color w:val="191919"/>
          <w:kern w:val="0"/>
          <w:sz w:val="24"/>
          <w:szCs w:val="24"/>
          <w:lang w:eastAsia="en-GB"/>
          <w14:ligatures w14:val="none"/>
        </w:rPr>
        <w:t xml:space="preserve">England portfolio to a new You Decide funding stream. Through it, communities will directly decide which good causes our funding should support. </w:t>
      </w:r>
      <w:r w:rsidR="0038675A" w:rsidRPr="00DA718D">
        <w:rPr>
          <w:rFonts w:ascii="Arial" w:eastAsia="Times New Roman" w:hAnsi="Arial" w:cs="Arial"/>
          <w:color w:val="191919"/>
          <w:kern w:val="0"/>
          <w:sz w:val="24"/>
          <w:szCs w:val="24"/>
          <w:lang w:eastAsia="en-GB"/>
          <w14:ligatures w14:val="none"/>
        </w:rPr>
        <w:t>Our Strengthening Communities funding in Northern Ireland aims to use local strengths to make people’s lives better</w:t>
      </w:r>
      <w:r w:rsidR="003A15A1" w:rsidRPr="00DA718D">
        <w:rPr>
          <w:rFonts w:ascii="Arial" w:eastAsia="Times New Roman" w:hAnsi="Arial" w:cs="Arial"/>
          <w:color w:val="191919"/>
          <w:kern w:val="0"/>
          <w:sz w:val="24"/>
          <w:szCs w:val="24"/>
          <w:lang w:eastAsia="en-GB"/>
          <w14:ligatures w14:val="none"/>
        </w:rPr>
        <w:t>.</w:t>
      </w:r>
      <w:r w:rsidR="0038675A" w:rsidRPr="00DA718D">
        <w:rPr>
          <w:rFonts w:ascii="Arial" w:eastAsia="Times New Roman" w:hAnsi="Arial" w:cs="Arial"/>
          <w:color w:val="191919"/>
          <w:kern w:val="0"/>
          <w:sz w:val="24"/>
          <w:szCs w:val="24"/>
          <w:lang w:eastAsia="en-GB"/>
          <w14:ligatures w14:val="none"/>
        </w:rPr>
        <w:t xml:space="preserve"> </w:t>
      </w:r>
      <w:r w:rsidR="003A15A1" w:rsidRPr="00DA718D">
        <w:rPr>
          <w:rFonts w:ascii="Arial" w:eastAsia="Times New Roman" w:hAnsi="Arial" w:cs="Arial"/>
          <w:color w:val="191919"/>
          <w:kern w:val="0"/>
          <w:sz w:val="24"/>
          <w:szCs w:val="24"/>
          <w:lang w:eastAsia="en-GB"/>
          <w14:ligatures w14:val="none"/>
        </w:rPr>
        <w:t xml:space="preserve">Especially </w:t>
      </w:r>
      <w:r w:rsidR="0038675A" w:rsidRPr="00DA718D">
        <w:rPr>
          <w:rFonts w:ascii="Arial" w:eastAsia="Times New Roman" w:hAnsi="Arial" w:cs="Arial"/>
          <w:color w:val="191919"/>
          <w:kern w:val="0"/>
          <w:sz w:val="24"/>
          <w:szCs w:val="24"/>
          <w:lang w:eastAsia="en-GB"/>
          <w14:ligatures w14:val="none"/>
        </w:rPr>
        <w:t xml:space="preserve">those in remote areas, </w:t>
      </w:r>
      <w:r w:rsidR="00E5054A" w:rsidRPr="00DA718D">
        <w:rPr>
          <w:rFonts w:ascii="Arial" w:eastAsia="Times New Roman" w:hAnsi="Arial" w:cs="Arial"/>
          <w:color w:val="191919"/>
          <w:kern w:val="0"/>
          <w:sz w:val="24"/>
          <w:szCs w:val="24"/>
          <w:lang w:eastAsia="en-GB"/>
          <w14:ligatures w14:val="none"/>
        </w:rPr>
        <w:t xml:space="preserve">who </w:t>
      </w:r>
      <w:r w:rsidR="0038675A" w:rsidRPr="00DA718D">
        <w:rPr>
          <w:rFonts w:ascii="Arial" w:eastAsia="Times New Roman" w:hAnsi="Arial" w:cs="Arial"/>
          <w:color w:val="191919"/>
          <w:kern w:val="0"/>
          <w:sz w:val="24"/>
          <w:szCs w:val="24"/>
          <w:lang w:eastAsia="en-GB"/>
          <w14:ligatures w14:val="none"/>
        </w:rPr>
        <w:t>are socially isolated or cannot access online services.</w:t>
      </w:r>
    </w:p>
    <w:p w14:paraId="3C20253B" w14:textId="77777777" w:rsidR="0038675A" w:rsidRPr="00DA718D" w:rsidRDefault="0038675A" w:rsidP="00D6307B">
      <w:pPr>
        <w:spacing w:after="0" w:line="276" w:lineRule="auto"/>
        <w:rPr>
          <w:rFonts w:ascii="Arial" w:eastAsia="Times New Roman" w:hAnsi="Arial" w:cs="Arial"/>
          <w:color w:val="191919"/>
          <w:kern w:val="0"/>
          <w:sz w:val="24"/>
          <w:szCs w:val="24"/>
          <w:lang w:eastAsia="en-GB"/>
          <w14:ligatures w14:val="none"/>
        </w:rPr>
      </w:pPr>
    </w:p>
    <w:p w14:paraId="00AE5B24" w14:textId="36AAE16C" w:rsidR="005C6785" w:rsidRPr="00DA718D" w:rsidRDefault="00735866" w:rsidP="00D6307B">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Through these large investments</w:t>
      </w:r>
      <w:r w:rsidR="00E5054A" w:rsidRPr="00DA718D">
        <w:rPr>
          <w:rFonts w:ascii="Arial" w:eastAsia="Times New Roman" w:hAnsi="Arial" w:cs="Arial"/>
          <w:color w:val="191919"/>
          <w:kern w:val="0"/>
          <w:sz w:val="24"/>
          <w:szCs w:val="24"/>
          <w:lang w:eastAsia="en-GB"/>
          <w14:ligatures w14:val="none"/>
        </w:rPr>
        <w:t>,</w:t>
      </w:r>
      <w:r w:rsidRPr="00DA718D">
        <w:rPr>
          <w:rFonts w:ascii="Arial" w:eastAsia="Times New Roman" w:hAnsi="Arial" w:cs="Arial"/>
          <w:color w:val="191919"/>
          <w:kern w:val="0"/>
          <w:sz w:val="24"/>
          <w:szCs w:val="24"/>
          <w:lang w:eastAsia="en-GB"/>
          <w14:ligatures w14:val="none"/>
        </w:rPr>
        <w:t xml:space="preserve"> we hope to learn more about what is possible when communities are in control of the funding in their neighbourhoods.</w:t>
      </w:r>
      <w:r w:rsidR="0038675A" w:rsidRPr="00DA718D">
        <w:rPr>
          <w:rFonts w:ascii="Arial" w:eastAsia="Times New Roman" w:hAnsi="Arial" w:cs="Arial"/>
          <w:color w:val="191919"/>
          <w:kern w:val="0"/>
          <w:sz w:val="24"/>
          <w:szCs w:val="24"/>
          <w:lang w:eastAsia="en-GB"/>
          <w14:ligatures w14:val="none"/>
        </w:rPr>
        <w:t xml:space="preserve"> </w:t>
      </w:r>
      <w:r w:rsidR="005330F0" w:rsidRPr="00DA718D">
        <w:rPr>
          <w:rFonts w:ascii="Arial" w:eastAsia="Times New Roman" w:hAnsi="Arial" w:cs="Arial"/>
          <w:color w:val="191919"/>
          <w:kern w:val="0"/>
          <w:sz w:val="24"/>
          <w:szCs w:val="24"/>
          <w:lang w:eastAsia="en-GB"/>
          <w14:ligatures w14:val="none"/>
        </w:rPr>
        <w:t>We</w:t>
      </w:r>
      <w:r w:rsidR="0038675A" w:rsidRPr="00DA718D">
        <w:rPr>
          <w:rFonts w:ascii="Arial" w:eastAsia="Times New Roman" w:hAnsi="Arial" w:cs="Arial"/>
          <w:color w:val="191919"/>
          <w:kern w:val="0"/>
          <w:sz w:val="24"/>
          <w:szCs w:val="24"/>
          <w:lang w:eastAsia="en-GB"/>
          <w14:ligatures w14:val="none"/>
        </w:rPr>
        <w:t xml:space="preserve"> a</w:t>
      </w:r>
      <w:r w:rsidR="005330F0" w:rsidRPr="00DA718D">
        <w:rPr>
          <w:rFonts w:ascii="Arial" w:eastAsia="Times New Roman" w:hAnsi="Arial" w:cs="Arial"/>
          <w:color w:val="191919"/>
          <w:kern w:val="0"/>
          <w:sz w:val="24"/>
          <w:szCs w:val="24"/>
          <w:lang w:eastAsia="en-GB"/>
          <w14:ligatures w14:val="none"/>
        </w:rPr>
        <w:t xml:space="preserve">re </w:t>
      </w:r>
      <w:r w:rsidR="0038675A" w:rsidRPr="00DA718D">
        <w:rPr>
          <w:rFonts w:ascii="Arial" w:eastAsia="Times New Roman" w:hAnsi="Arial" w:cs="Arial"/>
          <w:color w:val="191919"/>
          <w:kern w:val="0"/>
          <w:sz w:val="24"/>
          <w:szCs w:val="24"/>
          <w:lang w:eastAsia="en-GB"/>
          <w14:ligatures w14:val="none"/>
        </w:rPr>
        <w:t>also</w:t>
      </w:r>
      <w:r w:rsidR="005330F0" w:rsidRPr="00DA718D">
        <w:rPr>
          <w:rFonts w:ascii="Arial" w:eastAsia="Times New Roman" w:hAnsi="Arial" w:cs="Arial"/>
          <w:color w:val="191919"/>
          <w:kern w:val="0"/>
          <w:sz w:val="24"/>
          <w:szCs w:val="24"/>
          <w:lang w:eastAsia="en-GB"/>
          <w14:ligatures w14:val="none"/>
        </w:rPr>
        <w:t xml:space="preserve"> working with the Independent Commission on Community and Cohesion to explore how the evidence base in this area could be strengthened across the UK. </w:t>
      </w:r>
    </w:p>
    <w:p w14:paraId="2A18C515" w14:textId="77777777" w:rsidR="0049710C" w:rsidRPr="009F4555" w:rsidRDefault="0049710C" w:rsidP="005C6785">
      <w:pPr>
        <w:spacing w:after="0" w:line="276" w:lineRule="auto"/>
        <w:ind w:left="360"/>
        <w:rPr>
          <w:rFonts w:ascii="Arial" w:eastAsia="Times New Roman" w:hAnsi="Arial" w:cs="Arial"/>
          <w:color w:val="191919"/>
          <w:kern w:val="0"/>
          <w:sz w:val="28"/>
          <w:szCs w:val="28"/>
          <w:lang w:eastAsia="en-GB"/>
          <w14:ligatures w14:val="none"/>
        </w:rPr>
      </w:pPr>
    </w:p>
    <w:p w14:paraId="1C8C5623" w14:textId="440411E5" w:rsidR="00813484" w:rsidRPr="009F4555" w:rsidRDefault="00813484">
      <w:pPr>
        <w:rPr>
          <w:rFonts w:ascii="Arial" w:hAnsi="Arial" w:cs="Arial"/>
          <w:b/>
          <w:bCs/>
          <w:color w:val="FC007E"/>
          <w:sz w:val="36"/>
          <w:szCs w:val="36"/>
        </w:rPr>
      </w:pPr>
    </w:p>
    <w:p w14:paraId="2CFD8BBF" w14:textId="1B9775BB" w:rsidR="007B7845" w:rsidRPr="00F35760" w:rsidRDefault="007B7845" w:rsidP="0020058A">
      <w:pPr>
        <w:pStyle w:val="H3-NLCM"/>
      </w:pPr>
      <w:r w:rsidRPr="00F35760">
        <w:t xml:space="preserve">Children and </w:t>
      </w:r>
      <w:r w:rsidR="00023E94" w:rsidRPr="00F35760">
        <w:t>y</w:t>
      </w:r>
      <w:r w:rsidRPr="00F35760">
        <w:t xml:space="preserve">oung </w:t>
      </w:r>
      <w:r w:rsidR="00023E94" w:rsidRPr="00F35760">
        <w:t>p</w:t>
      </w:r>
      <w:r w:rsidRPr="00F35760">
        <w:t>eople</w:t>
      </w:r>
      <w:r w:rsidR="00B03464" w:rsidRPr="00F35760">
        <w:t xml:space="preserve"> thrive</w:t>
      </w:r>
    </w:p>
    <w:p w14:paraId="0A4723E3" w14:textId="69F1791D" w:rsidR="00AF41CB" w:rsidRPr="00C55ECD" w:rsidRDefault="00AF41CB" w:rsidP="00AF41CB">
      <w:pPr>
        <w:spacing w:after="0" w:line="276" w:lineRule="auto"/>
        <w:rPr>
          <w:rFonts w:ascii="Arial" w:hAnsi="Arial" w:cs="Arial"/>
          <w:sz w:val="24"/>
          <w:szCs w:val="24"/>
        </w:rPr>
      </w:pPr>
      <w:r w:rsidRPr="00C55ECD">
        <w:rPr>
          <w:rFonts w:ascii="Arial" w:hAnsi="Arial" w:cs="Arial"/>
          <w:sz w:val="24"/>
          <w:szCs w:val="24"/>
        </w:rPr>
        <w:t>For this mission, we’ll explore questions such as:</w:t>
      </w:r>
    </w:p>
    <w:p w14:paraId="0044FA04" w14:textId="3E039B42" w:rsidR="00567AA7" w:rsidRPr="00C55ECD" w:rsidRDefault="00567AA7" w:rsidP="00567AA7">
      <w:pPr>
        <w:pStyle w:val="ListParagraph"/>
        <w:numPr>
          <w:ilvl w:val="0"/>
          <w:numId w:val="28"/>
        </w:numPr>
        <w:spacing w:after="0" w:line="276" w:lineRule="auto"/>
        <w:rPr>
          <w:rFonts w:ascii="Arial" w:hAnsi="Arial" w:cs="Arial"/>
          <w:sz w:val="24"/>
          <w:szCs w:val="24"/>
        </w:rPr>
      </w:pPr>
      <w:r w:rsidRPr="00C55ECD">
        <w:rPr>
          <w:rFonts w:ascii="Arial" w:hAnsi="Arial" w:cs="Arial"/>
          <w:sz w:val="24"/>
          <w:szCs w:val="24"/>
        </w:rPr>
        <w:t>How do projects that empower children and young people to have a say in their communities also contribute to their sense of belonging in a place?</w:t>
      </w:r>
    </w:p>
    <w:p w14:paraId="1360271C" w14:textId="3A1C0782" w:rsidR="00567AA7" w:rsidRPr="00C55ECD" w:rsidRDefault="00567AA7" w:rsidP="00567AA7">
      <w:pPr>
        <w:pStyle w:val="ListParagraph"/>
        <w:numPr>
          <w:ilvl w:val="0"/>
          <w:numId w:val="28"/>
        </w:numPr>
        <w:spacing w:after="0" w:line="276" w:lineRule="auto"/>
        <w:rPr>
          <w:rFonts w:ascii="Arial" w:hAnsi="Arial" w:cs="Arial"/>
          <w:sz w:val="24"/>
          <w:szCs w:val="24"/>
        </w:rPr>
      </w:pPr>
      <w:r w:rsidRPr="00C55ECD">
        <w:rPr>
          <w:rFonts w:ascii="Arial" w:hAnsi="Arial" w:cs="Arial"/>
          <w:sz w:val="24"/>
          <w:szCs w:val="24"/>
        </w:rPr>
        <w:t>How can we support young people with opportunities to sustain and build stronger communities? What should we do now to grow a future generation of community change makers?</w:t>
      </w:r>
    </w:p>
    <w:p w14:paraId="7A7B7B9C" w14:textId="6AC90D59" w:rsidR="00567AA7" w:rsidRPr="00C55ECD" w:rsidRDefault="00567AA7" w:rsidP="00567AA7">
      <w:pPr>
        <w:pStyle w:val="ListParagraph"/>
        <w:numPr>
          <w:ilvl w:val="0"/>
          <w:numId w:val="28"/>
        </w:numPr>
        <w:spacing w:after="0" w:line="276" w:lineRule="auto"/>
        <w:rPr>
          <w:rFonts w:ascii="Arial" w:hAnsi="Arial" w:cs="Arial"/>
          <w:sz w:val="24"/>
          <w:szCs w:val="24"/>
        </w:rPr>
      </w:pPr>
      <w:r w:rsidRPr="00C55ECD">
        <w:rPr>
          <w:rFonts w:ascii="Arial" w:hAnsi="Arial" w:cs="Arial"/>
          <w:sz w:val="24"/>
          <w:szCs w:val="24"/>
        </w:rPr>
        <w:t>How can communities best support the health and wellbeing of babies, children and young people and evidence the benefits of prevention and early action?</w:t>
      </w:r>
    </w:p>
    <w:p w14:paraId="5FD2C890" w14:textId="77777777" w:rsidR="00871847" w:rsidRPr="009F4555" w:rsidRDefault="00871847" w:rsidP="008D1339">
      <w:pPr>
        <w:spacing w:after="0" w:line="276" w:lineRule="auto"/>
        <w:rPr>
          <w:rFonts w:ascii="Arial" w:eastAsia="Times New Roman" w:hAnsi="Arial" w:cs="Arial"/>
          <w:color w:val="191919"/>
          <w:kern w:val="0"/>
          <w:sz w:val="28"/>
          <w:szCs w:val="28"/>
          <w:lang w:eastAsia="en-GB"/>
          <w14:ligatures w14:val="none"/>
        </w:rPr>
      </w:pPr>
    </w:p>
    <w:p w14:paraId="74CFC9EA" w14:textId="0EFBA616" w:rsidR="00EF5906" w:rsidRPr="00DA718D" w:rsidRDefault="00DD06F3" w:rsidP="008D1339">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W</w:t>
      </w:r>
      <w:r w:rsidR="00793219" w:rsidRPr="00DA718D">
        <w:rPr>
          <w:rFonts w:ascii="Arial" w:eastAsia="Times New Roman" w:hAnsi="Arial" w:cs="Arial"/>
          <w:color w:val="191919"/>
          <w:kern w:val="0"/>
          <w:sz w:val="24"/>
          <w:szCs w:val="24"/>
          <w:lang w:eastAsia="en-GB"/>
          <w14:ligatures w14:val="none"/>
        </w:rPr>
        <w:t xml:space="preserve">e will </w:t>
      </w:r>
      <w:r w:rsidR="00684C6C" w:rsidRPr="00DA718D">
        <w:rPr>
          <w:rFonts w:ascii="Arial" w:eastAsia="Times New Roman" w:hAnsi="Arial" w:cs="Arial"/>
          <w:color w:val="191919"/>
          <w:kern w:val="0"/>
          <w:sz w:val="24"/>
          <w:szCs w:val="24"/>
          <w:lang w:eastAsia="en-GB"/>
          <w14:ligatures w14:val="none"/>
        </w:rPr>
        <w:t xml:space="preserve">learn more about </w:t>
      </w:r>
      <w:r w:rsidRPr="00DA718D">
        <w:rPr>
          <w:rFonts w:ascii="Arial" w:eastAsia="Times New Roman" w:hAnsi="Arial" w:cs="Arial"/>
          <w:color w:val="191919"/>
          <w:kern w:val="0"/>
          <w:sz w:val="24"/>
          <w:szCs w:val="24"/>
          <w:lang w:eastAsia="en-GB"/>
          <w14:ligatures w14:val="none"/>
        </w:rPr>
        <w:t>how</w:t>
      </w:r>
      <w:r w:rsidR="00CA6806" w:rsidRPr="00DA718D">
        <w:rPr>
          <w:rFonts w:ascii="Arial" w:eastAsia="Times New Roman" w:hAnsi="Arial" w:cs="Arial"/>
          <w:color w:val="191919"/>
          <w:kern w:val="0"/>
          <w:sz w:val="24"/>
          <w:szCs w:val="24"/>
          <w:lang w:eastAsia="en-GB"/>
          <w14:ligatures w14:val="none"/>
        </w:rPr>
        <w:t xml:space="preserve"> </w:t>
      </w:r>
      <w:r w:rsidR="00554121" w:rsidRPr="00DA718D">
        <w:rPr>
          <w:rFonts w:ascii="Arial" w:eastAsia="Times New Roman" w:hAnsi="Arial" w:cs="Arial"/>
          <w:color w:val="191919"/>
          <w:kern w:val="0"/>
          <w:sz w:val="24"/>
          <w:szCs w:val="24"/>
          <w:lang w:eastAsia="en-GB"/>
          <w14:ligatures w14:val="none"/>
        </w:rPr>
        <w:t>you</w:t>
      </w:r>
      <w:r w:rsidR="008201D3" w:rsidRPr="00DA718D">
        <w:rPr>
          <w:rFonts w:ascii="Arial" w:eastAsia="Times New Roman" w:hAnsi="Arial" w:cs="Arial"/>
          <w:color w:val="191919"/>
          <w:kern w:val="0"/>
          <w:sz w:val="24"/>
          <w:szCs w:val="24"/>
          <w:lang w:eastAsia="en-GB"/>
          <w14:ligatures w14:val="none"/>
        </w:rPr>
        <w:t>ng people’s</w:t>
      </w:r>
      <w:r w:rsidR="00554121" w:rsidRPr="00DA718D">
        <w:rPr>
          <w:rFonts w:ascii="Arial" w:eastAsia="Times New Roman" w:hAnsi="Arial" w:cs="Arial"/>
          <w:color w:val="191919"/>
          <w:kern w:val="0"/>
          <w:sz w:val="24"/>
          <w:szCs w:val="24"/>
          <w:lang w:eastAsia="en-GB"/>
          <w14:ligatures w14:val="none"/>
        </w:rPr>
        <w:t xml:space="preserve"> voice</w:t>
      </w:r>
      <w:r w:rsidR="00E5054A" w:rsidRPr="00DA718D">
        <w:rPr>
          <w:rFonts w:ascii="Arial" w:eastAsia="Times New Roman" w:hAnsi="Arial" w:cs="Arial"/>
          <w:color w:val="191919"/>
          <w:kern w:val="0"/>
          <w:sz w:val="24"/>
          <w:szCs w:val="24"/>
          <w:lang w:eastAsia="en-GB"/>
          <w14:ligatures w14:val="none"/>
        </w:rPr>
        <w:t>s</w:t>
      </w:r>
      <w:r w:rsidR="00554121" w:rsidRPr="00DA718D">
        <w:rPr>
          <w:rFonts w:ascii="Arial" w:eastAsia="Times New Roman" w:hAnsi="Arial" w:cs="Arial"/>
          <w:color w:val="191919"/>
          <w:kern w:val="0"/>
          <w:sz w:val="24"/>
          <w:szCs w:val="24"/>
          <w:lang w:eastAsia="en-GB"/>
          <w14:ligatures w14:val="none"/>
        </w:rPr>
        <w:t xml:space="preserve"> can shape long</w:t>
      </w:r>
      <w:r w:rsidR="008201D3" w:rsidRPr="00DA718D">
        <w:rPr>
          <w:rFonts w:ascii="Arial" w:eastAsia="Times New Roman" w:hAnsi="Arial" w:cs="Arial"/>
          <w:color w:val="191919"/>
          <w:kern w:val="0"/>
          <w:sz w:val="24"/>
          <w:szCs w:val="24"/>
          <w:lang w:eastAsia="en-GB"/>
          <w14:ligatures w14:val="none"/>
        </w:rPr>
        <w:t>-</w:t>
      </w:r>
      <w:r w:rsidR="00554121" w:rsidRPr="00DA718D">
        <w:rPr>
          <w:rFonts w:ascii="Arial" w:eastAsia="Times New Roman" w:hAnsi="Arial" w:cs="Arial"/>
          <w:color w:val="191919"/>
          <w:kern w:val="0"/>
          <w:sz w:val="24"/>
          <w:szCs w:val="24"/>
          <w:lang w:eastAsia="en-GB"/>
          <w14:ligatures w14:val="none"/>
        </w:rPr>
        <w:t xml:space="preserve">term outcomes </w:t>
      </w:r>
      <w:r w:rsidR="00E5054A" w:rsidRPr="00DA718D">
        <w:rPr>
          <w:rFonts w:ascii="Arial" w:eastAsia="Times New Roman" w:hAnsi="Arial" w:cs="Arial"/>
          <w:color w:val="191919"/>
          <w:kern w:val="0"/>
          <w:sz w:val="24"/>
          <w:szCs w:val="24"/>
          <w:lang w:eastAsia="en-GB"/>
          <w14:ligatures w14:val="none"/>
        </w:rPr>
        <w:t xml:space="preserve">through </w:t>
      </w:r>
      <w:r w:rsidR="009148D2" w:rsidRPr="00DA718D">
        <w:rPr>
          <w:rFonts w:ascii="Arial" w:eastAsia="Times New Roman" w:hAnsi="Arial" w:cs="Arial"/>
          <w:color w:val="191919"/>
          <w:kern w:val="0"/>
          <w:sz w:val="24"/>
          <w:szCs w:val="24"/>
          <w:lang w:eastAsia="en-GB"/>
          <w14:ligatures w14:val="none"/>
        </w:rPr>
        <w:t>our</w:t>
      </w:r>
      <w:r w:rsidR="00554121" w:rsidRPr="00DA718D">
        <w:rPr>
          <w:rFonts w:ascii="Arial" w:eastAsia="Times New Roman" w:hAnsi="Arial" w:cs="Arial"/>
          <w:color w:val="191919"/>
          <w:kern w:val="0"/>
          <w:sz w:val="24"/>
          <w:szCs w:val="24"/>
          <w:lang w:eastAsia="en-GB"/>
          <w14:ligatures w14:val="none"/>
        </w:rPr>
        <w:t xml:space="preserve"> </w:t>
      </w:r>
      <w:r w:rsidR="00540A68" w:rsidRPr="00DA718D">
        <w:rPr>
          <w:rFonts w:ascii="Arial" w:eastAsia="Times New Roman" w:hAnsi="Arial" w:cs="Arial"/>
          <w:color w:val="191919"/>
          <w:kern w:val="0"/>
          <w:sz w:val="24"/>
          <w:szCs w:val="24"/>
          <w:lang w:eastAsia="en-GB"/>
          <w14:ligatures w14:val="none"/>
        </w:rPr>
        <w:t>refreshed Young Start programme in Scotland</w:t>
      </w:r>
      <w:r w:rsidR="00062CC9" w:rsidRPr="00DA718D">
        <w:rPr>
          <w:rFonts w:ascii="Arial" w:eastAsia="Times New Roman" w:hAnsi="Arial" w:cs="Arial"/>
          <w:color w:val="191919"/>
          <w:kern w:val="0"/>
          <w:sz w:val="24"/>
          <w:szCs w:val="24"/>
          <w:lang w:eastAsia="en-GB"/>
          <w14:ligatures w14:val="none"/>
        </w:rPr>
        <w:t xml:space="preserve">, developed </w:t>
      </w:r>
      <w:r w:rsidRPr="00DA718D">
        <w:rPr>
          <w:rFonts w:ascii="Arial" w:eastAsia="Times New Roman" w:hAnsi="Arial" w:cs="Arial"/>
          <w:color w:val="191919"/>
          <w:kern w:val="0"/>
          <w:sz w:val="24"/>
          <w:szCs w:val="24"/>
          <w:lang w:eastAsia="en-GB"/>
          <w14:ligatures w14:val="none"/>
        </w:rPr>
        <w:t>through</w:t>
      </w:r>
      <w:r w:rsidR="00062CC9" w:rsidRPr="00DA718D">
        <w:rPr>
          <w:rFonts w:ascii="Arial" w:eastAsia="Times New Roman" w:hAnsi="Arial" w:cs="Arial"/>
          <w:color w:val="191919"/>
          <w:kern w:val="0"/>
          <w:sz w:val="24"/>
          <w:szCs w:val="24"/>
          <w:lang w:eastAsia="en-GB"/>
          <w14:ligatures w14:val="none"/>
        </w:rPr>
        <w:t xml:space="preserve"> </w:t>
      </w:r>
      <w:r w:rsidR="00FF2FFD" w:rsidRPr="00DA718D">
        <w:rPr>
          <w:rFonts w:ascii="Arial" w:eastAsia="Times New Roman" w:hAnsi="Arial" w:cs="Arial"/>
          <w:color w:val="191919"/>
          <w:kern w:val="0"/>
          <w:sz w:val="24"/>
          <w:szCs w:val="24"/>
          <w:lang w:eastAsia="en-GB"/>
          <w14:ligatures w14:val="none"/>
        </w:rPr>
        <w:t>two</w:t>
      </w:r>
      <w:r w:rsidR="00E5054A" w:rsidRPr="00DA718D">
        <w:rPr>
          <w:rFonts w:ascii="Arial" w:eastAsia="Times New Roman" w:hAnsi="Arial" w:cs="Arial"/>
          <w:color w:val="191919"/>
          <w:kern w:val="0"/>
          <w:sz w:val="24"/>
          <w:szCs w:val="24"/>
          <w:lang w:eastAsia="en-GB"/>
          <w14:ligatures w14:val="none"/>
        </w:rPr>
        <w:t xml:space="preserve"> </w:t>
      </w:r>
      <w:r w:rsidR="00FF2FFD" w:rsidRPr="00DA718D">
        <w:rPr>
          <w:rFonts w:ascii="Arial" w:eastAsia="Times New Roman" w:hAnsi="Arial" w:cs="Arial"/>
          <w:color w:val="191919"/>
          <w:kern w:val="0"/>
          <w:sz w:val="24"/>
          <w:szCs w:val="24"/>
          <w:lang w:eastAsia="en-GB"/>
          <w14:ligatures w14:val="none"/>
        </w:rPr>
        <w:t>year</w:t>
      </w:r>
      <w:r w:rsidRPr="00DA718D">
        <w:rPr>
          <w:rFonts w:ascii="Arial" w:eastAsia="Times New Roman" w:hAnsi="Arial" w:cs="Arial"/>
          <w:color w:val="191919"/>
          <w:kern w:val="0"/>
          <w:sz w:val="24"/>
          <w:szCs w:val="24"/>
          <w:lang w:eastAsia="en-GB"/>
          <w14:ligatures w14:val="none"/>
        </w:rPr>
        <w:t>s of</w:t>
      </w:r>
      <w:r w:rsidR="00062CC9" w:rsidRPr="00DA718D">
        <w:rPr>
          <w:rFonts w:ascii="Arial" w:eastAsia="Times New Roman" w:hAnsi="Arial" w:cs="Arial"/>
          <w:color w:val="191919"/>
          <w:kern w:val="0"/>
          <w:sz w:val="24"/>
          <w:szCs w:val="24"/>
          <w:lang w:eastAsia="en-GB"/>
          <w14:ligatures w14:val="none"/>
        </w:rPr>
        <w:t xml:space="preserve"> research and co-design</w:t>
      </w:r>
      <w:r w:rsidR="00470F37" w:rsidRPr="00DA718D">
        <w:rPr>
          <w:rFonts w:ascii="Arial" w:eastAsia="Times New Roman" w:hAnsi="Arial" w:cs="Arial"/>
          <w:color w:val="191919"/>
          <w:kern w:val="0"/>
          <w:sz w:val="24"/>
          <w:szCs w:val="24"/>
          <w:lang w:eastAsia="en-GB"/>
          <w14:ligatures w14:val="none"/>
        </w:rPr>
        <w:t xml:space="preserve">. </w:t>
      </w:r>
      <w:r w:rsidR="00BF462A" w:rsidRPr="00DA718D">
        <w:rPr>
          <w:rFonts w:ascii="Arial" w:eastAsia="Times New Roman" w:hAnsi="Arial" w:cs="Arial"/>
          <w:color w:val="191919"/>
          <w:kern w:val="0"/>
          <w:sz w:val="24"/>
          <w:szCs w:val="24"/>
          <w:lang w:eastAsia="en-GB"/>
          <w14:ligatures w14:val="none"/>
        </w:rPr>
        <w:t>Young Start</w:t>
      </w:r>
      <w:r w:rsidR="00470F37" w:rsidRPr="00DA718D">
        <w:rPr>
          <w:rFonts w:ascii="Arial" w:eastAsia="Times New Roman" w:hAnsi="Arial" w:cs="Arial"/>
          <w:color w:val="191919"/>
          <w:kern w:val="0"/>
          <w:sz w:val="24"/>
          <w:szCs w:val="24"/>
          <w:lang w:eastAsia="en-GB"/>
          <w14:ligatures w14:val="none"/>
        </w:rPr>
        <w:t xml:space="preserve"> distributes </w:t>
      </w:r>
      <w:r w:rsidR="00E5054A" w:rsidRPr="00DA718D">
        <w:rPr>
          <w:rFonts w:ascii="Arial" w:eastAsia="Times New Roman" w:hAnsi="Arial" w:cs="Arial"/>
          <w:color w:val="191919"/>
          <w:kern w:val="0"/>
          <w:sz w:val="24"/>
          <w:szCs w:val="24"/>
          <w:lang w:eastAsia="en-GB"/>
          <w14:ligatures w14:val="none"/>
        </w:rPr>
        <w:t xml:space="preserve">funds </w:t>
      </w:r>
      <w:r w:rsidRPr="00DA718D">
        <w:rPr>
          <w:rFonts w:ascii="Arial" w:eastAsia="Times New Roman" w:hAnsi="Arial" w:cs="Arial"/>
          <w:color w:val="191919"/>
          <w:kern w:val="0"/>
          <w:sz w:val="24"/>
          <w:szCs w:val="24"/>
          <w:lang w:eastAsia="en-GB"/>
          <w14:ligatures w14:val="none"/>
        </w:rPr>
        <w:t>from</w:t>
      </w:r>
      <w:r w:rsidR="00E131FF" w:rsidRPr="00DA718D">
        <w:rPr>
          <w:rFonts w:ascii="Arial" w:eastAsia="Times New Roman" w:hAnsi="Arial" w:cs="Arial"/>
          <w:color w:val="191919"/>
          <w:kern w:val="0"/>
          <w:sz w:val="24"/>
          <w:szCs w:val="24"/>
          <w:lang w:eastAsia="en-GB"/>
          <w14:ligatures w14:val="none"/>
        </w:rPr>
        <w:t xml:space="preserve"> dormant assets </w:t>
      </w:r>
      <w:r w:rsidR="00FF2FFD" w:rsidRPr="00DA718D">
        <w:rPr>
          <w:rFonts w:ascii="Arial" w:eastAsia="Times New Roman" w:hAnsi="Arial" w:cs="Arial"/>
          <w:color w:val="191919"/>
          <w:kern w:val="0"/>
          <w:sz w:val="24"/>
          <w:szCs w:val="24"/>
          <w:lang w:eastAsia="en-GB"/>
          <w14:ligatures w14:val="none"/>
        </w:rPr>
        <w:t>to</w:t>
      </w:r>
      <w:r w:rsidR="00E131FF" w:rsidRPr="00DA718D">
        <w:rPr>
          <w:rFonts w:ascii="Arial" w:eastAsia="Times New Roman" w:hAnsi="Arial" w:cs="Arial"/>
          <w:color w:val="191919"/>
          <w:kern w:val="0"/>
          <w:sz w:val="24"/>
          <w:szCs w:val="24"/>
          <w:lang w:eastAsia="en-GB"/>
          <w14:ligatures w14:val="none"/>
        </w:rPr>
        <w:t xml:space="preserve"> help </w:t>
      </w:r>
      <w:r w:rsidR="00062CC9" w:rsidRPr="00DA718D">
        <w:rPr>
          <w:rFonts w:ascii="Arial" w:eastAsia="Times New Roman" w:hAnsi="Arial" w:cs="Arial"/>
          <w:color w:val="191919"/>
          <w:kern w:val="0"/>
          <w:sz w:val="24"/>
          <w:szCs w:val="24"/>
          <w:lang w:eastAsia="en-GB"/>
          <w14:ligatures w14:val="none"/>
        </w:rPr>
        <w:t xml:space="preserve">young people build confidence, develop skills, strengthen relationships and take action on issues that matter to them. </w:t>
      </w:r>
      <w:r w:rsidR="002F66F0" w:rsidRPr="00DA718D">
        <w:rPr>
          <w:rFonts w:ascii="Arial" w:eastAsia="Times New Roman" w:hAnsi="Arial" w:cs="Arial"/>
          <w:color w:val="191919"/>
          <w:kern w:val="0"/>
          <w:sz w:val="24"/>
          <w:szCs w:val="24"/>
          <w:lang w:eastAsia="en-GB"/>
          <w14:ligatures w14:val="none"/>
        </w:rPr>
        <w:t>Our ongoing evaluation of the #iwill Fund programme in England also provides deep insight into the benefits of activating young people’s participation in the issues that matter to them and their communities.</w:t>
      </w:r>
    </w:p>
    <w:p w14:paraId="10A8A05E" w14:textId="77777777" w:rsidR="00EF5906" w:rsidRPr="00DA718D" w:rsidRDefault="00EF5906" w:rsidP="008D1339">
      <w:pPr>
        <w:spacing w:after="0" w:line="276" w:lineRule="auto"/>
        <w:rPr>
          <w:rFonts w:ascii="Arial" w:eastAsia="Times New Roman" w:hAnsi="Arial" w:cs="Arial"/>
          <w:color w:val="191919"/>
          <w:kern w:val="0"/>
          <w:sz w:val="24"/>
          <w:szCs w:val="24"/>
          <w:lang w:eastAsia="en-GB"/>
          <w14:ligatures w14:val="none"/>
        </w:rPr>
      </w:pPr>
    </w:p>
    <w:p w14:paraId="3F7528CA" w14:textId="33EDB675" w:rsidR="00760BE0" w:rsidRPr="00DA718D" w:rsidRDefault="00EF5906" w:rsidP="008D1339">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 xml:space="preserve">We have learnt a lot about the benefits of prevention and early action </w:t>
      </w:r>
      <w:r w:rsidR="00BF462A" w:rsidRPr="00DA718D">
        <w:rPr>
          <w:rFonts w:ascii="Arial" w:eastAsia="Times New Roman" w:hAnsi="Arial" w:cs="Arial"/>
          <w:color w:val="191919"/>
          <w:kern w:val="0"/>
          <w:sz w:val="24"/>
          <w:szCs w:val="24"/>
          <w:lang w:eastAsia="en-GB"/>
          <w14:ligatures w14:val="none"/>
        </w:rPr>
        <w:t>in</w:t>
      </w:r>
      <w:r w:rsidRPr="00DA718D">
        <w:rPr>
          <w:rFonts w:ascii="Arial" w:eastAsia="Times New Roman" w:hAnsi="Arial" w:cs="Arial"/>
          <w:color w:val="191919"/>
          <w:kern w:val="0"/>
          <w:sz w:val="24"/>
          <w:szCs w:val="24"/>
          <w:lang w:eastAsia="en-GB"/>
          <w14:ligatures w14:val="none"/>
        </w:rPr>
        <w:t xml:space="preserve"> the </w:t>
      </w:r>
      <w:r w:rsidR="00BF462A" w:rsidRPr="00DA718D">
        <w:rPr>
          <w:rFonts w:ascii="Arial" w:eastAsia="Times New Roman" w:hAnsi="Arial" w:cs="Arial"/>
          <w:color w:val="191919"/>
          <w:kern w:val="0"/>
          <w:sz w:val="24"/>
          <w:szCs w:val="24"/>
          <w:lang w:eastAsia="en-GB"/>
          <w14:ligatures w14:val="none"/>
        </w:rPr>
        <w:t>early years from</w:t>
      </w:r>
      <w:r w:rsidRPr="00DA718D">
        <w:rPr>
          <w:rFonts w:ascii="Arial" w:eastAsia="Times New Roman" w:hAnsi="Arial" w:cs="Arial"/>
          <w:color w:val="191919"/>
          <w:kern w:val="0"/>
          <w:sz w:val="24"/>
          <w:szCs w:val="24"/>
          <w:lang w:eastAsia="en-GB"/>
          <w14:ligatures w14:val="none"/>
        </w:rPr>
        <w:t xml:space="preserve"> A Better Start</w:t>
      </w:r>
      <w:r w:rsidR="00E5054A" w:rsidRPr="00DA718D">
        <w:rPr>
          <w:rFonts w:ascii="Arial" w:eastAsia="Times New Roman" w:hAnsi="Arial" w:cs="Arial"/>
          <w:color w:val="191919"/>
          <w:kern w:val="0"/>
          <w:sz w:val="24"/>
          <w:szCs w:val="24"/>
          <w:lang w:eastAsia="en-GB"/>
          <w14:ligatures w14:val="none"/>
        </w:rPr>
        <w:t>. This</w:t>
      </w:r>
      <w:r w:rsidRPr="00DA718D">
        <w:rPr>
          <w:rFonts w:ascii="Arial" w:eastAsia="Times New Roman" w:hAnsi="Arial" w:cs="Arial"/>
          <w:color w:val="191919"/>
          <w:kern w:val="0"/>
          <w:sz w:val="24"/>
          <w:szCs w:val="24"/>
          <w:lang w:eastAsia="en-GB"/>
          <w14:ligatures w14:val="none"/>
        </w:rPr>
        <w:t xml:space="preserve"> </w:t>
      </w:r>
      <w:r w:rsidR="00E5054A" w:rsidRPr="00DA718D">
        <w:rPr>
          <w:rFonts w:ascii="Arial" w:eastAsia="Times New Roman" w:hAnsi="Arial" w:cs="Arial"/>
          <w:color w:val="191919"/>
          <w:kern w:val="0"/>
          <w:sz w:val="24"/>
          <w:szCs w:val="24"/>
          <w:lang w:eastAsia="en-GB"/>
          <w14:ligatures w14:val="none"/>
        </w:rPr>
        <w:t>10</w:t>
      </w:r>
      <w:r w:rsidRPr="00DA718D">
        <w:rPr>
          <w:rFonts w:ascii="Arial" w:eastAsia="Times New Roman" w:hAnsi="Arial" w:cs="Arial"/>
          <w:color w:val="191919"/>
          <w:kern w:val="0"/>
          <w:sz w:val="24"/>
          <w:szCs w:val="24"/>
          <w:lang w:eastAsia="en-GB"/>
          <w14:ligatures w14:val="none"/>
        </w:rPr>
        <w:t xml:space="preserve">-year investment </w:t>
      </w:r>
      <w:r w:rsidR="00E5054A" w:rsidRPr="00DA718D">
        <w:rPr>
          <w:rFonts w:ascii="Arial" w:eastAsia="Times New Roman" w:hAnsi="Arial" w:cs="Arial"/>
          <w:color w:val="191919"/>
          <w:kern w:val="0"/>
          <w:sz w:val="24"/>
          <w:szCs w:val="24"/>
          <w:lang w:eastAsia="en-GB"/>
          <w14:ligatures w14:val="none"/>
        </w:rPr>
        <w:t xml:space="preserve">helps </w:t>
      </w:r>
      <w:r w:rsidRPr="00DA718D">
        <w:rPr>
          <w:rFonts w:ascii="Arial" w:eastAsia="Times New Roman" w:hAnsi="Arial" w:cs="Arial"/>
          <w:color w:val="191919"/>
          <w:kern w:val="0"/>
          <w:sz w:val="24"/>
          <w:szCs w:val="24"/>
          <w:lang w:eastAsia="en-GB"/>
          <w14:ligatures w14:val="none"/>
        </w:rPr>
        <w:t>families give babies and young children the best possible start in life. Our £150</w:t>
      </w:r>
      <w:r w:rsidR="00E5054A" w:rsidRPr="00DA718D">
        <w:rPr>
          <w:rFonts w:ascii="Arial" w:eastAsia="Times New Roman" w:hAnsi="Arial" w:cs="Arial"/>
          <w:color w:val="191919"/>
          <w:kern w:val="0"/>
          <w:sz w:val="24"/>
          <w:szCs w:val="24"/>
          <w:lang w:eastAsia="en-GB"/>
          <w14:ligatures w14:val="none"/>
        </w:rPr>
        <w:t xml:space="preserve"> </w:t>
      </w:r>
      <w:r w:rsidRPr="00DA718D">
        <w:rPr>
          <w:rFonts w:ascii="Arial" w:eastAsia="Times New Roman" w:hAnsi="Arial" w:cs="Arial"/>
          <w:color w:val="191919"/>
          <w:kern w:val="0"/>
          <w:sz w:val="24"/>
          <w:szCs w:val="24"/>
          <w:lang w:eastAsia="en-GB"/>
          <w14:ligatures w14:val="none"/>
        </w:rPr>
        <w:t>m</w:t>
      </w:r>
      <w:r w:rsidR="00E5054A" w:rsidRPr="00DA718D">
        <w:rPr>
          <w:rFonts w:ascii="Arial" w:eastAsia="Times New Roman" w:hAnsi="Arial" w:cs="Arial"/>
          <w:color w:val="191919"/>
          <w:kern w:val="0"/>
          <w:sz w:val="24"/>
          <w:szCs w:val="24"/>
          <w:lang w:eastAsia="en-GB"/>
          <w14:ligatures w14:val="none"/>
        </w:rPr>
        <w:t>illion investment</w:t>
      </w:r>
      <w:r w:rsidRPr="00DA718D">
        <w:rPr>
          <w:rFonts w:ascii="Arial" w:eastAsia="Times New Roman" w:hAnsi="Arial" w:cs="Arial"/>
          <w:color w:val="191919"/>
          <w:kern w:val="0"/>
          <w:sz w:val="24"/>
          <w:szCs w:val="24"/>
          <w:lang w:eastAsia="en-GB"/>
          <w14:ligatures w14:val="none"/>
        </w:rPr>
        <w:t xml:space="preserve"> in the National Early Years Partnership in England will build </w:t>
      </w:r>
      <w:r w:rsidR="00E5054A" w:rsidRPr="00DA718D">
        <w:rPr>
          <w:rFonts w:ascii="Arial" w:eastAsia="Times New Roman" w:hAnsi="Arial" w:cs="Arial"/>
          <w:color w:val="191919"/>
          <w:kern w:val="0"/>
          <w:sz w:val="24"/>
          <w:szCs w:val="24"/>
          <w:lang w:eastAsia="en-GB"/>
          <w14:ligatures w14:val="none"/>
        </w:rPr>
        <w:t xml:space="preserve">on </w:t>
      </w:r>
      <w:r w:rsidR="0037236E" w:rsidRPr="00DA718D">
        <w:rPr>
          <w:rFonts w:ascii="Arial" w:eastAsia="Times New Roman" w:hAnsi="Arial" w:cs="Arial"/>
          <w:color w:val="191919"/>
          <w:kern w:val="0"/>
          <w:sz w:val="24"/>
          <w:szCs w:val="24"/>
          <w:lang w:eastAsia="en-GB"/>
          <w14:ligatures w14:val="none"/>
        </w:rPr>
        <w:t>this</w:t>
      </w:r>
      <w:r w:rsidRPr="00DA718D">
        <w:rPr>
          <w:rFonts w:ascii="Arial" w:eastAsia="Times New Roman" w:hAnsi="Arial" w:cs="Arial"/>
          <w:color w:val="191919"/>
          <w:kern w:val="0"/>
          <w:sz w:val="24"/>
          <w:szCs w:val="24"/>
          <w:lang w:eastAsia="en-GB"/>
          <w14:ligatures w14:val="none"/>
        </w:rPr>
        <w:t xml:space="preserve"> learning </w:t>
      </w:r>
      <w:r w:rsidR="0037236E" w:rsidRPr="00DA718D">
        <w:rPr>
          <w:rFonts w:ascii="Arial" w:eastAsia="Times New Roman" w:hAnsi="Arial" w:cs="Arial"/>
          <w:color w:val="191919"/>
          <w:kern w:val="0"/>
          <w:sz w:val="24"/>
          <w:szCs w:val="24"/>
          <w:lang w:eastAsia="en-GB"/>
          <w14:ligatures w14:val="none"/>
        </w:rPr>
        <w:t>to</w:t>
      </w:r>
      <w:r w:rsidRPr="00DA718D">
        <w:rPr>
          <w:rFonts w:ascii="Arial" w:eastAsia="Times New Roman" w:hAnsi="Arial" w:cs="Arial"/>
          <w:color w:val="191919"/>
          <w:kern w:val="0"/>
          <w:sz w:val="24"/>
          <w:szCs w:val="24"/>
          <w:lang w:eastAsia="en-GB"/>
          <w14:ligatures w14:val="none"/>
        </w:rPr>
        <w:t xml:space="preserve"> continue supporting families at </w:t>
      </w:r>
      <w:r w:rsidR="0037236E" w:rsidRPr="00DA718D">
        <w:rPr>
          <w:rFonts w:ascii="Arial" w:eastAsia="Times New Roman" w:hAnsi="Arial" w:cs="Arial"/>
          <w:color w:val="191919"/>
          <w:kern w:val="0"/>
          <w:sz w:val="24"/>
          <w:szCs w:val="24"/>
          <w:lang w:eastAsia="en-GB"/>
          <w14:ligatures w14:val="none"/>
        </w:rPr>
        <w:t xml:space="preserve">this crucial </w:t>
      </w:r>
      <w:r w:rsidRPr="00DA718D">
        <w:rPr>
          <w:rFonts w:ascii="Arial" w:eastAsia="Times New Roman" w:hAnsi="Arial" w:cs="Arial"/>
          <w:color w:val="191919"/>
          <w:kern w:val="0"/>
          <w:sz w:val="24"/>
          <w:szCs w:val="24"/>
          <w:lang w:eastAsia="en-GB"/>
          <w14:ligatures w14:val="none"/>
        </w:rPr>
        <w:t>stage.</w:t>
      </w:r>
    </w:p>
    <w:p w14:paraId="508169ED" w14:textId="6058E89B" w:rsidR="00813484" w:rsidRPr="009F4555" w:rsidRDefault="00813484">
      <w:pPr>
        <w:rPr>
          <w:rFonts w:ascii="Arial" w:hAnsi="Arial" w:cs="Arial"/>
          <w:b/>
          <w:bCs/>
          <w:color w:val="FC007E"/>
          <w:sz w:val="36"/>
          <w:szCs w:val="36"/>
        </w:rPr>
      </w:pPr>
    </w:p>
    <w:p w14:paraId="317964DB" w14:textId="684F97DA" w:rsidR="000F5FDA" w:rsidRPr="00F35760" w:rsidRDefault="000F5FDA" w:rsidP="0020058A">
      <w:pPr>
        <w:pStyle w:val="H3-NLCM"/>
      </w:pPr>
      <w:r w:rsidRPr="00F35760">
        <w:t>Health</w:t>
      </w:r>
      <w:r w:rsidR="00B03464" w:rsidRPr="00F35760">
        <w:t>ier lives</w:t>
      </w:r>
    </w:p>
    <w:p w14:paraId="2149FBA5" w14:textId="5636BB5F" w:rsidR="00AF41CB" w:rsidRPr="00C55ECD" w:rsidRDefault="00AF41CB" w:rsidP="00AF41CB">
      <w:pPr>
        <w:spacing w:after="0" w:line="276" w:lineRule="auto"/>
        <w:rPr>
          <w:rFonts w:ascii="Arial" w:hAnsi="Arial" w:cs="Arial"/>
          <w:sz w:val="24"/>
          <w:szCs w:val="24"/>
        </w:rPr>
      </w:pPr>
      <w:r w:rsidRPr="00C55ECD">
        <w:rPr>
          <w:rFonts w:ascii="Arial" w:hAnsi="Arial" w:cs="Arial"/>
          <w:sz w:val="24"/>
          <w:szCs w:val="24"/>
        </w:rPr>
        <w:t>For this mission, we’ll explore questions such as:</w:t>
      </w:r>
    </w:p>
    <w:p w14:paraId="53BFB530" w14:textId="59F58091" w:rsidR="00567AA7" w:rsidRPr="00C55ECD" w:rsidRDefault="00567AA7" w:rsidP="00567AA7">
      <w:pPr>
        <w:pStyle w:val="ListParagraph"/>
        <w:numPr>
          <w:ilvl w:val="0"/>
          <w:numId w:val="29"/>
        </w:numPr>
        <w:spacing w:after="0" w:line="276" w:lineRule="auto"/>
        <w:rPr>
          <w:rFonts w:ascii="Arial" w:eastAsia="Times New Roman" w:hAnsi="Arial" w:cs="Arial"/>
          <w:bCs/>
          <w:color w:val="191919"/>
          <w:kern w:val="0"/>
          <w:sz w:val="24"/>
          <w:szCs w:val="24"/>
          <w:lang w:eastAsia="en-GB"/>
          <w14:ligatures w14:val="none"/>
        </w:rPr>
      </w:pPr>
      <w:r w:rsidRPr="00C55ECD">
        <w:rPr>
          <w:rFonts w:ascii="Arial" w:eastAsia="Times New Roman" w:hAnsi="Arial" w:cs="Arial"/>
          <w:bCs/>
          <w:color w:val="191919"/>
          <w:kern w:val="0"/>
          <w:sz w:val="24"/>
          <w:szCs w:val="24"/>
          <w:lang w:eastAsia="en-GB"/>
          <w14:ligatures w14:val="none"/>
        </w:rPr>
        <w:t>What conditions enable community leaders to influence national agendas on health inequalities?</w:t>
      </w:r>
    </w:p>
    <w:p w14:paraId="3F3EBBF1" w14:textId="1D1D97C5" w:rsidR="00567AA7" w:rsidRPr="00C55ECD" w:rsidRDefault="00567AA7" w:rsidP="00567AA7">
      <w:pPr>
        <w:pStyle w:val="ListParagraph"/>
        <w:numPr>
          <w:ilvl w:val="0"/>
          <w:numId w:val="29"/>
        </w:numPr>
        <w:spacing w:after="0" w:line="276" w:lineRule="auto"/>
        <w:rPr>
          <w:rFonts w:ascii="Arial" w:eastAsia="Times New Roman" w:hAnsi="Arial" w:cs="Arial"/>
          <w:bCs/>
          <w:color w:val="191919"/>
          <w:kern w:val="0"/>
          <w:sz w:val="24"/>
          <w:szCs w:val="24"/>
          <w:lang w:eastAsia="en-GB"/>
          <w14:ligatures w14:val="none"/>
        </w:rPr>
      </w:pPr>
      <w:r w:rsidRPr="00C55ECD">
        <w:rPr>
          <w:rFonts w:ascii="Arial" w:eastAsia="Times New Roman" w:hAnsi="Arial" w:cs="Arial"/>
          <w:bCs/>
          <w:color w:val="191919"/>
          <w:kern w:val="0"/>
          <w:sz w:val="24"/>
          <w:szCs w:val="24"/>
          <w:lang w:eastAsia="en-GB"/>
          <w14:ligatures w14:val="none"/>
        </w:rPr>
        <w:lastRenderedPageBreak/>
        <w:t>How can learning from communities lead to sustained system change when communities facing the greatest health inequalities have the least access to power, resource and national influence?</w:t>
      </w:r>
    </w:p>
    <w:p w14:paraId="31E1072F" w14:textId="64BCDA8D" w:rsidR="000F5FDA" w:rsidRPr="00C55ECD" w:rsidRDefault="00567AA7" w:rsidP="00567AA7">
      <w:pPr>
        <w:pStyle w:val="ListParagraph"/>
        <w:numPr>
          <w:ilvl w:val="0"/>
          <w:numId w:val="29"/>
        </w:numPr>
        <w:spacing w:after="0" w:line="276" w:lineRule="auto"/>
        <w:rPr>
          <w:rFonts w:ascii="Arial" w:eastAsia="Times New Roman" w:hAnsi="Arial" w:cs="Arial"/>
          <w:bCs/>
          <w:color w:val="191919"/>
          <w:kern w:val="0"/>
          <w:sz w:val="24"/>
          <w:szCs w:val="24"/>
          <w:lang w:eastAsia="en-GB"/>
          <w14:ligatures w14:val="none"/>
        </w:rPr>
      </w:pPr>
      <w:r w:rsidRPr="00C55ECD">
        <w:rPr>
          <w:rFonts w:ascii="Arial" w:eastAsia="Times New Roman" w:hAnsi="Arial" w:cs="Arial"/>
          <w:bCs/>
          <w:color w:val="191919"/>
          <w:kern w:val="0"/>
          <w:sz w:val="24"/>
          <w:szCs w:val="24"/>
          <w:lang w:eastAsia="en-GB"/>
          <w14:ligatures w14:val="none"/>
        </w:rPr>
        <w:t>What long term health and wellbeing benefits are possible through early exposure and access to nature? How can we best work at the intersection of our health and environmental missions?</w:t>
      </w:r>
    </w:p>
    <w:p w14:paraId="398A558D" w14:textId="435F64B0" w:rsidR="00C700C4" w:rsidRPr="009F4555" w:rsidRDefault="00C700C4" w:rsidP="000F5FDA">
      <w:pPr>
        <w:spacing w:after="0" w:line="276" w:lineRule="auto"/>
        <w:rPr>
          <w:rFonts w:ascii="Arial" w:eastAsia="Times New Roman" w:hAnsi="Arial" w:cs="Arial"/>
          <w:bCs/>
          <w:color w:val="191919"/>
          <w:kern w:val="0"/>
          <w:sz w:val="28"/>
          <w:szCs w:val="28"/>
          <w:lang w:eastAsia="en-GB"/>
          <w14:ligatures w14:val="none"/>
        </w:rPr>
      </w:pPr>
    </w:p>
    <w:p w14:paraId="2BE87116" w14:textId="14A9FCDA" w:rsidR="00F56728" w:rsidRPr="00DA718D" w:rsidRDefault="000F5FDA" w:rsidP="000F5FDA">
      <w:pPr>
        <w:spacing w:after="0" w:line="276" w:lineRule="auto"/>
        <w:rPr>
          <w:rFonts w:ascii="Arial" w:eastAsia="Times New Roman" w:hAnsi="Arial" w:cs="Arial"/>
          <w:bCs/>
          <w:color w:val="191919"/>
          <w:kern w:val="0"/>
          <w:sz w:val="24"/>
          <w:szCs w:val="24"/>
          <w:lang w:eastAsia="en-GB"/>
          <w14:ligatures w14:val="none"/>
        </w:rPr>
      </w:pPr>
      <w:r w:rsidRPr="00DA718D">
        <w:rPr>
          <w:rFonts w:ascii="Arial" w:eastAsia="Times New Roman" w:hAnsi="Arial" w:cs="Arial"/>
          <w:bCs/>
          <w:color w:val="191919"/>
          <w:kern w:val="0"/>
          <w:sz w:val="24"/>
          <w:szCs w:val="24"/>
          <w:lang w:eastAsia="en-GB"/>
          <w14:ligatures w14:val="none"/>
        </w:rPr>
        <w:t xml:space="preserve">We </w:t>
      </w:r>
      <w:r w:rsidR="001C7010" w:rsidRPr="00DA718D">
        <w:rPr>
          <w:rFonts w:ascii="Arial" w:eastAsia="Times New Roman" w:hAnsi="Arial" w:cs="Arial"/>
          <w:bCs/>
          <w:color w:val="191919"/>
          <w:kern w:val="0"/>
          <w:sz w:val="24"/>
          <w:szCs w:val="24"/>
          <w:lang w:eastAsia="en-GB"/>
          <w14:ligatures w14:val="none"/>
        </w:rPr>
        <w:t>are</w:t>
      </w:r>
      <w:r w:rsidRPr="00DA718D">
        <w:rPr>
          <w:rFonts w:ascii="Arial" w:eastAsia="Times New Roman" w:hAnsi="Arial" w:cs="Arial"/>
          <w:bCs/>
          <w:color w:val="191919"/>
          <w:kern w:val="0"/>
          <w:sz w:val="24"/>
          <w:szCs w:val="24"/>
          <w:lang w:eastAsia="en-GB"/>
          <w14:ligatures w14:val="none"/>
        </w:rPr>
        <w:t xml:space="preserve"> significantly </w:t>
      </w:r>
      <w:r w:rsidR="001C7010" w:rsidRPr="00DA718D">
        <w:rPr>
          <w:rFonts w:ascii="Arial" w:eastAsia="Times New Roman" w:hAnsi="Arial" w:cs="Arial"/>
          <w:bCs/>
          <w:color w:val="191919"/>
          <w:kern w:val="0"/>
          <w:sz w:val="24"/>
          <w:szCs w:val="24"/>
          <w:lang w:eastAsia="en-GB"/>
          <w14:ligatures w14:val="none"/>
        </w:rPr>
        <w:t xml:space="preserve">increasing </w:t>
      </w:r>
      <w:r w:rsidRPr="00DA718D">
        <w:rPr>
          <w:rFonts w:ascii="Arial" w:eastAsia="Times New Roman" w:hAnsi="Arial" w:cs="Arial"/>
          <w:bCs/>
          <w:color w:val="191919"/>
          <w:kern w:val="0"/>
          <w:sz w:val="24"/>
          <w:szCs w:val="24"/>
          <w:lang w:eastAsia="en-GB"/>
          <w14:ligatures w14:val="none"/>
        </w:rPr>
        <w:t xml:space="preserve">our work on health inequalities </w:t>
      </w:r>
      <w:r w:rsidR="005D58A3" w:rsidRPr="00DA718D">
        <w:rPr>
          <w:rFonts w:ascii="Arial" w:eastAsia="Times New Roman" w:hAnsi="Arial" w:cs="Arial"/>
          <w:bCs/>
          <w:color w:val="191919"/>
          <w:kern w:val="0"/>
          <w:sz w:val="24"/>
          <w:szCs w:val="24"/>
          <w:lang w:eastAsia="en-GB"/>
          <w14:ligatures w14:val="none"/>
        </w:rPr>
        <w:t>in</w:t>
      </w:r>
      <w:r w:rsidRPr="00DA718D">
        <w:rPr>
          <w:rFonts w:ascii="Arial" w:eastAsia="Times New Roman" w:hAnsi="Arial" w:cs="Arial"/>
          <w:bCs/>
          <w:color w:val="191919"/>
          <w:kern w:val="0"/>
          <w:sz w:val="24"/>
          <w:szCs w:val="24"/>
          <w:lang w:eastAsia="en-GB"/>
          <w14:ligatures w14:val="none"/>
        </w:rPr>
        <w:t xml:space="preserve"> England to </w:t>
      </w:r>
      <w:r w:rsidR="00F23315" w:rsidRPr="00DA718D">
        <w:rPr>
          <w:rFonts w:ascii="Arial" w:eastAsia="Times New Roman" w:hAnsi="Arial" w:cs="Arial"/>
          <w:bCs/>
          <w:color w:val="191919"/>
          <w:kern w:val="0"/>
          <w:sz w:val="24"/>
          <w:szCs w:val="24"/>
          <w:lang w:eastAsia="en-GB"/>
          <w14:ligatures w14:val="none"/>
        </w:rPr>
        <w:t>improve our understanding of</w:t>
      </w:r>
      <w:r w:rsidRPr="00DA718D">
        <w:rPr>
          <w:rFonts w:ascii="Arial" w:eastAsia="Times New Roman" w:hAnsi="Arial" w:cs="Arial"/>
          <w:bCs/>
          <w:color w:val="191919"/>
          <w:kern w:val="0"/>
          <w:sz w:val="24"/>
          <w:szCs w:val="24"/>
          <w:lang w:eastAsia="en-GB"/>
          <w14:ligatures w14:val="none"/>
        </w:rPr>
        <w:t xml:space="preserve"> </w:t>
      </w:r>
      <w:r w:rsidR="009413CA" w:rsidRPr="00DA718D">
        <w:rPr>
          <w:rFonts w:ascii="Arial" w:eastAsia="Times New Roman" w:hAnsi="Arial" w:cs="Arial"/>
          <w:bCs/>
          <w:color w:val="191919"/>
          <w:kern w:val="0"/>
          <w:sz w:val="24"/>
          <w:szCs w:val="24"/>
          <w:lang w:eastAsia="en-GB"/>
          <w14:ligatures w14:val="none"/>
        </w:rPr>
        <w:t xml:space="preserve">the first two </w:t>
      </w:r>
      <w:r w:rsidRPr="00DA718D">
        <w:rPr>
          <w:rFonts w:ascii="Arial" w:eastAsia="Times New Roman" w:hAnsi="Arial" w:cs="Arial"/>
          <w:bCs/>
          <w:color w:val="191919"/>
          <w:kern w:val="0"/>
          <w:sz w:val="24"/>
          <w:szCs w:val="24"/>
          <w:lang w:eastAsia="en-GB"/>
          <w14:ligatures w14:val="none"/>
        </w:rPr>
        <w:t xml:space="preserve">questions. </w:t>
      </w:r>
      <w:r w:rsidR="00F23315" w:rsidRPr="00DA718D">
        <w:rPr>
          <w:rFonts w:ascii="Arial" w:eastAsia="Times New Roman" w:hAnsi="Arial" w:cs="Arial"/>
          <w:bCs/>
          <w:color w:val="191919"/>
          <w:kern w:val="0"/>
          <w:sz w:val="24"/>
          <w:szCs w:val="24"/>
          <w:lang w:eastAsia="en-GB"/>
          <w14:ligatures w14:val="none"/>
        </w:rPr>
        <w:t xml:space="preserve">Our first step will be to </w:t>
      </w:r>
      <w:r w:rsidR="001C7010" w:rsidRPr="00DA718D">
        <w:rPr>
          <w:rFonts w:ascii="Arial" w:eastAsia="Times New Roman" w:hAnsi="Arial" w:cs="Arial"/>
          <w:bCs/>
          <w:color w:val="191919"/>
          <w:kern w:val="0"/>
          <w:sz w:val="24"/>
          <w:szCs w:val="24"/>
          <w:lang w:eastAsia="en-GB"/>
          <w14:ligatures w14:val="none"/>
        </w:rPr>
        <w:t xml:space="preserve">dedicate £50 million to a health inequities partnership </w:t>
      </w:r>
      <w:r w:rsidR="00F23315" w:rsidRPr="00DA718D">
        <w:rPr>
          <w:rFonts w:ascii="Arial" w:eastAsia="Times New Roman" w:hAnsi="Arial" w:cs="Arial"/>
          <w:bCs/>
          <w:color w:val="191919"/>
          <w:kern w:val="0"/>
          <w:sz w:val="24"/>
          <w:szCs w:val="24"/>
          <w:lang w:eastAsia="en-GB"/>
          <w14:ligatures w14:val="none"/>
        </w:rPr>
        <w:t>comprising</w:t>
      </w:r>
      <w:r w:rsidR="001C7010" w:rsidRPr="00DA718D">
        <w:rPr>
          <w:rFonts w:ascii="Arial" w:eastAsia="Times New Roman" w:hAnsi="Arial" w:cs="Arial"/>
          <w:bCs/>
          <w:color w:val="191919"/>
          <w:kern w:val="0"/>
          <w:sz w:val="24"/>
          <w:szCs w:val="24"/>
          <w:lang w:eastAsia="en-GB"/>
          <w14:ligatures w14:val="none"/>
        </w:rPr>
        <w:t xml:space="preserve"> community organisations with deep expertise in tackling health inequalities rooted in structural racism and discrimination. These community organisations will shape our future investment in tackling health inequalities in England. </w:t>
      </w:r>
    </w:p>
    <w:p w14:paraId="35067A23" w14:textId="77777777" w:rsidR="00F56728" w:rsidRPr="00DA718D" w:rsidRDefault="00F56728" w:rsidP="000F5FDA">
      <w:pPr>
        <w:spacing w:after="0" w:line="276" w:lineRule="auto"/>
        <w:rPr>
          <w:rFonts w:ascii="Arial" w:eastAsia="Times New Roman" w:hAnsi="Arial" w:cs="Arial"/>
          <w:bCs/>
          <w:color w:val="191919"/>
          <w:kern w:val="0"/>
          <w:sz w:val="24"/>
          <w:szCs w:val="24"/>
          <w:lang w:eastAsia="en-GB"/>
          <w14:ligatures w14:val="none"/>
        </w:rPr>
      </w:pPr>
    </w:p>
    <w:p w14:paraId="20DD552B" w14:textId="4B24E291" w:rsidR="000F5FDA" w:rsidRPr="00DA718D" w:rsidRDefault="00F23315" w:rsidP="000F5FDA">
      <w:pPr>
        <w:spacing w:after="0" w:line="276" w:lineRule="auto"/>
        <w:rPr>
          <w:rFonts w:ascii="Arial" w:eastAsia="Times New Roman" w:hAnsi="Arial" w:cs="Arial"/>
          <w:bCs/>
          <w:color w:val="191919"/>
          <w:kern w:val="0"/>
          <w:sz w:val="24"/>
          <w:szCs w:val="24"/>
          <w:lang w:eastAsia="en-GB"/>
          <w14:ligatures w14:val="none"/>
        </w:rPr>
      </w:pPr>
      <w:r w:rsidRPr="00DA718D">
        <w:rPr>
          <w:rFonts w:ascii="Arial" w:eastAsia="Times New Roman" w:hAnsi="Arial" w:cs="Arial"/>
          <w:bCs/>
          <w:color w:val="191919"/>
          <w:kern w:val="0"/>
          <w:sz w:val="24"/>
          <w:szCs w:val="24"/>
          <w:lang w:eastAsia="en-GB"/>
          <w14:ligatures w14:val="none"/>
        </w:rPr>
        <w:t>Meanwhile</w:t>
      </w:r>
      <w:r w:rsidR="00F56728" w:rsidRPr="00DA718D">
        <w:rPr>
          <w:rFonts w:ascii="Arial" w:eastAsia="Times New Roman" w:hAnsi="Arial" w:cs="Arial"/>
          <w:bCs/>
          <w:color w:val="191919"/>
          <w:kern w:val="0"/>
          <w:sz w:val="24"/>
          <w:szCs w:val="24"/>
          <w:lang w:eastAsia="en-GB"/>
          <w14:ligatures w14:val="none"/>
        </w:rPr>
        <w:t>, i</w:t>
      </w:r>
      <w:r w:rsidR="000F5FDA" w:rsidRPr="00DA718D">
        <w:rPr>
          <w:rFonts w:ascii="Arial" w:eastAsia="Times New Roman" w:hAnsi="Arial" w:cs="Arial"/>
          <w:bCs/>
          <w:color w:val="191919"/>
          <w:kern w:val="0"/>
          <w:sz w:val="24"/>
          <w:szCs w:val="24"/>
          <w:lang w:eastAsia="en-GB"/>
          <w14:ligatures w14:val="none"/>
        </w:rPr>
        <w:t>n Wales</w:t>
      </w:r>
      <w:r w:rsidRPr="00DA718D">
        <w:rPr>
          <w:rFonts w:ascii="Arial" w:eastAsia="Times New Roman" w:hAnsi="Arial" w:cs="Arial"/>
          <w:bCs/>
          <w:color w:val="191919"/>
          <w:kern w:val="0"/>
          <w:sz w:val="24"/>
          <w:szCs w:val="24"/>
          <w:lang w:eastAsia="en-GB"/>
          <w14:ligatures w14:val="none"/>
        </w:rPr>
        <w:t>,</w:t>
      </w:r>
      <w:r w:rsidR="000F5FDA" w:rsidRPr="00DA718D">
        <w:rPr>
          <w:rFonts w:ascii="Arial" w:eastAsia="Times New Roman" w:hAnsi="Arial" w:cs="Arial"/>
          <w:bCs/>
          <w:color w:val="191919"/>
          <w:kern w:val="0"/>
          <w:sz w:val="24"/>
          <w:szCs w:val="24"/>
          <w:lang w:eastAsia="en-GB"/>
          <w14:ligatures w14:val="none"/>
        </w:rPr>
        <w:t xml:space="preserve"> we recently launched the innovative </w:t>
      </w:r>
      <w:proofErr w:type="spellStart"/>
      <w:r w:rsidR="000F5FDA" w:rsidRPr="00DA718D">
        <w:rPr>
          <w:rFonts w:ascii="Arial" w:eastAsia="Times New Roman" w:hAnsi="Arial" w:cs="Arial"/>
          <w:bCs/>
          <w:color w:val="191919"/>
          <w:kern w:val="0"/>
          <w:sz w:val="24"/>
          <w:szCs w:val="24"/>
          <w:lang w:eastAsia="en-GB"/>
          <w14:ligatures w14:val="none"/>
        </w:rPr>
        <w:t>Meithrin</w:t>
      </w:r>
      <w:proofErr w:type="spellEnd"/>
      <w:r w:rsidR="000F5FDA" w:rsidRPr="00DA718D">
        <w:rPr>
          <w:rFonts w:ascii="Arial" w:eastAsia="Times New Roman" w:hAnsi="Arial" w:cs="Arial"/>
          <w:bCs/>
          <w:color w:val="191919"/>
          <w:kern w:val="0"/>
          <w:sz w:val="24"/>
          <w:szCs w:val="24"/>
          <w:lang w:eastAsia="en-GB"/>
          <w14:ligatures w14:val="none"/>
        </w:rPr>
        <w:t xml:space="preserve"> </w:t>
      </w:r>
      <w:proofErr w:type="spellStart"/>
      <w:r w:rsidR="000F5FDA" w:rsidRPr="00DA718D">
        <w:rPr>
          <w:rFonts w:ascii="Arial" w:eastAsia="Times New Roman" w:hAnsi="Arial" w:cs="Arial"/>
          <w:bCs/>
          <w:color w:val="191919"/>
          <w:kern w:val="0"/>
          <w:sz w:val="24"/>
          <w:szCs w:val="24"/>
          <w:lang w:eastAsia="en-GB"/>
          <w14:ligatures w14:val="none"/>
        </w:rPr>
        <w:t>Natur</w:t>
      </w:r>
      <w:proofErr w:type="spellEnd"/>
      <w:r w:rsidR="000F5FDA" w:rsidRPr="00DA718D">
        <w:rPr>
          <w:rFonts w:ascii="Arial" w:eastAsia="Times New Roman" w:hAnsi="Arial" w:cs="Arial"/>
          <w:bCs/>
          <w:color w:val="191919"/>
          <w:kern w:val="0"/>
          <w:sz w:val="24"/>
          <w:szCs w:val="24"/>
          <w:lang w:eastAsia="en-GB"/>
          <w14:ligatures w14:val="none"/>
        </w:rPr>
        <w:t xml:space="preserve"> with £10</w:t>
      </w:r>
      <w:r w:rsidR="009413CA" w:rsidRPr="00DA718D">
        <w:rPr>
          <w:rFonts w:ascii="Arial" w:eastAsia="Times New Roman" w:hAnsi="Arial" w:cs="Arial"/>
          <w:bCs/>
          <w:color w:val="191919"/>
          <w:kern w:val="0"/>
          <w:sz w:val="24"/>
          <w:szCs w:val="24"/>
          <w:lang w:eastAsia="en-GB"/>
          <w14:ligatures w14:val="none"/>
        </w:rPr>
        <w:t xml:space="preserve"> </w:t>
      </w:r>
      <w:r w:rsidR="000F5FDA" w:rsidRPr="00DA718D">
        <w:rPr>
          <w:rFonts w:ascii="Arial" w:eastAsia="Times New Roman" w:hAnsi="Arial" w:cs="Arial"/>
          <w:bCs/>
          <w:color w:val="191919"/>
          <w:kern w:val="0"/>
          <w:sz w:val="24"/>
          <w:szCs w:val="24"/>
          <w:lang w:eastAsia="en-GB"/>
          <w14:ligatures w14:val="none"/>
        </w:rPr>
        <w:t>m</w:t>
      </w:r>
      <w:r w:rsidR="009413CA" w:rsidRPr="00DA718D">
        <w:rPr>
          <w:rFonts w:ascii="Arial" w:eastAsia="Times New Roman" w:hAnsi="Arial" w:cs="Arial"/>
          <w:bCs/>
          <w:color w:val="191919"/>
          <w:kern w:val="0"/>
          <w:sz w:val="24"/>
          <w:szCs w:val="24"/>
          <w:lang w:eastAsia="en-GB"/>
          <w14:ligatures w14:val="none"/>
        </w:rPr>
        <w:t>illion</w:t>
      </w:r>
      <w:r w:rsidR="000F5FDA" w:rsidRPr="00DA718D">
        <w:rPr>
          <w:rFonts w:ascii="Arial" w:eastAsia="Times New Roman" w:hAnsi="Arial" w:cs="Arial"/>
          <w:bCs/>
          <w:color w:val="191919"/>
          <w:kern w:val="0"/>
          <w:sz w:val="24"/>
          <w:szCs w:val="24"/>
          <w:lang w:eastAsia="en-GB"/>
          <w14:ligatures w14:val="none"/>
        </w:rPr>
        <w:t xml:space="preserve"> to support partnership projects that provide early years activities in green spaces and areas of deprivation. This programme will provide valuable learning on the beneficial role </w:t>
      </w:r>
      <w:r w:rsidR="005008F7" w:rsidRPr="00DA718D">
        <w:rPr>
          <w:rFonts w:ascii="Arial" w:eastAsia="Times New Roman" w:hAnsi="Arial" w:cs="Arial"/>
          <w:bCs/>
          <w:color w:val="191919"/>
          <w:kern w:val="0"/>
          <w:sz w:val="24"/>
          <w:szCs w:val="24"/>
          <w:lang w:eastAsia="en-GB"/>
          <w14:ligatures w14:val="none"/>
        </w:rPr>
        <w:t xml:space="preserve">of </w:t>
      </w:r>
      <w:r w:rsidR="000F5FDA" w:rsidRPr="00DA718D">
        <w:rPr>
          <w:rFonts w:ascii="Arial" w:eastAsia="Times New Roman" w:hAnsi="Arial" w:cs="Arial"/>
          <w:bCs/>
          <w:color w:val="191919"/>
          <w:kern w:val="0"/>
          <w:sz w:val="24"/>
          <w:szCs w:val="24"/>
          <w:lang w:eastAsia="en-GB"/>
          <w14:ligatures w14:val="none"/>
        </w:rPr>
        <w:t xml:space="preserve">green space and nature in boosting health for very young children. </w:t>
      </w:r>
    </w:p>
    <w:p w14:paraId="7E417D85" w14:textId="77777777" w:rsidR="000F5FDA" w:rsidRPr="009F4555" w:rsidRDefault="000F5FDA" w:rsidP="00085E1D">
      <w:pPr>
        <w:spacing w:after="0" w:line="276" w:lineRule="auto"/>
        <w:rPr>
          <w:rFonts w:ascii="Arial" w:hAnsi="Arial" w:cs="Arial"/>
          <w:b/>
          <w:bCs/>
          <w:color w:val="FC007E"/>
          <w:sz w:val="36"/>
          <w:szCs w:val="36"/>
        </w:rPr>
      </w:pPr>
    </w:p>
    <w:p w14:paraId="4C67BD69" w14:textId="0FC979E0" w:rsidR="006637EF" w:rsidRPr="00F35760" w:rsidRDefault="00760BE0" w:rsidP="0020058A">
      <w:pPr>
        <w:pStyle w:val="H3-NLCM"/>
      </w:pPr>
      <w:r w:rsidRPr="00F35760">
        <w:t>Environment</w:t>
      </w:r>
      <w:r w:rsidR="00B03464" w:rsidRPr="00F35760">
        <w:t>al sustainability</w:t>
      </w:r>
    </w:p>
    <w:p w14:paraId="7F426D70" w14:textId="77777777" w:rsidR="00AF41CB" w:rsidRPr="00C55ECD" w:rsidRDefault="00AF41CB" w:rsidP="00AF41CB">
      <w:pPr>
        <w:spacing w:after="0" w:line="276" w:lineRule="auto"/>
        <w:rPr>
          <w:rFonts w:ascii="Arial" w:hAnsi="Arial" w:cs="Arial"/>
          <w:sz w:val="24"/>
          <w:szCs w:val="24"/>
        </w:rPr>
      </w:pPr>
      <w:r w:rsidRPr="00C55ECD">
        <w:rPr>
          <w:rFonts w:ascii="Arial" w:hAnsi="Arial" w:cs="Arial"/>
          <w:sz w:val="24"/>
          <w:szCs w:val="24"/>
        </w:rPr>
        <w:t>For this mission, we’ll explore questions such as:</w:t>
      </w:r>
    </w:p>
    <w:p w14:paraId="78C3CCE2" w14:textId="2F6E681B" w:rsidR="00567AA7" w:rsidRPr="00C55ECD" w:rsidRDefault="00567AA7" w:rsidP="00567AA7">
      <w:pPr>
        <w:pStyle w:val="ListParagraph"/>
        <w:numPr>
          <w:ilvl w:val="0"/>
          <w:numId w:val="30"/>
        </w:numPr>
        <w:spacing w:after="0" w:line="276" w:lineRule="auto"/>
        <w:rPr>
          <w:rFonts w:ascii="Arial" w:hAnsi="Arial" w:cs="Arial"/>
          <w:sz w:val="24"/>
          <w:szCs w:val="24"/>
        </w:rPr>
      </w:pPr>
      <w:r w:rsidRPr="00C55ECD">
        <w:rPr>
          <w:rFonts w:ascii="Arial" w:hAnsi="Arial" w:cs="Arial"/>
          <w:sz w:val="24"/>
          <w:szCs w:val="24"/>
        </w:rPr>
        <w:t>What is the role of community-centred climate action projects in influencing system change, especially in relation to food and clothing waste?</w:t>
      </w:r>
    </w:p>
    <w:p w14:paraId="045BC939" w14:textId="6F65CCCB" w:rsidR="00567AA7" w:rsidRPr="00C55ECD" w:rsidRDefault="00567AA7" w:rsidP="00567AA7">
      <w:pPr>
        <w:pStyle w:val="ListParagraph"/>
        <w:numPr>
          <w:ilvl w:val="0"/>
          <w:numId w:val="30"/>
        </w:numPr>
        <w:spacing w:after="0" w:line="276" w:lineRule="auto"/>
        <w:rPr>
          <w:rFonts w:ascii="Arial" w:hAnsi="Arial" w:cs="Arial"/>
          <w:sz w:val="24"/>
          <w:szCs w:val="24"/>
        </w:rPr>
      </w:pPr>
      <w:r w:rsidRPr="00C55ECD">
        <w:rPr>
          <w:rFonts w:ascii="Arial" w:hAnsi="Arial" w:cs="Arial"/>
          <w:sz w:val="24"/>
          <w:szCs w:val="24"/>
        </w:rPr>
        <w:t>How do community-led climate action projects engage people with experience of poverty, discrimination or disadvantage in a way that is authentic to their lived experience?</w:t>
      </w:r>
    </w:p>
    <w:p w14:paraId="302661C1" w14:textId="504348CD" w:rsidR="00813484" w:rsidRPr="00C55ECD" w:rsidRDefault="00567AA7" w:rsidP="00567AA7">
      <w:pPr>
        <w:pStyle w:val="ListParagraph"/>
        <w:numPr>
          <w:ilvl w:val="0"/>
          <w:numId w:val="30"/>
        </w:numPr>
        <w:spacing w:after="0" w:line="276" w:lineRule="auto"/>
        <w:rPr>
          <w:rFonts w:ascii="Arial" w:hAnsi="Arial" w:cs="Arial"/>
          <w:sz w:val="24"/>
          <w:szCs w:val="24"/>
        </w:rPr>
      </w:pPr>
      <w:r w:rsidRPr="00C55ECD">
        <w:rPr>
          <w:rFonts w:ascii="Arial" w:hAnsi="Arial" w:cs="Arial"/>
          <w:sz w:val="24"/>
          <w:szCs w:val="24"/>
        </w:rPr>
        <w:t>What are the positive grassroot community benefits of environmental action and how can we best understand, evidence and communicate them?</w:t>
      </w:r>
    </w:p>
    <w:p w14:paraId="1574155C" w14:textId="7C07DF94" w:rsidR="00FF2FFD" w:rsidRPr="009F4555" w:rsidRDefault="00FF2FFD" w:rsidP="00FF2FFD">
      <w:pPr>
        <w:spacing w:after="0" w:line="276" w:lineRule="auto"/>
        <w:rPr>
          <w:rFonts w:ascii="Arial" w:eastAsia="Times New Roman" w:hAnsi="Arial" w:cs="Arial"/>
          <w:color w:val="191919"/>
          <w:kern w:val="0"/>
          <w:sz w:val="28"/>
          <w:szCs w:val="28"/>
          <w:lang w:eastAsia="en-GB"/>
          <w14:ligatures w14:val="none"/>
        </w:rPr>
      </w:pPr>
    </w:p>
    <w:p w14:paraId="744C59D7" w14:textId="5F7C9870" w:rsidR="00EA06A5" w:rsidRPr="00DA718D" w:rsidRDefault="00FF2FFD" w:rsidP="00085E1D">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 xml:space="preserve">We’re exploring </w:t>
      </w:r>
      <w:r w:rsidR="00C43227" w:rsidRPr="00DA718D">
        <w:rPr>
          <w:rFonts w:ascii="Arial" w:eastAsia="Times New Roman" w:hAnsi="Arial" w:cs="Arial"/>
          <w:color w:val="191919"/>
          <w:kern w:val="0"/>
          <w:sz w:val="24"/>
          <w:szCs w:val="24"/>
          <w:lang w:eastAsia="en-GB"/>
          <w14:ligatures w14:val="none"/>
        </w:rPr>
        <w:t>some of</w:t>
      </w:r>
      <w:r w:rsidRPr="00DA718D">
        <w:rPr>
          <w:rFonts w:ascii="Arial" w:eastAsia="Times New Roman" w:hAnsi="Arial" w:cs="Arial"/>
          <w:color w:val="191919"/>
          <w:kern w:val="0"/>
          <w:sz w:val="24"/>
          <w:szCs w:val="24"/>
          <w:lang w:eastAsia="en-GB"/>
          <w14:ligatures w14:val="none"/>
        </w:rPr>
        <w:t xml:space="preserve"> these questions through our </w:t>
      </w:r>
      <w:r w:rsidR="00525078" w:rsidRPr="00DA718D">
        <w:rPr>
          <w:rFonts w:ascii="Arial" w:eastAsia="Times New Roman" w:hAnsi="Arial" w:cs="Arial"/>
          <w:color w:val="191919"/>
          <w:kern w:val="0"/>
          <w:sz w:val="24"/>
          <w:szCs w:val="24"/>
          <w:lang w:eastAsia="en-GB"/>
          <w14:ligatures w14:val="none"/>
        </w:rPr>
        <w:t>five</w:t>
      </w:r>
      <w:r w:rsidRPr="00DA718D">
        <w:rPr>
          <w:rFonts w:ascii="Arial" w:eastAsia="Times New Roman" w:hAnsi="Arial" w:cs="Arial"/>
          <w:color w:val="191919"/>
          <w:kern w:val="0"/>
          <w:sz w:val="24"/>
          <w:szCs w:val="24"/>
          <w:lang w:eastAsia="en-GB"/>
          <w14:ligatures w14:val="none"/>
        </w:rPr>
        <w:t xml:space="preserve">-year Climate Action Fund </w:t>
      </w:r>
      <w:r w:rsidR="00FD54B0" w:rsidRPr="00DA718D">
        <w:rPr>
          <w:rFonts w:ascii="Arial" w:eastAsia="Times New Roman" w:hAnsi="Arial" w:cs="Arial"/>
          <w:color w:val="191919"/>
          <w:kern w:val="0"/>
          <w:sz w:val="24"/>
          <w:szCs w:val="24"/>
          <w:lang w:eastAsia="en-GB"/>
          <w14:ligatures w14:val="none"/>
        </w:rPr>
        <w:t xml:space="preserve">Learning </w:t>
      </w:r>
      <w:r w:rsidR="00A60BAD" w:rsidRPr="00DA718D">
        <w:rPr>
          <w:rFonts w:ascii="Arial" w:eastAsia="Times New Roman" w:hAnsi="Arial" w:cs="Arial"/>
          <w:color w:val="191919"/>
          <w:kern w:val="0"/>
          <w:sz w:val="24"/>
          <w:szCs w:val="24"/>
          <w:lang w:eastAsia="en-GB"/>
          <w14:ligatures w14:val="none"/>
        </w:rPr>
        <w:t xml:space="preserve">and </w:t>
      </w:r>
      <w:r w:rsidR="00FD54B0" w:rsidRPr="00DA718D">
        <w:rPr>
          <w:rFonts w:ascii="Arial" w:eastAsia="Times New Roman" w:hAnsi="Arial" w:cs="Arial"/>
          <w:color w:val="191919"/>
          <w:kern w:val="0"/>
          <w:sz w:val="24"/>
          <w:szCs w:val="24"/>
          <w:lang w:eastAsia="en-GB"/>
          <w14:ligatures w14:val="none"/>
        </w:rPr>
        <w:t xml:space="preserve">Support </w:t>
      </w:r>
      <w:r w:rsidR="00843F46" w:rsidRPr="00DA718D">
        <w:rPr>
          <w:rFonts w:ascii="Arial" w:eastAsia="Times New Roman" w:hAnsi="Arial" w:cs="Arial"/>
          <w:color w:val="191919"/>
          <w:kern w:val="0"/>
          <w:sz w:val="24"/>
          <w:szCs w:val="24"/>
          <w:lang w:eastAsia="en-GB"/>
          <w14:ligatures w14:val="none"/>
        </w:rPr>
        <w:t>P</w:t>
      </w:r>
      <w:r w:rsidRPr="00DA718D">
        <w:rPr>
          <w:rFonts w:ascii="Arial" w:eastAsia="Times New Roman" w:hAnsi="Arial" w:cs="Arial"/>
          <w:color w:val="191919"/>
          <w:kern w:val="0"/>
          <w:sz w:val="24"/>
          <w:szCs w:val="24"/>
          <w:lang w:eastAsia="en-GB"/>
          <w14:ligatures w14:val="none"/>
        </w:rPr>
        <w:t xml:space="preserve">artnership with Arup, </w:t>
      </w:r>
      <w:r w:rsidR="00843F46" w:rsidRPr="00DA718D">
        <w:rPr>
          <w:rFonts w:ascii="Arial" w:eastAsia="Times New Roman" w:hAnsi="Arial" w:cs="Arial"/>
          <w:color w:val="191919"/>
          <w:kern w:val="0"/>
          <w:sz w:val="24"/>
          <w:szCs w:val="24"/>
          <w:lang w:eastAsia="en-GB"/>
          <w14:ligatures w14:val="none"/>
        </w:rPr>
        <w:t>working with</w:t>
      </w:r>
      <w:r w:rsidR="005008F7" w:rsidRPr="00DA718D">
        <w:rPr>
          <w:rFonts w:ascii="Arial" w:eastAsia="Times New Roman" w:hAnsi="Arial" w:cs="Arial"/>
          <w:color w:val="191919"/>
          <w:kern w:val="0"/>
          <w:sz w:val="24"/>
          <w:szCs w:val="24"/>
          <w:lang w:eastAsia="en-GB"/>
          <w14:ligatures w14:val="none"/>
        </w:rPr>
        <w:t xml:space="preserve"> the</w:t>
      </w:r>
      <w:r w:rsidR="00232442" w:rsidRPr="00DA718D">
        <w:rPr>
          <w:rFonts w:ascii="Arial" w:eastAsia="Times New Roman" w:hAnsi="Arial" w:cs="Arial"/>
          <w:color w:val="191919"/>
          <w:kern w:val="0"/>
          <w:sz w:val="24"/>
          <w:szCs w:val="24"/>
          <w:lang w:eastAsia="en-GB"/>
          <w14:ligatures w14:val="none"/>
        </w:rPr>
        <w:t xml:space="preserve"> Innovation Unit, Creature and Co.</w:t>
      </w:r>
      <w:r w:rsidR="005008F7" w:rsidRPr="00DA718D">
        <w:rPr>
          <w:rFonts w:ascii="Arial" w:eastAsia="Times New Roman" w:hAnsi="Arial" w:cs="Arial"/>
          <w:color w:val="191919"/>
          <w:kern w:val="0"/>
          <w:sz w:val="24"/>
          <w:szCs w:val="24"/>
          <w:lang w:eastAsia="en-GB"/>
          <w14:ligatures w14:val="none"/>
        </w:rPr>
        <w:t>,</w:t>
      </w:r>
      <w:r w:rsidR="00232442" w:rsidRPr="00DA718D">
        <w:rPr>
          <w:rFonts w:ascii="Arial" w:eastAsia="Times New Roman" w:hAnsi="Arial" w:cs="Arial"/>
          <w:color w:val="191919"/>
          <w:kern w:val="0"/>
          <w:sz w:val="24"/>
          <w:szCs w:val="24"/>
          <w:lang w:eastAsia="en-GB"/>
          <w14:ligatures w14:val="none"/>
        </w:rPr>
        <w:t xml:space="preserve"> </w:t>
      </w:r>
      <w:r w:rsidR="00EF5C95" w:rsidRPr="00DA718D">
        <w:rPr>
          <w:rFonts w:ascii="Arial" w:eastAsia="Times New Roman" w:hAnsi="Arial" w:cs="Arial"/>
          <w:color w:val="191919"/>
          <w:kern w:val="0"/>
          <w:sz w:val="24"/>
          <w:szCs w:val="24"/>
          <w:lang w:eastAsia="en-GB"/>
          <w14:ligatures w14:val="none"/>
        </w:rPr>
        <w:t xml:space="preserve">and </w:t>
      </w:r>
      <w:r w:rsidRPr="00DA718D">
        <w:rPr>
          <w:rFonts w:ascii="Arial" w:eastAsia="Times New Roman" w:hAnsi="Arial" w:cs="Arial"/>
          <w:color w:val="191919"/>
          <w:kern w:val="0"/>
          <w:sz w:val="24"/>
          <w:szCs w:val="24"/>
          <w:lang w:eastAsia="en-GB"/>
          <w14:ligatures w14:val="none"/>
        </w:rPr>
        <w:t xml:space="preserve">the University of Leeds. </w:t>
      </w:r>
      <w:r w:rsidR="00D2383F" w:rsidRPr="00DA718D">
        <w:rPr>
          <w:rFonts w:ascii="Arial" w:eastAsia="Times New Roman" w:hAnsi="Arial" w:cs="Arial"/>
          <w:color w:val="191919"/>
          <w:kern w:val="0"/>
          <w:sz w:val="24"/>
          <w:szCs w:val="24"/>
          <w:lang w:eastAsia="en-GB"/>
          <w14:ligatures w14:val="none"/>
        </w:rPr>
        <w:t xml:space="preserve">Projects benefiting from </w:t>
      </w:r>
      <w:r w:rsidR="00055F1A" w:rsidRPr="00DA718D">
        <w:rPr>
          <w:rFonts w:ascii="Arial" w:eastAsia="Times New Roman" w:hAnsi="Arial" w:cs="Arial"/>
          <w:color w:val="191919"/>
          <w:kern w:val="0"/>
          <w:sz w:val="24"/>
          <w:szCs w:val="24"/>
          <w:lang w:eastAsia="en-GB"/>
          <w14:ligatures w14:val="none"/>
        </w:rPr>
        <w:t>this £1</w:t>
      </w:r>
      <w:r w:rsidR="00806AB0" w:rsidRPr="00DA718D">
        <w:rPr>
          <w:rFonts w:ascii="Arial" w:eastAsia="Times New Roman" w:hAnsi="Arial" w:cs="Arial"/>
          <w:color w:val="191919"/>
          <w:kern w:val="0"/>
          <w:sz w:val="24"/>
          <w:szCs w:val="24"/>
          <w:lang w:eastAsia="en-GB"/>
          <w14:ligatures w14:val="none"/>
        </w:rPr>
        <w:t>82</w:t>
      </w:r>
      <w:r w:rsidR="00525078" w:rsidRPr="00DA718D">
        <w:rPr>
          <w:rFonts w:ascii="Arial" w:eastAsia="Times New Roman" w:hAnsi="Arial" w:cs="Arial"/>
          <w:color w:val="191919"/>
          <w:kern w:val="0"/>
          <w:sz w:val="24"/>
          <w:szCs w:val="24"/>
          <w:lang w:eastAsia="en-GB"/>
          <w14:ligatures w14:val="none"/>
        </w:rPr>
        <w:t xml:space="preserve"> </w:t>
      </w:r>
      <w:r w:rsidR="00055F1A" w:rsidRPr="00DA718D">
        <w:rPr>
          <w:rFonts w:ascii="Arial" w:eastAsia="Times New Roman" w:hAnsi="Arial" w:cs="Arial"/>
          <w:color w:val="191919"/>
          <w:kern w:val="0"/>
          <w:sz w:val="24"/>
          <w:szCs w:val="24"/>
          <w:lang w:eastAsia="en-GB"/>
          <w14:ligatures w14:val="none"/>
        </w:rPr>
        <w:t>m</w:t>
      </w:r>
      <w:r w:rsidR="00525078" w:rsidRPr="00DA718D">
        <w:rPr>
          <w:rFonts w:ascii="Arial" w:eastAsia="Times New Roman" w:hAnsi="Arial" w:cs="Arial"/>
          <w:color w:val="191919"/>
          <w:kern w:val="0"/>
          <w:sz w:val="24"/>
          <w:szCs w:val="24"/>
          <w:lang w:eastAsia="en-GB"/>
          <w14:ligatures w14:val="none"/>
        </w:rPr>
        <w:t>illion</w:t>
      </w:r>
      <w:r w:rsidR="00055F1A" w:rsidRPr="00DA718D">
        <w:rPr>
          <w:rFonts w:ascii="Arial" w:eastAsia="Times New Roman" w:hAnsi="Arial" w:cs="Arial"/>
          <w:color w:val="191919"/>
          <w:kern w:val="0"/>
          <w:sz w:val="24"/>
          <w:szCs w:val="24"/>
          <w:lang w:eastAsia="en-GB"/>
          <w14:ligatures w14:val="none"/>
        </w:rPr>
        <w:t xml:space="preserve"> programme are telling us about</w:t>
      </w:r>
      <w:r w:rsidRPr="00DA718D">
        <w:rPr>
          <w:rFonts w:ascii="Arial" w:eastAsia="Times New Roman" w:hAnsi="Arial" w:cs="Arial"/>
          <w:color w:val="191919"/>
          <w:kern w:val="0"/>
          <w:sz w:val="24"/>
          <w:szCs w:val="24"/>
          <w:lang w:eastAsia="en-GB"/>
          <w14:ligatures w14:val="none"/>
        </w:rPr>
        <w:t xml:space="preserve"> the</w:t>
      </w:r>
      <w:r w:rsidR="00525078" w:rsidRPr="00DA718D">
        <w:rPr>
          <w:rFonts w:ascii="Arial" w:eastAsia="Times New Roman" w:hAnsi="Arial" w:cs="Arial"/>
          <w:color w:val="191919"/>
          <w:kern w:val="0"/>
          <w:sz w:val="24"/>
          <w:szCs w:val="24"/>
          <w:lang w:eastAsia="en-GB"/>
          <w14:ligatures w14:val="none"/>
        </w:rPr>
        <w:t>ir impact on communities</w:t>
      </w:r>
      <w:r w:rsidR="00EF633E" w:rsidRPr="00DA718D">
        <w:rPr>
          <w:rFonts w:ascii="Arial" w:eastAsia="Times New Roman" w:hAnsi="Arial" w:cs="Arial"/>
          <w:color w:val="191919"/>
          <w:kern w:val="0"/>
          <w:sz w:val="24"/>
          <w:szCs w:val="24"/>
          <w:lang w:eastAsia="en-GB"/>
          <w14:ligatures w14:val="none"/>
        </w:rPr>
        <w:t xml:space="preserve"> and the environment</w:t>
      </w:r>
      <w:r w:rsidRPr="00DA718D">
        <w:rPr>
          <w:rFonts w:ascii="Arial" w:eastAsia="Times New Roman" w:hAnsi="Arial" w:cs="Arial"/>
          <w:color w:val="191919"/>
          <w:kern w:val="0"/>
          <w:sz w:val="24"/>
          <w:szCs w:val="24"/>
          <w:lang w:eastAsia="en-GB"/>
          <w14:ligatures w14:val="none"/>
        </w:rPr>
        <w:t xml:space="preserve">. </w:t>
      </w:r>
      <w:r w:rsidR="00B672D3" w:rsidRPr="00DA718D">
        <w:rPr>
          <w:rFonts w:ascii="Arial" w:eastAsia="Times New Roman" w:hAnsi="Arial" w:cs="Arial"/>
          <w:color w:val="191919"/>
          <w:kern w:val="0"/>
          <w:sz w:val="24"/>
          <w:szCs w:val="24"/>
          <w:lang w:eastAsia="en-GB"/>
          <w14:ligatures w14:val="none"/>
        </w:rPr>
        <w:t xml:space="preserve">The latest strand of this funding focuses </w:t>
      </w:r>
      <w:r w:rsidR="0061163A" w:rsidRPr="00DA718D">
        <w:rPr>
          <w:rFonts w:ascii="Arial" w:eastAsia="Times New Roman" w:hAnsi="Arial" w:cs="Arial"/>
          <w:color w:val="191919"/>
          <w:kern w:val="0"/>
          <w:sz w:val="24"/>
          <w:szCs w:val="24"/>
          <w:lang w:eastAsia="en-GB"/>
          <w14:ligatures w14:val="none"/>
        </w:rPr>
        <w:t xml:space="preserve">on </w:t>
      </w:r>
      <w:r w:rsidR="00562B70" w:rsidRPr="00DA718D">
        <w:rPr>
          <w:rFonts w:ascii="Arial" w:eastAsia="Times New Roman" w:hAnsi="Arial" w:cs="Arial"/>
          <w:color w:val="191919"/>
          <w:kern w:val="0"/>
          <w:sz w:val="24"/>
          <w:szCs w:val="24"/>
          <w:lang w:eastAsia="en-GB"/>
          <w14:ligatures w14:val="none"/>
        </w:rPr>
        <w:t xml:space="preserve">projects that strengthen our </w:t>
      </w:r>
      <w:r w:rsidR="0061163A" w:rsidRPr="00DA718D">
        <w:rPr>
          <w:rFonts w:ascii="Arial" w:eastAsia="Times New Roman" w:hAnsi="Arial" w:cs="Arial"/>
          <w:color w:val="191919"/>
          <w:kern w:val="0"/>
          <w:sz w:val="24"/>
          <w:szCs w:val="24"/>
          <w:lang w:eastAsia="en-GB"/>
          <w14:ligatures w14:val="none"/>
        </w:rPr>
        <w:t xml:space="preserve">food </w:t>
      </w:r>
      <w:r w:rsidR="00562B70" w:rsidRPr="00DA718D">
        <w:rPr>
          <w:rFonts w:ascii="Arial" w:eastAsia="Times New Roman" w:hAnsi="Arial" w:cs="Arial"/>
          <w:color w:val="191919"/>
          <w:kern w:val="0"/>
          <w:sz w:val="24"/>
          <w:szCs w:val="24"/>
          <w:lang w:eastAsia="en-GB"/>
          <w14:ligatures w14:val="none"/>
        </w:rPr>
        <w:t>system</w:t>
      </w:r>
      <w:r w:rsidR="0061163A" w:rsidRPr="00DA718D">
        <w:rPr>
          <w:rFonts w:ascii="Arial" w:eastAsia="Times New Roman" w:hAnsi="Arial" w:cs="Arial"/>
          <w:color w:val="191919"/>
          <w:kern w:val="0"/>
          <w:sz w:val="24"/>
          <w:szCs w:val="24"/>
          <w:lang w:eastAsia="en-GB"/>
          <w14:ligatures w14:val="none"/>
        </w:rPr>
        <w:t xml:space="preserve"> and </w:t>
      </w:r>
      <w:r w:rsidR="00562B70" w:rsidRPr="00DA718D">
        <w:rPr>
          <w:rFonts w:ascii="Arial" w:eastAsia="Times New Roman" w:hAnsi="Arial" w:cs="Arial"/>
          <w:color w:val="191919"/>
          <w:kern w:val="0"/>
          <w:sz w:val="24"/>
          <w:szCs w:val="24"/>
          <w:lang w:eastAsia="en-GB"/>
          <w14:ligatures w14:val="none"/>
        </w:rPr>
        <w:t xml:space="preserve">reduce food </w:t>
      </w:r>
      <w:r w:rsidR="0061163A" w:rsidRPr="00DA718D">
        <w:rPr>
          <w:rFonts w:ascii="Arial" w:eastAsia="Times New Roman" w:hAnsi="Arial" w:cs="Arial"/>
          <w:color w:val="191919"/>
          <w:kern w:val="0"/>
          <w:sz w:val="24"/>
          <w:szCs w:val="24"/>
          <w:lang w:eastAsia="en-GB"/>
          <w14:ligatures w14:val="none"/>
        </w:rPr>
        <w:t>insecurity for people and communities</w:t>
      </w:r>
      <w:r w:rsidR="00C7048D">
        <w:rPr>
          <w:rFonts w:ascii="Arial" w:eastAsia="Times New Roman" w:hAnsi="Arial" w:cs="Arial"/>
          <w:color w:val="191919"/>
          <w:kern w:val="0"/>
          <w:sz w:val="24"/>
          <w:szCs w:val="24"/>
          <w:lang w:eastAsia="en-GB"/>
          <w14:ligatures w14:val="none"/>
        </w:rPr>
        <w:t>.</w:t>
      </w:r>
      <w:r w:rsidR="0061163A" w:rsidRPr="00DA718D">
        <w:rPr>
          <w:rFonts w:ascii="Arial" w:eastAsia="Times New Roman" w:hAnsi="Arial" w:cs="Arial"/>
          <w:color w:val="191919"/>
          <w:kern w:val="0"/>
          <w:sz w:val="24"/>
          <w:szCs w:val="24"/>
          <w:lang w:eastAsia="en-GB"/>
          <w14:ligatures w14:val="none"/>
        </w:rPr>
        <w:t xml:space="preserve"> </w:t>
      </w:r>
    </w:p>
    <w:p w14:paraId="6A111E31" w14:textId="77777777" w:rsidR="00FF2FFD" w:rsidRPr="009F4555" w:rsidRDefault="00FF2FFD" w:rsidP="00EA06A5">
      <w:pPr>
        <w:spacing w:after="0" w:line="276" w:lineRule="auto"/>
        <w:rPr>
          <w:rFonts w:ascii="Arial" w:eastAsia="Times New Roman" w:hAnsi="Arial" w:cs="Arial"/>
          <w:bCs/>
          <w:color w:val="191919"/>
          <w:kern w:val="0"/>
          <w:sz w:val="28"/>
          <w:szCs w:val="28"/>
          <w:lang w:eastAsia="en-GB"/>
          <w14:ligatures w14:val="none"/>
        </w:rPr>
      </w:pPr>
    </w:p>
    <w:p w14:paraId="5D608D3B" w14:textId="316E066E" w:rsidR="0061618E" w:rsidRPr="00F35760" w:rsidRDefault="00B364B5" w:rsidP="0020058A">
      <w:pPr>
        <w:pStyle w:val="H3-NLCM"/>
      </w:pPr>
      <w:r w:rsidRPr="00F35760">
        <w:t>Tackling inequality</w:t>
      </w:r>
      <w:r w:rsidR="000E0A25" w:rsidRPr="00F35760">
        <w:t xml:space="preserve"> </w:t>
      </w:r>
    </w:p>
    <w:p w14:paraId="00F69027" w14:textId="40932144" w:rsidR="001D1133" w:rsidRPr="00C55ECD" w:rsidRDefault="001D1133" w:rsidP="001D1133">
      <w:pPr>
        <w:spacing w:after="0" w:line="276" w:lineRule="auto"/>
        <w:rPr>
          <w:rFonts w:ascii="Arial" w:eastAsia="Times New Roman" w:hAnsi="Arial" w:cs="Arial"/>
          <w:color w:val="191919"/>
          <w:kern w:val="0"/>
          <w:sz w:val="24"/>
          <w:szCs w:val="24"/>
          <w:lang w:eastAsia="en-GB"/>
          <w14:ligatures w14:val="none"/>
        </w:rPr>
      </w:pPr>
      <w:r w:rsidRPr="00C55ECD">
        <w:rPr>
          <w:rFonts w:ascii="Arial" w:eastAsia="Times New Roman" w:hAnsi="Arial" w:cs="Arial"/>
          <w:color w:val="191919"/>
          <w:kern w:val="0"/>
          <w:sz w:val="24"/>
          <w:szCs w:val="24"/>
          <w:lang w:eastAsia="en-GB"/>
          <w14:ligatures w14:val="none"/>
        </w:rPr>
        <w:t>For this priority area, we’ll explore questions such as:</w:t>
      </w:r>
    </w:p>
    <w:p w14:paraId="2B52A6AA" w14:textId="104D6338" w:rsidR="00567AA7" w:rsidRPr="00C55ECD" w:rsidRDefault="00567AA7" w:rsidP="00567AA7">
      <w:pPr>
        <w:pStyle w:val="ListParagraph"/>
        <w:numPr>
          <w:ilvl w:val="0"/>
          <w:numId w:val="31"/>
        </w:numPr>
        <w:spacing w:after="0" w:line="276" w:lineRule="auto"/>
        <w:rPr>
          <w:rFonts w:ascii="Arial" w:eastAsia="Times New Roman" w:hAnsi="Arial" w:cs="Arial"/>
          <w:color w:val="191919"/>
          <w:kern w:val="0"/>
          <w:sz w:val="24"/>
          <w:szCs w:val="24"/>
          <w:lang w:eastAsia="en-GB"/>
          <w14:ligatures w14:val="none"/>
        </w:rPr>
      </w:pPr>
      <w:r w:rsidRPr="00C55ECD">
        <w:rPr>
          <w:rFonts w:ascii="Arial" w:eastAsia="Times New Roman" w:hAnsi="Arial" w:cs="Arial"/>
          <w:color w:val="191919"/>
          <w:kern w:val="0"/>
          <w:sz w:val="24"/>
          <w:szCs w:val="24"/>
          <w:lang w:eastAsia="en-GB"/>
          <w14:ligatures w14:val="none"/>
        </w:rPr>
        <w:lastRenderedPageBreak/>
        <w:t>What barriers do communities experiencing inequality face in accessing our funding? How can we shift power and better understand their experience of our process?</w:t>
      </w:r>
    </w:p>
    <w:p w14:paraId="05EEF4A5" w14:textId="70CA2610" w:rsidR="00567AA7" w:rsidRPr="00C55ECD" w:rsidRDefault="00567AA7" w:rsidP="00567AA7">
      <w:pPr>
        <w:pStyle w:val="ListParagraph"/>
        <w:numPr>
          <w:ilvl w:val="0"/>
          <w:numId w:val="31"/>
        </w:numPr>
        <w:spacing w:after="0" w:line="276" w:lineRule="auto"/>
        <w:rPr>
          <w:rFonts w:ascii="Arial" w:eastAsia="Times New Roman" w:hAnsi="Arial" w:cs="Arial"/>
          <w:color w:val="191919"/>
          <w:kern w:val="0"/>
          <w:sz w:val="24"/>
          <w:szCs w:val="24"/>
          <w:lang w:eastAsia="en-GB"/>
          <w14:ligatures w14:val="none"/>
        </w:rPr>
      </w:pPr>
      <w:r w:rsidRPr="00C55ECD">
        <w:rPr>
          <w:rFonts w:ascii="Arial" w:eastAsia="Times New Roman" w:hAnsi="Arial" w:cs="Arial"/>
          <w:color w:val="191919"/>
          <w:kern w:val="0"/>
          <w:sz w:val="24"/>
          <w:szCs w:val="24"/>
          <w:lang w:eastAsia="en-GB"/>
          <w14:ligatures w14:val="none"/>
        </w:rPr>
        <w:t>How well is our funding grounded in place, how does place-based working support a focus on addressing inequity, and where can we go further?</w:t>
      </w:r>
    </w:p>
    <w:p w14:paraId="42773F66" w14:textId="44C205EE" w:rsidR="00813484" w:rsidRPr="00C55ECD" w:rsidRDefault="00567AA7" w:rsidP="00E64C1C">
      <w:pPr>
        <w:pStyle w:val="ListParagraph"/>
        <w:numPr>
          <w:ilvl w:val="0"/>
          <w:numId w:val="31"/>
        </w:numPr>
        <w:spacing w:after="0" w:line="276" w:lineRule="auto"/>
        <w:rPr>
          <w:rFonts w:ascii="Arial" w:eastAsia="Times New Roman" w:hAnsi="Arial" w:cs="Arial"/>
          <w:color w:val="191919"/>
          <w:kern w:val="0"/>
          <w:sz w:val="24"/>
          <w:szCs w:val="24"/>
          <w:lang w:eastAsia="en-GB"/>
          <w14:ligatures w14:val="none"/>
        </w:rPr>
      </w:pPr>
      <w:r w:rsidRPr="00C55ECD">
        <w:rPr>
          <w:rFonts w:ascii="Arial" w:eastAsia="Times New Roman" w:hAnsi="Arial" w:cs="Arial"/>
          <w:color w:val="191919"/>
          <w:kern w:val="0"/>
          <w:sz w:val="24"/>
          <w:szCs w:val="24"/>
          <w:lang w:eastAsia="en-GB"/>
          <w14:ligatures w14:val="none"/>
        </w:rPr>
        <w:t xml:space="preserve">What hidden roles do </w:t>
      </w:r>
      <w:proofErr w:type="gramStart"/>
      <w:r w:rsidRPr="00C55ECD">
        <w:rPr>
          <w:rFonts w:ascii="Arial" w:eastAsia="Times New Roman" w:hAnsi="Arial" w:cs="Arial"/>
          <w:color w:val="191919"/>
          <w:kern w:val="0"/>
          <w:sz w:val="24"/>
          <w:szCs w:val="24"/>
          <w:lang w:eastAsia="en-GB"/>
          <w14:ligatures w14:val="none"/>
        </w:rPr>
        <w:t>inequalities</w:t>
      </w:r>
      <w:proofErr w:type="gramEnd"/>
      <w:r w:rsidRPr="00C55ECD">
        <w:rPr>
          <w:rFonts w:ascii="Arial" w:eastAsia="Times New Roman" w:hAnsi="Arial" w:cs="Arial"/>
          <w:color w:val="191919"/>
          <w:kern w:val="0"/>
          <w:sz w:val="24"/>
          <w:szCs w:val="24"/>
          <w:lang w:eastAsia="en-GB"/>
          <w14:ligatures w14:val="none"/>
        </w:rPr>
        <w:t xml:space="preserve"> and power imbalances play across our missions and what research should we undertake to better understand this and fill gaps?</w:t>
      </w:r>
    </w:p>
    <w:p w14:paraId="2365C783" w14:textId="77777777" w:rsidR="001D1133" w:rsidRPr="001D1133" w:rsidRDefault="001D1133" w:rsidP="001D1133">
      <w:pPr>
        <w:spacing w:after="0" w:line="276" w:lineRule="auto"/>
        <w:rPr>
          <w:rFonts w:ascii="Arial" w:eastAsia="Times New Roman" w:hAnsi="Arial" w:cs="Arial"/>
          <w:color w:val="191919"/>
          <w:kern w:val="0"/>
          <w:sz w:val="28"/>
          <w:szCs w:val="28"/>
          <w:lang w:eastAsia="en-GB"/>
          <w14:ligatures w14:val="none"/>
        </w:rPr>
      </w:pPr>
    </w:p>
    <w:p w14:paraId="0999C708" w14:textId="0AC4FEFF" w:rsidR="00A0460A" w:rsidRPr="00DA718D" w:rsidRDefault="00A0460A" w:rsidP="00A0460A">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 xml:space="preserve">This year we’re strengthening our externally commissioned research in support of our equity-based approach. We’ll use external expertise to help us understand questions of inequality and </w:t>
      </w:r>
      <w:r w:rsidR="008065F3" w:rsidRPr="00DA718D">
        <w:rPr>
          <w:rFonts w:ascii="Arial" w:eastAsia="Times New Roman" w:hAnsi="Arial" w:cs="Arial"/>
          <w:color w:val="191919"/>
          <w:kern w:val="0"/>
          <w:sz w:val="24"/>
          <w:szCs w:val="24"/>
          <w:lang w:eastAsia="en-GB"/>
          <w14:ligatures w14:val="none"/>
        </w:rPr>
        <w:t>our relationships with community organisations.</w:t>
      </w:r>
    </w:p>
    <w:p w14:paraId="770BF9FF" w14:textId="66CD9431" w:rsidR="00205A6D" w:rsidRPr="00DA718D" w:rsidRDefault="00205A6D" w:rsidP="00A0460A">
      <w:pPr>
        <w:spacing w:after="0" w:line="276" w:lineRule="auto"/>
        <w:rPr>
          <w:rFonts w:ascii="Arial" w:eastAsia="Times New Roman" w:hAnsi="Arial" w:cs="Arial"/>
          <w:color w:val="191919"/>
          <w:kern w:val="0"/>
          <w:sz w:val="24"/>
          <w:szCs w:val="24"/>
          <w:lang w:eastAsia="en-GB"/>
          <w14:ligatures w14:val="none"/>
        </w:rPr>
      </w:pPr>
    </w:p>
    <w:p w14:paraId="01510FB1" w14:textId="419E09E0" w:rsidR="00B45354" w:rsidRPr="00DA718D" w:rsidRDefault="004313FC" w:rsidP="007877B8">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We will dedicate at least 10% of our funding portfolio in England to a new Solidarity Fund, starting with £50</w:t>
      </w:r>
      <w:r w:rsidR="00A55861" w:rsidRPr="00DA718D">
        <w:rPr>
          <w:rFonts w:ascii="Arial" w:eastAsia="Times New Roman" w:hAnsi="Arial" w:cs="Arial"/>
          <w:color w:val="191919"/>
          <w:kern w:val="0"/>
          <w:sz w:val="24"/>
          <w:szCs w:val="24"/>
          <w:lang w:eastAsia="en-GB"/>
          <w14:ligatures w14:val="none"/>
        </w:rPr>
        <w:t xml:space="preserve"> million </w:t>
      </w:r>
      <w:r w:rsidRPr="00DA718D">
        <w:rPr>
          <w:rFonts w:ascii="Arial" w:eastAsia="Times New Roman" w:hAnsi="Arial" w:cs="Arial"/>
          <w:color w:val="191919"/>
          <w:kern w:val="0"/>
          <w:sz w:val="24"/>
          <w:szCs w:val="24"/>
          <w:lang w:eastAsia="en-GB"/>
          <w14:ligatures w14:val="none"/>
        </w:rPr>
        <w:t>per year to 2028</w:t>
      </w:r>
      <w:r w:rsidR="00A55861" w:rsidRPr="00DA718D">
        <w:rPr>
          <w:rFonts w:ascii="Arial" w:eastAsia="Times New Roman" w:hAnsi="Arial" w:cs="Arial"/>
          <w:color w:val="191919"/>
          <w:kern w:val="0"/>
          <w:sz w:val="24"/>
          <w:szCs w:val="24"/>
          <w:lang w:eastAsia="en-GB"/>
          <w14:ligatures w14:val="none"/>
        </w:rPr>
        <w:t xml:space="preserve">. It will provide </w:t>
      </w:r>
      <w:r w:rsidRPr="00DA718D">
        <w:rPr>
          <w:rFonts w:ascii="Arial" w:eastAsia="Times New Roman" w:hAnsi="Arial" w:cs="Arial"/>
          <w:color w:val="191919"/>
          <w:kern w:val="0"/>
          <w:sz w:val="24"/>
          <w:szCs w:val="24"/>
          <w:lang w:eastAsia="en-GB"/>
          <w14:ligatures w14:val="none"/>
        </w:rPr>
        <w:t xml:space="preserve">long-term core funding for up to 10 years to organisations tackling the root causes of poverty, discrimination and disadvantage in our communities. We expect to partner with, and learn from, </w:t>
      </w:r>
      <w:r w:rsidR="00D80234" w:rsidRPr="00DA718D">
        <w:rPr>
          <w:rFonts w:ascii="Arial" w:eastAsia="Times New Roman" w:hAnsi="Arial" w:cs="Arial"/>
          <w:color w:val="191919"/>
          <w:kern w:val="0"/>
          <w:sz w:val="24"/>
          <w:szCs w:val="24"/>
          <w:lang w:eastAsia="en-GB"/>
          <w14:ligatures w14:val="none"/>
        </w:rPr>
        <w:t xml:space="preserve">around </w:t>
      </w:r>
      <w:r w:rsidR="00A55861" w:rsidRPr="00DA718D">
        <w:rPr>
          <w:rFonts w:ascii="Arial" w:eastAsia="Times New Roman" w:hAnsi="Arial" w:cs="Arial"/>
          <w:color w:val="191919"/>
          <w:kern w:val="0"/>
          <w:sz w:val="24"/>
          <w:szCs w:val="24"/>
          <w:lang w:eastAsia="en-GB"/>
          <w14:ligatures w14:val="none"/>
        </w:rPr>
        <w:t xml:space="preserve">10 </w:t>
      </w:r>
      <w:r w:rsidR="00D80234" w:rsidRPr="00DA718D">
        <w:rPr>
          <w:rFonts w:ascii="Arial" w:eastAsia="Times New Roman" w:hAnsi="Arial" w:cs="Arial"/>
          <w:color w:val="191919"/>
          <w:kern w:val="0"/>
          <w:sz w:val="24"/>
          <w:szCs w:val="24"/>
          <w:lang w:eastAsia="en-GB"/>
          <w14:ligatures w14:val="none"/>
        </w:rPr>
        <w:t>organisations in the first year</w:t>
      </w:r>
      <w:r w:rsidR="00A55861" w:rsidRPr="00DA718D">
        <w:rPr>
          <w:rFonts w:ascii="Arial" w:eastAsia="Times New Roman" w:hAnsi="Arial" w:cs="Arial"/>
          <w:color w:val="191919"/>
          <w:kern w:val="0"/>
          <w:sz w:val="24"/>
          <w:szCs w:val="24"/>
          <w:lang w:eastAsia="en-GB"/>
          <w14:ligatures w14:val="none"/>
        </w:rPr>
        <w:t>. W</w:t>
      </w:r>
      <w:r w:rsidR="006A641A" w:rsidRPr="00DA718D">
        <w:rPr>
          <w:rFonts w:ascii="Arial" w:eastAsia="Times New Roman" w:hAnsi="Arial" w:cs="Arial"/>
          <w:color w:val="191919"/>
          <w:kern w:val="0"/>
          <w:sz w:val="24"/>
          <w:szCs w:val="24"/>
          <w:lang w:eastAsia="en-GB"/>
          <w14:ligatures w14:val="none"/>
        </w:rPr>
        <w:t xml:space="preserve">e’ll </w:t>
      </w:r>
      <w:r w:rsidR="00A55861" w:rsidRPr="00DA718D">
        <w:rPr>
          <w:rFonts w:ascii="Arial" w:eastAsia="Times New Roman" w:hAnsi="Arial" w:cs="Arial"/>
          <w:color w:val="191919"/>
          <w:kern w:val="0"/>
          <w:sz w:val="24"/>
          <w:szCs w:val="24"/>
          <w:lang w:eastAsia="en-GB"/>
          <w14:ligatures w14:val="none"/>
        </w:rPr>
        <w:t xml:space="preserve">also </w:t>
      </w:r>
      <w:r w:rsidR="006A641A" w:rsidRPr="00DA718D">
        <w:rPr>
          <w:rFonts w:ascii="Arial" w:eastAsia="Times New Roman" w:hAnsi="Arial" w:cs="Arial"/>
          <w:color w:val="191919"/>
          <w:kern w:val="0"/>
          <w:sz w:val="24"/>
          <w:szCs w:val="24"/>
          <w:lang w:eastAsia="en-GB"/>
          <w14:ligatures w14:val="none"/>
        </w:rPr>
        <w:t xml:space="preserve">conduct learning and evaluation into the results of this pioneering work. </w:t>
      </w:r>
    </w:p>
    <w:p w14:paraId="29D986A9" w14:textId="77777777" w:rsidR="006A641A" w:rsidRPr="00581D13" w:rsidRDefault="006A641A" w:rsidP="007877B8">
      <w:pPr>
        <w:spacing w:after="0" w:line="276" w:lineRule="auto"/>
        <w:rPr>
          <w:rFonts w:ascii="Arial" w:eastAsia="Times New Roman" w:hAnsi="Arial" w:cs="Arial"/>
          <w:color w:val="191919"/>
          <w:kern w:val="0"/>
          <w:sz w:val="24"/>
          <w:szCs w:val="24"/>
          <w:lang w:eastAsia="en-GB"/>
          <w14:ligatures w14:val="none"/>
        </w:rPr>
      </w:pPr>
    </w:p>
    <w:p w14:paraId="55B08A8D" w14:textId="3C84983E" w:rsidR="004F6A54" w:rsidRPr="00F35760" w:rsidRDefault="004F6A54" w:rsidP="0020058A">
      <w:pPr>
        <w:pStyle w:val="H3-NLCM"/>
      </w:pPr>
      <w:r w:rsidRPr="00F35760">
        <w:t>How we learn</w:t>
      </w:r>
    </w:p>
    <w:p w14:paraId="07AF89C6" w14:textId="77777777" w:rsidR="001A0E8B" w:rsidRPr="00581D13" w:rsidRDefault="001A0E8B" w:rsidP="007877B8">
      <w:pPr>
        <w:spacing w:after="0" w:line="276" w:lineRule="auto"/>
        <w:rPr>
          <w:rFonts w:ascii="Arial" w:eastAsia="Times New Roman" w:hAnsi="Arial" w:cs="Arial"/>
          <w:color w:val="191919"/>
          <w:kern w:val="0"/>
          <w:sz w:val="24"/>
          <w:szCs w:val="24"/>
          <w:lang w:eastAsia="en-GB"/>
          <w14:ligatures w14:val="none"/>
        </w:rPr>
      </w:pPr>
    </w:p>
    <w:p w14:paraId="72B91E1C" w14:textId="3BB15FEE" w:rsidR="00913616" w:rsidRPr="00DA718D" w:rsidRDefault="000F4D3F" w:rsidP="007877B8">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M</w:t>
      </w:r>
      <w:r w:rsidR="00226DAE" w:rsidRPr="00DA718D">
        <w:rPr>
          <w:rFonts w:ascii="Arial" w:eastAsia="Times New Roman" w:hAnsi="Arial" w:cs="Arial"/>
          <w:color w:val="191919"/>
          <w:kern w:val="0"/>
          <w:sz w:val="24"/>
          <w:szCs w:val="24"/>
          <w:lang w:eastAsia="en-GB"/>
          <w14:ligatures w14:val="none"/>
        </w:rPr>
        <w:t xml:space="preserve">any of these questions </w:t>
      </w:r>
      <w:r w:rsidR="00500A95" w:rsidRPr="00DA718D">
        <w:rPr>
          <w:rFonts w:ascii="Arial" w:eastAsia="Times New Roman" w:hAnsi="Arial" w:cs="Arial"/>
          <w:color w:val="191919"/>
          <w:kern w:val="0"/>
          <w:sz w:val="24"/>
          <w:szCs w:val="24"/>
          <w:lang w:eastAsia="en-GB"/>
          <w14:ligatures w14:val="none"/>
        </w:rPr>
        <w:t xml:space="preserve">require us to adapt </w:t>
      </w:r>
      <w:r w:rsidR="00B552B8" w:rsidRPr="00DA718D">
        <w:rPr>
          <w:rFonts w:ascii="Arial" w:eastAsia="Times New Roman" w:hAnsi="Arial" w:cs="Arial"/>
          <w:color w:val="191919"/>
          <w:kern w:val="0"/>
          <w:sz w:val="24"/>
          <w:szCs w:val="24"/>
          <w:lang w:eastAsia="en-GB"/>
          <w14:ligatures w14:val="none"/>
        </w:rPr>
        <w:t xml:space="preserve">our approach to </w:t>
      </w:r>
      <w:r w:rsidR="00500A95" w:rsidRPr="00DA718D">
        <w:rPr>
          <w:rFonts w:ascii="Arial" w:eastAsia="Times New Roman" w:hAnsi="Arial" w:cs="Arial"/>
          <w:color w:val="191919"/>
          <w:kern w:val="0"/>
          <w:sz w:val="24"/>
          <w:szCs w:val="24"/>
          <w:lang w:eastAsia="en-GB"/>
          <w14:ligatures w14:val="none"/>
        </w:rPr>
        <w:t>learn</w:t>
      </w:r>
      <w:r w:rsidR="00B552B8" w:rsidRPr="00DA718D">
        <w:rPr>
          <w:rFonts w:ascii="Arial" w:eastAsia="Times New Roman" w:hAnsi="Arial" w:cs="Arial"/>
          <w:color w:val="191919"/>
          <w:kern w:val="0"/>
          <w:sz w:val="24"/>
          <w:szCs w:val="24"/>
          <w:lang w:eastAsia="en-GB"/>
          <w14:ligatures w14:val="none"/>
        </w:rPr>
        <w:t>ing</w:t>
      </w:r>
      <w:r w:rsidR="00500A95" w:rsidRPr="00DA718D">
        <w:rPr>
          <w:rFonts w:ascii="Arial" w:eastAsia="Times New Roman" w:hAnsi="Arial" w:cs="Arial"/>
          <w:color w:val="191919"/>
          <w:kern w:val="0"/>
          <w:sz w:val="24"/>
          <w:szCs w:val="24"/>
          <w:lang w:eastAsia="en-GB"/>
          <w14:ligatures w14:val="none"/>
        </w:rPr>
        <w:t xml:space="preserve"> with communities</w:t>
      </w:r>
      <w:r w:rsidR="00B364B5" w:rsidRPr="00DA718D">
        <w:rPr>
          <w:rFonts w:ascii="Arial" w:eastAsia="Times New Roman" w:hAnsi="Arial" w:cs="Arial"/>
          <w:color w:val="191919"/>
          <w:kern w:val="0"/>
          <w:sz w:val="24"/>
          <w:szCs w:val="24"/>
          <w:lang w:eastAsia="en-GB"/>
          <w14:ligatures w14:val="none"/>
        </w:rPr>
        <w:t xml:space="preserve"> </w:t>
      </w:r>
      <w:r w:rsidR="0036543D" w:rsidRPr="00DA718D">
        <w:rPr>
          <w:rFonts w:ascii="Arial" w:eastAsia="Times New Roman" w:hAnsi="Arial" w:cs="Arial"/>
          <w:color w:val="191919"/>
          <w:kern w:val="0"/>
          <w:sz w:val="24"/>
          <w:szCs w:val="24"/>
          <w:lang w:eastAsia="en-GB"/>
          <w14:ligatures w14:val="none"/>
        </w:rPr>
        <w:t>to</w:t>
      </w:r>
      <w:r w:rsidR="008F6821" w:rsidRPr="00DA718D">
        <w:rPr>
          <w:rFonts w:ascii="Arial" w:eastAsia="Times New Roman" w:hAnsi="Arial" w:cs="Arial"/>
          <w:color w:val="191919"/>
          <w:kern w:val="0"/>
          <w:sz w:val="24"/>
          <w:szCs w:val="24"/>
          <w:lang w:eastAsia="en-GB"/>
          <w14:ligatures w14:val="none"/>
        </w:rPr>
        <w:t xml:space="preserve"> centre </w:t>
      </w:r>
      <w:r w:rsidR="0019674A" w:rsidRPr="00DA718D">
        <w:rPr>
          <w:rFonts w:ascii="Arial" w:eastAsia="Times New Roman" w:hAnsi="Arial" w:cs="Arial"/>
          <w:color w:val="191919"/>
          <w:kern w:val="0"/>
          <w:sz w:val="24"/>
          <w:szCs w:val="24"/>
          <w:lang w:eastAsia="en-GB"/>
          <w14:ligatures w14:val="none"/>
        </w:rPr>
        <w:t xml:space="preserve">the needs and experiences of community organisations. In </w:t>
      </w:r>
      <w:r w:rsidR="00F43A0D" w:rsidRPr="00DA718D">
        <w:rPr>
          <w:rFonts w:ascii="Arial" w:eastAsia="Times New Roman" w:hAnsi="Arial" w:cs="Arial"/>
          <w:color w:val="191919"/>
          <w:kern w:val="0"/>
          <w:sz w:val="24"/>
          <w:szCs w:val="24"/>
          <w:lang w:eastAsia="en-GB"/>
          <w14:ligatures w14:val="none"/>
        </w:rPr>
        <w:t>November 2025</w:t>
      </w:r>
      <w:r w:rsidR="00A55861" w:rsidRPr="00DA718D">
        <w:rPr>
          <w:rFonts w:ascii="Arial" w:eastAsia="Times New Roman" w:hAnsi="Arial" w:cs="Arial"/>
          <w:color w:val="191919"/>
          <w:kern w:val="0"/>
          <w:sz w:val="24"/>
          <w:szCs w:val="24"/>
          <w:lang w:eastAsia="en-GB"/>
          <w14:ligatures w14:val="none"/>
        </w:rPr>
        <w:t>,</w:t>
      </w:r>
      <w:r w:rsidR="00F43A0D" w:rsidRPr="00DA718D">
        <w:rPr>
          <w:rFonts w:ascii="Arial" w:eastAsia="Times New Roman" w:hAnsi="Arial" w:cs="Arial"/>
          <w:color w:val="191919"/>
          <w:kern w:val="0"/>
          <w:sz w:val="24"/>
          <w:szCs w:val="24"/>
          <w:lang w:eastAsia="en-GB"/>
          <w14:ligatures w14:val="none"/>
        </w:rPr>
        <w:t xml:space="preserve"> our community learning panel</w:t>
      </w:r>
      <w:r w:rsidR="00A55861" w:rsidRPr="00DA718D">
        <w:rPr>
          <w:rFonts w:ascii="Arial" w:eastAsia="Times New Roman" w:hAnsi="Arial" w:cs="Arial"/>
          <w:color w:val="191919"/>
          <w:kern w:val="0"/>
          <w:sz w:val="24"/>
          <w:szCs w:val="24"/>
          <w:lang w:eastAsia="en-GB"/>
          <w14:ligatures w14:val="none"/>
        </w:rPr>
        <w:t xml:space="preserve"> launch received an overwhelming response</w:t>
      </w:r>
      <w:r w:rsidR="005148C7" w:rsidRPr="00DA718D">
        <w:rPr>
          <w:rFonts w:ascii="Arial" w:eastAsia="Times New Roman" w:hAnsi="Arial" w:cs="Arial"/>
          <w:color w:val="191919"/>
          <w:kern w:val="0"/>
          <w:sz w:val="24"/>
          <w:szCs w:val="24"/>
          <w:lang w:eastAsia="en-GB"/>
          <w14:ligatures w14:val="none"/>
        </w:rPr>
        <w:t>. A diverse group of 100 organisations now advise</w:t>
      </w:r>
      <w:r w:rsidR="00A55861" w:rsidRPr="00DA718D">
        <w:rPr>
          <w:rFonts w:ascii="Arial" w:eastAsia="Times New Roman" w:hAnsi="Arial" w:cs="Arial"/>
          <w:color w:val="191919"/>
          <w:kern w:val="0"/>
          <w:sz w:val="24"/>
          <w:szCs w:val="24"/>
          <w:lang w:eastAsia="en-GB"/>
          <w14:ligatures w14:val="none"/>
        </w:rPr>
        <w:t>s</w:t>
      </w:r>
      <w:r w:rsidR="005148C7" w:rsidRPr="00DA718D">
        <w:rPr>
          <w:rFonts w:ascii="Arial" w:eastAsia="Times New Roman" w:hAnsi="Arial" w:cs="Arial"/>
          <w:color w:val="191919"/>
          <w:kern w:val="0"/>
          <w:sz w:val="24"/>
          <w:szCs w:val="24"/>
          <w:lang w:eastAsia="en-GB"/>
          <w14:ligatures w14:val="none"/>
        </w:rPr>
        <w:t xml:space="preserve"> us on our priorities for learning and the services we offer to the whole sector to access learning. </w:t>
      </w:r>
      <w:r w:rsidR="009E20A6" w:rsidRPr="00DA718D">
        <w:rPr>
          <w:rFonts w:ascii="Arial" w:eastAsia="Times New Roman" w:hAnsi="Arial" w:cs="Arial"/>
          <w:color w:val="191919"/>
          <w:kern w:val="0"/>
          <w:sz w:val="24"/>
          <w:szCs w:val="24"/>
          <w:lang w:eastAsia="en-GB"/>
          <w14:ligatures w14:val="none"/>
        </w:rPr>
        <w:t xml:space="preserve">We’ve paired that with intensive </w:t>
      </w:r>
      <w:r w:rsidR="00BC5952" w:rsidRPr="00DA718D">
        <w:rPr>
          <w:rFonts w:ascii="Arial" w:eastAsia="Times New Roman" w:hAnsi="Arial" w:cs="Arial"/>
          <w:color w:val="191919"/>
          <w:kern w:val="0"/>
          <w:sz w:val="24"/>
          <w:szCs w:val="24"/>
          <w:lang w:eastAsia="en-GB"/>
          <w14:ligatures w14:val="none"/>
        </w:rPr>
        <w:t>offers of support</w:t>
      </w:r>
      <w:r w:rsidR="00B364B5" w:rsidRPr="00DA718D">
        <w:rPr>
          <w:rFonts w:ascii="Arial" w:eastAsia="Times New Roman" w:hAnsi="Arial" w:cs="Arial"/>
          <w:color w:val="191919"/>
          <w:kern w:val="0"/>
          <w:sz w:val="24"/>
          <w:szCs w:val="24"/>
          <w:lang w:eastAsia="en-GB"/>
          <w14:ligatures w14:val="none"/>
        </w:rPr>
        <w:t>,</w:t>
      </w:r>
      <w:r w:rsidR="00BC5952" w:rsidRPr="00DA718D">
        <w:rPr>
          <w:rFonts w:ascii="Arial" w:eastAsia="Times New Roman" w:hAnsi="Arial" w:cs="Arial"/>
          <w:color w:val="191919"/>
          <w:kern w:val="0"/>
          <w:sz w:val="24"/>
          <w:szCs w:val="24"/>
          <w:lang w:eastAsia="en-GB"/>
          <w14:ligatures w14:val="none"/>
        </w:rPr>
        <w:t xml:space="preserve"> such as our new </w:t>
      </w:r>
      <w:r w:rsidR="00EA13BD" w:rsidRPr="00DA718D">
        <w:rPr>
          <w:rFonts w:ascii="Arial" w:eastAsia="Times New Roman" w:hAnsi="Arial" w:cs="Arial"/>
          <w:color w:val="191919"/>
          <w:kern w:val="0"/>
          <w:sz w:val="24"/>
          <w:szCs w:val="24"/>
          <w:lang w:eastAsia="en-GB"/>
          <w14:ligatures w14:val="none"/>
        </w:rPr>
        <w:t>learning exchange for grant</w:t>
      </w:r>
      <w:r w:rsidR="00B364B5" w:rsidRPr="00DA718D">
        <w:rPr>
          <w:rFonts w:ascii="Arial" w:eastAsia="Times New Roman" w:hAnsi="Arial" w:cs="Arial"/>
          <w:color w:val="191919"/>
          <w:kern w:val="0"/>
          <w:sz w:val="24"/>
          <w:szCs w:val="24"/>
          <w:lang w:eastAsia="en-GB"/>
          <w14:ligatures w14:val="none"/>
        </w:rPr>
        <w:t xml:space="preserve"> </w:t>
      </w:r>
      <w:r w:rsidR="00EA13BD" w:rsidRPr="00DA718D">
        <w:rPr>
          <w:rFonts w:ascii="Arial" w:eastAsia="Times New Roman" w:hAnsi="Arial" w:cs="Arial"/>
          <w:color w:val="191919"/>
          <w:kern w:val="0"/>
          <w:sz w:val="24"/>
          <w:szCs w:val="24"/>
          <w:lang w:eastAsia="en-GB"/>
          <w14:ligatures w14:val="none"/>
        </w:rPr>
        <w:t xml:space="preserve">holders in Northern Ireland. </w:t>
      </w:r>
    </w:p>
    <w:p w14:paraId="1EFA9588" w14:textId="77777777" w:rsidR="00EA06A5" w:rsidRPr="00DA718D" w:rsidRDefault="00EA06A5" w:rsidP="007877B8">
      <w:pPr>
        <w:spacing w:after="0" w:line="276" w:lineRule="auto"/>
        <w:rPr>
          <w:rFonts w:ascii="Arial" w:eastAsia="Times New Roman" w:hAnsi="Arial" w:cs="Arial"/>
          <w:color w:val="191919"/>
          <w:kern w:val="0"/>
          <w:sz w:val="24"/>
          <w:szCs w:val="24"/>
          <w:lang w:eastAsia="en-GB"/>
          <w14:ligatures w14:val="none"/>
        </w:rPr>
      </w:pPr>
    </w:p>
    <w:p w14:paraId="7B179F41" w14:textId="04122820" w:rsidR="0044237D" w:rsidRPr="00DA718D" w:rsidRDefault="0044237D" w:rsidP="007877B8">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We’re now working on a</w:t>
      </w:r>
      <w:r w:rsidR="00FF4850" w:rsidRPr="00DA718D">
        <w:rPr>
          <w:rFonts w:ascii="Arial" w:eastAsia="Times New Roman" w:hAnsi="Arial" w:cs="Arial"/>
          <w:color w:val="191919"/>
          <w:kern w:val="0"/>
          <w:sz w:val="24"/>
          <w:szCs w:val="24"/>
          <w:lang w:eastAsia="en-GB"/>
          <w14:ligatures w14:val="none"/>
        </w:rPr>
        <w:t xml:space="preserve"> UK</w:t>
      </w:r>
      <w:r w:rsidR="00B364B5" w:rsidRPr="00DA718D">
        <w:rPr>
          <w:rFonts w:ascii="Arial" w:eastAsia="Times New Roman" w:hAnsi="Arial" w:cs="Arial"/>
          <w:color w:val="191919"/>
          <w:kern w:val="0"/>
          <w:sz w:val="24"/>
          <w:szCs w:val="24"/>
          <w:lang w:eastAsia="en-GB"/>
          <w14:ligatures w14:val="none"/>
        </w:rPr>
        <w:t>-</w:t>
      </w:r>
      <w:r w:rsidR="00FF4850" w:rsidRPr="00DA718D">
        <w:rPr>
          <w:rFonts w:ascii="Arial" w:eastAsia="Times New Roman" w:hAnsi="Arial" w:cs="Arial"/>
          <w:color w:val="191919"/>
          <w:kern w:val="0"/>
          <w:sz w:val="24"/>
          <w:szCs w:val="24"/>
          <w:lang w:eastAsia="en-GB"/>
          <w14:ligatures w14:val="none"/>
        </w:rPr>
        <w:t>wide</w:t>
      </w:r>
      <w:r w:rsidRPr="00DA718D">
        <w:rPr>
          <w:rFonts w:ascii="Arial" w:eastAsia="Times New Roman" w:hAnsi="Arial" w:cs="Arial"/>
          <w:color w:val="191919"/>
          <w:kern w:val="0"/>
          <w:sz w:val="24"/>
          <w:szCs w:val="24"/>
          <w:lang w:eastAsia="en-GB"/>
          <w14:ligatures w14:val="none"/>
        </w:rPr>
        <w:t xml:space="preserve"> online learning bank for </w:t>
      </w:r>
      <w:r w:rsidR="005A08DE" w:rsidRPr="00DA718D">
        <w:rPr>
          <w:rFonts w:ascii="Arial" w:eastAsia="Times New Roman" w:hAnsi="Arial" w:cs="Arial"/>
          <w:color w:val="191919"/>
          <w:kern w:val="0"/>
          <w:sz w:val="24"/>
          <w:szCs w:val="24"/>
          <w:lang w:eastAsia="en-GB"/>
          <w14:ligatures w14:val="none"/>
        </w:rPr>
        <w:t>community-led solutions</w:t>
      </w:r>
      <w:r w:rsidR="00EB6BCE" w:rsidRPr="00DA718D">
        <w:rPr>
          <w:rFonts w:ascii="Arial" w:eastAsia="Times New Roman" w:hAnsi="Arial" w:cs="Arial"/>
          <w:color w:val="191919"/>
          <w:kern w:val="0"/>
          <w:sz w:val="24"/>
          <w:szCs w:val="24"/>
          <w:lang w:eastAsia="en-GB"/>
          <w14:ligatures w14:val="none"/>
        </w:rPr>
        <w:t>, where</w:t>
      </w:r>
      <w:r w:rsidRPr="00DA718D">
        <w:rPr>
          <w:rFonts w:ascii="Arial" w:eastAsia="Times New Roman" w:hAnsi="Arial" w:cs="Arial"/>
          <w:color w:val="191919"/>
          <w:kern w:val="0"/>
          <w:sz w:val="24"/>
          <w:szCs w:val="24"/>
          <w:lang w:eastAsia="en-GB"/>
          <w14:ligatures w14:val="none"/>
        </w:rPr>
        <w:t xml:space="preserve"> communities </w:t>
      </w:r>
      <w:r w:rsidR="00EB6BCE" w:rsidRPr="00DA718D">
        <w:rPr>
          <w:rFonts w:ascii="Arial" w:eastAsia="Times New Roman" w:hAnsi="Arial" w:cs="Arial"/>
          <w:color w:val="191919"/>
          <w:kern w:val="0"/>
          <w:sz w:val="24"/>
          <w:szCs w:val="24"/>
          <w:lang w:eastAsia="en-GB"/>
          <w14:ligatures w14:val="none"/>
        </w:rPr>
        <w:t>can</w:t>
      </w:r>
      <w:r w:rsidRPr="00DA718D">
        <w:rPr>
          <w:rFonts w:ascii="Arial" w:eastAsia="Times New Roman" w:hAnsi="Arial" w:cs="Arial"/>
          <w:color w:val="191919"/>
          <w:kern w:val="0"/>
          <w:sz w:val="24"/>
          <w:szCs w:val="24"/>
          <w:lang w:eastAsia="en-GB"/>
          <w14:ligatures w14:val="none"/>
        </w:rPr>
        <w:t xml:space="preserve"> find new ideas, evidence and real-life </w:t>
      </w:r>
      <w:r w:rsidR="00963483" w:rsidRPr="00DA718D">
        <w:rPr>
          <w:rFonts w:ascii="Arial" w:eastAsia="Times New Roman" w:hAnsi="Arial" w:cs="Arial"/>
          <w:color w:val="191919"/>
          <w:kern w:val="0"/>
          <w:sz w:val="24"/>
          <w:szCs w:val="24"/>
          <w:lang w:eastAsia="en-GB"/>
          <w14:ligatures w14:val="none"/>
        </w:rPr>
        <w:t>examples</w:t>
      </w:r>
      <w:r w:rsidRPr="00DA718D">
        <w:rPr>
          <w:rFonts w:ascii="Arial" w:eastAsia="Times New Roman" w:hAnsi="Arial" w:cs="Arial"/>
          <w:color w:val="191919"/>
          <w:kern w:val="0"/>
          <w:sz w:val="24"/>
          <w:szCs w:val="24"/>
          <w:lang w:eastAsia="en-GB"/>
          <w14:ligatures w14:val="none"/>
        </w:rPr>
        <w:t xml:space="preserve">. We’ll translate evidence and findings from different sources into something that will be easy to access, follow and use. Communities </w:t>
      </w:r>
      <w:r w:rsidR="00EB6BCE" w:rsidRPr="00DA718D">
        <w:rPr>
          <w:rFonts w:ascii="Arial" w:eastAsia="Times New Roman" w:hAnsi="Arial" w:cs="Arial"/>
          <w:color w:val="191919"/>
          <w:kern w:val="0"/>
          <w:sz w:val="24"/>
          <w:szCs w:val="24"/>
          <w:lang w:eastAsia="en-GB"/>
          <w14:ligatures w14:val="none"/>
        </w:rPr>
        <w:t xml:space="preserve">will </w:t>
      </w:r>
      <w:r w:rsidRPr="00DA718D">
        <w:rPr>
          <w:rFonts w:ascii="Arial" w:eastAsia="Times New Roman" w:hAnsi="Arial" w:cs="Arial"/>
          <w:color w:val="191919"/>
          <w:kern w:val="0"/>
          <w:sz w:val="24"/>
          <w:szCs w:val="24"/>
          <w:lang w:eastAsia="en-GB"/>
          <w14:ligatures w14:val="none"/>
        </w:rPr>
        <w:t xml:space="preserve">also </w:t>
      </w:r>
      <w:r w:rsidR="00EB6BCE" w:rsidRPr="00DA718D">
        <w:rPr>
          <w:rFonts w:ascii="Arial" w:eastAsia="Times New Roman" w:hAnsi="Arial" w:cs="Arial"/>
          <w:color w:val="191919"/>
          <w:kern w:val="0"/>
          <w:sz w:val="24"/>
          <w:szCs w:val="24"/>
          <w:lang w:eastAsia="en-GB"/>
          <w14:ligatures w14:val="none"/>
        </w:rPr>
        <w:t xml:space="preserve">be able to </w:t>
      </w:r>
      <w:r w:rsidRPr="00DA718D">
        <w:rPr>
          <w:rFonts w:ascii="Arial" w:eastAsia="Times New Roman" w:hAnsi="Arial" w:cs="Arial"/>
          <w:color w:val="191919"/>
          <w:kern w:val="0"/>
          <w:sz w:val="24"/>
          <w:szCs w:val="24"/>
          <w:lang w:eastAsia="en-GB"/>
          <w14:ligatures w14:val="none"/>
        </w:rPr>
        <w:t xml:space="preserve">learn more about the experiences of their peers </w:t>
      </w:r>
      <w:r w:rsidR="00EB6BCE" w:rsidRPr="00DA718D">
        <w:rPr>
          <w:rFonts w:ascii="Arial" w:eastAsia="Times New Roman" w:hAnsi="Arial" w:cs="Arial"/>
          <w:color w:val="191919"/>
          <w:kern w:val="0"/>
          <w:sz w:val="24"/>
          <w:szCs w:val="24"/>
          <w:lang w:eastAsia="en-GB"/>
          <w14:ligatures w14:val="none"/>
        </w:rPr>
        <w:t>and find opportunities to connect.</w:t>
      </w:r>
      <w:r w:rsidRPr="00DA718D">
        <w:rPr>
          <w:rFonts w:ascii="Arial" w:eastAsia="Times New Roman" w:hAnsi="Arial" w:cs="Arial"/>
          <w:color w:val="191919"/>
          <w:kern w:val="0"/>
          <w:sz w:val="24"/>
          <w:szCs w:val="24"/>
          <w:lang w:eastAsia="en-GB"/>
          <w14:ligatures w14:val="none"/>
        </w:rPr>
        <w:t> </w:t>
      </w:r>
    </w:p>
    <w:p w14:paraId="3BCA691B" w14:textId="77777777" w:rsidR="0044237D" w:rsidRPr="00DA718D" w:rsidRDefault="0044237D" w:rsidP="007877B8">
      <w:pPr>
        <w:spacing w:after="0" w:line="276" w:lineRule="auto"/>
        <w:rPr>
          <w:rFonts w:ascii="Arial" w:eastAsia="Times New Roman" w:hAnsi="Arial" w:cs="Arial"/>
          <w:color w:val="191919"/>
          <w:kern w:val="0"/>
          <w:sz w:val="24"/>
          <w:szCs w:val="24"/>
          <w:lang w:eastAsia="en-GB"/>
          <w14:ligatures w14:val="none"/>
        </w:rPr>
      </w:pPr>
    </w:p>
    <w:p w14:paraId="4E769D0E" w14:textId="5A17791C" w:rsidR="008E3C88" w:rsidRPr="00DA718D" w:rsidRDefault="00A55861" w:rsidP="007877B8">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Our</w:t>
      </w:r>
      <w:r w:rsidR="00D20D5F" w:rsidRPr="00DA718D">
        <w:rPr>
          <w:rFonts w:ascii="Arial" w:eastAsia="Times New Roman" w:hAnsi="Arial" w:cs="Arial"/>
          <w:color w:val="191919"/>
          <w:kern w:val="0"/>
          <w:sz w:val="24"/>
          <w:szCs w:val="24"/>
          <w:lang w:eastAsia="en-GB"/>
          <w14:ligatures w14:val="none"/>
        </w:rPr>
        <w:t xml:space="preserve"> Evidence and Impact </w:t>
      </w:r>
      <w:r w:rsidR="00EB6BCE" w:rsidRPr="00DA718D">
        <w:rPr>
          <w:rFonts w:ascii="Arial" w:eastAsia="Times New Roman" w:hAnsi="Arial" w:cs="Arial"/>
          <w:color w:val="191919"/>
          <w:kern w:val="0"/>
          <w:sz w:val="24"/>
          <w:szCs w:val="24"/>
          <w:lang w:eastAsia="en-GB"/>
          <w14:ligatures w14:val="none"/>
        </w:rPr>
        <w:t>S</w:t>
      </w:r>
      <w:r w:rsidR="00D20D5F" w:rsidRPr="00DA718D">
        <w:rPr>
          <w:rFonts w:ascii="Arial" w:eastAsia="Times New Roman" w:hAnsi="Arial" w:cs="Arial"/>
          <w:color w:val="191919"/>
          <w:kern w:val="0"/>
          <w:sz w:val="24"/>
          <w:szCs w:val="24"/>
          <w:lang w:eastAsia="en-GB"/>
          <w14:ligatures w14:val="none"/>
        </w:rPr>
        <w:t>trategy</w:t>
      </w:r>
      <w:r w:rsidR="008E3C88" w:rsidRPr="00DA718D">
        <w:rPr>
          <w:rFonts w:ascii="Arial" w:eastAsia="Times New Roman" w:hAnsi="Arial" w:cs="Arial"/>
          <w:color w:val="191919"/>
          <w:kern w:val="0"/>
          <w:sz w:val="24"/>
          <w:szCs w:val="24"/>
          <w:lang w:eastAsia="en-GB"/>
          <w14:ligatures w14:val="none"/>
        </w:rPr>
        <w:t xml:space="preserve"> </w:t>
      </w:r>
      <w:r w:rsidRPr="00DA718D">
        <w:rPr>
          <w:rFonts w:ascii="Arial" w:eastAsia="Times New Roman" w:hAnsi="Arial" w:cs="Arial"/>
          <w:color w:val="191919"/>
          <w:kern w:val="0"/>
          <w:sz w:val="24"/>
          <w:szCs w:val="24"/>
          <w:lang w:eastAsia="en-GB"/>
          <w14:ligatures w14:val="none"/>
        </w:rPr>
        <w:t xml:space="preserve">promises our </w:t>
      </w:r>
      <w:r w:rsidR="00D20D5F" w:rsidRPr="00DA718D">
        <w:rPr>
          <w:rFonts w:ascii="Arial" w:eastAsia="Times New Roman" w:hAnsi="Arial" w:cs="Arial"/>
          <w:color w:val="191919"/>
          <w:kern w:val="0"/>
          <w:sz w:val="24"/>
          <w:szCs w:val="24"/>
          <w:lang w:eastAsia="en-GB"/>
          <w14:ligatures w14:val="none"/>
        </w:rPr>
        <w:t>support</w:t>
      </w:r>
      <w:r w:rsidR="00F2418E" w:rsidRPr="00DA718D">
        <w:rPr>
          <w:rFonts w:ascii="Arial" w:eastAsia="Times New Roman" w:hAnsi="Arial" w:cs="Arial"/>
          <w:color w:val="191919"/>
          <w:kern w:val="0"/>
          <w:sz w:val="24"/>
          <w:szCs w:val="24"/>
          <w:lang w:eastAsia="en-GB"/>
          <w14:ligatures w14:val="none"/>
        </w:rPr>
        <w:t xml:space="preserve"> </w:t>
      </w:r>
      <w:r w:rsidR="00247104" w:rsidRPr="00DA718D">
        <w:rPr>
          <w:rFonts w:ascii="Arial" w:eastAsia="Times New Roman" w:hAnsi="Arial" w:cs="Arial"/>
          <w:color w:val="191919"/>
          <w:kern w:val="0"/>
          <w:sz w:val="24"/>
          <w:szCs w:val="24"/>
          <w:lang w:eastAsia="en-GB"/>
          <w14:ligatures w14:val="none"/>
        </w:rPr>
        <w:t xml:space="preserve">to </w:t>
      </w:r>
      <w:r w:rsidR="00D20D5F" w:rsidRPr="00DA718D">
        <w:rPr>
          <w:rFonts w:ascii="Arial" w:eastAsia="Times New Roman" w:hAnsi="Arial" w:cs="Arial"/>
          <w:color w:val="191919"/>
          <w:kern w:val="0"/>
          <w:sz w:val="24"/>
          <w:szCs w:val="24"/>
          <w:lang w:eastAsia="en-GB"/>
          <w14:ligatures w14:val="none"/>
        </w:rPr>
        <w:t>those we work with to better demonstrate the difference they make to their communities. We want to make it easier for them to access and share the ideas, solutions, best practice and learning they need to showcase their impact.</w:t>
      </w:r>
    </w:p>
    <w:p w14:paraId="1CCBB41F" w14:textId="77777777" w:rsidR="00D20D5F" w:rsidRPr="00DA718D" w:rsidRDefault="00D20D5F" w:rsidP="007877B8">
      <w:pPr>
        <w:spacing w:after="0" w:line="276" w:lineRule="auto"/>
        <w:rPr>
          <w:rFonts w:ascii="Arial" w:eastAsia="Times New Roman" w:hAnsi="Arial" w:cs="Arial"/>
          <w:color w:val="191919"/>
          <w:kern w:val="0"/>
          <w:sz w:val="24"/>
          <w:szCs w:val="24"/>
          <w:lang w:eastAsia="en-GB"/>
          <w14:ligatures w14:val="none"/>
        </w:rPr>
      </w:pPr>
    </w:p>
    <w:p w14:paraId="65C82698" w14:textId="33110842" w:rsidR="00D20D5F" w:rsidRPr="00DA718D" w:rsidRDefault="00D20D5F" w:rsidP="007877B8">
      <w:pPr>
        <w:spacing w:after="0" w:line="276" w:lineRule="auto"/>
        <w:rPr>
          <w:rFonts w:ascii="Arial" w:eastAsia="Times New Roman" w:hAnsi="Arial" w:cs="Arial"/>
          <w:color w:val="191919"/>
          <w:kern w:val="0"/>
          <w:sz w:val="24"/>
          <w:szCs w:val="24"/>
          <w:lang w:eastAsia="en-GB"/>
          <w14:ligatures w14:val="none"/>
        </w:rPr>
      </w:pPr>
      <w:r w:rsidRPr="00DA718D">
        <w:rPr>
          <w:rFonts w:ascii="Arial" w:eastAsia="Times New Roman" w:hAnsi="Arial" w:cs="Arial"/>
          <w:color w:val="191919"/>
          <w:kern w:val="0"/>
          <w:sz w:val="24"/>
          <w:szCs w:val="24"/>
          <w:lang w:eastAsia="en-GB"/>
          <w14:ligatures w14:val="none"/>
        </w:rPr>
        <w:t xml:space="preserve">This report </w:t>
      </w:r>
      <w:r w:rsidR="001E6616" w:rsidRPr="00DA718D">
        <w:rPr>
          <w:rFonts w:ascii="Arial" w:eastAsia="Times New Roman" w:hAnsi="Arial" w:cs="Arial"/>
          <w:color w:val="191919"/>
          <w:kern w:val="0"/>
          <w:sz w:val="24"/>
          <w:szCs w:val="24"/>
          <w:lang w:eastAsia="en-GB"/>
          <w14:ligatures w14:val="none"/>
        </w:rPr>
        <w:t xml:space="preserve">shows the progress we’ve made in the first year since we made that promise. </w:t>
      </w:r>
      <w:r w:rsidR="0044237D" w:rsidRPr="00DA718D">
        <w:rPr>
          <w:rFonts w:ascii="Arial" w:eastAsia="Times New Roman" w:hAnsi="Arial" w:cs="Arial"/>
          <w:color w:val="191919"/>
          <w:kern w:val="0"/>
          <w:sz w:val="24"/>
          <w:szCs w:val="24"/>
          <w:lang w:eastAsia="en-GB"/>
          <w14:ligatures w14:val="none"/>
        </w:rPr>
        <w:t>We know there is much more to do</w:t>
      </w:r>
      <w:r w:rsidR="00F2418E" w:rsidRPr="00DA718D">
        <w:rPr>
          <w:rFonts w:ascii="Arial" w:eastAsia="Times New Roman" w:hAnsi="Arial" w:cs="Arial"/>
          <w:color w:val="191919"/>
          <w:kern w:val="0"/>
          <w:sz w:val="24"/>
          <w:szCs w:val="24"/>
          <w:lang w:eastAsia="en-GB"/>
          <w14:ligatures w14:val="none"/>
        </w:rPr>
        <w:t>. However,</w:t>
      </w:r>
      <w:r w:rsidR="0044237D" w:rsidRPr="00DA718D">
        <w:rPr>
          <w:rFonts w:ascii="Arial" w:eastAsia="Times New Roman" w:hAnsi="Arial" w:cs="Arial"/>
          <w:color w:val="191919"/>
          <w:kern w:val="0"/>
          <w:sz w:val="24"/>
          <w:szCs w:val="24"/>
          <w:lang w:eastAsia="en-GB"/>
          <w14:ligatures w14:val="none"/>
        </w:rPr>
        <w:t xml:space="preserve"> </w:t>
      </w:r>
      <w:r w:rsidR="003B7E13" w:rsidRPr="00DA718D">
        <w:rPr>
          <w:rFonts w:ascii="Arial" w:eastAsia="Times New Roman" w:hAnsi="Arial" w:cs="Arial"/>
          <w:color w:val="191919"/>
          <w:kern w:val="0"/>
          <w:sz w:val="24"/>
          <w:szCs w:val="24"/>
          <w:lang w:eastAsia="en-GB"/>
          <w14:ligatures w14:val="none"/>
        </w:rPr>
        <w:t>we’re excited about</w:t>
      </w:r>
      <w:r w:rsidR="009A2AFD" w:rsidRPr="00DA718D">
        <w:rPr>
          <w:rFonts w:ascii="Arial" w:eastAsia="Times New Roman" w:hAnsi="Arial" w:cs="Arial"/>
          <w:color w:val="191919"/>
          <w:kern w:val="0"/>
          <w:sz w:val="24"/>
          <w:szCs w:val="24"/>
          <w:lang w:eastAsia="en-GB"/>
          <w14:ligatures w14:val="none"/>
        </w:rPr>
        <w:t xml:space="preserve"> the future </w:t>
      </w:r>
      <w:r w:rsidR="009A2AFD" w:rsidRPr="00DA718D">
        <w:rPr>
          <w:rFonts w:ascii="Arial" w:eastAsia="Times New Roman" w:hAnsi="Arial" w:cs="Arial"/>
          <w:color w:val="191919"/>
          <w:kern w:val="0"/>
          <w:sz w:val="24"/>
          <w:szCs w:val="24"/>
          <w:lang w:eastAsia="en-GB"/>
          <w14:ligatures w14:val="none"/>
        </w:rPr>
        <w:lastRenderedPageBreak/>
        <w:t>and how we will use</w:t>
      </w:r>
      <w:r w:rsidR="001E05E5" w:rsidRPr="00DA718D">
        <w:rPr>
          <w:rFonts w:ascii="Arial" w:eastAsia="Times New Roman" w:hAnsi="Arial" w:cs="Arial"/>
          <w:color w:val="191919"/>
          <w:kern w:val="0"/>
          <w:sz w:val="24"/>
          <w:szCs w:val="24"/>
          <w:lang w:eastAsia="en-GB"/>
          <w14:ligatures w14:val="none"/>
        </w:rPr>
        <w:t xml:space="preserve"> impact, knowledge </w:t>
      </w:r>
      <w:r w:rsidR="008317F8" w:rsidRPr="00DA718D">
        <w:rPr>
          <w:rFonts w:ascii="Arial" w:eastAsia="Times New Roman" w:hAnsi="Arial" w:cs="Arial"/>
          <w:color w:val="191919"/>
          <w:kern w:val="0"/>
          <w:sz w:val="24"/>
          <w:szCs w:val="24"/>
          <w:lang w:eastAsia="en-GB"/>
          <w14:ligatures w14:val="none"/>
        </w:rPr>
        <w:t xml:space="preserve">and learning to catalyse change with and for communities. </w:t>
      </w:r>
      <w:r w:rsidR="00D82E6F" w:rsidRPr="00DA718D">
        <w:rPr>
          <w:rFonts w:ascii="Arial" w:eastAsia="Times New Roman" w:hAnsi="Arial" w:cs="Arial"/>
          <w:color w:val="191919"/>
          <w:kern w:val="0"/>
          <w:sz w:val="24"/>
          <w:szCs w:val="24"/>
          <w:lang w:eastAsia="en-GB"/>
          <w14:ligatures w14:val="none"/>
        </w:rPr>
        <w:t xml:space="preserve">The more we learn, the more we see that communities are not simply recipients of change, but active partners in shaping it. Our role is not </w:t>
      </w:r>
      <w:r w:rsidR="00F2418E" w:rsidRPr="00DA718D">
        <w:rPr>
          <w:rFonts w:ascii="Arial" w:eastAsia="Times New Roman" w:hAnsi="Arial" w:cs="Arial"/>
          <w:color w:val="191919"/>
          <w:kern w:val="0"/>
          <w:sz w:val="24"/>
          <w:szCs w:val="24"/>
          <w:lang w:eastAsia="en-GB"/>
          <w14:ligatures w14:val="none"/>
        </w:rPr>
        <w:t xml:space="preserve">just </w:t>
      </w:r>
      <w:r w:rsidR="00D82E6F" w:rsidRPr="00DA718D">
        <w:rPr>
          <w:rFonts w:ascii="Arial" w:eastAsia="Times New Roman" w:hAnsi="Arial" w:cs="Arial"/>
          <w:color w:val="191919"/>
          <w:kern w:val="0"/>
          <w:sz w:val="24"/>
          <w:szCs w:val="24"/>
          <w:lang w:eastAsia="en-GB"/>
          <w14:ligatures w14:val="none"/>
        </w:rPr>
        <w:t>to fund communities</w:t>
      </w:r>
      <w:r w:rsidR="00F2418E" w:rsidRPr="00DA718D">
        <w:rPr>
          <w:rFonts w:ascii="Arial" w:eastAsia="Times New Roman" w:hAnsi="Arial" w:cs="Arial"/>
          <w:color w:val="191919"/>
          <w:kern w:val="0"/>
          <w:sz w:val="24"/>
          <w:szCs w:val="24"/>
          <w:lang w:eastAsia="en-GB"/>
          <w14:ligatures w14:val="none"/>
        </w:rPr>
        <w:t>. It is</w:t>
      </w:r>
      <w:r w:rsidR="00D82E6F" w:rsidRPr="00DA718D">
        <w:rPr>
          <w:rFonts w:ascii="Arial" w:eastAsia="Times New Roman" w:hAnsi="Arial" w:cs="Arial"/>
          <w:color w:val="191919"/>
          <w:kern w:val="0"/>
          <w:sz w:val="24"/>
          <w:szCs w:val="24"/>
          <w:lang w:eastAsia="en-GB"/>
          <w14:ligatures w14:val="none"/>
        </w:rPr>
        <w:t xml:space="preserve"> to learn alongside them and help amplify what they teach us about building a stronger society.</w:t>
      </w:r>
    </w:p>
    <w:bookmarkEnd w:id="0"/>
    <w:p w14:paraId="0F89946E" w14:textId="77777777" w:rsidR="00632D82" w:rsidRPr="009F4555" w:rsidRDefault="00632D82" w:rsidP="00C307E1">
      <w:pPr>
        <w:spacing w:after="0" w:line="276" w:lineRule="auto"/>
        <w:rPr>
          <w:rFonts w:ascii="Arial" w:eastAsia="Times New Roman" w:hAnsi="Arial" w:cs="Arial"/>
          <w:i/>
          <w:iCs/>
          <w:color w:val="191919"/>
          <w:kern w:val="0"/>
          <w:sz w:val="28"/>
          <w:szCs w:val="28"/>
          <w:lang w:eastAsia="en-GB"/>
          <w14:ligatures w14:val="none"/>
        </w:rPr>
      </w:pPr>
    </w:p>
    <w:p w14:paraId="6DE98948" w14:textId="77777777" w:rsidR="004E556F" w:rsidRPr="009F4555" w:rsidRDefault="004E556F" w:rsidP="00C307E1">
      <w:pPr>
        <w:spacing w:after="0" w:line="276" w:lineRule="auto"/>
        <w:rPr>
          <w:rFonts w:ascii="Arial" w:eastAsia="Times New Roman" w:hAnsi="Arial" w:cs="Arial"/>
          <w:i/>
          <w:iCs/>
          <w:color w:val="191919"/>
          <w:kern w:val="0"/>
          <w:sz w:val="28"/>
          <w:szCs w:val="28"/>
          <w:lang w:eastAsia="en-GB"/>
          <w14:ligatures w14:val="none"/>
        </w:rPr>
        <w:sectPr w:rsidR="004E556F" w:rsidRPr="009F4555" w:rsidSect="00F05EC2">
          <w:pgSz w:w="11906" w:h="16838"/>
          <w:pgMar w:top="1389" w:right="1418" w:bottom="1123" w:left="1276" w:header="708" w:footer="708" w:gutter="0"/>
          <w:cols w:space="708"/>
          <w:docGrid w:linePitch="360"/>
        </w:sectPr>
      </w:pPr>
    </w:p>
    <w:p w14:paraId="7FAD3114" w14:textId="32502FC8" w:rsidR="004E556F" w:rsidRPr="009F4555" w:rsidRDefault="004F1B44" w:rsidP="00AA1738">
      <w:pPr>
        <w:pStyle w:val="H2-NLCM"/>
        <w:rPr>
          <w:lang w:eastAsia="en-GB"/>
        </w:rPr>
      </w:pPr>
      <w:r w:rsidRPr="009F4555">
        <w:rPr>
          <w:lang w:eastAsia="en-GB"/>
        </w:rPr>
        <w:lastRenderedPageBreak/>
        <w:t xml:space="preserve">Annex A: </w:t>
      </w:r>
      <w:r w:rsidR="00B23E92" w:rsidRPr="009F4555">
        <w:rPr>
          <w:lang w:eastAsia="en-GB"/>
        </w:rPr>
        <w:t>Methodology</w:t>
      </w:r>
    </w:p>
    <w:p w14:paraId="2AC9EA4A" w14:textId="77777777" w:rsidR="00B23E92" w:rsidRPr="00DA718D" w:rsidRDefault="00B23E92" w:rsidP="00C307E1">
      <w:pPr>
        <w:spacing w:after="0" w:line="276" w:lineRule="auto"/>
        <w:rPr>
          <w:rFonts w:ascii="Arial" w:eastAsia="Times New Roman" w:hAnsi="Arial" w:cs="Arial"/>
          <w:color w:val="191919"/>
          <w:kern w:val="0"/>
          <w:sz w:val="24"/>
          <w:szCs w:val="24"/>
          <w:lang w:eastAsia="en-GB"/>
          <w14:ligatures w14:val="none"/>
        </w:rPr>
      </w:pPr>
    </w:p>
    <w:p w14:paraId="5EF8EE90" w14:textId="03EEA4BE" w:rsidR="007964B9" w:rsidRPr="00DA718D" w:rsidRDefault="00E75482" w:rsidP="00E75482">
      <w:pPr>
        <w:spacing w:after="0"/>
        <w:rPr>
          <w:rFonts w:ascii="Arial" w:hAnsi="Arial" w:cs="Arial"/>
          <w:sz w:val="24"/>
          <w:szCs w:val="24"/>
        </w:rPr>
      </w:pPr>
      <w:r w:rsidRPr="00DA718D">
        <w:rPr>
          <w:rFonts w:ascii="Arial" w:hAnsi="Arial" w:cs="Arial"/>
          <w:sz w:val="24"/>
          <w:szCs w:val="24"/>
        </w:rPr>
        <w:t xml:space="preserve">This report covers </w:t>
      </w:r>
      <w:r w:rsidR="00D42445" w:rsidRPr="00DA718D">
        <w:rPr>
          <w:rFonts w:ascii="Arial" w:hAnsi="Arial" w:cs="Arial"/>
          <w:sz w:val="24"/>
          <w:szCs w:val="24"/>
        </w:rPr>
        <w:t>2024-25, drawing</w:t>
      </w:r>
      <w:r w:rsidRPr="00DA718D">
        <w:rPr>
          <w:rFonts w:ascii="Arial" w:hAnsi="Arial" w:cs="Arial"/>
          <w:sz w:val="24"/>
          <w:szCs w:val="24"/>
        </w:rPr>
        <w:t xml:space="preserve"> on application data for </w:t>
      </w:r>
      <w:r w:rsidR="00F91FB3" w:rsidRPr="00DA718D">
        <w:rPr>
          <w:rFonts w:ascii="Arial" w:hAnsi="Arial" w:cs="Arial"/>
          <w:sz w:val="24"/>
          <w:szCs w:val="24"/>
        </w:rPr>
        <w:t xml:space="preserve">13,100 </w:t>
      </w:r>
      <w:r w:rsidRPr="00DA718D">
        <w:rPr>
          <w:rFonts w:ascii="Arial" w:hAnsi="Arial" w:cs="Arial"/>
          <w:sz w:val="24"/>
          <w:szCs w:val="24"/>
        </w:rPr>
        <w:t>grants awarded between 1</w:t>
      </w:r>
      <w:r w:rsidR="00607140" w:rsidRPr="00DA718D">
        <w:rPr>
          <w:rFonts w:ascii="Arial" w:hAnsi="Arial" w:cs="Arial"/>
          <w:sz w:val="24"/>
          <w:szCs w:val="24"/>
        </w:rPr>
        <w:t xml:space="preserve"> </w:t>
      </w:r>
      <w:r w:rsidRPr="00DA718D">
        <w:rPr>
          <w:rFonts w:ascii="Arial" w:hAnsi="Arial" w:cs="Arial"/>
          <w:sz w:val="24"/>
          <w:szCs w:val="24"/>
        </w:rPr>
        <w:t xml:space="preserve">April 2024 and 31 March 2025. </w:t>
      </w:r>
      <w:r w:rsidR="00F91FB3" w:rsidRPr="00DA718D">
        <w:rPr>
          <w:rFonts w:ascii="Arial" w:hAnsi="Arial" w:cs="Arial"/>
          <w:sz w:val="24"/>
          <w:szCs w:val="24"/>
        </w:rPr>
        <w:t xml:space="preserve">This </w:t>
      </w:r>
      <w:r w:rsidR="0074256C" w:rsidRPr="00DA718D">
        <w:rPr>
          <w:rFonts w:ascii="Arial" w:hAnsi="Arial" w:cs="Arial"/>
          <w:sz w:val="24"/>
          <w:szCs w:val="24"/>
        </w:rPr>
        <w:t xml:space="preserve">included </w:t>
      </w:r>
      <w:r w:rsidR="002F2855" w:rsidRPr="00DA718D">
        <w:rPr>
          <w:rFonts w:ascii="Arial" w:hAnsi="Arial" w:cs="Arial"/>
          <w:sz w:val="24"/>
          <w:szCs w:val="24"/>
        </w:rPr>
        <w:t>National Lottery</w:t>
      </w:r>
      <w:r w:rsidR="0074256C" w:rsidRPr="00DA718D">
        <w:rPr>
          <w:rFonts w:ascii="Arial" w:hAnsi="Arial" w:cs="Arial"/>
          <w:sz w:val="24"/>
          <w:szCs w:val="24"/>
        </w:rPr>
        <w:t xml:space="preserve"> funding</w:t>
      </w:r>
      <w:r w:rsidR="002F2855" w:rsidRPr="00DA718D">
        <w:rPr>
          <w:rFonts w:ascii="Arial" w:hAnsi="Arial" w:cs="Arial"/>
          <w:sz w:val="24"/>
          <w:szCs w:val="24"/>
        </w:rPr>
        <w:t xml:space="preserve"> </w:t>
      </w:r>
      <w:r w:rsidR="0074256C" w:rsidRPr="00DA718D">
        <w:rPr>
          <w:rFonts w:ascii="Arial" w:hAnsi="Arial" w:cs="Arial"/>
          <w:sz w:val="24"/>
          <w:szCs w:val="24"/>
        </w:rPr>
        <w:t>(</w:t>
      </w:r>
      <w:r w:rsidR="002F2855" w:rsidRPr="00DA718D">
        <w:rPr>
          <w:rFonts w:ascii="Arial" w:hAnsi="Arial" w:cs="Arial"/>
          <w:sz w:val="24"/>
          <w:szCs w:val="24"/>
        </w:rPr>
        <w:t>96.5% of grants and 95.7% of funding valu</w:t>
      </w:r>
      <w:r w:rsidR="0074256C" w:rsidRPr="00DA718D">
        <w:rPr>
          <w:rFonts w:ascii="Arial" w:hAnsi="Arial" w:cs="Arial"/>
          <w:sz w:val="24"/>
          <w:szCs w:val="24"/>
        </w:rPr>
        <w:t>e),</w:t>
      </w:r>
      <w:r w:rsidR="002F2855" w:rsidRPr="00DA718D">
        <w:rPr>
          <w:rFonts w:ascii="Arial" w:hAnsi="Arial" w:cs="Arial"/>
          <w:sz w:val="24"/>
          <w:szCs w:val="24"/>
        </w:rPr>
        <w:t xml:space="preserve"> Dormant Accounts </w:t>
      </w:r>
      <w:r w:rsidR="0074256C" w:rsidRPr="00DA718D">
        <w:rPr>
          <w:rFonts w:ascii="Arial" w:hAnsi="Arial" w:cs="Arial"/>
          <w:sz w:val="24"/>
          <w:szCs w:val="24"/>
        </w:rPr>
        <w:t>funding (</w:t>
      </w:r>
      <w:r w:rsidR="002F2855" w:rsidRPr="00DA718D">
        <w:rPr>
          <w:rFonts w:ascii="Arial" w:hAnsi="Arial" w:cs="Arial"/>
          <w:sz w:val="24"/>
          <w:szCs w:val="24"/>
        </w:rPr>
        <w:t>1.3% of grants and 3.3% of funding value</w:t>
      </w:r>
      <w:r w:rsidR="0074256C" w:rsidRPr="00DA718D">
        <w:rPr>
          <w:rFonts w:ascii="Arial" w:hAnsi="Arial" w:cs="Arial"/>
          <w:sz w:val="24"/>
          <w:szCs w:val="24"/>
        </w:rPr>
        <w:t xml:space="preserve">) and </w:t>
      </w:r>
      <w:r w:rsidR="004628A0" w:rsidRPr="00DA718D">
        <w:rPr>
          <w:rFonts w:ascii="Arial" w:hAnsi="Arial" w:cs="Arial"/>
          <w:sz w:val="24"/>
          <w:szCs w:val="24"/>
        </w:rPr>
        <w:t>Third-Party</w:t>
      </w:r>
      <w:r w:rsidR="0074256C" w:rsidRPr="00DA718D">
        <w:rPr>
          <w:rFonts w:ascii="Arial" w:hAnsi="Arial" w:cs="Arial"/>
          <w:sz w:val="24"/>
          <w:szCs w:val="24"/>
        </w:rPr>
        <w:t xml:space="preserve"> funding</w:t>
      </w:r>
      <w:r w:rsidR="002F2855" w:rsidRPr="00DA718D">
        <w:rPr>
          <w:rFonts w:ascii="Arial" w:hAnsi="Arial" w:cs="Arial"/>
          <w:sz w:val="24"/>
          <w:szCs w:val="24"/>
        </w:rPr>
        <w:t xml:space="preserve"> </w:t>
      </w:r>
      <w:r w:rsidR="0074256C" w:rsidRPr="00DA718D">
        <w:rPr>
          <w:rFonts w:ascii="Arial" w:hAnsi="Arial" w:cs="Arial"/>
          <w:sz w:val="24"/>
          <w:szCs w:val="24"/>
        </w:rPr>
        <w:t>(</w:t>
      </w:r>
      <w:r w:rsidR="002F2855" w:rsidRPr="00DA718D">
        <w:rPr>
          <w:rFonts w:ascii="Arial" w:hAnsi="Arial" w:cs="Arial"/>
          <w:sz w:val="24"/>
          <w:szCs w:val="24"/>
        </w:rPr>
        <w:t>2.2% of grants and 1.0% of funding value</w:t>
      </w:r>
      <w:r w:rsidR="0074256C" w:rsidRPr="00DA718D">
        <w:rPr>
          <w:rFonts w:ascii="Arial" w:hAnsi="Arial" w:cs="Arial"/>
          <w:sz w:val="24"/>
          <w:szCs w:val="24"/>
        </w:rPr>
        <w:t>)</w:t>
      </w:r>
      <w:r w:rsidR="002F2855" w:rsidRPr="00DA718D">
        <w:rPr>
          <w:rFonts w:ascii="Arial" w:hAnsi="Arial" w:cs="Arial"/>
          <w:sz w:val="24"/>
          <w:szCs w:val="24"/>
        </w:rPr>
        <w:t>.</w:t>
      </w:r>
    </w:p>
    <w:p w14:paraId="0FE7C8F2" w14:textId="77777777" w:rsidR="007964B9" w:rsidRPr="00DA718D" w:rsidRDefault="007964B9" w:rsidP="00E75482">
      <w:pPr>
        <w:spacing w:after="0"/>
        <w:rPr>
          <w:rFonts w:ascii="Arial" w:hAnsi="Arial" w:cs="Arial"/>
          <w:sz w:val="24"/>
          <w:szCs w:val="24"/>
        </w:rPr>
      </w:pPr>
    </w:p>
    <w:p w14:paraId="1CCF17B7" w14:textId="666664B6" w:rsidR="00E75482" w:rsidRPr="00DA718D" w:rsidRDefault="005B03BD" w:rsidP="00E75482">
      <w:pPr>
        <w:spacing w:after="0"/>
        <w:rPr>
          <w:rFonts w:ascii="Arial" w:hAnsi="Arial" w:cs="Arial"/>
          <w:sz w:val="24"/>
          <w:szCs w:val="24"/>
        </w:rPr>
      </w:pPr>
      <w:r w:rsidRPr="00DA718D">
        <w:rPr>
          <w:rFonts w:ascii="Arial" w:hAnsi="Arial" w:cs="Arial"/>
          <w:sz w:val="24"/>
          <w:szCs w:val="24"/>
        </w:rPr>
        <w:t xml:space="preserve">We commissioned GC Insight to </w:t>
      </w:r>
      <w:r w:rsidR="00F2418E" w:rsidRPr="00DA718D">
        <w:rPr>
          <w:rFonts w:ascii="Arial" w:hAnsi="Arial" w:cs="Arial"/>
          <w:sz w:val="24"/>
          <w:szCs w:val="24"/>
        </w:rPr>
        <w:t>conduct</w:t>
      </w:r>
      <w:r w:rsidRPr="00DA718D">
        <w:rPr>
          <w:rFonts w:ascii="Arial" w:hAnsi="Arial" w:cs="Arial"/>
          <w:sz w:val="24"/>
          <w:szCs w:val="24"/>
        </w:rPr>
        <w:t xml:space="preserve"> a </w:t>
      </w:r>
      <w:r w:rsidR="00E75482" w:rsidRPr="00DA718D">
        <w:rPr>
          <w:rFonts w:ascii="Arial" w:hAnsi="Arial" w:cs="Arial"/>
          <w:sz w:val="24"/>
          <w:szCs w:val="24"/>
        </w:rPr>
        <w:t>survey</w:t>
      </w:r>
      <w:r w:rsidR="00F2418E" w:rsidRPr="00DA718D">
        <w:rPr>
          <w:rFonts w:ascii="Arial" w:hAnsi="Arial" w:cs="Arial"/>
          <w:sz w:val="24"/>
          <w:szCs w:val="24"/>
        </w:rPr>
        <w:t>.</w:t>
      </w:r>
      <w:r w:rsidR="00E75482" w:rsidRPr="00DA718D">
        <w:rPr>
          <w:rFonts w:ascii="Arial" w:hAnsi="Arial" w:cs="Arial"/>
          <w:sz w:val="24"/>
          <w:szCs w:val="24"/>
        </w:rPr>
        <w:t xml:space="preserve"> </w:t>
      </w:r>
      <w:r w:rsidR="00F2418E" w:rsidRPr="00DA718D">
        <w:rPr>
          <w:rFonts w:ascii="Arial" w:hAnsi="Arial" w:cs="Arial"/>
          <w:sz w:val="24"/>
          <w:szCs w:val="24"/>
        </w:rPr>
        <w:t xml:space="preserve">It </w:t>
      </w:r>
      <w:r w:rsidRPr="00DA718D">
        <w:rPr>
          <w:rFonts w:ascii="Arial" w:hAnsi="Arial" w:cs="Arial"/>
          <w:sz w:val="24"/>
          <w:szCs w:val="24"/>
        </w:rPr>
        <w:t>was completed by</w:t>
      </w:r>
      <w:r w:rsidR="00E75482" w:rsidRPr="00DA718D">
        <w:rPr>
          <w:rFonts w:ascii="Arial" w:hAnsi="Arial" w:cs="Arial"/>
          <w:sz w:val="24"/>
          <w:szCs w:val="24"/>
        </w:rPr>
        <w:t xml:space="preserve"> 3,056 grant holders </w:t>
      </w:r>
      <w:r w:rsidRPr="00DA718D">
        <w:rPr>
          <w:rFonts w:ascii="Arial" w:hAnsi="Arial" w:cs="Arial"/>
          <w:sz w:val="24"/>
          <w:szCs w:val="24"/>
        </w:rPr>
        <w:t xml:space="preserve">(36% response rate) </w:t>
      </w:r>
      <w:r w:rsidR="00E75482" w:rsidRPr="00DA718D">
        <w:rPr>
          <w:rFonts w:ascii="Arial" w:hAnsi="Arial" w:cs="Arial"/>
          <w:sz w:val="24"/>
          <w:szCs w:val="24"/>
        </w:rPr>
        <w:t xml:space="preserve">whose projects ended </w:t>
      </w:r>
      <w:r w:rsidRPr="00DA718D">
        <w:rPr>
          <w:rFonts w:ascii="Arial" w:hAnsi="Arial" w:cs="Arial"/>
          <w:sz w:val="24"/>
          <w:szCs w:val="24"/>
        </w:rPr>
        <w:t>between April 2024 and March 2025</w:t>
      </w:r>
      <w:r w:rsidR="00E75482" w:rsidRPr="00DA718D">
        <w:rPr>
          <w:rFonts w:ascii="Arial" w:hAnsi="Arial" w:cs="Arial"/>
          <w:sz w:val="24"/>
          <w:szCs w:val="24"/>
        </w:rPr>
        <w:t>.</w:t>
      </w:r>
      <w:r w:rsidR="0020467F" w:rsidRPr="00DA718D">
        <w:rPr>
          <w:rFonts w:ascii="Arial" w:hAnsi="Arial" w:cs="Arial"/>
          <w:sz w:val="24"/>
          <w:szCs w:val="24"/>
        </w:rPr>
        <w:t xml:space="preserve"> For the larger and longer</w:t>
      </w:r>
      <w:r w:rsidR="009E7A76" w:rsidRPr="00DA718D">
        <w:rPr>
          <w:rFonts w:ascii="Arial" w:hAnsi="Arial" w:cs="Arial"/>
          <w:sz w:val="24"/>
          <w:szCs w:val="24"/>
        </w:rPr>
        <w:t>-</w:t>
      </w:r>
      <w:r w:rsidR="0020467F" w:rsidRPr="00DA718D">
        <w:rPr>
          <w:rFonts w:ascii="Arial" w:hAnsi="Arial" w:cs="Arial"/>
          <w:sz w:val="24"/>
          <w:szCs w:val="24"/>
        </w:rPr>
        <w:t xml:space="preserve">term grants, these will have been awarded </w:t>
      </w:r>
      <w:r w:rsidR="00F2418E" w:rsidRPr="00DA718D">
        <w:rPr>
          <w:rFonts w:ascii="Arial" w:hAnsi="Arial" w:cs="Arial"/>
          <w:sz w:val="24"/>
          <w:szCs w:val="24"/>
        </w:rPr>
        <w:t>before</w:t>
      </w:r>
      <w:r w:rsidR="0020467F" w:rsidRPr="00DA718D">
        <w:rPr>
          <w:rFonts w:ascii="Arial" w:hAnsi="Arial" w:cs="Arial"/>
          <w:sz w:val="24"/>
          <w:szCs w:val="24"/>
        </w:rPr>
        <w:t xml:space="preserve"> our current strategy.</w:t>
      </w:r>
    </w:p>
    <w:p w14:paraId="4FCD7DA7" w14:textId="77777777" w:rsidR="00A94192" w:rsidRPr="00DA718D" w:rsidRDefault="00A94192" w:rsidP="00A94192">
      <w:pPr>
        <w:spacing w:after="0"/>
        <w:rPr>
          <w:rFonts w:ascii="Arial" w:hAnsi="Arial" w:cs="Arial"/>
          <w:sz w:val="24"/>
          <w:szCs w:val="24"/>
        </w:rPr>
      </w:pPr>
    </w:p>
    <w:p w14:paraId="715D9029" w14:textId="0603F864" w:rsidR="007E5D34" w:rsidRPr="00DA718D" w:rsidRDefault="00042280" w:rsidP="007E5D34">
      <w:pPr>
        <w:spacing w:after="0"/>
        <w:rPr>
          <w:rFonts w:ascii="Arial" w:hAnsi="Arial" w:cs="Arial"/>
          <w:sz w:val="24"/>
          <w:szCs w:val="24"/>
        </w:rPr>
      </w:pPr>
      <w:r w:rsidRPr="00DA718D">
        <w:rPr>
          <w:rFonts w:ascii="Arial" w:hAnsi="Arial" w:cs="Arial"/>
          <w:sz w:val="24"/>
          <w:szCs w:val="24"/>
        </w:rPr>
        <w:t>The survey included</w:t>
      </w:r>
      <w:r w:rsidR="00D935BE" w:rsidRPr="00DA718D">
        <w:rPr>
          <w:rFonts w:ascii="Arial" w:hAnsi="Arial" w:cs="Arial"/>
          <w:sz w:val="24"/>
          <w:szCs w:val="24"/>
        </w:rPr>
        <w:t xml:space="preserve"> questions about</w:t>
      </w:r>
      <w:r w:rsidR="00E75482" w:rsidRPr="00DA718D">
        <w:rPr>
          <w:rFonts w:ascii="Arial" w:hAnsi="Arial" w:cs="Arial"/>
          <w:sz w:val="24"/>
          <w:szCs w:val="24"/>
        </w:rPr>
        <w:t xml:space="preserve"> their </w:t>
      </w:r>
      <w:r w:rsidR="00A94192" w:rsidRPr="00DA718D">
        <w:rPr>
          <w:rFonts w:ascii="Arial" w:hAnsi="Arial" w:cs="Arial"/>
          <w:sz w:val="24"/>
          <w:szCs w:val="24"/>
        </w:rPr>
        <w:t xml:space="preserve">beneficiaries, staff, volunteers, partners and project activities. </w:t>
      </w:r>
      <w:r w:rsidR="007E5D34" w:rsidRPr="00DA718D">
        <w:rPr>
          <w:rFonts w:ascii="Arial" w:hAnsi="Arial" w:cs="Arial"/>
          <w:sz w:val="24"/>
          <w:szCs w:val="24"/>
        </w:rPr>
        <w:t>The survey sample's strength and representativeness meant that GC Insight could use the answers grant holders gave about their reach to extrapolate findings across the entire grant holder population. The resulting figures were used to estimate the total number of people reached by grants ended in 2024-25, which this report presents.</w:t>
      </w:r>
    </w:p>
    <w:p w14:paraId="121E8CE9" w14:textId="77777777" w:rsidR="00E75482" w:rsidRPr="00DA718D" w:rsidRDefault="00E75482" w:rsidP="00A94192">
      <w:pPr>
        <w:spacing w:after="0"/>
        <w:rPr>
          <w:rFonts w:ascii="Arial" w:hAnsi="Arial" w:cs="Arial"/>
          <w:sz w:val="24"/>
          <w:szCs w:val="24"/>
        </w:rPr>
      </w:pPr>
    </w:p>
    <w:p w14:paraId="17823EC2" w14:textId="009C2C70" w:rsidR="00A94192" w:rsidRPr="00DA718D" w:rsidRDefault="007D0299" w:rsidP="00A94192">
      <w:pPr>
        <w:spacing w:after="0"/>
        <w:rPr>
          <w:rFonts w:ascii="Arial" w:hAnsi="Arial" w:cs="Arial"/>
          <w:sz w:val="24"/>
          <w:szCs w:val="24"/>
        </w:rPr>
      </w:pPr>
      <w:r w:rsidRPr="00DA718D">
        <w:rPr>
          <w:rFonts w:ascii="Arial" w:hAnsi="Arial" w:cs="Arial"/>
          <w:sz w:val="24"/>
          <w:szCs w:val="24"/>
        </w:rPr>
        <w:t>Surveyed grant</w:t>
      </w:r>
      <w:r w:rsidR="00403B2B" w:rsidRPr="00DA718D">
        <w:rPr>
          <w:rFonts w:ascii="Arial" w:hAnsi="Arial" w:cs="Arial"/>
          <w:sz w:val="24"/>
          <w:szCs w:val="24"/>
        </w:rPr>
        <w:t xml:space="preserve"> </w:t>
      </w:r>
      <w:r w:rsidRPr="00DA718D">
        <w:rPr>
          <w:rFonts w:ascii="Arial" w:hAnsi="Arial" w:cs="Arial"/>
          <w:sz w:val="24"/>
          <w:szCs w:val="24"/>
        </w:rPr>
        <w:t>holders</w:t>
      </w:r>
      <w:r w:rsidR="00A94192" w:rsidRPr="00DA718D">
        <w:rPr>
          <w:rFonts w:ascii="Arial" w:hAnsi="Arial" w:cs="Arial"/>
          <w:sz w:val="24"/>
          <w:szCs w:val="24"/>
        </w:rPr>
        <w:t xml:space="preserve"> also answered questions about the missions and outcomes </w:t>
      </w:r>
      <w:r w:rsidR="00902771" w:rsidRPr="00DA718D">
        <w:rPr>
          <w:rFonts w:ascii="Arial" w:hAnsi="Arial" w:cs="Arial"/>
          <w:sz w:val="24"/>
          <w:szCs w:val="24"/>
        </w:rPr>
        <w:t xml:space="preserve">to which </w:t>
      </w:r>
      <w:r w:rsidR="00A94192" w:rsidRPr="00DA718D">
        <w:rPr>
          <w:rFonts w:ascii="Arial" w:hAnsi="Arial" w:cs="Arial"/>
          <w:sz w:val="24"/>
          <w:szCs w:val="24"/>
        </w:rPr>
        <w:t>their projects contributed.</w:t>
      </w:r>
    </w:p>
    <w:p w14:paraId="7AAE68B9" w14:textId="77777777" w:rsidR="00A94192" w:rsidRPr="00DA718D" w:rsidRDefault="00A94192" w:rsidP="00A94192">
      <w:pPr>
        <w:spacing w:after="0"/>
        <w:rPr>
          <w:rFonts w:ascii="Arial" w:hAnsi="Arial" w:cs="Arial"/>
          <w:sz w:val="24"/>
          <w:szCs w:val="24"/>
        </w:rPr>
      </w:pPr>
    </w:p>
    <w:p w14:paraId="0FF46FA8" w14:textId="3C3D0B75" w:rsidR="00A94192" w:rsidRPr="00DA718D" w:rsidRDefault="00A94192" w:rsidP="00A94192">
      <w:pPr>
        <w:spacing w:after="0"/>
        <w:rPr>
          <w:rFonts w:ascii="Arial" w:hAnsi="Arial" w:cs="Arial"/>
          <w:sz w:val="24"/>
          <w:szCs w:val="24"/>
        </w:rPr>
      </w:pPr>
      <w:r w:rsidRPr="00DA718D">
        <w:rPr>
          <w:rFonts w:ascii="Arial" w:hAnsi="Arial" w:cs="Arial"/>
          <w:sz w:val="24"/>
          <w:szCs w:val="24"/>
        </w:rPr>
        <w:t>Each grant holder was asked to identify one main mission their project contributed to</w:t>
      </w:r>
      <w:r w:rsidR="00403B2B" w:rsidRPr="00DA718D">
        <w:rPr>
          <w:rFonts w:ascii="Arial" w:hAnsi="Arial" w:cs="Arial"/>
          <w:sz w:val="24"/>
          <w:szCs w:val="24"/>
        </w:rPr>
        <w:t xml:space="preserve">, </w:t>
      </w:r>
      <w:r w:rsidR="00902771" w:rsidRPr="00DA718D">
        <w:rPr>
          <w:rFonts w:ascii="Arial" w:hAnsi="Arial" w:cs="Arial"/>
          <w:sz w:val="24"/>
          <w:szCs w:val="24"/>
        </w:rPr>
        <w:t>and</w:t>
      </w:r>
      <w:r w:rsidRPr="00DA718D">
        <w:rPr>
          <w:rFonts w:ascii="Arial" w:hAnsi="Arial" w:cs="Arial"/>
          <w:sz w:val="24"/>
          <w:szCs w:val="24"/>
        </w:rPr>
        <w:t xml:space="preserve"> any additional missions. For additional missions, grant holders could select more than one option. This means that combined percentages for additional missions</w:t>
      </w:r>
      <w:r w:rsidR="005903EC" w:rsidRPr="00DA718D">
        <w:rPr>
          <w:rFonts w:ascii="Arial" w:hAnsi="Arial" w:cs="Arial"/>
          <w:sz w:val="24"/>
          <w:szCs w:val="24"/>
        </w:rPr>
        <w:t xml:space="preserve"> </w:t>
      </w:r>
      <w:r w:rsidRPr="00DA718D">
        <w:rPr>
          <w:rFonts w:ascii="Arial" w:hAnsi="Arial" w:cs="Arial"/>
          <w:sz w:val="24"/>
          <w:szCs w:val="24"/>
        </w:rPr>
        <w:t>total more than 100%.</w:t>
      </w:r>
    </w:p>
    <w:p w14:paraId="1169C06F" w14:textId="77777777" w:rsidR="00186E1A" w:rsidRPr="00DA718D" w:rsidRDefault="00186E1A" w:rsidP="00A94192">
      <w:pPr>
        <w:spacing w:after="0"/>
        <w:rPr>
          <w:rFonts w:ascii="Arial" w:hAnsi="Arial" w:cs="Arial"/>
          <w:sz w:val="24"/>
          <w:szCs w:val="24"/>
        </w:rPr>
      </w:pPr>
    </w:p>
    <w:p w14:paraId="564F6650" w14:textId="0F9E6CEA" w:rsidR="00186E1A" w:rsidRPr="00DA718D" w:rsidRDefault="00186E1A" w:rsidP="00A94192">
      <w:pPr>
        <w:spacing w:after="0"/>
        <w:rPr>
          <w:rFonts w:ascii="Arial" w:hAnsi="Arial" w:cs="Arial"/>
          <w:sz w:val="24"/>
          <w:szCs w:val="24"/>
        </w:rPr>
      </w:pPr>
      <w:r w:rsidRPr="00DA718D">
        <w:rPr>
          <w:rFonts w:ascii="Arial" w:hAnsi="Arial" w:cs="Arial"/>
          <w:sz w:val="24"/>
          <w:szCs w:val="24"/>
        </w:rPr>
        <w:t>In addition, grant holders could select “Other” as their main mission. Around 10% did so, typically because their work spanned more than one mission and could not be captured by a single category. As a result, across some data points such as funding amount, number of grants and beneficiaries, the totals for the four named missions will not add up to 100%.</w:t>
      </w:r>
    </w:p>
    <w:p w14:paraId="2F6C299E" w14:textId="77777777" w:rsidR="00A94192" w:rsidRPr="00DA718D" w:rsidRDefault="00A94192" w:rsidP="00A94192">
      <w:pPr>
        <w:spacing w:after="0"/>
        <w:rPr>
          <w:rFonts w:ascii="Arial" w:hAnsi="Arial" w:cs="Arial"/>
          <w:sz w:val="24"/>
          <w:szCs w:val="24"/>
        </w:rPr>
      </w:pPr>
    </w:p>
    <w:p w14:paraId="24547260" w14:textId="21D038AE" w:rsidR="00A94192" w:rsidRPr="00DA718D" w:rsidRDefault="00A94192" w:rsidP="00A94192">
      <w:pPr>
        <w:spacing w:after="0"/>
        <w:rPr>
          <w:rFonts w:ascii="Arial" w:hAnsi="Arial" w:cs="Arial"/>
          <w:sz w:val="24"/>
          <w:szCs w:val="24"/>
        </w:rPr>
      </w:pPr>
      <w:r w:rsidRPr="00DA718D">
        <w:rPr>
          <w:rFonts w:ascii="Arial" w:hAnsi="Arial" w:cs="Arial"/>
          <w:sz w:val="24"/>
          <w:szCs w:val="24"/>
        </w:rPr>
        <w:t xml:space="preserve">Our funding aims to support 18 outcomes. Each mission has at least four </w:t>
      </w:r>
      <w:r w:rsidR="00A10FC0" w:rsidRPr="00DA718D">
        <w:rPr>
          <w:rFonts w:ascii="Arial" w:hAnsi="Arial" w:cs="Arial"/>
          <w:sz w:val="24"/>
          <w:szCs w:val="24"/>
        </w:rPr>
        <w:t>main</w:t>
      </w:r>
      <w:r w:rsidRPr="00DA718D">
        <w:rPr>
          <w:rFonts w:ascii="Arial" w:hAnsi="Arial" w:cs="Arial"/>
          <w:sz w:val="24"/>
          <w:szCs w:val="24"/>
        </w:rPr>
        <w:t xml:space="preserve"> outcomes, and some are shared across more than one mission. Grant holders were only asked about outcomes linked to their main mission. They did not see the full list</w:t>
      </w:r>
      <w:r w:rsidR="0020467F" w:rsidRPr="00DA718D">
        <w:rPr>
          <w:rFonts w:ascii="Arial" w:hAnsi="Arial" w:cs="Arial"/>
          <w:sz w:val="24"/>
          <w:szCs w:val="24"/>
        </w:rPr>
        <w:t>, o</w:t>
      </w:r>
      <w:r w:rsidRPr="00DA718D">
        <w:rPr>
          <w:rFonts w:ascii="Arial" w:hAnsi="Arial" w:cs="Arial"/>
          <w:sz w:val="24"/>
          <w:szCs w:val="24"/>
        </w:rPr>
        <w:t xml:space="preserve">nly those relevant to the mission they selected. </w:t>
      </w:r>
    </w:p>
    <w:p w14:paraId="07770516" w14:textId="77777777" w:rsidR="00B34947" w:rsidRPr="00DA718D" w:rsidRDefault="00B34947" w:rsidP="00A94192">
      <w:pPr>
        <w:spacing w:after="0"/>
        <w:rPr>
          <w:rFonts w:ascii="Arial" w:hAnsi="Arial" w:cs="Arial"/>
          <w:sz w:val="24"/>
          <w:szCs w:val="24"/>
        </w:rPr>
      </w:pPr>
    </w:p>
    <w:p w14:paraId="7C0AC7A0" w14:textId="3B577A17" w:rsidR="00B34947" w:rsidRPr="00DA718D" w:rsidRDefault="00B34947" w:rsidP="00A94192">
      <w:pPr>
        <w:spacing w:after="0"/>
        <w:rPr>
          <w:rFonts w:ascii="Arial" w:hAnsi="Arial" w:cs="Arial"/>
          <w:sz w:val="24"/>
          <w:szCs w:val="24"/>
        </w:rPr>
      </w:pPr>
      <w:r w:rsidRPr="00DA718D">
        <w:rPr>
          <w:rFonts w:ascii="Arial" w:hAnsi="Arial" w:cs="Arial"/>
          <w:sz w:val="24"/>
          <w:szCs w:val="24"/>
        </w:rPr>
        <w:t xml:space="preserve">Because some outcomes link to </w:t>
      </w:r>
      <w:r w:rsidR="00A94192" w:rsidRPr="00DA718D">
        <w:rPr>
          <w:rFonts w:ascii="Arial" w:hAnsi="Arial" w:cs="Arial"/>
          <w:sz w:val="24"/>
          <w:szCs w:val="24"/>
        </w:rPr>
        <w:t>multiple</w:t>
      </w:r>
      <w:r w:rsidRPr="00DA718D">
        <w:rPr>
          <w:rFonts w:ascii="Arial" w:hAnsi="Arial" w:cs="Arial"/>
          <w:sz w:val="24"/>
          <w:szCs w:val="24"/>
        </w:rPr>
        <w:t xml:space="preserve"> missions, </w:t>
      </w:r>
      <w:r w:rsidR="00902771" w:rsidRPr="00DA718D">
        <w:rPr>
          <w:rFonts w:ascii="Arial" w:hAnsi="Arial" w:cs="Arial"/>
          <w:sz w:val="24"/>
          <w:szCs w:val="24"/>
        </w:rPr>
        <w:t>a wider group of grant holders could select these outcomes</w:t>
      </w:r>
      <w:r w:rsidR="00A94192" w:rsidRPr="00DA718D">
        <w:rPr>
          <w:rFonts w:ascii="Arial" w:hAnsi="Arial" w:cs="Arial"/>
          <w:sz w:val="24"/>
          <w:szCs w:val="24"/>
        </w:rPr>
        <w:t>.</w:t>
      </w:r>
      <w:r w:rsidRPr="00DA718D">
        <w:rPr>
          <w:rFonts w:ascii="Arial" w:hAnsi="Arial" w:cs="Arial"/>
          <w:sz w:val="24"/>
          <w:szCs w:val="24"/>
        </w:rPr>
        <w:t xml:space="preserve"> This means that </w:t>
      </w:r>
      <w:r w:rsidR="00902771" w:rsidRPr="00DA718D">
        <w:rPr>
          <w:rFonts w:ascii="Arial" w:hAnsi="Arial" w:cs="Arial"/>
          <w:sz w:val="24"/>
          <w:szCs w:val="24"/>
        </w:rPr>
        <w:t>more grant holders selected some outcomes</w:t>
      </w:r>
      <w:r w:rsidRPr="00DA718D">
        <w:rPr>
          <w:rFonts w:ascii="Arial" w:hAnsi="Arial" w:cs="Arial"/>
          <w:sz w:val="24"/>
          <w:szCs w:val="24"/>
        </w:rPr>
        <w:t xml:space="preserve"> than the number who chose the</w:t>
      </w:r>
      <w:r w:rsidR="00D047D8" w:rsidRPr="00DA718D">
        <w:rPr>
          <w:rFonts w:ascii="Arial" w:hAnsi="Arial" w:cs="Arial"/>
          <w:sz w:val="24"/>
          <w:szCs w:val="24"/>
        </w:rPr>
        <w:t xml:space="preserve"> main</w:t>
      </w:r>
      <w:r w:rsidRPr="00DA718D">
        <w:rPr>
          <w:rFonts w:ascii="Arial" w:hAnsi="Arial" w:cs="Arial"/>
          <w:sz w:val="24"/>
          <w:szCs w:val="24"/>
        </w:rPr>
        <w:t xml:space="preserve"> related mission as their main focus.</w:t>
      </w:r>
    </w:p>
    <w:p w14:paraId="44992C87" w14:textId="77777777" w:rsidR="00B34947" w:rsidRPr="00DA718D" w:rsidRDefault="00B34947" w:rsidP="00A94192">
      <w:pPr>
        <w:spacing w:after="0"/>
        <w:rPr>
          <w:rFonts w:ascii="Arial" w:hAnsi="Arial" w:cs="Arial"/>
          <w:sz w:val="24"/>
          <w:szCs w:val="24"/>
        </w:rPr>
      </w:pPr>
    </w:p>
    <w:p w14:paraId="434E03FF" w14:textId="40EF2693" w:rsidR="00B34947" w:rsidRPr="00DA718D" w:rsidRDefault="00B34947" w:rsidP="00A94192">
      <w:pPr>
        <w:spacing w:after="0"/>
        <w:rPr>
          <w:rFonts w:ascii="Arial" w:hAnsi="Arial" w:cs="Arial"/>
          <w:sz w:val="24"/>
          <w:szCs w:val="24"/>
        </w:rPr>
      </w:pPr>
      <w:r w:rsidRPr="00DA718D">
        <w:rPr>
          <w:rFonts w:ascii="Arial" w:hAnsi="Arial" w:cs="Arial"/>
          <w:sz w:val="24"/>
          <w:szCs w:val="24"/>
        </w:rPr>
        <w:t xml:space="preserve">For example, the outcome </w:t>
      </w:r>
      <w:r w:rsidR="00902771" w:rsidRPr="00DA718D">
        <w:rPr>
          <w:rFonts w:ascii="Arial" w:hAnsi="Arial" w:cs="Arial"/>
          <w:sz w:val="24"/>
          <w:szCs w:val="24"/>
        </w:rPr>
        <w:t>‘</w:t>
      </w:r>
      <w:r w:rsidRPr="00DA718D">
        <w:rPr>
          <w:rFonts w:ascii="Arial" w:hAnsi="Arial" w:cs="Arial"/>
          <w:sz w:val="24"/>
          <w:szCs w:val="24"/>
        </w:rPr>
        <w:t xml:space="preserve">People have access to quality </w:t>
      </w:r>
      <w:r w:rsidR="00C52692" w:rsidRPr="00DA718D">
        <w:rPr>
          <w:rFonts w:ascii="Arial" w:hAnsi="Arial" w:cs="Arial"/>
          <w:sz w:val="24"/>
          <w:szCs w:val="24"/>
        </w:rPr>
        <w:t xml:space="preserve">natural </w:t>
      </w:r>
      <w:r w:rsidRPr="00DA718D">
        <w:rPr>
          <w:rFonts w:ascii="Arial" w:hAnsi="Arial" w:cs="Arial"/>
          <w:sz w:val="24"/>
          <w:szCs w:val="24"/>
        </w:rPr>
        <w:t>spaces in their communities</w:t>
      </w:r>
      <w:r w:rsidR="00C52692" w:rsidRPr="00DA718D">
        <w:rPr>
          <w:rFonts w:ascii="Arial" w:hAnsi="Arial" w:cs="Arial"/>
          <w:sz w:val="24"/>
          <w:szCs w:val="24"/>
        </w:rPr>
        <w:t>, enabling regular connection to nature</w:t>
      </w:r>
      <w:r w:rsidR="00902771" w:rsidRPr="00DA718D">
        <w:rPr>
          <w:rFonts w:ascii="Arial" w:hAnsi="Arial" w:cs="Arial"/>
          <w:sz w:val="24"/>
          <w:szCs w:val="24"/>
        </w:rPr>
        <w:t>’</w:t>
      </w:r>
      <w:r w:rsidRPr="00DA718D">
        <w:rPr>
          <w:rFonts w:ascii="Arial" w:hAnsi="Arial" w:cs="Arial"/>
          <w:sz w:val="24"/>
          <w:szCs w:val="24"/>
        </w:rPr>
        <w:t xml:space="preserve"> applies to the Communities Come </w:t>
      </w:r>
      <w:r w:rsidRPr="00DA718D">
        <w:rPr>
          <w:rFonts w:ascii="Arial" w:hAnsi="Arial" w:cs="Arial"/>
          <w:sz w:val="24"/>
          <w:szCs w:val="24"/>
        </w:rPr>
        <w:lastRenderedPageBreak/>
        <w:t xml:space="preserve">Together, Healthier Lives, and Environment missions. </w:t>
      </w:r>
      <w:r w:rsidR="00A94192" w:rsidRPr="00DA718D">
        <w:rPr>
          <w:rFonts w:ascii="Arial" w:hAnsi="Arial" w:cs="Arial"/>
          <w:sz w:val="24"/>
          <w:szCs w:val="24"/>
        </w:rPr>
        <w:t>As a result,</w:t>
      </w:r>
      <w:r w:rsidRPr="00DA718D">
        <w:rPr>
          <w:rFonts w:ascii="Arial" w:hAnsi="Arial" w:cs="Arial"/>
          <w:sz w:val="24"/>
          <w:szCs w:val="24"/>
        </w:rPr>
        <w:t xml:space="preserve"> 76% of </w:t>
      </w:r>
      <w:r w:rsidR="00A94192" w:rsidRPr="00DA718D">
        <w:rPr>
          <w:rFonts w:ascii="Arial" w:hAnsi="Arial" w:cs="Arial"/>
          <w:sz w:val="24"/>
          <w:szCs w:val="24"/>
        </w:rPr>
        <w:t>grant holders</w:t>
      </w:r>
      <w:r w:rsidRPr="00DA718D">
        <w:rPr>
          <w:rFonts w:ascii="Arial" w:hAnsi="Arial" w:cs="Arial"/>
          <w:sz w:val="24"/>
          <w:szCs w:val="24"/>
        </w:rPr>
        <w:t xml:space="preserve"> could select </w:t>
      </w:r>
      <w:r w:rsidR="00A94192" w:rsidRPr="00DA718D">
        <w:rPr>
          <w:rFonts w:ascii="Arial" w:hAnsi="Arial" w:cs="Arial"/>
          <w:sz w:val="24"/>
          <w:szCs w:val="24"/>
        </w:rPr>
        <w:t>this outcome, not</w:t>
      </w:r>
      <w:r w:rsidRPr="00DA718D">
        <w:rPr>
          <w:rFonts w:ascii="Arial" w:hAnsi="Arial" w:cs="Arial"/>
          <w:sz w:val="24"/>
          <w:szCs w:val="24"/>
        </w:rPr>
        <w:t xml:space="preserve"> just the 4% whose main mission was Environment. </w:t>
      </w:r>
      <w:r w:rsidR="00A94192" w:rsidRPr="00DA718D">
        <w:rPr>
          <w:rFonts w:ascii="Arial" w:hAnsi="Arial" w:cs="Arial"/>
          <w:sz w:val="24"/>
          <w:szCs w:val="24"/>
        </w:rPr>
        <w:t>Overall, 14% of grant holders selected this outcome.</w:t>
      </w:r>
    </w:p>
    <w:p w14:paraId="1118708E" w14:textId="77777777" w:rsidR="00931EC1" w:rsidRPr="00DA718D" w:rsidRDefault="00931EC1" w:rsidP="00A94192">
      <w:pPr>
        <w:spacing w:after="0"/>
        <w:rPr>
          <w:rFonts w:ascii="Arial" w:hAnsi="Arial" w:cs="Arial"/>
          <w:sz w:val="24"/>
          <w:szCs w:val="24"/>
        </w:rPr>
      </w:pPr>
    </w:p>
    <w:p w14:paraId="4E09B236" w14:textId="7D3CAEF2" w:rsidR="0065650D" w:rsidRPr="00DA718D" w:rsidRDefault="00A94192" w:rsidP="00AC461A">
      <w:pPr>
        <w:spacing w:after="0"/>
        <w:rPr>
          <w:rFonts w:ascii="Arial" w:hAnsi="Arial" w:cs="Arial"/>
          <w:sz w:val="24"/>
          <w:szCs w:val="24"/>
        </w:rPr>
      </w:pPr>
      <w:r w:rsidRPr="00DA718D">
        <w:rPr>
          <w:rFonts w:ascii="Arial" w:hAnsi="Arial" w:cs="Arial"/>
          <w:sz w:val="24"/>
          <w:szCs w:val="24"/>
        </w:rPr>
        <w:t>Some outcomes also triggered follow</w:t>
      </w:r>
      <w:r w:rsidRPr="00DA718D">
        <w:rPr>
          <w:rFonts w:ascii="Arial" w:hAnsi="Arial" w:cs="Arial"/>
          <w:sz w:val="24"/>
          <w:szCs w:val="24"/>
        </w:rPr>
        <w:noBreakHyphen/>
        <w:t xml:space="preserve">up questions. For example, grant holders who selected </w:t>
      </w:r>
      <w:r w:rsidR="00902771" w:rsidRPr="00DA718D">
        <w:rPr>
          <w:rFonts w:ascii="Arial" w:hAnsi="Arial" w:cs="Arial"/>
          <w:sz w:val="24"/>
          <w:szCs w:val="24"/>
        </w:rPr>
        <w:t>‘</w:t>
      </w:r>
      <w:r w:rsidRPr="00DA718D">
        <w:rPr>
          <w:rFonts w:ascii="Arial" w:hAnsi="Arial" w:cs="Arial"/>
          <w:sz w:val="24"/>
          <w:szCs w:val="24"/>
        </w:rPr>
        <w:t>Communities have inclusive places that bring people from all backgrounds together</w:t>
      </w:r>
      <w:r w:rsidR="00902771" w:rsidRPr="00DA718D">
        <w:rPr>
          <w:rFonts w:ascii="Arial" w:hAnsi="Arial" w:cs="Arial"/>
          <w:sz w:val="24"/>
          <w:szCs w:val="24"/>
        </w:rPr>
        <w:t>’</w:t>
      </w:r>
      <w:r w:rsidRPr="00DA718D">
        <w:rPr>
          <w:rFonts w:ascii="Arial" w:hAnsi="Arial" w:cs="Arial"/>
          <w:sz w:val="24"/>
          <w:szCs w:val="24"/>
        </w:rPr>
        <w:t xml:space="preserve"> were asked further questions about the types of places they created or improved.</w:t>
      </w:r>
    </w:p>
    <w:p w14:paraId="2CD4ECFF" w14:textId="77777777" w:rsidR="00071C1A" w:rsidRPr="00DA718D" w:rsidRDefault="00071C1A" w:rsidP="00AC461A">
      <w:pPr>
        <w:spacing w:after="0"/>
        <w:rPr>
          <w:rFonts w:ascii="Arial" w:hAnsi="Arial" w:cs="Arial"/>
          <w:sz w:val="24"/>
          <w:szCs w:val="24"/>
        </w:rPr>
      </w:pPr>
    </w:p>
    <w:p w14:paraId="54224FB1" w14:textId="56315733" w:rsidR="00BC6312" w:rsidRDefault="00BC6312" w:rsidP="00BC6312">
      <w:pPr>
        <w:spacing w:after="0"/>
        <w:rPr>
          <w:rFonts w:ascii="Arial" w:hAnsi="Arial" w:cs="Arial"/>
          <w:sz w:val="24"/>
          <w:szCs w:val="24"/>
        </w:rPr>
      </w:pPr>
      <w:r w:rsidRPr="00DA718D">
        <w:rPr>
          <w:rFonts w:ascii="Arial" w:hAnsi="Arial" w:cs="Arial"/>
          <w:sz w:val="24"/>
          <w:szCs w:val="24"/>
        </w:rPr>
        <w:t xml:space="preserve">This table shows the main </w:t>
      </w:r>
      <w:r w:rsidR="00902771" w:rsidRPr="00DA718D">
        <w:rPr>
          <w:rFonts w:ascii="Arial" w:hAnsi="Arial" w:cs="Arial"/>
          <w:sz w:val="24"/>
          <w:szCs w:val="24"/>
        </w:rPr>
        <w:t xml:space="preserve">four </w:t>
      </w:r>
      <w:r w:rsidRPr="00DA718D">
        <w:rPr>
          <w:rFonts w:ascii="Arial" w:hAnsi="Arial" w:cs="Arial"/>
          <w:sz w:val="24"/>
          <w:szCs w:val="24"/>
        </w:rPr>
        <w:t xml:space="preserve">outcomes for each </w:t>
      </w:r>
      <w:r w:rsidR="000A0942" w:rsidRPr="00DA718D">
        <w:rPr>
          <w:rFonts w:ascii="Arial" w:hAnsi="Arial" w:cs="Arial"/>
          <w:sz w:val="24"/>
          <w:szCs w:val="24"/>
        </w:rPr>
        <w:t xml:space="preserve">main </w:t>
      </w:r>
      <w:r w:rsidRPr="00DA718D">
        <w:rPr>
          <w:rFonts w:ascii="Arial" w:hAnsi="Arial" w:cs="Arial"/>
          <w:sz w:val="24"/>
          <w:szCs w:val="24"/>
        </w:rPr>
        <w:t>mission. Some outcomes also support other missions</w:t>
      </w:r>
      <w:r w:rsidR="000A0942" w:rsidRPr="00DA718D">
        <w:rPr>
          <w:rFonts w:ascii="Arial" w:hAnsi="Arial" w:cs="Arial"/>
          <w:sz w:val="24"/>
          <w:szCs w:val="24"/>
        </w:rPr>
        <w:t>. These</w:t>
      </w:r>
      <w:r w:rsidRPr="00DA718D">
        <w:rPr>
          <w:rFonts w:ascii="Arial" w:hAnsi="Arial" w:cs="Arial"/>
          <w:sz w:val="24"/>
          <w:szCs w:val="24"/>
        </w:rPr>
        <w:t xml:space="preserve"> links are shown to highlight where work overlaps or contributes across missions.</w:t>
      </w:r>
    </w:p>
    <w:p w14:paraId="6C80F6CB" w14:textId="77777777" w:rsidR="0067208B" w:rsidRDefault="0067208B" w:rsidP="00BC6312">
      <w:pPr>
        <w:spacing w:after="0"/>
        <w:rPr>
          <w:rFonts w:ascii="Arial" w:hAnsi="Arial" w:cs="Arial"/>
          <w:sz w:val="24"/>
          <w:szCs w:val="24"/>
        </w:rPr>
      </w:pPr>
    </w:p>
    <w:p w14:paraId="62C6EA3C" w14:textId="0414FBCF" w:rsidR="0067208B" w:rsidRPr="00DA718D" w:rsidRDefault="0067208B" w:rsidP="0067208B">
      <w:pPr>
        <w:pStyle w:val="H3-NLCM"/>
        <w:rPr>
          <w:sz w:val="24"/>
          <w:szCs w:val="24"/>
        </w:rPr>
      </w:pPr>
      <w:r w:rsidRPr="009F4555">
        <w:t>Mission outcomes and links to other missions</w:t>
      </w:r>
    </w:p>
    <w:p w14:paraId="011451DE" w14:textId="77777777" w:rsidR="004D4297" w:rsidRPr="009F4555" w:rsidRDefault="004D4297" w:rsidP="00AC461A">
      <w:pPr>
        <w:spacing w:after="0"/>
        <w:rPr>
          <w:rFonts w:ascii="Arial" w:hAnsi="Arial" w:cs="Arial"/>
          <w:sz w:val="20"/>
          <w:szCs w:val="20"/>
        </w:rPr>
      </w:pPr>
    </w:p>
    <w:tbl>
      <w:tblPr>
        <w:tblStyle w:val="TableGridLight"/>
        <w:tblW w:w="53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ission outcomes and links to other missions"/>
      </w:tblPr>
      <w:tblGrid>
        <w:gridCol w:w="2971"/>
        <w:gridCol w:w="5689"/>
        <w:gridCol w:w="1258"/>
      </w:tblGrid>
      <w:tr w:rsidR="00102A2A" w:rsidRPr="009F4555" w14:paraId="7989B4FB" w14:textId="77777777" w:rsidTr="004E56C4">
        <w:trPr>
          <w:trHeight w:val="227"/>
        </w:trPr>
        <w:tc>
          <w:tcPr>
            <w:tcW w:w="1498" w:type="pct"/>
            <w:shd w:val="clear" w:color="auto" w:fill="D9D9D9" w:themeFill="background1" w:themeFillShade="D9"/>
            <w:vAlign w:val="center"/>
          </w:tcPr>
          <w:p w14:paraId="61EC4AD1" w14:textId="71A9C4DD" w:rsidR="00054291" w:rsidRPr="009F4555" w:rsidRDefault="00A10FC0" w:rsidP="00E800EF">
            <w:pPr>
              <w:jc w:val="center"/>
              <w:rPr>
                <w:rFonts w:ascii="Arial" w:hAnsi="Arial" w:cs="Arial"/>
                <w:b/>
                <w:bCs/>
              </w:rPr>
            </w:pPr>
            <w:r w:rsidRPr="009F4555">
              <w:rPr>
                <w:rFonts w:ascii="Arial" w:hAnsi="Arial" w:cs="Arial"/>
                <w:b/>
                <w:bCs/>
              </w:rPr>
              <w:t>Main</w:t>
            </w:r>
            <w:r w:rsidR="002E284B" w:rsidRPr="009F4555">
              <w:rPr>
                <w:rFonts w:ascii="Arial" w:hAnsi="Arial" w:cs="Arial"/>
                <w:b/>
                <w:bCs/>
              </w:rPr>
              <w:t xml:space="preserve"> </w:t>
            </w:r>
            <w:r w:rsidR="000A0942" w:rsidRPr="009F4555">
              <w:rPr>
                <w:rFonts w:ascii="Arial" w:hAnsi="Arial" w:cs="Arial"/>
                <w:b/>
                <w:bCs/>
              </w:rPr>
              <w:t>mission</w:t>
            </w:r>
          </w:p>
        </w:tc>
        <w:tc>
          <w:tcPr>
            <w:tcW w:w="2868" w:type="pct"/>
            <w:shd w:val="clear" w:color="auto" w:fill="D9D9D9" w:themeFill="background1" w:themeFillShade="D9"/>
            <w:vAlign w:val="center"/>
          </w:tcPr>
          <w:p w14:paraId="40FF1269" w14:textId="77777777" w:rsidR="00054291" w:rsidRPr="009F4555" w:rsidRDefault="00054291">
            <w:pPr>
              <w:jc w:val="center"/>
              <w:rPr>
                <w:rFonts w:ascii="Arial" w:hAnsi="Arial" w:cs="Arial"/>
                <w:b/>
                <w:bCs/>
              </w:rPr>
            </w:pPr>
            <w:r w:rsidRPr="009F4555">
              <w:rPr>
                <w:rFonts w:ascii="Arial" w:hAnsi="Arial" w:cs="Arial"/>
                <w:b/>
                <w:bCs/>
              </w:rPr>
              <w:t>Outcomes</w:t>
            </w:r>
          </w:p>
        </w:tc>
        <w:tc>
          <w:tcPr>
            <w:tcW w:w="634" w:type="pct"/>
            <w:shd w:val="clear" w:color="auto" w:fill="D9D9D9" w:themeFill="background1" w:themeFillShade="D9"/>
            <w:vAlign w:val="center"/>
          </w:tcPr>
          <w:p w14:paraId="56441E86" w14:textId="2DBBD2AF" w:rsidR="002E284B" w:rsidRPr="009F4555" w:rsidRDefault="008C620A">
            <w:pPr>
              <w:jc w:val="center"/>
              <w:rPr>
                <w:rFonts w:ascii="Arial" w:hAnsi="Arial" w:cs="Arial"/>
                <w:b/>
                <w:bCs/>
              </w:rPr>
            </w:pPr>
            <w:r w:rsidRPr="009F4555">
              <w:rPr>
                <w:rFonts w:ascii="Arial" w:hAnsi="Arial" w:cs="Arial"/>
                <w:b/>
                <w:bCs/>
              </w:rPr>
              <w:t>Relevant</w:t>
            </w:r>
          </w:p>
          <w:p w14:paraId="147221DC" w14:textId="18F23A37" w:rsidR="00054291" w:rsidRPr="009F4555" w:rsidRDefault="000A0942">
            <w:pPr>
              <w:jc w:val="center"/>
              <w:rPr>
                <w:rFonts w:ascii="Arial" w:hAnsi="Arial" w:cs="Arial"/>
                <w:b/>
                <w:bCs/>
              </w:rPr>
            </w:pPr>
            <w:r w:rsidRPr="009F4555">
              <w:rPr>
                <w:rFonts w:ascii="Arial" w:hAnsi="Arial" w:cs="Arial"/>
                <w:b/>
                <w:bCs/>
              </w:rPr>
              <w:t>missions</w:t>
            </w:r>
          </w:p>
        </w:tc>
      </w:tr>
      <w:tr w:rsidR="00102A2A" w:rsidRPr="009F4555" w14:paraId="4251FDBE" w14:textId="77777777" w:rsidTr="004E56C4">
        <w:trPr>
          <w:trHeight w:val="113"/>
        </w:trPr>
        <w:tc>
          <w:tcPr>
            <w:tcW w:w="1498" w:type="pct"/>
            <w:vAlign w:val="center"/>
          </w:tcPr>
          <w:p w14:paraId="32F10D00" w14:textId="530FF89F" w:rsidR="00054291" w:rsidRPr="009F4555" w:rsidRDefault="00054291">
            <w:pPr>
              <w:rPr>
                <w:rFonts w:ascii="Arial" w:hAnsi="Arial" w:cs="Arial"/>
                <w:b/>
                <w:bCs/>
                <w:color w:val="000000" w:themeColor="text1"/>
              </w:rPr>
            </w:pPr>
            <w:r w:rsidRPr="009F4555">
              <w:rPr>
                <w:rFonts w:ascii="Arial" w:hAnsi="Arial" w:cs="Arial"/>
                <w:b/>
                <w:bCs/>
                <w:color w:val="000000" w:themeColor="text1"/>
              </w:rPr>
              <w:t>1: Communities come together</w:t>
            </w:r>
          </w:p>
        </w:tc>
        <w:tc>
          <w:tcPr>
            <w:tcW w:w="2868" w:type="pct"/>
            <w:vAlign w:val="center"/>
          </w:tcPr>
          <w:p w14:paraId="648C90BD" w14:textId="735083B3" w:rsidR="00054291" w:rsidRPr="009F4555" w:rsidRDefault="00054291">
            <w:pPr>
              <w:spacing w:before="60" w:after="60"/>
              <w:rPr>
                <w:rFonts w:ascii="Arial" w:hAnsi="Arial" w:cs="Arial"/>
              </w:rPr>
            </w:pPr>
            <w:r w:rsidRPr="009F4555">
              <w:rPr>
                <w:rFonts w:ascii="Arial" w:hAnsi="Arial" w:cs="Arial"/>
              </w:rPr>
              <w:t>Communities have inclusive places and activities (physical and virtual), that bring people from all backgrounds together</w:t>
            </w:r>
            <w:r w:rsidR="00E4786D" w:rsidRPr="009F4555">
              <w:rPr>
                <w:rFonts w:ascii="Arial" w:hAnsi="Arial" w:cs="Arial"/>
              </w:rPr>
              <w:t xml:space="preserve"> (Note: we split this into two for the survey)</w:t>
            </w:r>
          </w:p>
        </w:tc>
        <w:tc>
          <w:tcPr>
            <w:tcW w:w="634" w:type="pct"/>
            <w:vAlign w:val="center"/>
          </w:tcPr>
          <w:p w14:paraId="7F999765" w14:textId="77777777" w:rsidR="00054291" w:rsidRPr="009F4555" w:rsidRDefault="00054291">
            <w:pPr>
              <w:jc w:val="center"/>
              <w:rPr>
                <w:rFonts w:ascii="Arial" w:hAnsi="Arial" w:cs="Arial"/>
              </w:rPr>
            </w:pPr>
            <w:r w:rsidRPr="009F4555">
              <w:rPr>
                <w:rFonts w:ascii="Arial" w:hAnsi="Arial" w:cs="Arial"/>
              </w:rPr>
              <w:t>1, 2</w:t>
            </w:r>
          </w:p>
        </w:tc>
      </w:tr>
      <w:tr w:rsidR="00102A2A" w:rsidRPr="009F4555" w14:paraId="5F965B31" w14:textId="77777777" w:rsidTr="004E56C4">
        <w:trPr>
          <w:trHeight w:val="113"/>
        </w:trPr>
        <w:tc>
          <w:tcPr>
            <w:tcW w:w="1498" w:type="pct"/>
          </w:tcPr>
          <w:p w14:paraId="5E804C32" w14:textId="00670E95" w:rsidR="00054291" w:rsidRPr="009F4555" w:rsidRDefault="004E56C4">
            <w:pPr>
              <w:rPr>
                <w:rFonts w:ascii="Arial" w:hAnsi="Arial" w:cs="Arial"/>
                <w:b/>
                <w:bCs/>
                <w:color w:val="000000" w:themeColor="text1"/>
              </w:rPr>
            </w:pPr>
            <w:r w:rsidRPr="009F4555">
              <w:rPr>
                <w:rFonts w:ascii="Arial" w:hAnsi="Arial" w:cs="Arial"/>
                <w:b/>
                <w:bCs/>
                <w:color w:val="000000" w:themeColor="text1"/>
              </w:rPr>
              <w:t>1: Communities come together</w:t>
            </w:r>
          </w:p>
        </w:tc>
        <w:tc>
          <w:tcPr>
            <w:tcW w:w="2868" w:type="pct"/>
            <w:vAlign w:val="center"/>
          </w:tcPr>
          <w:p w14:paraId="7AF802C3" w14:textId="77B07048" w:rsidR="00054291" w:rsidRPr="009F4555" w:rsidRDefault="00054291">
            <w:pPr>
              <w:spacing w:before="60" w:after="60"/>
              <w:rPr>
                <w:rFonts w:ascii="Arial" w:hAnsi="Arial" w:cs="Arial"/>
              </w:rPr>
            </w:pPr>
            <w:r w:rsidRPr="009F4555">
              <w:rPr>
                <w:rFonts w:ascii="Arial" w:hAnsi="Arial" w:cs="Arial"/>
              </w:rPr>
              <w:t>People are empowered and make a positive difference to their communities</w:t>
            </w:r>
          </w:p>
        </w:tc>
        <w:tc>
          <w:tcPr>
            <w:tcW w:w="634" w:type="pct"/>
            <w:vAlign w:val="center"/>
          </w:tcPr>
          <w:p w14:paraId="178EE290" w14:textId="77777777" w:rsidR="00054291" w:rsidRPr="009F4555" w:rsidRDefault="00054291">
            <w:pPr>
              <w:jc w:val="center"/>
              <w:rPr>
                <w:rFonts w:ascii="Arial" w:hAnsi="Arial" w:cs="Arial"/>
              </w:rPr>
            </w:pPr>
            <w:r w:rsidRPr="009F4555">
              <w:rPr>
                <w:rFonts w:ascii="Arial" w:hAnsi="Arial" w:cs="Arial"/>
              </w:rPr>
              <w:t>1, 2</w:t>
            </w:r>
          </w:p>
        </w:tc>
      </w:tr>
      <w:tr w:rsidR="00102A2A" w:rsidRPr="009F4555" w14:paraId="72686223" w14:textId="77777777" w:rsidTr="004E56C4">
        <w:trPr>
          <w:trHeight w:val="113"/>
        </w:trPr>
        <w:tc>
          <w:tcPr>
            <w:tcW w:w="1498" w:type="pct"/>
          </w:tcPr>
          <w:p w14:paraId="26355F70" w14:textId="0064494A" w:rsidR="00054291" w:rsidRPr="009F4555" w:rsidRDefault="004E56C4">
            <w:pPr>
              <w:rPr>
                <w:rFonts w:ascii="Arial" w:hAnsi="Arial" w:cs="Arial"/>
                <w:b/>
                <w:bCs/>
                <w:color w:val="000000" w:themeColor="text1"/>
              </w:rPr>
            </w:pPr>
            <w:r w:rsidRPr="009F4555">
              <w:rPr>
                <w:rFonts w:ascii="Arial" w:hAnsi="Arial" w:cs="Arial"/>
                <w:b/>
                <w:bCs/>
                <w:color w:val="000000" w:themeColor="text1"/>
              </w:rPr>
              <w:t>1: Communities come together</w:t>
            </w:r>
          </w:p>
        </w:tc>
        <w:tc>
          <w:tcPr>
            <w:tcW w:w="2868" w:type="pct"/>
            <w:vAlign w:val="center"/>
          </w:tcPr>
          <w:p w14:paraId="689B1018" w14:textId="5B7233D5" w:rsidR="00054291" w:rsidRPr="009F4555" w:rsidRDefault="00054291">
            <w:pPr>
              <w:spacing w:before="60" w:after="60"/>
              <w:rPr>
                <w:rFonts w:ascii="Arial" w:hAnsi="Arial" w:cs="Arial"/>
              </w:rPr>
            </w:pPr>
            <w:r w:rsidRPr="009F4555">
              <w:rPr>
                <w:rFonts w:ascii="Arial" w:hAnsi="Arial" w:cs="Arial"/>
              </w:rPr>
              <w:t>People feel a sense of safety, belonging and trust in other people in their local area</w:t>
            </w:r>
          </w:p>
        </w:tc>
        <w:tc>
          <w:tcPr>
            <w:tcW w:w="634" w:type="pct"/>
            <w:vAlign w:val="center"/>
          </w:tcPr>
          <w:p w14:paraId="1FC562B4" w14:textId="77777777" w:rsidR="00054291" w:rsidRPr="009F4555" w:rsidRDefault="00054291">
            <w:pPr>
              <w:jc w:val="center"/>
              <w:rPr>
                <w:rFonts w:ascii="Arial" w:hAnsi="Arial" w:cs="Arial"/>
              </w:rPr>
            </w:pPr>
            <w:r w:rsidRPr="009F4555">
              <w:rPr>
                <w:rFonts w:ascii="Arial" w:hAnsi="Arial" w:cs="Arial"/>
              </w:rPr>
              <w:t>1, 2</w:t>
            </w:r>
          </w:p>
        </w:tc>
      </w:tr>
      <w:tr w:rsidR="00102A2A" w:rsidRPr="009F4555" w14:paraId="5FF88A09" w14:textId="77777777" w:rsidTr="004E56C4">
        <w:trPr>
          <w:trHeight w:val="698"/>
        </w:trPr>
        <w:tc>
          <w:tcPr>
            <w:tcW w:w="1498" w:type="pct"/>
          </w:tcPr>
          <w:p w14:paraId="2989D53F" w14:textId="4BAD42FB" w:rsidR="00054291" w:rsidRPr="009F4555" w:rsidRDefault="004E56C4">
            <w:pPr>
              <w:rPr>
                <w:rFonts w:ascii="Arial" w:hAnsi="Arial" w:cs="Arial"/>
                <w:b/>
                <w:bCs/>
                <w:color w:val="000000" w:themeColor="text1"/>
              </w:rPr>
            </w:pPr>
            <w:r w:rsidRPr="009F4555">
              <w:rPr>
                <w:rFonts w:ascii="Arial" w:hAnsi="Arial" w:cs="Arial"/>
                <w:b/>
                <w:bCs/>
                <w:color w:val="000000" w:themeColor="text1"/>
              </w:rPr>
              <w:t>1: Communities come together</w:t>
            </w:r>
          </w:p>
        </w:tc>
        <w:tc>
          <w:tcPr>
            <w:tcW w:w="2868" w:type="pct"/>
            <w:vAlign w:val="center"/>
          </w:tcPr>
          <w:p w14:paraId="27C6A788" w14:textId="23107B1C" w:rsidR="00054291" w:rsidRPr="009F4555" w:rsidRDefault="00054291">
            <w:pPr>
              <w:spacing w:before="60" w:after="60"/>
              <w:rPr>
                <w:rFonts w:ascii="Arial" w:hAnsi="Arial" w:cs="Arial"/>
              </w:rPr>
            </w:pPr>
            <w:r w:rsidRPr="009F4555">
              <w:rPr>
                <w:rFonts w:ascii="Arial" w:hAnsi="Arial" w:cs="Arial"/>
              </w:rPr>
              <w:t xml:space="preserve">People have positive relationships and connections </w:t>
            </w:r>
          </w:p>
        </w:tc>
        <w:tc>
          <w:tcPr>
            <w:tcW w:w="634" w:type="pct"/>
            <w:vAlign w:val="center"/>
          </w:tcPr>
          <w:p w14:paraId="0B15D77D" w14:textId="77777777" w:rsidR="00054291" w:rsidRPr="009F4555" w:rsidRDefault="00054291">
            <w:pPr>
              <w:jc w:val="center"/>
              <w:rPr>
                <w:rFonts w:ascii="Arial" w:hAnsi="Arial" w:cs="Arial"/>
              </w:rPr>
            </w:pPr>
            <w:r w:rsidRPr="009F4555">
              <w:rPr>
                <w:rFonts w:ascii="Arial" w:hAnsi="Arial" w:cs="Arial"/>
              </w:rPr>
              <w:t>1, 2, 3</w:t>
            </w:r>
          </w:p>
        </w:tc>
      </w:tr>
      <w:tr w:rsidR="00102A2A" w:rsidRPr="009F4555" w14:paraId="7CD8E4C2" w14:textId="77777777" w:rsidTr="004E56C4">
        <w:trPr>
          <w:trHeight w:val="113"/>
        </w:trPr>
        <w:tc>
          <w:tcPr>
            <w:tcW w:w="1498" w:type="pct"/>
            <w:shd w:val="clear" w:color="auto" w:fill="F2F2F2" w:themeFill="background1" w:themeFillShade="F2"/>
            <w:vAlign w:val="center"/>
          </w:tcPr>
          <w:p w14:paraId="5CD45AE0" w14:textId="34A4467B" w:rsidR="00054291" w:rsidRPr="009F4555" w:rsidRDefault="00054291">
            <w:pPr>
              <w:rPr>
                <w:rFonts w:ascii="Arial" w:hAnsi="Arial" w:cs="Arial"/>
                <w:b/>
                <w:bCs/>
                <w:color w:val="000000" w:themeColor="text1"/>
              </w:rPr>
            </w:pPr>
            <w:r w:rsidRPr="009F4555">
              <w:rPr>
                <w:rFonts w:ascii="Arial" w:hAnsi="Arial" w:cs="Arial"/>
                <w:b/>
                <w:bCs/>
                <w:color w:val="000000" w:themeColor="text1"/>
              </w:rPr>
              <w:t>2: Communities help children and young people thrive</w:t>
            </w:r>
          </w:p>
        </w:tc>
        <w:tc>
          <w:tcPr>
            <w:tcW w:w="2868" w:type="pct"/>
            <w:shd w:val="clear" w:color="auto" w:fill="F2F2F2" w:themeFill="background1" w:themeFillShade="F2"/>
            <w:vAlign w:val="center"/>
          </w:tcPr>
          <w:p w14:paraId="59AF3AE2" w14:textId="6D38744D" w:rsidR="00054291" w:rsidRPr="009F4555" w:rsidRDefault="00054291">
            <w:pPr>
              <w:spacing w:before="60" w:after="60"/>
              <w:rPr>
                <w:rFonts w:ascii="Arial" w:hAnsi="Arial" w:cs="Arial"/>
              </w:rPr>
            </w:pPr>
            <w:r w:rsidRPr="009F4555">
              <w:rPr>
                <w:rFonts w:ascii="Arial" w:hAnsi="Arial" w:cs="Arial"/>
              </w:rPr>
              <w:t>Babies and children from all backgrounds (and their families) have the community support they need to have a good start in life</w:t>
            </w:r>
          </w:p>
        </w:tc>
        <w:tc>
          <w:tcPr>
            <w:tcW w:w="634" w:type="pct"/>
            <w:shd w:val="clear" w:color="auto" w:fill="F2F2F2" w:themeFill="background1" w:themeFillShade="F2"/>
            <w:vAlign w:val="center"/>
          </w:tcPr>
          <w:p w14:paraId="3272E571" w14:textId="77777777" w:rsidR="00054291" w:rsidRPr="009F4555" w:rsidRDefault="00054291">
            <w:pPr>
              <w:jc w:val="center"/>
              <w:rPr>
                <w:rFonts w:ascii="Arial" w:hAnsi="Arial" w:cs="Arial"/>
              </w:rPr>
            </w:pPr>
            <w:r w:rsidRPr="009F4555">
              <w:rPr>
                <w:rFonts w:ascii="Arial" w:hAnsi="Arial" w:cs="Arial"/>
              </w:rPr>
              <w:t>2</w:t>
            </w:r>
          </w:p>
        </w:tc>
      </w:tr>
      <w:tr w:rsidR="00102A2A" w:rsidRPr="009F4555" w14:paraId="1B55CFEF" w14:textId="77777777" w:rsidTr="004E56C4">
        <w:trPr>
          <w:trHeight w:val="113"/>
        </w:trPr>
        <w:tc>
          <w:tcPr>
            <w:tcW w:w="1498" w:type="pct"/>
            <w:shd w:val="clear" w:color="auto" w:fill="F2F2F2" w:themeFill="background1" w:themeFillShade="F2"/>
          </w:tcPr>
          <w:p w14:paraId="27CCD5F9" w14:textId="07BBAF53" w:rsidR="00054291" w:rsidRPr="009F4555" w:rsidRDefault="004E56C4">
            <w:pPr>
              <w:rPr>
                <w:rFonts w:ascii="Arial" w:hAnsi="Arial" w:cs="Arial"/>
                <w:b/>
                <w:bCs/>
                <w:color w:val="000000" w:themeColor="text1"/>
              </w:rPr>
            </w:pPr>
            <w:r w:rsidRPr="009F4555">
              <w:rPr>
                <w:rFonts w:ascii="Arial" w:hAnsi="Arial" w:cs="Arial"/>
                <w:b/>
                <w:bCs/>
                <w:color w:val="000000" w:themeColor="text1"/>
              </w:rPr>
              <w:t>2: Communities help children and young people thrive</w:t>
            </w:r>
          </w:p>
        </w:tc>
        <w:tc>
          <w:tcPr>
            <w:tcW w:w="2868" w:type="pct"/>
            <w:shd w:val="clear" w:color="auto" w:fill="F2F2F2" w:themeFill="background1" w:themeFillShade="F2"/>
            <w:vAlign w:val="center"/>
          </w:tcPr>
          <w:p w14:paraId="78396FB8" w14:textId="67B2F9B4" w:rsidR="00054291" w:rsidRPr="009F4555" w:rsidRDefault="00054291">
            <w:pPr>
              <w:spacing w:before="60" w:after="60"/>
              <w:rPr>
                <w:rFonts w:ascii="Arial" w:hAnsi="Arial" w:cs="Arial"/>
              </w:rPr>
            </w:pPr>
            <w:r w:rsidRPr="009F4555">
              <w:rPr>
                <w:rFonts w:ascii="Arial" w:hAnsi="Arial" w:cs="Arial"/>
              </w:rPr>
              <w:t xml:space="preserve">Children and young people have positive social and emotional skills development </w:t>
            </w:r>
          </w:p>
        </w:tc>
        <w:tc>
          <w:tcPr>
            <w:tcW w:w="634" w:type="pct"/>
            <w:shd w:val="clear" w:color="auto" w:fill="F2F2F2" w:themeFill="background1" w:themeFillShade="F2"/>
            <w:vAlign w:val="center"/>
          </w:tcPr>
          <w:p w14:paraId="4E7FE3DF" w14:textId="77777777" w:rsidR="00054291" w:rsidRPr="009F4555" w:rsidRDefault="00054291">
            <w:pPr>
              <w:jc w:val="center"/>
              <w:rPr>
                <w:rFonts w:ascii="Arial" w:hAnsi="Arial" w:cs="Arial"/>
              </w:rPr>
            </w:pPr>
            <w:r w:rsidRPr="009F4555">
              <w:rPr>
                <w:rFonts w:ascii="Arial" w:hAnsi="Arial" w:cs="Arial"/>
              </w:rPr>
              <w:t>2</w:t>
            </w:r>
          </w:p>
        </w:tc>
      </w:tr>
      <w:tr w:rsidR="00102A2A" w:rsidRPr="009F4555" w14:paraId="3888D891" w14:textId="77777777" w:rsidTr="004E56C4">
        <w:trPr>
          <w:trHeight w:val="113"/>
        </w:trPr>
        <w:tc>
          <w:tcPr>
            <w:tcW w:w="1498" w:type="pct"/>
            <w:shd w:val="clear" w:color="auto" w:fill="F2F2F2" w:themeFill="background1" w:themeFillShade="F2"/>
          </w:tcPr>
          <w:p w14:paraId="4616C935" w14:textId="4641ADA3" w:rsidR="00054291" w:rsidRPr="009F4555" w:rsidRDefault="004E56C4">
            <w:pPr>
              <w:rPr>
                <w:rFonts w:ascii="Arial" w:hAnsi="Arial" w:cs="Arial"/>
                <w:b/>
                <w:bCs/>
                <w:color w:val="000000" w:themeColor="text1"/>
              </w:rPr>
            </w:pPr>
            <w:r w:rsidRPr="009F4555">
              <w:rPr>
                <w:rFonts w:ascii="Arial" w:hAnsi="Arial" w:cs="Arial"/>
                <w:b/>
                <w:bCs/>
                <w:color w:val="000000" w:themeColor="text1"/>
              </w:rPr>
              <w:t>2: Communities help children and young people thrive</w:t>
            </w:r>
          </w:p>
        </w:tc>
        <w:tc>
          <w:tcPr>
            <w:tcW w:w="2868" w:type="pct"/>
            <w:shd w:val="clear" w:color="auto" w:fill="F2F2F2" w:themeFill="background1" w:themeFillShade="F2"/>
            <w:vAlign w:val="center"/>
          </w:tcPr>
          <w:p w14:paraId="7331D7BC" w14:textId="49192D79" w:rsidR="00054291" w:rsidRPr="009F4555" w:rsidRDefault="00054291">
            <w:pPr>
              <w:spacing w:before="60" w:after="60"/>
              <w:rPr>
                <w:rFonts w:ascii="Arial" w:hAnsi="Arial" w:cs="Arial"/>
              </w:rPr>
            </w:pPr>
            <w:r w:rsidRPr="009F4555">
              <w:rPr>
                <w:rFonts w:ascii="Arial" w:hAnsi="Arial" w:cs="Arial"/>
              </w:rPr>
              <w:t>Children and young people have trusted adults in their community for support and advice</w:t>
            </w:r>
          </w:p>
        </w:tc>
        <w:tc>
          <w:tcPr>
            <w:tcW w:w="634" w:type="pct"/>
            <w:shd w:val="clear" w:color="auto" w:fill="F2F2F2" w:themeFill="background1" w:themeFillShade="F2"/>
            <w:vAlign w:val="center"/>
          </w:tcPr>
          <w:p w14:paraId="5A2E2D33" w14:textId="77777777" w:rsidR="00054291" w:rsidRPr="009F4555" w:rsidRDefault="00054291">
            <w:pPr>
              <w:jc w:val="center"/>
              <w:rPr>
                <w:rFonts w:ascii="Arial" w:hAnsi="Arial" w:cs="Arial"/>
              </w:rPr>
            </w:pPr>
            <w:r w:rsidRPr="009F4555">
              <w:rPr>
                <w:rFonts w:ascii="Arial" w:hAnsi="Arial" w:cs="Arial"/>
              </w:rPr>
              <w:t>1, 2</w:t>
            </w:r>
          </w:p>
        </w:tc>
      </w:tr>
      <w:tr w:rsidR="00102A2A" w:rsidRPr="009F4555" w14:paraId="2B834A37" w14:textId="77777777" w:rsidTr="004E56C4">
        <w:trPr>
          <w:trHeight w:val="113"/>
        </w:trPr>
        <w:tc>
          <w:tcPr>
            <w:tcW w:w="1498" w:type="pct"/>
            <w:shd w:val="clear" w:color="auto" w:fill="F2F2F2" w:themeFill="background1" w:themeFillShade="F2"/>
          </w:tcPr>
          <w:p w14:paraId="74E900C0" w14:textId="60AF1FAD" w:rsidR="00054291" w:rsidRPr="009F4555" w:rsidRDefault="004E56C4">
            <w:pPr>
              <w:rPr>
                <w:rFonts w:ascii="Arial" w:hAnsi="Arial" w:cs="Arial"/>
                <w:b/>
                <w:bCs/>
                <w:color w:val="000000" w:themeColor="text1"/>
              </w:rPr>
            </w:pPr>
            <w:r w:rsidRPr="009F4555">
              <w:rPr>
                <w:rFonts w:ascii="Arial" w:hAnsi="Arial" w:cs="Arial"/>
                <w:b/>
                <w:bCs/>
                <w:color w:val="000000" w:themeColor="text1"/>
              </w:rPr>
              <w:t>2: Communities help children and young people thrive</w:t>
            </w:r>
          </w:p>
        </w:tc>
        <w:tc>
          <w:tcPr>
            <w:tcW w:w="2868" w:type="pct"/>
            <w:shd w:val="clear" w:color="auto" w:fill="F2F2F2" w:themeFill="background1" w:themeFillShade="F2"/>
            <w:vAlign w:val="center"/>
          </w:tcPr>
          <w:p w14:paraId="29CEA9EE" w14:textId="15BF8392" w:rsidR="00054291" w:rsidRPr="009F4555" w:rsidRDefault="00054291">
            <w:pPr>
              <w:spacing w:before="60" w:after="60"/>
              <w:rPr>
                <w:rFonts w:ascii="Arial" w:hAnsi="Arial" w:cs="Arial"/>
              </w:rPr>
            </w:pPr>
            <w:r w:rsidRPr="009F4555">
              <w:rPr>
                <w:rFonts w:ascii="Arial" w:hAnsi="Arial" w:cs="Arial"/>
              </w:rPr>
              <w:t>Communities support young people to fulfil their potential and thrive into adulthood</w:t>
            </w:r>
          </w:p>
        </w:tc>
        <w:tc>
          <w:tcPr>
            <w:tcW w:w="634" w:type="pct"/>
            <w:shd w:val="clear" w:color="auto" w:fill="F2F2F2" w:themeFill="background1" w:themeFillShade="F2"/>
            <w:vAlign w:val="center"/>
          </w:tcPr>
          <w:p w14:paraId="7859E3C1" w14:textId="77777777" w:rsidR="00054291" w:rsidRPr="009F4555" w:rsidRDefault="00054291">
            <w:pPr>
              <w:jc w:val="center"/>
              <w:rPr>
                <w:rFonts w:ascii="Arial" w:hAnsi="Arial" w:cs="Arial"/>
              </w:rPr>
            </w:pPr>
            <w:r w:rsidRPr="009F4555">
              <w:rPr>
                <w:rFonts w:ascii="Arial" w:hAnsi="Arial" w:cs="Arial"/>
              </w:rPr>
              <w:t>2</w:t>
            </w:r>
          </w:p>
        </w:tc>
      </w:tr>
      <w:tr w:rsidR="00102A2A" w:rsidRPr="009F4555" w14:paraId="01B42638" w14:textId="77777777" w:rsidTr="004E56C4">
        <w:trPr>
          <w:trHeight w:val="113"/>
        </w:trPr>
        <w:tc>
          <w:tcPr>
            <w:tcW w:w="1498" w:type="pct"/>
            <w:vAlign w:val="center"/>
          </w:tcPr>
          <w:p w14:paraId="66C2F76B" w14:textId="5E9EF6C6" w:rsidR="00054291" w:rsidRPr="009F4555" w:rsidRDefault="00054291">
            <w:pPr>
              <w:rPr>
                <w:rFonts w:ascii="Arial" w:hAnsi="Arial" w:cs="Arial"/>
                <w:b/>
                <w:bCs/>
                <w:color w:val="000000" w:themeColor="text1"/>
              </w:rPr>
            </w:pPr>
            <w:r w:rsidRPr="009F4555">
              <w:rPr>
                <w:rFonts w:ascii="Arial" w:hAnsi="Arial" w:cs="Arial"/>
                <w:b/>
                <w:bCs/>
                <w:color w:val="000000" w:themeColor="text1"/>
              </w:rPr>
              <w:t>3: Communities are healthier</w:t>
            </w:r>
          </w:p>
        </w:tc>
        <w:tc>
          <w:tcPr>
            <w:tcW w:w="2868" w:type="pct"/>
            <w:vAlign w:val="center"/>
          </w:tcPr>
          <w:p w14:paraId="609AC319" w14:textId="607304A0" w:rsidR="00054291" w:rsidRPr="009F4555" w:rsidRDefault="00054291">
            <w:pPr>
              <w:spacing w:before="60" w:after="60"/>
              <w:rPr>
                <w:rFonts w:ascii="Arial" w:hAnsi="Arial" w:cs="Arial"/>
              </w:rPr>
            </w:pPr>
            <w:r w:rsidRPr="009F4555">
              <w:rPr>
                <w:rFonts w:ascii="Arial" w:hAnsi="Arial" w:cs="Arial"/>
              </w:rPr>
              <w:t xml:space="preserve">Communities have inclusive places and activities (physical and virtual), that support health and wellbeing </w:t>
            </w:r>
            <w:r w:rsidR="006B320E" w:rsidRPr="009F4555">
              <w:rPr>
                <w:rFonts w:ascii="Arial" w:hAnsi="Arial" w:cs="Arial"/>
              </w:rPr>
              <w:t>(Note: we split this in</w:t>
            </w:r>
            <w:r w:rsidR="00EB67C3" w:rsidRPr="009F4555">
              <w:rPr>
                <w:rFonts w:ascii="Arial" w:hAnsi="Arial" w:cs="Arial"/>
              </w:rPr>
              <w:t>to</w:t>
            </w:r>
            <w:r w:rsidR="006B320E" w:rsidRPr="009F4555">
              <w:rPr>
                <w:rFonts w:ascii="Arial" w:hAnsi="Arial" w:cs="Arial"/>
              </w:rPr>
              <w:t xml:space="preserve"> two for the survey)</w:t>
            </w:r>
          </w:p>
        </w:tc>
        <w:tc>
          <w:tcPr>
            <w:tcW w:w="634" w:type="pct"/>
            <w:vAlign w:val="center"/>
          </w:tcPr>
          <w:p w14:paraId="2C3B8042" w14:textId="77777777" w:rsidR="00054291" w:rsidRPr="009F4555" w:rsidRDefault="00054291">
            <w:pPr>
              <w:jc w:val="center"/>
              <w:rPr>
                <w:rFonts w:ascii="Arial" w:hAnsi="Arial" w:cs="Arial"/>
              </w:rPr>
            </w:pPr>
            <w:r w:rsidRPr="009F4555">
              <w:rPr>
                <w:rFonts w:ascii="Arial" w:hAnsi="Arial" w:cs="Arial"/>
              </w:rPr>
              <w:t>3</w:t>
            </w:r>
          </w:p>
        </w:tc>
      </w:tr>
      <w:tr w:rsidR="00102A2A" w:rsidRPr="009F4555" w14:paraId="1F863443" w14:textId="77777777" w:rsidTr="004E56C4">
        <w:trPr>
          <w:trHeight w:val="113"/>
        </w:trPr>
        <w:tc>
          <w:tcPr>
            <w:tcW w:w="1498" w:type="pct"/>
            <w:vAlign w:val="center"/>
          </w:tcPr>
          <w:p w14:paraId="772AD555" w14:textId="446E71DB" w:rsidR="00054291" w:rsidRPr="009F4555" w:rsidRDefault="004E56C4">
            <w:pPr>
              <w:rPr>
                <w:rFonts w:ascii="Arial" w:hAnsi="Arial" w:cs="Arial"/>
                <w:b/>
                <w:bCs/>
                <w:color w:val="000000" w:themeColor="text1"/>
              </w:rPr>
            </w:pPr>
            <w:r w:rsidRPr="009F4555">
              <w:rPr>
                <w:rFonts w:ascii="Arial" w:hAnsi="Arial" w:cs="Arial"/>
                <w:b/>
                <w:bCs/>
                <w:color w:val="000000" w:themeColor="text1"/>
              </w:rPr>
              <w:lastRenderedPageBreak/>
              <w:t>3: Communities are healthier</w:t>
            </w:r>
          </w:p>
        </w:tc>
        <w:tc>
          <w:tcPr>
            <w:tcW w:w="2868" w:type="pct"/>
            <w:vAlign w:val="center"/>
          </w:tcPr>
          <w:p w14:paraId="4147176A" w14:textId="52A69600" w:rsidR="00054291" w:rsidRPr="009F4555" w:rsidRDefault="00054291">
            <w:pPr>
              <w:spacing w:before="60" w:after="60"/>
              <w:rPr>
                <w:rFonts w:ascii="Arial" w:hAnsi="Arial" w:cs="Arial"/>
              </w:rPr>
            </w:pPr>
            <w:r w:rsidRPr="009F4555">
              <w:rPr>
                <w:rFonts w:ascii="Arial" w:hAnsi="Arial" w:cs="Arial"/>
              </w:rPr>
              <w:t>People are empowered and make a positive difference to services that support health and wellbeing in their communities</w:t>
            </w:r>
          </w:p>
        </w:tc>
        <w:tc>
          <w:tcPr>
            <w:tcW w:w="634" w:type="pct"/>
            <w:vAlign w:val="center"/>
          </w:tcPr>
          <w:p w14:paraId="5F5A1FE3" w14:textId="77777777" w:rsidR="00054291" w:rsidRPr="009F4555" w:rsidRDefault="00054291">
            <w:pPr>
              <w:jc w:val="center"/>
              <w:rPr>
                <w:rFonts w:ascii="Arial" w:hAnsi="Arial" w:cs="Arial"/>
              </w:rPr>
            </w:pPr>
            <w:r w:rsidRPr="009F4555">
              <w:rPr>
                <w:rFonts w:ascii="Arial" w:hAnsi="Arial" w:cs="Arial"/>
              </w:rPr>
              <w:t>3</w:t>
            </w:r>
          </w:p>
        </w:tc>
      </w:tr>
      <w:tr w:rsidR="00102A2A" w:rsidRPr="009F4555" w14:paraId="01F6798E" w14:textId="77777777" w:rsidTr="004E56C4">
        <w:trPr>
          <w:trHeight w:val="113"/>
        </w:trPr>
        <w:tc>
          <w:tcPr>
            <w:tcW w:w="1498" w:type="pct"/>
            <w:vAlign w:val="center"/>
          </w:tcPr>
          <w:p w14:paraId="7A8FBE49" w14:textId="5C12BDDE" w:rsidR="00054291" w:rsidRPr="009F4555" w:rsidRDefault="004E56C4">
            <w:pPr>
              <w:rPr>
                <w:rFonts w:ascii="Arial" w:hAnsi="Arial" w:cs="Arial"/>
                <w:b/>
                <w:bCs/>
                <w:color w:val="000000" w:themeColor="text1"/>
              </w:rPr>
            </w:pPr>
            <w:r w:rsidRPr="009F4555">
              <w:rPr>
                <w:rFonts w:ascii="Arial" w:hAnsi="Arial" w:cs="Arial"/>
                <w:b/>
                <w:bCs/>
                <w:color w:val="000000" w:themeColor="text1"/>
              </w:rPr>
              <w:t>3: Communities are healthier</w:t>
            </w:r>
          </w:p>
        </w:tc>
        <w:tc>
          <w:tcPr>
            <w:tcW w:w="2868" w:type="pct"/>
            <w:vAlign w:val="center"/>
          </w:tcPr>
          <w:p w14:paraId="7783EF73" w14:textId="42A9818C" w:rsidR="00054291" w:rsidRPr="009F4555" w:rsidRDefault="00054291">
            <w:pPr>
              <w:spacing w:before="60" w:after="60"/>
              <w:rPr>
                <w:rFonts w:ascii="Arial" w:hAnsi="Arial" w:cs="Arial"/>
              </w:rPr>
            </w:pPr>
            <w:r w:rsidRPr="009F4555">
              <w:rPr>
                <w:rFonts w:ascii="Arial" w:hAnsi="Arial" w:cs="Arial"/>
              </w:rPr>
              <w:t>People’s physical and mental health and wellbeing is supported by their communities</w:t>
            </w:r>
          </w:p>
        </w:tc>
        <w:tc>
          <w:tcPr>
            <w:tcW w:w="634" w:type="pct"/>
            <w:vAlign w:val="center"/>
          </w:tcPr>
          <w:p w14:paraId="1B861593" w14:textId="77777777" w:rsidR="00054291" w:rsidRPr="009F4555" w:rsidRDefault="00054291">
            <w:pPr>
              <w:jc w:val="center"/>
              <w:rPr>
                <w:rFonts w:ascii="Arial" w:hAnsi="Arial" w:cs="Arial"/>
              </w:rPr>
            </w:pPr>
            <w:r w:rsidRPr="009F4555">
              <w:rPr>
                <w:rFonts w:ascii="Arial" w:hAnsi="Arial" w:cs="Arial"/>
              </w:rPr>
              <w:t>1, 2, 3</w:t>
            </w:r>
          </w:p>
        </w:tc>
      </w:tr>
      <w:tr w:rsidR="00102A2A" w:rsidRPr="009F4555" w14:paraId="224C76D0" w14:textId="77777777" w:rsidTr="004E56C4">
        <w:trPr>
          <w:trHeight w:val="113"/>
        </w:trPr>
        <w:tc>
          <w:tcPr>
            <w:tcW w:w="1498" w:type="pct"/>
            <w:vAlign w:val="center"/>
          </w:tcPr>
          <w:p w14:paraId="67A1E532" w14:textId="560AC949" w:rsidR="00054291" w:rsidRPr="009F4555" w:rsidRDefault="004E56C4">
            <w:pPr>
              <w:rPr>
                <w:rFonts w:ascii="Arial" w:hAnsi="Arial" w:cs="Arial"/>
                <w:b/>
                <w:bCs/>
                <w:color w:val="000000" w:themeColor="text1"/>
              </w:rPr>
            </w:pPr>
            <w:r w:rsidRPr="009F4555">
              <w:rPr>
                <w:rFonts w:ascii="Arial" w:hAnsi="Arial" w:cs="Arial"/>
                <w:b/>
                <w:bCs/>
                <w:color w:val="000000" w:themeColor="text1"/>
              </w:rPr>
              <w:t>3: Communities are healthier</w:t>
            </w:r>
          </w:p>
        </w:tc>
        <w:tc>
          <w:tcPr>
            <w:tcW w:w="2868" w:type="pct"/>
            <w:vAlign w:val="center"/>
          </w:tcPr>
          <w:p w14:paraId="48E29A3D" w14:textId="44327C6D" w:rsidR="00054291" w:rsidRPr="009F4555" w:rsidRDefault="00054291">
            <w:pPr>
              <w:spacing w:before="60" w:after="60"/>
              <w:rPr>
                <w:rFonts w:ascii="Arial" w:hAnsi="Arial" w:cs="Arial"/>
              </w:rPr>
            </w:pPr>
            <w:r w:rsidRPr="009F4555">
              <w:rPr>
                <w:rFonts w:ascii="Arial" w:hAnsi="Arial" w:cs="Arial"/>
              </w:rPr>
              <w:t>Communities contribute to reduced health inequalities</w:t>
            </w:r>
          </w:p>
        </w:tc>
        <w:tc>
          <w:tcPr>
            <w:tcW w:w="634" w:type="pct"/>
            <w:vAlign w:val="center"/>
          </w:tcPr>
          <w:p w14:paraId="3843F64B" w14:textId="77777777" w:rsidR="00054291" w:rsidRPr="009F4555" w:rsidRDefault="00054291">
            <w:pPr>
              <w:jc w:val="center"/>
              <w:rPr>
                <w:rFonts w:ascii="Arial" w:hAnsi="Arial" w:cs="Arial"/>
              </w:rPr>
            </w:pPr>
            <w:r w:rsidRPr="009F4555">
              <w:rPr>
                <w:rFonts w:ascii="Arial" w:hAnsi="Arial" w:cs="Arial"/>
              </w:rPr>
              <w:t>1, 3</w:t>
            </w:r>
          </w:p>
        </w:tc>
      </w:tr>
      <w:tr w:rsidR="00102A2A" w:rsidRPr="009F4555" w14:paraId="3A0F1925" w14:textId="77777777" w:rsidTr="004E56C4">
        <w:trPr>
          <w:trHeight w:val="113"/>
        </w:trPr>
        <w:tc>
          <w:tcPr>
            <w:tcW w:w="1498" w:type="pct"/>
            <w:shd w:val="clear" w:color="auto" w:fill="F2F2F2" w:themeFill="background1" w:themeFillShade="F2"/>
            <w:vAlign w:val="center"/>
          </w:tcPr>
          <w:p w14:paraId="6A76BBB0" w14:textId="76D8D4FA" w:rsidR="00054291" w:rsidRPr="009F4555" w:rsidRDefault="00054291">
            <w:pPr>
              <w:rPr>
                <w:rFonts w:ascii="Arial" w:hAnsi="Arial" w:cs="Arial"/>
                <w:b/>
                <w:bCs/>
                <w:color w:val="000000" w:themeColor="text1"/>
              </w:rPr>
            </w:pPr>
            <w:r w:rsidRPr="009F4555">
              <w:rPr>
                <w:rFonts w:ascii="Arial" w:hAnsi="Arial" w:cs="Arial"/>
                <w:b/>
                <w:bCs/>
                <w:color w:val="000000" w:themeColor="text1"/>
              </w:rPr>
              <w:t>4: Communities are environmentally sustainable</w:t>
            </w:r>
          </w:p>
        </w:tc>
        <w:tc>
          <w:tcPr>
            <w:tcW w:w="2868" w:type="pct"/>
            <w:shd w:val="clear" w:color="auto" w:fill="F2F2F2" w:themeFill="background1" w:themeFillShade="F2"/>
            <w:vAlign w:val="center"/>
          </w:tcPr>
          <w:p w14:paraId="680B3CA1" w14:textId="158F898F" w:rsidR="00054291" w:rsidRPr="009F4555" w:rsidRDefault="00054291">
            <w:pPr>
              <w:spacing w:before="60" w:after="60"/>
              <w:rPr>
                <w:rFonts w:ascii="Arial" w:hAnsi="Arial" w:cs="Arial"/>
              </w:rPr>
            </w:pPr>
            <w:r w:rsidRPr="009F4555">
              <w:rPr>
                <w:rFonts w:ascii="Arial" w:hAnsi="Arial" w:cs="Arial"/>
              </w:rPr>
              <w:t>Community organisations have a positive impact on the environment (in relation to nature, pollution and/or climate)</w:t>
            </w:r>
          </w:p>
        </w:tc>
        <w:tc>
          <w:tcPr>
            <w:tcW w:w="634" w:type="pct"/>
            <w:shd w:val="clear" w:color="auto" w:fill="F2F2F2" w:themeFill="background1" w:themeFillShade="F2"/>
            <w:vAlign w:val="center"/>
          </w:tcPr>
          <w:p w14:paraId="1221E9B2" w14:textId="77777777" w:rsidR="00054291" w:rsidRPr="009F4555" w:rsidRDefault="00054291">
            <w:pPr>
              <w:jc w:val="center"/>
              <w:rPr>
                <w:rFonts w:ascii="Arial" w:hAnsi="Arial" w:cs="Arial"/>
              </w:rPr>
            </w:pPr>
            <w:r w:rsidRPr="009F4555">
              <w:rPr>
                <w:rFonts w:ascii="Arial" w:hAnsi="Arial" w:cs="Arial"/>
              </w:rPr>
              <w:t>4</w:t>
            </w:r>
          </w:p>
        </w:tc>
      </w:tr>
      <w:tr w:rsidR="00102A2A" w:rsidRPr="009F4555" w14:paraId="11E99C9D" w14:textId="77777777" w:rsidTr="004E56C4">
        <w:trPr>
          <w:trHeight w:val="113"/>
        </w:trPr>
        <w:tc>
          <w:tcPr>
            <w:tcW w:w="1498" w:type="pct"/>
            <w:shd w:val="clear" w:color="auto" w:fill="F2F2F2" w:themeFill="background1" w:themeFillShade="F2"/>
          </w:tcPr>
          <w:p w14:paraId="70448538" w14:textId="2108CCF0" w:rsidR="00054291" w:rsidRPr="009F4555" w:rsidRDefault="004E56C4">
            <w:pPr>
              <w:rPr>
                <w:rFonts w:ascii="Arial" w:hAnsi="Arial" w:cs="Arial"/>
              </w:rPr>
            </w:pPr>
            <w:r w:rsidRPr="009F4555">
              <w:rPr>
                <w:rFonts w:ascii="Arial" w:hAnsi="Arial" w:cs="Arial"/>
                <w:b/>
                <w:bCs/>
                <w:color w:val="000000" w:themeColor="text1"/>
              </w:rPr>
              <w:t>4: Communities are environmentally sustainable</w:t>
            </w:r>
          </w:p>
        </w:tc>
        <w:tc>
          <w:tcPr>
            <w:tcW w:w="2868" w:type="pct"/>
            <w:shd w:val="clear" w:color="auto" w:fill="F2F2F2" w:themeFill="background1" w:themeFillShade="F2"/>
            <w:vAlign w:val="center"/>
          </w:tcPr>
          <w:p w14:paraId="0FB79AF3" w14:textId="0FB71010" w:rsidR="00054291" w:rsidRPr="009F4555" w:rsidRDefault="00054291">
            <w:pPr>
              <w:spacing w:before="60" w:after="60"/>
              <w:rPr>
                <w:rFonts w:ascii="Arial" w:hAnsi="Arial" w:cs="Arial"/>
              </w:rPr>
            </w:pPr>
            <w:r w:rsidRPr="009F4555">
              <w:rPr>
                <w:rFonts w:ascii="Arial" w:hAnsi="Arial" w:cs="Arial"/>
              </w:rPr>
              <w:t>People are empowered and make a positive difference to the environmental impact of their communities</w:t>
            </w:r>
          </w:p>
        </w:tc>
        <w:tc>
          <w:tcPr>
            <w:tcW w:w="634" w:type="pct"/>
            <w:shd w:val="clear" w:color="auto" w:fill="F2F2F2" w:themeFill="background1" w:themeFillShade="F2"/>
            <w:vAlign w:val="center"/>
          </w:tcPr>
          <w:p w14:paraId="11C01B72" w14:textId="77777777" w:rsidR="00054291" w:rsidRPr="009F4555" w:rsidRDefault="00054291">
            <w:pPr>
              <w:jc w:val="center"/>
              <w:rPr>
                <w:rFonts w:ascii="Arial" w:hAnsi="Arial" w:cs="Arial"/>
              </w:rPr>
            </w:pPr>
            <w:r w:rsidRPr="009F4555">
              <w:rPr>
                <w:rFonts w:ascii="Arial" w:hAnsi="Arial" w:cs="Arial"/>
              </w:rPr>
              <w:t>2, 3, 4</w:t>
            </w:r>
          </w:p>
        </w:tc>
      </w:tr>
      <w:tr w:rsidR="00102A2A" w:rsidRPr="009F4555" w14:paraId="2C3B0C16" w14:textId="77777777" w:rsidTr="004E56C4">
        <w:trPr>
          <w:trHeight w:val="113"/>
        </w:trPr>
        <w:tc>
          <w:tcPr>
            <w:tcW w:w="1498" w:type="pct"/>
            <w:shd w:val="clear" w:color="auto" w:fill="F2F2F2" w:themeFill="background1" w:themeFillShade="F2"/>
          </w:tcPr>
          <w:p w14:paraId="4A29EF5A" w14:textId="69AACD41" w:rsidR="00054291" w:rsidRPr="009F4555" w:rsidRDefault="004E56C4">
            <w:pPr>
              <w:rPr>
                <w:rFonts w:ascii="Arial" w:hAnsi="Arial" w:cs="Arial"/>
              </w:rPr>
            </w:pPr>
            <w:r w:rsidRPr="009F4555">
              <w:rPr>
                <w:rFonts w:ascii="Arial" w:hAnsi="Arial" w:cs="Arial"/>
                <w:b/>
                <w:bCs/>
                <w:color w:val="000000" w:themeColor="text1"/>
              </w:rPr>
              <w:t>4: Communities are environmentally sustainable</w:t>
            </w:r>
          </w:p>
        </w:tc>
        <w:tc>
          <w:tcPr>
            <w:tcW w:w="2868" w:type="pct"/>
            <w:shd w:val="clear" w:color="auto" w:fill="F2F2F2" w:themeFill="background1" w:themeFillShade="F2"/>
            <w:vAlign w:val="center"/>
          </w:tcPr>
          <w:p w14:paraId="45D03200" w14:textId="29B664A1" w:rsidR="00054291" w:rsidRPr="009F4555" w:rsidRDefault="00054291">
            <w:pPr>
              <w:spacing w:before="60" w:after="60"/>
              <w:rPr>
                <w:rFonts w:ascii="Arial" w:hAnsi="Arial" w:cs="Arial"/>
              </w:rPr>
            </w:pPr>
            <w:r w:rsidRPr="009F4555">
              <w:rPr>
                <w:rFonts w:ascii="Arial" w:hAnsi="Arial" w:cs="Arial"/>
              </w:rPr>
              <w:t>Communities prepare for and adapt to changes in climate</w:t>
            </w:r>
          </w:p>
        </w:tc>
        <w:tc>
          <w:tcPr>
            <w:tcW w:w="634" w:type="pct"/>
            <w:shd w:val="clear" w:color="auto" w:fill="F2F2F2" w:themeFill="background1" w:themeFillShade="F2"/>
            <w:vAlign w:val="center"/>
          </w:tcPr>
          <w:p w14:paraId="5F1B0FD3" w14:textId="77777777" w:rsidR="00054291" w:rsidRPr="009F4555" w:rsidRDefault="00054291">
            <w:pPr>
              <w:jc w:val="center"/>
              <w:rPr>
                <w:rFonts w:ascii="Arial" w:hAnsi="Arial" w:cs="Arial"/>
              </w:rPr>
            </w:pPr>
            <w:r w:rsidRPr="009F4555">
              <w:rPr>
                <w:rFonts w:ascii="Arial" w:hAnsi="Arial" w:cs="Arial"/>
              </w:rPr>
              <w:t>4</w:t>
            </w:r>
          </w:p>
        </w:tc>
      </w:tr>
      <w:tr w:rsidR="00102A2A" w:rsidRPr="009F4555" w14:paraId="333C3814" w14:textId="77777777" w:rsidTr="004E56C4">
        <w:trPr>
          <w:trHeight w:val="113"/>
        </w:trPr>
        <w:tc>
          <w:tcPr>
            <w:tcW w:w="1498" w:type="pct"/>
            <w:shd w:val="clear" w:color="auto" w:fill="F2F2F2" w:themeFill="background1" w:themeFillShade="F2"/>
          </w:tcPr>
          <w:p w14:paraId="704B7A30" w14:textId="58912E0C" w:rsidR="00054291" w:rsidRPr="009F4555" w:rsidRDefault="004E56C4">
            <w:pPr>
              <w:rPr>
                <w:rFonts w:ascii="Arial" w:hAnsi="Arial" w:cs="Arial"/>
              </w:rPr>
            </w:pPr>
            <w:r w:rsidRPr="009F4555">
              <w:rPr>
                <w:rFonts w:ascii="Arial" w:hAnsi="Arial" w:cs="Arial"/>
                <w:b/>
                <w:bCs/>
                <w:color w:val="000000" w:themeColor="text1"/>
              </w:rPr>
              <w:t>4: Communities are environmentally sustainable</w:t>
            </w:r>
          </w:p>
        </w:tc>
        <w:tc>
          <w:tcPr>
            <w:tcW w:w="2868" w:type="pct"/>
            <w:shd w:val="clear" w:color="auto" w:fill="F2F2F2" w:themeFill="background1" w:themeFillShade="F2"/>
            <w:vAlign w:val="center"/>
          </w:tcPr>
          <w:p w14:paraId="1A9B673F" w14:textId="34780067" w:rsidR="00054291" w:rsidRPr="009F4555" w:rsidRDefault="00054291">
            <w:pPr>
              <w:spacing w:before="60" w:after="60"/>
              <w:rPr>
                <w:rFonts w:ascii="Arial" w:hAnsi="Arial" w:cs="Arial"/>
              </w:rPr>
            </w:pPr>
            <w:r w:rsidRPr="009F4555">
              <w:rPr>
                <w:rFonts w:ascii="Arial" w:hAnsi="Arial" w:cs="Arial"/>
              </w:rPr>
              <w:t>People have access to quality natural spaces in their communities, enabling regular connection to nature</w:t>
            </w:r>
          </w:p>
        </w:tc>
        <w:tc>
          <w:tcPr>
            <w:tcW w:w="634" w:type="pct"/>
            <w:shd w:val="clear" w:color="auto" w:fill="F2F2F2" w:themeFill="background1" w:themeFillShade="F2"/>
            <w:vAlign w:val="center"/>
          </w:tcPr>
          <w:p w14:paraId="56D48D43" w14:textId="77777777" w:rsidR="00054291" w:rsidRPr="009F4555" w:rsidRDefault="00054291">
            <w:pPr>
              <w:jc w:val="center"/>
              <w:rPr>
                <w:rFonts w:ascii="Arial" w:hAnsi="Arial" w:cs="Arial"/>
              </w:rPr>
            </w:pPr>
            <w:r w:rsidRPr="009F4555">
              <w:rPr>
                <w:rFonts w:ascii="Arial" w:hAnsi="Arial" w:cs="Arial"/>
              </w:rPr>
              <w:t>1, 3, 4</w:t>
            </w:r>
          </w:p>
        </w:tc>
      </w:tr>
    </w:tbl>
    <w:p w14:paraId="6BF2EFF4" w14:textId="77777777" w:rsidR="00E44573" w:rsidRPr="009F4555" w:rsidRDefault="00E44573" w:rsidP="00AC461A">
      <w:pPr>
        <w:spacing w:after="0"/>
        <w:rPr>
          <w:rFonts w:ascii="Arial" w:hAnsi="Arial" w:cs="Arial"/>
          <w:sz w:val="28"/>
          <w:szCs w:val="28"/>
        </w:rPr>
      </w:pPr>
    </w:p>
    <w:p w14:paraId="7C758CD0" w14:textId="3CB1301D" w:rsidR="00DA4E3C" w:rsidRPr="00DA718D" w:rsidRDefault="00D955D8" w:rsidP="00D955D8">
      <w:pPr>
        <w:spacing w:after="0"/>
        <w:rPr>
          <w:rFonts w:ascii="Arial" w:eastAsia="Times New Roman" w:hAnsi="Arial" w:cs="Arial"/>
          <w:sz w:val="24"/>
          <w:szCs w:val="24"/>
        </w:rPr>
      </w:pPr>
      <w:r w:rsidRPr="00DA718D">
        <w:rPr>
          <w:rFonts w:ascii="Arial" w:hAnsi="Arial" w:cs="Arial"/>
          <w:sz w:val="24"/>
          <w:szCs w:val="24"/>
        </w:rPr>
        <w:t>We also commissioned CAG Consultants</w:t>
      </w:r>
      <w:r w:rsidRPr="00DA718D">
        <w:rPr>
          <w:rFonts w:ascii="Arial" w:eastAsia="Times New Roman" w:hAnsi="Arial" w:cs="Arial"/>
          <w:sz w:val="24"/>
          <w:szCs w:val="24"/>
        </w:rPr>
        <w:t xml:space="preserve">, </w:t>
      </w:r>
      <w:r w:rsidRPr="00DA718D">
        <w:rPr>
          <w:rFonts w:ascii="Arial" w:hAnsi="Arial" w:cs="Arial"/>
          <w:sz w:val="24"/>
          <w:szCs w:val="24"/>
        </w:rPr>
        <w:t xml:space="preserve">working </w:t>
      </w:r>
      <w:r w:rsidRPr="00DA718D">
        <w:rPr>
          <w:rFonts w:ascii="Arial" w:eastAsia="Times New Roman" w:hAnsi="Arial" w:cs="Arial"/>
          <w:sz w:val="24"/>
          <w:szCs w:val="24"/>
        </w:rPr>
        <w:t xml:space="preserve">in partnership </w:t>
      </w:r>
      <w:r w:rsidRPr="00DA718D">
        <w:rPr>
          <w:rFonts w:ascii="Arial" w:hAnsi="Arial" w:cs="Arial"/>
          <w:sz w:val="24"/>
          <w:szCs w:val="24"/>
        </w:rPr>
        <w:t>with GC Insight</w:t>
      </w:r>
      <w:r w:rsidRPr="00DA718D">
        <w:rPr>
          <w:rFonts w:ascii="Arial" w:eastAsia="Times New Roman" w:hAnsi="Arial" w:cs="Arial"/>
          <w:sz w:val="24"/>
          <w:szCs w:val="24"/>
        </w:rPr>
        <w:t>,</w:t>
      </w:r>
      <w:r w:rsidRPr="00DA718D">
        <w:rPr>
          <w:rFonts w:ascii="Arial" w:hAnsi="Arial" w:cs="Arial"/>
          <w:sz w:val="24"/>
          <w:szCs w:val="24"/>
        </w:rPr>
        <w:t xml:space="preserve"> to </w:t>
      </w:r>
      <w:r w:rsidRPr="00DA718D">
        <w:rPr>
          <w:rFonts w:ascii="Arial" w:eastAsia="Times New Roman" w:hAnsi="Arial" w:cs="Arial"/>
          <w:sz w:val="24"/>
          <w:szCs w:val="24"/>
        </w:rPr>
        <w:t>assess</w:t>
      </w:r>
      <w:r w:rsidRPr="00DA718D">
        <w:rPr>
          <w:rFonts w:ascii="Arial" w:hAnsi="Arial" w:cs="Arial"/>
          <w:sz w:val="24"/>
          <w:szCs w:val="24"/>
        </w:rPr>
        <w:t xml:space="preserve"> the impact of the threshold changes to our </w:t>
      </w:r>
      <w:r w:rsidR="00E662E9" w:rsidRPr="00DA718D">
        <w:rPr>
          <w:rFonts w:ascii="Arial" w:hAnsi="Arial" w:cs="Arial"/>
          <w:sz w:val="24"/>
          <w:szCs w:val="24"/>
        </w:rPr>
        <w:t xml:space="preserve">National Lottery </w:t>
      </w:r>
      <w:r w:rsidRPr="00DA718D">
        <w:rPr>
          <w:rFonts w:ascii="Arial" w:hAnsi="Arial" w:cs="Arial"/>
          <w:sz w:val="24"/>
          <w:szCs w:val="24"/>
        </w:rPr>
        <w:t xml:space="preserve">Awards for All </w:t>
      </w:r>
      <w:r w:rsidR="00514C06" w:rsidRPr="00DA718D">
        <w:rPr>
          <w:rFonts w:ascii="Arial" w:hAnsi="Arial" w:cs="Arial"/>
          <w:sz w:val="24"/>
          <w:szCs w:val="24"/>
        </w:rPr>
        <w:t xml:space="preserve">(NLA4A) </w:t>
      </w:r>
      <w:r w:rsidRPr="00DA718D">
        <w:rPr>
          <w:rFonts w:ascii="Arial" w:hAnsi="Arial" w:cs="Arial"/>
          <w:sz w:val="24"/>
          <w:szCs w:val="24"/>
        </w:rPr>
        <w:t xml:space="preserve">programme. </w:t>
      </w:r>
      <w:r w:rsidRPr="00DA718D">
        <w:rPr>
          <w:rFonts w:ascii="Arial" w:eastAsia="Times New Roman" w:hAnsi="Arial" w:cs="Arial"/>
          <w:sz w:val="24"/>
          <w:szCs w:val="24"/>
        </w:rPr>
        <w:t xml:space="preserve">The evaluation examined </w:t>
      </w:r>
      <w:r w:rsidRPr="00DA718D">
        <w:rPr>
          <w:rFonts w:ascii="Arial" w:hAnsi="Arial" w:cs="Arial"/>
          <w:sz w:val="24"/>
          <w:szCs w:val="24"/>
        </w:rPr>
        <w:t xml:space="preserve">whether these changes </w:t>
      </w:r>
      <w:r w:rsidRPr="00DA718D">
        <w:rPr>
          <w:rFonts w:ascii="Arial" w:eastAsia="Times New Roman" w:hAnsi="Arial" w:cs="Arial"/>
          <w:sz w:val="24"/>
          <w:szCs w:val="24"/>
        </w:rPr>
        <w:t xml:space="preserve">led to </w:t>
      </w:r>
      <w:r w:rsidRPr="00DA718D">
        <w:rPr>
          <w:rFonts w:ascii="Arial" w:hAnsi="Arial" w:cs="Arial"/>
          <w:sz w:val="24"/>
          <w:szCs w:val="24"/>
        </w:rPr>
        <w:t xml:space="preserve">improved project outcomes, </w:t>
      </w:r>
      <w:r w:rsidRPr="00DA718D">
        <w:rPr>
          <w:rFonts w:ascii="Arial" w:eastAsia="Times New Roman" w:hAnsi="Arial" w:cs="Arial"/>
          <w:sz w:val="24"/>
          <w:szCs w:val="24"/>
        </w:rPr>
        <w:t xml:space="preserve">extended the </w:t>
      </w:r>
      <w:r w:rsidRPr="00DA718D">
        <w:rPr>
          <w:rFonts w:ascii="Arial" w:hAnsi="Arial" w:cs="Arial"/>
          <w:sz w:val="24"/>
          <w:szCs w:val="24"/>
        </w:rPr>
        <w:t xml:space="preserve">reach </w:t>
      </w:r>
      <w:r w:rsidRPr="00DA718D">
        <w:rPr>
          <w:rFonts w:ascii="Arial" w:eastAsia="Times New Roman" w:hAnsi="Arial" w:cs="Arial"/>
          <w:sz w:val="24"/>
          <w:szCs w:val="24"/>
        </w:rPr>
        <w:t xml:space="preserve">of funded activity </w:t>
      </w:r>
      <w:r w:rsidRPr="00DA718D">
        <w:rPr>
          <w:rFonts w:ascii="Arial" w:hAnsi="Arial" w:cs="Arial"/>
          <w:sz w:val="24"/>
          <w:szCs w:val="24"/>
        </w:rPr>
        <w:t xml:space="preserve">to beneficiaries, </w:t>
      </w:r>
      <w:r w:rsidRPr="00DA718D">
        <w:rPr>
          <w:rFonts w:ascii="Arial" w:eastAsia="Times New Roman" w:hAnsi="Arial" w:cs="Arial"/>
          <w:sz w:val="24"/>
          <w:szCs w:val="24"/>
        </w:rPr>
        <w:t>and generated</w:t>
      </w:r>
      <w:r w:rsidRPr="00DA718D">
        <w:rPr>
          <w:rFonts w:ascii="Arial" w:hAnsi="Arial" w:cs="Arial"/>
          <w:sz w:val="24"/>
          <w:szCs w:val="24"/>
        </w:rPr>
        <w:t xml:space="preserve"> benefits </w:t>
      </w:r>
      <w:r w:rsidRPr="00DA718D">
        <w:rPr>
          <w:rFonts w:ascii="Arial" w:eastAsia="Times New Roman" w:hAnsi="Arial" w:cs="Arial"/>
          <w:sz w:val="24"/>
          <w:szCs w:val="24"/>
        </w:rPr>
        <w:t>for</w:t>
      </w:r>
      <w:r w:rsidRPr="00DA718D">
        <w:rPr>
          <w:rFonts w:ascii="Arial" w:hAnsi="Arial" w:cs="Arial"/>
          <w:sz w:val="24"/>
          <w:szCs w:val="24"/>
        </w:rPr>
        <w:t xml:space="preserve"> grant-holding organisations</w:t>
      </w:r>
      <w:r w:rsidRPr="00DA718D">
        <w:rPr>
          <w:rFonts w:ascii="Arial" w:eastAsia="Times New Roman" w:hAnsi="Arial" w:cs="Arial"/>
          <w:sz w:val="24"/>
          <w:szCs w:val="24"/>
        </w:rPr>
        <w:t>.</w:t>
      </w:r>
    </w:p>
    <w:p w14:paraId="7CCEA0EA" w14:textId="77777777" w:rsidR="00DA4E3C" w:rsidRPr="00DA718D" w:rsidRDefault="00DA4E3C" w:rsidP="00D955D8">
      <w:pPr>
        <w:spacing w:after="0"/>
        <w:rPr>
          <w:rFonts w:ascii="Arial" w:eastAsia="Times New Roman" w:hAnsi="Arial" w:cs="Arial"/>
          <w:sz w:val="24"/>
          <w:szCs w:val="24"/>
        </w:rPr>
      </w:pPr>
    </w:p>
    <w:p w14:paraId="192FAA4D" w14:textId="1C68724D" w:rsidR="00F27F5F" w:rsidRPr="00DA718D" w:rsidRDefault="00D955D8" w:rsidP="00D955D8">
      <w:pPr>
        <w:spacing w:after="0"/>
        <w:rPr>
          <w:rFonts w:ascii="Arial" w:hAnsi="Arial" w:cs="Arial"/>
          <w:sz w:val="24"/>
          <w:szCs w:val="24"/>
        </w:rPr>
      </w:pPr>
      <w:r w:rsidRPr="00DA718D">
        <w:rPr>
          <w:rFonts w:ascii="Arial" w:eastAsia="Times New Roman" w:hAnsi="Arial" w:cs="Arial"/>
          <w:sz w:val="24"/>
          <w:szCs w:val="24"/>
        </w:rPr>
        <w:t>A mixed-methods</w:t>
      </w:r>
      <w:r w:rsidRPr="00DA718D">
        <w:rPr>
          <w:rFonts w:ascii="Arial" w:hAnsi="Arial" w:cs="Arial"/>
          <w:sz w:val="24"/>
          <w:szCs w:val="24"/>
        </w:rPr>
        <w:t xml:space="preserve"> approach</w:t>
      </w:r>
      <w:r w:rsidRPr="00DA718D">
        <w:rPr>
          <w:rFonts w:ascii="Arial" w:eastAsia="Times New Roman" w:hAnsi="Arial" w:cs="Arial"/>
          <w:sz w:val="24"/>
          <w:szCs w:val="24"/>
        </w:rPr>
        <w:t xml:space="preserve"> combin</w:t>
      </w:r>
      <w:r w:rsidR="00DA4E3C" w:rsidRPr="00DA718D">
        <w:rPr>
          <w:rFonts w:ascii="Arial" w:eastAsia="Times New Roman" w:hAnsi="Arial" w:cs="Arial"/>
          <w:sz w:val="24"/>
          <w:szCs w:val="24"/>
        </w:rPr>
        <w:t>ed</w:t>
      </w:r>
      <w:r w:rsidR="00BE3C6C" w:rsidRPr="00DA718D">
        <w:rPr>
          <w:rFonts w:ascii="Arial" w:hAnsi="Arial" w:cs="Arial"/>
          <w:sz w:val="24"/>
          <w:szCs w:val="24"/>
        </w:rPr>
        <w:t>:</w:t>
      </w:r>
    </w:p>
    <w:p w14:paraId="0DD8988F" w14:textId="09D8B49B" w:rsidR="00F27F5F" w:rsidRPr="00DA718D" w:rsidRDefault="00D955D8" w:rsidP="00D955D8">
      <w:pPr>
        <w:pStyle w:val="ListParagraph"/>
        <w:numPr>
          <w:ilvl w:val="0"/>
          <w:numId w:val="8"/>
        </w:numPr>
        <w:spacing w:after="0"/>
        <w:rPr>
          <w:rFonts w:ascii="Arial" w:hAnsi="Arial" w:cs="Arial"/>
          <w:sz w:val="24"/>
          <w:szCs w:val="24"/>
        </w:rPr>
      </w:pPr>
      <w:r w:rsidRPr="00DA718D">
        <w:rPr>
          <w:rFonts w:ascii="Arial" w:hAnsi="Arial" w:cs="Arial"/>
          <w:sz w:val="24"/>
          <w:szCs w:val="24"/>
        </w:rPr>
        <w:t>a desk review of application data</w:t>
      </w:r>
      <w:r w:rsidR="00F27F5F" w:rsidRPr="00DA718D">
        <w:rPr>
          <w:rFonts w:ascii="Arial" w:hAnsi="Arial" w:cs="Arial"/>
          <w:sz w:val="24"/>
          <w:szCs w:val="24"/>
        </w:rPr>
        <w:t xml:space="preserve"> of 10,248 </w:t>
      </w:r>
      <w:r w:rsidR="00514C06" w:rsidRPr="00DA718D">
        <w:rPr>
          <w:rFonts w:ascii="Arial" w:hAnsi="Arial" w:cs="Arial"/>
          <w:sz w:val="24"/>
          <w:szCs w:val="24"/>
        </w:rPr>
        <w:t xml:space="preserve">NLA4A </w:t>
      </w:r>
      <w:r w:rsidR="00F27F5F" w:rsidRPr="00DA718D">
        <w:rPr>
          <w:rFonts w:ascii="Arial" w:hAnsi="Arial" w:cs="Arial"/>
          <w:sz w:val="24"/>
          <w:szCs w:val="24"/>
        </w:rPr>
        <w:t>projects that were funded pre-threshold change and 8,362 </w:t>
      </w:r>
      <w:r w:rsidR="00514C06" w:rsidRPr="00DA718D">
        <w:rPr>
          <w:rFonts w:ascii="Arial" w:hAnsi="Arial" w:cs="Arial"/>
          <w:sz w:val="24"/>
          <w:szCs w:val="24"/>
        </w:rPr>
        <w:t xml:space="preserve">NLA4A </w:t>
      </w:r>
      <w:r w:rsidR="00F27F5F" w:rsidRPr="00DA718D">
        <w:rPr>
          <w:rFonts w:ascii="Arial" w:hAnsi="Arial" w:cs="Arial"/>
          <w:sz w:val="24"/>
          <w:szCs w:val="24"/>
        </w:rPr>
        <w:t>projects that were funded post-threshold change</w:t>
      </w:r>
    </w:p>
    <w:p w14:paraId="39795C33" w14:textId="59955993" w:rsidR="00F27F5F" w:rsidRPr="00DA718D" w:rsidRDefault="00E662E9" w:rsidP="00D955D8">
      <w:pPr>
        <w:pStyle w:val="ListParagraph"/>
        <w:numPr>
          <w:ilvl w:val="0"/>
          <w:numId w:val="8"/>
        </w:numPr>
        <w:spacing w:after="0"/>
        <w:rPr>
          <w:rFonts w:ascii="Arial" w:hAnsi="Arial" w:cs="Arial"/>
          <w:sz w:val="24"/>
          <w:szCs w:val="24"/>
        </w:rPr>
      </w:pPr>
      <w:r w:rsidRPr="00DA718D">
        <w:rPr>
          <w:rFonts w:ascii="Arial" w:hAnsi="Arial" w:cs="Arial"/>
          <w:sz w:val="24"/>
          <w:szCs w:val="24"/>
        </w:rPr>
        <w:t xml:space="preserve">40 </w:t>
      </w:r>
      <w:r w:rsidR="00D955D8" w:rsidRPr="00DA718D">
        <w:rPr>
          <w:rFonts w:ascii="Arial" w:hAnsi="Arial" w:cs="Arial"/>
          <w:sz w:val="24"/>
          <w:szCs w:val="24"/>
        </w:rPr>
        <w:t>qualitative interviews</w:t>
      </w:r>
      <w:r w:rsidR="00D955D8" w:rsidRPr="00DA718D">
        <w:rPr>
          <w:rFonts w:ascii="Arial" w:eastAsia="Times New Roman" w:hAnsi="Arial" w:cs="Arial"/>
          <w:sz w:val="24"/>
          <w:szCs w:val="24"/>
        </w:rPr>
        <w:t xml:space="preserve"> </w:t>
      </w:r>
      <w:r w:rsidR="00D955D8" w:rsidRPr="00DA718D">
        <w:rPr>
          <w:rFonts w:ascii="Arial" w:hAnsi="Arial" w:cs="Arial"/>
          <w:sz w:val="24"/>
          <w:szCs w:val="24"/>
        </w:rPr>
        <w:t xml:space="preserve">with </w:t>
      </w:r>
      <w:r w:rsidR="00514C06" w:rsidRPr="00DA718D">
        <w:rPr>
          <w:rFonts w:ascii="Arial" w:hAnsi="Arial" w:cs="Arial"/>
          <w:sz w:val="24"/>
          <w:szCs w:val="24"/>
        </w:rPr>
        <w:t xml:space="preserve">NLA4A </w:t>
      </w:r>
      <w:r w:rsidR="00D955D8" w:rsidRPr="00DA718D">
        <w:rPr>
          <w:rFonts w:ascii="Arial" w:hAnsi="Arial" w:cs="Arial"/>
          <w:sz w:val="24"/>
          <w:szCs w:val="24"/>
        </w:rPr>
        <w:t>grant</w:t>
      </w:r>
      <w:r w:rsidR="000A0942" w:rsidRPr="00DA718D">
        <w:rPr>
          <w:rFonts w:ascii="Arial" w:hAnsi="Arial" w:cs="Arial"/>
          <w:sz w:val="24"/>
          <w:szCs w:val="24"/>
        </w:rPr>
        <w:t xml:space="preserve"> </w:t>
      </w:r>
      <w:r w:rsidR="00D955D8" w:rsidRPr="00DA718D">
        <w:rPr>
          <w:rFonts w:ascii="Arial" w:hAnsi="Arial" w:cs="Arial"/>
          <w:sz w:val="24"/>
          <w:szCs w:val="24"/>
        </w:rPr>
        <w:t xml:space="preserve">holders to </w:t>
      </w:r>
      <w:r w:rsidR="00D955D8" w:rsidRPr="00DA718D">
        <w:rPr>
          <w:rFonts w:ascii="Arial" w:eastAsia="Times New Roman" w:hAnsi="Arial" w:cs="Arial"/>
          <w:sz w:val="24"/>
          <w:szCs w:val="24"/>
        </w:rPr>
        <w:t>capture</w:t>
      </w:r>
      <w:r w:rsidR="00D955D8" w:rsidRPr="00DA718D">
        <w:rPr>
          <w:rFonts w:ascii="Arial" w:hAnsi="Arial" w:cs="Arial"/>
          <w:sz w:val="24"/>
          <w:szCs w:val="24"/>
        </w:rPr>
        <w:t xml:space="preserve"> in-depth </w:t>
      </w:r>
      <w:r w:rsidR="00D955D8" w:rsidRPr="00DA718D">
        <w:rPr>
          <w:rFonts w:ascii="Arial" w:eastAsia="Times New Roman" w:hAnsi="Arial" w:cs="Arial"/>
          <w:sz w:val="24"/>
          <w:szCs w:val="24"/>
        </w:rPr>
        <w:t>perspectives</w:t>
      </w:r>
      <w:r w:rsidR="00D955D8" w:rsidRPr="00DA718D">
        <w:rPr>
          <w:rFonts w:ascii="Arial" w:hAnsi="Arial" w:cs="Arial"/>
          <w:sz w:val="24"/>
          <w:szCs w:val="24"/>
        </w:rPr>
        <w:t xml:space="preserve"> </w:t>
      </w:r>
    </w:p>
    <w:p w14:paraId="3E7A0C6D" w14:textId="11A21153" w:rsidR="00AB7390" w:rsidRPr="00DA718D" w:rsidRDefault="00D955D8" w:rsidP="00D955D8">
      <w:pPr>
        <w:pStyle w:val="ListParagraph"/>
        <w:numPr>
          <w:ilvl w:val="0"/>
          <w:numId w:val="8"/>
        </w:numPr>
        <w:spacing w:after="0"/>
        <w:rPr>
          <w:rFonts w:ascii="Arial" w:hAnsi="Arial" w:cs="Arial"/>
          <w:sz w:val="24"/>
          <w:szCs w:val="24"/>
        </w:rPr>
      </w:pPr>
      <w:r w:rsidRPr="00DA718D">
        <w:rPr>
          <w:rFonts w:ascii="Arial" w:hAnsi="Arial" w:cs="Arial"/>
          <w:sz w:val="24"/>
          <w:szCs w:val="24"/>
        </w:rPr>
        <w:t>a</w:t>
      </w:r>
      <w:r w:rsidR="00DA4E3C" w:rsidRPr="00DA718D">
        <w:rPr>
          <w:rFonts w:ascii="Arial" w:hAnsi="Arial" w:cs="Arial"/>
          <w:sz w:val="24"/>
          <w:szCs w:val="24"/>
        </w:rPr>
        <w:t xml:space="preserve">nalysis of </w:t>
      </w:r>
      <w:r w:rsidR="009D2A2C" w:rsidRPr="00DA718D">
        <w:rPr>
          <w:rFonts w:ascii="Arial" w:hAnsi="Arial" w:cs="Arial"/>
          <w:sz w:val="24"/>
          <w:szCs w:val="24"/>
        </w:rPr>
        <w:t>two specific questions</w:t>
      </w:r>
      <w:r w:rsidR="00137E65" w:rsidRPr="00DA718D">
        <w:rPr>
          <w:rFonts w:ascii="Arial" w:hAnsi="Arial" w:cs="Arial"/>
          <w:sz w:val="24"/>
          <w:szCs w:val="24"/>
        </w:rPr>
        <w:t xml:space="preserve"> in the grant</w:t>
      </w:r>
      <w:r w:rsidR="000A0942" w:rsidRPr="00DA718D">
        <w:rPr>
          <w:rFonts w:ascii="Arial" w:hAnsi="Arial" w:cs="Arial"/>
          <w:sz w:val="24"/>
          <w:szCs w:val="24"/>
        </w:rPr>
        <w:t xml:space="preserve"> </w:t>
      </w:r>
      <w:r w:rsidR="00137E65" w:rsidRPr="00DA718D">
        <w:rPr>
          <w:rFonts w:ascii="Arial" w:hAnsi="Arial" w:cs="Arial"/>
          <w:sz w:val="24"/>
          <w:szCs w:val="24"/>
        </w:rPr>
        <w:t>holder</w:t>
      </w:r>
      <w:r w:rsidRPr="00DA718D">
        <w:rPr>
          <w:rFonts w:ascii="Arial" w:hAnsi="Arial" w:cs="Arial"/>
          <w:sz w:val="24"/>
          <w:szCs w:val="24"/>
        </w:rPr>
        <w:t xml:space="preserve"> survey</w:t>
      </w:r>
      <w:r w:rsidR="00137E65" w:rsidRPr="00DA718D">
        <w:rPr>
          <w:rFonts w:ascii="Arial" w:hAnsi="Arial" w:cs="Arial"/>
          <w:sz w:val="24"/>
          <w:szCs w:val="24"/>
        </w:rPr>
        <w:t xml:space="preserve"> targeted </w:t>
      </w:r>
      <w:r w:rsidR="00F27F5F" w:rsidRPr="00DA718D">
        <w:rPr>
          <w:rFonts w:ascii="Arial" w:hAnsi="Arial" w:cs="Arial"/>
          <w:sz w:val="24"/>
          <w:szCs w:val="24"/>
        </w:rPr>
        <w:t>from 2,473</w:t>
      </w:r>
      <w:r w:rsidR="00137E65" w:rsidRPr="00DA718D">
        <w:rPr>
          <w:rFonts w:ascii="Arial" w:hAnsi="Arial" w:cs="Arial"/>
          <w:sz w:val="24"/>
          <w:szCs w:val="24"/>
        </w:rPr>
        <w:t xml:space="preserve"> </w:t>
      </w:r>
      <w:r w:rsidR="00514C06" w:rsidRPr="00DA718D">
        <w:rPr>
          <w:rFonts w:ascii="Arial" w:hAnsi="Arial" w:cs="Arial"/>
          <w:sz w:val="24"/>
          <w:szCs w:val="24"/>
        </w:rPr>
        <w:t>NLA4A</w:t>
      </w:r>
      <w:r w:rsidR="00137E65" w:rsidRPr="00DA718D">
        <w:rPr>
          <w:rFonts w:ascii="Arial" w:hAnsi="Arial" w:cs="Arial"/>
          <w:sz w:val="24"/>
          <w:szCs w:val="24"/>
        </w:rPr>
        <w:t xml:space="preserve"> grant</w:t>
      </w:r>
      <w:r w:rsidR="000A0942" w:rsidRPr="00DA718D">
        <w:rPr>
          <w:rFonts w:ascii="Arial" w:hAnsi="Arial" w:cs="Arial"/>
          <w:sz w:val="24"/>
          <w:szCs w:val="24"/>
        </w:rPr>
        <w:t xml:space="preserve"> </w:t>
      </w:r>
      <w:r w:rsidR="00137E65" w:rsidRPr="00DA718D">
        <w:rPr>
          <w:rFonts w:ascii="Arial" w:hAnsi="Arial" w:cs="Arial"/>
          <w:sz w:val="24"/>
          <w:szCs w:val="24"/>
        </w:rPr>
        <w:t>holders</w:t>
      </w:r>
      <w:r w:rsidR="00F27F5F" w:rsidRPr="00DA718D">
        <w:rPr>
          <w:rFonts w:ascii="Arial" w:hAnsi="Arial" w:cs="Arial"/>
          <w:sz w:val="24"/>
          <w:szCs w:val="24"/>
        </w:rPr>
        <w:t>.</w:t>
      </w:r>
    </w:p>
    <w:p w14:paraId="65A361E5" w14:textId="77777777" w:rsidR="00AB7390" w:rsidRPr="00DA718D" w:rsidRDefault="00AB7390" w:rsidP="00D955D8">
      <w:pPr>
        <w:spacing w:after="0"/>
        <w:rPr>
          <w:rFonts w:ascii="Arial" w:hAnsi="Arial" w:cs="Arial"/>
          <w:sz w:val="24"/>
          <w:szCs w:val="24"/>
        </w:rPr>
      </w:pPr>
    </w:p>
    <w:p w14:paraId="72999C7F" w14:textId="77777777" w:rsidR="00F26BCF" w:rsidRPr="00DA718D" w:rsidRDefault="00D955D8" w:rsidP="00D955D8">
      <w:pPr>
        <w:spacing w:after="0"/>
        <w:rPr>
          <w:rFonts w:ascii="Arial" w:hAnsi="Arial" w:cs="Arial"/>
          <w:sz w:val="24"/>
          <w:szCs w:val="24"/>
        </w:rPr>
        <w:sectPr w:rsidR="00F26BCF" w:rsidRPr="00DA718D" w:rsidSect="00F05EC2">
          <w:pgSz w:w="11906" w:h="16838"/>
          <w:pgMar w:top="1389" w:right="1418" w:bottom="1123" w:left="1276" w:header="708" w:footer="708" w:gutter="0"/>
          <w:cols w:space="708"/>
          <w:docGrid w:linePitch="360"/>
        </w:sectPr>
      </w:pPr>
      <w:r w:rsidRPr="00DA718D">
        <w:rPr>
          <w:rFonts w:ascii="Arial" w:eastAsia="Times New Roman" w:hAnsi="Arial" w:cs="Arial"/>
          <w:sz w:val="24"/>
          <w:szCs w:val="24"/>
        </w:rPr>
        <w:t xml:space="preserve">Findings from this </w:t>
      </w:r>
      <w:r w:rsidRPr="00DA718D">
        <w:rPr>
          <w:rFonts w:ascii="Arial" w:hAnsi="Arial" w:cs="Arial"/>
          <w:sz w:val="24"/>
          <w:szCs w:val="24"/>
        </w:rPr>
        <w:t xml:space="preserve">work </w:t>
      </w:r>
      <w:r w:rsidRPr="00DA718D">
        <w:rPr>
          <w:rFonts w:ascii="Arial" w:eastAsia="Times New Roman" w:hAnsi="Arial" w:cs="Arial"/>
          <w:sz w:val="24"/>
          <w:szCs w:val="24"/>
        </w:rPr>
        <w:t>informed</w:t>
      </w:r>
      <w:r w:rsidRPr="00DA718D">
        <w:rPr>
          <w:rFonts w:ascii="Arial" w:hAnsi="Arial" w:cs="Arial"/>
          <w:sz w:val="24"/>
          <w:szCs w:val="24"/>
        </w:rPr>
        <w:t xml:space="preserve"> the </w:t>
      </w:r>
      <w:r w:rsidR="000A0942" w:rsidRPr="00DA718D">
        <w:rPr>
          <w:rFonts w:ascii="Arial" w:hAnsi="Arial" w:cs="Arial"/>
          <w:sz w:val="24"/>
          <w:szCs w:val="24"/>
        </w:rPr>
        <w:t>‘</w:t>
      </w:r>
      <w:r w:rsidRPr="00DA718D">
        <w:rPr>
          <w:rFonts w:ascii="Arial" w:hAnsi="Arial" w:cs="Arial"/>
          <w:sz w:val="24"/>
          <w:szCs w:val="24"/>
        </w:rPr>
        <w:t>Turbo-charging grassroots funding</w:t>
      </w:r>
      <w:r w:rsidR="000A0942" w:rsidRPr="00DA718D">
        <w:rPr>
          <w:rFonts w:ascii="Arial" w:hAnsi="Arial" w:cs="Arial"/>
          <w:sz w:val="24"/>
          <w:szCs w:val="24"/>
        </w:rPr>
        <w:t>’</w:t>
      </w:r>
      <w:r w:rsidRPr="00DA718D">
        <w:rPr>
          <w:rFonts w:ascii="Arial" w:hAnsi="Arial" w:cs="Arial"/>
          <w:sz w:val="24"/>
          <w:szCs w:val="24"/>
        </w:rPr>
        <w:t xml:space="preserve"> section of this report.</w:t>
      </w:r>
    </w:p>
    <w:p w14:paraId="47143908" w14:textId="77777777" w:rsidR="00186F4C" w:rsidRPr="005C19FD" w:rsidRDefault="00186F4C" w:rsidP="0067208B">
      <w:pPr>
        <w:pStyle w:val="H2-NLCM"/>
      </w:pPr>
      <w:r w:rsidRPr="005C19FD">
        <w:lastRenderedPageBreak/>
        <w:t>About us</w:t>
      </w:r>
    </w:p>
    <w:p w14:paraId="6DDCCF28" w14:textId="777B5352" w:rsidR="00186F4C" w:rsidRPr="005C19FD" w:rsidRDefault="00186F4C" w:rsidP="00186F4C">
      <w:pPr>
        <w:rPr>
          <w:rFonts w:ascii="Arial" w:hAnsi="Arial" w:cs="Arial"/>
          <w:sz w:val="24"/>
          <w:szCs w:val="24"/>
        </w:rPr>
      </w:pPr>
      <w:r w:rsidRPr="005C19FD">
        <w:rPr>
          <w:rFonts w:ascii="Arial" w:hAnsi="Arial" w:cs="Arial"/>
          <w:sz w:val="24"/>
          <w:szCs w:val="24"/>
        </w:rPr>
        <w:t>The National Lottery Community Fund works within and alongside communities, using the generosity of National Lottery players to strengthen society and build a better future. With funding teams rooted in communities across the UK, we focus where need is greatest, funding projects that support communities to come together, help children and young people thrive, enable people to live healthier lives and to be environmentally sustainable. All to help communities do something truly life-changing.</w:t>
      </w:r>
    </w:p>
    <w:p w14:paraId="4B0416E9" w14:textId="77777777" w:rsidR="00186F4C" w:rsidRPr="005C19FD" w:rsidRDefault="00186F4C" w:rsidP="0020058A">
      <w:pPr>
        <w:pStyle w:val="H3-NLCM"/>
      </w:pPr>
      <w:r w:rsidRPr="005C19FD">
        <w:t>Legal disclaimer</w:t>
      </w:r>
    </w:p>
    <w:p w14:paraId="76EFB957" w14:textId="77777777" w:rsidR="00186F4C" w:rsidRPr="005C19FD" w:rsidRDefault="00186F4C" w:rsidP="00186F4C">
      <w:pPr>
        <w:rPr>
          <w:rFonts w:ascii="Arial" w:hAnsi="Arial" w:cs="Arial"/>
          <w:sz w:val="24"/>
          <w:szCs w:val="24"/>
        </w:rPr>
      </w:pPr>
      <w:r w:rsidRPr="005C19FD">
        <w:rPr>
          <w:rFonts w:ascii="Arial" w:hAnsi="Arial" w:cs="Arial"/>
          <w:sz w:val="24"/>
          <w:szCs w:val="24"/>
        </w:rPr>
        <w:t xml:space="preserve">This report tells personal stories of grant holders and staff and shares examples of what has worked well for others. Any views, thoughts or opinions expressed by grant holders and staff do not necessarily represent the views, thoughts or opinions of The National Lottery Community Fund (‘the Fund’). The Fund does not endorse or recommend any organisation mentioned, nor does it endorse any external content linked to in this report. The content of this report should not be taken as an instruction, guidance or advice and you should not rely on the information in this report as an alternative to professional advice. To the fullest extent permitted by law, the Fund accepts no responsibility and disclaims all liability to any third party who purports to use or rely for any reason whatsoever on the report, its contents, conclusions, any extract, reinterpretation amendment and/or modification by any third party is entirely at their own risk. We make no representations, warranties or guarantees, whether express or implied, that the content of this report is accurate, complete or up to date. </w:t>
      </w:r>
    </w:p>
    <w:p w14:paraId="65A6307F" w14:textId="77777777" w:rsidR="00186F4C" w:rsidRPr="005C19FD" w:rsidRDefault="00186F4C" w:rsidP="00186F4C">
      <w:pPr>
        <w:rPr>
          <w:rFonts w:ascii="Arial" w:hAnsi="Arial" w:cs="Arial"/>
          <w:sz w:val="24"/>
          <w:szCs w:val="24"/>
        </w:rPr>
      </w:pPr>
      <w:r w:rsidRPr="005C19FD">
        <w:rPr>
          <w:rFonts w:ascii="Arial" w:hAnsi="Arial" w:cs="Arial"/>
          <w:sz w:val="24"/>
          <w:szCs w:val="24"/>
        </w:rPr>
        <w:t xml:space="preserve">© Crown copyright 2026 </w:t>
      </w:r>
    </w:p>
    <w:p w14:paraId="339F5593" w14:textId="77777777" w:rsidR="00186F4C" w:rsidRPr="005C19FD" w:rsidRDefault="00186F4C" w:rsidP="00186F4C">
      <w:pPr>
        <w:rPr>
          <w:rFonts w:ascii="Arial" w:hAnsi="Arial" w:cs="Arial"/>
          <w:sz w:val="24"/>
          <w:szCs w:val="24"/>
        </w:rPr>
      </w:pPr>
      <w:r w:rsidRPr="005C19FD">
        <w:rPr>
          <w:rFonts w:ascii="Arial" w:hAnsi="Arial" w:cs="Arial"/>
          <w:sz w:val="24"/>
          <w:szCs w:val="24"/>
        </w:rPr>
        <w:t xml:space="preserve">This publication is licensed under the terms of the </w:t>
      </w:r>
      <w:hyperlink r:id="rId15" w:history="1">
        <w:r w:rsidRPr="005C19FD">
          <w:rPr>
            <w:rStyle w:val="Hyperlink"/>
            <w:rFonts w:ascii="Arial" w:hAnsi="Arial" w:cs="Arial"/>
            <w:sz w:val="24"/>
            <w:szCs w:val="24"/>
          </w:rPr>
          <w:t>Open Government Licence v3.0</w:t>
        </w:r>
      </w:hyperlink>
      <w:r w:rsidRPr="005C19FD">
        <w:rPr>
          <w:rFonts w:ascii="Arial" w:hAnsi="Arial" w:cs="Arial"/>
          <w:sz w:val="24"/>
          <w:szCs w:val="24"/>
        </w:rPr>
        <w:t xml:space="preserve"> except where otherwise stated.</w:t>
      </w:r>
    </w:p>
    <w:p w14:paraId="02A2AF4A" w14:textId="77777777" w:rsidR="00186F4C" w:rsidRPr="005C19FD" w:rsidRDefault="00186F4C" w:rsidP="00186F4C">
      <w:pPr>
        <w:rPr>
          <w:rFonts w:ascii="Arial" w:hAnsi="Arial" w:cs="Arial"/>
        </w:rPr>
      </w:pPr>
      <w:r w:rsidRPr="005C19FD">
        <w:rPr>
          <w:rFonts w:ascii="Arial" w:hAnsi="Arial" w:cs="Arial"/>
          <w:sz w:val="24"/>
          <w:szCs w:val="24"/>
        </w:rPr>
        <w:t xml:space="preserve">Where we have identified any third party copyright information, you will need to obtain permission from the copyright holders concerned. Any enquiries regarding this publication should be sent to us at The National Lottery Community Fund Apex House, 3 Embassy Drive, Birmingham, B15 1TR, or you can email us at </w:t>
      </w:r>
      <w:hyperlink r:id="rId16" w:history="1">
        <w:r w:rsidRPr="005C19FD">
          <w:rPr>
            <w:rStyle w:val="Hyperlink"/>
            <w:rFonts w:ascii="Arial" w:hAnsi="Arial" w:cs="Arial"/>
            <w:sz w:val="24"/>
            <w:szCs w:val="24"/>
          </w:rPr>
          <w:t>evaluation.research@tnlcommunityfund.org.uk</w:t>
        </w:r>
      </w:hyperlink>
      <w:r w:rsidRPr="005C19FD">
        <w:rPr>
          <w:rFonts w:ascii="Arial" w:hAnsi="Arial" w:cs="Arial"/>
        </w:rPr>
        <w:t>.</w:t>
      </w:r>
    </w:p>
    <w:p w14:paraId="362B56EA" w14:textId="77777777" w:rsidR="00186F4C" w:rsidRPr="005C19FD" w:rsidRDefault="00186F4C" w:rsidP="0020058A">
      <w:pPr>
        <w:pStyle w:val="H3-NLCM"/>
      </w:pPr>
      <w:r w:rsidRPr="005C19FD">
        <w:t xml:space="preserve">Get in touch </w:t>
      </w:r>
    </w:p>
    <w:p w14:paraId="37B22F38" w14:textId="77777777" w:rsidR="00186F4C" w:rsidRPr="005C19FD" w:rsidRDefault="00186F4C" w:rsidP="00186F4C">
      <w:pPr>
        <w:rPr>
          <w:rFonts w:ascii="Arial" w:hAnsi="Arial" w:cs="Arial"/>
          <w:sz w:val="24"/>
          <w:szCs w:val="24"/>
        </w:rPr>
      </w:pPr>
      <w:r w:rsidRPr="005C19FD">
        <w:rPr>
          <w:rFonts w:ascii="Arial" w:hAnsi="Arial" w:cs="Arial"/>
          <w:sz w:val="24"/>
          <w:szCs w:val="24"/>
        </w:rPr>
        <w:t xml:space="preserve">To find out more about our funding and research </w:t>
      </w:r>
      <w:hyperlink r:id="rId17" w:history="1">
        <w:r w:rsidRPr="005C19FD">
          <w:rPr>
            <w:rStyle w:val="Hyperlink"/>
            <w:rFonts w:ascii="Arial" w:hAnsi="Arial" w:cs="Arial"/>
            <w:sz w:val="24"/>
            <w:szCs w:val="24"/>
          </w:rPr>
          <w:t>visit our website</w:t>
        </w:r>
      </w:hyperlink>
      <w:r w:rsidRPr="005C19FD">
        <w:rPr>
          <w:rFonts w:ascii="Arial" w:hAnsi="Arial" w:cs="Arial"/>
          <w:sz w:val="24"/>
          <w:szCs w:val="24"/>
        </w:rPr>
        <w:t>.</w:t>
      </w:r>
    </w:p>
    <w:p w14:paraId="49CA4A84" w14:textId="77777777" w:rsidR="00186F4C" w:rsidRPr="005C19FD" w:rsidRDefault="00186F4C" w:rsidP="00186F4C">
      <w:pPr>
        <w:rPr>
          <w:rFonts w:ascii="Arial" w:hAnsi="Arial" w:cs="Arial"/>
          <w:sz w:val="24"/>
          <w:szCs w:val="24"/>
        </w:rPr>
      </w:pPr>
      <w:r w:rsidRPr="005C19FD">
        <w:rPr>
          <w:rFonts w:ascii="Arial" w:hAnsi="Arial" w:cs="Arial"/>
          <w:sz w:val="24"/>
          <w:szCs w:val="24"/>
        </w:rPr>
        <w:t xml:space="preserve"> Email: </w:t>
      </w:r>
      <w:hyperlink r:id="rId18" w:history="1">
        <w:r w:rsidRPr="005C19FD">
          <w:rPr>
            <w:rStyle w:val="Hyperlink"/>
            <w:rFonts w:ascii="Arial" w:hAnsi="Arial" w:cs="Arial"/>
            <w:sz w:val="24"/>
            <w:szCs w:val="24"/>
          </w:rPr>
          <w:t>evaluation.research@tnlcommunityfund.org.uk</w:t>
        </w:r>
      </w:hyperlink>
    </w:p>
    <w:p w14:paraId="70997541" w14:textId="77777777" w:rsidR="00186F4C" w:rsidRPr="005C19FD" w:rsidRDefault="00186F4C" w:rsidP="00186F4C">
      <w:pPr>
        <w:rPr>
          <w:rFonts w:ascii="Arial" w:hAnsi="Arial" w:cs="Arial"/>
          <w:sz w:val="24"/>
          <w:szCs w:val="24"/>
        </w:rPr>
      </w:pPr>
      <w:r w:rsidRPr="005C19FD">
        <w:rPr>
          <w:rFonts w:ascii="Arial" w:hAnsi="Arial" w:cs="Arial"/>
          <w:sz w:val="24"/>
          <w:szCs w:val="24"/>
        </w:rPr>
        <w:t xml:space="preserve"> Call our advice line: 0345 4 10 20 30</w:t>
      </w:r>
    </w:p>
    <w:p w14:paraId="4A342D82" w14:textId="77777777" w:rsidR="00186F4C" w:rsidRPr="005C19FD" w:rsidRDefault="00186F4C" w:rsidP="00186F4C">
      <w:pPr>
        <w:rPr>
          <w:rFonts w:ascii="Arial" w:hAnsi="Arial" w:cs="Arial"/>
          <w:sz w:val="24"/>
          <w:szCs w:val="24"/>
        </w:rPr>
      </w:pPr>
      <w:r w:rsidRPr="005C19FD">
        <w:rPr>
          <w:rFonts w:ascii="Arial" w:hAnsi="Arial" w:cs="Arial"/>
          <w:sz w:val="24"/>
          <w:szCs w:val="24"/>
        </w:rPr>
        <w:t>Text Relay: 18001 plus 0345 4 10 20 30</w:t>
      </w:r>
    </w:p>
    <w:p w14:paraId="1C9F9F3B" w14:textId="1541FC58" w:rsidR="00186F4C" w:rsidRDefault="00186F4C" w:rsidP="00186F4C">
      <w:r w:rsidRPr="005C19FD">
        <w:rPr>
          <w:rFonts w:ascii="Arial" w:hAnsi="Arial" w:cs="Arial"/>
          <w:sz w:val="24"/>
          <w:szCs w:val="24"/>
        </w:rPr>
        <w:t>June 2026</w:t>
      </w:r>
    </w:p>
    <w:p w14:paraId="709406D1" w14:textId="77777777" w:rsidR="00580C8D" w:rsidRDefault="00580C8D">
      <w:pPr>
        <w:rPr>
          <w:rFonts w:ascii="Arial" w:eastAsiaTheme="majorEastAsia" w:hAnsi="Arial" w:cs="Arial"/>
          <w:b/>
          <w:color w:val="002060"/>
          <w:sz w:val="36"/>
          <w:szCs w:val="36"/>
        </w:rPr>
      </w:pPr>
      <w:r>
        <w:br w:type="page"/>
      </w:r>
    </w:p>
    <w:p w14:paraId="32AC5ED8" w14:textId="26E31471" w:rsidR="00186F4C" w:rsidRPr="00856E0B" w:rsidRDefault="00186F4C" w:rsidP="0020058A">
      <w:pPr>
        <w:pStyle w:val="H3-NLCM"/>
      </w:pPr>
      <w:r w:rsidRPr="00856E0B">
        <w:lastRenderedPageBreak/>
        <w:t>Acknowledgements</w:t>
      </w:r>
    </w:p>
    <w:p w14:paraId="19BF5817" w14:textId="00E91322" w:rsidR="00186F4C" w:rsidRPr="0067208B" w:rsidRDefault="00186F4C" w:rsidP="00186F4C">
      <w:pPr>
        <w:rPr>
          <w:rFonts w:ascii="Arial" w:hAnsi="Arial" w:cs="Arial"/>
          <w:sz w:val="24"/>
          <w:szCs w:val="24"/>
        </w:rPr>
      </w:pPr>
      <w:r w:rsidRPr="0067208B">
        <w:rPr>
          <w:rFonts w:ascii="Arial" w:hAnsi="Arial" w:cs="Arial"/>
          <w:sz w:val="24"/>
          <w:szCs w:val="24"/>
        </w:rPr>
        <w:t>We extend our sincere gratitude to GC Insight and CAG Consultants for their rigorous design and delivery of the surveys and interviews that underpin this report. We are equally grateful to our grant</w:t>
      </w:r>
      <w:r w:rsidR="00C55ECD">
        <w:rPr>
          <w:rFonts w:ascii="Arial" w:hAnsi="Arial" w:cs="Arial"/>
          <w:sz w:val="24"/>
          <w:szCs w:val="24"/>
        </w:rPr>
        <w:t xml:space="preserve"> </w:t>
      </w:r>
      <w:r w:rsidRPr="0067208B">
        <w:rPr>
          <w:rFonts w:ascii="Arial" w:hAnsi="Arial" w:cs="Arial"/>
          <w:sz w:val="24"/>
          <w:szCs w:val="24"/>
        </w:rPr>
        <w:t>holders, whose openness, time, and vital insights during this research provide the essential evidence shaping our ongoing work.</w:t>
      </w:r>
    </w:p>
    <w:p w14:paraId="02D76080" w14:textId="1C7B73BF" w:rsidR="000D65DD" w:rsidRPr="00DA718D" w:rsidRDefault="000D65DD" w:rsidP="00186F4C">
      <w:pPr>
        <w:spacing w:after="0"/>
        <w:rPr>
          <w:rFonts w:ascii="Arial" w:hAnsi="Arial" w:cs="Arial"/>
          <w:sz w:val="24"/>
          <w:szCs w:val="24"/>
        </w:rPr>
      </w:pPr>
    </w:p>
    <w:sectPr w:rsidR="000D65DD" w:rsidRPr="00DA718D" w:rsidSect="00F05EC2">
      <w:pgSz w:w="11906" w:h="16838"/>
      <w:pgMar w:top="1389" w:right="1418" w:bottom="112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2201D" w14:textId="77777777" w:rsidR="00F75281" w:rsidRDefault="00F75281" w:rsidP="0050645A">
      <w:pPr>
        <w:spacing w:after="0" w:line="240" w:lineRule="auto"/>
      </w:pPr>
      <w:r>
        <w:separator/>
      </w:r>
    </w:p>
  </w:endnote>
  <w:endnote w:type="continuationSeparator" w:id="0">
    <w:p w14:paraId="07862A94" w14:textId="77777777" w:rsidR="00F75281" w:rsidRDefault="00F75281" w:rsidP="00506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MS">
    <w:altName w:val="Trebuchet MS"/>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7F61B" w14:textId="77777777" w:rsidR="00F75281" w:rsidRDefault="00F75281" w:rsidP="0050645A">
      <w:pPr>
        <w:spacing w:after="0" w:line="240" w:lineRule="auto"/>
      </w:pPr>
      <w:r>
        <w:separator/>
      </w:r>
    </w:p>
  </w:footnote>
  <w:footnote w:type="continuationSeparator" w:id="0">
    <w:p w14:paraId="73C13499" w14:textId="77777777" w:rsidR="00F75281" w:rsidRDefault="00F75281" w:rsidP="0050645A">
      <w:pPr>
        <w:spacing w:after="0" w:line="240" w:lineRule="auto"/>
      </w:pPr>
      <w:r>
        <w:continuationSeparator/>
      </w:r>
    </w:p>
  </w:footnote>
  <w:footnote w:id="1">
    <w:p w14:paraId="09098F42" w14:textId="076C1D78" w:rsidR="00746AB6" w:rsidRPr="00561C37" w:rsidRDefault="00746AB6" w:rsidP="00746AB6">
      <w:pPr>
        <w:pStyle w:val="FootnoteText"/>
        <w:rPr>
          <w:rFonts w:ascii="Trebuchet MS" w:hAnsi="Trebuchet MS"/>
        </w:rPr>
      </w:pPr>
      <w:r w:rsidRPr="00561C37">
        <w:rPr>
          <w:rStyle w:val="FootnoteReference"/>
          <w:rFonts w:ascii="Trebuchet MS" w:hAnsi="Trebuchet MS"/>
        </w:rPr>
        <w:footnoteRef/>
      </w:r>
      <w:r w:rsidRPr="00561C37">
        <w:rPr>
          <w:rFonts w:ascii="Trebuchet MS" w:hAnsi="Trebuchet MS"/>
        </w:rPr>
        <w:t xml:space="preserve"> The total number supported across all grants that ended in 2024-25, across the lifetime of those grants.</w:t>
      </w:r>
      <w:r w:rsidR="00826DFF" w:rsidRPr="00561C37">
        <w:rPr>
          <w:rFonts w:ascii="Trebuchet MS" w:hAnsi="Trebuchet MS"/>
        </w:rPr>
        <w:t xml:space="preserve"> Data collected via a survey with grant holders</w:t>
      </w:r>
      <w:r w:rsidR="00DA5DAB" w:rsidRPr="00561C37">
        <w:rPr>
          <w:rFonts w:ascii="Trebuchet MS" w:hAnsi="Trebuchet MS"/>
        </w:rPr>
        <w:t>. M</w:t>
      </w:r>
      <w:r w:rsidR="00826DFF" w:rsidRPr="00561C37">
        <w:rPr>
          <w:rFonts w:ascii="Trebuchet MS" w:hAnsi="Trebuchet MS"/>
        </w:rPr>
        <w:t xml:space="preserve">ethods detailed in the annex. </w:t>
      </w:r>
    </w:p>
  </w:footnote>
  <w:footnote w:id="2">
    <w:p w14:paraId="1360B59C" w14:textId="59B34B1A" w:rsidR="00923A83" w:rsidRPr="00561C37" w:rsidRDefault="00923A83">
      <w:pPr>
        <w:pStyle w:val="FootnoteText"/>
        <w:rPr>
          <w:rFonts w:ascii="Trebuchet MS" w:hAnsi="Trebuchet MS"/>
        </w:rPr>
      </w:pPr>
      <w:r w:rsidRPr="00561C37">
        <w:rPr>
          <w:rStyle w:val="FootnoteReference"/>
          <w:rFonts w:ascii="Trebuchet MS" w:hAnsi="Trebuchet MS"/>
        </w:rPr>
        <w:footnoteRef/>
      </w:r>
      <w:r w:rsidRPr="00561C37">
        <w:rPr>
          <w:rFonts w:ascii="Trebuchet MS" w:hAnsi="Trebuchet MS"/>
        </w:rPr>
        <w:t xml:space="preserve"> </w:t>
      </w:r>
      <w:r w:rsidR="00140A75" w:rsidRPr="00561C37">
        <w:rPr>
          <w:rFonts w:ascii="Trebuchet MS" w:hAnsi="Trebuchet MS"/>
        </w:rPr>
        <w:t xml:space="preserve">There may be some double counting in this data </w:t>
      </w:r>
      <w:r w:rsidR="001A342F" w:rsidRPr="00561C37">
        <w:rPr>
          <w:rFonts w:ascii="Trebuchet MS" w:hAnsi="Trebuchet MS"/>
        </w:rPr>
        <w:t>if</w:t>
      </w:r>
      <w:r w:rsidR="006A7AE5" w:rsidRPr="00561C37">
        <w:rPr>
          <w:rFonts w:ascii="Trebuchet MS" w:hAnsi="Trebuchet MS"/>
        </w:rPr>
        <w:t xml:space="preserve"> more than one grant holder directly or indirectly supported</w:t>
      </w:r>
      <w:r w:rsidR="001A342F" w:rsidRPr="00561C37">
        <w:rPr>
          <w:rFonts w:ascii="Trebuchet MS" w:hAnsi="Trebuchet MS"/>
        </w:rPr>
        <w:t xml:space="preserve"> people.</w:t>
      </w:r>
    </w:p>
  </w:footnote>
  <w:footnote w:id="3">
    <w:p w14:paraId="6EC129A5" w14:textId="3C248F0A" w:rsidR="00E034BA" w:rsidRDefault="00E034BA">
      <w:pPr>
        <w:pStyle w:val="FootnoteText"/>
      </w:pPr>
      <w:r w:rsidRPr="00561C37">
        <w:rPr>
          <w:rStyle w:val="FootnoteReference"/>
          <w:rFonts w:ascii="Trebuchet MS" w:hAnsi="Trebuchet MS"/>
        </w:rPr>
        <w:footnoteRef/>
      </w:r>
      <w:r w:rsidRPr="00561C37">
        <w:rPr>
          <w:rFonts w:ascii="Trebuchet MS" w:hAnsi="Trebuchet MS"/>
        </w:rPr>
        <w:t xml:space="preserve"> </w:t>
      </w:r>
      <w:r w:rsidR="006A2A7A" w:rsidRPr="00561C37">
        <w:rPr>
          <w:rFonts w:ascii="Trebuchet MS" w:hAnsi="Trebuchet MS"/>
        </w:rPr>
        <w:t>As identified by the</w:t>
      </w:r>
      <w:r w:rsidRPr="00561C37">
        <w:rPr>
          <w:rFonts w:ascii="Trebuchet MS" w:hAnsi="Trebuchet MS"/>
        </w:rPr>
        <w:t xml:space="preserve"> Index of Multiple Deprivation</w:t>
      </w:r>
      <w:r w:rsidR="006A7AE5" w:rsidRPr="00561C37">
        <w:rPr>
          <w:rFonts w:ascii="Trebuchet MS" w:hAnsi="Trebuchet MS"/>
        </w:rPr>
        <w:t>.</w:t>
      </w:r>
    </w:p>
  </w:footnote>
  <w:footnote w:id="4">
    <w:p w14:paraId="38AEA022" w14:textId="4422FD48" w:rsidR="005E09E9" w:rsidRPr="00581892" w:rsidRDefault="005E09E9">
      <w:pPr>
        <w:pStyle w:val="FootnoteText"/>
        <w:rPr>
          <w:rFonts w:ascii="Trebuchet MS" w:hAnsi="Trebuchet MS"/>
        </w:rPr>
      </w:pPr>
      <w:r w:rsidRPr="00581892">
        <w:rPr>
          <w:rStyle w:val="FootnoteReference"/>
          <w:rFonts w:ascii="Trebuchet MS" w:hAnsi="Trebuchet MS"/>
        </w:rPr>
        <w:footnoteRef/>
      </w:r>
      <w:r w:rsidRPr="00581892">
        <w:rPr>
          <w:rFonts w:ascii="Trebuchet MS" w:hAnsi="Trebuchet MS"/>
        </w:rPr>
        <w:t xml:space="preserve"> </w:t>
      </w:r>
      <w:r w:rsidR="00211E0C" w:rsidRPr="00581892">
        <w:rPr>
          <w:rFonts w:ascii="Trebuchet MS" w:hAnsi="Trebuchet MS"/>
        </w:rPr>
        <w:t>N</w:t>
      </w:r>
      <w:r w:rsidR="006B3897" w:rsidRPr="00581892">
        <w:rPr>
          <w:rFonts w:ascii="Trebuchet MS" w:hAnsi="Trebuchet MS"/>
        </w:rPr>
        <w:t xml:space="preserve">ote that </w:t>
      </w:r>
      <w:r w:rsidR="00F414EF" w:rsidRPr="00581892">
        <w:rPr>
          <w:rFonts w:ascii="Trebuchet MS" w:hAnsi="Trebuchet MS"/>
        </w:rPr>
        <w:t>a further £27.8</w:t>
      </w:r>
      <w:r w:rsidR="004D1088" w:rsidRPr="00581892">
        <w:rPr>
          <w:rFonts w:ascii="Trebuchet MS" w:hAnsi="Trebuchet MS"/>
        </w:rPr>
        <w:t xml:space="preserve"> million of funding was classified as ‘other’. This data differs from that reported in our annual report for 2024-25 as we have extrapolated </w:t>
      </w:r>
      <w:r w:rsidR="005948A6" w:rsidRPr="00581892">
        <w:rPr>
          <w:rFonts w:ascii="Trebuchet MS" w:hAnsi="Trebuchet MS"/>
        </w:rPr>
        <w:t>missing data</w:t>
      </w:r>
      <w:r w:rsidR="00C65CD6" w:rsidRPr="00581892">
        <w:rPr>
          <w:rFonts w:ascii="Trebuchet MS" w:hAnsi="Trebuchet MS"/>
        </w:rPr>
        <w:t xml:space="preserve"> </w:t>
      </w:r>
      <w:r w:rsidR="004D1088" w:rsidRPr="00581892">
        <w:rPr>
          <w:rFonts w:ascii="Trebuchet MS" w:hAnsi="Trebuchet MS"/>
        </w:rPr>
        <w:t xml:space="preserve">to </w:t>
      </w:r>
      <w:r w:rsidR="00B8525A" w:rsidRPr="00581892">
        <w:rPr>
          <w:rFonts w:ascii="Trebuchet MS" w:hAnsi="Trebuchet MS"/>
        </w:rPr>
        <w:t xml:space="preserve">include </w:t>
      </w:r>
      <w:r w:rsidR="004D1088" w:rsidRPr="00581892">
        <w:rPr>
          <w:rFonts w:ascii="Trebuchet MS" w:hAnsi="Trebuchet MS"/>
        </w:rPr>
        <w:t>all of our funding</w:t>
      </w:r>
      <w:r w:rsidR="00C65CD6" w:rsidRPr="00581892">
        <w:rPr>
          <w:rFonts w:ascii="Trebuchet MS" w:hAnsi="Trebuchet MS"/>
        </w:rPr>
        <w:t>.</w:t>
      </w:r>
    </w:p>
  </w:footnote>
  <w:footnote w:id="5">
    <w:p w14:paraId="779FAA2D" w14:textId="6586D7E5" w:rsidR="00DF3B56" w:rsidRPr="00F672F0" w:rsidRDefault="00DF3B56" w:rsidP="00DF3B56">
      <w:pPr>
        <w:pStyle w:val="FootnoteText"/>
        <w:rPr>
          <w:rFonts w:ascii="Trebuchet MS" w:hAnsi="Trebuchet MS"/>
        </w:rPr>
      </w:pPr>
      <w:r w:rsidRPr="00F672F0">
        <w:rPr>
          <w:rStyle w:val="FootnoteReference"/>
          <w:rFonts w:ascii="Trebuchet MS" w:hAnsi="Trebuchet MS"/>
        </w:rPr>
        <w:footnoteRef/>
      </w:r>
      <w:r w:rsidRPr="00554C86">
        <w:rPr>
          <w:rFonts w:ascii="Trebuchet MS" w:hAnsi="Trebuchet MS"/>
        </w:rPr>
        <w:t xml:space="preserve">10% </w:t>
      </w:r>
      <w:r w:rsidRPr="00F672F0">
        <w:rPr>
          <w:rFonts w:ascii="Trebuchet MS" w:hAnsi="Trebuchet MS"/>
        </w:rPr>
        <w:t>chose to self-describe rather than select a single mission</w:t>
      </w:r>
      <w:r w:rsidR="00554C86">
        <w:rPr>
          <w:rFonts w:ascii="Trebuchet MS" w:hAnsi="Trebuchet MS"/>
        </w:rPr>
        <w:t>, o</w:t>
      </w:r>
      <w:r w:rsidRPr="00554C86">
        <w:rPr>
          <w:rFonts w:ascii="Trebuchet MS" w:hAnsi="Trebuchet MS"/>
        </w:rPr>
        <w:t xml:space="preserve">ften </w:t>
      </w:r>
      <w:r w:rsidR="00554C86">
        <w:rPr>
          <w:rFonts w:ascii="Trebuchet MS" w:hAnsi="Trebuchet MS"/>
        </w:rPr>
        <w:t>due</w:t>
      </w:r>
      <w:r w:rsidRPr="00F672F0">
        <w:rPr>
          <w:rFonts w:ascii="Trebuchet MS" w:hAnsi="Trebuchet MS"/>
        </w:rPr>
        <w:t xml:space="preserve"> to </w:t>
      </w:r>
      <w:r w:rsidR="00554C86">
        <w:rPr>
          <w:rFonts w:ascii="Trebuchet MS" w:hAnsi="Trebuchet MS"/>
        </w:rPr>
        <w:t>a</w:t>
      </w:r>
      <w:r w:rsidRPr="00F672F0">
        <w:rPr>
          <w:rFonts w:ascii="Trebuchet MS" w:hAnsi="Trebuchet MS"/>
        </w:rPr>
        <w:t xml:space="preserve"> cross-mission approach</w:t>
      </w:r>
      <w:r>
        <w:rPr>
          <w:rFonts w:ascii="Trebuchet MS" w:hAnsi="Trebuchet MS"/>
        </w:rPr>
        <w:t xml:space="preserve">. </w:t>
      </w:r>
      <w:r w:rsidRPr="00554C86">
        <w:rPr>
          <w:rFonts w:ascii="Trebuchet MS" w:hAnsi="Trebuchet MS"/>
        </w:rPr>
        <w:t xml:space="preserve">95% </w:t>
      </w:r>
      <w:r w:rsidRPr="00F672F0">
        <w:rPr>
          <w:rFonts w:ascii="Trebuchet MS" w:hAnsi="Trebuchet MS"/>
        </w:rPr>
        <w:t xml:space="preserve">of these </w:t>
      </w:r>
      <w:r w:rsidR="00737C8F">
        <w:rPr>
          <w:rFonts w:ascii="Trebuchet MS" w:hAnsi="Trebuchet MS"/>
        </w:rPr>
        <w:t>“other”</w:t>
      </w:r>
      <w:r w:rsidR="00FE4B8C">
        <w:rPr>
          <w:rFonts w:ascii="Trebuchet MS" w:hAnsi="Trebuchet MS"/>
        </w:rPr>
        <w:t xml:space="preserve"> projects </w:t>
      </w:r>
      <w:r w:rsidRPr="00F672F0">
        <w:rPr>
          <w:rFonts w:ascii="Trebuchet MS" w:hAnsi="Trebuchet MS"/>
        </w:rPr>
        <w:t>still identified a main outcome.</w:t>
      </w:r>
    </w:p>
  </w:footnote>
  <w:footnote w:id="6">
    <w:p w14:paraId="7330A927" w14:textId="76111D0B" w:rsidR="001A4F69" w:rsidRDefault="001A4F69" w:rsidP="001A4F69">
      <w:pPr>
        <w:pStyle w:val="FootnoteText"/>
      </w:pPr>
      <w:r>
        <w:rPr>
          <w:rStyle w:val="FootnoteReference"/>
        </w:rPr>
        <w:footnoteRef/>
      </w:r>
      <w:r>
        <w:t xml:space="preserve"> </w:t>
      </w:r>
      <w:r w:rsidRPr="00B52A01">
        <w:rPr>
          <w:rFonts w:ascii="Trebuchet MS" w:hAnsi="Trebuchet MS"/>
        </w:rPr>
        <w:t xml:space="preserve">This data refers to the number of grants </w:t>
      </w:r>
      <w:r>
        <w:rPr>
          <w:rFonts w:ascii="Trebuchet MS" w:hAnsi="Trebuchet MS"/>
        </w:rPr>
        <w:t xml:space="preserve">closing in 2024-25 </w:t>
      </w:r>
      <w:r w:rsidRPr="00B52A01">
        <w:rPr>
          <w:rFonts w:ascii="Trebuchet MS" w:hAnsi="Trebuchet MS"/>
        </w:rPr>
        <w:t xml:space="preserve">rather than the amount of funding </w:t>
      </w:r>
      <w:r>
        <w:rPr>
          <w:rFonts w:ascii="Trebuchet MS" w:hAnsi="Trebuchet MS"/>
        </w:rPr>
        <w:t>awarded</w:t>
      </w:r>
      <w:r w:rsidRPr="00B52A01">
        <w:rPr>
          <w:rFonts w:ascii="Trebuchet MS" w:hAnsi="Trebuchet MS"/>
        </w:rPr>
        <w:t xml:space="preserve">. </w:t>
      </w:r>
      <w:r>
        <w:rPr>
          <w:rFonts w:ascii="Trebuchet MS" w:hAnsi="Trebuchet MS"/>
        </w:rPr>
        <w:t>G</w:t>
      </w:r>
      <w:r w:rsidRPr="00F71A98">
        <w:rPr>
          <w:rFonts w:ascii="Trebuchet MS" w:hAnsi="Trebuchet MS"/>
        </w:rPr>
        <w:t>rant holders identif</w:t>
      </w:r>
      <w:r>
        <w:rPr>
          <w:rFonts w:ascii="Trebuchet MS" w:hAnsi="Trebuchet MS"/>
        </w:rPr>
        <w:t>ied</w:t>
      </w:r>
      <w:r w:rsidRPr="00F71A98">
        <w:rPr>
          <w:rFonts w:ascii="Trebuchet MS" w:hAnsi="Trebuchet MS"/>
        </w:rPr>
        <w:t xml:space="preserve"> their main mission</w:t>
      </w:r>
      <w:r>
        <w:rPr>
          <w:rFonts w:ascii="Trebuchet MS" w:hAnsi="Trebuchet MS"/>
        </w:rPr>
        <w:t xml:space="preserve"> a</w:t>
      </w:r>
      <w:r w:rsidRPr="00F71A98">
        <w:rPr>
          <w:rFonts w:ascii="Trebuchet MS" w:hAnsi="Trebuchet MS"/>
        </w:rPr>
        <w:t>nd any additional missions. For additional mission</w:t>
      </w:r>
      <w:r>
        <w:rPr>
          <w:rFonts w:ascii="Trebuchet MS" w:hAnsi="Trebuchet MS"/>
        </w:rPr>
        <w:t>s</w:t>
      </w:r>
      <w:r w:rsidRPr="00F71A98">
        <w:rPr>
          <w:rFonts w:ascii="Trebuchet MS" w:hAnsi="Trebuchet MS"/>
        </w:rPr>
        <w:t>, they could select more than one</w:t>
      </w:r>
      <w:r>
        <w:rPr>
          <w:rFonts w:ascii="Trebuchet MS" w:hAnsi="Trebuchet MS"/>
        </w:rPr>
        <w:t>,</w:t>
      </w:r>
      <w:r w:rsidRPr="00F71A98">
        <w:rPr>
          <w:rFonts w:ascii="Trebuchet MS" w:hAnsi="Trebuchet MS"/>
        </w:rPr>
        <w:t xml:space="preserve"> so percentages </w:t>
      </w:r>
      <w:r>
        <w:rPr>
          <w:rFonts w:ascii="Trebuchet MS" w:hAnsi="Trebuchet MS"/>
        </w:rPr>
        <w:t>total more than</w:t>
      </w:r>
      <w:r w:rsidRPr="00F71A98">
        <w:rPr>
          <w:rFonts w:ascii="Trebuchet MS" w:hAnsi="Trebuchet MS"/>
        </w:rPr>
        <w:t xml:space="preserve"> 100%.</w:t>
      </w:r>
    </w:p>
  </w:footnote>
  <w:footnote w:id="7">
    <w:p w14:paraId="2DF87E11" w14:textId="62D7FAD4" w:rsidR="0072088D" w:rsidRPr="007030F5" w:rsidRDefault="0072088D">
      <w:pPr>
        <w:pStyle w:val="FootnoteText"/>
        <w:rPr>
          <w:rFonts w:asciiTheme="majorHAnsi" w:hAnsiTheme="majorHAnsi"/>
        </w:rPr>
      </w:pPr>
      <w:r w:rsidRPr="007030F5">
        <w:rPr>
          <w:rStyle w:val="FootnoteReference"/>
          <w:rFonts w:asciiTheme="majorHAnsi" w:hAnsiTheme="majorHAnsi"/>
        </w:rPr>
        <w:footnoteRef/>
      </w:r>
      <w:r w:rsidRPr="007030F5">
        <w:rPr>
          <w:rFonts w:asciiTheme="majorHAnsi" w:hAnsiTheme="majorHAnsi"/>
        </w:rPr>
        <w:t xml:space="preserve"> https://www.tnlcommunityfund.org.uk/about-us/our-strategy/our-missions/</w:t>
      </w:r>
    </w:p>
  </w:footnote>
  <w:footnote w:id="8">
    <w:p w14:paraId="6E0A16B7" w14:textId="6173F510" w:rsidR="00B63A65" w:rsidRPr="00815692" w:rsidRDefault="00B63A65">
      <w:pPr>
        <w:pStyle w:val="FootnoteText"/>
      </w:pPr>
      <w:r w:rsidRPr="00815692">
        <w:rPr>
          <w:rStyle w:val="FootnoteReference"/>
        </w:rPr>
        <w:footnoteRef/>
      </w:r>
      <w:r w:rsidRPr="00815692">
        <w:t xml:space="preserve"> </w:t>
      </w:r>
      <w:r w:rsidR="00736D7C" w:rsidRPr="00736D7C">
        <w:t>The National Lottery Community Fund. Community Voice Survey, November 2025. Unpublished re</w:t>
      </w:r>
      <w:r w:rsidR="00C54710">
        <w:t>port</w:t>
      </w:r>
      <w:r w:rsidR="00736D7C" w:rsidRPr="00736D7C">
        <w:t xml:space="preserve"> from Kubi Kalloo Ltd on the basis of independent research</w:t>
      </w:r>
      <w:r w:rsidR="002D39A9">
        <w:t xml:space="preserve"> </w:t>
      </w:r>
      <w:r w:rsidR="00736D7C" w:rsidRPr="00736D7C">
        <w:t>with 8,000 members of the public</w:t>
      </w:r>
      <w:r w:rsidR="002D39A9">
        <w:t xml:space="preserve">. </w:t>
      </w:r>
    </w:p>
  </w:footnote>
  <w:footnote w:id="9">
    <w:p w14:paraId="650D6603" w14:textId="76B66739" w:rsidR="00A941FF" w:rsidRPr="00A941FF" w:rsidRDefault="00A941FF" w:rsidP="00A941FF">
      <w:pPr>
        <w:spacing w:after="0" w:line="240" w:lineRule="auto"/>
        <w:rPr>
          <w:sz w:val="20"/>
          <w:szCs w:val="20"/>
        </w:rPr>
      </w:pPr>
      <w:r>
        <w:rPr>
          <w:rStyle w:val="FootnoteReference"/>
        </w:rPr>
        <w:footnoteRef/>
      </w:r>
      <w:r>
        <w:t xml:space="preserve"> </w:t>
      </w:r>
      <w:r w:rsidRPr="00A941FF">
        <w:rPr>
          <w:sz w:val="20"/>
          <w:szCs w:val="20"/>
        </w:rPr>
        <w:t>England - Community Life Survey 77%</w:t>
      </w:r>
      <w:r w:rsidR="001F2F14">
        <w:rPr>
          <w:sz w:val="20"/>
          <w:szCs w:val="20"/>
        </w:rPr>
        <w:t xml:space="preserve">, </w:t>
      </w:r>
      <w:r w:rsidRPr="00A941FF">
        <w:rPr>
          <w:sz w:val="20"/>
          <w:szCs w:val="20"/>
        </w:rPr>
        <w:t>Scottish Household Survey</w:t>
      </w:r>
      <w:r w:rsidR="001F2F14">
        <w:rPr>
          <w:sz w:val="20"/>
          <w:szCs w:val="20"/>
        </w:rPr>
        <w:t xml:space="preserve"> </w:t>
      </w:r>
      <w:r w:rsidRPr="00A941FF">
        <w:rPr>
          <w:sz w:val="20"/>
          <w:szCs w:val="20"/>
        </w:rPr>
        <w:t>72%</w:t>
      </w:r>
      <w:r w:rsidR="001F2F14">
        <w:rPr>
          <w:sz w:val="20"/>
          <w:szCs w:val="20"/>
        </w:rPr>
        <w:t xml:space="preserve">, </w:t>
      </w:r>
      <w:r w:rsidRPr="00A941FF">
        <w:rPr>
          <w:sz w:val="20"/>
          <w:szCs w:val="20"/>
        </w:rPr>
        <w:t>Welsh Household Survey</w:t>
      </w:r>
      <w:r w:rsidR="001F2F14">
        <w:rPr>
          <w:sz w:val="20"/>
          <w:szCs w:val="20"/>
        </w:rPr>
        <w:t xml:space="preserve"> </w:t>
      </w:r>
      <w:r w:rsidRPr="00A941FF">
        <w:rPr>
          <w:sz w:val="20"/>
          <w:szCs w:val="20"/>
        </w:rPr>
        <w:t>75%</w:t>
      </w:r>
      <w:r w:rsidR="001F2F14">
        <w:rPr>
          <w:sz w:val="20"/>
          <w:szCs w:val="20"/>
        </w:rPr>
        <w:t xml:space="preserve"> and </w:t>
      </w:r>
      <w:r w:rsidRPr="00A941FF">
        <w:rPr>
          <w:sz w:val="20"/>
          <w:szCs w:val="20"/>
        </w:rPr>
        <w:t>Northern Ireland Life and Times Survey</w:t>
      </w:r>
      <w:r w:rsidR="001F2F14">
        <w:rPr>
          <w:sz w:val="20"/>
          <w:szCs w:val="20"/>
        </w:rPr>
        <w:t xml:space="preserve"> </w:t>
      </w:r>
      <w:r w:rsidRPr="00A941FF">
        <w:rPr>
          <w:sz w:val="20"/>
          <w:szCs w:val="20"/>
        </w:rPr>
        <w:t>75%.</w:t>
      </w:r>
    </w:p>
  </w:footnote>
  <w:footnote w:id="10">
    <w:p w14:paraId="6D03ED6C" w14:textId="7815FE17" w:rsidR="005828D5" w:rsidRDefault="009475EF" w:rsidP="009475EF">
      <w:pPr>
        <w:spacing w:after="0" w:line="240" w:lineRule="auto"/>
        <w:rPr>
          <w:sz w:val="20"/>
          <w:szCs w:val="20"/>
        </w:rPr>
      </w:pPr>
      <w:r>
        <w:rPr>
          <w:rStyle w:val="FootnoteReference"/>
        </w:rPr>
        <w:footnoteRef/>
      </w:r>
      <w:r>
        <w:t xml:space="preserve"> </w:t>
      </w:r>
      <w:r w:rsidR="0028364F" w:rsidRPr="002344F8">
        <w:rPr>
          <w:sz w:val="20"/>
          <w:szCs w:val="20"/>
        </w:rPr>
        <w:t>ONS</w:t>
      </w:r>
      <w:r w:rsidR="003A2CB3">
        <w:rPr>
          <w:sz w:val="20"/>
          <w:szCs w:val="20"/>
        </w:rPr>
        <w:t>.</w:t>
      </w:r>
      <w:r w:rsidR="0028364F" w:rsidRPr="002344F8">
        <w:rPr>
          <w:sz w:val="20"/>
          <w:szCs w:val="20"/>
        </w:rPr>
        <w:t xml:space="preserve"> Public opinions and social trends, Great Britain: personal well-being and loneliness (7 January to 1 February 2026 edition of dataset)</w:t>
      </w:r>
      <w:r w:rsidR="00D61CC1">
        <w:rPr>
          <w:sz w:val="20"/>
          <w:szCs w:val="20"/>
        </w:rPr>
        <w:t>.</w:t>
      </w:r>
      <w:r w:rsidR="0028364F" w:rsidRPr="002344F8">
        <w:rPr>
          <w:sz w:val="20"/>
          <w:szCs w:val="20"/>
        </w:rPr>
        <w:t xml:space="preserve"> </w:t>
      </w:r>
      <w:r w:rsidR="00D61CC1">
        <w:rPr>
          <w:sz w:val="20"/>
          <w:szCs w:val="20"/>
        </w:rPr>
        <w:t>A</w:t>
      </w:r>
      <w:r w:rsidRPr="002344F8">
        <w:rPr>
          <w:sz w:val="20"/>
          <w:szCs w:val="20"/>
        </w:rPr>
        <w:t>cross England, Scotland and Wale</w:t>
      </w:r>
      <w:r w:rsidR="002344F8" w:rsidRPr="002344F8">
        <w:rPr>
          <w:sz w:val="20"/>
          <w:szCs w:val="20"/>
        </w:rPr>
        <w:t>s</w:t>
      </w:r>
      <w:r w:rsidR="008C4CF1">
        <w:rPr>
          <w:sz w:val="20"/>
          <w:szCs w:val="20"/>
        </w:rPr>
        <w:t>,</w:t>
      </w:r>
      <w:r w:rsidRPr="002344F8">
        <w:rPr>
          <w:sz w:val="20"/>
          <w:szCs w:val="20"/>
        </w:rPr>
        <w:t xml:space="preserve"> 23% of people often, always or sometimes felt lonely.</w:t>
      </w:r>
      <w:r w:rsidR="002344F8" w:rsidRPr="002344F8">
        <w:rPr>
          <w:sz w:val="20"/>
          <w:szCs w:val="20"/>
        </w:rPr>
        <w:t xml:space="preserve"> </w:t>
      </w:r>
    </w:p>
    <w:p w14:paraId="255A7230" w14:textId="7EBA6C4A" w:rsidR="009475EF" w:rsidRPr="009475EF" w:rsidRDefault="00130F0B" w:rsidP="009475EF">
      <w:pPr>
        <w:spacing w:after="0" w:line="240" w:lineRule="auto"/>
        <w:rPr>
          <w:sz w:val="20"/>
          <w:szCs w:val="20"/>
        </w:rPr>
      </w:pPr>
      <w:r>
        <w:rPr>
          <w:sz w:val="20"/>
          <w:szCs w:val="20"/>
        </w:rPr>
        <w:t xml:space="preserve">Department of Health. </w:t>
      </w:r>
      <w:r w:rsidR="002344F8" w:rsidRPr="002344F8">
        <w:rPr>
          <w:sz w:val="20"/>
          <w:szCs w:val="20"/>
        </w:rPr>
        <w:t>Health Survey NI 2024/25</w:t>
      </w:r>
      <w:r>
        <w:rPr>
          <w:sz w:val="20"/>
          <w:szCs w:val="20"/>
        </w:rPr>
        <w:t>.</w:t>
      </w:r>
      <w:r w:rsidR="002344F8" w:rsidRPr="002344F8">
        <w:rPr>
          <w:sz w:val="20"/>
          <w:szCs w:val="20"/>
        </w:rPr>
        <w:t xml:space="preserve"> </w:t>
      </w:r>
      <w:r>
        <w:rPr>
          <w:sz w:val="20"/>
          <w:szCs w:val="20"/>
        </w:rPr>
        <w:t>I</w:t>
      </w:r>
      <w:r w:rsidR="009475EF" w:rsidRPr="002344F8">
        <w:rPr>
          <w:sz w:val="20"/>
          <w:szCs w:val="20"/>
        </w:rPr>
        <w:t>n Northern Ireland</w:t>
      </w:r>
      <w:r w:rsidR="008C4CF1">
        <w:rPr>
          <w:sz w:val="20"/>
          <w:szCs w:val="20"/>
        </w:rPr>
        <w:t>,</w:t>
      </w:r>
      <w:r w:rsidR="009475EF" w:rsidRPr="002344F8">
        <w:rPr>
          <w:sz w:val="20"/>
          <w:szCs w:val="20"/>
        </w:rPr>
        <w:t xml:space="preserve"> 25% of people feel lonely.</w:t>
      </w:r>
      <w:r w:rsidR="009475EF" w:rsidRPr="006B6515">
        <w:rPr>
          <w:sz w:val="20"/>
          <w:szCs w:val="20"/>
        </w:rPr>
        <w:t xml:space="preserve"> </w:t>
      </w:r>
    </w:p>
  </w:footnote>
  <w:footnote w:id="11">
    <w:p w14:paraId="45614932" w14:textId="22B041E5" w:rsidR="00910D4E" w:rsidRPr="00D02413" w:rsidRDefault="009A5268" w:rsidP="00910D4E">
      <w:pPr>
        <w:spacing w:after="0" w:line="240" w:lineRule="auto"/>
        <w:rPr>
          <w:sz w:val="20"/>
          <w:szCs w:val="20"/>
        </w:rPr>
      </w:pPr>
      <w:r>
        <w:rPr>
          <w:rStyle w:val="FootnoteReference"/>
        </w:rPr>
        <w:footnoteRef/>
      </w:r>
      <w:r>
        <w:t xml:space="preserve"> </w:t>
      </w:r>
      <w:bookmarkStart w:id="5" w:name="OLE_LINK2"/>
      <w:r w:rsidR="00910D4E" w:rsidRPr="00D02413">
        <w:rPr>
          <w:sz w:val="20"/>
          <w:szCs w:val="20"/>
        </w:rPr>
        <w:t>England - Community Life Survey</w:t>
      </w:r>
      <w:r w:rsidR="008C4CF1">
        <w:rPr>
          <w:sz w:val="20"/>
          <w:szCs w:val="20"/>
        </w:rPr>
        <w:t>:</w:t>
      </w:r>
      <w:r w:rsidR="00910D4E" w:rsidRPr="00D02413">
        <w:rPr>
          <w:sz w:val="20"/>
          <w:szCs w:val="20"/>
        </w:rPr>
        <w:t xml:space="preserve"> 39% of people do not </w:t>
      </w:r>
      <w:r w:rsidR="00910D4E" w:rsidRPr="00D4775C">
        <w:rPr>
          <w:b/>
          <w:bCs/>
          <w:sz w:val="20"/>
          <w:szCs w:val="20"/>
        </w:rPr>
        <w:t>strongly feel</w:t>
      </w:r>
      <w:r w:rsidR="00910D4E" w:rsidRPr="00D02413">
        <w:rPr>
          <w:sz w:val="20"/>
          <w:szCs w:val="20"/>
        </w:rPr>
        <w:t xml:space="preserve"> they belong to their immediate neighbourhood. Scottish Household Survey</w:t>
      </w:r>
      <w:r w:rsidR="008C4CF1">
        <w:rPr>
          <w:sz w:val="20"/>
          <w:szCs w:val="20"/>
        </w:rPr>
        <w:t>,</w:t>
      </w:r>
      <w:r w:rsidR="00910D4E" w:rsidRPr="00D02413">
        <w:rPr>
          <w:sz w:val="20"/>
          <w:szCs w:val="20"/>
        </w:rPr>
        <w:t xml:space="preserve"> 20%</w:t>
      </w:r>
      <w:r w:rsidR="008C4CF1">
        <w:rPr>
          <w:sz w:val="20"/>
          <w:szCs w:val="20"/>
        </w:rPr>
        <w:t xml:space="preserve">; </w:t>
      </w:r>
      <w:r w:rsidR="002C7BF5" w:rsidRPr="00D02413">
        <w:rPr>
          <w:sz w:val="20"/>
          <w:szCs w:val="20"/>
        </w:rPr>
        <w:t>Welsh Household Survey</w:t>
      </w:r>
      <w:r w:rsidR="008C4CF1">
        <w:rPr>
          <w:sz w:val="20"/>
          <w:szCs w:val="20"/>
        </w:rPr>
        <w:t>,</w:t>
      </w:r>
      <w:r w:rsidR="002C7BF5">
        <w:rPr>
          <w:sz w:val="20"/>
          <w:szCs w:val="20"/>
        </w:rPr>
        <w:t xml:space="preserve"> 12%</w:t>
      </w:r>
      <w:r w:rsidR="008C4CF1">
        <w:rPr>
          <w:sz w:val="20"/>
          <w:szCs w:val="20"/>
        </w:rPr>
        <w:t>,</w:t>
      </w:r>
      <w:r w:rsidR="002C7BF5">
        <w:rPr>
          <w:sz w:val="20"/>
          <w:szCs w:val="20"/>
        </w:rPr>
        <w:t xml:space="preserve"> and </w:t>
      </w:r>
      <w:r w:rsidR="002C7BF5" w:rsidRPr="00D02413">
        <w:rPr>
          <w:sz w:val="20"/>
          <w:szCs w:val="20"/>
        </w:rPr>
        <w:t>Northern Ireland Life and Times Survey</w:t>
      </w:r>
      <w:r w:rsidR="008C4CF1">
        <w:rPr>
          <w:sz w:val="20"/>
          <w:szCs w:val="20"/>
        </w:rPr>
        <w:t>,</w:t>
      </w:r>
      <w:r w:rsidR="002C7BF5">
        <w:rPr>
          <w:rStyle w:val="FootnoteReference"/>
          <w:sz w:val="20"/>
          <w:szCs w:val="20"/>
        </w:rPr>
        <w:t xml:space="preserve"> </w:t>
      </w:r>
      <w:r w:rsidR="002C7BF5" w:rsidRPr="00D02413">
        <w:rPr>
          <w:sz w:val="20"/>
          <w:szCs w:val="20"/>
        </w:rPr>
        <w:t>15%</w:t>
      </w:r>
      <w:r w:rsidR="002C7BF5">
        <w:rPr>
          <w:sz w:val="20"/>
          <w:szCs w:val="20"/>
        </w:rPr>
        <w:t xml:space="preserve"> </w:t>
      </w:r>
      <w:r w:rsidR="00910D4E" w:rsidRPr="00D02413">
        <w:rPr>
          <w:sz w:val="20"/>
          <w:szCs w:val="20"/>
        </w:rPr>
        <w:t xml:space="preserve">of people do not </w:t>
      </w:r>
      <w:r w:rsidR="00910D4E" w:rsidRPr="00D4775C">
        <w:rPr>
          <w:b/>
          <w:bCs/>
          <w:sz w:val="20"/>
          <w:szCs w:val="20"/>
        </w:rPr>
        <w:t xml:space="preserve">feel </w:t>
      </w:r>
      <w:r w:rsidR="00910D4E" w:rsidRPr="00D02413">
        <w:rPr>
          <w:sz w:val="20"/>
          <w:szCs w:val="20"/>
        </w:rPr>
        <w:t>a sense of belonging to their community.</w:t>
      </w:r>
      <w:bookmarkEnd w:id="5"/>
    </w:p>
    <w:p w14:paraId="5B5D09DD" w14:textId="4041D643" w:rsidR="009A5268" w:rsidRDefault="009A5268" w:rsidP="009A5268">
      <w:pPr>
        <w:pStyle w:val="FootnoteText"/>
      </w:pPr>
    </w:p>
  </w:footnote>
  <w:footnote w:id="12">
    <w:p w14:paraId="02F560E5" w14:textId="77777777" w:rsidR="0009181E" w:rsidRPr="00A747C0" w:rsidRDefault="0009181E" w:rsidP="0009181E">
      <w:pPr>
        <w:spacing w:after="0" w:line="240" w:lineRule="auto"/>
        <w:rPr>
          <w:sz w:val="20"/>
          <w:szCs w:val="20"/>
        </w:rPr>
      </w:pPr>
      <w:r>
        <w:rPr>
          <w:rStyle w:val="FootnoteReference"/>
        </w:rPr>
        <w:footnoteRef/>
      </w:r>
      <w:r>
        <w:t xml:space="preserve"> </w:t>
      </w:r>
      <w:r w:rsidRPr="00A71F3A">
        <w:rPr>
          <w:sz w:val="20"/>
          <w:szCs w:val="20"/>
        </w:rPr>
        <w:t>ONS: Young people not in education, employment or training (NEET), UK: February 2026</w:t>
      </w:r>
      <w:r>
        <w:rPr>
          <w:sz w:val="20"/>
          <w:szCs w:val="20"/>
        </w:rPr>
        <w:t xml:space="preserve">. </w:t>
      </w:r>
      <w:r w:rsidRPr="00A71F3A">
        <w:rPr>
          <w:sz w:val="20"/>
          <w:szCs w:val="20"/>
        </w:rPr>
        <w:t>12.8% of all people aged 16 to 24 years in the UK not in education, employment or training in October to December 2025</w:t>
      </w:r>
      <w:r>
        <w:rPr>
          <w:sz w:val="20"/>
          <w:szCs w:val="20"/>
        </w:rPr>
        <w:t>.</w:t>
      </w:r>
    </w:p>
  </w:footnote>
  <w:footnote w:id="13">
    <w:p w14:paraId="2C949F7E" w14:textId="611E69CC" w:rsidR="006145E4" w:rsidRPr="00384ED0" w:rsidRDefault="006145E4" w:rsidP="006145E4">
      <w:pPr>
        <w:spacing w:after="0" w:line="240" w:lineRule="auto"/>
        <w:rPr>
          <w:rFonts w:asciiTheme="majorHAnsi" w:hAnsiTheme="majorHAnsi" w:cs="Arial"/>
          <w:sz w:val="20"/>
          <w:szCs w:val="20"/>
        </w:rPr>
      </w:pPr>
      <w:r w:rsidRPr="003B5C84">
        <w:rPr>
          <w:rStyle w:val="FootnoteReference"/>
          <w:rFonts w:asciiTheme="majorHAnsi" w:hAnsiTheme="majorHAnsi"/>
          <w:sz w:val="20"/>
          <w:szCs w:val="20"/>
        </w:rPr>
        <w:footnoteRef/>
      </w:r>
      <w:r w:rsidRPr="003B5C84">
        <w:rPr>
          <w:rFonts w:asciiTheme="majorHAnsi" w:hAnsiTheme="majorHAnsi"/>
          <w:sz w:val="20"/>
          <w:szCs w:val="20"/>
        </w:rPr>
        <w:t xml:space="preserve"> </w:t>
      </w:r>
      <w:r w:rsidR="003A129B" w:rsidRPr="003B5C84">
        <w:rPr>
          <w:rFonts w:asciiTheme="majorHAnsi" w:hAnsiTheme="majorHAnsi"/>
          <w:sz w:val="20"/>
          <w:szCs w:val="20"/>
        </w:rPr>
        <w:t>The Children’s Society: The Good Childhood Report 2025.</w:t>
      </w:r>
    </w:p>
  </w:footnote>
  <w:footnote w:id="14">
    <w:p w14:paraId="04847FC6" w14:textId="5E249B2E" w:rsidR="0000405C" w:rsidRDefault="0000405C" w:rsidP="002878FD">
      <w:pPr>
        <w:spacing w:after="0" w:line="240" w:lineRule="auto"/>
      </w:pPr>
      <w:r w:rsidRPr="00D13A22">
        <w:rPr>
          <w:rStyle w:val="FootnoteReference"/>
          <w:rFonts w:ascii="Trebuchet MS" w:hAnsi="Trebuchet MS"/>
          <w:sz w:val="20"/>
          <w:szCs w:val="20"/>
        </w:rPr>
        <w:footnoteRef/>
      </w:r>
      <w:r w:rsidRPr="00D13A22">
        <w:rPr>
          <w:rFonts w:ascii="Trebuchet MS" w:hAnsi="Trebuchet MS"/>
          <w:sz w:val="20"/>
          <w:szCs w:val="20"/>
        </w:rPr>
        <w:t xml:space="preserve"> </w:t>
      </w:r>
      <w:r w:rsidR="00854942" w:rsidRPr="00D13A22">
        <w:rPr>
          <w:rFonts w:ascii="Trebuchet MS" w:hAnsi="Trebuchet MS"/>
          <w:sz w:val="20"/>
          <w:szCs w:val="20"/>
        </w:rPr>
        <w:t xml:space="preserve">ONS: Life expectancy for local areas of Great Britain: </w:t>
      </w:r>
      <w:r w:rsidR="00FC5F31" w:rsidRPr="00D13A22">
        <w:rPr>
          <w:rFonts w:ascii="Trebuchet MS" w:hAnsi="Trebuchet MS"/>
          <w:sz w:val="20"/>
          <w:szCs w:val="20"/>
        </w:rPr>
        <w:t xml:space="preserve">from </w:t>
      </w:r>
      <w:r w:rsidR="00854942" w:rsidRPr="00D13A22">
        <w:rPr>
          <w:rFonts w:ascii="Trebuchet MS" w:hAnsi="Trebuchet MS"/>
          <w:sz w:val="20"/>
          <w:szCs w:val="20"/>
        </w:rPr>
        <w:t>2001 to 2003 and 2021 to 2023.</w:t>
      </w:r>
      <w:r w:rsidR="00854942" w:rsidRPr="00D13A22">
        <w:rPr>
          <w:rFonts w:ascii="Trebuchet MS" w:hAnsi="Trebuchet MS"/>
        </w:rPr>
        <w:t xml:space="preserve"> </w:t>
      </w:r>
    </w:p>
  </w:footnote>
  <w:footnote w:id="15">
    <w:p w14:paraId="4D6B2E7D" w14:textId="1E768ECF" w:rsidR="00812C4D" w:rsidRPr="00052840" w:rsidRDefault="00812C4D">
      <w:pPr>
        <w:pStyle w:val="FootnoteText"/>
        <w:rPr>
          <w:rFonts w:ascii="Trebuchet MS" w:hAnsi="Trebuchet MS"/>
        </w:rPr>
      </w:pPr>
      <w:r w:rsidRPr="00052840">
        <w:rPr>
          <w:rStyle w:val="FootnoteReference"/>
          <w:rFonts w:ascii="Trebuchet MS" w:hAnsi="Trebuchet MS"/>
        </w:rPr>
        <w:footnoteRef/>
      </w:r>
      <w:r w:rsidRPr="00052840">
        <w:rPr>
          <w:rFonts w:ascii="Trebuchet MS" w:hAnsi="Trebuchet MS"/>
        </w:rPr>
        <w:t xml:space="preserve"> DCMS: Community Life Survey 2024/25 annual publication</w:t>
      </w:r>
      <w:r w:rsidR="00B53358" w:rsidRPr="00052840">
        <w:rPr>
          <w:rFonts w:ascii="Trebuchet MS" w:hAnsi="Trebuchet MS"/>
        </w:rPr>
        <w:t>.</w:t>
      </w:r>
    </w:p>
  </w:footnote>
  <w:footnote w:id="16">
    <w:p w14:paraId="628196AC" w14:textId="7C6616CA" w:rsidR="00A012D5" w:rsidRPr="00394955" w:rsidRDefault="00A012D5" w:rsidP="002B172B">
      <w:pPr>
        <w:spacing w:after="0" w:line="240" w:lineRule="auto"/>
        <w:rPr>
          <w:rFonts w:ascii="Trebuchet MS" w:hAnsi="Trebuchet MS"/>
          <w:sz w:val="20"/>
          <w:szCs w:val="20"/>
        </w:rPr>
      </w:pPr>
      <w:r w:rsidRPr="00394955">
        <w:rPr>
          <w:rStyle w:val="FootnoteReference"/>
          <w:rFonts w:ascii="Trebuchet MS" w:hAnsi="Trebuchet MS"/>
          <w:sz w:val="20"/>
          <w:szCs w:val="20"/>
        </w:rPr>
        <w:footnoteRef/>
      </w:r>
      <w:r w:rsidR="00453EDC" w:rsidRPr="00394955">
        <w:rPr>
          <w:rFonts w:ascii="Trebuchet MS" w:hAnsi="Trebuchet MS"/>
          <w:sz w:val="20"/>
          <w:szCs w:val="20"/>
        </w:rPr>
        <w:t xml:space="preserve"> Game and Wildlife Conservation Trust </w:t>
      </w:r>
      <w:r w:rsidR="002B172B" w:rsidRPr="00394955">
        <w:rPr>
          <w:rFonts w:ascii="Trebuchet MS" w:hAnsi="Trebuchet MS"/>
          <w:sz w:val="20"/>
          <w:szCs w:val="20"/>
        </w:rPr>
        <w:t xml:space="preserve">- Are we one of the most “nature-depleted” countries? </w:t>
      </w:r>
      <w:hyperlink r:id="rId1" w:history="1">
        <w:r w:rsidR="000120BA" w:rsidRPr="00CC1B35">
          <w:rPr>
            <w:rStyle w:val="Hyperlink"/>
            <w:rFonts w:ascii="Trebuchet MS" w:hAnsi="Trebuchet MS"/>
            <w:sz w:val="20"/>
            <w:szCs w:val="20"/>
          </w:rPr>
          <w:t>https://www.gwct.org.uk/blogs/news/2024/september/are-we-one-of-the-most-“nature-depleted”-countries/</w:t>
        </w:r>
      </w:hyperlink>
      <w:r w:rsidR="002B1290" w:rsidRPr="00394955">
        <w:rPr>
          <w:rFonts w:ascii="Trebuchet MS" w:hAnsi="Trebuchet MS"/>
          <w:sz w:val="20"/>
          <w:szCs w:val="20"/>
        </w:rPr>
        <w:t xml:space="preserve"> </w:t>
      </w:r>
    </w:p>
  </w:footnote>
  <w:footnote w:id="17">
    <w:p w14:paraId="12F87A1C" w14:textId="0E51E79B" w:rsidR="004E0899" w:rsidRPr="00394955" w:rsidRDefault="004E0899" w:rsidP="002B172B">
      <w:pPr>
        <w:pStyle w:val="FootnoteText"/>
        <w:rPr>
          <w:rFonts w:ascii="Trebuchet MS" w:hAnsi="Trebuchet MS"/>
        </w:rPr>
      </w:pPr>
      <w:r w:rsidRPr="00394955">
        <w:rPr>
          <w:rStyle w:val="FootnoteReference"/>
          <w:rFonts w:ascii="Trebuchet MS" w:hAnsi="Trebuchet MS"/>
        </w:rPr>
        <w:footnoteRef/>
      </w:r>
      <w:r w:rsidRPr="00394955">
        <w:rPr>
          <w:rFonts w:ascii="Trebuchet MS" w:hAnsi="Trebuchet MS"/>
        </w:rPr>
        <w:t xml:space="preserve"> Friends of the Earth - </w:t>
      </w:r>
      <w:r w:rsidR="002A220F" w:rsidRPr="00394955">
        <w:rPr>
          <w:rFonts w:ascii="Trebuchet MS" w:hAnsi="Trebuchet MS"/>
        </w:rPr>
        <w:t xml:space="preserve">Access to green space in England Are you missing out? </w:t>
      </w:r>
      <w:hyperlink r:id="rId2" w:history="1">
        <w:r w:rsidR="002B172B" w:rsidRPr="00394955">
          <w:rPr>
            <w:rStyle w:val="Hyperlink"/>
            <w:rFonts w:ascii="Trebuchet MS" w:hAnsi="Trebuchet MS"/>
          </w:rPr>
          <w:t>https://friendsoftheearth.uk/nature/access-green-space-england-are-you-missing-out</w:t>
        </w:r>
      </w:hyperlink>
      <w:r w:rsidRPr="00394955">
        <w:rPr>
          <w:rFonts w:ascii="Trebuchet MS" w:hAnsi="Trebuchet MS"/>
        </w:rPr>
        <w:t xml:space="preserve"> </w:t>
      </w:r>
    </w:p>
  </w:footnote>
  <w:footnote w:id="18">
    <w:p w14:paraId="55E01E43" w14:textId="07E2D1FD" w:rsidR="000120BA" w:rsidRDefault="000120BA">
      <w:pPr>
        <w:pStyle w:val="FootnoteText"/>
      </w:pPr>
      <w:r w:rsidRPr="00394955">
        <w:rPr>
          <w:rStyle w:val="FootnoteReference"/>
          <w:rFonts w:ascii="Trebuchet MS" w:hAnsi="Trebuchet MS"/>
        </w:rPr>
        <w:footnoteRef/>
      </w:r>
      <w:r w:rsidRPr="00394955">
        <w:rPr>
          <w:rFonts w:ascii="Trebuchet MS" w:hAnsi="Trebuchet MS"/>
        </w:rPr>
        <w:t xml:space="preserve"> ONS: Public and business attitudes to the environment and climate change, Great Britain: 2024 </w:t>
      </w:r>
      <w:hyperlink r:id="rId3" w:history="1">
        <w:r w:rsidR="000533DB" w:rsidRPr="00394955">
          <w:rPr>
            <w:rStyle w:val="Hyperlink"/>
            <w:rFonts w:ascii="Trebuchet MS" w:hAnsi="Trebuchet MS"/>
          </w:rPr>
          <w:t>https://www.ons.gov.uk/economy/environmentalaccounts/articles/publicandbusinessattitudestotheenvironmentandclimatechangegreatbritain/2024</w:t>
        </w:r>
      </w:hyperlink>
      <w:r w:rsidR="000533DB">
        <w:t xml:space="preserve"> </w:t>
      </w:r>
    </w:p>
  </w:footnote>
  <w:footnote w:id="19">
    <w:p w14:paraId="10907843" w14:textId="3778A850" w:rsidR="00CE6E12" w:rsidRPr="00E413FA" w:rsidRDefault="00CE6E12">
      <w:pPr>
        <w:pStyle w:val="FootnoteText"/>
        <w:rPr>
          <w:rFonts w:ascii="Trebuchet MS" w:hAnsi="Trebuchet MS"/>
        </w:rPr>
      </w:pPr>
      <w:r w:rsidRPr="00E413FA">
        <w:rPr>
          <w:rStyle w:val="FootnoteReference"/>
          <w:rFonts w:ascii="Trebuchet MS" w:hAnsi="Trebuchet MS"/>
        </w:rPr>
        <w:footnoteRef/>
      </w:r>
      <w:r w:rsidRPr="00E413FA">
        <w:rPr>
          <w:rFonts w:ascii="Trebuchet MS" w:hAnsi="Trebuchet MS"/>
        </w:rPr>
        <w:t xml:space="preserve"> </w:t>
      </w:r>
      <w:hyperlink r:id="rId4" w:history="1">
        <w:r w:rsidR="00581D13" w:rsidRPr="00CB077C">
          <w:rPr>
            <w:rStyle w:val="Hyperlink"/>
            <w:rFonts w:ascii="Trebuchet MS" w:hAnsi="Trebuchet MS"/>
          </w:rPr>
          <w:t>https://www.tnlcommunityfund.org.uk/media/documents/corporate-documents/TF25_016_Impact-Report_English.pdf</w:t>
        </w:r>
      </w:hyperlink>
      <w:r w:rsidR="00581D13">
        <w:rPr>
          <w:rFonts w:ascii="Trebuchet MS" w:hAnsi="Trebuchet M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1AF9"/>
    <w:multiLevelType w:val="hybridMultilevel"/>
    <w:tmpl w:val="D5E07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A6726"/>
    <w:multiLevelType w:val="hybridMultilevel"/>
    <w:tmpl w:val="D7F2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017AF"/>
    <w:multiLevelType w:val="hybridMultilevel"/>
    <w:tmpl w:val="818C5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F7391"/>
    <w:multiLevelType w:val="hybridMultilevel"/>
    <w:tmpl w:val="C1D47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802E9"/>
    <w:multiLevelType w:val="hybridMultilevel"/>
    <w:tmpl w:val="939AF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C61C0F"/>
    <w:multiLevelType w:val="hybridMultilevel"/>
    <w:tmpl w:val="570E3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532F5C"/>
    <w:multiLevelType w:val="hybridMultilevel"/>
    <w:tmpl w:val="2BC6BE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08102A9"/>
    <w:multiLevelType w:val="hybridMultilevel"/>
    <w:tmpl w:val="93A8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D644C"/>
    <w:multiLevelType w:val="hybridMultilevel"/>
    <w:tmpl w:val="0AF23788"/>
    <w:lvl w:ilvl="0" w:tplc="A570317E">
      <w:start w:val="1"/>
      <w:numFmt w:val="bullet"/>
      <w:lvlText w:val=""/>
      <w:lvlJc w:val="left"/>
      <w:pPr>
        <w:ind w:left="1440" w:hanging="360"/>
      </w:pPr>
      <w:rPr>
        <w:rFonts w:ascii="Symbol" w:hAnsi="Symbol"/>
      </w:rPr>
    </w:lvl>
    <w:lvl w:ilvl="1" w:tplc="221AC17C">
      <w:start w:val="1"/>
      <w:numFmt w:val="bullet"/>
      <w:lvlText w:val=""/>
      <w:lvlJc w:val="left"/>
      <w:pPr>
        <w:ind w:left="1440" w:hanging="360"/>
      </w:pPr>
      <w:rPr>
        <w:rFonts w:ascii="Symbol" w:hAnsi="Symbol"/>
      </w:rPr>
    </w:lvl>
    <w:lvl w:ilvl="2" w:tplc="23EECEAE">
      <w:start w:val="1"/>
      <w:numFmt w:val="bullet"/>
      <w:lvlText w:val=""/>
      <w:lvlJc w:val="left"/>
      <w:pPr>
        <w:ind w:left="1440" w:hanging="360"/>
      </w:pPr>
      <w:rPr>
        <w:rFonts w:ascii="Symbol" w:hAnsi="Symbol"/>
      </w:rPr>
    </w:lvl>
    <w:lvl w:ilvl="3" w:tplc="838E7B2A">
      <w:start w:val="1"/>
      <w:numFmt w:val="bullet"/>
      <w:lvlText w:val=""/>
      <w:lvlJc w:val="left"/>
      <w:pPr>
        <w:ind w:left="1440" w:hanging="360"/>
      </w:pPr>
      <w:rPr>
        <w:rFonts w:ascii="Symbol" w:hAnsi="Symbol"/>
      </w:rPr>
    </w:lvl>
    <w:lvl w:ilvl="4" w:tplc="81CE1A38">
      <w:start w:val="1"/>
      <w:numFmt w:val="bullet"/>
      <w:lvlText w:val=""/>
      <w:lvlJc w:val="left"/>
      <w:pPr>
        <w:ind w:left="1440" w:hanging="360"/>
      </w:pPr>
      <w:rPr>
        <w:rFonts w:ascii="Symbol" w:hAnsi="Symbol"/>
      </w:rPr>
    </w:lvl>
    <w:lvl w:ilvl="5" w:tplc="55BEE50E">
      <w:start w:val="1"/>
      <w:numFmt w:val="bullet"/>
      <w:lvlText w:val=""/>
      <w:lvlJc w:val="left"/>
      <w:pPr>
        <w:ind w:left="1440" w:hanging="360"/>
      </w:pPr>
      <w:rPr>
        <w:rFonts w:ascii="Symbol" w:hAnsi="Symbol"/>
      </w:rPr>
    </w:lvl>
    <w:lvl w:ilvl="6" w:tplc="C652B040">
      <w:start w:val="1"/>
      <w:numFmt w:val="bullet"/>
      <w:lvlText w:val=""/>
      <w:lvlJc w:val="left"/>
      <w:pPr>
        <w:ind w:left="1440" w:hanging="360"/>
      </w:pPr>
      <w:rPr>
        <w:rFonts w:ascii="Symbol" w:hAnsi="Symbol"/>
      </w:rPr>
    </w:lvl>
    <w:lvl w:ilvl="7" w:tplc="12886222">
      <w:start w:val="1"/>
      <w:numFmt w:val="bullet"/>
      <w:lvlText w:val=""/>
      <w:lvlJc w:val="left"/>
      <w:pPr>
        <w:ind w:left="1440" w:hanging="360"/>
      </w:pPr>
      <w:rPr>
        <w:rFonts w:ascii="Symbol" w:hAnsi="Symbol"/>
      </w:rPr>
    </w:lvl>
    <w:lvl w:ilvl="8" w:tplc="35B60574">
      <w:start w:val="1"/>
      <w:numFmt w:val="bullet"/>
      <w:lvlText w:val=""/>
      <w:lvlJc w:val="left"/>
      <w:pPr>
        <w:ind w:left="1440" w:hanging="360"/>
      </w:pPr>
      <w:rPr>
        <w:rFonts w:ascii="Symbol" w:hAnsi="Symbol"/>
      </w:rPr>
    </w:lvl>
  </w:abstractNum>
  <w:abstractNum w:abstractNumId="9" w15:restartNumberingAfterBreak="0">
    <w:nsid w:val="33DA76C6"/>
    <w:multiLevelType w:val="hybridMultilevel"/>
    <w:tmpl w:val="B3765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F4E0B"/>
    <w:multiLevelType w:val="hybridMultilevel"/>
    <w:tmpl w:val="7826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6111DF"/>
    <w:multiLevelType w:val="hybridMultilevel"/>
    <w:tmpl w:val="9D3EDFD4"/>
    <w:lvl w:ilvl="0" w:tplc="8E12BF2C">
      <w:start w:val="1"/>
      <w:numFmt w:val="bullet"/>
      <w:lvlText w:val=""/>
      <w:lvlJc w:val="left"/>
      <w:pPr>
        <w:ind w:left="720" w:hanging="360"/>
      </w:pPr>
      <w:rPr>
        <w:rFonts w:ascii="Symbol" w:hAnsi="Symbol" w:hint="default"/>
        <w: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475417"/>
    <w:multiLevelType w:val="hybridMultilevel"/>
    <w:tmpl w:val="628C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2346E6"/>
    <w:multiLevelType w:val="hybridMultilevel"/>
    <w:tmpl w:val="CFAE03B6"/>
    <w:lvl w:ilvl="0" w:tplc="E736AB50">
      <w:start w:val="2"/>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B06913"/>
    <w:multiLevelType w:val="hybridMultilevel"/>
    <w:tmpl w:val="713EC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AD1E4E"/>
    <w:multiLevelType w:val="hybridMultilevel"/>
    <w:tmpl w:val="AF8C3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FD7106"/>
    <w:multiLevelType w:val="hybridMultilevel"/>
    <w:tmpl w:val="73BEA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41B1B"/>
    <w:multiLevelType w:val="hybridMultilevel"/>
    <w:tmpl w:val="1FBC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AD5761"/>
    <w:multiLevelType w:val="hybridMultilevel"/>
    <w:tmpl w:val="4CFA66CE"/>
    <w:lvl w:ilvl="0" w:tplc="B67072F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AE436FA"/>
    <w:multiLevelType w:val="hybridMultilevel"/>
    <w:tmpl w:val="B1D24930"/>
    <w:lvl w:ilvl="0" w:tplc="0D9A2252">
      <w:start w:val="1"/>
      <w:numFmt w:val="bullet"/>
      <w:lvlText w:val=""/>
      <w:lvlJc w:val="left"/>
      <w:pPr>
        <w:ind w:left="1440" w:hanging="360"/>
      </w:pPr>
      <w:rPr>
        <w:rFonts w:ascii="Symbol" w:hAnsi="Symbol"/>
      </w:rPr>
    </w:lvl>
    <w:lvl w:ilvl="1" w:tplc="2FFAD466">
      <w:start w:val="1"/>
      <w:numFmt w:val="bullet"/>
      <w:lvlText w:val=""/>
      <w:lvlJc w:val="left"/>
      <w:pPr>
        <w:ind w:left="1440" w:hanging="360"/>
      </w:pPr>
      <w:rPr>
        <w:rFonts w:ascii="Symbol" w:hAnsi="Symbol"/>
      </w:rPr>
    </w:lvl>
    <w:lvl w:ilvl="2" w:tplc="0C14A0A0">
      <w:start w:val="1"/>
      <w:numFmt w:val="bullet"/>
      <w:lvlText w:val=""/>
      <w:lvlJc w:val="left"/>
      <w:pPr>
        <w:ind w:left="1440" w:hanging="360"/>
      </w:pPr>
      <w:rPr>
        <w:rFonts w:ascii="Symbol" w:hAnsi="Symbol"/>
      </w:rPr>
    </w:lvl>
    <w:lvl w:ilvl="3" w:tplc="CB04ED0A">
      <w:start w:val="1"/>
      <w:numFmt w:val="bullet"/>
      <w:lvlText w:val=""/>
      <w:lvlJc w:val="left"/>
      <w:pPr>
        <w:ind w:left="1440" w:hanging="360"/>
      </w:pPr>
      <w:rPr>
        <w:rFonts w:ascii="Symbol" w:hAnsi="Symbol"/>
      </w:rPr>
    </w:lvl>
    <w:lvl w:ilvl="4" w:tplc="6006550C">
      <w:start w:val="1"/>
      <w:numFmt w:val="bullet"/>
      <w:lvlText w:val=""/>
      <w:lvlJc w:val="left"/>
      <w:pPr>
        <w:ind w:left="1440" w:hanging="360"/>
      </w:pPr>
      <w:rPr>
        <w:rFonts w:ascii="Symbol" w:hAnsi="Symbol"/>
      </w:rPr>
    </w:lvl>
    <w:lvl w:ilvl="5" w:tplc="2904F11A">
      <w:start w:val="1"/>
      <w:numFmt w:val="bullet"/>
      <w:lvlText w:val=""/>
      <w:lvlJc w:val="left"/>
      <w:pPr>
        <w:ind w:left="1440" w:hanging="360"/>
      </w:pPr>
      <w:rPr>
        <w:rFonts w:ascii="Symbol" w:hAnsi="Symbol"/>
      </w:rPr>
    </w:lvl>
    <w:lvl w:ilvl="6" w:tplc="35AA0218">
      <w:start w:val="1"/>
      <w:numFmt w:val="bullet"/>
      <w:lvlText w:val=""/>
      <w:lvlJc w:val="left"/>
      <w:pPr>
        <w:ind w:left="1440" w:hanging="360"/>
      </w:pPr>
      <w:rPr>
        <w:rFonts w:ascii="Symbol" w:hAnsi="Symbol"/>
      </w:rPr>
    </w:lvl>
    <w:lvl w:ilvl="7" w:tplc="AB16048A">
      <w:start w:val="1"/>
      <w:numFmt w:val="bullet"/>
      <w:lvlText w:val=""/>
      <w:lvlJc w:val="left"/>
      <w:pPr>
        <w:ind w:left="1440" w:hanging="360"/>
      </w:pPr>
      <w:rPr>
        <w:rFonts w:ascii="Symbol" w:hAnsi="Symbol"/>
      </w:rPr>
    </w:lvl>
    <w:lvl w:ilvl="8" w:tplc="947A843E">
      <w:start w:val="1"/>
      <w:numFmt w:val="bullet"/>
      <w:lvlText w:val=""/>
      <w:lvlJc w:val="left"/>
      <w:pPr>
        <w:ind w:left="1440" w:hanging="360"/>
      </w:pPr>
      <w:rPr>
        <w:rFonts w:ascii="Symbol" w:hAnsi="Symbol"/>
      </w:rPr>
    </w:lvl>
  </w:abstractNum>
  <w:abstractNum w:abstractNumId="20" w15:restartNumberingAfterBreak="0">
    <w:nsid w:val="5DAD07C2"/>
    <w:multiLevelType w:val="hybridMultilevel"/>
    <w:tmpl w:val="A954A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DE1301"/>
    <w:multiLevelType w:val="hybridMultilevel"/>
    <w:tmpl w:val="9AA2A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FD5F56"/>
    <w:multiLevelType w:val="hybridMultilevel"/>
    <w:tmpl w:val="46662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B6312D"/>
    <w:multiLevelType w:val="hybridMultilevel"/>
    <w:tmpl w:val="46E87FBE"/>
    <w:lvl w:ilvl="0" w:tplc="20F6C5C0">
      <w:start w:val="1"/>
      <w:numFmt w:val="bullet"/>
      <w:pStyle w:val="BLFHeadingHighlighted"/>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93E2A37"/>
    <w:multiLevelType w:val="hybridMultilevel"/>
    <w:tmpl w:val="5994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EA102F"/>
    <w:multiLevelType w:val="hybridMultilevel"/>
    <w:tmpl w:val="338CC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BA19CD"/>
    <w:multiLevelType w:val="hybridMultilevel"/>
    <w:tmpl w:val="1C5C5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777D40"/>
    <w:multiLevelType w:val="hybridMultilevel"/>
    <w:tmpl w:val="C6C2BC70"/>
    <w:lvl w:ilvl="0" w:tplc="9A4A6E9A">
      <w:start w:val="1"/>
      <w:numFmt w:val="bullet"/>
      <w:lvlText w:val=""/>
      <w:lvlJc w:val="left"/>
      <w:pPr>
        <w:ind w:left="1440" w:hanging="360"/>
      </w:pPr>
      <w:rPr>
        <w:rFonts w:ascii="Symbol" w:hAnsi="Symbol"/>
      </w:rPr>
    </w:lvl>
    <w:lvl w:ilvl="1" w:tplc="61AC6C98">
      <w:start w:val="1"/>
      <w:numFmt w:val="bullet"/>
      <w:lvlText w:val=""/>
      <w:lvlJc w:val="left"/>
      <w:pPr>
        <w:ind w:left="1440" w:hanging="360"/>
      </w:pPr>
      <w:rPr>
        <w:rFonts w:ascii="Symbol" w:hAnsi="Symbol"/>
      </w:rPr>
    </w:lvl>
    <w:lvl w:ilvl="2" w:tplc="920A13A2">
      <w:start w:val="1"/>
      <w:numFmt w:val="bullet"/>
      <w:lvlText w:val=""/>
      <w:lvlJc w:val="left"/>
      <w:pPr>
        <w:ind w:left="1440" w:hanging="360"/>
      </w:pPr>
      <w:rPr>
        <w:rFonts w:ascii="Symbol" w:hAnsi="Symbol"/>
      </w:rPr>
    </w:lvl>
    <w:lvl w:ilvl="3" w:tplc="864C77C6">
      <w:start w:val="1"/>
      <w:numFmt w:val="bullet"/>
      <w:lvlText w:val=""/>
      <w:lvlJc w:val="left"/>
      <w:pPr>
        <w:ind w:left="1440" w:hanging="360"/>
      </w:pPr>
      <w:rPr>
        <w:rFonts w:ascii="Symbol" w:hAnsi="Symbol"/>
      </w:rPr>
    </w:lvl>
    <w:lvl w:ilvl="4" w:tplc="6478BA0E">
      <w:start w:val="1"/>
      <w:numFmt w:val="bullet"/>
      <w:lvlText w:val=""/>
      <w:lvlJc w:val="left"/>
      <w:pPr>
        <w:ind w:left="1440" w:hanging="360"/>
      </w:pPr>
      <w:rPr>
        <w:rFonts w:ascii="Symbol" w:hAnsi="Symbol"/>
      </w:rPr>
    </w:lvl>
    <w:lvl w:ilvl="5" w:tplc="58C4DE06">
      <w:start w:val="1"/>
      <w:numFmt w:val="bullet"/>
      <w:lvlText w:val=""/>
      <w:lvlJc w:val="left"/>
      <w:pPr>
        <w:ind w:left="1440" w:hanging="360"/>
      </w:pPr>
      <w:rPr>
        <w:rFonts w:ascii="Symbol" w:hAnsi="Symbol"/>
      </w:rPr>
    </w:lvl>
    <w:lvl w:ilvl="6" w:tplc="15BACA02">
      <w:start w:val="1"/>
      <w:numFmt w:val="bullet"/>
      <w:lvlText w:val=""/>
      <w:lvlJc w:val="left"/>
      <w:pPr>
        <w:ind w:left="1440" w:hanging="360"/>
      </w:pPr>
      <w:rPr>
        <w:rFonts w:ascii="Symbol" w:hAnsi="Symbol"/>
      </w:rPr>
    </w:lvl>
    <w:lvl w:ilvl="7" w:tplc="2D8261BC">
      <w:start w:val="1"/>
      <w:numFmt w:val="bullet"/>
      <w:lvlText w:val=""/>
      <w:lvlJc w:val="left"/>
      <w:pPr>
        <w:ind w:left="1440" w:hanging="360"/>
      </w:pPr>
      <w:rPr>
        <w:rFonts w:ascii="Symbol" w:hAnsi="Symbol"/>
      </w:rPr>
    </w:lvl>
    <w:lvl w:ilvl="8" w:tplc="05FAAD74">
      <w:start w:val="1"/>
      <w:numFmt w:val="bullet"/>
      <w:lvlText w:val=""/>
      <w:lvlJc w:val="left"/>
      <w:pPr>
        <w:ind w:left="1440" w:hanging="360"/>
      </w:pPr>
      <w:rPr>
        <w:rFonts w:ascii="Symbol" w:hAnsi="Symbol"/>
      </w:rPr>
    </w:lvl>
  </w:abstractNum>
  <w:abstractNum w:abstractNumId="28" w15:restartNumberingAfterBreak="0">
    <w:nsid w:val="7C633720"/>
    <w:multiLevelType w:val="hybridMultilevel"/>
    <w:tmpl w:val="2BBAD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926202"/>
    <w:multiLevelType w:val="hybridMultilevel"/>
    <w:tmpl w:val="7A64D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ED7EC9"/>
    <w:multiLevelType w:val="hybridMultilevel"/>
    <w:tmpl w:val="5736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8348200">
    <w:abstractNumId w:val="11"/>
  </w:num>
  <w:num w:numId="2" w16cid:durableId="2019195320">
    <w:abstractNumId w:val="23"/>
  </w:num>
  <w:num w:numId="3" w16cid:durableId="1215384546">
    <w:abstractNumId w:val="13"/>
  </w:num>
  <w:num w:numId="4" w16cid:durableId="1979605472">
    <w:abstractNumId w:val="27"/>
  </w:num>
  <w:num w:numId="5" w16cid:durableId="1362393657">
    <w:abstractNumId w:val="8"/>
  </w:num>
  <w:num w:numId="6" w16cid:durableId="1771311589">
    <w:abstractNumId w:val="19"/>
  </w:num>
  <w:num w:numId="7" w16cid:durableId="1933199502">
    <w:abstractNumId w:val="6"/>
  </w:num>
  <w:num w:numId="8" w16cid:durableId="1664623867">
    <w:abstractNumId w:val="21"/>
  </w:num>
  <w:num w:numId="9" w16cid:durableId="1802531621">
    <w:abstractNumId w:val="18"/>
  </w:num>
  <w:num w:numId="10" w16cid:durableId="1178035875">
    <w:abstractNumId w:val="16"/>
  </w:num>
  <w:num w:numId="11" w16cid:durableId="1527134099">
    <w:abstractNumId w:val="7"/>
  </w:num>
  <w:num w:numId="12" w16cid:durableId="1100836793">
    <w:abstractNumId w:val="15"/>
  </w:num>
  <w:num w:numId="13" w16cid:durableId="584609108">
    <w:abstractNumId w:val="0"/>
  </w:num>
  <w:num w:numId="14" w16cid:durableId="1309627871">
    <w:abstractNumId w:val="5"/>
  </w:num>
  <w:num w:numId="15" w16cid:durableId="673997276">
    <w:abstractNumId w:val="1"/>
  </w:num>
  <w:num w:numId="16" w16cid:durableId="1299536407">
    <w:abstractNumId w:val="28"/>
  </w:num>
  <w:num w:numId="17" w16cid:durableId="1587054">
    <w:abstractNumId w:val="9"/>
  </w:num>
  <w:num w:numId="18" w16cid:durableId="1729105803">
    <w:abstractNumId w:val="26"/>
  </w:num>
  <w:num w:numId="19" w16cid:durableId="917834246">
    <w:abstractNumId w:val="12"/>
  </w:num>
  <w:num w:numId="20" w16cid:durableId="1661734281">
    <w:abstractNumId w:val="30"/>
  </w:num>
  <w:num w:numId="21" w16cid:durableId="362558879">
    <w:abstractNumId w:val="20"/>
  </w:num>
  <w:num w:numId="22" w16cid:durableId="30884448">
    <w:abstractNumId w:val="2"/>
  </w:num>
  <w:num w:numId="23" w16cid:durableId="69041894">
    <w:abstractNumId w:val="29"/>
  </w:num>
  <w:num w:numId="24" w16cid:durableId="2072263302">
    <w:abstractNumId w:val="25"/>
  </w:num>
  <w:num w:numId="25" w16cid:durableId="201214405">
    <w:abstractNumId w:val="17"/>
  </w:num>
  <w:num w:numId="26" w16cid:durableId="1822578589">
    <w:abstractNumId w:val="22"/>
  </w:num>
  <w:num w:numId="27" w16cid:durableId="1266881321">
    <w:abstractNumId w:val="14"/>
  </w:num>
  <w:num w:numId="28" w16cid:durableId="1758674558">
    <w:abstractNumId w:val="10"/>
  </w:num>
  <w:num w:numId="29" w16cid:durableId="1552036804">
    <w:abstractNumId w:val="3"/>
  </w:num>
  <w:num w:numId="30" w16cid:durableId="977108310">
    <w:abstractNumId w:val="4"/>
  </w:num>
  <w:num w:numId="31" w16cid:durableId="1203249349">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C54"/>
    <w:rsid w:val="00000319"/>
    <w:rsid w:val="00000397"/>
    <w:rsid w:val="00000399"/>
    <w:rsid w:val="00000576"/>
    <w:rsid w:val="00000577"/>
    <w:rsid w:val="00000580"/>
    <w:rsid w:val="000005F0"/>
    <w:rsid w:val="00000617"/>
    <w:rsid w:val="00000757"/>
    <w:rsid w:val="00000793"/>
    <w:rsid w:val="00000E14"/>
    <w:rsid w:val="00000FB1"/>
    <w:rsid w:val="00001070"/>
    <w:rsid w:val="000014D6"/>
    <w:rsid w:val="00001678"/>
    <w:rsid w:val="000017A8"/>
    <w:rsid w:val="00001A86"/>
    <w:rsid w:val="00001BEF"/>
    <w:rsid w:val="00001D0B"/>
    <w:rsid w:val="00001D7B"/>
    <w:rsid w:val="00001E89"/>
    <w:rsid w:val="00001F62"/>
    <w:rsid w:val="00001F9D"/>
    <w:rsid w:val="00001FE1"/>
    <w:rsid w:val="00002354"/>
    <w:rsid w:val="0000272B"/>
    <w:rsid w:val="00002826"/>
    <w:rsid w:val="00002D69"/>
    <w:rsid w:val="000031BC"/>
    <w:rsid w:val="000032FC"/>
    <w:rsid w:val="00003359"/>
    <w:rsid w:val="00003E99"/>
    <w:rsid w:val="0000405C"/>
    <w:rsid w:val="0000428F"/>
    <w:rsid w:val="0000429B"/>
    <w:rsid w:val="00004657"/>
    <w:rsid w:val="00004AAB"/>
    <w:rsid w:val="00004CEB"/>
    <w:rsid w:val="00004F96"/>
    <w:rsid w:val="0000522E"/>
    <w:rsid w:val="000057FF"/>
    <w:rsid w:val="00005CB8"/>
    <w:rsid w:val="00005CE5"/>
    <w:rsid w:val="00005DF8"/>
    <w:rsid w:val="00006336"/>
    <w:rsid w:val="0000643C"/>
    <w:rsid w:val="0000645F"/>
    <w:rsid w:val="0000652F"/>
    <w:rsid w:val="000066CE"/>
    <w:rsid w:val="00006854"/>
    <w:rsid w:val="00006970"/>
    <w:rsid w:val="000069B5"/>
    <w:rsid w:val="00006AAC"/>
    <w:rsid w:val="00006B13"/>
    <w:rsid w:val="00006EB1"/>
    <w:rsid w:val="00006F52"/>
    <w:rsid w:val="00007125"/>
    <w:rsid w:val="0000718B"/>
    <w:rsid w:val="00007217"/>
    <w:rsid w:val="00007232"/>
    <w:rsid w:val="000074D7"/>
    <w:rsid w:val="00007683"/>
    <w:rsid w:val="00007689"/>
    <w:rsid w:val="000076B4"/>
    <w:rsid w:val="0000772A"/>
    <w:rsid w:val="000079CA"/>
    <w:rsid w:val="00007AD7"/>
    <w:rsid w:val="00007E45"/>
    <w:rsid w:val="00007F19"/>
    <w:rsid w:val="0001017B"/>
    <w:rsid w:val="000102BE"/>
    <w:rsid w:val="000105A2"/>
    <w:rsid w:val="000105EA"/>
    <w:rsid w:val="00010715"/>
    <w:rsid w:val="00010DDE"/>
    <w:rsid w:val="00011177"/>
    <w:rsid w:val="0001119C"/>
    <w:rsid w:val="00011216"/>
    <w:rsid w:val="0001126E"/>
    <w:rsid w:val="00011C51"/>
    <w:rsid w:val="0001203F"/>
    <w:rsid w:val="000120BA"/>
    <w:rsid w:val="000120E7"/>
    <w:rsid w:val="000125B2"/>
    <w:rsid w:val="00012A63"/>
    <w:rsid w:val="00012C90"/>
    <w:rsid w:val="00012D3D"/>
    <w:rsid w:val="0001349B"/>
    <w:rsid w:val="0001369F"/>
    <w:rsid w:val="00013991"/>
    <w:rsid w:val="00013F87"/>
    <w:rsid w:val="00013FDB"/>
    <w:rsid w:val="00013FEF"/>
    <w:rsid w:val="00014303"/>
    <w:rsid w:val="0001451A"/>
    <w:rsid w:val="000147B7"/>
    <w:rsid w:val="00014909"/>
    <w:rsid w:val="000149CD"/>
    <w:rsid w:val="00014AAC"/>
    <w:rsid w:val="00014D69"/>
    <w:rsid w:val="00014DFD"/>
    <w:rsid w:val="00014ED6"/>
    <w:rsid w:val="00014F7E"/>
    <w:rsid w:val="00015304"/>
    <w:rsid w:val="0001552B"/>
    <w:rsid w:val="0001571C"/>
    <w:rsid w:val="00015778"/>
    <w:rsid w:val="00015CF5"/>
    <w:rsid w:val="00015F24"/>
    <w:rsid w:val="00015F9D"/>
    <w:rsid w:val="0001620F"/>
    <w:rsid w:val="000164BE"/>
    <w:rsid w:val="0001655E"/>
    <w:rsid w:val="00016613"/>
    <w:rsid w:val="00016955"/>
    <w:rsid w:val="00016AF1"/>
    <w:rsid w:val="00016ED8"/>
    <w:rsid w:val="00017182"/>
    <w:rsid w:val="000173ED"/>
    <w:rsid w:val="000176C4"/>
    <w:rsid w:val="000176D6"/>
    <w:rsid w:val="00017A02"/>
    <w:rsid w:val="00017D69"/>
    <w:rsid w:val="00020054"/>
    <w:rsid w:val="0002011C"/>
    <w:rsid w:val="0002019F"/>
    <w:rsid w:val="0002043E"/>
    <w:rsid w:val="000211E0"/>
    <w:rsid w:val="000213A4"/>
    <w:rsid w:val="00021775"/>
    <w:rsid w:val="00021A68"/>
    <w:rsid w:val="00021AE6"/>
    <w:rsid w:val="00021AE9"/>
    <w:rsid w:val="00021B42"/>
    <w:rsid w:val="00021FDF"/>
    <w:rsid w:val="00022072"/>
    <w:rsid w:val="000221E1"/>
    <w:rsid w:val="000226CD"/>
    <w:rsid w:val="0002281D"/>
    <w:rsid w:val="00022912"/>
    <w:rsid w:val="00022B74"/>
    <w:rsid w:val="00022D48"/>
    <w:rsid w:val="00023060"/>
    <w:rsid w:val="000230BC"/>
    <w:rsid w:val="000233A8"/>
    <w:rsid w:val="000233DD"/>
    <w:rsid w:val="00023C16"/>
    <w:rsid w:val="00023CFB"/>
    <w:rsid w:val="00023D2D"/>
    <w:rsid w:val="00023E94"/>
    <w:rsid w:val="00023FBC"/>
    <w:rsid w:val="0002414C"/>
    <w:rsid w:val="0002425A"/>
    <w:rsid w:val="00024553"/>
    <w:rsid w:val="00024789"/>
    <w:rsid w:val="00024884"/>
    <w:rsid w:val="00024AED"/>
    <w:rsid w:val="00024CB4"/>
    <w:rsid w:val="00024F7F"/>
    <w:rsid w:val="000250E5"/>
    <w:rsid w:val="000254F2"/>
    <w:rsid w:val="000255C0"/>
    <w:rsid w:val="000255D6"/>
    <w:rsid w:val="0002564B"/>
    <w:rsid w:val="00025811"/>
    <w:rsid w:val="00025972"/>
    <w:rsid w:val="00025CD9"/>
    <w:rsid w:val="00025DAE"/>
    <w:rsid w:val="00025E93"/>
    <w:rsid w:val="00025FBF"/>
    <w:rsid w:val="000260ED"/>
    <w:rsid w:val="000262AB"/>
    <w:rsid w:val="0002650F"/>
    <w:rsid w:val="000266AD"/>
    <w:rsid w:val="0002684B"/>
    <w:rsid w:val="00026C32"/>
    <w:rsid w:val="00026EA1"/>
    <w:rsid w:val="00027A3B"/>
    <w:rsid w:val="00027AA9"/>
    <w:rsid w:val="00027E3B"/>
    <w:rsid w:val="00027E3C"/>
    <w:rsid w:val="00030033"/>
    <w:rsid w:val="000302F9"/>
    <w:rsid w:val="00030326"/>
    <w:rsid w:val="0003038D"/>
    <w:rsid w:val="000304C1"/>
    <w:rsid w:val="000304C6"/>
    <w:rsid w:val="000306FF"/>
    <w:rsid w:val="000308D5"/>
    <w:rsid w:val="00030941"/>
    <w:rsid w:val="00030943"/>
    <w:rsid w:val="00030AAF"/>
    <w:rsid w:val="00030D49"/>
    <w:rsid w:val="00031863"/>
    <w:rsid w:val="00031883"/>
    <w:rsid w:val="00031B9C"/>
    <w:rsid w:val="00031F2D"/>
    <w:rsid w:val="00031F35"/>
    <w:rsid w:val="00032555"/>
    <w:rsid w:val="00032947"/>
    <w:rsid w:val="00032CB2"/>
    <w:rsid w:val="00032DC2"/>
    <w:rsid w:val="00033117"/>
    <w:rsid w:val="00033126"/>
    <w:rsid w:val="0003342C"/>
    <w:rsid w:val="000338A4"/>
    <w:rsid w:val="000338C3"/>
    <w:rsid w:val="00033ABA"/>
    <w:rsid w:val="00033BC8"/>
    <w:rsid w:val="00033CFF"/>
    <w:rsid w:val="00033EFD"/>
    <w:rsid w:val="00034069"/>
    <w:rsid w:val="00034181"/>
    <w:rsid w:val="00034187"/>
    <w:rsid w:val="000341E0"/>
    <w:rsid w:val="0003478B"/>
    <w:rsid w:val="000349FE"/>
    <w:rsid w:val="00034E03"/>
    <w:rsid w:val="00034F4D"/>
    <w:rsid w:val="00035003"/>
    <w:rsid w:val="00035169"/>
    <w:rsid w:val="00035226"/>
    <w:rsid w:val="0003538E"/>
    <w:rsid w:val="00035F24"/>
    <w:rsid w:val="000360C1"/>
    <w:rsid w:val="00036317"/>
    <w:rsid w:val="000365C9"/>
    <w:rsid w:val="00036777"/>
    <w:rsid w:val="00036B74"/>
    <w:rsid w:val="00036E24"/>
    <w:rsid w:val="00037315"/>
    <w:rsid w:val="00037316"/>
    <w:rsid w:val="00037506"/>
    <w:rsid w:val="00037667"/>
    <w:rsid w:val="00037881"/>
    <w:rsid w:val="000379BB"/>
    <w:rsid w:val="00037BAA"/>
    <w:rsid w:val="00037C6E"/>
    <w:rsid w:val="00037DBE"/>
    <w:rsid w:val="00037EF0"/>
    <w:rsid w:val="0004020B"/>
    <w:rsid w:val="00040389"/>
    <w:rsid w:val="000404A0"/>
    <w:rsid w:val="0004065A"/>
    <w:rsid w:val="000407A8"/>
    <w:rsid w:val="00040861"/>
    <w:rsid w:val="00040ADC"/>
    <w:rsid w:val="00040E12"/>
    <w:rsid w:val="00041103"/>
    <w:rsid w:val="000413B4"/>
    <w:rsid w:val="00041464"/>
    <w:rsid w:val="00041485"/>
    <w:rsid w:val="000414D8"/>
    <w:rsid w:val="00041A0E"/>
    <w:rsid w:val="00041C38"/>
    <w:rsid w:val="00042280"/>
    <w:rsid w:val="00042460"/>
    <w:rsid w:val="000425D8"/>
    <w:rsid w:val="00042676"/>
    <w:rsid w:val="000426F5"/>
    <w:rsid w:val="0004272E"/>
    <w:rsid w:val="000429F3"/>
    <w:rsid w:val="00042A81"/>
    <w:rsid w:val="00042B52"/>
    <w:rsid w:val="00042B5E"/>
    <w:rsid w:val="00042B80"/>
    <w:rsid w:val="00042BBD"/>
    <w:rsid w:val="00042CEE"/>
    <w:rsid w:val="00042D85"/>
    <w:rsid w:val="00042EA1"/>
    <w:rsid w:val="00042EBB"/>
    <w:rsid w:val="0004300B"/>
    <w:rsid w:val="000432D7"/>
    <w:rsid w:val="00043593"/>
    <w:rsid w:val="000438A4"/>
    <w:rsid w:val="00043B5E"/>
    <w:rsid w:val="00043C5F"/>
    <w:rsid w:val="00043E7B"/>
    <w:rsid w:val="00043F24"/>
    <w:rsid w:val="00044109"/>
    <w:rsid w:val="000443CA"/>
    <w:rsid w:val="0004443D"/>
    <w:rsid w:val="000445EB"/>
    <w:rsid w:val="0004495A"/>
    <w:rsid w:val="00044BB7"/>
    <w:rsid w:val="00045315"/>
    <w:rsid w:val="0004542F"/>
    <w:rsid w:val="0004545D"/>
    <w:rsid w:val="00045680"/>
    <w:rsid w:val="0004585E"/>
    <w:rsid w:val="00045A17"/>
    <w:rsid w:val="00045CFC"/>
    <w:rsid w:val="00045FA3"/>
    <w:rsid w:val="0004642F"/>
    <w:rsid w:val="000467D2"/>
    <w:rsid w:val="00046C08"/>
    <w:rsid w:val="00046C4D"/>
    <w:rsid w:val="00046CE0"/>
    <w:rsid w:val="00046DB9"/>
    <w:rsid w:val="00046E2F"/>
    <w:rsid w:val="00046E61"/>
    <w:rsid w:val="00046E65"/>
    <w:rsid w:val="00046F35"/>
    <w:rsid w:val="000470DD"/>
    <w:rsid w:val="00047310"/>
    <w:rsid w:val="0004750D"/>
    <w:rsid w:val="000478A1"/>
    <w:rsid w:val="00047900"/>
    <w:rsid w:val="00047944"/>
    <w:rsid w:val="000502F4"/>
    <w:rsid w:val="000505FD"/>
    <w:rsid w:val="0005076F"/>
    <w:rsid w:val="00050D31"/>
    <w:rsid w:val="00050D8D"/>
    <w:rsid w:val="00050DAC"/>
    <w:rsid w:val="00050E00"/>
    <w:rsid w:val="00050E0C"/>
    <w:rsid w:val="00050E38"/>
    <w:rsid w:val="00050E6B"/>
    <w:rsid w:val="00050F60"/>
    <w:rsid w:val="000512C4"/>
    <w:rsid w:val="000515C3"/>
    <w:rsid w:val="0005175D"/>
    <w:rsid w:val="00051771"/>
    <w:rsid w:val="00051AE2"/>
    <w:rsid w:val="00051EAD"/>
    <w:rsid w:val="0005201C"/>
    <w:rsid w:val="00052308"/>
    <w:rsid w:val="00052316"/>
    <w:rsid w:val="00052840"/>
    <w:rsid w:val="000529E1"/>
    <w:rsid w:val="00052A9A"/>
    <w:rsid w:val="00052D2E"/>
    <w:rsid w:val="0005307E"/>
    <w:rsid w:val="000533DB"/>
    <w:rsid w:val="0005357C"/>
    <w:rsid w:val="0005368B"/>
    <w:rsid w:val="000538B6"/>
    <w:rsid w:val="0005391F"/>
    <w:rsid w:val="00053DB6"/>
    <w:rsid w:val="000540A5"/>
    <w:rsid w:val="00054291"/>
    <w:rsid w:val="0005448C"/>
    <w:rsid w:val="0005453E"/>
    <w:rsid w:val="000545D2"/>
    <w:rsid w:val="000546E0"/>
    <w:rsid w:val="000547A4"/>
    <w:rsid w:val="0005489D"/>
    <w:rsid w:val="000548A9"/>
    <w:rsid w:val="000548FB"/>
    <w:rsid w:val="00054A4C"/>
    <w:rsid w:val="00054A7C"/>
    <w:rsid w:val="00054A9F"/>
    <w:rsid w:val="00054D32"/>
    <w:rsid w:val="00055100"/>
    <w:rsid w:val="00055296"/>
    <w:rsid w:val="000552C2"/>
    <w:rsid w:val="000554C1"/>
    <w:rsid w:val="00055B7C"/>
    <w:rsid w:val="00055BE4"/>
    <w:rsid w:val="00055E4D"/>
    <w:rsid w:val="00055F1A"/>
    <w:rsid w:val="0005635E"/>
    <w:rsid w:val="0005666B"/>
    <w:rsid w:val="00056BEE"/>
    <w:rsid w:val="0005706C"/>
    <w:rsid w:val="00057274"/>
    <w:rsid w:val="00057393"/>
    <w:rsid w:val="000576CB"/>
    <w:rsid w:val="000578F0"/>
    <w:rsid w:val="00057B5B"/>
    <w:rsid w:val="00057E06"/>
    <w:rsid w:val="00057EF0"/>
    <w:rsid w:val="00060182"/>
    <w:rsid w:val="00060706"/>
    <w:rsid w:val="000607AA"/>
    <w:rsid w:val="00060AE4"/>
    <w:rsid w:val="00060D5C"/>
    <w:rsid w:val="00060E4F"/>
    <w:rsid w:val="00060EFD"/>
    <w:rsid w:val="000612F0"/>
    <w:rsid w:val="0006130D"/>
    <w:rsid w:val="000614AE"/>
    <w:rsid w:val="000617AE"/>
    <w:rsid w:val="00061886"/>
    <w:rsid w:val="00061ACE"/>
    <w:rsid w:val="00061CEA"/>
    <w:rsid w:val="00061DDA"/>
    <w:rsid w:val="0006209D"/>
    <w:rsid w:val="000620B0"/>
    <w:rsid w:val="00062306"/>
    <w:rsid w:val="00062399"/>
    <w:rsid w:val="00062453"/>
    <w:rsid w:val="00062680"/>
    <w:rsid w:val="000628DD"/>
    <w:rsid w:val="0006292A"/>
    <w:rsid w:val="00062CC9"/>
    <w:rsid w:val="00062D34"/>
    <w:rsid w:val="00062E0F"/>
    <w:rsid w:val="00062EC4"/>
    <w:rsid w:val="0006321A"/>
    <w:rsid w:val="000634EC"/>
    <w:rsid w:val="00063628"/>
    <w:rsid w:val="000636D0"/>
    <w:rsid w:val="00063AB1"/>
    <w:rsid w:val="00063D8B"/>
    <w:rsid w:val="00063F22"/>
    <w:rsid w:val="000640A6"/>
    <w:rsid w:val="000640AC"/>
    <w:rsid w:val="000640E3"/>
    <w:rsid w:val="0006444A"/>
    <w:rsid w:val="00064528"/>
    <w:rsid w:val="00064690"/>
    <w:rsid w:val="00064A9D"/>
    <w:rsid w:val="00064D33"/>
    <w:rsid w:val="0006510D"/>
    <w:rsid w:val="0006529D"/>
    <w:rsid w:val="000654B5"/>
    <w:rsid w:val="00065655"/>
    <w:rsid w:val="00065771"/>
    <w:rsid w:val="00065A64"/>
    <w:rsid w:val="00065D31"/>
    <w:rsid w:val="00065DAE"/>
    <w:rsid w:val="000662B5"/>
    <w:rsid w:val="000662CA"/>
    <w:rsid w:val="00066309"/>
    <w:rsid w:val="00066412"/>
    <w:rsid w:val="00066492"/>
    <w:rsid w:val="00066670"/>
    <w:rsid w:val="00066A88"/>
    <w:rsid w:val="00066CDE"/>
    <w:rsid w:val="00066E8F"/>
    <w:rsid w:val="00067318"/>
    <w:rsid w:val="000675F9"/>
    <w:rsid w:val="00067754"/>
    <w:rsid w:val="000677EC"/>
    <w:rsid w:val="00067813"/>
    <w:rsid w:val="0006783B"/>
    <w:rsid w:val="00067CF6"/>
    <w:rsid w:val="00067FA3"/>
    <w:rsid w:val="00067FB4"/>
    <w:rsid w:val="00070161"/>
    <w:rsid w:val="000703FB"/>
    <w:rsid w:val="0007088D"/>
    <w:rsid w:val="000708E5"/>
    <w:rsid w:val="00070947"/>
    <w:rsid w:val="000711AA"/>
    <w:rsid w:val="00071311"/>
    <w:rsid w:val="0007138F"/>
    <w:rsid w:val="00071394"/>
    <w:rsid w:val="000713ED"/>
    <w:rsid w:val="00071489"/>
    <w:rsid w:val="0007151B"/>
    <w:rsid w:val="00071744"/>
    <w:rsid w:val="0007178A"/>
    <w:rsid w:val="00071A14"/>
    <w:rsid w:val="00071B66"/>
    <w:rsid w:val="00071C1A"/>
    <w:rsid w:val="00071C1B"/>
    <w:rsid w:val="00071D4E"/>
    <w:rsid w:val="00071EA2"/>
    <w:rsid w:val="0007215D"/>
    <w:rsid w:val="00072851"/>
    <w:rsid w:val="00073955"/>
    <w:rsid w:val="000743AC"/>
    <w:rsid w:val="000743B8"/>
    <w:rsid w:val="00074406"/>
    <w:rsid w:val="0007455A"/>
    <w:rsid w:val="0007462D"/>
    <w:rsid w:val="000747BF"/>
    <w:rsid w:val="00074835"/>
    <w:rsid w:val="0007489A"/>
    <w:rsid w:val="0007490C"/>
    <w:rsid w:val="0007497E"/>
    <w:rsid w:val="0007499B"/>
    <w:rsid w:val="00074A94"/>
    <w:rsid w:val="00074B39"/>
    <w:rsid w:val="00074C9C"/>
    <w:rsid w:val="00074F01"/>
    <w:rsid w:val="00075002"/>
    <w:rsid w:val="000751EA"/>
    <w:rsid w:val="00075444"/>
    <w:rsid w:val="0007554B"/>
    <w:rsid w:val="000756F4"/>
    <w:rsid w:val="00075B93"/>
    <w:rsid w:val="00075D53"/>
    <w:rsid w:val="00075E24"/>
    <w:rsid w:val="00076064"/>
    <w:rsid w:val="000764CD"/>
    <w:rsid w:val="000768EF"/>
    <w:rsid w:val="000769A3"/>
    <w:rsid w:val="00076F4C"/>
    <w:rsid w:val="00077135"/>
    <w:rsid w:val="0007746F"/>
    <w:rsid w:val="00077819"/>
    <w:rsid w:val="00077B38"/>
    <w:rsid w:val="00080131"/>
    <w:rsid w:val="00080376"/>
    <w:rsid w:val="00080587"/>
    <w:rsid w:val="00080704"/>
    <w:rsid w:val="000807A6"/>
    <w:rsid w:val="00080D77"/>
    <w:rsid w:val="00080E34"/>
    <w:rsid w:val="00081079"/>
    <w:rsid w:val="00081141"/>
    <w:rsid w:val="00081B3C"/>
    <w:rsid w:val="00081DAB"/>
    <w:rsid w:val="00081F52"/>
    <w:rsid w:val="00081FC1"/>
    <w:rsid w:val="0008207E"/>
    <w:rsid w:val="000820BE"/>
    <w:rsid w:val="000823AA"/>
    <w:rsid w:val="00082526"/>
    <w:rsid w:val="00082790"/>
    <w:rsid w:val="000828F5"/>
    <w:rsid w:val="00082E3F"/>
    <w:rsid w:val="00082ED3"/>
    <w:rsid w:val="000830D4"/>
    <w:rsid w:val="00083300"/>
    <w:rsid w:val="000836B3"/>
    <w:rsid w:val="000836D8"/>
    <w:rsid w:val="000837E1"/>
    <w:rsid w:val="00083974"/>
    <w:rsid w:val="00083989"/>
    <w:rsid w:val="00083BEB"/>
    <w:rsid w:val="00083C7F"/>
    <w:rsid w:val="00083CF9"/>
    <w:rsid w:val="00083DAB"/>
    <w:rsid w:val="0008416A"/>
    <w:rsid w:val="000845DD"/>
    <w:rsid w:val="00084B7E"/>
    <w:rsid w:val="00084D5B"/>
    <w:rsid w:val="000851C4"/>
    <w:rsid w:val="000852B0"/>
    <w:rsid w:val="000854A0"/>
    <w:rsid w:val="00085950"/>
    <w:rsid w:val="00085B8F"/>
    <w:rsid w:val="00085D1D"/>
    <w:rsid w:val="00085D25"/>
    <w:rsid w:val="00085D7A"/>
    <w:rsid w:val="00085E1D"/>
    <w:rsid w:val="00085EDC"/>
    <w:rsid w:val="000861DC"/>
    <w:rsid w:val="00086317"/>
    <w:rsid w:val="000864F2"/>
    <w:rsid w:val="000865B2"/>
    <w:rsid w:val="0008677B"/>
    <w:rsid w:val="0008687F"/>
    <w:rsid w:val="00086AC6"/>
    <w:rsid w:val="00086C84"/>
    <w:rsid w:val="00086CE1"/>
    <w:rsid w:val="00086DBC"/>
    <w:rsid w:val="00086DE4"/>
    <w:rsid w:val="00087087"/>
    <w:rsid w:val="000870CA"/>
    <w:rsid w:val="00087131"/>
    <w:rsid w:val="000871A1"/>
    <w:rsid w:val="000871E3"/>
    <w:rsid w:val="000872A7"/>
    <w:rsid w:val="00087999"/>
    <w:rsid w:val="00087A9E"/>
    <w:rsid w:val="00087B12"/>
    <w:rsid w:val="00087E15"/>
    <w:rsid w:val="00087F9D"/>
    <w:rsid w:val="0009017A"/>
    <w:rsid w:val="000905B8"/>
    <w:rsid w:val="00090694"/>
    <w:rsid w:val="00090992"/>
    <w:rsid w:val="00090A8C"/>
    <w:rsid w:val="00090B57"/>
    <w:rsid w:val="00090E06"/>
    <w:rsid w:val="00090E56"/>
    <w:rsid w:val="00091254"/>
    <w:rsid w:val="000914E4"/>
    <w:rsid w:val="000915C7"/>
    <w:rsid w:val="0009170D"/>
    <w:rsid w:val="0009181E"/>
    <w:rsid w:val="00091AA3"/>
    <w:rsid w:val="00091BC5"/>
    <w:rsid w:val="00091BE7"/>
    <w:rsid w:val="00091E3B"/>
    <w:rsid w:val="00091F4C"/>
    <w:rsid w:val="0009200B"/>
    <w:rsid w:val="000921EC"/>
    <w:rsid w:val="000922C4"/>
    <w:rsid w:val="0009264E"/>
    <w:rsid w:val="00092704"/>
    <w:rsid w:val="0009287E"/>
    <w:rsid w:val="00092DC1"/>
    <w:rsid w:val="0009355D"/>
    <w:rsid w:val="000935E7"/>
    <w:rsid w:val="0009367C"/>
    <w:rsid w:val="00093A41"/>
    <w:rsid w:val="00093B43"/>
    <w:rsid w:val="00093E41"/>
    <w:rsid w:val="00094349"/>
    <w:rsid w:val="00094512"/>
    <w:rsid w:val="000947BF"/>
    <w:rsid w:val="0009487B"/>
    <w:rsid w:val="000948FA"/>
    <w:rsid w:val="000949EC"/>
    <w:rsid w:val="00094B4F"/>
    <w:rsid w:val="00094B56"/>
    <w:rsid w:val="00095855"/>
    <w:rsid w:val="00095B45"/>
    <w:rsid w:val="0009613F"/>
    <w:rsid w:val="00096833"/>
    <w:rsid w:val="00096992"/>
    <w:rsid w:val="00096BC4"/>
    <w:rsid w:val="00096C8F"/>
    <w:rsid w:val="000977D9"/>
    <w:rsid w:val="00097D6C"/>
    <w:rsid w:val="00097EE4"/>
    <w:rsid w:val="000A0066"/>
    <w:rsid w:val="000A008F"/>
    <w:rsid w:val="000A013B"/>
    <w:rsid w:val="000A0222"/>
    <w:rsid w:val="000A027E"/>
    <w:rsid w:val="000A062E"/>
    <w:rsid w:val="000A0675"/>
    <w:rsid w:val="000A0942"/>
    <w:rsid w:val="000A0AB3"/>
    <w:rsid w:val="000A0AE3"/>
    <w:rsid w:val="000A0C61"/>
    <w:rsid w:val="000A0DE1"/>
    <w:rsid w:val="000A0DE6"/>
    <w:rsid w:val="000A10F9"/>
    <w:rsid w:val="000A1210"/>
    <w:rsid w:val="000A13E4"/>
    <w:rsid w:val="000A141B"/>
    <w:rsid w:val="000A150B"/>
    <w:rsid w:val="000A168A"/>
    <w:rsid w:val="000A1B20"/>
    <w:rsid w:val="000A1BFC"/>
    <w:rsid w:val="000A1C04"/>
    <w:rsid w:val="000A1DC1"/>
    <w:rsid w:val="000A20BF"/>
    <w:rsid w:val="000A21E6"/>
    <w:rsid w:val="000A2803"/>
    <w:rsid w:val="000A297B"/>
    <w:rsid w:val="000A2C95"/>
    <w:rsid w:val="000A2F5F"/>
    <w:rsid w:val="000A3406"/>
    <w:rsid w:val="000A3AE1"/>
    <w:rsid w:val="000A3B27"/>
    <w:rsid w:val="000A3D05"/>
    <w:rsid w:val="000A3E06"/>
    <w:rsid w:val="000A3F1F"/>
    <w:rsid w:val="000A3FB0"/>
    <w:rsid w:val="000A4289"/>
    <w:rsid w:val="000A43AC"/>
    <w:rsid w:val="000A44A9"/>
    <w:rsid w:val="000A4F7D"/>
    <w:rsid w:val="000A50A5"/>
    <w:rsid w:val="000A50B1"/>
    <w:rsid w:val="000A5379"/>
    <w:rsid w:val="000A57FA"/>
    <w:rsid w:val="000A5D6B"/>
    <w:rsid w:val="000A60B9"/>
    <w:rsid w:val="000A693D"/>
    <w:rsid w:val="000A73B0"/>
    <w:rsid w:val="000A7851"/>
    <w:rsid w:val="000A79CF"/>
    <w:rsid w:val="000A7A7D"/>
    <w:rsid w:val="000A7D16"/>
    <w:rsid w:val="000A7E3A"/>
    <w:rsid w:val="000A7F04"/>
    <w:rsid w:val="000B06CF"/>
    <w:rsid w:val="000B0CA2"/>
    <w:rsid w:val="000B0F2D"/>
    <w:rsid w:val="000B104F"/>
    <w:rsid w:val="000B116D"/>
    <w:rsid w:val="000B1189"/>
    <w:rsid w:val="000B1473"/>
    <w:rsid w:val="000B1729"/>
    <w:rsid w:val="000B17C3"/>
    <w:rsid w:val="000B190D"/>
    <w:rsid w:val="000B1991"/>
    <w:rsid w:val="000B1BB6"/>
    <w:rsid w:val="000B1F2A"/>
    <w:rsid w:val="000B24FA"/>
    <w:rsid w:val="000B2532"/>
    <w:rsid w:val="000B26FB"/>
    <w:rsid w:val="000B2A68"/>
    <w:rsid w:val="000B2E3D"/>
    <w:rsid w:val="000B2F6B"/>
    <w:rsid w:val="000B335B"/>
    <w:rsid w:val="000B33BA"/>
    <w:rsid w:val="000B3875"/>
    <w:rsid w:val="000B38B9"/>
    <w:rsid w:val="000B38C0"/>
    <w:rsid w:val="000B393C"/>
    <w:rsid w:val="000B3A7B"/>
    <w:rsid w:val="000B413D"/>
    <w:rsid w:val="000B41BC"/>
    <w:rsid w:val="000B449B"/>
    <w:rsid w:val="000B456F"/>
    <w:rsid w:val="000B5215"/>
    <w:rsid w:val="000B5A6F"/>
    <w:rsid w:val="000B5CD9"/>
    <w:rsid w:val="000B5F62"/>
    <w:rsid w:val="000B5F8C"/>
    <w:rsid w:val="000B608A"/>
    <w:rsid w:val="000B6383"/>
    <w:rsid w:val="000B6389"/>
    <w:rsid w:val="000B648F"/>
    <w:rsid w:val="000B65F1"/>
    <w:rsid w:val="000B66ED"/>
    <w:rsid w:val="000B699B"/>
    <w:rsid w:val="000B6C28"/>
    <w:rsid w:val="000B6DD3"/>
    <w:rsid w:val="000B7298"/>
    <w:rsid w:val="000B7460"/>
    <w:rsid w:val="000B771E"/>
    <w:rsid w:val="000B786B"/>
    <w:rsid w:val="000B7956"/>
    <w:rsid w:val="000B79FD"/>
    <w:rsid w:val="000B7CC0"/>
    <w:rsid w:val="000B7F75"/>
    <w:rsid w:val="000B7FB4"/>
    <w:rsid w:val="000C056E"/>
    <w:rsid w:val="000C082E"/>
    <w:rsid w:val="000C0CA2"/>
    <w:rsid w:val="000C0D05"/>
    <w:rsid w:val="000C0E6D"/>
    <w:rsid w:val="000C0EEE"/>
    <w:rsid w:val="000C1049"/>
    <w:rsid w:val="000C121B"/>
    <w:rsid w:val="000C12EF"/>
    <w:rsid w:val="000C1351"/>
    <w:rsid w:val="000C1616"/>
    <w:rsid w:val="000C17FB"/>
    <w:rsid w:val="000C1C1E"/>
    <w:rsid w:val="000C1F8C"/>
    <w:rsid w:val="000C219D"/>
    <w:rsid w:val="000C243D"/>
    <w:rsid w:val="000C2495"/>
    <w:rsid w:val="000C257B"/>
    <w:rsid w:val="000C2600"/>
    <w:rsid w:val="000C2878"/>
    <w:rsid w:val="000C2B99"/>
    <w:rsid w:val="000C2C28"/>
    <w:rsid w:val="000C2E74"/>
    <w:rsid w:val="000C2E81"/>
    <w:rsid w:val="000C2F42"/>
    <w:rsid w:val="000C311E"/>
    <w:rsid w:val="000C3476"/>
    <w:rsid w:val="000C34DD"/>
    <w:rsid w:val="000C35BA"/>
    <w:rsid w:val="000C3660"/>
    <w:rsid w:val="000C3909"/>
    <w:rsid w:val="000C40CF"/>
    <w:rsid w:val="000C418B"/>
    <w:rsid w:val="000C4487"/>
    <w:rsid w:val="000C4546"/>
    <w:rsid w:val="000C4800"/>
    <w:rsid w:val="000C4E11"/>
    <w:rsid w:val="000C518D"/>
    <w:rsid w:val="000C51FD"/>
    <w:rsid w:val="000C5305"/>
    <w:rsid w:val="000C5927"/>
    <w:rsid w:val="000C5B08"/>
    <w:rsid w:val="000C5B68"/>
    <w:rsid w:val="000C5CEF"/>
    <w:rsid w:val="000C5EC2"/>
    <w:rsid w:val="000C6050"/>
    <w:rsid w:val="000C609E"/>
    <w:rsid w:val="000C63CB"/>
    <w:rsid w:val="000C667D"/>
    <w:rsid w:val="000C6823"/>
    <w:rsid w:val="000C6D65"/>
    <w:rsid w:val="000C6E23"/>
    <w:rsid w:val="000C6EF4"/>
    <w:rsid w:val="000C7097"/>
    <w:rsid w:val="000C7137"/>
    <w:rsid w:val="000C74B6"/>
    <w:rsid w:val="000C7570"/>
    <w:rsid w:val="000C77BB"/>
    <w:rsid w:val="000C783C"/>
    <w:rsid w:val="000C7E35"/>
    <w:rsid w:val="000D0011"/>
    <w:rsid w:val="000D0039"/>
    <w:rsid w:val="000D013F"/>
    <w:rsid w:val="000D09E0"/>
    <w:rsid w:val="000D0A2B"/>
    <w:rsid w:val="000D0E4E"/>
    <w:rsid w:val="000D0E74"/>
    <w:rsid w:val="000D0E7F"/>
    <w:rsid w:val="000D0F54"/>
    <w:rsid w:val="000D1060"/>
    <w:rsid w:val="000D1070"/>
    <w:rsid w:val="000D10D6"/>
    <w:rsid w:val="000D11C4"/>
    <w:rsid w:val="000D11D3"/>
    <w:rsid w:val="000D1796"/>
    <w:rsid w:val="000D1DCB"/>
    <w:rsid w:val="000D22EC"/>
    <w:rsid w:val="000D2752"/>
    <w:rsid w:val="000D27C8"/>
    <w:rsid w:val="000D2863"/>
    <w:rsid w:val="000D28C1"/>
    <w:rsid w:val="000D2904"/>
    <w:rsid w:val="000D2B55"/>
    <w:rsid w:val="000D2BA3"/>
    <w:rsid w:val="000D2D31"/>
    <w:rsid w:val="000D2E18"/>
    <w:rsid w:val="000D320F"/>
    <w:rsid w:val="000D3291"/>
    <w:rsid w:val="000D3583"/>
    <w:rsid w:val="000D3856"/>
    <w:rsid w:val="000D3F98"/>
    <w:rsid w:val="000D4253"/>
    <w:rsid w:val="000D43ED"/>
    <w:rsid w:val="000D4634"/>
    <w:rsid w:val="000D49B6"/>
    <w:rsid w:val="000D4CF8"/>
    <w:rsid w:val="000D5055"/>
    <w:rsid w:val="000D50EE"/>
    <w:rsid w:val="000D56AC"/>
    <w:rsid w:val="000D5B87"/>
    <w:rsid w:val="000D5C5D"/>
    <w:rsid w:val="000D5E7F"/>
    <w:rsid w:val="000D5FF4"/>
    <w:rsid w:val="000D602B"/>
    <w:rsid w:val="000D6231"/>
    <w:rsid w:val="000D6285"/>
    <w:rsid w:val="000D640A"/>
    <w:rsid w:val="000D644E"/>
    <w:rsid w:val="000D6469"/>
    <w:rsid w:val="000D64C4"/>
    <w:rsid w:val="000D6502"/>
    <w:rsid w:val="000D65DD"/>
    <w:rsid w:val="000D66B0"/>
    <w:rsid w:val="000D6802"/>
    <w:rsid w:val="000D6A33"/>
    <w:rsid w:val="000D6D89"/>
    <w:rsid w:val="000D6FFB"/>
    <w:rsid w:val="000D7137"/>
    <w:rsid w:val="000D76F1"/>
    <w:rsid w:val="000D7872"/>
    <w:rsid w:val="000D7B3D"/>
    <w:rsid w:val="000D7CC7"/>
    <w:rsid w:val="000D7F11"/>
    <w:rsid w:val="000E0042"/>
    <w:rsid w:val="000E049B"/>
    <w:rsid w:val="000E064A"/>
    <w:rsid w:val="000E0A25"/>
    <w:rsid w:val="000E0A5E"/>
    <w:rsid w:val="000E0DA6"/>
    <w:rsid w:val="000E0DF3"/>
    <w:rsid w:val="000E0E68"/>
    <w:rsid w:val="000E1113"/>
    <w:rsid w:val="000E119C"/>
    <w:rsid w:val="000E14A1"/>
    <w:rsid w:val="000E1944"/>
    <w:rsid w:val="000E1A14"/>
    <w:rsid w:val="000E1FCA"/>
    <w:rsid w:val="000E1FD6"/>
    <w:rsid w:val="000E2090"/>
    <w:rsid w:val="000E22C0"/>
    <w:rsid w:val="000E2318"/>
    <w:rsid w:val="000E24D0"/>
    <w:rsid w:val="000E25DB"/>
    <w:rsid w:val="000E2833"/>
    <w:rsid w:val="000E2AF6"/>
    <w:rsid w:val="000E2FD0"/>
    <w:rsid w:val="000E3028"/>
    <w:rsid w:val="000E3B6C"/>
    <w:rsid w:val="000E40C9"/>
    <w:rsid w:val="000E40D5"/>
    <w:rsid w:val="000E4391"/>
    <w:rsid w:val="000E4987"/>
    <w:rsid w:val="000E4B77"/>
    <w:rsid w:val="000E507D"/>
    <w:rsid w:val="000E524D"/>
    <w:rsid w:val="000E52D0"/>
    <w:rsid w:val="000E53EF"/>
    <w:rsid w:val="000E5E47"/>
    <w:rsid w:val="000E63A5"/>
    <w:rsid w:val="000E640E"/>
    <w:rsid w:val="000E65D3"/>
    <w:rsid w:val="000E65E7"/>
    <w:rsid w:val="000E674C"/>
    <w:rsid w:val="000E679E"/>
    <w:rsid w:val="000E697C"/>
    <w:rsid w:val="000E6A22"/>
    <w:rsid w:val="000E6B96"/>
    <w:rsid w:val="000E6CC1"/>
    <w:rsid w:val="000E6E60"/>
    <w:rsid w:val="000E6F57"/>
    <w:rsid w:val="000E76B6"/>
    <w:rsid w:val="000E76D2"/>
    <w:rsid w:val="000E7C5B"/>
    <w:rsid w:val="000F0101"/>
    <w:rsid w:val="000F0333"/>
    <w:rsid w:val="000F07F7"/>
    <w:rsid w:val="000F08A3"/>
    <w:rsid w:val="000F09CF"/>
    <w:rsid w:val="000F0E56"/>
    <w:rsid w:val="000F0E6B"/>
    <w:rsid w:val="000F1037"/>
    <w:rsid w:val="000F16AE"/>
    <w:rsid w:val="000F1802"/>
    <w:rsid w:val="000F1926"/>
    <w:rsid w:val="000F1CF9"/>
    <w:rsid w:val="000F213D"/>
    <w:rsid w:val="000F2213"/>
    <w:rsid w:val="000F2C73"/>
    <w:rsid w:val="000F3199"/>
    <w:rsid w:val="000F33A5"/>
    <w:rsid w:val="000F377A"/>
    <w:rsid w:val="000F385C"/>
    <w:rsid w:val="000F3910"/>
    <w:rsid w:val="000F3991"/>
    <w:rsid w:val="000F3E02"/>
    <w:rsid w:val="000F3E0B"/>
    <w:rsid w:val="000F3EF2"/>
    <w:rsid w:val="000F3F44"/>
    <w:rsid w:val="000F41DB"/>
    <w:rsid w:val="000F4612"/>
    <w:rsid w:val="000F4CE0"/>
    <w:rsid w:val="000F4D3F"/>
    <w:rsid w:val="000F4E71"/>
    <w:rsid w:val="000F5260"/>
    <w:rsid w:val="000F528D"/>
    <w:rsid w:val="000F5319"/>
    <w:rsid w:val="000F5537"/>
    <w:rsid w:val="000F568D"/>
    <w:rsid w:val="000F583C"/>
    <w:rsid w:val="000F5AA4"/>
    <w:rsid w:val="000F5EED"/>
    <w:rsid w:val="000F5FDA"/>
    <w:rsid w:val="000F6440"/>
    <w:rsid w:val="000F6499"/>
    <w:rsid w:val="000F67BB"/>
    <w:rsid w:val="000F6AA0"/>
    <w:rsid w:val="000F6F4E"/>
    <w:rsid w:val="000F71EF"/>
    <w:rsid w:val="000F738C"/>
    <w:rsid w:val="000F7409"/>
    <w:rsid w:val="000F7575"/>
    <w:rsid w:val="000F7CB0"/>
    <w:rsid w:val="000F7D12"/>
    <w:rsid w:val="000F7D47"/>
    <w:rsid w:val="000F7F1D"/>
    <w:rsid w:val="00100226"/>
    <w:rsid w:val="00100390"/>
    <w:rsid w:val="0010096E"/>
    <w:rsid w:val="00100AE4"/>
    <w:rsid w:val="00100C51"/>
    <w:rsid w:val="00100DBD"/>
    <w:rsid w:val="001010AC"/>
    <w:rsid w:val="001010C1"/>
    <w:rsid w:val="00101124"/>
    <w:rsid w:val="00101683"/>
    <w:rsid w:val="001019A2"/>
    <w:rsid w:val="00101DD2"/>
    <w:rsid w:val="001020D4"/>
    <w:rsid w:val="001023FF"/>
    <w:rsid w:val="00102A2A"/>
    <w:rsid w:val="00102C25"/>
    <w:rsid w:val="00103002"/>
    <w:rsid w:val="001030FC"/>
    <w:rsid w:val="00103145"/>
    <w:rsid w:val="0010319E"/>
    <w:rsid w:val="00103435"/>
    <w:rsid w:val="001035CD"/>
    <w:rsid w:val="001035E6"/>
    <w:rsid w:val="00103687"/>
    <w:rsid w:val="001037C9"/>
    <w:rsid w:val="00103830"/>
    <w:rsid w:val="00103E03"/>
    <w:rsid w:val="00103E27"/>
    <w:rsid w:val="00103EEA"/>
    <w:rsid w:val="00103F22"/>
    <w:rsid w:val="00104512"/>
    <w:rsid w:val="00104547"/>
    <w:rsid w:val="0010456D"/>
    <w:rsid w:val="001045A2"/>
    <w:rsid w:val="00104B30"/>
    <w:rsid w:val="00104D51"/>
    <w:rsid w:val="00104F6A"/>
    <w:rsid w:val="00104FC0"/>
    <w:rsid w:val="00104FE2"/>
    <w:rsid w:val="00105028"/>
    <w:rsid w:val="001052D9"/>
    <w:rsid w:val="00105401"/>
    <w:rsid w:val="0010541D"/>
    <w:rsid w:val="00105B51"/>
    <w:rsid w:val="001060C0"/>
    <w:rsid w:val="001063AB"/>
    <w:rsid w:val="001064B5"/>
    <w:rsid w:val="00106584"/>
    <w:rsid w:val="0010671F"/>
    <w:rsid w:val="0010685E"/>
    <w:rsid w:val="001068D9"/>
    <w:rsid w:val="00106D93"/>
    <w:rsid w:val="0010703C"/>
    <w:rsid w:val="0010704A"/>
    <w:rsid w:val="0010723D"/>
    <w:rsid w:val="001073E8"/>
    <w:rsid w:val="00107FBF"/>
    <w:rsid w:val="0011017A"/>
    <w:rsid w:val="0011035B"/>
    <w:rsid w:val="001103DF"/>
    <w:rsid w:val="00110624"/>
    <w:rsid w:val="00110758"/>
    <w:rsid w:val="0011089C"/>
    <w:rsid w:val="0011098C"/>
    <w:rsid w:val="00110DFD"/>
    <w:rsid w:val="00111026"/>
    <w:rsid w:val="00111230"/>
    <w:rsid w:val="00111762"/>
    <w:rsid w:val="001118B7"/>
    <w:rsid w:val="001118F5"/>
    <w:rsid w:val="001119D2"/>
    <w:rsid w:val="00111A42"/>
    <w:rsid w:val="00111D92"/>
    <w:rsid w:val="00111F14"/>
    <w:rsid w:val="001120B6"/>
    <w:rsid w:val="001121B2"/>
    <w:rsid w:val="00112259"/>
    <w:rsid w:val="001122E9"/>
    <w:rsid w:val="001125D7"/>
    <w:rsid w:val="00112C42"/>
    <w:rsid w:val="00112E03"/>
    <w:rsid w:val="00113280"/>
    <w:rsid w:val="00113519"/>
    <w:rsid w:val="00113631"/>
    <w:rsid w:val="001136F5"/>
    <w:rsid w:val="001139AA"/>
    <w:rsid w:val="00113A68"/>
    <w:rsid w:val="00113B2C"/>
    <w:rsid w:val="00113EAE"/>
    <w:rsid w:val="00114077"/>
    <w:rsid w:val="0011410D"/>
    <w:rsid w:val="00114279"/>
    <w:rsid w:val="00114292"/>
    <w:rsid w:val="00114733"/>
    <w:rsid w:val="00114A5B"/>
    <w:rsid w:val="00114B5D"/>
    <w:rsid w:val="00114CE2"/>
    <w:rsid w:val="001150B8"/>
    <w:rsid w:val="0011521C"/>
    <w:rsid w:val="001152A3"/>
    <w:rsid w:val="00115307"/>
    <w:rsid w:val="00115561"/>
    <w:rsid w:val="001156CB"/>
    <w:rsid w:val="00115B61"/>
    <w:rsid w:val="00115C36"/>
    <w:rsid w:val="001165A7"/>
    <w:rsid w:val="001169FB"/>
    <w:rsid w:val="00116B7E"/>
    <w:rsid w:val="0011705E"/>
    <w:rsid w:val="00117306"/>
    <w:rsid w:val="001175E0"/>
    <w:rsid w:val="00117615"/>
    <w:rsid w:val="001176A1"/>
    <w:rsid w:val="00117C10"/>
    <w:rsid w:val="00117C2A"/>
    <w:rsid w:val="00117D51"/>
    <w:rsid w:val="00117D78"/>
    <w:rsid w:val="00117F37"/>
    <w:rsid w:val="00117FB4"/>
    <w:rsid w:val="001200C9"/>
    <w:rsid w:val="001201A3"/>
    <w:rsid w:val="001202D0"/>
    <w:rsid w:val="00120307"/>
    <w:rsid w:val="001204B2"/>
    <w:rsid w:val="00120791"/>
    <w:rsid w:val="0012086F"/>
    <w:rsid w:val="00120876"/>
    <w:rsid w:val="0012087C"/>
    <w:rsid w:val="00120C4F"/>
    <w:rsid w:val="00120D45"/>
    <w:rsid w:val="00120D5B"/>
    <w:rsid w:val="001215B6"/>
    <w:rsid w:val="001216B5"/>
    <w:rsid w:val="00121A07"/>
    <w:rsid w:val="00121F70"/>
    <w:rsid w:val="00121F81"/>
    <w:rsid w:val="001222BB"/>
    <w:rsid w:val="001223A7"/>
    <w:rsid w:val="00122594"/>
    <w:rsid w:val="00122B20"/>
    <w:rsid w:val="00122CA6"/>
    <w:rsid w:val="00123063"/>
    <w:rsid w:val="00123659"/>
    <w:rsid w:val="001236D4"/>
    <w:rsid w:val="0012378A"/>
    <w:rsid w:val="001238D5"/>
    <w:rsid w:val="001239F7"/>
    <w:rsid w:val="00123F84"/>
    <w:rsid w:val="001240C0"/>
    <w:rsid w:val="0012413F"/>
    <w:rsid w:val="001248E4"/>
    <w:rsid w:val="001251CB"/>
    <w:rsid w:val="00125478"/>
    <w:rsid w:val="00125628"/>
    <w:rsid w:val="001256B7"/>
    <w:rsid w:val="00125832"/>
    <w:rsid w:val="00125874"/>
    <w:rsid w:val="001258D6"/>
    <w:rsid w:val="00125DC2"/>
    <w:rsid w:val="00125E2B"/>
    <w:rsid w:val="00125E69"/>
    <w:rsid w:val="00126044"/>
    <w:rsid w:val="0012606C"/>
    <w:rsid w:val="001260D8"/>
    <w:rsid w:val="00126737"/>
    <w:rsid w:val="001268D8"/>
    <w:rsid w:val="001268DB"/>
    <w:rsid w:val="00126BE8"/>
    <w:rsid w:val="00126D15"/>
    <w:rsid w:val="001272A6"/>
    <w:rsid w:val="00127322"/>
    <w:rsid w:val="00127486"/>
    <w:rsid w:val="001274CF"/>
    <w:rsid w:val="001277D5"/>
    <w:rsid w:val="00127852"/>
    <w:rsid w:val="00127B0C"/>
    <w:rsid w:val="0013082D"/>
    <w:rsid w:val="001308E4"/>
    <w:rsid w:val="00130980"/>
    <w:rsid w:val="00130A76"/>
    <w:rsid w:val="00130B61"/>
    <w:rsid w:val="00130BAD"/>
    <w:rsid w:val="00130C19"/>
    <w:rsid w:val="00130EE5"/>
    <w:rsid w:val="00130F0B"/>
    <w:rsid w:val="00130F21"/>
    <w:rsid w:val="00130F84"/>
    <w:rsid w:val="001313A6"/>
    <w:rsid w:val="001314C6"/>
    <w:rsid w:val="001314E7"/>
    <w:rsid w:val="001315CE"/>
    <w:rsid w:val="001317A2"/>
    <w:rsid w:val="001317D0"/>
    <w:rsid w:val="00131DA3"/>
    <w:rsid w:val="00131F40"/>
    <w:rsid w:val="00132174"/>
    <w:rsid w:val="001322B1"/>
    <w:rsid w:val="00132320"/>
    <w:rsid w:val="00132642"/>
    <w:rsid w:val="00132CE7"/>
    <w:rsid w:val="00132F3D"/>
    <w:rsid w:val="00132F75"/>
    <w:rsid w:val="00133095"/>
    <w:rsid w:val="00133173"/>
    <w:rsid w:val="001331EA"/>
    <w:rsid w:val="00133689"/>
    <w:rsid w:val="00133D4F"/>
    <w:rsid w:val="00133F14"/>
    <w:rsid w:val="00133FBE"/>
    <w:rsid w:val="001341A4"/>
    <w:rsid w:val="001342D1"/>
    <w:rsid w:val="0013469A"/>
    <w:rsid w:val="00134E0B"/>
    <w:rsid w:val="00135494"/>
    <w:rsid w:val="001354DF"/>
    <w:rsid w:val="00135E59"/>
    <w:rsid w:val="00135F6D"/>
    <w:rsid w:val="001360C0"/>
    <w:rsid w:val="0013639E"/>
    <w:rsid w:val="001363FF"/>
    <w:rsid w:val="001366BA"/>
    <w:rsid w:val="001367DD"/>
    <w:rsid w:val="0013689B"/>
    <w:rsid w:val="001369CD"/>
    <w:rsid w:val="00136A5A"/>
    <w:rsid w:val="00136C0E"/>
    <w:rsid w:val="00136C87"/>
    <w:rsid w:val="00136CCD"/>
    <w:rsid w:val="00136DFC"/>
    <w:rsid w:val="00136FAD"/>
    <w:rsid w:val="00137379"/>
    <w:rsid w:val="00137395"/>
    <w:rsid w:val="00137932"/>
    <w:rsid w:val="00137959"/>
    <w:rsid w:val="001379E8"/>
    <w:rsid w:val="00137AAF"/>
    <w:rsid w:val="00137C51"/>
    <w:rsid w:val="00137CD6"/>
    <w:rsid w:val="00137D84"/>
    <w:rsid w:val="00137E65"/>
    <w:rsid w:val="00137EB4"/>
    <w:rsid w:val="001401F2"/>
    <w:rsid w:val="00140423"/>
    <w:rsid w:val="00140459"/>
    <w:rsid w:val="00140926"/>
    <w:rsid w:val="00140A75"/>
    <w:rsid w:val="00140DC8"/>
    <w:rsid w:val="00140F62"/>
    <w:rsid w:val="001414F8"/>
    <w:rsid w:val="001416CF"/>
    <w:rsid w:val="001416FE"/>
    <w:rsid w:val="001417D8"/>
    <w:rsid w:val="00141A90"/>
    <w:rsid w:val="00141AE4"/>
    <w:rsid w:val="00141B66"/>
    <w:rsid w:val="001420A5"/>
    <w:rsid w:val="0014255C"/>
    <w:rsid w:val="0014285D"/>
    <w:rsid w:val="0014293E"/>
    <w:rsid w:val="00142B4D"/>
    <w:rsid w:val="00142B7E"/>
    <w:rsid w:val="00142E7E"/>
    <w:rsid w:val="00142EB8"/>
    <w:rsid w:val="0014336B"/>
    <w:rsid w:val="00143452"/>
    <w:rsid w:val="00143760"/>
    <w:rsid w:val="00143862"/>
    <w:rsid w:val="001438A5"/>
    <w:rsid w:val="00143AD6"/>
    <w:rsid w:val="00143C3B"/>
    <w:rsid w:val="00143C8C"/>
    <w:rsid w:val="00143CA8"/>
    <w:rsid w:val="00144076"/>
    <w:rsid w:val="0014418E"/>
    <w:rsid w:val="001441CD"/>
    <w:rsid w:val="001441F4"/>
    <w:rsid w:val="001444DD"/>
    <w:rsid w:val="00144593"/>
    <w:rsid w:val="001448EA"/>
    <w:rsid w:val="001449C8"/>
    <w:rsid w:val="001449FF"/>
    <w:rsid w:val="00144D42"/>
    <w:rsid w:val="001453F0"/>
    <w:rsid w:val="00145469"/>
    <w:rsid w:val="001457B8"/>
    <w:rsid w:val="001458F0"/>
    <w:rsid w:val="00145982"/>
    <w:rsid w:val="00145BAC"/>
    <w:rsid w:val="00145DD1"/>
    <w:rsid w:val="00145E10"/>
    <w:rsid w:val="001460D1"/>
    <w:rsid w:val="001463D1"/>
    <w:rsid w:val="0014645E"/>
    <w:rsid w:val="001464C6"/>
    <w:rsid w:val="001464D8"/>
    <w:rsid w:val="001464D9"/>
    <w:rsid w:val="00146803"/>
    <w:rsid w:val="00146C16"/>
    <w:rsid w:val="00146FEE"/>
    <w:rsid w:val="00146FF4"/>
    <w:rsid w:val="00147652"/>
    <w:rsid w:val="00147751"/>
    <w:rsid w:val="001479D0"/>
    <w:rsid w:val="00147A28"/>
    <w:rsid w:val="00147CF1"/>
    <w:rsid w:val="00147EF0"/>
    <w:rsid w:val="00150059"/>
    <w:rsid w:val="0015032A"/>
    <w:rsid w:val="00150A7D"/>
    <w:rsid w:val="00150E13"/>
    <w:rsid w:val="00151065"/>
    <w:rsid w:val="001510F3"/>
    <w:rsid w:val="001513D2"/>
    <w:rsid w:val="00151450"/>
    <w:rsid w:val="001514CD"/>
    <w:rsid w:val="001517B2"/>
    <w:rsid w:val="0015182A"/>
    <w:rsid w:val="00151861"/>
    <w:rsid w:val="00151AFE"/>
    <w:rsid w:val="00151D28"/>
    <w:rsid w:val="001526C6"/>
    <w:rsid w:val="00152907"/>
    <w:rsid w:val="001529C1"/>
    <w:rsid w:val="00152A53"/>
    <w:rsid w:val="00152AF3"/>
    <w:rsid w:val="00152F1B"/>
    <w:rsid w:val="0015303A"/>
    <w:rsid w:val="001532C3"/>
    <w:rsid w:val="00153539"/>
    <w:rsid w:val="001537F5"/>
    <w:rsid w:val="00153943"/>
    <w:rsid w:val="00153B3F"/>
    <w:rsid w:val="00153D51"/>
    <w:rsid w:val="00154001"/>
    <w:rsid w:val="00154044"/>
    <w:rsid w:val="001540DF"/>
    <w:rsid w:val="0015452E"/>
    <w:rsid w:val="00154653"/>
    <w:rsid w:val="00154740"/>
    <w:rsid w:val="0015479E"/>
    <w:rsid w:val="00154B04"/>
    <w:rsid w:val="00154E3A"/>
    <w:rsid w:val="00154E60"/>
    <w:rsid w:val="00155067"/>
    <w:rsid w:val="0015517F"/>
    <w:rsid w:val="0015538E"/>
    <w:rsid w:val="00155596"/>
    <w:rsid w:val="0015594B"/>
    <w:rsid w:val="001559FF"/>
    <w:rsid w:val="00155CC4"/>
    <w:rsid w:val="00155D7D"/>
    <w:rsid w:val="00155E58"/>
    <w:rsid w:val="00156249"/>
    <w:rsid w:val="0015626C"/>
    <w:rsid w:val="00156353"/>
    <w:rsid w:val="0015636A"/>
    <w:rsid w:val="0015651E"/>
    <w:rsid w:val="0015694E"/>
    <w:rsid w:val="00156B8D"/>
    <w:rsid w:val="00156F22"/>
    <w:rsid w:val="001571A9"/>
    <w:rsid w:val="001572C7"/>
    <w:rsid w:val="00157478"/>
    <w:rsid w:val="00157651"/>
    <w:rsid w:val="001578A6"/>
    <w:rsid w:val="00157A7D"/>
    <w:rsid w:val="00157E2C"/>
    <w:rsid w:val="00160022"/>
    <w:rsid w:val="0016015D"/>
    <w:rsid w:val="001601C1"/>
    <w:rsid w:val="001604A1"/>
    <w:rsid w:val="00160527"/>
    <w:rsid w:val="00160800"/>
    <w:rsid w:val="00160D1F"/>
    <w:rsid w:val="00160F1C"/>
    <w:rsid w:val="001610A9"/>
    <w:rsid w:val="00161225"/>
    <w:rsid w:val="001612E6"/>
    <w:rsid w:val="00161375"/>
    <w:rsid w:val="001614F0"/>
    <w:rsid w:val="00161658"/>
    <w:rsid w:val="001619F4"/>
    <w:rsid w:val="00161DD9"/>
    <w:rsid w:val="001625CD"/>
    <w:rsid w:val="0016286F"/>
    <w:rsid w:val="00162CD2"/>
    <w:rsid w:val="00163111"/>
    <w:rsid w:val="00163417"/>
    <w:rsid w:val="0016356E"/>
    <w:rsid w:val="00163A99"/>
    <w:rsid w:val="00163B15"/>
    <w:rsid w:val="00163DBE"/>
    <w:rsid w:val="00163ED4"/>
    <w:rsid w:val="00163FE0"/>
    <w:rsid w:val="0016496D"/>
    <w:rsid w:val="001649E8"/>
    <w:rsid w:val="00164A93"/>
    <w:rsid w:val="00164B3F"/>
    <w:rsid w:val="00164FA3"/>
    <w:rsid w:val="001651D7"/>
    <w:rsid w:val="00165645"/>
    <w:rsid w:val="00165760"/>
    <w:rsid w:val="0016590B"/>
    <w:rsid w:val="00165DCB"/>
    <w:rsid w:val="00166004"/>
    <w:rsid w:val="0016625B"/>
    <w:rsid w:val="001665BC"/>
    <w:rsid w:val="0016696B"/>
    <w:rsid w:val="00166A41"/>
    <w:rsid w:val="00166EA8"/>
    <w:rsid w:val="00166ECB"/>
    <w:rsid w:val="0016703C"/>
    <w:rsid w:val="0016717E"/>
    <w:rsid w:val="00167253"/>
    <w:rsid w:val="0016725A"/>
    <w:rsid w:val="00167346"/>
    <w:rsid w:val="00167368"/>
    <w:rsid w:val="001673CD"/>
    <w:rsid w:val="00167CA2"/>
    <w:rsid w:val="00167E26"/>
    <w:rsid w:val="00167EB8"/>
    <w:rsid w:val="00167F2C"/>
    <w:rsid w:val="00167F53"/>
    <w:rsid w:val="001701F1"/>
    <w:rsid w:val="0017029F"/>
    <w:rsid w:val="00170313"/>
    <w:rsid w:val="0017052F"/>
    <w:rsid w:val="00170659"/>
    <w:rsid w:val="001706D6"/>
    <w:rsid w:val="00170719"/>
    <w:rsid w:val="001707AF"/>
    <w:rsid w:val="001707FD"/>
    <w:rsid w:val="00170BE6"/>
    <w:rsid w:val="00170E53"/>
    <w:rsid w:val="00170FCF"/>
    <w:rsid w:val="00171059"/>
    <w:rsid w:val="0017110E"/>
    <w:rsid w:val="001711D3"/>
    <w:rsid w:val="00171453"/>
    <w:rsid w:val="00171651"/>
    <w:rsid w:val="00171EDA"/>
    <w:rsid w:val="00171F44"/>
    <w:rsid w:val="00172551"/>
    <w:rsid w:val="0017283C"/>
    <w:rsid w:val="00172FA7"/>
    <w:rsid w:val="00173477"/>
    <w:rsid w:val="00173868"/>
    <w:rsid w:val="00173BF9"/>
    <w:rsid w:val="00173C89"/>
    <w:rsid w:val="00173D62"/>
    <w:rsid w:val="00173F1E"/>
    <w:rsid w:val="00174335"/>
    <w:rsid w:val="0017471F"/>
    <w:rsid w:val="00174B2C"/>
    <w:rsid w:val="00174BFD"/>
    <w:rsid w:val="00174DF3"/>
    <w:rsid w:val="0017526A"/>
    <w:rsid w:val="001755FD"/>
    <w:rsid w:val="0017569B"/>
    <w:rsid w:val="00175991"/>
    <w:rsid w:val="00175D51"/>
    <w:rsid w:val="00175E58"/>
    <w:rsid w:val="00175E7F"/>
    <w:rsid w:val="00175EAF"/>
    <w:rsid w:val="0017609C"/>
    <w:rsid w:val="00176149"/>
    <w:rsid w:val="001761EB"/>
    <w:rsid w:val="00176202"/>
    <w:rsid w:val="001762BB"/>
    <w:rsid w:val="001763BE"/>
    <w:rsid w:val="00176516"/>
    <w:rsid w:val="0017654B"/>
    <w:rsid w:val="0017662A"/>
    <w:rsid w:val="001766B1"/>
    <w:rsid w:val="00176797"/>
    <w:rsid w:val="00176FD3"/>
    <w:rsid w:val="00177121"/>
    <w:rsid w:val="00177272"/>
    <w:rsid w:val="00177305"/>
    <w:rsid w:val="00177338"/>
    <w:rsid w:val="001774CA"/>
    <w:rsid w:val="001777D9"/>
    <w:rsid w:val="00177879"/>
    <w:rsid w:val="00177997"/>
    <w:rsid w:val="00177B26"/>
    <w:rsid w:val="0017D6E0"/>
    <w:rsid w:val="0018016A"/>
    <w:rsid w:val="00180187"/>
    <w:rsid w:val="00180374"/>
    <w:rsid w:val="0018045F"/>
    <w:rsid w:val="0018059E"/>
    <w:rsid w:val="0018079E"/>
    <w:rsid w:val="001807A1"/>
    <w:rsid w:val="001808A9"/>
    <w:rsid w:val="00180C47"/>
    <w:rsid w:val="001811BF"/>
    <w:rsid w:val="0018173A"/>
    <w:rsid w:val="001818B8"/>
    <w:rsid w:val="00181978"/>
    <w:rsid w:val="00181B6E"/>
    <w:rsid w:val="00181F51"/>
    <w:rsid w:val="00181FDB"/>
    <w:rsid w:val="001821F3"/>
    <w:rsid w:val="0018237C"/>
    <w:rsid w:val="001823C5"/>
    <w:rsid w:val="00182591"/>
    <w:rsid w:val="00182624"/>
    <w:rsid w:val="001827CA"/>
    <w:rsid w:val="00182CD2"/>
    <w:rsid w:val="001832CD"/>
    <w:rsid w:val="001834A4"/>
    <w:rsid w:val="001835A3"/>
    <w:rsid w:val="00183694"/>
    <w:rsid w:val="0018393E"/>
    <w:rsid w:val="00183A4B"/>
    <w:rsid w:val="00183AD5"/>
    <w:rsid w:val="00183E00"/>
    <w:rsid w:val="0018415C"/>
    <w:rsid w:val="0018435E"/>
    <w:rsid w:val="00184909"/>
    <w:rsid w:val="00184A51"/>
    <w:rsid w:val="001853C6"/>
    <w:rsid w:val="001858BB"/>
    <w:rsid w:val="00185A0E"/>
    <w:rsid w:val="00185F22"/>
    <w:rsid w:val="0018607C"/>
    <w:rsid w:val="0018623E"/>
    <w:rsid w:val="0018654E"/>
    <w:rsid w:val="00186599"/>
    <w:rsid w:val="001867F6"/>
    <w:rsid w:val="00186A05"/>
    <w:rsid w:val="00186A0B"/>
    <w:rsid w:val="00186A2E"/>
    <w:rsid w:val="00186B22"/>
    <w:rsid w:val="00186E1A"/>
    <w:rsid w:val="00186F4C"/>
    <w:rsid w:val="00186F56"/>
    <w:rsid w:val="00186FD8"/>
    <w:rsid w:val="001870F1"/>
    <w:rsid w:val="0019011C"/>
    <w:rsid w:val="001901BB"/>
    <w:rsid w:val="00190964"/>
    <w:rsid w:val="00191086"/>
    <w:rsid w:val="001910C8"/>
    <w:rsid w:val="00191461"/>
    <w:rsid w:val="00191519"/>
    <w:rsid w:val="00191B73"/>
    <w:rsid w:val="00191F71"/>
    <w:rsid w:val="00191FB4"/>
    <w:rsid w:val="001920E7"/>
    <w:rsid w:val="0019236D"/>
    <w:rsid w:val="001923A4"/>
    <w:rsid w:val="001923DA"/>
    <w:rsid w:val="001923FE"/>
    <w:rsid w:val="00192414"/>
    <w:rsid w:val="00192A35"/>
    <w:rsid w:val="00192A6F"/>
    <w:rsid w:val="00192B0F"/>
    <w:rsid w:val="00192BDB"/>
    <w:rsid w:val="001930C9"/>
    <w:rsid w:val="001931DC"/>
    <w:rsid w:val="001934CC"/>
    <w:rsid w:val="001938A1"/>
    <w:rsid w:val="00193A82"/>
    <w:rsid w:val="00193C82"/>
    <w:rsid w:val="00194097"/>
    <w:rsid w:val="00194582"/>
    <w:rsid w:val="001945C1"/>
    <w:rsid w:val="0019466D"/>
    <w:rsid w:val="00194727"/>
    <w:rsid w:val="00194750"/>
    <w:rsid w:val="001947B8"/>
    <w:rsid w:val="00194967"/>
    <w:rsid w:val="001949BB"/>
    <w:rsid w:val="00194C4B"/>
    <w:rsid w:val="0019573C"/>
    <w:rsid w:val="00195744"/>
    <w:rsid w:val="00195940"/>
    <w:rsid w:val="001960CA"/>
    <w:rsid w:val="001964B5"/>
    <w:rsid w:val="001964BB"/>
    <w:rsid w:val="001964C6"/>
    <w:rsid w:val="001964C9"/>
    <w:rsid w:val="0019653E"/>
    <w:rsid w:val="0019674A"/>
    <w:rsid w:val="0019685A"/>
    <w:rsid w:val="00196875"/>
    <w:rsid w:val="0019698A"/>
    <w:rsid w:val="00196B77"/>
    <w:rsid w:val="00196BA6"/>
    <w:rsid w:val="00196F27"/>
    <w:rsid w:val="001970A6"/>
    <w:rsid w:val="00197738"/>
    <w:rsid w:val="001977F4"/>
    <w:rsid w:val="001979F5"/>
    <w:rsid w:val="00197BBD"/>
    <w:rsid w:val="00197C2F"/>
    <w:rsid w:val="00197F29"/>
    <w:rsid w:val="001A0165"/>
    <w:rsid w:val="001A0368"/>
    <w:rsid w:val="001A04EA"/>
    <w:rsid w:val="001A05E6"/>
    <w:rsid w:val="001A0E8B"/>
    <w:rsid w:val="001A0FEA"/>
    <w:rsid w:val="001A103E"/>
    <w:rsid w:val="001A10BA"/>
    <w:rsid w:val="001A12D7"/>
    <w:rsid w:val="001A1579"/>
    <w:rsid w:val="001A1708"/>
    <w:rsid w:val="001A1766"/>
    <w:rsid w:val="001A1B67"/>
    <w:rsid w:val="001A1C41"/>
    <w:rsid w:val="001A2127"/>
    <w:rsid w:val="001A2146"/>
    <w:rsid w:val="001A227C"/>
    <w:rsid w:val="001A250C"/>
    <w:rsid w:val="001A26ED"/>
    <w:rsid w:val="001A2D5D"/>
    <w:rsid w:val="001A2FD1"/>
    <w:rsid w:val="001A3034"/>
    <w:rsid w:val="001A336E"/>
    <w:rsid w:val="001A342F"/>
    <w:rsid w:val="001A3523"/>
    <w:rsid w:val="001A3A28"/>
    <w:rsid w:val="001A3DCC"/>
    <w:rsid w:val="001A3E0F"/>
    <w:rsid w:val="001A3E9C"/>
    <w:rsid w:val="001A3FB8"/>
    <w:rsid w:val="001A4166"/>
    <w:rsid w:val="001A41BD"/>
    <w:rsid w:val="001A4294"/>
    <w:rsid w:val="001A455C"/>
    <w:rsid w:val="001A4710"/>
    <w:rsid w:val="001A4A9E"/>
    <w:rsid w:val="001A4AFF"/>
    <w:rsid w:val="001A4C29"/>
    <w:rsid w:val="001A4C54"/>
    <w:rsid w:val="001A4F1D"/>
    <w:rsid w:val="001A4F69"/>
    <w:rsid w:val="001A5689"/>
    <w:rsid w:val="001A5A33"/>
    <w:rsid w:val="001A5AA3"/>
    <w:rsid w:val="001A5CB6"/>
    <w:rsid w:val="001A5EB2"/>
    <w:rsid w:val="001A5F22"/>
    <w:rsid w:val="001A6072"/>
    <w:rsid w:val="001A6570"/>
    <w:rsid w:val="001A6595"/>
    <w:rsid w:val="001A6688"/>
    <w:rsid w:val="001A6865"/>
    <w:rsid w:val="001A6A9A"/>
    <w:rsid w:val="001A6AC5"/>
    <w:rsid w:val="001A6C05"/>
    <w:rsid w:val="001A6C2D"/>
    <w:rsid w:val="001A7139"/>
    <w:rsid w:val="001A7606"/>
    <w:rsid w:val="001A77D7"/>
    <w:rsid w:val="001A7A9C"/>
    <w:rsid w:val="001A7E00"/>
    <w:rsid w:val="001B01DB"/>
    <w:rsid w:val="001B0570"/>
    <w:rsid w:val="001B0838"/>
    <w:rsid w:val="001B098A"/>
    <w:rsid w:val="001B0B69"/>
    <w:rsid w:val="001B129F"/>
    <w:rsid w:val="001B1355"/>
    <w:rsid w:val="001B18D1"/>
    <w:rsid w:val="001B1BC2"/>
    <w:rsid w:val="001B1C2F"/>
    <w:rsid w:val="001B1C7D"/>
    <w:rsid w:val="001B1F0B"/>
    <w:rsid w:val="001B1FA6"/>
    <w:rsid w:val="001B1FBF"/>
    <w:rsid w:val="001B1FE8"/>
    <w:rsid w:val="001B21D4"/>
    <w:rsid w:val="001B229C"/>
    <w:rsid w:val="001B2339"/>
    <w:rsid w:val="001B2558"/>
    <w:rsid w:val="001B2679"/>
    <w:rsid w:val="001B2A28"/>
    <w:rsid w:val="001B2F2D"/>
    <w:rsid w:val="001B304D"/>
    <w:rsid w:val="001B332B"/>
    <w:rsid w:val="001B33E6"/>
    <w:rsid w:val="001B37F9"/>
    <w:rsid w:val="001B39FC"/>
    <w:rsid w:val="001B3C8F"/>
    <w:rsid w:val="001B3E63"/>
    <w:rsid w:val="001B3FA2"/>
    <w:rsid w:val="001B3FE9"/>
    <w:rsid w:val="001B40F7"/>
    <w:rsid w:val="001B41AF"/>
    <w:rsid w:val="001B443E"/>
    <w:rsid w:val="001B44DA"/>
    <w:rsid w:val="001B4591"/>
    <w:rsid w:val="001B4B7C"/>
    <w:rsid w:val="001B4CAE"/>
    <w:rsid w:val="001B4E41"/>
    <w:rsid w:val="001B50CA"/>
    <w:rsid w:val="001B52DF"/>
    <w:rsid w:val="001B5428"/>
    <w:rsid w:val="001B56B2"/>
    <w:rsid w:val="001B574C"/>
    <w:rsid w:val="001B5934"/>
    <w:rsid w:val="001B597A"/>
    <w:rsid w:val="001B59C1"/>
    <w:rsid w:val="001B5D61"/>
    <w:rsid w:val="001B6043"/>
    <w:rsid w:val="001B611E"/>
    <w:rsid w:val="001B6335"/>
    <w:rsid w:val="001B6829"/>
    <w:rsid w:val="001B6935"/>
    <w:rsid w:val="001B6A8A"/>
    <w:rsid w:val="001B6BCC"/>
    <w:rsid w:val="001B6E11"/>
    <w:rsid w:val="001B6FBA"/>
    <w:rsid w:val="001B70C2"/>
    <w:rsid w:val="001B717F"/>
    <w:rsid w:val="001B7270"/>
    <w:rsid w:val="001B73D5"/>
    <w:rsid w:val="001B7927"/>
    <w:rsid w:val="001B7A9E"/>
    <w:rsid w:val="001B7B30"/>
    <w:rsid w:val="001B7BC4"/>
    <w:rsid w:val="001B7BF3"/>
    <w:rsid w:val="001B7E56"/>
    <w:rsid w:val="001C0213"/>
    <w:rsid w:val="001C0432"/>
    <w:rsid w:val="001C05D7"/>
    <w:rsid w:val="001C063D"/>
    <w:rsid w:val="001C075B"/>
    <w:rsid w:val="001C0D68"/>
    <w:rsid w:val="001C10A3"/>
    <w:rsid w:val="001C10DA"/>
    <w:rsid w:val="001C1370"/>
    <w:rsid w:val="001C14A8"/>
    <w:rsid w:val="001C1563"/>
    <w:rsid w:val="001C158F"/>
    <w:rsid w:val="001C1803"/>
    <w:rsid w:val="001C1858"/>
    <w:rsid w:val="001C1B05"/>
    <w:rsid w:val="001C1C4D"/>
    <w:rsid w:val="001C20D3"/>
    <w:rsid w:val="001C2118"/>
    <w:rsid w:val="001C253D"/>
    <w:rsid w:val="001C2C9D"/>
    <w:rsid w:val="001C2DBC"/>
    <w:rsid w:val="001C2F6C"/>
    <w:rsid w:val="001C3046"/>
    <w:rsid w:val="001C3058"/>
    <w:rsid w:val="001C32A2"/>
    <w:rsid w:val="001C3373"/>
    <w:rsid w:val="001C37F6"/>
    <w:rsid w:val="001C38F7"/>
    <w:rsid w:val="001C3B54"/>
    <w:rsid w:val="001C3CB0"/>
    <w:rsid w:val="001C3CC5"/>
    <w:rsid w:val="001C3D15"/>
    <w:rsid w:val="001C3D61"/>
    <w:rsid w:val="001C3D74"/>
    <w:rsid w:val="001C3E2B"/>
    <w:rsid w:val="001C3E99"/>
    <w:rsid w:val="001C42F2"/>
    <w:rsid w:val="001C442F"/>
    <w:rsid w:val="001C44E9"/>
    <w:rsid w:val="001C4549"/>
    <w:rsid w:val="001C45EA"/>
    <w:rsid w:val="001C4713"/>
    <w:rsid w:val="001C4769"/>
    <w:rsid w:val="001C49DD"/>
    <w:rsid w:val="001C4A6D"/>
    <w:rsid w:val="001C4BC7"/>
    <w:rsid w:val="001C4F1D"/>
    <w:rsid w:val="001C5099"/>
    <w:rsid w:val="001C5159"/>
    <w:rsid w:val="001C545E"/>
    <w:rsid w:val="001C54DC"/>
    <w:rsid w:val="001C570E"/>
    <w:rsid w:val="001C5975"/>
    <w:rsid w:val="001C6123"/>
    <w:rsid w:val="001C634B"/>
    <w:rsid w:val="001C643E"/>
    <w:rsid w:val="001C6502"/>
    <w:rsid w:val="001C6752"/>
    <w:rsid w:val="001C679F"/>
    <w:rsid w:val="001C67F8"/>
    <w:rsid w:val="001C681D"/>
    <w:rsid w:val="001C68B8"/>
    <w:rsid w:val="001C6B7E"/>
    <w:rsid w:val="001C6C0F"/>
    <w:rsid w:val="001C6C82"/>
    <w:rsid w:val="001C6DD0"/>
    <w:rsid w:val="001C7010"/>
    <w:rsid w:val="001C740D"/>
    <w:rsid w:val="001C788B"/>
    <w:rsid w:val="001C792F"/>
    <w:rsid w:val="001C7E9E"/>
    <w:rsid w:val="001C7F71"/>
    <w:rsid w:val="001D01FA"/>
    <w:rsid w:val="001D095A"/>
    <w:rsid w:val="001D0BC6"/>
    <w:rsid w:val="001D0FBA"/>
    <w:rsid w:val="001D10A0"/>
    <w:rsid w:val="001D10CB"/>
    <w:rsid w:val="001D1133"/>
    <w:rsid w:val="001D1415"/>
    <w:rsid w:val="001D1521"/>
    <w:rsid w:val="001D155E"/>
    <w:rsid w:val="001D162F"/>
    <w:rsid w:val="001D1C97"/>
    <w:rsid w:val="001D1D32"/>
    <w:rsid w:val="001D1FF8"/>
    <w:rsid w:val="001D20B5"/>
    <w:rsid w:val="001D228F"/>
    <w:rsid w:val="001D2370"/>
    <w:rsid w:val="001D249C"/>
    <w:rsid w:val="001D24A2"/>
    <w:rsid w:val="001D2514"/>
    <w:rsid w:val="001D270E"/>
    <w:rsid w:val="001D278D"/>
    <w:rsid w:val="001D2AD5"/>
    <w:rsid w:val="001D2F06"/>
    <w:rsid w:val="001D2FD6"/>
    <w:rsid w:val="001D3114"/>
    <w:rsid w:val="001D3423"/>
    <w:rsid w:val="001D3710"/>
    <w:rsid w:val="001D3A00"/>
    <w:rsid w:val="001D3B50"/>
    <w:rsid w:val="001D3C96"/>
    <w:rsid w:val="001D3CDA"/>
    <w:rsid w:val="001D3DB2"/>
    <w:rsid w:val="001D402F"/>
    <w:rsid w:val="001D4192"/>
    <w:rsid w:val="001D41A9"/>
    <w:rsid w:val="001D4808"/>
    <w:rsid w:val="001D4B1A"/>
    <w:rsid w:val="001D4BD6"/>
    <w:rsid w:val="001D51EE"/>
    <w:rsid w:val="001D525E"/>
    <w:rsid w:val="001D5323"/>
    <w:rsid w:val="001D538E"/>
    <w:rsid w:val="001D5461"/>
    <w:rsid w:val="001D58A4"/>
    <w:rsid w:val="001D596D"/>
    <w:rsid w:val="001D5BDC"/>
    <w:rsid w:val="001D5F62"/>
    <w:rsid w:val="001D66C8"/>
    <w:rsid w:val="001D6786"/>
    <w:rsid w:val="001D6CE5"/>
    <w:rsid w:val="001D7074"/>
    <w:rsid w:val="001D7748"/>
    <w:rsid w:val="001D78F6"/>
    <w:rsid w:val="001D7BB1"/>
    <w:rsid w:val="001D7C0D"/>
    <w:rsid w:val="001D7EC9"/>
    <w:rsid w:val="001D7ED6"/>
    <w:rsid w:val="001E0310"/>
    <w:rsid w:val="001E0364"/>
    <w:rsid w:val="001E04D4"/>
    <w:rsid w:val="001E0564"/>
    <w:rsid w:val="001E05E5"/>
    <w:rsid w:val="001E0912"/>
    <w:rsid w:val="001E0A6F"/>
    <w:rsid w:val="001E0B6C"/>
    <w:rsid w:val="001E0FC1"/>
    <w:rsid w:val="001E139B"/>
    <w:rsid w:val="001E1712"/>
    <w:rsid w:val="001E1838"/>
    <w:rsid w:val="001E1A6D"/>
    <w:rsid w:val="001E1D8B"/>
    <w:rsid w:val="001E1EE1"/>
    <w:rsid w:val="001E20CA"/>
    <w:rsid w:val="001E274F"/>
    <w:rsid w:val="001E2C9A"/>
    <w:rsid w:val="001E2D55"/>
    <w:rsid w:val="001E2DDF"/>
    <w:rsid w:val="001E31FE"/>
    <w:rsid w:val="001E328C"/>
    <w:rsid w:val="001E33D6"/>
    <w:rsid w:val="001E3576"/>
    <w:rsid w:val="001E3761"/>
    <w:rsid w:val="001E3790"/>
    <w:rsid w:val="001E39ED"/>
    <w:rsid w:val="001E3B2E"/>
    <w:rsid w:val="001E3D22"/>
    <w:rsid w:val="001E3D5C"/>
    <w:rsid w:val="001E3F1F"/>
    <w:rsid w:val="001E4109"/>
    <w:rsid w:val="001E433D"/>
    <w:rsid w:val="001E4406"/>
    <w:rsid w:val="001E4489"/>
    <w:rsid w:val="001E456F"/>
    <w:rsid w:val="001E482C"/>
    <w:rsid w:val="001E4861"/>
    <w:rsid w:val="001E4A01"/>
    <w:rsid w:val="001E4A21"/>
    <w:rsid w:val="001E4A65"/>
    <w:rsid w:val="001E4BBB"/>
    <w:rsid w:val="001E4BBF"/>
    <w:rsid w:val="001E4C0A"/>
    <w:rsid w:val="001E4C45"/>
    <w:rsid w:val="001E4FB9"/>
    <w:rsid w:val="001E507E"/>
    <w:rsid w:val="001E53A8"/>
    <w:rsid w:val="001E5458"/>
    <w:rsid w:val="001E5894"/>
    <w:rsid w:val="001E5D71"/>
    <w:rsid w:val="001E5FE8"/>
    <w:rsid w:val="001E606C"/>
    <w:rsid w:val="001E6204"/>
    <w:rsid w:val="001E6616"/>
    <w:rsid w:val="001E6B0F"/>
    <w:rsid w:val="001E6B8E"/>
    <w:rsid w:val="001E6BEF"/>
    <w:rsid w:val="001E773B"/>
    <w:rsid w:val="001E7C08"/>
    <w:rsid w:val="001E7EDA"/>
    <w:rsid w:val="001F004D"/>
    <w:rsid w:val="001F01AD"/>
    <w:rsid w:val="001F0500"/>
    <w:rsid w:val="001F061F"/>
    <w:rsid w:val="001F09A9"/>
    <w:rsid w:val="001F0F86"/>
    <w:rsid w:val="001F10D2"/>
    <w:rsid w:val="001F117C"/>
    <w:rsid w:val="001F1545"/>
    <w:rsid w:val="001F1624"/>
    <w:rsid w:val="001F16CE"/>
    <w:rsid w:val="001F1B36"/>
    <w:rsid w:val="001F1BAB"/>
    <w:rsid w:val="001F1D4E"/>
    <w:rsid w:val="001F2209"/>
    <w:rsid w:val="001F2378"/>
    <w:rsid w:val="001F25CE"/>
    <w:rsid w:val="001F25D4"/>
    <w:rsid w:val="001F2674"/>
    <w:rsid w:val="001F291D"/>
    <w:rsid w:val="001F29BD"/>
    <w:rsid w:val="001F2BC1"/>
    <w:rsid w:val="001F2BF3"/>
    <w:rsid w:val="001F2D05"/>
    <w:rsid w:val="001F2F14"/>
    <w:rsid w:val="001F30B4"/>
    <w:rsid w:val="001F30CB"/>
    <w:rsid w:val="001F3824"/>
    <w:rsid w:val="001F39F8"/>
    <w:rsid w:val="001F3B61"/>
    <w:rsid w:val="001F3F69"/>
    <w:rsid w:val="001F41A2"/>
    <w:rsid w:val="001F4504"/>
    <w:rsid w:val="001F4766"/>
    <w:rsid w:val="001F4939"/>
    <w:rsid w:val="001F4CF5"/>
    <w:rsid w:val="001F4F09"/>
    <w:rsid w:val="001F5B9E"/>
    <w:rsid w:val="001F5CEA"/>
    <w:rsid w:val="001F5DC7"/>
    <w:rsid w:val="001F5E17"/>
    <w:rsid w:val="001F6082"/>
    <w:rsid w:val="001F6118"/>
    <w:rsid w:val="001F61DC"/>
    <w:rsid w:val="001F6310"/>
    <w:rsid w:val="001F63D7"/>
    <w:rsid w:val="001F64D4"/>
    <w:rsid w:val="001F685D"/>
    <w:rsid w:val="001F6C2D"/>
    <w:rsid w:val="001F7218"/>
    <w:rsid w:val="001F72F1"/>
    <w:rsid w:val="001F75A1"/>
    <w:rsid w:val="001F7D2A"/>
    <w:rsid w:val="001F7D46"/>
    <w:rsid w:val="0020028C"/>
    <w:rsid w:val="002004FF"/>
    <w:rsid w:val="0020058A"/>
    <w:rsid w:val="0020077F"/>
    <w:rsid w:val="00200AEB"/>
    <w:rsid w:val="00200C0E"/>
    <w:rsid w:val="00201180"/>
    <w:rsid w:val="002012FC"/>
    <w:rsid w:val="00201335"/>
    <w:rsid w:val="0020171D"/>
    <w:rsid w:val="002019DB"/>
    <w:rsid w:val="00201CCE"/>
    <w:rsid w:val="00201F00"/>
    <w:rsid w:val="002021B9"/>
    <w:rsid w:val="002024BC"/>
    <w:rsid w:val="002025CF"/>
    <w:rsid w:val="00202607"/>
    <w:rsid w:val="002028F8"/>
    <w:rsid w:val="00202B11"/>
    <w:rsid w:val="00202CA4"/>
    <w:rsid w:val="00202DD4"/>
    <w:rsid w:val="00202F16"/>
    <w:rsid w:val="00203116"/>
    <w:rsid w:val="002031C3"/>
    <w:rsid w:val="0020346C"/>
    <w:rsid w:val="00203620"/>
    <w:rsid w:val="00203676"/>
    <w:rsid w:val="0020374A"/>
    <w:rsid w:val="00203AD9"/>
    <w:rsid w:val="002041D5"/>
    <w:rsid w:val="0020467F"/>
    <w:rsid w:val="002046CB"/>
    <w:rsid w:val="0020472E"/>
    <w:rsid w:val="0020479B"/>
    <w:rsid w:val="002048F9"/>
    <w:rsid w:val="00204A4B"/>
    <w:rsid w:val="00204A9B"/>
    <w:rsid w:val="00204B21"/>
    <w:rsid w:val="00204B77"/>
    <w:rsid w:val="00204F34"/>
    <w:rsid w:val="00204FBF"/>
    <w:rsid w:val="002050D1"/>
    <w:rsid w:val="0020534F"/>
    <w:rsid w:val="00205682"/>
    <w:rsid w:val="00205A6D"/>
    <w:rsid w:val="00205D9C"/>
    <w:rsid w:val="00205ED9"/>
    <w:rsid w:val="00205F47"/>
    <w:rsid w:val="00205F52"/>
    <w:rsid w:val="00206020"/>
    <w:rsid w:val="00206269"/>
    <w:rsid w:val="002065F8"/>
    <w:rsid w:val="0020674F"/>
    <w:rsid w:val="002067D7"/>
    <w:rsid w:val="002067E1"/>
    <w:rsid w:val="00206A55"/>
    <w:rsid w:val="00206E8E"/>
    <w:rsid w:val="00207098"/>
    <w:rsid w:val="0020729F"/>
    <w:rsid w:val="00207386"/>
    <w:rsid w:val="002073CB"/>
    <w:rsid w:val="0020756C"/>
    <w:rsid w:val="002078BA"/>
    <w:rsid w:val="00207B34"/>
    <w:rsid w:val="00207B4F"/>
    <w:rsid w:val="00207B76"/>
    <w:rsid w:val="00207C15"/>
    <w:rsid w:val="00207E29"/>
    <w:rsid w:val="00207E88"/>
    <w:rsid w:val="00210179"/>
    <w:rsid w:val="002101CC"/>
    <w:rsid w:val="00210226"/>
    <w:rsid w:val="0021050A"/>
    <w:rsid w:val="00210943"/>
    <w:rsid w:val="0021099E"/>
    <w:rsid w:val="00210A14"/>
    <w:rsid w:val="00210B78"/>
    <w:rsid w:val="0021101C"/>
    <w:rsid w:val="002111A4"/>
    <w:rsid w:val="002113EA"/>
    <w:rsid w:val="0021160D"/>
    <w:rsid w:val="00211D71"/>
    <w:rsid w:val="00211DF5"/>
    <w:rsid w:val="00211E0C"/>
    <w:rsid w:val="00211FAE"/>
    <w:rsid w:val="00211FE8"/>
    <w:rsid w:val="0021204D"/>
    <w:rsid w:val="00212527"/>
    <w:rsid w:val="0021279E"/>
    <w:rsid w:val="00212A3B"/>
    <w:rsid w:val="00212DAE"/>
    <w:rsid w:val="00212E88"/>
    <w:rsid w:val="0021302A"/>
    <w:rsid w:val="002130F6"/>
    <w:rsid w:val="002132C6"/>
    <w:rsid w:val="00213634"/>
    <w:rsid w:val="0021364E"/>
    <w:rsid w:val="00213799"/>
    <w:rsid w:val="00213992"/>
    <w:rsid w:val="00213F3E"/>
    <w:rsid w:val="0021429B"/>
    <w:rsid w:val="002142FB"/>
    <w:rsid w:val="00214306"/>
    <w:rsid w:val="0021445E"/>
    <w:rsid w:val="0021456E"/>
    <w:rsid w:val="00214C0B"/>
    <w:rsid w:val="00214CBF"/>
    <w:rsid w:val="00214E0D"/>
    <w:rsid w:val="00214FB1"/>
    <w:rsid w:val="002150FC"/>
    <w:rsid w:val="002154A1"/>
    <w:rsid w:val="002154D2"/>
    <w:rsid w:val="002155A4"/>
    <w:rsid w:val="00215A7B"/>
    <w:rsid w:val="00215ABF"/>
    <w:rsid w:val="00215C20"/>
    <w:rsid w:val="00216002"/>
    <w:rsid w:val="0021605D"/>
    <w:rsid w:val="0021608C"/>
    <w:rsid w:val="002161AA"/>
    <w:rsid w:val="0021638B"/>
    <w:rsid w:val="002169E1"/>
    <w:rsid w:val="00216C94"/>
    <w:rsid w:val="00216D53"/>
    <w:rsid w:val="00216FB0"/>
    <w:rsid w:val="00217088"/>
    <w:rsid w:val="002171EC"/>
    <w:rsid w:val="00217349"/>
    <w:rsid w:val="002174D5"/>
    <w:rsid w:val="00217744"/>
    <w:rsid w:val="0021790E"/>
    <w:rsid w:val="0021798D"/>
    <w:rsid w:val="002179DA"/>
    <w:rsid w:val="00217C63"/>
    <w:rsid w:val="00217F77"/>
    <w:rsid w:val="002204B3"/>
    <w:rsid w:val="0022078C"/>
    <w:rsid w:val="002207C3"/>
    <w:rsid w:val="002208B9"/>
    <w:rsid w:val="00220ED2"/>
    <w:rsid w:val="00220FE5"/>
    <w:rsid w:val="00221128"/>
    <w:rsid w:val="00221132"/>
    <w:rsid w:val="002211E8"/>
    <w:rsid w:val="0022137E"/>
    <w:rsid w:val="00221516"/>
    <w:rsid w:val="00221711"/>
    <w:rsid w:val="002217CD"/>
    <w:rsid w:val="00221925"/>
    <w:rsid w:val="00222003"/>
    <w:rsid w:val="002220FA"/>
    <w:rsid w:val="00222101"/>
    <w:rsid w:val="0022292D"/>
    <w:rsid w:val="00222979"/>
    <w:rsid w:val="0022302E"/>
    <w:rsid w:val="002236BD"/>
    <w:rsid w:val="00223725"/>
    <w:rsid w:val="0022377D"/>
    <w:rsid w:val="002239F2"/>
    <w:rsid w:val="00223CAD"/>
    <w:rsid w:val="00223DA8"/>
    <w:rsid w:val="00223E33"/>
    <w:rsid w:val="002240FF"/>
    <w:rsid w:val="00224405"/>
    <w:rsid w:val="00224445"/>
    <w:rsid w:val="002244FE"/>
    <w:rsid w:val="00224869"/>
    <w:rsid w:val="00224A9C"/>
    <w:rsid w:val="00224AF0"/>
    <w:rsid w:val="00224D02"/>
    <w:rsid w:val="00224E87"/>
    <w:rsid w:val="0022546A"/>
    <w:rsid w:val="00225478"/>
    <w:rsid w:val="0022550E"/>
    <w:rsid w:val="00225831"/>
    <w:rsid w:val="0022584B"/>
    <w:rsid w:val="002258D4"/>
    <w:rsid w:val="00225A93"/>
    <w:rsid w:val="00225B80"/>
    <w:rsid w:val="00225F6D"/>
    <w:rsid w:val="00226001"/>
    <w:rsid w:val="002260CB"/>
    <w:rsid w:val="002260FC"/>
    <w:rsid w:val="002267C6"/>
    <w:rsid w:val="002269C3"/>
    <w:rsid w:val="00226B63"/>
    <w:rsid w:val="00226BFA"/>
    <w:rsid w:val="00226CD1"/>
    <w:rsid w:val="00226DAE"/>
    <w:rsid w:val="00226F53"/>
    <w:rsid w:val="00226F5A"/>
    <w:rsid w:val="00226F80"/>
    <w:rsid w:val="00227819"/>
    <w:rsid w:val="00227B1A"/>
    <w:rsid w:val="00227B57"/>
    <w:rsid w:val="00227C36"/>
    <w:rsid w:val="00227EA8"/>
    <w:rsid w:val="002300EA"/>
    <w:rsid w:val="002304E9"/>
    <w:rsid w:val="002305EF"/>
    <w:rsid w:val="002306A7"/>
    <w:rsid w:val="002306F7"/>
    <w:rsid w:val="00230A3E"/>
    <w:rsid w:val="00230AC6"/>
    <w:rsid w:val="00230DF7"/>
    <w:rsid w:val="00230E7D"/>
    <w:rsid w:val="002313F2"/>
    <w:rsid w:val="002315E0"/>
    <w:rsid w:val="00231883"/>
    <w:rsid w:val="00231939"/>
    <w:rsid w:val="00231B69"/>
    <w:rsid w:val="00231CCF"/>
    <w:rsid w:val="00231E91"/>
    <w:rsid w:val="00231FB8"/>
    <w:rsid w:val="00232172"/>
    <w:rsid w:val="00232442"/>
    <w:rsid w:val="0023260C"/>
    <w:rsid w:val="0023270F"/>
    <w:rsid w:val="00232BF1"/>
    <w:rsid w:val="00232C3E"/>
    <w:rsid w:val="002330C5"/>
    <w:rsid w:val="00233318"/>
    <w:rsid w:val="002338EA"/>
    <w:rsid w:val="00233C43"/>
    <w:rsid w:val="00233E75"/>
    <w:rsid w:val="002340F8"/>
    <w:rsid w:val="0023415F"/>
    <w:rsid w:val="0023437B"/>
    <w:rsid w:val="002343F0"/>
    <w:rsid w:val="002344F8"/>
    <w:rsid w:val="002345CA"/>
    <w:rsid w:val="00234893"/>
    <w:rsid w:val="002349E8"/>
    <w:rsid w:val="00234A28"/>
    <w:rsid w:val="00234BEA"/>
    <w:rsid w:val="00234E54"/>
    <w:rsid w:val="00234E61"/>
    <w:rsid w:val="00235180"/>
    <w:rsid w:val="002351E6"/>
    <w:rsid w:val="00235AF2"/>
    <w:rsid w:val="00235B9E"/>
    <w:rsid w:val="00235CC0"/>
    <w:rsid w:val="00235E73"/>
    <w:rsid w:val="00235FF7"/>
    <w:rsid w:val="00236499"/>
    <w:rsid w:val="00236B58"/>
    <w:rsid w:val="00236E75"/>
    <w:rsid w:val="00236FF7"/>
    <w:rsid w:val="0023740C"/>
    <w:rsid w:val="00237445"/>
    <w:rsid w:val="00237476"/>
    <w:rsid w:val="002376CD"/>
    <w:rsid w:val="00237A2D"/>
    <w:rsid w:val="00237BDA"/>
    <w:rsid w:val="00237DE9"/>
    <w:rsid w:val="00237FF1"/>
    <w:rsid w:val="00240284"/>
    <w:rsid w:val="00240319"/>
    <w:rsid w:val="00240416"/>
    <w:rsid w:val="0024046D"/>
    <w:rsid w:val="0024057F"/>
    <w:rsid w:val="0024078E"/>
    <w:rsid w:val="00240807"/>
    <w:rsid w:val="00240A97"/>
    <w:rsid w:val="00240ACD"/>
    <w:rsid w:val="00240E30"/>
    <w:rsid w:val="002411DF"/>
    <w:rsid w:val="0024126F"/>
    <w:rsid w:val="002413BF"/>
    <w:rsid w:val="00241478"/>
    <w:rsid w:val="00241482"/>
    <w:rsid w:val="002415EB"/>
    <w:rsid w:val="0024175E"/>
    <w:rsid w:val="00241825"/>
    <w:rsid w:val="00241876"/>
    <w:rsid w:val="00241900"/>
    <w:rsid w:val="002419D6"/>
    <w:rsid w:val="00241E2E"/>
    <w:rsid w:val="00242241"/>
    <w:rsid w:val="002422BD"/>
    <w:rsid w:val="00242425"/>
    <w:rsid w:val="00242465"/>
    <w:rsid w:val="00242544"/>
    <w:rsid w:val="00242679"/>
    <w:rsid w:val="0024283E"/>
    <w:rsid w:val="0024293E"/>
    <w:rsid w:val="00242AD1"/>
    <w:rsid w:val="00242B6F"/>
    <w:rsid w:val="00242BE0"/>
    <w:rsid w:val="00242F09"/>
    <w:rsid w:val="00243252"/>
    <w:rsid w:val="002435E6"/>
    <w:rsid w:val="0024390B"/>
    <w:rsid w:val="00243978"/>
    <w:rsid w:val="002439A7"/>
    <w:rsid w:val="00243AE6"/>
    <w:rsid w:val="00243F73"/>
    <w:rsid w:val="002440B0"/>
    <w:rsid w:val="00244232"/>
    <w:rsid w:val="0024481E"/>
    <w:rsid w:val="0024490B"/>
    <w:rsid w:val="002449D2"/>
    <w:rsid w:val="00244A93"/>
    <w:rsid w:val="00244B1D"/>
    <w:rsid w:val="00244B23"/>
    <w:rsid w:val="00244B81"/>
    <w:rsid w:val="00244E8B"/>
    <w:rsid w:val="00244FAD"/>
    <w:rsid w:val="002450EB"/>
    <w:rsid w:val="0024510B"/>
    <w:rsid w:val="002459B8"/>
    <w:rsid w:val="00245CF4"/>
    <w:rsid w:val="00245ECA"/>
    <w:rsid w:val="00246051"/>
    <w:rsid w:val="002460E1"/>
    <w:rsid w:val="00246360"/>
    <w:rsid w:val="002464DA"/>
    <w:rsid w:val="002466DE"/>
    <w:rsid w:val="0024687D"/>
    <w:rsid w:val="002469A3"/>
    <w:rsid w:val="00246FB4"/>
    <w:rsid w:val="00247035"/>
    <w:rsid w:val="002470F8"/>
    <w:rsid w:val="00247104"/>
    <w:rsid w:val="00247109"/>
    <w:rsid w:val="00247358"/>
    <w:rsid w:val="002473EC"/>
    <w:rsid w:val="00247535"/>
    <w:rsid w:val="00247701"/>
    <w:rsid w:val="00247939"/>
    <w:rsid w:val="002479D7"/>
    <w:rsid w:val="0025012A"/>
    <w:rsid w:val="00250238"/>
    <w:rsid w:val="00250296"/>
    <w:rsid w:val="002504AB"/>
    <w:rsid w:val="0025050B"/>
    <w:rsid w:val="00250970"/>
    <w:rsid w:val="00250B30"/>
    <w:rsid w:val="00250B5A"/>
    <w:rsid w:val="00250BE3"/>
    <w:rsid w:val="00250E41"/>
    <w:rsid w:val="00250E4D"/>
    <w:rsid w:val="00250ECC"/>
    <w:rsid w:val="00251811"/>
    <w:rsid w:val="00251C63"/>
    <w:rsid w:val="00251D62"/>
    <w:rsid w:val="00251EA0"/>
    <w:rsid w:val="002520BB"/>
    <w:rsid w:val="002521C6"/>
    <w:rsid w:val="00252288"/>
    <w:rsid w:val="00252439"/>
    <w:rsid w:val="00252551"/>
    <w:rsid w:val="002527B6"/>
    <w:rsid w:val="002529BF"/>
    <w:rsid w:val="00252A74"/>
    <w:rsid w:val="00252C21"/>
    <w:rsid w:val="00252E7A"/>
    <w:rsid w:val="00252EAA"/>
    <w:rsid w:val="002530EF"/>
    <w:rsid w:val="00253B6B"/>
    <w:rsid w:val="00253F1B"/>
    <w:rsid w:val="00254C1B"/>
    <w:rsid w:val="00254F0F"/>
    <w:rsid w:val="00255126"/>
    <w:rsid w:val="00255461"/>
    <w:rsid w:val="002559AC"/>
    <w:rsid w:val="00255E51"/>
    <w:rsid w:val="00255FA0"/>
    <w:rsid w:val="002560C8"/>
    <w:rsid w:val="0025622B"/>
    <w:rsid w:val="00256877"/>
    <w:rsid w:val="002569ED"/>
    <w:rsid w:val="00256A4B"/>
    <w:rsid w:val="00256B26"/>
    <w:rsid w:val="00256BD6"/>
    <w:rsid w:val="00256EA5"/>
    <w:rsid w:val="002572BC"/>
    <w:rsid w:val="0025739C"/>
    <w:rsid w:val="002577F6"/>
    <w:rsid w:val="002578FD"/>
    <w:rsid w:val="00257B62"/>
    <w:rsid w:val="00257CF2"/>
    <w:rsid w:val="00257DD7"/>
    <w:rsid w:val="002600E7"/>
    <w:rsid w:val="0026011E"/>
    <w:rsid w:val="0026022F"/>
    <w:rsid w:val="00260679"/>
    <w:rsid w:val="0026070C"/>
    <w:rsid w:val="002609D7"/>
    <w:rsid w:val="00260A5E"/>
    <w:rsid w:val="00260C66"/>
    <w:rsid w:val="00260F03"/>
    <w:rsid w:val="002610DE"/>
    <w:rsid w:val="002612BF"/>
    <w:rsid w:val="00261330"/>
    <w:rsid w:val="0026135C"/>
    <w:rsid w:val="002613C4"/>
    <w:rsid w:val="002616B9"/>
    <w:rsid w:val="002618E2"/>
    <w:rsid w:val="00261BDB"/>
    <w:rsid w:val="00261C68"/>
    <w:rsid w:val="00261D96"/>
    <w:rsid w:val="00262133"/>
    <w:rsid w:val="00262456"/>
    <w:rsid w:val="002625D2"/>
    <w:rsid w:val="00262A0A"/>
    <w:rsid w:val="00262A82"/>
    <w:rsid w:val="00262BBA"/>
    <w:rsid w:val="00262ECE"/>
    <w:rsid w:val="0026328A"/>
    <w:rsid w:val="002632F0"/>
    <w:rsid w:val="002633D2"/>
    <w:rsid w:val="002633E1"/>
    <w:rsid w:val="0026342E"/>
    <w:rsid w:val="002634A7"/>
    <w:rsid w:val="00263AB6"/>
    <w:rsid w:val="00263AB9"/>
    <w:rsid w:val="00263AF6"/>
    <w:rsid w:val="00263E51"/>
    <w:rsid w:val="00263F70"/>
    <w:rsid w:val="00264105"/>
    <w:rsid w:val="00264208"/>
    <w:rsid w:val="00264808"/>
    <w:rsid w:val="0026497F"/>
    <w:rsid w:val="00264B09"/>
    <w:rsid w:val="00264B59"/>
    <w:rsid w:val="00264CEA"/>
    <w:rsid w:val="00264E83"/>
    <w:rsid w:val="00264FE0"/>
    <w:rsid w:val="00264FE2"/>
    <w:rsid w:val="00265150"/>
    <w:rsid w:val="0026520E"/>
    <w:rsid w:val="00265671"/>
    <w:rsid w:val="002659AF"/>
    <w:rsid w:val="00265B4F"/>
    <w:rsid w:val="00265C61"/>
    <w:rsid w:val="00266134"/>
    <w:rsid w:val="00266589"/>
    <w:rsid w:val="00266603"/>
    <w:rsid w:val="00266711"/>
    <w:rsid w:val="002667BC"/>
    <w:rsid w:val="00266DEE"/>
    <w:rsid w:val="00266F9F"/>
    <w:rsid w:val="002670B4"/>
    <w:rsid w:val="002672AD"/>
    <w:rsid w:val="002673EB"/>
    <w:rsid w:val="00267423"/>
    <w:rsid w:val="00267442"/>
    <w:rsid w:val="002676EF"/>
    <w:rsid w:val="00267748"/>
    <w:rsid w:val="00267821"/>
    <w:rsid w:val="00267C4B"/>
    <w:rsid w:val="0027001D"/>
    <w:rsid w:val="002703BB"/>
    <w:rsid w:val="002705D2"/>
    <w:rsid w:val="00270D57"/>
    <w:rsid w:val="00270FCC"/>
    <w:rsid w:val="0027112E"/>
    <w:rsid w:val="00271318"/>
    <w:rsid w:val="00271534"/>
    <w:rsid w:val="0027185E"/>
    <w:rsid w:val="002718C8"/>
    <w:rsid w:val="00271957"/>
    <w:rsid w:val="00271959"/>
    <w:rsid w:val="00271D1B"/>
    <w:rsid w:val="00271D2C"/>
    <w:rsid w:val="002721DA"/>
    <w:rsid w:val="00272326"/>
    <w:rsid w:val="00272615"/>
    <w:rsid w:val="00272633"/>
    <w:rsid w:val="0027271E"/>
    <w:rsid w:val="0027275C"/>
    <w:rsid w:val="002728EB"/>
    <w:rsid w:val="00272A31"/>
    <w:rsid w:val="00272DDC"/>
    <w:rsid w:val="00272E91"/>
    <w:rsid w:val="00273096"/>
    <w:rsid w:val="002734CB"/>
    <w:rsid w:val="002739C3"/>
    <w:rsid w:val="00273FE4"/>
    <w:rsid w:val="002743AA"/>
    <w:rsid w:val="00274826"/>
    <w:rsid w:val="00275170"/>
    <w:rsid w:val="0027531B"/>
    <w:rsid w:val="00275519"/>
    <w:rsid w:val="0027560C"/>
    <w:rsid w:val="002757D2"/>
    <w:rsid w:val="00275A62"/>
    <w:rsid w:val="00275AA8"/>
    <w:rsid w:val="00275C6E"/>
    <w:rsid w:val="00275F5A"/>
    <w:rsid w:val="0027608E"/>
    <w:rsid w:val="0027609E"/>
    <w:rsid w:val="00276488"/>
    <w:rsid w:val="002764EE"/>
    <w:rsid w:val="0027676E"/>
    <w:rsid w:val="002767A6"/>
    <w:rsid w:val="00276EC3"/>
    <w:rsid w:val="00276F7B"/>
    <w:rsid w:val="002772C2"/>
    <w:rsid w:val="002774E0"/>
    <w:rsid w:val="002775F3"/>
    <w:rsid w:val="00277AFF"/>
    <w:rsid w:val="00277E5D"/>
    <w:rsid w:val="00277FB3"/>
    <w:rsid w:val="002805B1"/>
    <w:rsid w:val="002806F5"/>
    <w:rsid w:val="002809C9"/>
    <w:rsid w:val="00280B83"/>
    <w:rsid w:val="00280BAD"/>
    <w:rsid w:val="00280BCC"/>
    <w:rsid w:val="00280DB5"/>
    <w:rsid w:val="00280F56"/>
    <w:rsid w:val="002811D5"/>
    <w:rsid w:val="002815CD"/>
    <w:rsid w:val="00281DDF"/>
    <w:rsid w:val="0028208C"/>
    <w:rsid w:val="002820A1"/>
    <w:rsid w:val="002821EC"/>
    <w:rsid w:val="00282410"/>
    <w:rsid w:val="00282504"/>
    <w:rsid w:val="0028252A"/>
    <w:rsid w:val="00282763"/>
    <w:rsid w:val="002828AA"/>
    <w:rsid w:val="002828E3"/>
    <w:rsid w:val="00282971"/>
    <w:rsid w:val="00282B01"/>
    <w:rsid w:val="00282BD2"/>
    <w:rsid w:val="00282BE4"/>
    <w:rsid w:val="00282C6A"/>
    <w:rsid w:val="00282F26"/>
    <w:rsid w:val="00283060"/>
    <w:rsid w:val="002831CE"/>
    <w:rsid w:val="002832EA"/>
    <w:rsid w:val="00283358"/>
    <w:rsid w:val="0028348E"/>
    <w:rsid w:val="0028364F"/>
    <w:rsid w:val="0028379F"/>
    <w:rsid w:val="00283B9E"/>
    <w:rsid w:val="00283EBD"/>
    <w:rsid w:val="00283F2B"/>
    <w:rsid w:val="00284268"/>
    <w:rsid w:val="002845A7"/>
    <w:rsid w:val="0028465A"/>
    <w:rsid w:val="00284717"/>
    <w:rsid w:val="00284A46"/>
    <w:rsid w:val="00284BDB"/>
    <w:rsid w:val="00284BEE"/>
    <w:rsid w:val="00284CF8"/>
    <w:rsid w:val="00284E09"/>
    <w:rsid w:val="00284F1B"/>
    <w:rsid w:val="00284FD7"/>
    <w:rsid w:val="00285191"/>
    <w:rsid w:val="00285195"/>
    <w:rsid w:val="00285392"/>
    <w:rsid w:val="002853B2"/>
    <w:rsid w:val="0028547D"/>
    <w:rsid w:val="00285493"/>
    <w:rsid w:val="00285B87"/>
    <w:rsid w:val="0028627A"/>
    <w:rsid w:val="002862F4"/>
    <w:rsid w:val="002864A4"/>
    <w:rsid w:val="00286D85"/>
    <w:rsid w:val="00286DA4"/>
    <w:rsid w:val="00286ED7"/>
    <w:rsid w:val="00286F51"/>
    <w:rsid w:val="002871FD"/>
    <w:rsid w:val="002872CE"/>
    <w:rsid w:val="00287436"/>
    <w:rsid w:val="002874A5"/>
    <w:rsid w:val="00287705"/>
    <w:rsid w:val="002877FD"/>
    <w:rsid w:val="0028783C"/>
    <w:rsid w:val="002878FD"/>
    <w:rsid w:val="00287A60"/>
    <w:rsid w:val="00287AB7"/>
    <w:rsid w:val="00287D22"/>
    <w:rsid w:val="0029021A"/>
    <w:rsid w:val="0029056F"/>
    <w:rsid w:val="002907AA"/>
    <w:rsid w:val="002911CD"/>
    <w:rsid w:val="00291615"/>
    <w:rsid w:val="00291AAD"/>
    <w:rsid w:val="0029206E"/>
    <w:rsid w:val="00292119"/>
    <w:rsid w:val="00292266"/>
    <w:rsid w:val="00292359"/>
    <w:rsid w:val="0029246D"/>
    <w:rsid w:val="002925E8"/>
    <w:rsid w:val="00292B0C"/>
    <w:rsid w:val="00292BA9"/>
    <w:rsid w:val="00292C14"/>
    <w:rsid w:val="00292CB5"/>
    <w:rsid w:val="00292D3C"/>
    <w:rsid w:val="00292D62"/>
    <w:rsid w:val="00292E7A"/>
    <w:rsid w:val="0029356E"/>
    <w:rsid w:val="00293616"/>
    <w:rsid w:val="00293846"/>
    <w:rsid w:val="00293ADF"/>
    <w:rsid w:val="0029441F"/>
    <w:rsid w:val="00294546"/>
    <w:rsid w:val="00294568"/>
    <w:rsid w:val="00294818"/>
    <w:rsid w:val="002948B8"/>
    <w:rsid w:val="0029494C"/>
    <w:rsid w:val="002949F6"/>
    <w:rsid w:val="00294F65"/>
    <w:rsid w:val="0029525E"/>
    <w:rsid w:val="002956C7"/>
    <w:rsid w:val="00295C71"/>
    <w:rsid w:val="00295DF6"/>
    <w:rsid w:val="00295E1D"/>
    <w:rsid w:val="002961BE"/>
    <w:rsid w:val="00296395"/>
    <w:rsid w:val="002965E5"/>
    <w:rsid w:val="002967B2"/>
    <w:rsid w:val="00296FC3"/>
    <w:rsid w:val="00297021"/>
    <w:rsid w:val="0029709B"/>
    <w:rsid w:val="0029719B"/>
    <w:rsid w:val="002972EA"/>
    <w:rsid w:val="0029734D"/>
    <w:rsid w:val="00297486"/>
    <w:rsid w:val="002977D9"/>
    <w:rsid w:val="00297A8E"/>
    <w:rsid w:val="00297E6A"/>
    <w:rsid w:val="00297F26"/>
    <w:rsid w:val="002A014F"/>
    <w:rsid w:val="002A05BB"/>
    <w:rsid w:val="002A0841"/>
    <w:rsid w:val="002A0904"/>
    <w:rsid w:val="002A09EB"/>
    <w:rsid w:val="002A0D12"/>
    <w:rsid w:val="002A0E37"/>
    <w:rsid w:val="002A0F69"/>
    <w:rsid w:val="002A1453"/>
    <w:rsid w:val="002A1553"/>
    <w:rsid w:val="002A1621"/>
    <w:rsid w:val="002A16CE"/>
    <w:rsid w:val="002A1C8B"/>
    <w:rsid w:val="002A1EE0"/>
    <w:rsid w:val="002A220D"/>
    <w:rsid w:val="002A220F"/>
    <w:rsid w:val="002A2586"/>
    <w:rsid w:val="002A265F"/>
    <w:rsid w:val="002A2753"/>
    <w:rsid w:val="002A2962"/>
    <w:rsid w:val="002A2B42"/>
    <w:rsid w:val="002A327A"/>
    <w:rsid w:val="002A3644"/>
    <w:rsid w:val="002A3742"/>
    <w:rsid w:val="002A3926"/>
    <w:rsid w:val="002A437D"/>
    <w:rsid w:val="002A4D11"/>
    <w:rsid w:val="002A4F4C"/>
    <w:rsid w:val="002A4F94"/>
    <w:rsid w:val="002A5223"/>
    <w:rsid w:val="002A5634"/>
    <w:rsid w:val="002A5FF0"/>
    <w:rsid w:val="002A6361"/>
    <w:rsid w:val="002A63CB"/>
    <w:rsid w:val="002A645C"/>
    <w:rsid w:val="002A6686"/>
    <w:rsid w:val="002A66E6"/>
    <w:rsid w:val="002A67F6"/>
    <w:rsid w:val="002A7079"/>
    <w:rsid w:val="002A70A3"/>
    <w:rsid w:val="002A724F"/>
    <w:rsid w:val="002A73E0"/>
    <w:rsid w:val="002A75FD"/>
    <w:rsid w:val="002A79D9"/>
    <w:rsid w:val="002A7BE1"/>
    <w:rsid w:val="002A7BFD"/>
    <w:rsid w:val="002A7D7E"/>
    <w:rsid w:val="002B00E6"/>
    <w:rsid w:val="002B00F1"/>
    <w:rsid w:val="002B014D"/>
    <w:rsid w:val="002B038C"/>
    <w:rsid w:val="002B0535"/>
    <w:rsid w:val="002B0AB3"/>
    <w:rsid w:val="002B0E46"/>
    <w:rsid w:val="002B0EDB"/>
    <w:rsid w:val="002B1290"/>
    <w:rsid w:val="002B172B"/>
    <w:rsid w:val="002B18B8"/>
    <w:rsid w:val="002B1CFD"/>
    <w:rsid w:val="002B1E61"/>
    <w:rsid w:val="002B2011"/>
    <w:rsid w:val="002B2088"/>
    <w:rsid w:val="002B20E3"/>
    <w:rsid w:val="002B21E4"/>
    <w:rsid w:val="002B221E"/>
    <w:rsid w:val="002B25AB"/>
    <w:rsid w:val="002B25E4"/>
    <w:rsid w:val="002B26AA"/>
    <w:rsid w:val="002B2C2E"/>
    <w:rsid w:val="002B2E94"/>
    <w:rsid w:val="002B2EB9"/>
    <w:rsid w:val="002B3269"/>
    <w:rsid w:val="002B379D"/>
    <w:rsid w:val="002B383C"/>
    <w:rsid w:val="002B3C35"/>
    <w:rsid w:val="002B3F84"/>
    <w:rsid w:val="002B409D"/>
    <w:rsid w:val="002B43B6"/>
    <w:rsid w:val="002B441B"/>
    <w:rsid w:val="002B4439"/>
    <w:rsid w:val="002B4542"/>
    <w:rsid w:val="002B4620"/>
    <w:rsid w:val="002B47EA"/>
    <w:rsid w:val="002B482D"/>
    <w:rsid w:val="002B4F93"/>
    <w:rsid w:val="002B528F"/>
    <w:rsid w:val="002B5407"/>
    <w:rsid w:val="002B5431"/>
    <w:rsid w:val="002B546B"/>
    <w:rsid w:val="002B5543"/>
    <w:rsid w:val="002B56E5"/>
    <w:rsid w:val="002B57F4"/>
    <w:rsid w:val="002B5936"/>
    <w:rsid w:val="002B5F72"/>
    <w:rsid w:val="002B5F75"/>
    <w:rsid w:val="002B60C4"/>
    <w:rsid w:val="002B6275"/>
    <w:rsid w:val="002B62D3"/>
    <w:rsid w:val="002B6339"/>
    <w:rsid w:val="002B66E1"/>
    <w:rsid w:val="002B66F7"/>
    <w:rsid w:val="002B6D42"/>
    <w:rsid w:val="002B6D9A"/>
    <w:rsid w:val="002B7012"/>
    <w:rsid w:val="002B7048"/>
    <w:rsid w:val="002B732F"/>
    <w:rsid w:val="002B73CC"/>
    <w:rsid w:val="002B76FB"/>
    <w:rsid w:val="002B7838"/>
    <w:rsid w:val="002B7993"/>
    <w:rsid w:val="002B7D6A"/>
    <w:rsid w:val="002B7E47"/>
    <w:rsid w:val="002B7F2D"/>
    <w:rsid w:val="002B7F72"/>
    <w:rsid w:val="002B7F9F"/>
    <w:rsid w:val="002C060C"/>
    <w:rsid w:val="002C0AE6"/>
    <w:rsid w:val="002C0D1C"/>
    <w:rsid w:val="002C0F00"/>
    <w:rsid w:val="002C1092"/>
    <w:rsid w:val="002C15D5"/>
    <w:rsid w:val="002C1AF3"/>
    <w:rsid w:val="002C1B9D"/>
    <w:rsid w:val="002C1BDB"/>
    <w:rsid w:val="002C1C37"/>
    <w:rsid w:val="002C2090"/>
    <w:rsid w:val="002C23E2"/>
    <w:rsid w:val="002C279A"/>
    <w:rsid w:val="002C27AC"/>
    <w:rsid w:val="002C28CC"/>
    <w:rsid w:val="002C2A78"/>
    <w:rsid w:val="002C2D24"/>
    <w:rsid w:val="002C3046"/>
    <w:rsid w:val="002C3262"/>
    <w:rsid w:val="002C3404"/>
    <w:rsid w:val="002C3501"/>
    <w:rsid w:val="002C3703"/>
    <w:rsid w:val="002C38B8"/>
    <w:rsid w:val="002C3CCC"/>
    <w:rsid w:val="002C4188"/>
    <w:rsid w:val="002C42B7"/>
    <w:rsid w:val="002C44ED"/>
    <w:rsid w:val="002C4669"/>
    <w:rsid w:val="002C4CFA"/>
    <w:rsid w:val="002C4D5E"/>
    <w:rsid w:val="002C4D91"/>
    <w:rsid w:val="002C4F06"/>
    <w:rsid w:val="002C5090"/>
    <w:rsid w:val="002C518F"/>
    <w:rsid w:val="002C52FC"/>
    <w:rsid w:val="002C5355"/>
    <w:rsid w:val="002C5663"/>
    <w:rsid w:val="002C56EB"/>
    <w:rsid w:val="002C590E"/>
    <w:rsid w:val="002C5A1E"/>
    <w:rsid w:val="002C5AFA"/>
    <w:rsid w:val="002C63D1"/>
    <w:rsid w:val="002C63F5"/>
    <w:rsid w:val="002C66D6"/>
    <w:rsid w:val="002C6931"/>
    <w:rsid w:val="002C6A81"/>
    <w:rsid w:val="002C6E03"/>
    <w:rsid w:val="002C70E7"/>
    <w:rsid w:val="002C7310"/>
    <w:rsid w:val="002C7687"/>
    <w:rsid w:val="002C783B"/>
    <w:rsid w:val="002C7A41"/>
    <w:rsid w:val="002C7BF5"/>
    <w:rsid w:val="002C7C8C"/>
    <w:rsid w:val="002C7E5E"/>
    <w:rsid w:val="002D02DE"/>
    <w:rsid w:val="002D0389"/>
    <w:rsid w:val="002D0622"/>
    <w:rsid w:val="002D071A"/>
    <w:rsid w:val="002D0ADA"/>
    <w:rsid w:val="002D0B29"/>
    <w:rsid w:val="002D0C33"/>
    <w:rsid w:val="002D11AD"/>
    <w:rsid w:val="002D1402"/>
    <w:rsid w:val="002D15B3"/>
    <w:rsid w:val="002D1EEA"/>
    <w:rsid w:val="002D2159"/>
    <w:rsid w:val="002D2208"/>
    <w:rsid w:val="002D223B"/>
    <w:rsid w:val="002D23B9"/>
    <w:rsid w:val="002D24A0"/>
    <w:rsid w:val="002D25BD"/>
    <w:rsid w:val="002D25C8"/>
    <w:rsid w:val="002D289D"/>
    <w:rsid w:val="002D29B9"/>
    <w:rsid w:val="002D2C50"/>
    <w:rsid w:val="002D2D89"/>
    <w:rsid w:val="002D31C2"/>
    <w:rsid w:val="002D354B"/>
    <w:rsid w:val="002D367C"/>
    <w:rsid w:val="002D39A9"/>
    <w:rsid w:val="002D3B47"/>
    <w:rsid w:val="002D3DB6"/>
    <w:rsid w:val="002D3E26"/>
    <w:rsid w:val="002D4150"/>
    <w:rsid w:val="002D46B1"/>
    <w:rsid w:val="002D46BE"/>
    <w:rsid w:val="002D4731"/>
    <w:rsid w:val="002D4806"/>
    <w:rsid w:val="002D489B"/>
    <w:rsid w:val="002D48EE"/>
    <w:rsid w:val="002D4976"/>
    <w:rsid w:val="002D4C00"/>
    <w:rsid w:val="002D4C8C"/>
    <w:rsid w:val="002D4E29"/>
    <w:rsid w:val="002D4F77"/>
    <w:rsid w:val="002D4FE4"/>
    <w:rsid w:val="002D50C2"/>
    <w:rsid w:val="002D52E3"/>
    <w:rsid w:val="002D530C"/>
    <w:rsid w:val="002D565E"/>
    <w:rsid w:val="002D56A0"/>
    <w:rsid w:val="002D5A61"/>
    <w:rsid w:val="002D5DA6"/>
    <w:rsid w:val="002D5E90"/>
    <w:rsid w:val="002D6040"/>
    <w:rsid w:val="002D6370"/>
    <w:rsid w:val="002D648A"/>
    <w:rsid w:val="002D66E8"/>
    <w:rsid w:val="002D673F"/>
    <w:rsid w:val="002D69B4"/>
    <w:rsid w:val="002D6C83"/>
    <w:rsid w:val="002D6CDC"/>
    <w:rsid w:val="002D6D9A"/>
    <w:rsid w:val="002D6FB5"/>
    <w:rsid w:val="002D703D"/>
    <w:rsid w:val="002D7087"/>
    <w:rsid w:val="002D716A"/>
    <w:rsid w:val="002D7266"/>
    <w:rsid w:val="002D7330"/>
    <w:rsid w:val="002D74B5"/>
    <w:rsid w:val="002D7622"/>
    <w:rsid w:val="002D76DE"/>
    <w:rsid w:val="002D79AE"/>
    <w:rsid w:val="002D7ABE"/>
    <w:rsid w:val="002D7D1D"/>
    <w:rsid w:val="002D7D7A"/>
    <w:rsid w:val="002E0013"/>
    <w:rsid w:val="002E0045"/>
    <w:rsid w:val="002E00F0"/>
    <w:rsid w:val="002E018F"/>
    <w:rsid w:val="002E0256"/>
    <w:rsid w:val="002E030A"/>
    <w:rsid w:val="002E0384"/>
    <w:rsid w:val="002E0416"/>
    <w:rsid w:val="002E0BCC"/>
    <w:rsid w:val="002E0C11"/>
    <w:rsid w:val="002E0C26"/>
    <w:rsid w:val="002E0ED5"/>
    <w:rsid w:val="002E104F"/>
    <w:rsid w:val="002E150B"/>
    <w:rsid w:val="002E1875"/>
    <w:rsid w:val="002E1E43"/>
    <w:rsid w:val="002E2158"/>
    <w:rsid w:val="002E2186"/>
    <w:rsid w:val="002E2289"/>
    <w:rsid w:val="002E239E"/>
    <w:rsid w:val="002E240B"/>
    <w:rsid w:val="002E2435"/>
    <w:rsid w:val="002E284B"/>
    <w:rsid w:val="002E2A99"/>
    <w:rsid w:val="002E2E90"/>
    <w:rsid w:val="002E2EE2"/>
    <w:rsid w:val="002E333D"/>
    <w:rsid w:val="002E3544"/>
    <w:rsid w:val="002E392A"/>
    <w:rsid w:val="002E4250"/>
    <w:rsid w:val="002E42A6"/>
    <w:rsid w:val="002E46CC"/>
    <w:rsid w:val="002E47E1"/>
    <w:rsid w:val="002E48E2"/>
    <w:rsid w:val="002E4AD6"/>
    <w:rsid w:val="002E4BC5"/>
    <w:rsid w:val="002E4D3B"/>
    <w:rsid w:val="002E4DD2"/>
    <w:rsid w:val="002E550D"/>
    <w:rsid w:val="002E56A3"/>
    <w:rsid w:val="002E572C"/>
    <w:rsid w:val="002E5743"/>
    <w:rsid w:val="002E58D4"/>
    <w:rsid w:val="002E5B08"/>
    <w:rsid w:val="002E5B36"/>
    <w:rsid w:val="002E5CF3"/>
    <w:rsid w:val="002E613C"/>
    <w:rsid w:val="002E6238"/>
    <w:rsid w:val="002E625A"/>
    <w:rsid w:val="002E6715"/>
    <w:rsid w:val="002E67E1"/>
    <w:rsid w:val="002E68CE"/>
    <w:rsid w:val="002E6C02"/>
    <w:rsid w:val="002E6EAE"/>
    <w:rsid w:val="002E7447"/>
    <w:rsid w:val="002E756F"/>
    <w:rsid w:val="002E75E2"/>
    <w:rsid w:val="002E78FE"/>
    <w:rsid w:val="002E79CD"/>
    <w:rsid w:val="002E7A3C"/>
    <w:rsid w:val="002F0252"/>
    <w:rsid w:val="002F02AA"/>
    <w:rsid w:val="002F03AA"/>
    <w:rsid w:val="002F0412"/>
    <w:rsid w:val="002F0422"/>
    <w:rsid w:val="002F05A6"/>
    <w:rsid w:val="002F061A"/>
    <w:rsid w:val="002F08E4"/>
    <w:rsid w:val="002F0E94"/>
    <w:rsid w:val="002F0EB3"/>
    <w:rsid w:val="002F0F91"/>
    <w:rsid w:val="002F0FAA"/>
    <w:rsid w:val="002F0FC8"/>
    <w:rsid w:val="002F1447"/>
    <w:rsid w:val="002F1617"/>
    <w:rsid w:val="002F1677"/>
    <w:rsid w:val="002F1715"/>
    <w:rsid w:val="002F1D1C"/>
    <w:rsid w:val="002F1EEF"/>
    <w:rsid w:val="002F2093"/>
    <w:rsid w:val="002F20B6"/>
    <w:rsid w:val="002F2590"/>
    <w:rsid w:val="002F26D9"/>
    <w:rsid w:val="002F27FE"/>
    <w:rsid w:val="002F2855"/>
    <w:rsid w:val="002F2A0E"/>
    <w:rsid w:val="002F2B12"/>
    <w:rsid w:val="002F2B2B"/>
    <w:rsid w:val="002F2CA4"/>
    <w:rsid w:val="002F2E06"/>
    <w:rsid w:val="002F2EB5"/>
    <w:rsid w:val="002F3051"/>
    <w:rsid w:val="002F31E4"/>
    <w:rsid w:val="002F33D4"/>
    <w:rsid w:val="002F34A6"/>
    <w:rsid w:val="002F3577"/>
    <w:rsid w:val="002F3AAC"/>
    <w:rsid w:val="002F3E37"/>
    <w:rsid w:val="002F3E71"/>
    <w:rsid w:val="002F3F39"/>
    <w:rsid w:val="002F40DF"/>
    <w:rsid w:val="002F426B"/>
    <w:rsid w:val="002F469C"/>
    <w:rsid w:val="002F4718"/>
    <w:rsid w:val="002F472B"/>
    <w:rsid w:val="002F4795"/>
    <w:rsid w:val="002F489C"/>
    <w:rsid w:val="002F4A02"/>
    <w:rsid w:val="002F4C43"/>
    <w:rsid w:val="002F513D"/>
    <w:rsid w:val="002F542D"/>
    <w:rsid w:val="002F57AE"/>
    <w:rsid w:val="002F5D36"/>
    <w:rsid w:val="002F5F91"/>
    <w:rsid w:val="002F6029"/>
    <w:rsid w:val="002F61C3"/>
    <w:rsid w:val="002F6379"/>
    <w:rsid w:val="002F6668"/>
    <w:rsid w:val="002F66F0"/>
    <w:rsid w:val="002F677D"/>
    <w:rsid w:val="002F6C6B"/>
    <w:rsid w:val="002F6E85"/>
    <w:rsid w:val="002F72AD"/>
    <w:rsid w:val="002F74C7"/>
    <w:rsid w:val="002F767C"/>
    <w:rsid w:val="002F7915"/>
    <w:rsid w:val="002F7DED"/>
    <w:rsid w:val="002F7ED5"/>
    <w:rsid w:val="002F7F9D"/>
    <w:rsid w:val="00300215"/>
    <w:rsid w:val="003002EF"/>
    <w:rsid w:val="00300360"/>
    <w:rsid w:val="00300413"/>
    <w:rsid w:val="003007B2"/>
    <w:rsid w:val="003007E3"/>
    <w:rsid w:val="003009BA"/>
    <w:rsid w:val="003009CB"/>
    <w:rsid w:val="0030104C"/>
    <w:rsid w:val="00301294"/>
    <w:rsid w:val="0030130D"/>
    <w:rsid w:val="0030167C"/>
    <w:rsid w:val="00301A3F"/>
    <w:rsid w:val="00301A9E"/>
    <w:rsid w:val="00301ADB"/>
    <w:rsid w:val="00301C8F"/>
    <w:rsid w:val="00301CFE"/>
    <w:rsid w:val="00301EA1"/>
    <w:rsid w:val="00301F32"/>
    <w:rsid w:val="003020F9"/>
    <w:rsid w:val="00302561"/>
    <w:rsid w:val="00302768"/>
    <w:rsid w:val="00302C24"/>
    <w:rsid w:val="00302D81"/>
    <w:rsid w:val="003031E1"/>
    <w:rsid w:val="003031E6"/>
    <w:rsid w:val="003034E4"/>
    <w:rsid w:val="003035D2"/>
    <w:rsid w:val="00303681"/>
    <w:rsid w:val="003039B2"/>
    <w:rsid w:val="00303C01"/>
    <w:rsid w:val="00303D3D"/>
    <w:rsid w:val="00303D93"/>
    <w:rsid w:val="003042DE"/>
    <w:rsid w:val="00304369"/>
    <w:rsid w:val="00304455"/>
    <w:rsid w:val="00304759"/>
    <w:rsid w:val="003048C0"/>
    <w:rsid w:val="0030520D"/>
    <w:rsid w:val="00305222"/>
    <w:rsid w:val="0030534D"/>
    <w:rsid w:val="00305383"/>
    <w:rsid w:val="0030541C"/>
    <w:rsid w:val="00305631"/>
    <w:rsid w:val="00305715"/>
    <w:rsid w:val="00305905"/>
    <w:rsid w:val="00305CB1"/>
    <w:rsid w:val="00305D91"/>
    <w:rsid w:val="00305DD5"/>
    <w:rsid w:val="003063BF"/>
    <w:rsid w:val="00306A28"/>
    <w:rsid w:val="00306AC2"/>
    <w:rsid w:val="00306C7C"/>
    <w:rsid w:val="00306F42"/>
    <w:rsid w:val="00306F6D"/>
    <w:rsid w:val="003072B5"/>
    <w:rsid w:val="003072E0"/>
    <w:rsid w:val="0030730F"/>
    <w:rsid w:val="0030759E"/>
    <w:rsid w:val="00307A9A"/>
    <w:rsid w:val="00307AF4"/>
    <w:rsid w:val="00307B11"/>
    <w:rsid w:val="00307BEF"/>
    <w:rsid w:val="00307CD4"/>
    <w:rsid w:val="00307D30"/>
    <w:rsid w:val="00307ED6"/>
    <w:rsid w:val="003104F1"/>
    <w:rsid w:val="0031072C"/>
    <w:rsid w:val="0031089B"/>
    <w:rsid w:val="00310E91"/>
    <w:rsid w:val="00311521"/>
    <w:rsid w:val="00311613"/>
    <w:rsid w:val="00311638"/>
    <w:rsid w:val="00311749"/>
    <w:rsid w:val="00311D0C"/>
    <w:rsid w:val="00311E06"/>
    <w:rsid w:val="00311FA8"/>
    <w:rsid w:val="003122DD"/>
    <w:rsid w:val="003122E8"/>
    <w:rsid w:val="0031231F"/>
    <w:rsid w:val="00312381"/>
    <w:rsid w:val="00312500"/>
    <w:rsid w:val="003127A5"/>
    <w:rsid w:val="00312B4A"/>
    <w:rsid w:val="00312C86"/>
    <w:rsid w:val="00312C94"/>
    <w:rsid w:val="00312F3F"/>
    <w:rsid w:val="0031349C"/>
    <w:rsid w:val="003134EE"/>
    <w:rsid w:val="00313502"/>
    <w:rsid w:val="0031350E"/>
    <w:rsid w:val="003136F3"/>
    <w:rsid w:val="003137A1"/>
    <w:rsid w:val="003139B9"/>
    <w:rsid w:val="00313A47"/>
    <w:rsid w:val="00314574"/>
    <w:rsid w:val="00314748"/>
    <w:rsid w:val="00314810"/>
    <w:rsid w:val="00314DC9"/>
    <w:rsid w:val="00314E62"/>
    <w:rsid w:val="00315342"/>
    <w:rsid w:val="0031534B"/>
    <w:rsid w:val="00315767"/>
    <w:rsid w:val="003158A1"/>
    <w:rsid w:val="00315C02"/>
    <w:rsid w:val="00315C94"/>
    <w:rsid w:val="003161DF"/>
    <w:rsid w:val="0031622C"/>
    <w:rsid w:val="0031636C"/>
    <w:rsid w:val="00316D87"/>
    <w:rsid w:val="00316E1E"/>
    <w:rsid w:val="00316EFF"/>
    <w:rsid w:val="00317175"/>
    <w:rsid w:val="00317179"/>
    <w:rsid w:val="003176CF"/>
    <w:rsid w:val="00317956"/>
    <w:rsid w:val="00317BF1"/>
    <w:rsid w:val="00317C0B"/>
    <w:rsid w:val="00317C1D"/>
    <w:rsid w:val="00317CEA"/>
    <w:rsid w:val="00317E13"/>
    <w:rsid w:val="00317EBD"/>
    <w:rsid w:val="00317EFE"/>
    <w:rsid w:val="00317F7F"/>
    <w:rsid w:val="0032013D"/>
    <w:rsid w:val="003205D1"/>
    <w:rsid w:val="003205E2"/>
    <w:rsid w:val="00320716"/>
    <w:rsid w:val="00320717"/>
    <w:rsid w:val="0032071A"/>
    <w:rsid w:val="00320A01"/>
    <w:rsid w:val="00320A3D"/>
    <w:rsid w:val="00320AB9"/>
    <w:rsid w:val="00320DF2"/>
    <w:rsid w:val="00320F8A"/>
    <w:rsid w:val="00321091"/>
    <w:rsid w:val="003218C2"/>
    <w:rsid w:val="003219B0"/>
    <w:rsid w:val="00321B57"/>
    <w:rsid w:val="00321BCE"/>
    <w:rsid w:val="00321E91"/>
    <w:rsid w:val="003220A6"/>
    <w:rsid w:val="003221BB"/>
    <w:rsid w:val="00322419"/>
    <w:rsid w:val="00322B09"/>
    <w:rsid w:val="00322DB3"/>
    <w:rsid w:val="00323095"/>
    <w:rsid w:val="0032310E"/>
    <w:rsid w:val="00323371"/>
    <w:rsid w:val="00323686"/>
    <w:rsid w:val="0032371F"/>
    <w:rsid w:val="00323939"/>
    <w:rsid w:val="003239C7"/>
    <w:rsid w:val="00323B14"/>
    <w:rsid w:val="0032428A"/>
    <w:rsid w:val="003243B7"/>
    <w:rsid w:val="00324742"/>
    <w:rsid w:val="0032490C"/>
    <w:rsid w:val="00324929"/>
    <w:rsid w:val="00324CBA"/>
    <w:rsid w:val="00324D5B"/>
    <w:rsid w:val="00324FB2"/>
    <w:rsid w:val="00325560"/>
    <w:rsid w:val="00325847"/>
    <w:rsid w:val="00325B38"/>
    <w:rsid w:val="00325DD8"/>
    <w:rsid w:val="00325E8E"/>
    <w:rsid w:val="0032636B"/>
    <w:rsid w:val="0032646B"/>
    <w:rsid w:val="00326876"/>
    <w:rsid w:val="003268A3"/>
    <w:rsid w:val="00326957"/>
    <w:rsid w:val="00326F1C"/>
    <w:rsid w:val="0032722C"/>
    <w:rsid w:val="003272F1"/>
    <w:rsid w:val="003274E6"/>
    <w:rsid w:val="00327608"/>
    <w:rsid w:val="00327A5A"/>
    <w:rsid w:val="00327BB2"/>
    <w:rsid w:val="00327C77"/>
    <w:rsid w:val="00327D25"/>
    <w:rsid w:val="003302D6"/>
    <w:rsid w:val="00330617"/>
    <w:rsid w:val="0033083C"/>
    <w:rsid w:val="0033083D"/>
    <w:rsid w:val="00330935"/>
    <w:rsid w:val="003309E4"/>
    <w:rsid w:val="00330B65"/>
    <w:rsid w:val="00330F3C"/>
    <w:rsid w:val="003311C5"/>
    <w:rsid w:val="003314FA"/>
    <w:rsid w:val="003316BB"/>
    <w:rsid w:val="0033172E"/>
    <w:rsid w:val="003317DC"/>
    <w:rsid w:val="00331DE9"/>
    <w:rsid w:val="00332169"/>
    <w:rsid w:val="00332734"/>
    <w:rsid w:val="0033287B"/>
    <w:rsid w:val="00332937"/>
    <w:rsid w:val="00332A24"/>
    <w:rsid w:val="00332A6A"/>
    <w:rsid w:val="00332AA5"/>
    <w:rsid w:val="00333296"/>
    <w:rsid w:val="003332C8"/>
    <w:rsid w:val="00333432"/>
    <w:rsid w:val="00333577"/>
    <w:rsid w:val="00333F7B"/>
    <w:rsid w:val="003340D3"/>
    <w:rsid w:val="003342D5"/>
    <w:rsid w:val="003343EB"/>
    <w:rsid w:val="00334548"/>
    <w:rsid w:val="0033456F"/>
    <w:rsid w:val="00334612"/>
    <w:rsid w:val="00334843"/>
    <w:rsid w:val="00334DAE"/>
    <w:rsid w:val="0033531B"/>
    <w:rsid w:val="00335388"/>
    <w:rsid w:val="0033561C"/>
    <w:rsid w:val="0033598E"/>
    <w:rsid w:val="00335B83"/>
    <w:rsid w:val="00335C23"/>
    <w:rsid w:val="00335CA4"/>
    <w:rsid w:val="00335D7A"/>
    <w:rsid w:val="00335FE3"/>
    <w:rsid w:val="00336150"/>
    <w:rsid w:val="0033637F"/>
    <w:rsid w:val="0033653C"/>
    <w:rsid w:val="00336A78"/>
    <w:rsid w:val="00336DAB"/>
    <w:rsid w:val="00336F84"/>
    <w:rsid w:val="0033718B"/>
    <w:rsid w:val="00337518"/>
    <w:rsid w:val="003378F1"/>
    <w:rsid w:val="00337B19"/>
    <w:rsid w:val="00337B22"/>
    <w:rsid w:val="0034020C"/>
    <w:rsid w:val="00340464"/>
    <w:rsid w:val="00340559"/>
    <w:rsid w:val="003408CE"/>
    <w:rsid w:val="00340EB9"/>
    <w:rsid w:val="0034117D"/>
    <w:rsid w:val="003413A1"/>
    <w:rsid w:val="003416B4"/>
    <w:rsid w:val="00341893"/>
    <w:rsid w:val="00341A1D"/>
    <w:rsid w:val="00341ACF"/>
    <w:rsid w:val="00341AF0"/>
    <w:rsid w:val="00341CFB"/>
    <w:rsid w:val="00341D14"/>
    <w:rsid w:val="00341FB0"/>
    <w:rsid w:val="0034212C"/>
    <w:rsid w:val="00342149"/>
    <w:rsid w:val="00342736"/>
    <w:rsid w:val="003428F9"/>
    <w:rsid w:val="003429A1"/>
    <w:rsid w:val="00342A5D"/>
    <w:rsid w:val="00342B82"/>
    <w:rsid w:val="00342D70"/>
    <w:rsid w:val="00343017"/>
    <w:rsid w:val="00343529"/>
    <w:rsid w:val="00343960"/>
    <w:rsid w:val="00343B1B"/>
    <w:rsid w:val="00343FED"/>
    <w:rsid w:val="0034423D"/>
    <w:rsid w:val="00344300"/>
    <w:rsid w:val="003444FF"/>
    <w:rsid w:val="0034457A"/>
    <w:rsid w:val="00344724"/>
    <w:rsid w:val="0034496C"/>
    <w:rsid w:val="00344994"/>
    <w:rsid w:val="00344F00"/>
    <w:rsid w:val="003451D1"/>
    <w:rsid w:val="003453B8"/>
    <w:rsid w:val="0034553C"/>
    <w:rsid w:val="0034557D"/>
    <w:rsid w:val="00345639"/>
    <w:rsid w:val="00345A7F"/>
    <w:rsid w:val="00345B17"/>
    <w:rsid w:val="00345C6B"/>
    <w:rsid w:val="00345E4D"/>
    <w:rsid w:val="00345F47"/>
    <w:rsid w:val="0034625C"/>
    <w:rsid w:val="0034667E"/>
    <w:rsid w:val="003469A9"/>
    <w:rsid w:val="00346AF3"/>
    <w:rsid w:val="00346DB7"/>
    <w:rsid w:val="00346F46"/>
    <w:rsid w:val="00347112"/>
    <w:rsid w:val="00347315"/>
    <w:rsid w:val="003473E8"/>
    <w:rsid w:val="0034770A"/>
    <w:rsid w:val="00347A6B"/>
    <w:rsid w:val="00347C18"/>
    <w:rsid w:val="00347D43"/>
    <w:rsid w:val="00347D60"/>
    <w:rsid w:val="00347EEB"/>
    <w:rsid w:val="0035010C"/>
    <w:rsid w:val="003501B0"/>
    <w:rsid w:val="003501F0"/>
    <w:rsid w:val="0035038B"/>
    <w:rsid w:val="00350B52"/>
    <w:rsid w:val="00350DF6"/>
    <w:rsid w:val="00350E57"/>
    <w:rsid w:val="00350F9C"/>
    <w:rsid w:val="00350FFC"/>
    <w:rsid w:val="003511D7"/>
    <w:rsid w:val="003512D4"/>
    <w:rsid w:val="003515FB"/>
    <w:rsid w:val="00351785"/>
    <w:rsid w:val="00351952"/>
    <w:rsid w:val="00351A4F"/>
    <w:rsid w:val="00351C82"/>
    <w:rsid w:val="00351F0E"/>
    <w:rsid w:val="00352096"/>
    <w:rsid w:val="00352620"/>
    <w:rsid w:val="00352B8A"/>
    <w:rsid w:val="003530D8"/>
    <w:rsid w:val="003536B7"/>
    <w:rsid w:val="00353885"/>
    <w:rsid w:val="00353925"/>
    <w:rsid w:val="00353A96"/>
    <w:rsid w:val="00353AFD"/>
    <w:rsid w:val="00353BA6"/>
    <w:rsid w:val="0035402A"/>
    <w:rsid w:val="00354328"/>
    <w:rsid w:val="0035459A"/>
    <w:rsid w:val="003547B9"/>
    <w:rsid w:val="00354D55"/>
    <w:rsid w:val="00354D60"/>
    <w:rsid w:val="00354F23"/>
    <w:rsid w:val="0035509D"/>
    <w:rsid w:val="00355446"/>
    <w:rsid w:val="00355817"/>
    <w:rsid w:val="003558D2"/>
    <w:rsid w:val="00355AC6"/>
    <w:rsid w:val="00355B06"/>
    <w:rsid w:val="00355E8F"/>
    <w:rsid w:val="003560B1"/>
    <w:rsid w:val="003560B9"/>
    <w:rsid w:val="00356342"/>
    <w:rsid w:val="003563F3"/>
    <w:rsid w:val="003564B7"/>
    <w:rsid w:val="003564C1"/>
    <w:rsid w:val="00356878"/>
    <w:rsid w:val="003569DE"/>
    <w:rsid w:val="00356A07"/>
    <w:rsid w:val="00356EF1"/>
    <w:rsid w:val="00356FBD"/>
    <w:rsid w:val="00357089"/>
    <w:rsid w:val="00357328"/>
    <w:rsid w:val="00357429"/>
    <w:rsid w:val="00357939"/>
    <w:rsid w:val="00357D94"/>
    <w:rsid w:val="00357EEA"/>
    <w:rsid w:val="00357F26"/>
    <w:rsid w:val="00360073"/>
    <w:rsid w:val="00360084"/>
    <w:rsid w:val="0036011D"/>
    <w:rsid w:val="0036039A"/>
    <w:rsid w:val="00360B90"/>
    <w:rsid w:val="00361236"/>
    <w:rsid w:val="00361245"/>
    <w:rsid w:val="0036135B"/>
    <w:rsid w:val="003613BC"/>
    <w:rsid w:val="003613EF"/>
    <w:rsid w:val="00361623"/>
    <w:rsid w:val="003619CE"/>
    <w:rsid w:val="00361B0F"/>
    <w:rsid w:val="00361BF2"/>
    <w:rsid w:val="00361EB2"/>
    <w:rsid w:val="003621A6"/>
    <w:rsid w:val="00362727"/>
    <w:rsid w:val="003627AD"/>
    <w:rsid w:val="00362866"/>
    <w:rsid w:val="0036294A"/>
    <w:rsid w:val="00362B97"/>
    <w:rsid w:val="00362CBC"/>
    <w:rsid w:val="00362EA3"/>
    <w:rsid w:val="00362EE1"/>
    <w:rsid w:val="00363255"/>
    <w:rsid w:val="003635EC"/>
    <w:rsid w:val="00363A30"/>
    <w:rsid w:val="00363C57"/>
    <w:rsid w:val="00363DF2"/>
    <w:rsid w:val="00363FB0"/>
    <w:rsid w:val="00363FC2"/>
    <w:rsid w:val="00364045"/>
    <w:rsid w:val="0036406C"/>
    <w:rsid w:val="003640ED"/>
    <w:rsid w:val="0036412D"/>
    <w:rsid w:val="00364133"/>
    <w:rsid w:val="0036413F"/>
    <w:rsid w:val="00364150"/>
    <w:rsid w:val="0036450D"/>
    <w:rsid w:val="00364567"/>
    <w:rsid w:val="00364D15"/>
    <w:rsid w:val="00364DA3"/>
    <w:rsid w:val="00364E3B"/>
    <w:rsid w:val="003653A9"/>
    <w:rsid w:val="0036543D"/>
    <w:rsid w:val="00365506"/>
    <w:rsid w:val="00365611"/>
    <w:rsid w:val="0036562A"/>
    <w:rsid w:val="00365757"/>
    <w:rsid w:val="00365EB0"/>
    <w:rsid w:val="003660BD"/>
    <w:rsid w:val="003663B8"/>
    <w:rsid w:val="003663D1"/>
    <w:rsid w:val="00366490"/>
    <w:rsid w:val="00366524"/>
    <w:rsid w:val="00366581"/>
    <w:rsid w:val="0036699C"/>
    <w:rsid w:val="00366AC7"/>
    <w:rsid w:val="00366BDA"/>
    <w:rsid w:val="00366EF8"/>
    <w:rsid w:val="00367284"/>
    <w:rsid w:val="00367323"/>
    <w:rsid w:val="00367718"/>
    <w:rsid w:val="00367A8E"/>
    <w:rsid w:val="0037021C"/>
    <w:rsid w:val="003702CC"/>
    <w:rsid w:val="00370493"/>
    <w:rsid w:val="0037075C"/>
    <w:rsid w:val="00370B05"/>
    <w:rsid w:val="00370F05"/>
    <w:rsid w:val="003711A4"/>
    <w:rsid w:val="003717FB"/>
    <w:rsid w:val="003718C6"/>
    <w:rsid w:val="003719D1"/>
    <w:rsid w:val="00371A7C"/>
    <w:rsid w:val="0037236E"/>
    <w:rsid w:val="003725B8"/>
    <w:rsid w:val="003727D2"/>
    <w:rsid w:val="00372842"/>
    <w:rsid w:val="00372A39"/>
    <w:rsid w:val="00372AE2"/>
    <w:rsid w:val="00372D76"/>
    <w:rsid w:val="00372EFA"/>
    <w:rsid w:val="00372F1E"/>
    <w:rsid w:val="00373722"/>
    <w:rsid w:val="003738A9"/>
    <w:rsid w:val="003738FA"/>
    <w:rsid w:val="00373C36"/>
    <w:rsid w:val="00373F39"/>
    <w:rsid w:val="00374086"/>
    <w:rsid w:val="003740A5"/>
    <w:rsid w:val="003749BB"/>
    <w:rsid w:val="00374B3B"/>
    <w:rsid w:val="00374B77"/>
    <w:rsid w:val="00374E56"/>
    <w:rsid w:val="00374EC9"/>
    <w:rsid w:val="00375304"/>
    <w:rsid w:val="0037542A"/>
    <w:rsid w:val="003758C2"/>
    <w:rsid w:val="00375A41"/>
    <w:rsid w:val="00375A52"/>
    <w:rsid w:val="00375AD0"/>
    <w:rsid w:val="00375EC7"/>
    <w:rsid w:val="00375F66"/>
    <w:rsid w:val="00376036"/>
    <w:rsid w:val="0037645D"/>
    <w:rsid w:val="0037657F"/>
    <w:rsid w:val="003765DB"/>
    <w:rsid w:val="003765F1"/>
    <w:rsid w:val="0037668E"/>
    <w:rsid w:val="0037696B"/>
    <w:rsid w:val="00376C74"/>
    <w:rsid w:val="0037720F"/>
    <w:rsid w:val="0037772F"/>
    <w:rsid w:val="0037774D"/>
    <w:rsid w:val="00377BB6"/>
    <w:rsid w:val="00377C1A"/>
    <w:rsid w:val="00377CDF"/>
    <w:rsid w:val="00377E4D"/>
    <w:rsid w:val="00380456"/>
    <w:rsid w:val="003804C7"/>
    <w:rsid w:val="0038070D"/>
    <w:rsid w:val="0038080D"/>
    <w:rsid w:val="00380B4D"/>
    <w:rsid w:val="00380DFF"/>
    <w:rsid w:val="00380E50"/>
    <w:rsid w:val="00380EAB"/>
    <w:rsid w:val="00380EC2"/>
    <w:rsid w:val="00381049"/>
    <w:rsid w:val="00381296"/>
    <w:rsid w:val="00381462"/>
    <w:rsid w:val="00381567"/>
    <w:rsid w:val="003818B5"/>
    <w:rsid w:val="00381A1A"/>
    <w:rsid w:val="00381AC3"/>
    <w:rsid w:val="00381F3C"/>
    <w:rsid w:val="003824F0"/>
    <w:rsid w:val="00382616"/>
    <w:rsid w:val="00382653"/>
    <w:rsid w:val="00382A6A"/>
    <w:rsid w:val="00382AAD"/>
    <w:rsid w:val="00382B35"/>
    <w:rsid w:val="00382CFA"/>
    <w:rsid w:val="00382D7B"/>
    <w:rsid w:val="003834CB"/>
    <w:rsid w:val="00383A3D"/>
    <w:rsid w:val="00383A3E"/>
    <w:rsid w:val="00383B5B"/>
    <w:rsid w:val="00383D2C"/>
    <w:rsid w:val="00384015"/>
    <w:rsid w:val="00384385"/>
    <w:rsid w:val="003845D7"/>
    <w:rsid w:val="003846C8"/>
    <w:rsid w:val="00384DE3"/>
    <w:rsid w:val="00384ED0"/>
    <w:rsid w:val="00384FEA"/>
    <w:rsid w:val="003856AD"/>
    <w:rsid w:val="00385C51"/>
    <w:rsid w:val="00385D08"/>
    <w:rsid w:val="00385E93"/>
    <w:rsid w:val="00386130"/>
    <w:rsid w:val="0038620E"/>
    <w:rsid w:val="00386402"/>
    <w:rsid w:val="0038675A"/>
    <w:rsid w:val="00386A2B"/>
    <w:rsid w:val="00387215"/>
    <w:rsid w:val="003872DE"/>
    <w:rsid w:val="00387316"/>
    <w:rsid w:val="00387389"/>
    <w:rsid w:val="003873D9"/>
    <w:rsid w:val="003875AB"/>
    <w:rsid w:val="003877B7"/>
    <w:rsid w:val="00387922"/>
    <w:rsid w:val="0038799F"/>
    <w:rsid w:val="00387EB0"/>
    <w:rsid w:val="00387EF7"/>
    <w:rsid w:val="00390024"/>
    <w:rsid w:val="00390153"/>
    <w:rsid w:val="00390DE2"/>
    <w:rsid w:val="00390FD8"/>
    <w:rsid w:val="00391051"/>
    <w:rsid w:val="0039118B"/>
    <w:rsid w:val="0039129F"/>
    <w:rsid w:val="00391535"/>
    <w:rsid w:val="0039164B"/>
    <w:rsid w:val="003916D8"/>
    <w:rsid w:val="00391876"/>
    <w:rsid w:val="00391AB1"/>
    <w:rsid w:val="00391B35"/>
    <w:rsid w:val="00392004"/>
    <w:rsid w:val="003926B7"/>
    <w:rsid w:val="00392844"/>
    <w:rsid w:val="00392D48"/>
    <w:rsid w:val="00393135"/>
    <w:rsid w:val="003931B4"/>
    <w:rsid w:val="00393207"/>
    <w:rsid w:val="00393779"/>
    <w:rsid w:val="003938EC"/>
    <w:rsid w:val="00393929"/>
    <w:rsid w:val="00393BA6"/>
    <w:rsid w:val="00393C3F"/>
    <w:rsid w:val="00393C43"/>
    <w:rsid w:val="00393CA1"/>
    <w:rsid w:val="00393D86"/>
    <w:rsid w:val="00393F78"/>
    <w:rsid w:val="003940C3"/>
    <w:rsid w:val="00394120"/>
    <w:rsid w:val="00394629"/>
    <w:rsid w:val="0039481C"/>
    <w:rsid w:val="00394861"/>
    <w:rsid w:val="003948D9"/>
    <w:rsid w:val="00394955"/>
    <w:rsid w:val="00394B9B"/>
    <w:rsid w:val="00394D79"/>
    <w:rsid w:val="00394E29"/>
    <w:rsid w:val="00395E0C"/>
    <w:rsid w:val="00395E8B"/>
    <w:rsid w:val="00396086"/>
    <w:rsid w:val="00396103"/>
    <w:rsid w:val="00396706"/>
    <w:rsid w:val="00396782"/>
    <w:rsid w:val="0039686E"/>
    <w:rsid w:val="00396871"/>
    <w:rsid w:val="0039695A"/>
    <w:rsid w:val="00396A58"/>
    <w:rsid w:val="00396AC2"/>
    <w:rsid w:val="00396B6E"/>
    <w:rsid w:val="00396D4F"/>
    <w:rsid w:val="00396D75"/>
    <w:rsid w:val="00396DD9"/>
    <w:rsid w:val="00396FBD"/>
    <w:rsid w:val="00397018"/>
    <w:rsid w:val="00397095"/>
    <w:rsid w:val="00397215"/>
    <w:rsid w:val="003975D2"/>
    <w:rsid w:val="003978DE"/>
    <w:rsid w:val="00397DA2"/>
    <w:rsid w:val="00397E15"/>
    <w:rsid w:val="00397FA4"/>
    <w:rsid w:val="003A01F2"/>
    <w:rsid w:val="003A0225"/>
    <w:rsid w:val="003A044B"/>
    <w:rsid w:val="003A062D"/>
    <w:rsid w:val="003A0A19"/>
    <w:rsid w:val="003A0A5A"/>
    <w:rsid w:val="003A0E92"/>
    <w:rsid w:val="003A0E96"/>
    <w:rsid w:val="003A0ED7"/>
    <w:rsid w:val="003A105A"/>
    <w:rsid w:val="003A129B"/>
    <w:rsid w:val="003A13D9"/>
    <w:rsid w:val="003A142D"/>
    <w:rsid w:val="003A15A1"/>
    <w:rsid w:val="003A1824"/>
    <w:rsid w:val="003A1965"/>
    <w:rsid w:val="003A1BC5"/>
    <w:rsid w:val="003A1C30"/>
    <w:rsid w:val="003A1CA0"/>
    <w:rsid w:val="003A1FCD"/>
    <w:rsid w:val="003A2137"/>
    <w:rsid w:val="003A22EF"/>
    <w:rsid w:val="003A274C"/>
    <w:rsid w:val="003A2ACA"/>
    <w:rsid w:val="003A2CB3"/>
    <w:rsid w:val="003A30E3"/>
    <w:rsid w:val="003A3219"/>
    <w:rsid w:val="003A3222"/>
    <w:rsid w:val="003A328A"/>
    <w:rsid w:val="003A3549"/>
    <w:rsid w:val="003A362E"/>
    <w:rsid w:val="003A3681"/>
    <w:rsid w:val="003A371B"/>
    <w:rsid w:val="003A382D"/>
    <w:rsid w:val="003A3BD5"/>
    <w:rsid w:val="003A3DC0"/>
    <w:rsid w:val="003A4120"/>
    <w:rsid w:val="003A46E3"/>
    <w:rsid w:val="003A4E32"/>
    <w:rsid w:val="003A4FD0"/>
    <w:rsid w:val="003A552C"/>
    <w:rsid w:val="003A55AB"/>
    <w:rsid w:val="003A5677"/>
    <w:rsid w:val="003A58C5"/>
    <w:rsid w:val="003A5C1F"/>
    <w:rsid w:val="003A5D3C"/>
    <w:rsid w:val="003A5F2A"/>
    <w:rsid w:val="003A658D"/>
    <w:rsid w:val="003A6955"/>
    <w:rsid w:val="003A6976"/>
    <w:rsid w:val="003A6AD2"/>
    <w:rsid w:val="003A6B98"/>
    <w:rsid w:val="003A6B9F"/>
    <w:rsid w:val="003A6CAA"/>
    <w:rsid w:val="003A6DF7"/>
    <w:rsid w:val="003A6E68"/>
    <w:rsid w:val="003A7141"/>
    <w:rsid w:val="003A73A0"/>
    <w:rsid w:val="003A746E"/>
    <w:rsid w:val="003A753E"/>
    <w:rsid w:val="003A78CC"/>
    <w:rsid w:val="003A7A9D"/>
    <w:rsid w:val="003A7AC2"/>
    <w:rsid w:val="003A7B3C"/>
    <w:rsid w:val="003A7F2F"/>
    <w:rsid w:val="003B0248"/>
    <w:rsid w:val="003B0489"/>
    <w:rsid w:val="003B049C"/>
    <w:rsid w:val="003B05C5"/>
    <w:rsid w:val="003B0FEE"/>
    <w:rsid w:val="003B107D"/>
    <w:rsid w:val="003B1160"/>
    <w:rsid w:val="003B14E6"/>
    <w:rsid w:val="003B14E7"/>
    <w:rsid w:val="003B17D8"/>
    <w:rsid w:val="003B18C0"/>
    <w:rsid w:val="003B1C96"/>
    <w:rsid w:val="003B1C98"/>
    <w:rsid w:val="003B1F10"/>
    <w:rsid w:val="003B212F"/>
    <w:rsid w:val="003B214A"/>
    <w:rsid w:val="003B2282"/>
    <w:rsid w:val="003B2AA4"/>
    <w:rsid w:val="003B2D6D"/>
    <w:rsid w:val="003B2EA6"/>
    <w:rsid w:val="003B3006"/>
    <w:rsid w:val="003B37E5"/>
    <w:rsid w:val="003B37F7"/>
    <w:rsid w:val="003B3866"/>
    <w:rsid w:val="003B3C9B"/>
    <w:rsid w:val="003B3CCC"/>
    <w:rsid w:val="003B3DCE"/>
    <w:rsid w:val="003B3F7F"/>
    <w:rsid w:val="003B42EB"/>
    <w:rsid w:val="003B433C"/>
    <w:rsid w:val="003B4430"/>
    <w:rsid w:val="003B4945"/>
    <w:rsid w:val="003B496C"/>
    <w:rsid w:val="003B4A16"/>
    <w:rsid w:val="003B4BEB"/>
    <w:rsid w:val="003B500F"/>
    <w:rsid w:val="003B5195"/>
    <w:rsid w:val="003B52A6"/>
    <w:rsid w:val="003B545C"/>
    <w:rsid w:val="003B5563"/>
    <w:rsid w:val="003B5565"/>
    <w:rsid w:val="003B5672"/>
    <w:rsid w:val="003B5853"/>
    <w:rsid w:val="003B5C84"/>
    <w:rsid w:val="003B5F9D"/>
    <w:rsid w:val="003B6121"/>
    <w:rsid w:val="003B6172"/>
    <w:rsid w:val="003B62AB"/>
    <w:rsid w:val="003B6757"/>
    <w:rsid w:val="003B6894"/>
    <w:rsid w:val="003B68AE"/>
    <w:rsid w:val="003B6909"/>
    <w:rsid w:val="003B6B75"/>
    <w:rsid w:val="003B6C9D"/>
    <w:rsid w:val="003B6DA2"/>
    <w:rsid w:val="003B6FF4"/>
    <w:rsid w:val="003B76DD"/>
    <w:rsid w:val="003B77EC"/>
    <w:rsid w:val="003B799F"/>
    <w:rsid w:val="003B7D98"/>
    <w:rsid w:val="003B7E13"/>
    <w:rsid w:val="003C00AB"/>
    <w:rsid w:val="003C05E4"/>
    <w:rsid w:val="003C096D"/>
    <w:rsid w:val="003C0D78"/>
    <w:rsid w:val="003C0E11"/>
    <w:rsid w:val="003C0EAA"/>
    <w:rsid w:val="003C0F60"/>
    <w:rsid w:val="003C133B"/>
    <w:rsid w:val="003C1598"/>
    <w:rsid w:val="003C1655"/>
    <w:rsid w:val="003C1764"/>
    <w:rsid w:val="003C1ACD"/>
    <w:rsid w:val="003C1B12"/>
    <w:rsid w:val="003C1CA0"/>
    <w:rsid w:val="003C2026"/>
    <w:rsid w:val="003C21BF"/>
    <w:rsid w:val="003C2345"/>
    <w:rsid w:val="003C2417"/>
    <w:rsid w:val="003C2562"/>
    <w:rsid w:val="003C25CF"/>
    <w:rsid w:val="003C26ED"/>
    <w:rsid w:val="003C2711"/>
    <w:rsid w:val="003C280E"/>
    <w:rsid w:val="003C2876"/>
    <w:rsid w:val="003C28FD"/>
    <w:rsid w:val="003C31C6"/>
    <w:rsid w:val="003C32B7"/>
    <w:rsid w:val="003C33A5"/>
    <w:rsid w:val="003C3A5E"/>
    <w:rsid w:val="003C3B8B"/>
    <w:rsid w:val="003C3BCD"/>
    <w:rsid w:val="003C3CEE"/>
    <w:rsid w:val="003C3F23"/>
    <w:rsid w:val="003C41C1"/>
    <w:rsid w:val="003C41D4"/>
    <w:rsid w:val="003C433D"/>
    <w:rsid w:val="003C44F5"/>
    <w:rsid w:val="003C451F"/>
    <w:rsid w:val="003C4A25"/>
    <w:rsid w:val="003C4CCB"/>
    <w:rsid w:val="003C4E0C"/>
    <w:rsid w:val="003C508B"/>
    <w:rsid w:val="003C5477"/>
    <w:rsid w:val="003C54E2"/>
    <w:rsid w:val="003C5669"/>
    <w:rsid w:val="003C5791"/>
    <w:rsid w:val="003C61E9"/>
    <w:rsid w:val="003C65BE"/>
    <w:rsid w:val="003C6865"/>
    <w:rsid w:val="003C693F"/>
    <w:rsid w:val="003C6CE6"/>
    <w:rsid w:val="003C6EF6"/>
    <w:rsid w:val="003C73EA"/>
    <w:rsid w:val="003C7472"/>
    <w:rsid w:val="003C74EF"/>
    <w:rsid w:val="003C770E"/>
    <w:rsid w:val="003C775E"/>
    <w:rsid w:val="003C790B"/>
    <w:rsid w:val="003C7A28"/>
    <w:rsid w:val="003C7CC5"/>
    <w:rsid w:val="003D00F3"/>
    <w:rsid w:val="003D03B9"/>
    <w:rsid w:val="003D04AE"/>
    <w:rsid w:val="003D0823"/>
    <w:rsid w:val="003D09CD"/>
    <w:rsid w:val="003D0B9B"/>
    <w:rsid w:val="003D0C31"/>
    <w:rsid w:val="003D0C43"/>
    <w:rsid w:val="003D0CFA"/>
    <w:rsid w:val="003D0D28"/>
    <w:rsid w:val="003D0E68"/>
    <w:rsid w:val="003D0EE4"/>
    <w:rsid w:val="003D1092"/>
    <w:rsid w:val="003D14E9"/>
    <w:rsid w:val="003D160E"/>
    <w:rsid w:val="003D193F"/>
    <w:rsid w:val="003D1D64"/>
    <w:rsid w:val="003D1FF4"/>
    <w:rsid w:val="003D2018"/>
    <w:rsid w:val="003D249C"/>
    <w:rsid w:val="003D2584"/>
    <w:rsid w:val="003D259A"/>
    <w:rsid w:val="003D2A87"/>
    <w:rsid w:val="003D2B40"/>
    <w:rsid w:val="003D2DD2"/>
    <w:rsid w:val="003D31CF"/>
    <w:rsid w:val="003D3299"/>
    <w:rsid w:val="003D33B5"/>
    <w:rsid w:val="003D391C"/>
    <w:rsid w:val="003D3BA9"/>
    <w:rsid w:val="003D3D91"/>
    <w:rsid w:val="003D439F"/>
    <w:rsid w:val="003D4D0D"/>
    <w:rsid w:val="003D4DA2"/>
    <w:rsid w:val="003D5159"/>
    <w:rsid w:val="003D51E0"/>
    <w:rsid w:val="003D540E"/>
    <w:rsid w:val="003D546C"/>
    <w:rsid w:val="003D55EB"/>
    <w:rsid w:val="003D57EC"/>
    <w:rsid w:val="003D5C8D"/>
    <w:rsid w:val="003D5D4C"/>
    <w:rsid w:val="003D5D68"/>
    <w:rsid w:val="003D6108"/>
    <w:rsid w:val="003D6313"/>
    <w:rsid w:val="003D6598"/>
    <w:rsid w:val="003D69BF"/>
    <w:rsid w:val="003D6A43"/>
    <w:rsid w:val="003D6FA9"/>
    <w:rsid w:val="003D7128"/>
    <w:rsid w:val="003D739D"/>
    <w:rsid w:val="003D7512"/>
    <w:rsid w:val="003D779E"/>
    <w:rsid w:val="003D77F7"/>
    <w:rsid w:val="003E0280"/>
    <w:rsid w:val="003E0301"/>
    <w:rsid w:val="003E033B"/>
    <w:rsid w:val="003E07A8"/>
    <w:rsid w:val="003E0B38"/>
    <w:rsid w:val="003E0BC3"/>
    <w:rsid w:val="003E124E"/>
    <w:rsid w:val="003E149A"/>
    <w:rsid w:val="003E165F"/>
    <w:rsid w:val="003E197A"/>
    <w:rsid w:val="003E1B66"/>
    <w:rsid w:val="003E1C21"/>
    <w:rsid w:val="003E1D1E"/>
    <w:rsid w:val="003E1D88"/>
    <w:rsid w:val="003E1E1E"/>
    <w:rsid w:val="003E1E30"/>
    <w:rsid w:val="003E20ED"/>
    <w:rsid w:val="003E2307"/>
    <w:rsid w:val="003E2815"/>
    <w:rsid w:val="003E2A48"/>
    <w:rsid w:val="003E2C25"/>
    <w:rsid w:val="003E2C7B"/>
    <w:rsid w:val="003E2E07"/>
    <w:rsid w:val="003E2F75"/>
    <w:rsid w:val="003E2FDD"/>
    <w:rsid w:val="003E2FE4"/>
    <w:rsid w:val="003E304F"/>
    <w:rsid w:val="003E32A2"/>
    <w:rsid w:val="003E372B"/>
    <w:rsid w:val="003E37F3"/>
    <w:rsid w:val="003E3841"/>
    <w:rsid w:val="003E3C73"/>
    <w:rsid w:val="003E3CE4"/>
    <w:rsid w:val="003E3E66"/>
    <w:rsid w:val="003E3FA7"/>
    <w:rsid w:val="003E4499"/>
    <w:rsid w:val="003E4D0D"/>
    <w:rsid w:val="003E4E8E"/>
    <w:rsid w:val="003E4FDE"/>
    <w:rsid w:val="003E505B"/>
    <w:rsid w:val="003E5160"/>
    <w:rsid w:val="003E518F"/>
    <w:rsid w:val="003E54C4"/>
    <w:rsid w:val="003E58E3"/>
    <w:rsid w:val="003E5A31"/>
    <w:rsid w:val="003E5C59"/>
    <w:rsid w:val="003E5CAC"/>
    <w:rsid w:val="003E5EDB"/>
    <w:rsid w:val="003E5FA1"/>
    <w:rsid w:val="003E60AF"/>
    <w:rsid w:val="003E6144"/>
    <w:rsid w:val="003E628D"/>
    <w:rsid w:val="003E6292"/>
    <w:rsid w:val="003E653F"/>
    <w:rsid w:val="003E6B19"/>
    <w:rsid w:val="003E6FA3"/>
    <w:rsid w:val="003E715D"/>
    <w:rsid w:val="003E759C"/>
    <w:rsid w:val="003E75AE"/>
    <w:rsid w:val="003E766A"/>
    <w:rsid w:val="003E76D8"/>
    <w:rsid w:val="003E776F"/>
    <w:rsid w:val="003E7A2A"/>
    <w:rsid w:val="003E7ACB"/>
    <w:rsid w:val="003E7B70"/>
    <w:rsid w:val="003E7BCB"/>
    <w:rsid w:val="003E7C5F"/>
    <w:rsid w:val="003E7DE3"/>
    <w:rsid w:val="003E7EA5"/>
    <w:rsid w:val="003F002A"/>
    <w:rsid w:val="003F013C"/>
    <w:rsid w:val="003F0490"/>
    <w:rsid w:val="003F08A3"/>
    <w:rsid w:val="003F107A"/>
    <w:rsid w:val="003F1173"/>
    <w:rsid w:val="003F1393"/>
    <w:rsid w:val="003F1477"/>
    <w:rsid w:val="003F168B"/>
    <w:rsid w:val="003F18AF"/>
    <w:rsid w:val="003F18FA"/>
    <w:rsid w:val="003F1B24"/>
    <w:rsid w:val="003F1DF1"/>
    <w:rsid w:val="003F1E29"/>
    <w:rsid w:val="003F1E9E"/>
    <w:rsid w:val="003F20F9"/>
    <w:rsid w:val="003F2386"/>
    <w:rsid w:val="003F24BD"/>
    <w:rsid w:val="003F2653"/>
    <w:rsid w:val="003F27B9"/>
    <w:rsid w:val="003F27CD"/>
    <w:rsid w:val="003F2CCB"/>
    <w:rsid w:val="003F2DE0"/>
    <w:rsid w:val="003F2E60"/>
    <w:rsid w:val="003F3726"/>
    <w:rsid w:val="003F391B"/>
    <w:rsid w:val="003F3D02"/>
    <w:rsid w:val="003F3FCE"/>
    <w:rsid w:val="003F45B4"/>
    <w:rsid w:val="003F51D2"/>
    <w:rsid w:val="003F552F"/>
    <w:rsid w:val="003F553B"/>
    <w:rsid w:val="003F55C3"/>
    <w:rsid w:val="003F55EE"/>
    <w:rsid w:val="003F56B4"/>
    <w:rsid w:val="003F5A24"/>
    <w:rsid w:val="003F5A2F"/>
    <w:rsid w:val="003F5A8F"/>
    <w:rsid w:val="003F5BB7"/>
    <w:rsid w:val="003F5BFC"/>
    <w:rsid w:val="003F5C64"/>
    <w:rsid w:val="003F5E04"/>
    <w:rsid w:val="003F5FEB"/>
    <w:rsid w:val="003F600E"/>
    <w:rsid w:val="003F6014"/>
    <w:rsid w:val="003F6461"/>
    <w:rsid w:val="003F6464"/>
    <w:rsid w:val="003F64AA"/>
    <w:rsid w:val="003F64B9"/>
    <w:rsid w:val="003F64CF"/>
    <w:rsid w:val="003F6587"/>
    <w:rsid w:val="003F663A"/>
    <w:rsid w:val="003F686A"/>
    <w:rsid w:val="003F68D9"/>
    <w:rsid w:val="003F6995"/>
    <w:rsid w:val="003F6A6E"/>
    <w:rsid w:val="003F6B1F"/>
    <w:rsid w:val="003F6D90"/>
    <w:rsid w:val="003F6EAE"/>
    <w:rsid w:val="003F705E"/>
    <w:rsid w:val="003F7079"/>
    <w:rsid w:val="003F7776"/>
    <w:rsid w:val="003F78DD"/>
    <w:rsid w:val="003F7AF3"/>
    <w:rsid w:val="003F7CA9"/>
    <w:rsid w:val="003F7D06"/>
    <w:rsid w:val="003F7FF1"/>
    <w:rsid w:val="00400021"/>
    <w:rsid w:val="004000C7"/>
    <w:rsid w:val="004001E0"/>
    <w:rsid w:val="00400472"/>
    <w:rsid w:val="004005D9"/>
    <w:rsid w:val="00400601"/>
    <w:rsid w:val="004006A8"/>
    <w:rsid w:val="004009AF"/>
    <w:rsid w:val="00400A9F"/>
    <w:rsid w:val="00400AF4"/>
    <w:rsid w:val="00400CBE"/>
    <w:rsid w:val="00400CEC"/>
    <w:rsid w:val="00400D85"/>
    <w:rsid w:val="00400DD0"/>
    <w:rsid w:val="00400F42"/>
    <w:rsid w:val="00400FFA"/>
    <w:rsid w:val="0040108E"/>
    <w:rsid w:val="0040140F"/>
    <w:rsid w:val="00401435"/>
    <w:rsid w:val="00401589"/>
    <w:rsid w:val="00401B33"/>
    <w:rsid w:val="00401BD0"/>
    <w:rsid w:val="00401CFD"/>
    <w:rsid w:val="004021E9"/>
    <w:rsid w:val="004022DB"/>
    <w:rsid w:val="00402536"/>
    <w:rsid w:val="004025F6"/>
    <w:rsid w:val="00402B7D"/>
    <w:rsid w:val="00402C04"/>
    <w:rsid w:val="00402D46"/>
    <w:rsid w:val="0040340D"/>
    <w:rsid w:val="00403483"/>
    <w:rsid w:val="00403799"/>
    <w:rsid w:val="00403810"/>
    <w:rsid w:val="00403A69"/>
    <w:rsid w:val="00403B2B"/>
    <w:rsid w:val="00403E93"/>
    <w:rsid w:val="00403F96"/>
    <w:rsid w:val="0040407D"/>
    <w:rsid w:val="004044CA"/>
    <w:rsid w:val="004044ED"/>
    <w:rsid w:val="0040452A"/>
    <w:rsid w:val="00404580"/>
    <w:rsid w:val="00404A2B"/>
    <w:rsid w:val="0040520F"/>
    <w:rsid w:val="004052F6"/>
    <w:rsid w:val="00405703"/>
    <w:rsid w:val="00405BE4"/>
    <w:rsid w:val="00405BF4"/>
    <w:rsid w:val="00405D58"/>
    <w:rsid w:val="00405FF4"/>
    <w:rsid w:val="004060BA"/>
    <w:rsid w:val="00406140"/>
    <w:rsid w:val="004061DF"/>
    <w:rsid w:val="004061FD"/>
    <w:rsid w:val="0040650D"/>
    <w:rsid w:val="00406A68"/>
    <w:rsid w:val="00406CF1"/>
    <w:rsid w:val="00406F67"/>
    <w:rsid w:val="004078A3"/>
    <w:rsid w:val="00407A9C"/>
    <w:rsid w:val="00407B7B"/>
    <w:rsid w:val="00407BBC"/>
    <w:rsid w:val="00407BDF"/>
    <w:rsid w:val="00407E2B"/>
    <w:rsid w:val="004100BB"/>
    <w:rsid w:val="00410317"/>
    <w:rsid w:val="00410427"/>
    <w:rsid w:val="00410623"/>
    <w:rsid w:val="00410624"/>
    <w:rsid w:val="00410705"/>
    <w:rsid w:val="0041088A"/>
    <w:rsid w:val="00410994"/>
    <w:rsid w:val="00410B35"/>
    <w:rsid w:val="00410DB5"/>
    <w:rsid w:val="0041151E"/>
    <w:rsid w:val="00411557"/>
    <w:rsid w:val="004118BD"/>
    <w:rsid w:val="00411990"/>
    <w:rsid w:val="00411C3E"/>
    <w:rsid w:val="00411EFC"/>
    <w:rsid w:val="00411F71"/>
    <w:rsid w:val="00412015"/>
    <w:rsid w:val="0041203D"/>
    <w:rsid w:val="004120F7"/>
    <w:rsid w:val="004122CA"/>
    <w:rsid w:val="0041237F"/>
    <w:rsid w:val="0041238E"/>
    <w:rsid w:val="0041256B"/>
    <w:rsid w:val="0041279C"/>
    <w:rsid w:val="00412850"/>
    <w:rsid w:val="004129A2"/>
    <w:rsid w:val="00412F45"/>
    <w:rsid w:val="0041306E"/>
    <w:rsid w:val="004131A8"/>
    <w:rsid w:val="00413372"/>
    <w:rsid w:val="004133A9"/>
    <w:rsid w:val="004135C2"/>
    <w:rsid w:val="0041373A"/>
    <w:rsid w:val="0041385A"/>
    <w:rsid w:val="00413AB9"/>
    <w:rsid w:val="00413BD8"/>
    <w:rsid w:val="00413E64"/>
    <w:rsid w:val="00413EB5"/>
    <w:rsid w:val="0041449F"/>
    <w:rsid w:val="004149FC"/>
    <w:rsid w:val="00414CB4"/>
    <w:rsid w:val="00414CB7"/>
    <w:rsid w:val="00414D79"/>
    <w:rsid w:val="00414F78"/>
    <w:rsid w:val="00414FC9"/>
    <w:rsid w:val="00414FD4"/>
    <w:rsid w:val="004155D2"/>
    <w:rsid w:val="004155E8"/>
    <w:rsid w:val="00415681"/>
    <w:rsid w:val="0041575A"/>
    <w:rsid w:val="00415896"/>
    <w:rsid w:val="004159A8"/>
    <w:rsid w:val="00415AB1"/>
    <w:rsid w:val="00415BBF"/>
    <w:rsid w:val="00415EC6"/>
    <w:rsid w:val="00415F40"/>
    <w:rsid w:val="00416219"/>
    <w:rsid w:val="00416342"/>
    <w:rsid w:val="004168BD"/>
    <w:rsid w:val="00417089"/>
    <w:rsid w:val="004173D9"/>
    <w:rsid w:val="00417471"/>
    <w:rsid w:val="00417765"/>
    <w:rsid w:val="004177DD"/>
    <w:rsid w:val="00417822"/>
    <w:rsid w:val="004178BB"/>
    <w:rsid w:val="00417A70"/>
    <w:rsid w:val="00417CA5"/>
    <w:rsid w:val="00417E2F"/>
    <w:rsid w:val="00417E38"/>
    <w:rsid w:val="004202BB"/>
    <w:rsid w:val="00420564"/>
    <w:rsid w:val="0042073F"/>
    <w:rsid w:val="00420AE2"/>
    <w:rsid w:val="00420B5E"/>
    <w:rsid w:val="00420F07"/>
    <w:rsid w:val="004210AF"/>
    <w:rsid w:val="00421649"/>
    <w:rsid w:val="0042168F"/>
    <w:rsid w:val="004216E5"/>
    <w:rsid w:val="0042183C"/>
    <w:rsid w:val="00421847"/>
    <w:rsid w:val="00421998"/>
    <w:rsid w:val="00421B3F"/>
    <w:rsid w:val="00421DFD"/>
    <w:rsid w:val="00421E53"/>
    <w:rsid w:val="00422117"/>
    <w:rsid w:val="0042265A"/>
    <w:rsid w:val="0042288E"/>
    <w:rsid w:val="00422893"/>
    <w:rsid w:val="004229C4"/>
    <w:rsid w:val="00422BEF"/>
    <w:rsid w:val="00422D5A"/>
    <w:rsid w:val="0042330C"/>
    <w:rsid w:val="00423773"/>
    <w:rsid w:val="004237C1"/>
    <w:rsid w:val="00423829"/>
    <w:rsid w:val="00423907"/>
    <w:rsid w:val="00423BFC"/>
    <w:rsid w:val="00423CAC"/>
    <w:rsid w:val="00423D1C"/>
    <w:rsid w:val="00423D88"/>
    <w:rsid w:val="00423E23"/>
    <w:rsid w:val="00423F24"/>
    <w:rsid w:val="00423F25"/>
    <w:rsid w:val="004241C6"/>
    <w:rsid w:val="004244B9"/>
    <w:rsid w:val="004247F3"/>
    <w:rsid w:val="00424C4E"/>
    <w:rsid w:val="00424DDA"/>
    <w:rsid w:val="004251D7"/>
    <w:rsid w:val="00425325"/>
    <w:rsid w:val="004253D1"/>
    <w:rsid w:val="0042576C"/>
    <w:rsid w:val="00425804"/>
    <w:rsid w:val="00425914"/>
    <w:rsid w:val="00425E04"/>
    <w:rsid w:val="004265F6"/>
    <w:rsid w:val="00426687"/>
    <w:rsid w:val="0042689B"/>
    <w:rsid w:val="00426CE7"/>
    <w:rsid w:val="00427077"/>
    <w:rsid w:val="0042735A"/>
    <w:rsid w:val="0042736D"/>
    <w:rsid w:val="00427815"/>
    <w:rsid w:val="00427B02"/>
    <w:rsid w:val="00427E02"/>
    <w:rsid w:val="00427F57"/>
    <w:rsid w:val="00427FF0"/>
    <w:rsid w:val="0043003C"/>
    <w:rsid w:val="00430193"/>
    <w:rsid w:val="00430195"/>
    <w:rsid w:val="004302A2"/>
    <w:rsid w:val="0043038E"/>
    <w:rsid w:val="0043047D"/>
    <w:rsid w:val="004306DB"/>
    <w:rsid w:val="00430B49"/>
    <w:rsid w:val="00430F69"/>
    <w:rsid w:val="00431179"/>
    <w:rsid w:val="004313FC"/>
    <w:rsid w:val="0043141D"/>
    <w:rsid w:val="0043143D"/>
    <w:rsid w:val="00431567"/>
    <w:rsid w:val="00431668"/>
    <w:rsid w:val="004319EE"/>
    <w:rsid w:val="00431BD0"/>
    <w:rsid w:val="00431C07"/>
    <w:rsid w:val="00431C5E"/>
    <w:rsid w:val="00431EC2"/>
    <w:rsid w:val="004321F0"/>
    <w:rsid w:val="00432213"/>
    <w:rsid w:val="004322CD"/>
    <w:rsid w:val="00432490"/>
    <w:rsid w:val="00432EA4"/>
    <w:rsid w:val="00432EEA"/>
    <w:rsid w:val="004330D2"/>
    <w:rsid w:val="00433404"/>
    <w:rsid w:val="0043344D"/>
    <w:rsid w:val="004338B8"/>
    <w:rsid w:val="00433E24"/>
    <w:rsid w:val="00434140"/>
    <w:rsid w:val="00434303"/>
    <w:rsid w:val="00434760"/>
    <w:rsid w:val="00434816"/>
    <w:rsid w:val="00434877"/>
    <w:rsid w:val="004349A7"/>
    <w:rsid w:val="00434A72"/>
    <w:rsid w:val="00435066"/>
    <w:rsid w:val="00435271"/>
    <w:rsid w:val="00435E06"/>
    <w:rsid w:val="004364F3"/>
    <w:rsid w:val="00436844"/>
    <w:rsid w:val="00436AC9"/>
    <w:rsid w:val="00436AE8"/>
    <w:rsid w:val="00436AFB"/>
    <w:rsid w:val="00436B0C"/>
    <w:rsid w:val="00436B54"/>
    <w:rsid w:val="0043706B"/>
    <w:rsid w:val="004374EC"/>
    <w:rsid w:val="004375B1"/>
    <w:rsid w:val="004376DA"/>
    <w:rsid w:val="00437981"/>
    <w:rsid w:val="004379AB"/>
    <w:rsid w:val="00437A7D"/>
    <w:rsid w:val="00437AD2"/>
    <w:rsid w:val="00437BDE"/>
    <w:rsid w:val="00437CCB"/>
    <w:rsid w:val="0044004A"/>
    <w:rsid w:val="0044049E"/>
    <w:rsid w:val="00440581"/>
    <w:rsid w:val="0044061D"/>
    <w:rsid w:val="00440848"/>
    <w:rsid w:val="00440B52"/>
    <w:rsid w:val="00440BF1"/>
    <w:rsid w:val="00440D3B"/>
    <w:rsid w:val="00440E78"/>
    <w:rsid w:val="0044100A"/>
    <w:rsid w:val="00441463"/>
    <w:rsid w:val="00441726"/>
    <w:rsid w:val="004419D1"/>
    <w:rsid w:val="00441A72"/>
    <w:rsid w:val="00441AB6"/>
    <w:rsid w:val="00441AD7"/>
    <w:rsid w:val="00441B69"/>
    <w:rsid w:val="00441C5E"/>
    <w:rsid w:val="00441F3D"/>
    <w:rsid w:val="004422AE"/>
    <w:rsid w:val="0044237D"/>
    <w:rsid w:val="00442395"/>
    <w:rsid w:val="00442400"/>
    <w:rsid w:val="00442458"/>
    <w:rsid w:val="00442560"/>
    <w:rsid w:val="0044290D"/>
    <w:rsid w:val="004429F1"/>
    <w:rsid w:val="00442BC9"/>
    <w:rsid w:val="00442DBC"/>
    <w:rsid w:val="0044329A"/>
    <w:rsid w:val="004434DF"/>
    <w:rsid w:val="00443583"/>
    <w:rsid w:val="00443997"/>
    <w:rsid w:val="004439CC"/>
    <w:rsid w:val="00443E30"/>
    <w:rsid w:val="00443F40"/>
    <w:rsid w:val="00443F55"/>
    <w:rsid w:val="00444159"/>
    <w:rsid w:val="00444160"/>
    <w:rsid w:val="00444390"/>
    <w:rsid w:val="004448EB"/>
    <w:rsid w:val="004449B9"/>
    <w:rsid w:val="00444ADA"/>
    <w:rsid w:val="00444C7B"/>
    <w:rsid w:val="00444E12"/>
    <w:rsid w:val="0044504C"/>
    <w:rsid w:val="0044517B"/>
    <w:rsid w:val="0044530A"/>
    <w:rsid w:val="004455A5"/>
    <w:rsid w:val="00445F07"/>
    <w:rsid w:val="004464A4"/>
    <w:rsid w:val="00446548"/>
    <w:rsid w:val="004466D8"/>
    <w:rsid w:val="004468C1"/>
    <w:rsid w:val="00446AE0"/>
    <w:rsid w:val="00446D29"/>
    <w:rsid w:val="00446F6E"/>
    <w:rsid w:val="004474D7"/>
    <w:rsid w:val="004474FD"/>
    <w:rsid w:val="0044764E"/>
    <w:rsid w:val="004477B6"/>
    <w:rsid w:val="00450A8F"/>
    <w:rsid w:val="00450B2B"/>
    <w:rsid w:val="00450C73"/>
    <w:rsid w:val="00450F6C"/>
    <w:rsid w:val="00450FB2"/>
    <w:rsid w:val="004511B8"/>
    <w:rsid w:val="004511B9"/>
    <w:rsid w:val="0045127B"/>
    <w:rsid w:val="0045134F"/>
    <w:rsid w:val="00451ADA"/>
    <w:rsid w:val="00451CF3"/>
    <w:rsid w:val="00452052"/>
    <w:rsid w:val="004523B9"/>
    <w:rsid w:val="004524AD"/>
    <w:rsid w:val="004525FC"/>
    <w:rsid w:val="0045272B"/>
    <w:rsid w:val="004529D6"/>
    <w:rsid w:val="004529EA"/>
    <w:rsid w:val="004529F5"/>
    <w:rsid w:val="00452E4C"/>
    <w:rsid w:val="00452E6D"/>
    <w:rsid w:val="00453698"/>
    <w:rsid w:val="0045392F"/>
    <w:rsid w:val="004539FE"/>
    <w:rsid w:val="00453A6E"/>
    <w:rsid w:val="00453D2E"/>
    <w:rsid w:val="00453E49"/>
    <w:rsid w:val="00453EDC"/>
    <w:rsid w:val="00454042"/>
    <w:rsid w:val="00454084"/>
    <w:rsid w:val="004540B5"/>
    <w:rsid w:val="0045411F"/>
    <w:rsid w:val="004547E5"/>
    <w:rsid w:val="004548C7"/>
    <w:rsid w:val="00454B02"/>
    <w:rsid w:val="00454B69"/>
    <w:rsid w:val="00454D72"/>
    <w:rsid w:val="00454EE2"/>
    <w:rsid w:val="00455093"/>
    <w:rsid w:val="004551C5"/>
    <w:rsid w:val="0045543E"/>
    <w:rsid w:val="00455894"/>
    <w:rsid w:val="004558B6"/>
    <w:rsid w:val="00455A11"/>
    <w:rsid w:val="00455B2A"/>
    <w:rsid w:val="00455B6D"/>
    <w:rsid w:val="00455BA6"/>
    <w:rsid w:val="00455C74"/>
    <w:rsid w:val="00455D4D"/>
    <w:rsid w:val="00455E33"/>
    <w:rsid w:val="00455F84"/>
    <w:rsid w:val="00456022"/>
    <w:rsid w:val="0045654B"/>
    <w:rsid w:val="004565DF"/>
    <w:rsid w:val="00456662"/>
    <w:rsid w:val="00456A9C"/>
    <w:rsid w:val="00456AF8"/>
    <w:rsid w:val="00456D35"/>
    <w:rsid w:val="0045728F"/>
    <w:rsid w:val="00457546"/>
    <w:rsid w:val="0045754D"/>
    <w:rsid w:val="004576D4"/>
    <w:rsid w:val="0045796E"/>
    <w:rsid w:val="00457A83"/>
    <w:rsid w:val="00457B38"/>
    <w:rsid w:val="00457B71"/>
    <w:rsid w:val="00457C46"/>
    <w:rsid w:val="00457FE1"/>
    <w:rsid w:val="00460118"/>
    <w:rsid w:val="00460516"/>
    <w:rsid w:val="004605FB"/>
    <w:rsid w:val="004607FC"/>
    <w:rsid w:val="0046089F"/>
    <w:rsid w:val="004608E5"/>
    <w:rsid w:val="00460A54"/>
    <w:rsid w:val="00460C25"/>
    <w:rsid w:val="00460E5F"/>
    <w:rsid w:val="00460ED0"/>
    <w:rsid w:val="00460FC5"/>
    <w:rsid w:val="00461297"/>
    <w:rsid w:val="004612D4"/>
    <w:rsid w:val="004618C3"/>
    <w:rsid w:val="0046198F"/>
    <w:rsid w:val="00461FF7"/>
    <w:rsid w:val="0046211C"/>
    <w:rsid w:val="00462180"/>
    <w:rsid w:val="00462557"/>
    <w:rsid w:val="0046273F"/>
    <w:rsid w:val="004628A0"/>
    <w:rsid w:val="00462AF7"/>
    <w:rsid w:val="0046302A"/>
    <w:rsid w:val="00463154"/>
    <w:rsid w:val="00463304"/>
    <w:rsid w:val="004635A7"/>
    <w:rsid w:val="004637F2"/>
    <w:rsid w:val="004639F9"/>
    <w:rsid w:val="00463A70"/>
    <w:rsid w:val="00463B39"/>
    <w:rsid w:val="00463BAF"/>
    <w:rsid w:val="00463D03"/>
    <w:rsid w:val="004640B6"/>
    <w:rsid w:val="00464246"/>
    <w:rsid w:val="004643D5"/>
    <w:rsid w:val="00464905"/>
    <w:rsid w:val="00464D34"/>
    <w:rsid w:val="00464D44"/>
    <w:rsid w:val="00464E15"/>
    <w:rsid w:val="004653E7"/>
    <w:rsid w:val="004653EE"/>
    <w:rsid w:val="004656D2"/>
    <w:rsid w:val="00465743"/>
    <w:rsid w:val="00465785"/>
    <w:rsid w:val="00465B41"/>
    <w:rsid w:val="00465BDE"/>
    <w:rsid w:val="00465C75"/>
    <w:rsid w:val="00465F24"/>
    <w:rsid w:val="00465FC8"/>
    <w:rsid w:val="0046621E"/>
    <w:rsid w:val="0046629C"/>
    <w:rsid w:val="004662D9"/>
    <w:rsid w:val="00466D1D"/>
    <w:rsid w:val="00466F8C"/>
    <w:rsid w:val="004670C8"/>
    <w:rsid w:val="004673D4"/>
    <w:rsid w:val="004674CA"/>
    <w:rsid w:val="00467600"/>
    <w:rsid w:val="0046762D"/>
    <w:rsid w:val="004678B3"/>
    <w:rsid w:val="00467F64"/>
    <w:rsid w:val="004704D6"/>
    <w:rsid w:val="004705DE"/>
    <w:rsid w:val="00470678"/>
    <w:rsid w:val="00470856"/>
    <w:rsid w:val="00470DF2"/>
    <w:rsid w:val="00470E98"/>
    <w:rsid w:val="00470F37"/>
    <w:rsid w:val="00470F3B"/>
    <w:rsid w:val="00471161"/>
    <w:rsid w:val="004711D1"/>
    <w:rsid w:val="0047140E"/>
    <w:rsid w:val="00471681"/>
    <w:rsid w:val="0047191C"/>
    <w:rsid w:val="004719F8"/>
    <w:rsid w:val="00471B19"/>
    <w:rsid w:val="00472023"/>
    <w:rsid w:val="0047207A"/>
    <w:rsid w:val="00472117"/>
    <w:rsid w:val="00472140"/>
    <w:rsid w:val="0047216A"/>
    <w:rsid w:val="004721D3"/>
    <w:rsid w:val="004722E2"/>
    <w:rsid w:val="00472725"/>
    <w:rsid w:val="004727E6"/>
    <w:rsid w:val="0047284F"/>
    <w:rsid w:val="004728C5"/>
    <w:rsid w:val="00472919"/>
    <w:rsid w:val="00472A19"/>
    <w:rsid w:val="00472C1D"/>
    <w:rsid w:val="00472FFD"/>
    <w:rsid w:val="004730EC"/>
    <w:rsid w:val="0047337E"/>
    <w:rsid w:val="00473461"/>
    <w:rsid w:val="00473676"/>
    <w:rsid w:val="00473A29"/>
    <w:rsid w:val="00473B40"/>
    <w:rsid w:val="00473CCD"/>
    <w:rsid w:val="00473E71"/>
    <w:rsid w:val="0047419D"/>
    <w:rsid w:val="004742FF"/>
    <w:rsid w:val="00474322"/>
    <w:rsid w:val="00474C88"/>
    <w:rsid w:val="00474DAE"/>
    <w:rsid w:val="004756C2"/>
    <w:rsid w:val="00475D28"/>
    <w:rsid w:val="00475E33"/>
    <w:rsid w:val="00475EEC"/>
    <w:rsid w:val="00475F51"/>
    <w:rsid w:val="0047622F"/>
    <w:rsid w:val="0047683F"/>
    <w:rsid w:val="0047693A"/>
    <w:rsid w:val="00476B97"/>
    <w:rsid w:val="00477394"/>
    <w:rsid w:val="004773F3"/>
    <w:rsid w:val="004778BA"/>
    <w:rsid w:val="004779D7"/>
    <w:rsid w:val="00477BBC"/>
    <w:rsid w:val="00477D5C"/>
    <w:rsid w:val="00480158"/>
    <w:rsid w:val="0048018D"/>
    <w:rsid w:val="0048026C"/>
    <w:rsid w:val="004805A2"/>
    <w:rsid w:val="00480640"/>
    <w:rsid w:val="00480A7F"/>
    <w:rsid w:val="00481669"/>
    <w:rsid w:val="00481713"/>
    <w:rsid w:val="00481C60"/>
    <w:rsid w:val="00481CDC"/>
    <w:rsid w:val="00481F8B"/>
    <w:rsid w:val="0048200F"/>
    <w:rsid w:val="004821E8"/>
    <w:rsid w:val="004822D5"/>
    <w:rsid w:val="004823B9"/>
    <w:rsid w:val="00482AC8"/>
    <w:rsid w:val="00482DA0"/>
    <w:rsid w:val="00482F4D"/>
    <w:rsid w:val="004830EA"/>
    <w:rsid w:val="00483143"/>
    <w:rsid w:val="00483227"/>
    <w:rsid w:val="004832FF"/>
    <w:rsid w:val="00483942"/>
    <w:rsid w:val="00483BDA"/>
    <w:rsid w:val="00483C78"/>
    <w:rsid w:val="00483D4F"/>
    <w:rsid w:val="004840C6"/>
    <w:rsid w:val="004842B1"/>
    <w:rsid w:val="00484387"/>
    <w:rsid w:val="0048499E"/>
    <w:rsid w:val="00484A20"/>
    <w:rsid w:val="00484A80"/>
    <w:rsid w:val="00484A9E"/>
    <w:rsid w:val="00484CC7"/>
    <w:rsid w:val="00484F20"/>
    <w:rsid w:val="00484F6A"/>
    <w:rsid w:val="0048504E"/>
    <w:rsid w:val="004851A8"/>
    <w:rsid w:val="004856DB"/>
    <w:rsid w:val="004857E6"/>
    <w:rsid w:val="00485816"/>
    <w:rsid w:val="004864D1"/>
    <w:rsid w:val="004867EE"/>
    <w:rsid w:val="00486824"/>
    <w:rsid w:val="004869DB"/>
    <w:rsid w:val="00486AAE"/>
    <w:rsid w:val="00486E3D"/>
    <w:rsid w:val="00487130"/>
    <w:rsid w:val="0048731D"/>
    <w:rsid w:val="004873B1"/>
    <w:rsid w:val="004873E0"/>
    <w:rsid w:val="004873F9"/>
    <w:rsid w:val="00487A1E"/>
    <w:rsid w:val="00487AB5"/>
    <w:rsid w:val="00487CFB"/>
    <w:rsid w:val="00487E73"/>
    <w:rsid w:val="004900FB"/>
    <w:rsid w:val="00490149"/>
    <w:rsid w:val="00490476"/>
    <w:rsid w:val="00490607"/>
    <w:rsid w:val="00490726"/>
    <w:rsid w:val="00490821"/>
    <w:rsid w:val="00490A34"/>
    <w:rsid w:val="00490E1C"/>
    <w:rsid w:val="00490F05"/>
    <w:rsid w:val="00490F23"/>
    <w:rsid w:val="00490FE4"/>
    <w:rsid w:val="0049124D"/>
    <w:rsid w:val="0049143D"/>
    <w:rsid w:val="0049155E"/>
    <w:rsid w:val="0049182C"/>
    <w:rsid w:val="00491A44"/>
    <w:rsid w:val="00491E65"/>
    <w:rsid w:val="00492038"/>
    <w:rsid w:val="0049203B"/>
    <w:rsid w:val="0049212A"/>
    <w:rsid w:val="004921BB"/>
    <w:rsid w:val="00492418"/>
    <w:rsid w:val="0049243E"/>
    <w:rsid w:val="00492DF3"/>
    <w:rsid w:val="00492E1D"/>
    <w:rsid w:val="00492FAF"/>
    <w:rsid w:val="0049316A"/>
    <w:rsid w:val="00493220"/>
    <w:rsid w:val="004935D3"/>
    <w:rsid w:val="00493702"/>
    <w:rsid w:val="00493949"/>
    <w:rsid w:val="00493974"/>
    <w:rsid w:val="004942C0"/>
    <w:rsid w:val="004944D0"/>
    <w:rsid w:val="0049453A"/>
    <w:rsid w:val="004946F8"/>
    <w:rsid w:val="00494DD7"/>
    <w:rsid w:val="00494F69"/>
    <w:rsid w:val="0049538D"/>
    <w:rsid w:val="004953BF"/>
    <w:rsid w:val="004953FA"/>
    <w:rsid w:val="0049565A"/>
    <w:rsid w:val="00496202"/>
    <w:rsid w:val="004969AD"/>
    <w:rsid w:val="00496D40"/>
    <w:rsid w:val="00496D9C"/>
    <w:rsid w:val="0049710C"/>
    <w:rsid w:val="0049741B"/>
    <w:rsid w:val="00497708"/>
    <w:rsid w:val="004977A1"/>
    <w:rsid w:val="0049795B"/>
    <w:rsid w:val="00497AAF"/>
    <w:rsid w:val="00497C0D"/>
    <w:rsid w:val="00497EB1"/>
    <w:rsid w:val="00497FE8"/>
    <w:rsid w:val="004A002B"/>
    <w:rsid w:val="004A04C3"/>
    <w:rsid w:val="004A0633"/>
    <w:rsid w:val="004A07AF"/>
    <w:rsid w:val="004A0B81"/>
    <w:rsid w:val="004A0BDE"/>
    <w:rsid w:val="004A0FAB"/>
    <w:rsid w:val="004A13FF"/>
    <w:rsid w:val="004A14F7"/>
    <w:rsid w:val="004A164E"/>
    <w:rsid w:val="004A16B0"/>
    <w:rsid w:val="004A1A6A"/>
    <w:rsid w:val="004A1A7A"/>
    <w:rsid w:val="004A201F"/>
    <w:rsid w:val="004A230B"/>
    <w:rsid w:val="004A24D5"/>
    <w:rsid w:val="004A2A48"/>
    <w:rsid w:val="004A2AE4"/>
    <w:rsid w:val="004A2CE4"/>
    <w:rsid w:val="004A2D69"/>
    <w:rsid w:val="004A2F1E"/>
    <w:rsid w:val="004A2FCD"/>
    <w:rsid w:val="004A30EB"/>
    <w:rsid w:val="004A35DD"/>
    <w:rsid w:val="004A38DB"/>
    <w:rsid w:val="004A397C"/>
    <w:rsid w:val="004A398B"/>
    <w:rsid w:val="004A39CA"/>
    <w:rsid w:val="004A3BBA"/>
    <w:rsid w:val="004A431B"/>
    <w:rsid w:val="004A472F"/>
    <w:rsid w:val="004A474C"/>
    <w:rsid w:val="004A4779"/>
    <w:rsid w:val="004A487A"/>
    <w:rsid w:val="004A48D8"/>
    <w:rsid w:val="004A5172"/>
    <w:rsid w:val="004A51D5"/>
    <w:rsid w:val="004A52BA"/>
    <w:rsid w:val="004A540B"/>
    <w:rsid w:val="004A54F5"/>
    <w:rsid w:val="004A55B0"/>
    <w:rsid w:val="004A5822"/>
    <w:rsid w:val="004A597E"/>
    <w:rsid w:val="004A5B6C"/>
    <w:rsid w:val="004A5D7C"/>
    <w:rsid w:val="004A5F0D"/>
    <w:rsid w:val="004A5FFA"/>
    <w:rsid w:val="004A60EE"/>
    <w:rsid w:val="004A614D"/>
    <w:rsid w:val="004A6556"/>
    <w:rsid w:val="004A66D2"/>
    <w:rsid w:val="004A6E05"/>
    <w:rsid w:val="004A6FAA"/>
    <w:rsid w:val="004A7422"/>
    <w:rsid w:val="004A75AA"/>
    <w:rsid w:val="004A79CA"/>
    <w:rsid w:val="004A7A75"/>
    <w:rsid w:val="004A7B09"/>
    <w:rsid w:val="004B006F"/>
    <w:rsid w:val="004B0534"/>
    <w:rsid w:val="004B05C2"/>
    <w:rsid w:val="004B095A"/>
    <w:rsid w:val="004B09B7"/>
    <w:rsid w:val="004B0B5F"/>
    <w:rsid w:val="004B0C12"/>
    <w:rsid w:val="004B111A"/>
    <w:rsid w:val="004B11D8"/>
    <w:rsid w:val="004B15F9"/>
    <w:rsid w:val="004B164F"/>
    <w:rsid w:val="004B179B"/>
    <w:rsid w:val="004B1839"/>
    <w:rsid w:val="004B1A38"/>
    <w:rsid w:val="004B1B46"/>
    <w:rsid w:val="004B1C9B"/>
    <w:rsid w:val="004B1DEC"/>
    <w:rsid w:val="004B2717"/>
    <w:rsid w:val="004B2772"/>
    <w:rsid w:val="004B2A50"/>
    <w:rsid w:val="004B2C7A"/>
    <w:rsid w:val="004B2C7D"/>
    <w:rsid w:val="004B3042"/>
    <w:rsid w:val="004B3179"/>
    <w:rsid w:val="004B31FF"/>
    <w:rsid w:val="004B327F"/>
    <w:rsid w:val="004B329F"/>
    <w:rsid w:val="004B3357"/>
    <w:rsid w:val="004B33B7"/>
    <w:rsid w:val="004B34F2"/>
    <w:rsid w:val="004B3739"/>
    <w:rsid w:val="004B3AD6"/>
    <w:rsid w:val="004B3D6F"/>
    <w:rsid w:val="004B40D1"/>
    <w:rsid w:val="004B41BE"/>
    <w:rsid w:val="004B42AF"/>
    <w:rsid w:val="004B4A1E"/>
    <w:rsid w:val="004B4C1C"/>
    <w:rsid w:val="004B4E44"/>
    <w:rsid w:val="004B56CC"/>
    <w:rsid w:val="004B580C"/>
    <w:rsid w:val="004B581B"/>
    <w:rsid w:val="004B5A6D"/>
    <w:rsid w:val="004B6063"/>
    <w:rsid w:val="004B6135"/>
    <w:rsid w:val="004B6760"/>
    <w:rsid w:val="004B686D"/>
    <w:rsid w:val="004B68BC"/>
    <w:rsid w:val="004B71EC"/>
    <w:rsid w:val="004B72B8"/>
    <w:rsid w:val="004B7415"/>
    <w:rsid w:val="004B74D6"/>
    <w:rsid w:val="004B7578"/>
    <w:rsid w:val="004B7920"/>
    <w:rsid w:val="004B7932"/>
    <w:rsid w:val="004B7D36"/>
    <w:rsid w:val="004C016F"/>
    <w:rsid w:val="004C01D4"/>
    <w:rsid w:val="004C0234"/>
    <w:rsid w:val="004C02C1"/>
    <w:rsid w:val="004C03CC"/>
    <w:rsid w:val="004C059C"/>
    <w:rsid w:val="004C05DF"/>
    <w:rsid w:val="004C0716"/>
    <w:rsid w:val="004C08C7"/>
    <w:rsid w:val="004C09A4"/>
    <w:rsid w:val="004C0FD2"/>
    <w:rsid w:val="004C1164"/>
    <w:rsid w:val="004C13F8"/>
    <w:rsid w:val="004C17B1"/>
    <w:rsid w:val="004C1979"/>
    <w:rsid w:val="004C199A"/>
    <w:rsid w:val="004C1A21"/>
    <w:rsid w:val="004C229F"/>
    <w:rsid w:val="004C252C"/>
    <w:rsid w:val="004C267D"/>
    <w:rsid w:val="004C2763"/>
    <w:rsid w:val="004C28A8"/>
    <w:rsid w:val="004C3082"/>
    <w:rsid w:val="004C3333"/>
    <w:rsid w:val="004C352E"/>
    <w:rsid w:val="004C35A3"/>
    <w:rsid w:val="004C38A7"/>
    <w:rsid w:val="004C39BA"/>
    <w:rsid w:val="004C3A35"/>
    <w:rsid w:val="004C3A44"/>
    <w:rsid w:val="004C3B5A"/>
    <w:rsid w:val="004C4107"/>
    <w:rsid w:val="004C41E6"/>
    <w:rsid w:val="004C4230"/>
    <w:rsid w:val="004C4307"/>
    <w:rsid w:val="004C4355"/>
    <w:rsid w:val="004C46AC"/>
    <w:rsid w:val="004C48B0"/>
    <w:rsid w:val="004C48C0"/>
    <w:rsid w:val="004C4AED"/>
    <w:rsid w:val="004C4BCE"/>
    <w:rsid w:val="004C4E6B"/>
    <w:rsid w:val="004C50F3"/>
    <w:rsid w:val="004C5222"/>
    <w:rsid w:val="004C5743"/>
    <w:rsid w:val="004C5950"/>
    <w:rsid w:val="004C5A12"/>
    <w:rsid w:val="004C5D29"/>
    <w:rsid w:val="004C63AD"/>
    <w:rsid w:val="004C63FD"/>
    <w:rsid w:val="004C6AEE"/>
    <w:rsid w:val="004C6BD6"/>
    <w:rsid w:val="004C6CCB"/>
    <w:rsid w:val="004C6CEC"/>
    <w:rsid w:val="004C7224"/>
    <w:rsid w:val="004C743B"/>
    <w:rsid w:val="004C74F7"/>
    <w:rsid w:val="004C77A7"/>
    <w:rsid w:val="004C7970"/>
    <w:rsid w:val="004C7BAD"/>
    <w:rsid w:val="004C7C74"/>
    <w:rsid w:val="004C7D98"/>
    <w:rsid w:val="004D0023"/>
    <w:rsid w:val="004D015B"/>
    <w:rsid w:val="004D01EE"/>
    <w:rsid w:val="004D0232"/>
    <w:rsid w:val="004D037F"/>
    <w:rsid w:val="004D04AD"/>
    <w:rsid w:val="004D055C"/>
    <w:rsid w:val="004D0813"/>
    <w:rsid w:val="004D0C60"/>
    <w:rsid w:val="004D0EBC"/>
    <w:rsid w:val="004D1088"/>
    <w:rsid w:val="004D1117"/>
    <w:rsid w:val="004D1213"/>
    <w:rsid w:val="004D1301"/>
    <w:rsid w:val="004D189E"/>
    <w:rsid w:val="004D1AA6"/>
    <w:rsid w:val="004D1B8E"/>
    <w:rsid w:val="004D1FAA"/>
    <w:rsid w:val="004D1FF9"/>
    <w:rsid w:val="004D24A7"/>
    <w:rsid w:val="004D288C"/>
    <w:rsid w:val="004D2946"/>
    <w:rsid w:val="004D29F6"/>
    <w:rsid w:val="004D2A4E"/>
    <w:rsid w:val="004D2E4D"/>
    <w:rsid w:val="004D3186"/>
    <w:rsid w:val="004D32B7"/>
    <w:rsid w:val="004D372B"/>
    <w:rsid w:val="004D3B37"/>
    <w:rsid w:val="004D3E4E"/>
    <w:rsid w:val="004D411B"/>
    <w:rsid w:val="004D414C"/>
    <w:rsid w:val="004D4297"/>
    <w:rsid w:val="004D42B7"/>
    <w:rsid w:val="004D4722"/>
    <w:rsid w:val="004D47AA"/>
    <w:rsid w:val="004D4851"/>
    <w:rsid w:val="004D4889"/>
    <w:rsid w:val="004D4CD5"/>
    <w:rsid w:val="004D4DF8"/>
    <w:rsid w:val="004D5147"/>
    <w:rsid w:val="004D53F7"/>
    <w:rsid w:val="004D5664"/>
    <w:rsid w:val="004D56DD"/>
    <w:rsid w:val="004D5A4E"/>
    <w:rsid w:val="004D5BFF"/>
    <w:rsid w:val="004D5D6C"/>
    <w:rsid w:val="004D5EA4"/>
    <w:rsid w:val="004D5F8E"/>
    <w:rsid w:val="004D5FAB"/>
    <w:rsid w:val="004D5FC1"/>
    <w:rsid w:val="004D6836"/>
    <w:rsid w:val="004D6B27"/>
    <w:rsid w:val="004D6ED1"/>
    <w:rsid w:val="004D6FE7"/>
    <w:rsid w:val="004D7080"/>
    <w:rsid w:val="004D713A"/>
    <w:rsid w:val="004D750F"/>
    <w:rsid w:val="004D77CD"/>
    <w:rsid w:val="004D7A68"/>
    <w:rsid w:val="004D7C2C"/>
    <w:rsid w:val="004D7CB3"/>
    <w:rsid w:val="004D7D1A"/>
    <w:rsid w:val="004D7F66"/>
    <w:rsid w:val="004E0009"/>
    <w:rsid w:val="004E00C3"/>
    <w:rsid w:val="004E0747"/>
    <w:rsid w:val="004E0797"/>
    <w:rsid w:val="004E0840"/>
    <w:rsid w:val="004E0899"/>
    <w:rsid w:val="004E0AC5"/>
    <w:rsid w:val="004E0CC6"/>
    <w:rsid w:val="004E0CDC"/>
    <w:rsid w:val="004E0EE4"/>
    <w:rsid w:val="004E0EE9"/>
    <w:rsid w:val="004E0FD4"/>
    <w:rsid w:val="004E14BC"/>
    <w:rsid w:val="004E16F1"/>
    <w:rsid w:val="004E1853"/>
    <w:rsid w:val="004E18F5"/>
    <w:rsid w:val="004E19FE"/>
    <w:rsid w:val="004E1A23"/>
    <w:rsid w:val="004E1D33"/>
    <w:rsid w:val="004E1E1B"/>
    <w:rsid w:val="004E1E54"/>
    <w:rsid w:val="004E1FBD"/>
    <w:rsid w:val="004E204E"/>
    <w:rsid w:val="004E298F"/>
    <w:rsid w:val="004E29A2"/>
    <w:rsid w:val="004E2DE9"/>
    <w:rsid w:val="004E2ECF"/>
    <w:rsid w:val="004E2FD3"/>
    <w:rsid w:val="004E308E"/>
    <w:rsid w:val="004E33B3"/>
    <w:rsid w:val="004E33F0"/>
    <w:rsid w:val="004E34C0"/>
    <w:rsid w:val="004E356B"/>
    <w:rsid w:val="004E39E8"/>
    <w:rsid w:val="004E3AC8"/>
    <w:rsid w:val="004E3B48"/>
    <w:rsid w:val="004E3D22"/>
    <w:rsid w:val="004E3F50"/>
    <w:rsid w:val="004E41A6"/>
    <w:rsid w:val="004E434D"/>
    <w:rsid w:val="004E434E"/>
    <w:rsid w:val="004E43E6"/>
    <w:rsid w:val="004E486A"/>
    <w:rsid w:val="004E4CCE"/>
    <w:rsid w:val="004E4E36"/>
    <w:rsid w:val="004E4FC1"/>
    <w:rsid w:val="004E5404"/>
    <w:rsid w:val="004E556F"/>
    <w:rsid w:val="004E56C4"/>
    <w:rsid w:val="004E5801"/>
    <w:rsid w:val="004E5D80"/>
    <w:rsid w:val="004E5F18"/>
    <w:rsid w:val="004E638C"/>
    <w:rsid w:val="004E687D"/>
    <w:rsid w:val="004E6ECE"/>
    <w:rsid w:val="004E70A1"/>
    <w:rsid w:val="004E710F"/>
    <w:rsid w:val="004E733E"/>
    <w:rsid w:val="004E745B"/>
    <w:rsid w:val="004E756A"/>
    <w:rsid w:val="004E75A8"/>
    <w:rsid w:val="004E760C"/>
    <w:rsid w:val="004E7852"/>
    <w:rsid w:val="004E7995"/>
    <w:rsid w:val="004E79E7"/>
    <w:rsid w:val="004E79EB"/>
    <w:rsid w:val="004E7E4F"/>
    <w:rsid w:val="004F0145"/>
    <w:rsid w:val="004F0371"/>
    <w:rsid w:val="004F094A"/>
    <w:rsid w:val="004F0A11"/>
    <w:rsid w:val="004F0DA8"/>
    <w:rsid w:val="004F0DC9"/>
    <w:rsid w:val="004F0FA6"/>
    <w:rsid w:val="004F1083"/>
    <w:rsid w:val="004F10EA"/>
    <w:rsid w:val="004F12D1"/>
    <w:rsid w:val="004F134D"/>
    <w:rsid w:val="004F13AF"/>
    <w:rsid w:val="004F16D0"/>
    <w:rsid w:val="004F18FD"/>
    <w:rsid w:val="004F1B44"/>
    <w:rsid w:val="004F1B7E"/>
    <w:rsid w:val="004F1D96"/>
    <w:rsid w:val="004F2259"/>
    <w:rsid w:val="004F22BD"/>
    <w:rsid w:val="004F23D5"/>
    <w:rsid w:val="004F2430"/>
    <w:rsid w:val="004F28FB"/>
    <w:rsid w:val="004F290F"/>
    <w:rsid w:val="004F2A76"/>
    <w:rsid w:val="004F2B90"/>
    <w:rsid w:val="004F2C61"/>
    <w:rsid w:val="004F34AC"/>
    <w:rsid w:val="004F362F"/>
    <w:rsid w:val="004F37AA"/>
    <w:rsid w:val="004F37F7"/>
    <w:rsid w:val="004F397A"/>
    <w:rsid w:val="004F3BFC"/>
    <w:rsid w:val="004F3FF7"/>
    <w:rsid w:val="004F44AE"/>
    <w:rsid w:val="004F44EC"/>
    <w:rsid w:val="004F45FB"/>
    <w:rsid w:val="004F524A"/>
    <w:rsid w:val="004F53FC"/>
    <w:rsid w:val="004F54E5"/>
    <w:rsid w:val="004F55E6"/>
    <w:rsid w:val="004F568B"/>
    <w:rsid w:val="004F56AA"/>
    <w:rsid w:val="004F56FD"/>
    <w:rsid w:val="004F5806"/>
    <w:rsid w:val="004F5891"/>
    <w:rsid w:val="004F5CE7"/>
    <w:rsid w:val="004F5D49"/>
    <w:rsid w:val="004F5D81"/>
    <w:rsid w:val="004F5DC5"/>
    <w:rsid w:val="004F5F40"/>
    <w:rsid w:val="004F6103"/>
    <w:rsid w:val="004F618B"/>
    <w:rsid w:val="004F62E3"/>
    <w:rsid w:val="004F6529"/>
    <w:rsid w:val="004F67C6"/>
    <w:rsid w:val="004F68E9"/>
    <w:rsid w:val="004F69A4"/>
    <w:rsid w:val="004F6A54"/>
    <w:rsid w:val="004F6E8E"/>
    <w:rsid w:val="004F6F0F"/>
    <w:rsid w:val="004F6F4F"/>
    <w:rsid w:val="004F6F68"/>
    <w:rsid w:val="004F7001"/>
    <w:rsid w:val="004F7128"/>
    <w:rsid w:val="004F7193"/>
    <w:rsid w:val="004F73F2"/>
    <w:rsid w:val="004F7547"/>
    <w:rsid w:val="004F7688"/>
    <w:rsid w:val="004F76DE"/>
    <w:rsid w:val="004F7815"/>
    <w:rsid w:val="004F782B"/>
    <w:rsid w:val="004F7847"/>
    <w:rsid w:val="004F7CD4"/>
    <w:rsid w:val="004F7D65"/>
    <w:rsid w:val="004F7F28"/>
    <w:rsid w:val="005000AB"/>
    <w:rsid w:val="00500348"/>
    <w:rsid w:val="005004CC"/>
    <w:rsid w:val="005008F7"/>
    <w:rsid w:val="00500A14"/>
    <w:rsid w:val="00500A95"/>
    <w:rsid w:val="00500ADB"/>
    <w:rsid w:val="00500E26"/>
    <w:rsid w:val="00500E80"/>
    <w:rsid w:val="00500F31"/>
    <w:rsid w:val="00500FCF"/>
    <w:rsid w:val="0050103A"/>
    <w:rsid w:val="005014F3"/>
    <w:rsid w:val="00501835"/>
    <w:rsid w:val="00501A24"/>
    <w:rsid w:val="00501A31"/>
    <w:rsid w:val="00501CB5"/>
    <w:rsid w:val="00501CF0"/>
    <w:rsid w:val="00501F4C"/>
    <w:rsid w:val="00502000"/>
    <w:rsid w:val="00502045"/>
    <w:rsid w:val="00502166"/>
    <w:rsid w:val="005021F9"/>
    <w:rsid w:val="005021FF"/>
    <w:rsid w:val="0050224A"/>
    <w:rsid w:val="005024CC"/>
    <w:rsid w:val="00502BE1"/>
    <w:rsid w:val="00502E85"/>
    <w:rsid w:val="00503122"/>
    <w:rsid w:val="00503266"/>
    <w:rsid w:val="0050349C"/>
    <w:rsid w:val="005034C6"/>
    <w:rsid w:val="005035AC"/>
    <w:rsid w:val="005035C9"/>
    <w:rsid w:val="00503BE0"/>
    <w:rsid w:val="00503C97"/>
    <w:rsid w:val="00503EE2"/>
    <w:rsid w:val="00503F7E"/>
    <w:rsid w:val="005043DD"/>
    <w:rsid w:val="005044D3"/>
    <w:rsid w:val="005046CD"/>
    <w:rsid w:val="00504880"/>
    <w:rsid w:val="00504A47"/>
    <w:rsid w:val="00504B91"/>
    <w:rsid w:val="00504F56"/>
    <w:rsid w:val="00504FA3"/>
    <w:rsid w:val="00504FB7"/>
    <w:rsid w:val="00505026"/>
    <w:rsid w:val="00505369"/>
    <w:rsid w:val="00505378"/>
    <w:rsid w:val="005054F8"/>
    <w:rsid w:val="005056D4"/>
    <w:rsid w:val="00505A22"/>
    <w:rsid w:val="00505ACA"/>
    <w:rsid w:val="00505EDE"/>
    <w:rsid w:val="005061BF"/>
    <w:rsid w:val="005062AD"/>
    <w:rsid w:val="0050645A"/>
    <w:rsid w:val="0050650A"/>
    <w:rsid w:val="005065D8"/>
    <w:rsid w:val="005065DF"/>
    <w:rsid w:val="005068A8"/>
    <w:rsid w:val="005069F9"/>
    <w:rsid w:val="00506BA8"/>
    <w:rsid w:val="00506D88"/>
    <w:rsid w:val="0050710C"/>
    <w:rsid w:val="0050760A"/>
    <w:rsid w:val="00507806"/>
    <w:rsid w:val="005079B4"/>
    <w:rsid w:val="00507BF3"/>
    <w:rsid w:val="00507C27"/>
    <w:rsid w:val="00510501"/>
    <w:rsid w:val="005105B8"/>
    <w:rsid w:val="005106BF"/>
    <w:rsid w:val="005107BC"/>
    <w:rsid w:val="00510A1F"/>
    <w:rsid w:val="00510B07"/>
    <w:rsid w:val="00510E59"/>
    <w:rsid w:val="00510EF1"/>
    <w:rsid w:val="00511068"/>
    <w:rsid w:val="0051169E"/>
    <w:rsid w:val="00511750"/>
    <w:rsid w:val="005118E2"/>
    <w:rsid w:val="00511ABE"/>
    <w:rsid w:val="00511ADD"/>
    <w:rsid w:val="00511BCE"/>
    <w:rsid w:val="00511EA9"/>
    <w:rsid w:val="00511FC6"/>
    <w:rsid w:val="0051245D"/>
    <w:rsid w:val="0051246B"/>
    <w:rsid w:val="00512712"/>
    <w:rsid w:val="005127A1"/>
    <w:rsid w:val="005127C4"/>
    <w:rsid w:val="0051291C"/>
    <w:rsid w:val="00512B82"/>
    <w:rsid w:val="00512C7B"/>
    <w:rsid w:val="00512F06"/>
    <w:rsid w:val="00512F41"/>
    <w:rsid w:val="00512F5D"/>
    <w:rsid w:val="00512F64"/>
    <w:rsid w:val="0051313F"/>
    <w:rsid w:val="0051346C"/>
    <w:rsid w:val="00513557"/>
    <w:rsid w:val="00513B90"/>
    <w:rsid w:val="00513C64"/>
    <w:rsid w:val="00513E8C"/>
    <w:rsid w:val="00513FF5"/>
    <w:rsid w:val="00514473"/>
    <w:rsid w:val="0051457A"/>
    <w:rsid w:val="005148C7"/>
    <w:rsid w:val="00514B13"/>
    <w:rsid w:val="00514B4F"/>
    <w:rsid w:val="00514C06"/>
    <w:rsid w:val="0051528E"/>
    <w:rsid w:val="005152A6"/>
    <w:rsid w:val="005153A4"/>
    <w:rsid w:val="0051576F"/>
    <w:rsid w:val="0051592A"/>
    <w:rsid w:val="005159B7"/>
    <w:rsid w:val="00515A44"/>
    <w:rsid w:val="00515AC1"/>
    <w:rsid w:val="00515B0C"/>
    <w:rsid w:val="00515DA4"/>
    <w:rsid w:val="00515F55"/>
    <w:rsid w:val="00516469"/>
    <w:rsid w:val="0051686F"/>
    <w:rsid w:val="0051688E"/>
    <w:rsid w:val="00516A02"/>
    <w:rsid w:val="00516AAE"/>
    <w:rsid w:val="00516B27"/>
    <w:rsid w:val="00516BC1"/>
    <w:rsid w:val="00516E2A"/>
    <w:rsid w:val="0051718C"/>
    <w:rsid w:val="0051774D"/>
    <w:rsid w:val="00517A06"/>
    <w:rsid w:val="00517FF1"/>
    <w:rsid w:val="0052031C"/>
    <w:rsid w:val="00520553"/>
    <w:rsid w:val="00520913"/>
    <w:rsid w:val="00520CF2"/>
    <w:rsid w:val="00520F05"/>
    <w:rsid w:val="0052110A"/>
    <w:rsid w:val="00521330"/>
    <w:rsid w:val="0052133C"/>
    <w:rsid w:val="0052149D"/>
    <w:rsid w:val="0052159C"/>
    <w:rsid w:val="00521B63"/>
    <w:rsid w:val="00521BB8"/>
    <w:rsid w:val="00521C5A"/>
    <w:rsid w:val="00521C90"/>
    <w:rsid w:val="00521E65"/>
    <w:rsid w:val="00521FC4"/>
    <w:rsid w:val="0052221B"/>
    <w:rsid w:val="005222C5"/>
    <w:rsid w:val="0052266D"/>
    <w:rsid w:val="005227E3"/>
    <w:rsid w:val="00522995"/>
    <w:rsid w:val="00522C58"/>
    <w:rsid w:val="00522DF2"/>
    <w:rsid w:val="00522FC2"/>
    <w:rsid w:val="005231EA"/>
    <w:rsid w:val="00523202"/>
    <w:rsid w:val="0052347A"/>
    <w:rsid w:val="00523C01"/>
    <w:rsid w:val="00523C09"/>
    <w:rsid w:val="00523FEB"/>
    <w:rsid w:val="005244BB"/>
    <w:rsid w:val="005246D7"/>
    <w:rsid w:val="00524847"/>
    <w:rsid w:val="00524982"/>
    <w:rsid w:val="00524FD9"/>
    <w:rsid w:val="00525078"/>
    <w:rsid w:val="0052530B"/>
    <w:rsid w:val="0052542F"/>
    <w:rsid w:val="005254B6"/>
    <w:rsid w:val="0052578F"/>
    <w:rsid w:val="00525A89"/>
    <w:rsid w:val="00525C37"/>
    <w:rsid w:val="0052602F"/>
    <w:rsid w:val="00526205"/>
    <w:rsid w:val="00526363"/>
    <w:rsid w:val="00526411"/>
    <w:rsid w:val="005265E2"/>
    <w:rsid w:val="0052667B"/>
    <w:rsid w:val="00526730"/>
    <w:rsid w:val="00526798"/>
    <w:rsid w:val="005268A6"/>
    <w:rsid w:val="00526907"/>
    <w:rsid w:val="00526C02"/>
    <w:rsid w:val="005272F7"/>
    <w:rsid w:val="0052794A"/>
    <w:rsid w:val="00527BAD"/>
    <w:rsid w:val="00527EBE"/>
    <w:rsid w:val="00527EE1"/>
    <w:rsid w:val="00527FAA"/>
    <w:rsid w:val="00527FB7"/>
    <w:rsid w:val="005300DE"/>
    <w:rsid w:val="005300F8"/>
    <w:rsid w:val="0053013D"/>
    <w:rsid w:val="005302E6"/>
    <w:rsid w:val="005305D2"/>
    <w:rsid w:val="005307AE"/>
    <w:rsid w:val="00530E75"/>
    <w:rsid w:val="00531042"/>
    <w:rsid w:val="005310C6"/>
    <w:rsid w:val="005310E1"/>
    <w:rsid w:val="00531682"/>
    <w:rsid w:val="00531A55"/>
    <w:rsid w:val="00531AB2"/>
    <w:rsid w:val="00531B39"/>
    <w:rsid w:val="00531D43"/>
    <w:rsid w:val="005321B2"/>
    <w:rsid w:val="005326A8"/>
    <w:rsid w:val="00532A31"/>
    <w:rsid w:val="00532B57"/>
    <w:rsid w:val="00532C4C"/>
    <w:rsid w:val="00532E23"/>
    <w:rsid w:val="005330F0"/>
    <w:rsid w:val="00533416"/>
    <w:rsid w:val="005335DE"/>
    <w:rsid w:val="005336E4"/>
    <w:rsid w:val="00533851"/>
    <w:rsid w:val="00533D21"/>
    <w:rsid w:val="00533D85"/>
    <w:rsid w:val="00533DBD"/>
    <w:rsid w:val="00533E0F"/>
    <w:rsid w:val="00534128"/>
    <w:rsid w:val="00534131"/>
    <w:rsid w:val="00534456"/>
    <w:rsid w:val="005345CD"/>
    <w:rsid w:val="00534B82"/>
    <w:rsid w:val="00535143"/>
    <w:rsid w:val="005351CE"/>
    <w:rsid w:val="0053557E"/>
    <w:rsid w:val="0053589B"/>
    <w:rsid w:val="00535917"/>
    <w:rsid w:val="00535AC3"/>
    <w:rsid w:val="00535BB5"/>
    <w:rsid w:val="00535E5A"/>
    <w:rsid w:val="00535F44"/>
    <w:rsid w:val="0053602F"/>
    <w:rsid w:val="00536686"/>
    <w:rsid w:val="00536835"/>
    <w:rsid w:val="005368CA"/>
    <w:rsid w:val="00536AA0"/>
    <w:rsid w:val="005370AB"/>
    <w:rsid w:val="005374B3"/>
    <w:rsid w:val="005377AF"/>
    <w:rsid w:val="00537A3F"/>
    <w:rsid w:val="00537B6B"/>
    <w:rsid w:val="00537D41"/>
    <w:rsid w:val="00537E15"/>
    <w:rsid w:val="005400DD"/>
    <w:rsid w:val="00540393"/>
    <w:rsid w:val="00540650"/>
    <w:rsid w:val="00540858"/>
    <w:rsid w:val="00540A68"/>
    <w:rsid w:val="00540CB6"/>
    <w:rsid w:val="00540CF3"/>
    <w:rsid w:val="0054169A"/>
    <w:rsid w:val="0054180B"/>
    <w:rsid w:val="0054183D"/>
    <w:rsid w:val="00541A9A"/>
    <w:rsid w:val="00541AF5"/>
    <w:rsid w:val="00541FD7"/>
    <w:rsid w:val="005420D5"/>
    <w:rsid w:val="0054242A"/>
    <w:rsid w:val="0054244E"/>
    <w:rsid w:val="005428C8"/>
    <w:rsid w:val="00542985"/>
    <w:rsid w:val="005429FB"/>
    <w:rsid w:val="00542A22"/>
    <w:rsid w:val="00542A7B"/>
    <w:rsid w:val="00542BDE"/>
    <w:rsid w:val="00542C4F"/>
    <w:rsid w:val="00542E3F"/>
    <w:rsid w:val="0054328A"/>
    <w:rsid w:val="00543391"/>
    <w:rsid w:val="005433DF"/>
    <w:rsid w:val="005435D1"/>
    <w:rsid w:val="00543804"/>
    <w:rsid w:val="005439D0"/>
    <w:rsid w:val="00543BA4"/>
    <w:rsid w:val="0054403F"/>
    <w:rsid w:val="00544174"/>
    <w:rsid w:val="005442A4"/>
    <w:rsid w:val="0054457E"/>
    <w:rsid w:val="00544590"/>
    <w:rsid w:val="00544BCB"/>
    <w:rsid w:val="00545533"/>
    <w:rsid w:val="005456A5"/>
    <w:rsid w:val="005457C1"/>
    <w:rsid w:val="005459A5"/>
    <w:rsid w:val="00545AC3"/>
    <w:rsid w:val="00545C4E"/>
    <w:rsid w:val="00545D5E"/>
    <w:rsid w:val="0054611F"/>
    <w:rsid w:val="005465A6"/>
    <w:rsid w:val="00546778"/>
    <w:rsid w:val="005467B9"/>
    <w:rsid w:val="00546996"/>
    <w:rsid w:val="00546999"/>
    <w:rsid w:val="005471D0"/>
    <w:rsid w:val="005474A0"/>
    <w:rsid w:val="00547B21"/>
    <w:rsid w:val="00547B9B"/>
    <w:rsid w:val="00550717"/>
    <w:rsid w:val="00550773"/>
    <w:rsid w:val="005507BD"/>
    <w:rsid w:val="005508BA"/>
    <w:rsid w:val="00550A02"/>
    <w:rsid w:val="00550CA6"/>
    <w:rsid w:val="00550EDB"/>
    <w:rsid w:val="00550FC4"/>
    <w:rsid w:val="0055146D"/>
    <w:rsid w:val="0055150C"/>
    <w:rsid w:val="005515E1"/>
    <w:rsid w:val="0055166B"/>
    <w:rsid w:val="0055183C"/>
    <w:rsid w:val="005519E1"/>
    <w:rsid w:val="00551A7C"/>
    <w:rsid w:val="00551AE6"/>
    <w:rsid w:val="00551EDA"/>
    <w:rsid w:val="00551F47"/>
    <w:rsid w:val="00552015"/>
    <w:rsid w:val="005525AD"/>
    <w:rsid w:val="0055279C"/>
    <w:rsid w:val="00552883"/>
    <w:rsid w:val="00552C68"/>
    <w:rsid w:val="00552FC4"/>
    <w:rsid w:val="005530C8"/>
    <w:rsid w:val="00553C47"/>
    <w:rsid w:val="00553C9F"/>
    <w:rsid w:val="00553CF8"/>
    <w:rsid w:val="00554088"/>
    <w:rsid w:val="00554121"/>
    <w:rsid w:val="005543AE"/>
    <w:rsid w:val="00554752"/>
    <w:rsid w:val="005548F9"/>
    <w:rsid w:val="00554986"/>
    <w:rsid w:val="00554A7D"/>
    <w:rsid w:val="00554B38"/>
    <w:rsid w:val="00554C86"/>
    <w:rsid w:val="00554CD2"/>
    <w:rsid w:val="00555044"/>
    <w:rsid w:val="00555522"/>
    <w:rsid w:val="0055570B"/>
    <w:rsid w:val="00555B0B"/>
    <w:rsid w:val="00555E14"/>
    <w:rsid w:val="00555E62"/>
    <w:rsid w:val="00555F41"/>
    <w:rsid w:val="00556075"/>
    <w:rsid w:val="0055607E"/>
    <w:rsid w:val="00556626"/>
    <w:rsid w:val="00556662"/>
    <w:rsid w:val="00556690"/>
    <w:rsid w:val="00556841"/>
    <w:rsid w:val="00556D60"/>
    <w:rsid w:val="00556F79"/>
    <w:rsid w:val="00556FF1"/>
    <w:rsid w:val="005571C0"/>
    <w:rsid w:val="00557534"/>
    <w:rsid w:val="005577C1"/>
    <w:rsid w:val="00557942"/>
    <w:rsid w:val="00557AD6"/>
    <w:rsid w:val="00557B2C"/>
    <w:rsid w:val="00557CB3"/>
    <w:rsid w:val="005605AC"/>
    <w:rsid w:val="00560977"/>
    <w:rsid w:val="00560DC6"/>
    <w:rsid w:val="00560E7F"/>
    <w:rsid w:val="0056113B"/>
    <w:rsid w:val="005614A8"/>
    <w:rsid w:val="005614B9"/>
    <w:rsid w:val="00561579"/>
    <w:rsid w:val="005617F9"/>
    <w:rsid w:val="0056185E"/>
    <w:rsid w:val="00561C0E"/>
    <w:rsid w:val="00561C37"/>
    <w:rsid w:val="00562057"/>
    <w:rsid w:val="0056270E"/>
    <w:rsid w:val="005627D4"/>
    <w:rsid w:val="005627D8"/>
    <w:rsid w:val="00562B70"/>
    <w:rsid w:val="0056311B"/>
    <w:rsid w:val="005632F9"/>
    <w:rsid w:val="0056365A"/>
    <w:rsid w:val="00563771"/>
    <w:rsid w:val="00563884"/>
    <w:rsid w:val="00563A54"/>
    <w:rsid w:val="00563CAE"/>
    <w:rsid w:val="00563E5D"/>
    <w:rsid w:val="0056410F"/>
    <w:rsid w:val="00564449"/>
    <w:rsid w:val="00564516"/>
    <w:rsid w:val="00564549"/>
    <w:rsid w:val="0056475E"/>
    <w:rsid w:val="005647B8"/>
    <w:rsid w:val="00564856"/>
    <w:rsid w:val="00564972"/>
    <w:rsid w:val="00564BE8"/>
    <w:rsid w:val="00564CD6"/>
    <w:rsid w:val="0056525F"/>
    <w:rsid w:val="005652AE"/>
    <w:rsid w:val="0056537C"/>
    <w:rsid w:val="005653B6"/>
    <w:rsid w:val="00565774"/>
    <w:rsid w:val="0056590D"/>
    <w:rsid w:val="005659E8"/>
    <w:rsid w:val="00565BD2"/>
    <w:rsid w:val="00565CAD"/>
    <w:rsid w:val="00565E79"/>
    <w:rsid w:val="00566532"/>
    <w:rsid w:val="0056660C"/>
    <w:rsid w:val="00566A52"/>
    <w:rsid w:val="00566D05"/>
    <w:rsid w:val="00566D5E"/>
    <w:rsid w:val="00566E34"/>
    <w:rsid w:val="00566E3D"/>
    <w:rsid w:val="00567114"/>
    <w:rsid w:val="005675F3"/>
    <w:rsid w:val="005676C6"/>
    <w:rsid w:val="00567965"/>
    <w:rsid w:val="005679F2"/>
    <w:rsid w:val="00567A9D"/>
    <w:rsid w:val="00567AA7"/>
    <w:rsid w:val="00567CD7"/>
    <w:rsid w:val="00570010"/>
    <w:rsid w:val="00570064"/>
    <w:rsid w:val="005700B2"/>
    <w:rsid w:val="0057014B"/>
    <w:rsid w:val="0057055E"/>
    <w:rsid w:val="00570AD1"/>
    <w:rsid w:val="00570B06"/>
    <w:rsid w:val="00571016"/>
    <w:rsid w:val="00571751"/>
    <w:rsid w:val="00571C51"/>
    <w:rsid w:val="00572960"/>
    <w:rsid w:val="00572A7B"/>
    <w:rsid w:val="00572A9C"/>
    <w:rsid w:val="00572CCA"/>
    <w:rsid w:val="00572D26"/>
    <w:rsid w:val="00572ED9"/>
    <w:rsid w:val="00572EF1"/>
    <w:rsid w:val="005730C5"/>
    <w:rsid w:val="0057323E"/>
    <w:rsid w:val="0057333F"/>
    <w:rsid w:val="005736B1"/>
    <w:rsid w:val="00573812"/>
    <w:rsid w:val="00573874"/>
    <w:rsid w:val="0057392C"/>
    <w:rsid w:val="00573991"/>
    <w:rsid w:val="00573BDB"/>
    <w:rsid w:val="00573C68"/>
    <w:rsid w:val="00573F19"/>
    <w:rsid w:val="00573FCC"/>
    <w:rsid w:val="00574020"/>
    <w:rsid w:val="00574183"/>
    <w:rsid w:val="0057425C"/>
    <w:rsid w:val="005744AF"/>
    <w:rsid w:val="0057457E"/>
    <w:rsid w:val="005747B9"/>
    <w:rsid w:val="00574AC2"/>
    <w:rsid w:val="00574AE5"/>
    <w:rsid w:val="00574B72"/>
    <w:rsid w:val="00574BC2"/>
    <w:rsid w:val="00574C7F"/>
    <w:rsid w:val="00575210"/>
    <w:rsid w:val="00575257"/>
    <w:rsid w:val="00575A0C"/>
    <w:rsid w:val="00575EE8"/>
    <w:rsid w:val="00575F0B"/>
    <w:rsid w:val="0057659B"/>
    <w:rsid w:val="005765D1"/>
    <w:rsid w:val="005765E1"/>
    <w:rsid w:val="00576722"/>
    <w:rsid w:val="005769A9"/>
    <w:rsid w:val="00576E44"/>
    <w:rsid w:val="00576F4B"/>
    <w:rsid w:val="00577095"/>
    <w:rsid w:val="005770E8"/>
    <w:rsid w:val="005774C6"/>
    <w:rsid w:val="005774D0"/>
    <w:rsid w:val="005778DD"/>
    <w:rsid w:val="00577BE9"/>
    <w:rsid w:val="00577DB6"/>
    <w:rsid w:val="00577F41"/>
    <w:rsid w:val="00580322"/>
    <w:rsid w:val="00580678"/>
    <w:rsid w:val="0058071F"/>
    <w:rsid w:val="00580C8D"/>
    <w:rsid w:val="00580E25"/>
    <w:rsid w:val="0058165D"/>
    <w:rsid w:val="0058172E"/>
    <w:rsid w:val="00581892"/>
    <w:rsid w:val="00581945"/>
    <w:rsid w:val="00581B01"/>
    <w:rsid w:val="00581C30"/>
    <w:rsid w:val="00581D13"/>
    <w:rsid w:val="00581D17"/>
    <w:rsid w:val="00581F2E"/>
    <w:rsid w:val="005820A2"/>
    <w:rsid w:val="005821CA"/>
    <w:rsid w:val="00582656"/>
    <w:rsid w:val="00582828"/>
    <w:rsid w:val="005828D5"/>
    <w:rsid w:val="00582CA7"/>
    <w:rsid w:val="00582F34"/>
    <w:rsid w:val="00583E16"/>
    <w:rsid w:val="0058413A"/>
    <w:rsid w:val="00584189"/>
    <w:rsid w:val="0058420A"/>
    <w:rsid w:val="00584218"/>
    <w:rsid w:val="005844E7"/>
    <w:rsid w:val="005845C8"/>
    <w:rsid w:val="0058475E"/>
    <w:rsid w:val="0058476F"/>
    <w:rsid w:val="00584839"/>
    <w:rsid w:val="00584A72"/>
    <w:rsid w:val="00584A8F"/>
    <w:rsid w:val="00584AF6"/>
    <w:rsid w:val="00584DD9"/>
    <w:rsid w:val="00585627"/>
    <w:rsid w:val="0058573D"/>
    <w:rsid w:val="005857C7"/>
    <w:rsid w:val="00585825"/>
    <w:rsid w:val="005858AD"/>
    <w:rsid w:val="00585A81"/>
    <w:rsid w:val="00585CC1"/>
    <w:rsid w:val="00586013"/>
    <w:rsid w:val="00586086"/>
    <w:rsid w:val="00586147"/>
    <w:rsid w:val="00586763"/>
    <w:rsid w:val="00586A79"/>
    <w:rsid w:val="00586ABD"/>
    <w:rsid w:val="00586B24"/>
    <w:rsid w:val="00586D7A"/>
    <w:rsid w:val="00586EE1"/>
    <w:rsid w:val="00587280"/>
    <w:rsid w:val="0058764F"/>
    <w:rsid w:val="005877ED"/>
    <w:rsid w:val="00587D2B"/>
    <w:rsid w:val="00587DD3"/>
    <w:rsid w:val="00587E1D"/>
    <w:rsid w:val="00587E83"/>
    <w:rsid w:val="00587F47"/>
    <w:rsid w:val="005903EC"/>
    <w:rsid w:val="005904AB"/>
    <w:rsid w:val="005906D6"/>
    <w:rsid w:val="0059096A"/>
    <w:rsid w:val="005909D0"/>
    <w:rsid w:val="00590A18"/>
    <w:rsid w:val="00590B7A"/>
    <w:rsid w:val="00590DEB"/>
    <w:rsid w:val="00590EB8"/>
    <w:rsid w:val="00591281"/>
    <w:rsid w:val="005915B1"/>
    <w:rsid w:val="005921B3"/>
    <w:rsid w:val="005922F0"/>
    <w:rsid w:val="005925F7"/>
    <w:rsid w:val="005926F3"/>
    <w:rsid w:val="0059286B"/>
    <w:rsid w:val="005928F4"/>
    <w:rsid w:val="00592B61"/>
    <w:rsid w:val="00592CCD"/>
    <w:rsid w:val="00592F60"/>
    <w:rsid w:val="005930DA"/>
    <w:rsid w:val="005934EC"/>
    <w:rsid w:val="00593702"/>
    <w:rsid w:val="00593956"/>
    <w:rsid w:val="00593972"/>
    <w:rsid w:val="005939A2"/>
    <w:rsid w:val="00593B3B"/>
    <w:rsid w:val="00593DB0"/>
    <w:rsid w:val="00593F63"/>
    <w:rsid w:val="00594312"/>
    <w:rsid w:val="00594333"/>
    <w:rsid w:val="0059469A"/>
    <w:rsid w:val="005946A7"/>
    <w:rsid w:val="005948A6"/>
    <w:rsid w:val="00594E59"/>
    <w:rsid w:val="00595067"/>
    <w:rsid w:val="00595287"/>
    <w:rsid w:val="00595290"/>
    <w:rsid w:val="00595301"/>
    <w:rsid w:val="0059571A"/>
    <w:rsid w:val="00595875"/>
    <w:rsid w:val="00595A30"/>
    <w:rsid w:val="00595B48"/>
    <w:rsid w:val="00596057"/>
    <w:rsid w:val="0059640C"/>
    <w:rsid w:val="00596544"/>
    <w:rsid w:val="005968C1"/>
    <w:rsid w:val="00596942"/>
    <w:rsid w:val="00596AE3"/>
    <w:rsid w:val="005970FC"/>
    <w:rsid w:val="00597668"/>
    <w:rsid w:val="00597683"/>
    <w:rsid w:val="005978B8"/>
    <w:rsid w:val="005A02B8"/>
    <w:rsid w:val="005A04F9"/>
    <w:rsid w:val="005A0596"/>
    <w:rsid w:val="005A0614"/>
    <w:rsid w:val="005A062F"/>
    <w:rsid w:val="005A08B7"/>
    <w:rsid w:val="005A08DE"/>
    <w:rsid w:val="005A091A"/>
    <w:rsid w:val="005A0C97"/>
    <w:rsid w:val="005A0FE5"/>
    <w:rsid w:val="005A117C"/>
    <w:rsid w:val="005A11FD"/>
    <w:rsid w:val="005A13D2"/>
    <w:rsid w:val="005A14A1"/>
    <w:rsid w:val="005A1746"/>
    <w:rsid w:val="005A1955"/>
    <w:rsid w:val="005A1BBF"/>
    <w:rsid w:val="005A26BB"/>
    <w:rsid w:val="005A26BD"/>
    <w:rsid w:val="005A295B"/>
    <w:rsid w:val="005A30DC"/>
    <w:rsid w:val="005A33AD"/>
    <w:rsid w:val="005A3810"/>
    <w:rsid w:val="005A39F2"/>
    <w:rsid w:val="005A3E46"/>
    <w:rsid w:val="005A42B6"/>
    <w:rsid w:val="005A48F3"/>
    <w:rsid w:val="005A4AF2"/>
    <w:rsid w:val="005A4B37"/>
    <w:rsid w:val="005A4E99"/>
    <w:rsid w:val="005A53D7"/>
    <w:rsid w:val="005A53E5"/>
    <w:rsid w:val="005A56AF"/>
    <w:rsid w:val="005A5723"/>
    <w:rsid w:val="005A589D"/>
    <w:rsid w:val="005A5BA3"/>
    <w:rsid w:val="005A5EAB"/>
    <w:rsid w:val="005A60C5"/>
    <w:rsid w:val="005A61BE"/>
    <w:rsid w:val="005A63E5"/>
    <w:rsid w:val="005A6793"/>
    <w:rsid w:val="005A6E02"/>
    <w:rsid w:val="005A704D"/>
    <w:rsid w:val="005A7057"/>
    <w:rsid w:val="005A7108"/>
    <w:rsid w:val="005A7395"/>
    <w:rsid w:val="005A79ED"/>
    <w:rsid w:val="005A7C84"/>
    <w:rsid w:val="005A7DE5"/>
    <w:rsid w:val="005A7EA8"/>
    <w:rsid w:val="005B03BD"/>
    <w:rsid w:val="005B043B"/>
    <w:rsid w:val="005B0627"/>
    <w:rsid w:val="005B06A5"/>
    <w:rsid w:val="005B07A2"/>
    <w:rsid w:val="005B0B6D"/>
    <w:rsid w:val="005B0D4E"/>
    <w:rsid w:val="005B1014"/>
    <w:rsid w:val="005B12FB"/>
    <w:rsid w:val="005B14DB"/>
    <w:rsid w:val="005B169F"/>
    <w:rsid w:val="005B175F"/>
    <w:rsid w:val="005B185E"/>
    <w:rsid w:val="005B1B03"/>
    <w:rsid w:val="005B1C69"/>
    <w:rsid w:val="005B21DA"/>
    <w:rsid w:val="005B26E9"/>
    <w:rsid w:val="005B27AE"/>
    <w:rsid w:val="005B2821"/>
    <w:rsid w:val="005B2924"/>
    <w:rsid w:val="005B2B44"/>
    <w:rsid w:val="005B2BDC"/>
    <w:rsid w:val="005B2C24"/>
    <w:rsid w:val="005B2DFB"/>
    <w:rsid w:val="005B2E09"/>
    <w:rsid w:val="005B2E61"/>
    <w:rsid w:val="005B3674"/>
    <w:rsid w:val="005B39D2"/>
    <w:rsid w:val="005B42AC"/>
    <w:rsid w:val="005B4508"/>
    <w:rsid w:val="005B4620"/>
    <w:rsid w:val="005B4657"/>
    <w:rsid w:val="005B4688"/>
    <w:rsid w:val="005B47D4"/>
    <w:rsid w:val="005B4C2C"/>
    <w:rsid w:val="005B4ECE"/>
    <w:rsid w:val="005B4EDA"/>
    <w:rsid w:val="005B50F8"/>
    <w:rsid w:val="005B542E"/>
    <w:rsid w:val="005B559D"/>
    <w:rsid w:val="005B5616"/>
    <w:rsid w:val="005B56B4"/>
    <w:rsid w:val="005B58B2"/>
    <w:rsid w:val="005B599C"/>
    <w:rsid w:val="005B59F4"/>
    <w:rsid w:val="005B5AF2"/>
    <w:rsid w:val="005B5E3A"/>
    <w:rsid w:val="005B5F84"/>
    <w:rsid w:val="005B6005"/>
    <w:rsid w:val="005B638D"/>
    <w:rsid w:val="005B6672"/>
    <w:rsid w:val="005B6718"/>
    <w:rsid w:val="005B6B46"/>
    <w:rsid w:val="005B6BD0"/>
    <w:rsid w:val="005B6CEB"/>
    <w:rsid w:val="005B6D20"/>
    <w:rsid w:val="005B6DC6"/>
    <w:rsid w:val="005B6F88"/>
    <w:rsid w:val="005B7032"/>
    <w:rsid w:val="005B7201"/>
    <w:rsid w:val="005B73DE"/>
    <w:rsid w:val="005B745F"/>
    <w:rsid w:val="005B7533"/>
    <w:rsid w:val="005B7AF9"/>
    <w:rsid w:val="005B7B9F"/>
    <w:rsid w:val="005B7CBC"/>
    <w:rsid w:val="005C0249"/>
    <w:rsid w:val="005C02D4"/>
    <w:rsid w:val="005C02E4"/>
    <w:rsid w:val="005C04CA"/>
    <w:rsid w:val="005C04EB"/>
    <w:rsid w:val="005C0510"/>
    <w:rsid w:val="005C087B"/>
    <w:rsid w:val="005C0AFC"/>
    <w:rsid w:val="005C0C0F"/>
    <w:rsid w:val="005C0C31"/>
    <w:rsid w:val="005C0D0D"/>
    <w:rsid w:val="005C0D4E"/>
    <w:rsid w:val="005C0E34"/>
    <w:rsid w:val="005C0EED"/>
    <w:rsid w:val="005C109F"/>
    <w:rsid w:val="005C10CD"/>
    <w:rsid w:val="005C1173"/>
    <w:rsid w:val="005C132C"/>
    <w:rsid w:val="005C1415"/>
    <w:rsid w:val="005C1425"/>
    <w:rsid w:val="005C1835"/>
    <w:rsid w:val="005C1857"/>
    <w:rsid w:val="005C18D8"/>
    <w:rsid w:val="005C19B8"/>
    <w:rsid w:val="005C19FD"/>
    <w:rsid w:val="005C2275"/>
    <w:rsid w:val="005C22AA"/>
    <w:rsid w:val="005C22CA"/>
    <w:rsid w:val="005C22FC"/>
    <w:rsid w:val="005C2366"/>
    <w:rsid w:val="005C2399"/>
    <w:rsid w:val="005C2519"/>
    <w:rsid w:val="005C2576"/>
    <w:rsid w:val="005C296F"/>
    <w:rsid w:val="005C2A57"/>
    <w:rsid w:val="005C2B38"/>
    <w:rsid w:val="005C2B5E"/>
    <w:rsid w:val="005C2C21"/>
    <w:rsid w:val="005C2E00"/>
    <w:rsid w:val="005C2E7D"/>
    <w:rsid w:val="005C2EC4"/>
    <w:rsid w:val="005C30FF"/>
    <w:rsid w:val="005C3278"/>
    <w:rsid w:val="005C347F"/>
    <w:rsid w:val="005C39DF"/>
    <w:rsid w:val="005C3A7B"/>
    <w:rsid w:val="005C3CD7"/>
    <w:rsid w:val="005C3E79"/>
    <w:rsid w:val="005C3EE7"/>
    <w:rsid w:val="005C4210"/>
    <w:rsid w:val="005C47B2"/>
    <w:rsid w:val="005C48A3"/>
    <w:rsid w:val="005C48AB"/>
    <w:rsid w:val="005C4986"/>
    <w:rsid w:val="005C49C5"/>
    <w:rsid w:val="005C4C82"/>
    <w:rsid w:val="005C4F74"/>
    <w:rsid w:val="005C518B"/>
    <w:rsid w:val="005C53B0"/>
    <w:rsid w:val="005C5521"/>
    <w:rsid w:val="005C555A"/>
    <w:rsid w:val="005C55F2"/>
    <w:rsid w:val="005C56B4"/>
    <w:rsid w:val="005C587D"/>
    <w:rsid w:val="005C5ACF"/>
    <w:rsid w:val="005C5B07"/>
    <w:rsid w:val="005C5D45"/>
    <w:rsid w:val="005C5F6F"/>
    <w:rsid w:val="005C61B7"/>
    <w:rsid w:val="005C6583"/>
    <w:rsid w:val="005C6588"/>
    <w:rsid w:val="005C6785"/>
    <w:rsid w:val="005C695C"/>
    <w:rsid w:val="005C6C0B"/>
    <w:rsid w:val="005C6C53"/>
    <w:rsid w:val="005C6CD3"/>
    <w:rsid w:val="005C6E0E"/>
    <w:rsid w:val="005C6F40"/>
    <w:rsid w:val="005C70C9"/>
    <w:rsid w:val="005C7121"/>
    <w:rsid w:val="005C7325"/>
    <w:rsid w:val="005C777C"/>
    <w:rsid w:val="005C77E5"/>
    <w:rsid w:val="005C790D"/>
    <w:rsid w:val="005C7930"/>
    <w:rsid w:val="005C7B3E"/>
    <w:rsid w:val="005C7BED"/>
    <w:rsid w:val="005D00AD"/>
    <w:rsid w:val="005D0122"/>
    <w:rsid w:val="005D0351"/>
    <w:rsid w:val="005D0666"/>
    <w:rsid w:val="005D06B0"/>
    <w:rsid w:val="005D082C"/>
    <w:rsid w:val="005D0926"/>
    <w:rsid w:val="005D0947"/>
    <w:rsid w:val="005D0AE6"/>
    <w:rsid w:val="005D0AF2"/>
    <w:rsid w:val="005D0B0D"/>
    <w:rsid w:val="005D0B74"/>
    <w:rsid w:val="005D0BAC"/>
    <w:rsid w:val="005D0D50"/>
    <w:rsid w:val="005D0DA2"/>
    <w:rsid w:val="005D0E8E"/>
    <w:rsid w:val="005D10B1"/>
    <w:rsid w:val="005D11DA"/>
    <w:rsid w:val="005D146E"/>
    <w:rsid w:val="005D1A5C"/>
    <w:rsid w:val="005D1E8A"/>
    <w:rsid w:val="005D2272"/>
    <w:rsid w:val="005D23C0"/>
    <w:rsid w:val="005D241B"/>
    <w:rsid w:val="005D24A3"/>
    <w:rsid w:val="005D281F"/>
    <w:rsid w:val="005D2935"/>
    <w:rsid w:val="005D2A9B"/>
    <w:rsid w:val="005D2B5C"/>
    <w:rsid w:val="005D2C87"/>
    <w:rsid w:val="005D2D80"/>
    <w:rsid w:val="005D2E9E"/>
    <w:rsid w:val="005D2EBE"/>
    <w:rsid w:val="005D2F28"/>
    <w:rsid w:val="005D3337"/>
    <w:rsid w:val="005D34E8"/>
    <w:rsid w:val="005D34FF"/>
    <w:rsid w:val="005D36D0"/>
    <w:rsid w:val="005D37E0"/>
    <w:rsid w:val="005D392E"/>
    <w:rsid w:val="005D39E0"/>
    <w:rsid w:val="005D3EFD"/>
    <w:rsid w:val="005D40DA"/>
    <w:rsid w:val="005D4120"/>
    <w:rsid w:val="005D41BD"/>
    <w:rsid w:val="005D450A"/>
    <w:rsid w:val="005D45C1"/>
    <w:rsid w:val="005D45DB"/>
    <w:rsid w:val="005D483B"/>
    <w:rsid w:val="005D4C4D"/>
    <w:rsid w:val="005D532C"/>
    <w:rsid w:val="005D54BB"/>
    <w:rsid w:val="005D574A"/>
    <w:rsid w:val="005D586B"/>
    <w:rsid w:val="005D58A3"/>
    <w:rsid w:val="005D595F"/>
    <w:rsid w:val="005D5AEC"/>
    <w:rsid w:val="005D5BEF"/>
    <w:rsid w:val="005D5F14"/>
    <w:rsid w:val="005D605E"/>
    <w:rsid w:val="005D668C"/>
    <w:rsid w:val="005D6703"/>
    <w:rsid w:val="005D67D6"/>
    <w:rsid w:val="005D6988"/>
    <w:rsid w:val="005D6A1E"/>
    <w:rsid w:val="005D6B46"/>
    <w:rsid w:val="005D6E04"/>
    <w:rsid w:val="005D6E4D"/>
    <w:rsid w:val="005D7088"/>
    <w:rsid w:val="005D7103"/>
    <w:rsid w:val="005D744A"/>
    <w:rsid w:val="005D785D"/>
    <w:rsid w:val="005D7AEF"/>
    <w:rsid w:val="005D7F96"/>
    <w:rsid w:val="005E0485"/>
    <w:rsid w:val="005E08A5"/>
    <w:rsid w:val="005E09E9"/>
    <w:rsid w:val="005E0A56"/>
    <w:rsid w:val="005E0AA6"/>
    <w:rsid w:val="005E0B0A"/>
    <w:rsid w:val="005E0B31"/>
    <w:rsid w:val="005E0EA7"/>
    <w:rsid w:val="005E103C"/>
    <w:rsid w:val="005E10CD"/>
    <w:rsid w:val="005E1179"/>
    <w:rsid w:val="005E1315"/>
    <w:rsid w:val="005E13C4"/>
    <w:rsid w:val="005E18BA"/>
    <w:rsid w:val="005E1CA7"/>
    <w:rsid w:val="005E1D7E"/>
    <w:rsid w:val="005E1E28"/>
    <w:rsid w:val="005E22C3"/>
    <w:rsid w:val="005E24DF"/>
    <w:rsid w:val="005E26C2"/>
    <w:rsid w:val="005E2700"/>
    <w:rsid w:val="005E294A"/>
    <w:rsid w:val="005E2D0B"/>
    <w:rsid w:val="005E2D22"/>
    <w:rsid w:val="005E2D74"/>
    <w:rsid w:val="005E2DDC"/>
    <w:rsid w:val="005E2F03"/>
    <w:rsid w:val="005E36F4"/>
    <w:rsid w:val="005E3917"/>
    <w:rsid w:val="005E39E7"/>
    <w:rsid w:val="005E4374"/>
    <w:rsid w:val="005E45D5"/>
    <w:rsid w:val="005E4698"/>
    <w:rsid w:val="005E4735"/>
    <w:rsid w:val="005E474E"/>
    <w:rsid w:val="005E49B3"/>
    <w:rsid w:val="005E4E9A"/>
    <w:rsid w:val="005E519C"/>
    <w:rsid w:val="005E5294"/>
    <w:rsid w:val="005E5565"/>
    <w:rsid w:val="005E5F90"/>
    <w:rsid w:val="005E6175"/>
    <w:rsid w:val="005E6241"/>
    <w:rsid w:val="005E64E1"/>
    <w:rsid w:val="005E65BA"/>
    <w:rsid w:val="005E6A2C"/>
    <w:rsid w:val="005E6F84"/>
    <w:rsid w:val="005E7119"/>
    <w:rsid w:val="005E7137"/>
    <w:rsid w:val="005E720E"/>
    <w:rsid w:val="005E75A3"/>
    <w:rsid w:val="005E792D"/>
    <w:rsid w:val="005E7DA0"/>
    <w:rsid w:val="005E7DD6"/>
    <w:rsid w:val="005E7E68"/>
    <w:rsid w:val="005F014A"/>
    <w:rsid w:val="005F0392"/>
    <w:rsid w:val="005F04E3"/>
    <w:rsid w:val="005F077C"/>
    <w:rsid w:val="005F082F"/>
    <w:rsid w:val="005F08D8"/>
    <w:rsid w:val="005F09F4"/>
    <w:rsid w:val="005F0B79"/>
    <w:rsid w:val="005F0BE4"/>
    <w:rsid w:val="005F0D4E"/>
    <w:rsid w:val="005F0E2B"/>
    <w:rsid w:val="005F0E9C"/>
    <w:rsid w:val="005F0FC2"/>
    <w:rsid w:val="005F1423"/>
    <w:rsid w:val="005F1465"/>
    <w:rsid w:val="005F17B5"/>
    <w:rsid w:val="005F1965"/>
    <w:rsid w:val="005F2192"/>
    <w:rsid w:val="005F2636"/>
    <w:rsid w:val="005F2674"/>
    <w:rsid w:val="005F2997"/>
    <w:rsid w:val="005F2E4C"/>
    <w:rsid w:val="005F3039"/>
    <w:rsid w:val="005F31B9"/>
    <w:rsid w:val="005F320F"/>
    <w:rsid w:val="005F334D"/>
    <w:rsid w:val="005F36B7"/>
    <w:rsid w:val="005F36E8"/>
    <w:rsid w:val="005F379B"/>
    <w:rsid w:val="005F3820"/>
    <w:rsid w:val="005F38C2"/>
    <w:rsid w:val="005F38F9"/>
    <w:rsid w:val="005F38FC"/>
    <w:rsid w:val="005F3CFB"/>
    <w:rsid w:val="005F3DCE"/>
    <w:rsid w:val="005F3F75"/>
    <w:rsid w:val="005F40B3"/>
    <w:rsid w:val="005F40C0"/>
    <w:rsid w:val="005F4250"/>
    <w:rsid w:val="005F4299"/>
    <w:rsid w:val="005F42F2"/>
    <w:rsid w:val="005F4567"/>
    <w:rsid w:val="005F4717"/>
    <w:rsid w:val="005F4869"/>
    <w:rsid w:val="005F4A01"/>
    <w:rsid w:val="005F4A44"/>
    <w:rsid w:val="005F4C64"/>
    <w:rsid w:val="005F4E11"/>
    <w:rsid w:val="005F4F13"/>
    <w:rsid w:val="005F50BF"/>
    <w:rsid w:val="005F553A"/>
    <w:rsid w:val="005F5716"/>
    <w:rsid w:val="005F59BF"/>
    <w:rsid w:val="005F5B45"/>
    <w:rsid w:val="005F5C30"/>
    <w:rsid w:val="005F6345"/>
    <w:rsid w:val="005F677C"/>
    <w:rsid w:val="005F67A8"/>
    <w:rsid w:val="005F67F0"/>
    <w:rsid w:val="005F6A18"/>
    <w:rsid w:val="005F6B52"/>
    <w:rsid w:val="005F6D7B"/>
    <w:rsid w:val="005F6EFF"/>
    <w:rsid w:val="005F6F98"/>
    <w:rsid w:val="005F6FDB"/>
    <w:rsid w:val="005F7218"/>
    <w:rsid w:val="005F7544"/>
    <w:rsid w:val="005F7624"/>
    <w:rsid w:val="005F7656"/>
    <w:rsid w:val="005F794B"/>
    <w:rsid w:val="005F79D7"/>
    <w:rsid w:val="005F7C0C"/>
    <w:rsid w:val="005F7CC8"/>
    <w:rsid w:val="005F7E01"/>
    <w:rsid w:val="005F7E2C"/>
    <w:rsid w:val="005F7E4F"/>
    <w:rsid w:val="00600082"/>
    <w:rsid w:val="00600300"/>
    <w:rsid w:val="006008AF"/>
    <w:rsid w:val="00600B3A"/>
    <w:rsid w:val="00601488"/>
    <w:rsid w:val="0060148D"/>
    <w:rsid w:val="00601514"/>
    <w:rsid w:val="006015D4"/>
    <w:rsid w:val="006017B4"/>
    <w:rsid w:val="0060196F"/>
    <w:rsid w:val="00602198"/>
    <w:rsid w:val="00602220"/>
    <w:rsid w:val="006022D8"/>
    <w:rsid w:val="006023C7"/>
    <w:rsid w:val="006029F9"/>
    <w:rsid w:val="00602BAC"/>
    <w:rsid w:val="00602BB5"/>
    <w:rsid w:val="00602D65"/>
    <w:rsid w:val="00602F50"/>
    <w:rsid w:val="00602FBF"/>
    <w:rsid w:val="0060312D"/>
    <w:rsid w:val="0060332A"/>
    <w:rsid w:val="006033B4"/>
    <w:rsid w:val="0060341D"/>
    <w:rsid w:val="00603579"/>
    <w:rsid w:val="0060380E"/>
    <w:rsid w:val="006038E7"/>
    <w:rsid w:val="00603924"/>
    <w:rsid w:val="00603980"/>
    <w:rsid w:val="0060398A"/>
    <w:rsid w:val="00603C71"/>
    <w:rsid w:val="00603ECF"/>
    <w:rsid w:val="00603F06"/>
    <w:rsid w:val="00604115"/>
    <w:rsid w:val="006042F8"/>
    <w:rsid w:val="00604584"/>
    <w:rsid w:val="006046E3"/>
    <w:rsid w:val="006049C6"/>
    <w:rsid w:val="00604AE3"/>
    <w:rsid w:val="00604C93"/>
    <w:rsid w:val="006052C6"/>
    <w:rsid w:val="006052D9"/>
    <w:rsid w:val="00605433"/>
    <w:rsid w:val="00605534"/>
    <w:rsid w:val="006056E9"/>
    <w:rsid w:val="00605B73"/>
    <w:rsid w:val="00605E84"/>
    <w:rsid w:val="0060615A"/>
    <w:rsid w:val="006061F7"/>
    <w:rsid w:val="006067DC"/>
    <w:rsid w:val="00606819"/>
    <w:rsid w:val="00606C08"/>
    <w:rsid w:val="00607140"/>
    <w:rsid w:val="006071AB"/>
    <w:rsid w:val="006071D8"/>
    <w:rsid w:val="00607233"/>
    <w:rsid w:val="006075CA"/>
    <w:rsid w:val="0060773A"/>
    <w:rsid w:val="00607B50"/>
    <w:rsid w:val="00607D76"/>
    <w:rsid w:val="00607EBA"/>
    <w:rsid w:val="0061005E"/>
    <w:rsid w:val="006102FE"/>
    <w:rsid w:val="0061052C"/>
    <w:rsid w:val="00610587"/>
    <w:rsid w:val="0061079D"/>
    <w:rsid w:val="00610919"/>
    <w:rsid w:val="006109BF"/>
    <w:rsid w:val="00610CCB"/>
    <w:rsid w:val="00610D1F"/>
    <w:rsid w:val="00610D66"/>
    <w:rsid w:val="00611156"/>
    <w:rsid w:val="006111F8"/>
    <w:rsid w:val="00611330"/>
    <w:rsid w:val="0061163A"/>
    <w:rsid w:val="00611774"/>
    <w:rsid w:val="00611989"/>
    <w:rsid w:val="00611A29"/>
    <w:rsid w:val="00611A77"/>
    <w:rsid w:val="00611B14"/>
    <w:rsid w:val="00611D95"/>
    <w:rsid w:val="006121AD"/>
    <w:rsid w:val="0061249B"/>
    <w:rsid w:val="006124C6"/>
    <w:rsid w:val="006126F8"/>
    <w:rsid w:val="006127D8"/>
    <w:rsid w:val="00612EB2"/>
    <w:rsid w:val="00613545"/>
    <w:rsid w:val="0061354A"/>
    <w:rsid w:val="006136EC"/>
    <w:rsid w:val="006137DF"/>
    <w:rsid w:val="006138D0"/>
    <w:rsid w:val="00613EED"/>
    <w:rsid w:val="006145E4"/>
    <w:rsid w:val="00614A09"/>
    <w:rsid w:val="00614BA4"/>
    <w:rsid w:val="00614BB5"/>
    <w:rsid w:val="00614CFD"/>
    <w:rsid w:val="00615110"/>
    <w:rsid w:val="00615187"/>
    <w:rsid w:val="006152A0"/>
    <w:rsid w:val="006153CF"/>
    <w:rsid w:val="006153ED"/>
    <w:rsid w:val="0061557E"/>
    <w:rsid w:val="0061569F"/>
    <w:rsid w:val="00615BAA"/>
    <w:rsid w:val="00615E3A"/>
    <w:rsid w:val="00615F5D"/>
    <w:rsid w:val="0061618E"/>
    <w:rsid w:val="006161DC"/>
    <w:rsid w:val="00616363"/>
    <w:rsid w:val="00616666"/>
    <w:rsid w:val="0061684A"/>
    <w:rsid w:val="006171A8"/>
    <w:rsid w:val="00617230"/>
    <w:rsid w:val="00617470"/>
    <w:rsid w:val="006175BC"/>
    <w:rsid w:val="0061760A"/>
    <w:rsid w:val="0061793B"/>
    <w:rsid w:val="0061798C"/>
    <w:rsid w:val="00617AA7"/>
    <w:rsid w:val="00617B26"/>
    <w:rsid w:val="00617E30"/>
    <w:rsid w:val="00617E4B"/>
    <w:rsid w:val="00620087"/>
    <w:rsid w:val="0062015B"/>
    <w:rsid w:val="0062018D"/>
    <w:rsid w:val="006201F3"/>
    <w:rsid w:val="006205B5"/>
    <w:rsid w:val="00620851"/>
    <w:rsid w:val="00620D5A"/>
    <w:rsid w:val="00620D89"/>
    <w:rsid w:val="00620FD6"/>
    <w:rsid w:val="00620FE4"/>
    <w:rsid w:val="00621063"/>
    <w:rsid w:val="00621684"/>
    <w:rsid w:val="00621698"/>
    <w:rsid w:val="0062171B"/>
    <w:rsid w:val="00621756"/>
    <w:rsid w:val="006217BE"/>
    <w:rsid w:val="00621897"/>
    <w:rsid w:val="00621E76"/>
    <w:rsid w:val="00622428"/>
    <w:rsid w:val="00622662"/>
    <w:rsid w:val="00622982"/>
    <w:rsid w:val="00622B34"/>
    <w:rsid w:val="00622F2E"/>
    <w:rsid w:val="006230EA"/>
    <w:rsid w:val="0062315D"/>
    <w:rsid w:val="00623275"/>
    <w:rsid w:val="006232B1"/>
    <w:rsid w:val="0062350D"/>
    <w:rsid w:val="00623535"/>
    <w:rsid w:val="0062375B"/>
    <w:rsid w:val="006238DF"/>
    <w:rsid w:val="00623C6A"/>
    <w:rsid w:val="00624099"/>
    <w:rsid w:val="006241A3"/>
    <w:rsid w:val="00624264"/>
    <w:rsid w:val="00624393"/>
    <w:rsid w:val="00624546"/>
    <w:rsid w:val="0062469B"/>
    <w:rsid w:val="0062480A"/>
    <w:rsid w:val="00624A26"/>
    <w:rsid w:val="00624C11"/>
    <w:rsid w:val="00624C98"/>
    <w:rsid w:val="0062507B"/>
    <w:rsid w:val="00625A61"/>
    <w:rsid w:val="00625CC6"/>
    <w:rsid w:val="00625D90"/>
    <w:rsid w:val="00625EF8"/>
    <w:rsid w:val="0062621E"/>
    <w:rsid w:val="00626512"/>
    <w:rsid w:val="006265E6"/>
    <w:rsid w:val="0062679D"/>
    <w:rsid w:val="00626AD3"/>
    <w:rsid w:val="00626BA2"/>
    <w:rsid w:val="00626E39"/>
    <w:rsid w:val="00626FA2"/>
    <w:rsid w:val="006278CB"/>
    <w:rsid w:val="00627E7B"/>
    <w:rsid w:val="00627EAF"/>
    <w:rsid w:val="0063009A"/>
    <w:rsid w:val="00630912"/>
    <w:rsid w:val="00630AA2"/>
    <w:rsid w:val="00630DDD"/>
    <w:rsid w:val="00630FBF"/>
    <w:rsid w:val="00630FE5"/>
    <w:rsid w:val="00630FE8"/>
    <w:rsid w:val="00631016"/>
    <w:rsid w:val="00631173"/>
    <w:rsid w:val="00631286"/>
    <w:rsid w:val="00631573"/>
    <w:rsid w:val="00631896"/>
    <w:rsid w:val="00631CEF"/>
    <w:rsid w:val="00631F16"/>
    <w:rsid w:val="00632208"/>
    <w:rsid w:val="00632276"/>
    <w:rsid w:val="006323EA"/>
    <w:rsid w:val="0063257C"/>
    <w:rsid w:val="00632583"/>
    <w:rsid w:val="00632670"/>
    <w:rsid w:val="0063283A"/>
    <w:rsid w:val="0063294D"/>
    <w:rsid w:val="00632A65"/>
    <w:rsid w:val="00632B0D"/>
    <w:rsid w:val="00632C77"/>
    <w:rsid w:val="00632D82"/>
    <w:rsid w:val="00632E20"/>
    <w:rsid w:val="00633102"/>
    <w:rsid w:val="006338F0"/>
    <w:rsid w:val="00633906"/>
    <w:rsid w:val="00633AA1"/>
    <w:rsid w:val="00633AC1"/>
    <w:rsid w:val="00633AE0"/>
    <w:rsid w:val="00633B9A"/>
    <w:rsid w:val="00633BD3"/>
    <w:rsid w:val="00633BD8"/>
    <w:rsid w:val="00633FBB"/>
    <w:rsid w:val="00634692"/>
    <w:rsid w:val="006346DF"/>
    <w:rsid w:val="00634B9D"/>
    <w:rsid w:val="00634BFF"/>
    <w:rsid w:val="00634E90"/>
    <w:rsid w:val="00635188"/>
    <w:rsid w:val="006351BD"/>
    <w:rsid w:val="006352C2"/>
    <w:rsid w:val="0063534A"/>
    <w:rsid w:val="0063535D"/>
    <w:rsid w:val="00635446"/>
    <w:rsid w:val="00635569"/>
    <w:rsid w:val="0063573A"/>
    <w:rsid w:val="00635949"/>
    <w:rsid w:val="006359CE"/>
    <w:rsid w:val="00635BA9"/>
    <w:rsid w:val="00635D11"/>
    <w:rsid w:val="00635DF3"/>
    <w:rsid w:val="00635E31"/>
    <w:rsid w:val="00635FF7"/>
    <w:rsid w:val="0063631F"/>
    <w:rsid w:val="00636700"/>
    <w:rsid w:val="006367CD"/>
    <w:rsid w:val="006367FC"/>
    <w:rsid w:val="006371F7"/>
    <w:rsid w:val="00637233"/>
    <w:rsid w:val="006373C8"/>
    <w:rsid w:val="0063743B"/>
    <w:rsid w:val="006374F6"/>
    <w:rsid w:val="00637509"/>
    <w:rsid w:val="006376AB"/>
    <w:rsid w:val="00637B20"/>
    <w:rsid w:val="00637BA2"/>
    <w:rsid w:val="006401FA"/>
    <w:rsid w:val="0064026F"/>
    <w:rsid w:val="006402FD"/>
    <w:rsid w:val="00640301"/>
    <w:rsid w:val="00640725"/>
    <w:rsid w:val="00640989"/>
    <w:rsid w:val="006409AC"/>
    <w:rsid w:val="00640DC1"/>
    <w:rsid w:val="00640E24"/>
    <w:rsid w:val="00641042"/>
    <w:rsid w:val="00641217"/>
    <w:rsid w:val="0064150C"/>
    <w:rsid w:val="00641658"/>
    <w:rsid w:val="00641B8B"/>
    <w:rsid w:val="00641E2A"/>
    <w:rsid w:val="006421C4"/>
    <w:rsid w:val="00642394"/>
    <w:rsid w:val="00642772"/>
    <w:rsid w:val="006427F7"/>
    <w:rsid w:val="00642909"/>
    <w:rsid w:val="00642A8A"/>
    <w:rsid w:val="00642BB8"/>
    <w:rsid w:val="0064324F"/>
    <w:rsid w:val="006432B5"/>
    <w:rsid w:val="006433FE"/>
    <w:rsid w:val="00643559"/>
    <w:rsid w:val="00643787"/>
    <w:rsid w:val="00643DD7"/>
    <w:rsid w:val="00643E15"/>
    <w:rsid w:val="00644242"/>
    <w:rsid w:val="00644414"/>
    <w:rsid w:val="006444A8"/>
    <w:rsid w:val="0064484A"/>
    <w:rsid w:val="00644BD3"/>
    <w:rsid w:val="00644C86"/>
    <w:rsid w:val="0064505B"/>
    <w:rsid w:val="00645270"/>
    <w:rsid w:val="00645301"/>
    <w:rsid w:val="00645951"/>
    <w:rsid w:val="00645BAD"/>
    <w:rsid w:val="00645E5D"/>
    <w:rsid w:val="00646430"/>
    <w:rsid w:val="006464AE"/>
    <w:rsid w:val="006464C5"/>
    <w:rsid w:val="006465EC"/>
    <w:rsid w:val="0064663F"/>
    <w:rsid w:val="00646917"/>
    <w:rsid w:val="006469BF"/>
    <w:rsid w:val="00646A74"/>
    <w:rsid w:val="00646D07"/>
    <w:rsid w:val="00646EAD"/>
    <w:rsid w:val="006471CD"/>
    <w:rsid w:val="006473E6"/>
    <w:rsid w:val="0064757A"/>
    <w:rsid w:val="0064764F"/>
    <w:rsid w:val="00647683"/>
    <w:rsid w:val="0064788E"/>
    <w:rsid w:val="00647CE7"/>
    <w:rsid w:val="00647E5D"/>
    <w:rsid w:val="006500F9"/>
    <w:rsid w:val="00650343"/>
    <w:rsid w:val="0065078C"/>
    <w:rsid w:val="00650790"/>
    <w:rsid w:val="006509FF"/>
    <w:rsid w:val="00650B57"/>
    <w:rsid w:val="00650E7E"/>
    <w:rsid w:val="00650F21"/>
    <w:rsid w:val="00651283"/>
    <w:rsid w:val="006513F1"/>
    <w:rsid w:val="006515E5"/>
    <w:rsid w:val="00651C6F"/>
    <w:rsid w:val="00651DBD"/>
    <w:rsid w:val="0065255A"/>
    <w:rsid w:val="006526C9"/>
    <w:rsid w:val="0065283C"/>
    <w:rsid w:val="00652AFC"/>
    <w:rsid w:val="00652BB6"/>
    <w:rsid w:val="00652CCB"/>
    <w:rsid w:val="00652DF5"/>
    <w:rsid w:val="006531A8"/>
    <w:rsid w:val="0065367B"/>
    <w:rsid w:val="00653692"/>
    <w:rsid w:val="006536DF"/>
    <w:rsid w:val="00653877"/>
    <w:rsid w:val="00653C09"/>
    <w:rsid w:val="00653D3D"/>
    <w:rsid w:val="00653DFD"/>
    <w:rsid w:val="00653F3C"/>
    <w:rsid w:val="006541C1"/>
    <w:rsid w:val="0065421D"/>
    <w:rsid w:val="00654241"/>
    <w:rsid w:val="00654953"/>
    <w:rsid w:val="00654AEB"/>
    <w:rsid w:val="00654E89"/>
    <w:rsid w:val="00654FB1"/>
    <w:rsid w:val="00655494"/>
    <w:rsid w:val="00655665"/>
    <w:rsid w:val="00655720"/>
    <w:rsid w:val="00655723"/>
    <w:rsid w:val="00655AD5"/>
    <w:rsid w:val="00655CDA"/>
    <w:rsid w:val="00655FDB"/>
    <w:rsid w:val="006564EB"/>
    <w:rsid w:val="0065650D"/>
    <w:rsid w:val="0065659F"/>
    <w:rsid w:val="0065673E"/>
    <w:rsid w:val="006567C8"/>
    <w:rsid w:val="006567FB"/>
    <w:rsid w:val="00656EF0"/>
    <w:rsid w:val="00657116"/>
    <w:rsid w:val="00657194"/>
    <w:rsid w:val="006572BF"/>
    <w:rsid w:val="006573DF"/>
    <w:rsid w:val="00657716"/>
    <w:rsid w:val="00657921"/>
    <w:rsid w:val="00657A35"/>
    <w:rsid w:val="00657A7E"/>
    <w:rsid w:val="00657B24"/>
    <w:rsid w:val="00657D08"/>
    <w:rsid w:val="00660566"/>
    <w:rsid w:val="0066069B"/>
    <w:rsid w:val="006606D6"/>
    <w:rsid w:val="00660C14"/>
    <w:rsid w:val="00660D12"/>
    <w:rsid w:val="00660FC4"/>
    <w:rsid w:val="00660FE2"/>
    <w:rsid w:val="00661625"/>
    <w:rsid w:val="00661953"/>
    <w:rsid w:val="00661E3F"/>
    <w:rsid w:val="00662046"/>
    <w:rsid w:val="00662575"/>
    <w:rsid w:val="0066287B"/>
    <w:rsid w:val="006628D6"/>
    <w:rsid w:val="00662AB3"/>
    <w:rsid w:val="00662CED"/>
    <w:rsid w:val="00662CFE"/>
    <w:rsid w:val="00662D30"/>
    <w:rsid w:val="00662D6C"/>
    <w:rsid w:val="00662DBC"/>
    <w:rsid w:val="00662F37"/>
    <w:rsid w:val="006633AB"/>
    <w:rsid w:val="0066344D"/>
    <w:rsid w:val="00663485"/>
    <w:rsid w:val="0066363F"/>
    <w:rsid w:val="00663735"/>
    <w:rsid w:val="006637EF"/>
    <w:rsid w:val="00663A46"/>
    <w:rsid w:val="00663AA2"/>
    <w:rsid w:val="00663AA3"/>
    <w:rsid w:val="00663E13"/>
    <w:rsid w:val="00663EEB"/>
    <w:rsid w:val="00664027"/>
    <w:rsid w:val="00664114"/>
    <w:rsid w:val="0066419B"/>
    <w:rsid w:val="006641C9"/>
    <w:rsid w:val="006641D3"/>
    <w:rsid w:val="006649D0"/>
    <w:rsid w:val="00664A9E"/>
    <w:rsid w:val="00664B8C"/>
    <w:rsid w:val="00664E90"/>
    <w:rsid w:val="00665334"/>
    <w:rsid w:val="006653D0"/>
    <w:rsid w:val="00665533"/>
    <w:rsid w:val="0066578C"/>
    <w:rsid w:val="006657D1"/>
    <w:rsid w:val="00665E29"/>
    <w:rsid w:val="00665EDF"/>
    <w:rsid w:val="00666161"/>
    <w:rsid w:val="00666249"/>
    <w:rsid w:val="006662C5"/>
    <w:rsid w:val="00666436"/>
    <w:rsid w:val="006664F6"/>
    <w:rsid w:val="00666A25"/>
    <w:rsid w:val="00666BFC"/>
    <w:rsid w:val="00666D82"/>
    <w:rsid w:val="00666F65"/>
    <w:rsid w:val="0066702C"/>
    <w:rsid w:val="006671E6"/>
    <w:rsid w:val="006671EF"/>
    <w:rsid w:val="00667F6B"/>
    <w:rsid w:val="00667FE0"/>
    <w:rsid w:val="00670344"/>
    <w:rsid w:val="00670AA0"/>
    <w:rsid w:val="0067121F"/>
    <w:rsid w:val="0067127F"/>
    <w:rsid w:val="00671334"/>
    <w:rsid w:val="006713A0"/>
    <w:rsid w:val="006713C4"/>
    <w:rsid w:val="006713FC"/>
    <w:rsid w:val="00671477"/>
    <w:rsid w:val="00671487"/>
    <w:rsid w:val="00671A32"/>
    <w:rsid w:val="00671B1E"/>
    <w:rsid w:val="0067208B"/>
    <w:rsid w:val="006720AD"/>
    <w:rsid w:val="00672124"/>
    <w:rsid w:val="0067237C"/>
    <w:rsid w:val="00672658"/>
    <w:rsid w:val="006726C1"/>
    <w:rsid w:val="0067276B"/>
    <w:rsid w:val="00672A14"/>
    <w:rsid w:val="00672B08"/>
    <w:rsid w:val="00672CCE"/>
    <w:rsid w:val="006732F1"/>
    <w:rsid w:val="006735B4"/>
    <w:rsid w:val="006736F3"/>
    <w:rsid w:val="006737AF"/>
    <w:rsid w:val="0067381C"/>
    <w:rsid w:val="00673AD0"/>
    <w:rsid w:val="00673D73"/>
    <w:rsid w:val="006741CC"/>
    <w:rsid w:val="0067431D"/>
    <w:rsid w:val="00674AD6"/>
    <w:rsid w:val="00674B04"/>
    <w:rsid w:val="0067508C"/>
    <w:rsid w:val="006756CC"/>
    <w:rsid w:val="0067596C"/>
    <w:rsid w:val="00675ABA"/>
    <w:rsid w:val="00675B6C"/>
    <w:rsid w:val="00675BD8"/>
    <w:rsid w:val="00675C9B"/>
    <w:rsid w:val="00675D37"/>
    <w:rsid w:val="00675D4D"/>
    <w:rsid w:val="00675F37"/>
    <w:rsid w:val="00675F4F"/>
    <w:rsid w:val="0067651D"/>
    <w:rsid w:val="0067678B"/>
    <w:rsid w:val="00676937"/>
    <w:rsid w:val="00676988"/>
    <w:rsid w:val="00676A3A"/>
    <w:rsid w:val="00676A92"/>
    <w:rsid w:val="00676B7D"/>
    <w:rsid w:val="00676CC4"/>
    <w:rsid w:val="00676E63"/>
    <w:rsid w:val="0067716E"/>
    <w:rsid w:val="006776B9"/>
    <w:rsid w:val="00677AB1"/>
    <w:rsid w:val="00677F66"/>
    <w:rsid w:val="00680011"/>
    <w:rsid w:val="0068002F"/>
    <w:rsid w:val="00680210"/>
    <w:rsid w:val="006803D9"/>
    <w:rsid w:val="006805BB"/>
    <w:rsid w:val="006805D1"/>
    <w:rsid w:val="00680943"/>
    <w:rsid w:val="00680E32"/>
    <w:rsid w:val="00680E8A"/>
    <w:rsid w:val="0068112D"/>
    <w:rsid w:val="00681188"/>
    <w:rsid w:val="0068133B"/>
    <w:rsid w:val="00681619"/>
    <w:rsid w:val="006816DE"/>
    <w:rsid w:val="00681801"/>
    <w:rsid w:val="00681D2F"/>
    <w:rsid w:val="00681D55"/>
    <w:rsid w:val="00681FFA"/>
    <w:rsid w:val="006820B5"/>
    <w:rsid w:val="00682272"/>
    <w:rsid w:val="006822CD"/>
    <w:rsid w:val="00682457"/>
    <w:rsid w:val="006824FD"/>
    <w:rsid w:val="00682603"/>
    <w:rsid w:val="006829E8"/>
    <w:rsid w:val="00682AFD"/>
    <w:rsid w:val="006830B8"/>
    <w:rsid w:val="006831CC"/>
    <w:rsid w:val="0068331C"/>
    <w:rsid w:val="0068333E"/>
    <w:rsid w:val="00683510"/>
    <w:rsid w:val="006835D8"/>
    <w:rsid w:val="00683B0E"/>
    <w:rsid w:val="00683BC3"/>
    <w:rsid w:val="00683C98"/>
    <w:rsid w:val="00683DEF"/>
    <w:rsid w:val="00684001"/>
    <w:rsid w:val="006841DD"/>
    <w:rsid w:val="006844B4"/>
    <w:rsid w:val="00684629"/>
    <w:rsid w:val="00684843"/>
    <w:rsid w:val="00684C6C"/>
    <w:rsid w:val="006850C4"/>
    <w:rsid w:val="0068518B"/>
    <w:rsid w:val="006852A0"/>
    <w:rsid w:val="00685358"/>
    <w:rsid w:val="006857D4"/>
    <w:rsid w:val="00685A48"/>
    <w:rsid w:val="006861BD"/>
    <w:rsid w:val="00686574"/>
    <w:rsid w:val="006865D9"/>
    <w:rsid w:val="00686627"/>
    <w:rsid w:val="0068677F"/>
    <w:rsid w:val="00686A96"/>
    <w:rsid w:val="00686BED"/>
    <w:rsid w:val="00686C29"/>
    <w:rsid w:val="00686E65"/>
    <w:rsid w:val="00686F16"/>
    <w:rsid w:val="00687895"/>
    <w:rsid w:val="006878DE"/>
    <w:rsid w:val="00687A1B"/>
    <w:rsid w:val="00687A2D"/>
    <w:rsid w:val="00687AB6"/>
    <w:rsid w:val="00687B5E"/>
    <w:rsid w:val="00687EEE"/>
    <w:rsid w:val="006901F2"/>
    <w:rsid w:val="0069028C"/>
    <w:rsid w:val="00690531"/>
    <w:rsid w:val="00690624"/>
    <w:rsid w:val="00690754"/>
    <w:rsid w:val="00690A25"/>
    <w:rsid w:val="00690C65"/>
    <w:rsid w:val="00690CC8"/>
    <w:rsid w:val="00690D31"/>
    <w:rsid w:val="006910D8"/>
    <w:rsid w:val="006912B0"/>
    <w:rsid w:val="0069147C"/>
    <w:rsid w:val="00691820"/>
    <w:rsid w:val="0069184C"/>
    <w:rsid w:val="006919D0"/>
    <w:rsid w:val="00691A79"/>
    <w:rsid w:val="00691B67"/>
    <w:rsid w:val="00691C22"/>
    <w:rsid w:val="00691CE3"/>
    <w:rsid w:val="00691DC6"/>
    <w:rsid w:val="00691E24"/>
    <w:rsid w:val="00692160"/>
    <w:rsid w:val="00692247"/>
    <w:rsid w:val="00692355"/>
    <w:rsid w:val="00692377"/>
    <w:rsid w:val="006926B3"/>
    <w:rsid w:val="006928C0"/>
    <w:rsid w:val="00692AD7"/>
    <w:rsid w:val="00692F47"/>
    <w:rsid w:val="006930E7"/>
    <w:rsid w:val="0069312A"/>
    <w:rsid w:val="006934AD"/>
    <w:rsid w:val="006937CF"/>
    <w:rsid w:val="00693829"/>
    <w:rsid w:val="00693AB5"/>
    <w:rsid w:val="00693C03"/>
    <w:rsid w:val="00693D49"/>
    <w:rsid w:val="00693EFB"/>
    <w:rsid w:val="0069400E"/>
    <w:rsid w:val="006942BD"/>
    <w:rsid w:val="006946DD"/>
    <w:rsid w:val="00694857"/>
    <w:rsid w:val="006948F6"/>
    <w:rsid w:val="00694A83"/>
    <w:rsid w:val="0069516C"/>
    <w:rsid w:val="00695370"/>
    <w:rsid w:val="00695416"/>
    <w:rsid w:val="006956A5"/>
    <w:rsid w:val="006956B3"/>
    <w:rsid w:val="00695713"/>
    <w:rsid w:val="0069590B"/>
    <w:rsid w:val="00695E5D"/>
    <w:rsid w:val="00695EFD"/>
    <w:rsid w:val="0069600F"/>
    <w:rsid w:val="00696119"/>
    <w:rsid w:val="006961DA"/>
    <w:rsid w:val="00696613"/>
    <w:rsid w:val="00696908"/>
    <w:rsid w:val="00696AD4"/>
    <w:rsid w:val="00696FCE"/>
    <w:rsid w:val="00697290"/>
    <w:rsid w:val="006976B0"/>
    <w:rsid w:val="00697C4A"/>
    <w:rsid w:val="00697D17"/>
    <w:rsid w:val="006A00FE"/>
    <w:rsid w:val="006A01E3"/>
    <w:rsid w:val="006A02D0"/>
    <w:rsid w:val="006A0318"/>
    <w:rsid w:val="006A0447"/>
    <w:rsid w:val="006A0475"/>
    <w:rsid w:val="006A05E0"/>
    <w:rsid w:val="006A0640"/>
    <w:rsid w:val="006A075E"/>
    <w:rsid w:val="006A08AC"/>
    <w:rsid w:val="006A0EDD"/>
    <w:rsid w:val="006A0F11"/>
    <w:rsid w:val="006A0F6E"/>
    <w:rsid w:val="006A0FE5"/>
    <w:rsid w:val="006A11CE"/>
    <w:rsid w:val="006A127A"/>
    <w:rsid w:val="006A135D"/>
    <w:rsid w:val="006A17C5"/>
    <w:rsid w:val="006A1E9A"/>
    <w:rsid w:val="006A1F50"/>
    <w:rsid w:val="006A2713"/>
    <w:rsid w:val="006A2A7A"/>
    <w:rsid w:val="006A2C08"/>
    <w:rsid w:val="006A3737"/>
    <w:rsid w:val="006A3958"/>
    <w:rsid w:val="006A3994"/>
    <w:rsid w:val="006A3AF1"/>
    <w:rsid w:val="006A3AF8"/>
    <w:rsid w:val="006A3BFC"/>
    <w:rsid w:val="006A3C1A"/>
    <w:rsid w:val="006A3C41"/>
    <w:rsid w:val="006A44C3"/>
    <w:rsid w:val="006A47D0"/>
    <w:rsid w:val="006A47EA"/>
    <w:rsid w:val="006A4B43"/>
    <w:rsid w:val="006A4B71"/>
    <w:rsid w:val="006A4DEB"/>
    <w:rsid w:val="006A4FBC"/>
    <w:rsid w:val="006A5066"/>
    <w:rsid w:val="006A5319"/>
    <w:rsid w:val="006A5354"/>
    <w:rsid w:val="006A5516"/>
    <w:rsid w:val="006A5658"/>
    <w:rsid w:val="006A5961"/>
    <w:rsid w:val="006A5C3D"/>
    <w:rsid w:val="006A5CF6"/>
    <w:rsid w:val="006A5D32"/>
    <w:rsid w:val="006A5EF5"/>
    <w:rsid w:val="006A5F9F"/>
    <w:rsid w:val="006A6089"/>
    <w:rsid w:val="006A61DB"/>
    <w:rsid w:val="006A641A"/>
    <w:rsid w:val="006A644A"/>
    <w:rsid w:val="006A6539"/>
    <w:rsid w:val="006A66DA"/>
    <w:rsid w:val="006A6C97"/>
    <w:rsid w:val="006A6C9D"/>
    <w:rsid w:val="006A6D44"/>
    <w:rsid w:val="006A6D4D"/>
    <w:rsid w:val="006A6E35"/>
    <w:rsid w:val="006A700B"/>
    <w:rsid w:val="006A7146"/>
    <w:rsid w:val="006A7294"/>
    <w:rsid w:val="006A74AD"/>
    <w:rsid w:val="006A780E"/>
    <w:rsid w:val="006A79D1"/>
    <w:rsid w:val="006A7A0E"/>
    <w:rsid w:val="006A7A9D"/>
    <w:rsid w:val="006A7AE5"/>
    <w:rsid w:val="006A7CD9"/>
    <w:rsid w:val="006A7D4A"/>
    <w:rsid w:val="006A7E6B"/>
    <w:rsid w:val="006A7F91"/>
    <w:rsid w:val="006B0099"/>
    <w:rsid w:val="006B05C1"/>
    <w:rsid w:val="006B07D3"/>
    <w:rsid w:val="006B0C42"/>
    <w:rsid w:val="006B0DF8"/>
    <w:rsid w:val="006B0F82"/>
    <w:rsid w:val="006B0FCA"/>
    <w:rsid w:val="006B145C"/>
    <w:rsid w:val="006B1695"/>
    <w:rsid w:val="006B16F2"/>
    <w:rsid w:val="006B1A97"/>
    <w:rsid w:val="006B1F67"/>
    <w:rsid w:val="006B1F88"/>
    <w:rsid w:val="006B2795"/>
    <w:rsid w:val="006B28B1"/>
    <w:rsid w:val="006B2AD6"/>
    <w:rsid w:val="006B2D99"/>
    <w:rsid w:val="006B2E2C"/>
    <w:rsid w:val="006B303E"/>
    <w:rsid w:val="006B3198"/>
    <w:rsid w:val="006B320E"/>
    <w:rsid w:val="006B332A"/>
    <w:rsid w:val="006B33C0"/>
    <w:rsid w:val="006B367E"/>
    <w:rsid w:val="006B3897"/>
    <w:rsid w:val="006B3CAE"/>
    <w:rsid w:val="006B3CE7"/>
    <w:rsid w:val="006B48B3"/>
    <w:rsid w:val="006B4AB6"/>
    <w:rsid w:val="006B4CF0"/>
    <w:rsid w:val="006B4E45"/>
    <w:rsid w:val="006B5081"/>
    <w:rsid w:val="006B5146"/>
    <w:rsid w:val="006B51FD"/>
    <w:rsid w:val="006B5568"/>
    <w:rsid w:val="006B55E8"/>
    <w:rsid w:val="006B55EC"/>
    <w:rsid w:val="006B569E"/>
    <w:rsid w:val="006B59F8"/>
    <w:rsid w:val="006B5A47"/>
    <w:rsid w:val="006B5B5A"/>
    <w:rsid w:val="006B5E27"/>
    <w:rsid w:val="006B5FB2"/>
    <w:rsid w:val="006B5FDD"/>
    <w:rsid w:val="006B624B"/>
    <w:rsid w:val="006B6443"/>
    <w:rsid w:val="006B75DC"/>
    <w:rsid w:val="006B7A12"/>
    <w:rsid w:val="006B7A22"/>
    <w:rsid w:val="006B7A8D"/>
    <w:rsid w:val="006B7B65"/>
    <w:rsid w:val="006B7D0D"/>
    <w:rsid w:val="006B7DD2"/>
    <w:rsid w:val="006B7DDE"/>
    <w:rsid w:val="006B7E72"/>
    <w:rsid w:val="006B7FE2"/>
    <w:rsid w:val="006C03BA"/>
    <w:rsid w:val="006C0488"/>
    <w:rsid w:val="006C0577"/>
    <w:rsid w:val="006C0819"/>
    <w:rsid w:val="006C0872"/>
    <w:rsid w:val="006C0926"/>
    <w:rsid w:val="006C0B11"/>
    <w:rsid w:val="006C0CEC"/>
    <w:rsid w:val="006C0EF1"/>
    <w:rsid w:val="006C10B9"/>
    <w:rsid w:val="006C11E5"/>
    <w:rsid w:val="006C12A6"/>
    <w:rsid w:val="006C16C7"/>
    <w:rsid w:val="006C171F"/>
    <w:rsid w:val="006C18E6"/>
    <w:rsid w:val="006C1B23"/>
    <w:rsid w:val="006C1C12"/>
    <w:rsid w:val="006C1CFB"/>
    <w:rsid w:val="006C1EBA"/>
    <w:rsid w:val="006C1F02"/>
    <w:rsid w:val="006C1F8C"/>
    <w:rsid w:val="006C24E2"/>
    <w:rsid w:val="006C25EF"/>
    <w:rsid w:val="006C277C"/>
    <w:rsid w:val="006C2782"/>
    <w:rsid w:val="006C299B"/>
    <w:rsid w:val="006C2AD9"/>
    <w:rsid w:val="006C2C44"/>
    <w:rsid w:val="006C2D0B"/>
    <w:rsid w:val="006C2DC4"/>
    <w:rsid w:val="006C2F3A"/>
    <w:rsid w:val="006C3706"/>
    <w:rsid w:val="006C376F"/>
    <w:rsid w:val="006C3F3C"/>
    <w:rsid w:val="006C3F41"/>
    <w:rsid w:val="006C3FB1"/>
    <w:rsid w:val="006C40F8"/>
    <w:rsid w:val="006C4247"/>
    <w:rsid w:val="006C4D2A"/>
    <w:rsid w:val="006C4FFB"/>
    <w:rsid w:val="006C518F"/>
    <w:rsid w:val="006C51C7"/>
    <w:rsid w:val="006C5570"/>
    <w:rsid w:val="006C5661"/>
    <w:rsid w:val="006C5886"/>
    <w:rsid w:val="006C58C6"/>
    <w:rsid w:val="006C5959"/>
    <w:rsid w:val="006C5C99"/>
    <w:rsid w:val="006C6363"/>
    <w:rsid w:val="006C645A"/>
    <w:rsid w:val="006C6759"/>
    <w:rsid w:val="006C69DC"/>
    <w:rsid w:val="006C76E5"/>
    <w:rsid w:val="006C79FD"/>
    <w:rsid w:val="006C7B2A"/>
    <w:rsid w:val="006C7CF2"/>
    <w:rsid w:val="006C7D2F"/>
    <w:rsid w:val="006D0295"/>
    <w:rsid w:val="006D0303"/>
    <w:rsid w:val="006D0C33"/>
    <w:rsid w:val="006D0FD7"/>
    <w:rsid w:val="006D0FE0"/>
    <w:rsid w:val="006D1087"/>
    <w:rsid w:val="006D11D9"/>
    <w:rsid w:val="006D134B"/>
    <w:rsid w:val="006D15C0"/>
    <w:rsid w:val="006D15D7"/>
    <w:rsid w:val="006D1651"/>
    <w:rsid w:val="006D178A"/>
    <w:rsid w:val="006D178E"/>
    <w:rsid w:val="006D186C"/>
    <w:rsid w:val="006D1925"/>
    <w:rsid w:val="006D1BB4"/>
    <w:rsid w:val="006D1BEE"/>
    <w:rsid w:val="006D1C9E"/>
    <w:rsid w:val="006D21B2"/>
    <w:rsid w:val="006D26A3"/>
    <w:rsid w:val="006D2A0F"/>
    <w:rsid w:val="006D2CD5"/>
    <w:rsid w:val="006D2EE6"/>
    <w:rsid w:val="006D2F0E"/>
    <w:rsid w:val="006D302A"/>
    <w:rsid w:val="006D3372"/>
    <w:rsid w:val="006D35B1"/>
    <w:rsid w:val="006D35FF"/>
    <w:rsid w:val="006D370F"/>
    <w:rsid w:val="006D3772"/>
    <w:rsid w:val="006D37CE"/>
    <w:rsid w:val="006D39BD"/>
    <w:rsid w:val="006D3AF3"/>
    <w:rsid w:val="006D3CDC"/>
    <w:rsid w:val="006D3F06"/>
    <w:rsid w:val="006D4987"/>
    <w:rsid w:val="006D4A3B"/>
    <w:rsid w:val="006D4D50"/>
    <w:rsid w:val="006D50C9"/>
    <w:rsid w:val="006D513B"/>
    <w:rsid w:val="006D524D"/>
    <w:rsid w:val="006D5572"/>
    <w:rsid w:val="006D55E7"/>
    <w:rsid w:val="006D5832"/>
    <w:rsid w:val="006D5949"/>
    <w:rsid w:val="006D5C7A"/>
    <w:rsid w:val="006D5F10"/>
    <w:rsid w:val="006D6150"/>
    <w:rsid w:val="006D6358"/>
    <w:rsid w:val="006D6B13"/>
    <w:rsid w:val="006D6C15"/>
    <w:rsid w:val="006D6C3A"/>
    <w:rsid w:val="006D6C9F"/>
    <w:rsid w:val="006D73DC"/>
    <w:rsid w:val="006D763D"/>
    <w:rsid w:val="006D7C60"/>
    <w:rsid w:val="006D7D43"/>
    <w:rsid w:val="006D7EDA"/>
    <w:rsid w:val="006D7F4C"/>
    <w:rsid w:val="006E0556"/>
    <w:rsid w:val="006E077E"/>
    <w:rsid w:val="006E07BA"/>
    <w:rsid w:val="006E080A"/>
    <w:rsid w:val="006E08D9"/>
    <w:rsid w:val="006E0B10"/>
    <w:rsid w:val="006E0DF6"/>
    <w:rsid w:val="006E0EF3"/>
    <w:rsid w:val="006E1102"/>
    <w:rsid w:val="006E12DB"/>
    <w:rsid w:val="006E12E9"/>
    <w:rsid w:val="006E1528"/>
    <w:rsid w:val="006E1675"/>
    <w:rsid w:val="006E16BE"/>
    <w:rsid w:val="006E1968"/>
    <w:rsid w:val="006E1E1E"/>
    <w:rsid w:val="006E1F4C"/>
    <w:rsid w:val="006E2052"/>
    <w:rsid w:val="006E22EF"/>
    <w:rsid w:val="006E239F"/>
    <w:rsid w:val="006E25F7"/>
    <w:rsid w:val="006E26EF"/>
    <w:rsid w:val="006E2895"/>
    <w:rsid w:val="006E2BFC"/>
    <w:rsid w:val="006E2C5B"/>
    <w:rsid w:val="006E2C65"/>
    <w:rsid w:val="006E2FAB"/>
    <w:rsid w:val="006E2FC6"/>
    <w:rsid w:val="006E32B0"/>
    <w:rsid w:val="006E32EC"/>
    <w:rsid w:val="006E38BC"/>
    <w:rsid w:val="006E3B6C"/>
    <w:rsid w:val="006E44A9"/>
    <w:rsid w:val="006E4644"/>
    <w:rsid w:val="006E4903"/>
    <w:rsid w:val="006E4D63"/>
    <w:rsid w:val="006E4E3B"/>
    <w:rsid w:val="006E4E50"/>
    <w:rsid w:val="006E5128"/>
    <w:rsid w:val="006E52A9"/>
    <w:rsid w:val="006E539F"/>
    <w:rsid w:val="006E545C"/>
    <w:rsid w:val="006E553B"/>
    <w:rsid w:val="006E5A19"/>
    <w:rsid w:val="006E5FF6"/>
    <w:rsid w:val="006E61C9"/>
    <w:rsid w:val="006E63A9"/>
    <w:rsid w:val="006E63E8"/>
    <w:rsid w:val="006E6433"/>
    <w:rsid w:val="006E65BC"/>
    <w:rsid w:val="006E663A"/>
    <w:rsid w:val="006E699D"/>
    <w:rsid w:val="006E6A4A"/>
    <w:rsid w:val="006E6E9C"/>
    <w:rsid w:val="006E7023"/>
    <w:rsid w:val="006E73BA"/>
    <w:rsid w:val="006E74C4"/>
    <w:rsid w:val="006E7571"/>
    <w:rsid w:val="006E7579"/>
    <w:rsid w:val="006E7647"/>
    <w:rsid w:val="006E7A89"/>
    <w:rsid w:val="006E7BFB"/>
    <w:rsid w:val="006E7D70"/>
    <w:rsid w:val="006E7E94"/>
    <w:rsid w:val="006F01B3"/>
    <w:rsid w:val="006F029A"/>
    <w:rsid w:val="006F0405"/>
    <w:rsid w:val="006F075B"/>
    <w:rsid w:val="006F0AA4"/>
    <w:rsid w:val="006F0D4F"/>
    <w:rsid w:val="006F0DB8"/>
    <w:rsid w:val="006F1022"/>
    <w:rsid w:val="006F1066"/>
    <w:rsid w:val="006F125F"/>
    <w:rsid w:val="006F12FB"/>
    <w:rsid w:val="006F133E"/>
    <w:rsid w:val="006F136A"/>
    <w:rsid w:val="006F13F3"/>
    <w:rsid w:val="006F158A"/>
    <w:rsid w:val="006F16B4"/>
    <w:rsid w:val="006F1B57"/>
    <w:rsid w:val="006F1CE3"/>
    <w:rsid w:val="006F20B0"/>
    <w:rsid w:val="006F215F"/>
    <w:rsid w:val="006F2713"/>
    <w:rsid w:val="006F27AD"/>
    <w:rsid w:val="006F2902"/>
    <w:rsid w:val="006F2A9E"/>
    <w:rsid w:val="006F2B42"/>
    <w:rsid w:val="006F3376"/>
    <w:rsid w:val="006F3522"/>
    <w:rsid w:val="006F38D1"/>
    <w:rsid w:val="006F3BCB"/>
    <w:rsid w:val="006F3BF1"/>
    <w:rsid w:val="006F3CA0"/>
    <w:rsid w:val="006F403C"/>
    <w:rsid w:val="006F4336"/>
    <w:rsid w:val="006F4727"/>
    <w:rsid w:val="006F4D97"/>
    <w:rsid w:val="006F4F20"/>
    <w:rsid w:val="006F4FE0"/>
    <w:rsid w:val="006F5285"/>
    <w:rsid w:val="006F5360"/>
    <w:rsid w:val="006F53DC"/>
    <w:rsid w:val="006F547D"/>
    <w:rsid w:val="006F54E4"/>
    <w:rsid w:val="006F572E"/>
    <w:rsid w:val="006F57A2"/>
    <w:rsid w:val="006F5A9E"/>
    <w:rsid w:val="006F5D0E"/>
    <w:rsid w:val="006F5D8C"/>
    <w:rsid w:val="006F5DAF"/>
    <w:rsid w:val="006F5DB1"/>
    <w:rsid w:val="006F609A"/>
    <w:rsid w:val="006F61AC"/>
    <w:rsid w:val="006F6652"/>
    <w:rsid w:val="006F6776"/>
    <w:rsid w:val="006F6929"/>
    <w:rsid w:val="006F6A7B"/>
    <w:rsid w:val="006F6C2E"/>
    <w:rsid w:val="006F7078"/>
    <w:rsid w:val="006F71F1"/>
    <w:rsid w:val="006F744F"/>
    <w:rsid w:val="006F74B6"/>
    <w:rsid w:val="006F7890"/>
    <w:rsid w:val="006F7E8E"/>
    <w:rsid w:val="006F7FCA"/>
    <w:rsid w:val="00700255"/>
    <w:rsid w:val="00700609"/>
    <w:rsid w:val="00700709"/>
    <w:rsid w:val="00700894"/>
    <w:rsid w:val="00700950"/>
    <w:rsid w:val="007009FE"/>
    <w:rsid w:val="00700BB6"/>
    <w:rsid w:val="00700CD8"/>
    <w:rsid w:val="00700EE2"/>
    <w:rsid w:val="0070140C"/>
    <w:rsid w:val="0070142B"/>
    <w:rsid w:val="007015CA"/>
    <w:rsid w:val="00701A23"/>
    <w:rsid w:val="00701B22"/>
    <w:rsid w:val="00701F46"/>
    <w:rsid w:val="00702186"/>
    <w:rsid w:val="00702BFA"/>
    <w:rsid w:val="00702C52"/>
    <w:rsid w:val="007030DF"/>
    <w:rsid w:val="007030F5"/>
    <w:rsid w:val="007031DE"/>
    <w:rsid w:val="00703B76"/>
    <w:rsid w:val="00703DC3"/>
    <w:rsid w:val="00704161"/>
    <w:rsid w:val="00704683"/>
    <w:rsid w:val="00704D8A"/>
    <w:rsid w:val="00704E15"/>
    <w:rsid w:val="00704EB3"/>
    <w:rsid w:val="00705000"/>
    <w:rsid w:val="00705105"/>
    <w:rsid w:val="0070516C"/>
    <w:rsid w:val="0070517E"/>
    <w:rsid w:val="00705219"/>
    <w:rsid w:val="007052B2"/>
    <w:rsid w:val="00705395"/>
    <w:rsid w:val="007053C2"/>
    <w:rsid w:val="007059A3"/>
    <w:rsid w:val="007059AB"/>
    <w:rsid w:val="00705CF2"/>
    <w:rsid w:val="00705CF4"/>
    <w:rsid w:val="00705F11"/>
    <w:rsid w:val="00705F5B"/>
    <w:rsid w:val="00705FD7"/>
    <w:rsid w:val="007062D1"/>
    <w:rsid w:val="00706331"/>
    <w:rsid w:val="007067AC"/>
    <w:rsid w:val="007067C1"/>
    <w:rsid w:val="00706AD7"/>
    <w:rsid w:val="00706B0B"/>
    <w:rsid w:val="00706CAD"/>
    <w:rsid w:val="00706F2F"/>
    <w:rsid w:val="00706FBF"/>
    <w:rsid w:val="00707190"/>
    <w:rsid w:val="007071A0"/>
    <w:rsid w:val="007074C8"/>
    <w:rsid w:val="00707894"/>
    <w:rsid w:val="007079D9"/>
    <w:rsid w:val="00707C1A"/>
    <w:rsid w:val="00707D18"/>
    <w:rsid w:val="00707D50"/>
    <w:rsid w:val="00707F65"/>
    <w:rsid w:val="00710048"/>
    <w:rsid w:val="007106B7"/>
    <w:rsid w:val="00710776"/>
    <w:rsid w:val="0071084C"/>
    <w:rsid w:val="00710892"/>
    <w:rsid w:val="00710B05"/>
    <w:rsid w:val="00710C45"/>
    <w:rsid w:val="00710E64"/>
    <w:rsid w:val="00710EF2"/>
    <w:rsid w:val="00711085"/>
    <w:rsid w:val="007111F4"/>
    <w:rsid w:val="00711664"/>
    <w:rsid w:val="00711999"/>
    <w:rsid w:val="00711A54"/>
    <w:rsid w:val="00711AF1"/>
    <w:rsid w:val="00711C93"/>
    <w:rsid w:val="0071215C"/>
    <w:rsid w:val="0071243B"/>
    <w:rsid w:val="007124CF"/>
    <w:rsid w:val="0071299B"/>
    <w:rsid w:val="00712DEB"/>
    <w:rsid w:val="00712EF8"/>
    <w:rsid w:val="00712F1E"/>
    <w:rsid w:val="00712FCD"/>
    <w:rsid w:val="0071316A"/>
    <w:rsid w:val="007131A0"/>
    <w:rsid w:val="007131C4"/>
    <w:rsid w:val="00713788"/>
    <w:rsid w:val="0071392F"/>
    <w:rsid w:val="007139BB"/>
    <w:rsid w:val="00713C48"/>
    <w:rsid w:val="00713CF4"/>
    <w:rsid w:val="00713DAA"/>
    <w:rsid w:val="0071425C"/>
    <w:rsid w:val="00714291"/>
    <w:rsid w:val="007142A2"/>
    <w:rsid w:val="00714386"/>
    <w:rsid w:val="0071451A"/>
    <w:rsid w:val="0071487C"/>
    <w:rsid w:val="0071497F"/>
    <w:rsid w:val="00714BFE"/>
    <w:rsid w:val="00714E5D"/>
    <w:rsid w:val="00714FDF"/>
    <w:rsid w:val="00715032"/>
    <w:rsid w:val="00715144"/>
    <w:rsid w:val="007151CD"/>
    <w:rsid w:val="007155B8"/>
    <w:rsid w:val="00715659"/>
    <w:rsid w:val="007158F2"/>
    <w:rsid w:val="00715AA3"/>
    <w:rsid w:val="00715E53"/>
    <w:rsid w:val="00715FFF"/>
    <w:rsid w:val="0071661C"/>
    <w:rsid w:val="0071685D"/>
    <w:rsid w:val="007168C4"/>
    <w:rsid w:val="00716E04"/>
    <w:rsid w:val="00717213"/>
    <w:rsid w:val="0071732C"/>
    <w:rsid w:val="0071776E"/>
    <w:rsid w:val="00717913"/>
    <w:rsid w:val="007179B7"/>
    <w:rsid w:val="00717A43"/>
    <w:rsid w:val="00717AA6"/>
    <w:rsid w:val="00717C79"/>
    <w:rsid w:val="00717E91"/>
    <w:rsid w:val="00717F57"/>
    <w:rsid w:val="00717FBA"/>
    <w:rsid w:val="00720118"/>
    <w:rsid w:val="00720145"/>
    <w:rsid w:val="00720250"/>
    <w:rsid w:val="007203B1"/>
    <w:rsid w:val="0072061C"/>
    <w:rsid w:val="007206D0"/>
    <w:rsid w:val="0072088D"/>
    <w:rsid w:val="00720919"/>
    <w:rsid w:val="00720B32"/>
    <w:rsid w:val="00720B5D"/>
    <w:rsid w:val="00720D2A"/>
    <w:rsid w:val="00720EB5"/>
    <w:rsid w:val="007211F4"/>
    <w:rsid w:val="007212FE"/>
    <w:rsid w:val="00721646"/>
    <w:rsid w:val="00721924"/>
    <w:rsid w:val="007219D1"/>
    <w:rsid w:val="00721C94"/>
    <w:rsid w:val="00721E54"/>
    <w:rsid w:val="0072205B"/>
    <w:rsid w:val="00722084"/>
    <w:rsid w:val="00722094"/>
    <w:rsid w:val="00722EA0"/>
    <w:rsid w:val="00722F8B"/>
    <w:rsid w:val="00723521"/>
    <w:rsid w:val="0072391C"/>
    <w:rsid w:val="00723B78"/>
    <w:rsid w:val="00723D0A"/>
    <w:rsid w:val="00723ECF"/>
    <w:rsid w:val="00723F4A"/>
    <w:rsid w:val="00724112"/>
    <w:rsid w:val="00724233"/>
    <w:rsid w:val="007242A0"/>
    <w:rsid w:val="00724373"/>
    <w:rsid w:val="007244EA"/>
    <w:rsid w:val="0072499B"/>
    <w:rsid w:val="00724B60"/>
    <w:rsid w:val="007253B2"/>
    <w:rsid w:val="007258EE"/>
    <w:rsid w:val="0072590B"/>
    <w:rsid w:val="00725B13"/>
    <w:rsid w:val="00725D34"/>
    <w:rsid w:val="00725E73"/>
    <w:rsid w:val="00725F1A"/>
    <w:rsid w:val="00725F35"/>
    <w:rsid w:val="007261BF"/>
    <w:rsid w:val="007263DA"/>
    <w:rsid w:val="007264E7"/>
    <w:rsid w:val="00726B31"/>
    <w:rsid w:val="00726E7E"/>
    <w:rsid w:val="00726FA8"/>
    <w:rsid w:val="0072738E"/>
    <w:rsid w:val="0072753C"/>
    <w:rsid w:val="00727D46"/>
    <w:rsid w:val="00727DCD"/>
    <w:rsid w:val="00727DE1"/>
    <w:rsid w:val="00730C17"/>
    <w:rsid w:val="00730D50"/>
    <w:rsid w:val="00730E9B"/>
    <w:rsid w:val="00731089"/>
    <w:rsid w:val="007310FD"/>
    <w:rsid w:val="00731275"/>
    <w:rsid w:val="00731831"/>
    <w:rsid w:val="0073192E"/>
    <w:rsid w:val="00731933"/>
    <w:rsid w:val="00731B11"/>
    <w:rsid w:val="00731E60"/>
    <w:rsid w:val="007323E6"/>
    <w:rsid w:val="00732850"/>
    <w:rsid w:val="007328B0"/>
    <w:rsid w:val="00732CF2"/>
    <w:rsid w:val="00733026"/>
    <w:rsid w:val="00733342"/>
    <w:rsid w:val="007336AF"/>
    <w:rsid w:val="0073370F"/>
    <w:rsid w:val="00733893"/>
    <w:rsid w:val="00733948"/>
    <w:rsid w:val="0073394D"/>
    <w:rsid w:val="00733AE0"/>
    <w:rsid w:val="00733B03"/>
    <w:rsid w:val="00733CBF"/>
    <w:rsid w:val="00733EB6"/>
    <w:rsid w:val="00733F17"/>
    <w:rsid w:val="007340B8"/>
    <w:rsid w:val="00735217"/>
    <w:rsid w:val="00735259"/>
    <w:rsid w:val="0073525D"/>
    <w:rsid w:val="007355A2"/>
    <w:rsid w:val="00735866"/>
    <w:rsid w:val="0073586B"/>
    <w:rsid w:val="00735928"/>
    <w:rsid w:val="00735D0C"/>
    <w:rsid w:val="00736043"/>
    <w:rsid w:val="007366C1"/>
    <w:rsid w:val="00736AD7"/>
    <w:rsid w:val="00736B34"/>
    <w:rsid w:val="00736D7C"/>
    <w:rsid w:val="00736EBF"/>
    <w:rsid w:val="0073731C"/>
    <w:rsid w:val="007373B7"/>
    <w:rsid w:val="00737593"/>
    <w:rsid w:val="00737915"/>
    <w:rsid w:val="007379F1"/>
    <w:rsid w:val="00737C8F"/>
    <w:rsid w:val="00737D56"/>
    <w:rsid w:val="00737D93"/>
    <w:rsid w:val="00740115"/>
    <w:rsid w:val="007402B6"/>
    <w:rsid w:val="007402C1"/>
    <w:rsid w:val="00740581"/>
    <w:rsid w:val="0074065D"/>
    <w:rsid w:val="0074076C"/>
    <w:rsid w:val="007407C3"/>
    <w:rsid w:val="00740C89"/>
    <w:rsid w:val="00740DFD"/>
    <w:rsid w:val="00740E7F"/>
    <w:rsid w:val="00740F48"/>
    <w:rsid w:val="007410AA"/>
    <w:rsid w:val="007411F6"/>
    <w:rsid w:val="00741796"/>
    <w:rsid w:val="0074183D"/>
    <w:rsid w:val="00741AA3"/>
    <w:rsid w:val="00741B17"/>
    <w:rsid w:val="00741B47"/>
    <w:rsid w:val="00741C20"/>
    <w:rsid w:val="00741C83"/>
    <w:rsid w:val="00742398"/>
    <w:rsid w:val="0074242C"/>
    <w:rsid w:val="00742497"/>
    <w:rsid w:val="007424FC"/>
    <w:rsid w:val="0074256C"/>
    <w:rsid w:val="00742646"/>
    <w:rsid w:val="007428A8"/>
    <w:rsid w:val="00742951"/>
    <w:rsid w:val="007429E1"/>
    <w:rsid w:val="00742A22"/>
    <w:rsid w:val="00742BE2"/>
    <w:rsid w:val="00743035"/>
    <w:rsid w:val="0074330B"/>
    <w:rsid w:val="00743688"/>
    <w:rsid w:val="007436E8"/>
    <w:rsid w:val="0074388E"/>
    <w:rsid w:val="00743A34"/>
    <w:rsid w:val="00743A84"/>
    <w:rsid w:val="007442C6"/>
    <w:rsid w:val="007443FD"/>
    <w:rsid w:val="0074449A"/>
    <w:rsid w:val="007446C2"/>
    <w:rsid w:val="00744D19"/>
    <w:rsid w:val="00744E85"/>
    <w:rsid w:val="00744FF1"/>
    <w:rsid w:val="007452D0"/>
    <w:rsid w:val="007454DA"/>
    <w:rsid w:val="00745525"/>
    <w:rsid w:val="007456F4"/>
    <w:rsid w:val="00745C2C"/>
    <w:rsid w:val="00745E5A"/>
    <w:rsid w:val="0074601E"/>
    <w:rsid w:val="00746098"/>
    <w:rsid w:val="007460F6"/>
    <w:rsid w:val="0074614B"/>
    <w:rsid w:val="007461FA"/>
    <w:rsid w:val="00746211"/>
    <w:rsid w:val="0074642C"/>
    <w:rsid w:val="007465DD"/>
    <w:rsid w:val="0074672E"/>
    <w:rsid w:val="00746A0C"/>
    <w:rsid w:val="00746A97"/>
    <w:rsid w:val="00746AB6"/>
    <w:rsid w:val="00746F67"/>
    <w:rsid w:val="007471F7"/>
    <w:rsid w:val="00747311"/>
    <w:rsid w:val="007474A3"/>
    <w:rsid w:val="007474AE"/>
    <w:rsid w:val="0074753B"/>
    <w:rsid w:val="00747650"/>
    <w:rsid w:val="0074766E"/>
    <w:rsid w:val="007476B0"/>
    <w:rsid w:val="007476FB"/>
    <w:rsid w:val="007477F7"/>
    <w:rsid w:val="00747839"/>
    <w:rsid w:val="00747B24"/>
    <w:rsid w:val="00747B7F"/>
    <w:rsid w:val="00747FAE"/>
    <w:rsid w:val="0075007A"/>
    <w:rsid w:val="007501A7"/>
    <w:rsid w:val="0075025E"/>
    <w:rsid w:val="007503E6"/>
    <w:rsid w:val="00750629"/>
    <w:rsid w:val="007507D6"/>
    <w:rsid w:val="007508B2"/>
    <w:rsid w:val="007508CF"/>
    <w:rsid w:val="00750D0E"/>
    <w:rsid w:val="00750E10"/>
    <w:rsid w:val="00750F14"/>
    <w:rsid w:val="007510B5"/>
    <w:rsid w:val="007516F3"/>
    <w:rsid w:val="0075171E"/>
    <w:rsid w:val="00751DCA"/>
    <w:rsid w:val="007520DC"/>
    <w:rsid w:val="00752176"/>
    <w:rsid w:val="00752517"/>
    <w:rsid w:val="00752B2C"/>
    <w:rsid w:val="00752C9C"/>
    <w:rsid w:val="00752E5E"/>
    <w:rsid w:val="00753286"/>
    <w:rsid w:val="0075331C"/>
    <w:rsid w:val="007536A6"/>
    <w:rsid w:val="00753996"/>
    <w:rsid w:val="00753B07"/>
    <w:rsid w:val="00753C46"/>
    <w:rsid w:val="007540E1"/>
    <w:rsid w:val="00754204"/>
    <w:rsid w:val="00754209"/>
    <w:rsid w:val="007546BB"/>
    <w:rsid w:val="007548A8"/>
    <w:rsid w:val="007548EC"/>
    <w:rsid w:val="00754ACC"/>
    <w:rsid w:val="00754CC5"/>
    <w:rsid w:val="00754CDA"/>
    <w:rsid w:val="00754E58"/>
    <w:rsid w:val="007550CE"/>
    <w:rsid w:val="007552CF"/>
    <w:rsid w:val="007555DB"/>
    <w:rsid w:val="00755EEA"/>
    <w:rsid w:val="007568C2"/>
    <w:rsid w:val="00756BCD"/>
    <w:rsid w:val="00756C3D"/>
    <w:rsid w:val="00756CCC"/>
    <w:rsid w:val="00757166"/>
    <w:rsid w:val="00757296"/>
    <w:rsid w:val="00757531"/>
    <w:rsid w:val="00757617"/>
    <w:rsid w:val="00757673"/>
    <w:rsid w:val="0075767B"/>
    <w:rsid w:val="00760200"/>
    <w:rsid w:val="007602CB"/>
    <w:rsid w:val="007607A9"/>
    <w:rsid w:val="00760891"/>
    <w:rsid w:val="00760B78"/>
    <w:rsid w:val="00760BE0"/>
    <w:rsid w:val="007614C5"/>
    <w:rsid w:val="007617DF"/>
    <w:rsid w:val="007618AA"/>
    <w:rsid w:val="007619D6"/>
    <w:rsid w:val="00761AFD"/>
    <w:rsid w:val="00761B79"/>
    <w:rsid w:val="00761BC3"/>
    <w:rsid w:val="00761C7B"/>
    <w:rsid w:val="00761E75"/>
    <w:rsid w:val="007622AA"/>
    <w:rsid w:val="00762557"/>
    <w:rsid w:val="00762648"/>
    <w:rsid w:val="00762746"/>
    <w:rsid w:val="0076294F"/>
    <w:rsid w:val="00762A29"/>
    <w:rsid w:val="00762BA8"/>
    <w:rsid w:val="007630AB"/>
    <w:rsid w:val="00763146"/>
    <w:rsid w:val="007632B7"/>
    <w:rsid w:val="007634DD"/>
    <w:rsid w:val="0076367A"/>
    <w:rsid w:val="007636B0"/>
    <w:rsid w:val="00763875"/>
    <w:rsid w:val="00763A50"/>
    <w:rsid w:val="00763B27"/>
    <w:rsid w:val="00763C5F"/>
    <w:rsid w:val="00763CD5"/>
    <w:rsid w:val="00763F9B"/>
    <w:rsid w:val="00763FC0"/>
    <w:rsid w:val="00764142"/>
    <w:rsid w:val="007643C0"/>
    <w:rsid w:val="00764591"/>
    <w:rsid w:val="0076459A"/>
    <w:rsid w:val="00764607"/>
    <w:rsid w:val="00764646"/>
    <w:rsid w:val="007646E2"/>
    <w:rsid w:val="00764835"/>
    <w:rsid w:val="007649D6"/>
    <w:rsid w:val="00764A3E"/>
    <w:rsid w:val="00764A8D"/>
    <w:rsid w:val="00764DC0"/>
    <w:rsid w:val="00764FBE"/>
    <w:rsid w:val="00764FD9"/>
    <w:rsid w:val="007650A7"/>
    <w:rsid w:val="0076511C"/>
    <w:rsid w:val="0076542D"/>
    <w:rsid w:val="00765819"/>
    <w:rsid w:val="00765E63"/>
    <w:rsid w:val="00765F03"/>
    <w:rsid w:val="00765FFF"/>
    <w:rsid w:val="00766103"/>
    <w:rsid w:val="00766177"/>
    <w:rsid w:val="0076618C"/>
    <w:rsid w:val="007663E7"/>
    <w:rsid w:val="007663F5"/>
    <w:rsid w:val="0076656C"/>
    <w:rsid w:val="007668AA"/>
    <w:rsid w:val="00766BE4"/>
    <w:rsid w:val="00766CA7"/>
    <w:rsid w:val="00766E61"/>
    <w:rsid w:val="00766E92"/>
    <w:rsid w:val="007677DF"/>
    <w:rsid w:val="00767A83"/>
    <w:rsid w:val="007700C7"/>
    <w:rsid w:val="007706F2"/>
    <w:rsid w:val="007707F5"/>
    <w:rsid w:val="00770E8F"/>
    <w:rsid w:val="00770EC6"/>
    <w:rsid w:val="00770F56"/>
    <w:rsid w:val="00770FF0"/>
    <w:rsid w:val="00771189"/>
    <w:rsid w:val="007711F5"/>
    <w:rsid w:val="00771202"/>
    <w:rsid w:val="007712B8"/>
    <w:rsid w:val="00771C09"/>
    <w:rsid w:val="00771D8A"/>
    <w:rsid w:val="00771DF4"/>
    <w:rsid w:val="00771F6B"/>
    <w:rsid w:val="00771FDF"/>
    <w:rsid w:val="00772052"/>
    <w:rsid w:val="00772556"/>
    <w:rsid w:val="0077296C"/>
    <w:rsid w:val="00772985"/>
    <w:rsid w:val="00772D22"/>
    <w:rsid w:val="00772F27"/>
    <w:rsid w:val="00773143"/>
    <w:rsid w:val="00773252"/>
    <w:rsid w:val="007733FC"/>
    <w:rsid w:val="00773E96"/>
    <w:rsid w:val="00773F73"/>
    <w:rsid w:val="00774054"/>
    <w:rsid w:val="007740EB"/>
    <w:rsid w:val="007745D5"/>
    <w:rsid w:val="00774775"/>
    <w:rsid w:val="00774829"/>
    <w:rsid w:val="0077491E"/>
    <w:rsid w:val="00774BED"/>
    <w:rsid w:val="00774FE4"/>
    <w:rsid w:val="007751DD"/>
    <w:rsid w:val="007753D5"/>
    <w:rsid w:val="0077573C"/>
    <w:rsid w:val="007757A5"/>
    <w:rsid w:val="007758B1"/>
    <w:rsid w:val="007758D4"/>
    <w:rsid w:val="00775CB3"/>
    <w:rsid w:val="00775D48"/>
    <w:rsid w:val="00775D50"/>
    <w:rsid w:val="00775E75"/>
    <w:rsid w:val="00775EAC"/>
    <w:rsid w:val="007765F7"/>
    <w:rsid w:val="007768C1"/>
    <w:rsid w:val="00776A85"/>
    <w:rsid w:val="00776D3E"/>
    <w:rsid w:val="00777137"/>
    <w:rsid w:val="00777192"/>
    <w:rsid w:val="00777220"/>
    <w:rsid w:val="00777301"/>
    <w:rsid w:val="00777505"/>
    <w:rsid w:val="007775B9"/>
    <w:rsid w:val="0077790A"/>
    <w:rsid w:val="00777AEB"/>
    <w:rsid w:val="00777B5C"/>
    <w:rsid w:val="00777C43"/>
    <w:rsid w:val="00777CC2"/>
    <w:rsid w:val="007800D4"/>
    <w:rsid w:val="00780277"/>
    <w:rsid w:val="0078046E"/>
    <w:rsid w:val="007804EC"/>
    <w:rsid w:val="00780678"/>
    <w:rsid w:val="007807A0"/>
    <w:rsid w:val="00780866"/>
    <w:rsid w:val="00780D3E"/>
    <w:rsid w:val="00780F14"/>
    <w:rsid w:val="007810EE"/>
    <w:rsid w:val="00781100"/>
    <w:rsid w:val="0078111A"/>
    <w:rsid w:val="007811E1"/>
    <w:rsid w:val="00781D2C"/>
    <w:rsid w:val="00782108"/>
    <w:rsid w:val="007821E8"/>
    <w:rsid w:val="007823DB"/>
    <w:rsid w:val="00782587"/>
    <w:rsid w:val="007825C3"/>
    <w:rsid w:val="00782814"/>
    <w:rsid w:val="007828DB"/>
    <w:rsid w:val="007831B5"/>
    <w:rsid w:val="0078334A"/>
    <w:rsid w:val="00783475"/>
    <w:rsid w:val="007834C4"/>
    <w:rsid w:val="007837E8"/>
    <w:rsid w:val="007839A0"/>
    <w:rsid w:val="00783B12"/>
    <w:rsid w:val="00783BFF"/>
    <w:rsid w:val="00783E69"/>
    <w:rsid w:val="00784081"/>
    <w:rsid w:val="007842B9"/>
    <w:rsid w:val="00784501"/>
    <w:rsid w:val="00784741"/>
    <w:rsid w:val="00784829"/>
    <w:rsid w:val="00784F16"/>
    <w:rsid w:val="00785094"/>
    <w:rsid w:val="007851BF"/>
    <w:rsid w:val="007851EE"/>
    <w:rsid w:val="007853C7"/>
    <w:rsid w:val="00785926"/>
    <w:rsid w:val="00785ACD"/>
    <w:rsid w:val="00785BB6"/>
    <w:rsid w:val="00785C0F"/>
    <w:rsid w:val="00785F92"/>
    <w:rsid w:val="00785FFF"/>
    <w:rsid w:val="007860E6"/>
    <w:rsid w:val="007865BE"/>
    <w:rsid w:val="00786BBB"/>
    <w:rsid w:val="00786CEB"/>
    <w:rsid w:val="00786D06"/>
    <w:rsid w:val="00786DA9"/>
    <w:rsid w:val="00786EE7"/>
    <w:rsid w:val="007870D0"/>
    <w:rsid w:val="007871B8"/>
    <w:rsid w:val="00787430"/>
    <w:rsid w:val="00787589"/>
    <w:rsid w:val="007875D4"/>
    <w:rsid w:val="007877B8"/>
    <w:rsid w:val="00787827"/>
    <w:rsid w:val="00787960"/>
    <w:rsid w:val="007879A7"/>
    <w:rsid w:val="007879DD"/>
    <w:rsid w:val="007879F0"/>
    <w:rsid w:val="00787C06"/>
    <w:rsid w:val="00787CAE"/>
    <w:rsid w:val="00787E45"/>
    <w:rsid w:val="00787E68"/>
    <w:rsid w:val="0079001A"/>
    <w:rsid w:val="00790034"/>
    <w:rsid w:val="007903F6"/>
    <w:rsid w:val="0079054F"/>
    <w:rsid w:val="0079075A"/>
    <w:rsid w:val="00790762"/>
    <w:rsid w:val="007907E4"/>
    <w:rsid w:val="00790876"/>
    <w:rsid w:val="00790A7C"/>
    <w:rsid w:val="00790B70"/>
    <w:rsid w:val="00790BA3"/>
    <w:rsid w:val="0079105A"/>
    <w:rsid w:val="0079106A"/>
    <w:rsid w:val="00791272"/>
    <w:rsid w:val="007912C7"/>
    <w:rsid w:val="00791549"/>
    <w:rsid w:val="0079188B"/>
    <w:rsid w:val="0079197F"/>
    <w:rsid w:val="007919C2"/>
    <w:rsid w:val="007919D2"/>
    <w:rsid w:val="00791AF5"/>
    <w:rsid w:val="0079226C"/>
    <w:rsid w:val="00792548"/>
    <w:rsid w:val="0079256C"/>
    <w:rsid w:val="00792B57"/>
    <w:rsid w:val="00792D76"/>
    <w:rsid w:val="00792DA0"/>
    <w:rsid w:val="00792EA4"/>
    <w:rsid w:val="0079316F"/>
    <w:rsid w:val="00793219"/>
    <w:rsid w:val="00793412"/>
    <w:rsid w:val="007936E9"/>
    <w:rsid w:val="007937F3"/>
    <w:rsid w:val="00793BB9"/>
    <w:rsid w:val="00793D2B"/>
    <w:rsid w:val="00794245"/>
    <w:rsid w:val="007942AB"/>
    <w:rsid w:val="00794724"/>
    <w:rsid w:val="00794773"/>
    <w:rsid w:val="0079493E"/>
    <w:rsid w:val="00794A79"/>
    <w:rsid w:val="00794DDA"/>
    <w:rsid w:val="00794E23"/>
    <w:rsid w:val="00794ECA"/>
    <w:rsid w:val="00794F60"/>
    <w:rsid w:val="00794F7C"/>
    <w:rsid w:val="0079505E"/>
    <w:rsid w:val="007951F6"/>
    <w:rsid w:val="007952CF"/>
    <w:rsid w:val="0079534D"/>
    <w:rsid w:val="0079554E"/>
    <w:rsid w:val="007955D7"/>
    <w:rsid w:val="00795760"/>
    <w:rsid w:val="00795812"/>
    <w:rsid w:val="00795A33"/>
    <w:rsid w:val="007960D4"/>
    <w:rsid w:val="0079646B"/>
    <w:rsid w:val="007964B9"/>
    <w:rsid w:val="00796D1D"/>
    <w:rsid w:val="007970A5"/>
    <w:rsid w:val="007974EE"/>
    <w:rsid w:val="00797755"/>
    <w:rsid w:val="007A09A9"/>
    <w:rsid w:val="007A0ACB"/>
    <w:rsid w:val="007A0B66"/>
    <w:rsid w:val="007A0DC8"/>
    <w:rsid w:val="007A0EA3"/>
    <w:rsid w:val="007A0EC5"/>
    <w:rsid w:val="007A10A1"/>
    <w:rsid w:val="007A1125"/>
    <w:rsid w:val="007A11F7"/>
    <w:rsid w:val="007A196F"/>
    <w:rsid w:val="007A19A5"/>
    <w:rsid w:val="007A1CAE"/>
    <w:rsid w:val="007A1DE7"/>
    <w:rsid w:val="007A1E42"/>
    <w:rsid w:val="007A1E78"/>
    <w:rsid w:val="007A1FE0"/>
    <w:rsid w:val="007A210C"/>
    <w:rsid w:val="007A25A2"/>
    <w:rsid w:val="007A25E1"/>
    <w:rsid w:val="007A27D3"/>
    <w:rsid w:val="007A286A"/>
    <w:rsid w:val="007A28B7"/>
    <w:rsid w:val="007A2BE2"/>
    <w:rsid w:val="007A2D1D"/>
    <w:rsid w:val="007A321E"/>
    <w:rsid w:val="007A333C"/>
    <w:rsid w:val="007A34F5"/>
    <w:rsid w:val="007A3A29"/>
    <w:rsid w:val="007A3A6F"/>
    <w:rsid w:val="007A3ADA"/>
    <w:rsid w:val="007A3B64"/>
    <w:rsid w:val="007A3C4F"/>
    <w:rsid w:val="007A3D97"/>
    <w:rsid w:val="007A3DEA"/>
    <w:rsid w:val="007A3F4C"/>
    <w:rsid w:val="007A407D"/>
    <w:rsid w:val="007A440A"/>
    <w:rsid w:val="007A4507"/>
    <w:rsid w:val="007A464E"/>
    <w:rsid w:val="007A4718"/>
    <w:rsid w:val="007A47D6"/>
    <w:rsid w:val="007A490D"/>
    <w:rsid w:val="007A4D02"/>
    <w:rsid w:val="007A4DD0"/>
    <w:rsid w:val="007A4FB7"/>
    <w:rsid w:val="007A51FE"/>
    <w:rsid w:val="007A5349"/>
    <w:rsid w:val="007A5503"/>
    <w:rsid w:val="007A55F3"/>
    <w:rsid w:val="007A5727"/>
    <w:rsid w:val="007A58FF"/>
    <w:rsid w:val="007A5F46"/>
    <w:rsid w:val="007A5FD6"/>
    <w:rsid w:val="007A63FE"/>
    <w:rsid w:val="007A64C7"/>
    <w:rsid w:val="007A6B1E"/>
    <w:rsid w:val="007A6DAF"/>
    <w:rsid w:val="007A7028"/>
    <w:rsid w:val="007A7147"/>
    <w:rsid w:val="007A716C"/>
    <w:rsid w:val="007A73E8"/>
    <w:rsid w:val="007A760A"/>
    <w:rsid w:val="007A782B"/>
    <w:rsid w:val="007A79B2"/>
    <w:rsid w:val="007A7A00"/>
    <w:rsid w:val="007B02DE"/>
    <w:rsid w:val="007B03EA"/>
    <w:rsid w:val="007B0B77"/>
    <w:rsid w:val="007B0D09"/>
    <w:rsid w:val="007B0DF9"/>
    <w:rsid w:val="007B1395"/>
    <w:rsid w:val="007B13C3"/>
    <w:rsid w:val="007B153E"/>
    <w:rsid w:val="007B16DB"/>
    <w:rsid w:val="007B18A8"/>
    <w:rsid w:val="007B19A4"/>
    <w:rsid w:val="007B1A33"/>
    <w:rsid w:val="007B1AD7"/>
    <w:rsid w:val="007B2223"/>
    <w:rsid w:val="007B22D9"/>
    <w:rsid w:val="007B23EE"/>
    <w:rsid w:val="007B25A5"/>
    <w:rsid w:val="007B2871"/>
    <w:rsid w:val="007B2BCE"/>
    <w:rsid w:val="007B2BF5"/>
    <w:rsid w:val="007B2D2E"/>
    <w:rsid w:val="007B33AC"/>
    <w:rsid w:val="007B3B04"/>
    <w:rsid w:val="007B3C52"/>
    <w:rsid w:val="007B40CE"/>
    <w:rsid w:val="007B40DE"/>
    <w:rsid w:val="007B4126"/>
    <w:rsid w:val="007B41AD"/>
    <w:rsid w:val="007B475D"/>
    <w:rsid w:val="007B4762"/>
    <w:rsid w:val="007B499B"/>
    <w:rsid w:val="007B4A5B"/>
    <w:rsid w:val="007B57D0"/>
    <w:rsid w:val="007B594C"/>
    <w:rsid w:val="007B5DED"/>
    <w:rsid w:val="007B601E"/>
    <w:rsid w:val="007B60AF"/>
    <w:rsid w:val="007B6601"/>
    <w:rsid w:val="007B6789"/>
    <w:rsid w:val="007B6AEE"/>
    <w:rsid w:val="007B6C9B"/>
    <w:rsid w:val="007B6E36"/>
    <w:rsid w:val="007B7100"/>
    <w:rsid w:val="007B713D"/>
    <w:rsid w:val="007B7193"/>
    <w:rsid w:val="007B7403"/>
    <w:rsid w:val="007B74AC"/>
    <w:rsid w:val="007B758B"/>
    <w:rsid w:val="007B75E7"/>
    <w:rsid w:val="007B7779"/>
    <w:rsid w:val="007B7845"/>
    <w:rsid w:val="007B798B"/>
    <w:rsid w:val="007C06D9"/>
    <w:rsid w:val="007C0884"/>
    <w:rsid w:val="007C0897"/>
    <w:rsid w:val="007C0A85"/>
    <w:rsid w:val="007C0E05"/>
    <w:rsid w:val="007C0E85"/>
    <w:rsid w:val="007C1160"/>
    <w:rsid w:val="007C13A3"/>
    <w:rsid w:val="007C199F"/>
    <w:rsid w:val="007C1C68"/>
    <w:rsid w:val="007C1D8D"/>
    <w:rsid w:val="007C1F70"/>
    <w:rsid w:val="007C1FC8"/>
    <w:rsid w:val="007C212A"/>
    <w:rsid w:val="007C2179"/>
    <w:rsid w:val="007C2530"/>
    <w:rsid w:val="007C280A"/>
    <w:rsid w:val="007C284F"/>
    <w:rsid w:val="007C2878"/>
    <w:rsid w:val="007C2B57"/>
    <w:rsid w:val="007C3185"/>
    <w:rsid w:val="007C32A9"/>
    <w:rsid w:val="007C3322"/>
    <w:rsid w:val="007C3345"/>
    <w:rsid w:val="007C33FA"/>
    <w:rsid w:val="007C34BB"/>
    <w:rsid w:val="007C361B"/>
    <w:rsid w:val="007C3A9C"/>
    <w:rsid w:val="007C3C67"/>
    <w:rsid w:val="007C423F"/>
    <w:rsid w:val="007C42CA"/>
    <w:rsid w:val="007C45B8"/>
    <w:rsid w:val="007C4CAA"/>
    <w:rsid w:val="007C4DC7"/>
    <w:rsid w:val="007C4F95"/>
    <w:rsid w:val="007C5122"/>
    <w:rsid w:val="007C54BC"/>
    <w:rsid w:val="007C5527"/>
    <w:rsid w:val="007C552D"/>
    <w:rsid w:val="007C5551"/>
    <w:rsid w:val="007C559D"/>
    <w:rsid w:val="007C55DC"/>
    <w:rsid w:val="007C56A5"/>
    <w:rsid w:val="007C5936"/>
    <w:rsid w:val="007C6078"/>
    <w:rsid w:val="007C6498"/>
    <w:rsid w:val="007C6509"/>
    <w:rsid w:val="007C6972"/>
    <w:rsid w:val="007C6B3E"/>
    <w:rsid w:val="007C6BE1"/>
    <w:rsid w:val="007C7073"/>
    <w:rsid w:val="007C72DF"/>
    <w:rsid w:val="007C7448"/>
    <w:rsid w:val="007C75CF"/>
    <w:rsid w:val="007C7A3A"/>
    <w:rsid w:val="007C7B1F"/>
    <w:rsid w:val="007D0299"/>
    <w:rsid w:val="007D02DE"/>
    <w:rsid w:val="007D065D"/>
    <w:rsid w:val="007D0710"/>
    <w:rsid w:val="007D09F9"/>
    <w:rsid w:val="007D0AB9"/>
    <w:rsid w:val="007D0D34"/>
    <w:rsid w:val="007D0E6C"/>
    <w:rsid w:val="007D12C6"/>
    <w:rsid w:val="007D1605"/>
    <w:rsid w:val="007D161B"/>
    <w:rsid w:val="007D1737"/>
    <w:rsid w:val="007D20EE"/>
    <w:rsid w:val="007D238B"/>
    <w:rsid w:val="007D2534"/>
    <w:rsid w:val="007D289C"/>
    <w:rsid w:val="007D28C0"/>
    <w:rsid w:val="007D2C7C"/>
    <w:rsid w:val="007D2D8E"/>
    <w:rsid w:val="007D3069"/>
    <w:rsid w:val="007D311E"/>
    <w:rsid w:val="007D3422"/>
    <w:rsid w:val="007D34CD"/>
    <w:rsid w:val="007D3553"/>
    <w:rsid w:val="007D35B3"/>
    <w:rsid w:val="007D35DD"/>
    <w:rsid w:val="007D3674"/>
    <w:rsid w:val="007D3878"/>
    <w:rsid w:val="007D3E1B"/>
    <w:rsid w:val="007D3FA8"/>
    <w:rsid w:val="007D4180"/>
    <w:rsid w:val="007D4386"/>
    <w:rsid w:val="007D45C9"/>
    <w:rsid w:val="007D4650"/>
    <w:rsid w:val="007D46E0"/>
    <w:rsid w:val="007D490C"/>
    <w:rsid w:val="007D4B22"/>
    <w:rsid w:val="007D4DF2"/>
    <w:rsid w:val="007D4F34"/>
    <w:rsid w:val="007D50DE"/>
    <w:rsid w:val="007D521D"/>
    <w:rsid w:val="007D52FA"/>
    <w:rsid w:val="007D5891"/>
    <w:rsid w:val="007D5C27"/>
    <w:rsid w:val="007D5CE3"/>
    <w:rsid w:val="007D5FAC"/>
    <w:rsid w:val="007D6026"/>
    <w:rsid w:val="007D60A1"/>
    <w:rsid w:val="007D60BF"/>
    <w:rsid w:val="007D6346"/>
    <w:rsid w:val="007D64D2"/>
    <w:rsid w:val="007D656C"/>
    <w:rsid w:val="007D65EC"/>
    <w:rsid w:val="007D69FF"/>
    <w:rsid w:val="007D6A9E"/>
    <w:rsid w:val="007D6D1D"/>
    <w:rsid w:val="007D70E2"/>
    <w:rsid w:val="007D71FC"/>
    <w:rsid w:val="007D7585"/>
    <w:rsid w:val="007D75F8"/>
    <w:rsid w:val="007D787E"/>
    <w:rsid w:val="007D7AC3"/>
    <w:rsid w:val="007D7E66"/>
    <w:rsid w:val="007E03D2"/>
    <w:rsid w:val="007E0739"/>
    <w:rsid w:val="007E0A10"/>
    <w:rsid w:val="007E0B0E"/>
    <w:rsid w:val="007E0B15"/>
    <w:rsid w:val="007E0DE6"/>
    <w:rsid w:val="007E107D"/>
    <w:rsid w:val="007E1308"/>
    <w:rsid w:val="007E133E"/>
    <w:rsid w:val="007E1577"/>
    <w:rsid w:val="007E1638"/>
    <w:rsid w:val="007E16C1"/>
    <w:rsid w:val="007E1B22"/>
    <w:rsid w:val="007E1CE3"/>
    <w:rsid w:val="007E1E73"/>
    <w:rsid w:val="007E1EC9"/>
    <w:rsid w:val="007E2080"/>
    <w:rsid w:val="007E22D9"/>
    <w:rsid w:val="007E24C0"/>
    <w:rsid w:val="007E2555"/>
    <w:rsid w:val="007E273C"/>
    <w:rsid w:val="007E2AC9"/>
    <w:rsid w:val="007E3254"/>
    <w:rsid w:val="007E3385"/>
    <w:rsid w:val="007E365E"/>
    <w:rsid w:val="007E386C"/>
    <w:rsid w:val="007E3BA4"/>
    <w:rsid w:val="007E3C54"/>
    <w:rsid w:val="007E3EAD"/>
    <w:rsid w:val="007E3F21"/>
    <w:rsid w:val="007E4568"/>
    <w:rsid w:val="007E47C4"/>
    <w:rsid w:val="007E47F4"/>
    <w:rsid w:val="007E4C1A"/>
    <w:rsid w:val="007E4D16"/>
    <w:rsid w:val="007E4ED4"/>
    <w:rsid w:val="007E5014"/>
    <w:rsid w:val="007E5358"/>
    <w:rsid w:val="007E54C1"/>
    <w:rsid w:val="007E5670"/>
    <w:rsid w:val="007E5B35"/>
    <w:rsid w:val="007E5D34"/>
    <w:rsid w:val="007E5D46"/>
    <w:rsid w:val="007E5FB3"/>
    <w:rsid w:val="007E62E0"/>
    <w:rsid w:val="007E6301"/>
    <w:rsid w:val="007E6848"/>
    <w:rsid w:val="007E6875"/>
    <w:rsid w:val="007E6881"/>
    <w:rsid w:val="007E6A56"/>
    <w:rsid w:val="007E6AE9"/>
    <w:rsid w:val="007E6B5C"/>
    <w:rsid w:val="007E6B9A"/>
    <w:rsid w:val="007E6C4D"/>
    <w:rsid w:val="007E6CB5"/>
    <w:rsid w:val="007E6FB1"/>
    <w:rsid w:val="007E715B"/>
    <w:rsid w:val="007E7282"/>
    <w:rsid w:val="007E74C6"/>
    <w:rsid w:val="007E7737"/>
    <w:rsid w:val="007E782D"/>
    <w:rsid w:val="007E7989"/>
    <w:rsid w:val="007E79C5"/>
    <w:rsid w:val="007E7A9E"/>
    <w:rsid w:val="007E7BB4"/>
    <w:rsid w:val="007E7EBA"/>
    <w:rsid w:val="007E7F2F"/>
    <w:rsid w:val="007F0082"/>
    <w:rsid w:val="007F0143"/>
    <w:rsid w:val="007F024D"/>
    <w:rsid w:val="007F032A"/>
    <w:rsid w:val="007F067B"/>
    <w:rsid w:val="007F0929"/>
    <w:rsid w:val="007F0BBD"/>
    <w:rsid w:val="007F0CB6"/>
    <w:rsid w:val="007F0F22"/>
    <w:rsid w:val="007F0FA9"/>
    <w:rsid w:val="007F1284"/>
    <w:rsid w:val="007F1309"/>
    <w:rsid w:val="007F1841"/>
    <w:rsid w:val="007F19B7"/>
    <w:rsid w:val="007F1A30"/>
    <w:rsid w:val="007F2233"/>
    <w:rsid w:val="007F2481"/>
    <w:rsid w:val="007F2556"/>
    <w:rsid w:val="007F268F"/>
    <w:rsid w:val="007F26C8"/>
    <w:rsid w:val="007F2A78"/>
    <w:rsid w:val="007F2C12"/>
    <w:rsid w:val="007F2E23"/>
    <w:rsid w:val="007F2F1B"/>
    <w:rsid w:val="007F325B"/>
    <w:rsid w:val="007F3422"/>
    <w:rsid w:val="007F3471"/>
    <w:rsid w:val="007F358F"/>
    <w:rsid w:val="007F3602"/>
    <w:rsid w:val="007F36E6"/>
    <w:rsid w:val="007F3940"/>
    <w:rsid w:val="007F39BC"/>
    <w:rsid w:val="007F3C89"/>
    <w:rsid w:val="007F3DD1"/>
    <w:rsid w:val="007F406D"/>
    <w:rsid w:val="007F43D1"/>
    <w:rsid w:val="007F44EF"/>
    <w:rsid w:val="007F4DD1"/>
    <w:rsid w:val="007F4FE7"/>
    <w:rsid w:val="007F54C5"/>
    <w:rsid w:val="007F5724"/>
    <w:rsid w:val="007F5916"/>
    <w:rsid w:val="007F5936"/>
    <w:rsid w:val="007F5C13"/>
    <w:rsid w:val="007F6302"/>
    <w:rsid w:val="007F6462"/>
    <w:rsid w:val="007F64D3"/>
    <w:rsid w:val="007F65E1"/>
    <w:rsid w:val="007F6658"/>
    <w:rsid w:val="007F6893"/>
    <w:rsid w:val="007F68D6"/>
    <w:rsid w:val="007F6C86"/>
    <w:rsid w:val="007F6D2F"/>
    <w:rsid w:val="007F719D"/>
    <w:rsid w:val="007F72AB"/>
    <w:rsid w:val="007F73CB"/>
    <w:rsid w:val="007F745B"/>
    <w:rsid w:val="007F79DC"/>
    <w:rsid w:val="007F7DDE"/>
    <w:rsid w:val="007F7F32"/>
    <w:rsid w:val="007F88C5"/>
    <w:rsid w:val="0080060C"/>
    <w:rsid w:val="0080067B"/>
    <w:rsid w:val="0080088A"/>
    <w:rsid w:val="00800C36"/>
    <w:rsid w:val="00800CF5"/>
    <w:rsid w:val="00800D6F"/>
    <w:rsid w:val="00800D76"/>
    <w:rsid w:val="00800EC2"/>
    <w:rsid w:val="00800F5E"/>
    <w:rsid w:val="00800FB6"/>
    <w:rsid w:val="00801038"/>
    <w:rsid w:val="008010FA"/>
    <w:rsid w:val="00801251"/>
    <w:rsid w:val="00801369"/>
    <w:rsid w:val="0080136C"/>
    <w:rsid w:val="008016D9"/>
    <w:rsid w:val="0080174D"/>
    <w:rsid w:val="00801792"/>
    <w:rsid w:val="008017D2"/>
    <w:rsid w:val="00801933"/>
    <w:rsid w:val="00801A0A"/>
    <w:rsid w:val="00801AD2"/>
    <w:rsid w:val="00801C9B"/>
    <w:rsid w:val="00801E34"/>
    <w:rsid w:val="00801F17"/>
    <w:rsid w:val="00801F1A"/>
    <w:rsid w:val="00801FE3"/>
    <w:rsid w:val="00802015"/>
    <w:rsid w:val="008020A2"/>
    <w:rsid w:val="00802100"/>
    <w:rsid w:val="008026E4"/>
    <w:rsid w:val="0080298E"/>
    <w:rsid w:val="00802A6C"/>
    <w:rsid w:val="00802AEF"/>
    <w:rsid w:val="00802C30"/>
    <w:rsid w:val="00802EB5"/>
    <w:rsid w:val="00803186"/>
    <w:rsid w:val="008038A9"/>
    <w:rsid w:val="00803D0B"/>
    <w:rsid w:val="00803D3F"/>
    <w:rsid w:val="008041AB"/>
    <w:rsid w:val="00804269"/>
    <w:rsid w:val="00804285"/>
    <w:rsid w:val="00804485"/>
    <w:rsid w:val="008044EB"/>
    <w:rsid w:val="008045D3"/>
    <w:rsid w:val="00804B18"/>
    <w:rsid w:val="00804F44"/>
    <w:rsid w:val="008051E4"/>
    <w:rsid w:val="00805277"/>
    <w:rsid w:val="00805298"/>
    <w:rsid w:val="0080529C"/>
    <w:rsid w:val="0080544A"/>
    <w:rsid w:val="00805764"/>
    <w:rsid w:val="00805985"/>
    <w:rsid w:val="00805A1F"/>
    <w:rsid w:val="00805B71"/>
    <w:rsid w:val="00805BBF"/>
    <w:rsid w:val="00805C4E"/>
    <w:rsid w:val="00805D4F"/>
    <w:rsid w:val="00805F2E"/>
    <w:rsid w:val="00806041"/>
    <w:rsid w:val="00806149"/>
    <w:rsid w:val="0080631A"/>
    <w:rsid w:val="00806414"/>
    <w:rsid w:val="00806583"/>
    <w:rsid w:val="008065F3"/>
    <w:rsid w:val="00806760"/>
    <w:rsid w:val="0080676C"/>
    <w:rsid w:val="008069D1"/>
    <w:rsid w:val="008069D9"/>
    <w:rsid w:val="00806AB0"/>
    <w:rsid w:val="00806B55"/>
    <w:rsid w:val="00806C7E"/>
    <w:rsid w:val="00806ED0"/>
    <w:rsid w:val="00807313"/>
    <w:rsid w:val="00807316"/>
    <w:rsid w:val="0080738B"/>
    <w:rsid w:val="0080746D"/>
    <w:rsid w:val="00807AB8"/>
    <w:rsid w:val="00807AD6"/>
    <w:rsid w:val="00807D89"/>
    <w:rsid w:val="00807D98"/>
    <w:rsid w:val="00807DCB"/>
    <w:rsid w:val="008101E6"/>
    <w:rsid w:val="008105D1"/>
    <w:rsid w:val="0081065C"/>
    <w:rsid w:val="0081083A"/>
    <w:rsid w:val="00810846"/>
    <w:rsid w:val="00810C20"/>
    <w:rsid w:val="00810CBD"/>
    <w:rsid w:val="00810E13"/>
    <w:rsid w:val="0081152B"/>
    <w:rsid w:val="00811577"/>
    <w:rsid w:val="008116DA"/>
    <w:rsid w:val="00811C41"/>
    <w:rsid w:val="00812351"/>
    <w:rsid w:val="00812592"/>
    <w:rsid w:val="00812613"/>
    <w:rsid w:val="00812C14"/>
    <w:rsid w:val="00812C4D"/>
    <w:rsid w:val="00812E61"/>
    <w:rsid w:val="008131A7"/>
    <w:rsid w:val="008131E3"/>
    <w:rsid w:val="00813328"/>
    <w:rsid w:val="00813484"/>
    <w:rsid w:val="00813988"/>
    <w:rsid w:val="00813A55"/>
    <w:rsid w:val="00813C2D"/>
    <w:rsid w:val="00813D46"/>
    <w:rsid w:val="00813D57"/>
    <w:rsid w:val="008145AF"/>
    <w:rsid w:val="00814762"/>
    <w:rsid w:val="00814783"/>
    <w:rsid w:val="00814A08"/>
    <w:rsid w:val="0081504A"/>
    <w:rsid w:val="008150F0"/>
    <w:rsid w:val="00815154"/>
    <w:rsid w:val="00815332"/>
    <w:rsid w:val="008153CA"/>
    <w:rsid w:val="00815692"/>
    <w:rsid w:val="008157A4"/>
    <w:rsid w:val="00815BA0"/>
    <w:rsid w:val="00815BA9"/>
    <w:rsid w:val="00815D23"/>
    <w:rsid w:val="00815F03"/>
    <w:rsid w:val="00816340"/>
    <w:rsid w:val="008168B7"/>
    <w:rsid w:val="00816CF3"/>
    <w:rsid w:val="00816FFD"/>
    <w:rsid w:val="008174EB"/>
    <w:rsid w:val="008177E2"/>
    <w:rsid w:val="00817CE4"/>
    <w:rsid w:val="00817F46"/>
    <w:rsid w:val="008201D3"/>
    <w:rsid w:val="00820691"/>
    <w:rsid w:val="008207F0"/>
    <w:rsid w:val="00820993"/>
    <w:rsid w:val="00820A48"/>
    <w:rsid w:val="00820CB6"/>
    <w:rsid w:val="008214D2"/>
    <w:rsid w:val="00821732"/>
    <w:rsid w:val="00821936"/>
    <w:rsid w:val="00821A2F"/>
    <w:rsid w:val="00821AE8"/>
    <w:rsid w:val="00821FBD"/>
    <w:rsid w:val="0082210A"/>
    <w:rsid w:val="008221D4"/>
    <w:rsid w:val="0082221C"/>
    <w:rsid w:val="0082258E"/>
    <w:rsid w:val="0082268E"/>
    <w:rsid w:val="008226B7"/>
    <w:rsid w:val="00822B43"/>
    <w:rsid w:val="00822CBD"/>
    <w:rsid w:val="00823193"/>
    <w:rsid w:val="00823344"/>
    <w:rsid w:val="00823488"/>
    <w:rsid w:val="00823514"/>
    <w:rsid w:val="00823702"/>
    <w:rsid w:val="008238E7"/>
    <w:rsid w:val="00823BDA"/>
    <w:rsid w:val="008240F7"/>
    <w:rsid w:val="008246A7"/>
    <w:rsid w:val="0082498F"/>
    <w:rsid w:val="00824B1D"/>
    <w:rsid w:val="00824B5E"/>
    <w:rsid w:val="00824C9F"/>
    <w:rsid w:val="00824EBD"/>
    <w:rsid w:val="008253CB"/>
    <w:rsid w:val="00825451"/>
    <w:rsid w:val="008255DD"/>
    <w:rsid w:val="0082561C"/>
    <w:rsid w:val="00825C98"/>
    <w:rsid w:val="00825E43"/>
    <w:rsid w:val="0082612F"/>
    <w:rsid w:val="00826A33"/>
    <w:rsid w:val="00826AF7"/>
    <w:rsid w:val="00826B6C"/>
    <w:rsid w:val="00826C18"/>
    <w:rsid w:val="00826D6C"/>
    <w:rsid w:val="00826DFF"/>
    <w:rsid w:val="00826E2F"/>
    <w:rsid w:val="00827400"/>
    <w:rsid w:val="0082745C"/>
    <w:rsid w:val="00827642"/>
    <w:rsid w:val="008278E8"/>
    <w:rsid w:val="0082797A"/>
    <w:rsid w:val="00827D14"/>
    <w:rsid w:val="008301C0"/>
    <w:rsid w:val="0083030D"/>
    <w:rsid w:val="0083050D"/>
    <w:rsid w:val="0083069E"/>
    <w:rsid w:val="0083076E"/>
    <w:rsid w:val="008307B6"/>
    <w:rsid w:val="0083093C"/>
    <w:rsid w:val="00830967"/>
    <w:rsid w:val="00830A05"/>
    <w:rsid w:val="00830BE9"/>
    <w:rsid w:val="00830DEF"/>
    <w:rsid w:val="00831265"/>
    <w:rsid w:val="00831458"/>
    <w:rsid w:val="00831658"/>
    <w:rsid w:val="008316CB"/>
    <w:rsid w:val="008317F8"/>
    <w:rsid w:val="008319EC"/>
    <w:rsid w:val="008319ED"/>
    <w:rsid w:val="00831C3C"/>
    <w:rsid w:val="00831F90"/>
    <w:rsid w:val="0083204A"/>
    <w:rsid w:val="00832236"/>
    <w:rsid w:val="008322B7"/>
    <w:rsid w:val="008322C6"/>
    <w:rsid w:val="00832396"/>
    <w:rsid w:val="008326A4"/>
    <w:rsid w:val="00832CA2"/>
    <w:rsid w:val="00832ED6"/>
    <w:rsid w:val="008334EB"/>
    <w:rsid w:val="00833D80"/>
    <w:rsid w:val="00833DF8"/>
    <w:rsid w:val="00833EFA"/>
    <w:rsid w:val="00834040"/>
    <w:rsid w:val="0083407F"/>
    <w:rsid w:val="008343E0"/>
    <w:rsid w:val="00834400"/>
    <w:rsid w:val="008348D6"/>
    <w:rsid w:val="00834E18"/>
    <w:rsid w:val="00834F3F"/>
    <w:rsid w:val="008351A6"/>
    <w:rsid w:val="008351BA"/>
    <w:rsid w:val="0083520E"/>
    <w:rsid w:val="00835286"/>
    <w:rsid w:val="00835592"/>
    <w:rsid w:val="00835828"/>
    <w:rsid w:val="00835863"/>
    <w:rsid w:val="0083586B"/>
    <w:rsid w:val="008358EF"/>
    <w:rsid w:val="00835BA9"/>
    <w:rsid w:val="00835D71"/>
    <w:rsid w:val="00836605"/>
    <w:rsid w:val="00836753"/>
    <w:rsid w:val="00836760"/>
    <w:rsid w:val="00836763"/>
    <w:rsid w:val="00836CAA"/>
    <w:rsid w:val="0083717E"/>
    <w:rsid w:val="008371BF"/>
    <w:rsid w:val="00837281"/>
    <w:rsid w:val="008372C8"/>
    <w:rsid w:val="00837429"/>
    <w:rsid w:val="00837539"/>
    <w:rsid w:val="00837638"/>
    <w:rsid w:val="008376F2"/>
    <w:rsid w:val="0083784F"/>
    <w:rsid w:val="00837BF2"/>
    <w:rsid w:val="00837E49"/>
    <w:rsid w:val="00837ED2"/>
    <w:rsid w:val="008400DA"/>
    <w:rsid w:val="0084039E"/>
    <w:rsid w:val="00840968"/>
    <w:rsid w:val="00840C2E"/>
    <w:rsid w:val="0084146E"/>
    <w:rsid w:val="00841487"/>
    <w:rsid w:val="00841625"/>
    <w:rsid w:val="00841D2D"/>
    <w:rsid w:val="0084210A"/>
    <w:rsid w:val="008422F1"/>
    <w:rsid w:val="008424BB"/>
    <w:rsid w:val="00842809"/>
    <w:rsid w:val="00842A83"/>
    <w:rsid w:val="00842E84"/>
    <w:rsid w:val="00843089"/>
    <w:rsid w:val="008431C5"/>
    <w:rsid w:val="00843479"/>
    <w:rsid w:val="00843661"/>
    <w:rsid w:val="00843664"/>
    <w:rsid w:val="008436CC"/>
    <w:rsid w:val="00843B47"/>
    <w:rsid w:val="00843BC6"/>
    <w:rsid w:val="00843C1C"/>
    <w:rsid w:val="00843E72"/>
    <w:rsid w:val="00843F46"/>
    <w:rsid w:val="00843F7F"/>
    <w:rsid w:val="00844124"/>
    <w:rsid w:val="00844134"/>
    <w:rsid w:val="0084428B"/>
    <w:rsid w:val="00844410"/>
    <w:rsid w:val="008444E9"/>
    <w:rsid w:val="00844980"/>
    <w:rsid w:val="00844B97"/>
    <w:rsid w:val="008453F3"/>
    <w:rsid w:val="0084547C"/>
    <w:rsid w:val="0084550B"/>
    <w:rsid w:val="008455EB"/>
    <w:rsid w:val="0084580B"/>
    <w:rsid w:val="008458ED"/>
    <w:rsid w:val="00845918"/>
    <w:rsid w:val="00845A08"/>
    <w:rsid w:val="00845D0A"/>
    <w:rsid w:val="00846124"/>
    <w:rsid w:val="00846327"/>
    <w:rsid w:val="008467AA"/>
    <w:rsid w:val="00846835"/>
    <w:rsid w:val="00846E4B"/>
    <w:rsid w:val="00846FE1"/>
    <w:rsid w:val="0084705D"/>
    <w:rsid w:val="00847206"/>
    <w:rsid w:val="0084742F"/>
    <w:rsid w:val="0084761C"/>
    <w:rsid w:val="00847A5A"/>
    <w:rsid w:val="00847A88"/>
    <w:rsid w:val="00850032"/>
    <w:rsid w:val="0085021A"/>
    <w:rsid w:val="00850232"/>
    <w:rsid w:val="00850338"/>
    <w:rsid w:val="008503BA"/>
    <w:rsid w:val="008504A8"/>
    <w:rsid w:val="008507DD"/>
    <w:rsid w:val="00850C34"/>
    <w:rsid w:val="00850C85"/>
    <w:rsid w:val="00850F0B"/>
    <w:rsid w:val="008510D0"/>
    <w:rsid w:val="0085112A"/>
    <w:rsid w:val="0085121B"/>
    <w:rsid w:val="008512E4"/>
    <w:rsid w:val="0085137A"/>
    <w:rsid w:val="0085157A"/>
    <w:rsid w:val="00851879"/>
    <w:rsid w:val="0085191D"/>
    <w:rsid w:val="00851E30"/>
    <w:rsid w:val="0085209C"/>
    <w:rsid w:val="00852159"/>
    <w:rsid w:val="0085254B"/>
    <w:rsid w:val="0085291A"/>
    <w:rsid w:val="00852C77"/>
    <w:rsid w:val="00852CEE"/>
    <w:rsid w:val="00852D90"/>
    <w:rsid w:val="00852E47"/>
    <w:rsid w:val="00852EF4"/>
    <w:rsid w:val="00852F7F"/>
    <w:rsid w:val="00852FAF"/>
    <w:rsid w:val="00852FCB"/>
    <w:rsid w:val="00853002"/>
    <w:rsid w:val="0085303E"/>
    <w:rsid w:val="0085319F"/>
    <w:rsid w:val="008531B6"/>
    <w:rsid w:val="00853359"/>
    <w:rsid w:val="0085365A"/>
    <w:rsid w:val="008538D5"/>
    <w:rsid w:val="00853904"/>
    <w:rsid w:val="00853940"/>
    <w:rsid w:val="00853A8E"/>
    <w:rsid w:val="00853AF0"/>
    <w:rsid w:val="00853B52"/>
    <w:rsid w:val="00853C60"/>
    <w:rsid w:val="00853CD6"/>
    <w:rsid w:val="00853EA4"/>
    <w:rsid w:val="00854157"/>
    <w:rsid w:val="008542EE"/>
    <w:rsid w:val="00854710"/>
    <w:rsid w:val="0085473E"/>
    <w:rsid w:val="00854942"/>
    <w:rsid w:val="00854AA6"/>
    <w:rsid w:val="00854FC7"/>
    <w:rsid w:val="008551F4"/>
    <w:rsid w:val="008552C2"/>
    <w:rsid w:val="008554AA"/>
    <w:rsid w:val="008558AC"/>
    <w:rsid w:val="008559BF"/>
    <w:rsid w:val="00855F66"/>
    <w:rsid w:val="00856971"/>
    <w:rsid w:val="00856ABA"/>
    <w:rsid w:val="00856AD1"/>
    <w:rsid w:val="00856CCB"/>
    <w:rsid w:val="00856CD6"/>
    <w:rsid w:val="00856DC1"/>
    <w:rsid w:val="00856ECA"/>
    <w:rsid w:val="008575BF"/>
    <w:rsid w:val="0085766D"/>
    <w:rsid w:val="00857744"/>
    <w:rsid w:val="008577B4"/>
    <w:rsid w:val="00857A47"/>
    <w:rsid w:val="00857AAE"/>
    <w:rsid w:val="00857C52"/>
    <w:rsid w:val="00860008"/>
    <w:rsid w:val="008602C9"/>
    <w:rsid w:val="0086035B"/>
    <w:rsid w:val="008603D9"/>
    <w:rsid w:val="008604D0"/>
    <w:rsid w:val="00860606"/>
    <w:rsid w:val="0086071B"/>
    <w:rsid w:val="0086091D"/>
    <w:rsid w:val="00860C0F"/>
    <w:rsid w:val="00860CA5"/>
    <w:rsid w:val="00860EB0"/>
    <w:rsid w:val="00861745"/>
    <w:rsid w:val="008618B6"/>
    <w:rsid w:val="00861A8D"/>
    <w:rsid w:val="00861B4B"/>
    <w:rsid w:val="0086228D"/>
    <w:rsid w:val="0086250B"/>
    <w:rsid w:val="008627D9"/>
    <w:rsid w:val="0086283E"/>
    <w:rsid w:val="00862BDA"/>
    <w:rsid w:val="00862D87"/>
    <w:rsid w:val="00862EA1"/>
    <w:rsid w:val="00863463"/>
    <w:rsid w:val="008638AF"/>
    <w:rsid w:val="0086392F"/>
    <w:rsid w:val="00863974"/>
    <w:rsid w:val="00863A12"/>
    <w:rsid w:val="00863AE7"/>
    <w:rsid w:val="00863C14"/>
    <w:rsid w:val="00863CCE"/>
    <w:rsid w:val="00863ED4"/>
    <w:rsid w:val="00863EE3"/>
    <w:rsid w:val="00863EED"/>
    <w:rsid w:val="00863F0A"/>
    <w:rsid w:val="008640D6"/>
    <w:rsid w:val="008643F7"/>
    <w:rsid w:val="00864428"/>
    <w:rsid w:val="008644F3"/>
    <w:rsid w:val="00864547"/>
    <w:rsid w:val="00864794"/>
    <w:rsid w:val="00864992"/>
    <w:rsid w:val="00864B5E"/>
    <w:rsid w:val="00864D92"/>
    <w:rsid w:val="00864E89"/>
    <w:rsid w:val="008654FE"/>
    <w:rsid w:val="00865541"/>
    <w:rsid w:val="008656B6"/>
    <w:rsid w:val="0086575B"/>
    <w:rsid w:val="0086591D"/>
    <w:rsid w:val="00865A54"/>
    <w:rsid w:val="00865AA1"/>
    <w:rsid w:val="00865B8F"/>
    <w:rsid w:val="00865C05"/>
    <w:rsid w:val="00865D64"/>
    <w:rsid w:val="00865DC1"/>
    <w:rsid w:val="00866262"/>
    <w:rsid w:val="008664E8"/>
    <w:rsid w:val="008666F0"/>
    <w:rsid w:val="00866828"/>
    <w:rsid w:val="00866A5D"/>
    <w:rsid w:val="00866D35"/>
    <w:rsid w:val="00866D7F"/>
    <w:rsid w:val="00866DDB"/>
    <w:rsid w:val="00866DE9"/>
    <w:rsid w:val="00866FA1"/>
    <w:rsid w:val="00867070"/>
    <w:rsid w:val="0086708B"/>
    <w:rsid w:val="00867266"/>
    <w:rsid w:val="008674ED"/>
    <w:rsid w:val="008674EF"/>
    <w:rsid w:val="00867534"/>
    <w:rsid w:val="00867908"/>
    <w:rsid w:val="00867C25"/>
    <w:rsid w:val="00867C9A"/>
    <w:rsid w:val="00867F45"/>
    <w:rsid w:val="00867F4D"/>
    <w:rsid w:val="00867FC9"/>
    <w:rsid w:val="00870780"/>
    <w:rsid w:val="00870988"/>
    <w:rsid w:val="00871211"/>
    <w:rsid w:val="008713C0"/>
    <w:rsid w:val="00871673"/>
    <w:rsid w:val="0087167D"/>
    <w:rsid w:val="0087183B"/>
    <w:rsid w:val="00871847"/>
    <w:rsid w:val="008719F0"/>
    <w:rsid w:val="00871A19"/>
    <w:rsid w:val="00871BCE"/>
    <w:rsid w:val="00871E87"/>
    <w:rsid w:val="00872314"/>
    <w:rsid w:val="008723F0"/>
    <w:rsid w:val="00872626"/>
    <w:rsid w:val="00872798"/>
    <w:rsid w:val="00872859"/>
    <w:rsid w:val="00872B84"/>
    <w:rsid w:val="00872E53"/>
    <w:rsid w:val="008730AA"/>
    <w:rsid w:val="008732DA"/>
    <w:rsid w:val="0087330F"/>
    <w:rsid w:val="00873666"/>
    <w:rsid w:val="00873702"/>
    <w:rsid w:val="008737FD"/>
    <w:rsid w:val="008738FC"/>
    <w:rsid w:val="0087392F"/>
    <w:rsid w:val="00873B00"/>
    <w:rsid w:val="00873C2D"/>
    <w:rsid w:val="00873CDE"/>
    <w:rsid w:val="00873F30"/>
    <w:rsid w:val="008740F8"/>
    <w:rsid w:val="00874243"/>
    <w:rsid w:val="00874257"/>
    <w:rsid w:val="00874272"/>
    <w:rsid w:val="0087431E"/>
    <w:rsid w:val="008744C6"/>
    <w:rsid w:val="0087485A"/>
    <w:rsid w:val="00874B9F"/>
    <w:rsid w:val="00874D2F"/>
    <w:rsid w:val="00874F11"/>
    <w:rsid w:val="00875112"/>
    <w:rsid w:val="008755BB"/>
    <w:rsid w:val="00875871"/>
    <w:rsid w:val="008758CB"/>
    <w:rsid w:val="00875A47"/>
    <w:rsid w:val="00875AA0"/>
    <w:rsid w:val="00875BAF"/>
    <w:rsid w:val="00875CEF"/>
    <w:rsid w:val="00875D65"/>
    <w:rsid w:val="00875DD2"/>
    <w:rsid w:val="00875FF3"/>
    <w:rsid w:val="008762E5"/>
    <w:rsid w:val="008763F2"/>
    <w:rsid w:val="00876AB7"/>
    <w:rsid w:val="00876CF7"/>
    <w:rsid w:val="00877277"/>
    <w:rsid w:val="008772CE"/>
    <w:rsid w:val="008773D0"/>
    <w:rsid w:val="00877C3E"/>
    <w:rsid w:val="00877FCB"/>
    <w:rsid w:val="00880011"/>
    <w:rsid w:val="008803F3"/>
    <w:rsid w:val="0088093C"/>
    <w:rsid w:val="00880947"/>
    <w:rsid w:val="00880D30"/>
    <w:rsid w:val="00880D79"/>
    <w:rsid w:val="00880E28"/>
    <w:rsid w:val="00880F43"/>
    <w:rsid w:val="00880F6C"/>
    <w:rsid w:val="0088104A"/>
    <w:rsid w:val="0088127C"/>
    <w:rsid w:val="0088129E"/>
    <w:rsid w:val="00881951"/>
    <w:rsid w:val="00881AAB"/>
    <w:rsid w:val="00881EAD"/>
    <w:rsid w:val="00882969"/>
    <w:rsid w:val="00882AB9"/>
    <w:rsid w:val="00882EB8"/>
    <w:rsid w:val="00882EBA"/>
    <w:rsid w:val="00882F23"/>
    <w:rsid w:val="008830FA"/>
    <w:rsid w:val="008832A8"/>
    <w:rsid w:val="00883347"/>
    <w:rsid w:val="0088337A"/>
    <w:rsid w:val="00883500"/>
    <w:rsid w:val="008838F1"/>
    <w:rsid w:val="00883A3C"/>
    <w:rsid w:val="00883CC5"/>
    <w:rsid w:val="00883F64"/>
    <w:rsid w:val="00884349"/>
    <w:rsid w:val="008846B3"/>
    <w:rsid w:val="00884BC0"/>
    <w:rsid w:val="00884D21"/>
    <w:rsid w:val="00884E39"/>
    <w:rsid w:val="00884E80"/>
    <w:rsid w:val="00885010"/>
    <w:rsid w:val="008851EB"/>
    <w:rsid w:val="00885268"/>
    <w:rsid w:val="0088527D"/>
    <w:rsid w:val="00885427"/>
    <w:rsid w:val="0088565A"/>
    <w:rsid w:val="00885684"/>
    <w:rsid w:val="00885766"/>
    <w:rsid w:val="00885997"/>
    <w:rsid w:val="00885AD9"/>
    <w:rsid w:val="0088606C"/>
    <w:rsid w:val="008861EC"/>
    <w:rsid w:val="00886348"/>
    <w:rsid w:val="0088689C"/>
    <w:rsid w:val="00886901"/>
    <w:rsid w:val="008869F5"/>
    <w:rsid w:val="00886AA0"/>
    <w:rsid w:val="00886B7D"/>
    <w:rsid w:val="00886BAE"/>
    <w:rsid w:val="00886CF3"/>
    <w:rsid w:val="00886D31"/>
    <w:rsid w:val="00886DBE"/>
    <w:rsid w:val="00886DFB"/>
    <w:rsid w:val="00887246"/>
    <w:rsid w:val="00887265"/>
    <w:rsid w:val="0088742D"/>
    <w:rsid w:val="0088769C"/>
    <w:rsid w:val="008877FB"/>
    <w:rsid w:val="00887A94"/>
    <w:rsid w:val="00887B22"/>
    <w:rsid w:val="00887CD2"/>
    <w:rsid w:val="00887F00"/>
    <w:rsid w:val="00887FA5"/>
    <w:rsid w:val="00890211"/>
    <w:rsid w:val="00890468"/>
    <w:rsid w:val="00890A68"/>
    <w:rsid w:val="00890CC7"/>
    <w:rsid w:val="00891079"/>
    <w:rsid w:val="0089117B"/>
    <w:rsid w:val="0089136E"/>
    <w:rsid w:val="00891E8C"/>
    <w:rsid w:val="008920CC"/>
    <w:rsid w:val="00892226"/>
    <w:rsid w:val="00892303"/>
    <w:rsid w:val="00892313"/>
    <w:rsid w:val="00892636"/>
    <w:rsid w:val="00892751"/>
    <w:rsid w:val="008929EA"/>
    <w:rsid w:val="00892E64"/>
    <w:rsid w:val="00892F34"/>
    <w:rsid w:val="00892F43"/>
    <w:rsid w:val="0089312F"/>
    <w:rsid w:val="00893166"/>
    <w:rsid w:val="00893297"/>
    <w:rsid w:val="008932EB"/>
    <w:rsid w:val="008935F2"/>
    <w:rsid w:val="00893672"/>
    <w:rsid w:val="00893724"/>
    <w:rsid w:val="008937EB"/>
    <w:rsid w:val="00893810"/>
    <w:rsid w:val="00893C0E"/>
    <w:rsid w:val="008940D8"/>
    <w:rsid w:val="00894218"/>
    <w:rsid w:val="008943E4"/>
    <w:rsid w:val="008945E8"/>
    <w:rsid w:val="008948F9"/>
    <w:rsid w:val="00894A95"/>
    <w:rsid w:val="00894B95"/>
    <w:rsid w:val="00895028"/>
    <w:rsid w:val="008950EC"/>
    <w:rsid w:val="00895240"/>
    <w:rsid w:val="008952A4"/>
    <w:rsid w:val="0089573C"/>
    <w:rsid w:val="00896022"/>
    <w:rsid w:val="00896173"/>
    <w:rsid w:val="008961DB"/>
    <w:rsid w:val="00896458"/>
    <w:rsid w:val="00896612"/>
    <w:rsid w:val="0089665E"/>
    <w:rsid w:val="008967B5"/>
    <w:rsid w:val="00896852"/>
    <w:rsid w:val="00896AB0"/>
    <w:rsid w:val="00896C62"/>
    <w:rsid w:val="00897213"/>
    <w:rsid w:val="008974E7"/>
    <w:rsid w:val="00897783"/>
    <w:rsid w:val="008A04D7"/>
    <w:rsid w:val="008A0605"/>
    <w:rsid w:val="008A0767"/>
    <w:rsid w:val="008A08D0"/>
    <w:rsid w:val="008A0B96"/>
    <w:rsid w:val="008A0BB3"/>
    <w:rsid w:val="008A0EF7"/>
    <w:rsid w:val="008A1238"/>
    <w:rsid w:val="008A1678"/>
    <w:rsid w:val="008A1839"/>
    <w:rsid w:val="008A194F"/>
    <w:rsid w:val="008A1B73"/>
    <w:rsid w:val="008A2077"/>
    <w:rsid w:val="008A23ED"/>
    <w:rsid w:val="008A2614"/>
    <w:rsid w:val="008A2A5A"/>
    <w:rsid w:val="008A2AA9"/>
    <w:rsid w:val="008A2B7A"/>
    <w:rsid w:val="008A2D04"/>
    <w:rsid w:val="008A3275"/>
    <w:rsid w:val="008A3555"/>
    <w:rsid w:val="008A3733"/>
    <w:rsid w:val="008A3831"/>
    <w:rsid w:val="008A3C4A"/>
    <w:rsid w:val="008A40DA"/>
    <w:rsid w:val="008A46B9"/>
    <w:rsid w:val="008A470C"/>
    <w:rsid w:val="008A4929"/>
    <w:rsid w:val="008A4AF5"/>
    <w:rsid w:val="008A4BB4"/>
    <w:rsid w:val="008A4CEB"/>
    <w:rsid w:val="008A4EA9"/>
    <w:rsid w:val="008A4FF0"/>
    <w:rsid w:val="008A507C"/>
    <w:rsid w:val="008A5714"/>
    <w:rsid w:val="008A57DF"/>
    <w:rsid w:val="008A58B6"/>
    <w:rsid w:val="008A58D4"/>
    <w:rsid w:val="008A598D"/>
    <w:rsid w:val="008A59AA"/>
    <w:rsid w:val="008A5BB1"/>
    <w:rsid w:val="008A5C58"/>
    <w:rsid w:val="008A5EAE"/>
    <w:rsid w:val="008A5FF8"/>
    <w:rsid w:val="008A647D"/>
    <w:rsid w:val="008A6542"/>
    <w:rsid w:val="008A668A"/>
    <w:rsid w:val="008A6700"/>
    <w:rsid w:val="008A671C"/>
    <w:rsid w:val="008A683D"/>
    <w:rsid w:val="008A7293"/>
    <w:rsid w:val="008A78CF"/>
    <w:rsid w:val="008A7C5B"/>
    <w:rsid w:val="008A7E98"/>
    <w:rsid w:val="008A7F0E"/>
    <w:rsid w:val="008B066B"/>
    <w:rsid w:val="008B0757"/>
    <w:rsid w:val="008B1364"/>
    <w:rsid w:val="008B17EF"/>
    <w:rsid w:val="008B1B80"/>
    <w:rsid w:val="008B2215"/>
    <w:rsid w:val="008B2284"/>
    <w:rsid w:val="008B2287"/>
    <w:rsid w:val="008B2517"/>
    <w:rsid w:val="008B251D"/>
    <w:rsid w:val="008B2CE4"/>
    <w:rsid w:val="008B2DE8"/>
    <w:rsid w:val="008B3079"/>
    <w:rsid w:val="008B35B4"/>
    <w:rsid w:val="008B39B6"/>
    <w:rsid w:val="008B39F7"/>
    <w:rsid w:val="008B3A78"/>
    <w:rsid w:val="008B3FB1"/>
    <w:rsid w:val="008B4047"/>
    <w:rsid w:val="008B45C5"/>
    <w:rsid w:val="008B4895"/>
    <w:rsid w:val="008B48E2"/>
    <w:rsid w:val="008B4992"/>
    <w:rsid w:val="008B4AC6"/>
    <w:rsid w:val="008B4CC2"/>
    <w:rsid w:val="008B521E"/>
    <w:rsid w:val="008B538A"/>
    <w:rsid w:val="008B539A"/>
    <w:rsid w:val="008B58E9"/>
    <w:rsid w:val="008B58F3"/>
    <w:rsid w:val="008B5B6C"/>
    <w:rsid w:val="008B5D3F"/>
    <w:rsid w:val="008B5DAE"/>
    <w:rsid w:val="008B5F6E"/>
    <w:rsid w:val="008B61FD"/>
    <w:rsid w:val="008B69F7"/>
    <w:rsid w:val="008B6A75"/>
    <w:rsid w:val="008B6B27"/>
    <w:rsid w:val="008B6C95"/>
    <w:rsid w:val="008B70FA"/>
    <w:rsid w:val="008B7470"/>
    <w:rsid w:val="008B795D"/>
    <w:rsid w:val="008B79A8"/>
    <w:rsid w:val="008B7A33"/>
    <w:rsid w:val="008B7E0D"/>
    <w:rsid w:val="008B7F7B"/>
    <w:rsid w:val="008B7F85"/>
    <w:rsid w:val="008C014F"/>
    <w:rsid w:val="008C0693"/>
    <w:rsid w:val="008C0884"/>
    <w:rsid w:val="008C0B97"/>
    <w:rsid w:val="008C0E00"/>
    <w:rsid w:val="008C0E7C"/>
    <w:rsid w:val="008C113C"/>
    <w:rsid w:val="008C1645"/>
    <w:rsid w:val="008C1BA1"/>
    <w:rsid w:val="008C1F88"/>
    <w:rsid w:val="008C25BE"/>
    <w:rsid w:val="008C27E4"/>
    <w:rsid w:val="008C2878"/>
    <w:rsid w:val="008C28E7"/>
    <w:rsid w:val="008C2BB2"/>
    <w:rsid w:val="008C2D51"/>
    <w:rsid w:val="008C2FE1"/>
    <w:rsid w:val="008C2FFC"/>
    <w:rsid w:val="008C306A"/>
    <w:rsid w:val="008C3355"/>
    <w:rsid w:val="008C34BC"/>
    <w:rsid w:val="008C376C"/>
    <w:rsid w:val="008C3CB9"/>
    <w:rsid w:val="008C4241"/>
    <w:rsid w:val="008C4480"/>
    <w:rsid w:val="008C44E8"/>
    <w:rsid w:val="008C45C8"/>
    <w:rsid w:val="008C467F"/>
    <w:rsid w:val="008C483E"/>
    <w:rsid w:val="008C4915"/>
    <w:rsid w:val="008C4942"/>
    <w:rsid w:val="008C4953"/>
    <w:rsid w:val="008C4B97"/>
    <w:rsid w:val="008C4CF1"/>
    <w:rsid w:val="008C4D73"/>
    <w:rsid w:val="008C4E6C"/>
    <w:rsid w:val="008C574F"/>
    <w:rsid w:val="008C60E0"/>
    <w:rsid w:val="008C620A"/>
    <w:rsid w:val="008C6313"/>
    <w:rsid w:val="008C6358"/>
    <w:rsid w:val="008C67BC"/>
    <w:rsid w:val="008C67EC"/>
    <w:rsid w:val="008C6979"/>
    <w:rsid w:val="008C6B4C"/>
    <w:rsid w:val="008C6BFA"/>
    <w:rsid w:val="008C6F3A"/>
    <w:rsid w:val="008C71C3"/>
    <w:rsid w:val="008C7265"/>
    <w:rsid w:val="008C72A1"/>
    <w:rsid w:val="008C7637"/>
    <w:rsid w:val="008C778D"/>
    <w:rsid w:val="008C7882"/>
    <w:rsid w:val="008C79D7"/>
    <w:rsid w:val="008C7BAE"/>
    <w:rsid w:val="008D0405"/>
    <w:rsid w:val="008D041A"/>
    <w:rsid w:val="008D0607"/>
    <w:rsid w:val="008D069A"/>
    <w:rsid w:val="008D09CA"/>
    <w:rsid w:val="008D0A46"/>
    <w:rsid w:val="008D0ABD"/>
    <w:rsid w:val="008D0AEA"/>
    <w:rsid w:val="008D0B1C"/>
    <w:rsid w:val="008D0BD0"/>
    <w:rsid w:val="008D0D98"/>
    <w:rsid w:val="008D0E02"/>
    <w:rsid w:val="008D0E58"/>
    <w:rsid w:val="008D0E5A"/>
    <w:rsid w:val="008D1339"/>
    <w:rsid w:val="008D1421"/>
    <w:rsid w:val="008D184D"/>
    <w:rsid w:val="008D18C8"/>
    <w:rsid w:val="008D1964"/>
    <w:rsid w:val="008D199A"/>
    <w:rsid w:val="008D1B1B"/>
    <w:rsid w:val="008D2091"/>
    <w:rsid w:val="008D26CE"/>
    <w:rsid w:val="008D295C"/>
    <w:rsid w:val="008D295E"/>
    <w:rsid w:val="008D29C6"/>
    <w:rsid w:val="008D2AAF"/>
    <w:rsid w:val="008D3148"/>
    <w:rsid w:val="008D314B"/>
    <w:rsid w:val="008D321E"/>
    <w:rsid w:val="008D3424"/>
    <w:rsid w:val="008D35F9"/>
    <w:rsid w:val="008D385D"/>
    <w:rsid w:val="008D3905"/>
    <w:rsid w:val="008D3C56"/>
    <w:rsid w:val="008D3D0A"/>
    <w:rsid w:val="008D3DF6"/>
    <w:rsid w:val="008D3E9C"/>
    <w:rsid w:val="008D4398"/>
    <w:rsid w:val="008D45E7"/>
    <w:rsid w:val="008D4655"/>
    <w:rsid w:val="008D468B"/>
    <w:rsid w:val="008D47C8"/>
    <w:rsid w:val="008D4943"/>
    <w:rsid w:val="008D4B2B"/>
    <w:rsid w:val="008D4C9A"/>
    <w:rsid w:val="008D4CFE"/>
    <w:rsid w:val="008D5142"/>
    <w:rsid w:val="008D5431"/>
    <w:rsid w:val="008D57C1"/>
    <w:rsid w:val="008D5887"/>
    <w:rsid w:val="008D58B8"/>
    <w:rsid w:val="008D59FE"/>
    <w:rsid w:val="008D5A8D"/>
    <w:rsid w:val="008D60F1"/>
    <w:rsid w:val="008D61E8"/>
    <w:rsid w:val="008D626F"/>
    <w:rsid w:val="008D631A"/>
    <w:rsid w:val="008D6394"/>
    <w:rsid w:val="008D6407"/>
    <w:rsid w:val="008D6428"/>
    <w:rsid w:val="008D6439"/>
    <w:rsid w:val="008D6631"/>
    <w:rsid w:val="008D66BE"/>
    <w:rsid w:val="008D66FC"/>
    <w:rsid w:val="008D681A"/>
    <w:rsid w:val="008D6AEF"/>
    <w:rsid w:val="008D6C65"/>
    <w:rsid w:val="008D7116"/>
    <w:rsid w:val="008D715E"/>
    <w:rsid w:val="008D73D8"/>
    <w:rsid w:val="008D73F1"/>
    <w:rsid w:val="008D74C3"/>
    <w:rsid w:val="008D7749"/>
    <w:rsid w:val="008D775B"/>
    <w:rsid w:val="008D7878"/>
    <w:rsid w:val="008D79D1"/>
    <w:rsid w:val="008D7A3E"/>
    <w:rsid w:val="008D7B09"/>
    <w:rsid w:val="008E0755"/>
    <w:rsid w:val="008E07E6"/>
    <w:rsid w:val="008E0873"/>
    <w:rsid w:val="008E08F9"/>
    <w:rsid w:val="008E1394"/>
    <w:rsid w:val="008E13FB"/>
    <w:rsid w:val="008E1496"/>
    <w:rsid w:val="008E165E"/>
    <w:rsid w:val="008E17CB"/>
    <w:rsid w:val="008E1B15"/>
    <w:rsid w:val="008E1BDA"/>
    <w:rsid w:val="008E1D22"/>
    <w:rsid w:val="008E2281"/>
    <w:rsid w:val="008E26CD"/>
    <w:rsid w:val="008E29A6"/>
    <w:rsid w:val="008E2F4F"/>
    <w:rsid w:val="008E3424"/>
    <w:rsid w:val="008E3932"/>
    <w:rsid w:val="008E3AB5"/>
    <w:rsid w:val="008E3C88"/>
    <w:rsid w:val="008E3DBE"/>
    <w:rsid w:val="008E3DD2"/>
    <w:rsid w:val="008E3F9D"/>
    <w:rsid w:val="008E40E0"/>
    <w:rsid w:val="008E43E4"/>
    <w:rsid w:val="008E4558"/>
    <w:rsid w:val="008E45CE"/>
    <w:rsid w:val="008E4713"/>
    <w:rsid w:val="008E4B0B"/>
    <w:rsid w:val="008E4BD2"/>
    <w:rsid w:val="008E4D87"/>
    <w:rsid w:val="008E4E55"/>
    <w:rsid w:val="008E5255"/>
    <w:rsid w:val="008E5551"/>
    <w:rsid w:val="008E561C"/>
    <w:rsid w:val="008E5863"/>
    <w:rsid w:val="008E5DB3"/>
    <w:rsid w:val="008E5F88"/>
    <w:rsid w:val="008E6283"/>
    <w:rsid w:val="008E673A"/>
    <w:rsid w:val="008E74C0"/>
    <w:rsid w:val="008E74F7"/>
    <w:rsid w:val="008E7560"/>
    <w:rsid w:val="008E76F0"/>
    <w:rsid w:val="008E7771"/>
    <w:rsid w:val="008E77A9"/>
    <w:rsid w:val="008E78BE"/>
    <w:rsid w:val="008E7BC9"/>
    <w:rsid w:val="008E7CCF"/>
    <w:rsid w:val="008E7F54"/>
    <w:rsid w:val="008F00CB"/>
    <w:rsid w:val="008F015A"/>
    <w:rsid w:val="008F0298"/>
    <w:rsid w:val="008F0360"/>
    <w:rsid w:val="008F040E"/>
    <w:rsid w:val="008F04F7"/>
    <w:rsid w:val="008F08C5"/>
    <w:rsid w:val="008F09CA"/>
    <w:rsid w:val="008F0D5F"/>
    <w:rsid w:val="008F0D79"/>
    <w:rsid w:val="008F0F40"/>
    <w:rsid w:val="008F10B6"/>
    <w:rsid w:val="008F1157"/>
    <w:rsid w:val="008F12EA"/>
    <w:rsid w:val="008F1483"/>
    <w:rsid w:val="008F14AD"/>
    <w:rsid w:val="008F15C2"/>
    <w:rsid w:val="008F15E0"/>
    <w:rsid w:val="008F1D84"/>
    <w:rsid w:val="008F243A"/>
    <w:rsid w:val="008F2469"/>
    <w:rsid w:val="008F2472"/>
    <w:rsid w:val="008F2679"/>
    <w:rsid w:val="008F2774"/>
    <w:rsid w:val="008F28D0"/>
    <w:rsid w:val="008F2CC9"/>
    <w:rsid w:val="008F2E12"/>
    <w:rsid w:val="008F349B"/>
    <w:rsid w:val="008F3D9A"/>
    <w:rsid w:val="008F3ECD"/>
    <w:rsid w:val="008F463C"/>
    <w:rsid w:val="008F4710"/>
    <w:rsid w:val="008F49D1"/>
    <w:rsid w:val="008F4A79"/>
    <w:rsid w:val="008F4B78"/>
    <w:rsid w:val="008F51BC"/>
    <w:rsid w:val="008F5238"/>
    <w:rsid w:val="008F5524"/>
    <w:rsid w:val="008F55A5"/>
    <w:rsid w:val="008F55AD"/>
    <w:rsid w:val="008F5616"/>
    <w:rsid w:val="008F5634"/>
    <w:rsid w:val="008F5FF9"/>
    <w:rsid w:val="008F61F7"/>
    <w:rsid w:val="008F6592"/>
    <w:rsid w:val="008F65C1"/>
    <w:rsid w:val="008F65F9"/>
    <w:rsid w:val="008F67CF"/>
    <w:rsid w:val="008F6821"/>
    <w:rsid w:val="008F69F0"/>
    <w:rsid w:val="008F6D65"/>
    <w:rsid w:val="008F7354"/>
    <w:rsid w:val="008F75BC"/>
    <w:rsid w:val="008F7824"/>
    <w:rsid w:val="008F7AEB"/>
    <w:rsid w:val="008F7C8C"/>
    <w:rsid w:val="008F7ED7"/>
    <w:rsid w:val="00900109"/>
    <w:rsid w:val="009002C3"/>
    <w:rsid w:val="009004D9"/>
    <w:rsid w:val="009005D3"/>
    <w:rsid w:val="00900B9B"/>
    <w:rsid w:val="00901420"/>
    <w:rsid w:val="00901558"/>
    <w:rsid w:val="009015AD"/>
    <w:rsid w:val="00901A9E"/>
    <w:rsid w:val="00901B17"/>
    <w:rsid w:val="00901B88"/>
    <w:rsid w:val="00901D99"/>
    <w:rsid w:val="00901DC6"/>
    <w:rsid w:val="00901EB6"/>
    <w:rsid w:val="00901F0E"/>
    <w:rsid w:val="00902360"/>
    <w:rsid w:val="00902771"/>
    <w:rsid w:val="00902827"/>
    <w:rsid w:val="009028A4"/>
    <w:rsid w:val="009029DE"/>
    <w:rsid w:val="00902BEE"/>
    <w:rsid w:val="00903084"/>
    <w:rsid w:val="00903297"/>
    <w:rsid w:val="009033BA"/>
    <w:rsid w:val="009034D8"/>
    <w:rsid w:val="00903524"/>
    <w:rsid w:val="00903663"/>
    <w:rsid w:val="0090368D"/>
    <w:rsid w:val="00903CCA"/>
    <w:rsid w:val="00904362"/>
    <w:rsid w:val="009049F5"/>
    <w:rsid w:val="00904AAB"/>
    <w:rsid w:val="00904BD8"/>
    <w:rsid w:val="00905128"/>
    <w:rsid w:val="009053CB"/>
    <w:rsid w:val="009058D6"/>
    <w:rsid w:val="00905C2A"/>
    <w:rsid w:val="00905DDD"/>
    <w:rsid w:val="00905E8E"/>
    <w:rsid w:val="00905FBD"/>
    <w:rsid w:val="009060DB"/>
    <w:rsid w:val="0090637A"/>
    <w:rsid w:val="0090640D"/>
    <w:rsid w:val="009068B1"/>
    <w:rsid w:val="009068C8"/>
    <w:rsid w:val="00906A58"/>
    <w:rsid w:val="00906B05"/>
    <w:rsid w:val="00906ED2"/>
    <w:rsid w:val="00907243"/>
    <w:rsid w:val="00907275"/>
    <w:rsid w:val="009073E4"/>
    <w:rsid w:val="0090748A"/>
    <w:rsid w:val="00907838"/>
    <w:rsid w:val="00907B4F"/>
    <w:rsid w:val="00907BAE"/>
    <w:rsid w:val="00907BD2"/>
    <w:rsid w:val="0091007F"/>
    <w:rsid w:val="00910251"/>
    <w:rsid w:val="00910500"/>
    <w:rsid w:val="00910679"/>
    <w:rsid w:val="00910D4E"/>
    <w:rsid w:val="0091116D"/>
    <w:rsid w:val="009111F5"/>
    <w:rsid w:val="009112C4"/>
    <w:rsid w:val="00911461"/>
    <w:rsid w:val="00911724"/>
    <w:rsid w:val="00911802"/>
    <w:rsid w:val="009119ED"/>
    <w:rsid w:val="00911C97"/>
    <w:rsid w:val="00911DC1"/>
    <w:rsid w:val="00911E14"/>
    <w:rsid w:val="00911F37"/>
    <w:rsid w:val="009120C0"/>
    <w:rsid w:val="009122AE"/>
    <w:rsid w:val="00912318"/>
    <w:rsid w:val="00912437"/>
    <w:rsid w:val="0091267F"/>
    <w:rsid w:val="00912C07"/>
    <w:rsid w:val="00912F08"/>
    <w:rsid w:val="0091302A"/>
    <w:rsid w:val="00913616"/>
    <w:rsid w:val="0091366F"/>
    <w:rsid w:val="009137A6"/>
    <w:rsid w:val="00913924"/>
    <w:rsid w:val="00913E2C"/>
    <w:rsid w:val="0091402E"/>
    <w:rsid w:val="00914034"/>
    <w:rsid w:val="009142DD"/>
    <w:rsid w:val="009144B1"/>
    <w:rsid w:val="0091464C"/>
    <w:rsid w:val="00914825"/>
    <w:rsid w:val="009148D2"/>
    <w:rsid w:val="00914FE5"/>
    <w:rsid w:val="0091500C"/>
    <w:rsid w:val="00915081"/>
    <w:rsid w:val="009150DC"/>
    <w:rsid w:val="00915258"/>
    <w:rsid w:val="00915500"/>
    <w:rsid w:val="009158B7"/>
    <w:rsid w:val="00915B07"/>
    <w:rsid w:val="00915BEE"/>
    <w:rsid w:val="00915CC8"/>
    <w:rsid w:val="0091610D"/>
    <w:rsid w:val="0091617C"/>
    <w:rsid w:val="00916409"/>
    <w:rsid w:val="009165DB"/>
    <w:rsid w:val="00916A18"/>
    <w:rsid w:val="00916DB0"/>
    <w:rsid w:val="00916E49"/>
    <w:rsid w:val="00916EBE"/>
    <w:rsid w:val="00916FA9"/>
    <w:rsid w:val="009173F2"/>
    <w:rsid w:val="00917434"/>
    <w:rsid w:val="00920423"/>
    <w:rsid w:val="009205C9"/>
    <w:rsid w:val="009206F2"/>
    <w:rsid w:val="0092094D"/>
    <w:rsid w:val="009209D1"/>
    <w:rsid w:val="00920B7D"/>
    <w:rsid w:val="00920BFC"/>
    <w:rsid w:val="00920CE7"/>
    <w:rsid w:val="00920D57"/>
    <w:rsid w:val="00920E1A"/>
    <w:rsid w:val="00920E52"/>
    <w:rsid w:val="009210BB"/>
    <w:rsid w:val="00921129"/>
    <w:rsid w:val="00921345"/>
    <w:rsid w:val="009214AC"/>
    <w:rsid w:val="00921B11"/>
    <w:rsid w:val="00921E03"/>
    <w:rsid w:val="009220A5"/>
    <w:rsid w:val="00922160"/>
    <w:rsid w:val="009221F5"/>
    <w:rsid w:val="009222E3"/>
    <w:rsid w:val="00922482"/>
    <w:rsid w:val="009229A4"/>
    <w:rsid w:val="00922A35"/>
    <w:rsid w:val="00922A96"/>
    <w:rsid w:val="0092311A"/>
    <w:rsid w:val="0092320E"/>
    <w:rsid w:val="00923A83"/>
    <w:rsid w:val="00923B61"/>
    <w:rsid w:val="00923BF7"/>
    <w:rsid w:val="00923E32"/>
    <w:rsid w:val="00924388"/>
    <w:rsid w:val="009249BC"/>
    <w:rsid w:val="009249C9"/>
    <w:rsid w:val="00924A9C"/>
    <w:rsid w:val="009250B9"/>
    <w:rsid w:val="009252B6"/>
    <w:rsid w:val="009252E8"/>
    <w:rsid w:val="009252FF"/>
    <w:rsid w:val="00925756"/>
    <w:rsid w:val="00925B0C"/>
    <w:rsid w:val="00925B6E"/>
    <w:rsid w:val="00925BC8"/>
    <w:rsid w:val="00925F5A"/>
    <w:rsid w:val="009262DE"/>
    <w:rsid w:val="00926338"/>
    <w:rsid w:val="00926490"/>
    <w:rsid w:val="00926683"/>
    <w:rsid w:val="0092668F"/>
    <w:rsid w:val="00926D26"/>
    <w:rsid w:val="00926EDA"/>
    <w:rsid w:val="00926F4C"/>
    <w:rsid w:val="009272C8"/>
    <w:rsid w:val="0092777C"/>
    <w:rsid w:val="00927797"/>
    <w:rsid w:val="00927928"/>
    <w:rsid w:val="00927D1D"/>
    <w:rsid w:val="00927E60"/>
    <w:rsid w:val="00927FA5"/>
    <w:rsid w:val="009301B5"/>
    <w:rsid w:val="009301BB"/>
    <w:rsid w:val="009301FB"/>
    <w:rsid w:val="009302ED"/>
    <w:rsid w:val="0093043E"/>
    <w:rsid w:val="00930574"/>
    <w:rsid w:val="009305C7"/>
    <w:rsid w:val="00930C70"/>
    <w:rsid w:val="00930CA5"/>
    <w:rsid w:val="00930E13"/>
    <w:rsid w:val="00930FEE"/>
    <w:rsid w:val="009311C7"/>
    <w:rsid w:val="00931841"/>
    <w:rsid w:val="0093198D"/>
    <w:rsid w:val="00931BF0"/>
    <w:rsid w:val="00931EC1"/>
    <w:rsid w:val="00931F66"/>
    <w:rsid w:val="0093213F"/>
    <w:rsid w:val="009324F3"/>
    <w:rsid w:val="00933126"/>
    <w:rsid w:val="009335A6"/>
    <w:rsid w:val="00933676"/>
    <w:rsid w:val="009337E6"/>
    <w:rsid w:val="0093387A"/>
    <w:rsid w:val="00933984"/>
    <w:rsid w:val="009339AB"/>
    <w:rsid w:val="00933D8E"/>
    <w:rsid w:val="00933DB0"/>
    <w:rsid w:val="00933DC8"/>
    <w:rsid w:val="00933EAA"/>
    <w:rsid w:val="009340F9"/>
    <w:rsid w:val="00934157"/>
    <w:rsid w:val="0093472C"/>
    <w:rsid w:val="00934E47"/>
    <w:rsid w:val="00934ECF"/>
    <w:rsid w:val="00934EDA"/>
    <w:rsid w:val="009351C4"/>
    <w:rsid w:val="009351D1"/>
    <w:rsid w:val="0093532C"/>
    <w:rsid w:val="00935F3A"/>
    <w:rsid w:val="00935F97"/>
    <w:rsid w:val="00936009"/>
    <w:rsid w:val="00936331"/>
    <w:rsid w:val="00936594"/>
    <w:rsid w:val="0093668D"/>
    <w:rsid w:val="009367AD"/>
    <w:rsid w:val="009369E0"/>
    <w:rsid w:val="00936A46"/>
    <w:rsid w:val="00936C16"/>
    <w:rsid w:val="00936E36"/>
    <w:rsid w:val="0093739C"/>
    <w:rsid w:val="00937508"/>
    <w:rsid w:val="00937647"/>
    <w:rsid w:val="0093770B"/>
    <w:rsid w:val="00937809"/>
    <w:rsid w:val="009378D2"/>
    <w:rsid w:val="00937ABC"/>
    <w:rsid w:val="00937E2C"/>
    <w:rsid w:val="00937ED8"/>
    <w:rsid w:val="009400B3"/>
    <w:rsid w:val="0094016D"/>
    <w:rsid w:val="00940363"/>
    <w:rsid w:val="00940454"/>
    <w:rsid w:val="009404A6"/>
    <w:rsid w:val="00940A8C"/>
    <w:rsid w:val="00940C0F"/>
    <w:rsid w:val="00940F15"/>
    <w:rsid w:val="00941020"/>
    <w:rsid w:val="00941025"/>
    <w:rsid w:val="009410CA"/>
    <w:rsid w:val="009410DB"/>
    <w:rsid w:val="00941238"/>
    <w:rsid w:val="009413CA"/>
    <w:rsid w:val="00941E7F"/>
    <w:rsid w:val="00941E94"/>
    <w:rsid w:val="00942197"/>
    <w:rsid w:val="0094284C"/>
    <w:rsid w:val="00942A37"/>
    <w:rsid w:val="0094335D"/>
    <w:rsid w:val="009438DE"/>
    <w:rsid w:val="0094399F"/>
    <w:rsid w:val="00943C08"/>
    <w:rsid w:val="00943D57"/>
    <w:rsid w:val="00943D76"/>
    <w:rsid w:val="009440BD"/>
    <w:rsid w:val="009442FC"/>
    <w:rsid w:val="009443A7"/>
    <w:rsid w:val="0094443A"/>
    <w:rsid w:val="009444BD"/>
    <w:rsid w:val="00944522"/>
    <w:rsid w:val="00944542"/>
    <w:rsid w:val="0094478F"/>
    <w:rsid w:val="0094486C"/>
    <w:rsid w:val="00944AD5"/>
    <w:rsid w:val="00944B2C"/>
    <w:rsid w:val="00944BBE"/>
    <w:rsid w:val="00944CA9"/>
    <w:rsid w:val="00944F63"/>
    <w:rsid w:val="00945015"/>
    <w:rsid w:val="0094518E"/>
    <w:rsid w:val="00945989"/>
    <w:rsid w:val="00945C8D"/>
    <w:rsid w:val="00945D44"/>
    <w:rsid w:val="00945F99"/>
    <w:rsid w:val="009460B4"/>
    <w:rsid w:val="009460D4"/>
    <w:rsid w:val="009461AE"/>
    <w:rsid w:val="009461F6"/>
    <w:rsid w:val="00946535"/>
    <w:rsid w:val="00946657"/>
    <w:rsid w:val="00946842"/>
    <w:rsid w:val="00946D03"/>
    <w:rsid w:val="00946DFC"/>
    <w:rsid w:val="00946F43"/>
    <w:rsid w:val="00947008"/>
    <w:rsid w:val="00947493"/>
    <w:rsid w:val="009475EF"/>
    <w:rsid w:val="0094777A"/>
    <w:rsid w:val="00947893"/>
    <w:rsid w:val="00947894"/>
    <w:rsid w:val="00947911"/>
    <w:rsid w:val="009500EA"/>
    <w:rsid w:val="00950289"/>
    <w:rsid w:val="009502A5"/>
    <w:rsid w:val="0095034C"/>
    <w:rsid w:val="00950390"/>
    <w:rsid w:val="00950538"/>
    <w:rsid w:val="00950611"/>
    <w:rsid w:val="00950BBF"/>
    <w:rsid w:val="00950DEB"/>
    <w:rsid w:val="0095120B"/>
    <w:rsid w:val="00951540"/>
    <w:rsid w:val="00952780"/>
    <w:rsid w:val="009527A3"/>
    <w:rsid w:val="009528B2"/>
    <w:rsid w:val="00952B08"/>
    <w:rsid w:val="009530FA"/>
    <w:rsid w:val="00953355"/>
    <w:rsid w:val="0095351C"/>
    <w:rsid w:val="0095388A"/>
    <w:rsid w:val="009539A6"/>
    <w:rsid w:val="00953AEA"/>
    <w:rsid w:val="00953B0A"/>
    <w:rsid w:val="00953DBF"/>
    <w:rsid w:val="00953F3D"/>
    <w:rsid w:val="009540E8"/>
    <w:rsid w:val="00954116"/>
    <w:rsid w:val="00954318"/>
    <w:rsid w:val="00954361"/>
    <w:rsid w:val="00954673"/>
    <w:rsid w:val="0095477F"/>
    <w:rsid w:val="00954C7E"/>
    <w:rsid w:val="00954CC8"/>
    <w:rsid w:val="00954EA1"/>
    <w:rsid w:val="00954FF1"/>
    <w:rsid w:val="009550C5"/>
    <w:rsid w:val="009552D0"/>
    <w:rsid w:val="009554D6"/>
    <w:rsid w:val="009555B1"/>
    <w:rsid w:val="009555BB"/>
    <w:rsid w:val="00955781"/>
    <w:rsid w:val="00955E8E"/>
    <w:rsid w:val="00955ED2"/>
    <w:rsid w:val="0095610A"/>
    <w:rsid w:val="00956456"/>
    <w:rsid w:val="00956487"/>
    <w:rsid w:val="009564D7"/>
    <w:rsid w:val="009568EE"/>
    <w:rsid w:val="00956DFC"/>
    <w:rsid w:val="00956F84"/>
    <w:rsid w:val="009573E7"/>
    <w:rsid w:val="00957406"/>
    <w:rsid w:val="0095756C"/>
    <w:rsid w:val="009577E1"/>
    <w:rsid w:val="009578AF"/>
    <w:rsid w:val="009578C0"/>
    <w:rsid w:val="0095794B"/>
    <w:rsid w:val="00957AFC"/>
    <w:rsid w:val="00957E6C"/>
    <w:rsid w:val="00957ECB"/>
    <w:rsid w:val="00957FAB"/>
    <w:rsid w:val="00957FB5"/>
    <w:rsid w:val="009604A6"/>
    <w:rsid w:val="009606AA"/>
    <w:rsid w:val="00960CEC"/>
    <w:rsid w:val="00960E7A"/>
    <w:rsid w:val="0096141F"/>
    <w:rsid w:val="00961451"/>
    <w:rsid w:val="0096145F"/>
    <w:rsid w:val="00961526"/>
    <w:rsid w:val="00961689"/>
    <w:rsid w:val="00961C7F"/>
    <w:rsid w:val="00961D70"/>
    <w:rsid w:val="00961F16"/>
    <w:rsid w:val="00961FF4"/>
    <w:rsid w:val="00962497"/>
    <w:rsid w:val="0096263C"/>
    <w:rsid w:val="00962755"/>
    <w:rsid w:val="00962883"/>
    <w:rsid w:val="00962BA1"/>
    <w:rsid w:val="00962E70"/>
    <w:rsid w:val="00962EB5"/>
    <w:rsid w:val="00963483"/>
    <w:rsid w:val="009634F3"/>
    <w:rsid w:val="00963A7A"/>
    <w:rsid w:val="00963AEE"/>
    <w:rsid w:val="00963C14"/>
    <w:rsid w:val="00963E95"/>
    <w:rsid w:val="009640BE"/>
    <w:rsid w:val="009641CC"/>
    <w:rsid w:val="009641F1"/>
    <w:rsid w:val="00964244"/>
    <w:rsid w:val="009642CE"/>
    <w:rsid w:val="0096465E"/>
    <w:rsid w:val="0096469C"/>
    <w:rsid w:val="00964A1F"/>
    <w:rsid w:val="0096506E"/>
    <w:rsid w:val="009657D0"/>
    <w:rsid w:val="009657F9"/>
    <w:rsid w:val="00965886"/>
    <w:rsid w:val="00965DD2"/>
    <w:rsid w:val="009660E6"/>
    <w:rsid w:val="0096650B"/>
    <w:rsid w:val="00966606"/>
    <w:rsid w:val="0096697E"/>
    <w:rsid w:val="00966B83"/>
    <w:rsid w:val="00966BD1"/>
    <w:rsid w:val="00966C01"/>
    <w:rsid w:val="0096701D"/>
    <w:rsid w:val="00967290"/>
    <w:rsid w:val="009674BE"/>
    <w:rsid w:val="00967B1E"/>
    <w:rsid w:val="00967D7B"/>
    <w:rsid w:val="00967DFA"/>
    <w:rsid w:val="00967E4D"/>
    <w:rsid w:val="00967EDB"/>
    <w:rsid w:val="00967F41"/>
    <w:rsid w:val="009700BB"/>
    <w:rsid w:val="00970275"/>
    <w:rsid w:val="0097031B"/>
    <w:rsid w:val="0097031E"/>
    <w:rsid w:val="00970415"/>
    <w:rsid w:val="00970698"/>
    <w:rsid w:val="009709D2"/>
    <w:rsid w:val="00970B49"/>
    <w:rsid w:val="00970E06"/>
    <w:rsid w:val="00970E43"/>
    <w:rsid w:val="009714ED"/>
    <w:rsid w:val="0097150C"/>
    <w:rsid w:val="0097159B"/>
    <w:rsid w:val="009715F8"/>
    <w:rsid w:val="009718DF"/>
    <w:rsid w:val="00971B49"/>
    <w:rsid w:val="00972056"/>
    <w:rsid w:val="0097250E"/>
    <w:rsid w:val="00972BD1"/>
    <w:rsid w:val="00972BEA"/>
    <w:rsid w:val="00972D3C"/>
    <w:rsid w:val="00972DD6"/>
    <w:rsid w:val="00972E40"/>
    <w:rsid w:val="00972E5E"/>
    <w:rsid w:val="00973052"/>
    <w:rsid w:val="00973340"/>
    <w:rsid w:val="00973408"/>
    <w:rsid w:val="0097359F"/>
    <w:rsid w:val="0097369F"/>
    <w:rsid w:val="00973784"/>
    <w:rsid w:val="009738AF"/>
    <w:rsid w:val="00973907"/>
    <w:rsid w:val="00973917"/>
    <w:rsid w:val="00973CF9"/>
    <w:rsid w:val="00973D3B"/>
    <w:rsid w:val="00973E07"/>
    <w:rsid w:val="00974545"/>
    <w:rsid w:val="00974719"/>
    <w:rsid w:val="00974A8A"/>
    <w:rsid w:val="00974AA9"/>
    <w:rsid w:val="00974EE3"/>
    <w:rsid w:val="00975003"/>
    <w:rsid w:val="009754B3"/>
    <w:rsid w:val="009755C8"/>
    <w:rsid w:val="009758F4"/>
    <w:rsid w:val="00975A79"/>
    <w:rsid w:val="00975B9F"/>
    <w:rsid w:val="00975D52"/>
    <w:rsid w:val="00975DEA"/>
    <w:rsid w:val="00975E2C"/>
    <w:rsid w:val="0097630F"/>
    <w:rsid w:val="0097637C"/>
    <w:rsid w:val="009767E1"/>
    <w:rsid w:val="00976834"/>
    <w:rsid w:val="009769AB"/>
    <w:rsid w:val="00976B86"/>
    <w:rsid w:val="00976C9D"/>
    <w:rsid w:val="00976CF5"/>
    <w:rsid w:val="00976D46"/>
    <w:rsid w:val="00976DDD"/>
    <w:rsid w:val="00976EEA"/>
    <w:rsid w:val="00976F56"/>
    <w:rsid w:val="0097724A"/>
    <w:rsid w:val="00977B30"/>
    <w:rsid w:val="00977B9B"/>
    <w:rsid w:val="00977F8B"/>
    <w:rsid w:val="009800A8"/>
    <w:rsid w:val="0098018D"/>
    <w:rsid w:val="00980215"/>
    <w:rsid w:val="0098054D"/>
    <w:rsid w:val="00980621"/>
    <w:rsid w:val="00980643"/>
    <w:rsid w:val="00980660"/>
    <w:rsid w:val="00980752"/>
    <w:rsid w:val="00980B93"/>
    <w:rsid w:val="00980C0E"/>
    <w:rsid w:val="00980CED"/>
    <w:rsid w:val="00980EF7"/>
    <w:rsid w:val="00980F3E"/>
    <w:rsid w:val="00981172"/>
    <w:rsid w:val="009811B2"/>
    <w:rsid w:val="0098166A"/>
    <w:rsid w:val="00981860"/>
    <w:rsid w:val="0098193C"/>
    <w:rsid w:val="00981A0B"/>
    <w:rsid w:val="00981F37"/>
    <w:rsid w:val="009820FA"/>
    <w:rsid w:val="00982115"/>
    <w:rsid w:val="0098223F"/>
    <w:rsid w:val="0098225E"/>
    <w:rsid w:val="00982777"/>
    <w:rsid w:val="00982CF4"/>
    <w:rsid w:val="00982D89"/>
    <w:rsid w:val="00982F24"/>
    <w:rsid w:val="0098310F"/>
    <w:rsid w:val="009831BB"/>
    <w:rsid w:val="009838B3"/>
    <w:rsid w:val="00983A05"/>
    <w:rsid w:val="00983A2F"/>
    <w:rsid w:val="00983B67"/>
    <w:rsid w:val="00983EA4"/>
    <w:rsid w:val="009840E9"/>
    <w:rsid w:val="00984223"/>
    <w:rsid w:val="00984612"/>
    <w:rsid w:val="00984AA2"/>
    <w:rsid w:val="00984B58"/>
    <w:rsid w:val="00984C63"/>
    <w:rsid w:val="00984CA1"/>
    <w:rsid w:val="00984CD5"/>
    <w:rsid w:val="00984D5E"/>
    <w:rsid w:val="00984E4B"/>
    <w:rsid w:val="00984FA8"/>
    <w:rsid w:val="00985402"/>
    <w:rsid w:val="009854A7"/>
    <w:rsid w:val="00985C38"/>
    <w:rsid w:val="00985C67"/>
    <w:rsid w:val="00985EC2"/>
    <w:rsid w:val="00985F6C"/>
    <w:rsid w:val="00985FC3"/>
    <w:rsid w:val="00986100"/>
    <w:rsid w:val="009863F3"/>
    <w:rsid w:val="009863F7"/>
    <w:rsid w:val="009869D3"/>
    <w:rsid w:val="00986BA0"/>
    <w:rsid w:val="0098743A"/>
    <w:rsid w:val="00987B0D"/>
    <w:rsid w:val="00987E37"/>
    <w:rsid w:val="00987FFD"/>
    <w:rsid w:val="00990D6A"/>
    <w:rsid w:val="00990EA5"/>
    <w:rsid w:val="00990F61"/>
    <w:rsid w:val="00990FAF"/>
    <w:rsid w:val="009910DE"/>
    <w:rsid w:val="00991319"/>
    <w:rsid w:val="00991429"/>
    <w:rsid w:val="009915B4"/>
    <w:rsid w:val="0099165E"/>
    <w:rsid w:val="0099188A"/>
    <w:rsid w:val="009918BF"/>
    <w:rsid w:val="009918F4"/>
    <w:rsid w:val="009919FC"/>
    <w:rsid w:val="00991D9C"/>
    <w:rsid w:val="00991F59"/>
    <w:rsid w:val="00991F64"/>
    <w:rsid w:val="00991F8C"/>
    <w:rsid w:val="00992216"/>
    <w:rsid w:val="00992671"/>
    <w:rsid w:val="0099275C"/>
    <w:rsid w:val="00992782"/>
    <w:rsid w:val="00992A2F"/>
    <w:rsid w:val="00992DB5"/>
    <w:rsid w:val="00992DBF"/>
    <w:rsid w:val="00992E37"/>
    <w:rsid w:val="009930EE"/>
    <w:rsid w:val="0099316D"/>
    <w:rsid w:val="00993259"/>
    <w:rsid w:val="00993483"/>
    <w:rsid w:val="009935C2"/>
    <w:rsid w:val="0099378B"/>
    <w:rsid w:val="00993D07"/>
    <w:rsid w:val="00993E87"/>
    <w:rsid w:val="00994076"/>
    <w:rsid w:val="009941AE"/>
    <w:rsid w:val="009941B8"/>
    <w:rsid w:val="009942A9"/>
    <w:rsid w:val="00994351"/>
    <w:rsid w:val="009943BF"/>
    <w:rsid w:val="009947E8"/>
    <w:rsid w:val="009948CB"/>
    <w:rsid w:val="00994BA2"/>
    <w:rsid w:val="009950AF"/>
    <w:rsid w:val="009950E1"/>
    <w:rsid w:val="00995184"/>
    <w:rsid w:val="009951AB"/>
    <w:rsid w:val="009954FA"/>
    <w:rsid w:val="009958C9"/>
    <w:rsid w:val="00995E0C"/>
    <w:rsid w:val="00996007"/>
    <w:rsid w:val="009961F0"/>
    <w:rsid w:val="00996346"/>
    <w:rsid w:val="0099694E"/>
    <w:rsid w:val="00997272"/>
    <w:rsid w:val="00997908"/>
    <w:rsid w:val="00997A87"/>
    <w:rsid w:val="00997BC4"/>
    <w:rsid w:val="00997C02"/>
    <w:rsid w:val="00997CA3"/>
    <w:rsid w:val="009A0069"/>
    <w:rsid w:val="009A039A"/>
    <w:rsid w:val="009A041A"/>
    <w:rsid w:val="009A059F"/>
    <w:rsid w:val="009A06DF"/>
    <w:rsid w:val="009A07B3"/>
    <w:rsid w:val="009A081F"/>
    <w:rsid w:val="009A0874"/>
    <w:rsid w:val="009A0E5C"/>
    <w:rsid w:val="009A1013"/>
    <w:rsid w:val="009A11D8"/>
    <w:rsid w:val="009A12E2"/>
    <w:rsid w:val="009A1397"/>
    <w:rsid w:val="009A1417"/>
    <w:rsid w:val="009A14E4"/>
    <w:rsid w:val="009A1531"/>
    <w:rsid w:val="009A1598"/>
    <w:rsid w:val="009A163F"/>
    <w:rsid w:val="009A1778"/>
    <w:rsid w:val="009A182E"/>
    <w:rsid w:val="009A1C12"/>
    <w:rsid w:val="009A1FFB"/>
    <w:rsid w:val="009A20FD"/>
    <w:rsid w:val="009A28BC"/>
    <w:rsid w:val="009A29C7"/>
    <w:rsid w:val="009A2AFD"/>
    <w:rsid w:val="009A2C39"/>
    <w:rsid w:val="009A2DC3"/>
    <w:rsid w:val="009A2E68"/>
    <w:rsid w:val="009A2EDD"/>
    <w:rsid w:val="009A3177"/>
    <w:rsid w:val="009A33A3"/>
    <w:rsid w:val="009A34A2"/>
    <w:rsid w:val="009A38C8"/>
    <w:rsid w:val="009A3977"/>
    <w:rsid w:val="009A3B1C"/>
    <w:rsid w:val="009A3EA9"/>
    <w:rsid w:val="009A4606"/>
    <w:rsid w:val="009A465F"/>
    <w:rsid w:val="009A4BB9"/>
    <w:rsid w:val="009A4D0D"/>
    <w:rsid w:val="009A4FEE"/>
    <w:rsid w:val="009A5039"/>
    <w:rsid w:val="009A5268"/>
    <w:rsid w:val="009A575C"/>
    <w:rsid w:val="009A5774"/>
    <w:rsid w:val="009A58E0"/>
    <w:rsid w:val="009A5923"/>
    <w:rsid w:val="009A5ECC"/>
    <w:rsid w:val="009A6092"/>
    <w:rsid w:val="009A6254"/>
    <w:rsid w:val="009A6349"/>
    <w:rsid w:val="009A653E"/>
    <w:rsid w:val="009A6665"/>
    <w:rsid w:val="009A6835"/>
    <w:rsid w:val="009A6933"/>
    <w:rsid w:val="009A6A29"/>
    <w:rsid w:val="009A6E16"/>
    <w:rsid w:val="009A732A"/>
    <w:rsid w:val="009A7464"/>
    <w:rsid w:val="009A791A"/>
    <w:rsid w:val="009A7A74"/>
    <w:rsid w:val="009A7B2C"/>
    <w:rsid w:val="009A7BCB"/>
    <w:rsid w:val="009A7EB8"/>
    <w:rsid w:val="009A7F26"/>
    <w:rsid w:val="009B014E"/>
    <w:rsid w:val="009B03A6"/>
    <w:rsid w:val="009B071F"/>
    <w:rsid w:val="009B0D88"/>
    <w:rsid w:val="009B11C1"/>
    <w:rsid w:val="009B11C3"/>
    <w:rsid w:val="009B1260"/>
    <w:rsid w:val="009B140B"/>
    <w:rsid w:val="009B141B"/>
    <w:rsid w:val="009B1679"/>
    <w:rsid w:val="009B16A4"/>
    <w:rsid w:val="009B1749"/>
    <w:rsid w:val="009B17C5"/>
    <w:rsid w:val="009B19F5"/>
    <w:rsid w:val="009B1CBF"/>
    <w:rsid w:val="009B1D97"/>
    <w:rsid w:val="009B1F5D"/>
    <w:rsid w:val="009B2009"/>
    <w:rsid w:val="009B20A5"/>
    <w:rsid w:val="009B23C4"/>
    <w:rsid w:val="009B28EF"/>
    <w:rsid w:val="009B2A98"/>
    <w:rsid w:val="009B2B38"/>
    <w:rsid w:val="009B2E76"/>
    <w:rsid w:val="009B2F19"/>
    <w:rsid w:val="009B2FE3"/>
    <w:rsid w:val="009B3077"/>
    <w:rsid w:val="009B30C6"/>
    <w:rsid w:val="009B30DD"/>
    <w:rsid w:val="009B31D0"/>
    <w:rsid w:val="009B35B8"/>
    <w:rsid w:val="009B36CA"/>
    <w:rsid w:val="009B37D8"/>
    <w:rsid w:val="009B37D9"/>
    <w:rsid w:val="009B39D9"/>
    <w:rsid w:val="009B3E92"/>
    <w:rsid w:val="009B4246"/>
    <w:rsid w:val="009B42EE"/>
    <w:rsid w:val="009B4300"/>
    <w:rsid w:val="009B4390"/>
    <w:rsid w:val="009B43B7"/>
    <w:rsid w:val="009B44BD"/>
    <w:rsid w:val="009B46E8"/>
    <w:rsid w:val="009B4B7C"/>
    <w:rsid w:val="009B4DA5"/>
    <w:rsid w:val="009B4EBE"/>
    <w:rsid w:val="009B4FE4"/>
    <w:rsid w:val="009B50B5"/>
    <w:rsid w:val="009B5158"/>
    <w:rsid w:val="009B53C5"/>
    <w:rsid w:val="009B551C"/>
    <w:rsid w:val="009B5581"/>
    <w:rsid w:val="009B57BB"/>
    <w:rsid w:val="009B59A7"/>
    <w:rsid w:val="009B5C4E"/>
    <w:rsid w:val="009B6048"/>
    <w:rsid w:val="009B6585"/>
    <w:rsid w:val="009B65D5"/>
    <w:rsid w:val="009B664E"/>
    <w:rsid w:val="009B6A1F"/>
    <w:rsid w:val="009B6CF4"/>
    <w:rsid w:val="009B6E83"/>
    <w:rsid w:val="009B74B6"/>
    <w:rsid w:val="009B74CC"/>
    <w:rsid w:val="009B753E"/>
    <w:rsid w:val="009B7958"/>
    <w:rsid w:val="009B7E2A"/>
    <w:rsid w:val="009C07E7"/>
    <w:rsid w:val="009C083C"/>
    <w:rsid w:val="009C0B84"/>
    <w:rsid w:val="009C0EAF"/>
    <w:rsid w:val="009C0F29"/>
    <w:rsid w:val="009C11EF"/>
    <w:rsid w:val="009C139A"/>
    <w:rsid w:val="009C15CB"/>
    <w:rsid w:val="009C17D3"/>
    <w:rsid w:val="009C1AD3"/>
    <w:rsid w:val="009C1B9A"/>
    <w:rsid w:val="009C1BA7"/>
    <w:rsid w:val="009C1C6F"/>
    <w:rsid w:val="009C260C"/>
    <w:rsid w:val="009C2808"/>
    <w:rsid w:val="009C2CCC"/>
    <w:rsid w:val="009C31F2"/>
    <w:rsid w:val="009C3200"/>
    <w:rsid w:val="009C36A2"/>
    <w:rsid w:val="009C38FA"/>
    <w:rsid w:val="009C399A"/>
    <w:rsid w:val="009C3A60"/>
    <w:rsid w:val="009C3D2B"/>
    <w:rsid w:val="009C3DC0"/>
    <w:rsid w:val="009C3DC8"/>
    <w:rsid w:val="009C3FCD"/>
    <w:rsid w:val="009C42AC"/>
    <w:rsid w:val="009C459F"/>
    <w:rsid w:val="009C4859"/>
    <w:rsid w:val="009C49C4"/>
    <w:rsid w:val="009C4CAA"/>
    <w:rsid w:val="009C4D52"/>
    <w:rsid w:val="009C4F57"/>
    <w:rsid w:val="009C5522"/>
    <w:rsid w:val="009C5844"/>
    <w:rsid w:val="009C5861"/>
    <w:rsid w:val="009C5ABB"/>
    <w:rsid w:val="009C5B99"/>
    <w:rsid w:val="009C5CF6"/>
    <w:rsid w:val="009C5E2B"/>
    <w:rsid w:val="009C5E39"/>
    <w:rsid w:val="009C5E85"/>
    <w:rsid w:val="009C605C"/>
    <w:rsid w:val="009C60C8"/>
    <w:rsid w:val="009C60D1"/>
    <w:rsid w:val="009C659D"/>
    <w:rsid w:val="009C6B3A"/>
    <w:rsid w:val="009C6C01"/>
    <w:rsid w:val="009C6E0E"/>
    <w:rsid w:val="009C6FFC"/>
    <w:rsid w:val="009C70BD"/>
    <w:rsid w:val="009C7684"/>
    <w:rsid w:val="009C7777"/>
    <w:rsid w:val="009C7B07"/>
    <w:rsid w:val="009C7C0E"/>
    <w:rsid w:val="009C7CE9"/>
    <w:rsid w:val="009C7E66"/>
    <w:rsid w:val="009C7ECF"/>
    <w:rsid w:val="009D0148"/>
    <w:rsid w:val="009D01BC"/>
    <w:rsid w:val="009D0483"/>
    <w:rsid w:val="009D05E5"/>
    <w:rsid w:val="009D08D9"/>
    <w:rsid w:val="009D09B8"/>
    <w:rsid w:val="009D0C06"/>
    <w:rsid w:val="009D0C0E"/>
    <w:rsid w:val="009D0F5C"/>
    <w:rsid w:val="009D139C"/>
    <w:rsid w:val="009D14DE"/>
    <w:rsid w:val="009D18C3"/>
    <w:rsid w:val="009D1973"/>
    <w:rsid w:val="009D1CA0"/>
    <w:rsid w:val="009D1E1E"/>
    <w:rsid w:val="009D20D8"/>
    <w:rsid w:val="009D2139"/>
    <w:rsid w:val="009D2349"/>
    <w:rsid w:val="009D27C1"/>
    <w:rsid w:val="009D2817"/>
    <w:rsid w:val="009D28F5"/>
    <w:rsid w:val="009D2995"/>
    <w:rsid w:val="009D2A2C"/>
    <w:rsid w:val="009D2AD5"/>
    <w:rsid w:val="009D2C22"/>
    <w:rsid w:val="009D2C57"/>
    <w:rsid w:val="009D3470"/>
    <w:rsid w:val="009D34B5"/>
    <w:rsid w:val="009D354B"/>
    <w:rsid w:val="009D3666"/>
    <w:rsid w:val="009D3849"/>
    <w:rsid w:val="009D3A46"/>
    <w:rsid w:val="009D3B4A"/>
    <w:rsid w:val="009D3CF3"/>
    <w:rsid w:val="009D3F05"/>
    <w:rsid w:val="009D422B"/>
    <w:rsid w:val="009D4667"/>
    <w:rsid w:val="009D474D"/>
    <w:rsid w:val="009D4DF9"/>
    <w:rsid w:val="009D4FE7"/>
    <w:rsid w:val="009D51AD"/>
    <w:rsid w:val="009D5211"/>
    <w:rsid w:val="009D53C9"/>
    <w:rsid w:val="009D53EF"/>
    <w:rsid w:val="009D54D9"/>
    <w:rsid w:val="009D5622"/>
    <w:rsid w:val="009D56BA"/>
    <w:rsid w:val="009D5775"/>
    <w:rsid w:val="009D5AE8"/>
    <w:rsid w:val="009D5F39"/>
    <w:rsid w:val="009D5F80"/>
    <w:rsid w:val="009D5FAD"/>
    <w:rsid w:val="009D6109"/>
    <w:rsid w:val="009D623E"/>
    <w:rsid w:val="009D6242"/>
    <w:rsid w:val="009D624C"/>
    <w:rsid w:val="009D630A"/>
    <w:rsid w:val="009D634C"/>
    <w:rsid w:val="009D641A"/>
    <w:rsid w:val="009D6842"/>
    <w:rsid w:val="009D6934"/>
    <w:rsid w:val="009D696D"/>
    <w:rsid w:val="009D6A35"/>
    <w:rsid w:val="009D6A59"/>
    <w:rsid w:val="009D6B39"/>
    <w:rsid w:val="009D77DC"/>
    <w:rsid w:val="009D7A41"/>
    <w:rsid w:val="009D7D9E"/>
    <w:rsid w:val="009D7DDF"/>
    <w:rsid w:val="009E03C6"/>
    <w:rsid w:val="009E08FE"/>
    <w:rsid w:val="009E0A99"/>
    <w:rsid w:val="009E11D8"/>
    <w:rsid w:val="009E149F"/>
    <w:rsid w:val="009E14F7"/>
    <w:rsid w:val="009E1861"/>
    <w:rsid w:val="009E1D07"/>
    <w:rsid w:val="009E1D71"/>
    <w:rsid w:val="009E1F79"/>
    <w:rsid w:val="009E1FAB"/>
    <w:rsid w:val="009E20A6"/>
    <w:rsid w:val="009E2123"/>
    <w:rsid w:val="009E23A3"/>
    <w:rsid w:val="009E25D2"/>
    <w:rsid w:val="009E26B0"/>
    <w:rsid w:val="009E2737"/>
    <w:rsid w:val="009E2915"/>
    <w:rsid w:val="009E29C0"/>
    <w:rsid w:val="009E309F"/>
    <w:rsid w:val="009E32D2"/>
    <w:rsid w:val="009E33C9"/>
    <w:rsid w:val="009E359C"/>
    <w:rsid w:val="009E35C8"/>
    <w:rsid w:val="009E3609"/>
    <w:rsid w:val="009E429A"/>
    <w:rsid w:val="009E43BF"/>
    <w:rsid w:val="009E43FF"/>
    <w:rsid w:val="009E44F8"/>
    <w:rsid w:val="009E47DE"/>
    <w:rsid w:val="009E53B8"/>
    <w:rsid w:val="009E56B2"/>
    <w:rsid w:val="009E56FD"/>
    <w:rsid w:val="009E570D"/>
    <w:rsid w:val="009E5A13"/>
    <w:rsid w:val="009E5D9A"/>
    <w:rsid w:val="009E5E5F"/>
    <w:rsid w:val="009E5EE5"/>
    <w:rsid w:val="009E6269"/>
    <w:rsid w:val="009E63DD"/>
    <w:rsid w:val="009E651C"/>
    <w:rsid w:val="009E667A"/>
    <w:rsid w:val="009E6790"/>
    <w:rsid w:val="009E6AA6"/>
    <w:rsid w:val="009E6AD7"/>
    <w:rsid w:val="009E6BF5"/>
    <w:rsid w:val="009E6BF9"/>
    <w:rsid w:val="009E6D2B"/>
    <w:rsid w:val="009E6E66"/>
    <w:rsid w:val="009E6EAB"/>
    <w:rsid w:val="009E75AB"/>
    <w:rsid w:val="009E79DF"/>
    <w:rsid w:val="009E7A76"/>
    <w:rsid w:val="009E7D23"/>
    <w:rsid w:val="009E7F52"/>
    <w:rsid w:val="009E7FC7"/>
    <w:rsid w:val="009F0136"/>
    <w:rsid w:val="009F01E3"/>
    <w:rsid w:val="009F025D"/>
    <w:rsid w:val="009F04C0"/>
    <w:rsid w:val="009F04F7"/>
    <w:rsid w:val="009F069D"/>
    <w:rsid w:val="009F07D6"/>
    <w:rsid w:val="009F0AC4"/>
    <w:rsid w:val="009F0C49"/>
    <w:rsid w:val="009F0DA7"/>
    <w:rsid w:val="009F0E48"/>
    <w:rsid w:val="009F10D1"/>
    <w:rsid w:val="009F1494"/>
    <w:rsid w:val="009F1500"/>
    <w:rsid w:val="009F15AC"/>
    <w:rsid w:val="009F196E"/>
    <w:rsid w:val="009F1A8A"/>
    <w:rsid w:val="009F1B65"/>
    <w:rsid w:val="009F1FA3"/>
    <w:rsid w:val="009F21FB"/>
    <w:rsid w:val="009F2326"/>
    <w:rsid w:val="009F232B"/>
    <w:rsid w:val="009F255C"/>
    <w:rsid w:val="009F28E7"/>
    <w:rsid w:val="009F2909"/>
    <w:rsid w:val="009F3106"/>
    <w:rsid w:val="009F33F8"/>
    <w:rsid w:val="009F36E1"/>
    <w:rsid w:val="009F3ED7"/>
    <w:rsid w:val="009F3F2A"/>
    <w:rsid w:val="009F414F"/>
    <w:rsid w:val="009F41B8"/>
    <w:rsid w:val="009F41F8"/>
    <w:rsid w:val="009F424F"/>
    <w:rsid w:val="009F4555"/>
    <w:rsid w:val="009F458B"/>
    <w:rsid w:val="009F48DC"/>
    <w:rsid w:val="009F4A8A"/>
    <w:rsid w:val="009F4CB6"/>
    <w:rsid w:val="009F4DC0"/>
    <w:rsid w:val="009F51F3"/>
    <w:rsid w:val="009F56A8"/>
    <w:rsid w:val="009F5770"/>
    <w:rsid w:val="009F59F2"/>
    <w:rsid w:val="009F5A81"/>
    <w:rsid w:val="009F5AA9"/>
    <w:rsid w:val="009F5B98"/>
    <w:rsid w:val="009F5D38"/>
    <w:rsid w:val="009F5E2D"/>
    <w:rsid w:val="009F5F7B"/>
    <w:rsid w:val="009F620F"/>
    <w:rsid w:val="009F63FE"/>
    <w:rsid w:val="009F6626"/>
    <w:rsid w:val="009F665C"/>
    <w:rsid w:val="009F700B"/>
    <w:rsid w:val="009F702E"/>
    <w:rsid w:val="009F7037"/>
    <w:rsid w:val="009F7137"/>
    <w:rsid w:val="009F71A0"/>
    <w:rsid w:val="009F71AB"/>
    <w:rsid w:val="009F758B"/>
    <w:rsid w:val="009F75A4"/>
    <w:rsid w:val="009F76F3"/>
    <w:rsid w:val="009F77A4"/>
    <w:rsid w:val="009F7851"/>
    <w:rsid w:val="009F7AB8"/>
    <w:rsid w:val="009F7B55"/>
    <w:rsid w:val="009F7B93"/>
    <w:rsid w:val="009F7D33"/>
    <w:rsid w:val="00A0026A"/>
    <w:rsid w:val="00A00305"/>
    <w:rsid w:val="00A00464"/>
    <w:rsid w:val="00A005D4"/>
    <w:rsid w:val="00A008A0"/>
    <w:rsid w:val="00A00A6B"/>
    <w:rsid w:val="00A00C24"/>
    <w:rsid w:val="00A00C55"/>
    <w:rsid w:val="00A00D2C"/>
    <w:rsid w:val="00A00EF3"/>
    <w:rsid w:val="00A012D5"/>
    <w:rsid w:val="00A017CC"/>
    <w:rsid w:val="00A01ED9"/>
    <w:rsid w:val="00A01FBA"/>
    <w:rsid w:val="00A0231B"/>
    <w:rsid w:val="00A027FC"/>
    <w:rsid w:val="00A0284F"/>
    <w:rsid w:val="00A02988"/>
    <w:rsid w:val="00A02A01"/>
    <w:rsid w:val="00A02CA3"/>
    <w:rsid w:val="00A02EFA"/>
    <w:rsid w:val="00A035D2"/>
    <w:rsid w:val="00A03CCA"/>
    <w:rsid w:val="00A04033"/>
    <w:rsid w:val="00A040AE"/>
    <w:rsid w:val="00A0411E"/>
    <w:rsid w:val="00A0460A"/>
    <w:rsid w:val="00A04742"/>
    <w:rsid w:val="00A04870"/>
    <w:rsid w:val="00A04CA2"/>
    <w:rsid w:val="00A04EE5"/>
    <w:rsid w:val="00A05808"/>
    <w:rsid w:val="00A05A02"/>
    <w:rsid w:val="00A05BF6"/>
    <w:rsid w:val="00A05C48"/>
    <w:rsid w:val="00A05E00"/>
    <w:rsid w:val="00A05FCC"/>
    <w:rsid w:val="00A06180"/>
    <w:rsid w:val="00A0625A"/>
    <w:rsid w:val="00A06574"/>
    <w:rsid w:val="00A065C2"/>
    <w:rsid w:val="00A06636"/>
    <w:rsid w:val="00A06865"/>
    <w:rsid w:val="00A06866"/>
    <w:rsid w:val="00A06D26"/>
    <w:rsid w:val="00A06F23"/>
    <w:rsid w:val="00A07577"/>
    <w:rsid w:val="00A075CC"/>
    <w:rsid w:val="00A0771E"/>
    <w:rsid w:val="00A07912"/>
    <w:rsid w:val="00A07946"/>
    <w:rsid w:val="00A0796F"/>
    <w:rsid w:val="00A07F2F"/>
    <w:rsid w:val="00A10059"/>
    <w:rsid w:val="00A10153"/>
    <w:rsid w:val="00A1015A"/>
    <w:rsid w:val="00A101D4"/>
    <w:rsid w:val="00A10438"/>
    <w:rsid w:val="00A104C8"/>
    <w:rsid w:val="00A1060F"/>
    <w:rsid w:val="00A10D9B"/>
    <w:rsid w:val="00A10E8D"/>
    <w:rsid w:val="00A10FC0"/>
    <w:rsid w:val="00A110FE"/>
    <w:rsid w:val="00A11535"/>
    <w:rsid w:val="00A115AA"/>
    <w:rsid w:val="00A1178D"/>
    <w:rsid w:val="00A118AE"/>
    <w:rsid w:val="00A11904"/>
    <w:rsid w:val="00A120A7"/>
    <w:rsid w:val="00A12205"/>
    <w:rsid w:val="00A124C5"/>
    <w:rsid w:val="00A124EF"/>
    <w:rsid w:val="00A124F0"/>
    <w:rsid w:val="00A1264F"/>
    <w:rsid w:val="00A12A2A"/>
    <w:rsid w:val="00A12A79"/>
    <w:rsid w:val="00A13093"/>
    <w:rsid w:val="00A131A3"/>
    <w:rsid w:val="00A13203"/>
    <w:rsid w:val="00A132AB"/>
    <w:rsid w:val="00A13383"/>
    <w:rsid w:val="00A13389"/>
    <w:rsid w:val="00A1387F"/>
    <w:rsid w:val="00A1390E"/>
    <w:rsid w:val="00A13A08"/>
    <w:rsid w:val="00A13B99"/>
    <w:rsid w:val="00A13C33"/>
    <w:rsid w:val="00A13DE4"/>
    <w:rsid w:val="00A1428D"/>
    <w:rsid w:val="00A14428"/>
    <w:rsid w:val="00A14C24"/>
    <w:rsid w:val="00A14CE1"/>
    <w:rsid w:val="00A14DD7"/>
    <w:rsid w:val="00A14E77"/>
    <w:rsid w:val="00A14F9E"/>
    <w:rsid w:val="00A14FB2"/>
    <w:rsid w:val="00A15C3F"/>
    <w:rsid w:val="00A15D6A"/>
    <w:rsid w:val="00A1610B"/>
    <w:rsid w:val="00A16405"/>
    <w:rsid w:val="00A16444"/>
    <w:rsid w:val="00A1665F"/>
    <w:rsid w:val="00A16722"/>
    <w:rsid w:val="00A167F6"/>
    <w:rsid w:val="00A168B8"/>
    <w:rsid w:val="00A168F2"/>
    <w:rsid w:val="00A16A59"/>
    <w:rsid w:val="00A17258"/>
    <w:rsid w:val="00A1770A"/>
    <w:rsid w:val="00A177D9"/>
    <w:rsid w:val="00A17926"/>
    <w:rsid w:val="00A17944"/>
    <w:rsid w:val="00A17A03"/>
    <w:rsid w:val="00A17B27"/>
    <w:rsid w:val="00A203C6"/>
    <w:rsid w:val="00A205D5"/>
    <w:rsid w:val="00A20B74"/>
    <w:rsid w:val="00A20EAD"/>
    <w:rsid w:val="00A213AC"/>
    <w:rsid w:val="00A215A9"/>
    <w:rsid w:val="00A21799"/>
    <w:rsid w:val="00A2186F"/>
    <w:rsid w:val="00A21B1B"/>
    <w:rsid w:val="00A21B4D"/>
    <w:rsid w:val="00A21BB8"/>
    <w:rsid w:val="00A21BCB"/>
    <w:rsid w:val="00A21D32"/>
    <w:rsid w:val="00A21D8D"/>
    <w:rsid w:val="00A21FA4"/>
    <w:rsid w:val="00A21FF3"/>
    <w:rsid w:val="00A2285B"/>
    <w:rsid w:val="00A22986"/>
    <w:rsid w:val="00A22A1C"/>
    <w:rsid w:val="00A22A22"/>
    <w:rsid w:val="00A22B06"/>
    <w:rsid w:val="00A22B31"/>
    <w:rsid w:val="00A22C1B"/>
    <w:rsid w:val="00A22C26"/>
    <w:rsid w:val="00A22DC1"/>
    <w:rsid w:val="00A22DF5"/>
    <w:rsid w:val="00A230B7"/>
    <w:rsid w:val="00A2345C"/>
    <w:rsid w:val="00A23587"/>
    <w:rsid w:val="00A23600"/>
    <w:rsid w:val="00A23686"/>
    <w:rsid w:val="00A23696"/>
    <w:rsid w:val="00A23766"/>
    <w:rsid w:val="00A23777"/>
    <w:rsid w:val="00A23B55"/>
    <w:rsid w:val="00A23DDA"/>
    <w:rsid w:val="00A23E5D"/>
    <w:rsid w:val="00A24251"/>
    <w:rsid w:val="00A242C5"/>
    <w:rsid w:val="00A2471D"/>
    <w:rsid w:val="00A2472D"/>
    <w:rsid w:val="00A24833"/>
    <w:rsid w:val="00A24A6C"/>
    <w:rsid w:val="00A24C78"/>
    <w:rsid w:val="00A24E56"/>
    <w:rsid w:val="00A2505F"/>
    <w:rsid w:val="00A25103"/>
    <w:rsid w:val="00A25130"/>
    <w:rsid w:val="00A251BB"/>
    <w:rsid w:val="00A251BE"/>
    <w:rsid w:val="00A255D6"/>
    <w:rsid w:val="00A25642"/>
    <w:rsid w:val="00A25647"/>
    <w:rsid w:val="00A258ED"/>
    <w:rsid w:val="00A25958"/>
    <w:rsid w:val="00A25E82"/>
    <w:rsid w:val="00A26142"/>
    <w:rsid w:val="00A261A3"/>
    <w:rsid w:val="00A26320"/>
    <w:rsid w:val="00A265BD"/>
    <w:rsid w:val="00A26703"/>
    <w:rsid w:val="00A2698B"/>
    <w:rsid w:val="00A26AC9"/>
    <w:rsid w:val="00A26C5B"/>
    <w:rsid w:val="00A26CE9"/>
    <w:rsid w:val="00A26D82"/>
    <w:rsid w:val="00A26E33"/>
    <w:rsid w:val="00A2708F"/>
    <w:rsid w:val="00A2718B"/>
    <w:rsid w:val="00A27362"/>
    <w:rsid w:val="00A27E97"/>
    <w:rsid w:val="00A3004B"/>
    <w:rsid w:val="00A300DE"/>
    <w:rsid w:val="00A303FB"/>
    <w:rsid w:val="00A305A0"/>
    <w:rsid w:val="00A305D4"/>
    <w:rsid w:val="00A308A5"/>
    <w:rsid w:val="00A30A49"/>
    <w:rsid w:val="00A31100"/>
    <w:rsid w:val="00A31318"/>
    <w:rsid w:val="00A3138F"/>
    <w:rsid w:val="00A31B63"/>
    <w:rsid w:val="00A31DFB"/>
    <w:rsid w:val="00A32112"/>
    <w:rsid w:val="00A32750"/>
    <w:rsid w:val="00A327BC"/>
    <w:rsid w:val="00A32923"/>
    <w:rsid w:val="00A32E78"/>
    <w:rsid w:val="00A32ED2"/>
    <w:rsid w:val="00A330A3"/>
    <w:rsid w:val="00A33D76"/>
    <w:rsid w:val="00A33DC0"/>
    <w:rsid w:val="00A33F30"/>
    <w:rsid w:val="00A340B0"/>
    <w:rsid w:val="00A342E8"/>
    <w:rsid w:val="00A3434B"/>
    <w:rsid w:val="00A34372"/>
    <w:rsid w:val="00A346A9"/>
    <w:rsid w:val="00A3470A"/>
    <w:rsid w:val="00A34A86"/>
    <w:rsid w:val="00A34A90"/>
    <w:rsid w:val="00A34EF9"/>
    <w:rsid w:val="00A34F0C"/>
    <w:rsid w:val="00A35012"/>
    <w:rsid w:val="00A3517D"/>
    <w:rsid w:val="00A35645"/>
    <w:rsid w:val="00A35794"/>
    <w:rsid w:val="00A3585E"/>
    <w:rsid w:val="00A358AF"/>
    <w:rsid w:val="00A35926"/>
    <w:rsid w:val="00A35B18"/>
    <w:rsid w:val="00A35F7A"/>
    <w:rsid w:val="00A36064"/>
    <w:rsid w:val="00A36075"/>
    <w:rsid w:val="00A360DB"/>
    <w:rsid w:val="00A368FD"/>
    <w:rsid w:val="00A36BC1"/>
    <w:rsid w:val="00A371DC"/>
    <w:rsid w:val="00A375A5"/>
    <w:rsid w:val="00A37724"/>
    <w:rsid w:val="00A37884"/>
    <w:rsid w:val="00A37C72"/>
    <w:rsid w:val="00A37CDC"/>
    <w:rsid w:val="00A40245"/>
    <w:rsid w:val="00A40488"/>
    <w:rsid w:val="00A40551"/>
    <w:rsid w:val="00A405DF"/>
    <w:rsid w:val="00A4061B"/>
    <w:rsid w:val="00A40844"/>
    <w:rsid w:val="00A4089C"/>
    <w:rsid w:val="00A409AE"/>
    <w:rsid w:val="00A40A01"/>
    <w:rsid w:val="00A40E5B"/>
    <w:rsid w:val="00A40FB0"/>
    <w:rsid w:val="00A41154"/>
    <w:rsid w:val="00A41417"/>
    <w:rsid w:val="00A41426"/>
    <w:rsid w:val="00A41429"/>
    <w:rsid w:val="00A414D2"/>
    <w:rsid w:val="00A41708"/>
    <w:rsid w:val="00A41A43"/>
    <w:rsid w:val="00A41AFF"/>
    <w:rsid w:val="00A42360"/>
    <w:rsid w:val="00A42691"/>
    <w:rsid w:val="00A426A4"/>
    <w:rsid w:val="00A426C8"/>
    <w:rsid w:val="00A426FE"/>
    <w:rsid w:val="00A42ABD"/>
    <w:rsid w:val="00A42C20"/>
    <w:rsid w:val="00A42CBC"/>
    <w:rsid w:val="00A42EDB"/>
    <w:rsid w:val="00A42FB1"/>
    <w:rsid w:val="00A4350C"/>
    <w:rsid w:val="00A43EA2"/>
    <w:rsid w:val="00A44073"/>
    <w:rsid w:val="00A44412"/>
    <w:rsid w:val="00A4460B"/>
    <w:rsid w:val="00A44BBA"/>
    <w:rsid w:val="00A44DEA"/>
    <w:rsid w:val="00A44E5C"/>
    <w:rsid w:val="00A4527B"/>
    <w:rsid w:val="00A452FD"/>
    <w:rsid w:val="00A4534B"/>
    <w:rsid w:val="00A457A7"/>
    <w:rsid w:val="00A45AD6"/>
    <w:rsid w:val="00A45AF6"/>
    <w:rsid w:val="00A45D24"/>
    <w:rsid w:val="00A45F5A"/>
    <w:rsid w:val="00A45F97"/>
    <w:rsid w:val="00A4661C"/>
    <w:rsid w:val="00A46B68"/>
    <w:rsid w:val="00A46BCF"/>
    <w:rsid w:val="00A46C00"/>
    <w:rsid w:val="00A46E28"/>
    <w:rsid w:val="00A47348"/>
    <w:rsid w:val="00A4740B"/>
    <w:rsid w:val="00A47798"/>
    <w:rsid w:val="00A47BA9"/>
    <w:rsid w:val="00A47C1A"/>
    <w:rsid w:val="00A47D1D"/>
    <w:rsid w:val="00A47F09"/>
    <w:rsid w:val="00A50029"/>
    <w:rsid w:val="00A50930"/>
    <w:rsid w:val="00A509FC"/>
    <w:rsid w:val="00A50B09"/>
    <w:rsid w:val="00A51183"/>
    <w:rsid w:val="00A511D3"/>
    <w:rsid w:val="00A5130A"/>
    <w:rsid w:val="00A51431"/>
    <w:rsid w:val="00A51582"/>
    <w:rsid w:val="00A51711"/>
    <w:rsid w:val="00A518B4"/>
    <w:rsid w:val="00A520E6"/>
    <w:rsid w:val="00A52314"/>
    <w:rsid w:val="00A52603"/>
    <w:rsid w:val="00A52689"/>
    <w:rsid w:val="00A52B78"/>
    <w:rsid w:val="00A52C62"/>
    <w:rsid w:val="00A52F47"/>
    <w:rsid w:val="00A53091"/>
    <w:rsid w:val="00A53243"/>
    <w:rsid w:val="00A53344"/>
    <w:rsid w:val="00A533A3"/>
    <w:rsid w:val="00A5345D"/>
    <w:rsid w:val="00A535C8"/>
    <w:rsid w:val="00A536E8"/>
    <w:rsid w:val="00A5374C"/>
    <w:rsid w:val="00A53A38"/>
    <w:rsid w:val="00A53BFB"/>
    <w:rsid w:val="00A54014"/>
    <w:rsid w:val="00A542F8"/>
    <w:rsid w:val="00A54361"/>
    <w:rsid w:val="00A5495F"/>
    <w:rsid w:val="00A549AA"/>
    <w:rsid w:val="00A54E27"/>
    <w:rsid w:val="00A54F29"/>
    <w:rsid w:val="00A54FC1"/>
    <w:rsid w:val="00A551C7"/>
    <w:rsid w:val="00A554F7"/>
    <w:rsid w:val="00A5554D"/>
    <w:rsid w:val="00A55583"/>
    <w:rsid w:val="00A556C9"/>
    <w:rsid w:val="00A55861"/>
    <w:rsid w:val="00A5596B"/>
    <w:rsid w:val="00A55D13"/>
    <w:rsid w:val="00A55F3A"/>
    <w:rsid w:val="00A55FA4"/>
    <w:rsid w:val="00A56161"/>
    <w:rsid w:val="00A564FA"/>
    <w:rsid w:val="00A56C2F"/>
    <w:rsid w:val="00A56F12"/>
    <w:rsid w:val="00A57281"/>
    <w:rsid w:val="00A57787"/>
    <w:rsid w:val="00A57A49"/>
    <w:rsid w:val="00A57D1F"/>
    <w:rsid w:val="00A57E4B"/>
    <w:rsid w:val="00A602BC"/>
    <w:rsid w:val="00A603F0"/>
    <w:rsid w:val="00A60403"/>
    <w:rsid w:val="00A6077A"/>
    <w:rsid w:val="00A60A1D"/>
    <w:rsid w:val="00A60A22"/>
    <w:rsid w:val="00A60BAD"/>
    <w:rsid w:val="00A60C29"/>
    <w:rsid w:val="00A60F96"/>
    <w:rsid w:val="00A60F9C"/>
    <w:rsid w:val="00A611A7"/>
    <w:rsid w:val="00A614A0"/>
    <w:rsid w:val="00A61829"/>
    <w:rsid w:val="00A61AB4"/>
    <w:rsid w:val="00A61CBE"/>
    <w:rsid w:val="00A621E6"/>
    <w:rsid w:val="00A62611"/>
    <w:rsid w:val="00A62727"/>
    <w:rsid w:val="00A62737"/>
    <w:rsid w:val="00A62A37"/>
    <w:rsid w:val="00A62E77"/>
    <w:rsid w:val="00A633D7"/>
    <w:rsid w:val="00A634DF"/>
    <w:rsid w:val="00A635E5"/>
    <w:rsid w:val="00A63615"/>
    <w:rsid w:val="00A63C6A"/>
    <w:rsid w:val="00A63CE1"/>
    <w:rsid w:val="00A63FBA"/>
    <w:rsid w:val="00A64009"/>
    <w:rsid w:val="00A6408D"/>
    <w:rsid w:val="00A642BC"/>
    <w:rsid w:val="00A645A9"/>
    <w:rsid w:val="00A64608"/>
    <w:rsid w:val="00A647F6"/>
    <w:rsid w:val="00A648D1"/>
    <w:rsid w:val="00A6498C"/>
    <w:rsid w:val="00A64993"/>
    <w:rsid w:val="00A64CCE"/>
    <w:rsid w:val="00A64D90"/>
    <w:rsid w:val="00A64E57"/>
    <w:rsid w:val="00A652F9"/>
    <w:rsid w:val="00A65375"/>
    <w:rsid w:val="00A6560B"/>
    <w:rsid w:val="00A656D3"/>
    <w:rsid w:val="00A65717"/>
    <w:rsid w:val="00A65819"/>
    <w:rsid w:val="00A6592E"/>
    <w:rsid w:val="00A65A04"/>
    <w:rsid w:val="00A65F7F"/>
    <w:rsid w:val="00A661A2"/>
    <w:rsid w:val="00A661F7"/>
    <w:rsid w:val="00A6628A"/>
    <w:rsid w:val="00A6646A"/>
    <w:rsid w:val="00A664A2"/>
    <w:rsid w:val="00A66747"/>
    <w:rsid w:val="00A667AB"/>
    <w:rsid w:val="00A66865"/>
    <w:rsid w:val="00A669CE"/>
    <w:rsid w:val="00A6706F"/>
    <w:rsid w:val="00A6711D"/>
    <w:rsid w:val="00A67253"/>
    <w:rsid w:val="00A6726F"/>
    <w:rsid w:val="00A672A8"/>
    <w:rsid w:val="00A674E9"/>
    <w:rsid w:val="00A676B5"/>
    <w:rsid w:val="00A6788E"/>
    <w:rsid w:val="00A678D8"/>
    <w:rsid w:val="00A67951"/>
    <w:rsid w:val="00A67976"/>
    <w:rsid w:val="00A67CB6"/>
    <w:rsid w:val="00A67E0D"/>
    <w:rsid w:val="00A700F3"/>
    <w:rsid w:val="00A70136"/>
    <w:rsid w:val="00A7024F"/>
    <w:rsid w:val="00A70322"/>
    <w:rsid w:val="00A70828"/>
    <w:rsid w:val="00A70DC8"/>
    <w:rsid w:val="00A70E1A"/>
    <w:rsid w:val="00A7157E"/>
    <w:rsid w:val="00A7174D"/>
    <w:rsid w:val="00A71B05"/>
    <w:rsid w:val="00A71DA8"/>
    <w:rsid w:val="00A71E1E"/>
    <w:rsid w:val="00A71F15"/>
    <w:rsid w:val="00A71F3A"/>
    <w:rsid w:val="00A71FEB"/>
    <w:rsid w:val="00A71FF6"/>
    <w:rsid w:val="00A720DA"/>
    <w:rsid w:val="00A720EC"/>
    <w:rsid w:val="00A72113"/>
    <w:rsid w:val="00A72160"/>
    <w:rsid w:val="00A72182"/>
    <w:rsid w:val="00A724F7"/>
    <w:rsid w:val="00A72630"/>
    <w:rsid w:val="00A728B3"/>
    <w:rsid w:val="00A72B7C"/>
    <w:rsid w:val="00A72CA1"/>
    <w:rsid w:val="00A72DFC"/>
    <w:rsid w:val="00A736CF"/>
    <w:rsid w:val="00A73706"/>
    <w:rsid w:val="00A737B1"/>
    <w:rsid w:val="00A73804"/>
    <w:rsid w:val="00A739CA"/>
    <w:rsid w:val="00A73AEE"/>
    <w:rsid w:val="00A73CB4"/>
    <w:rsid w:val="00A73DA2"/>
    <w:rsid w:val="00A740C0"/>
    <w:rsid w:val="00A74771"/>
    <w:rsid w:val="00A747C0"/>
    <w:rsid w:val="00A74F99"/>
    <w:rsid w:val="00A75342"/>
    <w:rsid w:val="00A75475"/>
    <w:rsid w:val="00A756B4"/>
    <w:rsid w:val="00A75941"/>
    <w:rsid w:val="00A75A4F"/>
    <w:rsid w:val="00A75A60"/>
    <w:rsid w:val="00A75BC8"/>
    <w:rsid w:val="00A7612C"/>
    <w:rsid w:val="00A7618F"/>
    <w:rsid w:val="00A7628A"/>
    <w:rsid w:val="00A763E8"/>
    <w:rsid w:val="00A76687"/>
    <w:rsid w:val="00A766F7"/>
    <w:rsid w:val="00A76714"/>
    <w:rsid w:val="00A76889"/>
    <w:rsid w:val="00A769DC"/>
    <w:rsid w:val="00A76B50"/>
    <w:rsid w:val="00A76D48"/>
    <w:rsid w:val="00A76D98"/>
    <w:rsid w:val="00A76F9C"/>
    <w:rsid w:val="00A77033"/>
    <w:rsid w:val="00A7721A"/>
    <w:rsid w:val="00A77309"/>
    <w:rsid w:val="00A7739B"/>
    <w:rsid w:val="00A775E6"/>
    <w:rsid w:val="00A776B3"/>
    <w:rsid w:val="00A776DC"/>
    <w:rsid w:val="00A7772A"/>
    <w:rsid w:val="00A778A9"/>
    <w:rsid w:val="00A77A0D"/>
    <w:rsid w:val="00A77D1D"/>
    <w:rsid w:val="00A77D5C"/>
    <w:rsid w:val="00A77E2A"/>
    <w:rsid w:val="00A77E8A"/>
    <w:rsid w:val="00A803A7"/>
    <w:rsid w:val="00A80557"/>
    <w:rsid w:val="00A807D5"/>
    <w:rsid w:val="00A809EB"/>
    <w:rsid w:val="00A809EE"/>
    <w:rsid w:val="00A80A70"/>
    <w:rsid w:val="00A80C6B"/>
    <w:rsid w:val="00A80CA5"/>
    <w:rsid w:val="00A80F11"/>
    <w:rsid w:val="00A81124"/>
    <w:rsid w:val="00A8114B"/>
    <w:rsid w:val="00A81448"/>
    <w:rsid w:val="00A814EB"/>
    <w:rsid w:val="00A81CA3"/>
    <w:rsid w:val="00A81E5E"/>
    <w:rsid w:val="00A81E72"/>
    <w:rsid w:val="00A81FF0"/>
    <w:rsid w:val="00A82218"/>
    <w:rsid w:val="00A824C0"/>
    <w:rsid w:val="00A824DE"/>
    <w:rsid w:val="00A82505"/>
    <w:rsid w:val="00A82522"/>
    <w:rsid w:val="00A825E1"/>
    <w:rsid w:val="00A82651"/>
    <w:rsid w:val="00A82834"/>
    <w:rsid w:val="00A828F5"/>
    <w:rsid w:val="00A82D21"/>
    <w:rsid w:val="00A82E9A"/>
    <w:rsid w:val="00A82F29"/>
    <w:rsid w:val="00A82FD3"/>
    <w:rsid w:val="00A8358F"/>
    <w:rsid w:val="00A835EB"/>
    <w:rsid w:val="00A83A14"/>
    <w:rsid w:val="00A83ED0"/>
    <w:rsid w:val="00A83F41"/>
    <w:rsid w:val="00A83FCB"/>
    <w:rsid w:val="00A8445A"/>
    <w:rsid w:val="00A8446D"/>
    <w:rsid w:val="00A84596"/>
    <w:rsid w:val="00A846D2"/>
    <w:rsid w:val="00A847C0"/>
    <w:rsid w:val="00A8488D"/>
    <w:rsid w:val="00A84C3C"/>
    <w:rsid w:val="00A84C55"/>
    <w:rsid w:val="00A84DD3"/>
    <w:rsid w:val="00A85299"/>
    <w:rsid w:val="00A8563E"/>
    <w:rsid w:val="00A85717"/>
    <w:rsid w:val="00A85799"/>
    <w:rsid w:val="00A85A00"/>
    <w:rsid w:val="00A85BF2"/>
    <w:rsid w:val="00A85D2B"/>
    <w:rsid w:val="00A85DD1"/>
    <w:rsid w:val="00A8641C"/>
    <w:rsid w:val="00A86536"/>
    <w:rsid w:val="00A8663E"/>
    <w:rsid w:val="00A8669E"/>
    <w:rsid w:val="00A86A37"/>
    <w:rsid w:val="00A86C6C"/>
    <w:rsid w:val="00A86C82"/>
    <w:rsid w:val="00A8722D"/>
    <w:rsid w:val="00A87836"/>
    <w:rsid w:val="00A87B03"/>
    <w:rsid w:val="00A87F3E"/>
    <w:rsid w:val="00A87FEC"/>
    <w:rsid w:val="00A9070E"/>
    <w:rsid w:val="00A90730"/>
    <w:rsid w:val="00A907DF"/>
    <w:rsid w:val="00A90B45"/>
    <w:rsid w:val="00A90BEB"/>
    <w:rsid w:val="00A90FF9"/>
    <w:rsid w:val="00A910DA"/>
    <w:rsid w:val="00A91667"/>
    <w:rsid w:val="00A91BAA"/>
    <w:rsid w:val="00A91C2B"/>
    <w:rsid w:val="00A91E22"/>
    <w:rsid w:val="00A92703"/>
    <w:rsid w:val="00A935E9"/>
    <w:rsid w:val="00A93685"/>
    <w:rsid w:val="00A93B41"/>
    <w:rsid w:val="00A93E4E"/>
    <w:rsid w:val="00A93EAD"/>
    <w:rsid w:val="00A93F12"/>
    <w:rsid w:val="00A9404A"/>
    <w:rsid w:val="00A940E4"/>
    <w:rsid w:val="00A9412B"/>
    <w:rsid w:val="00A94192"/>
    <w:rsid w:val="00A941FF"/>
    <w:rsid w:val="00A94531"/>
    <w:rsid w:val="00A94721"/>
    <w:rsid w:val="00A9477C"/>
    <w:rsid w:val="00A94933"/>
    <w:rsid w:val="00A94C07"/>
    <w:rsid w:val="00A954DD"/>
    <w:rsid w:val="00A95663"/>
    <w:rsid w:val="00A95680"/>
    <w:rsid w:val="00A95897"/>
    <w:rsid w:val="00A95BB1"/>
    <w:rsid w:val="00A95DD8"/>
    <w:rsid w:val="00A95E5E"/>
    <w:rsid w:val="00A95F02"/>
    <w:rsid w:val="00A95FAC"/>
    <w:rsid w:val="00A96668"/>
    <w:rsid w:val="00A966A6"/>
    <w:rsid w:val="00A969C3"/>
    <w:rsid w:val="00A96AA8"/>
    <w:rsid w:val="00A96BE4"/>
    <w:rsid w:val="00A96BFE"/>
    <w:rsid w:val="00A96C32"/>
    <w:rsid w:val="00A970A6"/>
    <w:rsid w:val="00A971DD"/>
    <w:rsid w:val="00A9723C"/>
    <w:rsid w:val="00A97989"/>
    <w:rsid w:val="00A97AE6"/>
    <w:rsid w:val="00A97D2E"/>
    <w:rsid w:val="00A97D63"/>
    <w:rsid w:val="00AA028D"/>
    <w:rsid w:val="00AA0318"/>
    <w:rsid w:val="00AA08C2"/>
    <w:rsid w:val="00AA0B73"/>
    <w:rsid w:val="00AA0C20"/>
    <w:rsid w:val="00AA0EA3"/>
    <w:rsid w:val="00AA1276"/>
    <w:rsid w:val="00AA1738"/>
    <w:rsid w:val="00AA19F5"/>
    <w:rsid w:val="00AA1A25"/>
    <w:rsid w:val="00AA1C80"/>
    <w:rsid w:val="00AA1D1B"/>
    <w:rsid w:val="00AA1D66"/>
    <w:rsid w:val="00AA1D77"/>
    <w:rsid w:val="00AA1DE8"/>
    <w:rsid w:val="00AA1EA3"/>
    <w:rsid w:val="00AA1F55"/>
    <w:rsid w:val="00AA2374"/>
    <w:rsid w:val="00AA251C"/>
    <w:rsid w:val="00AA2549"/>
    <w:rsid w:val="00AA258C"/>
    <w:rsid w:val="00AA2D4E"/>
    <w:rsid w:val="00AA2DF2"/>
    <w:rsid w:val="00AA2EFD"/>
    <w:rsid w:val="00AA3169"/>
    <w:rsid w:val="00AA31B2"/>
    <w:rsid w:val="00AA3356"/>
    <w:rsid w:val="00AA3607"/>
    <w:rsid w:val="00AA3946"/>
    <w:rsid w:val="00AA3B84"/>
    <w:rsid w:val="00AA3BDF"/>
    <w:rsid w:val="00AA4130"/>
    <w:rsid w:val="00AA423C"/>
    <w:rsid w:val="00AA430F"/>
    <w:rsid w:val="00AA44B1"/>
    <w:rsid w:val="00AA459C"/>
    <w:rsid w:val="00AA4928"/>
    <w:rsid w:val="00AA4CF8"/>
    <w:rsid w:val="00AA4D7B"/>
    <w:rsid w:val="00AA4F2F"/>
    <w:rsid w:val="00AA50D3"/>
    <w:rsid w:val="00AA5189"/>
    <w:rsid w:val="00AA5491"/>
    <w:rsid w:val="00AA5866"/>
    <w:rsid w:val="00AA594F"/>
    <w:rsid w:val="00AA5B75"/>
    <w:rsid w:val="00AA5DE5"/>
    <w:rsid w:val="00AA5FA9"/>
    <w:rsid w:val="00AA5FF6"/>
    <w:rsid w:val="00AA6101"/>
    <w:rsid w:val="00AA6403"/>
    <w:rsid w:val="00AA6696"/>
    <w:rsid w:val="00AA6973"/>
    <w:rsid w:val="00AA7220"/>
    <w:rsid w:val="00AA7231"/>
    <w:rsid w:val="00AA78BD"/>
    <w:rsid w:val="00AA7A29"/>
    <w:rsid w:val="00AA7B36"/>
    <w:rsid w:val="00AA7C57"/>
    <w:rsid w:val="00AA7F10"/>
    <w:rsid w:val="00AB0539"/>
    <w:rsid w:val="00AB0894"/>
    <w:rsid w:val="00AB09D9"/>
    <w:rsid w:val="00AB0D62"/>
    <w:rsid w:val="00AB0E33"/>
    <w:rsid w:val="00AB0F07"/>
    <w:rsid w:val="00AB1000"/>
    <w:rsid w:val="00AB1269"/>
    <w:rsid w:val="00AB1326"/>
    <w:rsid w:val="00AB1374"/>
    <w:rsid w:val="00AB13F7"/>
    <w:rsid w:val="00AB14AB"/>
    <w:rsid w:val="00AB15F5"/>
    <w:rsid w:val="00AB1611"/>
    <w:rsid w:val="00AB173B"/>
    <w:rsid w:val="00AB17F8"/>
    <w:rsid w:val="00AB1848"/>
    <w:rsid w:val="00AB18A4"/>
    <w:rsid w:val="00AB1931"/>
    <w:rsid w:val="00AB1BB4"/>
    <w:rsid w:val="00AB1D44"/>
    <w:rsid w:val="00AB22A3"/>
    <w:rsid w:val="00AB2364"/>
    <w:rsid w:val="00AB297F"/>
    <w:rsid w:val="00AB2FCC"/>
    <w:rsid w:val="00AB3118"/>
    <w:rsid w:val="00AB379B"/>
    <w:rsid w:val="00AB3F11"/>
    <w:rsid w:val="00AB4113"/>
    <w:rsid w:val="00AB45EA"/>
    <w:rsid w:val="00AB4690"/>
    <w:rsid w:val="00AB4A77"/>
    <w:rsid w:val="00AB4BA3"/>
    <w:rsid w:val="00AB4C71"/>
    <w:rsid w:val="00AB509E"/>
    <w:rsid w:val="00AB50AD"/>
    <w:rsid w:val="00AB552F"/>
    <w:rsid w:val="00AB553F"/>
    <w:rsid w:val="00AB55BA"/>
    <w:rsid w:val="00AB5BE7"/>
    <w:rsid w:val="00AB6015"/>
    <w:rsid w:val="00AB6178"/>
    <w:rsid w:val="00AB6215"/>
    <w:rsid w:val="00AB67EA"/>
    <w:rsid w:val="00AB683F"/>
    <w:rsid w:val="00AB6906"/>
    <w:rsid w:val="00AB6C8D"/>
    <w:rsid w:val="00AB6FD4"/>
    <w:rsid w:val="00AB7317"/>
    <w:rsid w:val="00AB7390"/>
    <w:rsid w:val="00AB7657"/>
    <w:rsid w:val="00AB7852"/>
    <w:rsid w:val="00AB7B62"/>
    <w:rsid w:val="00AB7DF9"/>
    <w:rsid w:val="00AC0148"/>
    <w:rsid w:val="00AC0196"/>
    <w:rsid w:val="00AC023D"/>
    <w:rsid w:val="00AC0380"/>
    <w:rsid w:val="00AC0423"/>
    <w:rsid w:val="00AC05FD"/>
    <w:rsid w:val="00AC0704"/>
    <w:rsid w:val="00AC07DD"/>
    <w:rsid w:val="00AC0888"/>
    <w:rsid w:val="00AC0A84"/>
    <w:rsid w:val="00AC0CDD"/>
    <w:rsid w:val="00AC121D"/>
    <w:rsid w:val="00AC129E"/>
    <w:rsid w:val="00AC143E"/>
    <w:rsid w:val="00AC17B1"/>
    <w:rsid w:val="00AC19C9"/>
    <w:rsid w:val="00AC1B3C"/>
    <w:rsid w:val="00AC1B3F"/>
    <w:rsid w:val="00AC1BC1"/>
    <w:rsid w:val="00AC1C9D"/>
    <w:rsid w:val="00AC1CEC"/>
    <w:rsid w:val="00AC1D75"/>
    <w:rsid w:val="00AC1EDF"/>
    <w:rsid w:val="00AC1FCC"/>
    <w:rsid w:val="00AC2058"/>
    <w:rsid w:val="00AC2172"/>
    <w:rsid w:val="00AC22CB"/>
    <w:rsid w:val="00AC24FD"/>
    <w:rsid w:val="00AC2778"/>
    <w:rsid w:val="00AC280E"/>
    <w:rsid w:val="00AC2A46"/>
    <w:rsid w:val="00AC2ABC"/>
    <w:rsid w:val="00AC2AF1"/>
    <w:rsid w:val="00AC2CE2"/>
    <w:rsid w:val="00AC2F23"/>
    <w:rsid w:val="00AC32CF"/>
    <w:rsid w:val="00AC34B3"/>
    <w:rsid w:val="00AC34CB"/>
    <w:rsid w:val="00AC35F6"/>
    <w:rsid w:val="00AC36DD"/>
    <w:rsid w:val="00AC3C2F"/>
    <w:rsid w:val="00AC3CBC"/>
    <w:rsid w:val="00AC3E03"/>
    <w:rsid w:val="00AC43B1"/>
    <w:rsid w:val="00AC4594"/>
    <w:rsid w:val="00AC461A"/>
    <w:rsid w:val="00AC490B"/>
    <w:rsid w:val="00AC4DB0"/>
    <w:rsid w:val="00AC5003"/>
    <w:rsid w:val="00AC520E"/>
    <w:rsid w:val="00AC54F8"/>
    <w:rsid w:val="00AC5684"/>
    <w:rsid w:val="00AC5815"/>
    <w:rsid w:val="00AC5BFB"/>
    <w:rsid w:val="00AC5CF2"/>
    <w:rsid w:val="00AC5DC0"/>
    <w:rsid w:val="00AC5E66"/>
    <w:rsid w:val="00AC5F60"/>
    <w:rsid w:val="00AC651C"/>
    <w:rsid w:val="00AC664B"/>
    <w:rsid w:val="00AC6715"/>
    <w:rsid w:val="00AC68AA"/>
    <w:rsid w:val="00AC692D"/>
    <w:rsid w:val="00AC69EA"/>
    <w:rsid w:val="00AC6AFF"/>
    <w:rsid w:val="00AC6B87"/>
    <w:rsid w:val="00AC6C54"/>
    <w:rsid w:val="00AC6E9D"/>
    <w:rsid w:val="00AC6FB0"/>
    <w:rsid w:val="00AC7053"/>
    <w:rsid w:val="00AC7078"/>
    <w:rsid w:val="00AC758D"/>
    <w:rsid w:val="00AC7649"/>
    <w:rsid w:val="00AC7930"/>
    <w:rsid w:val="00AC79FB"/>
    <w:rsid w:val="00AC7AF6"/>
    <w:rsid w:val="00AC7B3B"/>
    <w:rsid w:val="00AD02CE"/>
    <w:rsid w:val="00AD0405"/>
    <w:rsid w:val="00AD050A"/>
    <w:rsid w:val="00AD0653"/>
    <w:rsid w:val="00AD06A3"/>
    <w:rsid w:val="00AD06DA"/>
    <w:rsid w:val="00AD0A3E"/>
    <w:rsid w:val="00AD0BFB"/>
    <w:rsid w:val="00AD0DFA"/>
    <w:rsid w:val="00AD0FCC"/>
    <w:rsid w:val="00AD11CC"/>
    <w:rsid w:val="00AD12EC"/>
    <w:rsid w:val="00AD15AE"/>
    <w:rsid w:val="00AD18FB"/>
    <w:rsid w:val="00AD1A5A"/>
    <w:rsid w:val="00AD1B23"/>
    <w:rsid w:val="00AD1B31"/>
    <w:rsid w:val="00AD1C6A"/>
    <w:rsid w:val="00AD1C6C"/>
    <w:rsid w:val="00AD1F78"/>
    <w:rsid w:val="00AD2027"/>
    <w:rsid w:val="00AD21DD"/>
    <w:rsid w:val="00AD26C3"/>
    <w:rsid w:val="00AD2849"/>
    <w:rsid w:val="00AD2B5E"/>
    <w:rsid w:val="00AD2BA2"/>
    <w:rsid w:val="00AD2CF9"/>
    <w:rsid w:val="00AD3366"/>
    <w:rsid w:val="00AD3460"/>
    <w:rsid w:val="00AD36FF"/>
    <w:rsid w:val="00AD3931"/>
    <w:rsid w:val="00AD3A9F"/>
    <w:rsid w:val="00AD40ED"/>
    <w:rsid w:val="00AD412F"/>
    <w:rsid w:val="00AD4145"/>
    <w:rsid w:val="00AD4198"/>
    <w:rsid w:val="00AD41C6"/>
    <w:rsid w:val="00AD4390"/>
    <w:rsid w:val="00AD4887"/>
    <w:rsid w:val="00AD48E2"/>
    <w:rsid w:val="00AD4A1F"/>
    <w:rsid w:val="00AD4C8C"/>
    <w:rsid w:val="00AD4ED9"/>
    <w:rsid w:val="00AD5032"/>
    <w:rsid w:val="00AD5067"/>
    <w:rsid w:val="00AD50F3"/>
    <w:rsid w:val="00AD517A"/>
    <w:rsid w:val="00AD5677"/>
    <w:rsid w:val="00AD57A4"/>
    <w:rsid w:val="00AD5B62"/>
    <w:rsid w:val="00AD5CB1"/>
    <w:rsid w:val="00AD615F"/>
    <w:rsid w:val="00AD63D5"/>
    <w:rsid w:val="00AD643D"/>
    <w:rsid w:val="00AD66E3"/>
    <w:rsid w:val="00AD6A46"/>
    <w:rsid w:val="00AD6B13"/>
    <w:rsid w:val="00AD6F29"/>
    <w:rsid w:val="00AD6FC2"/>
    <w:rsid w:val="00AD7248"/>
    <w:rsid w:val="00AD732F"/>
    <w:rsid w:val="00AD7440"/>
    <w:rsid w:val="00AD7726"/>
    <w:rsid w:val="00AD77CE"/>
    <w:rsid w:val="00AD7872"/>
    <w:rsid w:val="00AE0239"/>
    <w:rsid w:val="00AE03F4"/>
    <w:rsid w:val="00AE04F6"/>
    <w:rsid w:val="00AE0664"/>
    <w:rsid w:val="00AE0692"/>
    <w:rsid w:val="00AE089B"/>
    <w:rsid w:val="00AE0F5E"/>
    <w:rsid w:val="00AE0F75"/>
    <w:rsid w:val="00AE0FB7"/>
    <w:rsid w:val="00AE1099"/>
    <w:rsid w:val="00AE116E"/>
    <w:rsid w:val="00AE11C2"/>
    <w:rsid w:val="00AE159D"/>
    <w:rsid w:val="00AE160E"/>
    <w:rsid w:val="00AE170E"/>
    <w:rsid w:val="00AE1852"/>
    <w:rsid w:val="00AE197F"/>
    <w:rsid w:val="00AE1C5A"/>
    <w:rsid w:val="00AE1F4E"/>
    <w:rsid w:val="00AE1F84"/>
    <w:rsid w:val="00AE1FBD"/>
    <w:rsid w:val="00AE1FFD"/>
    <w:rsid w:val="00AE2BA6"/>
    <w:rsid w:val="00AE2EBE"/>
    <w:rsid w:val="00AE310D"/>
    <w:rsid w:val="00AE346B"/>
    <w:rsid w:val="00AE35DC"/>
    <w:rsid w:val="00AE391E"/>
    <w:rsid w:val="00AE3A6B"/>
    <w:rsid w:val="00AE3A72"/>
    <w:rsid w:val="00AE3A99"/>
    <w:rsid w:val="00AE3ADC"/>
    <w:rsid w:val="00AE3CBE"/>
    <w:rsid w:val="00AE3F9E"/>
    <w:rsid w:val="00AE424F"/>
    <w:rsid w:val="00AE459A"/>
    <w:rsid w:val="00AE4AB3"/>
    <w:rsid w:val="00AE4BFD"/>
    <w:rsid w:val="00AE4E41"/>
    <w:rsid w:val="00AE4F4A"/>
    <w:rsid w:val="00AE4FC0"/>
    <w:rsid w:val="00AE5052"/>
    <w:rsid w:val="00AE51AF"/>
    <w:rsid w:val="00AE5361"/>
    <w:rsid w:val="00AE556E"/>
    <w:rsid w:val="00AE55CD"/>
    <w:rsid w:val="00AE5754"/>
    <w:rsid w:val="00AE5B02"/>
    <w:rsid w:val="00AE5DF3"/>
    <w:rsid w:val="00AE630E"/>
    <w:rsid w:val="00AE639F"/>
    <w:rsid w:val="00AE64EB"/>
    <w:rsid w:val="00AE6762"/>
    <w:rsid w:val="00AE6780"/>
    <w:rsid w:val="00AE68D4"/>
    <w:rsid w:val="00AE6A5E"/>
    <w:rsid w:val="00AE6B27"/>
    <w:rsid w:val="00AE6B36"/>
    <w:rsid w:val="00AE6B3F"/>
    <w:rsid w:val="00AE6C11"/>
    <w:rsid w:val="00AE6C27"/>
    <w:rsid w:val="00AE7384"/>
    <w:rsid w:val="00AE74AB"/>
    <w:rsid w:val="00AE758C"/>
    <w:rsid w:val="00AE7762"/>
    <w:rsid w:val="00AE79F2"/>
    <w:rsid w:val="00AE7B52"/>
    <w:rsid w:val="00AE7CFD"/>
    <w:rsid w:val="00AE7E9E"/>
    <w:rsid w:val="00AF04C9"/>
    <w:rsid w:val="00AF08A3"/>
    <w:rsid w:val="00AF0928"/>
    <w:rsid w:val="00AF0A08"/>
    <w:rsid w:val="00AF0EBA"/>
    <w:rsid w:val="00AF112E"/>
    <w:rsid w:val="00AF1407"/>
    <w:rsid w:val="00AF1487"/>
    <w:rsid w:val="00AF1821"/>
    <w:rsid w:val="00AF186A"/>
    <w:rsid w:val="00AF1B07"/>
    <w:rsid w:val="00AF1B71"/>
    <w:rsid w:val="00AF1D5C"/>
    <w:rsid w:val="00AF1E7C"/>
    <w:rsid w:val="00AF1FF5"/>
    <w:rsid w:val="00AF218F"/>
    <w:rsid w:val="00AF21E8"/>
    <w:rsid w:val="00AF21FC"/>
    <w:rsid w:val="00AF2515"/>
    <w:rsid w:val="00AF25CB"/>
    <w:rsid w:val="00AF269E"/>
    <w:rsid w:val="00AF279A"/>
    <w:rsid w:val="00AF296E"/>
    <w:rsid w:val="00AF2F03"/>
    <w:rsid w:val="00AF3090"/>
    <w:rsid w:val="00AF326C"/>
    <w:rsid w:val="00AF335B"/>
    <w:rsid w:val="00AF355B"/>
    <w:rsid w:val="00AF3A5A"/>
    <w:rsid w:val="00AF3D6F"/>
    <w:rsid w:val="00AF3E1B"/>
    <w:rsid w:val="00AF41CB"/>
    <w:rsid w:val="00AF4232"/>
    <w:rsid w:val="00AF42F1"/>
    <w:rsid w:val="00AF443D"/>
    <w:rsid w:val="00AF4829"/>
    <w:rsid w:val="00AF4831"/>
    <w:rsid w:val="00AF4859"/>
    <w:rsid w:val="00AF4A28"/>
    <w:rsid w:val="00AF4AB7"/>
    <w:rsid w:val="00AF4AEC"/>
    <w:rsid w:val="00AF4E04"/>
    <w:rsid w:val="00AF5113"/>
    <w:rsid w:val="00AF54BA"/>
    <w:rsid w:val="00AF5632"/>
    <w:rsid w:val="00AF5815"/>
    <w:rsid w:val="00AF585D"/>
    <w:rsid w:val="00AF587F"/>
    <w:rsid w:val="00AF59C3"/>
    <w:rsid w:val="00AF5A7D"/>
    <w:rsid w:val="00AF5D1A"/>
    <w:rsid w:val="00AF5DBF"/>
    <w:rsid w:val="00AF5E6B"/>
    <w:rsid w:val="00AF5F8A"/>
    <w:rsid w:val="00AF68EF"/>
    <w:rsid w:val="00AF6C34"/>
    <w:rsid w:val="00AF6DB9"/>
    <w:rsid w:val="00AF6ECD"/>
    <w:rsid w:val="00AF6FB9"/>
    <w:rsid w:val="00AF7331"/>
    <w:rsid w:val="00AF7342"/>
    <w:rsid w:val="00AF7677"/>
    <w:rsid w:val="00AF76E6"/>
    <w:rsid w:val="00AF772B"/>
    <w:rsid w:val="00AF7886"/>
    <w:rsid w:val="00AF7A3E"/>
    <w:rsid w:val="00AF7B76"/>
    <w:rsid w:val="00AF7F3A"/>
    <w:rsid w:val="00B004CD"/>
    <w:rsid w:val="00B0053D"/>
    <w:rsid w:val="00B005E2"/>
    <w:rsid w:val="00B0070B"/>
    <w:rsid w:val="00B00A0B"/>
    <w:rsid w:val="00B01443"/>
    <w:rsid w:val="00B01467"/>
    <w:rsid w:val="00B01930"/>
    <w:rsid w:val="00B01A7D"/>
    <w:rsid w:val="00B01E9B"/>
    <w:rsid w:val="00B02396"/>
    <w:rsid w:val="00B0290C"/>
    <w:rsid w:val="00B02FA4"/>
    <w:rsid w:val="00B0321C"/>
    <w:rsid w:val="00B032B8"/>
    <w:rsid w:val="00B032E8"/>
    <w:rsid w:val="00B0330A"/>
    <w:rsid w:val="00B03464"/>
    <w:rsid w:val="00B035DF"/>
    <w:rsid w:val="00B03745"/>
    <w:rsid w:val="00B038F5"/>
    <w:rsid w:val="00B0399E"/>
    <w:rsid w:val="00B03A86"/>
    <w:rsid w:val="00B03BFD"/>
    <w:rsid w:val="00B03D38"/>
    <w:rsid w:val="00B040AD"/>
    <w:rsid w:val="00B042F7"/>
    <w:rsid w:val="00B046C7"/>
    <w:rsid w:val="00B046EB"/>
    <w:rsid w:val="00B04760"/>
    <w:rsid w:val="00B047AC"/>
    <w:rsid w:val="00B048C6"/>
    <w:rsid w:val="00B04CA5"/>
    <w:rsid w:val="00B04DAE"/>
    <w:rsid w:val="00B04E4E"/>
    <w:rsid w:val="00B05435"/>
    <w:rsid w:val="00B054B3"/>
    <w:rsid w:val="00B05860"/>
    <w:rsid w:val="00B05920"/>
    <w:rsid w:val="00B05B3E"/>
    <w:rsid w:val="00B05BA1"/>
    <w:rsid w:val="00B0646F"/>
    <w:rsid w:val="00B064B0"/>
    <w:rsid w:val="00B0657B"/>
    <w:rsid w:val="00B0660A"/>
    <w:rsid w:val="00B0679A"/>
    <w:rsid w:val="00B067FC"/>
    <w:rsid w:val="00B06803"/>
    <w:rsid w:val="00B06D05"/>
    <w:rsid w:val="00B06EBE"/>
    <w:rsid w:val="00B073F5"/>
    <w:rsid w:val="00B0744A"/>
    <w:rsid w:val="00B076B6"/>
    <w:rsid w:val="00B0781B"/>
    <w:rsid w:val="00B07835"/>
    <w:rsid w:val="00B0785A"/>
    <w:rsid w:val="00B07C64"/>
    <w:rsid w:val="00B07DE8"/>
    <w:rsid w:val="00B07F7F"/>
    <w:rsid w:val="00B100FD"/>
    <w:rsid w:val="00B10398"/>
    <w:rsid w:val="00B10459"/>
    <w:rsid w:val="00B1098E"/>
    <w:rsid w:val="00B10AE1"/>
    <w:rsid w:val="00B10BD7"/>
    <w:rsid w:val="00B10E02"/>
    <w:rsid w:val="00B10E79"/>
    <w:rsid w:val="00B10F5A"/>
    <w:rsid w:val="00B111DE"/>
    <w:rsid w:val="00B1120C"/>
    <w:rsid w:val="00B114C3"/>
    <w:rsid w:val="00B1185E"/>
    <w:rsid w:val="00B1187C"/>
    <w:rsid w:val="00B11CA9"/>
    <w:rsid w:val="00B11CE8"/>
    <w:rsid w:val="00B11D09"/>
    <w:rsid w:val="00B11F5A"/>
    <w:rsid w:val="00B11FB2"/>
    <w:rsid w:val="00B12B52"/>
    <w:rsid w:val="00B13049"/>
    <w:rsid w:val="00B13189"/>
    <w:rsid w:val="00B13314"/>
    <w:rsid w:val="00B136F3"/>
    <w:rsid w:val="00B1370C"/>
    <w:rsid w:val="00B13761"/>
    <w:rsid w:val="00B1376A"/>
    <w:rsid w:val="00B139C7"/>
    <w:rsid w:val="00B139EE"/>
    <w:rsid w:val="00B13BC5"/>
    <w:rsid w:val="00B13C2B"/>
    <w:rsid w:val="00B13CC2"/>
    <w:rsid w:val="00B13FEC"/>
    <w:rsid w:val="00B14307"/>
    <w:rsid w:val="00B1465F"/>
    <w:rsid w:val="00B14AD3"/>
    <w:rsid w:val="00B14D26"/>
    <w:rsid w:val="00B14D73"/>
    <w:rsid w:val="00B151FD"/>
    <w:rsid w:val="00B152B5"/>
    <w:rsid w:val="00B15391"/>
    <w:rsid w:val="00B15493"/>
    <w:rsid w:val="00B1580E"/>
    <w:rsid w:val="00B1585B"/>
    <w:rsid w:val="00B15B32"/>
    <w:rsid w:val="00B15D6C"/>
    <w:rsid w:val="00B1605C"/>
    <w:rsid w:val="00B16121"/>
    <w:rsid w:val="00B161A5"/>
    <w:rsid w:val="00B161C5"/>
    <w:rsid w:val="00B1647A"/>
    <w:rsid w:val="00B1696C"/>
    <w:rsid w:val="00B16AC3"/>
    <w:rsid w:val="00B16F56"/>
    <w:rsid w:val="00B17013"/>
    <w:rsid w:val="00B17109"/>
    <w:rsid w:val="00B1710D"/>
    <w:rsid w:val="00B171B2"/>
    <w:rsid w:val="00B1735D"/>
    <w:rsid w:val="00B17426"/>
    <w:rsid w:val="00B176B7"/>
    <w:rsid w:val="00B17788"/>
    <w:rsid w:val="00B17C75"/>
    <w:rsid w:val="00B17D0E"/>
    <w:rsid w:val="00B17D17"/>
    <w:rsid w:val="00B17EA7"/>
    <w:rsid w:val="00B20153"/>
    <w:rsid w:val="00B203C4"/>
    <w:rsid w:val="00B204DA"/>
    <w:rsid w:val="00B20539"/>
    <w:rsid w:val="00B20921"/>
    <w:rsid w:val="00B20B3B"/>
    <w:rsid w:val="00B20B54"/>
    <w:rsid w:val="00B20C50"/>
    <w:rsid w:val="00B20E11"/>
    <w:rsid w:val="00B2112E"/>
    <w:rsid w:val="00B211DE"/>
    <w:rsid w:val="00B212A2"/>
    <w:rsid w:val="00B212F7"/>
    <w:rsid w:val="00B21304"/>
    <w:rsid w:val="00B21517"/>
    <w:rsid w:val="00B21825"/>
    <w:rsid w:val="00B21B64"/>
    <w:rsid w:val="00B21CF4"/>
    <w:rsid w:val="00B21F98"/>
    <w:rsid w:val="00B22347"/>
    <w:rsid w:val="00B225C3"/>
    <w:rsid w:val="00B225C5"/>
    <w:rsid w:val="00B22931"/>
    <w:rsid w:val="00B2298A"/>
    <w:rsid w:val="00B22F35"/>
    <w:rsid w:val="00B2343D"/>
    <w:rsid w:val="00B23699"/>
    <w:rsid w:val="00B2373A"/>
    <w:rsid w:val="00B239D0"/>
    <w:rsid w:val="00B23B85"/>
    <w:rsid w:val="00B23DB4"/>
    <w:rsid w:val="00B23E6C"/>
    <w:rsid w:val="00B23E92"/>
    <w:rsid w:val="00B24588"/>
    <w:rsid w:val="00B246B3"/>
    <w:rsid w:val="00B25083"/>
    <w:rsid w:val="00B252F8"/>
    <w:rsid w:val="00B2550C"/>
    <w:rsid w:val="00B257E7"/>
    <w:rsid w:val="00B2581D"/>
    <w:rsid w:val="00B25BE7"/>
    <w:rsid w:val="00B25D53"/>
    <w:rsid w:val="00B261EB"/>
    <w:rsid w:val="00B263DD"/>
    <w:rsid w:val="00B26471"/>
    <w:rsid w:val="00B264B6"/>
    <w:rsid w:val="00B265E0"/>
    <w:rsid w:val="00B26633"/>
    <w:rsid w:val="00B266C2"/>
    <w:rsid w:val="00B2685B"/>
    <w:rsid w:val="00B26FB6"/>
    <w:rsid w:val="00B2703C"/>
    <w:rsid w:val="00B27176"/>
    <w:rsid w:val="00B27559"/>
    <w:rsid w:val="00B278AB"/>
    <w:rsid w:val="00B27949"/>
    <w:rsid w:val="00B27992"/>
    <w:rsid w:val="00B27F22"/>
    <w:rsid w:val="00B30121"/>
    <w:rsid w:val="00B303ED"/>
    <w:rsid w:val="00B306A9"/>
    <w:rsid w:val="00B3075A"/>
    <w:rsid w:val="00B308D1"/>
    <w:rsid w:val="00B3096C"/>
    <w:rsid w:val="00B30AE9"/>
    <w:rsid w:val="00B30EE2"/>
    <w:rsid w:val="00B317B9"/>
    <w:rsid w:val="00B31BA4"/>
    <w:rsid w:val="00B31CF0"/>
    <w:rsid w:val="00B32315"/>
    <w:rsid w:val="00B32482"/>
    <w:rsid w:val="00B32852"/>
    <w:rsid w:val="00B3296E"/>
    <w:rsid w:val="00B32986"/>
    <w:rsid w:val="00B32AB0"/>
    <w:rsid w:val="00B334B7"/>
    <w:rsid w:val="00B335AF"/>
    <w:rsid w:val="00B33648"/>
    <w:rsid w:val="00B33938"/>
    <w:rsid w:val="00B339EF"/>
    <w:rsid w:val="00B33B4C"/>
    <w:rsid w:val="00B33BC9"/>
    <w:rsid w:val="00B33CAF"/>
    <w:rsid w:val="00B33D5D"/>
    <w:rsid w:val="00B33FA7"/>
    <w:rsid w:val="00B3422C"/>
    <w:rsid w:val="00B34742"/>
    <w:rsid w:val="00B34947"/>
    <w:rsid w:val="00B349FD"/>
    <w:rsid w:val="00B34A4A"/>
    <w:rsid w:val="00B34DC3"/>
    <w:rsid w:val="00B34FBF"/>
    <w:rsid w:val="00B34FF2"/>
    <w:rsid w:val="00B353F5"/>
    <w:rsid w:val="00B3572E"/>
    <w:rsid w:val="00B3589B"/>
    <w:rsid w:val="00B35BBB"/>
    <w:rsid w:val="00B35C07"/>
    <w:rsid w:val="00B35E06"/>
    <w:rsid w:val="00B35EA4"/>
    <w:rsid w:val="00B35F58"/>
    <w:rsid w:val="00B35FDA"/>
    <w:rsid w:val="00B3644E"/>
    <w:rsid w:val="00B364B5"/>
    <w:rsid w:val="00B365FC"/>
    <w:rsid w:val="00B36651"/>
    <w:rsid w:val="00B367A1"/>
    <w:rsid w:val="00B36A03"/>
    <w:rsid w:val="00B36F41"/>
    <w:rsid w:val="00B36FA7"/>
    <w:rsid w:val="00B37222"/>
    <w:rsid w:val="00B373E7"/>
    <w:rsid w:val="00B37E38"/>
    <w:rsid w:val="00B4014A"/>
    <w:rsid w:val="00B401C4"/>
    <w:rsid w:val="00B40242"/>
    <w:rsid w:val="00B402E1"/>
    <w:rsid w:val="00B40425"/>
    <w:rsid w:val="00B404DE"/>
    <w:rsid w:val="00B404F1"/>
    <w:rsid w:val="00B4076A"/>
    <w:rsid w:val="00B40D58"/>
    <w:rsid w:val="00B40DAA"/>
    <w:rsid w:val="00B40E3F"/>
    <w:rsid w:val="00B40FA4"/>
    <w:rsid w:val="00B41081"/>
    <w:rsid w:val="00B41087"/>
    <w:rsid w:val="00B41153"/>
    <w:rsid w:val="00B41244"/>
    <w:rsid w:val="00B41553"/>
    <w:rsid w:val="00B4157B"/>
    <w:rsid w:val="00B415BF"/>
    <w:rsid w:val="00B41BEB"/>
    <w:rsid w:val="00B41ED7"/>
    <w:rsid w:val="00B42249"/>
    <w:rsid w:val="00B422F7"/>
    <w:rsid w:val="00B42377"/>
    <w:rsid w:val="00B4242C"/>
    <w:rsid w:val="00B424EE"/>
    <w:rsid w:val="00B424F3"/>
    <w:rsid w:val="00B42544"/>
    <w:rsid w:val="00B4255F"/>
    <w:rsid w:val="00B4259A"/>
    <w:rsid w:val="00B42612"/>
    <w:rsid w:val="00B42B01"/>
    <w:rsid w:val="00B42C3E"/>
    <w:rsid w:val="00B42D6F"/>
    <w:rsid w:val="00B42DA0"/>
    <w:rsid w:val="00B42EAD"/>
    <w:rsid w:val="00B43234"/>
    <w:rsid w:val="00B434A9"/>
    <w:rsid w:val="00B43573"/>
    <w:rsid w:val="00B436D9"/>
    <w:rsid w:val="00B436DB"/>
    <w:rsid w:val="00B43883"/>
    <w:rsid w:val="00B438CB"/>
    <w:rsid w:val="00B43908"/>
    <w:rsid w:val="00B43A7D"/>
    <w:rsid w:val="00B43B13"/>
    <w:rsid w:val="00B43BFC"/>
    <w:rsid w:val="00B441FF"/>
    <w:rsid w:val="00B44409"/>
    <w:rsid w:val="00B447EA"/>
    <w:rsid w:val="00B44894"/>
    <w:rsid w:val="00B4495F"/>
    <w:rsid w:val="00B44B8B"/>
    <w:rsid w:val="00B44D3E"/>
    <w:rsid w:val="00B44D9B"/>
    <w:rsid w:val="00B44F9B"/>
    <w:rsid w:val="00B45107"/>
    <w:rsid w:val="00B45354"/>
    <w:rsid w:val="00B457DA"/>
    <w:rsid w:val="00B45958"/>
    <w:rsid w:val="00B45961"/>
    <w:rsid w:val="00B45DC7"/>
    <w:rsid w:val="00B45EB8"/>
    <w:rsid w:val="00B46019"/>
    <w:rsid w:val="00B46241"/>
    <w:rsid w:val="00B46255"/>
    <w:rsid w:val="00B46452"/>
    <w:rsid w:val="00B464AD"/>
    <w:rsid w:val="00B46843"/>
    <w:rsid w:val="00B46971"/>
    <w:rsid w:val="00B46D97"/>
    <w:rsid w:val="00B46DD2"/>
    <w:rsid w:val="00B46E33"/>
    <w:rsid w:val="00B4715B"/>
    <w:rsid w:val="00B4744E"/>
    <w:rsid w:val="00B47487"/>
    <w:rsid w:val="00B47570"/>
    <w:rsid w:val="00B4757A"/>
    <w:rsid w:val="00B4792A"/>
    <w:rsid w:val="00B479AA"/>
    <w:rsid w:val="00B47A80"/>
    <w:rsid w:val="00B47AAB"/>
    <w:rsid w:val="00B5009C"/>
    <w:rsid w:val="00B501AE"/>
    <w:rsid w:val="00B503AD"/>
    <w:rsid w:val="00B505B9"/>
    <w:rsid w:val="00B505D6"/>
    <w:rsid w:val="00B507F7"/>
    <w:rsid w:val="00B508DE"/>
    <w:rsid w:val="00B5097D"/>
    <w:rsid w:val="00B50BDD"/>
    <w:rsid w:val="00B50BEC"/>
    <w:rsid w:val="00B50D43"/>
    <w:rsid w:val="00B5114E"/>
    <w:rsid w:val="00B51289"/>
    <w:rsid w:val="00B51320"/>
    <w:rsid w:val="00B51929"/>
    <w:rsid w:val="00B51A84"/>
    <w:rsid w:val="00B51B55"/>
    <w:rsid w:val="00B51D22"/>
    <w:rsid w:val="00B51E1A"/>
    <w:rsid w:val="00B51EBE"/>
    <w:rsid w:val="00B52079"/>
    <w:rsid w:val="00B52129"/>
    <w:rsid w:val="00B524D2"/>
    <w:rsid w:val="00B525E1"/>
    <w:rsid w:val="00B5271C"/>
    <w:rsid w:val="00B52803"/>
    <w:rsid w:val="00B528DA"/>
    <w:rsid w:val="00B529D2"/>
    <w:rsid w:val="00B52A01"/>
    <w:rsid w:val="00B52A42"/>
    <w:rsid w:val="00B52A94"/>
    <w:rsid w:val="00B52BAE"/>
    <w:rsid w:val="00B53358"/>
    <w:rsid w:val="00B53361"/>
    <w:rsid w:val="00B5358B"/>
    <w:rsid w:val="00B539A1"/>
    <w:rsid w:val="00B53A37"/>
    <w:rsid w:val="00B53DF5"/>
    <w:rsid w:val="00B53E3D"/>
    <w:rsid w:val="00B54125"/>
    <w:rsid w:val="00B54370"/>
    <w:rsid w:val="00B545A8"/>
    <w:rsid w:val="00B5485E"/>
    <w:rsid w:val="00B548B0"/>
    <w:rsid w:val="00B54DBE"/>
    <w:rsid w:val="00B550CC"/>
    <w:rsid w:val="00B552B8"/>
    <w:rsid w:val="00B55398"/>
    <w:rsid w:val="00B55413"/>
    <w:rsid w:val="00B5547C"/>
    <w:rsid w:val="00B5549F"/>
    <w:rsid w:val="00B554A8"/>
    <w:rsid w:val="00B554EE"/>
    <w:rsid w:val="00B55771"/>
    <w:rsid w:val="00B558C1"/>
    <w:rsid w:val="00B55B42"/>
    <w:rsid w:val="00B55E8C"/>
    <w:rsid w:val="00B55EF0"/>
    <w:rsid w:val="00B5614D"/>
    <w:rsid w:val="00B56394"/>
    <w:rsid w:val="00B568E9"/>
    <w:rsid w:val="00B5692A"/>
    <w:rsid w:val="00B56B4D"/>
    <w:rsid w:val="00B56F8F"/>
    <w:rsid w:val="00B57062"/>
    <w:rsid w:val="00B57404"/>
    <w:rsid w:val="00B5790A"/>
    <w:rsid w:val="00B57A8A"/>
    <w:rsid w:val="00B57FC4"/>
    <w:rsid w:val="00B60002"/>
    <w:rsid w:val="00B6029A"/>
    <w:rsid w:val="00B60633"/>
    <w:rsid w:val="00B60C17"/>
    <w:rsid w:val="00B60C8E"/>
    <w:rsid w:val="00B60E20"/>
    <w:rsid w:val="00B60E87"/>
    <w:rsid w:val="00B60F91"/>
    <w:rsid w:val="00B61095"/>
    <w:rsid w:val="00B61106"/>
    <w:rsid w:val="00B6110E"/>
    <w:rsid w:val="00B6115F"/>
    <w:rsid w:val="00B6129A"/>
    <w:rsid w:val="00B6132E"/>
    <w:rsid w:val="00B61337"/>
    <w:rsid w:val="00B61447"/>
    <w:rsid w:val="00B614CE"/>
    <w:rsid w:val="00B615FC"/>
    <w:rsid w:val="00B61B8B"/>
    <w:rsid w:val="00B61E5D"/>
    <w:rsid w:val="00B61F5E"/>
    <w:rsid w:val="00B62121"/>
    <w:rsid w:val="00B62187"/>
    <w:rsid w:val="00B62406"/>
    <w:rsid w:val="00B6245A"/>
    <w:rsid w:val="00B62665"/>
    <w:rsid w:val="00B62827"/>
    <w:rsid w:val="00B62CD6"/>
    <w:rsid w:val="00B62DF1"/>
    <w:rsid w:val="00B62FBF"/>
    <w:rsid w:val="00B63109"/>
    <w:rsid w:val="00B635A2"/>
    <w:rsid w:val="00B6368D"/>
    <w:rsid w:val="00B63823"/>
    <w:rsid w:val="00B638CF"/>
    <w:rsid w:val="00B639BB"/>
    <w:rsid w:val="00B63A65"/>
    <w:rsid w:val="00B63D30"/>
    <w:rsid w:val="00B63E05"/>
    <w:rsid w:val="00B64179"/>
    <w:rsid w:val="00B643B1"/>
    <w:rsid w:val="00B64793"/>
    <w:rsid w:val="00B65299"/>
    <w:rsid w:val="00B65560"/>
    <w:rsid w:val="00B6585B"/>
    <w:rsid w:val="00B658B6"/>
    <w:rsid w:val="00B6630E"/>
    <w:rsid w:val="00B6650D"/>
    <w:rsid w:val="00B6685C"/>
    <w:rsid w:val="00B66933"/>
    <w:rsid w:val="00B66C57"/>
    <w:rsid w:val="00B66CF8"/>
    <w:rsid w:val="00B67061"/>
    <w:rsid w:val="00B672D3"/>
    <w:rsid w:val="00B676FB"/>
    <w:rsid w:val="00B67B55"/>
    <w:rsid w:val="00B67BE2"/>
    <w:rsid w:val="00B67D32"/>
    <w:rsid w:val="00B70344"/>
    <w:rsid w:val="00B70809"/>
    <w:rsid w:val="00B70A44"/>
    <w:rsid w:val="00B70A46"/>
    <w:rsid w:val="00B70E2D"/>
    <w:rsid w:val="00B7105A"/>
    <w:rsid w:val="00B710D1"/>
    <w:rsid w:val="00B710EB"/>
    <w:rsid w:val="00B71138"/>
    <w:rsid w:val="00B71151"/>
    <w:rsid w:val="00B7144B"/>
    <w:rsid w:val="00B7146D"/>
    <w:rsid w:val="00B715D5"/>
    <w:rsid w:val="00B71695"/>
    <w:rsid w:val="00B71C91"/>
    <w:rsid w:val="00B71DAC"/>
    <w:rsid w:val="00B71E84"/>
    <w:rsid w:val="00B71E87"/>
    <w:rsid w:val="00B71F49"/>
    <w:rsid w:val="00B71FEC"/>
    <w:rsid w:val="00B7204C"/>
    <w:rsid w:val="00B7211C"/>
    <w:rsid w:val="00B721F4"/>
    <w:rsid w:val="00B7221E"/>
    <w:rsid w:val="00B72435"/>
    <w:rsid w:val="00B72BC8"/>
    <w:rsid w:val="00B72E42"/>
    <w:rsid w:val="00B72F68"/>
    <w:rsid w:val="00B73318"/>
    <w:rsid w:val="00B733B3"/>
    <w:rsid w:val="00B73773"/>
    <w:rsid w:val="00B7378F"/>
    <w:rsid w:val="00B73793"/>
    <w:rsid w:val="00B73A70"/>
    <w:rsid w:val="00B73B41"/>
    <w:rsid w:val="00B73D27"/>
    <w:rsid w:val="00B73FDA"/>
    <w:rsid w:val="00B7400F"/>
    <w:rsid w:val="00B74420"/>
    <w:rsid w:val="00B744AB"/>
    <w:rsid w:val="00B74705"/>
    <w:rsid w:val="00B74746"/>
    <w:rsid w:val="00B74E53"/>
    <w:rsid w:val="00B7511C"/>
    <w:rsid w:val="00B752B5"/>
    <w:rsid w:val="00B752DD"/>
    <w:rsid w:val="00B75690"/>
    <w:rsid w:val="00B756B5"/>
    <w:rsid w:val="00B759E8"/>
    <w:rsid w:val="00B75B72"/>
    <w:rsid w:val="00B75C5A"/>
    <w:rsid w:val="00B75D68"/>
    <w:rsid w:val="00B76020"/>
    <w:rsid w:val="00B760EA"/>
    <w:rsid w:val="00B7644A"/>
    <w:rsid w:val="00B76565"/>
    <w:rsid w:val="00B76642"/>
    <w:rsid w:val="00B766FA"/>
    <w:rsid w:val="00B767A6"/>
    <w:rsid w:val="00B767D9"/>
    <w:rsid w:val="00B76B92"/>
    <w:rsid w:val="00B76E02"/>
    <w:rsid w:val="00B77214"/>
    <w:rsid w:val="00B772D2"/>
    <w:rsid w:val="00B773EC"/>
    <w:rsid w:val="00B777D3"/>
    <w:rsid w:val="00B7782D"/>
    <w:rsid w:val="00B77D5A"/>
    <w:rsid w:val="00B77D9D"/>
    <w:rsid w:val="00B77FA6"/>
    <w:rsid w:val="00B80005"/>
    <w:rsid w:val="00B80274"/>
    <w:rsid w:val="00B802DD"/>
    <w:rsid w:val="00B80395"/>
    <w:rsid w:val="00B805FE"/>
    <w:rsid w:val="00B8084D"/>
    <w:rsid w:val="00B80940"/>
    <w:rsid w:val="00B80A07"/>
    <w:rsid w:val="00B80A1A"/>
    <w:rsid w:val="00B81239"/>
    <w:rsid w:val="00B812AF"/>
    <w:rsid w:val="00B813E2"/>
    <w:rsid w:val="00B81A6D"/>
    <w:rsid w:val="00B81DF2"/>
    <w:rsid w:val="00B822C0"/>
    <w:rsid w:val="00B826AF"/>
    <w:rsid w:val="00B82718"/>
    <w:rsid w:val="00B82954"/>
    <w:rsid w:val="00B82BC8"/>
    <w:rsid w:val="00B83076"/>
    <w:rsid w:val="00B832E6"/>
    <w:rsid w:val="00B8347B"/>
    <w:rsid w:val="00B83738"/>
    <w:rsid w:val="00B83801"/>
    <w:rsid w:val="00B8380F"/>
    <w:rsid w:val="00B839C7"/>
    <w:rsid w:val="00B83BE2"/>
    <w:rsid w:val="00B83D90"/>
    <w:rsid w:val="00B84712"/>
    <w:rsid w:val="00B84E13"/>
    <w:rsid w:val="00B84EA7"/>
    <w:rsid w:val="00B8525A"/>
    <w:rsid w:val="00B8548D"/>
    <w:rsid w:val="00B85520"/>
    <w:rsid w:val="00B85614"/>
    <w:rsid w:val="00B856D9"/>
    <w:rsid w:val="00B85A86"/>
    <w:rsid w:val="00B85B60"/>
    <w:rsid w:val="00B85DFE"/>
    <w:rsid w:val="00B86053"/>
    <w:rsid w:val="00B861AE"/>
    <w:rsid w:val="00B861D0"/>
    <w:rsid w:val="00B86850"/>
    <w:rsid w:val="00B86B67"/>
    <w:rsid w:val="00B87282"/>
    <w:rsid w:val="00B872B6"/>
    <w:rsid w:val="00B87394"/>
    <w:rsid w:val="00B873C7"/>
    <w:rsid w:val="00B876DF"/>
    <w:rsid w:val="00B87768"/>
    <w:rsid w:val="00B879F4"/>
    <w:rsid w:val="00B87B32"/>
    <w:rsid w:val="00B87D0A"/>
    <w:rsid w:val="00B9016D"/>
    <w:rsid w:val="00B90172"/>
    <w:rsid w:val="00B90670"/>
    <w:rsid w:val="00B90866"/>
    <w:rsid w:val="00B90931"/>
    <w:rsid w:val="00B90A65"/>
    <w:rsid w:val="00B90C3D"/>
    <w:rsid w:val="00B91078"/>
    <w:rsid w:val="00B910D1"/>
    <w:rsid w:val="00B911BA"/>
    <w:rsid w:val="00B913C7"/>
    <w:rsid w:val="00B913F0"/>
    <w:rsid w:val="00B91402"/>
    <w:rsid w:val="00B915FF"/>
    <w:rsid w:val="00B91BE7"/>
    <w:rsid w:val="00B91ECB"/>
    <w:rsid w:val="00B92017"/>
    <w:rsid w:val="00B92239"/>
    <w:rsid w:val="00B9226C"/>
    <w:rsid w:val="00B92554"/>
    <w:rsid w:val="00B92807"/>
    <w:rsid w:val="00B9289C"/>
    <w:rsid w:val="00B92B56"/>
    <w:rsid w:val="00B92C47"/>
    <w:rsid w:val="00B92E9F"/>
    <w:rsid w:val="00B9305D"/>
    <w:rsid w:val="00B933DC"/>
    <w:rsid w:val="00B93510"/>
    <w:rsid w:val="00B93524"/>
    <w:rsid w:val="00B93592"/>
    <w:rsid w:val="00B93942"/>
    <w:rsid w:val="00B93C30"/>
    <w:rsid w:val="00B93D90"/>
    <w:rsid w:val="00B94248"/>
    <w:rsid w:val="00B94377"/>
    <w:rsid w:val="00B94387"/>
    <w:rsid w:val="00B94901"/>
    <w:rsid w:val="00B94C2A"/>
    <w:rsid w:val="00B94E48"/>
    <w:rsid w:val="00B94E4C"/>
    <w:rsid w:val="00B94ED5"/>
    <w:rsid w:val="00B95011"/>
    <w:rsid w:val="00B9545E"/>
    <w:rsid w:val="00B95AE5"/>
    <w:rsid w:val="00B95CA0"/>
    <w:rsid w:val="00B95CED"/>
    <w:rsid w:val="00B95F98"/>
    <w:rsid w:val="00B965F0"/>
    <w:rsid w:val="00B969B6"/>
    <w:rsid w:val="00B96B99"/>
    <w:rsid w:val="00B96C34"/>
    <w:rsid w:val="00B96D7A"/>
    <w:rsid w:val="00B96F37"/>
    <w:rsid w:val="00B9713B"/>
    <w:rsid w:val="00B976F7"/>
    <w:rsid w:val="00B9783C"/>
    <w:rsid w:val="00B978E9"/>
    <w:rsid w:val="00B97A89"/>
    <w:rsid w:val="00B97B46"/>
    <w:rsid w:val="00B97CF0"/>
    <w:rsid w:val="00B97E43"/>
    <w:rsid w:val="00BA01BF"/>
    <w:rsid w:val="00BA0361"/>
    <w:rsid w:val="00BA0453"/>
    <w:rsid w:val="00BA045D"/>
    <w:rsid w:val="00BA04A0"/>
    <w:rsid w:val="00BA068E"/>
    <w:rsid w:val="00BA06DB"/>
    <w:rsid w:val="00BA0937"/>
    <w:rsid w:val="00BA0A5E"/>
    <w:rsid w:val="00BA0BB4"/>
    <w:rsid w:val="00BA0C47"/>
    <w:rsid w:val="00BA0C80"/>
    <w:rsid w:val="00BA0FAA"/>
    <w:rsid w:val="00BA1192"/>
    <w:rsid w:val="00BA13C7"/>
    <w:rsid w:val="00BA1701"/>
    <w:rsid w:val="00BA1747"/>
    <w:rsid w:val="00BA1A16"/>
    <w:rsid w:val="00BA1A20"/>
    <w:rsid w:val="00BA1DDF"/>
    <w:rsid w:val="00BA20FD"/>
    <w:rsid w:val="00BA21AD"/>
    <w:rsid w:val="00BA2244"/>
    <w:rsid w:val="00BA29F2"/>
    <w:rsid w:val="00BA2A13"/>
    <w:rsid w:val="00BA2CF7"/>
    <w:rsid w:val="00BA2F50"/>
    <w:rsid w:val="00BA326F"/>
    <w:rsid w:val="00BA329E"/>
    <w:rsid w:val="00BA3521"/>
    <w:rsid w:val="00BA38F7"/>
    <w:rsid w:val="00BA3B44"/>
    <w:rsid w:val="00BA3E18"/>
    <w:rsid w:val="00BA3F67"/>
    <w:rsid w:val="00BA3FC1"/>
    <w:rsid w:val="00BA43C7"/>
    <w:rsid w:val="00BA43CA"/>
    <w:rsid w:val="00BA45A7"/>
    <w:rsid w:val="00BA46AE"/>
    <w:rsid w:val="00BA47FA"/>
    <w:rsid w:val="00BA4A5D"/>
    <w:rsid w:val="00BA4CB7"/>
    <w:rsid w:val="00BA4DD0"/>
    <w:rsid w:val="00BA4E48"/>
    <w:rsid w:val="00BA521F"/>
    <w:rsid w:val="00BA528D"/>
    <w:rsid w:val="00BA5569"/>
    <w:rsid w:val="00BA5663"/>
    <w:rsid w:val="00BA5870"/>
    <w:rsid w:val="00BA58AA"/>
    <w:rsid w:val="00BA5ACB"/>
    <w:rsid w:val="00BA5B9F"/>
    <w:rsid w:val="00BA5BEA"/>
    <w:rsid w:val="00BA5C33"/>
    <w:rsid w:val="00BA601D"/>
    <w:rsid w:val="00BA617E"/>
    <w:rsid w:val="00BA6465"/>
    <w:rsid w:val="00BA699E"/>
    <w:rsid w:val="00BA70C7"/>
    <w:rsid w:val="00BA70C8"/>
    <w:rsid w:val="00BA716A"/>
    <w:rsid w:val="00BA74A1"/>
    <w:rsid w:val="00BA74A4"/>
    <w:rsid w:val="00BA7545"/>
    <w:rsid w:val="00BB01A3"/>
    <w:rsid w:val="00BB03DC"/>
    <w:rsid w:val="00BB06AF"/>
    <w:rsid w:val="00BB0769"/>
    <w:rsid w:val="00BB079B"/>
    <w:rsid w:val="00BB0B6D"/>
    <w:rsid w:val="00BB0BF5"/>
    <w:rsid w:val="00BB0C03"/>
    <w:rsid w:val="00BB100A"/>
    <w:rsid w:val="00BB1126"/>
    <w:rsid w:val="00BB1326"/>
    <w:rsid w:val="00BB1796"/>
    <w:rsid w:val="00BB1F53"/>
    <w:rsid w:val="00BB20F2"/>
    <w:rsid w:val="00BB2112"/>
    <w:rsid w:val="00BB22B5"/>
    <w:rsid w:val="00BB23DE"/>
    <w:rsid w:val="00BB2530"/>
    <w:rsid w:val="00BB2ABC"/>
    <w:rsid w:val="00BB2CD3"/>
    <w:rsid w:val="00BB31A2"/>
    <w:rsid w:val="00BB3580"/>
    <w:rsid w:val="00BB3714"/>
    <w:rsid w:val="00BB40E9"/>
    <w:rsid w:val="00BB4123"/>
    <w:rsid w:val="00BB4547"/>
    <w:rsid w:val="00BB468E"/>
    <w:rsid w:val="00BB4889"/>
    <w:rsid w:val="00BB48CD"/>
    <w:rsid w:val="00BB4985"/>
    <w:rsid w:val="00BB4AA4"/>
    <w:rsid w:val="00BB4B8A"/>
    <w:rsid w:val="00BB4EFB"/>
    <w:rsid w:val="00BB4F3D"/>
    <w:rsid w:val="00BB56A1"/>
    <w:rsid w:val="00BB5754"/>
    <w:rsid w:val="00BB57D3"/>
    <w:rsid w:val="00BB5A81"/>
    <w:rsid w:val="00BB5C4F"/>
    <w:rsid w:val="00BB5CDE"/>
    <w:rsid w:val="00BB5FD4"/>
    <w:rsid w:val="00BB60A0"/>
    <w:rsid w:val="00BB680F"/>
    <w:rsid w:val="00BB6A9C"/>
    <w:rsid w:val="00BB6C76"/>
    <w:rsid w:val="00BB6F38"/>
    <w:rsid w:val="00BB76E4"/>
    <w:rsid w:val="00BB77BE"/>
    <w:rsid w:val="00BB7A6B"/>
    <w:rsid w:val="00BB7BC2"/>
    <w:rsid w:val="00BB7BCD"/>
    <w:rsid w:val="00BC00BA"/>
    <w:rsid w:val="00BC0566"/>
    <w:rsid w:val="00BC05D4"/>
    <w:rsid w:val="00BC05FF"/>
    <w:rsid w:val="00BC0614"/>
    <w:rsid w:val="00BC0626"/>
    <w:rsid w:val="00BC07D2"/>
    <w:rsid w:val="00BC0894"/>
    <w:rsid w:val="00BC0A91"/>
    <w:rsid w:val="00BC0EAF"/>
    <w:rsid w:val="00BC162D"/>
    <w:rsid w:val="00BC1982"/>
    <w:rsid w:val="00BC1C05"/>
    <w:rsid w:val="00BC1EB3"/>
    <w:rsid w:val="00BC1FD3"/>
    <w:rsid w:val="00BC22BE"/>
    <w:rsid w:val="00BC2339"/>
    <w:rsid w:val="00BC2344"/>
    <w:rsid w:val="00BC23C4"/>
    <w:rsid w:val="00BC25D9"/>
    <w:rsid w:val="00BC26C8"/>
    <w:rsid w:val="00BC2BEF"/>
    <w:rsid w:val="00BC34AB"/>
    <w:rsid w:val="00BC3646"/>
    <w:rsid w:val="00BC3A0C"/>
    <w:rsid w:val="00BC3C17"/>
    <w:rsid w:val="00BC3C41"/>
    <w:rsid w:val="00BC3C54"/>
    <w:rsid w:val="00BC3C66"/>
    <w:rsid w:val="00BC3D9A"/>
    <w:rsid w:val="00BC3DC9"/>
    <w:rsid w:val="00BC3DDB"/>
    <w:rsid w:val="00BC3E69"/>
    <w:rsid w:val="00BC4062"/>
    <w:rsid w:val="00BC48ED"/>
    <w:rsid w:val="00BC48FA"/>
    <w:rsid w:val="00BC496B"/>
    <w:rsid w:val="00BC4993"/>
    <w:rsid w:val="00BC4B3B"/>
    <w:rsid w:val="00BC4D43"/>
    <w:rsid w:val="00BC4ED3"/>
    <w:rsid w:val="00BC4F57"/>
    <w:rsid w:val="00BC5952"/>
    <w:rsid w:val="00BC5C5F"/>
    <w:rsid w:val="00BC6118"/>
    <w:rsid w:val="00BC62E5"/>
    <w:rsid w:val="00BC6305"/>
    <w:rsid w:val="00BC6312"/>
    <w:rsid w:val="00BC6394"/>
    <w:rsid w:val="00BC6446"/>
    <w:rsid w:val="00BC6478"/>
    <w:rsid w:val="00BC6821"/>
    <w:rsid w:val="00BC6BF4"/>
    <w:rsid w:val="00BC703F"/>
    <w:rsid w:val="00BC714E"/>
    <w:rsid w:val="00BC7617"/>
    <w:rsid w:val="00BC76FF"/>
    <w:rsid w:val="00BC7732"/>
    <w:rsid w:val="00BC7A5A"/>
    <w:rsid w:val="00BC7DCB"/>
    <w:rsid w:val="00BD0022"/>
    <w:rsid w:val="00BD042C"/>
    <w:rsid w:val="00BD04D8"/>
    <w:rsid w:val="00BD0531"/>
    <w:rsid w:val="00BD0553"/>
    <w:rsid w:val="00BD06BF"/>
    <w:rsid w:val="00BD07BE"/>
    <w:rsid w:val="00BD09AC"/>
    <w:rsid w:val="00BD0A1C"/>
    <w:rsid w:val="00BD0BC7"/>
    <w:rsid w:val="00BD0E59"/>
    <w:rsid w:val="00BD1232"/>
    <w:rsid w:val="00BD13D0"/>
    <w:rsid w:val="00BD165B"/>
    <w:rsid w:val="00BD19A7"/>
    <w:rsid w:val="00BD1CCE"/>
    <w:rsid w:val="00BD1DB5"/>
    <w:rsid w:val="00BD1F98"/>
    <w:rsid w:val="00BD1FEC"/>
    <w:rsid w:val="00BD1FFE"/>
    <w:rsid w:val="00BD22DF"/>
    <w:rsid w:val="00BD26A8"/>
    <w:rsid w:val="00BD29E2"/>
    <w:rsid w:val="00BD2EC2"/>
    <w:rsid w:val="00BD3176"/>
    <w:rsid w:val="00BD32DB"/>
    <w:rsid w:val="00BD3327"/>
    <w:rsid w:val="00BD3C97"/>
    <w:rsid w:val="00BD3D12"/>
    <w:rsid w:val="00BD3D22"/>
    <w:rsid w:val="00BD3EEA"/>
    <w:rsid w:val="00BD3F76"/>
    <w:rsid w:val="00BD3F7C"/>
    <w:rsid w:val="00BD3FDA"/>
    <w:rsid w:val="00BD4379"/>
    <w:rsid w:val="00BD4484"/>
    <w:rsid w:val="00BD4486"/>
    <w:rsid w:val="00BD4570"/>
    <w:rsid w:val="00BD45AD"/>
    <w:rsid w:val="00BD485A"/>
    <w:rsid w:val="00BD4903"/>
    <w:rsid w:val="00BD4CBE"/>
    <w:rsid w:val="00BD540A"/>
    <w:rsid w:val="00BD5973"/>
    <w:rsid w:val="00BD5A37"/>
    <w:rsid w:val="00BD5F51"/>
    <w:rsid w:val="00BD5FD2"/>
    <w:rsid w:val="00BD6272"/>
    <w:rsid w:val="00BD67F5"/>
    <w:rsid w:val="00BD6870"/>
    <w:rsid w:val="00BD6910"/>
    <w:rsid w:val="00BD6A75"/>
    <w:rsid w:val="00BD6B22"/>
    <w:rsid w:val="00BD6B80"/>
    <w:rsid w:val="00BD6B88"/>
    <w:rsid w:val="00BD70EF"/>
    <w:rsid w:val="00BD714A"/>
    <w:rsid w:val="00BD755E"/>
    <w:rsid w:val="00BD756F"/>
    <w:rsid w:val="00BD7572"/>
    <w:rsid w:val="00BD75A2"/>
    <w:rsid w:val="00BD75BA"/>
    <w:rsid w:val="00BD787C"/>
    <w:rsid w:val="00BD7895"/>
    <w:rsid w:val="00BD7933"/>
    <w:rsid w:val="00BD7965"/>
    <w:rsid w:val="00BD7983"/>
    <w:rsid w:val="00BD7AB0"/>
    <w:rsid w:val="00BD7E0C"/>
    <w:rsid w:val="00BE067C"/>
    <w:rsid w:val="00BE0734"/>
    <w:rsid w:val="00BE087B"/>
    <w:rsid w:val="00BE08E0"/>
    <w:rsid w:val="00BE08FD"/>
    <w:rsid w:val="00BE0AD2"/>
    <w:rsid w:val="00BE0C8A"/>
    <w:rsid w:val="00BE0FAB"/>
    <w:rsid w:val="00BE1043"/>
    <w:rsid w:val="00BE11B5"/>
    <w:rsid w:val="00BE1293"/>
    <w:rsid w:val="00BE13BD"/>
    <w:rsid w:val="00BE141B"/>
    <w:rsid w:val="00BE168D"/>
    <w:rsid w:val="00BE17C2"/>
    <w:rsid w:val="00BE1882"/>
    <w:rsid w:val="00BE1AA8"/>
    <w:rsid w:val="00BE22B8"/>
    <w:rsid w:val="00BE240E"/>
    <w:rsid w:val="00BE2663"/>
    <w:rsid w:val="00BE27C0"/>
    <w:rsid w:val="00BE294A"/>
    <w:rsid w:val="00BE2C9E"/>
    <w:rsid w:val="00BE2D95"/>
    <w:rsid w:val="00BE2DF0"/>
    <w:rsid w:val="00BE326E"/>
    <w:rsid w:val="00BE330A"/>
    <w:rsid w:val="00BE33FD"/>
    <w:rsid w:val="00BE341A"/>
    <w:rsid w:val="00BE3681"/>
    <w:rsid w:val="00BE395D"/>
    <w:rsid w:val="00BE39A3"/>
    <w:rsid w:val="00BE3A10"/>
    <w:rsid w:val="00BE3C6C"/>
    <w:rsid w:val="00BE40F0"/>
    <w:rsid w:val="00BE413B"/>
    <w:rsid w:val="00BE444D"/>
    <w:rsid w:val="00BE46EB"/>
    <w:rsid w:val="00BE47DE"/>
    <w:rsid w:val="00BE48FD"/>
    <w:rsid w:val="00BE4A2B"/>
    <w:rsid w:val="00BE4D7B"/>
    <w:rsid w:val="00BE4E93"/>
    <w:rsid w:val="00BE5804"/>
    <w:rsid w:val="00BE5B8A"/>
    <w:rsid w:val="00BE5BF6"/>
    <w:rsid w:val="00BE6559"/>
    <w:rsid w:val="00BE66D8"/>
    <w:rsid w:val="00BE6E36"/>
    <w:rsid w:val="00BE6E7F"/>
    <w:rsid w:val="00BE6EB4"/>
    <w:rsid w:val="00BE70E6"/>
    <w:rsid w:val="00BE72A1"/>
    <w:rsid w:val="00BE74F3"/>
    <w:rsid w:val="00BE7852"/>
    <w:rsid w:val="00BE799C"/>
    <w:rsid w:val="00BE7B90"/>
    <w:rsid w:val="00BF0419"/>
    <w:rsid w:val="00BF058C"/>
    <w:rsid w:val="00BF08EC"/>
    <w:rsid w:val="00BF0BD0"/>
    <w:rsid w:val="00BF0CFE"/>
    <w:rsid w:val="00BF0E48"/>
    <w:rsid w:val="00BF0EA1"/>
    <w:rsid w:val="00BF0EC3"/>
    <w:rsid w:val="00BF0FAF"/>
    <w:rsid w:val="00BF1007"/>
    <w:rsid w:val="00BF12A9"/>
    <w:rsid w:val="00BF14E8"/>
    <w:rsid w:val="00BF1A73"/>
    <w:rsid w:val="00BF1FAE"/>
    <w:rsid w:val="00BF20FB"/>
    <w:rsid w:val="00BF2310"/>
    <w:rsid w:val="00BF2568"/>
    <w:rsid w:val="00BF2672"/>
    <w:rsid w:val="00BF272B"/>
    <w:rsid w:val="00BF294D"/>
    <w:rsid w:val="00BF2B6E"/>
    <w:rsid w:val="00BF2C9D"/>
    <w:rsid w:val="00BF2D7E"/>
    <w:rsid w:val="00BF3736"/>
    <w:rsid w:val="00BF397A"/>
    <w:rsid w:val="00BF3F09"/>
    <w:rsid w:val="00BF462A"/>
    <w:rsid w:val="00BF48DC"/>
    <w:rsid w:val="00BF4B92"/>
    <w:rsid w:val="00BF4BB5"/>
    <w:rsid w:val="00BF50F8"/>
    <w:rsid w:val="00BF5211"/>
    <w:rsid w:val="00BF521C"/>
    <w:rsid w:val="00BF5390"/>
    <w:rsid w:val="00BF56B9"/>
    <w:rsid w:val="00BF5731"/>
    <w:rsid w:val="00BF5A7A"/>
    <w:rsid w:val="00BF62B7"/>
    <w:rsid w:val="00BF6330"/>
    <w:rsid w:val="00BF64B2"/>
    <w:rsid w:val="00BF64FD"/>
    <w:rsid w:val="00BF65A4"/>
    <w:rsid w:val="00BF67BD"/>
    <w:rsid w:val="00BF6921"/>
    <w:rsid w:val="00BF6C16"/>
    <w:rsid w:val="00BF6C63"/>
    <w:rsid w:val="00BF6D18"/>
    <w:rsid w:val="00BF7251"/>
    <w:rsid w:val="00BF74BD"/>
    <w:rsid w:val="00BF7503"/>
    <w:rsid w:val="00BF759B"/>
    <w:rsid w:val="00BF779E"/>
    <w:rsid w:val="00BF7808"/>
    <w:rsid w:val="00BF7BFA"/>
    <w:rsid w:val="00BF7E8C"/>
    <w:rsid w:val="00C0005C"/>
    <w:rsid w:val="00C0041E"/>
    <w:rsid w:val="00C006D6"/>
    <w:rsid w:val="00C01112"/>
    <w:rsid w:val="00C015F4"/>
    <w:rsid w:val="00C017C1"/>
    <w:rsid w:val="00C0197F"/>
    <w:rsid w:val="00C01BB7"/>
    <w:rsid w:val="00C01F1B"/>
    <w:rsid w:val="00C0264B"/>
    <w:rsid w:val="00C026A6"/>
    <w:rsid w:val="00C028DF"/>
    <w:rsid w:val="00C02993"/>
    <w:rsid w:val="00C02A95"/>
    <w:rsid w:val="00C02F19"/>
    <w:rsid w:val="00C03158"/>
    <w:rsid w:val="00C03310"/>
    <w:rsid w:val="00C03453"/>
    <w:rsid w:val="00C03817"/>
    <w:rsid w:val="00C039C0"/>
    <w:rsid w:val="00C039FD"/>
    <w:rsid w:val="00C03C91"/>
    <w:rsid w:val="00C042F2"/>
    <w:rsid w:val="00C04915"/>
    <w:rsid w:val="00C04C45"/>
    <w:rsid w:val="00C05097"/>
    <w:rsid w:val="00C054A0"/>
    <w:rsid w:val="00C0561F"/>
    <w:rsid w:val="00C05ACE"/>
    <w:rsid w:val="00C05B8B"/>
    <w:rsid w:val="00C05D49"/>
    <w:rsid w:val="00C05D4F"/>
    <w:rsid w:val="00C05F75"/>
    <w:rsid w:val="00C0628D"/>
    <w:rsid w:val="00C0630D"/>
    <w:rsid w:val="00C0648B"/>
    <w:rsid w:val="00C06552"/>
    <w:rsid w:val="00C065A6"/>
    <w:rsid w:val="00C065FA"/>
    <w:rsid w:val="00C06626"/>
    <w:rsid w:val="00C0687B"/>
    <w:rsid w:val="00C0734C"/>
    <w:rsid w:val="00C074A7"/>
    <w:rsid w:val="00C07700"/>
    <w:rsid w:val="00C07746"/>
    <w:rsid w:val="00C07786"/>
    <w:rsid w:val="00C079B8"/>
    <w:rsid w:val="00C07AE9"/>
    <w:rsid w:val="00C07D8D"/>
    <w:rsid w:val="00C10511"/>
    <w:rsid w:val="00C10687"/>
    <w:rsid w:val="00C108BE"/>
    <w:rsid w:val="00C108BF"/>
    <w:rsid w:val="00C10976"/>
    <w:rsid w:val="00C10E9E"/>
    <w:rsid w:val="00C112D5"/>
    <w:rsid w:val="00C114E7"/>
    <w:rsid w:val="00C1191C"/>
    <w:rsid w:val="00C11C31"/>
    <w:rsid w:val="00C11ED2"/>
    <w:rsid w:val="00C11F1C"/>
    <w:rsid w:val="00C126E3"/>
    <w:rsid w:val="00C12929"/>
    <w:rsid w:val="00C12A2E"/>
    <w:rsid w:val="00C12EDB"/>
    <w:rsid w:val="00C13030"/>
    <w:rsid w:val="00C1310E"/>
    <w:rsid w:val="00C133B5"/>
    <w:rsid w:val="00C1352D"/>
    <w:rsid w:val="00C137E2"/>
    <w:rsid w:val="00C13C0A"/>
    <w:rsid w:val="00C13F3C"/>
    <w:rsid w:val="00C14091"/>
    <w:rsid w:val="00C140C9"/>
    <w:rsid w:val="00C14506"/>
    <w:rsid w:val="00C1457C"/>
    <w:rsid w:val="00C14682"/>
    <w:rsid w:val="00C14849"/>
    <w:rsid w:val="00C14971"/>
    <w:rsid w:val="00C14ACE"/>
    <w:rsid w:val="00C14E3E"/>
    <w:rsid w:val="00C150FC"/>
    <w:rsid w:val="00C1526C"/>
    <w:rsid w:val="00C154E6"/>
    <w:rsid w:val="00C15636"/>
    <w:rsid w:val="00C159AA"/>
    <w:rsid w:val="00C15AD3"/>
    <w:rsid w:val="00C15CED"/>
    <w:rsid w:val="00C1602B"/>
    <w:rsid w:val="00C164EE"/>
    <w:rsid w:val="00C16551"/>
    <w:rsid w:val="00C165F7"/>
    <w:rsid w:val="00C16925"/>
    <w:rsid w:val="00C16BCE"/>
    <w:rsid w:val="00C16D14"/>
    <w:rsid w:val="00C16E33"/>
    <w:rsid w:val="00C1709A"/>
    <w:rsid w:val="00C17145"/>
    <w:rsid w:val="00C17155"/>
    <w:rsid w:val="00C1730F"/>
    <w:rsid w:val="00C17372"/>
    <w:rsid w:val="00C1750E"/>
    <w:rsid w:val="00C17548"/>
    <w:rsid w:val="00C17B44"/>
    <w:rsid w:val="00C17BF9"/>
    <w:rsid w:val="00C17C55"/>
    <w:rsid w:val="00C17E00"/>
    <w:rsid w:val="00C17E52"/>
    <w:rsid w:val="00C20172"/>
    <w:rsid w:val="00C202DD"/>
    <w:rsid w:val="00C204D3"/>
    <w:rsid w:val="00C2069F"/>
    <w:rsid w:val="00C20B9E"/>
    <w:rsid w:val="00C20CE6"/>
    <w:rsid w:val="00C20D85"/>
    <w:rsid w:val="00C20DFB"/>
    <w:rsid w:val="00C20E49"/>
    <w:rsid w:val="00C2133E"/>
    <w:rsid w:val="00C21423"/>
    <w:rsid w:val="00C214DC"/>
    <w:rsid w:val="00C215B2"/>
    <w:rsid w:val="00C2166D"/>
    <w:rsid w:val="00C217DA"/>
    <w:rsid w:val="00C218DC"/>
    <w:rsid w:val="00C21AA6"/>
    <w:rsid w:val="00C21AC8"/>
    <w:rsid w:val="00C21F0D"/>
    <w:rsid w:val="00C2227C"/>
    <w:rsid w:val="00C22445"/>
    <w:rsid w:val="00C2293A"/>
    <w:rsid w:val="00C22BD7"/>
    <w:rsid w:val="00C23010"/>
    <w:rsid w:val="00C23460"/>
    <w:rsid w:val="00C236D4"/>
    <w:rsid w:val="00C23942"/>
    <w:rsid w:val="00C23A86"/>
    <w:rsid w:val="00C23DC7"/>
    <w:rsid w:val="00C24484"/>
    <w:rsid w:val="00C2454C"/>
    <w:rsid w:val="00C24A33"/>
    <w:rsid w:val="00C24A36"/>
    <w:rsid w:val="00C24AFA"/>
    <w:rsid w:val="00C24C6F"/>
    <w:rsid w:val="00C24E93"/>
    <w:rsid w:val="00C24F70"/>
    <w:rsid w:val="00C2565D"/>
    <w:rsid w:val="00C259C2"/>
    <w:rsid w:val="00C259C3"/>
    <w:rsid w:val="00C25C18"/>
    <w:rsid w:val="00C25CA4"/>
    <w:rsid w:val="00C25CA6"/>
    <w:rsid w:val="00C26675"/>
    <w:rsid w:val="00C27014"/>
    <w:rsid w:val="00C27248"/>
    <w:rsid w:val="00C27386"/>
    <w:rsid w:val="00C273BC"/>
    <w:rsid w:val="00C275F3"/>
    <w:rsid w:val="00C27847"/>
    <w:rsid w:val="00C27B78"/>
    <w:rsid w:val="00C27E8C"/>
    <w:rsid w:val="00C300D2"/>
    <w:rsid w:val="00C3073F"/>
    <w:rsid w:val="00C307E1"/>
    <w:rsid w:val="00C308A4"/>
    <w:rsid w:val="00C30C61"/>
    <w:rsid w:val="00C30DE6"/>
    <w:rsid w:val="00C30FC9"/>
    <w:rsid w:val="00C31EB0"/>
    <w:rsid w:val="00C31FB0"/>
    <w:rsid w:val="00C31FDD"/>
    <w:rsid w:val="00C32385"/>
    <w:rsid w:val="00C32598"/>
    <w:rsid w:val="00C32F8A"/>
    <w:rsid w:val="00C32F92"/>
    <w:rsid w:val="00C330F8"/>
    <w:rsid w:val="00C33354"/>
    <w:rsid w:val="00C333CA"/>
    <w:rsid w:val="00C333E1"/>
    <w:rsid w:val="00C3355B"/>
    <w:rsid w:val="00C33599"/>
    <w:rsid w:val="00C3391C"/>
    <w:rsid w:val="00C33A8A"/>
    <w:rsid w:val="00C33B8C"/>
    <w:rsid w:val="00C33F7A"/>
    <w:rsid w:val="00C34256"/>
    <w:rsid w:val="00C34406"/>
    <w:rsid w:val="00C34657"/>
    <w:rsid w:val="00C3467D"/>
    <w:rsid w:val="00C34733"/>
    <w:rsid w:val="00C34A41"/>
    <w:rsid w:val="00C34CC0"/>
    <w:rsid w:val="00C3504D"/>
    <w:rsid w:val="00C350BC"/>
    <w:rsid w:val="00C350E2"/>
    <w:rsid w:val="00C35116"/>
    <w:rsid w:val="00C35479"/>
    <w:rsid w:val="00C355AC"/>
    <w:rsid w:val="00C35956"/>
    <w:rsid w:val="00C35C2E"/>
    <w:rsid w:val="00C35DC0"/>
    <w:rsid w:val="00C35E80"/>
    <w:rsid w:val="00C35FEE"/>
    <w:rsid w:val="00C3609A"/>
    <w:rsid w:val="00C361A0"/>
    <w:rsid w:val="00C362F1"/>
    <w:rsid w:val="00C3632B"/>
    <w:rsid w:val="00C3643F"/>
    <w:rsid w:val="00C366FB"/>
    <w:rsid w:val="00C369CC"/>
    <w:rsid w:val="00C36A37"/>
    <w:rsid w:val="00C3731F"/>
    <w:rsid w:val="00C37376"/>
    <w:rsid w:val="00C373E5"/>
    <w:rsid w:val="00C374F7"/>
    <w:rsid w:val="00C379EC"/>
    <w:rsid w:val="00C37A6D"/>
    <w:rsid w:val="00C37C43"/>
    <w:rsid w:val="00C37DC0"/>
    <w:rsid w:val="00C37E35"/>
    <w:rsid w:val="00C37E57"/>
    <w:rsid w:val="00C37EFA"/>
    <w:rsid w:val="00C40013"/>
    <w:rsid w:val="00C401E9"/>
    <w:rsid w:val="00C40438"/>
    <w:rsid w:val="00C40489"/>
    <w:rsid w:val="00C40607"/>
    <w:rsid w:val="00C406C8"/>
    <w:rsid w:val="00C4091F"/>
    <w:rsid w:val="00C40D99"/>
    <w:rsid w:val="00C40DC8"/>
    <w:rsid w:val="00C40DC9"/>
    <w:rsid w:val="00C41425"/>
    <w:rsid w:val="00C415A1"/>
    <w:rsid w:val="00C416AD"/>
    <w:rsid w:val="00C41C92"/>
    <w:rsid w:val="00C421BB"/>
    <w:rsid w:val="00C421D1"/>
    <w:rsid w:val="00C423C1"/>
    <w:rsid w:val="00C423D0"/>
    <w:rsid w:val="00C423FA"/>
    <w:rsid w:val="00C424A6"/>
    <w:rsid w:val="00C42A0C"/>
    <w:rsid w:val="00C42C04"/>
    <w:rsid w:val="00C43227"/>
    <w:rsid w:val="00C432B3"/>
    <w:rsid w:val="00C4339E"/>
    <w:rsid w:val="00C43950"/>
    <w:rsid w:val="00C43CD6"/>
    <w:rsid w:val="00C43CEF"/>
    <w:rsid w:val="00C43D3F"/>
    <w:rsid w:val="00C43D41"/>
    <w:rsid w:val="00C43FA3"/>
    <w:rsid w:val="00C4431E"/>
    <w:rsid w:val="00C44452"/>
    <w:rsid w:val="00C44550"/>
    <w:rsid w:val="00C44CB9"/>
    <w:rsid w:val="00C450D2"/>
    <w:rsid w:val="00C45182"/>
    <w:rsid w:val="00C4520D"/>
    <w:rsid w:val="00C45421"/>
    <w:rsid w:val="00C455B8"/>
    <w:rsid w:val="00C45DAF"/>
    <w:rsid w:val="00C45EE9"/>
    <w:rsid w:val="00C4619F"/>
    <w:rsid w:val="00C46839"/>
    <w:rsid w:val="00C46D56"/>
    <w:rsid w:val="00C47011"/>
    <w:rsid w:val="00C470EC"/>
    <w:rsid w:val="00C4744A"/>
    <w:rsid w:val="00C475BC"/>
    <w:rsid w:val="00C4774A"/>
    <w:rsid w:val="00C47876"/>
    <w:rsid w:val="00C47C8C"/>
    <w:rsid w:val="00C47DA8"/>
    <w:rsid w:val="00C47E65"/>
    <w:rsid w:val="00C47F75"/>
    <w:rsid w:val="00C47FA5"/>
    <w:rsid w:val="00C500E3"/>
    <w:rsid w:val="00C5012D"/>
    <w:rsid w:val="00C502FC"/>
    <w:rsid w:val="00C5031B"/>
    <w:rsid w:val="00C5042D"/>
    <w:rsid w:val="00C507BD"/>
    <w:rsid w:val="00C50AD4"/>
    <w:rsid w:val="00C50FEC"/>
    <w:rsid w:val="00C51130"/>
    <w:rsid w:val="00C5124C"/>
    <w:rsid w:val="00C51256"/>
    <w:rsid w:val="00C5140F"/>
    <w:rsid w:val="00C51459"/>
    <w:rsid w:val="00C51630"/>
    <w:rsid w:val="00C525F7"/>
    <w:rsid w:val="00C52692"/>
    <w:rsid w:val="00C526F4"/>
    <w:rsid w:val="00C5277E"/>
    <w:rsid w:val="00C5296F"/>
    <w:rsid w:val="00C53060"/>
    <w:rsid w:val="00C5328C"/>
    <w:rsid w:val="00C5340D"/>
    <w:rsid w:val="00C53997"/>
    <w:rsid w:val="00C53E94"/>
    <w:rsid w:val="00C54125"/>
    <w:rsid w:val="00C546AB"/>
    <w:rsid w:val="00C54710"/>
    <w:rsid w:val="00C5484A"/>
    <w:rsid w:val="00C54938"/>
    <w:rsid w:val="00C54A5F"/>
    <w:rsid w:val="00C54D59"/>
    <w:rsid w:val="00C54DD8"/>
    <w:rsid w:val="00C54EB9"/>
    <w:rsid w:val="00C55D09"/>
    <w:rsid w:val="00C55E41"/>
    <w:rsid w:val="00C55ECD"/>
    <w:rsid w:val="00C56200"/>
    <w:rsid w:val="00C5620A"/>
    <w:rsid w:val="00C56267"/>
    <w:rsid w:val="00C566E6"/>
    <w:rsid w:val="00C5679E"/>
    <w:rsid w:val="00C56AC6"/>
    <w:rsid w:val="00C56B66"/>
    <w:rsid w:val="00C56C47"/>
    <w:rsid w:val="00C56DA2"/>
    <w:rsid w:val="00C572BA"/>
    <w:rsid w:val="00C576A8"/>
    <w:rsid w:val="00C576B8"/>
    <w:rsid w:val="00C578A8"/>
    <w:rsid w:val="00C57C15"/>
    <w:rsid w:val="00C57CBD"/>
    <w:rsid w:val="00C57D9B"/>
    <w:rsid w:val="00C60074"/>
    <w:rsid w:val="00C6019E"/>
    <w:rsid w:val="00C60868"/>
    <w:rsid w:val="00C60895"/>
    <w:rsid w:val="00C60AB4"/>
    <w:rsid w:val="00C60CF3"/>
    <w:rsid w:val="00C60EBA"/>
    <w:rsid w:val="00C60EE1"/>
    <w:rsid w:val="00C61518"/>
    <w:rsid w:val="00C618BB"/>
    <w:rsid w:val="00C61A2C"/>
    <w:rsid w:val="00C61C65"/>
    <w:rsid w:val="00C62032"/>
    <w:rsid w:val="00C6243B"/>
    <w:rsid w:val="00C6266B"/>
    <w:rsid w:val="00C6270A"/>
    <w:rsid w:val="00C62955"/>
    <w:rsid w:val="00C6324B"/>
    <w:rsid w:val="00C63541"/>
    <w:rsid w:val="00C63661"/>
    <w:rsid w:val="00C63754"/>
    <w:rsid w:val="00C6381D"/>
    <w:rsid w:val="00C6394C"/>
    <w:rsid w:val="00C639E1"/>
    <w:rsid w:val="00C639F4"/>
    <w:rsid w:val="00C63A69"/>
    <w:rsid w:val="00C63C70"/>
    <w:rsid w:val="00C63C76"/>
    <w:rsid w:val="00C63D73"/>
    <w:rsid w:val="00C63E18"/>
    <w:rsid w:val="00C6440C"/>
    <w:rsid w:val="00C6441D"/>
    <w:rsid w:val="00C644CE"/>
    <w:rsid w:val="00C64797"/>
    <w:rsid w:val="00C64A12"/>
    <w:rsid w:val="00C64DC1"/>
    <w:rsid w:val="00C6505E"/>
    <w:rsid w:val="00C655F6"/>
    <w:rsid w:val="00C65711"/>
    <w:rsid w:val="00C65CD6"/>
    <w:rsid w:val="00C6614A"/>
    <w:rsid w:val="00C66152"/>
    <w:rsid w:val="00C6615F"/>
    <w:rsid w:val="00C66466"/>
    <w:rsid w:val="00C66569"/>
    <w:rsid w:val="00C665D2"/>
    <w:rsid w:val="00C6674A"/>
    <w:rsid w:val="00C667A7"/>
    <w:rsid w:val="00C66B70"/>
    <w:rsid w:val="00C66BAD"/>
    <w:rsid w:val="00C66CAA"/>
    <w:rsid w:val="00C66D13"/>
    <w:rsid w:val="00C66F39"/>
    <w:rsid w:val="00C6704F"/>
    <w:rsid w:val="00C675A8"/>
    <w:rsid w:val="00C675D6"/>
    <w:rsid w:val="00C6789D"/>
    <w:rsid w:val="00C678DD"/>
    <w:rsid w:val="00C67B07"/>
    <w:rsid w:val="00C67F13"/>
    <w:rsid w:val="00C700C4"/>
    <w:rsid w:val="00C7048D"/>
    <w:rsid w:val="00C70514"/>
    <w:rsid w:val="00C7058B"/>
    <w:rsid w:val="00C70813"/>
    <w:rsid w:val="00C70CAE"/>
    <w:rsid w:val="00C70DA4"/>
    <w:rsid w:val="00C71020"/>
    <w:rsid w:val="00C71058"/>
    <w:rsid w:val="00C711E3"/>
    <w:rsid w:val="00C714B7"/>
    <w:rsid w:val="00C71635"/>
    <w:rsid w:val="00C7192B"/>
    <w:rsid w:val="00C71973"/>
    <w:rsid w:val="00C71A6A"/>
    <w:rsid w:val="00C71CE7"/>
    <w:rsid w:val="00C71D29"/>
    <w:rsid w:val="00C71F90"/>
    <w:rsid w:val="00C725CF"/>
    <w:rsid w:val="00C72D43"/>
    <w:rsid w:val="00C731AC"/>
    <w:rsid w:val="00C733AF"/>
    <w:rsid w:val="00C73507"/>
    <w:rsid w:val="00C73526"/>
    <w:rsid w:val="00C73789"/>
    <w:rsid w:val="00C73C63"/>
    <w:rsid w:val="00C73CA2"/>
    <w:rsid w:val="00C73FAD"/>
    <w:rsid w:val="00C740F2"/>
    <w:rsid w:val="00C744CA"/>
    <w:rsid w:val="00C744E8"/>
    <w:rsid w:val="00C746A3"/>
    <w:rsid w:val="00C74A3D"/>
    <w:rsid w:val="00C74EB8"/>
    <w:rsid w:val="00C74F96"/>
    <w:rsid w:val="00C74FA3"/>
    <w:rsid w:val="00C75125"/>
    <w:rsid w:val="00C7541A"/>
    <w:rsid w:val="00C758D5"/>
    <w:rsid w:val="00C75AE1"/>
    <w:rsid w:val="00C75D5A"/>
    <w:rsid w:val="00C76174"/>
    <w:rsid w:val="00C76459"/>
    <w:rsid w:val="00C76A41"/>
    <w:rsid w:val="00C76DA0"/>
    <w:rsid w:val="00C76EDE"/>
    <w:rsid w:val="00C76F97"/>
    <w:rsid w:val="00C77E28"/>
    <w:rsid w:val="00C77EA5"/>
    <w:rsid w:val="00C800DE"/>
    <w:rsid w:val="00C801C6"/>
    <w:rsid w:val="00C80211"/>
    <w:rsid w:val="00C80262"/>
    <w:rsid w:val="00C806B6"/>
    <w:rsid w:val="00C80760"/>
    <w:rsid w:val="00C807E9"/>
    <w:rsid w:val="00C80B23"/>
    <w:rsid w:val="00C80DCA"/>
    <w:rsid w:val="00C81104"/>
    <w:rsid w:val="00C812E9"/>
    <w:rsid w:val="00C813B8"/>
    <w:rsid w:val="00C813C0"/>
    <w:rsid w:val="00C8188B"/>
    <w:rsid w:val="00C81CFE"/>
    <w:rsid w:val="00C81D6E"/>
    <w:rsid w:val="00C81E25"/>
    <w:rsid w:val="00C81EF5"/>
    <w:rsid w:val="00C8220B"/>
    <w:rsid w:val="00C822C4"/>
    <w:rsid w:val="00C82382"/>
    <w:rsid w:val="00C828CD"/>
    <w:rsid w:val="00C82A38"/>
    <w:rsid w:val="00C82BBB"/>
    <w:rsid w:val="00C82EB1"/>
    <w:rsid w:val="00C82FB4"/>
    <w:rsid w:val="00C833D4"/>
    <w:rsid w:val="00C834D8"/>
    <w:rsid w:val="00C8350C"/>
    <w:rsid w:val="00C83A5E"/>
    <w:rsid w:val="00C83C8D"/>
    <w:rsid w:val="00C83EAD"/>
    <w:rsid w:val="00C840D3"/>
    <w:rsid w:val="00C840FB"/>
    <w:rsid w:val="00C843B4"/>
    <w:rsid w:val="00C8447B"/>
    <w:rsid w:val="00C8447E"/>
    <w:rsid w:val="00C845D1"/>
    <w:rsid w:val="00C84B17"/>
    <w:rsid w:val="00C8502B"/>
    <w:rsid w:val="00C8520E"/>
    <w:rsid w:val="00C854AF"/>
    <w:rsid w:val="00C85603"/>
    <w:rsid w:val="00C85619"/>
    <w:rsid w:val="00C85778"/>
    <w:rsid w:val="00C857BF"/>
    <w:rsid w:val="00C85837"/>
    <w:rsid w:val="00C85D11"/>
    <w:rsid w:val="00C85FCB"/>
    <w:rsid w:val="00C86379"/>
    <w:rsid w:val="00C8655E"/>
    <w:rsid w:val="00C866F9"/>
    <w:rsid w:val="00C868CA"/>
    <w:rsid w:val="00C868D9"/>
    <w:rsid w:val="00C86F18"/>
    <w:rsid w:val="00C8702C"/>
    <w:rsid w:val="00C870ED"/>
    <w:rsid w:val="00C87108"/>
    <w:rsid w:val="00C871D8"/>
    <w:rsid w:val="00C87223"/>
    <w:rsid w:val="00C87297"/>
    <w:rsid w:val="00C87622"/>
    <w:rsid w:val="00C876AB"/>
    <w:rsid w:val="00C87779"/>
    <w:rsid w:val="00C877A2"/>
    <w:rsid w:val="00C87A33"/>
    <w:rsid w:val="00C87DB4"/>
    <w:rsid w:val="00C90055"/>
    <w:rsid w:val="00C90351"/>
    <w:rsid w:val="00C90567"/>
    <w:rsid w:val="00C90A6B"/>
    <w:rsid w:val="00C90C38"/>
    <w:rsid w:val="00C90DDF"/>
    <w:rsid w:val="00C91069"/>
    <w:rsid w:val="00C911F9"/>
    <w:rsid w:val="00C91BC3"/>
    <w:rsid w:val="00C91D25"/>
    <w:rsid w:val="00C91F9B"/>
    <w:rsid w:val="00C9205D"/>
    <w:rsid w:val="00C9224F"/>
    <w:rsid w:val="00C922CE"/>
    <w:rsid w:val="00C92382"/>
    <w:rsid w:val="00C927EC"/>
    <w:rsid w:val="00C92884"/>
    <w:rsid w:val="00C929DD"/>
    <w:rsid w:val="00C92CEA"/>
    <w:rsid w:val="00C92E59"/>
    <w:rsid w:val="00C93142"/>
    <w:rsid w:val="00C934C2"/>
    <w:rsid w:val="00C9364F"/>
    <w:rsid w:val="00C936B7"/>
    <w:rsid w:val="00C93734"/>
    <w:rsid w:val="00C93958"/>
    <w:rsid w:val="00C9396C"/>
    <w:rsid w:val="00C93D28"/>
    <w:rsid w:val="00C93FDB"/>
    <w:rsid w:val="00C945D6"/>
    <w:rsid w:val="00C9487A"/>
    <w:rsid w:val="00C94AC0"/>
    <w:rsid w:val="00C94B50"/>
    <w:rsid w:val="00C94C9E"/>
    <w:rsid w:val="00C94E7C"/>
    <w:rsid w:val="00C9527E"/>
    <w:rsid w:val="00C953B1"/>
    <w:rsid w:val="00C95484"/>
    <w:rsid w:val="00C95743"/>
    <w:rsid w:val="00C95811"/>
    <w:rsid w:val="00C95898"/>
    <w:rsid w:val="00C95C6D"/>
    <w:rsid w:val="00C95D86"/>
    <w:rsid w:val="00C9603B"/>
    <w:rsid w:val="00C963B7"/>
    <w:rsid w:val="00C96519"/>
    <w:rsid w:val="00C966C3"/>
    <w:rsid w:val="00C967AA"/>
    <w:rsid w:val="00C968B2"/>
    <w:rsid w:val="00C96A45"/>
    <w:rsid w:val="00C96A49"/>
    <w:rsid w:val="00C96D6B"/>
    <w:rsid w:val="00C96F02"/>
    <w:rsid w:val="00C9710F"/>
    <w:rsid w:val="00C97309"/>
    <w:rsid w:val="00C9769A"/>
    <w:rsid w:val="00C976F2"/>
    <w:rsid w:val="00C9770C"/>
    <w:rsid w:val="00C977A0"/>
    <w:rsid w:val="00C97BA7"/>
    <w:rsid w:val="00C97CBC"/>
    <w:rsid w:val="00C97F06"/>
    <w:rsid w:val="00CA0216"/>
    <w:rsid w:val="00CA023D"/>
    <w:rsid w:val="00CA02AD"/>
    <w:rsid w:val="00CA0340"/>
    <w:rsid w:val="00CA09CD"/>
    <w:rsid w:val="00CA0C27"/>
    <w:rsid w:val="00CA0CA1"/>
    <w:rsid w:val="00CA0CD4"/>
    <w:rsid w:val="00CA0D42"/>
    <w:rsid w:val="00CA0DDE"/>
    <w:rsid w:val="00CA1007"/>
    <w:rsid w:val="00CA133E"/>
    <w:rsid w:val="00CA1379"/>
    <w:rsid w:val="00CA187B"/>
    <w:rsid w:val="00CA19AB"/>
    <w:rsid w:val="00CA19AF"/>
    <w:rsid w:val="00CA1A17"/>
    <w:rsid w:val="00CA1BF8"/>
    <w:rsid w:val="00CA1CBC"/>
    <w:rsid w:val="00CA1E7F"/>
    <w:rsid w:val="00CA21AB"/>
    <w:rsid w:val="00CA22D7"/>
    <w:rsid w:val="00CA2336"/>
    <w:rsid w:val="00CA23CE"/>
    <w:rsid w:val="00CA23F2"/>
    <w:rsid w:val="00CA24C9"/>
    <w:rsid w:val="00CA28C1"/>
    <w:rsid w:val="00CA28F1"/>
    <w:rsid w:val="00CA29A0"/>
    <w:rsid w:val="00CA2A70"/>
    <w:rsid w:val="00CA2BEA"/>
    <w:rsid w:val="00CA2ED6"/>
    <w:rsid w:val="00CA366D"/>
    <w:rsid w:val="00CA387C"/>
    <w:rsid w:val="00CA3CD1"/>
    <w:rsid w:val="00CA3CF5"/>
    <w:rsid w:val="00CA3E04"/>
    <w:rsid w:val="00CA40A8"/>
    <w:rsid w:val="00CA40F4"/>
    <w:rsid w:val="00CA42AF"/>
    <w:rsid w:val="00CA42B3"/>
    <w:rsid w:val="00CA5342"/>
    <w:rsid w:val="00CA543A"/>
    <w:rsid w:val="00CA5531"/>
    <w:rsid w:val="00CA557C"/>
    <w:rsid w:val="00CA56FA"/>
    <w:rsid w:val="00CA587E"/>
    <w:rsid w:val="00CA58ED"/>
    <w:rsid w:val="00CA6806"/>
    <w:rsid w:val="00CA6A29"/>
    <w:rsid w:val="00CA6BFE"/>
    <w:rsid w:val="00CA6D39"/>
    <w:rsid w:val="00CA7127"/>
    <w:rsid w:val="00CA7201"/>
    <w:rsid w:val="00CA7223"/>
    <w:rsid w:val="00CA72ED"/>
    <w:rsid w:val="00CA739E"/>
    <w:rsid w:val="00CA7620"/>
    <w:rsid w:val="00CA7781"/>
    <w:rsid w:val="00CA7958"/>
    <w:rsid w:val="00CA7B46"/>
    <w:rsid w:val="00CA7BA8"/>
    <w:rsid w:val="00CA7D89"/>
    <w:rsid w:val="00CB02E3"/>
    <w:rsid w:val="00CB0A03"/>
    <w:rsid w:val="00CB0A6E"/>
    <w:rsid w:val="00CB0C8D"/>
    <w:rsid w:val="00CB10DB"/>
    <w:rsid w:val="00CB11C1"/>
    <w:rsid w:val="00CB1393"/>
    <w:rsid w:val="00CB1788"/>
    <w:rsid w:val="00CB1791"/>
    <w:rsid w:val="00CB17A9"/>
    <w:rsid w:val="00CB17DC"/>
    <w:rsid w:val="00CB199A"/>
    <w:rsid w:val="00CB1EBC"/>
    <w:rsid w:val="00CB1ED0"/>
    <w:rsid w:val="00CB223F"/>
    <w:rsid w:val="00CB2242"/>
    <w:rsid w:val="00CB252D"/>
    <w:rsid w:val="00CB2699"/>
    <w:rsid w:val="00CB282B"/>
    <w:rsid w:val="00CB285C"/>
    <w:rsid w:val="00CB2C2B"/>
    <w:rsid w:val="00CB3167"/>
    <w:rsid w:val="00CB31F1"/>
    <w:rsid w:val="00CB3624"/>
    <w:rsid w:val="00CB37DD"/>
    <w:rsid w:val="00CB3939"/>
    <w:rsid w:val="00CB3A98"/>
    <w:rsid w:val="00CB3B70"/>
    <w:rsid w:val="00CB3CCE"/>
    <w:rsid w:val="00CB4286"/>
    <w:rsid w:val="00CB4662"/>
    <w:rsid w:val="00CB48FB"/>
    <w:rsid w:val="00CB50D0"/>
    <w:rsid w:val="00CB50E8"/>
    <w:rsid w:val="00CB51ED"/>
    <w:rsid w:val="00CB53C3"/>
    <w:rsid w:val="00CB567F"/>
    <w:rsid w:val="00CB56E2"/>
    <w:rsid w:val="00CB590E"/>
    <w:rsid w:val="00CB5CE1"/>
    <w:rsid w:val="00CB5CE6"/>
    <w:rsid w:val="00CB5CF1"/>
    <w:rsid w:val="00CB5ED1"/>
    <w:rsid w:val="00CB6086"/>
    <w:rsid w:val="00CB610A"/>
    <w:rsid w:val="00CB6465"/>
    <w:rsid w:val="00CB64EB"/>
    <w:rsid w:val="00CB6869"/>
    <w:rsid w:val="00CB6985"/>
    <w:rsid w:val="00CB6CF0"/>
    <w:rsid w:val="00CB6D58"/>
    <w:rsid w:val="00CB6FA7"/>
    <w:rsid w:val="00CB7026"/>
    <w:rsid w:val="00CB7411"/>
    <w:rsid w:val="00CB757A"/>
    <w:rsid w:val="00CB7839"/>
    <w:rsid w:val="00CB78F3"/>
    <w:rsid w:val="00CB79FF"/>
    <w:rsid w:val="00CB7D40"/>
    <w:rsid w:val="00CC02D5"/>
    <w:rsid w:val="00CC0446"/>
    <w:rsid w:val="00CC056C"/>
    <w:rsid w:val="00CC058A"/>
    <w:rsid w:val="00CC063D"/>
    <w:rsid w:val="00CC0C18"/>
    <w:rsid w:val="00CC125F"/>
    <w:rsid w:val="00CC1321"/>
    <w:rsid w:val="00CC13F3"/>
    <w:rsid w:val="00CC140C"/>
    <w:rsid w:val="00CC164F"/>
    <w:rsid w:val="00CC1672"/>
    <w:rsid w:val="00CC1A90"/>
    <w:rsid w:val="00CC1B03"/>
    <w:rsid w:val="00CC1B21"/>
    <w:rsid w:val="00CC1B35"/>
    <w:rsid w:val="00CC2019"/>
    <w:rsid w:val="00CC21C9"/>
    <w:rsid w:val="00CC2394"/>
    <w:rsid w:val="00CC260B"/>
    <w:rsid w:val="00CC2787"/>
    <w:rsid w:val="00CC27C8"/>
    <w:rsid w:val="00CC2A3F"/>
    <w:rsid w:val="00CC2E18"/>
    <w:rsid w:val="00CC2E25"/>
    <w:rsid w:val="00CC3044"/>
    <w:rsid w:val="00CC33F0"/>
    <w:rsid w:val="00CC34AB"/>
    <w:rsid w:val="00CC34EA"/>
    <w:rsid w:val="00CC385C"/>
    <w:rsid w:val="00CC3DC1"/>
    <w:rsid w:val="00CC3EF0"/>
    <w:rsid w:val="00CC4025"/>
    <w:rsid w:val="00CC4161"/>
    <w:rsid w:val="00CC475E"/>
    <w:rsid w:val="00CC48D8"/>
    <w:rsid w:val="00CC4BD4"/>
    <w:rsid w:val="00CC4C3E"/>
    <w:rsid w:val="00CC51CF"/>
    <w:rsid w:val="00CC54F1"/>
    <w:rsid w:val="00CC565E"/>
    <w:rsid w:val="00CC5693"/>
    <w:rsid w:val="00CC574A"/>
    <w:rsid w:val="00CC598C"/>
    <w:rsid w:val="00CC5A36"/>
    <w:rsid w:val="00CC5A54"/>
    <w:rsid w:val="00CC5E69"/>
    <w:rsid w:val="00CC601F"/>
    <w:rsid w:val="00CC609A"/>
    <w:rsid w:val="00CC70FF"/>
    <w:rsid w:val="00CC722B"/>
    <w:rsid w:val="00CC743A"/>
    <w:rsid w:val="00CC74DF"/>
    <w:rsid w:val="00CC7519"/>
    <w:rsid w:val="00CC7766"/>
    <w:rsid w:val="00CC79F7"/>
    <w:rsid w:val="00CC7C4F"/>
    <w:rsid w:val="00CC7D31"/>
    <w:rsid w:val="00CC7DD4"/>
    <w:rsid w:val="00CC7F75"/>
    <w:rsid w:val="00CD0006"/>
    <w:rsid w:val="00CD0572"/>
    <w:rsid w:val="00CD0761"/>
    <w:rsid w:val="00CD0817"/>
    <w:rsid w:val="00CD0A2C"/>
    <w:rsid w:val="00CD1034"/>
    <w:rsid w:val="00CD103F"/>
    <w:rsid w:val="00CD1215"/>
    <w:rsid w:val="00CD124B"/>
    <w:rsid w:val="00CD12FE"/>
    <w:rsid w:val="00CD16D9"/>
    <w:rsid w:val="00CD1726"/>
    <w:rsid w:val="00CD1895"/>
    <w:rsid w:val="00CD1BFE"/>
    <w:rsid w:val="00CD1D34"/>
    <w:rsid w:val="00CD1FDE"/>
    <w:rsid w:val="00CD2467"/>
    <w:rsid w:val="00CD2606"/>
    <w:rsid w:val="00CD267C"/>
    <w:rsid w:val="00CD290E"/>
    <w:rsid w:val="00CD2B69"/>
    <w:rsid w:val="00CD31F8"/>
    <w:rsid w:val="00CD36A1"/>
    <w:rsid w:val="00CD3B54"/>
    <w:rsid w:val="00CD3CAC"/>
    <w:rsid w:val="00CD3EAB"/>
    <w:rsid w:val="00CD3F6C"/>
    <w:rsid w:val="00CD4104"/>
    <w:rsid w:val="00CD4375"/>
    <w:rsid w:val="00CD439F"/>
    <w:rsid w:val="00CD44CA"/>
    <w:rsid w:val="00CD44E4"/>
    <w:rsid w:val="00CD4792"/>
    <w:rsid w:val="00CD47F5"/>
    <w:rsid w:val="00CD511D"/>
    <w:rsid w:val="00CD522E"/>
    <w:rsid w:val="00CD54F8"/>
    <w:rsid w:val="00CD5665"/>
    <w:rsid w:val="00CD5849"/>
    <w:rsid w:val="00CD5CF1"/>
    <w:rsid w:val="00CD5CFA"/>
    <w:rsid w:val="00CD5D84"/>
    <w:rsid w:val="00CD5DA4"/>
    <w:rsid w:val="00CD610C"/>
    <w:rsid w:val="00CD6448"/>
    <w:rsid w:val="00CD673B"/>
    <w:rsid w:val="00CD6A68"/>
    <w:rsid w:val="00CD6AAC"/>
    <w:rsid w:val="00CD79C5"/>
    <w:rsid w:val="00CD79FA"/>
    <w:rsid w:val="00CD7B62"/>
    <w:rsid w:val="00CD7BF4"/>
    <w:rsid w:val="00CD7EFA"/>
    <w:rsid w:val="00CE00AF"/>
    <w:rsid w:val="00CE0435"/>
    <w:rsid w:val="00CE05DD"/>
    <w:rsid w:val="00CE0858"/>
    <w:rsid w:val="00CE09AA"/>
    <w:rsid w:val="00CE0B33"/>
    <w:rsid w:val="00CE1070"/>
    <w:rsid w:val="00CE118D"/>
    <w:rsid w:val="00CE134F"/>
    <w:rsid w:val="00CE1506"/>
    <w:rsid w:val="00CE1AA5"/>
    <w:rsid w:val="00CE1B5D"/>
    <w:rsid w:val="00CE200C"/>
    <w:rsid w:val="00CE242D"/>
    <w:rsid w:val="00CE2540"/>
    <w:rsid w:val="00CE2BEE"/>
    <w:rsid w:val="00CE2FBC"/>
    <w:rsid w:val="00CE3322"/>
    <w:rsid w:val="00CE3376"/>
    <w:rsid w:val="00CE3439"/>
    <w:rsid w:val="00CE344B"/>
    <w:rsid w:val="00CE35B9"/>
    <w:rsid w:val="00CE3630"/>
    <w:rsid w:val="00CE36FD"/>
    <w:rsid w:val="00CE3A5B"/>
    <w:rsid w:val="00CE3A5F"/>
    <w:rsid w:val="00CE3F12"/>
    <w:rsid w:val="00CE4098"/>
    <w:rsid w:val="00CE4380"/>
    <w:rsid w:val="00CE4751"/>
    <w:rsid w:val="00CE487F"/>
    <w:rsid w:val="00CE4884"/>
    <w:rsid w:val="00CE4E74"/>
    <w:rsid w:val="00CE5225"/>
    <w:rsid w:val="00CE523A"/>
    <w:rsid w:val="00CE5248"/>
    <w:rsid w:val="00CE52D5"/>
    <w:rsid w:val="00CE53A7"/>
    <w:rsid w:val="00CE59DB"/>
    <w:rsid w:val="00CE5B9C"/>
    <w:rsid w:val="00CE5C4F"/>
    <w:rsid w:val="00CE5DDF"/>
    <w:rsid w:val="00CE5E7C"/>
    <w:rsid w:val="00CE5F40"/>
    <w:rsid w:val="00CE5F6A"/>
    <w:rsid w:val="00CE5F9B"/>
    <w:rsid w:val="00CE60DF"/>
    <w:rsid w:val="00CE632B"/>
    <w:rsid w:val="00CE63F7"/>
    <w:rsid w:val="00CE6519"/>
    <w:rsid w:val="00CE6A46"/>
    <w:rsid w:val="00CE6C8B"/>
    <w:rsid w:val="00CE6DF7"/>
    <w:rsid w:val="00CE6E12"/>
    <w:rsid w:val="00CE6E22"/>
    <w:rsid w:val="00CE6E45"/>
    <w:rsid w:val="00CE6F24"/>
    <w:rsid w:val="00CE6FD3"/>
    <w:rsid w:val="00CE7003"/>
    <w:rsid w:val="00CE716B"/>
    <w:rsid w:val="00CE72B4"/>
    <w:rsid w:val="00CE753C"/>
    <w:rsid w:val="00CE7643"/>
    <w:rsid w:val="00CE76FF"/>
    <w:rsid w:val="00CE793F"/>
    <w:rsid w:val="00CE79A8"/>
    <w:rsid w:val="00CE7A4B"/>
    <w:rsid w:val="00CE7C53"/>
    <w:rsid w:val="00CE7C83"/>
    <w:rsid w:val="00CE7F5D"/>
    <w:rsid w:val="00CE7FAA"/>
    <w:rsid w:val="00CE7FFC"/>
    <w:rsid w:val="00CF05BC"/>
    <w:rsid w:val="00CF067F"/>
    <w:rsid w:val="00CF07E4"/>
    <w:rsid w:val="00CF0A82"/>
    <w:rsid w:val="00CF0E62"/>
    <w:rsid w:val="00CF1525"/>
    <w:rsid w:val="00CF15DD"/>
    <w:rsid w:val="00CF1753"/>
    <w:rsid w:val="00CF1BA6"/>
    <w:rsid w:val="00CF1C63"/>
    <w:rsid w:val="00CF1D39"/>
    <w:rsid w:val="00CF2056"/>
    <w:rsid w:val="00CF22AB"/>
    <w:rsid w:val="00CF22DC"/>
    <w:rsid w:val="00CF2508"/>
    <w:rsid w:val="00CF266C"/>
    <w:rsid w:val="00CF2851"/>
    <w:rsid w:val="00CF2857"/>
    <w:rsid w:val="00CF2A37"/>
    <w:rsid w:val="00CF2A97"/>
    <w:rsid w:val="00CF348B"/>
    <w:rsid w:val="00CF3995"/>
    <w:rsid w:val="00CF3CEB"/>
    <w:rsid w:val="00CF4060"/>
    <w:rsid w:val="00CF45F7"/>
    <w:rsid w:val="00CF478D"/>
    <w:rsid w:val="00CF482D"/>
    <w:rsid w:val="00CF4911"/>
    <w:rsid w:val="00CF495D"/>
    <w:rsid w:val="00CF4ED2"/>
    <w:rsid w:val="00CF52A4"/>
    <w:rsid w:val="00CF534C"/>
    <w:rsid w:val="00CF5464"/>
    <w:rsid w:val="00CF5468"/>
    <w:rsid w:val="00CF5685"/>
    <w:rsid w:val="00CF5AA1"/>
    <w:rsid w:val="00CF633B"/>
    <w:rsid w:val="00CF6417"/>
    <w:rsid w:val="00CF6435"/>
    <w:rsid w:val="00CF65F7"/>
    <w:rsid w:val="00CF6680"/>
    <w:rsid w:val="00CF68B8"/>
    <w:rsid w:val="00CF6B23"/>
    <w:rsid w:val="00CF6C1E"/>
    <w:rsid w:val="00CF6C39"/>
    <w:rsid w:val="00CF6F56"/>
    <w:rsid w:val="00CF7055"/>
    <w:rsid w:val="00CF739C"/>
    <w:rsid w:val="00CF74B1"/>
    <w:rsid w:val="00CF74F4"/>
    <w:rsid w:val="00CF7548"/>
    <w:rsid w:val="00CF75FF"/>
    <w:rsid w:val="00CF765A"/>
    <w:rsid w:val="00CF7AE5"/>
    <w:rsid w:val="00CF7D52"/>
    <w:rsid w:val="00CF7DC7"/>
    <w:rsid w:val="00D0007C"/>
    <w:rsid w:val="00D000C9"/>
    <w:rsid w:val="00D00BB8"/>
    <w:rsid w:val="00D0121E"/>
    <w:rsid w:val="00D0129D"/>
    <w:rsid w:val="00D01554"/>
    <w:rsid w:val="00D015EF"/>
    <w:rsid w:val="00D016FD"/>
    <w:rsid w:val="00D017F7"/>
    <w:rsid w:val="00D01899"/>
    <w:rsid w:val="00D0191B"/>
    <w:rsid w:val="00D01BDC"/>
    <w:rsid w:val="00D01FBD"/>
    <w:rsid w:val="00D0234D"/>
    <w:rsid w:val="00D02864"/>
    <w:rsid w:val="00D0286F"/>
    <w:rsid w:val="00D02AD4"/>
    <w:rsid w:val="00D02F31"/>
    <w:rsid w:val="00D03231"/>
    <w:rsid w:val="00D0329F"/>
    <w:rsid w:val="00D033A9"/>
    <w:rsid w:val="00D033FD"/>
    <w:rsid w:val="00D0374C"/>
    <w:rsid w:val="00D038BE"/>
    <w:rsid w:val="00D03BBB"/>
    <w:rsid w:val="00D03CD0"/>
    <w:rsid w:val="00D03D60"/>
    <w:rsid w:val="00D04017"/>
    <w:rsid w:val="00D04238"/>
    <w:rsid w:val="00D04354"/>
    <w:rsid w:val="00D047D8"/>
    <w:rsid w:val="00D049A9"/>
    <w:rsid w:val="00D04D24"/>
    <w:rsid w:val="00D04E22"/>
    <w:rsid w:val="00D04F3D"/>
    <w:rsid w:val="00D04F58"/>
    <w:rsid w:val="00D0519C"/>
    <w:rsid w:val="00D051FE"/>
    <w:rsid w:val="00D052DF"/>
    <w:rsid w:val="00D05603"/>
    <w:rsid w:val="00D05815"/>
    <w:rsid w:val="00D05A41"/>
    <w:rsid w:val="00D05AF1"/>
    <w:rsid w:val="00D05C50"/>
    <w:rsid w:val="00D05D4D"/>
    <w:rsid w:val="00D05E04"/>
    <w:rsid w:val="00D06C0B"/>
    <w:rsid w:val="00D06E22"/>
    <w:rsid w:val="00D07254"/>
    <w:rsid w:val="00D07276"/>
    <w:rsid w:val="00D072EE"/>
    <w:rsid w:val="00D075BF"/>
    <w:rsid w:val="00D07935"/>
    <w:rsid w:val="00D07B11"/>
    <w:rsid w:val="00D07B39"/>
    <w:rsid w:val="00D07D2E"/>
    <w:rsid w:val="00D07E4C"/>
    <w:rsid w:val="00D07F01"/>
    <w:rsid w:val="00D07F37"/>
    <w:rsid w:val="00D10120"/>
    <w:rsid w:val="00D101B2"/>
    <w:rsid w:val="00D102B0"/>
    <w:rsid w:val="00D107AA"/>
    <w:rsid w:val="00D1090F"/>
    <w:rsid w:val="00D10914"/>
    <w:rsid w:val="00D10ADA"/>
    <w:rsid w:val="00D10CA6"/>
    <w:rsid w:val="00D11ACC"/>
    <w:rsid w:val="00D11AE8"/>
    <w:rsid w:val="00D11BF8"/>
    <w:rsid w:val="00D11DC1"/>
    <w:rsid w:val="00D11E33"/>
    <w:rsid w:val="00D11E6A"/>
    <w:rsid w:val="00D11FC7"/>
    <w:rsid w:val="00D120F9"/>
    <w:rsid w:val="00D12108"/>
    <w:rsid w:val="00D125E9"/>
    <w:rsid w:val="00D127B8"/>
    <w:rsid w:val="00D1280C"/>
    <w:rsid w:val="00D12BCE"/>
    <w:rsid w:val="00D12C36"/>
    <w:rsid w:val="00D12CBC"/>
    <w:rsid w:val="00D13285"/>
    <w:rsid w:val="00D13566"/>
    <w:rsid w:val="00D1363E"/>
    <w:rsid w:val="00D13663"/>
    <w:rsid w:val="00D13A22"/>
    <w:rsid w:val="00D13AFA"/>
    <w:rsid w:val="00D13CE2"/>
    <w:rsid w:val="00D13D3A"/>
    <w:rsid w:val="00D13FE2"/>
    <w:rsid w:val="00D13FED"/>
    <w:rsid w:val="00D143AA"/>
    <w:rsid w:val="00D144E6"/>
    <w:rsid w:val="00D146AE"/>
    <w:rsid w:val="00D14B23"/>
    <w:rsid w:val="00D14C65"/>
    <w:rsid w:val="00D14CAC"/>
    <w:rsid w:val="00D155B5"/>
    <w:rsid w:val="00D155E2"/>
    <w:rsid w:val="00D1589A"/>
    <w:rsid w:val="00D158D3"/>
    <w:rsid w:val="00D15997"/>
    <w:rsid w:val="00D159AE"/>
    <w:rsid w:val="00D15BC1"/>
    <w:rsid w:val="00D15E7A"/>
    <w:rsid w:val="00D15F78"/>
    <w:rsid w:val="00D16936"/>
    <w:rsid w:val="00D16C71"/>
    <w:rsid w:val="00D1730B"/>
    <w:rsid w:val="00D1753D"/>
    <w:rsid w:val="00D17712"/>
    <w:rsid w:val="00D178C7"/>
    <w:rsid w:val="00D17A71"/>
    <w:rsid w:val="00D201CB"/>
    <w:rsid w:val="00D201E6"/>
    <w:rsid w:val="00D20263"/>
    <w:rsid w:val="00D202AE"/>
    <w:rsid w:val="00D20C7D"/>
    <w:rsid w:val="00D20D5F"/>
    <w:rsid w:val="00D21347"/>
    <w:rsid w:val="00D21350"/>
    <w:rsid w:val="00D21581"/>
    <w:rsid w:val="00D21742"/>
    <w:rsid w:val="00D21A31"/>
    <w:rsid w:val="00D21B80"/>
    <w:rsid w:val="00D21D96"/>
    <w:rsid w:val="00D21E99"/>
    <w:rsid w:val="00D21FE1"/>
    <w:rsid w:val="00D22684"/>
    <w:rsid w:val="00D226B1"/>
    <w:rsid w:val="00D22828"/>
    <w:rsid w:val="00D229C9"/>
    <w:rsid w:val="00D22B28"/>
    <w:rsid w:val="00D22E61"/>
    <w:rsid w:val="00D22F4F"/>
    <w:rsid w:val="00D23379"/>
    <w:rsid w:val="00D233E1"/>
    <w:rsid w:val="00D23632"/>
    <w:rsid w:val="00D23689"/>
    <w:rsid w:val="00D237AB"/>
    <w:rsid w:val="00D2383F"/>
    <w:rsid w:val="00D23945"/>
    <w:rsid w:val="00D239C9"/>
    <w:rsid w:val="00D23A6B"/>
    <w:rsid w:val="00D23CE2"/>
    <w:rsid w:val="00D24595"/>
    <w:rsid w:val="00D24673"/>
    <w:rsid w:val="00D246A1"/>
    <w:rsid w:val="00D246BD"/>
    <w:rsid w:val="00D2489B"/>
    <w:rsid w:val="00D24906"/>
    <w:rsid w:val="00D2499F"/>
    <w:rsid w:val="00D24DC3"/>
    <w:rsid w:val="00D25051"/>
    <w:rsid w:val="00D255F0"/>
    <w:rsid w:val="00D25A93"/>
    <w:rsid w:val="00D26213"/>
    <w:rsid w:val="00D267AC"/>
    <w:rsid w:val="00D268B8"/>
    <w:rsid w:val="00D26C4D"/>
    <w:rsid w:val="00D273E6"/>
    <w:rsid w:val="00D275EA"/>
    <w:rsid w:val="00D277A8"/>
    <w:rsid w:val="00D277C1"/>
    <w:rsid w:val="00D27BF4"/>
    <w:rsid w:val="00D27C7E"/>
    <w:rsid w:val="00D27FC4"/>
    <w:rsid w:val="00D3009D"/>
    <w:rsid w:val="00D30225"/>
    <w:rsid w:val="00D302A5"/>
    <w:rsid w:val="00D3044F"/>
    <w:rsid w:val="00D30492"/>
    <w:rsid w:val="00D30795"/>
    <w:rsid w:val="00D308BD"/>
    <w:rsid w:val="00D30A1A"/>
    <w:rsid w:val="00D30A49"/>
    <w:rsid w:val="00D30ADB"/>
    <w:rsid w:val="00D3105D"/>
    <w:rsid w:val="00D3172C"/>
    <w:rsid w:val="00D31C32"/>
    <w:rsid w:val="00D31C44"/>
    <w:rsid w:val="00D31D7D"/>
    <w:rsid w:val="00D32188"/>
    <w:rsid w:val="00D3269F"/>
    <w:rsid w:val="00D3286E"/>
    <w:rsid w:val="00D32F38"/>
    <w:rsid w:val="00D32F56"/>
    <w:rsid w:val="00D33135"/>
    <w:rsid w:val="00D33182"/>
    <w:rsid w:val="00D33529"/>
    <w:rsid w:val="00D33811"/>
    <w:rsid w:val="00D33E30"/>
    <w:rsid w:val="00D340C0"/>
    <w:rsid w:val="00D341AA"/>
    <w:rsid w:val="00D3421E"/>
    <w:rsid w:val="00D345DC"/>
    <w:rsid w:val="00D34802"/>
    <w:rsid w:val="00D348C9"/>
    <w:rsid w:val="00D3497A"/>
    <w:rsid w:val="00D34B07"/>
    <w:rsid w:val="00D34B6F"/>
    <w:rsid w:val="00D34BF6"/>
    <w:rsid w:val="00D34F7A"/>
    <w:rsid w:val="00D34FB4"/>
    <w:rsid w:val="00D352E7"/>
    <w:rsid w:val="00D35407"/>
    <w:rsid w:val="00D3544C"/>
    <w:rsid w:val="00D35AD5"/>
    <w:rsid w:val="00D35CA7"/>
    <w:rsid w:val="00D35D87"/>
    <w:rsid w:val="00D35DFF"/>
    <w:rsid w:val="00D36BC1"/>
    <w:rsid w:val="00D36D56"/>
    <w:rsid w:val="00D36F6A"/>
    <w:rsid w:val="00D3726D"/>
    <w:rsid w:val="00D37890"/>
    <w:rsid w:val="00D3797B"/>
    <w:rsid w:val="00D37CC7"/>
    <w:rsid w:val="00D37D29"/>
    <w:rsid w:val="00D37D42"/>
    <w:rsid w:val="00D40029"/>
    <w:rsid w:val="00D40279"/>
    <w:rsid w:val="00D4027F"/>
    <w:rsid w:val="00D4030D"/>
    <w:rsid w:val="00D4060C"/>
    <w:rsid w:val="00D407B0"/>
    <w:rsid w:val="00D407CC"/>
    <w:rsid w:val="00D40A27"/>
    <w:rsid w:val="00D40C91"/>
    <w:rsid w:val="00D40E33"/>
    <w:rsid w:val="00D41127"/>
    <w:rsid w:val="00D411E3"/>
    <w:rsid w:val="00D4134B"/>
    <w:rsid w:val="00D413C1"/>
    <w:rsid w:val="00D416F6"/>
    <w:rsid w:val="00D4180A"/>
    <w:rsid w:val="00D41A0C"/>
    <w:rsid w:val="00D41F92"/>
    <w:rsid w:val="00D421EB"/>
    <w:rsid w:val="00D42445"/>
    <w:rsid w:val="00D424DA"/>
    <w:rsid w:val="00D42667"/>
    <w:rsid w:val="00D428B9"/>
    <w:rsid w:val="00D42961"/>
    <w:rsid w:val="00D42B54"/>
    <w:rsid w:val="00D42BDA"/>
    <w:rsid w:val="00D42CEA"/>
    <w:rsid w:val="00D42D1F"/>
    <w:rsid w:val="00D42E17"/>
    <w:rsid w:val="00D42EA6"/>
    <w:rsid w:val="00D43091"/>
    <w:rsid w:val="00D430C6"/>
    <w:rsid w:val="00D437F6"/>
    <w:rsid w:val="00D438C9"/>
    <w:rsid w:val="00D43A7E"/>
    <w:rsid w:val="00D43CA4"/>
    <w:rsid w:val="00D43CBD"/>
    <w:rsid w:val="00D43D7A"/>
    <w:rsid w:val="00D43F86"/>
    <w:rsid w:val="00D44388"/>
    <w:rsid w:val="00D4468E"/>
    <w:rsid w:val="00D446BF"/>
    <w:rsid w:val="00D4470A"/>
    <w:rsid w:val="00D44D7D"/>
    <w:rsid w:val="00D44F66"/>
    <w:rsid w:val="00D45115"/>
    <w:rsid w:val="00D45201"/>
    <w:rsid w:val="00D454DE"/>
    <w:rsid w:val="00D455E7"/>
    <w:rsid w:val="00D4565A"/>
    <w:rsid w:val="00D4586A"/>
    <w:rsid w:val="00D458C6"/>
    <w:rsid w:val="00D4593B"/>
    <w:rsid w:val="00D45953"/>
    <w:rsid w:val="00D4605F"/>
    <w:rsid w:val="00D46368"/>
    <w:rsid w:val="00D463E8"/>
    <w:rsid w:val="00D4668E"/>
    <w:rsid w:val="00D46A66"/>
    <w:rsid w:val="00D46ED5"/>
    <w:rsid w:val="00D46F30"/>
    <w:rsid w:val="00D4714D"/>
    <w:rsid w:val="00D4725F"/>
    <w:rsid w:val="00D4756C"/>
    <w:rsid w:val="00D4760C"/>
    <w:rsid w:val="00D4775C"/>
    <w:rsid w:val="00D4787F"/>
    <w:rsid w:val="00D478D5"/>
    <w:rsid w:val="00D47975"/>
    <w:rsid w:val="00D479C3"/>
    <w:rsid w:val="00D47A55"/>
    <w:rsid w:val="00D500E2"/>
    <w:rsid w:val="00D5011E"/>
    <w:rsid w:val="00D5090D"/>
    <w:rsid w:val="00D509A9"/>
    <w:rsid w:val="00D50C1D"/>
    <w:rsid w:val="00D50C92"/>
    <w:rsid w:val="00D50E34"/>
    <w:rsid w:val="00D50EA4"/>
    <w:rsid w:val="00D510D4"/>
    <w:rsid w:val="00D51335"/>
    <w:rsid w:val="00D518A8"/>
    <w:rsid w:val="00D51ACC"/>
    <w:rsid w:val="00D51B36"/>
    <w:rsid w:val="00D51B5D"/>
    <w:rsid w:val="00D51F45"/>
    <w:rsid w:val="00D51F98"/>
    <w:rsid w:val="00D524F6"/>
    <w:rsid w:val="00D52B13"/>
    <w:rsid w:val="00D52CB0"/>
    <w:rsid w:val="00D530DE"/>
    <w:rsid w:val="00D5318C"/>
    <w:rsid w:val="00D53416"/>
    <w:rsid w:val="00D53533"/>
    <w:rsid w:val="00D53716"/>
    <w:rsid w:val="00D53861"/>
    <w:rsid w:val="00D538A4"/>
    <w:rsid w:val="00D53999"/>
    <w:rsid w:val="00D53B22"/>
    <w:rsid w:val="00D53DA6"/>
    <w:rsid w:val="00D53E27"/>
    <w:rsid w:val="00D53E71"/>
    <w:rsid w:val="00D54293"/>
    <w:rsid w:val="00D542C9"/>
    <w:rsid w:val="00D54312"/>
    <w:rsid w:val="00D54A0E"/>
    <w:rsid w:val="00D550D8"/>
    <w:rsid w:val="00D552BD"/>
    <w:rsid w:val="00D5599A"/>
    <w:rsid w:val="00D55A74"/>
    <w:rsid w:val="00D55BE9"/>
    <w:rsid w:val="00D55D47"/>
    <w:rsid w:val="00D55D4E"/>
    <w:rsid w:val="00D55DB1"/>
    <w:rsid w:val="00D560F8"/>
    <w:rsid w:val="00D561CB"/>
    <w:rsid w:val="00D564DE"/>
    <w:rsid w:val="00D56675"/>
    <w:rsid w:val="00D5685D"/>
    <w:rsid w:val="00D56A91"/>
    <w:rsid w:val="00D56E71"/>
    <w:rsid w:val="00D56FF3"/>
    <w:rsid w:val="00D571D8"/>
    <w:rsid w:val="00D571F3"/>
    <w:rsid w:val="00D5722A"/>
    <w:rsid w:val="00D5757A"/>
    <w:rsid w:val="00D57697"/>
    <w:rsid w:val="00D576E3"/>
    <w:rsid w:val="00D57866"/>
    <w:rsid w:val="00D57B67"/>
    <w:rsid w:val="00D57BDE"/>
    <w:rsid w:val="00D57C1A"/>
    <w:rsid w:val="00D57C3C"/>
    <w:rsid w:val="00D603F1"/>
    <w:rsid w:val="00D60EE0"/>
    <w:rsid w:val="00D61107"/>
    <w:rsid w:val="00D6121E"/>
    <w:rsid w:val="00D61223"/>
    <w:rsid w:val="00D612CE"/>
    <w:rsid w:val="00D61560"/>
    <w:rsid w:val="00D61895"/>
    <w:rsid w:val="00D618B5"/>
    <w:rsid w:val="00D61921"/>
    <w:rsid w:val="00D61C83"/>
    <w:rsid w:val="00D61CC1"/>
    <w:rsid w:val="00D61DD8"/>
    <w:rsid w:val="00D61ECA"/>
    <w:rsid w:val="00D6240A"/>
    <w:rsid w:val="00D624B6"/>
    <w:rsid w:val="00D62531"/>
    <w:rsid w:val="00D626A3"/>
    <w:rsid w:val="00D62770"/>
    <w:rsid w:val="00D62A5C"/>
    <w:rsid w:val="00D62B6A"/>
    <w:rsid w:val="00D62B9C"/>
    <w:rsid w:val="00D62C7A"/>
    <w:rsid w:val="00D62DFD"/>
    <w:rsid w:val="00D62E8A"/>
    <w:rsid w:val="00D6307B"/>
    <w:rsid w:val="00D63137"/>
    <w:rsid w:val="00D637FE"/>
    <w:rsid w:val="00D63883"/>
    <w:rsid w:val="00D63924"/>
    <w:rsid w:val="00D639B5"/>
    <w:rsid w:val="00D63C4D"/>
    <w:rsid w:val="00D63F56"/>
    <w:rsid w:val="00D63FB3"/>
    <w:rsid w:val="00D641AC"/>
    <w:rsid w:val="00D64637"/>
    <w:rsid w:val="00D64C47"/>
    <w:rsid w:val="00D64D69"/>
    <w:rsid w:val="00D64DC4"/>
    <w:rsid w:val="00D64EBC"/>
    <w:rsid w:val="00D65094"/>
    <w:rsid w:val="00D65544"/>
    <w:rsid w:val="00D65580"/>
    <w:rsid w:val="00D655CA"/>
    <w:rsid w:val="00D65772"/>
    <w:rsid w:val="00D657E3"/>
    <w:rsid w:val="00D65882"/>
    <w:rsid w:val="00D65B5D"/>
    <w:rsid w:val="00D65E94"/>
    <w:rsid w:val="00D65F68"/>
    <w:rsid w:val="00D661D9"/>
    <w:rsid w:val="00D662CB"/>
    <w:rsid w:val="00D66485"/>
    <w:rsid w:val="00D66615"/>
    <w:rsid w:val="00D668AE"/>
    <w:rsid w:val="00D66A8B"/>
    <w:rsid w:val="00D67001"/>
    <w:rsid w:val="00D672F8"/>
    <w:rsid w:val="00D67467"/>
    <w:rsid w:val="00D6763E"/>
    <w:rsid w:val="00D67943"/>
    <w:rsid w:val="00D67B31"/>
    <w:rsid w:val="00D67F79"/>
    <w:rsid w:val="00D700BE"/>
    <w:rsid w:val="00D7020C"/>
    <w:rsid w:val="00D70399"/>
    <w:rsid w:val="00D70406"/>
    <w:rsid w:val="00D70642"/>
    <w:rsid w:val="00D708E4"/>
    <w:rsid w:val="00D70CB8"/>
    <w:rsid w:val="00D70CF9"/>
    <w:rsid w:val="00D70D71"/>
    <w:rsid w:val="00D71037"/>
    <w:rsid w:val="00D711A0"/>
    <w:rsid w:val="00D7132C"/>
    <w:rsid w:val="00D714D9"/>
    <w:rsid w:val="00D71568"/>
    <w:rsid w:val="00D7179E"/>
    <w:rsid w:val="00D718CA"/>
    <w:rsid w:val="00D71B83"/>
    <w:rsid w:val="00D71B97"/>
    <w:rsid w:val="00D71F30"/>
    <w:rsid w:val="00D71F8D"/>
    <w:rsid w:val="00D72543"/>
    <w:rsid w:val="00D729A2"/>
    <w:rsid w:val="00D72B51"/>
    <w:rsid w:val="00D72CBB"/>
    <w:rsid w:val="00D73203"/>
    <w:rsid w:val="00D7321C"/>
    <w:rsid w:val="00D73494"/>
    <w:rsid w:val="00D7353B"/>
    <w:rsid w:val="00D736E5"/>
    <w:rsid w:val="00D7375B"/>
    <w:rsid w:val="00D737A1"/>
    <w:rsid w:val="00D73B12"/>
    <w:rsid w:val="00D73B68"/>
    <w:rsid w:val="00D73D16"/>
    <w:rsid w:val="00D73E4B"/>
    <w:rsid w:val="00D740B4"/>
    <w:rsid w:val="00D740DD"/>
    <w:rsid w:val="00D740E7"/>
    <w:rsid w:val="00D74235"/>
    <w:rsid w:val="00D745AA"/>
    <w:rsid w:val="00D747E6"/>
    <w:rsid w:val="00D74D96"/>
    <w:rsid w:val="00D74DBB"/>
    <w:rsid w:val="00D74DD2"/>
    <w:rsid w:val="00D74DE2"/>
    <w:rsid w:val="00D74F52"/>
    <w:rsid w:val="00D75016"/>
    <w:rsid w:val="00D75199"/>
    <w:rsid w:val="00D752D5"/>
    <w:rsid w:val="00D75362"/>
    <w:rsid w:val="00D756AC"/>
    <w:rsid w:val="00D75838"/>
    <w:rsid w:val="00D75988"/>
    <w:rsid w:val="00D75A7A"/>
    <w:rsid w:val="00D75DA5"/>
    <w:rsid w:val="00D76254"/>
    <w:rsid w:val="00D7635D"/>
    <w:rsid w:val="00D768C7"/>
    <w:rsid w:val="00D768F9"/>
    <w:rsid w:val="00D76A0A"/>
    <w:rsid w:val="00D76A33"/>
    <w:rsid w:val="00D76BBA"/>
    <w:rsid w:val="00D76CD8"/>
    <w:rsid w:val="00D76D9C"/>
    <w:rsid w:val="00D76EAB"/>
    <w:rsid w:val="00D7729D"/>
    <w:rsid w:val="00D7761C"/>
    <w:rsid w:val="00D7787A"/>
    <w:rsid w:val="00D77EC5"/>
    <w:rsid w:val="00D80234"/>
    <w:rsid w:val="00D803CA"/>
    <w:rsid w:val="00D8097F"/>
    <w:rsid w:val="00D80AA0"/>
    <w:rsid w:val="00D80B66"/>
    <w:rsid w:val="00D80C10"/>
    <w:rsid w:val="00D80C2F"/>
    <w:rsid w:val="00D80D4B"/>
    <w:rsid w:val="00D80E77"/>
    <w:rsid w:val="00D8120E"/>
    <w:rsid w:val="00D81285"/>
    <w:rsid w:val="00D81289"/>
    <w:rsid w:val="00D81393"/>
    <w:rsid w:val="00D8156D"/>
    <w:rsid w:val="00D81838"/>
    <w:rsid w:val="00D81E81"/>
    <w:rsid w:val="00D82402"/>
    <w:rsid w:val="00D8253D"/>
    <w:rsid w:val="00D8267B"/>
    <w:rsid w:val="00D82951"/>
    <w:rsid w:val="00D82A1B"/>
    <w:rsid w:val="00D82AC1"/>
    <w:rsid w:val="00D82AEF"/>
    <w:rsid w:val="00D82B45"/>
    <w:rsid w:val="00D82C41"/>
    <w:rsid w:val="00D82E50"/>
    <w:rsid w:val="00D82E6F"/>
    <w:rsid w:val="00D82EAF"/>
    <w:rsid w:val="00D8343B"/>
    <w:rsid w:val="00D83B5B"/>
    <w:rsid w:val="00D83C83"/>
    <w:rsid w:val="00D83CFC"/>
    <w:rsid w:val="00D83DF6"/>
    <w:rsid w:val="00D83E40"/>
    <w:rsid w:val="00D83FFD"/>
    <w:rsid w:val="00D84833"/>
    <w:rsid w:val="00D849A0"/>
    <w:rsid w:val="00D84ACE"/>
    <w:rsid w:val="00D84C1B"/>
    <w:rsid w:val="00D852FE"/>
    <w:rsid w:val="00D85585"/>
    <w:rsid w:val="00D8597F"/>
    <w:rsid w:val="00D85F63"/>
    <w:rsid w:val="00D86247"/>
    <w:rsid w:val="00D86584"/>
    <w:rsid w:val="00D86637"/>
    <w:rsid w:val="00D866C8"/>
    <w:rsid w:val="00D867C4"/>
    <w:rsid w:val="00D86907"/>
    <w:rsid w:val="00D86A4B"/>
    <w:rsid w:val="00D86AC9"/>
    <w:rsid w:val="00D86D18"/>
    <w:rsid w:val="00D86DC3"/>
    <w:rsid w:val="00D86F52"/>
    <w:rsid w:val="00D86F56"/>
    <w:rsid w:val="00D87148"/>
    <w:rsid w:val="00D871AC"/>
    <w:rsid w:val="00D875A5"/>
    <w:rsid w:val="00D876D9"/>
    <w:rsid w:val="00D8797C"/>
    <w:rsid w:val="00D87C61"/>
    <w:rsid w:val="00D87D49"/>
    <w:rsid w:val="00D87DD8"/>
    <w:rsid w:val="00D87E51"/>
    <w:rsid w:val="00D9015F"/>
    <w:rsid w:val="00D90279"/>
    <w:rsid w:val="00D9038F"/>
    <w:rsid w:val="00D904ED"/>
    <w:rsid w:val="00D90BC1"/>
    <w:rsid w:val="00D90E24"/>
    <w:rsid w:val="00D90E8E"/>
    <w:rsid w:val="00D90ECE"/>
    <w:rsid w:val="00D910E0"/>
    <w:rsid w:val="00D910F2"/>
    <w:rsid w:val="00D91228"/>
    <w:rsid w:val="00D9125C"/>
    <w:rsid w:val="00D912C6"/>
    <w:rsid w:val="00D914B6"/>
    <w:rsid w:val="00D9155D"/>
    <w:rsid w:val="00D91823"/>
    <w:rsid w:val="00D918CF"/>
    <w:rsid w:val="00D91957"/>
    <w:rsid w:val="00D9196F"/>
    <w:rsid w:val="00D91AF7"/>
    <w:rsid w:val="00D91BD3"/>
    <w:rsid w:val="00D91E11"/>
    <w:rsid w:val="00D91E7F"/>
    <w:rsid w:val="00D926E5"/>
    <w:rsid w:val="00D92753"/>
    <w:rsid w:val="00D92838"/>
    <w:rsid w:val="00D92903"/>
    <w:rsid w:val="00D929F8"/>
    <w:rsid w:val="00D92A78"/>
    <w:rsid w:val="00D92B72"/>
    <w:rsid w:val="00D92FF9"/>
    <w:rsid w:val="00D93272"/>
    <w:rsid w:val="00D932EB"/>
    <w:rsid w:val="00D93504"/>
    <w:rsid w:val="00D935BE"/>
    <w:rsid w:val="00D93673"/>
    <w:rsid w:val="00D9380D"/>
    <w:rsid w:val="00D938F7"/>
    <w:rsid w:val="00D93AF1"/>
    <w:rsid w:val="00D93BAB"/>
    <w:rsid w:val="00D93D42"/>
    <w:rsid w:val="00D93D95"/>
    <w:rsid w:val="00D93DAD"/>
    <w:rsid w:val="00D93F65"/>
    <w:rsid w:val="00D9431E"/>
    <w:rsid w:val="00D94C2A"/>
    <w:rsid w:val="00D94CD3"/>
    <w:rsid w:val="00D94E8F"/>
    <w:rsid w:val="00D95013"/>
    <w:rsid w:val="00D95093"/>
    <w:rsid w:val="00D9512A"/>
    <w:rsid w:val="00D95314"/>
    <w:rsid w:val="00D954C7"/>
    <w:rsid w:val="00D955C1"/>
    <w:rsid w:val="00D955D8"/>
    <w:rsid w:val="00D95A5F"/>
    <w:rsid w:val="00D95A71"/>
    <w:rsid w:val="00D95A98"/>
    <w:rsid w:val="00D96302"/>
    <w:rsid w:val="00D96336"/>
    <w:rsid w:val="00D963BE"/>
    <w:rsid w:val="00D96664"/>
    <w:rsid w:val="00D96F8C"/>
    <w:rsid w:val="00D9720B"/>
    <w:rsid w:val="00D972A9"/>
    <w:rsid w:val="00D975B2"/>
    <w:rsid w:val="00D976B2"/>
    <w:rsid w:val="00D977D2"/>
    <w:rsid w:val="00D978C3"/>
    <w:rsid w:val="00D97CF8"/>
    <w:rsid w:val="00D97D06"/>
    <w:rsid w:val="00D97E9D"/>
    <w:rsid w:val="00DA009D"/>
    <w:rsid w:val="00DA029D"/>
    <w:rsid w:val="00DA036C"/>
    <w:rsid w:val="00DA057C"/>
    <w:rsid w:val="00DA06F8"/>
    <w:rsid w:val="00DA07EB"/>
    <w:rsid w:val="00DA0873"/>
    <w:rsid w:val="00DA098A"/>
    <w:rsid w:val="00DA0B63"/>
    <w:rsid w:val="00DA0E96"/>
    <w:rsid w:val="00DA0F01"/>
    <w:rsid w:val="00DA1168"/>
    <w:rsid w:val="00DA162D"/>
    <w:rsid w:val="00DA171F"/>
    <w:rsid w:val="00DA17C7"/>
    <w:rsid w:val="00DA197E"/>
    <w:rsid w:val="00DA1E52"/>
    <w:rsid w:val="00DA21CA"/>
    <w:rsid w:val="00DA2323"/>
    <w:rsid w:val="00DA23B6"/>
    <w:rsid w:val="00DA2599"/>
    <w:rsid w:val="00DA29B6"/>
    <w:rsid w:val="00DA2BE1"/>
    <w:rsid w:val="00DA2F67"/>
    <w:rsid w:val="00DA3017"/>
    <w:rsid w:val="00DA34A2"/>
    <w:rsid w:val="00DA36DF"/>
    <w:rsid w:val="00DA3BFB"/>
    <w:rsid w:val="00DA4254"/>
    <w:rsid w:val="00DA42F1"/>
    <w:rsid w:val="00DA4324"/>
    <w:rsid w:val="00DA4571"/>
    <w:rsid w:val="00DA457E"/>
    <w:rsid w:val="00DA46ED"/>
    <w:rsid w:val="00DA47D4"/>
    <w:rsid w:val="00DA47EE"/>
    <w:rsid w:val="00DA4CC2"/>
    <w:rsid w:val="00DA4E3C"/>
    <w:rsid w:val="00DA4F40"/>
    <w:rsid w:val="00DA4F8C"/>
    <w:rsid w:val="00DA5276"/>
    <w:rsid w:val="00DA5375"/>
    <w:rsid w:val="00DA542B"/>
    <w:rsid w:val="00DA5628"/>
    <w:rsid w:val="00DA56DE"/>
    <w:rsid w:val="00DA594D"/>
    <w:rsid w:val="00DA5BB0"/>
    <w:rsid w:val="00DA5CC1"/>
    <w:rsid w:val="00DA5DAB"/>
    <w:rsid w:val="00DA5F0A"/>
    <w:rsid w:val="00DA5FFB"/>
    <w:rsid w:val="00DA6046"/>
    <w:rsid w:val="00DA604C"/>
    <w:rsid w:val="00DA6284"/>
    <w:rsid w:val="00DA6345"/>
    <w:rsid w:val="00DA64B4"/>
    <w:rsid w:val="00DA65BF"/>
    <w:rsid w:val="00DA69DF"/>
    <w:rsid w:val="00DA6C25"/>
    <w:rsid w:val="00DA6F5D"/>
    <w:rsid w:val="00DA7024"/>
    <w:rsid w:val="00DA7093"/>
    <w:rsid w:val="00DA70E8"/>
    <w:rsid w:val="00DA70F8"/>
    <w:rsid w:val="00DA718D"/>
    <w:rsid w:val="00DA719A"/>
    <w:rsid w:val="00DA71EF"/>
    <w:rsid w:val="00DA74B8"/>
    <w:rsid w:val="00DA77E7"/>
    <w:rsid w:val="00DB0090"/>
    <w:rsid w:val="00DB042F"/>
    <w:rsid w:val="00DB05D2"/>
    <w:rsid w:val="00DB0AEC"/>
    <w:rsid w:val="00DB0CB6"/>
    <w:rsid w:val="00DB0DA2"/>
    <w:rsid w:val="00DB0E66"/>
    <w:rsid w:val="00DB0E9E"/>
    <w:rsid w:val="00DB0F57"/>
    <w:rsid w:val="00DB1343"/>
    <w:rsid w:val="00DB135E"/>
    <w:rsid w:val="00DB14EB"/>
    <w:rsid w:val="00DB1BB1"/>
    <w:rsid w:val="00DB1D57"/>
    <w:rsid w:val="00DB1D6C"/>
    <w:rsid w:val="00DB1DAE"/>
    <w:rsid w:val="00DB1FFE"/>
    <w:rsid w:val="00DB218F"/>
    <w:rsid w:val="00DB2211"/>
    <w:rsid w:val="00DB2A4E"/>
    <w:rsid w:val="00DB2A85"/>
    <w:rsid w:val="00DB2B2B"/>
    <w:rsid w:val="00DB2C37"/>
    <w:rsid w:val="00DB2DD2"/>
    <w:rsid w:val="00DB330E"/>
    <w:rsid w:val="00DB3D93"/>
    <w:rsid w:val="00DB3F71"/>
    <w:rsid w:val="00DB405D"/>
    <w:rsid w:val="00DB42F4"/>
    <w:rsid w:val="00DB436D"/>
    <w:rsid w:val="00DB44C7"/>
    <w:rsid w:val="00DB45E7"/>
    <w:rsid w:val="00DB4602"/>
    <w:rsid w:val="00DB4653"/>
    <w:rsid w:val="00DB4667"/>
    <w:rsid w:val="00DB493B"/>
    <w:rsid w:val="00DB4FEE"/>
    <w:rsid w:val="00DB509B"/>
    <w:rsid w:val="00DB5194"/>
    <w:rsid w:val="00DB51C6"/>
    <w:rsid w:val="00DB55C0"/>
    <w:rsid w:val="00DB5897"/>
    <w:rsid w:val="00DB5C48"/>
    <w:rsid w:val="00DB5C9B"/>
    <w:rsid w:val="00DB5DDC"/>
    <w:rsid w:val="00DB5F06"/>
    <w:rsid w:val="00DB60A8"/>
    <w:rsid w:val="00DB6399"/>
    <w:rsid w:val="00DB64A1"/>
    <w:rsid w:val="00DB6575"/>
    <w:rsid w:val="00DB6704"/>
    <w:rsid w:val="00DB6906"/>
    <w:rsid w:val="00DB6A4B"/>
    <w:rsid w:val="00DB71A1"/>
    <w:rsid w:val="00DB72EE"/>
    <w:rsid w:val="00DB75B9"/>
    <w:rsid w:val="00DB7667"/>
    <w:rsid w:val="00DB77AE"/>
    <w:rsid w:val="00DB7AF6"/>
    <w:rsid w:val="00DB7EAA"/>
    <w:rsid w:val="00DC036A"/>
    <w:rsid w:val="00DC0373"/>
    <w:rsid w:val="00DC06B8"/>
    <w:rsid w:val="00DC0737"/>
    <w:rsid w:val="00DC0AD7"/>
    <w:rsid w:val="00DC0D1C"/>
    <w:rsid w:val="00DC0EA2"/>
    <w:rsid w:val="00DC0ED5"/>
    <w:rsid w:val="00DC0F49"/>
    <w:rsid w:val="00DC1013"/>
    <w:rsid w:val="00DC111E"/>
    <w:rsid w:val="00DC128B"/>
    <w:rsid w:val="00DC1332"/>
    <w:rsid w:val="00DC1459"/>
    <w:rsid w:val="00DC162D"/>
    <w:rsid w:val="00DC1A1F"/>
    <w:rsid w:val="00DC1E23"/>
    <w:rsid w:val="00DC1FA9"/>
    <w:rsid w:val="00DC2173"/>
    <w:rsid w:val="00DC219D"/>
    <w:rsid w:val="00DC2351"/>
    <w:rsid w:val="00DC24DF"/>
    <w:rsid w:val="00DC259B"/>
    <w:rsid w:val="00DC2ED1"/>
    <w:rsid w:val="00DC2F81"/>
    <w:rsid w:val="00DC3168"/>
    <w:rsid w:val="00DC33DF"/>
    <w:rsid w:val="00DC33F8"/>
    <w:rsid w:val="00DC34BB"/>
    <w:rsid w:val="00DC3C1D"/>
    <w:rsid w:val="00DC460B"/>
    <w:rsid w:val="00DC47BE"/>
    <w:rsid w:val="00DC47E2"/>
    <w:rsid w:val="00DC4830"/>
    <w:rsid w:val="00DC48DA"/>
    <w:rsid w:val="00DC4941"/>
    <w:rsid w:val="00DC4DCD"/>
    <w:rsid w:val="00DC530C"/>
    <w:rsid w:val="00DC5A01"/>
    <w:rsid w:val="00DC5A83"/>
    <w:rsid w:val="00DC5A8F"/>
    <w:rsid w:val="00DC5A9A"/>
    <w:rsid w:val="00DC5E58"/>
    <w:rsid w:val="00DC5ED8"/>
    <w:rsid w:val="00DC5F18"/>
    <w:rsid w:val="00DC6077"/>
    <w:rsid w:val="00DC6196"/>
    <w:rsid w:val="00DC6277"/>
    <w:rsid w:val="00DC648C"/>
    <w:rsid w:val="00DC6659"/>
    <w:rsid w:val="00DC6783"/>
    <w:rsid w:val="00DC6840"/>
    <w:rsid w:val="00DC6DDA"/>
    <w:rsid w:val="00DC6E8F"/>
    <w:rsid w:val="00DC700E"/>
    <w:rsid w:val="00DC72AD"/>
    <w:rsid w:val="00DC7472"/>
    <w:rsid w:val="00DC76FC"/>
    <w:rsid w:val="00DC7C8B"/>
    <w:rsid w:val="00DD04BC"/>
    <w:rsid w:val="00DD050C"/>
    <w:rsid w:val="00DD065D"/>
    <w:rsid w:val="00DD06F3"/>
    <w:rsid w:val="00DD07AA"/>
    <w:rsid w:val="00DD0C09"/>
    <w:rsid w:val="00DD0C80"/>
    <w:rsid w:val="00DD0DEB"/>
    <w:rsid w:val="00DD0F07"/>
    <w:rsid w:val="00DD14EF"/>
    <w:rsid w:val="00DD1571"/>
    <w:rsid w:val="00DD157C"/>
    <w:rsid w:val="00DD172B"/>
    <w:rsid w:val="00DD1860"/>
    <w:rsid w:val="00DD1879"/>
    <w:rsid w:val="00DD18AC"/>
    <w:rsid w:val="00DD1FBF"/>
    <w:rsid w:val="00DD2168"/>
    <w:rsid w:val="00DD24AB"/>
    <w:rsid w:val="00DD2811"/>
    <w:rsid w:val="00DD285C"/>
    <w:rsid w:val="00DD2C47"/>
    <w:rsid w:val="00DD2CEC"/>
    <w:rsid w:val="00DD3048"/>
    <w:rsid w:val="00DD3308"/>
    <w:rsid w:val="00DD3350"/>
    <w:rsid w:val="00DD374A"/>
    <w:rsid w:val="00DD3B52"/>
    <w:rsid w:val="00DD4166"/>
    <w:rsid w:val="00DD429A"/>
    <w:rsid w:val="00DD435C"/>
    <w:rsid w:val="00DD4495"/>
    <w:rsid w:val="00DD4525"/>
    <w:rsid w:val="00DD4A90"/>
    <w:rsid w:val="00DD4D30"/>
    <w:rsid w:val="00DD4E89"/>
    <w:rsid w:val="00DD4FE8"/>
    <w:rsid w:val="00DD5324"/>
    <w:rsid w:val="00DD53EE"/>
    <w:rsid w:val="00DD545A"/>
    <w:rsid w:val="00DD57AD"/>
    <w:rsid w:val="00DD5965"/>
    <w:rsid w:val="00DD5ABB"/>
    <w:rsid w:val="00DD5D95"/>
    <w:rsid w:val="00DD5DC3"/>
    <w:rsid w:val="00DD6097"/>
    <w:rsid w:val="00DD6277"/>
    <w:rsid w:val="00DD6618"/>
    <w:rsid w:val="00DD66BD"/>
    <w:rsid w:val="00DD68F1"/>
    <w:rsid w:val="00DD69FA"/>
    <w:rsid w:val="00DD6A2D"/>
    <w:rsid w:val="00DD6AB0"/>
    <w:rsid w:val="00DD6DEC"/>
    <w:rsid w:val="00DD6F3B"/>
    <w:rsid w:val="00DD7550"/>
    <w:rsid w:val="00DD75BF"/>
    <w:rsid w:val="00DD7818"/>
    <w:rsid w:val="00DD7DB7"/>
    <w:rsid w:val="00DE004A"/>
    <w:rsid w:val="00DE005C"/>
    <w:rsid w:val="00DE0407"/>
    <w:rsid w:val="00DE04F6"/>
    <w:rsid w:val="00DE0502"/>
    <w:rsid w:val="00DE06E8"/>
    <w:rsid w:val="00DE072A"/>
    <w:rsid w:val="00DE0747"/>
    <w:rsid w:val="00DE0828"/>
    <w:rsid w:val="00DE08D9"/>
    <w:rsid w:val="00DE09B5"/>
    <w:rsid w:val="00DE0A9D"/>
    <w:rsid w:val="00DE0EA6"/>
    <w:rsid w:val="00DE1240"/>
    <w:rsid w:val="00DE1260"/>
    <w:rsid w:val="00DE16C6"/>
    <w:rsid w:val="00DE1A41"/>
    <w:rsid w:val="00DE1A47"/>
    <w:rsid w:val="00DE1A57"/>
    <w:rsid w:val="00DE1DF1"/>
    <w:rsid w:val="00DE1F83"/>
    <w:rsid w:val="00DE2039"/>
    <w:rsid w:val="00DE25D7"/>
    <w:rsid w:val="00DE2713"/>
    <w:rsid w:val="00DE27E7"/>
    <w:rsid w:val="00DE28C2"/>
    <w:rsid w:val="00DE2930"/>
    <w:rsid w:val="00DE29F9"/>
    <w:rsid w:val="00DE2A82"/>
    <w:rsid w:val="00DE30C9"/>
    <w:rsid w:val="00DE341F"/>
    <w:rsid w:val="00DE37E1"/>
    <w:rsid w:val="00DE3A92"/>
    <w:rsid w:val="00DE3B42"/>
    <w:rsid w:val="00DE3DE5"/>
    <w:rsid w:val="00DE3E46"/>
    <w:rsid w:val="00DE3F08"/>
    <w:rsid w:val="00DE3FC4"/>
    <w:rsid w:val="00DE40D7"/>
    <w:rsid w:val="00DE4271"/>
    <w:rsid w:val="00DE435B"/>
    <w:rsid w:val="00DE48DA"/>
    <w:rsid w:val="00DE4AB3"/>
    <w:rsid w:val="00DE4C2D"/>
    <w:rsid w:val="00DE4DB6"/>
    <w:rsid w:val="00DE4FBB"/>
    <w:rsid w:val="00DE52DF"/>
    <w:rsid w:val="00DE56F9"/>
    <w:rsid w:val="00DE59BE"/>
    <w:rsid w:val="00DE5A91"/>
    <w:rsid w:val="00DE5C7A"/>
    <w:rsid w:val="00DE5D67"/>
    <w:rsid w:val="00DE605E"/>
    <w:rsid w:val="00DE608A"/>
    <w:rsid w:val="00DE63DC"/>
    <w:rsid w:val="00DE6682"/>
    <w:rsid w:val="00DE670E"/>
    <w:rsid w:val="00DE6A67"/>
    <w:rsid w:val="00DE6AC5"/>
    <w:rsid w:val="00DE6BAB"/>
    <w:rsid w:val="00DE6F76"/>
    <w:rsid w:val="00DE70F9"/>
    <w:rsid w:val="00DE7221"/>
    <w:rsid w:val="00DE7222"/>
    <w:rsid w:val="00DE7581"/>
    <w:rsid w:val="00DE766F"/>
    <w:rsid w:val="00DE788C"/>
    <w:rsid w:val="00DE79C1"/>
    <w:rsid w:val="00DE7BAF"/>
    <w:rsid w:val="00DE7CBA"/>
    <w:rsid w:val="00DE7D7C"/>
    <w:rsid w:val="00DE7FF8"/>
    <w:rsid w:val="00DF0072"/>
    <w:rsid w:val="00DF023C"/>
    <w:rsid w:val="00DF0267"/>
    <w:rsid w:val="00DF0887"/>
    <w:rsid w:val="00DF0889"/>
    <w:rsid w:val="00DF0E6A"/>
    <w:rsid w:val="00DF0F6D"/>
    <w:rsid w:val="00DF1087"/>
    <w:rsid w:val="00DF10EF"/>
    <w:rsid w:val="00DF15C1"/>
    <w:rsid w:val="00DF1B90"/>
    <w:rsid w:val="00DF1C3A"/>
    <w:rsid w:val="00DF2082"/>
    <w:rsid w:val="00DF24C5"/>
    <w:rsid w:val="00DF27E8"/>
    <w:rsid w:val="00DF2A32"/>
    <w:rsid w:val="00DF2C2F"/>
    <w:rsid w:val="00DF2DE7"/>
    <w:rsid w:val="00DF2E26"/>
    <w:rsid w:val="00DF3005"/>
    <w:rsid w:val="00DF31D5"/>
    <w:rsid w:val="00DF3A41"/>
    <w:rsid w:val="00DF3B56"/>
    <w:rsid w:val="00DF3CBB"/>
    <w:rsid w:val="00DF3D76"/>
    <w:rsid w:val="00DF3EC5"/>
    <w:rsid w:val="00DF3FA2"/>
    <w:rsid w:val="00DF4022"/>
    <w:rsid w:val="00DF4096"/>
    <w:rsid w:val="00DF4177"/>
    <w:rsid w:val="00DF41AD"/>
    <w:rsid w:val="00DF436C"/>
    <w:rsid w:val="00DF436F"/>
    <w:rsid w:val="00DF448D"/>
    <w:rsid w:val="00DF45A5"/>
    <w:rsid w:val="00DF4671"/>
    <w:rsid w:val="00DF48DA"/>
    <w:rsid w:val="00DF4ADB"/>
    <w:rsid w:val="00DF4AEF"/>
    <w:rsid w:val="00DF4B15"/>
    <w:rsid w:val="00DF4BC2"/>
    <w:rsid w:val="00DF4BFB"/>
    <w:rsid w:val="00DF4C9F"/>
    <w:rsid w:val="00DF4CF3"/>
    <w:rsid w:val="00DF4DE8"/>
    <w:rsid w:val="00DF4EAC"/>
    <w:rsid w:val="00DF5189"/>
    <w:rsid w:val="00DF5334"/>
    <w:rsid w:val="00DF54FD"/>
    <w:rsid w:val="00DF550C"/>
    <w:rsid w:val="00DF5577"/>
    <w:rsid w:val="00DF576E"/>
    <w:rsid w:val="00DF57FE"/>
    <w:rsid w:val="00DF5CE8"/>
    <w:rsid w:val="00DF5F1A"/>
    <w:rsid w:val="00DF632F"/>
    <w:rsid w:val="00DF64B3"/>
    <w:rsid w:val="00DF68FD"/>
    <w:rsid w:val="00DF6BD3"/>
    <w:rsid w:val="00DF721F"/>
    <w:rsid w:val="00DF7327"/>
    <w:rsid w:val="00DF7441"/>
    <w:rsid w:val="00DF77E2"/>
    <w:rsid w:val="00DF795E"/>
    <w:rsid w:val="00DF79CA"/>
    <w:rsid w:val="00DF7D32"/>
    <w:rsid w:val="00DF7DCD"/>
    <w:rsid w:val="00E0000B"/>
    <w:rsid w:val="00E003FB"/>
    <w:rsid w:val="00E005D9"/>
    <w:rsid w:val="00E0068B"/>
    <w:rsid w:val="00E007F9"/>
    <w:rsid w:val="00E00EBD"/>
    <w:rsid w:val="00E00F3F"/>
    <w:rsid w:val="00E01835"/>
    <w:rsid w:val="00E01991"/>
    <w:rsid w:val="00E01AE3"/>
    <w:rsid w:val="00E0228E"/>
    <w:rsid w:val="00E02719"/>
    <w:rsid w:val="00E02738"/>
    <w:rsid w:val="00E02AAE"/>
    <w:rsid w:val="00E02D40"/>
    <w:rsid w:val="00E02E4F"/>
    <w:rsid w:val="00E02EEC"/>
    <w:rsid w:val="00E02F45"/>
    <w:rsid w:val="00E02F83"/>
    <w:rsid w:val="00E034BA"/>
    <w:rsid w:val="00E03921"/>
    <w:rsid w:val="00E03D0C"/>
    <w:rsid w:val="00E03D50"/>
    <w:rsid w:val="00E03ECB"/>
    <w:rsid w:val="00E0416D"/>
    <w:rsid w:val="00E04277"/>
    <w:rsid w:val="00E04BC6"/>
    <w:rsid w:val="00E04C9B"/>
    <w:rsid w:val="00E04C9E"/>
    <w:rsid w:val="00E04FAF"/>
    <w:rsid w:val="00E05055"/>
    <w:rsid w:val="00E050BA"/>
    <w:rsid w:val="00E052D3"/>
    <w:rsid w:val="00E056A4"/>
    <w:rsid w:val="00E05EE3"/>
    <w:rsid w:val="00E05F57"/>
    <w:rsid w:val="00E0606B"/>
    <w:rsid w:val="00E063E9"/>
    <w:rsid w:val="00E06455"/>
    <w:rsid w:val="00E06506"/>
    <w:rsid w:val="00E0688C"/>
    <w:rsid w:val="00E06A23"/>
    <w:rsid w:val="00E06AA2"/>
    <w:rsid w:val="00E06B6D"/>
    <w:rsid w:val="00E0734B"/>
    <w:rsid w:val="00E07457"/>
    <w:rsid w:val="00E07463"/>
    <w:rsid w:val="00E076EA"/>
    <w:rsid w:val="00E079E0"/>
    <w:rsid w:val="00E07F47"/>
    <w:rsid w:val="00E1008F"/>
    <w:rsid w:val="00E1017B"/>
    <w:rsid w:val="00E1027E"/>
    <w:rsid w:val="00E10297"/>
    <w:rsid w:val="00E10444"/>
    <w:rsid w:val="00E104FA"/>
    <w:rsid w:val="00E10691"/>
    <w:rsid w:val="00E10880"/>
    <w:rsid w:val="00E10921"/>
    <w:rsid w:val="00E10B50"/>
    <w:rsid w:val="00E10F32"/>
    <w:rsid w:val="00E11708"/>
    <w:rsid w:val="00E11719"/>
    <w:rsid w:val="00E1196D"/>
    <w:rsid w:val="00E11DFB"/>
    <w:rsid w:val="00E11E30"/>
    <w:rsid w:val="00E11EA5"/>
    <w:rsid w:val="00E123FD"/>
    <w:rsid w:val="00E1259B"/>
    <w:rsid w:val="00E12678"/>
    <w:rsid w:val="00E126CC"/>
    <w:rsid w:val="00E12990"/>
    <w:rsid w:val="00E12B91"/>
    <w:rsid w:val="00E12C08"/>
    <w:rsid w:val="00E12D25"/>
    <w:rsid w:val="00E12F41"/>
    <w:rsid w:val="00E131DE"/>
    <w:rsid w:val="00E131FF"/>
    <w:rsid w:val="00E13511"/>
    <w:rsid w:val="00E136C7"/>
    <w:rsid w:val="00E139EF"/>
    <w:rsid w:val="00E13D71"/>
    <w:rsid w:val="00E13D7F"/>
    <w:rsid w:val="00E13EB6"/>
    <w:rsid w:val="00E13FA2"/>
    <w:rsid w:val="00E1403A"/>
    <w:rsid w:val="00E1406A"/>
    <w:rsid w:val="00E14152"/>
    <w:rsid w:val="00E141C9"/>
    <w:rsid w:val="00E14680"/>
    <w:rsid w:val="00E14A21"/>
    <w:rsid w:val="00E14A79"/>
    <w:rsid w:val="00E14AF0"/>
    <w:rsid w:val="00E14DA5"/>
    <w:rsid w:val="00E14ECB"/>
    <w:rsid w:val="00E151D7"/>
    <w:rsid w:val="00E1575E"/>
    <w:rsid w:val="00E158DE"/>
    <w:rsid w:val="00E15920"/>
    <w:rsid w:val="00E15948"/>
    <w:rsid w:val="00E15AB2"/>
    <w:rsid w:val="00E15AC8"/>
    <w:rsid w:val="00E15F6D"/>
    <w:rsid w:val="00E161B6"/>
    <w:rsid w:val="00E16372"/>
    <w:rsid w:val="00E163B8"/>
    <w:rsid w:val="00E1644F"/>
    <w:rsid w:val="00E16454"/>
    <w:rsid w:val="00E168DE"/>
    <w:rsid w:val="00E16A79"/>
    <w:rsid w:val="00E16E8E"/>
    <w:rsid w:val="00E1720E"/>
    <w:rsid w:val="00E1752A"/>
    <w:rsid w:val="00E17853"/>
    <w:rsid w:val="00E178B3"/>
    <w:rsid w:val="00E178C3"/>
    <w:rsid w:val="00E17AE1"/>
    <w:rsid w:val="00E17FB5"/>
    <w:rsid w:val="00E20308"/>
    <w:rsid w:val="00E20490"/>
    <w:rsid w:val="00E2086F"/>
    <w:rsid w:val="00E209D9"/>
    <w:rsid w:val="00E20BA7"/>
    <w:rsid w:val="00E20D93"/>
    <w:rsid w:val="00E20DCF"/>
    <w:rsid w:val="00E20E30"/>
    <w:rsid w:val="00E2111D"/>
    <w:rsid w:val="00E2162E"/>
    <w:rsid w:val="00E216CC"/>
    <w:rsid w:val="00E21B21"/>
    <w:rsid w:val="00E21C19"/>
    <w:rsid w:val="00E21C32"/>
    <w:rsid w:val="00E21D08"/>
    <w:rsid w:val="00E21D8E"/>
    <w:rsid w:val="00E2235B"/>
    <w:rsid w:val="00E2244E"/>
    <w:rsid w:val="00E225C1"/>
    <w:rsid w:val="00E22C18"/>
    <w:rsid w:val="00E22ECD"/>
    <w:rsid w:val="00E23147"/>
    <w:rsid w:val="00E236CD"/>
    <w:rsid w:val="00E23712"/>
    <w:rsid w:val="00E238CB"/>
    <w:rsid w:val="00E23D4A"/>
    <w:rsid w:val="00E23DD2"/>
    <w:rsid w:val="00E24169"/>
    <w:rsid w:val="00E241E6"/>
    <w:rsid w:val="00E24210"/>
    <w:rsid w:val="00E24251"/>
    <w:rsid w:val="00E2446F"/>
    <w:rsid w:val="00E24514"/>
    <w:rsid w:val="00E24577"/>
    <w:rsid w:val="00E2460C"/>
    <w:rsid w:val="00E24BC5"/>
    <w:rsid w:val="00E24BD3"/>
    <w:rsid w:val="00E24BF5"/>
    <w:rsid w:val="00E24D8C"/>
    <w:rsid w:val="00E24F26"/>
    <w:rsid w:val="00E24F86"/>
    <w:rsid w:val="00E250EB"/>
    <w:rsid w:val="00E2529D"/>
    <w:rsid w:val="00E254C1"/>
    <w:rsid w:val="00E25C09"/>
    <w:rsid w:val="00E25DE3"/>
    <w:rsid w:val="00E25F5E"/>
    <w:rsid w:val="00E2607B"/>
    <w:rsid w:val="00E260C9"/>
    <w:rsid w:val="00E261CE"/>
    <w:rsid w:val="00E2651B"/>
    <w:rsid w:val="00E26536"/>
    <w:rsid w:val="00E26642"/>
    <w:rsid w:val="00E26721"/>
    <w:rsid w:val="00E26F0A"/>
    <w:rsid w:val="00E26F0C"/>
    <w:rsid w:val="00E27184"/>
    <w:rsid w:val="00E276AF"/>
    <w:rsid w:val="00E27C5A"/>
    <w:rsid w:val="00E27E7E"/>
    <w:rsid w:val="00E27EB3"/>
    <w:rsid w:val="00E3007D"/>
    <w:rsid w:val="00E303E8"/>
    <w:rsid w:val="00E305C3"/>
    <w:rsid w:val="00E308BF"/>
    <w:rsid w:val="00E30AD6"/>
    <w:rsid w:val="00E30B96"/>
    <w:rsid w:val="00E311E6"/>
    <w:rsid w:val="00E31268"/>
    <w:rsid w:val="00E315F1"/>
    <w:rsid w:val="00E31875"/>
    <w:rsid w:val="00E31A5C"/>
    <w:rsid w:val="00E31DC8"/>
    <w:rsid w:val="00E31EAA"/>
    <w:rsid w:val="00E31FA3"/>
    <w:rsid w:val="00E321C9"/>
    <w:rsid w:val="00E327E8"/>
    <w:rsid w:val="00E32924"/>
    <w:rsid w:val="00E329DF"/>
    <w:rsid w:val="00E32BB7"/>
    <w:rsid w:val="00E32C12"/>
    <w:rsid w:val="00E32EAB"/>
    <w:rsid w:val="00E332AC"/>
    <w:rsid w:val="00E33510"/>
    <w:rsid w:val="00E337BE"/>
    <w:rsid w:val="00E33964"/>
    <w:rsid w:val="00E33E9E"/>
    <w:rsid w:val="00E343BE"/>
    <w:rsid w:val="00E34509"/>
    <w:rsid w:val="00E346F3"/>
    <w:rsid w:val="00E34863"/>
    <w:rsid w:val="00E34D71"/>
    <w:rsid w:val="00E34E77"/>
    <w:rsid w:val="00E34FE8"/>
    <w:rsid w:val="00E3501B"/>
    <w:rsid w:val="00E35167"/>
    <w:rsid w:val="00E35187"/>
    <w:rsid w:val="00E3528C"/>
    <w:rsid w:val="00E353BE"/>
    <w:rsid w:val="00E35782"/>
    <w:rsid w:val="00E3582D"/>
    <w:rsid w:val="00E35DC6"/>
    <w:rsid w:val="00E35EBC"/>
    <w:rsid w:val="00E35EE1"/>
    <w:rsid w:val="00E35F4B"/>
    <w:rsid w:val="00E364F5"/>
    <w:rsid w:val="00E368A4"/>
    <w:rsid w:val="00E36A9C"/>
    <w:rsid w:val="00E36B75"/>
    <w:rsid w:val="00E36C27"/>
    <w:rsid w:val="00E36DF0"/>
    <w:rsid w:val="00E36E3C"/>
    <w:rsid w:val="00E36F05"/>
    <w:rsid w:val="00E37026"/>
    <w:rsid w:val="00E3729B"/>
    <w:rsid w:val="00E37413"/>
    <w:rsid w:val="00E37448"/>
    <w:rsid w:val="00E37536"/>
    <w:rsid w:val="00E37542"/>
    <w:rsid w:val="00E37FCF"/>
    <w:rsid w:val="00E400AC"/>
    <w:rsid w:val="00E40247"/>
    <w:rsid w:val="00E402D5"/>
    <w:rsid w:val="00E4031E"/>
    <w:rsid w:val="00E404E4"/>
    <w:rsid w:val="00E4065C"/>
    <w:rsid w:val="00E4065F"/>
    <w:rsid w:val="00E40830"/>
    <w:rsid w:val="00E4089F"/>
    <w:rsid w:val="00E4090B"/>
    <w:rsid w:val="00E40A6C"/>
    <w:rsid w:val="00E40B03"/>
    <w:rsid w:val="00E410A9"/>
    <w:rsid w:val="00E4117C"/>
    <w:rsid w:val="00E413BF"/>
    <w:rsid w:val="00E413FA"/>
    <w:rsid w:val="00E4167F"/>
    <w:rsid w:val="00E416F6"/>
    <w:rsid w:val="00E41A4E"/>
    <w:rsid w:val="00E41FEE"/>
    <w:rsid w:val="00E42127"/>
    <w:rsid w:val="00E422EB"/>
    <w:rsid w:val="00E4234F"/>
    <w:rsid w:val="00E42418"/>
    <w:rsid w:val="00E425C8"/>
    <w:rsid w:val="00E42666"/>
    <w:rsid w:val="00E427E6"/>
    <w:rsid w:val="00E4288F"/>
    <w:rsid w:val="00E42BCA"/>
    <w:rsid w:val="00E42C2E"/>
    <w:rsid w:val="00E42DC1"/>
    <w:rsid w:val="00E42E4B"/>
    <w:rsid w:val="00E42FB1"/>
    <w:rsid w:val="00E43144"/>
    <w:rsid w:val="00E43306"/>
    <w:rsid w:val="00E4364E"/>
    <w:rsid w:val="00E43B91"/>
    <w:rsid w:val="00E43DA4"/>
    <w:rsid w:val="00E43DB3"/>
    <w:rsid w:val="00E44089"/>
    <w:rsid w:val="00E44257"/>
    <w:rsid w:val="00E442EA"/>
    <w:rsid w:val="00E44542"/>
    <w:rsid w:val="00E44573"/>
    <w:rsid w:val="00E44958"/>
    <w:rsid w:val="00E44A1D"/>
    <w:rsid w:val="00E44A3D"/>
    <w:rsid w:val="00E4516D"/>
    <w:rsid w:val="00E45333"/>
    <w:rsid w:val="00E4553D"/>
    <w:rsid w:val="00E45583"/>
    <w:rsid w:val="00E455B0"/>
    <w:rsid w:val="00E45643"/>
    <w:rsid w:val="00E45B22"/>
    <w:rsid w:val="00E45BD7"/>
    <w:rsid w:val="00E45CB4"/>
    <w:rsid w:val="00E45E9A"/>
    <w:rsid w:val="00E45E9D"/>
    <w:rsid w:val="00E45EF6"/>
    <w:rsid w:val="00E46029"/>
    <w:rsid w:val="00E464F1"/>
    <w:rsid w:val="00E4680F"/>
    <w:rsid w:val="00E468D8"/>
    <w:rsid w:val="00E46B94"/>
    <w:rsid w:val="00E473D6"/>
    <w:rsid w:val="00E47576"/>
    <w:rsid w:val="00E475C7"/>
    <w:rsid w:val="00E475FF"/>
    <w:rsid w:val="00E476EF"/>
    <w:rsid w:val="00E477DB"/>
    <w:rsid w:val="00E4786D"/>
    <w:rsid w:val="00E47A26"/>
    <w:rsid w:val="00E47D9A"/>
    <w:rsid w:val="00E5054A"/>
    <w:rsid w:val="00E50606"/>
    <w:rsid w:val="00E5064C"/>
    <w:rsid w:val="00E50796"/>
    <w:rsid w:val="00E508B0"/>
    <w:rsid w:val="00E50A15"/>
    <w:rsid w:val="00E50D61"/>
    <w:rsid w:val="00E50D68"/>
    <w:rsid w:val="00E5104A"/>
    <w:rsid w:val="00E511BF"/>
    <w:rsid w:val="00E51393"/>
    <w:rsid w:val="00E51F77"/>
    <w:rsid w:val="00E51F8F"/>
    <w:rsid w:val="00E51F94"/>
    <w:rsid w:val="00E52333"/>
    <w:rsid w:val="00E52679"/>
    <w:rsid w:val="00E5267B"/>
    <w:rsid w:val="00E5275E"/>
    <w:rsid w:val="00E52A72"/>
    <w:rsid w:val="00E52C93"/>
    <w:rsid w:val="00E53076"/>
    <w:rsid w:val="00E530EE"/>
    <w:rsid w:val="00E531D3"/>
    <w:rsid w:val="00E5342A"/>
    <w:rsid w:val="00E5345C"/>
    <w:rsid w:val="00E534A0"/>
    <w:rsid w:val="00E5353A"/>
    <w:rsid w:val="00E53BBD"/>
    <w:rsid w:val="00E53E84"/>
    <w:rsid w:val="00E54391"/>
    <w:rsid w:val="00E54690"/>
    <w:rsid w:val="00E546BB"/>
    <w:rsid w:val="00E553E9"/>
    <w:rsid w:val="00E55462"/>
    <w:rsid w:val="00E55489"/>
    <w:rsid w:val="00E5557E"/>
    <w:rsid w:val="00E5588A"/>
    <w:rsid w:val="00E55B03"/>
    <w:rsid w:val="00E55D93"/>
    <w:rsid w:val="00E55DD7"/>
    <w:rsid w:val="00E55E82"/>
    <w:rsid w:val="00E55F25"/>
    <w:rsid w:val="00E55F68"/>
    <w:rsid w:val="00E560B9"/>
    <w:rsid w:val="00E565FF"/>
    <w:rsid w:val="00E567C2"/>
    <w:rsid w:val="00E56C00"/>
    <w:rsid w:val="00E56DD4"/>
    <w:rsid w:val="00E570D1"/>
    <w:rsid w:val="00E57588"/>
    <w:rsid w:val="00E57A9E"/>
    <w:rsid w:val="00E57BC1"/>
    <w:rsid w:val="00E57C46"/>
    <w:rsid w:val="00E600AF"/>
    <w:rsid w:val="00E6029A"/>
    <w:rsid w:val="00E60527"/>
    <w:rsid w:val="00E606B2"/>
    <w:rsid w:val="00E608C4"/>
    <w:rsid w:val="00E6094C"/>
    <w:rsid w:val="00E60AF5"/>
    <w:rsid w:val="00E60C9C"/>
    <w:rsid w:val="00E60E7D"/>
    <w:rsid w:val="00E614C2"/>
    <w:rsid w:val="00E619EC"/>
    <w:rsid w:val="00E61AEC"/>
    <w:rsid w:val="00E626C1"/>
    <w:rsid w:val="00E6284B"/>
    <w:rsid w:val="00E62C8A"/>
    <w:rsid w:val="00E62D3A"/>
    <w:rsid w:val="00E62D75"/>
    <w:rsid w:val="00E62E30"/>
    <w:rsid w:val="00E62F06"/>
    <w:rsid w:val="00E62F7F"/>
    <w:rsid w:val="00E635F0"/>
    <w:rsid w:val="00E63A75"/>
    <w:rsid w:val="00E63F13"/>
    <w:rsid w:val="00E640C3"/>
    <w:rsid w:val="00E6446B"/>
    <w:rsid w:val="00E64E2A"/>
    <w:rsid w:val="00E64F7E"/>
    <w:rsid w:val="00E650A5"/>
    <w:rsid w:val="00E6517D"/>
    <w:rsid w:val="00E651B9"/>
    <w:rsid w:val="00E651F9"/>
    <w:rsid w:val="00E653BF"/>
    <w:rsid w:val="00E656C1"/>
    <w:rsid w:val="00E65778"/>
    <w:rsid w:val="00E65884"/>
    <w:rsid w:val="00E658AE"/>
    <w:rsid w:val="00E65925"/>
    <w:rsid w:val="00E65A07"/>
    <w:rsid w:val="00E65EF1"/>
    <w:rsid w:val="00E66041"/>
    <w:rsid w:val="00E661C6"/>
    <w:rsid w:val="00E662E9"/>
    <w:rsid w:val="00E66365"/>
    <w:rsid w:val="00E66393"/>
    <w:rsid w:val="00E663AC"/>
    <w:rsid w:val="00E665F9"/>
    <w:rsid w:val="00E66915"/>
    <w:rsid w:val="00E66A27"/>
    <w:rsid w:val="00E66A76"/>
    <w:rsid w:val="00E66BC2"/>
    <w:rsid w:val="00E66CEF"/>
    <w:rsid w:val="00E66D0D"/>
    <w:rsid w:val="00E6719E"/>
    <w:rsid w:val="00E673E4"/>
    <w:rsid w:val="00E67520"/>
    <w:rsid w:val="00E67627"/>
    <w:rsid w:val="00E67662"/>
    <w:rsid w:val="00E6779E"/>
    <w:rsid w:val="00E67E0D"/>
    <w:rsid w:val="00E67FBC"/>
    <w:rsid w:val="00E70045"/>
    <w:rsid w:val="00E7044A"/>
    <w:rsid w:val="00E706EA"/>
    <w:rsid w:val="00E70718"/>
    <w:rsid w:val="00E7076F"/>
    <w:rsid w:val="00E708C1"/>
    <w:rsid w:val="00E70CC2"/>
    <w:rsid w:val="00E70D29"/>
    <w:rsid w:val="00E70D66"/>
    <w:rsid w:val="00E70E2A"/>
    <w:rsid w:val="00E71096"/>
    <w:rsid w:val="00E71147"/>
    <w:rsid w:val="00E71444"/>
    <w:rsid w:val="00E71849"/>
    <w:rsid w:val="00E71B4D"/>
    <w:rsid w:val="00E71C09"/>
    <w:rsid w:val="00E71D8F"/>
    <w:rsid w:val="00E7215C"/>
    <w:rsid w:val="00E722E8"/>
    <w:rsid w:val="00E724A3"/>
    <w:rsid w:val="00E72773"/>
    <w:rsid w:val="00E7285C"/>
    <w:rsid w:val="00E729E8"/>
    <w:rsid w:val="00E72A74"/>
    <w:rsid w:val="00E72BD5"/>
    <w:rsid w:val="00E72CD4"/>
    <w:rsid w:val="00E72D97"/>
    <w:rsid w:val="00E73111"/>
    <w:rsid w:val="00E73237"/>
    <w:rsid w:val="00E732EB"/>
    <w:rsid w:val="00E7348C"/>
    <w:rsid w:val="00E73501"/>
    <w:rsid w:val="00E73573"/>
    <w:rsid w:val="00E73782"/>
    <w:rsid w:val="00E7392E"/>
    <w:rsid w:val="00E73BAA"/>
    <w:rsid w:val="00E74102"/>
    <w:rsid w:val="00E7424C"/>
    <w:rsid w:val="00E74706"/>
    <w:rsid w:val="00E7474C"/>
    <w:rsid w:val="00E748FC"/>
    <w:rsid w:val="00E74963"/>
    <w:rsid w:val="00E74C90"/>
    <w:rsid w:val="00E74D10"/>
    <w:rsid w:val="00E74D20"/>
    <w:rsid w:val="00E74DEB"/>
    <w:rsid w:val="00E74E60"/>
    <w:rsid w:val="00E75482"/>
    <w:rsid w:val="00E757C6"/>
    <w:rsid w:val="00E75844"/>
    <w:rsid w:val="00E75D5D"/>
    <w:rsid w:val="00E75F76"/>
    <w:rsid w:val="00E7636B"/>
    <w:rsid w:val="00E763A5"/>
    <w:rsid w:val="00E763CD"/>
    <w:rsid w:val="00E763DA"/>
    <w:rsid w:val="00E76687"/>
    <w:rsid w:val="00E768A8"/>
    <w:rsid w:val="00E76A20"/>
    <w:rsid w:val="00E773DA"/>
    <w:rsid w:val="00E7757C"/>
    <w:rsid w:val="00E777F7"/>
    <w:rsid w:val="00E77EE3"/>
    <w:rsid w:val="00E77F29"/>
    <w:rsid w:val="00E80063"/>
    <w:rsid w:val="00E800EF"/>
    <w:rsid w:val="00E80233"/>
    <w:rsid w:val="00E8026F"/>
    <w:rsid w:val="00E80595"/>
    <w:rsid w:val="00E805A6"/>
    <w:rsid w:val="00E806EF"/>
    <w:rsid w:val="00E80853"/>
    <w:rsid w:val="00E80930"/>
    <w:rsid w:val="00E80BA3"/>
    <w:rsid w:val="00E80D97"/>
    <w:rsid w:val="00E80EA4"/>
    <w:rsid w:val="00E8102D"/>
    <w:rsid w:val="00E813F4"/>
    <w:rsid w:val="00E8184F"/>
    <w:rsid w:val="00E818FA"/>
    <w:rsid w:val="00E819A9"/>
    <w:rsid w:val="00E81F11"/>
    <w:rsid w:val="00E820CC"/>
    <w:rsid w:val="00E8267E"/>
    <w:rsid w:val="00E8268E"/>
    <w:rsid w:val="00E8288A"/>
    <w:rsid w:val="00E82A0B"/>
    <w:rsid w:val="00E82ABD"/>
    <w:rsid w:val="00E82BC8"/>
    <w:rsid w:val="00E82BE1"/>
    <w:rsid w:val="00E82E2B"/>
    <w:rsid w:val="00E82EB0"/>
    <w:rsid w:val="00E83324"/>
    <w:rsid w:val="00E83B57"/>
    <w:rsid w:val="00E84102"/>
    <w:rsid w:val="00E843FE"/>
    <w:rsid w:val="00E84976"/>
    <w:rsid w:val="00E84B31"/>
    <w:rsid w:val="00E84EB0"/>
    <w:rsid w:val="00E84F6D"/>
    <w:rsid w:val="00E8516D"/>
    <w:rsid w:val="00E8526F"/>
    <w:rsid w:val="00E853E0"/>
    <w:rsid w:val="00E85429"/>
    <w:rsid w:val="00E8543D"/>
    <w:rsid w:val="00E854D7"/>
    <w:rsid w:val="00E859AB"/>
    <w:rsid w:val="00E85E6C"/>
    <w:rsid w:val="00E8620C"/>
    <w:rsid w:val="00E86330"/>
    <w:rsid w:val="00E8656E"/>
    <w:rsid w:val="00E867E7"/>
    <w:rsid w:val="00E86F5B"/>
    <w:rsid w:val="00E870CC"/>
    <w:rsid w:val="00E87677"/>
    <w:rsid w:val="00E87967"/>
    <w:rsid w:val="00E879D2"/>
    <w:rsid w:val="00E87C19"/>
    <w:rsid w:val="00E87F8D"/>
    <w:rsid w:val="00E87F92"/>
    <w:rsid w:val="00E901CC"/>
    <w:rsid w:val="00E9082E"/>
    <w:rsid w:val="00E90979"/>
    <w:rsid w:val="00E90F07"/>
    <w:rsid w:val="00E9106D"/>
    <w:rsid w:val="00E91155"/>
    <w:rsid w:val="00E91684"/>
    <w:rsid w:val="00E91738"/>
    <w:rsid w:val="00E91F41"/>
    <w:rsid w:val="00E924A4"/>
    <w:rsid w:val="00E92586"/>
    <w:rsid w:val="00E92671"/>
    <w:rsid w:val="00E926F2"/>
    <w:rsid w:val="00E92E05"/>
    <w:rsid w:val="00E9345C"/>
    <w:rsid w:val="00E9373D"/>
    <w:rsid w:val="00E9389B"/>
    <w:rsid w:val="00E93D73"/>
    <w:rsid w:val="00E93DE6"/>
    <w:rsid w:val="00E9409C"/>
    <w:rsid w:val="00E941C3"/>
    <w:rsid w:val="00E944A2"/>
    <w:rsid w:val="00E9470B"/>
    <w:rsid w:val="00E948C1"/>
    <w:rsid w:val="00E948E2"/>
    <w:rsid w:val="00E9494E"/>
    <w:rsid w:val="00E94A80"/>
    <w:rsid w:val="00E950EC"/>
    <w:rsid w:val="00E95158"/>
    <w:rsid w:val="00E95159"/>
    <w:rsid w:val="00E951D8"/>
    <w:rsid w:val="00E95308"/>
    <w:rsid w:val="00E95392"/>
    <w:rsid w:val="00E953DA"/>
    <w:rsid w:val="00E95BF4"/>
    <w:rsid w:val="00E95CE1"/>
    <w:rsid w:val="00E95E5B"/>
    <w:rsid w:val="00E966B1"/>
    <w:rsid w:val="00E96767"/>
    <w:rsid w:val="00E96885"/>
    <w:rsid w:val="00E96956"/>
    <w:rsid w:val="00E96B73"/>
    <w:rsid w:val="00E96BD3"/>
    <w:rsid w:val="00E96BF2"/>
    <w:rsid w:val="00E97047"/>
    <w:rsid w:val="00E97049"/>
    <w:rsid w:val="00E97493"/>
    <w:rsid w:val="00E974EF"/>
    <w:rsid w:val="00E9757E"/>
    <w:rsid w:val="00E975DD"/>
    <w:rsid w:val="00E97610"/>
    <w:rsid w:val="00E976FB"/>
    <w:rsid w:val="00E97D93"/>
    <w:rsid w:val="00E97F46"/>
    <w:rsid w:val="00EA0637"/>
    <w:rsid w:val="00EA06A5"/>
    <w:rsid w:val="00EA07E9"/>
    <w:rsid w:val="00EA08D7"/>
    <w:rsid w:val="00EA096B"/>
    <w:rsid w:val="00EA0B77"/>
    <w:rsid w:val="00EA0DA0"/>
    <w:rsid w:val="00EA1099"/>
    <w:rsid w:val="00EA1206"/>
    <w:rsid w:val="00EA13BD"/>
    <w:rsid w:val="00EA19B6"/>
    <w:rsid w:val="00EA19EB"/>
    <w:rsid w:val="00EA1B0F"/>
    <w:rsid w:val="00EA1C72"/>
    <w:rsid w:val="00EA1C96"/>
    <w:rsid w:val="00EA21D8"/>
    <w:rsid w:val="00EA251F"/>
    <w:rsid w:val="00EA2948"/>
    <w:rsid w:val="00EA2B08"/>
    <w:rsid w:val="00EA2B10"/>
    <w:rsid w:val="00EA2D5A"/>
    <w:rsid w:val="00EA3044"/>
    <w:rsid w:val="00EA3330"/>
    <w:rsid w:val="00EA385A"/>
    <w:rsid w:val="00EA3B19"/>
    <w:rsid w:val="00EA41DE"/>
    <w:rsid w:val="00EA43FD"/>
    <w:rsid w:val="00EA4452"/>
    <w:rsid w:val="00EA485D"/>
    <w:rsid w:val="00EA4BE6"/>
    <w:rsid w:val="00EA4E47"/>
    <w:rsid w:val="00EA4ED1"/>
    <w:rsid w:val="00EA4F6E"/>
    <w:rsid w:val="00EA5059"/>
    <w:rsid w:val="00EA5252"/>
    <w:rsid w:val="00EA534D"/>
    <w:rsid w:val="00EA5452"/>
    <w:rsid w:val="00EA58A8"/>
    <w:rsid w:val="00EA5B16"/>
    <w:rsid w:val="00EA5D02"/>
    <w:rsid w:val="00EA5F34"/>
    <w:rsid w:val="00EA604A"/>
    <w:rsid w:val="00EA6121"/>
    <w:rsid w:val="00EA6377"/>
    <w:rsid w:val="00EA63B1"/>
    <w:rsid w:val="00EA68FD"/>
    <w:rsid w:val="00EA6C24"/>
    <w:rsid w:val="00EA6EDD"/>
    <w:rsid w:val="00EA716B"/>
    <w:rsid w:val="00EA73E6"/>
    <w:rsid w:val="00EA73F7"/>
    <w:rsid w:val="00EA7500"/>
    <w:rsid w:val="00EA7537"/>
    <w:rsid w:val="00EA7B88"/>
    <w:rsid w:val="00EB037D"/>
    <w:rsid w:val="00EB03B2"/>
    <w:rsid w:val="00EB07D0"/>
    <w:rsid w:val="00EB0836"/>
    <w:rsid w:val="00EB0F5F"/>
    <w:rsid w:val="00EB0F8E"/>
    <w:rsid w:val="00EB12AD"/>
    <w:rsid w:val="00EB13B5"/>
    <w:rsid w:val="00EB15A4"/>
    <w:rsid w:val="00EB16B9"/>
    <w:rsid w:val="00EB1931"/>
    <w:rsid w:val="00EB1AA6"/>
    <w:rsid w:val="00EB1B34"/>
    <w:rsid w:val="00EB1C3C"/>
    <w:rsid w:val="00EB1D50"/>
    <w:rsid w:val="00EB1D7E"/>
    <w:rsid w:val="00EB1F4D"/>
    <w:rsid w:val="00EB2764"/>
    <w:rsid w:val="00EB2868"/>
    <w:rsid w:val="00EB2942"/>
    <w:rsid w:val="00EB2975"/>
    <w:rsid w:val="00EB2EAA"/>
    <w:rsid w:val="00EB2ED8"/>
    <w:rsid w:val="00EB30A3"/>
    <w:rsid w:val="00EB316A"/>
    <w:rsid w:val="00EB3368"/>
    <w:rsid w:val="00EB33D0"/>
    <w:rsid w:val="00EB348E"/>
    <w:rsid w:val="00EB371A"/>
    <w:rsid w:val="00EB38A3"/>
    <w:rsid w:val="00EB39C4"/>
    <w:rsid w:val="00EB3C8D"/>
    <w:rsid w:val="00EB3E3E"/>
    <w:rsid w:val="00EB3E88"/>
    <w:rsid w:val="00EB3F6B"/>
    <w:rsid w:val="00EB404E"/>
    <w:rsid w:val="00EB41E4"/>
    <w:rsid w:val="00EB467D"/>
    <w:rsid w:val="00EB470E"/>
    <w:rsid w:val="00EB48C1"/>
    <w:rsid w:val="00EB4A51"/>
    <w:rsid w:val="00EB4AA1"/>
    <w:rsid w:val="00EB4CA5"/>
    <w:rsid w:val="00EB4EFC"/>
    <w:rsid w:val="00EB4FB7"/>
    <w:rsid w:val="00EB53CE"/>
    <w:rsid w:val="00EB5604"/>
    <w:rsid w:val="00EB5812"/>
    <w:rsid w:val="00EB5A43"/>
    <w:rsid w:val="00EB5A9A"/>
    <w:rsid w:val="00EB5E80"/>
    <w:rsid w:val="00EB6147"/>
    <w:rsid w:val="00EB630C"/>
    <w:rsid w:val="00EB658E"/>
    <w:rsid w:val="00EB6763"/>
    <w:rsid w:val="00EB67C3"/>
    <w:rsid w:val="00EB68D6"/>
    <w:rsid w:val="00EB6912"/>
    <w:rsid w:val="00EB6BCE"/>
    <w:rsid w:val="00EB6ECF"/>
    <w:rsid w:val="00EB7148"/>
    <w:rsid w:val="00EB73D0"/>
    <w:rsid w:val="00EB73F5"/>
    <w:rsid w:val="00EB743C"/>
    <w:rsid w:val="00EB7507"/>
    <w:rsid w:val="00EB76B7"/>
    <w:rsid w:val="00EB771B"/>
    <w:rsid w:val="00EB7817"/>
    <w:rsid w:val="00EB7D92"/>
    <w:rsid w:val="00EC0233"/>
    <w:rsid w:val="00EC02BC"/>
    <w:rsid w:val="00EC0476"/>
    <w:rsid w:val="00EC0573"/>
    <w:rsid w:val="00EC0637"/>
    <w:rsid w:val="00EC0721"/>
    <w:rsid w:val="00EC09B7"/>
    <w:rsid w:val="00EC0A45"/>
    <w:rsid w:val="00EC0E80"/>
    <w:rsid w:val="00EC0F4E"/>
    <w:rsid w:val="00EC10D0"/>
    <w:rsid w:val="00EC12BC"/>
    <w:rsid w:val="00EC12F4"/>
    <w:rsid w:val="00EC155C"/>
    <w:rsid w:val="00EC1650"/>
    <w:rsid w:val="00EC1806"/>
    <w:rsid w:val="00EC18A3"/>
    <w:rsid w:val="00EC19AB"/>
    <w:rsid w:val="00EC1B33"/>
    <w:rsid w:val="00EC1F5C"/>
    <w:rsid w:val="00EC22F0"/>
    <w:rsid w:val="00EC23F0"/>
    <w:rsid w:val="00EC265F"/>
    <w:rsid w:val="00EC2B24"/>
    <w:rsid w:val="00EC2B91"/>
    <w:rsid w:val="00EC2C5A"/>
    <w:rsid w:val="00EC2CD2"/>
    <w:rsid w:val="00EC2F63"/>
    <w:rsid w:val="00EC3022"/>
    <w:rsid w:val="00EC3932"/>
    <w:rsid w:val="00EC3A73"/>
    <w:rsid w:val="00EC3B05"/>
    <w:rsid w:val="00EC4066"/>
    <w:rsid w:val="00EC4222"/>
    <w:rsid w:val="00EC43C4"/>
    <w:rsid w:val="00EC46EB"/>
    <w:rsid w:val="00EC4CC6"/>
    <w:rsid w:val="00EC4EED"/>
    <w:rsid w:val="00EC4EF8"/>
    <w:rsid w:val="00EC4FE3"/>
    <w:rsid w:val="00EC504D"/>
    <w:rsid w:val="00EC50D7"/>
    <w:rsid w:val="00EC524D"/>
    <w:rsid w:val="00EC55DE"/>
    <w:rsid w:val="00EC5732"/>
    <w:rsid w:val="00EC59D2"/>
    <w:rsid w:val="00EC5A66"/>
    <w:rsid w:val="00EC5AC9"/>
    <w:rsid w:val="00EC5ADE"/>
    <w:rsid w:val="00EC5CC1"/>
    <w:rsid w:val="00EC5EFB"/>
    <w:rsid w:val="00EC5F63"/>
    <w:rsid w:val="00EC64BF"/>
    <w:rsid w:val="00EC6644"/>
    <w:rsid w:val="00EC67EA"/>
    <w:rsid w:val="00EC67F3"/>
    <w:rsid w:val="00EC687B"/>
    <w:rsid w:val="00EC6FD1"/>
    <w:rsid w:val="00EC702D"/>
    <w:rsid w:val="00EC72BD"/>
    <w:rsid w:val="00EC72DC"/>
    <w:rsid w:val="00EC7818"/>
    <w:rsid w:val="00EC7BA2"/>
    <w:rsid w:val="00EC7C4D"/>
    <w:rsid w:val="00EC7DA8"/>
    <w:rsid w:val="00ED0253"/>
    <w:rsid w:val="00ED03C4"/>
    <w:rsid w:val="00ED03DA"/>
    <w:rsid w:val="00ED060F"/>
    <w:rsid w:val="00ED07BB"/>
    <w:rsid w:val="00ED0B3D"/>
    <w:rsid w:val="00ED0D86"/>
    <w:rsid w:val="00ED0E4D"/>
    <w:rsid w:val="00ED0E6C"/>
    <w:rsid w:val="00ED10E8"/>
    <w:rsid w:val="00ED11F6"/>
    <w:rsid w:val="00ED132B"/>
    <w:rsid w:val="00ED14E5"/>
    <w:rsid w:val="00ED1559"/>
    <w:rsid w:val="00ED1753"/>
    <w:rsid w:val="00ED1841"/>
    <w:rsid w:val="00ED1ECA"/>
    <w:rsid w:val="00ED208A"/>
    <w:rsid w:val="00ED2184"/>
    <w:rsid w:val="00ED2311"/>
    <w:rsid w:val="00ED240A"/>
    <w:rsid w:val="00ED26A0"/>
    <w:rsid w:val="00ED27F6"/>
    <w:rsid w:val="00ED2AA9"/>
    <w:rsid w:val="00ED2E3A"/>
    <w:rsid w:val="00ED3026"/>
    <w:rsid w:val="00ED3042"/>
    <w:rsid w:val="00ED3148"/>
    <w:rsid w:val="00ED324F"/>
    <w:rsid w:val="00ED3329"/>
    <w:rsid w:val="00ED3355"/>
    <w:rsid w:val="00ED34E8"/>
    <w:rsid w:val="00ED395C"/>
    <w:rsid w:val="00ED3B9D"/>
    <w:rsid w:val="00ED3BDD"/>
    <w:rsid w:val="00ED4012"/>
    <w:rsid w:val="00ED4093"/>
    <w:rsid w:val="00ED4115"/>
    <w:rsid w:val="00ED414A"/>
    <w:rsid w:val="00ED414C"/>
    <w:rsid w:val="00ED4189"/>
    <w:rsid w:val="00ED41DD"/>
    <w:rsid w:val="00ED432B"/>
    <w:rsid w:val="00ED436E"/>
    <w:rsid w:val="00ED43A6"/>
    <w:rsid w:val="00ED46F0"/>
    <w:rsid w:val="00ED4E6F"/>
    <w:rsid w:val="00ED518C"/>
    <w:rsid w:val="00ED54DD"/>
    <w:rsid w:val="00ED5696"/>
    <w:rsid w:val="00ED5ABF"/>
    <w:rsid w:val="00ED5D15"/>
    <w:rsid w:val="00ED5E8D"/>
    <w:rsid w:val="00ED5EFB"/>
    <w:rsid w:val="00ED5F82"/>
    <w:rsid w:val="00ED5FD9"/>
    <w:rsid w:val="00ED62DB"/>
    <w:rsid w:val="00ED65DE"/>
    <w:rsid w:val="00ED6CAD"/>
    <w:rsid w:val="00ED6F6A"/>
    <w:rsid w:val="00ED72DA"/>
    <w:rsid w:val="00ED744D"/>
    <w:rsid w:val="00ED7980"/>
    <w:rsid w:val="00ED7BCE"/>
    <w:rsid w:val="00EE056D"/>
    <w:rsid w:val="00EE073A"/>
    <w:rsid w:val="00EE089E"/>
    <w:rsid w:val="00EE09E8"/>
    <w:rsid w:val="00EE0A3F"/>
    <w:rsid w:val="00EE0D29"/>
    <w:rsid w:val="00EE0ED8"/>
    <w:rsid w:val="00EE0FFB"/>
    <w:rsid w:val="00EE13CF"/>
    <w:rsid w:val="00EE1629"/>
    <w:rsid w:val="00EE16C1"/>
    <w:rsid w:val="00EE1722"/>
    <w:rsid w:val="00EE1A3C"/>
    <w:rsid w:val="00EE1E99"/>
    <w:rsid w:val="00EE1F4E"/>
    <w:rsid w:val="00EE2075"/>
    <w:rsid w:val="00EE230C"/>
    <w:rsid w:val="00EE2486"/>
    <w:rsid w:val="00EE27C8"/>
    <w:rsid w:val="00EE29D6"/>
    <w:rsid w:val="00EE2B04"/>
    <w:rsid w:val="00EE2B40"/>
    <w:rsid w:val="00EE2C04"/>
    <w:rsid w:val="00EE2F21"/>
    <w:rsid w:val="00EE2FBD"/>
    <w:rsid w:val="00EE30B5"/>
    <w:rsid w:val="00EE3242"/>
    <w:rsid w:val="00EE33EC"/>
    <w:rsid w:val="00EE352D"/>
    <w:rsid w:val="00EE373A"/>
    <w:rsid w:val="00EE3855"/>
    <w:rsid w:val="00EE3A80"/>
    <w:rsid w:val="00EE3B7B"/>
    <w:rsid w:val="00EE3B8F"/>
    <w:rsid w:val="00EE3BDA"/>
    <w:rsid w:val="00EE3D0D"/>
    <w:rsid w:val="00EE438C"/>
    <w:rsid w:val="00EE45EE"/>
    <w:rsid w:val="00EE481B"/>
    <w:rsid w:val="00EE48F2"/>
    <w:rsid w:val="00EE4A6F"/>
    <w:rsid w:val="00EE4BA4"/>
    <w:rsid w:val="00EE4C97"/>
    <w:rsid w:val="00EE504D"/>
    <w:rsid w:val="00EE5272"/>
    <w:rsid w:val="00EE54CF"/>
    <w:rsid w:val="00EE5594"/>
    <w:rsid w:val="00EE569E"/>
    <w:rsid w:val="00EE577A"/>
    <w:rsid w:val="00EE57BF"/>
    <w:rsid w:val="00EE5968"/>
    <w:rsid w:val="00EE5B36"/>
    <w:rsid w:val="00EE6008"/>
    <w:rsid w:val="00EE62F6"/>
    <w:rsid w:val="00EE641F"/>
    <w:rsid w:val="00EE65B3"/>
    <w:rsid w:val="00EE6A4D"/>
    <w:rsid w:val="00EE7053"/>
    <w:rsid w:val="00EE75FC"/>
    <w:rsid w:val="00EE767C"/>
    <w:rsid w:val="00EE76DF"/>
    <w:rsid w:val="00EE782F"/>
    <w:rsid w:val="00EE7865"/>
    <w:rsid w:val="00EE78B0"/>
    <w:rsid w:val="00EE7D55"/>
    <w:rsid w:val="00EE7DE6"/>
    <w:rsid w:val="00EE7F10"/>
    <w:rsid w:val="00EE7F8A"/>
    <w:rsid w:val="00EE7FB6"/>
    <w:rsid w:val="00EF00D7"/>
    <w:rsid w:val="00EF026D"/>
    <w:rsid w:val="00EF02A7"/>
    <w:rsid w:val="00EF02FF"/>
    <w:rsid w:val="00EF077C"/>
    <w:rsid w:val="00EF0982"/>
    <w:rsid w:val="00EF0B7B"/>
    <w:rsid w:val="00EF0F12"/>
    <w:rsid w:val="00EF0F41"/>
    <w:rsid w:val="00EF106B"/>
    <w:rsid w:val="00EF12AE"/>
    <w:rsid w:val="00EF1467"/>
    <w:rsid w:val="00EF14A8"/>
    <w:rsid w:val="00EF16DA"/>
    <w:rsid w:val="00EF180E"/>
    <w:rsid w:val="00EF1B40"/>
    <w:rsid w:val="00EF1E60"/>
    <w:rsid w:val="00EF2031"/>
    <w:rsid w:val="00EF24AA"/>
    <w:rsid w:val="00EF284D"/>
    <w:rsid w:val="00EF29A6"/>
    <w:rsid w:val="00EF2ADF"/>
    <w:rsid w:val="00EF2B61"/>
    <w:rsid w:val="00EF2C04"/>
    <w:rsid w:val="00EF2C7A"/>
    <w:rsid w:val="00EF2CF1"/>
    <w:rsid w:val="00EF2DB3"/>
    <w:rsid w:val="00EF2E04"/>
    <w:rsid w:val="00EF2E26"/>
    <w:rsid w:val="00EF2E3A"/>
    <w:rsid w:val="00EF3429"/>
    <w:rsid w:val="00EF36EA"/>
    <w:rsid w:val="00EF3B5F"/>
    <w:rsid w:val="00EF3CCC"/>
    <w:rsid w:val="00EF3E51"/>
    <w:rsid w:val="00EF3EE0"/>
    <w:rsid w:val="00EF420F"/>
    <w:rsid w:val="00EF4401"/>
    <w:rsid w:val="00EF4571"/>
    <w:rsid w:val="00EF4680"/>
    <w:rsid w:val="00EF4929"/>
    <w:rsid w:val="00EF4A84"/>
    <w:rsid w:val="00EF4C3A"/>
    <w:rsid w:val="00EF4DBC"/>
    <w:rsid w:val="00EF50EF"/>
    <w:rsid w:val="00EF53B2"/>
    <w:rsid w:val="00EF53F8"/>
    <w:rsid w:val="00EF5603"/>
    <w:rsid w:val="00EF57E1"/>
    <w:rsid w:val="00EF5906"/>
    <w:rsid w:val="00EF59E6"/>
    <w:rsid w:val="00EF5A78"/>
    <w:rsid w:val="00EF5AEE"/>
    <w:rsid w:val="00EF5C95"/>
    <w:rsid w:val="00EF5D35"/>
    <w:rsid w:val="00EF5D3C"/>
    <w:rsid w:val="00EF5FB8"/>
    <w:rsid w:val="00EF633E"/>
    <w:rsid w:val="00EF640A"/>
    <w:rsid w:val="00EF65C8"/>
    <w:rsid w:val="00EF6740"/>
    <w:rsid w:val="00EF6B10"/>
    <w:rsid w:val="00EF6C6E"/>
    <w:rsid w:val="00EF6E10"/>
    <w:rsid w:val="00EF7078"/>
    <w:rsid w:val="00EF7097"/>
    <w:rsid w:val="00EF7145"/>
    <w:rsid w:val="00EF76F6"/>
    <w:rsid w:val="00EF7985"/>
    <w:rsid w:val="00EF7A19"/>
    <w:rsid w:val="00EF7A2C"/>
    <w:rsid w:val="00EF7ACB"/>
    <w:rsid w:val="00EF7C46"/>
    <w:rsid w:val="00EF7FE1"/>
    <w:rsid w:val="00F002ED"/>
    <w:rsid w:val="00F0034B"/>
    <w:rsid w:val="00F004CA"/>
    <w:rsid w:val="00F005C4"/>
    <w:rsid w:val="00F005F8"/>
    <w:rsid w:val="00F007A3"/>
    <w:rsid w:val="00F008C2"/>
    <w:rsid w:val="00F009E1"/>
    <w:rsid w:val="00F009F5"/>
    <w:rsid w:val="00F00D4B"/>
    <w:rsid w:val="00F00E5B"/>
    <w:rsid w:val="00F00E72"/>
    <w:rsid w:val="00F0106C"/>
    <w:rsid w:val="00F0110F"/>
    <w:rsid w:val="00F012CB"/>
    <w:rsid w:val="00F01C4B"/>
    <w:rsid w:val="00F01CB1"/>
    <w:rsid w:val="00F01CB9"/>
    <w:rsid w:val="00F01CDE"/>
    <w:rsid w:val="00F021C0"/>
    <w:rsid w:val="00F022BD"/>
    <w:rsid w:val="00F02498"/>
    <w:rsid w:val="00F0264E"/>
    <w:rsid w:val="00F02682"/>
    <w:rsid w:val="00F02887"/>
    <w:rsid w:val="00F02AC0"/>
    <w:rsid w:val="00F02CF9"/>
    <w:rsid w:val="00F02F66"/>
    <w:rsid w:val="00F03143"/>
    <w:rsid w:val="00F0331F"/>
    <w:rsid w:val="00F0348C"/>
    <w:rsid w:val="00F0359C"/>
    <w:rsid w:val="00F0374A"/>
    <w:rsid w:val="00F03750"/>
    <w:rsid w:val="00F0380D"/>
    <w:rsid w:val="00F03AD8"/>
    <w:rsid w:val="00F03D28"/>
    <w:rsid w:val="00F03D3E"/>
    <w:rsid w:val="00F04456"/>
    <w:rsid w:val="00F045E8"/>
    <w:rsid w:val="00F047F1"/>
    <w:rsid w:val="00F04A60"/>
    <w:rsid w:val="00F04AA6"/>
    <w:rsid w:val="00F04CC7"/>
    <w:rsid w:val="00F05075"/>
    <w:rsid w:val="00F05121"/>
    <w:rsid w:val="00F0572A"/>
    <w:rsid w:val="00F05811"/>
    <w:rsid w:val="00F05837"/>
    <w:rsid w:val="00F05A4D"/>
    <w:rsid w:val="00F05DE2"/>
    <w:rsid w:val="00F05EC2"/>
    <w:rsid w:val="00F05F5F"/>
    <w:rsid w:val="00F06175"/>
    <w:rsid w:val="00F06228"/>
    <w:rsid w:val="00F062B8"/>
    <w:rsid w:val="00F0639E"/>
    <w:rsid w:val="00F063AA"/>
    <w:rsid w:val="00F0687D"/>
    <w:rsid w:val="00F06971"/>
    <w:rsid w:val="00F06A89"/>
    <w:rsid w:val="00F06AA0"/>
    <w:rsid w:val="00F0724F"/>
    <w:rsid w:val="00F073EF"/>
    <w:rsid w:val="00F0750D"/>
    <w:rsid w:val="00F07514"/>
    <w:rsid w:val="00F075A9"/>
    <w:rsid w:val="00F07695"/>
    <w:rsid w:val="00F07AE5"/>
    <w:rsid w:val="00F10683"/>
    <w:rsid w:val="00F10731"/>
    <w:rsid w:val="00F1077B"/>
    <w:rsid w:val="00F108FE"/>
    <w:rsid w:val="00F10C15"/>
    <w:rsid w:val="00F10EBD"/>
    <w:rsid w:val="00F11324"/>
    <w:rsid w:val="00F11550"/>
    <w:rsid w:val="00F11703"/>
    <w:rsid w:val="00F11947"/>
    <w:rsid w:val="00F11B47"/>
    <w:rsid w:val="00F11BC5"/>
    <w:rsid w:val="00F11D4A"/>
    <w:rsid w:val="00F11D5D"/>
    <w:rsid w:val="00F12051"/>
    <w:rsid w:val="00F120D0"/>
    <w:rsid w:val="00F123C4"/>
    <w:rsid w:val="00F124DF"/>
    <w:rsid w:val="00F129D2"/>
    <w:rsid w:val="00F12A81"/>
    <w:rsid w:val="00F12F59"/>
    <w:rsid w:val="00F1315A"/>
    <w:rsid w:val="00F1366E"/>
    <w:rsid w:val="00F137C1"/>
    <w:rsid w:val="00F13851"/>
    <w:rsid w:val="00F13CAB"/>
    <w:rsid w:val="00F13DC9"/>
    <w:rsid w:val="00F13E58"/>
    <w:rsid w:val="00F1442B"/>
    <w:rsid w:val="00F147B3"/>
    <w:rsid w:val="00F14911"/>
    <w:rsid w:val="00F14975"/>
    <w:rsid w:val="00F14AA7"/>
    <w:rsid w:val="00F150AC"/>
    <w:rsid w:val="00F150C8"/>
    <w:rsid w:val="00F15554"/>
    <w:rsid w:val="00F156C7"/>
    <w:rsid w:val="00F1594D"/>
    <w:rsid w:val="00F15AEE"/>
    <w:rsid w:val="00F15FB9"/>
    <w:rsid w:val="00F16018"/>
    <w:rsid w:val="00F16354"/>
    <w:rsid w:val="00F169AA"/>
    <w:rsid w:val="00F16D88"/>
    <w:rsid w:val="00F174F7"/>
    <w:rsid w:val="00F1754A"/>
    <w:rsid w:val="00F17632"/>
    <w:rsid w:val="00F17901"/>
    <w:rsid w:val="00F179FA"/>
    <w:rsid w:val="00F17CC0"/>
    <w:rsid w:val="00F17E09"/>
    <w:rsid w:val="00F17E92"/>
    <w:rsid w:val="00F17EF2"/>
    <w:rsid w:val="00F17F94"/>
    <w:rsid w:val="00F20410"/>
    <w:rsid w:val="00F207C5"/>
    <w:rsid w:val="00F20B95"/>
    <w:rsid w:val="00F20BD1"/>
    <w:rsid w:val="00F20D0D"/>
    <w:rsid w:val="00F20DF2"/>
    <w:rsid w:val="00F20E01"/>
    <w:rsid w:val="00F2140A"/>
    <w:rsid w:val="00F214CA"/>
    <w:rsid w:val="00F21720"/>
    <w:rsid w:val="00F21965"/>
    <w:rsid w:val="00F21ACF"/>
    <w:rsid w:val="00F21F1D"/>
    <w:rsid w:val="00F22054"/>
    <w:rsid w:val="00F22141"/>
    <w:rsid w:val="00F22706"/>
    <w:rsid w:val="00F22831"/>
    <w:rsid w:val="00F22A15"/>
    <w:rsid w:val="00F22C57"/>
    <w:rsid w:val="00F22CD9"/>
    <w:rsid w:val="00F23244"/>
    <w:rsid w:val="00F232A6"/>
    <w:rsid w:val="00F23315"/>
    <w:rsid w:val="00F23FA1"/>
    <w:rsid w:val="00F24055"/>
    <w:rsid w:val="00F2418E"/>
    <w:rsid w:val="00F24428"/>
    <w:rsid w:val="00F2461E"/>
    <w:rsid w:val="00F24A11"/>
    <w:rsid w:val="00F24A32"/>
    <w:rsid w:val="00F253D8"/>
    <w:rsid w:val="00F2570D"/>
    <w:rsid w:val="00F25748"/>
    <w:rsid w:val="00F2585B"/>
    <w:rsid w:val="00F25DC4"/>
    <w:rsid w:val="00F25EB6"/>
    <w:rsid w:val="00F25FB8"/>
    <w:rsid w:val="00F26123"/>
    <w:rsid w:val="00F2620E"/>
    <w:rsid w:val="00F26556"/>
    <w:rsid w:val="00F26BCF"/>
    <w:rsid w:val="00F26E56"/>
    <w:rsid w:val="00F271C3"/>
    <w:rsid w:val="00F271EA"/>
    <w:rsid w:val="00F272A0"/>
    <w:rsid w:val="00F27417"/>
    <w:rsid w:val="00F275F0"/>
    <w:rsid w:val="00F27745"/>
    <w:rsid w:val="00F27965"/>
    <w:rsid w:val="00F27D02"/>
    <w:rsid w:val="00F27F5F"/>
    <w:rsid w:val="00F27FC7"/>
    <w:rsid w:val="00F27FCA"/>
    <w:rsid w:val="00F3048D"/>
    <w:rsid w:val="00F30ACF"/>
    <w:rsid w:val="00F30E59"/>
    <w:rsid w:val="00F3111E"/>
    <w:rsid w:val="00F311B3"/>
    <w:rsid w:val="00F31306"/>
    <w:rsid w:val="00F313AC"/>
    <w:rsid w:val="00F314BB"/>
    <w:rsid w:val="00F314EE"/>
    <w:rsid w:val="00F315EC"/>
    <w:rsid w:val="00F31664"/>
    <w:rsid w:val="00F31BB1"/>
    <w:rsid w:val="00F31CD8"/>
    <w:rsid w:val="00F31CF9"/>
    <w:rsid w:val="00F31D94"/>
    <w:rsid w:val="00F320E2"/>
    <w:rsid w:val="00F32202"/>
    <w:rsid w:val="00F32345"/>
    <w:rsid w:val="00F323B6"/>
    <w:rsid w:val="00F324C9"/>
    <w:rsid w:val="00F32862"/>
    <w:rsid w:val="00F328BF"/>
    <w:rsid w:val="00F328D6"/>
    <w:rsid w:val="00F32968"/>
    <w:rsid w:val="00F32B50"/>
    <w:rsid w:val="00F32B6A"/>
    <w:rsid w:val="00F32CE6"/>
    <w:rsid w:val="00F331A0"/>
    <w:rsid w:val="00F3321C"/>
    <w:rsid w:val="00F33288"/>
    <w:rsid w:val="00F33B1D"/>
    <w:rsid w:val="00F33D6E"/>
    <w:rsid w:val="00F33D92"/>
    <w:rsid w:val="00F33FD5"/>
    <w:rsid w:val="00F3404E"/>
    <w:rsid w:val="00F34318"/>
    <w:rsid w:val="00F34488"/>
    <w:rsid w:val="00F344EF"/>
    <w:rsid w:val="00F3475E"/>
    <w:rsid w:val="00F348FC"/>
    <w:rsid w:val="00F34A9A"/>
    <w:rsid w:val="00F34BAC"/>
    <w:rsid w:val="00F34D0F"/>
    <w:rsid w:val="00F34E98"/>
    <w:rsid w:val="00F34F2F"/>
    <w:rsid w:val="00F35187"/>
    <w:rsid w:val="00F351DB"/>
    <w:rsid w:val="00F3543E"/>
    <w:rsid w:val="00F3554A"/>
    <w:rsid w:val="00F355EC"/>
    <w:rsid w:val="00F35760"/>
    <w:rsid w:val="00F358A5"/>
    <w:rsid w:val="00F35B29"/>
    <w:rsid w:val="00F35C67"/>
    <w:rsid w:val="00F35CC1"/>
    <w:rsid w:val="00F3609C"/>
    <w:rsid w:val="00F363D0"/>
    <w:rsid w:val="00F37025"/>
    <w:rsid w:val="00F3709C"/>
    <w:rsid w:val="00F374FB"/>
    <w:rsid w:val="00F375CC"/>
    <w:rsid w:val="00F378CF"/>
    <w:rsid w:val="00F37A72"/>
    <w:rsid w:val="00F37B57"/>
    <w:rsid w:val="00F37C36"/>
    <w:rsid w:val="00F37CD5"/>
    <w:rsid w:val="00F37D71"/>
    <w:rsid w:val="00F4007D"/>
    <w:rsid w:val="00F402AF"/>
    <w:rsid w:val="00F40599"/>
    <w:rsid w:val="00F4067E"/>
    <w:rsid w:val="00F408E6"/>
    <w:rsid w:val="00F40B79"/>
    <w:rsid w:val="00F40D6F"/>
    <w:rsid w:val="00F410A1"/>
    <w:rsid w:val="00F41103"/>
    <w:rsid w:val="00F4118D"/>
    <w:rsid w:val="00F4132A"/>
    <w:rsid w:val="00F414EF"/>
    <w:rsid w:val="00F41747"/>
    <w:rsid w:val="00F4179E"/>
    <w:rsid w:val="00F419B6"/>
    <w:rsid w:val="00F41A86"/>
    <w:rsid w:val="00F41C2E"/>
    <w:rsid w:val="00F41E84"/>
    <w:rsid w:val="00F4203E"/>
    <w:rsid w:val="00F42196"/>
    <w:rsid w:val="00F422EC"/>
    <w:rsid w:val="00F4234F"/>
    <w:rsid w:val="00F4239F"/>
    <w:rsid w:val="00F423C8"/>
    <w:rsid w:val="00F428DA"/>
    <w:rsid w:val="00F42926"/>
    <w:rsid w:val="00F42A1A"/>
    <w:rsid w:val="00F42AB6"/>
    <w:rsid w:val="00F42C82"/>
    <w:rsid w:val="00F42D77"/>
    <w:rsid w:val="00F43129"/>
    <w:rsid w:val="00F43269"/>
    <w:rsid w:val="00F43333"/>
    <w:rsid w:val="00F437F2"/>
    <w:rsid w:val="00F43A0D"/>
    <w:rsid w:val="00F43A13"/>
    <w:rsid w:val="00F43C49"/>
    <w:rsid w:val="00F446E8"/>
    <w:rsid w:val="00F44CE3"/>
    <w:rsid w:val="00F45572"/>
    <w:rsid w:val="00F456D8"/>
    <w:rsid w:val="00F45746"/>
    <w:rsid w:val="00F4578F"/>
    <w:rsid w:val="00F457F6"/>
    <w:rsid w:val="00F45963"/>
    <w:rsid w:val="00F45CAE"/>
    <w:rsid w:val="00F4652C"/>
    <w:rsid w:val="00F465D4"/>
    <w:rsid w:val="00F46759"/>
    <w:rsid w:val="00F468DA"/>
    <w:rsid w:val="00F46A51"/>
    <w:rsid w:val="00F46C2F"/>
    <w:rsid w:val="00F471F2"/>
    <w:rsid w:val="00F4724D"/>
    <w:rsid w:val="00F47645"/>
    <w:rsid w:val="00F477C2"/>
    <w:rsid w:val="00F479B0"/>
    <w:rsid w:val="00F47AC1"/>
    <w:rsid w:val="00F47C21"/>
    <w:rsid w:val="00F47CFE"/>
    <w:rsid w:val="00F47E36"/>
    <w:rsid w:val="00F47E68"/>
    <w:rsid w:val="00F5038D"/>
    <w:rsid w:val="00F508BA"/>
    <w:rsid w:val="00F50B17"/>
    <w:rsid w:val="00F50EC7"/>
    <w:rsid w:val="00F5157E"/>
    <w:rsid w:val="00F5172F"/>
    <w:rsid w:val="00F51E72"/>
    <w:rsid w:val="00F527A6"/>
    <w:rsid w:val="00F52AAA"/>
    <w:rsid w:val="00F52BAB"/>
    <w:rsid w:val="00F52CA1"/>
    <w:rsid w:val="00F52CA3"/>
    <w:rsid w:val="00F52D96"/>
    <w:rsid w:val="00F52E9B"/>
    <w:rsid w:val="00F53017"/>
    <w:rsid w:val="00F53342"/>
    <w:rsid w:val="00F53647"/>
    <w:rsid w:val="00F53930"/>
    <w:rsid w:val="00F53B0E"/>
    <w:rsid w:val="00F53C61"/>
    <w:rsid w:val="00F53CB8"/>
    <w:rsid w:val="00F53D12"/>
    <w:rsid w:val="00F53EB0"/>
    <w:rsid w:val="00F54216"/>
    <w:rsid w:val="00F54962"/>
    <w:rsid w:val="00F54C0B"/>
    <w:rsid w:val="00F55181"/>
    <w:rsid w:val="00F55371"/>
    <w:rsid w:val="00F55493"/>
    <w:rsid w:val="00F554A4"/>
    <w:rsid w:val="00F554CE"/>
    <w:rsid w:val="00F5550A"/>
    <w:rsid w:val="00F557FB"/>
    <w:rsid w:val="00F55926"/>
    <w:rsid w:val="00F55A5E"/>
    <w:rsid w:val="00F55C8B"/>
    <w:rsid w:val="00F55D1C"/>
    <w:rsid w:val="00F561DD"/>
    <w:rsid w:val="00F562E7"/>
    <w:rsid w:val="00F56463"/>
    <w:rsid w:val="00F564B0"/>
    <w:rsid w:val="00F56728"/>
    <w:rsid w:val="00F5689C"/>
    <w:rsid w:val="00F56B21"/>
    <w:rsid w:val="00F56BFA"/>
    <w:rsid w:val="00F56EEA"/>
    <w:rsid w:val="00F575AD"/>
    <w:rsid w:val="00F5773A"/>
    <w:rsid w:val="00F5799A"/>
    <w:rsid w:val="00F57BEB"/>
    <w:rsid w:val="00F6014F"/>
    <w:rsid w:val="00F602DC"/>
    <w:rsid w:val="00F6031C"/>
    <w:rsid w:val="00F6040D"/>
    <w:rsid w:val="00F6041A"/>
    <w:rsid w:val="00F605F7"/>
    <w:rsid w:val="00F6068D"/>
    <w:rsid w:val="00F607EE"/>
    <w:rsid w:val="00F60C8B"/>
    <w:rsid w:val="00F60CA3"/>
    <w:rsid w:val="00F61489"/>
    <w:rsid w:val="00F614A6"/>
    <w:rsid w:val="00F61746"/>
    <w:rsid w:val="00F61BA7"/>
    <w:rsid w:val="00F61BB8"/>
    <w:rsid w:val="00F61C8D"/>
    <w:rsid w:val="00F61E92"/>
    <w:rsid w:val="00F61FEB"/>
    <w:rsid w:val="00F62492"/>
    <w:rsid w:val="00F62568"/>
    <w:rsid w:val="00F6261E"/>
    <w:rsid w:val="00F626BC"/>
    <w:rsid w:val="00F62D78"/>
    <w:rsid w:val="00F62F28"/>
    <w:rsid w:val="00F633B9"/>
    <w:rsid w:val="00F63A50"/>
    <w:rsid w:val="00F63BF4"/>
    <w:rsid w:val="00F63DF0"/>
    <w:rsid w:val="00F63EAC"/>
    <w:rsid w:val="00F64292"/>
    <w:rsid w:val="00F642B4"/>
    <w:rsid w:val="00F6449A"/>
    <w:rsid w:val="00F64740"/>
    <w:rsid w:val="00F64827"/>
    <w:rsid w:val="00F6498B"/>
    <w:rsid w:val="00F64992"/>
    <w:rsid w:val="00F64A87"/>
    <w:rsid w:val="00F64CB1"/>
    <w:rsid w:val="00F64D84"/>
    <w:rsid w:val="00F64EC8"/>
    <w:rsid w:val="00F65163"/>
    <w:rsid w:val="00F6519A"/>
    <w:rsid w:val="00F65236"/>
    <w:rsid w:val="00F654B1"/>
    <w:rsid w:val="00F655D8"/>
    <w:rsid w:val="00F657E2"/>
    <w:rsid w:val="00F65870"/>
    <w:rsid w:val="00F65B5E"/>
    <w:rsid w:val="00F65B9D"/>
    <w:rsid w:val="00F65F66"/>
    <w:rsid w:val="00F6641D"/>
    <w:rsid w:val="00F66567"/>
    <w:rsid w:val="00F667A8"/>
    <w:rsid w:val="00F66AA4"/>
    <w:rsid w:val="00F66D01"/>
    <w:rsid w:val="00F66D0C"/>
    <w:rsid w:val="00F67215"/>
    <w:rsid w:val="00F672F0"/>
    <w:rsid w:val="00F67596"/>
    <w:rsid w:val="00F675F8"/>
    <w:rsid w:val="00F67C4A"/>
    <w:rsid w:val="00F67EEC"/>
    <w:rsid w:val="00F67EF9"/>
    <w:rsid w:val="00F7027A"/>
    <w:rsid w:val="00F704B9"/>
    <w:rsid w:val="00F70AB1"/>
    <w:rsid w:val="00F70C37"/>
    <w:rsid w:val="00F70F4F"/>
    <w:rsid w:val="00F71146"/>
    <w:rsid w:val="00F71A98"/>
    <w:rsid w:val="00F71BFA"/>
    <w:rsid w:val="00F71D7B"/>
    <w:rsid w:val="00F72163"/>
    <w:rsid w:val="00F721BA"/>
    <w:rsid w:val="00F72303"/>
    <w:rsid w:val="00F7231B"/>
    <w:rsid w:val="00F7241D"/>
    <w:rsid w:val="00F724C3"/>
    <w:rsid w:val="00F724C5"/>
    <w:rsid w:val="00F72675"/>
    <w:rsid w:val="00F726A8"/>
    <w:rsid w:val="00F72762"/>
    <w:rsid w:val="00F72C6C"/>
    <w:rsid w:val="00F72D1A"/>
    <w:rsid w:val="00F730D5"/>
    <w:rsid w:val="00F73450"/>
    <w:rsid w:val="00F735F2"/>
    <w:rsid w:val="00F738B8"/>
    <w:rsid w:val="00F73B22"/>
    <w:rsid w:val="00F73C42"/>
    <w:rsid w:val="00F73D43"/>
    <w:rsid w:val="00F73FBD"/>
    <w:rsid w:val="00F7409D"/>
    <w:rsid w:val="00F741A9"/>
    <w:rsid w:val="00F741C6"/>
    <w:rsid w:val="00F741EF"/>
    <w:rsid w:val="00F743F9"/>
    <w:rsid w:val="00F744BB"/>
    <w:rsid w:val="00F7463E"/>
    <w:rsid w:val="00F74BD9"/>
    <w:rsid w:val="00F74FD9"/>
    <w:rsid w:val="00F74FE4"/>
    <w:rsid w:val="00F75046"/>
    <w:rsid w:val="00F750DE"/>
    <w:rsid w:val="00F75147"/>
    <w:rsid w:val="00F751BF"/>
    <w:rsid w:val="00F75281"/>
    <w:rsid w:val="00F75319"/>
    <w:rsid w:val="00F7549D"/>
    <w:rsid w:val="00F75BBE"/>
    <w:rsid w:val="00F75EA1"/>
    <w:rsid w:val="00F75FCA"/>
    <w:rsid w:val="00F76327"/>
    <w:rsid w:val="00F764EE"/>
    <w:rsid w:val="00F7659D"/>
    <w:rsid w:val="00F76B6C"/>
    <w:rsid w:val="00F76CFF"/>
    <w:rsid w:val="00F76DE7"/>
    <w:rsid w:val="00F77415"/>
    <w:rsid w:val="00F7763D"/>
    <w:rsid w:val="00F77B5B"/>
    <w:rsid w:val="00F77D52"/>
    <w:rsid w:val="00F77E11"/>
    <w:rsid w:val="00F77F97"/>
    <w:rsid w:val="00F8026A"/>
    <w:rsid w:val="00F806D8"/>
    <w:rsid w:val="00F80959"/>
    <w:rsid w:val="00F80B42"/>
    <w:rsid w:val="00F80BD4"/>
    <w:rsid w:val="00F810CB"/>
    <w:rsid w:val="00F812F7"/>
    <w:rsid w:val="00F81339"/>
    <w:rsid w:val="00F81538"/>
    <w:rsid w:val="00F81767"/>
    <w:rsid w:val="00F81A93"/>
    <w:rsid w:val="00F81AFF"/>
    <w:rsid w:val="00F81C30"/>
    <w:rsid w:val="00F81C73"/>
    <w:rsid w:val="00F81CF4"/>
    <w:rsid w:val="00F81E9E"/>
    <w:rsid w:val="00F82161"/>
    <w:rsid w:val="00F82254"/>
    <w:rsid w:val="00F82290"/>
    <w:rsid w:val="00F823F4"/>
    <w:rsid w:val="00F824C6"/>
    <w:rsid w:val="00F8281E"/>
    <w:rsid w:val="00F82A16"/>
    <w:rsid w:val="00F82D35"/>
    <w:rsid w:val="00F83772"/>
    <w:rsid w:val="00F83876"/>
    <w:rsid w:val="00F83D9F"/>
    <w:rsid w:val="00F84434"/>
    <w:rsid w:val="00F844F7"/>
    <w:rsid w:val="00F845EF"/>
    <w:rsid w:val="00F845F6"/>
    <w:rsid w:val="00F8477A"/>
    <w:rsid w:val="00F84942"/>
    <w:rsid w:val="00F84AEF"/>
    <w:rsid w:val="00F84CFF"/>
    <w:rsid w:val="00F8501A"/>
    <w:rsid w:val="00F850F0"/>
    <w:rsid w:val="00F853BC"/>
    <w:rsid w:val="00F85969"/>
    <w:rsid w:val="00F859A7"/>
    <w:rsid w:val="00F86059"/>
    <w:rsid w:val="00F860CA"/>
    <w:rsid w:val="00F860EA"/>
    <w:rsid w:val="00F863A9"/>
    <w:rsid w:val="00F8665F"/>
    <w:rsid w:val="00F8675A"/>
    <w:rsid w:val="00F8695A"/>
    <w:rsid w:val="00F86AD9"/>
    <w:rsid w:val="00F86BFC"/>
    <w:rsid w:val="00F86CE7"/>
    <w:rsid w:val="00F86EC5"/>
    <w:rsid w:val="00F86FC3"/>
    <w:rsid w:val="00F8713A"/>
    <w:rsid w:val="00F87267"/>
    <w:rsid w:val="00F872D6"/>
    <w:rsid w:val="00F873B3"/>
    <w:rsid w:val="00F87430"/>
    <w:rsid w:val="00F87E11"/>
    <w:rsid w:val="00F87EB7"/>
    <w:rsid w:val="00F87FD0"/>
    <w:rsid w:val="00F90293"/>
    <w:rsid w:val="00F904C4"/>
    <w:rsid w:val="00F90753"/>
    <w:rsid w:val="00F907D1"/>
    <w:rsid w:val="00F90A02"/>
    <w:rsid w:val="00F90A96"/>
    <w:rsid w:val="00F90B43"/>
    <w:rsid w:val="00F90B54"/>
    <w:rsid w:val="00F90D09"/>
    <w:rsid w:val="00F90DEE"/>
    <w:rsid w:val="00F90E1D"/>
    <w:rsid w:val="00F91438"/>
    <w:rsid w:val="00F9158B"/>
    <w:rsid w:val="00F91AAC"/>
    <w:rsid w:val="00F91E88"/>
    <w:rsid w:val="00F91FB3"/>
    <w:rsid w:val="00F92003"/>
    <w:rsid w:val="00F92774"/>
    <w:rsid w:val="00F9295F"/>
    <w:rsid w:val="00F92A28"/>
    <w:rsid w:val="00F92A70"/>
    <w:rsid w:val="00F92FB4"/>
    <w:rsid w:val="00F93087"/>
    <w:rsid w:val="00F930FA"/>
    <w:rsid w:val="00F9313C"/>
    <w:rsid w:val="00F9355F"/>
    <w:rsid w:val="00F93AEC"/>
    <w:rsid w:val="00F93D48"/>
    <w:rsid w:val="00F93D58"/>
    <w:rsid w:val="00F93E3C"/>
    <w:rsid w:val="00F9405E"/>
    <w:rsid w:val="00F941FB"/>
    <w:rsid w:val="00F94331"/>
    <w:rsid w:val="00F946E8"/>
    <w:rsid w:val="00F94AD6"/>
    <w:rsid w:val="00F94DF6"/>
    <w:rsid w:val="00F952D0"/>
    <w:rsid w:val="00F95385"/>
    <w:rsid w:val="00F95577"/>
    <w:rsid w:val="00F95BDA"/>
    <w:rsid w:val="00F95DDF"/>
    <w:rsid w:val="00F960CB"/>
    <w:rsid w:val="00F962A0"/>
    <w:rsid w:val="00F96384"/>
    <w:rsid w:val="00F9652B"/>
    <w:rsid w:val="00F96D0F"/>
    <w:rsid w:val="00F96E08"/>
    <w:rsid w:val="00F96FC1"/>
    <w:rsid w:val="00F9709F"/>
    <w:rsid w:val="00F97160"/>
    <w:rsid w:val="00F97417"/>
    <w:rsid w:val="00F97611"/>
    <w:rsid w:val="00F97791"/>
    <w:rsid w:val="00F97793"/>
    <w:rsid w:val="00F97808"/>
    <w:rsid w:val="00F9782B"/>
    <w:rsid w:val="00F97F9D"/>
    <w:rsid w:val="00FA08B9"/>
    <w:rsid w:val="00FA0949"/>
    <w:rsid w:val="00FA0A71"/>
    <w:rsid w:val="00FA0B70"/>
    <w:rsid w:val="00FA0C3E"/>
    <w:rsid w:val="00FA0C8F"/>
    <w:rsid w:val="00FA12BB"/>
    <w:rsid w:val="00FA15D6"/>
    <w:rsid w:val="00FA17C1"/>
    <w:rsid w:val="00FA1A18"/>
    <w:rsid w:val="00FA1A9C"/>
    <w:rsid w:val="00FA1CC7"/>
    <w:rsid w:val="00FA1D3F"/>
    <w:rsid w:val="00FA1FB7"/>
    <w:rsid w:val="00FA2054"/>
    <w:rsid w:val="00FA20BE"/>
    <w:rsid w:val="00FA2126"/>
    <w:rsid w:val="00FA21D4"/>
    <w:rsid w:val="00FA2343"/>
    <w:rsid w:val="00FA23C0"/>
    <w:rsid w:val="00FA29E6"/>
    <w:rsid w:val="00FA2AF7"/>
    <w:rsid w:val="00FA2B6F"/>
    <w:rsid w:val="00FA2BA8"/>
    <w:rsid w:val="00FA2C32"/>
    <w:rsid w:val="00FA2D2D"/>
    <w:rsid w:val="00FA2E25"/>
    <w:rsid w:val="00FA2F5E"/>
    <w:rsid w:val="00FA2FD0"/>
    <w:rsid w:val="00FA30EF"/>
    <w:rsid w:val="00FA3B24"/>
    <w:rsid w:val="00FA3D97"/>
    <w:rsid w:val="00FA3DEB"/>
    <w:rsid w:val="00FA3E49"/>
    <w:rsid w:val="00FA3E80"/>
    <w:rsid w:val="00FA3E92"/>
    <w:rsid w:val="00FA453A"/>
    <w:rsid w:val="00FA4903"/>
    <w:rsid w:val="00FA49BF"/>
    <w:rsid w:val="00FA4A66"/>
    <w:rsid w:val="00FA4AFE"/>
    <w:rsid w:val="00FA4C5D"/>
    <w:rsid w:val="00FA4E8F"/>
    <w:rsid w:val="00FA50AE"/>
    <w:rsid w:val="00FA50C5"/>
    <w:rsid w:val="00FA5579"/>
    <w:rsid w:val="00FA55F6"/>
    <w:rsid w:val="00FA5C69"/>
    <w:rsid w:val="00FA5F86"/>
    <w:rsid w:val="00FA63EA"/>
    <w:rsid w:val="00FA64D7"/>
    <w:rsid w:val="00FA69BB"/>
    <w:rsid w:val="00FA6A01"/>
    <w:rsid w:val="00FA6ABE"/>
    <w:rsid w:val="00FA6DE3"/>
    <w:rsid w:val="00FA6F36"/>
    <w:rsid w:val="00FA74B4"/>
    <w:rsid w:val="00FA765A"/>
    <w:rsid w:val="00FA7800"/>
    <w:rsid w:val="00FA7AB3"/>
    <w:rsid w:val="00FA7C23"/>
    <w:rsid w:val="00FA7CB2"/>
    <w:rsid w:val="00FA7E0F"/>
    <w:rsid w:val="00FA7E1D"/>
    <w:rsid w:val="00FA7F02"/>
    <w:rsid w:val="00FA7FBA"/>
    <w:rsid w:val="00FB0071"/>
    <w:rsid w:val="00FB0499"/>
    <w:rsid w:val="00FB06F6"/>
    <w:rsid w:val="00FB0B08"/>
    <w:rsid w:val="00FB0C43"/>
    <w:rsid w:val="00FB0CA0"/>
    <w:rsid w:val="00FB0D41"/>
    <w:rsid w:val="00FB0D51"/>
    <w:rsid w:val="00FB0E27"/>
    <w:rsid w:val="00FB0EEC"/>
    <w:rsid w:val="00FB18A6"/>
    <w:rsid w:val="00FB19A9"/>
    <w:rsid w:val="00FB1C23"/>
    <w:rsid w:val="00FB1D5A"/>
    <w:rsid w:val="00FB1F6A"/>
    <w:rsid w:val="00FB1F7C"/>
    <w:rsid w:val="00FB2362"/>
    <w:rsid w:val="00FB2677"/>
    <w:rsid w:val="00FB271D"/>
    <w:rsid w:val="00FB27F8"/>
    <w:rsid w:val="00FB2841"/>
    <w:rsid w:val="00FB28D6"/>
    <w:rsid w:val="00FB2BFD"/>
    <w:rsid w:val="00FB2E81"/>
    <w:rsid w:val="00FB3057"/>
    <w:rsid w:val="00FB305C"/>
    <w:rsid w:val="00FB30C9"/>
    <w:rsid w:val="00FB31C9"/>
    <w:rsid w:val="00FB3274"/>
    <w:rsid w:val="00FB368B"/>
    <w:rsid w:val="00FB39C1"/>
    <w:rsid w:val="00FB471F"/>
    <w:rsid w:val="00FB49EC"/>
    <w:rsid w:val="00FB4B54"/>
    <w:rsid w:val="00FB4B81"/>
    <w:rsid w:val="00FB5375"/>
    <w:rsid w:val="00FB537F"/>
    <w:rsid w:val="00FB56CB"/>
    <w:rsid w:val="00FB5886"/>
    <w:rsid w:val="00FB5BFD"/>
    <w:rsid w:val="00FB5C6A"/>
    <w:rsid w:val="00FB5FEC"/>
    <w:rsid w:val="00FB612A"/>
    <w:rsid w:val="00FB62EE"/>
    <w:rsid w:val="00FB672A"/>
    <w:rsid w:val="00FB67C8"/>
    <w:rsid w:val="00FB6D6A"/>
    <w:rsid w:val="00FB6EC8"/>
    <w:rsid w:val="00FB7482"/>
    <w:rsid w:val="00FB77DC"/>
    <w:rsid w:val="00FB7E5B"/>
    <w:rsid w:val="00FC03FE"/>
    <w:rsid w:val="00FC0507"/>
    <w:rsid w:val="00FC0558"/>
    <w:rsid w:val="00FC07A3"/>
    <w:rsid w:val="00FC0988"/>
    <w:rsid w:val="00FC0A33"/>
    <w:rsid w:val="00FC1AA9"/>
    <w:rsid w:val="00FC1C50"/>
    <w:rsid w:val="00FC1C83"/>
    <w:rsid w:val="00FC1E3E"/>
    <w:rsid w:val="00FC1FEC"/>
    <w:rsid w:val="00FC236E"/>
    <w:rsid w:val="00FC26FA"/>
    <w:rsid w:val="00FC27A4"/>
    <w:rsid w:val="00FC2E59"/>
    <w:rsid w:val="00FC2E75"/>
    <w:rsid w:val="00FC2F4A"/>
    <w:rsid w:val="00FC307C"/>
    <w:rsid w:val="00FC31D6"/>
    <w:rsid w:val="00FC32D1"/>
    <w:rsid w:val="00FC36B3"/>
    <w:rsid w:val="00FC38E5"/>
    <w:rsid w:val="00FC3A3C"/>
    <w:rsid w:val="00FC3C1C"/>
    <w:rsid w:val="00FC3DBC"/>
    <w:rsid w:val="00FC3E28"/>
    <w:rsid w:val="00FC406C"/>
    <w:rsid w:val="00FC433B"/>
    <w:rsid w:val="00FC4354"/>
    <w:rsid w:val="00FC4555"/>
    <w:rsid w:val="00FC4560"/>
    <w:rsid w:val="00FC465C"/>
    <w:rsid w:val="00FC4673"/>
    <w:rsid w:val="00FC49F4"/>
    <w:rsid w:val="00FC4A07"/>
    <w:rsid w:val="00FC4C41"/>
    <w:rsid w:val="00FC4E86"/>
    <w:rsid w:val="00FC5192"/>
    <w:rsid w:val="00FC56D5"/>
    <w:rsid w:val="00FC5803"/>
    <w:rsid w:val="00FC5B34"/>
    <w:rsid w:val="00FC5BCC"/>
    <w:rsid w:val="00FC5C06"/>
    <w:rsid w:val="00FC5DED"/>
    <w:rsid w:val="00FC5F31"/>
    <w:rsid w:val="00FC61BF"/>
    <w:rsid w:val="00FC6651"/>
    <w:rsid w:val="00FC6747"/>
    <w:rsid w:val="00FC6950"/>
    <w:rsid w:val="00FC7279"/>
    <w:rsid w:val="00FC72E9"/>
    <w:rsid w:val="00FC7334"/>
    <w:rsid w:val="00FC7567"/>
    <w:rsid w:val="00FC782B"/>
    <w:rsid w:val="00FC7935"/>
    <w:rsid w:val="00FC7BBA"/>
    <w:rsid w:val="00FC7EE6"/>
    <w:rsid w:val="00FC7FDA"/>
    <w:rsid w:val="00FD01E7"/>
    <w:rsid w:val="00FD044A"/>
    <w:rsid w:val="00FD04DB"/>
    <w:rsid w:val="00FD0560"/>
    <w:rsid w:val="00FD0831"/>
    <w:rsid w:val="00FD0843"/>
    <w:rsid w:val="00FD0BB7"/>
    <w:rsid w:val="00FD1093"/>
    <w:rsid w:val="00FD11D8"/>
    <w:rsid w:val="00FD130B"/>
    <w:rsid w:val="00FD13C1"/>
    <w:rsid w:val="00FD1917"/>
    <w:rsid w:val="00FD206A"/>
    <w:rsid w:val="00FD21B7"/>
    <w:rsid w:val="00FD2294"/>
    <w:rsid w:val="00FD234E"/>
    <w:rsid w:val="00FD2507"/>
    <w:rsid w:val="00FD2B0C"/>
    <w:rsid w:val="00FD2ED9"/>
    <w:rsid w:val="00FD2F57"/>
    <w:rsid w:val="00FD3232"/>
    <w:rsid w:val="00FD40D4"/>
    <w:rsid w:val="00FD4239"/>
    <w:rsid w:val="00FD46F1"/>
    <w:rsid w:val="00FD4CD4"/>
    <w:rsid w:val="00FD539E"/>
    <w:rsid w:val="00FD53CB"/>
    <w:rsid w:val="00FD54B0"/>
    <w:rsid w:val="00FD55F5"/>
    <w:rsid w:val="00FD5A09"/>
    <w:rsid w:val="00FD5CD4"/>
    <w:rsid w:val="00FD5F1C"/>
    <w:rsid w:val="00FD63C3"/>
    <w:rsid w:val="00FD640B"/>
    <w:rsid w:val="00FD644B"/>
    <w:rsid w:val="00FD653F"/>
    <w:rsid w:val="00FD65A5"/>
    <w:rsid w:val="00FD680E"/>
    <w:rsid w:val="00FD6909"/>
    <w:rsid w:val="00FD6AC6"/>
    <w:rsid w:val="00FD6B3A"/>
    <w:rsid w:val="00FD6BDA"/>
    <w:rsid w:val="00FD6CC6"/>
    <w:rsid w:val="00FD6D06"/>
    <w:rsid w:val="00FD6D6C"/>
    <w:rsid w:val="00FD6DDC"/>
    <w:rsid w:val="00FD6DE1"/>
    <w:rsid w:val="00FD739B"/>
    <w:rsid w:val="00FD7449"/>
    <w:rsid w:val="00FD7618"/>
    <w:rsid w:val="00FD7674"/>
    <w:rsid w:val="00FD7B25"/>
    <w:rsid w:val="00FD7B34"/>
    <w:rsid w:val="00FD7C85"/>
    <w:rsid w:val="00FD7DBC"/>
    <w:rsid w:val="00FE03CB"/>
    <w:rsid w:val="00FE0841"/>
    <w:rsid w:val="00FE08CB"/>
    <w:rsid w:val="00FE0B5A"/>
    <w:rsid w:val="00FE0EDD"/>
    <w:rsid w:val="00FE0EE0"/>
    <w:rsid w:val="00FE1152"/>
    <w:rsid w:val="00FE11A3"/>
    <w:rsid w:val="00FE128E"/>
    <w:rsid w:val="00FE161F"/>
    <w:rsid w:val="00FE17EF"/>
    <w:rsid w:val="00FE182F"/>
    <w:rsid w:val="00FE1CA6"/>
    <w:rsid w:val="00FE1CC2"/>
    <w:rsid w:val="00FE1D73"/>
    <w:rsid w:val="00FE1F72"/>
    <w:rsid w:val="00FE2025"/>
    <w:rsid w:val="00FE204B"/>
    <w:rsid w:val="00FE21C2"/>
    <w:rsid w:val="00FE2242"/>
    <w:rsid w:val="00FE26DD"/>
    <w:rsid w:val="00FE2779"/>
    <w:rsid w:val="00FE29D5"/>
    <w:rsid w:val="00FE2B11"/>
    <w:rsid w:val="00FE2E51"/>
    <w:rsid w:val="00FE2E75"/>
    <w:rsid w:val="00FE31A5"/>
    <w:rsid w:val="00FE322B"/>
    <w:rsid w:val="00FE3235"/>
    <w:rsid w:val="00FE33C8"/>
    <w:rsid w:val="00FE34C8"/>
    <w:rsid w:val="00FE35BA"/>
    <w:rsid w:val="00FE3667"/>
    <w:rsid w:val="00FE44C8"/>
    <w:rsid w:val="00FE4556"/>
    <w:rsid w:val="00FE4702"/>
    <w:rsid w:val="00FE4875"/>
    <w:rsid w:val="00FE48D5"/>
    <w:rsid w:val="00FE48FE"/>
    <w:rsid w:val="00FE4AC4"/>
    <w:rsid w:val="00FE4B8C"/>
    <w:rsid w:val="00FE4C40"/>
    <w:rsid w:val="00FE4D4A"/>
    <w:rsid w:val="00FE4E56"/>
    <w:rsid w:val="00FE50DC"/>
    <w:rsid w:val="00FE5162"/>
    <w:rsid w:val="00FE5181"/>
    <w:rsid w:val="00FE518C"/>
    <w:rsid w:val="00FE528C"/>
    <w:rsid w:val="00FE5325"/>
    <w:rsid w:val="00FE5384"/>
    <w:rsid w:val="00FE53D3"/>
    <w:rsid w:val="00FE54B3"/>
    <w:rsid w:val="00FE55D4"/>
    <w:rsid w:val="00FE566D"/>
    <w:rsid w:val="00FE5CC6"/>
    <w:rsid w:val="00FE6031"/>
    <w:rsid w:val="00FE622A"/>
    <w:rsid w:val="00FE6286"/>
    <w:rsid w:val="00FE65A4"/>
    <w:rsid w:val="00FE66B9"/>
    <w:rsid w:val="00FE6BA9"/>
    <w:rsid w:val="00FE6C70"/>
    <w:rsid w:val="00FE7000"/>
    <w:rsid w:val="00FE7742"/>
    <w:rsid w:val="00FE78D6"/>
    <w:rsid w:val="00FE7A75"/>
    <w:rsid w:val="00FE7DC6"/>
    <w:rsid w:val="00FE7E05"/>
    <w:rsid w:val="00FF01F4"/>
    <w:rsid w:val="00FF040D"/>
    <w:rsid w:val="00FF045E"/>
    <w:rsid w:val="00FF0657"/>
    <w:rsid w:val="00FF085F"/>
    <w:rsid w:val="00FF0A85"/>
    <w:rsid w:val="00FF0B35"/>
    <w:rsid w:val="00FF0FFC"/>
    <w:rsid w:val="00FF121C"/>
    <w:rsid w:val="00FF139A"/>
    <w:rsid w:val="00FF1431"/>
    <w:rsid w:val="00FF18DF"/>
    <w:rsid w:val="00FF1991"/>
    <w:rsid w:val="00FF19EB"/>
    <w:rsid w:val="00FF1A5D"/>
    <w:rsid w:val="00FF1B15"/>
    <w:rsid w:val="00FF1C54"/>
    <w:rsid w:val="00FF1DC3"/>
    <w:rsid w:val="00FF1DCE"/>
    <w:rsid w:val="00FF1E16"/>
    <w:rsid w:val="00FF1FAC"/>
    <w:rsid w:val="00FF22EF"/>
    <w:rsid w:val="00FF2677"/>
    <w:rsid w:val="00FF2BB3"/>
    <w:rsid w:val="00FF2EA0"/>
    <w:rsid w:val="00FF2F26"/>
    <w:rsid w:val="00FF2FFD"/>
    <w:rsid w:val="00FF33FA"/>
    <w:rsid w:val="00FF3B1D"/>
    <w:rsid w:val="00FF3B58"/>
    <w:rsid w:val="00FF3DDC"/>
    <w:rsid w:val="00FF41EA"/>
    <w:rsid w:val="00FF45EA"/>
    <w:rsid w:val="00FF4737"/>
    <w:rsid w:val="00FF4850"/>
    <w:rsid w:val="00FF49DD"/>
    <w:rsid w:val="00FF4A24"/>
    <w:rsid w:val="00FF4B0B"/>
    <w:rsid w:val="00FF4EBB"/>
    <w:rsid w:val="00FF4F8B"/>
    <w:rsid w:val="00FF4F94"/>
    <w:rsid w:val="00FF51DF"/>
    <w:rsid w:val="00FF55C5"/>
    <w:rsid w:val="00FF5645"/>
    <w:rsid w:val="00FF58C9"/>
    <w:rsid w:val="00FF59C1"/>
    <w:rsid w:val="00FF59C9"/>
    <w:rsid w:val="00FF5A19"/>
    <w:rsid w:val="00FF5A2E"/>
    <w:rsid w:val="00FF5C5A"/>
    <w:rsid w:val="00FF5F0E"/>
    <w:rsid w:val="00FF6573"/>
    <w:rsid w:val="00FF67AF"/>
    <w:rsid w:val="00FF6812"/>
    <w:rsid w:val="00FF6AB8"/>
    <w:rsid w:val="00FF6B13"/>
    <w:rsid w:val="00FF6EE7"/>
    <w:rsid w:val="00FF6EE9"/>
    <w:rsid w:val="00FF6EF1"/>
    <w:rsid w:val="00FF6F47"/>
    <w:rsid w:val="00FF71A3"/>
    <w:rsid w:val="00FF7456"/>
    <w:rsid w:val="00FF769C"/>
    <w:rsid w:val="00FF76DE"/>
    <w:rsid w:val="00FF7ED6"/>
    <w:rsid w:val="00FF7F85"/>
    <w:rsid w:val="01217CBE"/>
    <w:rsid w:val="015CBB8A"/>
    <w:rsid w:val="016B4A64"/>
    <w:rsid w:val="018C62AB"/>
    <w:rsid w:val="01B72BB4"/>
    <w:rsid w:val="01B7F88E"/>
    <w:rsid w:val="01CB6068"/>
    <w:rsid w:val="0212B8D3"/>
    <w:rsid w:val="02448693"/>
    <w:rsid w:val="025BCF51"/>
    <w:rsid w:val="0281069F"/>
    <w:rsid w:val="02928B73"/>
    <w:rsid w:val="02A651AF"/>
    <w:rsid w:val="02B4103F"/>
    <w:rsid w:val="02F8653F"/>
    <w:rsid w:val="0341D1D8"/>
    <w:rsid w:val="0345645F"/>
    <w:rsid w:val="03757C3E"/>
    <w:rsid w:val="03C2A565"/>
    <w:rsid w:val="041305B2"/>
    <w:rsid w:val="04178E11"/>
    <w:rsid w:val="04676F70"/>
    <w:rsid w:val="04D28CC7"/>
    <w:rsid w:val="04DE9469"/>
    <w:rsid w:val="0540F64E"/>
    <w:rsid w:val="05606F6B"/>
    <w:rsid w:val="056818FD"/>
    <w:rsid w:val="05D57B7E"/>
    <w:rsid w:val="063B55B3"/>
    <w:rsid w:val="063F14D0"/>
    <w:rsid w:val="064A4547"/>
    <w:rsid w:val="06731062"/>
    <w:rsid w:val="06939AFD"/>
    <w:rsid w:val="06C23B64"/>
    <w:rsid w:val="07926363"/>
    <w:rsid w:val="079722FD"/>
    <w:rsid w:val="07F8CE46"/>
    <w:rsid w:val="081C8BC0"/>
    <w:rsid w:val="08270595"/>
    <w:rsid w:val="08300BA1"/>
    <w:rsid w:val="08627B28"/>
    <w:rsid w:val="08842619"/>
    <w:rsid w:val="08B33FA7"/>
    <w:rsid w:val="08FF98D5"/>
    <w:rsid w:val="0938C71D"/>
    <w:rsid w:val="093B4CD8"/>
    <w:rsid w:val="09E1D40E"/>
    <w:rsid w:val="0A0A121D"/>
    <w:rsid w:val="0A2782F3"/>
    <w:rsid w:val="0A37F08E"/>
    <w:rsid w:val="0A5B77E9"/>
    <w:rsid w:val="0B7CBB1D"/>
    <w:rsid w:val="0BB0DC87"/>
    <w:rsid w:val="0BC00AE1"/>
    <w:rsid w:val="0C206442"/>
    <w:rsid w:val="0C79EE02"/>
    <w:rsid w:val="0D6637F2"/>
    <w:rsid w:val="0D6888C3"/>
    <w:rsid w:val="0D7538B6"/>
    <w:rsid w:val="0D8CF2D6"/>
    <w:rsid w:val="0DA4A83E"/>
    <w:rsid w:val="0DC24786"/>
    <w:rsid w:val="0DCA7365"/>
    <w:rsid w:val="0DEDA3F2"/>
    <w:rsid w:val="0E3D0C63"/>
    <w:rsid w:val="0E56BADF"/>
    <w:rsid w:val="0EED2A4E"/>
    <w:rsid w:val="0F67089D"/>
    <w:rsid w:val="0FC2B9B9"/>
    <w:rsid w:val="0FDD7272"/>
    <w:rsid w:val="101FEB0C"/>
    <w:rsid w:val="1052DF88"/>
    <w:rsid w:val="10B28CB6"/>
    <w:rsid w:val="10CC7317"/>
    <w:rsid w:val="10CEF47B"/>
    <w:rsid w:val="10EFA36E"/>
    <w:rsid w:val="1101520C"/>
    <w:rsid w:val="1106FE1E"/>
    <w:rsid w:val="11BD68F9"/>
    <w:rsid w:val="11F0FB3E"/>
    <w:rsid w:val="122FA518"/>
    <w:rsid w:val="124014DE"/>
    <w:rsid w:val="127588C0"/>
    <w:rsid w:val="12BFFA99"/>
    <w:rsid w:val="12E3CF5E"/>
    <w:rsid w:val="12F1180C"/>
    <w:rsid w:val="13055F71"/>
    <w:rsid w:val="134CD393"/>
    <w:rsid w:val="13509A3F"/>
    <w:rsid w:val="135D606D"/>
    <w:rsid w:val="138EC00F"/>
    <w:rsid w:val="14368236"/>
    <w:rsid w:val="143CA699"/>
    <w:rsid w:val="1452165A"/>
    <w:rsid w:val="14540DAB"/>
    <w:rsid w:val="147B0988"/>
    <w:rsid w:val="14B892CB"/>
    <w:rsid w:val="14D970B2"/>
    <w:rsid w:val="14FAA929"/>
    <w:rsid w:val="150D6BD7"/>
    <w:rsid w:val="1517BC06"/>
    <w:rsid w:val="1531B841"/>
    <w:rsid w:val="155596CF"/>
    <w:rsid w:val="15B2FB6A"/>
    <w:rsid w:val="1605CC72"/>
    <w:rsid w:val="162357EB"/>
    <w:rsid w:val="162F2B52"/>
    <w:rsid w:val="16462673"/>
    <w:rsid w:val="16475EEF"/>
    <w:rsid w:val="169FCE60"/>
    <w:rsid w:val="16B5D151"/>
    <w:rsid w:val="16C20CF2"/>
    <w:rsid w:val="16C6668B"/>
    <w:rsid w:val="16D1FC26"/>
    <w:rsid w:val="1727BB71"/>
    <w:rsid w:val="174C8DCC"/>
    <w:rsid w:val="17614F8E"/>
    <w:rsid w:val="17866180"/>
    <w:rsid w:val="17C66B09"/>
    <w:rsid w:val="17EB4A8D"/>
    <w:rsid w:val="180F69F5"/>
    <w:rsid w:val="18787BBE"/>
    <w:rsid w:val="192FD0C6"/>
    <w:rsid w:val="194CE7C7"/>
    <w:rsid w:val="19D6A992"/>
    <w:rsid w:val="1A125569"/>
    <w:rsid w:val="1A55D5C1"/>
    <w:rsid w:val="1B147F2D"/>
    <w:rsid w:val="1B2D092C"/>
    <w:rsid w:val="1B7FCFED"/>
    <w:rsid w:val="1B950D77"/>
    <w:rsid w:val="1B968C10"/>
    <w:rsid w:val="1BCF2EF8"/>
    <w:rsid w:val="1BF36983"/>
    <w:rsid w:val="1C1CD74D"/>
    <w:rsid w:val="1C53EA16"/>
    <w:rsid w:val="1C658068"/>
    <w:rsid w:val="1C893D4E"/>
    <w:rsid w:val="1CA51B43"/>
    <w:rsid w:val="1CD2F6D8"/>
    <w:rsid w:val="1CD3769F"/>
    <w:rsid w:val="1D002D09"/>
    <w:rsid w:val="1DF52B25"/>
    <w:rsid w:val="1E429950"/>
    <w:rsid w:val="1F0B54B5"/>
    <w:rsid w:val="1F52A052"/>
    <w:rsid w:val="1FAE36A4"/>
    <w:rsid w:val="1FD485B5"/>
    <w:rsid w:val="1FF765AE"/>
    <w:rsid w:val="200FD84F"/>
    <w:rsid w:val="201DA6B7"/>
    <w:rsid w:val="206B7FC2"/>
    <w:rsid w:val="207CD430"/>
    <w:rsid w:val="21001917"/>
    <w:rsid w:val="210E9E77"/>
    <w:rsid w:val="21118219"/>
    <w:rsid w:val="214D48CD"/>
    <w:rsid w:val="21BD2333"/>
    <w:rsid w:val="21D2BB03"/>
    <w:rsid w:val="22200589"/>
    <w:rsid w:val="22379988"/>
    <w:rsid w:val="223DE656"/>
    <w:rsid w:val="225AF658"/>
    <w:rsid w:val="22613DE9"/>
    <w:rsid w:val="22981C19"/>
    <w:rsid w:val="22C11140"/>
    <w:rsid w:val="22F7634B"/>
    <w:rsid w:val="2308A568"/>
    <w:rsid w:val="2331E3B4"/>
    <w:rsid w:val="2339E17D"/>
    <w:rsid w:val="2373D78D"/>
    <w:rsid w:val="238E6A57"/>
    <w:rsid w:val="23D2A01F"/>
    <w:rsid w:val="246FADA3"/>
    <w:rsid w:val="247303D5"/>
    <w:rsid w:val="24D845D4"/>
    <w:rsid w:val="2516F46C"/>
    <w:rsid w:val="2557CADD"/>
    <w:rsid w:val="2561C055"/>
    <w:rsid w:val="257E8E7D"/>
    <w:rsid w:val="25C3F8CD"/>
    <w:rsid w:val="264EE5F8"/>
    <w:rsid w:val="27277BE5"/>
    <w:rsid w:val="2735F974"/>
    <w:rsid w:val="2755A77E"/>
    <w:rsid w:val="275E1AF0"/>
    <w:rsid w:val="2766A82D"/>
    <w:rsid w:val="2792F586"/>
    <w:rsid w:val="27B4F5E2"/>
    <w:rsid w:val="27C7EF87"/>
    <w:rsid w:val="27D2F4F1"/>
    <w:rsid w:val="27F2AE99"/>
    <w:rsid w:val="2834AA9C"/>
    <w:rsid w:val="28383716"/>
    <w:rsid w:val="28795D7A"/>
    <w:rsid w:val="287DC2A3"/>
    <w:rsid w:val="28C1C573"/>
    <w:rsid w:val="28E9B797"/>
    <w:rsid w:val="28EE8D8A"/>
    <w:rsid w:val="291A1BA6"/>
    <w:rsid w:val="296C05F5"/>
    <w:rsid w:val="297E9AE2"/>
    <w:rsid w:val="29851884"/>
    <w:rsid w:val="2A563AF4"/>
    <w:rsid w:val="2A83C26E"/>
    <w:rsid w:val="2A9D1975"/>
    <w:rsid w:val="2AACA10A"/>
    <w:rsid w:val="2ABEC2D0"/>
    <w:rsid w:val="2B0C5ED7"/>
    <w:rsid w:val="2B6F0046"/>
    <w:rsid w:val="2B76D79F"/>
    <w:rsid w:val="2C083861"/>
    <w:rsid w:val="2CB13422"/>
    <w:rsid w:val="2CD4FC23"/>
    <w:rsid w:val="2D00A91C"/>
    <w:rsid w:val="2D0277AE"/>
    <w:rsid w:val="2D168B17"/>
    <w:rsid w:val="2D47D74B"/>
    <w:rsid w:val="2D5B073B"/>
    <w:rsid w:val="2DB7277F"/>
    <w:rsid w:val="2E295126"/>
    <w:rsid w:val="2E562DC3"/>
    <w:rsid w:val="2EE6241E"/>
    <w:rsid w:val="2F1920B0"/>
    <w:rsid w:val="30D0BAC4"/>
    <w:rsid w:val="3171E60F"/>
    <w:rsid w:val="32D93F53"/>
    <w:rsid w:val="32EAF0EA"/>
    <w:rsid w:val="32EBC755"/>
    <w:rsid w:val="331AA5B5"/>
    <w:rsid w:val="33A5D8B5"/>
    <w:rsid w:val="340883B7"/>
    <w:rsid w:val="3437AE2C"/>
    <w:rsid w:val="343BDA39"/>
    <w:rsid w:val="346AF183"/>
    <w:rsid w:val="346CA119"/>
    <w:rsid w:val="349526F4"/>
    <w:rsid w:val="34ABDCD3"/>
    <w:rsid w:val="34C0200F"/>
    <w:rsid w:val="34D2FB49"/>
    <w:rsid w:val="34E0115D"/>
    <w:rsid w:val="34F99B4C"/>
    <w:rsid w:val="350D8C48"/>
    <w:rsid w:val="355010A6"/>
    <w:rsid w:val="35547959"/>
    <w:rsid w:val="35EBD606"/>
    <w:rsid w:val="3611A21A"/>
    <w:rsid w:val="36F579E1"/>
    <w:rsid w:val="36FBD23D"/>
    <w:rsid w:val="37F93FCD"/>
    <w:rsid w:val="38213761"/>
    <w:rsid w:val="389C242A"/>
    <w:rsid w:val="38A6AF5E"/>
    <w:rsid w:val="38B0CBF9"/>
    <w:rsid w:val="3909B77B"/>
    <w:rsid w:val="39710C4A"/>
    <w:rsid w:val="39AE3BBE"/>
    <w:rsid w:val="3A500C50"/>
    <w:rsid w:val="3A925C61"/>
    <w:rsid w:val="3AB173C9"/>
    <w:rsid w:val="3AF3F1BB"/>
    <w:rsid w:val="3B1170DF"/>
    <w:rsid w:val="3B394273"/>
    <w:rsid w:val="3B58732C"/>
    <w:rsid w:val="3C3C40C0"/>
    <w:rsid w:val="3D34560F"/>
    <w:rsid w:val="3D3A16FB"/>
    <w:rsid w:val="3DEBBEF5"/>
    <w:rsid w:val="3DEEB183"/>
    <w:rsid w:val="3E4F3952"/>
    <w:rsid w:val="3E507BFF"/>
    <w:rsid w:val="3E50ED9D"/>
    <w:rsid w:val="3E7E5622"/>
    <w:rsid w:val="3EABC0E2"/>
    <w:rsid w:val="3EB59DF4"/>
    <w:rsid w:val="3EDD2F14"/>
    <w:rsid w:val="3F48BEE7"/>
    <w:rsid w:val="3F9A7454"/>
    <w:rsid w:val="3FC5C585"/>
    <w:rsid w:val="3FCEEA28"/>
    <w:rsid w:val="4026114B"/>
    <w:rsid w:val="408E6CD9"/>
    <w:rsid w:val="41575E36"/>
    <w:rsid w:val="41631AA2"/>
    <w:rsid w:val="416528AB"/>
    <w:rsid w:val="4182EDAD"/>
    <w:rsid w:val="4194B163"/>
    <w:rsid w:val="41D47E66"/>
    <w:rsid w:val="41F9E1E3"/>
    <w:rsid w:val="4295A09B"/>
    <w:rsid w:val="42DDF951"/>
    <w:rsid w:val="42EE492D"/>
    <w:rsid w:val="431EA0EC"/>
    <w:rsid w:val="44463BC9"/>
    <w:rsid w:val="44C29DB0"/>
    <w:rsid w:val="44C51427"/>
    <w:rsid w:val="44EF21FE"/>
    <w:rsid w:val="45020005"/>
    <w:rsid w:val="450563C5"/>
    <w:rsid w:val="450613D5"/>
    <w:rsid w:val="450EB51B"/>
    <w:rsid w:val="45225AAE"/>
    <w:rsid w:val="454C656D"/>
    <w:rsid w:val="455CCCB5"/>
    <w:rsid w:val="4664D032"/>
    <w:rsid w:val="46D4A16E"/>
    <w:rsid w:val="4778DAA3"/>
    <w:rsid w:val="47828DDD"/>
    <w:rsid w:val="47897FA8"/>
    <w:rsid w:val="479764E1"/>
    <w:rsid w:val="47D85179"/>
    <w:rsid w:val="48201E07"/>
    <w:rsid w:val="484C69C6"/>
    <w:rsid w:val="486A865B"/>
    <w:rsid w:val="48892034"/>
    <w:rsid w:val="48FAECDD"/>
    <w:rsid w:val="49301156"/>
    <w:rsid w:val="4A0D905F"/>
    <w:rsid w:val="4A169E5F"/>
    <w:rsid w:val="4A37B44C"/>
    <w:rsid w:val="4A58B452"/>
    <w:rsid w:val="4A750D8B"/>
    <w:rsid w:val="4A7D6963"/>
    <w:rsid w:val="4A7EE189"/>
    <w:rsid w:val="4A867F1C"/>
    <w:rsid w:val="4A8F5395"/>
    <w:rsid w:val="4A99D709"/>
    <w:rsid w:val="4AA55ED8"/>
    <w:rsid w:val="4B260090"/>
    <w:rsid w:val="4B49D3BE"/>
    <w:rsid w:val="4B876722"/>
    <w:rsid w:val="4BC2506C"/>
    <w:rsid w:val="4C7B54C2"/>
    <w:rsid w:val="4C947214"/>
    <w:rsid w:val="4D1914B8"/>
    <w:rsid w:val="4D21456D"/>
    <w:rsid w:val="4D397FA1"/>
    <w:rsid w:val="4D3CD640"/>
    <w:rsid w:val="4D42141B"/>
    <w:rsid w:val="4D992352"/>
    <w:rsid w:val="4DA2C1B2"/>
    <w:rsid w:val="4DA38F70"/>
    <w:rsid w:val="4DBF4139"/>
    <w:rsid w:val="4DD3EAA3"/>
    <w:rsid w:val="4E1E5684"/>
    <w:rsid w:val="4E2BA5A5"/>
    <w:rsid w:val="4E42CA57"/>
    <w:rsid w:val="4E84152F"/>
    <w:rsid w:val="4E96DC0E"/>
    <w:rsid w:val="4EBE6629"/>
    <w:rsid w:val="4EF0DD62"/>
    <w:rsid w:val="4F355A9D"/>
    <w:rsid w:val="4F6A8D34"/>
    <w:rsid w:val="4FCA9F0E"/>
    <w:rsid w:val="4FFF6F37"/>
    <w:rsid w:val="5007D70E"/>
    <w:rsid w:val="502DCCCE"/>
    <w:rsid w:val="50AA0F95"/>
    <w:rsid w:val="51347EA6"/>
    <w:rsid w:val="5152849A"/>
    <w:rsid w:val="516AF1C5"/>
    <w:rsid w:val="51746B2B"/>
    <w:rsid w:val="51B66B71"/>
    <w:rsid w:val="51E7DA4C"/>
    <w:rsid w:val="5207F7B8"/>
    <w:rsid w:val="5250265A"/>
    <w:rsid w:val="528DDE7A"/>
    <w:rsid w:val="52C32FB2"/>
    <w:rsid w:val="5300FA99"/>
    <w:rsid w:val="53610A03"/>
    <w:rsid w:val="536287A6"/>
    <w:rsid w:val="53CA29FE"/>
    <w:rsid w:val="54E267EF"/>
    <w:rsid w:val="54F37C54"/>
    <w:rsid w:val="55117F14"/>
    <w:rsid w:val="554C6207"/>
    <w:rsid w:val="55651F1D"/>
    <w:rsid w:val="55D63FB3"/>
    <w:rsid w:val="55DFEC62"/>
    <w:rsid w:val="560EF0F3"/>
    <w:rsid w:val="5623726A"/>
    <w:rsid w:val="566EE459"/>
    <w:rsid w:val="56B3E86D"/>
    <w:rsid w:val="56C184A0"/>
    <w:rsid w:val="56C29A0D"/>
    <w:rsid w:val="56C804DF"/>
    <w:rsid w:val="56E7D98C"/>
    <w:rsid w:val="5742F6EE"/>
    <w:rsid w:val="575E59CF"/>
    <w:rsid w:val="576854DD"/>
    <w:rsid w:val="57832813"/>
    <w:rsid w:val="57948DB3"/>
    <w:rsid w:val="57E30574"/>
    <w:rsid w:val="58747D51"/>
    <w:rsid w:val="58B6F188"/>
    <w:rsid w:val="58EFB625"/>
    <w:rsid w:val="59529A07"/>
    <w:rsid w:val="5972999C"/>
    <w:rsid w:val="597CD898"/>
    <w:rsid w:val="598D1C95"/>
    <w:rsid w:val="5992FECD"/>
    <w:rsid w:val="59F474A2"/>
    <w:rsid w:val="5A3B8B62"/>
    <w:rsid w:val="5A63E9DB"/>
    <w:rsid w:val="5A857233"/>
    <w:rsid w:val="5A9BEACB"/>
    <w:rsid w:val="5AA57A53"/>
    <w:rsid w:val="5AB8EC55"/>
    <w:rsid w:val="5AD35F9D"/>
    <w:rsid w:val="5B048005"/>
    <w:rsid w:val="5B31B10A"/>
    <w:rsid w:val="5B364E94"/>
    <w:rsid w:val="5BBAA2D7"/>
    <w:rsid w:val="5CA4287D"/>
    <w:rsid w:val="5CAF552F"/>
    <w:rsid w:val="5CB20D6C"/>
    <w:rsid w:val="5CB373C2"/>
    <w:rsid w:val="5CB5C089"/>
    <w:rsid w:val="5D0B3A95"/>
    <w:rsid w:val="5D156FCC"/>
    <w:rsid w:val="5D8D9216"/>
    <w:rsid w:val="5DE82C1D"/>
    <w:rsid w:val="5E1CB0DE"/>
    <w:rsid w:val="5E558501"/>
    <w:rsid w:val="5E5B8F85"/>
    <w:rsid w:val="5E629CA6"/>
    <w:rsid w:val="5E7983F6"/>
    <w:rsid w:val="5EED8716"/>
    <w:rsid w:val="5EF9A111"/>
    <w:rsid w:val="5F0E911A"/>
    <w:rsid w:val="5F1E93CD"/>
    <w:rsid w:val="60357A4D"/>
    <w:rsid w:val="604BCF3E"/>
    <w:rsid w:val="60551B31"/>
    <w:rsid w:val="605FE1C8"/>
    <w:rsid w:val="609497B8"/>
    <w:rsid w:val="60AA8EE7"/>
    <w:rsid w:val="60AF9F2E"/>
    <w:rsid w:val="60BFC281"/>
    <w:rsid w:val="60E03C95"/>
    <w:rsid w:val="60F617C8"/>
    <w:rsid w:val="6140C9D0"/>
    <w:rsid w:val="619275A9"/>
    <w:rsid w:val="61F1EFA5"/>
    <w:rsid w:val="622CB311"/>
    <w:rsid w:val="623711DA"/>
    <w:rsid w:val="62D9D092"/>
    <w:rsid w:val="63406483"/>
    <w:rsid w:val="6371EC3B"/>
    <w:rsid w:val="63B2DD66"/>
    <w:rsid w:val="63EB58DD"/>
    <w:rsid w:val="647AD51E"/>
    <w:rsid w:val="648D2747"/>
    <w:rsid w:val="6499EC3B"/>
    <w:rsid w:val="65542C5A"/>
    <w:rsid w:val="6576D681"/>
    <w:rsid w:val="65D71BBB"/>
    <w:rsid w:val="66C9DB37"/>
    <w:rsid w:val="675635EC"/>
    <w:rsid w:val="675E4B03"/>
    <w:rsid w:val="6782E749"/>
    <w:rsid w:val="67B81B0F"/>
    <w:rsid w:val="67FC6C1A"/>
    <w:rsid w:val="680147A1"/>
    <w:rsid w:val="682DBA9A"/>
    <w:rsid w:val="68993121"/>
    <w:rsid w:val="694AA77B"/>
    <w:rsid w:val="698B33D3"/>
    <w:rsid w:val="699EF359"/>
    <w:rsid w:val="69A6041D"/>
    <w:rsid w:val="69AB371E"/>
    <w:rsid w:val="69C116DE"/>
    <w:rsid w:val="69C3327E"/>
    <w:rsid w:val="69C807D9"/>
    <w:rsid w:val="69E8C6AF"/>
    <w:rsid w:val="69EFE06F"/>
    <w:rsid w:val="6A7FC2D8"/>
    <w:rsid w:val="6ABB1657"/>
    <w:rsid w:val="6AC187D8"/>
    <w:rsid w:val="6AEC872A"/>
    <w:rsid w:val="6AF8EEC4"/>
    <w:rsid w:val="6B038563"/>
    <w:rsid w:val="6B44828E"/>
    <w:rsid w:val="6B864E8B"/>
    <w:rsid w:val="6BB5FDB7"/>
    <w:rsid w:val="6BC351A7"/>
    <w:rsid w:val="6BC9CF11"/>
    <w:rsid w:val="6C284A1C"/>
    <w:rsid w:val="6C364A48"/>
    <w:rsid w:val="6C77989D"/>
    <w:rsid w:val="6C92E5D4"/>
    <w:rsid w:val="6D222956"/>
    <w:rsid w:val="6D258A03"/>
    <w:rsid w:val="6D3A6E9D"/>
    <w:rsid w:val="6D3CB8E4"/>
    <w:rsid w:val="6D412949"/>
    <w:rsid w:val="6DFAB917"/>
    <w:rsid w:val="6E15E552"/>
    <w:rsid w:val="6E1F0271"/>
    <w:rsid w:val="6E4C1AFC"/>
    <w:rsid w:val="6E916E1E"/>
    <w:rsid w:val="6EE500E1"/>
    <w:rsid w:val="6F02D0F7"/>
    <w:rsid w:val="70A6A166"/>
    <w:rsid w:val="711534B7"/>
    <w:rsid w:val="713FF087"/>
    <w:rsid w:val="7156EFDF"/>
    <w:rsid w:val="717E4D14"/>
    <w:rsid w:val="71A4369F"/>
    <w:rsid w:val="71C4A660"/>
    <w:rsid w:val="720B75D8"/>
    <w:rsid w:val="721341E9"/>
    <w:rsid w:val="72371904"/>
    <w:rsid w:val="7289C3C6"/>
    <w:rsid w:val="7293814F"/>
    <w:rsid w:val="7382BA27"/>
    <w:rsid w:val="73877335"/>
    <w:rsid w:val="73BA1A7D"/>
    <w:rsid w:val="73CE957A"/>
    <w:rsid w:val="73DEBA26"/>
    <w:rsid w:val="73EF1D21"/>
    <w:rsid w:val="742B3026"/>
    <w:rsid w:val="744D21A9"/>
    <w:rsid w:val="74CDC358"/>
    <w:rsid w:val="75062ED5"/>
    <w:rsid w:val="752CA31A"/>
    <w:rsid w:val="752F6008"/>
    <w:rsid w:val="75377B79"/>
    <w:rsid w:val="754A5830"/>
    <w:rsid w:val="75541B20"/>
    <w:rsid w:val="75677A90"/>
    <w:rsid w:val="757AE722"/>
    <w:rsid w:val="764D15AF"/>
    <w:rsid w:val="768472AC"/>
    <w:rsid w:val="76880BCE"/>
    <w:rsid w:val="76CA7CE4"/>
    <w:rsid w:val="76D6C028"/>
    <w:rsid w:val="76DADBAF"/>
    <w:rsid w:val="76F0971C"/>
    <w:rsid w:val="7705ED58"/>
    <w:rsid w:val="77A65340"/>
    <w:rsid w:val="77C824B1"/>
    <w:rsid w:val="77D8B1D8"/>
    <w:rsid w:val="7805989E"/>
    <w:rsid w:val="785FC6A8"/>
    <w:rsid w:val="789D9E14"/>
    <w:rsid w:val="78B5610E"/>
    <w:rsid w:val="78E46019"/>
    <w:rsid w:val="791EB8CF"/>
    <w:rsid w:val="792B4CF6"/>
    <w:rsid w:val="793CC667"/>
    <w:rsid w:val="796B3E69"/>
    <w:rsid w:val="7977593B"/>
    <w:rsid w:val="797F96D3"/>
    <w:rsid w:val="798CE2E5"/>
    <w:rsid w:val="79CEEE5C"/>
    <w:rsid w:val="79F3994F"/>
    <w:rsid w:val="7A11DFBF"/>
    <w:rsid w:val="7A5221AC"/>
    <w:rsid w:val="7A5EAC31"/>
    <w:rsid w:val="7A72B0B5"/>
    <w:rsid w:val="7AA19D9E"/>
    <w:rsid w:val="7B6EA9D5"/>
    <w:rsid w:val="7B76ABBF"/>
    <w:rsid w:val="7B7F65EB"/>
    <w:rsid w:val="7BC51450"/>
    <w:rsid w:val="7BDEFB45"/>
    <w:rsid w:val="7C289824"/>
    <w:rsid w:val="7C522226"/>
    <w:rsid w:val="7C847922"/>
    <w:rsid w:val="7D8738B1"/>
    <w:rsid w:val="7DAE82C7"/>
    <w:rsid w:val="7DC97244"/>
    <w:rsid w:val="7DCB3854"/>
    <w:rsid w:val="7DE316B2"/>
    <w:rsid w:val="7E4CB9E7"/>
    <w:rsid w:val="7E94B8E4"/>
    <w:rsid w:val="7E9BEF20"/>
    <w:rsid w:val="7EFCF194"/>
    <w:rsid w:val="7F0AF3EA"/>
    <w:rsid w:val="7F52F89B"/>
    <w:rsid w:val="7FBE5E7E"/>
    <w:rsid w:val="7FF230CB"/>
    <w:rsid w:val="7FF33A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30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107"/>
  </w:style>
  <w:style w:type="paragraph" w:styleId="Heading1">
    <w:name w:val="heading 1"/>
    <w:basedOn w:val="Normal"/>
    <w:next w:val="Normal"/>
    <w:link w:val="Heading1Char"/>
    <w:uiPriority w:val="9"/>
    <w:qFormat/>
    <w:rsid w:val="00FF1C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F1C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1C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1C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F1C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1C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1C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1C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1C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C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F1C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1C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1C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F1C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1C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1C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1C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1C54"/>
    <w:rPr>
      <w:rFonts w:eastAsiaTheme="majorEastAsia" w:cstheme="majorBidi"/>
      <w:color w:val="272727" w:themeColor="text1" w:themeTint="D8"/>
    </w:rPr>
  </w:style>
  <w:style w:type="paragraph" w:styleId="Title">
    <w:name w:val="Title"/>
    <w:aliases w:val="Our Title"/>
    <w:basedOn w:val="Normal"/>
    <w:next w:val="Normal"/>
    <w:link w:val="TitleChar"/>
    <w:uiPriority w:val="10"/>
    <w:qFormat/>
    <w:rsid w:val="00FF1C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Our Title Char"/>
    <w:basedOn w:val="DefaultParagraphFont"/>
    <w:link w:val="Title"/>
    <w:uiPriority w:val="10"/>
    <w:rsid w:val="00FF1C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C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C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1C54"/>
    <w:pPr>
      <w:spacing w:before="160"/>
      <w:jc w:val="center"/>
    </w:pPr>
    <w:rPr>
      <w:i/>
      <w:iCs/>
      <w:color w:val="404040" w:themeColor="text1" w:themeTint="BF"/>
    </w:rPr>
  </w:style>
  <w:style w:type="character" w:customStyle="1" w:styleId="QuoteChar">
    <w:name w:val="Quote Char"/>
    <w:basedOn w:val="DefaultParagraphFont"/>
    <w:link w:val="Quote"/>
    <w:uiPriority w:val="29"/>
    <w:rsid w:val="00FF1C54"/>
    <w:rPr>
      <w:i/>
      <w:iCs/>
      <w:color w:val="404040" w:themeColor="text1" w:themeTint="BF"/>
    </w:rPr>
  </w:style>
  <w:style w:type="paragraph" w:styleId="ListParagraph">
    <w:name w:val="List Paragraph"/>
    <w:basedOn w:val="Normal"/>
    <w:uiPriority w:val="34"/>
    <w:qFormat/>
    <w:rsid w:val="00FF1C54"/>
    <w:pPr>
      <w:ind w:left="720"/>
      <w:contextualSpacing/>
    </w:pPr>
  </w:style>
  <w:style w:type="character" w:styleId="IntenseEmphasis">
    <w:name w:val="Intense Emphasis"/>
    <w:basedOn w:val="DefaultParagraphFont"/>
    <w:uiPriority w:val="21"/>
    <w:qFormat/>
    <w:rsid w:val="00FF1C54"/>
    <w:rPr>
      <w:i/>
      <w:iCs/>
      <w:color w:val="0F4761" w:themeColor="accent1" w:themeShade="BF"/>
    </w:rPr>
  </w:style>
  <w:style w:type="paragraph" w:styleId="IntenseQuote">
    <w:name w:val="Intense Quote"/>
    <w:basedOn w:val="Normal"/>
    <w:next w:val="Normal"/>
    <w:link w:val="IntenseQuoteChar"/>
    <w:uiPriority w:val="30"/>
    <w:qFormat/>
    <w:rsid w:val="00FF1C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1C54"/>
    <w:rPr>
      <w:i/>
      <w:iCs/>
      <w:color w:val="0F4761" w:themeColor="accent1" w:themeShade="BF"/>
    </w:rPr>
  </w:style>
  <w:style w:type="character" w:styleId="IntenseReference">
    <w:name w:val="Intense Reference"/>
    <w:basedOn w:val="DefaultParagraphFont"/>
    <w:uiPriority w:val="32"/>
    <w:qFormat/>
    <w:rsid w:val="00FF1C54"/>
    <w:rPr>
      <w:b/>
      <w:bCs/>
      <w:smallCaps/>
      <w:color w:val="0F4761" w:themeColor="accent1" w:themeShade="BF"/>
      <w:spacing w:val="5"/>
    </w:rPr>
  </w:style>
  <w:style w:type="character" w:styleId="Hyperlink">
    <w:name w:val="Hyperlink"/>
    <w:basedOn w:val="DefaultParagraphFont"/>
    <w:uiPriority w:val="99"/>
    <w:unhideWhenUsed/>
    <w:rsid w:val="00C02F19"/>
    <w:rPr>
      <w:color w:val="467886" w:themeColor="hyperlink"/>
      <w:u w:val="single"/>
    </w:rPr>
  </w:style>
  <w:style w:type="character" w:styleId="UnresolvedMention">
    <w:name w:val="Unresolved Mention"/>
    <w:basedOn w:val="DefaultParagraphFont"/>
    <w:uiPriority w:val="99"/>
    <w:semiHidden/>
    <w:unhideWhenUsed/>
    <w:rsid w:val="00C02F19"/>
    <w:rPr>
      <w:color w:val="605E5C"/>
      <w:shd w:val="clear" w:color="auto" w:fill="E1DFDD"/>
    </w:rPr>
  </w:style>
  <w:style w:type="paragraph" w:styleId="Header">
    <w:name w:val="header"/>
    <w:basedOn w:val="Normal"/>
    <w:link w:val="HeaderChar"/>
    <w:uiPriority w:val="99"/>
    <w:unhideWhenUsed/>
    <w:rsid w:val="00506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5A"/>
  </w:style>
  <w:style w:type="paragraph" w:styleId="Footer">
    <w:name w:val="footer"/>
    <w:basedOn w:val="Normal"/>
    <w:link w:val="FooterChar"/>
    <w:uiPriority w:val="99"/>
    <w:unhideWhenUsed/>
    <w:rsid w:val="00506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5A"/>
  </w:style>
  <w:style w:type="paragraph" w:styleId="EndnoteText">
    <w:name w:val="endnote text"/>
    <w:basedOn w:val="Normal"/>
    <w:link w:val="EndnoteTextChar"/>
    <w:uiPriority w:val="99"/>
    <w:semiHidden/>
    <w:unhideWhenUsed/>
    <w:rsid w:val="0050645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645A"/>
    <w:rPr>
      <w:sz w:val="20"/>
      <w:szCs w:val="20"/>
    </w:rPr>
  </w:style>
  <w:style w:type="character" w:styleId="EndnoteReference">
    <w:name w:val="endnote reference"/>
    <w:basedOn w:val="DefaultParagraphFont"/>
    <w:uiPriority w:val="99"/>
    <w:semiHidden/>
    <w:unhideWhenUsed/>
    <w:rsid w:val="0050645A"/>
    <w:rPr>
      <w:vertAlign w:val="superscript"/>
    </w:rPr>
  </w:style>
  <w:style w:type="table" w:styleId="TableGrid">
    <w:name w:val="Table Grid"/>
    <w:basedOn w:val="TableNormal"/>
    <w:uiPriority w:val="39"/>
    <w:rsid w:val="0050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4C00"/>
    <w:pPr>
      <w:spacing w:after="0" w:line="240" w:lineRule="auto"/>
    </w:pPr>
  </w:style>
  <w:style w:type="paragraph" w:styleId="CommentText">
    <w:name w:val="annotation text"/>
    <w:basedOn w:val="Normal"/>
    <w:link w:val="CommentTextChar"/>
    <w:uiPriority w:val="99"/>
    <w:unhideWhenUsed/>
    <w:rsid w:val="00B93D90"/>
    <w:pPr>
      <w:spacing w:line="240" w:lineRule="auto"/>
    </w:pPr>
    <w:rPr>
      <w:sz w:val="20"/>
      <w:szCs w:val="20"/>
    </w:rPr>
  </w:style>
  <w:style w:type="character" w:customStyle="1" w:styleId="CommentTextChar">
    <w:name w:val="Comment Text Char"/>
    <w:basedOn w:val="DefaultParagraphFont"/>
    <w:link w:val="CommentText"/>
    <w:uiPriority w:val="99"/>
    <w:rsid w:val="00B93D90"/>
    <w:rPr>
      <w:sz w:val="20"/>
      <w:szCs w:val="20"/>
    </w:rPr>
  </w:style>
  <w:style w:type="character" w:styleId="CommentReference">
    <w:name w:val="annotation reference"/>
    <w:basedOn w:val="DefaultParagraphFont"/>
    <w:uiPriority w:val="99"/>
    <w:semiHidden/>
    <w:unhideWhenUsed/>
    <w:rsid w:val="00B93D90"/>
    <w:rPr>
      <w:sz w:val="16"/>
      <w:szCs w:val="16"/>
    </w:rPr>
  </w:style>
  <w:style w:type="paragraph" w:styleId="FootnoteText">
    <w:name w:val="footnote text"/>
    <w:basedOn w:val="Normal"/>
    <w:link w:val="FootnoteTextChar"/>
    <w:uiPriority w:val="99"/>
    <w:semiHidden/>
    <w:unhideWhenUsed/>
    <w:rsid w:val="004554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543E"/>
    <w:rPr>
      <w:sz w:val="20"/>
      <w:szCs w:val="20"/>
    </w:rPr>
  </w:style>
  <w:style w:type="character" w:styleId="FootnoteReference">
    <w:name w:val="footnote reference"/>
    <w:basedOn w:val="DefaultParagraphFont"/>
    <w:uiPriority w:val="99"/>
    <w:semiHidden/>
    <w:unhideWhenUsed/>
    <w:rsid w:val="0045543E"/>
    <w:rPr>
      <w:vertAlign w:val="superscript"/>
    </w:rPr>
  </w:style>
  <w:style w:type="paragraph" w:styleId="NormalWeb">
    <w:name w:val="Normal (Web)"/>
    <w:basedOn w:val="Normal"/>
    <w:uiPriority w:val="99"/>
    <w:semiHidden/>
    <w:unhideWhenUsed/>
    <w:rsid w:val="0051686F"/>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C0D68"/>
    <w:rPr>
      <w:b/>
      <w:bCs/>
    </w:rPr>
  </w:style>
  <w:style w:type="character" w:customStyle="1" w:styleId="CommentSubjectChar">
    <w:name w:val="Comment Subject Char"/>
    <w:basedOn w:val="CommentTextChar"/>
    <w:link w:val="CommentSubject"/>
    <w:uiPriority w:val="99"/>
    <w:semiHidden/>
    <w:rsid w:val="001C0D68"/>
    <w:rPr>
      <w:b/>
      <w:bCs/>
      <w:sz w:val="20"/>
      <w:szCs w:val="20"/>
    </w:rPr>
  </w:style>
  <w:style w:type="character" w:styleId="Mention">
    <w:name w:val="Mention"/>
    <w:basedOn w:val="DefaultParagraphFont"/>
    <w:uiPriority w:val="99"/>
    <w:unhideWhenUsed/>
    <w:rsid w:val="00EA4452"/>
    <w:rPr>
      <w:color w:val="2B579A"/>
      <w:shd w:val="clear" w:color="auto" w:fill="E1DFDD"/>
    </w:rPr>
  </w:style>
  <w:style w:type="paragraph" w:customStyle="1" w:styleId="OurBody">
    <w:name w:val="Our Body"/>
    <w:link w:val="OurBodyChar"/>
    <w:qFormat/>
    <w:rsid w:val="00EA4452"/>
    <w:pPr>
      <w:widowControl w:val="0"/>
      <w:autoSpaceDE w:val="0"/>
      <w:autoSpaceDN w:val="0"/>
      <w:adjustRightInd w:val="0"/>
      <w:spacing w:after="120" w:line="240" w:lineRule="auto"/>
      <w:ind w:right="-45"/>
    </w:pPr>
    <w:rPr>
      <w:rFonts w:ascii="Trebuchet MS" w:eastAsia="Times New Roman" w:hAnsi="Trebuchet MS" w:cs="Arial"/>
      <w:color w:val="000000" w:themeColor="text1"/>
      <w:kern w:val="0"/>
      <w:sz w:val="24"/>
      <w:szCs w:val="20"/>
      <w:lang w:eastAsia="en-GB"/>
      <w14:ligatures w14:val="none"/>
    </w:rPr>
  </w:style>
  <w:style w:type="character" w:customStyle="1" w:styleId="OurBodyChar">
    <w:name w:val="Our Body Char"/>
    <w:basedOn w:val="DefaultParagraphFont"/>
    <w:link w:val="OurBody"/>
    <w:rsid w:val="00EA4452"/>
    <w:rPr>
      <w:rFonts w:ascii="Trebuchet MS" w:eastAsia="Times New Roman" w:hAnsi="Trebuchet MS" w:cs="Arial"/>
      <w:color w:val="000000" w:themeColor="text1"/>
      <w:kern w:val="0"/>
      <w:sz w:val="24"/>
      <w:szCs w:val="20"/>
      <w:lang w:eastAsia="en-GB"/>
      <w14:ligatures w14:val="none"/>
    </w:rPr>
  </w:style>
  <w:style w:type="table" w:customStyle="1" w:styleId="TableforData">
    <w:name w:val="Table for Data"/>
    <w:basedOn w:val="TableNormal"/>
    <w:uiPriority w:val="99"/>
    <w:rsid w:val="0007151B"/>
    <w:pPr>
      <w:spacing w:after="0" w:line="240" w:lineRule="auto"/>
      <w:jc w:val="right"/>
    </w:pPr>
    <w:rPr>
      <w:sz w:val="24"/>
      <w:szCs w:val="24"/>
    </w:rPr>
    <w:tblPr>
      <w:tblBorders>
        <w:bottom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jc w:val="center"/>
      </w:pPr>
      <w:rPr>
        <w:b/>
        <w:color w:val="FFFFFF" w:themeColor="background1"/>
      </w:rPr>
      <w:tblPr/>
      <w:tcPr>
        <w:shd w:val="clear" w:color="auto" w:fill="000000" w:themeFill="text1"/>
      </w:tcPr>
    </w:tblStylePr>
    <w:tblStylePr w:type="lastRow">
      <w:rPr>
        <w:b/>
      </w:rPr>
    </w:tblStylePr>
    <w:tblStylePr w:type="firstCol">
      <w:pPr>
        <w:jc w:val="left"/>
      </w:pPr>
      <w:rPr>
        <w:b/>
      </w:rPr>
    </w:tblStylePr>
    <w:tblStylePr w:type="lastCol">
      <w:rPr>
        <w:b/>
      </w:rPr>
    </w:tblStylePr>
  </w:style>
  <w:style w:type="table" w:customStyle="1" w:styleId="TableforText">
    <w:name w:val="Table for Text"/>
    <w:basedOn w:val="TableNormal"/>
    <w:uiPriority w:val="99"/>
    <w:rsid w:val="002C4D5E"/>
    <w:pPr>
      <w:spacing w:after="0" w:line="240" w:lineRule="auto"/>
    </w:pPr>
    <w:rPr>
      <w:sz w:val="18"/>
      <w:szCs w:val="24"/>
    </w:rPr>
    <w:tblPr/>
    <w:tcPr>
      <w:shd w:val="clear" w:color="auto" w:fill="FFFFFF" w:themeFill="background1"/>
    </w:tcPr>
    <w:tblStylePr w:type="firstRow">
      <w:pPr>
        <w:jc w:val="center"/>
      </w:pPr>
      <w:rPr>
        <w:b/>
        <w:color w:val="FFFFFF" w:themeColor="background1"/>
      </w:rPr>
    </w:tblStylePr>
    <w:tblStylePr w:type="firstCol">
      <w:rPr>
        <w:b/>
      </w:rPr>
    </w:tblStylePr>
  </w:style>
  <w:style w:type="paragraph" w:customStyle="1" w:styleId="TableText">
    <w:name w:val="Table Text"/>
    <w:basedOn w:val="Normal"/>
    <w:uiPriority w:val="12"/>
    <w:qFormat/>
    <w:rsid w:val="002C4D5E"/>
    <w:pPr>
      <w:spacing w:after="0" w:line="264" w:lineRule="auto"/>
    </w:pPr>
    <w:rPr>
      <w:rFonts w:ascii="Aptos" w:hAnsi="Aptos" w:cstheme="minorHAnsi"/>
      <w:sz w:val="18"/>
      <w:szCs w:val="18"/>
    </w:rPr>
  </w:style>
  <w:style w:type="paragraph" w:styleId="Caption">
    <w:name w:val="caption"/>
    <w:basedOn w:val="Normal"/>
    <w:next w:val="Normal"/>
    <w:uiPriority w:val="14"/>
    <w:qFormat/>
    <w:rsid w:val="00FF2677"/>
    <w:pPr>
      <w:keepNext/>
      <w:spacing w:before="240" w:after="0" w:line="240" w:lineRule="auto"/>
    </w:pPr>
    <w:rPr>
      <w:rFonts w:ascii="Aptos" w:hAnsi="Aptos" w:cstheme="minorHAnsi"/>
      <w:b/>
      <w:bCs/>
      <w:sz w:val="18"/>
      <w:szCs w:val="18"/>
    </w:rPr>
  </w:style>
  <w:style w:type="character" w:customStyle="1" w:styleId="normaltextrun">
    <w:name w:val="normaltextrun"/>
    <w:basedOn w:val="DefaultParagraphFont"/>
    <w:rsid w:val="0001571C"/>
  </w:style>
  <w:style w:type="character" w:customStyle="1" w:styleId="eop">
    <w:name w:val="eop"/>
    <w:basedOn w:val="DefaultParagraphFont"/>
    <w:rsid w:val="0001571C"/>
  </w:style>
  <w:style w:type="table" w:styleId="GridTable6Colorful">
    <w:name w:val="Grid Table 6 Colorful"/>
    <w:basedOn w:val="TableNormal"/>
    <w:uiPriority w:val="51"/>
    <w:rsid w:val="00E225C1"/>
    <w:pPr>
      <w:spacing w:after="0" w:line="240" w:lineRule="auto"/>
    </w:pPr>
    <w:rPr>
      <w:color w:val="000000" w:themeColor="text1"/>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OurFooter">
    <w:name w:val="Our Footer"/>
    <w:basedOn w:val="Normal"/>
    <w:rsid w:val="00136CCD"/>
    <w:pPr>
      <w:widowControl w:val="0"/>
      <w:tabs>
        <w:tab w:val="right" w:pos="8364"/>
        <w:tab w:val="center" w:pos="8647"/>
        <w:tab w:val="right" w:pos="9026"/>
      </w:tabs>
      <w:autoSpaceDE w:val="0"/>
      <w:autoSpaceDN w:val="0"/>
      <w:adjustRightInd w:val="0"/>
      <w:spacing w:after="0" w:line="240" w:lineRule="auto"/>
      <w:ind w:left="-426" w:right="-45"/>
      <w:jc w:val="both"/>
    </w:pPr>
    <w:rPr>
      <w:rFonts w:ascii="Trebuchet MS" w:eastAsia="Times New Roman" w:hAnsi="Trebuchet MS" w:cs="Arial"/>
      <w:color w:val="002B57"/>
      <w:kern w:val="0"/>
      <w:sz w:val="24"/>
      <w:szCs w:val="20"/>
      <w:lang w:eastAsia="en-GB"/>
      <w14:ligatures w14:val="none"/>
    </w:rPr>
  </w:style>
  <w:style w:type="paragraph" w:customStyle="1" w:styleId="Body">
    <w:name w:val="Body"/>
    <w:link w:val="BodyChar"/>
    <w:qFormat/>
    <w:rsid w:val="00304759"/>
    <w:pPr>
      <w:widowControl w:val="0"/>
      <w:autoSpaceDE w:val="0"/>
      <w:autoSpaceDN w:val="0"/>
      <w:adjustRightInd w:val="0"/>
      <w:spacing w:after="120" w:line="240" w:lineRule="auto"/>
      <w:ind w:right="-45"/>
    </w:pPr>
    <w:rPr>
      <w:rFonts w:ascii="Trebuchet MS" w:eastAsia="Times New Roman" w:hAnsi="Trebuchet MS" w:cs="Arial"/>
      <w:color w:val="000000" w:themeColor="text1"/>
      <w:kern w:val="0"/>
      <w:sz w:val="24"/>
      <w:szCs w:val="20"/>
      <w:lang w:eastAsia="en-GB"/>
      <w14:ligatures w14:val="none"/>
    </w:rPr>
  </w:style>
  <w:style w:type="character" w:customStyle="1" w:styleId="BodyChar">
    <w:name w:val="Body Char"/>
    <w:basedOn w:val="DefaultParagraphFont"/>
    <w:link w:val="Body"/>
    <w:rsid w:val="00304759"/>
    <w:rPr>
      <w:rFonts w:ascii="Trebuchet MS" w:eastAsia="Times New Roman" w:hAnsi="Trebuchet MS" w:cs="Arial"/>
      <w:color w:val="000000" w:themeColor="text1"/>
      <w:kern w:val="0"/>
      <w:sz w:val="24"/>
      <w:szCs w:val="20"/>
      <w:lang w:eastAsia="en-GB"/>
      <w14:ligatures w14:val="none"/>
    </w:rPr>
  </w:style>
  <w:style w:type="character" w:styleId="PageNumber">
    <w:name w:val="page number"/>
    <w:basedOn w:val="DefaultParagraphFont"/>
    <w:uiPriority w:val="99"/>
    <w:semiHidden/>
    <w:unhideWhenUsed/>
    <w:rsid w:val="007D3FA8"/>
  </w:style>
  <w:style w:type="character" w:styleId="FollowedHyperlink">
    <w:name w:val="FollowedHyperlink"/>
    <w:basedOn w:val="DefaultParagraphFont"/>
    <w:uiPriority w:val="99"/>
    <w:semiHidden/>
    <w:unhideWhenUsed/>
    <w:rsid w:val="00835592"/>
    <w:rPr>
      <w:color w:val="96607D" w:themeColor="followedHyperlink"/>
      <w:u w:val="single"/>
    </w:rPr>
  </w:style>
  <w:style w:type="paragraph" w:customStyle="1" w:styleId="BLFHeadingHighlighted">
    <w:name w:val="BLF Heading Highlighted"/>
    <w:basedOn w:val="Normal"/>
    <w:autoRedefine/>
    <w:qFormat/>
    <w:rsid w:val="00AC0380"/>
    <w:pPr>
      <w:widowControl w:val="0"/>
      <w:numPr>
        <w:numId w:val="2"/>
      </w:numPr>
      <w:autoSpaceDE w:val="0"/>
      <w:autoSpaceDN w:val="0"/>
      <w:adjustRightInd w:val="0"/>
      <w:spacing w:after="120" w:line="240" w:lineRule="auto"/>
      <w:ind w:right="-45"/>
    </w:pPr>
    <w:rPr>
      <w:rFonts w:ascii="Trebuchet MS" w:hAnsi="Trebuchet MS" w:cs="TrebuchetMS"/>
      <w:bCs/>
      <w:noProof/>
      <w:color w:val="000000" w:themeColor="text1"/>
      <w:kern w:val="0"/>
      <w:sz w:val="24"/>
      <w:szCs w:val="16"/>
      <w:lang w:eastAsia="en-GB"/>
      <w14:ligatures w14:val="none"/>
    </w:rPr>
  </w:style>
  <w:style w:type="table" w:styleId="TableGridLight">
    <w:name w:val="Grid Table Light"/>
    <w:basedOn w:val="TableNormal"/>
    <w:uiPriority w:val="40"/>
    <w:rsid w:val="000A7E3A"/>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1-NLCF">
    <w:name w:val="H1 - NLCF"/>
    <w:basedOn w:val="Heading1"/>
    <w:link w:val="H1-NLCFChar"/>
    <w:qFormat/>
    <w:rsid w:val="00D97E9D"/>
    <w:rPr>
      <w:rFonts w:ascii="Arial" w:hAnsi="Arial" w:cs="Arial"/>
      <w:b/>
      <w:bCs/>
      <w:color w:val="002B57"/>
      <w:sz w:val="76"/>
      <w:szCs w:val="76"/>
    </w:rPr>
  </w:style>
  <w:style w:type="character" w:customStyle="1" w:styleId="H1-NLCFChar">
    <w:name w:val="H1 - NLCF Char"/>
    <w:basedOn w:val="Heading1Char"/>
    <w:link w:val="H1-NLCF"/>
    <w:rsid w:val="00D97E9D"/>
    <w:rPr>
      <w:rFonts w:ascii="Arial" w:eastAsiaTheme="majorEastAsia" w:hAnsi="Arial" w:cs="Arial"/>
      <w:b/>
      <w:bCs/>
      <w:color w:val="002B57"/>
      <w:sz w:val="76"/>
      <w:szCs w:val="76"/>
    </w:rPr>
  </w:style>
  <w:style w:type="paragraph" w:customStyle="1" w:styleId="H2-NLCM">
    <w:name w:val="H2 - NLCM"/>
    <w:basedOn w:val="Heading2"/>
    <w:link w:val="H2-NLCMChar"/>
    <w:qFormat/>
    <w:rsid w:val="00AA1738"/>
    <w:pPr>
      <w:spacing w:line="276" w:lineRule="auto"/>
    </w:pPr>
    <w:rPr>
      <w:rFonts w:ascii="Arial" w:hAnsi="Arial" w:cs="Arial"/>
      <w:b/>
      <w:bCs/>
      <w:color w:val="002060"/>
      <w:sz w:val="64"/>
      <w:szCs w:val="64"/>
    </w:rPr>
  </w:style>
  <w:style w:type="character" w:customStyle="1" w:styleId="H2-NLCMChar">
    <w:name w:val="H2 - NLCM Char"/>
    <w:basedOn w:val="Heading2Char"/>
    <w:link w:val="H2-NLCM"/>
    <w:rsid w:val="00AA1738"/>
    <w:rPr>
      <w:rFonts w:ascii="Arial" w:eastAsiaTheme="majorEastAsia" w:hAnsi="Arial" w:cs="Arial"/>
      <w:b/>
      <w:bCs/>
      <w:color w:val="002060"/>
      <w:sz w:val="64"/>
      <w:szCs w:val="64"/>
    </w:rPr>
  </w:style>
  <w:style w:type="paragraph" w:customStyle="1" w:styleId="H3-NLCM">
    <w:name w:val="H3 - NLCM"/>
    <w:basedOn w:val="Heading3"/>
    <w:link w:val="H3-NLCMChar"/>
    <w:qFormat/>
    <w:rsid w:val="0020058A"/>
    <w:pPr>
      <w:spacing w:after="240" w:line="240" w:lineRule="auto"/>
    </w:pPr>
    <w:rPr>
      <w:rFonts w:ascii="Arial" w:hAnsi="Arial" w:cs="Arial"/>
      <w:b/>
      <w:color w:val="002060"/>
      <w:sz w:val="36"/>
      <w:szCs w:val="36"/>
    </w:rPr>
  </w:style>
  <w:style w:type="character" w:customStyle="1" w:styleId="H3-NLCMChar">
    <w:name w:val="H3 - NLCM Char"/>
    <w:basedOn w:val="Heading3Char"/>
    <w:link w:val="H3-NLCM"/>
    <w:rsid w:val="0020058A"/>
    <w:rPr>
      <w:rFonts w:ascii="Arial" w:eastAsiaTheme="majorEastAsia" w:hAnsi="Arial" w:cs="Arial"/>
      <w:b/>
      <w:color w:val="002060"/>
      <w:sz w:val="36"/>
      <w:szCs w:val="36"/>
    </w:rPr>
  </w:style>
  <w:style w:type="paragraph" w:customStyle="1" w:styleId="H4-NlCF">
    <w:name w:val="H4 - NlCF"/>
    <w:basedOn w:val="Heading4"/>
    <w:link w:val="H4-NlCFChar"/>
    <w:qFormat/>
    <w:rsid w:val="00A04870"/>
    <w:pPr>
      <w:spacing w:after="0" w:line="276" w:lineRule="auto"/>
    </w:pPr>
    <w:rPr>
      <w:rFonts w:ascii="Arial" w:hAnsi="Arial" w:cs="Arial"/>
      <w:b/>
      <w:bCs/>
      <w:i w:val="0"/>
      <w:color w:val="002060"/>
      <w:sz w:val="28"/>
      <w:szCs w:val="28"/>
    </w:rPr>
  </w:style>
  <w:style w:type="character" w:customStyle="1" w:styleId="H4-NlCFChar">
    <w:name w:val="H4 - NlCF Char"/>
    <w:basedOn w:val="Heading4Char"/>
    <w:link w:val="H4-NlCF"/>
    <w:rsid w:val="00A04870"/>
    <w:rPr>
      <w:rFonts w:ascii="Arial" w:eastAsiaTheme="majorEastAsia" w:hAnsi="Arial" w:cs="Arial"/>
      <w:b/>
      <w:bCs/>
      <w:i w:val="0"/>
      <w:iCs/>
      <w:color w:val="00206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1714">
      <w:bodyDiv w:val="1"/>
      <w:marLeft w:val="0"/>
      <w:marRight w:val="0"/>
      <w:marTop w:val="0"/>
      <w:marBottom w:val="0"/>
      <w:divBdr>
        <w:top w:val="none" w:sz="0" w:space="0" w:color="auto"/>
        <w:left w:val="none" w:sz="0" w:space="0" w:color="auto"/>
        <w:bottom w:val="none" w:sz="0" w:space="0" w:color="auto"/>
        <w:right w:val="none" w:sz="0" w:space="0" w:color="auto"/>
      </w:divBdr>
    </w:div>
    <w:div w:id="19942957">
      <w:bodyDiv w:val="1"/>
      <w:marLeft w:val="0"/>
      <w:marRight w:val="0"/>
      <w:marTop w:val="0"/>
      <w:marBottom w:val="0"/>
      <w:divBdr>
        <w:top w:val="none" w:sz="0" w:space="0" w:color="auto"/>
        <w:left w:val="none" w:sz="0" w:space="0" w:color="auto"/>
        <w:bottom w:val="none" w:sz="0" w:space="0" w:color="auto"/>
        <w:right w:val="none" w:sz="0" w:space="0" w:color="auto"/>
      </w:divBdr>
    </w:div>
    <w:div w:id="37750945">
      <w:bodyDiv w:val="1"/>
      <w:marLeft w:val="0"/>
      <w:marRight w:val="0"/>
      <w:marTop w:val="0"/>
      <w:marBottom w:val="0"/>
      <w:divBdr>
        <w:top w:val="none" w:sz="0" w:space="0" w:color="auto"/>
        <w:left w:val="none" w:sz="0" w:space="0" w:color="auto"/>
        <w:bottom w:val="none" w:sz="0" w:space="0" w:color="auto"/>
        <w:right w:val="none" w:sz="0" w:space="0" w:color="auto"/>
      </w:divBdr>
      <w:divsChild>
        <w:div w:id="301814536">
          <w:marLeft w:val="0"/>
          <w:marRight w:val="0"/>
          <w:marTop w:val="0"/>
          <w:marBottom w:val="0"/>
          <w:divBdr>
            <w:top w:val="none" w:sz="0" w:space="0" w:color="auto"/>
            <w:left w:val="none" w:sz="0" w:space="0" w:color="auto"/>
            <w:bottom w:val="none" w:sz="0" w:space="0" w:color="auto"/>
            <w:right w:val="none" w:sz="0" w:space="0" w:color="auto"/>
          </w:divBdr>
          <w:divsChild>
            <w:div w:id="2117631215">
              <w:marLeft w:val="0"/>
              <w:marRight w:val="0"/>
              <w:marTop w:val="0"/>
              <w:marBottom w:val="0"/>
              <w:divBdr>
                <w:top w:val="none" w:sz="0" w:space="0" w:color="auto"/>
                <w:left w:val="none" w:sz="0" w:space="0" w:color="auto"/>
                <w:bottom w:val="none" w:sz="0" w:space="0" w:color="auto"/>
                <w:right w:val="none" w:sz="0" w:space="0" w:color="auto"/>
              </w:divBdr>
              <w:divsChild>
                <w:div w:id="2111585454">
                  <w:marLeft w:val="0"/>
                  <w:marRight w:val="0"/>
                  <w:marTop w:val="0"/>
                  <w:marBottom w:val="0"/>
                  <w:divBdr>
                    <w:top w:val="none" w:sz="0" w:space="0" w:color="auto"/>
                    <w:left w:val="none" w:sz="0" w:space="0" w:color="auto"/>
                    <w:bottom w:val="none" w:sz="0" w:space="0" w:color="auto"/>
                    <w:right w:val="none" w:sz="0" w:space="0" w:color="auto"/>
                  </w:divBdr>
                  <w:divsChild>
                    <w:div w:id="1884174306">
                      <w:marLeft w:val="-180"/>
                      <w:marRight w:val="-180"/>
                      <w:marTop w:val="0"/>
                      <w:marBottom w:val="0"/>
                      <w:divBdr>
                        <w:top w:val="none" w:sz="0" w:space="0" w:color="auto"/>
                        <w:left w:val="none" w:sz="0" w:space="0" w:color="auto"/>
                        <w:bottom w:val="none" w:sz="0" w:space="0" w:color="auto"/>
                        <w:right w:val="none" w:sz="0" w:space="0" w:color="auto"/>
                      </w:divBdr>
                      <w:divsChild>
                        <w:div w:id="1639022207">
                          <w:marLeft w:val="0"/>
                          <w:marRight w:val="0"/>
                          <w:marTop w:val="0"/>
                          <w:marBottom w:val="0"/>
                          <w:divBdr>
                            <w:top w:val="none" w:sz="0" w:space="0" w:color="auto"/>
                            <w:left w:val="none" w:sz="0" w:space="0" w:color="auto"/>
                            <w:bottom w:val="none" w:sz="0" w:space="0" w:color="auto"/>
                            <w:right w:val="none" w:sz="0" w:space="0" w:color="auto"/>
                          </w:divBdr>
                          <w:divsChild>
                            <w:div w:id="1261597209">
                              <w:marLeft w:val="0"/>
                              <w:marRight w:val="0"/>
                              <w:marTop w:val="0"/>
                              <w:marBottom w:val="0"/>
                              <w:divBdr>
                                <w:top w:val="none" w:sz="0" w:space="0" w:color="auto"/>
                                <w:left w:val="none" w:sz="0" w:space="0" w:color="auto"/>
                                <w:bottom w:val="none" w:sz="0" w:space="0" w:color="auto"/>
                                <w:right w:val="none" w:sz="0" w:space="0" w:color="auto"/>
                              </w:divBdr>
                              <w:divsChild>
                                <w:div w:id="535388462">
                                  <w:marLeft w:val="0"/>
                                  <w:marRight w:val="0"/>
                                  <w:marTop w:val="0"/>
                                  <w:marBottom w:val="0"/>
                                  <w:divBdr>
                                    <w:top w:val="none" w:sz="0" w:space="0" w:color="auto"/>
                                    <w:left w:val="none" w:sz="0" w:space="0" w:color="auto"/>
                                    <w:bottom w:val="none" w:sz="0" w:space="0" w:color="auto"/>
                                    <w:right w:val="none" w:sz="0" w:space="0" w:color="auto"/>
                                  </w:divBdr>
                                  <w:divsChild>
                                    <w:div w:id="1577979375">
                                      <w:marLeft w:val="0"/>
                                      <w:marRight w:val="0"/>
                                      <w:marTop w:val="0"/>
                                      <w:marBottom w:val="0"/>
                                      <w:divBdr>
                                        <w:top w:val="none" w:sz="0" w:space="0" w:color="auto"/>
                                        <w:left w:val="none" w:sz="0" w:space="0" w:color="auto"/>
                                        <w:bottom w:val="none" w:sz="0" w:space="0" w:color="auto"/>
                                        <w:right w:val="none" w:sz="0" w:space="0" w:color="auto"/>
                                      </w:divBdr>
                                      <w:divsChild>
                                        <w:div w:id="9481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533623">
      <w:bodyDiv w:val="1"/>
      <w:marLeft w:val="0"/>
      <w:marRight w:val="0"/>
      <w:marTop w:val="0"/>
      <w:marBottom w:val="0"/>
      <w:divBdr>
        <w:top w:val="none" w:sz="0" w:space="0" w:color="auto"/>
        <w:left w:val="none" w:sz="0" w:space="0" w:color="auto"/>
        <w:bottom w:val="none" w:sz="0" w:space="0" w:color="auto"/>
        <w:right w:val="none" w:sz="0" w:space="0" w:color="auto"/>
      </w:divBdr>
    </w:div>
    <w:div w:id="99188117">
      <w:bodyDiv w:val="1"/>
      <w:marLeft w:val="0"/>
      <w:marRight w:val="0"/>
      <w:marTop w:val="0"/>
      <w:marBottom w:val="0"/>
      <w:divBdr>
        <w:top w:val="none" w:sz="0" w:space="0" w:color="auto"/>
        <w:left w:val="none" w:sz="0" w:space="0" w:color="auto"/>
        <w:bottom w:val="none" w:sz="0" w:space="0" w:color="auto"/>
        <w:right w:val="none" w:sz="0" w:space="0" w:color="auto"/>
      </w:divBdr>
    </w:div>
    <w:div w:id="105775134">
      <w:bodyDiv w:val="1"/>
      <w:marLeft w:val="0"/>
      <w:marRight w:val="0"/>
      <w:marTop w:val="0"/>
      <w:marBottom w:val="0"/>
      <w:divBdr>
        <w:top w:val="none" w:sz="0" w:space="0" w:color="auto"/>
        <w:left w:val="none" w:sz="0" w:space="0" w:color="auto"/>
        <w:bottom w:val="none" w:sz="0" w:space="0" w:color="auto"/>
        <w:right w:val="none" w:sz="0" w:space="0" w:color="auto"/>
      </w:divBdr>
    </w:div>
    <w:div w:id="113598670">
      <w:bodyDiv w:val="1"/>
      <w:marLeft w:val="0"/>
      <w:marRight w:val="0"/>
      <w:marTop w:val="0"/>
      <w:marBottom w:val="0"/>
      <w:divBdr>
        <w:top w:val="none" w:sz="0" w:space="0" w:color="auto"/>
        <w:left w:val="none" w:sz="0" w:space="0" w:color="auto"/>
        <w:bottom w:val="none" w:sz="0" w:space="0" w:color="auto"/>
        <w:right w:val="none" w:sz="0" w:space="0" w:color="auto"/>
      </w:divBdr>
    </w:div>
    <w:div w:id="136798956">
      <w:bodyDiv w:val="1"/>
      <w:marLeft w:val="0"/>
      <w:marRight w:val="0"/>
      <w:marTop w:val="0"/>
      <w:marBottom w:val="0"/>
      <w:divBdr>
        <w:top w:val="none" w:sz="0" w:space="0" w:color="auto"/>
        <w:left w:val="none" w:sz="0" w:space="0" w:color="auto"/>
        <w:bottom w:val="none" w:sz="0" w:space="0" w:color="auto"/>
        <w:right w:val="none" w:sz="0" w:space="0" w:color="auto"/>
      </w:divBdr>
    </w:div>
    <w:div w:id="204603607">
      <w:bodyDiv w:val="1"/>
      <w:marLeft w:val="0"/>
      <w:marRight w:val="0"/>
      <w:marTop w:val="0"/>
      <w:marBottom w:val="0"/>
      <w:divBdr>
        <w:top w:val="none" w:sz="0" w:space="0" w:color="auto"/>
        <w:left w:val="none" w:sz="0" w:space="0" w:color="auto"/>
        <w:bottom w:val="none" w:sz="0" w:space="0" w:color="auto"/>
        <w:right w:val="none" w:sz="0" w:space="0" w:color="auto"/>
      </w:divBdr>
    </w:div>
    <w:div w:id="208879011">
      <w:bodyDiv w:val="1"/>
      <w:marLeft w:val="0"/>
      <w:marRight w:val="0"/>
      <w:marTop w:val="0"/>
      <w:marBottom w:val="0"/>
      <w:divBdr>
        <w:top w:val="none" w:sz="0" w:space="0" w:color="auto"/>
        <w:left w:val="none" w:sz="0" w:space="0" w:color="auto"/>
        <w:bottom w:val="none" w:sz="0" w:space="0" w:color="auto"/>
        <w:right w:val="none" w:sz="0" w:space="0" w:color="auto"/>
      </w:divBdr>
    </w:div>
    <w:div w:id="216823582">
      <w:bodyDiv w:val="1"/>
      <w:marLeft w:val="0"/>
      <w:marRight w:val="0"/>
      <w:marTop w:val="0"/>
      <w:marBottom w:val="0"/>
      <w:divBdr>
        <w:top w:val="none" w:sz="0" w:space="0" w:color="auto"/>
        <w:left w:val="none" w:sz="0" w:space="0" w:color="auto"/>
        <w:bottom w:val="none" w:sz="0" w:space="0" w:color="auto"/>
        <w:right w:val="none" w:sz="0" w:space="0" w:color="auto"/>
      </w:divBdr>
    </w:div>
    <w:div w:id="230969716">
      <w:bodyDiv w:val="1"/>
      <w:marLeft w:val="0"/>
      <w:marRight w:val="0"/>
      <w:marTop w:val="0"/>
      <w:marBottom w:val="0"/>
      <w:divBdr>
        <w:top w:val="none" w:sz="0" w:space="0" w:color="auto"/>
        <w:left w:val="none" w:sz="0" w:space="0" w:color="auto"/>
        <w:bottom w:val="none" w:sz="0" w:space="0" w:color="auto"/>
        <w:right w:val="none" w:sz="0" w:space="0" w:color="auto"/>
      </w:divBdr>
      <w:divsChild>
        <w:div w:id="871310886">
          <w:marLeft w:val="0"/>
          <w:marRight w:val="0"/>
          <w:marTop w:val="0"/>
          <w:marBottom w:val="0"/>
          <w:divBdr>
            <w:top w:val="none" w:sz="0" w:space="0" w:color="auto"/>
            <w:left w:val="none" w:sz="0" w:space="0" w:color="auto"/>
            <w:bottom w:val="none" w:sz="0" w:space="0" w:color="auto"/>
            <w:right w:val="none" w:sz="0" w:space="0" w:color="auto"/>
          </w:divBdr>
          <w:divsChild>
            <w:div w:id="882014224">
              <w:marLeft w:val="0"/>
              <w:marRight w:val="0"/>
              <w:marTop w:val="0"/>
              <w:marBottom w:val="0"/>
              <w:divBdr>
                <w:top w:val="none" w:sz="0" w:space="0" w:color="auto"/>
                <w:left w:val="none" w:sz="0" w:space="0" w:color="auto"/>
                <w:bottom w:val="none" w:sz="0" w:space="0" w:color="auto"/>
                <w:right w:val="none" w:sz="0" w:space="0" w:color="auto"/>
              </w:divBdr>
              <w:divsChild>
                <w:div w:id="672075461">
                  <w:marLeft w:val="0"/>
                  <w:marRight w:val="0"/>
                  <w:marTop w:val="0"/>
                  <w:marBottom w:val="0"/>
                  <w:divBdr>
                    <w:top w:val="none" w:sz="0" w:space="0" w:color="auto"/>
                    <w:left w:val="none" w:sz="0" w:space="0" w:color="auto"/>
                    <w:bottom w:val="none" w:sz="0" w:space="0" w:color="auto"/>
                    <w:right w:val="none" w:sz="0" w:space="0" w:color="auto"/>
                  </w:divBdr>
                  <w:divsChild>
                    <w:div w:id="236474181">
                      <w:marLeft w:val="0"/>
                      <w:marRight w:val="0"/>
                      <w:marTop w:val="0"/>
                      <w:marBottom w:val="0"/>
                      <w:divBdr>
                        <w:top w:val="none" w:sz="0" w:space="0" w:color="auto"/>
                        <w:left w:val="none" w:sz="0" w:space="0" w:color="auto"/>
                        <w:bottom w:val="none" w:sz="0" w:space="0" w:color="auto"/>
                        <w:right w:val="none" w:sz="0" w:space="0" w:color="auto"/>
                      </w:divBdr>
                      <w:divsChild>
                        <w:div w:id="1649555887">
                          <w:marLeft w:val="0"/>
                          <w:marRight w:val="0"/>
                          <w:marTop w:val="0"/>
                          <w:marBottom w:val="0"/>
                          <w:divBdr>
                            <w:top w:val="none" w:sz="0" w:space="0" w:color="auto"/>
                            <w:left w:val="none" w:sz="0" w:space="0" w:color="auto"/>
                            <w:bottom w:val="none" w:sz="0" w:space="0" w:color="auto"/>
                            <w:right w:val="none" w:sz="0" w:space="0" w:color="auto"/>
                          </w:divBdr>
                          <w:divsChild>
                            <w:div w:id="9855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647">
      <w:bodyDiv w:val="1"/>
      <w:marLeft w:val="0"/>
      <w:marRight w:val="0"/>
      <w:marTop w:val="0"/>
      <w:marBottom w:val="0"/>
      <w:divBdr>
        <w:top w:val="none" w:sz="0" w:space="0" w:color="auto"/>
        <w:left w:val="none" w:sz="0" w:space="0" w:color="auto"/>
        <w:bottom w:val="none" w:sz="0" w:space="0" w:color="auto"/>
        <w:right w:val="none" w:sz="0" w:space="0" w:color="auto"/>
      </w:divBdr>
    </w:div>
    <w:div w:id="236130439">
      <w:bodyDiv w:val="1"/>
      <w:marLeft w:val="0"/>
      <w:marRight w:val="0"/>
      <w:marTop w:val="0"/>
      <w:marBottom w:val="0"/>
      <w:divBdr>
        <w:top w:val="none" w:sz="0" w:space="0" w:color="auto"/>
        <w:left w:val="none" w:sz="0" w:space="0" w:color="auto"/>
        <w:bottom w:val="none" w:sz="0" w:space="0" w:color="auto"/>
        <w:right w:val="none" w:sz="0" w:space="0" w:color="auto"/>
      </w:divBdr>
    </w:div>
    <w:div w:id="263852187">
      <w:bodyDiv w:val="1"/>
      <w:marLeft w:val="0"/>
      <w:marRight w:val="0"/>
      <w:marTop w:val="0"/>
      <w:marBottom w:val="0"/>
      <w:divBdr>
        <w:top w:val="none" w:sz="0" w:space="0" w:color="auto"/>
        <w:left w:val="none" w:sz="0" w:space="0" w:color="auto"/>
        <w:bottom w:val="none" w:sz="0" w:space="0" w:color="auto"/>
        <w:right w:val="none" w:sz="0" w:space="0" w:color="auto"/>
      </w:divBdr>
    </w:div>
    <w:div w:id="264196698">
      <w:bodyDiv w:val="1"/>
      <w:marLeft w:val="0"/>
      <w:marRight w:val="0"/>
      <w:marTop w:val="0"/>
      <w:marBottom w:val="0"/>
      <w:divBdr>
        <w:top w:val="none" w:sz="0" w:space="0" w:color="auto"/>
        <w:left w:val="none" w:sz="0" w:space="0" w:color="auto"/>
        <w:bottom w:val="none" w:sz="0" w:space="0" w:color="auto"/>
        <w:right w:val="none" w:sz="0" w:space="0" w:color="auto"/>
      </w:divBdr>
    </w:div>
    <w:div w:id="279655300">
      <w:bodyDiv w:val="1"/>
      <w:marLeft w:val="0"/>
      <w:marRight w:val="0"/>
      <w:marTop w:val="0"/>
      <w:marBottom w:val="0"/>
      <w:divBdr>
        <w:top w:val="none" w:sz="0" w:space="0" w:color="auto"/>
        <w:left w:val="none" w:sz="0" w:space="0" w:color="auto"/>
        <w:bottom w:val="none" w:sz="0" w:space="0" w:color="auto"/>
        <w:right w:val="none" w:sz="0" w:space="0" w:color="auto"/>
      </w:divBdr>
    </w:div>
    <w:div w:id="302540743">
      <w:bodyDiv w:val="1"/>
      <w:marLeft w:val="0"/>
      <w:marRight w:val="0"/>
      <w:marTop w:val="0"/>
      <w:marBottom w:val="0"/>
      <w:divBdr>
        <w:top w:val="none" w:sz="0" w:space="0" w:color="auto"/>
        <w:left w:val="none" w:sz="0" w:space="0" w:color="auto"/>
        <w:bottom w:val="none" w:sz="0" w:space="0" w:color="auto"/>
        <w:right w:val="none" w:sz="0" w:space="0" w:color="auto"/>
      </w:divBdr>
    </w:div>
    <w:div w:id="303315813">
      <w:bodyDiv w:val="1"/>
      <w:marLeft w:val="0"/>
      <w:marRight w:val="0"/>
      <w:marTop w:val="0"/>
      <w:marBottom w:val="0"/>
      <w:divBdr>
        <w:top w:val="none" w:sz="0" w:space="0" w:color="auto"/>
        <w:left w:val="none" w:sz="0" w:space="0" w:color="auto"/>
        <w:bottom w:val="none" w:sz="0" w:space="0" w:color="auto"/>
        <w:right w:val="none" w:sz="0" w:space="0" w:color="auto"/>
      </w:divBdr>
    </w:div>
    <w:div w:id="309529733">
      <w:bodyDiv w:val="1"/>
      <w:marLeft w:val="0"/>
      <w:marRight w:val="0"/>
      <w:marTop w:val="0"/>
      <w:marBottom w:val="0"/>
      <w:divBdr>
        <w:top w:val="none" w:sz="0" w:space="0" w:color="auto"/>
        <w:left w:val="none" w:sz="0" w:space="0" w:color="auto"/>
        <w:bottom w:val="none" w:sz="0" w:space="0" w:color="auto"/>
        <w:right w:val="none" w:sz="0" w:space="0" w:color="auto"/>
      </w:divBdr>
    </w:div>
    <w:div w:id="310788091">
      <w:bodyDiv w:val="1"/>
      <w:marLeft w:val="0"/>
      <w:marRight w:val="0"/>
      <w:marTop w:val="0"/>
      <w:marBottom w:val="0"/>
      <w:divBdr>
        <w:top w:val="none" w:sz="0" w:space="0" w:color="auto"/>
        <w:left w:val="none" w:sz="0" w:space="0" w:color="auto"/>
        <w:bottom w:val="none" w:sz="0" w:space="0" w:color="auto"/>
        <w:right w:val="none" w:sz="0" w:space="0" w:color="auto"/>
      </w:divBdr>
    </w:div>
    <w:div w:id="322660932">
      <w:bodyDiv w:val="1"/>
      <w:marLeft w:val="0"/>
      <w:marRight w:val="0"/>
      <w:marTop w:val="0"/>
      <w:marBottom w:val="0"/>
      <w:divBdr>
        <w:top w:val="none" w:sz="0" w:space="0" w:color="auto"/>
        <w:left w:val="none" w:sz="0" w:space="0" w:color="auto"/>
        <w:bottom w:val="none" w:sz="0" w:space="0" w:color="auto"/>
        <w:right w:val="none" w:sz="0" w:space="0" w:color="auto"/>
      </w:divBdr>
    </w:div>
    <w:div w:id="343823946">
      <w:bodyDiv w:val="1"/>
      <w:marLeft w:val="0"/>
      <w:marRight w:val="0"/>
      <w:marTop w:val="0"/>
      <w:marBottom w:val="0"/>
      <w:divBdr>
        <w:top w:val="none" w:sz="0" w:space="0" w:color="auto"/>
        <w:left w:val="none" w:sz="0" w:space="0" w:color="auto"/>
        <w:bottom w:val="none" w:sz="0" w:space="0" w:color="auto"/>
        <w:right w:val="none" w:sz="0" w:space="0" w:color="auto"/>
      </w:divBdr>
    </w:div>
    <w:div w:id="349724705">
      <w:bodyDiv w:val="1"/>
      <w:marLeft w:val="0"/>
      <w:marRight w:val="0"/>
      <w:marTop w:val="0"/>
      <w:marBottom w:val="0"/>
      <w:divBdr>
        <w:top w:val="none" w:sz="0" w:space="0" w:color="auto"/>
        <w:left w:val="none" w:sz="0" w:space="0" w:color="auto"/>
        <w:bottom w:val="none" w:sz="0" w:space="0" w:color="auto"/>
        <w:right w:val="none" w:sz="0" w:space="0" w:color="auto"/>
      </w:divBdr>
    </w:div>
    <w:div w:id="358092902">
      <w:bodyDiv w:val="1"/>
      <w:marLeft w:val="0"/>
      <w:marRight w:val="0"/>
      <w:marTop w:val="0"/>
      <w:marBottom w:val="0"/>
      <w:divBdr>
        <w:top w:val="none" w:sz="0" w:space="0" w:color="auto"/>
        <w:left w:val="none" w:sz="0" w:space="0" w:color="auto"/>
        <w:bottom w:val="none" w:sz="0" w:space="0" w:color="auto"/>
        <w:right w:val="none" w:sz="0" w:space="0" w:color="auto"/>
      </w:divBdr>
    </w:div>
    <w:div w:id="372391988">
      <w:bodyDiv w:val="1"/>
      <w:marLeft w:val="0"/>
      <w:marRight w:val="0"/>
      <w:marTop w:val="0"/>
      <w:marBottom w:val="0"/>
      <w:divBdr>
        <w:top w:val="none" w:sz="0" w:space="0" w:color="auto"/>
        <w:left w:val="none" w:sz="0" w:space="0" w:color="auto"/>
        <w:bottom w:val="none" w:sz="0" w:space="0" w:color="auto"/>
        <w:right w:val="none" w:sz="0" w:space="0" w:color="auto"/>
      </w:divBdr>
    </w:div>
    <w:div w:id="380253734">
      <w:bodyDiv w:val="1"/>
      <w:marLeft w:val="0"/>
      <w:marRight w:val="0"/>
      <w:marTop w:val="0"/>
      <w:marBottom w:val="0"/>
      <w:divBdr>
        <w:top w:val="none" w:sz="0" w:space="0" w:color="auto"/>
        <w:left w:val="none" w:sz="0" w:space="0" w:color="auto"/>
        <w:bottom w:val="none" w:sz="0" w:space="0" w:color="auto"/>
        <w:right w:val="none" w:sz="0" w:space="0" w:color="auto"/>
      </w:divBdr>
    </w:div>
    <w:div w:id="405763345">
      <w:bodyDiv w:val="1"/>
      <w:marLeft w:val="0"/>
      <w:marRight w:val="0"/>
      <w:marTop w:val="0"/>
      <w:marBottom w:val="0"/>
      <w:divBdr>
        <w:top w:val="none" w:sz="0" w:space="0" w:color="auto"/>
        <w:left w:val="none" w:sz="0" w:space="0" w:color="auto"/>
        <w:bottom w:val="none" w:sz="0" w:space="0" w:color="auto"/>
        <w:right w:val="none" w:sz="0" w:space="0" w:color="auto"/>
      </w:divBdr>
    </w:div>
    <w:div w:id="422799400">
      <w:bodyDiv w:val="1"/>
      <w:marLeft w:val="0"/>
      <w:marRight w:val="0"/>
      <w:marTop w:val="0"/>
      <w:marBottom w:val="0"/>
      <w:divBdr>
        <w:top w:val="none" w:sz="0" w:space="0" w:color="auto"/>
        <w:left w:val="none" w:sz="0" w:space="0" w:color="auto"/>
        <w:bottom w:val="none" w:sz="0" w:space="0" w:color="auto"/>
        <w:right w:val="none" w:sz="0" w:space="0" w:color="auto"/>
      </w:divBdr>
    </w:div>
    <w:div w:id="424812124">
      <w:bodyDiv w:val="1"/>
      <w:marLeft w:val="0"/>
      <w:marRight w:val="0"/>
      <w:marTop w:val="0"/>
      <w:marBottom w:val="0"/>
      <w:divBdr>
        <w:top w:val="none" w:sz="0" w:space="0" w:color="auto"/>
        <w:left w:val="none" w:sz="0" w:space="0" w:color="auto"/>
        <w:bottom w:val="none" w:sz="0" w:space="0" w:color="auto"/>
        <w:right w:val="none" w:sz="0" w:space="0" w:color="auto"/>
      </w:divBdr>
    </w:div>
    <w:div w:id="434136040">
      <w:bodyDiv w:val="1"/>
      <w:marLeft w:val="0"/>
      <w:marRight w:val="0"/>
      <w:marTop w:val="0"/>
      <w:marBottom w:val="0"/>
      <w:divBdr>
        <w:top w:val="none" w:sz="0" w:space="0" w:color="auto"/>
        <w:left w:val="none" w:sz="0" w:space="0" w:color="auto"/>
        <w:bottom w:val="none" w:sz="0" w:space="0" w:color="auto"/>
        <w:right w:val="none" w:sz="0" w:space="0" w:color="auto"/>
      </w:divBdr>
    </w:div>
    <w:div w:id="441654296">
      <w:bodyDiv w:val="1"/>
      <w:marLeft w:val="0"/>
      <w:marRight w:val="0"/>
      <w:marTop w:val="0"/>
      <w:marBottom w:val="0"/>
      <w:divBdr>
        <w:top w:val="none" w:sz="0" w:space="0" w:color="auto"/>
        <w:left w:val="none" w:sz="0" w:space="0" w:color="auto"/>
        <w:bottom w:val="none" w:sz="0" w:space="0" w:color="auto"/>
        <w:right w:val="none" w:sz="0" w:space="0" w:color="auto"/>
      </w:divBdr>
    </w:div>
    <w:div w:id="442459849">
      <w:bodyDiv w:val="1"/>
      <w:marLeft w:val="0"/>
      <w:marRight w:val="0"/>
      <w:marTop w:val="0"/>
      <w:marBottom w:val="0"/>
      <w:divBdr>
        <w:top w:val="none" w:sz="0" w:space="0" w:color="auto"/>
        <w:left w:val="none" w:sz="0" w:space="0" w:color="auto"/>
        <w:bottom w:val="none" w:sz="0" w:space="0" w:color="auto"/>
        <w:right w:val="none" w:sz="0" w:space="0" w:color="auto"/>
      </w:divBdr>
    </w:div>
    <w:div w:id="449130113">
      <w:bodyDiv w:val="1"/>
      <w:marLeft w:val="0"/>
      <w:marRight w:val="0"/>
      <w:marTop w:val="0"/>
      <w:marBottom w:val="0"/>
      <w:divBdr>
        <w:top w:val="none" w:sz="0" w:space="0" w:color="auto"/>
        <w:left w:val="none" w:sz="0" w:space="0" w:color="auto"/>
        <w:bottom w:val="none" w:sz="0" w:space="0" w:color="auto"/>
        <w:right w:val="none" w:sz="0" w:space="0" w:color="auto"/>
      </w:divBdr>
    </w:div>
    <w:div w:id="455026713">
      <w:bodyDiv w:val="1"/>
      <w:marLeft w:val="0"/>
      <w:marRight w:val="0"/>
      <w:marTop w:val="0"/>
      <w:marBottom w:val="0"/>
      <w:divBdr>
        <w:top w:val="none" w:sz="0" w:space="0" w:color="auto"/>
        <w:left w:val="none" w:sz="0" w:space="0" w:color="auto"/>
        <w:bottom w:val="none" w:sz="0" w:space="0" w:color="auto"/>
        <w:right w:val="none" w:sz="0" w:space="0" w:color="auto"/>
      </w:divBdr>
    </w:div>
    <w:div w:id="457921464">
      <w:bodyDiv w:val="1"/>
      <w:marLeft w:val="0"/>
      <w:marRight w:val="0"/>
      <w:marTop w:val="0"/>
      <w:marBottom w:val="0"/>
      <w:divBdr>
        <w:top w:val="none" w:sz="0" w:space="0" w:color="auto"/>
        <w:left w:val="none" w:sz="0" w:space="0" w:color="auto"/>
        <w:bottom w:val="none" w:sz="0" w:space="0" w:color="auto"/>
        <w:right w:val="none" w:sz="0" w:space="0" w:color="auto"/>
      </w:divBdr>
    </w:div>
    <w:div w:id="461461589">
      <w:bodyDiv w:val="1"/>
      <w:marLeft w:val="0"/>
      <w:marRight w:val="0"/>
      <w:marTop w:val="0"/>
      <w:marBottom w:val="0"/>
      <w:divBdr>
        <w:top w:val="none" w:sz="0" w:space="0" w:color="auto"/>
        <w:left w:val="none" w:sz="0" w:space="0" w:color="auto"/>
        <w:bottom w:val="none" w:sz="0" w:space="0" w:color="auto"/>
        <w:right w:val="none" w:sz="0" w:space="0" w:color="auto"/>
      </w:divBdr>
    </w:div>
    <w:div w:id="464079162">
      <w:bodyDiv w:val="1"/>
      <w:marLeft w:val="0"/>
      <w:marRight w:val="0"/>
      <w:marTop w:val="0"/>
      <w:marBottom w:val="0"/>
      <w:divBdr>
        <w:top w:val="none" w:sz="0" w:space="0" w:color="auto"/>
        <w:left w:val="none" w:sz="0" w:space="0" w:color="auto"/>
        <w:bottom w:val="none" w:sz="0" w:space="0" w:color="auto"/>
        <w:right w:val="none" w:sz="0" w:space="0" w:color="auto"/>
      </w:divBdr>
    </w:div>
    <w:div w:id="489637314">
      <w:bodyDiv w:val="1"/>
      <w:marLeft w:val="0"/>
      <w:marRight w:val="0"/>
      <w:marTop w:val="0"/>
      <w:marBottom w:val="0"/>
      <w:divBdr>
        <w:top w:val="none" w:sz="0" w:space="0" w:color="auto"/>
        <w:left w:val="none" w:sz="0" w:space="0" w:color="auto"/>
        <w:bottom w:val="none" w:sz="0" w:space="0" w:color="auto"/>
        <w:right w:val="none" w:sz="0" w:space="0" w:color="auto"/>
      </w:divBdr>
    </w:div>
    <w:div w:id="492572580">
      <w:bodyDiv w:val="1"/>
      <w:marLeft w:val="0"/>
      <w:marRight w:val="0"/>
      <w:marTop w:val="0"/>
      <w:marBottom w:val="0"/>
      <w:divBdr>
        <w:top w:val="none" w:sz="0" w:space="0" w:color="auto"/>
        <w:left w:val="none" w:sz="0" w:space="0" w:color="auto"/>
        <w:bottom w:val="none" w:sz="0" w:space="0" w:color="auto"/>
        <w:right w:val="none" w:sz="0" w:space="0" w:color="auto"/>
      </w:divBdr>
    </w:div>
    <w:div w:id="507984733">
      <w:bodyDiv w:val="1"/>
      <w:marLeft w:val="0"/>
      <w:marRight w:val="0"/>
      <w:marTop w:val="0"/>
      <w:marBottom w:val="0"/>
      <w:divBdr>
        <w:top w:val="none" w:sz="0" w:space="0" w:color="auto"/>
        <w:left w:val="none" w:sz="0" w:space="0" w:color="auto"/>
        <w:bottom w:val="none" w:sz="0" w:space="0" w:color="auto"/>
        <w:right w:val="none" w:sz="0" w:space="0" w:color="auto"/>
      </w:divBdr>
    </w:div>
    <w:div w:id="566458678">
      <w:bodyDiv w:val="1"/>
      <w:marLeft w:val="0"/>
      <w:marRight w:val="0"/>
      <w:marTop w:val="0"/>
      <w:marBottom w:val="0"/>
      <w:divBdr>
        <w:top w:val="none" w:sz="0" w:space="0" w:color="auto"/>
        <w:left w:val="none" w:sz="0" w:space="0" w:color="auto"/>
        <w:bottom w:val="none" w:sz="0" w:space="0" w:color="auto"/>
        <w:right w:val="none" w:sz="0" w:space="0" w:color="auto"/>
      </w:divBdr>
    </w:div>
    <w:div w:id="583803509">
      <w:bodyDiv w:val="1"/>
      <w:marLeft w:val="0"/>
      <w:marRight w:val="0"/>
      <w:marTop w:val="0"/>
      <w:marBottom w:val="0"/>
      <w:divBdr>
        <w:top w:val="none" w:sz="0" w:space="0" w:color="auto"/>
        <w:left w:val="none" w:sz="0" w:space="0" w:color="auto"/>
        <w:bottom w:val="none" w:sz="0" w:space="0" w:color="auto"/>
        <w:right w:val="none" w:sz="0" w:space="0" w:color="auto"/>
      </w:divBdr>
    </w:div>
    <w:div w:id="593824856">
      <w:bodyDiv w:val="1"/>
      <w:marLeft w:val="0"/>
      <w:marRight w:val="0"/>
      <w:marTop w:val="0"/>
      <w:marBottom w:val="0"/>
      <w:divBdr>
        <w:top w:val="none" w:sz="0" w:space="0" w:color="auto"/>
        <w:left w:val="none" w:sz="0" w:space="0" w:color="auto"/>
        <w:bottom w:val="none" w:sz="0" w:space="0" w:color="auto"/>
        <w:right w:val="none" w:sz="0" w:space="0" w:color="auto"/>
      </w:divBdr>
    </w:div>
    <w:div w:id="637564208">
      <w:bodyDiv w:val="1"/>
      <w:marLeft w:val="0"/>
      <w:marRight w:val="0"/>
      <w:marTop w:val="0"/>
      <w:marBottom w:val="0"/>
      <w:divBdr>
        <w:top w:val="none" w:sz="0" w:space="0" w:color="auto"/>
        <w:left w:val="none" w:sz="0" w:space="0" w:color="auto"/>
        <w:bottom w:val="none" w:sz="0" w:space="0" w:color="auto"/>
        <w:right w:val="none" w:sz="0" w:space="0" w:color="auto"/>
      </w:divBdr>
    </w:div>
    <w:div w:id="647831987">
      <w:bodyDiv w:val="1"/>
      <w:marLeft w:val="0"/>
      <w:marRight w:val="0"/>
      <w:marTop w:val="0"/>
      <w:marBottom w:val="0"/>
      <w:divBdr>
        <w:top w:val="none" w:sz="0" w:space="0" w:color="auto"/>
        <w:left w:val="none" w:sz="0" w:space="0" w:color="auto"/>
        <w:bottom w:val="none" w:sz="0" w:space="0" w:color="auto"/>
        <w:right w:val="none" w:sz="0" w:space="0" w:color="auto"/>
      </w:divBdr>
    </w:div>
    <w:div w:id="655259076">
      <w:bodyDiv w:val="1"/>
      <w:marLeft w:val="0"/>
      <w:marRight w:val="0"/>
      <w:marTop w:val="0"/>
      <w:marBottom w:val="0"/>
      <w:divBdr>
        <w:top w:val="none" w:sz="0" w:space="0" w:color="auto"/>
        <w:left w:val="none" w:sz="0" w:space="0" w:color="auto"/>
        <w:bottom w:val="none" w:sz="0" w:space="0" w:color="auto"/>
        <w:right w:val="none" w:sz="0" w:space="0" w:color="auto"/>
      </w:divBdr>
    </w:div>
    <w:div w:id="663317212">
      <w:bodyDiv w:val="1"/>
      <w:marLeft w:val="0"/>
      <w:marRight w:val="0"/>
      <w:marTop w:val="0"/>
      <w:marBottom w:val="0"/>
      <w:divBdr>
        <w:top w:val="none" w:sz="0" w:space="0" w:color="auto"/>
        <w:left w:val="none" w:sz="0" w:space="0" w:color="auto"/>
        <w:bottom w:val="none" w:sz="0" w:space="0" w:color="auto"/>
        <w:right w:val="none" w:sz="0" w:space="0" w:color="auto"/>
      </w:divBdr>
    </w:div>
    <w:div w:id="717632753">
      <w:bodyDiv w:val="1"/>
      <w:marLeft w:val="0"/>
      <w:marRight w:val="0"/>
      <w:marTop w:val="0"/>
      <w:marBottom w:val="0"/>
      <w:divBdr>
        <w:top w:val="none" w:sz="0" w:space="0" w:color="auto"/>
        <w:left w:val="none" w:sz="0" w:space="0" w:color="auto"/>
        <w:bottom w:val="none" w:sz="0" w:space="0" w:color="auto"/>
        <w:right w:val="none" w:sz="0" w:space="0" w:color="auto"/>
      </w:divBdr>
    </w:div>
    <w:div w:id="728384236">
      <w:bodyDiv w:val="1"/>
      <w:marLeft w:val="0"/>
      <w:marRight w:val="0"/>
      <w:marTop w:val="0"/>
      <w:marBottom w:val="0"/>
      <w:divBdr>
        <w:top w:val="none" w:sz="0" w:space="0" w:color="auto"/>
        <w:left w:val="none" w:sz="0" w:space="0" w:color="auto"/>
        <w:bottom w:val="none" w:sz="0" w:space="0" w:color="auto"/>
        <w:right w:val="none" w:sz="0" w:space="0" w:color="auto"/>
      </w:divBdr>
    </w:div>
    <w:div w:id="734081910">
      <w:bodyDiv w:val="1"/>
      <w:marLeft w:val="0"/>
      <w:marRight w:val="0"/>
      <w:marTop w:val="0"/>
      <w:marBottom w:val="0"/>
      <w:divBdr>
        <w:top w:val="none" w:sz="0" w:space="0" w:color="auto"/>
        <w:left w:val="none" w:sz="0" w:space="0" w:color="auto"/>
        <w:bottom w:val="none" w:sz="0" w:space="0" w:color="auto"/>
        <w:right w:val="none" w:sz="0" w:space="0" w:color="auto"/>
      </w:divBdr>
    </w:div>
    <w:div w:id="777064405">
      <w:bodyDiv w:val="1"/>
      <w:marLeft w:val="0"/>
      <w:marRight w:val="0"/>
      <w:marTop w:val="0"/>
      <w:marBottom w:val="0"/>
      <w:divBdr>
        <w:top w:val="none" w:sz="0" w:space="0" w:color="auto"/>
        <w:left w:val="none" w:sz="0" w:space="0" w:color="auto"/>
        <w:bottom w:val="none" w:sz="0" w:space="0" w:color="auto"/>
        <w:right w:val="none" w:sz="0" w:space="0" w:color="auto"/>
      </w:divBdr>
    </w:div>
    <w:div w:id="785932084">
      <w:bodyDiv w:val="1"/>
      <w:marLeft w:val="0"/>
      <w:marRight w:val="0"/>
      <w:marTop w:val="0"/>
      <w:marBottom w:val="0"/>
      <w:divBdr>
        <w:top w:val="none" w:sz="0" w:space="0" w:color="auto"/>
        <w:left w:val="none" w:sz="0" w:space="0" w:color="auto"/>
        <w:bottom w:val="none" w:sz="0" w:space="0" w:color="auto"/>
        <w:right w:val="none" w:sz="0" w:space="0" w:color="auto"/>
      </w:divBdr>
    </w:div>
    <w:div w:id="797068932">
      <w:bodyDiv w:val="1"/>
      <w:marLeft w:val="0"/>
      <w:marRight w:val="0"/>
      <w:marTop w:val="0"/>
      <w:marBottom w:val="0"/>
      <w:divBdr>
        <w:top w:val="none" w:sz="0" w:space="0" w:color="auto"/>
        <w:left w:val="none" w:sz="0" w:space="0" w:color="auto"/>
        <w:bottom w:val="none" w:sz="0" w:space="0" w:color="auto"/>
        <w:right w:val="none" w:sz="0" w:space="0" w:color="auto"/>
      </w:divBdr>
    </w:div>
    <w:div w:id="798689689">
      <w:bodyDiv w:val="1"/>
      <w:marLeft w:val="0"/>
      <w:marRight w:val="0"/>
      <w:marTop w:val="0"/>
      <w:marBottom w:val="0"/>
      <w:divBdr>
        <w:top w:val="none" w:sz="0" w:space="0" w:color="auto"/>
        <w:left w:val="none" w:sz="0" w:space="0" w:color="auto"/>
        <w:bottom w:val="none" w:sz="0" w:space="0" w:color="auto"/>
        <w:right w:val="none" w:sz="0" w:space="0" w:color="auto"/>
      </w:divBdr>
    </w:div>
    <w:div w:id="799035992">
      <w:bodyDiv w:val="1"/>
      <w:marLeft w:val="0"/>
      <w:marRight w:val="0"/>
      <w:marTop w:val="0"/>
      <w:marBottom w:val="0"/>
      <w:divBdr>
        <w:top w:val="none" w:sz="0" w:space="0" w:color="auto"/>
        <w:left w:val="none" w:sz="0" w:space="0" w:color="auto"/>
        <w:bottom w:val="none" w:sz="0" w:space="0" w:color="auto"/>
        <w:right w:val="none" w:sz="0" w:space="0" w:color="auto"/>
      </w:divBdr>
    </w:div>
    <w:div w:id="799881664">
      <w:bodyDiv w:val="1"/>
      <w:marLeft w:val="0"/>
      <w:marRight w:val="0"/>
      <w:marTop w:val="0"/>
      <w:marBottom w:val="0"/>
      <w:divBdr>
        <w:top w:val="none" w:sz="0" w:space="0" w:color="auto"/>
        <w:left w:val="none" w:sz="0" w:space="0" w:color="auto"/>
        <w:bottom w:val="none" w:sz="0" w:space="0" w:color="auto"/>
        <w:right w:val="none" w:sz="0" w:space="0" w:color="auto"/>
      </w:divBdr>
      <w:divsChild>
        <w:div w:id="227302087">
          <w:marLeft w:val="0"/>
          <w:marRight w:val="0"/>
          <w:marTop w:val="0"/>
          <w:marBottom w:val="0"/>
          <w:divBdr>
            <w:top w:val="none" w:sz="0" w:space="0" w:color="auto"/>
            <w:left w:val="none" w:sz="0" w:space="0" w:color="auto"/>
            <w:bottom w:val="none" w:sz="0" w:space="0" w:color="auto"/>
            <w:right w:val="none" w:sz="0" w:space="0" w:color="auto"/>
          </w:divBdr>
          <w:divsChild>
            <w:div w:id="406807916">
              <w:marLeft w:val="0"/>
              <w:marRight w:val="0"/>
              <w:marTop w:val="0"/>
              <w:marBottom w:val="0"/>
              <w:divBdr>
                <w:top w:val="none" w:sz="0" w:space="0" w:color="auto"/>
                <w:left w:val="none" w:sz="0" w:space="0" w:color="auto"/>
                <w:bottom w:val="none" w:sz="0" w:space="0" w:color="auto"/>
                <w:right w:val="none" w:sz="0" w:space="0" w:color="auto"/>
              </w:divBdr>
              <w:divsChild>
                <w:div w:id="1775248203">
                  <w:marLeft w:val="0"/>
                  <w:marRight w:val="0"/>
                  <w:marTop w:val="0"/>
                  <w:marBottom w:val="0"/>
                  <w:divBdr>
                    <w:top w:val="none" w:sz="0" w:space="0" w:color="auto"/>
                    <w:left w:val="none" w:sz="0" w:space="0" w:color="auto"/>
                    <w:bottom w:val="none" w:sz="0" w:space="0" w:color="auto"/>
                    <w:right w:val="none" w:sz="0" w:space="0" w:color="auto"/>
                  </w:divBdr>
                  <w:divsChild>
                    <w:div w:id="1254783591">
                      <w:marLeft w:val="-180"/>
                      <w:marRight w:val="-180"/>
                      <w:marTop w:val="0"/>
                      <w:marBottom w:val="0"/>
                      <w:divBdr>
                        <w:top w:val="none" w:sz="0" w:space="0" w:color="auto"/>
                        <w:left w:val="none" w:sz="0" w:space="0" w:color="auto"/>
                        <w:bottom w:val="none" w:sz="0" w:space="0" w:color="auto"/>
                        <w:right w:val="none" w:sz="0" w:space="0" w:color="auto"/>
                      </w:divBdr>
                      <w:divsChild>
                        <w:div w:id="1362975662">
                          <w:marLeft w:val="0"/>
                          <w:marRight w:val="0"/>
                          <w:marTop w:val="0"/>
                          <w:marBottom w:val="0"/>
                          <w:divBdr>
                            <w:top w:val="none" w:sz="0" w:space="0" w:color="auto"/>
                            <w:left w:val="none" w:sz="0" w:space="0" w:color="auto"/>
                            <w:bottom w:val="none" w:sz="0" w:space="0" w:color="auto"/>
                            <w:right w:val="none" w:sz="0" w:space="0" w:color="auto"/>
                          </w:divBdr>
                          <w:divsChild>
                            <w:div w:id="185799236">
                              <w:marLeft w:val="0"/>
                              <w:marRight w:val="0"/>
                              <w:marTop w:val="0"/>
                              <w:marBottom w:val="0"/>
                              <w:divBdr>
                                <w:top w:val="none" w:sz="0" w:space="0" w:color="auto"/>
                                <w:left w:val="none" w:sz="0" w:space="0" w:color="auto"/>
                                <w:bottom w:val="none" w:sz="0" w:space="0" w:color="auto"/>
                                <w:right w:val="none" w:sz="0" w:space="0" w:color="auto"/>
                              </w:divBdr>
                              <w:divsChild>
                                <w:div w:id="1201894982">
                                  <w:marLeft w:val="0"/>
                                  <w:marRight w:val="0"/>
                                  <w:marTop w:val="0"/>
                                  <w:marBottom w:val="0"/>
                                  <w:divBdr>
                                    <w:top w:val="none" w:sz="0" w:space="0" w:color="auto"/>
                                    <w:left w:val="none" w:sz="0" w:space="0" w:color="auto"/>
                                    <w:bottom w:val="none" w:sz="0" w:space="0" w:color="auto"/>
                                    <w:right w:val="none" w:sz="0" w:space="0" w:color="auto"/>
                                  </w:divBdr>
                                  <w:divsChild>
                                    <w:div w:id="1507283138">
                                      <w:marLeft w:val="0"/>
                                      <w:marRight w:val="0"/>
                                      <w:marTop w:val="0"/>
                                      <w:marBottom w:val="0"/>
                                      <w:divBdr>
                                        <w:top w:val="none" w:sz="0" w:space="0" w:color="auto"/>
                                        <w:left w:val="none" w:sz="0" w:space="0" w:color="auto"/>
                                        <w:bottom w:val="none" w:sz="0" w:space="0" w:color="auto"/>
                                        <w:right w:val="none" w:sz="0" w:space="0" w:color="auto"/>
                                      </w:divBdr>
                                      <w:divsChild>
                                        <w:div w:id="4585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010583">
      <w:bodyDiv w:val="1"/>
      <w:marLeft w:val="0"/>
      <w:marRight w:val="0"/>
      <w:marTop w:val="0"/>
      <w:marBottom w:val="0"/>
      <w:divBdr>
        <w:top w:val="none" w:sz="0" w:space="0" w:color="auto"/>
        <w:left w:val="none" w:sz="0" w:space="0" w:color="auto"/>
        <w:bottom w:val="none" w:sz="0" w:space="0" w:color="auto"/>
        <w:right w:val="none" w:sz="0" w:space="0" w:color="auto"/>
      </w:divBdr>
    </w:div>
    <w:div w:id="832913966">
      <w:bodyDiv w:val="1"/>
      <w:marLeft w:val="0"/>
      <w:marRight w:val="0"/>
      <w:marTop w:val="0"/>
      <w:marBottom w:val="0"/>
      <w:divBdr>
        <w:top w:val="none" w:sz="0" w:space="0" w:color="auto"/>
        <w:left w:val="none" w:sz="0" w:space="0" w:color="auto"/>
        <w:bottom w:val="none" w:sz="0" w:space="0" w:color="auto"/>
        <w:right w:val="none" w:sz="0" w:space="0" w:color="auto"/>
      </w:divBdr>
    </w:div>
    <w:div w:id="887768144">
      <w:bodyDiv w:val="1"/>
      <w:marLeft w:val="0"/>
      <w:marRight w:val="0"/>
      <w:marTop w:val="0"/>
      <w:marBottom w:val="0"/>
      <w:divBdr>
        <w:top w:val="none" w:sz="0" w:space="0" w:color="auto"/>
        <w:left w:val="none" w:sz="0" w:space="0" w:color="auto"/>
        <w:bottom w:val="none" w:sz="0" w:space="0" w:color="auto"/>
        <w:right w:val="none" w:sz="0" w:space="0" w:color="auto"/>
      </w:divBdr>
    </w:div>
    <w:div w:id="908534627">
      <w:bodyDiv w:val="1"/>
      <w:marLeft w:val="0"/>
      <w:marRight w:val="0"/>
      <w:marTop w:val="0"/>
      <w:marBottom w:val="0"/>
      <w:divBdr>
        <w:top w:val="none" w:sz="0" w:space="0" w:color="auto"/>
        <w:left w:val="none" w:sz="0" w:space="0" w:color="auto"/>
        <w:bottom w:val="none" w:sz="0" w:space="0" w:color="auto"/>
        <w:right w:val="none" w:sz="0" w:space="0" w:color="auto"/>
      </w:divBdr>
    </w:div>
    <w:div w:id="918683887">
      <w:bodyDiv w:val="1"/>
      <w:marLeft w:val="0"/>
      <w:marRight w:val="0"/>
      <w:marTop w:val="0"/>
      <w:marBottom w:val="0"/>
      <w:divBdr>
        <w:top w:val="none" w:sz="0" w:space="0" w:color="auto"/>
        <w:left w:val="none" w:sz="0" w:space="0" w:color="auto"/>
        <w:bottom w:val="none" w:sz="0" w:space="0" w:color="auto"/>
        <w:right w:val="none" w:sz="0" w:space="0" w:color="auto"/>
      </w:divBdr>
    </w:div>
    <w:div w:id="921139367">
      <w:bodyDiv w:val="1"/>
      <w:marLeft w:val="0"/>
      <w:marRight w:val="0"/>
      <w:marTop w:val="0"/>
      <w:marBottom w:val="0"/>
      <w:divBdr>
        <w:top w:val="none" w:sz="0" w:space="0" w:color="auto"/>
        <w:left w:val="none" w:sz="0" w:space="0" w:color="auto"/>
        <w:bottom w:val="none" w:sz="0" w:space="0" w:color="auto"/>
        <w:right w:val="none" w:sz="0" w:space="0" w:color="auto"/>
      </w:divBdr>
    </w:div>
    <w:div w:id="930553111">
      <w:bodyDiv w:val="1"/>
      <w:marLeft w:val="0"/>
      <w:marRight w:val="0"/>
      <w:marTop w:val="0"/>
      <w:marBottom w:val="0"/>
      <w:divBdr>
        <w:top w:val="none" w:sz="0" w:space="0" w:color="auto"/>
        <w:left w:val="none" w:sz="0" w:space="0" w:color="auto"/>
        <w:bottom w:val="none" w:sz="0" w:space="0" w:color="auto"/>
        <w:right w:val="none" w:sz="0" w:space="0" w:color="auto"/>
      </w:divBdr>
    </w:div>
    <w:div w:id="958996925">
      <w:bodyDiv w:val="1"/>
      <w:marLeft w:val="0"/>
      <w:marRight w:val="0"/>
      <w:marTop w:val="0"/>
      <w:marBottom w:val="0"/>
      <w:divBdr>
        <w:top w:val="none" w:sz="0" w:space="0" w:color="auto"/>
        <w:left w:val="none" w:sz="0" w:space="0" w:color="auto"/>
        <w:bottom w:val="none" w:sz="0" w:space="0" w:color="auto"/>
        <w:right w:val="none" w:sz="0" w:space="0" w:color="auto"/>
      </w:divBdr>
    </w:div>
    <w:div w:id="977370689">
      <w:bodyDiv w:val="1"/>
      <w:marLeft w:val="0"/>
      <w:marRight w:val="0"/>
      <w:marTop w:val="0"/>
      <w:marBottom w:val="0"/>
      <w:divBdr>
        <w:top w:val="none" w:sz="0" w:space="0" w:color="auto"/>
        <w:left w:val="none" w:sz="0" w:space="0" w:color="auto"/>
        <w:bottom w:val="none" w:sz="0" w:space="0" w:color="auto"/>
        <w:right w:val="none" w:sz="0" w:space="0" w:color="auto"/>
      </w:divBdr>
    </w:div>
    <w:div w:id="991519916">
      <w:bodyDiv w:val="1"/>
      <w:marLeft w:val="0"/>
      <w:marRight w:val="0"/>
      <w:marTop w:val="0"/>
      <w:marBottom w:val="0"/>
      <w:divBdr>
        <w:top w:val="none" w:sz="0" w:space="0" w:color="auto"/>
        <w:left w:val="none" w:sz="0" w:space="0" w:color="auto"/>
        <w:bottom w:val="none" w:sz="0" w:space="0" w:color="auto"/>
        <w:right w:val="none" w:sz="0" w:space="0" w:color="auto"/>
      </w:divBdr>
    </w:div>
    <w:div w:id="1004623613">
      <w:bodyDiv w:val="1"/>
      <w:marLeft w:val="0"/>
      <w:marRight w:val="0"/>
      <w:marTop w:val="0"/>
      <w:marBottom w:val="0"/>
      <w:divBdr>
        <w:top w:val="none" w:sz="0" w:space="0" w:color="auto"/>
        <w:left w:val="none" w:sz="0" w:space="0" w:color="auto"/>
        <w:bottom w:val="none" w:sz="0" w:space="0" w:color="auto"/>
        <w:right w:val="none" w:sz="0" w:space="0" w:color="auto"/>
      </w:divBdr>
    </w:div>
    <w:div w:id="1048186539">
      <w:bodyDiv w:val="1"/>
      <w:marLeft w:val="0"/>
      <w:marRight w:val="0"/>
      <w:marTop w:val="0"/>
      <w:marBottom w:val="0"/>
      <w:divBdr>
        <w:top w:val="none" w:sz="0" w:space="0" w:color="auto"/>
        <w:left w:val="none" w:sz="0" w:space="0" w:color="auto"/>
        <w:bottom w:val="none" w:sz="0" w:space="0" w:color="auto"/>
        <w:right w:val="none" w:sz="0" w:space="0" w:color="auto"/>
      </w:divBdr>
    </w:div>
    <w:div w:id="1064445698">
      <w:bodyDiv w:val="1"/>
      <w:marLeft w:val="0"/>
      <w:marRight w:val="0"/>
      <w:marTop w:val="0"/>
      <w:marBottom w:val="0"/>
      <w:divBdr>
        <w:top w:val="none" w:sz="0" w:space="0" w:color="auto"/>
        <w:left w:val="none" w:sz="0" w:space="0" w:color="auto"/>
        <w:bottom w:val="none" w:sz="0" w:space="0" w:color="auto"/>
        <w:right w:val="none" w:sz="0" w:space="0" w:color="auto"/>
      </w:divBdr>
    </w:div>
    <w:div w:id="1083376512">
      <w:bodyDiv w:val="1"/>
      <w:marLeft w:val="0"/>
      <w:marRight w:val="0"/>
      <w:marTop w:val="0"/>
      <w:marBottom w:val="0"/>
      <w:divBdr>
        <w:top w:val="none" w:sz="0" w:space="0" w:color="auto"/>
        <w:left w:val="none" w:sz="0" w:space="0" w:color="auto"/>
        <w:bottom w:val="none" w:sz="0" w:space="0" w:color="auto"/>
        <w:right w:val="none" w:sz="0" w:space="0" w:color="auto"/>
      </w:divBdr>
    </w:div>
    <w:div w:id="1115902178">
      <w:bodyDiv w:val="1"/>
      <w:marLeft w:val="0"/>
      <w:marRight w:val="0"/>
      <w:marTop w:val="0"/>
      <w:marBottom w:val="0"/>
      <w:divBdr>
        <w:top w:val="none" w:sz="0" w:space="0" w:color="auto"/>
        <w:left w:val="none" w:sz="0" w:space="0" w:color="auto"/>
        <w:bottom w:val="none" w:sz="0" w:space="0" w:color="auto"/>
        <w:right w:val="none" w:sz="0" w:space="0" w:color="auto"/>
      </w:divBdr>
    </w:div>
    <w:div w:id="1139803799">
      <w:bodyDiv w:val="1"/>
      <w:marLeft w:val="0"/>
      <w:marRight w:val="0"/>
      <w:marTop w:val="0"/>
      <w:marBottom w:val="0"/>
      <w:divBdr>
        <w:top w:val="none" w:sz="0" w:space="0" w:color="auto"/>
        <w:left w:val="none" w:sz="0" w:space="0" w:color="auto"/>
        <w:bottom w:val="none" w:sz="0" w:space="0" w:color="auto"/>
        <w:right w:val="none" w:sz="0" w:space="0" w:color="auto"/>
      </w:divBdr>
      <w:divsChild>
        <w:div w:id="547034012">
          <w:marLeft w:val="0"/>
          <w:marRight w:val="0"/>
          <w:marTop w:val="0"/>
          <w:marBottom w:val="0"/>
          <w:divBdr>
            <w:top w:val="none" w:sz="0" w:space="0" w:color="auto"/>
            <w:left w:val="none" w:sz="0" w:space="0" w:color="auto"/>
            <w:bottom w:val="none" w:sz="0" w:space="0" w:color="auto"/>
            <w:right w:val="none" w:sz="0" w:space="0" w:color="auto"/>
          </w:divBdr>
          <w:divsChild>
            <w:div w:id="2131775307">
              <w:marLeft w:val="0"/>
              <w:marRight w:val="0"/>
              <w:marTop w:val="0"/>
              <w:marBottom w:val="0"/>
              <w:divBdr>
                <w:top w:val="none" w:sz="0" w:space="0" w:color="auto"/>
                <w:left w:val="none" w:sz="0" w:space="0" w:color="auto"/>
                <w:bottom w:val="none" w:sz="0" w:space="0" w:color="auto"/>
                <w:right w:val="none" w:sz="0" w:space="0" w:color="auto"/>
              </w:divBdr>
              <w:divsChild>
                <w:div w:id="289091494">
                  <w:marLeft w:val="0"/>
                  <w:marRight w:val="0"/>
                  <w:marTop w:val="0"/>
                  <w:marBottom w:val="0"/>
                  <w:divBdr>
                    <w:top w:val="none" w:sz="0" w:space="0" w:color="auto"/>
                    <w:left w:val="none" w:sz="0" w:space="0" w:color="auto"/>
                    <w:bottom w:val="none" w:sz="0" w:space="0" w:color="auto"/>
                    <w:right w:val="none" w:sz="0" w:space="0" w:color="auto"/>
                  </w:divBdr>
                  <w:divsChild>
                    <w:div w:id="1087732498">
                      <w:marLeft w:val="0"/>
                      <w:marRight w:val="0"/>
                      <w:marTop w:val="0"/>
                      <w:marBottom w:val="0"/>
                      <w:divBdr>
                        <w:top w:val="none" w:sz="0" w:space="0" w:color="auto"/>
                        <w:left w:val="none" w:sz="0" w:space="0" w:color="auto"/>
                        <w:bottom w:val="none" w:sz="0" w:space="0" w:color="auto"/>
                        <w:right w:val="none" w:sz="0" w:space="0" w:color="auto"/>
                      </w:divBdr>
                      <w:divsChild>
                        <w:div w:id="1295257643">
                          <w:marLeft w:val="0"/>
                          <w:marRight w:val="0"/>
                          <w:marTop w:val="0"/>
                          <w:marBottom w:val="0"/>
                          <w:divBdr>
                            <w:top w:val="none" w:sz="0" w:space="0" w:color="auto"/>
                            <w:left w:val="none" w:sz="0" w:space="0" w:color="auto"/>
                            <w:bottom w:val="none" w:sz="0" w:space="0" w:color="auto"/>
                            <w:right w:val="none" w:sz="0" w:space="0" w:color="auto"/>
                          </w:divBdr>
                          <w:divsChild>
                            <w:div w:id="7610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117539">
      <w:bodyDiv w:val="1"/>
      <w:marLeft w:val="0"/>
      <w:marRight w:val="0"/>
      <w:marTop w:val="0"/>
      <w:marBottom w:val="0"/>
      <w:divBdr>
        <w:top w:val="none" w:sz="0" w:space="0" w:color="auto"/>
        <w:left w:val="none" w:sz="0" w:space="0" w:color="auto"/>
        <w:bottom w:val="none" w:sz="0" w:space="0" w:color="auto"/>
        <w:right w:val="none" w:sz="0" w:space="0" w:color="auto"/>
      </w:divBdr>
    </w:div>
    <w:div w:id="1147284832">
      <w:bodyDiv w:val="1"/>
      <w:marLeft w:val="0"/>
      <w:marRight w:val="0"/>
      <w:marTop w:val="0"/>
      <w:marBottom w:val="0"/>
      <w:divBdr>
        <w:top w:val="none" w:sz="0" w:space="0" w:color="auto"/>
        <w:left w:val="none" w:sz="0" w:space="0" w:color="auto"/>
        <w:bottom w:val="none" w:sz="0" w:space="0" w:color="auto"/>
        <w:right w:val="none" w:sz="0" w:space="0" w:color="auto"/>
      </w:divBdr>
    </w:div>
    <w:div w:id="1202210006">
      <w:bodyDiv w:val="1"/>
      <w:marLeft w:val="0"/>
      <w:marRight w:val="0"/>
      <w:marTop w:val="0"/>
      <w:marBottom w:val="0"/>
      <w:divBdr>
        <w:top w:val="none" w:sz="0" w:space="0" w:color="auto"/>
        <w:left w:val="none" w:sz="0" w:space="0" w:color="auto"/>
        <w:bottom w:val="none" w:sz="0" w:space="0" w:color="auto"/>
        <w:right w:val="none" w:sz="0" w:space="0" w:color="auto"/>
      </w:divBdr>
    </w:div>
    <w:div w:id="1217740176">
      <w:bodyDiv w:val="1"/>
      <w:marLeft w:val="0"/>
      <w:marRight w:val="0"/>
      <w:marTop w:val="0"/>
      <w:marBottom w:val="0"/>
      <w:divBdr>
        <w:top w:val="none" w:sz="0" w:space="0" w:color="auto"/>
        <w:left w:val="none" w:sz="0" w:space="0" w:color="auto"/>
        <w:bottom w:val="none" w:sz="0" w:space="0" w:color="auto"/>
        <w:right w:val="none" w:sz="0" w:space="0" w:color="auto"/>
      </w:divBdr>
    </w:div>
    <w:div w:id="1230384372">
      <w:bodyDiv w:val="1"/>
      <w:marLeft w:val="0"/>
      <w:marRight w:val="0"/>
      <w:marTop w:val="0"/>
      <w:marBottom w:val="0"/>
      <w:divBdr>
        <w:top w:val="none" w:sz="0" w:space="0" w:color="auto"/>
        <w:left w:val="none" w:sz="0" w:space="0" w:color="auto"/>
        <w:bottom w:val="none" w:sz="0" w:space="0" w:color="auto"/>
        <w:right w:val="none" w:sz="0" w:space="0" w:color="auto"/>
      </w:divBdr>
    </w:div>
    <w:div w:id="1233276762">
      <w:bodyDiv w:val="1"/>
      <w:marLeft w:val="0"/>
      <w:marRight w:val="0"/>
      <w:marTop w:val="0"/>
      <w:marBottom w:val="0"/>
      <w:divBdr>
        <w:top w:val="none" w:sz="0" w:space="0" w:color="auto"/>
        <w:left w:val="none" w:sz="0" w:space="0" w:color="auto"/>
        <w:bottom w:val="none" w:sz="0" w:space="0" w:color="auto"/>
        <w:right w:val="none" w:sz="0" w:space="0" w:color="auto"/>
      </w:divBdr>
      <w:divsChild>
        <w:div w:id="1755203711">
          <w:marLeft w:val="0"/>
          <w:marRight w:val="0"/>
          <w:marTop w:val="0"/>
          <w:marBottom w:val="0"/>
          <w:divBdr>
            <w:top w:val="none" w:sz="0" w:space="0" w:color="auto"/>
            <w:left w:val="none" w:sz="0" w:space="0" w:color="auto"/>
            <w:bottom w:val="none" w:sz="0" w:space="0" w:color="auto"/>
            <w:right w:val="none" w:sz="0" w:space="0" w:color="auto"/>
          </w:divBdr>
          <w:divsChild>
            <w:div w:id="1323508064">
              <w:marLeft w:val="0"/>
              <w:marRight w:val="0"/>
              <w:marTop w:val="0"/>
              <w:marBottom w:val="0"/>
              <w:divBdr>
                <w:top w:val="none" w:sz="0" w:space="0" w:color="auto"/>
                <w:left w:val="none" w:sz="0" w:space="0" w:color="auto"/>
                <w:bottom w:val="none" w:sz="0" w:space="0" w:color="auto"/>
                <w:right w:val="none" w:sz="0" w:space="0" w:color="auto"/>
              </w:divBdr>
              <w:divsChild>
                <w:div w:id="1803188471">
                  <w:marLeft w:val="0"/>
                  <w:marRight w:val="0"/>
                  <w:marTop w:val="0"/>
                  <w:marBottom w:val="0"/>
                  <w:divBdr>
                    <w:top w:val="none" w:sz="0" w:space="0" w:color="auto"/>
                    <w:left w:val="none" w:sz="0" w:space="0" w:color="auto"/>
                    <w:bottom w:val="none" w:sz="0" w:space="0" w:color="auto"/>
                    <w:right w:val="none" w:sz="0" w:space="0" w:color="auto"/>
                  </w:divBdr>
                  <w:divsChild>
                    <w:div w:id="2101488112">
                      <w:marLeft w:val="-180"/>
                      <w:marRight w:val="-180"/>
                      <w:marTop w:val="0"/>
                      <w:marBottom w:val="0"/>
                      <w:divBdr>
                        <w:top w:val="none" w:sz="0" w:space="0" w:color="auto"/>
                        <w:left w:val="none" w:sz="0" w:space="0" w:color="auto"/>
                        <w:bottom w:val="none" w:sz="0" w:space="0" w:color="auto"/>
                        <w:right w:val="none" w:sz="0" w:space="0" w:color="auto"/>
                      </w:divBdr>
                      <w:divsChild>
                        <w:div w:id="1323385680">
                          <w:marLeft w:val="0"/>
                          <w:marRight w:val="0"/>
                          <w:marTop w:val="0"/>
                          <w:marBottom w:val="0"/>
                          <w:divBdr>
                            <w:top w:val="none" w:sz="0" w:space="0" w:color="auto"/>
                            <w:left w:val="none" w:sz="0" w:space="0" w:color="auto"/>
                            <w:bottom w:val="none" w:sz="0" w:space="0" w:color="auto"/>
                            <w:right w:val="none" w:sz="0" w:space="0" w:color="auto"/>
                          </w:divBdr>
                          <w:divsChild>
                            <w:div w:id="1009942459">
                              <w:marLeft w:val="0"/>
                              <w:marRight w:val="0"/>
                              <w:marTop w:val="0"/>
                              <w:marBottom w:val="0"/>
                              <w:divBdr>
                                <w:top w:val="none" w:sz="0" w:space="0" w:color="auto"/>
                                <w:left w:val="none" w:sz="0" w:space="0" w:color="auto"/>
                                <w:bottom w:val="none" w:sz="0" w:space="0" w:color="auto"/>
                                <w:right w:val="none" w:sz="0" w:space="0" w:color="auto"/>
                              </w:divBdr>
                              <w:divsChild>
                                <w:div w:id="1857767023">
                                  <w:marLeft w:val="0"/>
                                  <w:marRight w:val="0"/>
                                  <w:marTop w:val="0"/>
                                  <w:marBottom w:val="0"/>
                                  <w:divBdr>
                                    <w:top w:val="none" w:sz="0" w:space="0" w:color="auto"/>
                                    <w:left w:val="none" w:sz="0" w:space="0" w:color="auto"/>
                                    <w:bottom w:val="none" w:sz="0" w:space="0" w:color="auto"/>
                                    <w:right w:val="none" w:sz="0" w:space="0" w:color="auto"/>
                                  </w:divBdr>
                                  <w:divsChild>
                                    <w:div w:id="308367642">
                                      <w:marLeft w:val="0"/>
                                      <w:marRight w:val="0"/>
                                      <w:marTop w:val="0"/>
                                      <w:marBottom w:val="0"/>
                                      <w:divBdr>
                                        <w:top w:val="none" w:sz="0" w:space="0" w:color="auto"/>
                                        <w:left w:val="none" w:sz="0" w:space="0" w:color="auto"/>
                                        <w:bottom w:val="none" w:sz="0" w:space="0" w:color="auto"/>
                                        <w:right w:val="none" w:sz="0" w:space="0" w:color="auto"/>
                                      </w:divBdr>
                                      <w:divsChild>
                                        <w:div w:id="11964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040406">
      <w:bodyDiv w:val="1"/>
      <w:marLeft w:val="0"/>
      <w:marRight w:val="0"/>
      <w:marTop w:val="0"/>
      <w:marBottom w:val="0"/>
      <w:divBdr>
        <w:top w:val="none" w:sz="0" w:space="0" w:color="auto"/>
        <w:left w:val="none" w:sz="0" w:space="0" w:color="auto"/>
        <w:bottom w:val="none" w:sz="0" w:space="0" w:color="auto"/>
        <w:right w:val="none" w:sz="0" w:space="0" w:color="auto"/>
      </w:divBdr>
    </w:div>
    <w:div w:id="1277712080">
      <w:bodyDiv w:val="1"/>
      <w:marLeft w:val="0"/>
      <w:marRight w:val="0"/>
      <w:marTop w:val="0"/>
      <w:marBottom w:val="0"/>
      <w:divBdr>
        <w:top w:val="none" w:sz="0" w:space="0" w:color="auto"/>
        <w:left w:val="none" w:sz="0" w:space="0" w:color="auto"/>
        <w:bottom w:val="none" w:sz="0" w:space="0" w:color="auto"/>
        <w:right w:val="none" w:sz="0" w:space="0" w:color="auto"/>
      </w:divBdr>
    </w:div>
    <w:div w:id="1287657765">
      <w:bodyDiv w:val="1"/>
      <w:marLeft w:val="0"/>
      <w:marRight w:val="0"/>
      <w:marTop w:val="0"/>
      <w:marBottom w:val="0"/>
      <w:divBdr>
        <w:top w:val="none" w:sz="0" w:space="0" w:color="auto"/>
        <w:left w:val="none" w:sz="0" w:space="0" w:color="auto"/>
        <w:bottom w:val="none" w:sz="0" w:space="0" w:color="auto"/>
        <w:right w:val="none" w:sz="0" w:space="0" w:color="auto"/>
      </w:divBdr>
    </w:div>
    <w:div w:id="1290282965">
      <w:bodyDiv w:val="1"/>
      <w:marLeft w:val="0"/>
      <w:marRight w:val="0"/>
      <w:marTop w:val="0"/>
      <w:marBottom w:val="0"/>
      <w:divBdr>
        <w:top w:val="none" w:sz="0" w:space="0" w:color="auto"/>
        <w:left w:val="none" w:sz="0" w:space="0" w:color="auto"/>
        <w:bottom w:val="none" w:sz="0" w:space="0" w:color="auto"/>
        <w:right w:val="none" w:sz="0" w:space="0" w:color="auto"/>
      </w:divBdr>
    </w:div>
    <w:div w:id="1294751874">
      <w:bodyDiv w:val="1"/>
      <w:marLeft w:val="0"/>
      <w:marRight w:val="0"/>
      <w:marTop w:val="0"/>
      <w:marBottom w:val="0"/>
      <w:divBdr>
        <w:top w:val="none" w:sz="0" w:space="0" w:color="auto"/>
        <w:left w:val="none" w:sz="0" w:space="0" w:color="auto"/>
        <w:bottom w:val="none" w:sz="0" w:space="0" w:color="auto"/>
        <w:right w:val="none" w:sz="0" w:space="0" w:color="auto"/>
      </w:divBdr>
    </w:div>
    <w:div w:id="1329020232">
      <w:bodyDiv w:val="1"/>
      <w:marLeft w:val="0"/>
      <w:marRight w:val="0"/>
      <w:marTop w:val="0"/>
      <w:marBottom w:val="0"/>
      <w:divBdr>
        <w:top w:val="none" w:sz="0" w:space="0" w:color="auto"/>
        <w:left w:val="none" w:sz="0" w:space="0" w:color="auto"/>
        <w:bottom w:val="none" w:sz="0" w:space="0" w:color="auto"/>
        <w:right w:val="none" w:sz="0" w:space="0" w:color="auto"/>
      </w:divBdr>
    </w:div>
    <w:div w:id="1368943945">
      <w:bodyDiv w:val="1"/>
      <w:marLeft w:val="0"/>
      <w:marRight w:val="0"/>
      <w:marTop w:val="0"/>
      <w:marBottom w:val="0"/>
      <w:divBdr>
        <w:top w:val="none" w:sz="0" w:space="0" w:color="auto"/>
        <w:left w:val="none" w:sz="0" w:space="0" w:color="auto"/>
        <w:bottom w:val="none" w:sz="0" w:space="0" w:color="auto"/>
        <w:right w:val="none" w:sz="0" w:space="0" w:color="auto"/>
      </w:divBdr>
    </w:div>
    <w:div w:id="1375538080">
      <w:bodyDiv w:val="1"/>
      <w:marLeft w:val="0"/>
      <w:marRight w:val="0"/>
      <w:marTop w:val="0"/>
      <w:marBottom w:val="0"/>
      <w:divBdr>
        <w:top w:val="none" w:sz="0" w:space="0" w:color="auto"/>
        <w:left w:val="none" w:sz="0" w:space="0" w:color="auto"/>
        <w:bottom w:val="none" w:sz="0" w:space="0" w:color="auto"/>
        <w:right w:val="none" w:sz="0" w:space="0" w:color="auto"/>
      </w:divBdr>
    </w:div>
    <w:div w:id="1385104113">
      <w:bodyDiv w:val="1"/>
      <w:marLeft w:val="0"/>
      <w:marRight w:val="0"/>
      <w:marTop w:val="0"/>
      <w:marBottom w:val="0"/>
      <w:divBdr>
        <w:top w:val="none" w:sz="0" w:space="0" w:color="auto"/>
        <w:left w:val="none" w:sz="0" w:space="0" w:color="auto"/>
        <w:bottom w:val="none" w:sz="0" w:space="0" w:color="auto"/>
        <w:right w:val="none" w:sz="0" w:space="0" w:color="auto"/>
      </w:divBdr>
      <w:divsChild>
        <w:div w:id="637876013">
          <w:marLeft w:val="0"/>
          <w:marRight w:val="0"/>
          <w:marTop w:val="0"/>
          <w:marBottom w:val="0"/>
          <w:divBdr>
            <w:top w:val="none" w:sz="0" w:space="0" w:color="auto"/>
            <w:left w:val="none" w:sz="0" w:space="0" w:color="auto"/>
            <w:bottom w:val="none" w:sz="0" w:space="0" w:color="auto"/>
            <w:right w:val="none" w:sz="0" w:space="0" w:color="auto"/>
          </w:divBdr>
          <w:divsChild>
            <w:div w:id="923953200">
              <w:marLeft w:val="0"/>
              <w:marRight w:val="0"/>
              <w:marTop w:val="0"/>
              <w:marBottom w:val="0"/>
              <w:divBdr>
                <w:top w:val="none" w:sz="0" w:space="0" w:color="auto"/>
                <w:left w:val="none" w:sz="0" w:space="0" w:color="auto"/>
                <w:bottom w:val="none" w:sz="0" w:space="0" w:color="auto"/>
                <w:right w:val="none" w:sz="0" w:space="0" w:color="auto"/>
              </w:divBdr>
              <w:divsChild>
                <w:div w:id="435685138">
                  <w:marLeft w:val="0"/>
                  <w:marRight w:val="0"/>
                  <w:marTop w:val="0"/>
                  <w:marBottom w:val="0"/>
                  <w:divBdr>
                    <w:top w:val="none" w:sz="0" w:space="0" w:color="auto"/>
                    <w:left w:val="none" w:sz="0" w:space="0" w:color="auto"/>
                    <w:bottom w:val="none" w:sz="0" w:space="0" w:color="auto"/>
                    <w:right w:val="none" w:sz="0" w:space="0" w:color="auto"/>
                  </w:divBdr>
                  <w:divsChild>
                    <w:div w:id="175921446">
                      <w:marLeft w:val="-180"/>
                      <w:marRight w:val="-180"/>
                      <w:marTop w:val="0"/>
                      <w:marBottom w:val="0"/>
                      <w:divBdr>
                        <w:top w:val="none" w:sz="0" w:space="0" w:color="auto"/>
                        <w:left w:val="none" w:sz="0" w:space="0" w:color="auto"/>
                        <w:bottom w:val="none" w:sz="0" w:space="0" w:color="auto"/>
                        <w:right w:val="none" w:sz="0" w:space="0" w:color="auto"/>
                      </w:divBdr>
                      <w:divsChild>
                        <w:div w:id="66727516">
                          <w:marLeft w:val="0"/>
                          <w:marRight w:val="0"/>
                          <w:marTop w:val="0"/>
                          <w:marBottom w:val="0"/>
                          <w:divBdr>
                            <w:top w:val="none" w:sz="0" w:space="0" w:color="auto"/>
                            <w:left w:val="none" w:sz="0" w:space="0" w:color="auto"/>
                            <w:bottom w:val="none" w:sz="0" w:space="0" w:color="auto"/>
                            <w:right w:val="none" w:sz="0" w:space="0" w:color="auto"/>
                          </w:divBdr>
                          <w:divsChild>
                            <w:div w:id="1350639992">
                              <w:marLeft w:val="0"/>
                              <w:marRight w:val="0"/>
                              <w:marTop w:val="0"/>
                              <w:marBottom w:val="0"/>
                              <w:divBdr>
                                <w:top w:val="none" w:sz="0" w:space="0" w:color="auto"/>
                                <w:left w:val="none" w:sz="0" w:space="0" w:color="auto"/>
                                <w:bottom w:val="none" w:sz="0" w:space="0" w:color="auto"/>
                                <w:right w:val="none" w:sz="0" w:space="0" w:color="auto"/>
                              </w:divBdr>
                              <w:divsChild>
                                <w:div w:id="1701005286">
                                  <w:marLeft w:val="0"/>
                                  <w:marRight w:val="0"/>
                                  <w:marTop w:val="0"/>
                                  <w:marBottom w:val="0"/>
                                  <w:divBdr>
                                    <w:top w:val="none" w:sz="0" w:space="0" w:color="auto"/>
                                    <w:left w:val="none" w:sz="0" w:space="0" w:color="auto"/>
                                    <w:bottom w:val="none" w:sz="0" w:space="0" w:color="auto"/>
                                    <w:right w:val="none" w:sz="0" w:space="0" w:color="auto"/>
                                  </w:divBdr>
                                  <w:divsChild>
                                    <w:div w:id="1214581059">
                                      <w:marLeft w:val="0"/>
                                      <w:marRight w:val="0"/>
                                      <w:marTop w:val="0"/>
                                      <w:marBottom w:val="0"/>
                                      <w:divBdr>
                                        <w:top w:val="none" w:sz="0" w:space="0" w:color="auto"/>
                                        <w:left w:val="none" w:sz="0" w:space="0" w:color="auto"/>
                                        <w:bottom w:val="none" w:sz="0" w:space="0" w:color="auto"/>
                                        <w:right w:val="none" w:sz="0" w:space="0" w:color="auto"/>
                                      </w:divBdr>
                                      <w:divsChild>
                                        <w:div w:id="16549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149164">
      <w:bodyDiv w:val="1"/>
      <w:marLeft w:val="0"/>
      <w:marRight w:val="0"/>
      <w:marTop w:val="0"/>
      <w:marBottom w:val="0"/>
      <w:divBdr>
        <w:top w:val="none" w:sz="0" w:space="0" w:color="auto"/>
        <w:left w:val="none" w:sz="0" w:space="0" w:color="auto"/>
        <w:bottom w:val="none" w:sz="0" w:space="0" w:color="auto"/>
        <w:right w:val="none" w:sz="0" w:space="0" w:color="auto"/>
      </w:divBdr>
    </w:div>
    <w:div w:id="1470592180">
      <w:bodyDiv w:val="1"/>
      <w:marLeft w:val="0"/>
      <w:marRight w:val="0"/>
      <w:marTop w:val="0"/>
      <w:marBottom w:val="0"/>
      <w:divBdr>
        <w:top w:val="none" w:sz="0" w:space="0" w:color="auto"/>
        <w:left w:val="none" w:sz="0" w:space="0" w:color="auto"/>
        <w:bottom w:val="none" w:sz="0" w:space="0" w:color="auto"/>
        <w:right w:val="none" w:sz="0" w:space="0" w:color="auto"/>
      </w:divBdr>
    </w:div>
    <w:div w:id="1488126206">
      <w:bodyDiv w:val="1"/>
      <w:marLeft w:val="0"/>
      <w:marRight w:val="0"/>
      <w:marTop w:val="0"/>
      <w:marBottom w:val="0"/>
      <w:divBdr>
        <w:top w:val="none" w:sz="0" w:space="0" w:color="auto"/>
        <w:left w:val="none" w:sz="0" w:space="0" w:color="auto"/>
        <w:bottom w:val="none" w:sz="0" w:space="0" w:color="auto"/>
        <w:right w:val="none" w:sz="0" w:space="0" w:color="auto"/>
      </w:divBdr>
    </w:div>
    <w:div w:id="1521503004">
      <w:bodyDiv w:val="1"/>
      <w:marLeft w:val="0"/>
      <w:marRight w:val="0"/>
      <w:marTop w:val="0"/>
      <w:marBottom w:val="0"/>
      <w:divBdr>
        <w:top w:val="none" w:sz="0" w:space="0" w:color="auto"/>
        <w:left w:val="none" w:sz="0" w:space="0" w:color="auto"/>
        <w:bottom w:val="none" w:sz="0" w:space="0" w:color="auto"/>
        <w:right w:val="none" w:sz="0" w:space="0" w:color="auto"/>
      </w:divBdr>
    </w:div>
    <w:div w:id="1525898876">
      <w:bodyDiv w:val="1"/>
      <w:marLeft w:val="0"/>
      <w:marRight w:val="0"/>
      <w:marTop w:val="0"/>
      <w:marBottom w:val="0"/>
      <w:divBdr>
        <w:top w:val="none" w:sz="0" w:space="0" w:color="auto"/>
        <w:left w:val="none" w:sz="0" w:space="0" w:color="auto"/>
        <w:bottom w:val="none" w:sz="0" w:space="0" w:color="auto"/>
        <w:right w:val="none" w:sz="0" w:space="0" w:color="auto"/>
      </w:divBdr>
    </w:div>
    <w:div w:id="1539201181">
      <w:bodyDiv w:val="1"/>
      <w:marLeft w:val="0"/>
      <w:marRight w:val="0"/>
      <w:marTop w:val="0"/>
      <w:marBottom w:val="0"/>
      <w:divBdr>
        <w:top w:val="none" w:sz="0" w:space="0" w:color="auto"/>
        <w:left w:val="none" w:sz="0" w:space="0" w:color="auto"/>
        <w:bottom w:val="none" w:sz="0" w:space="0" w:color="auto"/>
        <w:right w:val="none" w:sz="0" w:space="0" w:color="auto"/>
      </w:divBdr>
    </w:div>
    <w:div w:id="1542596008">
      <w:bodyDiv w:val="1"/>
      <w:marLeft w:val="0"/>
      <w:marRight w:val="0"/>
      <w:marTop w:val="0"/>
      <w:marBottom w:val="0"/>
      <w:divBdr>
        <w:top w:val="none" w:sz="0" w:space="0" w:color="auto"/>
        <w:left w:val="none" w:sz="0" w:space="0" w:color="auto"/>
        <w:bottom w:val="none" w:sz="0" w:space="0" w:color="auto"/>
        <w:right w:val="none" w:sz="0" w:space="0" w:color="auto"/>
      </w:divBdr>
    </w:div>
    <w:div w:id="1560942379">
      <w:bodyDiv w:val="1"/>
      <w:marLeft w:val="0"/>
      <w:marRight w:val="0"/>
      <w:marTop w:val="0"/>
      <w:marBottom w:val="0"/>
      <w:divBdr>
        <w:top w:val="none" w:sz="0" w:space="0" w:color="auto"/>
        <w:left w:val="none" w:sz="0" w:space="0" w:color="auto"/>
        <w:bottom w:val="none" w:sz="0" w:space="0" w:color="auto"/>
        <w:right w:val="none" w:sz="0" w:space="0" w:color="auto"/>
      </w:divBdr>
    </w:div>
    <w:div w:id="1598438988">
      <w:bodyDiv w:val="1"/>
      <w:marLeft w:val="0"/>
      <w:marRight w:val="0"/>
      <w:marTop w:val="0"/>
      <w:marBottom w:val="0"/>
      <w:divBdr>
        <w:top w:val="none" w:sz="0" w:space="0" w:color="auto"/>
        <w:left w:val="none" w:sz="0" w:space="0" w:color="auto"/>
        <w:bottom w:val="none" w:sz="0" w:space="0" w:color="auto"/>
        <w:right w:val="none" w:sz="0" w:space="0" w:color="auto"/>
      </w:divBdr>
    </w:div>
    <w:div w:id="1633821940">
      <w:bodyDiv w:val="1"/>
      <w:marLeft w:val="0"/>
      <w:marRight w:val="0"/>
      <w:marTop w:val="0"/>
      <w:marBottom w:val="0"/>
      <w:divBdr>
        <w:top w:val="none" w:sz="0" w:space="0" w:color="auto"/>
        <w:left w:val="none" w:sz="0" w:space="0" w:color="auto"/>
        <w:bottom w:val="none" w:sz="0" w:space="0" w:color="auto"/>
        <w:right w:val="none" w:sz="0" w:space="0" w:color="auto"/>
      </w:divBdr>
    </w:div>
    <w:div w:id="1657614206">
      <w:bodyDiv w:val="1"/>
      <w:marLeft w:val="0"/>
      <w:marRight w:val="0"/>
      <w:marTop w:val="0"/>
      <w:marBottom w:val="0"/>
      <w:divBdr>
        <w:top w:val="none" w:sz="0" w:space="0" w:color="auto"/>
        <w:left w:val="none" w:sz="0" w:space="0" w:color="auto"/>
        <w:bottom w:val="none" w:sz="0" w:space="0" w:color="auto"/>
        <w:right w:val="none" w:sz="0" w:space="0" w:color="auto"/>
      </w:divBdr>
    </w:div>
    <w:div w:id="1684209743">
      <w:bodyDiv w:val="1"/>
      <w:marLeft w:val="0"/>
      <w:marRight w:val="0"/>
      <w:marTop w:val="0"/>
      <w:marBottom w:val="0"/>
      <w:divBdr>
        <w:top w:val="none" w:sz="0" w:space="0" w:color="auto"/>
        <w:left w:val="none" w:sz="0" w:space="0" w:color="auto"/>
        <w:bottom w:val="none" w:sz="0" w:space="0" w:color="auto"/>
        <w:right w:val="none" w:sz="0" w:space="0" w:color="auto"/>
      </w:divBdr>
    </w:div>
    <w:div w:id="1688096150">
      <w:bodyDiv w:val="1"/>
      <w:marLeft w:val="0"/>
      <w:marRight w:val="0"/>
      <w:marTop w:val="0"/>
      <w:marBottom w:val="0"/>
      <w:divBdr>
        <w:top w:val="none" w:sz="0" w:space="0" w:color="auto"/>
        <w:left w:val="none" w:sz="0" w:space="0" w:color="auto"/>
        <w:bottom w:val="none" w:sz="0" w:space="0" w:color="auto"/>
        <w:right w:val="none" w:sz="0" w:space="0" w:color="auto"/>
      </w:divBdr>
    </w:div>
    <w:div w:id="1691644940">
      <w:bodyDiv w:val="1"/>
      <w:marLeft w:val="0"/>
      <w:marRight w:val="0"/>
      <w:marTop w:val="0"/>
      <w:marBottom w:val="0"/>
      <w:divBdr>
        <w:top w:val="none" w:sz="0" w:space="0" w:color="auto"/>
        <w:left w:val="none" w:sz="0" w:space="0" w:color="auto"/>
        <w:bottom w:val="none" w:sz="0" w:space="0" w:color="auto"/>
        <w:right w:val="none" w:sz="0" w:space="0" w:color="auto"/>
      </w:divBdr>
    </w:div>
    <w:div w:id="1699232659">
      <w:bodyDiv w:val="1"/>
      <w:marLeft w:val="0"/>
      <w:marRight w:val="0"/>
      <w:marTop w:val="0"/>
      <w:marBottom w:val="0"/>
      <w:divBdr>
        <w:top w:val="none" w:sz="0" w:space="0" w:color="auto"/>
        <w:left w:val="none" w:sz="0" w:space="0" w:color="auto"/>
        <w:bottom w:val="none" w:sz="0" w:space="0" w:color="auto"/>
        <w:right w:val="none" w:sz="0" w:space="0" w:color="auto"/>
      </w:divBdr>
    </w:div>
    <w:div w:id="1701661895">
      <w:bodyDiv w:val="1"/>
      <w:marLeft w:val="0"/>
      <w:marRight w:val="0"/>
      <w:marTop w:val="0"/>
      <w:marBottom w:val="0"/>
      <w:divBdr>
        <w:top w:val="none" w:sz="0" w:space="0" w:color="auto"/>
        <w:left w:val="none" w:sz="0" w:space="0" w:color="auto"/>
        <w:bottom w:val="none" w:sz="0" w:space="0" w:color="auto"/>
        <w:right w:val="none" w:sz="0" w:space="0" w:color="auto"/>
      </w:divBdr>
    </w:div>
    <w:div w:id="1707096745">
      <w:bodyDiv w:val="1"/>
      <w:marLeft w:val="0"/>
      <w:marRight w:val="0"/>
      <w:marTop w:val="0"/>
      <w:marBottom w:val="0"/>
      <w:divBdr>
        <w:top w:val="none" w:sz="0" w:space="0" w:color="auto"/>
        <w:left w:val="none" w:sz="0" w:space="0" w:color="auto"/>
        <w:bottom w:val="none" w:sz="0" w:space="0" w:color="auto"/>
        <w:right w:val="none" w:sz="0" w:space="0" w:color="auto"/>
      </w:divBdr>
    </w:div>
    <w:div w:id="1728841289">
      <w:bodyDiv w:val="1"/>
      <w:marLeft w:val="0"/>
      <w:marRight w:val="0"/>
      <w:marTop w:val="0"/>
      <w:marBottom w:val="0"/>
      <w:divBdr>
        <w:top w:val="none" w:sz="0" w:space="0" w:color="auto"/>
        <w:left w:val="none" w:sz="0" w:space="0" w:color="auto"/>
        <w:bottom w:val="none" w:sz="0" w:space="0" w:color="auto"/>
        <w:right w:val="none" w:sz="0" w:space="0" w:color="auto"/>
      </w:divBdr>
    </w:div>
    <w:div w:id="1736586820">
      <w:bodyDiv w:val="1"/>
      <w:marLeft w:val="0"/>
      <w:marRight w:val="0"/>
      <w:marTop w:val="0"/>
      <w:marBottom w:val="0"/>
      <w:divBdr>
        <w:top w:val="none" w:sz="0" w:space="0" w:color="auto"/>
        <w:left w:val="none" w:sz="0" w:space="0" w:color="auto"/>
        <w:bottom w:val="none" w:sz="0" w:space="0" w:color="auto"/>
        <w:right w:val="none" w:sz="0" w:space="0" w:color="auto"/>
      </w:divBdr>
    </w:div>
    <w:div w:id="1738895526">
      <w:bodyDiv w:val="1"/>
      <w:marLeft w:val="0"/>
      <w:marRight w:val="0"/>
      <w:marTop w:val="0"/>
      <w:marBottom w:val="0"/>
      <w:divBdr>
        <w:top w:val="none" w:sz="0" w:space="0" w:color="auto"/>
        <w:left w:val="none" w:sz="0" w:space="0" w:color="auto"/>
        <w:bottom w:val="none" w:sz="0" w:space="0" w:color="auto"/>
        <w:right w:val="none" w:sz="0" w:space="0" w:color="auto"/>
      </w:divBdr>
    </w:div>
    <w:div w:id="1757244678">
      <w:bodyDiv w:val="1"/>
      <w:marLeft w:val="0"/>
      <w:marRight w:val="0"/>
      <w:marTop w:val="0"/>
      <w:marBottom w:val="0"/>
      <w:divBdr>
        <w:top w:val="none" w:sz="0" w:space="0" w:color="auto"/>
        <w:left w:val="none" w:sz="0" w:space="0" w:color="auto"/>
        <w:bottom w:val="none" w:sz="0" w:space="0" w:color="auto"/>
        <w:right w:val="none" w:sz="0" w:space="0" w:color="auto"/>
      </w:divBdr>
    </w:div>
    <w:div w:id="1788348628">
      <w:bodyDiv w:val="1"/>
      <w:marLeft w:val="0"/>
      <w:marRight w:val="0"/>
      <w:marTop w:val="0"/>
      <w:marBottom w:val="0"/>
      <w:divBdr>
        <w:top w:val="none" w:sz="0" w:space="0" w:color="auto"/>
        <w:left w:val="none" w:sz="0" w:space="0" w:color="auto"/>
        <w:bottom w:val="none" w:sz="0" w:space="0" w:color="auto"/>
        <w:right w:val="none" w:sz="0" w:space="0" w:color="auto"/>
      </w:divBdr>
    </w:div>
    <w:div w:id="1790277821">
      <w:bodyDiv w:val="1"/>
      <w:marLeft w:val="0"/>
      <w:marRight w:val="0"/>
      <w:marTop w:val="0"/>
      <w:marBottom w:val="0"/>
      <w:divBdr>
        <w:top w:val="none" w:sz="0" w:space="0" w:color="auto"/>
        <w:left w:val="none" w:sz="0" w:space="0" w:color="auto"/>
        <w:bottom w:val="none" w:sz="0" w:space="0" w:color="auto"/>
        <w:right w:val="none" w:sz="0" w:space="0" w:color="auto"/>
      </w:divBdr>
    </w:div>
    <w:div w:id="1791515573">
      <w:bodyDiv w:val="1"/>
      <w:marLeft w:val="0"/>
      <w:marRight w:val="0"/>
      <w:marTop w:val="0"/>
      <w:marBottom w:val="0"/>
      <w:divBdr>
        <w:top w:val="none" w:sz="0" w:space="0" w:color="auto"/>
        <w:left w:val="none" w:sz="0" w:space="0" w:color="auto"/>
        <w:bottom w:val="none" w:sz="0" w:space="0" w:color="auto"/>
        <w:right w:val="none" w:sz="0" w:space="0" w:color="auto"/>
      </w:divBdr>
    </w:div>
    <w:div w:id="1794055595">
      <w:bodyDiv w:val="1"/>
      <w:marLeft w:val="0"/>
      <w:marRight w:val="0"/>
      <w:marTop w:val="0"/>
      <w:marBottom w:val="0"/>
      <w:divBdr>
        <w:top w:val="none" w:sz="0" w:space="0" w:color="auto"/>
        <w:left w:val="none" w:sz="0" w:space="0" w:color="auto"/>
        <w:bottom w:val="none" w:sz="0" w:space="0" w:color="auto"/>
        <w:right w:val="none" w:sz="0" w:space="0" w:color="auto"/>
      </w:divBdr>
    </w:div>
    <w:div w:id="1818912055">
      <w:bodyDiv w:val="1"/>
      <w:marLeft w:val="0"/>
      <w:marRight w:val="0"/>
      <w:marTop w:val="0"/>
      <w:marBottom w:val="0"/>
      <w:divBdr>
        <w:top w:val="none" w:sz="0" w:space="0" w:color="auto"/>
        <w:left w:val="none" w:sz="0" w:space="0" w:color="auto"/>
        <w:bottom w:val="none" w:sz="0" w:space="0" w:color="auto"/>
        <w:right w:val="none" w:sz="0" w:space="0" w:color="auto"/>
      </w:divBdr>
    </w:div>
    <w:div w:id="1844395066">
      <w:bodyDiv w:val="1"/>
      <w:marLeft w:val="0"/>
      <w:marRight w:val="0"/>
      <w:marTop w:val="0"/>
      <w:marBottom w:val="0"/>
      <w:divBdr>
        <w:top w:val="none" w:sz="0" w:space="0" w:color="auto"/>
        <w:left w:val="none" w:sz="0" w:space="0" w:color="auto"/>
        <w:bottom w:val="none" w:sz="0" w:space="0" w:color="auto"/>
        <w:right w:val="none" w:sz="0" w:space="0" w:color="auto"/>
      </w:divBdr>
    </w:div>
    <w:div w:id="1849900255">
      <w:bodyDiv w:val="1"/>
      <w:marLeft w:val="0"/>
      <w:marRight w:val="0"/>
      <w:marTop w:val="0"/>
      <w:marBottom w:val="0"/>
      <w:divBdr>
        <w:top w:val="none" w:sz="0" w:space="0" w:color="auto"/>
        <w:left w:val="none" w:sz="0" w:space="0" w:color="auto"/>
        <w:bottom w:val="none" w:sz="0" w:space="0" w:color="auto"/>
        <w:right w:val="none" w:sz="0" w:space="0" w:color="auto"/>
      </w:divBdr>
    </w:div>
    <w:div w:id="1852453998">
      <w:bodyDiv w:val="1"/>
      <w:marLeft w:val="0"/>
      <w:marRight w:val="0"/>
      <w:marTop w:val="0"/>
      <w:marBottom w:val="0"/>
      <w:divBdr>
        <w:top w:val="none" w:sz="0" w:space="0" w:color="auto"/>
        <w:left w:val="none" w:sz="0" w:space="0" w:color="auto"/>
        <w:bottom w:val="none" w:sz="0" w:space="0" w:color="auto"/>
        <w:right w:val="none" w:sz="0" w:space="0" w:color="auto"/>
      </w:divBdr>
    </w:div>
    <w:div w:id="1861311779">
      <w:bodyDiv w:val="1"/>
      <w:marLeft w:val="0"/>
      <w:marRight w:val="0"/>
      <w:marTop w:val="0"/>
      <w:marBottom w:val="0"/>
      <w:divBdr>
        <w:top w:val="none" w:sz="0" w:space="0" w:color="auto"/>
        <w:left w:val="none" w:sz="0" w:space="0" w:color="auto"/>
        <w:bottom w:val="none" w:sz="0" w:space="0" w:color="auto"/>
        <w:right w:val="none" w:sz="0" w:space="0" w:color="auto"/>
      </w:divBdr>
    </w:div>
    <w:div w:id="1876504262">
      <w:bodyDiv w:val="1"/>
      <w:marLeft w:val="0"/>
      <w:marRight w:val="0"/>
      <w:marTop w:val="0"/>
      <w:marBottom w:val="0"/>
      <w:divBdr>
        <w:top w:val="none" w:sz="0" w:space="0" w:color="auto"/>
        <w:left w:val="none" w:sz="0" w:space="0" w:color="auto"/>
        <w:bottom w:val="none" w:sz="0" w:space="0" w:color="auto"/>
        <w:right w:val="none" w:sz="0" w:space="0" w:color="auto"/>
      </w:divBdr>
    </w:div>
    <w:div w:id="1878618062">
      <w:bodyDiv w:val="1"/>
      <w:marLeft w:val="0"/>
      <w:marRight w:val="0"/>
      <w:marTop w:val="0"/>
      <w:marBottom w:val="0"/>
      <w:divBdr>
        <w:top w:val="none" w:sz="0" w:space="0" w:color="auto"/>
        <w:left w:val="none" w:sz="0" w:space="0" w:color="auto"/>
        <w:bottom w:val="none" w:sz="0" w:space="0" w:color="auto"/>
        <w:right w:val="none" w:sz="0" w:space="0" w:color="auto"/>
      </w:divBdr>
    </w:div>
    <w:div w:id="1879658286">
      <w:bodyDiv w:val="1"/>
      <w:marLeft w:val="0"/>
      <w:marRight w:val="0"/>
      <w:marTop w:val="0"/>
      <w:marBottom w:val="0"/>
      <w:divBdr>
        <w:top w:val="none" w:sz="0" w:space="0" w:color="auto"/>
        <w:left w:val="none" w:sz="0" w:space="0" w:color="auto"/>
        <w:bottom w:val="none" w:sz="0" w:space="0" w:color="auto"/>
        <w:right w:val="none" w:sz="0" w:space="0" w:color="auto"/>
      </w:divBdr>
    </w:div>
    <w:div w:id="1883983462">
      <w:bodyDiv w:val="1"/>
      <w:marLeft w:val="0"/>
      <w:marRight w:val="0"/>
      <w:marTop w:val="0"/>
      <w:marBottom w:val="0"/>
      <w:divBdr>
        <w:top w:val="none" w:sz="0" w:space="0" w:color="auto"/>
        <w:left w:val="none" w:sz="0" w:space="0" w:color="auto"/>
        <w:bottom w:val="none" w:sz="0" w:space="0" w:color="auto"/>
        <w:right w:val="none" w:sz="0" w:space="0" w:color="auto"/>
      </w:divBdr>
    </w:div>
    <w:div w:id="1895893274">
      <w:bodyDiv w:val="1"/>
      <w:marLeft w:val="0"/>
      <w:marRight w:val="0"/>
      <w:marTop w:val="0"/>
      <w:marBottom w:val="0"/>
      <w:divBdr>
        <w:top w:val="none" w:sz="0" w:space="0" w:color="auto"/>
        <w:left w:val="none" w:sz="0" w:space="0" w:color="auto"/>
        <w:bottom w:val="none" w:sz="0" w:space="0" w:color="auto"/>
        <w:right w:val="none" w:sz="0" w:space="0" w:color="auto"/>
      </w:divBdr>
    </w:div>
    <w:div w:id="1908690236">
      <w:bodyDiv w:val="1"/>
      <w:marLeft w:val="0"/>
      <w:marRight w:val="0"/>
      <w:marTop w:val="0"/>
      <w:marBottom w:val="0"/>
      <w:divBdr>
        <w:top w:val="none" w:sz="0" w:space="0" w:color="auto"/>
        <w:left w:val="none" w:sz="0" w:space="0" w:color="auto"/>
        <w:bottom w:val="none" w:sz="0" w:space="0" w:color="auto"/>
        <w:right w:val="none" w:sz="0" w:space="0" w:color="auto"/>
      </w:divBdr>
    </w:div>
    <w:div w:id="1908833261">
      <w:bodyDiv w:val="1"/>
      <w:marLeft w:val="0"/>
      <w:marRight w:val="0"/>
      <w:marTop w:val="0"/>
      <w:marBottom w:val="0"/>
      <w:divBdr>
        <w:top w:val="none" w:sz="0" w:space="0" w:color="auto"/>
        <w:left w:val="none" w:sz="0" w:space="0" w:color="auto"/>
        <w:bottom w:val="none" w:sz="0" w:space="0" w:color="auto"/>
        <w:right w:val="none" w:sz="0" w:space="0" w:color="auto"/>
      </w:divBdr>
    </w:div>
    <w:div w:id="1912038337">
      <w:bodyDiv w:val="1"/>
      <w:marLeft w:val="0"/>
      <w:marRight w:val="0"/>
      <w:marTop w:val="0"/>
      <w:marBottom w:val="0"/>
      <w:divBdr>
        <w:top w:val="none" w:sz="0" w:space="0" w:color="auto"/>
        <w:left w:val="none" w:sz="0" w:space="0" w:color="auto"/>
        <w:bottom w:val="none" w:sz="0" w:space="0" w:color="auto"/>
        <w:right w:val="none" w:sz="0" w:space="0" w:color="auto"/>
      </w:divBdr>
    </w:div>
    <w:div w:id="1924215197">
      <w:bodyDiv w:val="1"/>
      <w:marLeft w:val="0"/>
      <w:marRight w:val="0"/>
      <w:marTop w:val="0"/>
      <w:marBottom w:val="0"/>
      <w:divBdr>
        <w:top w:val="none" w:sz="0" w:space="0" w:color="auto"/>
        <w:left w:val="none" w:sz="0" w:space="0" w:color="auto"/>
        <w:bottom w:val="none" w:sz="0" w:space="0" w:color="auto"/>
        <w:right w:val="none" w:sz="0" w:space="0" w:color="auto"/>
      </w:divBdr>
    </w:div>
    <w:div w:id="1936396621">
      <w:bodyDiv w:val="1"/>
      <w:marLeft w:val="0"/>
      <w:marRight w:val="0"/>
      <w:marTop w:val="0"/>
      <w:marBottom w:val="0"/>
      <w:divBdr>
        <w:top w:val="none" w:sz="0" w:space="0" w:color="auto"/>
        <w:left w:val="none" w:sz="0" w:space="0" w:color="auto"/>
        <w:bottom w:val="none" w:sz="0" w:space="0" w:color="auto"/>
        <w:right w:val="none" w:sz="0" w:space="0" w:color="auto"/>
      </w:divBdr>
    </w:div>
    <w:div w:id="1971520022">
      <w:bodyDiv w:val="1"/>
      <w:marLeft w:val="0"/>
      <w:marRight w:val="0"/>
      <w:marTop w:val="0"/>
      <w:marBottom w:val="0"/>
      <w:divBdr>
        <w:top w:val="none" w:sz="0" w:space="0" w:color="auto"/>
        <w:left w:val="none" w:sz="0" w:space="0" w:color="auto"/>
        <w:bottom w:val="none" w:sz="0" w:space="0" w:color="auto"/>
        <w:right w:val="none" w:sz="0" w:space="0" w:color="auto"/>
      </w:divBdr>
    </w:div>
    <w:div w:id="1971737731">
      <w:bodyDiv w:val="1"/>
      <w:marLeft w:val="0"/>
      <w:marRight w:val="0"/>
      <w:marTop w:val="0"/>
      <w:marBottom w:val="0"/>
      <w:divBdr>
        <w:top w:val="none" w:sz="0" w:space="0" w:color="auto"/>
        <w:left w:val="none" w:sz="0" w:space="0" w:color="auto"/>
        <w:bottom w:val="none" w:sz="0" w:space="0" w:color="auto"/>
        <w:right w:val="none" w:sz="0" w:space="0" w:color="auto"/>
      </w:divBdr>
    </w:div>
    <w:div w:id="1974864261">
      <w:bodyDiv w:val="1"/>
      <w:marLeft w:val="0"/>
      <w:marRight w:val="0"/>
      <w:marTop w:val="0"/>
      <w:marBottom w:val="0"/>
      <w:divBdr>
        <w:top w:val="none" w:sz="0" w:space="0" w:color="auto"/>
        <w:left w:val="none" w:sz="0" w:space="0" w:color="auto"/>
        <w:bottom w:val="none" w:sz="0" w:space="0" w:color="auto"/>
        <w:right w:val="none" w:sz="0" w:space="0" w:color="auto"/>
      </w:divBdr>
    </w:div>
    <w:div w:id="1975478370">
      <w:bodyDiv w:val="1"/>
      <w:marLeft w:val="0"/>
      <w:marRight w:val="0"/>
      <w:marTop w:val="0"/>
      <w:marBottom w:val="0"/>
      <w:divBdr>
        <w:top w:val="none" w:sz="0" w:space="0" w:color="auto"/>
        <w:left w:val="none" w:sz="0" w:space="0" w:color="auto"/>
        <w:bottom w:val="none" w:sz="0" w:space="0" w:color="auto"/>
        <w:right w:val="none" w:sz="0" w:space="0" w:color="auto"/>
      </w:divBdr>
    </w:div>
    <w:div w:id="1992516615">
      <w:bodyDiv w:val="1"/>
      <w:marLeft w:val="0"/>
      <w:marRight w:val="0"/>
      <w:marTop w:val="0"/>
      <w:marBottom w:val="0"/>
      <w:divBdr>
        <w:top w:val="none" w:sz="0" w:space="0" w:color="auto"/>
        <w:left w:val="none" w:sz="0" w:space="0" w:color="auto"/>
        <w:bottom w:val="none" w:sz="0" w:space="0" w:color="auto"/>
        <w:right w:val="none" w:sz="0" w:space="0" w:color="auto"/>
      </w:divBdr>
    </w:div>
    <w:div w:id="1993291726">
      <w:bodyDiv w:val="1"/>
      <w:marLeft w:val="0"/>
      <w:marRight w:val="0"/>
      <w:marTop w:val="0"/>
      <w:marBottom w:val="0"/>
      <w:divBdr>
        <w:top w:val="none" w:sz="0" w:space="0" w:color="auto"/>
        <w:left w:val="none" w:sz="0" w:space="0" w:color="auto"/>
        <w:bottom w:val="none" w:sz="0" w:space="0" w:color="auto"/>
        <w:right w:val="none" w:sz="0" w:space="0" w:color="auto"/>
      </w:divBdr>
    </w:div>
    <w:div w:id="1993440270">
      <w:bodyDiv w:val="1"/>
      <w:marLeft w:val="0"/>
      <w:marRight w:val="0"/>
      <w:marTop w:val="0"/>
      <w:marBottom w:val="0"/>
      <w:divBdr>
        <w:top w:val="none" w:sz="0" w:space="0" w:color="auto"/>
        <w:left w:val="none" w:sz="0" w:space="0" w:color="auto"/>
        <w:bottom w:val="none" w:sz="0" w:space="0" w:color="auto"/>
        <w:right w:val="none" w:sz="0" w:space="0" w:color="auto"/>
      </w:divBdr>
    </w:div>
    <w:div w:id="2000382647">
      <w:bodyDiv w:val="1"/>
      <w:marLeft w:val="0"/>
      <w:marRight w:val="0"/>
      <w:marTop w:val="0"/>
      <w:marBottom w:val="0"/>
      <w:divBdr>
        <w:top w:val="none" w:sz="0" w:space="0" w:color="auto"/>
        <w:left w:val="none" w:sz="0" w:space="0" w:color="auto"/>
        <w:bottom w:val="none" w:sz="0" w:space="0" w:color="auto"/>
        <w:right w:val="none" w:sz="0" w:space="0" w:color="auto"/>
      </w:divBdr>
    </w:div>
    <w:div w:id="2018263956">
      <w:bodyDiv w:val="1"/>
      <w:marLeft w:val="0"/>
      <w:marRight w:val="0"/>
      <w:marTop w:val="0"/>
      <w:marBottom w:val="0"/>
      <w:divBdr>
        <w:top w:val="none" w:sz="0" w:space="0" w:color="auto"/>
        <w:left w:val="none" w:sz="0" w:space="0" w:color="auto"/>
        <w:bottom w:val="none" w:sz="0" w:space="0" w:color="auto"/>
        <w:right w:val="none" w:sz="0" w:space="0" w:color="auto"/>
      </w:divBdr>
    </w:div>
    <w:div w:id="2033605423">
      <w:bodyDiv w:val="1"/>
      <w:marLeft w:val="0"/>
      <w:marRight w:val="0"/>
      <w:marTop w:val="0"/>
      <w:marBottom w:val="0"/>
      <w:divBdr>
        <w:top w:val="none" w:sz="0" w:space="0" w:color="auto"/>
        <w:left w:val="none" w:sz="0" w:space="0" w:color="auto"/>
        <w:bottom w:val="none" w:sz="0" w:space="0" w:color="auto"/>
        <w:right w:val="none" w:sz="0" w:space="0" w:color="auto"/>
      </w:divBdr>
    </w:div>
    <w:div w:id="2041128661">
      <w:bodyDiv w:val="1"/>
      <w:marLeft w:val="0"/>
      <w:marRight w:val="0"/>
      <w:marTop w:val="0"/>
      <w:marBottom w:val="0"/>
      <w:divBdr>
        <w:top w:val="none" w:sz="0" w:space="0" w:color="auto"/>
        <w:left w:val="none" w:sz="0" w:space="0" w:color="auto"/>
        <w:bottom w:val="none" w:sz="0" w:space="0" w:color="auto"/>
        <w:right w:val="none" w:sz="0" w:space="0" w:color="auto"/>
      </w:divBdr>
    </w:div>
    <w:div w:id="2098864499">
      <w:bodyDiv w:val="1"/>
      <w:marLeft w:val="0"/>
      <w:marRight w:val="0"/>
      <w:marTop w:val="0"/>
      <w:marBottom w:val="0"/>
      <w:divBdr>
        <w:top w:val="none" w:sz="0" w:space="0" w:color="auto"/>
        <w:left w:val="none" w:sz="0" w:space="0" w:color="auto"/>
        <w:bottom w:val="none" w:sz="0" w:space="0" w:color="auto"/>
        <w:right w:val="none" w:sz="0" w:space="0" w:color="auto"/>
      </w:divBdr>
    </w:div>
    <w:div w:id="2120946071">
      <w:bodyDiv w:val="1"/>
      <w:marLeft w:val="0"/>
      <w:marRight w:val="0"/>
      <w:marTop w:val="0"/>
      <w:marBottom w:val="0"/>
      <w:divBdr>
        <w:top w:val="none" w:sz="0" w:space="0" w:color="auto"/>
        <w:left w:val="none" w:sz="0" w:space="0" w:color="auto"/>
        <w:bottom w:val="none" w:sz="0" w:space="0" w:color="auto"/>
        <w:right w:val="none" w:sz="0" w:space="0" w:color="auto"/>
      </w:divBdr>
    </w:div>
    <w:div w:id="2136674829">
      <w:bodyDiv w:val="1"/>
      <w:marLeft w:val="0"/>
      <w:marRight w:val="0"/>
      <w:marTop w:val="0"/>
      <w:marBottom w:val="0"/>
      <w:divBdr>
        <w:top w:val="none" w:sz="0" w:space="0" w:color="auto"/>
        <w:left w:val="none" w:sz="0" w:space="0" w:color="auto"/>
        <w:bottom w:val="none" w:sz="0" w:space="0" w:color="auto"/>
        <w:right w:val="none" w:sz="0" w:space="0" w:color="auto"/>
      </w:divBdr>
    </w:div>
    <w:div w:id="214580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evaluation.research@tnlcommunityfund.org.uk" TargetMode="Externa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www.tnlcommunityfund.org.uk." TargetMode="External"/><Relationship Id="rId2" Type="http://schemas.openxmlformats.org/officeDocument/2006/relationships/numbering" Target="numbering.xml"/><Relationship Id="rId16" Type="http://schemas.openxmlformats.org/officeDocument/2006/relationships/hyperlink" Target="mailto:evaluation.research@tnlcommunityfund.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nationalarchives.gov.uk/doc/open-government-licence/version/3/" TargetMode="Externa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ons.gov.uk/economy/environmentalaccounts/articles/publicandbusinessattitudestotheenvironmentandclimatechangegreatbritain/2024" TargetMode="External"/><Relationship Id="rId2" Type="http://schemas.openxmlformats.org/officeDocument/2006/relationships/hyperlink" Target="https://friendsoftheearth.uk/nature/access-green-space-england-are-you-missing-out" TargetMode="External"/><Relationship Id="rId1" Type="http://schemas.openxmlformats.org/officeDocument/2006/relationships/hyperlink" Target="https://www.gwct.org.uk/blogs/news/2024/september/are-we-one-of-the-most-%E2%80%9Cnature-depleted%E2%80%9D-countries/" TargetMode="External"/><Relationship Id="rId4" Type="http://schemas.openxmlformats.org/officeDocument/2006/relationships/hyperlink" Target="https://www.tnlcommunityfund.org.uk/media/documents/corporate-documents/TF25_016_Impact-Report_Englis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BAC80C6B68FC47941462154B2EC1B4" ma:contentTypeVersion="19" ma:contentTypeDescription="Create a new document." ma:contentTypeScope="" ma:versionID="8fe50e6086b101ac497618dc81485941">
  <xsd:schema xmlns:xsd="http://www.w3.org/2001/XMLSchema" xmlns:xs="http://www.w3.org/2001/XMLSchema" xmlns:p="http://schemas.microsoft.com/office/2006/metadata/properties" xmlns:ns2="4aefa4a2-c28d-4cfd-a8e4-16fd611c572f" xmlns:ns3="a567c9f1-75fc-4dd8-b776-814f33d5058f" xmlns:ns4="c7e24bc2-729e-4054-8454-d4d5db5a28c3" targetNamespace="http://schemas.microsoft.com/office/2006/metadata/properties" ma:root="true" ma:fieldsID="e10c0dcdcb87bdcd6e872b4d3de2e6fa" ns2:_="" ns3:_="" ns4:_="">
    <xsd:import namespace="4aefa4a2-c28d-4cfd-a8e4-16fd611c572f"/>
    <xsd:import namespace="a567c9f1-75fc-4dd8-b776-814f33d5058f"/>
    <xsd:import namespace="c7e24bc2-729e-4054-8454-d4d5db5a28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Statu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fa4a2-c28d-4cfd-a8e4-16fd611c5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Status" ma:index="20" nillable="true" ma:displayName="Status" ma:format="Dropdown" ma:internalName="Status">
      <xsd:simpleType>
        <xsd:restriction base="dms:Choice">
          <xsd:enumeration value="Template"/>
          <xsd:enumeration value="Draft"/>
          <xsd:enumeration value="Final"/>
          <xsd:enumeration value="Testing"/>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e88402a-5ec5-470d-bde1-b64416502b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67c9f1-75fc-4dd8-b776-814f33d5058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24bc2-729e-4054-8454-d4d5db5a28c3"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c350ae0-6c68-421b-b161-84bf4bc2ac21}" ma:internalName="TaxCatchAll" ma:showField="CatchAllData" ma:web="a567c9f1-75fc-4dd8-b776-814f33d50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efa4a2-c28d-4cfd-a8e4-16fd611c572f">
      <Terms xmlns="http://schemas.microsoft.com/office/infopath/2007/PartnerControls"/>
    </lcf76f155ced4ddcb4097134ff3c332f>
    <TaxCatchAll xmlns="c7e24bc2-729e-4054-8454-d4d5db5a28c3" xsi:nil="true"/>
    <Status xmlns="4aefa4a2-c28d-4cfd-a8e4-16fd611c572f" xsi:nil="true"/>
  </documentManagement>
</p:properties>
</file>

<file path=customXml/itemProps1.xml><?xml version="1.0" encoding="utf-8"?>
<ds:datastoreItem xmlns:ds="http://schemas.openxmlformats.org/officeDocument/2006/customXml" ds:itemID="{B6CD520E-5410-4B05-A5BD-0C4E5A8F36C2}">
  <ds:schemaRefs>
    <ds:schemaRef ds:uri="http://schemas.openxmlformats.org/officeDocument/2006/bibliography"/>
  </ds:schemaRefs>
</ds:datastoreItem>
</file>

<file path=customXml/itemProps2.xml><?xml version="1.0" encoding="utf-8"?>
<ds:datastoreItem xmlns:ds="http://schemas.openxmlformats.org/officeDocument/2006/customXml" ds:itemID="{3DF4F283-5A19-408F-9B7A-6A426C14187D}"/>
</file>

<file path=customXml/itemProps3.xml><?xml version="1.0" encoding="utf-8"?>
<ds:datastoreItem xmlns:ds="http://schemas.openxmlformats.org/officeDocument/2006/customXml" ds:itemID="{B0C268E5-489B-4D87-8C65-6DE279365F6B}"/>
</file>

<file path=customXml/itemProps4.xml><?xml version="1.0" encoding="utf-8"?>
<ds:datastoreItem xmlns:ds="http://schemas.openxmlformats.org/officeDocument/2006/customXml" ds:itemID="{45777273-5D4D-4658-9D20-ED5DE4F74CF2}"/>
</file>

<file path=docProps/app.xml><?xml version="1.0" encoding="utf-8"?>
<Properties xmlns="http://schemas.openxmlformats.org/officeDocument/2006/extended-properties" xmlns:vt="http://schemas.openxmlformats.org/officeDocument/2006/docPropsVTypes">
  <Template>Normal</Template>
  <TotalTime>0</TotalTime>
  <Pages>41</Pages>
  <Words>12330</Words>
  <Characters>61899</Characters>
  <Application>Microsoft Office Word</Application>
  <DocSecurity>0</DocSecurity>
  <Lines>1473</Lines>
  <Paragraphs>417</Paragraphs>
  <ScaleCrop>false</ScaleCrop>
  <Company/>
  <LinksUpToDate>false</LinksUpToDate>
  <CharactersWithSpaces>73812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Communities making the difference - Our impact in 2024-25</dc:title>
  <dc:subject/>
  <dc:creator/>
  <cp:keywords/>
  <dc:description/>
  <cp:lastModifiedBy/>
  <cp:revision>1</cp:revision>
  <dcterms:created xsi:type="dcterms:W3CDTF">2026-06-22T17:14:00Z</dcterms:created>
  <dcterms:modified xsi:type="dcterms:W3CDTF">2026-06-22T17:14:00Z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xd_ProgID">
    <vt:lpwstr/>
  </property>
  <property fmtid="{D5CDD505-2E9C-101B-9397-08002B2CF9AE}" pid="4" name="ContentTypeId">
    <vt:lpwstr>0x0101002DBAC80C6B68FC47941462154B2EC1B4</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_activity">
    <vt:lpwstr>{"FileActivityType":"9","FileActivityTimeStamp":"2025-07-25T15:20:15.897Z","FileActivityUsersOnPage":[{"DisplayName":"Melissa Eaglesfield","Id":"melissa.eaglesfield@tnlcommunityfund.org.uk"},{"DisplayName":"Tom Walters","Id":"tom.walters@tnlcommunityfund.org.uk"},{"DisplayName":"Melissa Eaglesfield","Id":"melissa.eaglesfield@tnlcommunityfund.org.uk"}],"FileActivityNavigationId":null}</vt:lpwstr>
  </property>
  <property fmtid="{D5CDD505-2E9C-101B-9397-08002B2CF9AE}" pid="9" name="TriggerFlowInfo">
    <vt:lpwstr/>
  </property>
  <property fmtid="{D5CDD505-2E9C-101B-9397-08002B2CF9AE}" pid="10" name="docLang">
    <vt:lpwstr>en</vt:lpwstr>
  </property>
  <property fmtid="{D5CDD505-2E9C-101B-9397-08002B2CF9AE}" pid="11" name="xd_Signature">
    <vt:bool>false</vt:bool>
  </property>
  <property fmtid="{D5CDD505-2E9C-101B-9397-08002B2CF9AE}" pid="12" name="GrammarlyDocumentId">
    <vt:lpwstr>68e47fc0-62a8-46de-9964-3d6cdc86b2ac</vt:lpwstr>
  </property>
</Properties>
</file>