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A5E50" w14:textId="364460FF" w:rsidR="005E7E29" w:rsidRPr="00D91B7B" w:rsidRDefault="009F400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Roots to Shoots - </w:t>
      </w:r>
      <w:r w:rsidR="00E66169" w:rsidRPr="00D91B7B">
        <w:rPr>
          <w:rFonts w:cstheme="minorHAnsi"/>
          <w:b/>
          <w:sz w:val="28"/>
          <w:szCs w:val="28"/>
        </w:rPr>
        <w:t xml:space="preserve">Project Progress Report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8403B" w:rsidRPr="00D91B7B" w14:paraId="13A557E4" w14:textId="77777777" w:rsidTr="1F51A3AE">
        <w:tc>
          <w:tcPr>
            <w:tcW w:w="1980" w:type="dxa"/>
            <w:shd w:val="clear" w:color="auto" w:fill="FFC000" w:themeFill="accent4"/>
          </w:tcPr>
          <w:p w14:paraId="7C40DFAD" w14:textId="77777777" w:rsidR="00C8403B" w:rsidRPr="009F400F" w:rsidRDefault="00C8403B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>Name of project</w:t>
            </w:r>
          </w:p>
        </w:tc>
        <w:tc>
          <w:tcPr>
            <w:tcW w:w="7036" w:type="dxa"/>
            <w:shd w:val="clear" w:color="auto" w:fill="FFC000" w:themeFill="accent4"/>
          </w:tcPr>
          <w:p w14:paraId="5FD1EE06" w14:textId="218857A4" w:rsidR="00C8403B" w:rsidRPr="009F400F" w:rsidRDefault="00002222" w:rsidP="1F51A3A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A2</w:t>
            </w:r>
            <w:r w:rsidR="00650113">
              <w:rPr>
                <w:rFonts w:eastAsiaTheme="minorEastAsia"/>
                <w:b/>
                <w:bCs/>
                <w:sz w:val="24"/>
                <w:szCs w:val="24"/>
              </w:rPr>
              <w:t xml:space="preserve"> (a) </w:t>
            </w:r>
            <w:r w:rsidR="1F51A3AE" w:rsidRPr="1F51A3AE">
              <w:rPr>
                <w:rFonts w:eastAsiaTheme="minorEastAsia"/>
                <w:b/>
                <w:bCs/>
                <w:sz w:val="24"/>
                <w:szCs w:val="24"/>
              </w:rPr>
              <w:t xml:space="preserve">Narrow Gauge Railway – </w:t>
            </w:r>
            <w:proofErr w:type="spellStart"/>
            <w:r w:rsidR="1F51A3AE" w:rsidRPr="1F51A3AE">
              <w:rPr>
                <w:rFonts w:eastAsiaTheme="minorEastAsia"/>
                <w:b/>
                <w:bCs/>
                <w:sz w:val="24"/>
                <w:szCs w:val="24"/>
              </w:rPr>
              <w:t>Brymbo</w:t>
            </w:r>
            <w:proofErr w:type="spellEnd"/>
            <w:r w:rsidR="1F51A3AE" w:rsidRPr="1F51A3AE">
              <w:rPr>
                <w:rFonts w:eastAsiaTheme="minorEastAsia"/>
                <w:b/>
                <w:bCs/>
                <w:sz w:val="24"/>
                <w:szCs w:val="24"/>
              </w:rPr>
              <w:t xml:space="preserve"> Mineral Railway </w:t>
            </w:r>
          </w:p>
        </w:tc>
      </w:tr>
      <w:tr w:rsidR="00C8403B" w:rsidRPr="00D91B7B" w14:paraId="1548B231" w14:textId="77777777" w:rsidTr="1F51A3AE">
        <w:tc>
          <w:tcPr>
            <w:tcW w:w="1980" w:type="dxa"/>
            <w:shd w:val="clear" w:color="auto" w:fill="FFC000" w:themeFill="accent4"/>
          </w:tcPr>
          <w:p w14:paraId="49297508" w14:textId="77777777" w:rsidR="00C8403B" w:rsidRPr="009F400F" w:rsidRDefault="00C8403B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>Vision statement</w:t>
            </w:r>
          </w:p>
        </w:tc>
        <w:tc>
          <w:tcPr>
            <w:tcW w:w="7036" w:type="dxa"/>
          </w:tcPr>
          <w:p w14:paraId="625D0D49" w14:textId="62520050" w:rsidR="00EE78D2" w:rsidRDefault="00CF72CB" w:rsidP="00CF72C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F72CB">
              <w:rPr>
                <w:rFonts w:eastAsia="Times New Roman" w:cstheme="minorHAnsi"/>
                <w:sz w:val="24"/>
                <w:szCs w:val="24"/>
                <w:lang w:eastAsia="en-GB"/>
              </w:rPr>
              <w:t>Create a</w:t>
            </w:r>
            <w:r w:rsidR="00640CE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heritage NGR complimentary of th</w:t>
            </w:r>
            <w:r w:rsidR="003C2A6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 BHT Masterplan and industrial interpretation.  The </w:t>
            </w:r>
            <w:r w:rsidR="0037089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proposed </w:t>
            </w:r>
            <w:r w:rsidR="003C2A6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NGR ‘operator’ </w:t>
            </w:r>
            <w:r w:rsidR="0037089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(current enthusiast group </w:t>
            </w:r>
            <w:r w:rsidR="00EE78D2">
              <w:rPr>
                <w:rFonts w:eastAsia="Times New Roman" w:cstheme="minorHAnsi"/>
                <w:sz w:val="24"/>
                <w:szCs w:val="24"/>
                <w:lang w:eastAsia="en-GB"/>
              </w:rPr>
              <w:t>–</w:t>
            </w:r>
            <w:r w:rsidR="0037089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E78D2">
              <w:rPr>
                <w:rFonts w:eastAsia="Times New Roman" w:cstheme="minorHAnsi"/>
                <w:sz w:val="24"/>
                <w:szCs w:val="24"/>
                <w:lang w:eastAsia="en-GB"/>
              </w:rPr>
              <w:t>Brymbo</w:t>
            </w:r>
            <w:proofErr w:type="spellEnd"/>
            <w:r w:rsidR="00EE78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Mineral Railway, BMR) </w:t>
            </w:r>
            <w:r w:rsidR="003C2A67">
              <w:rPr>
                <w:rFonts w:eastAsia="Times New Roman" w:cstheme="minorHAnsi"/>
                <w:sz w:val="24"/>
                <w:szCs w:val="24"/>
                <w:lang w:eastAsia="en-GB"/>
              </w:rPr>
              <w:t>will undoubtedly work in partner</w:t>
            </w:r>
            <w:r w:rsidR="00EE78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ship with BHT and other key stakeholders </w:t>
            </w:r>
            <w:r w:rsidR="00EC2E9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 </w:t>
            </w:r>
            <w:r w:rsidR="00EE78D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develop a robust and sustainable operating and business model. </w:t>
            </w:r>
          </w:p>
          <w:p w14:paraId="333342B8" w14:textId="5DAEB308" w:rsidR="00642B8D" w:rsidRDefault="00EE78D2" w:rsidP="00CF72C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NGR will seek to recognise the potential </w:t>
            </w:r>
            <w:r w:rsidR="002009EF">
              <w:rPr>
                <w:rFonts w:eastAsia="Times New Roman" w:cstheme="minorHAnsi"/>
                <w:sz w:val="24"/>
                <w:szCs w:val="24"/>
                <w:lang w:eastAsia="en-GB"/>
              </w:rPr>
              <w:t>of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 collaborative</w:t>
            </w:r>
            <w:r w:rsidR="002009E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(BHT</w:t>
            </w:r>
            <w:r w:rsidR="000E7F1D">
              <w:rPr>
                <w:rFonts w:eastAsia="Times New Roman" w:cstheme="minorHAnsi"/>
                <w:sz w:val="24"/>
                <w:szCs w:val="24"/>
                <w:lang w:eastAsia="en-GB"/>
              </w:rPr>
              <w:t>+BMR)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business model, whilst equally acknowledging that an ecology Masterplan is also in place throughout </w:t>
            </w:r>
            <w:r w:rsidR="000E7F1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former steelworks site.</w:t>
            </w:r>
            <w:r w:rsidR="00EC2E9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It is expected that </w:t>
            </w:r>
            <w:r w:rsidR="00C74D7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NGR </w:t>
            </w:r>
            <w:r w:rsidR="006801DF">
              <w:rPr>
                <w:rFonts w:eastAsia="Times New Roman" w:cstheme="minorHAnsi"/>
                <w:sz w:val="24"/>
                <w:szCs w:val="24"/>
                <w:lang w:eastAsia="en-GB"/>
              </w:rPr>
              <w:t>‘</w:t>
            </w:r>
            <w:r w:rsidR="00134161">
              <w:rPr>
                <w:rFonts w:eastAsia="Times New Roman" w:cstheme="minorHAnsi"/>
                <w:sz w:val="24"/>
                <w:szCs w:val="24"/>
                <w:lang w:eastAsia="en-GB"/>
              </w:rPr>
              <w:t>offer ‘will</w:t>
            </w:r>
            <w:r w:rsidR="006801D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significantly compliment</w:t>
            </w:r>
          </w:p>
          <w:p w14:paraId="6EE76849" w14:textId="16DCA44D" w:rsidR="00CF72CB" w:rsidRDefault="1F51A3AE" w:rsidP="00CF72C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1F51A3AE">
              <w:rPr>
                <w:rFonts w:eastAsiaTheme="minorEastAsia"/>
                <w:sz w:val="24"/>
                <w:szCs w:val="24"/>
                <w:lang w:eastAsia="en-GB"/>
              </w:rPr>
              <w:t xml:space="preserve">the visitor experience, which also enables numerous learning opportunities; ranging from school visits to vocational training programmes. </w:t>
            </w:r>
          </w:p>
          <w:p w14:paraId="3E98AD8F" w14:textId="77777777" w:rsidR="00CF72CB" w:rsidRPr="00CF72CB" w:rsidRDefault="00CF72CB" w:rsidP="00CF72C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F72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project will have strong links into most of the Connections projects and would see: </w:t>
            </w:r>
          </w:p>
          <w:p w14:paraId="0247164D" w14:textId="6A1D6B5C" w:rsidR="00CF72CB" w:rsidRPr="00CF72CB" w:rsidRDefault="00CF72CB" w:rsidP="00CF72C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F72CB">
              <w:rPr>
                <w:rFonts w:eastAsia="Times New Roman" w:cstheme="minorHAnsi"/>
                <w:sz w:val="24"/>
                <w:szCs w:val="24"/>
                <w:lang w:eastAsia="en-GB"/>
              </w:rPr>
              <w:t>• Initial clearing of the</w:t>
            </w:r>
            <w:r w:rsidR="00A81B9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BHT</w:t>
            </w:r>
            <w:r w:rsidR="00327AB0">
              <w:rPr>
                <w:rFonts w:eastAsia="Times New Roman" w:cstheme="minorHAnsi"/>
                <w:sz w:val="24"/>
                <w:szCs w:val="24"/>
                <w:lang w:eastAsia="en-GB"/>
              </w:rPr>
              <w:t>’s site and pathways</w:t>
            </w:r>
            <w:r w:rsidR="00A81B9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(whilst respecting ecology area priorities) </w:t>
            </w:r>
            <w:r w:rsidR="00153DD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along the </w:t>
            </w:r>
            <w:r w:rsidRPr="00CF72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suggested areas </w:t>
            </w:r>
            <w:r w:rsidR="0046246C">
              <w:rPr>
                <w:rFonts w:eastAsia="Times New Roman" w:cstheme="minorHAnsi"/>
                <w:sz w:val="24"/>
                <w:szCs w:val="24"/>
                <w:lang w:eastAsia="en-GB"/>
              </w:rPr>
              <w:t>of the proposed train route (track work laying)</w:t>
            </w:r>
            <w:r w:rsidR="00153DD7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7C2F4928" w14:textId="169A0804" w:rsidR="00CF72CB" w:rsidRPr="00CF72CB" w:rsidRDefault="00CF72CB" w:rsidP="00CF72C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F72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• </w:t>
            </w:r>
            <w:r w:rsidR="00F2204C">
              <w:rPr>
                <w:rFonts w:eastAsia="Times New Roman" w:cstheme="minorHAnsi"/>
                <w:sz w:val="24"/>
                <w:szCs w:val="24"/>
                <w:lang w:eastAsia="en-GB"/>
              </w:rPr>
              <w:t>I</w:t>
            </w:r>
            <w:r w:rsidRPr="00CF72C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nterpret the industrial significance of the site; </w:t>
            </w:r>
          </w:p>
          <w:p w14:paraId="4956780F" w14:textId="69AD809F" w:rsidR="00C8403B" w:rsidRPr="00D91B7B" w:rsidRDefault="00CF72CB" w:rsidP="00CF72CB">
            <w:pPr>
              <w:rPr>
                <w:rFonts w:cstheme="minorHAnsi"/>
                <w:sz w:val="24"/>
                <w:szCs w:val="24"/>
              </w:rPr>
            </w:pPr>
            <w:r w:rsidRPr="00CF72CB">
              <w:rPr>
                <w:rFonts w:eastAsia="Times New Roman" w:cstheme="minorHAnsi"/>
                <w:sz w:val="24"/>
                <w:szCs w:val="24"/>
                <w:lang w:eastAsia="en-GB"/>
              </w:rPr>
              <w:t>• Training of volunteers in land clearin</w:t>
            </w:r>
            <w:r w:rsidR="00E174D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g, </w:t>
            </w:r>
            <w:r w:rsidRPr="00CF72CB">
              <w:rPr>
                <w:rFonts w:eastAsia="Times New Roman" w:cstheme="minorHAnsi"/>
                <w:sz w:val="24"/>
                <w:szCs w:val="24"/>
                <w:lang w:eastAsia="en-GB"/>
              </w:rPr>
              <w:t>biodiversity management</w:t>
            </w:r>
            <w:r w:rsidR="00F2204C">
              <w:rPr>
                <w:rFonts w:eastAsia="Times New Roman" w:cstheme="minorHAnsi"/>
                <w:sz w:val="24"/>
                <w:szCs w:val="24"/>
                <w:lang w:eastAsia="en-GB"/>
              </w:rPr>
              <w:t>, Railway rest</w:t>
            </w:r>
            <w:r w:rsidR="00E174DB">
              <w:rPr>
                <w:rFonts w:eastAsia="Times New Roman" w:cstheme="minorHAnsi"/>
                <w:sz w:val="24"/>
                <w:szCs w:val="24"/>
                <w:lang w:eastAsia="en-GB"/>
              </w:rPr>
              <w:t>oration and operation.</w:t>
            </w:r>
          </w:p>
        </w:tc>
      </w:tr>
      <w:tr w:rsidR="00C8403B" w:rsidRPr="00D91B7B" w14:paraId="4AAC447A" w14:textId="77777777" w:rsidTr="1F51A3AE">
        <w:tc>
          <w:tcPr>
            <w:tcW w:w="1980" w:type="dxa"/>
            <w:shd w:val="clear" w:color="auto" w:fill="FFC000" w:themeFill="accent4"/>
          </w:tcPr>
          <w:p w14:paraId="20E8B401" w14:textId="77777777" w:rsidR="00C8403B" w:rsidRPr="009F400F" w:rsidRDefault="00C8403B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>Date of report</w:t>
            </w:r>
          </w:p>
        </w:tc>
        <w:tc>
          <w:tcPr>
            <w:tcW w:w="7036" w:type="dxa"/>
          </w:tcPr>
          <w:p w14:paraId="1A4E58AA" w14:textId="23C0AD28" w:rsidR="00C8403B" w:rsidRPr="00D91B7B" w:rsidRDefault="1F51A3AE" w:rsidP="1F51A3AE">
            <w:pPr>
              <w:rPr>
                <w:rFonts w:eastAsiaTheme="minorEastAsia"/>
                <w:sz w:val="24"/>
                <w:szCs w:val="24"/>
              </w:rPr>
            </w:pPr>
            <w:r w:rsidRPr="1F51A3AE">
              <w:rPr>
                <w:rFonts w:eastAsiaTheme="minorEastAsia"/>
                <w:sz w:val="24"/>
                <w:szCs w:val="24"/>
              </w:rPr>
              <w:t>25</w:t>
            </w:r>
            <w:r w:rsidRPr="1F51A3AE">
              <w:rPr>
                <w:rFonts w:eastAsiaTheme="minorEastAsia"/>
                <w:sz w:val="24"/>
                <w:szCs w:val="24"/>
                <w:vertAlign w:val="superscript"/>
              </w:rPr>
              <w:t>th</w:t>
            </w:r>
            <w:r w:rsidRPr="1F51A3AE">
              <w:rPr>
                <w:rFonts w:eastAsiaTheme="minorEastAsia"/>
                <w:sz w:val="24"/>
                <w:szCs w:val="24"/>
              </w:rPr>
              <w:t xml:space="preserve"> May 2018</w:t>
            </w:r>
          </w:p>
        </w:tc>
      </w:tr>
      <w:tr w:rsidR="00C8403B" w:rsidRPr="00D91B7B" w14:paraId="28637A54" w14:textId="77777777" w:rsidTr="1F51A3AE">
        <w:tc>
          <w:tcPr>
            <w:tcW w:w="1980" w:type="dxa"/>
            <w:shd w:val="clear" w:color="auto" w:fill="FFC000" w:themeFill="accent4"/>
          </w:tcPr>
          <w:p w14:paraId="4DCBEA8A" w14:textId="1C401740" w:rsidR="00C8403B" w:rsidRPr="009F400F" w:rsidRDefault="1F51A3AE" w:rsidP="1F51A3A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F51A3AE">
              <w:rPr>
                <w:rFonts w:eastAsiaTheme="minorEastAsia"/>
                <w:b/>
                <w:bCs/>
                <w:sz w:val="24"/>
                <w:szCs w:val="24"/>
              </w:rPr>
              <w:t xml:space="preserve">Staff &amp; volunteers participating </w:t>
            </w:r>
          </w:p>
        </w:tc>
        <w:tc>
          <w:tcPr>
            <w:tcW w:w="7036" w:type="dxa"/>
          </w:tcPr>
          <w:p w14:paraId="1EF341FA" w14:textId="77777777" w:rsidR="00FC1362" w:rsidRDefault="00FC1362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Tom Taylor – BHT, RTS Project Officer</w:t>
            </w:r>
          </w:p>
          <w:p w14:paraId="637686C6" w14:textId="5FFAAD9F" w:rsidR="00C8403B" w:rsidRPr="00D91B7B" w:rsidRDefault="1F51A3AE" w:rsidP="1F51A3AE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1F51A3AE">
              <w:rPr>
                <w:rFonts w:eastAsiaTheme="minorEastAsia"/>
                <w:i/>
                <w:iCs/>
                <w:sz w:val="24"/>
                <w:szCs w:val="24"/>
              </w:rPr>
              <w:t xml:space="preserve">Representatives from </w:t>
            </w:r>
            <w:proofErr w:type="spellStart"/>
            <w:r w:rsidRPr="1F51A3AE">
              <w:rPr>
                <w:rFonts w:eastAsiaTheme="minorEastAsia"/>
                <w:i/>
                <w:iCs/>
                <w:sz w:val="24"/>
                <w:szCs w:val="24"/>
              </w:rPr>
              <w:t>Brymbo</w:t>
            </w:r>
            <w:proofErr w:type="spellEnd"/>
            <w:r w:rsidRPr="1F51A3AE">
              <w:rPr>
                <w:rFonts w:eastAsiaTheme="minorEastAsia"/>
                <w:i/>
                <w:iCs/>
                <w:sz w:val="24"/>
                <w:szCs w:val="24"/>
              </w:rPr>
              <w:t xml:space="preserve"> Mineral Railway Group, including 7 group members.</w:t>
            </w:r>
          </w:p>
          <w:p w14:paraId="00940B34" w14:textId="0F6963F6" w:rsidR="00C8403B" w:rsidRPr="00D91B7B" w:rsidRDefault="1F51A3AE" w:rsidP="1F51A3AE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1F51A3AE">
              <w:rPr>
                <w:rFonts w:eastAsiaTheme="minorEastAsia"/>
                <w:i/>
                <w:iCs/>
                <w:sz w:val="24"/>
                <w:szCs w:val="24"/>
              </w:rPr>
              <w:t>BHT Trustees</w:t>
            </w:r>
          </w:p>
          <w:p w14:paraId="22F19164" w14:textId="1B0E7ACD" w:rsidR="00C8403B" w:rsidRPr="00D91B7B" w:rsidRDefault="1F51A3AE" w:rsidP="1F51A3AE">
            <w:pPr>
              <w:rPr>
                <w:rFonts w:eastAsiaTheme="minorEastAsia"/>
                <w:i/>
                <w:iCs/>
                <w:sz w:val="24"/>
                <w:szCs w:val="24"/>
              </w:rPr>
            </w:pPr>
            <w:r w:rsidRPr="1F51A3AE">
              <w:rPr>
                <w:rFonts w:eastAsiaTheme="minorEastAsia"/>
                <w:i/>
                <w:iCs/>
                <w:sz w:val="24"/>
                <w:szCs w:val="24"/>
              </w:rPr>
              <w:t xml:space="preserve">Heritage Railway and NGR consultants </w:t>
            </w:r>
          </w:p>
        </w:tc>
      </w:tr>
    </w:tbl>
    <w:p w14:paraId="0B58A98F" w14:textId="77777777" w:rsidR="00360C73" w:rsidRPr="00D91B7B" w:rsidRDefault="00360C73" w:rsidP="00360C73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60C73" w:rsidRPr="00D91B7B" w14:paraId="79DC6B83" w14:textId="77777777" w:rsidTr="1F51A3AE">
        <w:tc>
          <w:tcPr>
            <w:tcW w:w="9016" w:type="dxa"/>
            <w:gridSpan w:val="3"/>
            <w:shd w:val="clear" w:color="auto" w:fill="FFC000" w:themeFill="accent4"/>
          </w:tcPr>
          <w:p w14:paraId="636D7989" w14:textId="0343F893" w:rsidR="00360C73" w:rsidRPr="009F400F" w:rsidRDefault="1F51A3AE" w:rsidP="1F51A3A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F51A3AE">
              <w:rPr>
                <w:rFonts w:eastAsiaTheme="minorEastAsia"/>
                <w:b/>
                <w:bCs/>
                <w:sz w:val="24"/>
                <w:szCs w:val="24"/>
              </w:rPr>
              <w:t>Activity plan</w:t>
            </w:r>
          </w:p>
        </w:tc>
      </w:tr>
      <w:tr w:rsidR="00822350" w:rsidRPr="00D91B7B" w14:paraId="1EE4855E" w14:textId="77777777" w:rsidTr="00051197">
        <w:tc>
          <w:tcPr>
            <w:tcW w:w="9016" w:type="dxa"/>
            <w:gridSpan w:val="3"/>
            <w:shd w:val="clear" w:color="auto" w:fill="FFE599" w:themeFill="accent4" w:themeFillTint="66"/>
          </w:tcPr>
          <w:p w14:paraId="5DB5B4C3" w14:textId="67EDFE4F" w:rsidR="00822350" w:rsidRPr="1F51A3AE" w:rsidRDefault="00822350" w:rsidP="1F51A3AE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</w:rPr>
              <w:t>Year1</w:t>
            </w:r>
            <w:r w:rsidR="00051197">
              <w:rPr>
                <w:rFonts w:eastAsiaTheme="minorEastAsia"/>
                <w:b/>
                <w:bCs/>
                <w:sz w:val="24"/>
                <w:szCs w:val="24"/>
              </w:rPr>
              <w:t xml:space="preserve">                                            Years 2-4                                       Years 5-7</w:t>
            </w:r>
          </w:p>
        </w:tc>
      </w:tr>
      <w:tr w:rsidR="00360C73" w:rsidRPr="00D91B7B" w14:paraId="0F0568CF" w14:textId="77777777" w:rsidTr="1F51A3AE">
        <w:tc>
          <w:tcPr>
            <w:tcW w:w="3005" w:type="dxa"/>
          </w:tcPr>
          <w:p w14:paraId="31C177E5" w14:textId="269C08D7" w:rsidR="008B5F41" w:rsidRDefault="1F51A3AE" w:rsidP="1F51A3AE">
            <w:pPr>
              <w:rPr>
                <w:rFonts w:eastAsiaTheme="minorEastAsia"/>
                <w:sz w:val="24"/>
                <w:szCs w:val="24"/>
                <w:lang w:eastAsia="en-GB"/>
              </w:rPr>
            </w:pPr>
            <w:r w:rsidRPr="1F51A3AE">
              <w:rPr>
                <w:rFonts w:eastAsiaTheme="minorEastAsia"/>
                <w:sz w:val="24"/>
                <w:szCs w:val="24"/>
                <w:lang w:eastAsia="en-GB"/>
              </w:rPr>
              <w:t>Establish roles and responsibilities within group</w:t>
            </w:r>
          </w:p>
          <w:p w14:paraId="7CD15EC3" w14:textId="0AC8F2A2" w:rsidR="00553382" w:rsidRDefault="00553382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A10EED1" w14:textId="2C92753F" w:rsidR="005F4F31" w:rsidRDefault="005F4F31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Review and determine the most appropriate track work configuration.</w:t>
            </w:r>
          </w:p>
          <w:p w14:paraId="09FE8BC3" w14:textId="06FAF4BF" w:rsidR="00AD1B83" w:rsidRDefault="00AD1B83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B028225" w14:textId="4CCA3337" w:rsidR="002213C1" w:rsidRDefault="00AD1B83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Engage with an ORR </w:t>
            </w:r>
            <w:r w:rsidR="00381308">
              <w:rPr>
                <w:rFonts w:eastAsia="Times New Roman" w:cstheme="minorHAnsi"/>
                <w:sz w:val="24"/>
                <w:szCs w:val="24"/>
                <w:lang w:eastAsia="en-GB"/>
              </w:rPr>
              <w:t>‘I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ndependent </w:t>
            </w:r>
            <w:r w:rsidR="002213C1">
              <w:rPr>
                <w:rFonts w:eastAsia="Times New Roman" w:cstheme="minorHAnsi"/>
                <w:sz w:val="24"/>
                <w:szCs w:val="24"/>
                <w:lang w:eastAsia="en-GB"/>
              </w:rPr>
              <w:t>Competent Person</w:t>
            </w:r>
          </w:p>
          <w:p w14:paraId="5F7C2F25" w14:textId="3A29926E" w:rsidR="005F4F31" w:rsidRDefault="005F4F31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7E366B1" w14:textId="3FE146E1" w:rsidR="005F4F31" w:rsidRDefault="005F4F31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Conceptualise NGR related buildings</w:t>
            </w:r>
            <w:r w:rsidR="0060640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. </w:t>
            </w:r>
          </w:p>
          <w:p w14:paraId="0A24C28B" w14:textId="3F480977" w:rsidR="005F4F31" w:rsidRDefault="005F4F31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99FF232" w14:textId="0CCAA3C1" w:rsidR="005F4F31" w:rsidRDefault="005F4F31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 xml:space="preserve">Submit </w:t>
            </w:r>
            <w:r w:rsidR="0060640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planning application for Railway facilities and services. </w:t>
            </w:r>
          </w:p>
          <w:p w14:paraId="54F8D7B6" w14:textId="69784E96" w:rsidR="00423B09" w:rsidRDefault="00423B09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76BB8CB" w14:textId="54657FBE" w:rsidR="00423B09" w:rsidRDefault="00F12D24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Establish</w:t>
            </w:r>
            <w:r w:rsidR="00846EE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action plan for preparatory earthworks for track positions. </w:t>
            </w:r>
          </w:p>
          <w:p w14:paraId="54E28DC3" w14:textId="126567B5" w:rsidR="00846EEE" w:rsidRDefault="00846EEE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7483384" w14:textId="603E8111" w:rsidR="00846EEE" w:rsidRDefault="00846EEE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Carry out initial facility feasibility study to establish if any smaller site buildings can be utilised for BMR storage.</w:t>
            </w:r>
          </w:p>
          <w:p w14:paraId="58EA6614" w14:textId="335B059A" w:rsidR="00846EEE" w:rsidRDefault="00846EEE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5F2B3D8" w14:textId="28D0FD00" w:rsidR="00846EEE" w:rsidRDefault="00846EEE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Initiate ‘governance discussions’ to establish BMR as a constituted entity, appropriate for a longer term commercial relationship with BHT. </w:t>
            </w:r>
            <w:r w:rsidR="0083393C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Engage Wales Coop to </w:t>
            </w:r>
            <w:r w:rsidR="00A06D6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support this process. </w:t>
            </w:r>
          </w:p>
          <w:p w14:paraId="2E527D45" w14:textId="2D9C7E7C" w:rsidR="00770BE8" w:rsidRDefault="00770BE8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7AD1A49" w14:textId="6930FFA8" w:rsidR="00770BE8" w:rsidRDefault="00770BE8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Ensure project is complementary of ecology </w:t>
            </w:r>
            <w:r w:rsidR="004F714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Masterplan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and other </w:t>
            </w:r>
            <w:r w:rsidR="004F714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BHT project action plans </w:t>
            </w:r>
          </w:p>
          <w:p w14:paraId="0C306316" w14:textId="3755F8A4" w:rsidR="00846EEE" w:rsidRDefault="00846EEE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8308783" w14:textId="77777777" w:rsidR="00846EEE" w:rsidRDefault="00846EEE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B014CA8" w14:textId="47653DC8" w:rsidR="00553382" w:rsidRDefault="00553382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2000564" w14:textId="77777777" w:rsidR="0060640F" w:rsidRDefault="0060640F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3CBB27C" w14:textId="088B0316" w:rsidR="00CF72CB" w:rsidRDefault="00CF72CB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80213C5" w14:textId="77777777" w:rsidR="00CF72CB" w:rsidRDefault="00CF72CB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74355E3" w14:textId="77777777" w:rsidR="008B5F41" w:rsidRDefault="008B5F41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02BCB56" w14:textId="00E35548" w:rsidR="00360C73" w:rsidRPr="00D91B7B" w:rsidRDefault="00360C73" w:rsidP="00D91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0E1DEE2" w14:textId="43921287" w:rsidR="00553382" w:rsidRPr="00D329E4" w:rsidRDefault="00846EEE" w:rsidP="004D270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D329E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Finalise </w:t>
            </w:r>
            <w:r w:rsidR="00EA46A5" w:rsidRPr="00D329E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earthworks for track laying </w:t>
            </w:r>
          </w:p>
          <w:p w14:paraId="179235F8" w14:textId="5F2D23AA" w:rsidR="00553382" w:rsidRDefault="00553382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1BE0FEA" w14:textId="05094B5A" w:rsidR="00553382" w:rsidRPr="00D329E4" w:rsidRDefault="00553382" w:rsidP="004D2702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D329E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Draft project’s ‘works plan’.</w:t>
            </w:r>
            <w:r w:rsidR="007D05EF" w:rsidRPr="00D329E4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Identify contractor and/or volunteer activities.</w:t>
            </w:r>
          </w:p>
          <w:p w14:paraId="09B48755" w14:textId="6DB88458" w:rsidR="00553382" w:rsidRDefault="00553382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ABA1436" w14:textId="7D792480" w:rsidR="00553382" w:rsidRDefault="00553382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Identify skills/training needs</w:t>
            </w:r>
            <w:r w:rsidR="007D05E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for volunteer involvement.</w:t>
            </w:r>
          </w:p>
          <w:p w14:paraId="2B7A2BA0" w14:textId="08E86CF9" w:rsidR="00EE1BFA" w:rsidRDefault="00EE1BFA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7A949BF" w14:textId="27F495D3" w:rsidR="00EE1BFA" w:rsidRDefault="00770BE8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Establish volunteer management system </w:t>
            </w:r>
          </w:p>
          <w:p w14:paraId="685FE7D8" w14:textId="424E300C" w:rsidR="007D05EF" w:rsidRDefault="007D05EF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C960963" w14:textId="5BB1CC54" w:rsidR="007D05EF" w:rsidRDefault="007D05EF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Carry out training, if required; earthworks, landscaping, tools, etc,</w:t>
            </w:r>
          </w:p>
          <w:p w14:paraId="7BD55265" w14:textId="41C6E181" w:rsidR="00553382" w:rsidRDefault="00553382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5C5F299" w14:textId="622128AB" w:rsidR="00553382" w:rsidRDefault="0071008E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Establish planning permission for Railway buildings </w:t>
            </w:r>
          </w:p>
          <w:p w14:paraId="2D22222E" w14:textId="1186146F" w:rsidR="00F01C1E" w:rsidRDefault="00F01C1E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FCA9201" w14:textId="555792AC" w:rsidR="00F01C1E" w:rsidRDefault="00407F67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Subject to planning, start to bring in equipment and materials for building the Railway. </w:t>
            </w:r>
          </w:p>
          <w:p w14:paraId="05D38F8E" w14:textId="77777777" w:rsidR="00314C44" w:rsidRDefault="00314C44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3AFE508" w14:textId="747E39F7" w:rsidR="00CF72CB" w:rsidRDefault="00314C44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Establish</w:t>
            </w:r>
            <w:r w:rsidR="009164C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‘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operating model’ for NGR model</w:t>
            </w:r>
            <w:r w:rsidR="00926D75"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  <w:p w14:paraId="2982AE38" w14:textId="15626CFE" w:rsidR="00926D75" w:rsidRDefault="00926D75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BFC0D28" w14:textId="3A611AB7" w:rsidR="00926D75" w:rsidRDefault="00926D75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Incorporate NGR </w:t>
            </w:r>
            <w:r w:rsidR="00760B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model into BHT’s interpretation </w:t>
            </w:r>
            <w:r w:rsidR="007F0CA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strategy. </w:t>
            </w:r>
            <w:r w:rsidR="00760B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146013C2" w14:textId="44E2A589" w:rsidR="00314C44" w:rsidRDefault="00314C44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5F54B1E" w14:textId="2FA3F00E" w:rsidR="00314C44" w:rsidRDefault="00314C44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Finalise governance work</w:t>
            </w:r>
          </w:p>
          <w:p w14:paraId="3F3D1823" w14:textId="25D3C265" w:rsidR="00314C44" w:rsidRDefault="00314C44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7D561B3" w14:textId="7650E9B8" w:rsidR="00314C44" w:rsidRDefault="00314C44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Finalise business model</w:t>
            </w:r>
          </w:p>
          <w:p w14:paraId="19232A30" w14:textId="75162E1A" w:rsidR="00314C44" w:rsidRDefault="00314C44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0F4D26F7" w14:textId="5E65E0C8" w:rsidR="00314C44" w:rsidRDefault="00314C44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Finalise commercial relationship between BHT and BMR and establish </w:t>
            </w:r>
            <w:r w:rsidR="003F2F7E">
              <w:rPr>
                <w:rFonts w:eastAsia="Times New Roman" w:cstheme="minorHAnsi"/>
                <w:sz w:val="24"/>
                <w:szCs w:val="24"/>
                <w:lang w:eastAsia="en-GB"/>
              </w:rPr>
              <w:t>contractual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documents. </w:t>
            </w:r>
          </w:p>
          <w:p w14:paraId="2D74A562" w14:textId="77777777" w:rsidR="00CF72CB" w:rsidRDefault="00CF72CB" w:rsidP="004D2702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6EC24A1" w14:textId="0AAE7C19" w:rsidR="00360C73" w:rsidRPr="00D91B7B" w:rsidRDefault="00314C44" w:rsidP="007463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Subject to planning</w:t>
            </w:r>
            <w:r w:rsidR="0001539F">
              <w:rPr>
                <w:rFonts w:eastAsia="Times New Roman" w:cstheme="minorHAnsi"/>
                <w:sz w:val="24"/>
                <w:szCs w:val="24"/>
                <w:lang w:eastAsia="en-GB"/>
              </w:rPr>
              <w:t>; build running shed,</w:t>
            </w:r>
            <w:r w:rsidR="006557A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746383">
              <w:rPr>
                <w:rFonts w:eastAsia="Times New Roman" w:cstheme="minorHAnsi"/>
                <w:sz w:val="24"/>
                <w:szCs w:val="24"/>
                <w:lang w:eastAsia="en-GB"/>
              </w:rPr>
              <w:t>workshop compound</w:t>
            </w:r>
            <w:r w:rsidR="0001539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facilities</w:t>
            </w:r>
          </w:p>
        </w:tc>
        <w:tc>
          <w:tcPr>
            <w:tcW w:w="3006" w:type="dxa"/>
          </w:tcPr>
          <w:p w14:paraId="6AEC1034" w14:textId="70ACBA38" w:rsidR="00CF72CB" w:rsidRDefault="00EE1BFA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Implement operating model</w:t>
            </w:r>
          </w:p>
          <w:p w14:paraId="2D70FA25" w14:textId="4B87418D" w:rsidR="00EE1BFA" w:rsidRDefault="00EE1BFA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EEA9AFC" w14:textId="16246028" w:rsidR="00090DE2" w:rsidRDefault="00090DE2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BMR fully operational across site enabling </w:t>
            </w:r>
            <w:r w:rsidR="008D7902">
              <w:rPr>
                <w:rFonts w:eastAsia="Times New Roman" w:cstheme="minorHAnsi"/>
                <w:sz w:val="24"/>
                <w:szCs w:val="24"/>
                <w:lang w:eastAsia="en-GB"/>
              </w:rPr>
              <w:t>full visitor access for all regardless of abilities</w:t>
            </w:r>
          </w:p>
          <w:p w14:paraId="0C8995AF" w14:textId="77777777" w:rsidR="008D7902" w:rsidRDefault="008D7902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A6FE3B2" w14:textId="262D6C51" w:rsidR="00407F67" w:rsidRDefault="00EE1BFA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Volunteer </w:t>
            </w:r>
            <w:r w:rsidR="002F6C6B">
              <w:rPr>
                <w:rFonts w:eastAsia="Times New Roman" w:cstheme="minorHAnsi"/>
                <w:sz w:val="24"/>
                <w:szCs w:val="24"/>
                <w:lang w:eastAsia="en-GB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anagement</w:t>
            </w:r>
            <w:r w:rsidR="002F6C6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structure clearly defined and strategic roles and operational roles clearly </w:t>
            </w:r>
            <w:r w:rsidR="00DB1940">
              <w:rPr>
                <w:rFonts w:eastAsia="Times New Roman" w:cstheme="minorHAnsi"/>
                <w:sz w:val="24"/>
                <w:szCs w:val="24"/>
                <w:lang w:eastAsia="en-GB"/>
              </w:rPr>
              <w:t>identified</w:t>
            </w:r>
          </w:p>
          <w:p w14:paraId="123E4474" w14:textId="77777777" w:rsidR="00DB1940" w:rsidRDefault="00DB1940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35C4CC7" w14:textId="4BA67A9E" w:rsidR="002A7BDD" w:rsidRDefault="00DB1940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 xml:space="preserve">Regular programme </w:t>
            </w:r>
            <w:r w:rsidR="002A7BDD">
              <w:rPr>
                <w:rFonts w:eastAsia="Times New Roman" w:cstheme="minorHAnsi"/>
                <w:sz w:val="24"/>
                <w:szCs w:val="24"/>
                <w:lang w:eastAsia="en-GB"/>
              </w:rPr>
              <w:t>of volunteer</w:t>
            </w:r>
            <w:r w:rsidR="004C106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training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established in line with opera</w:t>
            </w:r>
            <w:r w:rsidR="002A7BDD">
              <w:rPr>
                <w:rFonts w:eastAsia="Times New Roman" w:cstheme="minorHAnsi"/>
                <w:sz w:val="24"/>
                <w:szCs w:val="24"/>
                <w:lang w:eastAsia="en-GB"/>
              </w:rPr>
              <w:t>ti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ng model</w:t>
            </w:r>
            <w:r w:rsidR="002A7BD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ORR regulations.</w:t>
            </w:r>
          </w:p>
          <w:p w14:paraId="4CBAD0EC" w14:textId="35EDB930" w:rsidR="002A7BDD" w:rsidRDefault="002A7BDD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BE63CE7" w14:textId="2C7BE58F" w:rsidR="002A7BDD" w:rsidRDefault="0000038B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BMR business plan</w:t>
            </w:r>
            <w:r w:rsidR="006F349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3F2F7E">
              <w:rPr>
                <w:rFonts w:eastAsia="Times New Roman" w:cstheme="minorHAnsi"/>
                <w:sz w:val="24"/>
                <w:szCs w:val="24"/>
                <w:lang w:eastAsia="en-GB"/>
              </w:rPr>
              <w:t>clearly links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into </w:t>
            </w:r>
            <w:r w:rsidR="00501460">
              <w:rPr>
                <w:rFonts w:eastAsia="Times New Roman" w:cstheme="minorHAnsi"/>
                <w:sz w:val="24"/>
                <w:szCs w:val="24"/>
                <w:lang w:eastAsia="en-GB"/>
              </w:rPr>
              <w:t>BHT business plan</w:t>
            </w:r>
            <w:r w:rsidR="006F349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including joint marketing</w:t>
            </w:r>
            <w:r w:rsidR="0050146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</w:t>
            </w:r>
            <w:r w:rsidR="009B4843">
              <w:rPr>
                <w:rFonts w:eastAsia="Times New Roman" w:cstheme="minorHAnsi"/>
                <w:sz w:val="24"/>
                <w:szCs w:val="24"/>
                <w:lang w:eastAsia="en-GB"/>
              </w:rPr>
              <w:t>as</w:t>
            </w:r>
            <w:r w:rsidR="00336806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 major attraction </w:t>
            </w:r>
            <w:r w:rsidR="0050146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contributing to </w:t>
            </w:r>
            <w:r w:rsidR="009B484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BHT’s long term viability and </w:t>
            </w:r>
            <w:r w:rsidR="00501460">
              <w:rPr>
                <w:rFonts w:eastAsia="Times New Roman" w:cstheme="minorHAnsi"/>
                <w:sz w:val="24"/>
                <w:szCs w:val="24"/>
                <w:lang w:eastAsia="en-GB"/>
              </w:rPr>
              <w:t>sustainability</w:t>
            </w:r>
            <w:r w:rsidR="009B4843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. </w:t>
            </w:r>
          </w:p>
          <w:p w14:paraId="3F20B76D" w14:textId="0AC2EF20" w:rsidR="00407F67" w:rsidRDefault="00DB1940" w:rsidP="00D91B7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  <w:p w14:paraId="27695598" w14:textId="77777777" w:rsidR="00360C73" w:rsidRPr="00D91B7B" w:rsidRDefault="00360C73" w:rsidP="00CF72C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BAC587F" w14:textId="62A4E7E8" w:rsidR="00DB0012" w:rsidRDefault="00DB0012" w:rsidP="00DB001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BF6AFE" w:rsidRPr="00D91B7B" w14:paraId="1AD64087" w14:textId="77777777" w:rsidTr="009F400F">
        <w:tc>
          <w:tcPr>
            <w:tcW w:w="1502" w:type="dxa"/>
            <w:shd w:val="clear" w:color="auto" w:fill="FFC000"/>
          </w:tcPr>
          <w:p w14:paraId="7DCBE98F" w14:textId="77777777" w:rsidR="00BF6AFE" w:rsidRPr="009F400F" w:rsidRDefault="00BF6AFE" w:rsidP="008F44AE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502" w:type="dxa"/>
            <w:shd w:val="clear" w:color="auto" w:fill="FFC000"/>
          </w:tcPr>
          <w:p w14:paraId="12CC0298" w14:textId="77777777" w:rsidR="00BF6AFE" w:rsidRPr="009F400F" w:rsidRDefault="00BF6AFE" w:rsidP="008F44AE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>01/06/18</w:t>
            </w:r>
          </w:p>
        </w:tc>
        <w:tc>
          <w:tcPr>
            <w:tcW w:w="1503" w:type="dxa"/>
            <w:shd w:val="clear" w:color="auto" w:fill="FFC000"/>
          </w:tcPr>
          <w:p w14:paraId="378C4D92" w14:textId="77777777" w:rsidR="00BF6AFE" w:rsidRPr="009F400F" w:rsidRDefault="00BF6AFE" w:rsidP="008F44AE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>01/09/18</w:t>
            </w:r>
          </w:p>
        </w:tc>
        <w:tc>
          <w:tcPr>
            <w:tcW w:w="1503" w:type="dxa"/>
            <w:shd w:val="clear" w:color="auto" w:fill="FFC000"/>
          </w:tcPr>
          <w:p w14:paraId="1C88B767" w14:textId="77777777" w:rsidR="00BF6AFE" w:rsidRPr="009F400F" w:rsidRDefault="00BF6AFE" w:rsidP="008F44AE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>01/12/18</w:t>
            </w:r>
          </w:p>
        </w:tc>
        <w:tc>
          <w:tcPr>
            <w:tcW w:w="1503" w:type="dxa"/>
            <w:shd w:val="clear" w:color="auto" w:fill="FFC000"/>
          </w:tcPr>
          <w:p w14:paraId="43F0AA55" w14:textId="77777777" w:rsidR="00BF6AFE" w:rsidRPr="009F400F" w:rsidRDefault="00BF6AFE" w:rsidP="008F44AE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>01/03/19</w:t>
            </w:r>
          </w:p>
        </w:tc>
        <w:tc>
          <w:tcPr>
            <w:tcW w:w="1503" w:type="dxa"/>
            <w:shd w:val="clear" w:color="auto" w:fill="FFC000"/>
          </w:tcPr>
          <w:p w14:paraId="02C35666" w14:textId="77777777" w:rsidR="00BF6AFE" w:rsidRPr="009F400F" w:rsidRDefault="00BF6AFE" w:rsidP="008F44AE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</w:tr>
      <w:tr w:rsidR="00BF6AFE" w:rsidRPr="00D91B7B" w14:paraId="7D1B38AF" w14:textId="77777777" w:rsidTr="009F400F">
        <w:tc>
          <w:tcPr>
            <w:tcW w:w="1502" w:type="dxa"/>
            <w:shd w:val="clear" w:color="auto" w:fill="FFC000"/>
          </w:tcPr>
          <w:p w14:paraId="28763ABC" w14:textId="77777777" w:rsidR="00BF6AFE" w:rsidRPr="009F400F" w:rsidRDefault="00DB0012" w:rsidP="008F44AE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 xml:space="preserve">Capital </w:t>
            </w:r>
            <w:r w:rsidR="00BF6AFE" w:rsidRPr="009F400F">
              <w:rPr>
                <w:rFonts w:cstheme="minorHAnsi"/>
                <w:b/>
                <w:sz w:val="24"/>
                <w:szCs w:val="24"/>
              </w:rPr>
              <w:t>Budget</w:t>
            </w:r>
          </w:p>
        </w:tc>
        <w:tc>
          <w:tcPr>
            <w:tcW w:w="1502" w:type="dxa"/>
          </w:tcPr>
          <w:p w14:paraId="5AB817E9" w14:textId="5BA689D8" w:rsidR="00BF6AFE" w:rsidRPr="00D91B7B" w:rsidRDefault="000B48CF" w:rsidP="008F4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790166">
              <w:rPr>
                <w:rFonts w:cstheme="minorHAnsi"/>
                <w:sz w:val="24"/>
                <w:szCs w:val="24"/>
              </w:rPr>
              <w:t>13241.96</w:t>
            </w:r>
          </w:p>
        </w:tc>
        <w:tc>
          <w:tcPr>
            <w:tcW w:w="1503" w:type="dxa"/>
          </w:tcPr>
          <w:p w14:paraId="637A28C6" w14:textId="1A5DC545" w:rsidR="00BF6AFE" w:rsidRPr="00D91B7B" w:rsidRDefault="000B48CF" w:rsidP="008F4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£4k</w:t>
            </w:r>
          </w:p>
        </w:tc>
        <w:tc>
          <w:tcPr>
            <w:tcW w:w="1503" w:type="dxa"/>
          </w:tcPr>
          <w:p w14:paraId="607B19AE" w14:textId="21BB4F79" w:rsidR="00BF6AFE" w:rsidRPr="00D91B7B" w:rsidRDefault="000B48CF" w:rsidP="008F4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£2k</w:t>
            </w:r>
          </w:p>
        </w:tc>
        <w:tc>
          <w:tcPr>
            <w:tcW w:w="1503" w:type="dxa"/>
          </w:tcPr>
          <w:p w14:paraId="6D951BAC" w14:textId="0C41CB40" w:rsidR="00BF6AFE" w:rsidRPr="00D91B7B" w:rsidRDefault="000B48CF" w:rsidP="008F4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£2k</w:t>
            </w:r>
          </w:p>
        </w:tc>
        <w:tc>
          <w:tcPr>
            <w:tcW w:w="1503" w:type="dxa"/>
          </w:tcPr>
          <w:p w14:paraId="0C53922B" w14:textId="46DED0BC" w:rsidR="00BF6AFE" w:rsidRPr="00D91B7B" w:rsidRDefault="000B48CF" w:rsidP="008F44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</w:t>
            </w:r>
            <w:r w:rsidR="00790166">
              <w:rPr>
                <w:rFonts w:cstheme="minorHAnsi"/>
                <w:sz w:val="24"/>
                <w:szCs w:val="24"/>
              </w:rPr>
              <w:t>21241.96</w:t>
            </w:r>
          </w:p>
        </w:tc>
      </w:tr>
      <w:tr w:rsidR="00BF6AFE" w:rsidRPr="00D91B7B" w14:paraId="26D6BD6E" w14:textId="77777777" w:rsidTr="009F400F">
        <w:tc>
          <w:tcPr>
            <w:tcW w:w="1502" w:type="dxa"/>
            <w:shd w:val="clear" w:color="auto" w:fill="FFC000"/>
          </w:tcPr>
          <w:p w14:paraId="185A9334" w14:textId="77777777" w:rsidR="00BF6AFE" w:rsidRPr="009F400F" w:rsidRDefault="00BF6AFE" w:rsidP="008F44AE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>Actual</w:t>
            </w:r>
          </w:p>
        </w:tc>
        <w:tc>
          <w:tcPr>
            <w:tcW w:w="1502" w:type="dxa"/>
          </w:tcPr>
          <w:p w14:paraId="65CDEEA8" w14:textId="77777777" w:rsidR="00BF6AFE" w:rsidRPr="00D91B7B" w:rsidRDefault="00BF6AFE" w:rsidP="008F4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84988C9" w14:textId="77777777" w:rsidR="00BF6AFE" w:rsidRPr="00D91B7B" w:rsidRDefault="00BF6AFE" w:rsidP="008F4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811541F" w14:textId="77777777" w:rsidR="00BF6AFE" w:rsidRPr="00D91B7B" w:rsidRDefault="00BF6AFE" w:rsidP="008F4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3BD4FF94" w14:textId="77777777" w:rsidR="00BF6AFE" w:rsidRPr="00D91B7B" w:rsidRDefault="00BF6AFE" w:rsidP="008F4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55DB431" w14:textId="77777777" w:rsidR="00BF6AFE" w:rsidRPr="00D91B7B" w:rsidRDefault="00BF6AFE" w:rsidP="008F4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0012" w:rsidRPr="00D91B7B" w14:paraId="7F653E7B" w14:textId="77777777" w:rsidTr="009F400F">
        <w:tc>
          <w:tcPr>
            <w:tcW w:w="1502" w:type="dxa"/>
            <w:shd w:val="clear" w:color="auto" w:fill="FFC000"/>
          </w:tcPr>
          <w:p w14:paraId="172DE1BB" w14:textId="77777777" w:rsidR="00DB0012" w:rsidRPr="009F400F" w:rsidRDefault="00DB0012" w:rsidP="008F44AE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>Revenue budget</w:t>
            </w:r>
          </w:p>
        </w:tc>
        <w:tc>
          <w:tcPr>
            <w:tcW w:w="1502" w:type="dxa"/>
          </w:tcPr>
          <w:p w14:paraId="56398252" w14:textId="77777777" w:rsidR="00DB0012" w:rsidRPr="00D91B7B" w:rsidRDefault="00DB0012" w:rsidP="008F4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7497740" w14:textId="77777777" w:rsidR="00DB0012" w:rsidRPr="00D91B7B" w:rsidRDefault="00DB0012" w:rsidP="008F4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870CEEE" w14:textId="77777777" w:rsidR="00DB0012" w:rsidRPr="00D91B7B" w:rsidRDefault="00DB0012" w:rsidP="008F4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ABF63E3" w14:textId="77777777" w:rsidR="00DB0012" w:rsidRPr="00D91B7B" w:rsidRDefault="00DB0012" w:rsidP="008F4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B67FD18" w14:textId="77777777" w:rsidR="00DB0012" w:rsidRPr="00D91B7B" w:rsidRDefault="00DB0012" w:rsidP="008F4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B0012" w:rsidRPr="00D91B7B" w14:paraId="100C40CA" w14:textId="77777777" w:rsidTr="009F400F">
        <w:tc>
          <w:tcPr>
            <w:tcW w:w="1502" w:type="dxa"/>
            <w:shd w:val="clear" w:color="auto" w:fill="FFC000"/>
          </w:tcPr>
          <w:p w14:paraId="6A1B00CC" w14:textId="77777777" w:rsidR="00DB0012" w:rsidRPr="009F400F" w:rsidRDefault="00DB0012" w:rsidP="008F44AE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>Actual</w:t>
            </w:r>
          </w:p>
        </w:tc>
        <w:tc>
          <w:tcPr>
            <w:tcW w:w="1502" w:type="dxa"/>
          </w:tcPr>
          <w:p w14:paraId="28FA85BA" w14:textId="77777777" w:rsidR="00DB0012" w:rsidRPr="00D91B7B" w:rsidRDefault="00DB0012" w:rsidP="008F4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DE8EE76" w14:textId="77777777" w:rsidR="00DB0012" w:rsidRPr="00D91B7B" w:rsidRDefault="00DB0012" w:rsidP="008F4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C11000E" w14:textId="77777777" w:rsidR="00DB0012" w:rsidRPr="00D91B7B" w:rsidRDefault="00DB0012" w:rsidP="008F4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133BF51A" w14:textId="77777777" w:rsidR="00DB0012" w:rsidRPr="00D91B7B" w:rsidRDefault="00DB0012" w:rsidP="008F4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</w:tcPr>
          <w:p w14:paraId="7E369C04" w14:textId="77777777" w:rsidR="00DB0012" w:rsidRPr="00D91B7B" w:rsidRDefault="00DB0012" w:rsidP="008F44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B21B646" w14:textId="5B4C6A97" w:rsidR="00BF6AFE" w:rsidRPr="00B25003" w:rsidRDefault="00C90614" w:rsidP="00360C7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N.B </w:t>
      </w:r>
      <w:r w:rsidR="0086457F" w:rsidRPr="00B25003">
        <w:rPr>
          <w:rFonts w:cstheme="minorHAnsi"/>
          <w:b/>
          <w:sz w:val="24"/>
          <w:szCs w:val="24"/>
        </w:rPr>
        <w:t>Indicative budgets</w:t>
      </w:r>
      <w:r>
        <w:rPr>
          <w:rFonts w:cstheme="minorHAnsi"/>
          <w:b/>
          <w:sz w:val="24"/>
          <w:szCs w:val="24"/>
        </w:rPr>
        <w:t xml:space="preserve"> above</w:t>
      </w:r>
      <w:r w:rsidR="0086457F" w:rsidRPr="00B25003">
        <w:rPr>
          <w:rFonts w:cstheme="minorHAnsi"/>
          <w:b/>
          <w:sz w:val="24"/>
          <w:szCs w:val="24"/>
        </w:rPr>
        <w:t xml:space="preserve"> </w:t>
      </w:r>
      <w:r w:rsidR="00676801" w:rsidRPr="00B25003">
        <w:rPr>
          <w:rFonts w:cstheme="minorHAnsi"/>
          <w:b/>
          <w:sz w:val="24"/>
          <w:szCs w:val="24"/>
        </w:rPr>
        <w:t xml:space="preserve">link to A2 </w:t>
      </w:r>
      <w:proofErr w:type="spellStart"/>
      <w:r w:rsidR="0009138D" w:rsidRPr="00B25003">
        <w:rPr>
          <w:rFonts w:cstheme="minorHAnsi"/>
          <w:b/>
          <w:sz w:val="24"/>
          <w:szCs w:val="24"/>
        </w:rPr>
        <w:t>Brymbo</w:t>
      </w:r>
      <w:proofErr w:type="spellEnd"/>
      <w:r w:rsidR="0009138D" w:rsidRPr="00B25003">
        <w:rPr>
          <w:rFonts w:cstheme="minorHAnsi"/>
          <w:b/>
          <w:sz w:val="24"/>
          <w:szCs w:val="24"/>
        </w:rPr>
        <w:t xml:space="preserve"> Heritage area </w:t>
      </w:r>
      <w:r>
        <w:rPr>
          <w:rFonts w:cstheme="minorHAnsi"/>
          <w:b/>
          <w:sz w:val="24"/>
          <w:szCs w:val="24"/>
        </w:rPr>
        <w:t>–</w:t>
      </w:r>
      <w:r w:rsidR="0009138D" w:rsidRPr="00B25003">
        <w:rPr>
          <w:rFonts w:cstheme="minorHAnsi"/>
          <w:b/>
          <w:sz w:val="24"/>
          <w:szCs w:val="24"/>
        </w:rPr>
        <w:t xml:space="preserve"> Ecology</w:t>
      </w:r>
      <w:r>
        <w:rPr>
          <w:rFonts w:cstheme="minorHAnsi"/>
          <w:b/>
          <w:sz w:val="24"/>
          <w:szCs w:val="24"/>
        </w:rPr>
        <w:t xml:space="preserve"> </w:t>
      </w:r>
      <w:r w:rsidR="0086457F" w:rsidRPr="00B25003">
        <w:rPr>
          <w:rFonts w:cstheme="minorHAnsi"/>
          <w:b/>
          <w:sz w:val="24"/>
          <w:szCs w:val="24"/>
        </w:rPr>
        <w:t xml:space="preserve"> </w:t>
      </w:r>
    </w:p>
    <w:p w14:paraId="274DB3BD" w14:textId="77777777" w:rsidR="00746383" w:rsidRPr="00D91B7B" w:rsidRDefault="00746383" w:rsidP="00360C73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58D" w:rsidRPr="00D91B7B" w14:paraId="166E116E" w14:textId="77777777" w:rsidTr="009F400F">
        <w:tc>
          <w:tcPr>
            <w:tcW w:w="9016" w:type="dxa"/>
            <w:shd w:val="clear" w:color="auto" w:fill="FFC000"/>
          </w:tcPr>
          <w:p w14:paraId="675A835A" w14:textId="0EEDCBAB" w:rsidR="000D258D" w:rsidRPr="009F400F" w:rsidRDefault="000D258D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lastRenderedPageBreak/>
              <w:t xml:space="preserve">Activities this </w:t>
            </w:r>
            <w:r w:rsidR="00296F58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 w:rsidRPr="009F400F">
              <w:rPr>
                <w:rFonts w:cstheme="minorHAnsi"/>
                <w:b/>
                <w:sz w:val="24"/>
                <w:szCs w:val="24"/>
              </w:rPr>
              <w:t xml:space="preserve">against plan </w:t>
            </w:r>
            <w:r w:rsidR="00360C73" w:rsidRPr="009F400F">
              <w:rPr>
                <w:rFonts w:cstheme="minorHAnsi"/>
                <w:b/>
                <w:sz w:val="24"/>
                <w:szCs w:val="24"/>
              </w:rPr>
              <w:t>(from previous report</w:t>
            </w:r>
            <w:r w:rsidR="00296F58">
              <w:rPr>
                <w:rFonts w:cstheme="minorHAnsi"/>
                <w:b/>
                <w:sz w:val="24"/>
                <w:szCs w:val="24"/>
              </w:rPr>
              <w:t xml:space="preserve"> if applicable</w:t>
            </w:r>
            <w:r w:rsidR="00360C73" w:rsidRPr="009F400F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0D258D" w:rsidRPr="00D91B7B" w14:paraId="399E4CF8" w14:textId="77777777" w:rsidTr="000D258D">
        <w:tc>
          <w:tcPr>
            <w:tcW w:w="9016" w:type="dxa"/>
          </w:tcPr>
          <w:p w14:paraId="3E8CFEAB" w14:textId="56631BB7" w:rsidR="004C1067" w:rsidRPr="00BC03F3" w:rsidRDefault="004C1067" w:rsidP="00296F5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C03F3">
              <w:rPr>
                <w:rFonts w:cstheme="minorHAnsi"/>
                <w:sz w:val="24"/>
                <w:szCs w:val="24"/>
              </w:rPr>
              <w:t>Roles have been defined with this project, with BHT facilitating a project management role due to lack of capacity with the BMR group.</w:t>
            </w:r>
            <w:r w:rsidR="00BE4947" w:rsidRPr="00BC03F3">
              <w:rPr>
                <w:rFonts w:cstheme="minorHAnsi"/>
                <w:sz w:val="24"/>
                <w:szCs w:val="24"/>
              </w:rPr>
              <w:t xml:space="preserve">  Further group </w:t>
            </w:r>
            <w:r w:rsidR="00356280" w:rsidRPr="00BC03F3">
              <w:rPr>
                <w:rFonts w:cstheme="minorHAnsi"/>
                <w:sz w:val="24"/>
                <w:szCs w:val="24"/>
              </w:rPr>
              <w:t xml:space="preserve">membership is an action for the group. </w:t>
            </w:r>
          </w:p>
          <w:p w14:paraId="358372A5" w14:textId="0ED1F1F2" w:rsidR="004C1067" w:rsidRPr="00BC03F3" w:rsidRDefault="004C1067" w:rsidP="00553382">
            <w:pPr>
              <w:rPr>
                <w:rFonts w:cstheme="minorHAnsi"/>
                <w:sz w:val="24"/>
                <w:szCs w:val="24"/>
              </w:rPr>
            </w:pPr>
          </w:p>
          <w:p w14:paraId="4A07176F" w14:textId="77777777" w:rsidR="00BE4947" w:rsidRPr="00BC03F3" w:rsidRDefault="00BE4947" w:rsidP="00296F5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C03F3">
              <w:rPr>
                <w:rFonts w:cstheme="minorHAnsi"/>
                <w:sz w:val="24"/>
                <w:szCs w:val="24"/>
              </w:rPr>
              <w:t xml:space="preserve">A final track work plan has been established and an ORR ICP has been consulted who has endorsed initial phases of track work building.  </w:t>
            </w:r>
          </w:p>
          <w:p w14:paraId="5BDC7F7C" w14:textId="77777777" w:rsidR="00BE4947" w:rsidRPr="00BC03F3" w:rsidRDefault="00BE4947" w:rsidP="00553382">
            <w:pPr>
              <w:rPr>
                <w:rFonts w:cstheme="minorHAnsi"/>
                <w:sz w:val="24"/>
                <w:szCs w:val="24"/>
              </w:rPr>
            </w:pPr>
          </w:p>
          <w:p w14:paraId="273B87C3" w14:textId="56B4B387" w:rsidR="004C1067" w:rsidRPr="00BC03F3" w:rsidRDefault="004C1067" w:rsidP="00296F5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C03F3">
              <w:rPr>
                <w:rFonts w:cstheme="minorHAnsi"/>
                <w:sz w:val="24"/>
                <w:szCs w:val="24"/>
              </w:rPr>
              <w:t xml:space="preserve">Extensive earthworks have been carried </w:t>
            </w:r>
            <w:r w:rsidR="00BE4947" w:rsidRPr="00BC03F3">
              <w:rPr>
                <w:rFonts w:cstheme="minorHAnsi"/>
                <w:sz w:val="24"/>
                <w:szCs w:val="24"/>
              </w:rPr>
              <w:t xml:space="preserve">by BHT. </w:t>
            </w:r>
          </w:p>
          <w:p w14:paraId="6D5834AE" w14:textId="6BE9F3F7" w:rsidR="00BE4947" w:rsidRPr="00BC03F3" w:rsidRDefault="00BE4947" w:rsidP="00553382">
            <w:pPr>
              <w:rPr>
                <w:rFonts w:cstheme="minorHAnsi"/>
                <w:sz w:val="24"/>
                <w:szCs w:val="24"/>
              </w:rPr>
            </w:pPr>
          </w:p>
          <w:p w14:paraId="09413535" w14:textId="2AFFF526" w:rsidR="00BE4947" w:rsidRPr="00BC03F3" w:rsidRDefault="00BE4947" w:rsidP="00296F5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C03F3">
              <w:rPr>
                <w:rFonts w:cstheme="minorHAnsi"/>
                <w:sz w:val="24"/>
                <w:szCs w:val="24"/>
              </w:rPr>
              <w:t xml:space="preserve">BMR members have established a small base of operations and storage with the ‘glassworks’ building on site. </w:t>
            </w:r>
          </w:p>
          <w:p w14:paraId="386C7EEF" w14:textId="354E5F48" w:rsidR="00BE4947" w:rsidRPr="00BC03F3" w:rsidRDefault="00BE4947" w:rsidP="00553382">
            <w:pPr>
              <w:rPr>
                <w:rFonts w:cstheme="minorHAnsi"/>
                <w:sz w:val="24"/>
                <w:szCs w:val="24"/>
              </w:rPr>
            </w:pPr>
          </w:p>
          <w:p w14:paraId="1AAA1970" w14:textId="53D1E001" w:rsidR="00BE4947" w:rsidRPr="00BC03F3" w:rsidRDefault="00BE4947" w:rsidP="00296F5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BC03F3">
              <w:rPr>
                <w:rFonts w:cstheme="minorHAnsi"/>
                <w:sz w:val="24"/>
                <w:szCs w:val="24"/>
              </w:rPr>
              <w:t xml:space="preserve">Architects have been engaged and are fully briefed to begin concepts visuals for Railway related buildings. </w:t>
            </w:r>
          </w:p>
          <w:p w14:paraId="358B6F57" w14:textId="413B2270" w:rsidR="00A3308C" w:rsidRPr="00BC03F3" w:rsidRDefault="00A3308C" w:rsidP="00553382">
            <w:pPr>
              <w:rPr>
                <w:rFonts w:cstheme="minorHAnsi"/>
                <w:sz w:val="24"/>
                <w:szCs w:val="24"/>
              </w:rPr>
            </w:pPr>
          </w:p>
          <w:p w14:paraId="6FCF31E4" w14:textId="661C7C8A" w:rsidR="004C1067" w:rsidRPr="00BC03F3" w:rsidRDefault="00A3308C" w:rsidP="008B0C3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4"/>
                <w:szCs w:val="24"/>
              </w:rPr>
            </w:pPr>
            <w:r w:rsidRPr="00BC03F3">
              <w:rPr>
                <w:rFonts w:cstheme="minorHAnsi"/>
                <w:sz w:val="24"/>
                <w:szCs w:val="24"/>
              </w:rPr>
              <w:t>A proposed timeline has been established for the transfer of NGR assets and materials onto site, subject to planning</w:t>
            </w:r>
            <w:r w:rsidRPr="00BC03F3">
              <w:rPr>
                <w:rFonts w:cstheme="minorHAnsi"/>
                <w:i/>
                <w:sz w:val="24"/>
                <w:szCs w:val="24"/>
              </w:rPr>
              <w:t>.</w:t>
            </w:r>
          </w:p>
          <w:p w14:paraId="5BBB404A" w14:textId="77777777" w:rsidR="000D258D" w:rsidRPr="00D91B7B" w:rsidRDefault="000D258D" w:rsidP="00A330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FBAA20" w14:textId="77777777" w:rsidR="000D258D" w:rsidRDefault="000D258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6AFE" w:rsidRPr="00D91B7B" w14:paraId="5188148B" w14:textId="77777777" w:rsidTr="009F400F">
        <w:tc>
          <w:tcPr>
            <w:tcW w:w="9016" w:type="dxa"/>
            <w:shd w:val="clear" w:color="auto" w:fill="FFC000"/>
          </w:tcPr>
          <w:p w14:paraId="15ED7401" w14:textId="2316B0F6" w:rsidR="00BF6AFE" w:rsidRPr="009F400F" w:rsidRDefault="00BF6AFE" w:rsidP="008F44AE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 xml:space="preserve">Key highlights and achievements this </w:t>
            </w:r>
            <w:r w:rsidR="00296F58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</w:tr>
      <w:tr w:rsidR="00BF6AFE" w:rsidRPr="00D91B7B" w14:paraId="5459E443" w14:textId="77777777" w:rsidTr="008F44AE">
        <w:tc>
          <w:tcPr>
            <w:tcW w:w="9016" w:type="dxa"/>
          </w:tcPr>
          <w:p w14:paraId="6C88EB97" w14:textId="77777777" w:rsidR="00BF6AFE" w:rsidRDefault="00BF6AFE" w:rsidP="008F44AE">
            <w:pPr>
              <w:rPr>
                <w:rFonts w:cstheme="minorHAnsi"/>
                <w:sz w:val="24"/>
                <w:szCs w:val="24"/>
              </w:rPr>
            </w:pPr>
          </w:p>
          <w:p w14:paraId="728BBEBA" w14:textId="77777777" w:rsidR="00A658C5" w:rsidRPr="00296F58" w:rsidRDefault="00A658C5" w:rsidP="00296F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96F58">
              <w:rPr>
                <w:rFonts w:cstheme="minorHAnsi"/>
                <w:sz w:val="24"/>
                <w:szCs w:val="24"/>
              </w:rPr>
              <w:t>Initial ‘lower level’ trackwork plan established.</w:t>
            </w:r>
          </w:p>
          <w:p w14:paraId="62BD810F" w14:textId="77777777" w:rsidR="00A658C5" w:rsidRDefault="00A658C5" w:rsidP="008F44AE">
            <w:pPr>
              <w:rPr>
                <w:rFonts w:cstheme="minorHAnsi"/>
                <w:sz w:val="24"/>
                <w:szCs w:val="24"/>
              </w:rPr>
            </w:pPr>
          </w:p>
          <w:p w14:paraId="5C87F379" w14:textId="059F3A51" w:rsidR="00BF6AFE" w:rsidRPr="00296F58" w:rsidRDefault="00A658C5" w:rsidP="00296F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96F58">
              <w:rPr>
                <w:rFonts w:cstheme="minorHAnsi"/>
                <w:sz w:val="24"/>
                <w:szCs w:val="24"/>
              </w:rPr>
              <w:t xml:space="preserve">Considerable earthworks carried out.  </w:t>
            </w:r>
          </w:p>
          <w:p w14:paraId="488CE1B5" w14:textId="5FBBC401" w:rsidR="00A658C5" w:rsidRDefault="00A658C5" w:rsidP="008F44AE">
            <w:pPr>
              <w:rPr>
                <w:rFonts w:cstheme="minorHAnsi"/>
                <w:sz w:val="24"/>
                <w:szCs w:val="24"/>
              </w:rPr>
            </w:pPr>
          </w:p>
          <w:p w14:paraId="415B3FBE" w14:textId="1CE18211" w:rsidR="00A658C5" w:rsidRPr="00296F58" w:rsidRDefault="00A658C5" w:rsidP="00296F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96F58">
              <w:rPr>
                <w:rFonts w:cstheme="minorHAnsi"/>
                <w:sz w:val="24"/>
                <w:szCs w:val="24"/>
              </w:rPr>
              <w:t xml:space="preserve">Architects </w:t>
            </w:r>
            <w:r w:rsidR="00B965B0" w:rsidRPr="00296F58">
              <w:rPr>
                <w:rFonts w:cstheme="minorHAnsi"/>
                <w:sz w:val="24"/>
                <w:szCs w:val="24"/>
              </w:rPr>
              <w:t>engaged,</w:t>
            </w:r>
            <w:r w:rsidRPr="00296F58">
              <w:rPr>
                <w:rFonts w:cstheme="minorHAnsi"/>
                <w:sz w:val="24"/>
                <w:szCs w:val="24"/>
              </w:rPr>
              <w:t xml:space="preserve"> and concept visuals are imminent.</w:t>
            </w:r>
          </w:p>
          <w:p w14:paraId="1392D7A1" w14:textId="0366ED65" w:rsidR="00A658C5" w:rsidRDefault="00A658C5" w:rsidP="008F44AE">
            <w:pPr>
              <w:rPr>
                <w:rFonts w:cstheme="minorHAnsi"/>
                <w:sz w:val="24"/>
                <w:szCs w:val="24"/>
              </w:rPr>
            </w:pPr>
          </w:p>
          <w:p w14:paraId="1EADEE1F" w14:textId="36D7B708" w:rsidR="00A658C5" w:rsidRPr="00296F58" w:rsidRDefault="00A658C5" w:rsidP="00296F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96F58">
              <w:rPr>
                <w:rFonts w:cstheme="minorHAnsi"/>
                <w:sz w:val="24"/>
                <w:szCs w:val="24"/>
              </w:rPr>
              <w:t xml:space="preserve">ORR ICP engaged and initial Railway plan endorsed. </w:t>
            </w:r>
          </w:p>
          <w:p w14:paraId="0C957B89" w14:textId="5DB0F123" w:rsidR="00A658C5" w:rsidRDefault="00A658C5" w:rsidP="008F44AE">
            <w:pPr>
              <w:rPr>
                <w:rFonts w:cstheme="minorHAnsi"/>
                <w:sz w:val="24"/>
                <w:szCs w:val="24"/>
              </w:rPr>
            </w:pPr>
          </w:p>
          <w:p w14:paraId="681FB8A9" w14:textId="1A44BC04" w:rsidR="00A658C5" w:rsidRPr="00296F58" w:rsidRDefault="00A658C5" w:rsidP="00296F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296F58">
              <w:rPr>
                <w:rFonts w:cstheme="minorHAnsi"/>
                <w:sz w:val="24"/>
                <w:szCs w:val="24"/>
              </w:rPr>
              <w:t xml:space="preserve">Operating model drafted </w:t>
            </w:r>
          </w:p>
          <w:p w14:paraId="65038D8A" w14:textId="77777777" w:rsidR="00BF6AFE" w:rsidRPr="00D91B7B" w:rsidRDefault="00BF6AFE" w:rsidP="008F44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258D" w:rsidRPr="00D91B7B" w14:paraId="748D9074" w14:textId="77777777" w:rsidTr="009F400F">
        <w:tc>
          <w:tcPr>
            <w:tcW w:w="9016" w:type="dxa"/>
            <w:shd w:val="clear" w:color="auto" w:fill="FFC000"/>
          </w:tcPr>
          <w:p w14:paraId="3FCB47C8" w14:textId="77777777" w:rsidR="000D258D" w:rsidRPr="009F400F" w:rsidRDefault="000D258D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t>Lessons learned/changes needed</w:t>
            </w:r>
          </w:p>
        </w:tc>
      </w:tr>
      <w:tr w:rsidR="000D258D" w:rsidRPr="00D91B7B" w14:paraId="04DE5EF0" w14:textId="77777777" w:rsidTr="000D258D">
        <w:tc>
          <w:tcPr>
            <w:tcW w:w="9016" w:type="dxa"/>
          </w:tcPr>
          <w:p w14:paraId="29A5FD2E" w14:textId="7E849DE4" w:rsidR="00A06D64" w:rsidRDefault="00A06D64">
            <w:pPr>
              <w:rPr>
                <w:rFonts w:cstheme="minorHAnsi"/>
                <w:sz w:val="24"/>
                <w:szCs w:val="24"/>
              </w:rPr>
            </w:pPr>
          </w:p>
          <w:p w14:paraId="00CC3E8D" w14:textId="77777777" w:rsidR="009F7AC4" w:rsidRDefault="00A658C5" w:rsidP="00296F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96F58">
              <w:rPr>
                <w:rFonts w:cstheme="minorHAnsi"/>
                <w:sz w:val="24"/>
                <w:szCs w:val="24"/>
              </w:rPr>
              <w:t xml:space="preserve">Due to capacity issues on the BMR side, communication is a crucial area of the project that needs to </w:t>
            </w:r>
            <w:r w:rsidR="00B965B0" w:rsidRPr="00296F58">
              <w:rPr>
                <w:rFonts w:cstheme="minorHAnsi"/>
                <w:sz w:val="24"/>
                <w:szCs w:val="24"/>
              </w:rPr>
              <w:t>be considered</w:t>
            </w:r>
            <w:r w:rsidR="00096720" w:rsidRPr="00296F58">
              <w:rPr>
                <w:rFonts w:cstheme="minorHAnsi"/>
                <w:sz w:val="24"/>
                <w:szCs w:val="24"/>
              </w:rPr>
              <w:t xml:space="preserve"> and discussed collectively</w:t>
            </w:r>
            <w:r w:rsidRPr="00296F58">
              <w:rPr>
                <w:rFonts w:cstheme="minorHAnsi"/>
                <w:sz w:val="24"/>
                <w:szCs w:val="24"/>
              </w:rPr>
              <w:t xml:space="preserve">.  With numerous project complexities with a growing involvement of outside ‘professionals’ (architects, consultants etc), it is vital </w:t>
            </w:r>
            <w:r w:rsidR="00FB314A" w:rsidRPr="00296F58">
              <w:rPr>
                <w:rFonts w:cstheme="minorHAnsi"/>
                <w:sz w:val="24"/>
                <w:szCs w:val="24"/>
              </w:rPr>
              <w:t>that a</w:t>
            </w:r>
            <w:r w:rsidR="00F36F1A" w:rsidRPr="00296F58">
              <w:rPr>
                <w:rFonts w:cstheme="minorHAnsi"/>
                <w:sz w:val="24"/>
                <w:szCs w:val="24"/>
              </w:rPr>
              <w:t>n honest</w:t>
            </w:r>
            <w:r w:rsidR="00FB314A" w:rsidRPr="00296F58">
              <w:rPr>
                <w:rFonts w:cstheme="minorHAnsi"/>
                <w:sz w:val="24"/>
                <w:szCs w:val="24"/>
              </w:rPr>
              <w:t>, open and transparent</w:t>
            </w:r>
            <w:r w:rsidR="00096720" w:rsidRPr="00296F58">
              <w:rPr>
                <w:rFonts w:cstheme="minorHAnsi"/>
                <w:sz w:val="24"/>
                <w:szCs w:val="24"/>
              </w:rPr>
              <w:t xml:space="preserve"> level</w:t>
            </w:r>
            <w:r w:rsidRPr="00296F58">
              <w:rPr>
                <w:rFonts w:cstheme="minorHAnsi"/>
                <w:sz w:val="24"/>
                <w:szCs w:val="24"/>
              </w:rPr>
              <w:t xml:space="preserve"> of communication exists o</w:t>
            </w:r>
            <w:r w:rsidR="00926D75" w:rsidRPr="00296F58">
              <w:rPr>
                <w:rFonts w:cstheme="minorHAnsi"/>
                <w:sz w:val="24"/>
                <w:szCs w:val="24"/>
              </w:rPr>
              <w:t xml:space="preserve">n </w:t>
            </w:r>
            <w:r w:rsidRPr="00296F58">
              <w:rPr>
                <w:rFonts w:cstheme="minorHAnsi"/>
                <w:sz w:val="24"/>
                <w:szCs w:val="24"/>
              </w:rPr>
              <w:t xml:space="preserve">project progress matters from all stakeholders. </w:t>
            </w:r>
          </w:p>
          <w:p w14:paraId="40AA335B" w14:textId="4471C84D" w:rsidR="00A658C5" w:rsidRPr="00296F58" w:rsidRDefault="009571CD" w:rsidP="00296F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Objective advice, guidance and support will continue to be </w:t>
            </w:r>
            <w:r w:rsidR="005A758A">
              <w:rPr>
                <w:rFonts w:cstheme="minorHAnsi"/>
                <w:sz w:val="24"/>
                <w:szCs w:val="24"/>
              </w:rPr>
              <w:t xml:space="preserve">required on an ad hoc basis (e.g. ORR, Heritage Railways) to </w:t>
            </w:r>
            <w:r w:rsidR="00DC4E1E">
              <w:rPr>
                <w:rFonts w:cstheme="minorHAnsi"/>
                <w:sz w:val="24"/>
                <w:szCs w:val="24"/>
              </w:rPr>
              <w:t>implement and realise BMR</w:t>
            </w:r>
            <w:r w:rsidR="00852897">
              <w:rPr>
                <w:rFonts w:cstheme="minorHAnsi"/>
                <w:sz w:val="24"/>
                <w:szCs w:val="24"/>
              </w:rPr>
              <w:t>’s full potential for BHT heritage site.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658C5" w:rsidRPr="00296F5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B92AC07" w14:textId="77777777" w:rsidR="000D258D" w:rsidRPr="00D91B7B" w:rsidRDefault="000D258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F7C30B" w14:textId="125A718F" w:rsidR="009F400F" w:rsidRDefault="009F400F">
      <w:pPr>
        <w:rPr>
          <w:rFonts w:cstheme="minorHAnsi"/>
          <w:sz w:val="24"/>
          <w:szCs w:val="24"/>
        </w:rPr>
      </w:pPr>
    </w:p>
    <w:p w14:paraId="32C33CD0" w14:textId="0700C471" w:rsidR="009F7AC4" w:rsidRDefault="009F7AC4">
      <w:pPr>
        <w:rPr>
          <w:rFonts w:cstheme="minorHAnsi"/>
          <w:sz w:val="24"/>
          <w:szCs w:val="24"/>
        </w:rPr>
      </w:pPr>
    </w:p>
    <w:p w14:paraId="437CE477" w14:textId="295572A9" w:rsidR="009F7AC4" w:rsidRDefault="009F7AC4">
      <w:pPr>
        <w:rPr>
          <w:rFonts w:cstheme="minorHAnsi"/>
          <w:sz w:val="24"/>
          <w:szCs w:val="24"/>
        </w:rPr>
      </w:pPr>
    </w:p>
    <w:p w14:paraId="4E1C9788" w14:textId="77777777" w:rsidR="009F7AC4" w:rsidRDefault="009F7AC4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1B7B" w14:paraId="42714E30" w14:textId="77777777" w:rsidTr="009F400F">
        <w:tc>
          <w:tcPr>
            <w:tcW w:w="9016" w:type="dxa"/>
            <w:shd w:val="clear" w:color="auto" w:fill="FFC000"/>
          </w:tcPr>
          <w:p w14:paraId="57891ED9" w14:textId="1EF0762F" w:rsidR="00D91B7B" w:rsidRPr="009F400F" w:rsidRDefault="00D91B7B">
            <w:pPr>
              <w:rPr>
                <w:rFonts w:cstheme="minorHAnsi"/>
                <w:b/>
                <w:sz w:val="24"/>
                <w:szCs w:val="24"/>
              </w:rPr>
            </w:pPr>
            <w:r w:rsidRPr="009F400F">
              <w:rPr>
                <w:rFonts w:cstheme="minorHAnsi"/>
                <w:b/>
                <w:sz w:val="24"/>
                <w:szCs w:val="24"/>
              </w:rPr>
              <w:lastRenderedPageBreak/>
              <w:t xml:space="preserve">Activities for next </w:t>
            </w:r>
            <w:r w:rsidR="00296F58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</w:tr>
      <w:tr w:rsidR="00D91B7B" w14:paraId="39AB672F" w14:textId="77777777" w:rsidTr="00D91B7B">
        <w:tc>
          <w:tcPr>
            <w:tcW w:w="9016" w:type="dxa"/>
          </w:tcPr>
          <w:p w14:paraId="0FD15BBC" w14:textId="77777777" w:rsidR="00D91B7B" w:rsidRDefault="00D91B7B">
            <w:pPr>
              <w:rPr>
                <w:rFonts w:cstheme="minorHAnsi"/>
                <w:sz w:val="24"/>
                <w:szCs w:val="24"/>
              </w:rPr>
            </w:pPr>
          </w:p>
          <w:p w14:paraId="6DB8FC08" w14:textId="2A167926" w:rsidR="00D91B7B" w:rsidRPr="00296F58" w:rsidRDefault="00BA03C5" w:rsidP="00296F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296F58">
              <w:rPr>
                <w:rFonts w:cstheme="minorHAnsi"/>
                <w:sz w:val="24"/>
                <w:szCs w:val="24"/>
              </w:rPr>
              <w:t xml:space="preserve">BMR will begin formal governance discussions </w:t>
            </w:r>
          </w:p>
          <w:p w14:paraId="3B3264B2" w14:textId="042BD753" w:rsidR="00A658C5" w:rsidRPr="00296F58" w:rsidRDefault="00777D16" w:rsidP="00296F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296F58">
              <w:rPr>
                <w:rFonts w:cstheme="minorHAnsi"/>
                <w:sz w:val="24"/>
                <w:szCs w:val="24"/>
              </w:rPr>
              <w:t xml:space="preserve">Establish BMR business model and plan. </w:t>
            </w:r>
          </w:p>
          <w:p w14:paraId="54958BDB" w14:textId="3533B7CE" w:rsidR="00777D16" w:rsidRPr="00296F58" w:rsidRDefault="00777D16" w:rsidP="00296F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296F58">
              <w:rPr>
                <w:rFonts w:cstheme="minorHAnsi"/>
                <w:sz w:val="24"/>
                <w:szCs w:val="24"/>
              </w:rPr>
              <w:t>Establish legal/commercial contract between BMR and BHT</w:t>
            </w:r>
          </w:p>
          <w:p w14:paraId="0D467A90" w14:textId="329ACCDD" w:rsidR="006925CA" w:rsidRPr="00296F58" w:rsidRDefault="006925CA" w:rsidP="00296F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296F58">
              <w:rPr>
                <w:rFonts w:cstheme="minorHAnsi"/>
                <w:sz w:val="24"/>
                <w:szCs w:val="24"/>
              </w:rPr>
              <w:t xml:space="preserve">Subject to planning approval, begin the transfer of Railway assets and materials onto BHT site. </w:t>
            </w:r>
          </w:p>
          <w:p w14:paraId="16D4B0C2" w14:textId="788DB161" w:rsidR="005D3926" w:rsidRDefault="005D3926">
            <w:pPr>
              <w:rPr>
                <w:rFonts w:cstheme="minorHAnsi"/>
                <w:sz w:val="24"/>
                <w:szCs w:val="24"/>
              </w:rPr>
            </w:pPr>
          </w:p>
          <w:p w14:paraId="1D073C92" w14:textId="77777777" w:rsidR="00D91B7B" w:rsidRDefault="00D91B7B" w:rsidP="00A658C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C412060" w14:textId="77777777" w:rsidR="00C8403B" w:rsidRPr="00D91B7B" w:rsidRDefault="00C8403B" w:rsidP="008A2B61">
      <w:pPr>
        <w:rPr>
          <w:rFonts w:cstheme="minorHAnsi"/>
          <w:sz w:val="24"/>
          <w:szCs w:val="24"/>
        </w:rPr>
      </w:pPr>
    </w:p>
    <w:sectPr w:rsidR="00C8403B" w:rsidRPr="00D91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95B"/>
    <w:multiLevelType w:val="hybridMultilevel"/>
    <w:tmpl w:val="0FD82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7060"/>
    <w:multiLevelType w:val="hybridMultilevel"/>
    <w:tmpl w:val="C964B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8DA"/>
    <w:multiLevelType w:val="hybridMultilevel"/>
    <w:tmpl w:val="38045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99C"/>
    <w:multiLevelType w:val="hybridMultilevel"/>
    <w:tmpl w:val="76984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69"/>
    <w:rsid w:val="0000038B"/>
    <w:rsid w:val="00002222"/>
    <w:rsid w:val="0001539F"/>
    <w:rsid w:val="00051197"/>
    <w:rsid w:val="00090DE2"/>
    <w:rsid w:val="0009138D"/>
    <w:rsid w:val="00096720"/>
    <w:rsid w:val="000B48CF"/>
    <w:rsid w:val="000D258D"/>
    <w:rsid w:val="000E7F1D"/>
    <w:rsid w:val="0013037E"/>
    <w:rsid w:val="00134161"/>
    <w:rsid w:val="00153DD7"/>
    <w:rsid w:val="001608DA"/>
    <w:rsid w:val="001F1749"/>
    <w:rsid w:val="001F1D97"/>
    <w:rsid w:val="002009EF"/>
    <w:rsid w:val="002213C1"/>
    <w:rsid w:val="00222E9A"/>
    <w:rsid w:val="00296F58"/>
    <w:rsid w:val="002A7BDD"/>
    <w:rsid w:val="002F6C6B"/>
    <w:rsid w:val="00314C44"/>
    <w:rsid w:val="00327AB0"/>
    <w:rsid w:val="00336806"/>
    <w:rsid w:val="00356280"/>
    <w:rsid w:val="00360C73"/>
    <w:rsid w:val="0037089B"/>
    <w:rsid w:val="00381308"/>
    <w:rsid w:val="003C2A67"/>
    <w:rsid w:val="003F2F7E"/>
    <w:rsid w:val="003F678E"/>
    <w:rsid w:val="00407F67"/>
    <w:rsid w:val="00423B09"/>
    <w:rsid w:val="004613AD"/>
    <w:rsid w:val="0046246C"/>
    <w:rsid w:val="004C1067"/>
    <w:rsid w:val="004D2702"/>
    <w:rsid w:val="004F7147"/>
    <w:rsid w:val="00501460"/>
    <w:rsid w:val="00501F05"/>
    <w:rsid w:val="00553382"/>
    <w:rsid w:val="005A758A"/>
    <w:rsid w:val="005C1C44"/>
    <w:rsid w:val="005D3926"/>
    <w:rsid w:val="005E7E29"/>
    <w:rsid w:val="005F4F31"/>
    <w:rsid w:val="0060640F"/>
    <w:rsid w:val="00640CE8"/>
    <w:rsid w:val="00642B8D"/>
    <w:rsid w:val="00650113"/>
    <w:rsid w:val="006557A0"/>
    <w:rsid w:val="00676801"/>
    <w:rsid w:val="006801DF"/>
    <w:rsid w:val="006925CA"/>
    <w:rsid w:val="006B5D95"/>
    <w:rsid w:val="006F3492"/>
    <w:rsid w:val="0071008E"/>
    <w:rsid w:val="00746383"/>
    <w:rsid w:val="00760BCE"/>
    <w:rsid w:val="00770BE8"/>
    <w:rsid w:val="00777D16"/>
    <w:rsid w:val="00790166"/>
    <w:rsid w:val="007D05EF"/>
    <w:rsid w:val="007D19F2"/>
    <w:rsid w:val="007F0CA2"/>
    <w:rsid w:val="008035CB"/>
    <w:rsid w:val="00822350"/>
    <w:rsid w:val="00824695"/>
    <w:rsid w:val="0083393C"/>
    <w:rsid w:val="00846EEE"/>
    <w:rsid w:val="00852897"/>
    <w:rsid w:val="0086457F"/>
    <w:rsid w:val="00893386"/>
    <w:rsid w:val="008A2B61"/>
    <w:rsid w:val="008B5F41"/>
    <w:rsid w:val="008D7902"/>
    <w:rsid w:val="009164C1"/>
    <w:rsid w:val="00926D75"/>
    <w:rsid w:val="009571CD"/>
    <w:rsid w:val="009955A2"/>
    <w:rsid w:val="009A2F4F"/>
    <w:rsid w:val="009B4843"/>
    <w:rsid w:val="009F400F"/>
    <w:rsid w:val="009F7AC4"/>
    <w:rsid w:val="00A06D64"/>
    <w:rsid w:val="00A3308C"/>
    <w:rsid w:val="00A658C5"/>
    <w:rsid w:val="00A81B90"/>
    <w:rsid w:val="00A8560D"/>
    <w:rsid w:val="00A8562E"/>
    <w:rsid w:val="00AD1B83"/>
    <w:rsid w:val="00AE763D"/>
    <w:rsid w:val="00B000AC"/>
    <w:rsid w:val="00B25003"/>
    <w:rsid w:val="00B641F8"/>
    <w:rsid w:val="00B965B0"/>
    <w:rsid w:val="00BA03C5"/>
    <w:rsid w:val="00BC03F3"/>
    <w:rsid w:val="00BE1C54"/>
    <w:rsid w:val="00BE4947"/>
    <w:rsid w:val="00BF698F"/>
    <w:rsid w:val="00BF6AFE"/>
    <w:rsid w:val="00C74D76"/>
    <w:rsid w:val="00C7561F"/>
    <w:rsid w:val="00C8403B"/>
    <w:rsid w:val="00C90614"/>
    <w:rsid w:val="00CF72CB"/>
    <w:rsid w:val="00D329E4"/>
    <w:rsid w:val="00D902FB"/>
    <w:rsid w:val="00D91B7B"/>
    <w:rsid w:val="00DB0012"/>
    <w:rsid w:val="00DB1940"/>
    <w:rsid w:val="00DC4E1E"/>
    <w:rsid w:val="00E174DB"/>
    <w:rsid w:val="00E66169"/>
    <w:rsid w:val="00EA46A5"/>
    <w:rsid w:val="00EC2E99"/>
    <w:rsid w:val="00EE1BFA"/>
    <w:rsid w:val="00EE78D2"/>
    <w:rsid w:val="00F01C1E"/>
    <w:rsid w:val="00F10366"/>
    <w:rsid w:val="00F12D24"/>
    <w:rsid w:val="00F2204C"/>
    <w:rsid w:val="00F36F1A"/>
    <w:rsid w:val="00FA50C8"/>
    <w:rsid w:val="00FB1398"/>
    <w:rsid w:val="00FB314A"/>
    <w:rsid w:val="00FC1362"/>
    <w:rsid w:val="00FE49FD"/>
    <w:rsid w:val="00FF4A5D"/>
    <w:rsid w:val="1F51A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D5CE"/>
  <w15:chartTrackingRefBased/>
  <w15:docId w15:val="{2A1DE4DC-7A32-4732-BF74-0941656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E661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0D258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258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D25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3-Accent6">
    <w:name w:val="Grid Table 3 Accent 6"/>
    <w:basedOn w:val="TableNormal"/>
    <w:uiPriority w:val="48"/>
    <w:rsid w:val="000D258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3CBC123364D469B45BC2D1553756F" ma:contentTypeVersion="2" ma:contentTypeDescription="Create a new document." ma:contentTypeScope="" ma:versionID="0b0122d96a502d9547b9a46a10c23724">
  <xsd:schema xmlns:xsd="http://www.w3.org/2001/XMLSchema" xmlns:xs="http://www.w3.org/2001/XMLSchema" xmlns:p="http://schemas.microsoft.com/office/2006/metadata/properties" xmlns:ns2="274a9389-32c2-4356-a53d-bb34f8db106f" targetNamespace="http://schemas.microsoft.com/office/2006/metadata/properties" ma:root="true" ma:fieldsID="2095b69c22f36af2c8207ed690939335" ns2:_="">
    <xsd:import namespace="274a9389-32c2-4356-a53d-bb34f8db1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a9389-32c2-4356-a53d-bb34f8db1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90D8C-EAE2-40A2-86C9-A481E4D37D64}">
  <ds:schemaRefs>
    <ds:schemaRef ds:uri="http://purl.org/dc/terms/"/>
    <ds:schemaRef ds:uri="41ebc5b9-39c8-46b6-8b43-831e63a55197"/>
    <ds:schemaRef ds:uri="697877c9-eccf-43d9-90b7-ff9bc766aa9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2562C8-0B5E-4A77-9DBC-3F29A6F8E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FB53A-E542-48CE-9627-67AED5EACEB6}"/>
</file>

<file path=customXml/itemProps4.xml><?xml version="1.0" encoding="utf-8"?>
<ds:datastoreItem xmlns:ds="http://schemas.openxmlformats.org/officeDocument/2006/customXml" ds:itemID="{287F9A8A-ABFA-4C53-905A-120FAB9E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Harcus</dc:creator>
  <cp:keywords/>
  <dc:description/>
  <cp:lastModifiedBy>Paul Tincello</cp:lastModifiedBy>
  <cp:revision>43</cp:revision>
  <cp:lastPrinted>2018-06-21T13:33:00Z</cp:lastPrinted>
  <dcterms:created xsi:type="dcterms:W3CDTF">2018-06-20T09:04:00Z</dcterms:created>
  <dcterms:modified xsi:type="dcterms:W3CDTF">2018-06-21T13:38:00Z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0x010100F093CBC123364D469B45BC2D1553756F</vt:lpwstr>
  </property>
</Properties>
</file>