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15BD" w14:textId="50122B0B" w:rsidR="00B4204C" w:rsidRPr="00B933B1" w:rsidRDefault="00B933B1" w:rsidP="00B933B1">
      <w:pPr>
        <w:pStyle w:val="Heading1"/>
        <w:jc w:val="center"/>
        <w:rPr>
          <w:rFonts w:ascii="Trebuchet MS" w:hAnsi="Trebuchet MS"/>
          <w:color w:val="auto"/>
        </w:rPr>
      </w:pPr>
      <w:r w:rsidRPr="00B933B1">
        <w:rPr>
          <w:rFonts w:ascii="Trebuchet MS" w:hAnsi="Trebuchet MS"/>
          <w:color w:val="auto"/>
        </w:rPr>
        <w:t>Meeting of the National Lottery Community Fund Board</w:t>
      </w:r>
    </w:p>
    <w:p w14:paraId="7206FBCD" w14:textId="5AB0D901" w:rsidR="00B4204C" w:rsidRPr="0054479B" w:rsidRDefault="002B67EA" w:rsidP="000F2657">
      <w:pPr>
        <w:spacing w:after="0" w:line="240" w:lineRule="auto"/>
        <w:jc w:val="center"/>
        <w:rPr>
          <w:rFonts w:ascii="Trebuchet MS" w:eastAsia="Times New Roman" w:hAnsi="Trebuchet MS" w:cs="Arial"/>
          <w:b/>
        </w:rPr>
      </w:pPr>
      <w:r w:rsidRPr="0054479B">
        <w:rPr>
          <w:rFonts w:ascii="Trebuchet MS" w:eastAsia="Times New Roman" w:hAnsi="Trebuchet MS" w:cs="Arial"/>
          <w:b/>
        </w:rPr>
        <w:t>2</w:t>
      </w:r>
      <w:r w:rsidRPr="0054479B">
        <w:rPr>
          <w:rFonts w:ascii="Trebuchet MS" w:eastAsia="Times New Roman" w:hAnsi="Trebuchet MS" w:cs="Arial"/>
          <w:b/>
          <w:vertAlign w:val="superscript"/>
        </w:rPr>
        <w:t>nd</w:t>
      </w:r>
      <w:r w:rsidRPr="0054479B">
        <w:rPr>
          <w:rFonts w:ascii="Trebuchet MS" w:eastAsia="Times New Roman" w:hAnsi="Trebuchet MS" w:cs="Arial"/>
          <w:b/>
        </w:rPr>
        <w:t xml:space="preserve"> </w:t>
      </w:r>
      <w:r w:rsidR="00D81381" w:rsidRPr="0054479B">
        <w:rPr>
          <w:rFonts w:ascii="Trebuchet MS" w:eastAsia="Times New Roman" w:hAnsi="Trebuchet MS" w:cs="Arial"/>
          <w:b/>
        </w:rPr>
        <w:t>October</w:t>
      </w:r>
      <w:r w:rsidR="00B4204C" w:rsidRPr="0054479B">
        <w:rPr>
          <w:rFonts w:ascii="Trebuchet MS" w:eastAsia="Times New Roman" w:hAnsi="Trebuchet MS" w:cs="Arial"/>
          <w:b/>
        </w:rPr>
        <w:t xml:space="preserve"> 202</w:t>
      </w:r>
      <w:r w:rsidR="0075552D" w:rsidRPr="0054479B">
        <w:rPr>
          <w:rFonts w:ascii="Trebuchet MS" w:eastAsia="Times New Roman" w:hAnsi="Trebuchet MS" w:cs="Arial"/>
          <w:b/>
        </w:rPr>
        <w:t>5</w:t>
      </w:r>
    </w:p>
    <w:p w14:paraId="1F289247" w14:textId="77777777" w:rsidR="009D34FB" w:rsidRPr="0054479B" w:rsidRDefault="00B4204C" w:rsidP="009D34FB">
      <w:pPr>
        <w:spacing w:after="0" w:line="240" w:lineRule="auto"/>
        <w:jc w:val="center"/>
        <w:rPr>
          <w:rFonts w:ascii="Trebuchet MS" w:eastAsia="Times New Roman" w:hAnsi="Trebuchet MS" w:cs="Arial"/>
          <w:b/>
        </w:rPr>
      </w:pPr>
      <w:r w:rsidRPr="0054479B">
        <w:rPr>
          <w:rFonts w:ascii="Trebuchet MS" w:eastAsia="Times New Roman" w:hAnsi="Trebuchet MS" w:cs="Arial"/>
          <w:b/>
        </w:rPr>
        <w:t>09:</w:t>
      </w:r>
      <w:r w:rsidR="0075552D" w:rsidRPr="0054479B">
        <w:rPr>
          <w:rFonts w:ascii="Trebuchet MS" w:eastAsia="Times New Roman" w:hAnsi="Trebuchet MS" w:cs="Arial"/>
          <w:b/>
        </w:rPr>
        <w:t>30</w:t>
      </w:r>
      <w:r w:rsidRPr="0054479B">
        <w:rPr>
          <w:rFonts w:ascii="Trebuchet MS" w:eastAsia="Times New Roman" w:hAnsi="Trebuchet MS" w:cs="Arial"/>
          <w:b/>
        </w:rPr>
        <w:t>-1</w:t>
      </w:r>
      <w:r w:rsidR="007A45D5" w:rsidRPr="0054479B">
        <w:rPr>
          <w:rFonts w:ascii="Trebuchet MS" w:eastAsia="Times New Roman" w:hAnsi="Trebuchet MS" w:cs="Arial"/>
          <w:b/>
        </w:rPr>
        <w:t>6:05</w:t>
      </w:r>
      <w:r w:rsidRPr="0054479B">
        <w:rPr>
          <w:rFonts w:ascii="Trebuchet MS" w:hAnsi="Trebuchet MS"/>
        </w:rPr>
        <w:br/>
      </w:r>
      <w:proofErr w:type="spellStart"/>
      <w:r w:rsidR="009D34FB" w:rsidRPr="0054479B">
        <w:rPr>
          <w:rFonts w:ascii="Trebuchet MS" w:eastAsia="Times New Roman" w:hAnsi="Trebuchet MS" w:cs="Arial"/>
          <w:b/>
        </w:rPr>
        <w:t>Wallacespace</w:t>
      </w:r>
      <w:proofErr w:type="spellEnd"/>
      <w:r w:rsidR="009D34FB" w:rsidRPr="0054479B">
        <w:rPr>
          <w:rFonts w:ascii="Trebuchet MS" w:eastAsia="Times New Roman" w:hAnsi="Trebuchet MS" w:cs="Arial"/>
          <w:b/>
        </w:rPr>
        <w:t xml:space="preserve"> St Pancras, 22 Dukes Road, London, WC1H 9PN </w:t>
      </w:r>
    </w:p>
    <w:p w14:paraId="10F6E954" w14:textId="1EB19EDF" w:rsidR="00B4204C" w:rsidRPr="0054479B" w:rsidRDefault="00E56971" w:rsidP="009D34FB">
      <w:pPr>
        <w:spacing w:after="0" w:line="240" w:lineRule="auto"/>
        <w:jc w:val="center"/>
        <w:rPr>
          <w:rFonts w:ascii="Trebuchet MS" w:eastAsia="Times New Roman" w:hAnsi="Trebuchet MS" w:cs="Arial"/>
          <w:b/>
        </w:rPr>
      </w:pPr>
      <w:r w:rsidRPr="0054479B">
        <w:rPr>
          <w:rFonts w:ascii="Trebuchet MS" w:eastAsia="Times New Roman" w:hAnsi="Trebuchet MS" w:cs="Arial"/>
          <w:b/>
        </w:rPr>
        <w:t>Via Ms Teams</w:t>
      </w:r>
      <w:r w:rsidR="00B4204C" w:rsidRPr="0054479B">
        <w:rPr>
          <w:rFonts w:ascii="Trebuchet MS" w:hAnsi="Trebuchet MS"/>
        </w:rPr>
        <w:br/>
      </w:r>
    </w:p>
    <w:p w14:paraId="6B61E6BF" w14:textId="77777777" w:rsidR="00B4204C" w:rsidRDefault="00B4204C" w:rsidP="000F2657">
      <w:pPr>
        <w:spacing w:after="0" w:line="240" w:lineRule="auto"/>
        <w:jc w:val="center"/>
        <w:rPr>
          <w:rFonts w:ascii="Trebuchet MS" w:eastAsia="Times New Roman" w:hAnsi="Trebuchet MS" w:cs="Arial"/>
          <w:b/>
        </w:rPr>
      </w:pPr>
      <w:r w:rsidRPr="0054479B">
        <w:rPr>
          <w:rFonts w:ascii="Trebuchet MS" w:eastAsia="Times New Roman" w:hAnsi="Trebuchet MS" w:cs="Arial"/>
          <w:b/>
        </w:rPr>
        <w:t>MINUTES</w:t>
      </w:r>
      <w:r w:rsidRPr="0054479B">
        <w:rPr>
          <w:rFonts w:ascii="Trebuchet MS" w:eastAsia="Times New Roman" w:hAnsi="Trebuchet MS" w:cs="Arial"/>
          <w:b/>
        </w:rPr>
        <w:br/>
      </w:r>
    </w:p>
    <w:p w14:paraId="466BC29B" w14:textId="77777777" w:rsidR="00B933B1" w:rsidRPr="009F22DB" w:rsidRDefault="00B933B1" w:rsidP="00B933B1">
      <w:pPr>
        <w:rPr>
          <w:rFonts w:ascii="Trebuchet MS" w:hAnsi="Trebuchet MS"/>
          <w:b/>
          <w:bCs/>
        </w:rPr>
      </w:pPr>
      <w:r w:rsidRPr="009F22DB">
        <w:rPr>
          <w:rFonts w:ascii="Trebuchet MS" w:hAnsi="Trebuchet MS"/>
          <w:b/>
          <w:bCs/>
        </w:rPr>
        <w:t>BOARD MEMBERS PRESENT:</w:t>
      </w:r>
    </w:p>
    <w:p w14:paraId="2F1595A4" w14:textId="77777777" w:rsidR="00B933B1" w:rsidRDefault="00B933B1" w:rsidP="00B933B1">
      <w:pPr>
        <w:spacing w:after="0" w:line="240" w:lineRule="auto"/>
        <w:rPr>
          <w:rFonts w:ascii="Trebuchet MS" w:eastAsia="Times New Roman" w:hAnsi="Trebuchet MS" w:cs="Arial"/>
          <w:b/>
        </w:rPr>
      </w:pPr>
    </w:p>
    <w:p w14:paraId="6A1A8C8B" w14:textId="77777777" w:rsidR="00B933B1" w:rsidRPr="00FE0CEB" w:rsidRDefault="00B933B1" w:rsidP="00B933B1">
      <w:pPr>
        <w:spacing w:after="0"/>
        <w:rPr>
          <w:rFonts w:ascii="Trebuchet MS" w:hAnsi="Trebuchet MS"/>
        </w:rPr>
      </w:pPr>
      <w:r w:rsidRPr="00FE0CEB">
        <w:rPr>
          <w:rFonts w:ascii="Trebuchet MS" w:hAnsi="Trebuchet MS"/>
        </w:rPr>
        <w:t>Dame Julia Cleverdon</w:t>
      </w:r>
      <w:r w:rsidRPr="00FE0CEB">
        <w:rPr>
          <w:rFonts w:ascii="Trebuchet MS" w:hAnsi="Trebuchet MS"/>
        </w:rPr>
        <w:tab/>
        <w:t>, Chair of the Board</w:t>
      </w:r>
    </w:p>
    <w:p w14:paraId="178E93C7" w14:textId="77777777" w:rsidR="00B933B1" w:rsidRPr="00FE0CEB" w:rsidRDefault="00B933B1" w:rsidP="00B933B1">
      <w:pPr>
        <w:spacing w:after="0"/>
        <w:rPr>
          <w:rFonts w:ascii="Trebuchet MS" w:hAnsi="Trebuchet MS"/>
        </w:rPr>
      </w:pPr>
      <w:r w:rsidRPr="00FE0CEB">
        <w:rPr>
          <w:rFonts w:ascii="Trebuchet MS" w:hAnsi="Trebuchet MS"/>
        </w:rPr>
        <w:t>John Mothersole, Vice Chair, Chair England Committee</w:t>
      </w:r>
    </w:p>
    <w:p w14:paraId="53C8069E" w14:textId="77777777" w:rsidR="00B933B1" w:rsidRPr="00FE0CEB" w:rsidRDefault="00B933B1" w:rsidP="00B933B1">
      <w:pPr>
        <w:spacing w:after="0"/>
        <w:rPr>
          <w:rFonts w:ascii="Trebuchet MS" w:hAnsi="Trebuchet MS"/>
        </w:rPr>
      </w:pPr>
      <w:r w:rsidRPr="00FE0CEB">
        <w:rPr>
          <w:rFonts w:ascii="Trebuchet MS" w:hAnsi="Trebuchet MS"/>
        </w:rPr>
        <w:t>Paul Sweeney, Chair, Northern Ireland Committee</w:t>
      </w:r>
    </w:p>
    <w:p w14:paraId="3BB2C69F" w14:textId="77777777" w:rsidR="00B933B1" w:rsidRPr="00FE0CEB" w:rsidRDefault="00B933B1" w:rsidP="00B933B1">
      <w:pPr>
        <w:spacing w:after="0"/>
        <w:rPr>
          <w:rFonts w:ascii="Trebuchet MS" w:hAnsi="Trebuchet MS"/>
        </w:rPr>
      </w:pPr>
      <w:r w:rsidRPr="00FE0CEB">
        <w:rPr>
          <w:rFonts w:ascii="Trebuchet MS" w:hAnsi="Trebuchet MS"/>
        </w:rPr>
        <w:t>Emma Boggis, Senior Independent Director</w:t>
      </w:r>
    </w:p>
    <w:p w14:paraId="547A98D4" w14:textId="77777777" w:rsidR="00B933B1" w:rsidRPr="00FE0CEB" w:rsidRDefault="00B933B1" w:rsidP="00B933B1">
      <w:pPr>
        <w:spacing w:after="0"/>
        <w:rPr>
          <w:rFonts w:ascii="Trebuchet MS" w:hAnsi="Trebuchet MS"/>
        </w:rPr>
      </w:pPr>
      <w:r w:rsidRPr="00FE0CEB">
        <w:rPr>
          <w:rFonts w:ascii="Trebuchet MS" w:hAnsi="Trebuchet MS"/>
        </w:rPr>
        <w:t>Richard Collier-</w:t>
      </w:r>
      <w:proofErr w:type="spellStart"/>
      <w:r w:rsidRPr="00FE0CEB">
        <w:rPr>
          <w:rFonts w:ascii="Trebuchet MS" w:hAnsi="Trebuchet MS"/>
        </w:rPr>
        <w:t>Keywood</w:t>
      </w:r>
      <w:proofErr w:type="spellEnd"/>
      <w:r w:rsidRPr="00FE0CEB">
        <w:rPr>
          <w:rFonts w:ascii="Trebuchet MS" w:hAnsi="Trebuchet MS"/>
        </w:rPr>
        <w:t>, Chair, Audit and Risk Committee</w:t>
      </w:r>
    </w:p>
    <w:p w14:paraId="7E45D966" w14:textId="77777777" w:rsidR="00B933B1" w:rsidRDefault="00B933B1" w:rsidP="00B933B1">
      <w:pPr>
        <w:spacing w:after="0"/>
        <w:rPr>
          <w:rFonts w:ascii="Trebuchet MS" w:hAnsi="Trebuchet MS"/>
        </w:rPr>
      </w:pPr>
      <w:r w:rsidRPr="00FE0CEB">
        <w:rPr>
          <w:rFonts w:ascii="Trebuchet MS" w:hAnsi="Trebuchet MS"/>
        </w:rPr>
        <w:t>Stuart Hobley, Board member</w:t>
      </w:r>
    </w:p>
    <w:p w14:paraId="58B21CD5" w14:textId="77777777" w:rsidR="00B933B1" w:rsidRPr="00FE0CEB" w:rsidRDefault="00B933B1" w:rsidP="00B933B1">
      <w:pPr>
        <w:spacing w:after="0"/>
        <w:rPr>
          <w:rFonts w:ascii="Trebuchet MS" w:hAnsi="Trebuchet MS"/>
        </w:rPr>
      </w:pPr>
      <w:r>
        <w:rPr>
          <w:rFonts w:ascii="Trebuchet MS" w:hAnsi="Trebuchet MS"/>
        </w:rPr>
        <w:t>Danielle Walker-Palmour, Board member</w:t>
      </w:r>
    </w:p>
    <w:p w14:paraId="4408FE1B" w14:textId="77777777" w:rsidR="00B933B1" w:rsidRPr="00FE0CEB" w:rsidRDefault="00B933B1" w:rsidP="00B933B1">
      <w:pPr>
        <w:spacing w:after="0"/>
        <w:rPr>
          <w:rFonts w:ascii="Trebuchet MS" w:hAnsi="Trebuchet MS"/>
        </w:rPr>
      </w:pPr>
      <w:r w:rsidRPr="00FE0CEB">
        <w:rPr>
          <w:rFonts w:ascii="Trebuchet MS" w:hAnsi="Trebuchet MS"/>
        </w:rPr>
        <w:t>Simone Lowthe-Thomas, Chair, Wales Committee</w:t>
      </w:r>
    </w:p>
    <w:p w14:paraId="28092CC6" w14:textId="77777777" w:rsidR="00B933B1" w:rsidRPr="00FE0CEB" w:rsidRDefault="00B933B1" w:rsidP="00B933B1">
      <w:pPr>
        <w:spacing w:after="0"/>
        <w:rPr>
          <w:rFonts w:ascii="Trebuchet MS" w:hAnsi="Trebuchet MS"/>
        </w:rPr>
      </w:pPr>
      <w:r w:rsidRPr="00FE0CEB">
        <w:rPr>
          <w:rFonts w:ascii="Trebuchet MS" w:hAnsi="Trebuchet MS"/>
        </w:rPr>
        <w:t>Dame Helen Stephenson, People Committee Chair</w:t>
      </w:r>
    </w:p>
    <w:p w14:paraId="03076F0A" w14:textId="77777777" w:rsidR="00B933B1" w:rsidRPr="00FE0CEB" w:rsidRDefault="00B933B1" w:rsidP="00B933B1">
      <w:pPr>
        <w:spacing w:after="0"/>
        <w:rPr>
          <w:rFonts w:ascii="Trebuchet MS" w:hAnsi="Trebuchet MS"/>
        </w:rPr>
      </w:pPr>
      <w:r w:rsidRPr="00FE0CEB">
        <w:rPr>
          <w:rFonts w:ascii="Trebuchet MS" w:hAnsi="Trebuchet MS"/>
        </w:rPr>
        <w:t>Peter Stewart, Board member</w:t>
      </w:r>
    </w:p>
    <w:p w14:paraId="4F3B9492" w14:textId="77777777" w:rsidR="00B933B1" w:rsidRPr="00FE0CEB" w:rsidRDefault="00B933B1" w:rsidP="00B933B1">
      <w:pPr>
        <w:spacing w:after="0"/>
        <w:rPr>
          <w:rFonts w:ascii="Trebuchet MS" w:hAnsi="Trebuchet MS"/>
        </w:rPr>
      </w:pPr>
      <w:r w:rsidRPr="00FE0CEB">
        <w:rPr>
          <w:rFonts w:ascii="Trebuchet MS" w:hAnsi="Trebuchet MS"/>
        </w:rPr>
        <w:t>Kate Still, Chair, Scotland Committee</w:t>
      </w:r>
    </w:p>
    <w:p w14:paraId="3BBF78E3" w14:textId="77777777" w:rsidR="00B933B1" w:rsidRPr="00FE0CEB" w:rsidRDefault="00B933B1" w:rsidP="00B933B1">
      <w:pPr>
        <w:spacing w:after="0"/>
        <w:rPr>
          <w:rFonts w:ascii="Trebuchet MS" w:hAnsi="Trebuchet MS"/>
        </w:rPr>
      </w:pPr>
      <w:r w:rsidRPr="00FE0CEB">
        <w:rPr>
          <w:rFonts w:ascii="Trebuchet MS" w:hAnsi="Trebuchet MS"/>
        </w:rPr>
        <w:t>Ellie Craig, Board Member, Youth Voice</w:t>
      </w:r>
    </w:p>
    <w:p w14:paraId="3B8D70C3" w14:textId="77777777" w:rsidR="00B933B1" w:rsidRDefault="00B933B1" w:rsidP="00B933B1">
      <w:pPr>
        <w:spacing w:after="0" w:line="240" w:lineRule="auto"/>
        <w:rPr>
          <w:rFonts w:ascii="Trebuchet MS" w:eastAsia="Times New Roman" w:hAnsi="Trebuchet MS" w:cs="Arial"/>
          <w:b/>
        </w:rPr>
      </w:pPr>
    </w:p>
    <w:p w14:paraId="72156A34" w14:textId="58993363" w:rsidR="00B933B1" w:rsidRPr="00D71661" w:rsidRDefault="00B933B1" w:rsidP="00D71661">
      <w:pPr>
        <w:rPr>
          <w:rFonts w:ascii="Trebuchet MS" w:hAnsi="Trebuchet MS"/>
          <w:b/>
          <w:bCs/>
        </w:rPr>
      </w:pPr>
      <w:r w:rsidRPr="009F22DB">
        <w:rPr>
          <w:rFonts w:ascii="Trebuchet MS" w:hAnsi="Trebuchet MS"/>
          <w:b/>
          <w:bCs/>
        </w:rPr>
        <w:t>IN ATTENDANCE:</w:t>
      </w:r>
    </w:p>
    <w:p w14:paraId="3A984C1F" w14:textId="77777777" w:rsidR="00B933B1" w:rsidRPr="00FE0CEB" w:rsidRDefault="00B933B1" w:rsidP="00B933B1">
      <w:pPr>
        <w:spacing w:after="0"/>
        <w:rPr>
          <w:rFonts w:ascii="Trebuchet MS" w:hAnsi="Trebuchet MS"/>
        </w:rPr>
      </w:pPr>
      <w:r w:rsidRPr="00FE0CEB">
        <w:rPr>
          <w:rFonts w:ascii="Trebuchet MS" w:hAnsi="Trebuchet MS"/>
        </w:rPr>
        <w:t>David Knott</w:t>
      </w:r>
      <w:r>
        <w:rPr>
          <w:rFonts w:ascii="Trebuchet MS" w:hAnsi="Trebuchet MS"/>
        </w:rPr>
        <w:t xml:space="preserve">, </w:t>
      </w:r>
      <w:r w:rsidRPr="00FE0CEB">
        <w:rPr>
          <w:rFonts w:ascii="Trebuchet MS" w:hAnsi="Trebuchet MS"/>
        </w:rPr>
        <w:t>Chief Executive</w:t>
      </w:r>
    </w:p>
    <w:p w14:paraId="2BAE2BE2" w14:textId="77777777" w:rsidR="00B933B1" w:rsidRPr="00FE0CEB" w:rsidRDefault="00B933B1" w:rsidP="00B933B1">
      <w:pPr>
        <w:spacing w:after="0"/>
        <w:rPr>
          <w:rFonts w:ascii="Trebuchet MS" w:hAnsi="Trebuchet MS"/>
        </w:rPr>
      </w:pPr>
      <w:r w:rsidRPr="00FE0CEB">
        <w:rPr>
          <w:rFonts w:ascii="Trebuchet MS" w:hAnsi="Trebuchet MS"/>
        </w:rPr>
        <w:t>Stuart Fisher</w:t>
      </w:r>
      <w:r>
        <w:rPr>
          <w:rFonts w:ascii="Trebuchet MS" w:hAnsi="Trebuchet MS"/>
        </w:rPr>
        <w:t xml:space="preserve">, </w:t>
      </w:r>
      <w:r w:rsidRPr="00FE0CEB">
        <w:rPr>
          <w:rFonts w:ascii="Trebuchet MS" w:hAnsi="Trebuchet MS"/>
        </w:rPr>
        <w:t>Chief Finance &amp; Resources Officer</w:t>
      </w:r>
    </w:p>
    <w:p w14:paraId="53D63E5D" w14:textId="77777777" w:rsidR="00B933B1" w:rsidRPr="00FE0CEB" w:rsidRDefault="00B933B1" w:rsidP="00B933B1">
      <w:pPr>
        <w:spacing w:after="0"/>
        <w:rPr>
          <w:rFonts w:ascii="Trebuchet MS" w:hAnsi="Trebuchet MS"/>
        </w:rPr>
      </w:pPr>
      <w:r w:rsidRPr="00FE0CEB">
        <w:rPr>
          <w:rFonts w:ascii="Trebuchet MS" w:hAnsi="Trebuchet MS"/>
        </w:rPr>
        <w:t>Mel Eaglesfield</w:t>
      </w:r>
      <w:r>
        <w:rPr>
          <w:rFonts w:ascii="Trebuchet MS" w:hAnsi="Trebuchet MS"/>
        </w:rPr>
        <w:t xml:space="preserve">, </w:t>
      </w:r>
      <w:r w:rsidRPr="00FE0CEB">
        <w:rPr>
          <w:rFonts w:ascii="Trebuchet MS" w:hAnsi="Trebuchet MS"/>
        </w:rPr>
        <w:t>Director, Funding Strategy, Communications and Impact (Items 5 &amp; 6)</w:t>
      </w:r>
    </w:p>
    <w:p w14:paraId="2FE610F6" w14:textId="77777777" w:rsidR="00B933B1" w:rsidRDefault="00B933B1" w:rsidP="00B933B1">
      <w:pPr>
        <w:spacing w:after="0"/>
        <w:rPr>
          <w:rFonts w:ascii="Trebuchet MS" w:hAnsi="Trebuchet MS"/>
        </w:rPr>
      </w:pPr>
      <w:r w:rsidRPr="00B04FE5">
        <w:rPr>
          <w:rFonts w:ascii="Trebuchet MS" w:hAnsi="Trebuchet MS"/>
        </w:rPr>
        <w:t>Shane Ryan</w:t>
      </w:r>
      <w:r>
        <w:rPr>
          <w:rFonts w:ascii="Trebuchet MS" w:hAnsi="Trebuchet MS"/>
        </w:rPr>
        <w:t xml:space="preserve">, </w:t>
      </w:r>
      <w:r w:rsidRPr="00B04FE5">
        <w:rPr>
          <w:rFonts w:ascii="Trebuchet MS" w:hAnsi="Trebuchet MS"/>
        </w:rPr>
        <w:t>Senior Advisor (Item 8.1)</w:t>
      </w:r>
    </w:p>
    <w:p w14:paraId="282573CD" w14:textId="77777777" w:rsidR="00B933B1" w:rsidRDefault="00B933B1" w:rsidP="00B933B1">
      <w:pPr>
        <w:spacing w:after="0"/>
        <w:rPr>
          <w:rFonts w:ascii="Trebuchet MS" w:hAnsi="Trebuchet MS"/>
        </w:rPr>
      </w:pPr>
      <w:r w:rsidRPr="00B04FE5">
        <w:rPr>
          <w:rFonts w:ascii="Trebuchet MS" w:hAnsi="Trebuchet MS"/>
        </w:rPr>
        <w:t>Phil Chamberlain</w:t>
      </w:r>
      <w:r>
        <w:rPr>
          <w:rFonts w:ascii="Trebuchet MS" w:hAnsi="Trebuchet MS"/>
        </w:rPr>
        <w:t xml:space="preserve">, </w:t>
      </w:r>
      <w:r w:rsidRPr="00B04FE5">
        <w:rPr>
          <w:rFonts w:ascii="Trebuchet MS" w:hAnsi="Trebuchet MS"/>
        </w:rPr>
        <w:t>Director, England (Item 6.2 &amp; 8.1)</w:t>
      </w:r>
    </w:p>
    <w:p w14:paraId="3FD84F6C" w14:textId="77777777" w:rsidR="00B933B1" w:rsidRDefault="00B933B1" w:rsidP="00B933B1">
      <w:pPr>
        <w:spacing w:after="0"/>
        <w:rPr>
          <w:rFonts w:ascii="Trebuchet MS" w:hAnsi="Trebuchet MS"/>
        </w:rPr>
      </w:pPr>
      <w:r w:rsidRPr="009F4248">
        <w:rPr>
          <w:rFonts w:ascii="Trebuchet MS" w:hAnsi="Trebuchet MS"/>
        </w:rPr>
        <w:t>Emma Corrigan</w:t>
      </w:r>
      <w:r>
        <w:rPr>
          <w:rFonts w:ascii="Trebuchet MS" w:hAnsi="Trebuchet MS"/>
        </w:rPr>
        <w:t xml:space="preserve">, </w:t>
      </w:r>
      <w:r w:rsidRPr="009F4248">
        <w:rPr>
          <w:rFonts w:ascii="Trebuchet MS" w:hAnsi="Trebuchet MS"/>
        </w:rPr>
        <w:t>Director, England (Item 6.2 &amp; 8.1)</w:t>
      </w:r>
    </w:p>
    <w:p w14:paraId="686BB4CE" w14:textId="77777777" w:rsidR="00B933B1" w:rsidRDefault="00B933B1" w:rsidP="00B933B1">
      <w:pPr>
        <w:contextualSpacing/>
        <w:rPr>
          <w:rFonts w:ascii="Trebuchet MS" w:hAnsi="Trebuchet MS"/>
        </w:rPr>
      </w:pPr>
      <w:r w:rsidRPr="009F4248">
        <w:rPr>
          <w:rFonts w:ascii="Trebuchet MS" w:hAnsi="Trebuchet MS"/>
        </w:rPr>
        <w:t>John Rose</w:t>
      </w:r>
      <w:r>
        <w:rPr>
          <w:rFonts w:ascii="Trebuchet MS" w:hAnsi="Trebuchet MS"/>
        </w:rPr>
        <w:t xml:space="preserve">, </w:t>
      </w:r>
      <w:r w:rsidRPr="2E8C49C7">
        <w:rPr>
          <w:rFonts w:ascii="Trebuchet MS" w:hAnsi="Trebuchet MS"/>
        </w:rPr>
        <w:t xml:space="preserve">Wales Director (Item </w:t>
      </w:r>
      <w:r>
        <w:rPr>
          <w:rFonts w:ascii="Trebuchet MS" w:hAnsi="Trebuchet MS"/>
        </w:rPr>
        <w:t>8</w:t>
      </w:r>
      <w:r w:rsidRPr="2E8C49C7">
        <w:rPr>
          <w:rFonts w:ascii="Trebuchet MS" w:hAnsi="Trebuchet MS"/>
        </w:rPr>
        <w:t>.1)</w:t>
      </w:r>
    </w:p>
    <w:p w14:paraId="4F1E5D08" w14:textId="4B837D6C" w:rsidR="00B933B1" w:rsidRPr="00FE0CEB" w:rsidRDefault="00B933B1" w:rsidP="00B933B1">
      <w:pPr>
        <w:contextualSpacing/>
        <w:rPr>
          <w:rFonts w:ascii="Trebuchet MS" w:hAnsi="Trebuchet MS"/>
        </w:rPr>
      </w:pPr>
      <w:r w:rsidRPr="00B933B1">
        <w:rPr>
          <w:rFonts w:ascii="Trebuchet MS" w:hAnsi="Trebuchet MS"/>
        </w:rPr>
        <w:t>Kate Beggs</w:t>
      </w:r>
      <w:r>
        <w:rPr>
          <w:rFonts w:ascii="Trebuchet MS" w:hAnsi="Trebuchet MS"/>
        </w:rPr>
        <w:t xml:space="preserve">, </w:t>
      </w:r>
      <w:r w:rsidRPr="00B933B1">
        <w:rPr>
          <w:rFonts w:ascii="Trebuchet MS" w:hAnsi="Trebuchet MS"/>
        </w:rPr>
        <w:t>NI Director (Items 7 – 9 &amp; 10.3)</w:t>
      </w:r>
    </w:p>
    <w:p w14:paraId="0704231F" w14:textId="77777777" w:rsidR="00B933B1" w:rsidRDefault="00B933B1" w:rsidP="00B933B1">
      <w:pPr>
        <w:spacing w:after="0"/>
        <w:rPr>
          <w:rFonts w:ascii="Trebuchet MS" w:hAnsi="Trebuchet MS"/>
        </w:rPr>
      </w:pPr>
      <w:r w:rsidRPr="00FE0CEB">
        <w:rPr>
          <w:rFonts w:ascii="Trebuchet MS" w:hAnsi="Trebuchet MS"/>
        </w:rPr>
        <w:t>Nic Buckley</w:t>
      </w:r>
      <w:r>
        <w:rPr>
          <w:rFonts w:ascii="Trebuchet MS" w:hAnsi="Trebuchet MS"/>
        </w:rPr>
        <w:t xml:space="preserve">, </w:t>
      </w:r>
      <w:r w:rsidRPr="00FE0CEB">
        <w:rPr>
          <w:rFonts w:ascii="Trebuchet MS" w:hAnsi="Trebuchet MS"/>
        </w:rPr>
        <w:t>Chief of Staff</w:t>
      </w:r>
    </w:p>
    <w:p w14:paraId="660A8277" w14:textId="50C2D006" w:rsidR="00B933B1" w:rsidRDefault="00B933B1" w:rsidP="00B933B1">
      <w:pPr>
        <w:spacing w:after="0"/>
        <w:rPr>
          <w:rFonts w:ascii="Trebuchet MS" w:hAnsi="Trebuchet MS"/>
        </w:rPr>
      </w:pPr>
      <w:r w:rsidRPr="00B933B1">
        <w:rPr>
          <w:rFonts w:ascii="Trebuchet MS" w:hAnsi="Trebuchet MS"/>
        </w:rPr>
        <w:t>Kalema White</w:t>
      </w:r>
      <w:r>
        <w:rPr>
          <w:rFonts w:ascii="Trebuchet MS" w:hAnsi="Trebuchet MS"/>
        </w:rPr>
        <w:t xml:space="preserve">, </w:t>
      </w:r>
      <w:r w:rsidRPr="00B933B1">
        <w:rPr>
          <w:rFonts w:ascii="Trebuchet MS" w:hAnsi="Trebuchet MS"/>
        </w:rPr>
        <w:t>Business Manager, CEO (Minutes)</w:t>
      </w:r>
    </w:p>
    <w:p w14:paraId="645CB525" w14:textId="0536E239" w:rsidR="00B933B1" w:rsidRDefault="00B933B1" w:rsidP="00B933B1">
      <w:pPr>
        <w:spacing w:after="0"/>
        <w:rPr>
          <w:rFonts w:ascii="Trebuchet MS" w:hAnsi="Trebuchet MS"/>
        </w:rPr>
      </w:pPr>
      <w:r w:rsidRPr="00B933B1">
        <w:rPr>
          <w:rFonts w:ascii="Trebuchet MS" w:hAnsi="Trebuchet MS"/>
        </w:rPr>
        <w:t>Linnet Alexander</w:t>
      </w:r>
      <w:r>
        <w:rPr>
          <w:rFonts w:ascii="Trebuchet MS" w:hAnsi="Trebuchet MS"/>
        </w:rPr>
        <w:t xml:space="preserve">, </w:t>
      </w:r>
      <w:r w:rsidRPr="00B933B1">
        <w:rPr>
          <w:rFonts w:ascii="Trebuchet MS" w:hAnsi="Trebuchet MS"/>
        </w:rPr>
        <w:t>Senior Governance Officer (Minutes)</w:t>
      </w:r>
    </w:p>
    <w:p w14:paraId="68D211B6" w14:textId="447594FC" w:rsidR="00B933B1" w:rsidRDefault="00B933B1" w:rsidP="00B933B1">
      <w:pPr>
        <w:spacing w:after="0"/>
        <w:rPr>
          <w:rFonts w:ascii="Trebuchet MS" w:hAnsi="Trebuchet MS"/>
        </w:rPr>
      </w:pPr>
      <w:r w:rsidRPr="00B933B1">
        <w:rPr>
          <w:rFonts w:ascii="Trebuchet MS" w:hAnsi="Trebuchet MS"/>
        </w:rPr>
        <w:t>David Halpern</w:t>
      </w:r>
      <w:r>
        <w:rPr>
          <w:rFonts w:ascii="Trebuchet MS" w:hAnsi="Trebuchet MS"/>
        </w:rPr>
        <w:t xml:space="preserve">, </w:t>
      </w:r>
      <w:r w:rsidRPr="00B933B1">
        <w:rPr>
          <w:rFonts w:ascii="Trebuchet MS" w:hAnsi="Trebuchet MS"/>
        </w:rPr>
        <w:t>Advisor to the Board (Items 3 – 9)</w:t>
      </w:r>
    </w:p>
    <w:p w14:paraId="7CDD280D" w14:textId="6FCA7063" w:rsidR="00B933B1" w:rsidRDefault="00B933B1" w:rsidP="00B933B1">
      <w:pPr>
        <w:spacing w:after="0"/>
        <w:rPr>
          <w:rFonts w:ascii="Trebuchet MS" w:hAnsi="Trebuchet MS"/>
        </w:rPr>
      </w:pPr>
      <w:r w:rsidRPr="00B933B1">
        <w:rPr>
          <w:rFonts w:ascii="Trebuchet MS" w:hAnsi="Trebuchet MS"/>
        </w:rPr>
        <w:t>Anna Jackson</w:t>
      </w:r>
      <w:r>
        <w:rPr>
          <w:rFonts w:ascii="Trebuchet MS" w:hAnsi="Trebuchet MS"/>
        </w:rPr>
        <w:t xml:space="preserve">, </w:t>
      </w:r>
      <w:r w:rsidRPr="00B933B1">
        <w:rPr>
          <w:rFonts w:ascii="Trebuchet MS" w:hAnsi="Trebuchet MS"/>
        </w:rPr>
        <w:t>Head of Strategic Analysis (Items 7 – 8)</w:t>
      </w:r>
    </w:p>
    <w:p w14:paraId="5F99EC39" w14:textId="1DD2F438" w:rsidR="00B933B1" w:rsidRDefault="00B933B1" w:rsidP="00B933B1">
      <w:pPr>
        <w:spacing w:after="0"/>
        <w:rPr>
          <w:rFonts w:ascii="Trebuchet MS" w:hAnsi="Trebuchet MS"/>
        </w:rPr>
      </w:pPr>
      <w:r w:rsidRPr="00B933B1">
        <w:rPr>
          <w:rFonts w:ascii="Trebuchet MS" w:hAnsi="Trebuchet MS"/>
        </w:rPr>
        <w:t>Tom Leftwich</w:t>
      </w:r>
      <w:r>
        <w:rPr>
          <w:rFonts w:ascii="Trebuchet MS" w:hAnsi="Trebuchet MS"/>
        </w:rPr>
        <w:t xml:space="preserve">, </w:t>
      </w:r>
      <w:r w:rsidRPr="00B933B1">
        <w:rPr>
          <w:rFonts w:ascii="Trebuchet MS" w:hAnsi="Trebuchet MS"/>
        </w:rPr>
        <w:t>Senior Strategy Advisor (Items 7 – 8)</w:t>
      </w:r>
    </w:p>
    <w:p w14:paraId="4C2CC91C" w14:textId="75763B67" w:rsidR="00B933B1" w:rsidRDefault="00B933B1" w:rsidP="00B933B1">
      <w:pPr>
        <w:spacing w:after="0"/>
        <w:rPr>
          <w:rFonts w:ascii="Trebuchet MS" w:hAnsi="Trebuchet MS"/>
        </w:rPr>
      </w:pPr>
      <w:r w:rsidRPr="00B933B1">
        <w:rPr>
          <w:rFonts w:ascii="Trebuchet MS" w:hAnsi="Trebuchet MS"/>
        </w:rPr>
        <w:t>Mark Purvis</w:t>
      </w:r>
      <w:r>
        <w:rPr>
          <w:rFonts w:ascii="Trebuchet MS" w:hAnsi="Trebuchet MS"/>
        </w:rPr>
        <w:t xml:space="preserve">, </w:t>
      </w:r>
      <w:r w:rsidRPr="00B933B1">
        <w:rPr>
          <w:rFonts w:ascii="Trebuchet MS" w:hAnsi="Trebuchet MS"/>
        </w:rPr>
        <w:t>Deputy Director, England (Items 9.13 - 9.20)</w:t>
      </w:r>
    </w:p>
    <w:p w14:paraId="3C5487EC" w14:textId="2ABA6911" w:rsidR="00B933B1" w:rsidRDefault="00B933B1" w:rsidP="00B933B1">
      <w:pPr>
        <w:spacing w:after="0" w:line="240" w:lineRule="auto"/>
        <w:rPr>
          <w:rFonts w:ascii="Trebuchet MS" w:eastAsia="Times New Roman" w:hAnsi="Trebuchet MS" w:cs="Arial"/>
          <w:bCs/>
        </w:rPr>
      </w:pPr>
      <w:r w:rsidRPr="00B933B1">
        <w:rPr>
          <w:rFonts w:ascii="Trebuchet MS" w:eastAsia="Times New Roman" w:hAnsi="Trebuchet MS" w:cs="Arial"/>
          <w:bCs/>
        </w:rPr>
        <w:t>Lilian Nswemwa-Li, Head of Funding Development (Items 9.13 - 9.20)</w:t>
      </w:r>
    </w:p>
    <w:p w14:paraId="37441CD2" w14:textId="18243970" w:rsidR="00B933B1" w:rsidRPr="00B933B1" w:rsidRDefault="00B933B1" w:rsidP="00B933B1">
      <w:pPr>
        <w:spacing w:after="0" w:line="240" w:lineRule="auto"/>
        <w:rPr>
          <w:rFonts w:ascii="Trebuchet MS" w:eastAsia="Times New Roman" w:hAnsi="Trebuchet MS" w:cs="Arial"/>
          <w:bCs/>
        </w:rPr>
      </w:pPr>
      <w:r w:rsidRPr="00B933B1">
        <w:rPr>
          <w:rFonts w:ascii="Trebuchet MS" w:eastAsia="Times New Roman" w:hAnsi="Trebuchet MS" w:cs="Arial"/>
          <w:bCs/>
        </w:rPr>
        <w:t>Sarah Baker</w:t>
      </w:r>
      <w:r>
        <w:rPr>
          <w:rFonts w:ascii="Trebuchet MS" w:eastAsia="Times New Roman" w:hAnsi="Trebuchet MS" w:cs="Arial"/>
          <w:bCs/>
        </w:rPr>
        <w:t xml:space="preserve">, </w:t>
      </w:r>
      <w:r w:rsidRPr="00B933B1">
        <w:rPr>
          <w:rFonts w:ascii="Trebuchet MS" w:eastAsia="Times New Roman" w:hAnsi="Trebuchet MS" w:cs="Arial"/>
          <w:bCs/>
        </w:rPr>
        <w:t>Deputy Director Policy and Partnerships (Items 9.13 - 9.20)</w:t>
      </w:r>
    </w:p>
    <w:p w14:paraId="2221DB5A" w14:textId="77777777" w:rsidR="00B933B1" w:rsidRPr="0054479B" w:rsidRDefault="00B933B1" w:rsidP="000F2657">
      <w:pPr>
        <w:spacing w:after="0" w:line="240" w:lineRule="auto"/>
        <w:jc w:val="center"/>
        <w:rPr>
          <w:rFonts w:ascii="Trebuchet MS" w:eastAsia="Times New Roman" w:hAnsi="Trebuchet MS" w:cs="Arial"/>
          <w:b/>
        </w:rPr>
      </w:pPr>
    </w:p>
    <w:p w14:paraId="4D661ECB" w14:textId="0E0F335E" w:rsidR="00B4204C" w:rsidRPr="0075645A" w:rsidRDefault="00B4204C" w:rsidP="001B2DAD">
      <w:pPr>
        <w:pStyle w:val="Heading2"/>
        <w:rPr>
          <w:b/>
          <w:bCs/>
        </w:rPr>
      </w:pPr>
      <w:r w:rsidRPr="0075645A">
        <w:rPr>
          <w:b/>
          <w:bCs/>
        </w:rPr>
        <w:t>CLOSED SESSION</w:t>
      </w:r>
      <w:r w:rsidR="00DD67EF" w:rsidRPr="0075645A">
        <w:rPr>
          <w:b/>
          <w:bCs/>
        </w:rPr>
        <w:t xml:space="preserve"> - BOARD</w:t>
      </w:r>
    </w:p>
    <w:p w14:paraId="5E2A24D2" w14:textId="1778BD4F" w:rsidR="00774C12" w:rsidRPr="0054479B" w:rsidRDefault="00B4204C" w:rsidP="00774C12">
      <w:pPr>
        <w:numPr>
          <w:ilvl w:val="1"/>
          <w:numId w:val="5"/>
        </w:numPr>
        <w:spacing w:after="0" w:line="240" w:lineRule="auto"/>
        <w:ind w:left="142" w:hanging="568"/>
        <w:contextualSpacing/>
        <w:rPr>
          <w:rFonts w:ascii="Trebuchet MS" w:eastAsia="Times New Roman" w:hAnsi="Trebuchet MS" w:cs="Times New Roman"/>
        </w:rPr>
      </w:pPr>
      <w:r w:rsidRPr="0054479B">
        <w:rPr>
          <w:rFonts w:ascii="Trebuchet MS" w:eastAsia="Times New Roman" w:hAnsi="Trebuchet MS" w:cs="Times New Roman"/>
        </w:rPr>
        <w:t>The Board</w:t>
      </w:r>
      <w:r w:rsidR="0046017C" w:rsidRPr="0054479B">
        <w:rPr>
          <w:rFonts w:ascii="Trebuchet MS" w:eastAsia="Times New Roman" w:hAnsi="Trebuchet MS" w:cs="Times New Roman"/>
        </w:rPr>
        <w:t xml:space="preserve"> </w:t>
      </w:r>
      <w:r w:rsidR="000A7C19" w:rsidRPr="0054479B">
        <w:rPr>
          <w:rFonts w:ascii="Trebuchet MS" w:eastAsia="Times New Roman" w:hAnsi="Trebuchet MS" w:cs="Times New Roman"/>
        </w:rPr>
        <w:t>met for a closed session</w:t>
      </w:r>
      <w:r w:rsidRPr="0054479B">
        <w:rPr>
          <w:rFonts w:ascii="Trebuchet MS" w:eastAsia="Times New Roman" w:hAnsi="Trebuchet MS" w:cs="Times New Roman"/>
        </w:rPr>
        <w:t>.</w:t>
      </w:r>
    </w:p>
    <w:p w14:paraId="53E55546" w14:textId="77777777" w:rsidR="0046017C" w:rsidRPr="0054479B" w:rsidRDefault="0046017C" w:rsidP="0046017C">
      <w:pPr>
        <w:spacing w:after="0" w:line="240" w:lineRule="auto"/>
        <w:ind w:left="142"/>
        <w:contextualSpacing/>
        <w:rPr>
          <w:rFonts w:ascii="Trebuchet MS" w:eastAsia="Times New Roman" w:hAnsi="Trebuchet MS" w:cs="Times New Roman"/>
        </w:rPr>
      </w:pPr>
    </w:p>
    <w:p w14:paraId="7B6986D7" w14:textId="6245D2EA" w:rsidR="0046017C" w:rsidRPr="0075645A" w:rsidRDefault="0046017C" w:rsidP="001B2DAD">
      <w:pPr>
        <w:pStyle w:val="Heading2"/>
        <w:rPr>
          <w:b/>
          <w:bCs/>
        </w:rPr>
      </w:pPr>
      <w:r w:rsidRPr="0075645A">
        <w:rPr>
          <w:b/>
          <w:bCs/>
        </w:rPr>
        <w:t xml:space="preserve">CLOSED SESSION </w:t>
      </w:r>
      <w:r w:rsidR="00DD67EF" w:rsidRPr="0075645A">
        <w:rPr>
          <w:b/>
          <w:bCs/>
        </w:rPr>
        <w:t>– OPERATIONAL BRIEFING</w:t>
      </w:r>
    </w:p>
    <w:p w14:paraId="1A66D108" w14:textId="607965E8" w:rsidR="0046017C" w:rsidRPr="0054479B" w:rsidRDefault="0046017C" w:rsidP="0046017C">
      <w:pPr>
        <w:numPr>
          <w:ilvl w:val="1"/>
          <w:numId w:val="5"/>
        </w:numPr>
        <w:spacing w:after="0" w:line="240" w:lineRule="auto"/>
        <w:ind w:left="142" w:hanging="568"/>
        <w:contextualSpacing/>
        <w:rPr>
          <w:rFonts w:ascii="Trebuchet MS" w:eastAsia="Times New Roman" w:hAnsi="Trebuchet MS" w:cs="Times New Roman"/>
        </w:rPr>
      </w:pPr>
      <w:r w:rsidRPr="0054479B">
        <w:rPr>
          <w:rFonts w:ascii="Trebuchet MS" w:eastAsia="Times New Roman" w:hAnsi="Trebuchet MS" w:cs="Times New Roman"/>
        </w:rPr>
        <w:t xml:space="preserve">The Board, </w:t>
      </w:r>
      <w:r w:rsidR="00DD67EF" w:rsidRPr="0054479B">
        <w:rPr>
          <w:rFonts w:ascii="Trebuchet MS" w:eastAsia="Times New Roman" w:hAnsi="Trebuchet MS" w:cs="Times New Roman"/>
        </w:rPr>
        <w:t xml:space="preserve">CEO, CFRO, England Directors and Chief of Staff </w:t>
      </w:r>
      <w:r w:rsidRPr="0054479B">
        <w:rPr>
          <w:rFonts w:ascii="Trebuchet MS" w:eastAsia="Times New Roman" w:hAnsi="Trebuchet MS" w:cs="Times New Roman"/>
        </w:rPr>
        <w:t>met for a closed session.</w:t>
      </w:r>
    </w:p>
    <w:p w14:paraId="6E16CAA8" w14:textId="77777777" w:rsidR="0046017C" w:rsidRPr="0054479B" w:rsidRDefault="0046017C" w:rsidP="00DD67EF">
      <w:pPr>
        <w:spacing w:after="0" w:line="240" w:lineRule="auto"/>
        <w:ind w:left="142"/>
        <w:contextualSpacing/>
        <w:rPr>
          <w:rFonts w:ascii="Trebuchet MS" w:eastAsia="Times New Roman" w:hAnsi="Trebuchet MS" w:cs="Times New Roman"/>
        </w:rPr>
      </w:pPr>
    </w:p>
    <w:p w14:paraId="11C2D09E" w14:textId="595F021B" w:rsidR="00FE607B" w:rsidRPr="0054479B" w:rsidRDefault="00FE607B" w:rsidP="00DD67EF">
      <w:pPr>
        <w:spacing w:after="0" w:line="240" w:lineRule="auto"/>
        <w:ind w:left="142"/>
        <w:contextualSpacing/>
        <w:rPr>
          <w:rFonts w:ascii="Trebuchet MS" w:eastAsia="Times New Roman" w:hAnsi="Trebuchet MS" w:cs="Times New Roman"/>
          <w:i/>
          <w:iCs/>
        </w:rPr>
      </w:pPr>
      <w:r w:rsidRPr="0054479B">
        <w:rPr>
          <w:rFonts w:ascii="Trebuchet MS" w:eastAsia="Times New Roman" w:hAnsi="Trebuchet MS" w:cs="Times New Roman"/>
          <w:i/>
          <w:iCs/>
        </w:rPr>
        <w:t xml:space="preserve">The Board took a </w:t>
      </w:r>
      <w:r w:rsidR="001F115E" w:rsidRPr="0054479B">
        <w:rPr>
          <w:rFonts w:ascii="Trebuchet MS" w:eastAsia="Times New Roman" w:hAnsi="Trebuchet MS" w:cs="Times New Roman"/>
          <w:i/>
          <w:iCs/>
        </w:rPr>
        <w:t>5-minute</w:t>
      </w:r>
      <w:r w:rsidRPr="0054479B">
        <w:rPr>
          <w:rFonts w:ascii="Trebuchet MS" w:eastAsia="Times New Roman" w:hAnsi="Trebuchet MS" w:cs="Times New Roman"/>
          <w:i/>
          <w:iCs/>
        </w:rPr>
        <w:t xml:space="preserve"> break.</w:t>
      </w:r>
    </w:p>
    <w:p w14:paraId="03F4AABD" w14:textId="77777777" w:rsidR="00FE607B" w:rsidRPr="0054479B" w:rsidRDefault="00FE607B" w:rsidP="00DD67EF">
      <w:pPr>
        <w:spacing w:after="0" w:line="240" w:lineRule="auto"/>
        <w:ind w:left="142"/>
        <w:contextualSpacing/>
        <w:rPr>
          <w:rFonts w:ascii="Trebuchet MS" w:eastAsia="Times New Roman" w:hAnsi="Trebuchet MS" w:cs="Times New Roman"/>
        </w:rPr>
      </w:pPr>
    </w:p>
    <w:p w14:paraId="7C63371F" w14:textId="4A39CEEE" w:rsidR="00774C12" w:rsidRPr="0054479B" w:rsidRDefault="00DD67EF" w:rsidP="00DD67EF">
      <w:pPr>
        <w:spacing w:after="0" w:line="240" w:lineRule="auto"/>
        <w:ind w:left="142"/>
        <w:contextualSpacing/>
        <w:rPr>
          <w:rFonts w:ascii="Trebuchet MS" w:eastAsia="Times New Roman" w:hAnsi="Trebuchet MS" w:cs="Times New Roman"/>
          <w:i/>
          <w:iCs/>
        </w:rPr>
      </w:pPr>
      <w:r w:rsidRPr="0054479B">
        <w:rPr>
          <w:rFonts w:ascii="Trebuchet MS" w:eastAsia="Times New Roman" w:hAnsi="Trebuchet MS" w:cs="Times New Roman"/>
          <w:i/>
          <w:iCs/>
        </w:rPr>
        <w:lastRenderedPageBreak/>
        <w:t>Emma Corrigan and Phil Chamberlain left the meeting.</w:t>
      </w:r>
    </w:p>
    <w:p w14:paraId="3870FD30" w14:textId="77777777" w:rsidR="00DD67EF" w:rsidRPr="0054479B" w:rsidRDefault="00DD67EF" w:rsidP="00DD67EF">
      <w:pPr>
        <w:spacing w:after="0" w:line="240" w:lineRule="auto"/>
        <w:ind w:left="142"/>
        <w:contextualSpacing/>
        <w:rPr>
          <w:rFonts w:ascii="Trebuchet MS" w:eastAsia="Times New Roman" w:hAnsi="Trebuchet MS" w:cs="Times New Roman"/>
          <w:i/>
          <w:iCs/>
        </w:rPr>
      </w:pPr>
    </w:p>
    <w:p w14:paraId="7B938356" w14:textId="3239C222" w:rsidR="00774C12" w:rsidRPr="0054479B" w:rsidRDefault="00002293" w:rsidP="00002293">
      <w:pPr>
        <w:spacing w:after="0" w:line="240" w:lineRule="auto"/>
        <w:ind w:left="142"/>
        <w:contextualSpacing/>
        <w:rPr>
          <w:rFonts w:ascii="Trebuchet MS" w:eastAsia="Times New Roman" w:hAnsi="Trebuchet MS" w:cs="Times New Roman"/>
          <w:i/>
          <w:iCs/>
        </w:rPr>
      </w:pPr>
      <w:r w:rsidRPr="0054479B">
        <w:rPr>
          <w:rFonts w:ascii="Trebuchet MS" w:eastAsia="Times New Roman" w:hAnsi="Trebuchet MS" w:cs="Times New Roman"/>
          <w:i/>
          <w:iCs/>
        </w:rPr>
        <w:t xml:space="preserve">David Halpern, </w:t>
      </w:r>
      <w:r w:rsidR="00DD67EF" w:rsidRPr="0054479B">
        <w:rPr>
          <w:rFonts w:ascii="Trebuchet MS" w:eastAsia="Times New Roman" w:hAnsi="Trebuchet MS" w:cs="Times New Roman"/>
          <w:i/>
          <w:iCs/>
        </w:rPr>
        <w:t>Kalema White and Linnet Alexander</w:t>
      </w:r>
      <w:r w:rsidR="00774C12" w:rsidRPr="0054479B">
        <w:rPr>
          <w:rFonts w:ascii="Trebuchet MS" w:eastAsia="Times New Roman" w:hAnsi="Trebuchet MS" w:cs="Times New Roman"/>
          <w:i/>
          <w:iCs/>
        </w:rPr>
        <w:t xml:space="preserve"> joined the meeting.</w:t>
      </w:r>
      <w:r w:rsidR="007C05E7" w:rsidRPr="0054479B">
        <w:rPr>
          <w:rFonts w:ascii="Trebuchet MS" w:eastAsia="Times New Roman" w:hAnsi="Trebuchet MS" w:cs="Times New Roman"/>
          <w:i/>
          <w:iCs/>
        </w:rPr>
        <w:t xml:space="preserve"> </w:t>
      </w:r>
    </w:p>
    <w:p w14:paraId="7FDA7A51" w14:textId="77777777" w:rsidR="00774C12" w:rsidRPr="0054479B" w:rsidRDefault="00774C12" w:rsidP="00774C12">
      <w:pPr>
        <w:spacing w:after="0" w:line="240" w:lineRule="auto"/>
        <w:contextualSpacing/>
        <w:rPr>
          <w:rFonts w:ascii="Trebuchet MS" w:eastAsia="Times New Roman" w:hAnsi="Trebuchet MS" w:cs="Times New Roman"/>
        </w:rPr>
      </w:pPr>
    </w:p>
    <w:p w14:paraId="1228F555" w14:textId="77777777" w:rsidR="00B4204C" w:rsidRPr="0054479B" w:rsidRDefault="00B4204C" w:rsidP="000F2657">
      <w:pPr>
        <w:spacing w:after="0" w:line="240" w:lineRule="auto"/>
        <w:ind w:left="567"/>
        <w:contextualSpacing/>
        <w:rPr>
          <w:rFonts w:ascii="Trebuchet MS" w:eastAsia="Times New Roman" w:hAnsi="Trebuchet MS" w:cs="Times New Roman"/>
          <w:b/>
          <w:bCs/>
        </w:rPr>
      </w:pPr>
    </w:p>
    <w:p w14:paraId="026C33F8" w14:textId="29C99F59" w:rsidR="00B4204C" w:rsidRPr="0075645A" w:rsidRDefault="00B4204C" w:rsidP="001B2DAD">
      <w:pPr>
        <w:pStyle w:val="Heading2"/>
        <w:rPr>
          <w:b/>
          <w:bCs/>
        </w:rPr>
      </w:pPr>
      <w:r w:rsidRPr="0075645A">
        <w:rPr>
          <w:b/>
          <w:bCs/>
        </w:rPr>
        <w:t>INTRODUCTORY REMARKS</w:t>
      </w:r>
    </w:p>
    <w:p w14:paraId="45DC2557" w14:textId="77777777" w:rsidR="006E59ED" w:rsidRPr="0054479B" w:rsidRDefault="006E59ED" w:rsidP="006E59ED">
      <w:pPr>
        <w:spacing w:after="0" w:line="240" w:lineRule="auto"/>
        <w:ind w:left="142"/>
        <w:contextualSpacing/>
        <w:rPr>
          <w:rFonts w:ascii="Trebuchet MS" w:eastAsia="Times New Roman" w:hAnsi="Trebuchet MS" w:cs="Times New Roman"/>
        </w:rPr>
      </w:pPr>
    </w:p>
    <w:p w14:paraId="04BA4FEA" w14:textId="606C4B47" w:rsidR="006E59ED" w:rsidRPr="0054479B" w:rsidRDefault="009E072F" w:rsidP="009E072F">
      <w:pPr>
        <w:numPr>
          <w:ilvl w:val="1"/>
          <w:numId w:val="5"/>
        </w:numPr>
        <w:spacing w:after="0" w:line="240" w:lineRule="auto"/>
        <w:ind w:left="142" w:hanging="568"/>
        <w:contextualSpacing/>
        <w:rPr>
          <w:rFonts w:ascii="Trebuchet MS" w:eastAsia="Times New Roman" w:hAnsi="Trebuchet MS" w:cs="Times New Roman"/>
        </w:rPr>
      </w:pPr>
      <w:r w:rsidRPr="7D0CF44C">
        <w:rPr>
          <w:rFonts w:ascii="Trebuchet MS" w:eastAsia="Times New Roman" w:hAnsi="Trebuchet MS" w:cs="Times New Roman"/>
        </w:rPr>
        <w:t xml:space="preserve">The Chair opened the meeting and welcomed </w:t>
      </w:r>
      <w:r w:rsidR="00475C7E" w:rsidRPr="7D0CF44C">
        <w:rPr>
          <w:rFonts w:ascii="Trebuchet MS" w:eastAsia="Times New Roman" w:hAnsi="Trebuchet MS" w:cs="Times New Roman"/>
        </w:rPr>
        <w:t>all and</w:t>
      </w:r>
      <w:r w:rsidR="00E7546C" w:rsidRPr="7D0CF44C">
        <w:rPr>
          <w:rFonts w:ascii="Trebuchet MS" w:eastAsia="Times New Roman" w:hAnsi="Trebuchet MS" w:cs="Times New Roman"/>
        </w:rPr>
        <w:t xml:space="preserve"> extended a warm welcome to David Halpern</w:t>
      </w:r>
      <w:r w:rsidR="004E6349" w:rsidRPr="7D0CF44C">
        <w:rPr>
          <w:rFonts w:ascii="Trebuchet MS" w:eastAsia="Times New Roman" w:hAnsi="Trebuchet MS" w:cs="Times New Roman"/>
        </w:rPr>
        <w:t xml:space="preserve"> at his first Board meeting</w:t>
      </w:r>
      <w:r w:rsidR="00E7546C" w:rsidRPr="7D0CF44C">
        <w:rPr>
          <w:rFonts w:ascii="Trebuchet MS" w:eastAsia="Times New Roman" w:hAnsi="Trebuchet MS" w:cs="Times New Roman"/>
        </w:rPr>
        <w:t xml:space="preserve">. </w:t>
      </w:r>
      <w:r w:rsidR="3C8886C2" w:rsidRPr="7D0CF44C">
        <w:rPr>
          <w:rFonts w:ascii="Trebuchet MS" w:eastAsia="Times New Roman" w:hAnsi="Trebuchet MS" w:cs="Times New Roman"/>
        </w:rPr>
        <w:t xml:space="preserve">It was noted that the Board received an update on an ongoing operational incident during their closed session. </w:t>
      </w:r>
    </w:p>
    <w:p w14:paraId="71B8A32C" w14:textId="207ED302" w:rsidR="007D5CA1" w:rsidRPr="0054479B" w:rsidRDefault="007D5CA1" w:rsidP="00880EA4">
      <w:pPr>
        <w:spacing w:after="0" w:line="240" w:lineRule="auto"/>
        <w:contextualSpacing/>
        <w:rPr>
          <w:rFonts w:ascii="Trebuchet MS" w:eastAsia="Times New Roman" w:hAnsi="Trebuchet MS" w:cs="Times New Roman"/>
        </w:rPr>
      </w:pPr>
    </w:p>
    <w:p w14:paraId="045DE09E" w14:textId="36BFECCF" w:rsidR="00B356AE" w:rsidRPr="00022061" w:rsidRDefault="00B356AE" w:rsidP="001C58FC">
      <w:pPr>
        <w:pStyle w:val="Heading3"/>
      </w:pPr>
      <w:r w:rsidRPr="00022061">
        <w:t>Apologies</w:t>
      </w:r>
    </w:p>
    <w:p w14:paraId="736F7649" w14:textId="77777777" w:rsidR="00B356AE" w:rsidRPr="0054479B" w:rsidRDefault="00B356AE" w:rsidP="007D5CA1">
      <w:pPr>
        <w:spacing w:after="0" w:line="240" w:lineRule="auto"/>
        <w:ind w:left="142"/>
        <w:contextualSpacing/>
        <w:rPr>
          <w:rFonts w:ascii="Trebuchet MS" w:eastAsia="Times New Roman" w:hAnsi="Trebuchet MS" w:cs="Times New Roman"/>
        </w:rPr>
      </w:pPr>
    </w:p>
    <w:p w14:paraId="6208417C" w14:textId="377CFE17" w:rsidR="007D5CA1" w:rsidRPr="0054479B" w:rsidRDefault="00FC34D8" w:rsidP="0091665C">
      <w:pPr>
        <w:numPr>
          <w:ilvl w:val="1"/>
          <w:numId w:val="5"/>
        </w:numPr>
        <w:spacing w:after="0" w:line="240" w:lineRule="auto"/>
        <w:ind w:left="142" w:hanging="568"/>
        <w:contextualSpacing/>
        <w:rPr>
          <w:rFonts w:ascii="Trebuchet MS" w:eastAsia="Times New Roman" w:hAnsi="Trebuchet MS" w:cs="Times New Roman"/>
        </w:rPr>
      </w:pPr>
      <w:r w:rsidRPr="0054479B">
        <w:rPr>
          <w:rFonts w:ascii="Trebuchet MS" w:eastAsia="Times New Roman" w:hAnsi="Trebuchet MS" w:cs="Times New Roman"/>
        </w:rPr>
        <w:t>There were no apologies received</w:t>
      </w:r>
      <w:r w:rsidR="007D5CA1" w:rsidRPr="0054479B">
        <w:rPr>
          <w:rFonts w:ascii="Trebuchet MS" w:eastAsia="Times New Roman" w:hAnsi="Trebuchet MS" w:cs="Times New Roman"/>
        </w:rPr>
        <w:t xml:space="preserve">. </w:t>
      </w:r>
    </w:p>
    <w:p w14:paraId="0E1CEEC7" w14:textId="77777777" w:rsidR="00B356AE" w:rsidRPr="0054479B" w:rsidRDefault="00B356AE" w:rsidP="00B356AE">
      <w:pPr>
        <w:spacing w:after="0" w:line="240" w:lineRule="auto"/>
        <w:ind w:left="142"/>
        <w:contextualSpacing/>
        <w:rPr>
          <w:rFonts w:ascii="Trebuchet MS" w:eastAsia="Times New Roman" w:hAnsi="Trebuchet MS" w:cs="Times New Roman"/>
        </w:rPr>
      </w:pPr>
    </w:p>
    <w:p w14:paraId="1EC294B8" w14:textId="31F82CA1" w:rsidR="00B356AE" w:rsidRPr="00022061" w:rsidRDefault="00B356AE" w:rsidP="001C58FC">
      <w:pPr>
        <w:pStyle w:val="Heading3"/>
      </w:pPr>
      <w:r w:rsidRPr="00022061">
        <w:t>Declarations of interest</w:t>
      </w:r>
    </w:p>
    <w:p w14:paraId="75098E4E" w14:textId="77777777" w:rsidR="00A84970" w:rsidRPr="0054479B" w:rsidRDefault="00A84970" w:rsidP="00B356AE">
      <w:pPr>
        <w:spacing w:after="0" w:line="240" w:lineRule="auto"/>
        <w:ind w:left="142"/>
        <w:contextualSpacing/>
        <w:rPr>
          <w:rFonts w:ascii="Trebuchet MS" w:eastAsia="Times New Roman" w:hAnsi="Trebuchet MS" w:cs="Times New Roman"/>
          <w:b/>
          <w:bCs/>
        </w:rPr>
      </w:pPr>
    </w:p>
    <w:p w14:paraId="36BB2430" w14:textId="77777777" w:rsidR="00A84970" w:rsidRPr="0054479B" w:rsidRDefault="00A84970" w:rsidP="00A84970">
      <w:pPr>
        <w:numPr>
          <w:ilvl w:val="1"/>
          <w:numId w:val="5"/>
        </w:numPr>
        <w:spacing w:after="0" w:line="240" w:lineRule="auto"/>
        <w:ind w:left="142" w:hanging="568"/>
        <w:contextualSpacing/>
        <w:rPr>
          <w:rFonts w:ascii="Trebuchet MS" w:eastAsia="Times New Roman" w:hAnsi="Trebuchet MS" w:cs="Times New Roman"/>
        </w:rPr>
      </w:pPr>
      <w:r w:rsidRPr="0054479B">
        <w:rPr>
          <w:rFonts w:ascii="Trebuchet MS" w:eastAsia="Times New Roman" w:hAnsi="Trebuchet MS" w:cs="Times New Roman"/>
        </w:rPr>
        <w:t>Richard Collier-</w:t>
      </w:r>
      <w:proofErr w:type="spellStart"/>
      <w:r w:rsidRPr="0054479B">
        <w:rPr>
          <w:rFonts w:ascii="Trebuchet MS" w:eastAsia="Times New Roman" w:hAnsi="Trebuchet MS" w:cs="Times New Roman"/>
        </w:rPr>
        <w:t>Keywood</w:t>
      </w:r>
      <w:proofErr w:type="spellEnd"/>
      <w:r w:rsidRPr="0054479B">
        <w:rPr>
          <w:rFonts w:ascii="Trebuchet MS" w:eastAsia="Times New Roman" w:hAnsi="Trebuchet MS" w:cs="Times New Roman"/>
        </w:rPr>
        <w:t xml:space="preserve"> held the role of Chair of Fair4All Finance at the time of his Public Appointment, a note was shared in the Reading Room on the proposed handling/treatment.</w:t>
      </w:r>
    </w:p>
    <w:p w14:paraId="0064FB55" w14:textId="77777777" w:rsidR="00A84970" w:rsidRPr="0054479B" w:rsidRDefault="00A84970" w:rsidP="00A84970">
      <w:pPr>
        <w:spacing w:after="0" w:line="240" w:lineRule="auto"/>
        <w:ind w:left="142"/>
        <w:contextualSpacing/>
        <w:rPr>
          <w:rFonts w:ascii="Trebuchet MS" w:eastAsia="Times New Roman" w:hAnsi="Trebuchet MS" w:cs="Times New Roman"/>
        </w:rPr>
      </w:pPr>
    </w:p>
    <w:p w14:paraId="6A454FCC" w14:textId="387A1BDB" w:rsidR="00A84970" w:rsidRPr="0054479B" w:rsidRDefault="00A84970" w:rsidP="00A84970">
      <w:pPr>
        <w:numPr>
          <w:ilvl w:val="1"/>
          <w:numId w:val="5"/>
        </w:numPr>
        <w:spacing w:after="0" w:line="240" w:lineRule="auto"/>
        <w:ind w:left="142" w:hanging="568"/>
        <w:contextualSpacing/>
        <w:rPr>
          <w:rFonts w:ascii="Trebuchet MS" w:eastAsia="Times New Roman" w:hAnsi="Trebuchet MS" w:cs="Times New Roman"/>
        </w:rPr>
      </w:pPr>
      <w:r w:rsidRPr="7D0CF44C">
        <w:rPr>
          <w:rFonts w:ascii="Trebuchet MS" w:eastAsia="Times New Roman" w:hAnsi="Trebuchet MS" w:cs="Times New Roman"/>
        </w:rPr>
        <w:t>John Mothersole has a new appointment as a trust</w:t>
      </w:r>
      <w:r w:rsidR="57854B9B" w:rsidRPr="7D0CF44C">
        <w:rPr>
          <w:rFonts w:ascii="Trebuchet MS" w:eastAsia="Times New Roman" w:hAnsi="Trebuchet MS" w:cs="Times New Roman"/>
        </w:rPr>
        <w:t>ee</w:t>
      </w:r>
      <w:r w:rsidRPr="7D0CF44C">
        <w:rPr>
          <w:rFonts w:ascii="Trebuchet MS" w:eastAsia="Times New Roman" w:hAnsi="Trebuchet MS" w:cs="Times New Roman"/>
        </w:rPr>
        <w:t xml:space="preserve"> of Historic Royal Palaces. </w:t>
      </w:r>
    </w:p>
    <w:p w14:paraId="2D6E6A03" w14:textId="77777777" w:rsidR="00A84970" w:rsidRPr="0054479B" w:rsidRDefault="00A84970" w:rsidP="00A84970">
      <w:pPr>
        <w:spacing w:after="0" w:line="240" w:lineRule="auto"/>
        <w:contextualSpacing/>
        <w:rPr>
          <w:rFonts w:ascii="Trebuchet MS" w:eastAsia="Times New Roman" w:hAnsi="Trebuchet MS" w:cs="Times New Roman"/>
        </w:rPr>
      </w:pPr>
    </w:p>
    <w:p w14:paraId="00133D4C" w14:textId="77777777" w:rsidR="00A84970" w:rsidRPr="0054479B" w:rsidRDefault="00A84970" w:rsidP="00A84970">
      <w:pPr>
        <w:numPr>
          <w:ilvl w:val="1"/>
          <w:numId w:val="5"/>
        </w:numPr>
        <w:spacing w:after="0" w:line="240" w:lineRule="auto"/>
        <w:ind w:left="142" w:hanging="568"/>
        <w:contextualSpacing/>
        <w:rPr>
          <w:rFonts w:ascii="Trebuchet MS" w:eastAsia="Times New Roman" w:hAnsi="Trebuchet MS" w:cs="Times New Roman"/>
        </w:rPr>
      </w:pPr>
      <w:r w:rsidRPr="0054479B">
        <w:rPr>
          <w:rFonts w:ascii="Trebuchet MS" w:eastAsia="Times New Roman" w:hAnsi="Trebuchet MS" w:cs="Times New Roman"/>
        </w:rPr>
        <w:t>Peter Stewart has joined the Duchy of Cornwall non-executive Council from 1</w:t>
      </w:r>
      <w:r w:rsidRPr="0054479B">
        <w:rPr>
          <w:rFonts w:ascii="Trebuchet MS" w:eastAsia="Times New Roman" w:hAnsi="Trebuchet MS" w:cs="Times New Roman"/>
          <w:vertAlign w:val="superscript"/>
        </w:rPr>
        <w:t>st</w:t>
      </w:r>
      <w:r w:rsidRPr="0054479B">
        <w:rPr>
          <w:rFonts w:ascii="Trebuchet MS" w:eastAsia="Times New Roman" w:hAnsi="Trebuchet MS" w:cs="Times New Roman"/>
        </w:rPr>
        <w:t xml:space="preserve"> September 2025. </w:t>
      </w:r>
    </w:p>
    <w:p w14:paraId="6BE33A8C" w14:textId="77777777" w:rsidR="007D5CA1" w:rsidRPr="0054479B" w:rsidRDefault="007D5CA1" w:rsidP="007D5CA1">
      <w:pPr>
        <w:spacing w:after="0" w:line="240" w:lineRule="auto"/>
        <w:ind w:left="142"/>
        <w:contextualSpacing/>
        <w:rPr>
          <w:rFonts w:ascii="Trebuchet MS" w:eastAsia="Times New Roman" w:hAnsi="Trebuchet MS" w:cs="Times New Roman"/>
        </w:rPr>
      </w:pPr>
    </w:p>
    <w:p w14:paraId="666EB5B9" w14:textId="77777777" w:rsidR="00B356AE" w:rsidRPr="0054479B" w:rsidRDefault="00B356AE" w:rsidP="00B356AE">
      <w:pPr>
        <w:spacing w:after="0" w:line="240" w:lineRule="auto"/>
        <w:ind w:left="142"/>
        <w:contextualSpacing/>
        <w:rPr>
          <w:rFonts w:ascii="Trebuchet MS" w:eastAsia="Times New Roman" w:hAnsi="Trebuchet MS" w:cs="Times New Roman"/>
        </w:rPr>
      </w:pPr>
    </w:p>
    <w:p w14:paraId="35A639F1" w14:textId="49ADE57F" w:rsidR="00B356AE" w:rsidRPr="00022061" w:rsidRDefault="00B17E67" w:rsidP="001C58FC">
      <w:pPr>
        <w:pStyle w:val="Heading3"/>
      </w:pPr>
      <w:r w:rsidRPr="00022061">
        <w:t xml:space="preserve">Approval of Minutes of Board meeting held on </w:t>
      </w:r>
      <w:r w:rsidR="000E06D3" w:rsidRPr="00022061">
        <w:t>26th June 2025</w:t>
      </w:r>
    </w:p>
    <w:p w14:paraId="62034B2D" w14:textId="77777777" w:rsidR="004314DE" w:rsidRPr="0054479B" w:rsidRDefault="004314DE" w:rsidP="00B356AE">
      <w:pPr>
        <w:spacing w:after="0" w:line="240" w:lineRule="auto"/>
        <w:ind w:left="142"/>
        <w:contextualSpacing/>
        <w:rPr>
          <w:rFonts w:ascii="Trebuchet MS" w:eastAsia="Times New Roman" w:hAnsi="Trebuchet MS" w:cs="Times New Roman"/>
          <w:b/>
          <w:bCs/>
        </w:rPr>
      </w:pPr>
    </w:p>
    <w:p w14:paraId="5C80C2E0" w14:textId="78C7D6D9" w:rsidR="004314DE" w:rsidRPr="00475C7E" w:rsidRDefault="004314DE" w:rsidP="000627E6">
      <w:pPr>
        <w:numPr>
          <w:ilvl w:val="1"/>
          <w:numId w:val="5"/>
        </w:numPr>
        <w:spacing w:after="0" w:line="240" w:lineRule="auto"/>
        <w:ind w:left="142" w:hanging="568"/>
        <w:contextualSpacing/>
        <w:rPr>
          <w:rFonts w:ascii="Trebuchet MS" w:eastAsia="Times New Roman" w:hAnsi="Trebuchet MS" w:cs="Times New Roman"/>
        </w:rPr>
      </w:pPr>
      <w:r w:rsidRPr="00475C7E">
        <w:rPr>
          <w:rFonts w:ascii="Trebuchet MS" w:eastAsia="Times New Roman" w:hAnsi="Trebuchet MS" w:cs="Times New Roman"/>
        </w:rPr>
        <w:t xml:space="preserve">Subject to some requested amendments, the minutes of the meeting held of </w:t>
      </w:r>
      <w:r w:rsidR="00762A0A" w:rsidRPr="00475C7E">
        <w:rPr>
          <w:rFonts w:ascii="Trebuchet MS" w:eastAsia="Times New Roman" w:hAnsi="Trebuchet MS" w:cs="Times New Roman"/>
        </w:rPr>
        <w:t>26</w:t>
      </w:r>
      <w:r w:rsidR="00762A0A" w:rsidRPr="00475C7E">
        <w:rPr>
          <w:rFonts w:ascii="Trebuchet MS" w:eastAsia="Times New Roman" w:hAnsi="Trebuchet MS" w:cs="Times New Roman"/>
          <w:vertAlign w:val="superscript"/>
        </w:rPr>
        <w:t>th</w:t>
      </w:r>
      <w:r w:rsidR="00762A0A" w:rsidRPr="00475C7E">
        <w:rPr>
          <w:rFonts w:ascii="Trebuchet MS" w:eastAsia="Times New Roman" w:hAnsi="Trebuchet MS" w:cs="Times New Roman"/>
        </w:rPr>
        <w:t xml:space="preserve"> June</w:t>
      </w:r>
      <w:r w:rsidR="00685437">
        <w:rPr>
          <w:rFonts w:ascii="Trebuchet MS" w:eastAsia="Times New Roman" w:hAnsi="Trebuchet MS" w:cs="Times New Roman"/>
        </w:rPr>
        <w:t xml:space="preserve"> </w:t>
      </w:r>
      <w:r w:rsidRPr="00475C7E">
        <w:rPr>
          <w:rFonts w:ascii="Trebuchet MS" w:eastAsia="Times New Roman" w:hAnsi="Trebuchet MS" w:cs="Times New Roman"/>
        </w:rPr>
        <w:t>2025 were approved as an accurate record.</w:t>
      </w:r>
    </w:p>
    <w:p w14:paraId="3D8C1C36" w14:textId="33A41E34" w:rsidR="00BB41C5" w:rsidRPr="0054479B" w:rsidRDefault="004314DE" w:rsidP="004314DE">
      <w:pPr>
        <w:spacing w:after="0" w:line="240" w:lineRule="auto"/>
        <w:ind w:left="142"/>
        <w:contextualSpacing/>
        <w:jc w:val="right"/>
        <w:rPr>
          <w:rFonts w:ascii="Trebuchet MS" w:eastAsia="Times New Roman" w:hAnsi="Trebuchet MS" w:cs="Times New Roman"/>
        </w:rPr>
      </w:pPr>
      <w:r w:rsidRPr="0054479B">
        <w:rPr>
          <w:rFonts w:ascii="Trebuchet MS" w:eastAsia="Times New Roman" w:hAnsi="Trebuchet MS" w:cs="Times New Roman"/>
          <w:b/>
          <w:bCs/>
        </w:rPr>
        <w:t xml:space="preserve">ACTION: </w:t>
      </w:r>
      <w:r w:rsidRPr="0054479B">
        <w:rPr>
          <w:rFonts w:ascii="Trebuchet MS" w:eastAsia="Times New Roman" w:hAnsi="Trebuchet MS" w:cs="Times New Roman"/>
        </w:rPr>
        <w:t>Governance</w:t>
      </w:r>
    </w:p>
    <w:p w14:paraId="6A017881" w14:textId="77777777" w:rsidR="00B17E67" w:rsidRPr="0054479B" w:rsidRDefault="00B17E67" w:rsidP="00B17E67">
      <w:pPr>
        <w:spacing w:after="0" w:line="240" w:lineRule="auto"/>
        <w:ind w:left="6622"/>
        <w:contextualSpacing/>
        <w:rPr>
          <w:rFonts w:ascii="Trebuchet MS" w:eastAsia="Times New Roman" w:hAnsi="Trebuchet MS" w:cs="Times New Roman"/>
        </w:rPr>
      </w:pPr>
    </w:p>
    <w:p w14:paraId="47071D24" w14:textId="60EF6B53" w:rsidR="00942432" w:rsidRPr="00022061" w:rsidRDefault="00B356AE" w:rsidP="001C58FC">
      <w:pPr>
        <w:pStyle w:val="Heading3"/>
      </w:pPr>
      <w:r w:rsidRPr="00022061">
        <w:t xml:space="preserve">Actions arising </w:t>
      </w:r>
    </w:p>
    <w:p w14:paraId="07E0681F" w14:textId="77777777" w:rsidR="00942432" w:rsidRPr="0054479B" w:rsidRDefault="00942432" w:rsidP="00942432">
      <w:pPr>
        <w:spacing w:after="0" w:line="240" w:lineRule="auto"/>
        <w:ind w:left="142"/>
        <w:contextualSpacing/>
        <w:rPr>
          <w:rFonts w:ascii="Trebuchet MS" w:eastAsia="Times New Roman" w:hAnsi="Trebuchet MS" w:cs="Times New Roman"/>
          <w:b/>
          <w:bCs/>
        </w:rPr>
      </w:pPr>
    </w:p>
    <w:p w14:paraId="636FF428" w14:textId="5B53C2C1" w:rsidR="00C5766D" w:rsidRPr="0054479B" w:rsidRDefault="00EC21F6" w:rsidP="00EC21F6">
      <w:pPr>
        <w:numPr>
          <w:ilvl w:val="1"/>
          <w:numId w:val="5"/>
        </w:numPr>
        <w:spacing w:after="0" w:line="240" w:lineRule="auto"/>
        <w:ind w:left="142" w:hanging="568"/>
        <w:contextualSpacing/>
        <w:rPr>
          <w:rFonts w:ascii="Trebuchet MS" w:eastAsia="Times New Roman" w:hAnsi="Trebuchet MS" w:cs="Arial"/>
        </w:rPr>
      </w:pPr>
      <w:r w:rsidRPr="0054479B">
        <w:rPr>
          <w:rFonts w:ascii="Trebuchet MS" w:eastAsia="Times New Roman" w:hAnsi="Trebuchet MS" w:cs="Arial"/>
        </w:rPr>
        <w:t xml:space="preserve">The Board </w:t>
      </w:r>
      <w:r w:rsidRPr="0054479B">
        <w:rPr>
          <w:rFonts w:ascii="Trebuchet MS" w:eastAsia="Times New Roman" w:hAnsi="Trebuchet MS" w:cs="Arial"/>
          <w:b/>
          <w:bCs/>
        </w:rPr>
        <w:t xml:space="preserve">NOTED </w:t>
      </w:r>
      <w:r w:rsidRPr="0054479B">
        <w:rPr>
          <w:rFonts w:ascii="Trebuchet MS" w:eastAsia="Times New Roman" w:hAnsi="Trebuchet MS" w:cs="Arial"/>
        </w:rPr>
        <w:t xml:space="preserve">the status of </w:t>
      </w:r>
      <w:r w:rsidR="00475C7E" w:rsidRPr="0054479B">
        <w:rPr>
          <w:rFonts w:ascii="Trebuchet MS" w:eastAsia="Times New Roman" w:hAnsi="Trebuchet MS" w:cs="Arial"/>
        </w:rPr>
        <w:t>actions;</w:t>
      </w:r>
      <w:r w:rsidRPr="0054479B">
        <w:rPr>
          <w:rFonts w:ascii="Trebuchet MS" w:eastAsia="Times New Roman" w:hAnsi="Trebuchet MS" w:cs="Arial"/>
        </w:rPr>
        <w:t xml:space="preserve"> updates could be found within the action log</w:t>
      </w:r>
      <w:r w:rsidR="005D4F4C" w:rsidRPr="0054479B">
        <w:rPr>
          <w:rFonts w:ascii="Trebuchet MS" w:eastAsia="Times New Roman" w:hAnsi="Trebuchet MS" w:cs="Arial"/>
        </w:rPr>
        <w:t>.</w:t>
      </w:r>
    </w:p>
    <w:p w14:paraId="2830CCF1" w14:textId="77777777" w:rsidR="005D4F4C" w:rsidRPr="0054479B" w:rsidRDefault="005D4F4C" w:rsidP="005D4F4C">
      <w:pPr>
        <w:spacing w:after="0" w:line="240" w:lineRule="auto"/>
        <w:ind w:left="142"/>
        <w:contextualSpacing/>
        <w:rPr>
          <w:rFonts w:ascii="Trebuchet MS" w:eastAsia="Times New Roman" w:hAnsi="Trebuchet MS" w:cs="Arial"/>
        </w:rPr>
      </w:pPr>
    </w:p>
    <w:p w14:paraId="0729DF25" w14:textId="27B0C654" w:rsidR="00E73659" w:rsidRPr="0054479B" w:rsidRDefault="005D4F4C" w:rsidP="0091665C">
      <w:pPr>
        <w:numPr>
          <w:ilvl w:val="1"/>
          <w:numId w:val="5"/>
        </w:numPr>
        <w:spacing w:after="0" w:line="240" w:lineRule="auto"/>
        <w:ind w:left="142" w:hanging="568"/>
        <w:contextualSpacing/>
        <w:rPr>
          <w:rFonts w:ascii="Trebuchet MS" w:eastAsia="Times New Roman" w:hAnsi="Trebuchet MS" w:cs="Arial"/>
        </w:rPr>
      </w:pPr>
      <w:r w:rsidRPr="7D0CF44C">
        <w:rPr>
          <w:rFonts w:ascii="Trebuchet MS" w:eastAsia="Times New Roman" w:hAnsi="Trebuchet MS" w:cs="Arial"/>
        </w:rPr>
        <w:t>It was agreed that Governance</w:t>
      </w:r>
      <w:r w:rsidR="00957BF8" w:rsidRPr="7D0CF44C">
        <w:rPr>
          <w:rFonts w:ascii="Trebuchet MS" w:eastAsia="Times New Roman" w:hAnsi="Trebuchet MS" w:cs="Arial"/>
        </w:rPr>
        <w:t xml:space="preserve"> would </w:t>
      </w:r>
      <w:r w:rsidR="00F64C62" w:rsidRPr="7D0CF44C">
        <w:rPr>
          <w:rFonts w:ascii="Trebuchet MS" w:eastAsia="Times New Roman" w:hAnsi="Trebuchet MS" w:cs="Arial"/>
        </w:rPr>
        <w:t>update how the actions are presented at Board</w:t>
      </w:r>
      <w:r w:rsidR="007140F2" w:rsidRPr="7D0CF44C">
        <w:rPr>
          <w:rFonts w:ascii="Trebuchet MS" w:eastAsia="Times New Roman" w:hAnsi="Trebuchet MS" w:cs="Arial"/>
        </w:rPr>
        <w:t xml:space="preserve">, </w:t>
      </w:r>
      <w:r w:rsidR="3AE787D1" w:rsidRPr="7D0CF44C">
        <w:rPr>
          <w:rFonts w:ascii="Trebuchet MS" w:eastAsia="Times New Roman" w:hAnsi="Trebuchet MS" w:cs="Arial"/>
        </w:rPr>
        <w:t>including review the recording and presentation of</w:t>
      </w:r>
      <w:r w:rsidR="00547C75">
        <w:rPr>
          <w:rFonts w:ascii="Trebuchet MS" w:eastAsia="Times New Roman" w:hAnsi="Trebuchet MS" w:cs="Arial"/>
        </w:rPr>
        <w:t xml:space="preserve"> </w:t>
      </w:r>
      <w:r w:rsidR="007140F2" w:rsidRPr="7D0CF44C">
        <w:rPr>
          <w:rFonts w:ascii="Trebuchet MS" w:eastAsia="Times New Roman" w:hAnsi="Trebuchet MS" w:cs="Arial"/>
        </w:rPr>
        <w:t>older actions which are</w:t>
      </w:r>
      <w:r w:rsidR="0045515D" w:rsidRPr="7D0CF44C">
        <w:rPr>
          <w:rFonts w:ascii="Trebuchet MS" w:eastAsia="Times New Roman" w:hAnsi="Trebuchet MS" w:cs="Arial"/>
        </w:rPr>
        <w:t xml:space="preserve"> currently</w:t>
      </w:r>
      <w:r w:rsidR="007140F2" w:rsidRPr="7D0CF44C">
        <w:rPr>
          <w:rFonts w:ascii="Trebuchet MS" w:eastAsia="Times New Roman" w:hAnsi="Trebuchet MS" w:cs="Arial"/>
        </w:rPr>
        <w:t xml:space="preserve"> open</w:t>
      </w:r>
      <w:r w:rsidR="00F64C62" w:rsidRPr="7D0CF44C">
        <w:rPr>
          <w:rFonts w:ascii="Trebuchet MS" w:eastAsia="Times New Roman" w:hAnsi="Trebuchet MS" w:cs="Arial"/>
        </w:rPr>
        <w:t>.</w:t>
      </w:r>
    </w:p>
    <w:p w14:paraId="1C9AD503" w14:textId="77777777" w:rsidR="00F64C62" w:rsidRPr="0054479B" w:rsidRDefault="00F64C62" w:rsidP="00F64C62">
      <w:pPr>
        <w:spacing w:after="0" w:line="240" w:lineRule="auto"/>
        <w:contextualSpacing/>
        <w:rPr>
          <w:rFonts w:ascii="Trebuchet MS" w:eastAsia="Times New Roman" w:hAnsi="Trebuchet MS" w:cs="Arial"/>
        </w:rPr>
      </w:pPr>
    </w:p>
    <w:p w14:paraId="7A2F473F" w14:textId="2A4AEBEF" w:rsidR="00F64C62" w:rsidRPr="0054479B" w:rsidRDefault="00F64C62" w:rsidP="00F64C62">
      <w:pPr>
        <w:spacing w:after="0" w:line="240" w:lineRule="auto"/>
        <w:ind w:left="2160" w:firstLine="720"/>
        <w:contextualSpacing/>
        <w:jc w:val="right"/>
        <w:rPr>
          <w:rFonts w:ascii="Trebuchet MS" w:eastAsia="Times New Roman" w:hAnsi="Trebuchet MS" w:cs="Arial"/>
        </w:rPr>
      </w:pPr>
      <w:r w:rsidRPr="0054479B">
        <w:rPr>
          <w:rFonts w:ascii="Trebuchet MS" w:eastAsia="Times New Roman" w:hAnsi="Trebuchet MS" w:cs="Arial"/>
          <w:b/>
          <w:bCs/>
        </w:rPr>
        <w:t>ACTION</w:t>
      </w:r>
      <w:r w:rsidRPr="0054479B">
        <w:rPr>
          <w:rFonts w:ascii="Trebuchet MS" w:eastAsia="Times New Roman" w:hAnsi="Trebuchet MS" w:cs="Arial"/>
        </w:rPr>
        <w:t>: Governance</w:t>
      </w:r>
    </w:p>
    <w:p w14:paraId="2B214313" w14:textId="77777777" w:rsidR="00F64C62" w:rsidRPr="0054479B" w:rsidRDefault="00F64C62" w:rsidP="00F64C62">
      <w:pPr>
        <w:spacing w:after="0" w:line="240" w:lineRule="auto"/>
        <w:ind w:left="2160" w:firstLine="720"/>
        <w:contextualSpacing/>
        <w:jc w:val="right"/>
        <w:rPr>
          <w:rFonts w:ascii="Trebuchet MS" w:eastAsia="Times New Roman" w:hAnsi="Trebuchet MS" w:cs="Arial"/>
        </w:rPr>
      </w:pPr>
    </w:p>
    <w:p w14:paraId="2D142D3D" w14:textId="18508690" w:rsidR="00F64C62" w:rsidRPr="0054479B" w:rsidRDefault="00E444D2" w:rsidP="00294CC6">
      <w:pPr>
        <w:numPr>
          <w:ilvl w:val="1"/>
          <w:numId w:val="5"/>
        </w:numPr>
        <w:spacing w:after="0" w:line="240" w:lineRule="auto"/>
        <w:ind w:left="142" w:hanging="568"/>
        <w:contextualSpacing/>
        <w:rPr>
          <w:rFonts w:ascii="Trebuchet MS" w:eastAsia="Times New Roman" w:hAnsi="Trebuchet MS" w:cs="Arial"/>
        </w:rPr>
      </w:pPr>
      <w:r w:rsidRPr="7D0CF44C">
        <w:rPr>
          <w:rFonts w:ascii="Trebuchet MS" w:eastAsia="Times New Roman" w:hAnsi="Trebuchet MS" w:cs="Arial"/>
        </w:rPr>
        <w:t>It was noted that Board Intelligen</w:t>
      </w:r>
      <w:r w:rsidR="00EE4D12" w:rsidRPr="7D0CF44C">
        <w:rPr>
          <w:rFonts w:ascii="Trebuchet MS" w:eastAsia="Times New Roman" w:hAnsi="Trebuchet MS" w:cs="Arial"/>
        </w:rPr>
        <w:t xml:space="preserve">ce will be in place by the December Board meeting, </w:t>
      </w:r>
      <w:r w:rsidR="2AC18A72" w:rsidRPr="7D0CF44C">
        <w:rPr>
          <w:rFonts w:ascii="Trebuchet MS" w:eastAsia="Times New Roman" w:hAnsi="Trebuchet MS" w:cs="Arial"/>
        </w:rPr>
        <w:t xml:space="preserve">and that </w:t>
      </w:r>
      <w:r w:rsidR="00EE4D12" w:rsidRPr="7D0CF44C">
        <w:rPr>
          <w:rFonts w:ascii="Trebuchet MS" w:eastAsia="Times New Roman" w:hAnsi="Trebuchet MS" w:cs="Arial"/>
        </w:rPr>
        <w:t xml:space="preserve">the project team </w:t>
      </w:r>
      <w:r w:rsidR="03E425D3" w:rsidRPr="7D0CF44C">
        <w:rPr>
          <w:rFonts w:ascii="Trebuchet MS" w:eastAsia="Times New Roman" w:hAnsi="Trebuchet MS" w:cs="Arial"/>
        </w:rPr>
        <w:t xml:space="preserve">would </w:t>
      </w:r>
      <w:r w:rsidR="00EE4D12" w:rsidRPr="7D0CF44C">
        <w:rPr>
          <w:rFonts w:ascii="Trebuchet MS" w:eastAsia="Times New Roman" w:hAnsi="Trebuchet MS" w:cs="Arial"/>
        </w:rPr>
        <w:t xml:space="preserve">be in touch with Board members </w:t>
      </w:r>
      <w:r w:rsidR="3BDF2B91" w:rsidRPr="7D0CF44C">
        <w:rPr>
          <w:rFonts w:ascii="Trebuchet MS" w:eastAsia="Times New Roman" w:hAnsi="Trebuchet MS" w:cs="Arial"/>
        </w:rPr>
        <w:t xml:space="preserve">during October </w:t>
      </w:r>
      <w:r w:rsidR="00EE4D12" w:rsidRPr="7D0CF44C">
        <w:rPr>
          <w:rFonts w:ascii="Trebuchet MS" w:eastAsia="Times New Roman" w:hAnsi="Trebuchet MS" w:cs="Arial"/>
        </w:rPr>
        <w:t xml:space="preserve">to arrange training </w:t>
      </w:r>
      <w:r w:rsidR="365FC640" w:rsidRPr="7D0CF44C">
        <w:rPr>
          <w:rFonts w:ascii="Trebuchet MS" w:eastAsia="Times New Roman" w:hAnsi="Trebuchet MS" w:cs="Arial"/>
        </w:rPr>
        <w:t>o</w:t>
      </w:r>
      <w:r w:rsidR="00EE4D12" w:rsidRPr="7D0CF44C">
        <w:rPr>
          <w:rFonts w:ascii="Trebuchet MS" w:eastAsia="Times New Roman" w:hAnsi="Trebuchet MS" w:cs="Arial"/>
        </w:rPr>
        <w:t xml:space="preserve">n the new system. </w:t>
      </w:r>
    </w:p>
    <w:p w14:paraId="555A33C8" w14:textId="77777777" w:rsidR="00324F80" w:rsidRPr="0054479B" w:rsidRDefault="00324F80" w:rsidP="00324F80">
      <w:pPr>
        <w:spacing w:after="0" w:line="240" w:lineRule="auto"/>
        <w:ind w:left="142"/>
        <w:contextualSpacing/>
        <w:rPr>
          <w:rFonts w:ascii="Trebuchet MS" w:eastAsia="Times New Roman" w:hAnsi="Trebuchet MS" w:cs="Arial"/>
        </w:rPr>
      </w:pPr>
    </w:p>
    <w:p w14:paraId="33C6406C" w14:textId="0B0204DD" w:rsidR="005B1D42" w:rsidRPr="0054479B" w:rsidRDefault="005B1D42" w:rsidP="00294CC6">
      <w:pPr>
        <w:numPr>
          <w:ilvl w:val="1"/>
          <w:numId w:val="5"/>
        </w:numPr>
        <w:spacing w:after="0" w:line="240" w:lineRule="auto"/>
        <w:ind w:left="142" w:hanging="568"/>
        <w:contextualSpacing/>
        <w:rPr>
          <w:rFonts w:ascii="Trebuchet MS" w:eastAsia="Times New Roman" w:hAnsi="Trebuchet MS" w:cs="Arial"/>
        </w:rPr>
      </w:pPr>
      <w:r w:rsidRPr="7D0CF44C">
        <w:rPr>
          <w:rFonts w:ascii="Trebuchet MS" w:eastAsia="Times New Roman" w:hAnsi="Trebuchet MS" w:cs="Arial"/>
        </w:rPr>
        <w:t xml:space="preserve">Attendees were encouraged to read the paper on Funding Formula which </w:t>
      </w:r>
      <w:r w:rsidR="397B1F45" w:rsidRPr="7D0CF44C">
        <w:rPr>
          <w:rFonts w:ascii="Trebuchet MS" w:eastAsia="Times New Roman" w:hAnsi="Trebuchet MS" w:cs="Arial"/>
        </w:rPr>
        <w:t>wa</w:t>
      </w:r>
      <w:r w:rsidRPr="7D0CF44C">
        <w:rPr>
          <w:rFonts w:ascii="Trebuchet MS" w:eastAsia="Times New Roman" w:hAnsi="Trebuchet MS" w:cs="Arial"/>
        </w:rPr>
        <w:t>s in the reading room</w:t>
      </w:r>
      <w:r w:rsidR="00324F80" w:rsidRPr="7D0CF44C">
        <w:rPr>
          <w:rFonts w:ascii="Trebuchet MS" w:eastAsia="Times New Roman" w:hAnsi="Trebuchet MS" w:cs="Arial"/>
        </w:rPr>
        <w:t>, and</w:t>
      </w:r>
      <w:r w:rsidR="7658F226" w:rsidRPr="7D0CF44C">
        <w:rPr>
          <w:rFonts w:ascii="Trebuchet MS" w:eastAsia="Times New Roman" w:hAnsi="Trebuchet MS" w:cs="Arial"/>
        </w:rPr>
        <w:t xml:space="preserve"> it was agreed that an item would be added to the December agenda to discuss</w:t>
      </w:r>
      <w:r w:rsidR="00D81381" w:rsidRPr="7D0CF44C">
        <w:rPr>
          <w:rFonts w:ascii="Trebuchet MS" w:eastAsia="Times New Roman" w:hAnsi="Trebuchet MS" w:cs="Arial"/>
        </w:rPr>
        <w:t xml:space="preserve">. </w:t>
      </w:r>
    </w:p>
    <w:p w14:paraId="4E75CC26" w14:textId="77777777" w:rsidR="00224D69" w:rsidRPr="0054479B" w:rsidRDefault="00224D69" w:rsidP="00324F80">
      <w:pPr>
        <w:spacing w:after="0" w:line="240" w:lineRule="auto"/>
        <w:ind w:left="142"/>
        <w:contextualSpacing/>
        <w:jc w:val="right"/>
        <w:rPr>
          <w:rFonts w:ascii="Trebuchet MS" w:eastAsia="Times New Roman" w:hAnsi="Trebuchet MS" w:cs="Arial"/>
          <w:b/>
          <w:bCs/>
        </w:rPr>
      </w:pPr>
    </w:p>
    <w:p w14:paraId="71E98640" w14:textId="546554DF" w:rsidR="00324F80" w:rsidRPr="0054479B" w:rsidRDefault="00324F80" w:rsidP="00324F80">
      <w:pPr>
        <w:spacing w:after="0" w:line="240" w:lineRule="auto"/>
        <w:ind w:left="142"/>
        <w:contextualSpacing/>
        <w:jc w:val="right"/>
        <w:rPr>
          <w:rFonts w:ascii="Trebuchet MS" w:eastAsia="Times New Roman" w:hAnsi="Trebuchet MS" w:cs="Arial"/>
        </w:rPr>
      </w:pPr>
      <w:r w:rsidRPr="0054479B">
        <w:rPr>
          <w:rFonts w:ascii="Trebuchet MS" w:eastAsia="Times New Roman" w:hAnsi="Trebuchet MS" w:cs="Arial"/>
          <w:b/>
          <w:bCs/>
        </w:rPr>
        <w:t>ACTION</w:t>
      </w:r>
      <w:r w:rsidRPr="0054479B">
        <w:rPr>
          <w:rFonts w:ascii="Trebuchet MS" w:eastAsia="Times New Roman" w:hAnsi="Trebuchet MS" w:cs="Arial"/>
        </w:rPr>
        <w:t>: Governance</w:t>
      </w:r>
    </w:p>
    <w:p w14:paraId="0F8C7254" w14:textId="07122FEA" w:rsidR="006124E0" w:rsidRPr="0054479B" w:rsidRDefault="006124E0" w:rsidP="00B74190">
      <w:pPr>
        <w:spacing w:after="0" w:line="240" w:lineRule="auto"/>
        <w:ind w:left="142"/>
        <w:contextualSpacing/>
        <w:rPr>
          <w:rFonts w:ascii="Trebuchet MS" w:eastAsia="Times New Roman" w:hAnsi="Trebuchet MS" w:cs="Arial"/>
        </w:rPr>
      </w:pPr>
      <w:r w:rsidRPr="0054479B">
        <w:rPr>
          <w:rFonts w:ascii="Trebuchet MS" w:eastAsia="Times New Roman" w:hAnsi="Trebuchet MS" w:cs="Times New Roman"/>
        </w:rPr>
        <w:t xml:space="preserve"> </w:t>
      </w:r>
    </w:p>
    <w:p w14:paraId="4447F3E3" w14:textId="16D5A61E" w:rsidR="00B17E67" w:rsidRPr="0054479B" w:rsidRDefault="00B17E67" w:rsidP="00B17E67">
      <w:pPr>
        <w:spacing w:after="0" w:line="240" w:lineRule="auto"/>
        <w:ind w:left="6622"/>
        <w:contextualSpacing/>
        <w:rPr>
          <w:rFonts w:ascii="Trebuchet MS" w:eastAsia="Times New Roman" w:hAnsi="Trebuchet MS" w:cs="Arial"/>
        </w:rPr>
      </w:pPr>
    </w:p>
    <w:p w14:paraId="07BE6019" w14:textId="3A610C94" w:rsidR="0091665C" w:rsidRPr="0075645A" w:rsidRDefault="0091665C" w:rsidP="001B2DAD">
      <w:pPr>
        <w:pStyle w:val="Heading2"/>
        <w:rPr>
          <w:b/>
          <w:bCs/>
        </w:rPr>
      </w:pPr>
      <w:r w:rsidRPr="0075645A">
        <w:rPr>
          <w:b/>
          <w:bCs/>
        </w:rPr>
        <w:t>CHAIR’S INTRODUCTION</w:t>
      </w:r>
    </w:p>
    <w:p w14:paraId="7AE65122" w14:textId="77777777" w:rsidR="00030FA1" w:rsidRPr="0054479B" w:rsidRDefault="00030FA1" w:rsidP="00030FA1">
      <w:pPr>
        <w:spacing w:after="120" w:line="240" w:lineRule="auto"/>
        <w:ind w:left="-425"/>
        <w:rPr>
          <w:rFonts w:ascii="Trebuchet MS" w:eastAsia="Times New Roman" w:hAnsi="Trebuchet MS" w:cs="Times New Roman"/>
          <w:b/>
          <w:bCs/>
        </w:rPr>
      </w:pPr>
    </w:p>
    <w:p w14:paraId="1D71B74A" w14:textId="79D7B0E8" w:rsidR="00C5766D" w:rsidRPr="0054479B" w:rsidRDefault="006E3FE8" w:rsidP="00CC7C02">
      <w:pPr>
        <w:numPr>
          <w:ilvl w:val="1"/>
          <w:numId w:val="5"/>
        </w:numPr>
        <w:spacing w:after="0" w:line="240" w:lineRule="auto"/>
        <w:ind w:left="142" w:hanging="568"/>
        <w:contextualSpacing/>
        <w:rPr>
          <w:rFonts w:ascii="Trebuchet MS" w:eastAsia="Times New Roman" w:hAnsi="Trebuchet MS" w:cs="Arial"/>
        </w:rPr>
      </w:pPr>
      <w:r w:rsidRPr="0054479B">
        <w:rPr>
          <w:rFonts w:ascii="Trebuchet MS" w:eastAsia="Times New Roman" w:hAnsi="Trebuchet MS" w:cs="Arial"/>
        </w:rPr>
        <w:t xml:space="preserve">The Chair </w:t>
      </w:r>
      <w:r w:rsidR="007C599B" w:rsidRPr="0054479B">
        <w:rPr>
          <w:rFonts w:ascii="Trebuchet MS" w:eastAsia="Times New Roman" w:hAnsi="Trebuchet MS" w:cs="Arial"/>
        </w:rPr>
        <w:t xml:space="preserve">noted that it had been a busy summer, with </w:t>
      </w:r>
      <w:r w:rsidR="00823AF1" w:rsidRPr="0054479B">
        <w:rPr>
          <w:rFonts w:ascii="Trebuchet MS" w:eastAsia="Times New Roman" w:hAnsi="Trebuchet MS" w:cs="Arial"/>
        </w:rPr>
        <w:t xml:space="preserve">the Dormant Asset work on Youth Enrichment, </w:t>
      </w:r>
      <w:r w:rsidR="00241ACC" w:rsidRPr="0054479B">
        <w:rPr>
          <w:rFonts w:ascii="Trebuchet MS" w:eastAsia="Times New Roman" w:hAnsi="Trebuchet MS" w:cs="Arial"/>
        </w:rPr>
        <w:t xml:space="preserve">and </w:t>
      </w:r>
      <w:r w:rsidR="007E05E1" w:rsidRPr="0054479B">
        <w:rPr>
          <w:rFonts w:ascii="Trebuchet MS" w:eastAsia="Times New Roman" w:hAnsi="Trebuchet MS" w:cs="Arial"/>
        </w:rPr>
        <w:t xml:space="preserve">the impressive energy from the staff team on this area. </w:t>
      </w:r>
    </w:p>
    <w:p w14:paraId="586EF14A" w14:textId="77777777" w:rsidR="00F41B0A" w:rsidRPr="0054479B" w:rsidRDefault="00F41B0A" w:rsidP="00F41B0A">
      <w:pPr>
        <w:spacing w:after="0" w:line="240" w:lineRule="auto"/>
        <w:ind w:left="142"/>
        <w:contextualSpacing/>
        <w:rPr>
          <w:rFonts w:ascii="Trebuchet MS" w:eastAsia="Times New Roman" w:hAnsi="Trebuchet MS" w:cs="Arial"/>
        </w:rPr>
      </w:pPr>
    </w:p>
    <w:p w14:paraId="68DF7907" w14:textId="4A4546E1" w:rsidR="009F716D" w:rsidRPr="0054479B" w:rsidRDefault="009F716D" w:rsidP="00CC7C02">
      <w:pPr>
        <w:numPr>
          <w:ilvl w:val="1"/>
          <w:numId w:val="5"/>
        </w:numPr>
        <w:spacing w:after="0" w:line="240" w:lineRule="auto"/>
        <w:ind w:left="142" w:hanging="568"/>
        <w:contextualSpacing/>
        <w:rPr>
          <w:rFonts w:ascii="Trebuchet MS" w:eastAsia="Times New Roman" w:hAnsi="Trebuchet MS" w:cs="Arial"/>
        </w:rPr>
      </w:pPr>
      <w:r w:rsidRPr="0054479B">
        <w:rPr>
          <w:rFonts w:ascii="Trebuchet MS" w:eastAsia="Times New Roman" w:hAnsi="Trebuchet MS" w:cs="Arial"/>
        </w:rPr>
        <w:t xml:space="preserve">The Chair </w:t>
      </w:r>
      <w:r w:rsidR="00D32E05" w:rsidRPr="0054479B">
        <w:rPr>
          <w:rFonts w:ascii="Trebuchet MS" w:eastAsia="Times New Roman" w:hAnsi="Trebuchet MS" w:cs="Arial"/>
        </w:rPr>
        <w:t>noted</w:t>
      </w:r>
      <w:r w:rsidRPr="0054479B">
        <w:rPr>
          <w:rFonts w:ascii="Trebuchet MS" w:eastAsia="Times New Roman" w:hAnsi="Trebuchet MS" w:cs="Arial"/>
        </w:rPr>
        <w:t xml:space="preserve"> the recent </w:t>
      </w:r>
      <w:r w:rsidR="001A7889" w:rsidRPr="0054479B">
        <w:rPr>
          <w:rFonts w:ascii="Trebuchet MS" w:eastAsia="Times New Roman" w:hAnsi="Trebuchet MS" w:cs="Arial"/>
        </w:rPr>
        <w:t>media</w:t>
      </w:r>
      <w:r w:rsidR="00646ACD" w:rsidRPr="0054479B">
        <w:rPr>
          <w:rFonts w:ascii="Trebuchet MS" w:eastAsia="Times New Roman" w:hAnsi="Trebuchet MS" w:cs="Arial"/>
        </w:rPr>
        <w:t xml:space="preserve"> highlights </w:t>
      </w:r>
      <w:r w:rsidR="00D32E05" w:rsidRPr="0054479B">
        <w:rPr>
          <w:rFonts w:ascii="Trebuchet MS" w:eastAsia="Times New Roman" w:hAnsi="Trebuchet MS" w:cs="Arial"/>
        </w:rPr>
        <w:t>on the environment earlier this summer which had been a huge success.</w:t>
      </w:r>
    </w:p>
    <w:p w14:paraId="116F5BEB" w14:textId="77777777" w:rsidR="00D32E05" w:rsidRPr="0054479B" w:rsidRDefault="00D32E05" w:rsidP="00CC7C02">
      <w:pPr>
        <w:spacing w:after="0" w:line="240" w:lineRule="auto"/>
        <w:ind w:left="142"/>
        <w:contextualSpacing/>
        <w:rPr>
          <w:rFonts w:ascii="Trebuchet MS" w:eastAsia="Times New Roman" w:hAnsi="Trebuchet MS" w:cs="Arial"/>
        </w:rPr>
      </w:pPr>
    </w:p>
    <w:p w14:paraId="4565052F" w14:textId="6C8B9E63" w:rsidR="00117F32" w:rsidRPr="0054479B" w:rsidRDefault="00117F32" w:rsidP="00CC7C02">
      <w:pPr>
        <w:numPr>
          <w:ilvl w:val="1"/>
          <w:numId w:val="5"/>
        </w:numPr>
        <w:spacing w:after="0" w:line="240" w:lineRule="auto"/>
        <w:ind w:left="142" w:hanging="568"/>
        <w:contextualSpacing/>
        <w:rPr>
          <w:rFonts w:ascii="Trebuchet MS" w:eastAsia="Times New Roman" w:hAnsi="Trebuchet MS" w:cs="Arial"/>
        </w:rPr>
      </w:pPr>
      <w:r w:rsidRPr="7D0CF44C">
        <w:rPr>
          <w:rFonts w:ascii="Trebuchet MS" w:eastAsia="Times New Roman" w:hAnsi="Trebuchet MS" w:cs="Arial"/>
        </w:rPr>
        <w:t xml:space="preserve">The Chair </w:t>
      </w:r>
      <w:r w:rsidR="00E47B03" w:rsidRPr="7D0CF44C">
        <w:rPr>
          <w:rFonts w:ascii="Trebuchet MS" w:eastAsia="Times New Roman" w:hAnsi="Trebuchet MS" w:cs="Arial"/>
        </w:rPr>
        <w:t>h</w:t>
      </w:r>
      <w:r w:rsidRPr="7D0CF44C">
        <w:rPr>
          <w:rFonts w:ascii="Trebuchet MS" w:eastAsia="Times New Roman" w:hAnsi="Trebuchet MS" w:cs="Arial"/>
        </w:rPr>
        <w:t xml:space="preserve">ighlighted the recent partnership work with </w:t>
      </w:r>
      <w:r w:rsidR="00EC653B" w:rsidRPr="7D0CF44C">
        <w:rPr>
          <w:rFonts w:ascii="Trebuchet MS" w:eastAsia="Times New Roman" w:hAnsi="Trebuchet MS" w:cs="Arial"/>
        </w:rPr>
        <w:t xml:space="preserve">BBC </w:t>
      </w:r>
      <w:r w:rsidRPr="7D0CF44C">
        <w:rPr>
          <w:rFonts w:ascii="Trebuchet MS" w:eastAsia="Times New Roman" w:hAnsi="Trebuchet MS" w:cs="Arial"/>
        </w:rPr>
        <w:t xml:space="preserve">Children in Need, </w:t>
      </w:r>
      <w:r w:rsidR="443E08D5" w:rsidRPr="7D0CF44C">
        <w:rPr>
          <w:rFonts w:ascii="Trebuchet MS" w:eastAsia="Times New Roman" w:hAnsi="Trebuchet MS" w:cs="Arial"/>
        </w:rPr>
        <w:t xml:space="preserve">noting that </w:t>
      </w:r>
      <w:r w:rsidRPr="7D0CF44C">
        <w:rPr>
          <w:rFonts w:ascii="Trebuchet MS" w:eastAsia="Times New Roman" w:hAnsi="Trebuchet MS" w:cs="Arial"/>
        </w:rPr>
        <w:t>the first 4 places have been chosen, with the next 6 comin</w:t>
      </w:r>
      <w:r w:rsidR="00F05870" w:rsidRPr="7D0CF44C">
        <w:rPr>
          <w:rFonts w:ascii="Trebuchet MS" w:eastAsia="Times New Roman" w:hAnsi="Trebuchet MS" w:cs="Arial"/>
        </w:rPr>
        <w:t>g through (</w:t>
      </w:r>
      <w:r w:rsidR="00EC653B" w:rsidRPr="7D0CF44C">
        <w:rPr>
          <w:rFonts w:ascii="Trebuchet MS" w:eastAsia="Times New Roman" w:hAnsi="Trebuchet MS" w:cs="Arial"/>
        </w:rPr>
        <w:t>including Northern Ireland</w:t>
      </w:r>
      <w:r w:rsidR="00F05870" w:rsidRPr="7D0CF44C">
        <w:rPr>
          <w:rFonts w:ascii="Trebuchet MS" w:eastAsia="Times New Roman" w:hAnsi="Trebuchet MS" w:cs="Arial"/>
        </w:rPr>
        <w:t>).</w:t>
      </w:r>
    </w:p>
    <w:p w14:paraId="1E0E69F9" w14:textId="77777777" w:rsidR="00F05870" w:rsidRPr="0054479B" w:rsidRDefault="00F05870" w:rsidP="00CC7C02">
      <w:pPr>
        <w:spacing w:after="0" w:line="240" w:lineRule="auto"/>
        <w:ind w:left="142"/>
        <w:contextualSpacing/>
        <w:rPr>
          <w:rFonts w:ascii="Trebuchet MS" w:eastAsia="Times New Roman" w:hAnsi="Trebuchet MS" w:cs="Arial"/>
        </w:rPr>
      </w:pPr>
    </w:p>
    <w:p w14:paraId="7E3B5821" w14:textId="3ACF34E7" w:rsidR="00F05870" w:rsidRPr="0054479B" w:rsidRDefault="00F05870" w:rsidP="00CC7C02">
      <w:pPr>
        <w:numPr>
          <w:ilvl w:val="1"/>
          <w:numId w:val="5"/>
        </w:numPr>
        <w:spacing w:after="0" w:line="240" w:lineRule="auto"/>
        <w:ind w:left="142" w:hanging="568"/>
        <w:contextualSpacing/>
        <w:rPr>
          <w:rFonts w:ascii="Trebuchet MS" w:eastAsia="Times New Roman" w:hAnsi="Trebuchet MS" w:cs="Arial"/>
        </w:rPr>
      </w:pPr>
      <w:r w:rsidRPr="0054479B">
        <w:rPr>
          <w:rFonts w:ascii="Trebuchet MS" w:eastAsia="Times New Roman" w:hAnsi="Trebuchet MS" w:cs="Arial"/>
        </w:rPr>
        <w:t xml:space="preserve">The Chair discussed her recent visits to Great Yarmouth and the Isle of Wight and </w:t>
      </w:r>
      <w:r w:rsidR="00CC7C02" w:rsidRPr="0054479B">
        <w:rPr>
          <w:rFonts w:ascii="Trebuchet MS" w:eastAsia="Times New Roman" w:hAnsi="Trebuchet MS" w:cs="Arial"/>
        </w:rPr>
        <w:t>shared her praise for the staff on these visits.</w:t>
      </w:r>
    </w:p>
    <w:p w14:paraId="2F37046A" w14:textId="7E175D63" w:rsidR="00A708AF" w:rsidRPr="0054479B" w:rsidRDefault="00A708AF" w:rsidP="00CC7C02">
      <w:pPr>
        <w:spacing w:after="0" w:line="240" w:lineRule="auto"/>
        <w:ind w:left="-426"/>
        <w:contextualSpacing/>
        <w:rPr>
          <w:rFonts w:ascii="Trebuchet MS" w:eastAsia="Times New Roman" w:hAnsi="Trebuchet MS" w:cs="Arial"/>
        </w:rPr>
      </w:pPr>
    </w:p>
    <w:p w14:paraId="3A40DBBB" w14:textId="77777777" w:rsidR="00FA3E03" w:rsidRPr="0054479B" w:rsidRDefault="00FA3E03" w:rsidP="00FA3E03">
      <w:pPr>
        <w:spacing w:after="0" w:line="240" w:lineRule="auto"/>
        <w:ind w:left="142"/>
        <w:contextualSpacing/>
        <w:rPr>
          <w:rFonts w:ascii="Trebuchet MS" w:eastAsia="Times New Roman" w:hAnsi="Trebuchet MS" w:cs="Arial"/>
        </w:rPr>
      </w:pPr>
    </w:p>
    <w:p w14:paraId="72F5D407" w14:textId="4D793F6F" w:rsidR="00D50005" w:rsidRPr="006F1582" w:rsidRDefault="00D50005" w:rsidP="001B2DAD">
      <w:pPr>
        <w:pStyle w:val="Heading2"/>
        <w:rPr>
          <w:b/>
          <w:bCs/>
        </w:rPr>
      </w:pPr>
      <w:r w:rsidRPr="006F1582">
        <w:rPr>
          <w:b/>
          <w:bCs/>
        </w:rPr>
        <w:t>CEO UPDATE AND OUTLOOK</w:t>
      </w:r>
      <w:r w:rsidR="00051136" w:rsidRPr="006F1582">
        <w:rPr>
          <w:b/>
          <w:bCs/>
        </w:rPr>
        <w:t xml:space="preserve"> </w:t>
      </w:r>
      <w:r w:rsidR="00A5002D" w:rsidRPr="006F1582">
        <w:rPr>
          <w:b/>
          <w:bCs/>
        </w:rPr>
        <w:t>–</w:t>
      </w:r>
      <w:r w:rsidR="00051136" w:rsidRPr="006F1582">
        <w:rPr>
          <w:b/>
          <w:bCs/>
        </w:rPr>
        <w:t xml:space="preserve"> </w:t>
      </w:r>
      <w:r w:rsidR="00A5002D" w:rsidRPr="006F1582">
        <w:rPr>
          <w:b/>
          <w:bCs/>
        </w:rPr>
        <w:t>P</w:t>
      </w:r>
      <w:r w:rsidR="0091665C" w:rsidRPr="006F1582">
        <w:rPr>
          <w:b/>
          <w:bCs/>
        </w:rPr>
        <w:t>26</w:t>
      </w:r>
    </w:p>
    <w:p w14:paraId="177A2F40" w14:textId="77777777" w:rsidR="00030FA1" w:rsidRPr="0054479B" w:rsidRDefault="00030FA1" w:rsidP="00030FA1">
      <w:pPr>
        <w:spacing w:after="120" w:line="240" w:lineRule="auto"/>
        <w:ind w:left="-425"/>
        <w:rPr>
          <w:rFonts w:ascii="Trebuchet MS" w:eastAsia="Times New Roman" w:hAnsi="Trebuchet MS" w:cs="Times New Roman"/>
          <w:b/>
          <w:bCs/>
        </w:rPr>
      </w:pPr>
    </w:p>
    <w:p w14:paraId="6DAF5DFE" w14:textId="4DBD30BA" w:rsidR="00C5766D" w:rsidRPr="0054479B" w:rsidRDefault="00363CCB" w:rsidP="00C5766D">
      <w:pPr>
        <w:numPr>
          <w:ilvl w:val="1"/>
          <w:numId w:val="5"/>
        </w:numPr>
        <w:spacing w:after="0" w:line="240" w:lineRule="auto"/>
        <w:ind w:left="142" w:hanging="568"/>
        <w:contextualSpacing/>
        <w:rPr>
          <w:rFonts w:ascii="Trebuchet MS" w:eastAsia="Times New Roman" w:hAnsi="Trebuchet MS" w:cs="Arial"/>
        </w:rPr>
      </w:pPr>
      <w:r w:rsidRPr="0054479B">
        <w:rPr>
          <w:rFonts w:ascii="Trebuchet MS" w:eastAsia="Times New Roman" w:hAnsi="Trebuchet MS" w:cs="Times New Roman"/>
        </w:rPr>
        <w:t>The</w:t>
      </w:r>
      <w:r w:rsidR="00E9465A" w:rsidRPr="0054479B">
        <w:rPr>
          <w:rFonts w:ascii="Trebuchet MS" w:eastAsia="Times New Roman" w:hAnsi="Trebuchet MS" w:cs="Arial"/>
        </w:rPr>
        <w:t xml:space="preserve"> </w:t>
      </w:r>
      <w:r w:rsidR="004A2C5A" w:rsidRPr="0054479B">
        <w:rPr>
          <w:rFonts w:ascii="Trebuchet MS" w:eastAsia="Times New Roman" w:hAnsi="Trebuchet MS" w:cs="Arial"/>
        </w:rPr>
        <w:t xml:space="preserve">Board </w:t>
      </w:r>
      <w:r w:rsidR="004A2C5A" w:rsidRPr="0054479B">
        <w:rPr>
          <w:rFonts w:ascii="Trebuchet MS" w:eastAsia="Times New Roman" w:hAnsi="Trebuchet MS" w:cs="Arial"/>
          <w:b/>
          <w:bCs/>
        </w:rPr>
        <w:t xml:space="preserve">NOTED </w:t>
      </w:r>
      <w:r w:rsidR="004A2C5A" w:rsidRPr="0054479B">
        <w:rPr>
          <w:rFonts w:ascii="Trebuchet MS" w:eastAsia="Times New Roman" w:hAnsi="Trebuchet MS" w:cs="Arial"/>
        </w:rPr>
        <w:t>the overview provided by the CEO:</w:t>
      </w:r>
      <w:r w:rsidR="00CF0B42" w:rsidRPr="0054479B">
        <w:rPr>
          <w:rFonts w:ascii="Trebuchet MS" w:eastAsia="Times New Roman" w:hAnsi="Trebuchet MS" w:cs="Arial"/>
        </w:rPr>
        <w:t xml:space="preserve"> </w:t>
      </w:r>
    </w:p>
    <w:p w14:paraId="77156492" w14:textId="747A24AB" w:rsidR="002660AE" w:rsidRPr="0054479B" w:rsidRDefault="0034087F" w:rsidP="002660AE">
      <w:pPr>
        <w:numPr>
          <w:ilvl w:val="2"/>
          <w:numId w:val="5"/>
        </w:numPr>
        <w:spacing w:after="0" w:line="240" w:lineRule="auto"/>
        <w:contextualSpacing/>
        <w:rPr>
          <w:rFonts w:ascii="Trebuchet MS" w:eastAsia="Times New Roman" w:hAnsi="Trebuchet MS" w:cs="Arial"/>
        </w:rPr>
      </w:pPr>
      <w:r w:rsidRPr="7D0CF44C">
        <w:rPr>
          <w:rFonts w:ascii="Trebuchet MS" w:eastAsia="Times New Roman" w:hAnsi="Trebuchet MS" w:cs="Arial"/>
        </w:rPr>
        <w:t xml:space="preserve">Reflections were given now we are at the halfway point of the year, and </w:t>
      </w:r>
      <w:r w:rsidR="6DD89E37" w:rsidRPr="7D0CF44C">
        <w:rPr>
          <w:rFonts w:ascii="Trebuchet MS" w:eastAsia="Times New Roman" w:hAnsi="Trebuchet MS" w:cs="Arial"/>
        </w:rPr>
        <w:t xml:space="preserve">it was noted that </w:t>
      </w:r>
      <w:r w:rsidR="00DC06B5" w:rsidRPr="7D0CF44C">
        <w:rPr>
          <w:rFonts w:ascii="Trebuchet MS" w:eastAsia="Times New Roman" w:hAnsi="Trebuchet MS" w:cs="Arial"/>
        </w:rPr>
        <w:t>it has been busy both externally and internally, but despite the pace we remain confident but not complacent</w:t>
      </w:r>
      <w:r w:rsidR="2F470684" w:rsidRPr="7D0CF44C">
        <w:rPr>
          <w:rFonts w:ascii="Trebuchet MS" w:eastAsia="Times New Roman" w:hAnsi="Trebuchet MS" w:cs="Arial"/>
        </w:rPr>
        <w:t>. The CEO</w:t>
      </w:r>
      <w:r w:rsidR="00547C75">
        <w:rPr>
          <w:rFonts w:ascii="Trebuchet MS" w:eastAsia="Times New Roman" w:hAnsi="Trebuchet MS" w:cs="Arial"/>
        </w:rPr>
        <w:t xml:space="preserve"> </w:t>
      </w:r>
      <w:r w:rsidR="00C0334A" w:rsidRPr="7D0CF44C">
        <w:rPr>
          <w:rFonts w:ascii="Trebuchet MS" w:eastAsia="Times New Roman" w:hAnsi="Trebuchet MS" w:cs="Arial"/>
        </w:rPr>
        <w:t>highlighted the need for compassion and support.</w:t>
      </w:r>
    </w:p>
    <w:p w14:paraId="763A1DF5" w14:textId="273EEDB9" w:rsidR="00C0334A" w:rsidRPr="0054479B" w:rsidRDefault="00CA04B2" w:rsidP="002660AE">
      <w:pPr>
        <w:numPr>
          <w:ilvl w:val="2"/>
          <w:numId w:val="5"/>
        </w:numPr>
        <w:spacing w:after="0" w:line="240" w:lineRule="auto"/>
        <w:contextualSpacing/>
        <w:rPr>
          <w:rFonts w:ascii="Trebuchet MS" w:eastAsia="Times New Roman" w:hAnsi="Trebuchet MS" w:cs="Arial"/>
        </w:rPr>
      </w:pPr>
      <w:r w:rsidRPr="0054479B">
        <w:rPr>
          <w:rFonts w:ascii="Trebuchet MS" w:eastAsia="Times New Roman" w:hAnsi="Trebuchet MS" w:cs="Arial"/>
        </w:rPr>
        <w:t>He highlighted how our new website launched last week, and that</w:t>
      </w:r>
      <w:r w:rsidR="00205DEC" w:rsidRPr="0054479B">
        <w:rPr>
          <w:rFonts w:ascii="Trebuchet MS" w:eastAsia="Times New Roman" w:hAnsi="Trebuchet MS" w:cs="Arial"/>
        </w:rPr>
        <w:t xml:space="preserve"> great achievements are being made every day.</w:t>
      </w:r>
    </w:p>
    <w:p w14:paraId="4DAC83D9" w14:textId="6E934D63" w:rsidR="00205DEC" w:rsidRPr="0054479B" w:rsidRDefault="00BF0B73" w:rsidP="002660AE">
      <w:pPr>
        <w:numPr>
          <w:ilvl w:val="2"/>
          <w:numId w:val="5"/>
        </w:numPr>
        <w:spacing w:after="0" w:line="240" w:lineRule="auto"/>
        <w:contextualSpacing/>
        <w:rPr>
          <w:rFonts w:ascii="Trebuchet MS" w:eastAsia="Times New Roman" w:hAnsi="Trebuchet MS" w:cs="Arial"/>
        </w:rPr>
      </w:pPr>
      <w:r w:rsidRPr="0054479B">
        <w:rPr>
          <w:rFonts w:ascii="Trebuchet MS" w:eastAsia="Times New Roman" w:hAnsi="Trebuchet MS" w:cs="Arial"/>
        </w:rPr>
        <w:t xml:space="preserve">He welcomed David Halpern to his role as Advisor to the Board </w:t>
      </w:r>
      <w:r w:rsidR="00225092" w:rsidRPr="0054479B">
        <w:rPr>
          <w:rFonts w:ascii="Trebuchet MS" w:eastAsia="Times New Roman" w:hAnsi="Trebuchet MS" w:cs="Arial"/>
        </w:rPr>
        <w:t>who will help to drive impact and implement bold ideas.</w:t>
      </w:r>
    </w:p>
    <w:p w14:paraId="1AA8340B" w14:textId="056A2889" w:rsidR="00225092" w:rsidRPr="0054479B" w:rsidRDefault="00225092" w:rsidP="002660AE">
      <w:pPr>
        <w:numPr>
          <w:ilvl w:val="2"/>
          <w:numId w:val="5"/>
        </w:numPr>
        <w:spacing w:after="0" w:line="240" w:lineRule="auto"/>
        <w:contextualSpacing/>
        <w:rPr>
          <w:rFonts w:ascii="Trebuchet MS" w:eastAsia="Times New Roman" w:hAnsi="Trebuchet MS" w:cs="Arial"/>
        </w:rPr>
      </w:pPr>
      <w:r w:rsidRPr="0054479B">
        <w:rPr>
          <w:rFonts w:ascii="Trebuchet MS" w:eastAsia="Times New Roman" w:hAnsi="Trebuchet MS" w:cs="Arial"/>
        </w:rPr>
        <w:t>It was noted that there is a need to look at the future, and while we are looking at the mid-point review there is a need to look further ahead than this strategy.</w:t>
      </w:r>
    </w:p>
    <w:p w14:paraId="7C4A1EC1" w14:textId="5FEC5E8F" w:rsidR="00421831" w:rsidRPr="0054479B" w:rsidRDefault="00BD6CAC" w:rsidP="00316048">
      <w:pPr>
        <w:numPr>
          <w:ilvl w:val="2"/>
          <w:numId w:val="5"/>
        </w:numPr>
        <w:spacing w:after="0" w:line="240" w:lineRule="auto"/>
        <w:contextualSpacing/>
        <w:rPr>
          <w:rFonts w:ascii="Trebuchet MS" w:eastAsia="Times New Roman" w:hAnsi="Trebuchet MS" w:cs="Arial"/>
        </w:rPr>
      </w:pPr>
      <w:r w:rsidRPr="008059F4">
        <w:rPr>
          <w:rFonts w:ascii="Trebuchet MS" w:eastAsia="Times New Roman" w:hAnsi="Trebuchet MS" w:cs="Arial"/>
        </w:rPr>
        <w:t>Continued emphasis on bringing communities together and progressing environmental work</w:t>
      </w:r>
      <w:r w:rsidR="00DF1137" w:rsidRPr="0054479B">
        <w:rPr>
          <w:rFonts w:ascii="Trebuchet MS" w:eastAsia="Times New Roman" w:hAnsi="Trebuchet MS" w:cs="Arial"/>
        </w:rPr>
        <w:t xml:space="preserve"> with a need to look at what’s working,</w:t>
      </w:r>
      <w:r w:rsidR="00441887" w:rsidRPr="0054479B">
        <w:rPr>
          <w:rFonts w:ascii="Trebuchet MS" w:eastAsia="Times New Roman" w:hAnsi="Trebuchet MS" w:cs="Arial"/>
        </w:rPr>
        <w:t xml:space="preserve"> what’s</w:t>
      </w:r>
      <w:r w:rsidR="00DF1137" w:rsidRPr="0054479B">
        <w:rPr>
          <w:rFonts w:ascii="Trebuchet MS" w:eastAsia="Times New Roman" w:hAnsi="Trebuchet MS" w:cs="Arial"/>
        </w:rPr>
        <w:t xml:space="preserve"> not working and horizon scanning to be discussed at December Board.</w:t>
      </w:r>
    </w:p>
    <w:p w14:paraId="79CADD85" w14:textId="77777777" w:rsidR="00224D69" w:rsidRPr="0054479B" w:rsidRDefault="00224D69" w:rsidP="00224D69">
      <w:pPr>
        <w:spacing w:after="0" w:line="240" w:lineRule="auto"/>
        <w:ind w:left="1080"/>
        <w:contextualSpacing/>
        <w:rPr>
          <w:rFonts w:ascii="Trebuchet MS" w:eastAsia="Times New Roman" w:hAnsi="Trebuchet MS" w:cs="Arial"/>
        </w:rPr>
      </w:pPr>
    </w:p>
    <w:p w14:paraId="7A16D713" w14:textId="6F8BA267" w:rsidR="00DF1137" w:rsidRPr="0054479B" w:rsidRDefault="00DF1137" w:rsidP="00957BF3">
      <w:pPr>
        <w:spacing w:after="0" w:line="240" w:lineRule="auto"/>
        <w:ind w:left="1080"/>
        <w:contextualSpacing/>
        <w:jc w:val="right"/>
        <w:rPr>
          <w:rFonts w:ascii="Trebuchet MS" w:eastAsia="Times New Roman" w:hAnsi="Trebuchet MS" w:cs="Arial"/>
        </w:rPr>
      </w:pPr>
      <w:r w:rsidRPr="0054479B">
        <w:rPr>
          <w:rFonts w:ascii="Trebuchet MS" w:eastAsia="Times New Roman" w:hAnsi="Trebuchet MS" w:cs="Arial"/>
          <w:b/>
          <w:bCs/>
        </w:rPr>
        <w:t>ACTION</w:t>
      </w:r>
      <w:r w:rsidRPr="0054479B">
        <w:rPr>
          <w:rFonts w:ascii="Trebuchet MS" w:eastAsia="Times New Roman" w:hAnsi="Trebuchet MS" w:cs="Arial"/>
        </w:rPr>
        <w:t xml:space="preserve">: </w:t>
      </w:r>
      <w:r w:rsidR="00957BF3" w:rsidRPr="0054479B">
        <w:rPr>
          <w:rFonts w:ascii="Trebuchet MS" w:eastAsia="Times New Roman" w:hAnsi="Trebuchet MS" w:cs="Arial"/>
        </w:rPr>
        <w:t>Governance</w:t>
      </w:r>
    </w:p>
    <w:p w14:paraId="22B6313D" w14:textId="77777777" w:rsidR="00224D69" w:rsidRPr="0054479B" w:rsidRDefault="00224D69" w:rsidP="00957BF3">
      <w:pPr>
        <w:spacing w:after="0" w:line="240" w:lineRule="auto"/>
        <w:ind w:left="1080"/>
        <w:contextualSpacing/>
        <w:jc w:val="right"/>
        <w:rPr>
          <w:rFonts w:ascii="Trebuchet MS" w:eastAsia="Times New Roman" w:hAnsi="Trebuchet MS" w:cs="Arial"/>
        </w:rPr>
      </w:pPr>
    </w:p>
    <w:p w14:paraId="20E571BA" w14:textId="0E1270B2" w:rsidR="00E932F4" w:rsidRPr="0054479B" w:rsidRDefault="00E932F4" w:rsidP="006340FC">
      <w:pPr>
        <w:numPr>
          <w:ilvl w:val="2"/>
          <w:numId w:val="5"/>
        </w:numPr>
        <w:spacing w:after="0" w:line="240" w:lineRule="auto"/>
        <w:contextualSpacing/>
        <w:rPr>
          <w:rFonts w:ascii="Trebuchet MS" w:eastAsia="Times New Roman" w:hAnsi="Trebuchet MS" w:cs="Arial"/>
        </w:rPr>
      </w:pPr>
      <w:r w:rsidRPr="4FD4DBF3">
        <w:rPr>
          <w:rFonts w:ascii="Trebuchet MS" w:eastAsia="Times New Roman" w:hAnsi="Trebuchet MS" w:cs="Arial"/>
        </w:rPr>
        <w:t xml:space="preserve">An update was given on Allwyn </w:t>
      </w:r>
      <w:r w:rsidR="00880FD8">
        <w:rPr>
          <w:rFonts w:ascii="Trebuchet MS" w:eastAsia="Times New Roman" w:hAnsi="Trebuchet MS" w:cs="Arial"/>
        </w:rPr>
        <w:t>noting they</w:t>
      </w:r>
      <w:r w:rsidRPr="4FD4DBF3">
        <w:rPr>
          <w:rFonts w:ascii="Trebuchet MS" w:eastAsia="Times New Roman" w:hAnsi="Trebuchet MS" w:cs="Arial"/>
        </w:rPr>
        <w:t xml:space="preserve"> have completed the technology transfer to </w:t>
      </w:r>
      <w:r w:rsidR="53DB2CDE" w:rsidRPr="4FD4DBF3">
        <w:rPr>
          <w:rFonts w:ascii="Trebuchet MS" w:eastAsia="Times New Roman" w:hAnsi="Trebuchet MS" w:cs="Arial"/>
        </w:rPr>
        <w:t>retailers</w:t>
      </w:r>
      <w:r w:rsidRPr="4FD4DBF3">
        <w:rPr>
          <w:rFonts w:ascii="Trebuchet MS" w:eastAsia="Times New Roman" w:hAnsi="Trebuchet MS" w:cs="Arial"/>
        </w:rPr>
        <w:t xml:space="preserve">. </w:t>
      </w:r>
    </w:p>
    <w:p w14:paraId="48FC8BA3" w14:textId="77777777" w:rsidR="00EB7ABB" w:rsidRPr="0054479B" w:rsidRDefault="00EB7ABB" w:rsidP="00EB7ABB">
      <w:pPr>
        <w:spacing w:after="0" w:line="240" w:lineRule="auto"/>
        <w:ind w:left="1080"/>
        <w:contextualSpacing/>
        <w:rPr>
          <w:rFonts w:ascii="Trebuchet MS" w:eastAsia="Times New Roman" w:hAnsi="Trebuchet MS" w:cs="Arial"/>
        </w:rPr>
      </w:pPr>
    </w:p>
    <w:p w14:paraId="7F73A09A" w14:textId="0CDDA351" w:rsidR="006340FC" w:rsidRPr="0054479B" w:rsidRDefault="407BE350" w:rsidP="00547C75">
      <w:pPr>
        <w:numPr>
          <w:ilvl w:val="1"/>
          <w:numId w:val="5"/>
        </w:numPr>
        <w:spacing w:after="0" w:line="240" w:lineRule="auto"/>
        <w:rPr>
          <w:rFonts w:ascii="Trebuchet MS" w:eastAsia="Times New Roman" w:hAnsi="Trebuchet MS" w:cs="Arial"/>
        </w:rPr>
      </w:pPr>
      <w:r w:rsidRPr="7D0CF44C">
        <w:rPr>
          <w:rFonts w:ascii="Trebuchet MS" w:eastAsia="Times New Roman" w:hAnsi="Trebuchet MS" w:cs="Arial"/>
        </w:rPr>
        <w:t xml:space="preserve">The Board </w:t>
      </w:r>
      <w:r w:rsidR="00DA74EC" w:rsidRPr="7D0CF44C">
        <w:rPr>
          <w:rFonts w:ascii="Trebuchet MS" w:eastAsia="Times New Roman" w:hAnsi="Trebuchet MS" w:cs="Arial"/>
        </w:rPr>
        <w:t>discussed</w:t>
      </w:r>
      <w:r w:rsidR="0097216F" w:rsidRPr="7D0CF44C">
        <w:rPr>
          <w:rFonts w:ascii="Trebuchet MS" w:eastAsia="Times New Roman" w:hAnsi="Trebuchet MS" w:cs="Arial"/>
        </w:rPr>
        <w:t xml:space="preserve"> the wider funding context, </w:t>
      </w:r>
      <w:r w:rsidR="3D696D96" w:rsidRPr="7D0CF44C">
        <w:rPr>
          <w:rFonts w:ascii="Trebuchet MS" w:eastAsia="Times New Roman" w:hAnsi="Trebuchet MS" w:cs="Arial"/>
        </w:rPr>
        <w:t xml:space="preserve">noting that </w:t>
      </w:r>
      <w:r w:rsidR="00B67A22" w:rsidRPr="7D0CF44C">
        <w:rPr>
          <w:rFonts w:ascii="Trebuchet MS" w:eastAsia="Times New Roman" w:hAnsi="Trebuchet MS" w:cs="Arial"/>
        </w:rPr>
        <w:t xml:space="preserve">some funders are pausing/winding down funding </w:t>
      </w:r>
      <w:r w:rsidR="00D93B7A" w:rsidRPr="7D0CF44C">
        <w:rPr>
          <w:rFonts w:ascii="Trebuchet MS" w:eastAsia="Times New Roman" w:hAnsi="Trebuchet MS" w:cs="Arial"/>
        </w:rPr>
        <w:t xml:space="preserve">and </w:t>
      </w:r>
      <w:r w:rsidR="025D308A" w:rsidRPr="7D0CF44C">
        <w:rPr>
          <w:rFonts w:ascii="Trebuchet MS" w:eastAsia="Times New Roman" w:hAnsi="Trebuchet MS" w:cs="Arial"/>
        </w:rPr>
        <w:t xml:space="preserve">considering </w:t>
      </w:r>
      <w:r w:rsidR="00D93B7A" w:rsidRPr="7D0CF44C">
        <w:rPr>
          <w:rFonts w:ascii="Trebuchet MS" w:eastAsia="Times New Roman" w:hAnsi="Trebuchet MS" w:cs="Arial"/>
        </w:rPr>
        <w:t xml:space="preserve">where this </w:t>
      </w:r>
      <w:r w:rsidR="24C61A7D" w:rsidRPr="7D0CF44C">
        <w:rPr>
          <w:rFonts w:ascii="Trebuchet MS" w:eastAsia="Times New Roman" w:hAnsi="Trebuchet MS" w:cs="Arial"/>
        </w:rPr>
        <w:t xml:space="preserve">might </w:t>
      </w:r>
      <w:r w:rsidR="00D93B7A" w:rsidRPr="7D0CF44C">
        <w:rPr>
          <w:rFonts w:ascii="Trebuchet MS" w:eastAsia="Times New Roman" w:hAnsi="Trebuchet MS" w:cs="Arial"/>
        </w:rPr>
        <w:t>leave gaps</w:t>
      </w:r>
      <w:r w:rsidR="1FC62990" w:rsidRPr="7D0CF44C">
        <w:rPr>
          <w:rFonts w:ascii="Trebuchet MS" w:eastAsia="Times New Roman" w:hAnsi="Trebuchet MS" w:cs="Arial"/>
        </w:rPr>
        <w:t xml:space="preserve"> in provision that could inform our mid-point review</w:t>
      </w:r>
      <w:r w:rsidR="00DA74EC" w:rsidRPr="7D0CF44C">
        <w:rPr>
          <w:rFonts w:ascii="Trebuchet MS" w:eastAsia="Times New Roman" w:hAnsi="Trebuchet MS" w:cs="Arial"/>
        </w:rPr>
        <w:t xml:space="preserve">. </w:t>
      </w:r>
      <w:r w:rsidR="7EA47C9F" w:rsidRPr="7D0CF44C">
        <w:rPr>
          <w:rFonts w:ascii="Trebuchet MS" w:eastAsia="Times New Roman" w:hAnsi="Trebuchet MS" w:cs="Arial"/>
        </w:rPr>
        <w:t>However,</w:t>
      </w:r>
      <w:r w:rsidR="00DA74EC" w:rsidRPr="7D0CF44C">
        <w:rPr>
          <w:rFonts w:ascii="Trebuchet MS" w:eastAsia="Times New Roman" w:hAnsi="Trebuchet MS" w:cs="Arial"/>
        </w:rPr>
        <w:t xml:space="preserve"> it was noted that demand</w:t>
      </w:r>
      <w:r w:rsidR="003D2EDC" w:rsidRPr="7D0CF44C">
        <w:rPr>
          <w:rFonts w:ascii="Trebuchet MS" w:eastAsia="Times New Roman" w:hAnsi="Trebuchet MS" w:cs="Arial"/>
        </w:rPr>
        <w:t xml:space="preserve"> </w:t>
      </w:r>
      <w:r w:rsidR="00F41B0A" w:rsidRPr="7D0CF44C">
        <w:rPr>
          <w:rFonts w:ascii="Trebuchet MS" w:eastAsia="Times New Roman" w:hAnsi="Trebuchet MS" w:cs="Arial"/>
        </w:rPr>
        <w:t>outstrips</w:t>
      </w:r>
      <w:r w:rsidR="003D2EDC" w:rsidRPr="7D0CF44C">
        <w:rPr>
          <w:rFonts w:ascii="Trebuchet MS" w:eastAsia="Times New Roman" w:hAnsi="Trebuchet MS" w:cs="Arial"/>
        </w:rPr>
        <w:t xml:space="preserve"> supply for our funding, and we need to ensure that we are not drawn into </w:t>
      </w:r>
      <w:r w:rsidR="00053620" w:rsidRPr="7D0CF44C">
        <w:rPr>
          <w:rFonts w:ascii="Trebuchet MS" w:eastAsia="Times New Roman" w:hAnsi="Trebuchet MS" w:cs="Arial"/>
        </w:rPr>
        <w:t xml:space="preserve">responsive/immediate funding </w:t>
      </w:r>
      <w:r w:rsidR="348AC5C7" w:rsidRPr="7D0CF44C">
        <w:rPr>
          <w:rFonts w:ascii="Trebuchet MS" w:eastAsia="Times New Roman" w:hAnsi="Trebuchet MS" w:cs="Arial"/>
        </w:rPr>
        <w:t>activity instead of</w:t>
      </w:r>
      <w:r w:rsidR="00547C75">
        <w:rPr>
          <w:rFonts w:ascii="Trebuchet MS" w:eastAsia="Times New Roman" w:hAnsi="Trebuchet MS" w:cs="Arial"/>
        </w:rPr>
        <w:t xml:space="preserve"> </w:t>
      </w:r>
      <w:r w:rsidR="00053620" w:rsidRPr="7D0CF44C">
        <w:rPr>
          <w:rFonts w:ascii="Trebuchet MS" w:eastAsia="Times New Roman" w:hAnsi="Trebuchet MS" w:cs="Arial"/>
        </w:rPr>
        <w:t xml:space="preserve">looking at the larger </w:t>
      </w:r>
      <w:r w:rsidR="04E9F4B3" w:rsidRPr="7D0CF44C">
        <w:rPr>
          <w:rFonts w:ascii="Trebuchet MS" w:eastAsia="Times New Roman" w:hAnsi="Trebuchet MS" w:cs="Arial"/>
        </w:rPr>
        <w:t xml:space="preserve">and longer-term </w:t>
      </w:r>
      <w:r w:rsidR="00053620" w:rsidRPr="7D0CF44C">
        <w:rPr>
          <w:rFonts w:ascii="Trebuchet MS" w:eastAsia="Times New Roman" w:hAnsi="Trebuchet MS" w:cs="Arial"/>
        </w:rPr>
        <w:t xml:space="preserve">strategic funding opportunities. </w:t>
      </w:r>
      <w:r w:rsidR="004D10B5" w:rsidRPr="7D0CF44C">
        <w:rPr>
          <w:rFonts w:ascii="Trebuchet MS" w:eastAsia="Times New Roman" w:hAnsi="Trebuchet MS" w:cs="Arial"/>
        </w:rPr>
        <w:t>It was discussed that it may be useful to have</w:t>
      </w:r>
      <w:r w:rsidR="00ED1707" w:rsidRPr="7D0CF44C">
        <w:rPr>
          <w:rFonts w:ascii="Trebuchet MS" w:eastAsia="Times New Roman" w:hAnsi="Trebuchet MS" w:cs="Arial"/>
        </w:rPr>
        <w:t xml:space="preserve"> a model of where the Fund sits within the </w:t>
      </w:r>
      <w:r w:rsidR="00880FD8" w:rsidRPr="7D0CF44C">
        <w:rPr>
          <w:rFonts w:ascii="Trebuchet MS" w:eastAsia="Times New Roman" w:hAnsi="Trebuchet MS" w:cs="Arial"/>
        </w:rPr>
        <w:t>f</w:t>
      </w:r>
      <w:r w:rsidR="00ED1707" w:rsidRPr="7D0CF44C">
        <w:rPr>
          <w:rFonts w:ascii="Trebuchet MS" w:eastAsia="Times New Roman" w:hAnsi="Trebuchet MS" w:cs="Arial"/>
        </w:rPr>
        <w:t>unding environment, more specifically on Trusts and Foundations.</w:t>
      </w:r>
    </w:p>
    <w:p w14:paraId="337BDC58" w14:textId="77777777" w:rsidR="00D57E8B" w:rsidRPr="0054479B" w:rsidRDefault="00D57E8B" w:rsidP="00D57E8B">
      <w:pPr>
        <w:spacing w:after="0" w:line="240" w:lineRule="auto"/>
        <w:ind w:left="432"/>
        <w:contextualSpacing/>
        <w:rPr>
          <w:rFonts w:ascii="Trebuchet MS" w:eastAsia="Times New Roman" w:hAnsi="Trebuchet MS" w:cs="Arial"/>
        </w:rPr>
      </w:pPr>
    </w:p>
    <w:p w14:paraId="464C351D" w14:textId="57FBBA9A" w:rsidR="00263C0D" w:rsidRPr="0054479B" w:rsidRDefault="7D60AA8B" w:rsidP="006340FC">
      <w:pPr>
        <w:numPr>
          <w:ilvl w:val="1"/>
          <w:numId w:val="5"/>
        </w:numPr>
        <w:spacing w:after="0" w:line="240" w:lineRule="auto"/>
        <w:contextualSpacing/>
        <w:rPr>
          <w:rFonts w:ascii="Trebuchet MS" w:eastAsia="Times New Roman" w:hAnsi="Trebuchet MS" w:cs="Arial"/>
        </w:rPr>
      </w:pPr>
      <w:r w:rsidRPr="7D0CF44C">
        <w:rPr>
          <w:rFonts w:ascii="Trebuchet MS" w:eastAsia="Times New Roman" w:hAnsi="Trebuchet MS" w:cs="Arial"/>
        </w:rPr>
        <w:t xml:space="preserve">The </w:t>
      </w:r>
      <w:r w:rsidR="42A28BF0" w:rsidRPr="7D0CF44C">
        <w:rPr>
          <w:rFonts w:ascii="Trebuchet MS" w:eastAsia="Times New Roman" w:hAnsi="Trebuchet MS" w:cs="Arial"/>
        </w:rPr>
        <w:t xml:space="preserve">capacity of the </w:t>
      </w:r>
      <w:r w:rsidR="00212728" w:rsidRPr="7D0CF44C">
        <w:rPr>
          <w:rFonts w:ascii="Trebuchet MS" w:eastAsia="Times New Roman" w:hAnsi="Trebuchet MS" w:cs="Arial"/>
        </w:rPr>
        <w:t>F</w:t>
      </w:r>
      <w:r w:rsidR="42A28BF0" w:rsidRPr="7D0CF44C">
        <w:rPr>
          <w:rFonts w:ascii="Trebuchet MS" w:eastAsia="Times New Roman" w:hAnsi="Trebuchet MS" w:cs="Arial"/>
        </w:rPr>
        <w:t xml:space="preserve">und to be agile in their funding was discussed, </w:t>
      </w:r>
      <w:r w:rsidR="18E64A9A" w:rsidRPr="7D0CF44C">
        <w:rPr>
          <w:rFonts w:ascii="Trebuchet MS" w:eastAsia="Times New Roman" w:hAnsi="Trebuchet MS" w:cs="Arial"/>
        </w:rPr>
        <w:t>recognising that there was opportunity to consider both more and extra areas of funding given financial projections</w:t>
      </w:r>
      <w:r w:rsidR="2BA31138" w:rsidRPr="7D0CF44C">
        <w:rPr>
          <w:rFonts w:ascii="Trebuchet MS" w:eastAsia="Times New Roman" w:hAnsi="Trebuchet MS" w:cs="Arial"/>
        </w:rPr>
        <w:t>.</w:t>
      </w:r>
    </w:p>
    <w:p w14:paraId="3397284F" w14:textId="77777777" w:rsidR="00957BF3" w:rsidRPr="0054479B" w:rsidRDefault="00957BF3" w:rsidP="00957BF3">
      <w:pPr>
        <w:spacing w:after="0" w:line="240" w:lineRule="auto"/>
        <w:ind w:left="1080"/>
        <w:contextualSpacing/>
        <w:jc w:val="right"/>
        <w:rPr>
          <w:rFonts w:ascii="Trebuchet MS" w:eastAsia="Times New Roman" w:hAnsi="Trebuchet MS" w:cs="Arial"/>
        </w:rPr>
      </w:pPr>
    </w:p>
    <w:p w14:paraId="322DCADB" w14:textId="77777777" w:rsidR="0091665C" w:rsidRPr="0054479B" w:rsidRDefault="0091665C" w:rsidP="005176C1">
      <w:pPr>
        <w:spacing w:after="0" w:line="240" w:lineRule="auto"/>
        <w:contextualSpacing/>
        <w:rPr>
          <w:rFonts w:ascii="Trebuchet MS" w:eastAsia="Times New Roman" w:hAnsi="Trebuchet MS" w:cs="Arial"/>
        </w:rPr>
      </w:pPr>
    </w:p>
    <w:p w14:paraId="72D9915B" w14:textId="77777777" w:rsidR="0014546D" w:rsidRPr="0054479B" w:rsidRDefault="0014546D" w:rsidP="0014546D">
      <w:pPr>
        <w:spacing w:after="0" w:line="240" w:lineRule="auto"/>
        <w:contextualSpacing/>
        <w:rPr>
          <w:rFonts w:ascii="Trebuchet MS" w:eastAsia="Times New Roman" w:hAnsi="Trebuchet MS" w:cs="Arial"/>
        </w:rPr>
      </w:pPr>
    </w:p>
    <w:p w14:paraId="699D878F" w14:textId="0A394D33" w:rsidR="002F2AE9" w:rsidRPr="006F1582" w:rsidRDefault="00FE607B" w:rsidP="001B2DAD">
      <w:pPr>
        <w:pStyle w:val="Heading2"/>
        <w:rPr>
          <w:b/>
          <w:bCs/>
        </w:rPr>
      </w:pPr>
      <w:r w:rsidRPr="006F1582">
        <w:rPr>
          <w:b/>
          <w:bCs/>
        </w:rPr>
        <w:t>FINANCE</w:t>
      </w:r>
    </w:p>
    <w:p w14:paraId="7C876666" w14:textId="77777777" w:rsidR="001E3546" w:rsidRPr="0054479B" w:rsidRDefault="001E3546" w:rsidP="001E3546">
      <w:pPr>
        <w:spacing w:after="120" w:line="240" w:lineRule="auto"/>
        <w:ind w:left="142"/>
        <w:rPr>
          <w:rFonts w:ascii="Trebuchet MS" w:eastAsia="Times New Roman" w:hAnsi="Trebuchet MS" w:cs="Arial"/>
          <w:b/>
          <w:bCs/>
        </w:rPr>
      </w:pPr>
    </w:p>
    <w:p w14:paraId="00457ABA" w14:textId="78BB413A" w:rsidR="00FC5A45" w:rsidRPr="00022061" w:rsidRDefault="00FC5A45" w:rsidP="001C58FC">
      <w:pPr>
        <w:pStyle w:val="Heading3"/>
      </w:pPr>
      <w:r w:rsidRPr="00022061">
        <w:t xml:space="preserve">Update of Grant Award allocation and payment </w:t>
      </w:r>
      <w:r w:rsidR="00475C7E" w:rsidRPr="00022061">
        <w:t>forecasts -</w:t>
      </w:r>
      <w:r w:rsidRPr="00022061">
        <w:t xml:space="preserve"> P27</w:t>
      </w:r>
    </w:p>
    <w:p w14:paraId="736B33FC" w14:textId="77777777" w:rsidR="00FC5A45" w:rsidRPr="0054479B" w:rsidRDefault="00FC5A45" w:rsidP="00FC5A45">
      <w:pPr>
        <w:spacing w:after="0" w:line="240" w:lineRule="auto"/>
        <w:ind w:left="142"/>
        <w:contextualSpacing/>
        <w:rPr>
          <w:rFonts w:ascii="Trebuchet MS" w:eastAsia="Times New Roman" w:hAnsi="Trebuchet MS" w:cs="Arial"/>
          <w:i/>
          <w:iCs/>
        </w:rPr>
      </w:pPr>
    </w:p>
    <w:p w14:paraId="0F460851" w14:textId="5180445C" w:rsidR="001757E8" w:rsidRPr="0054479B" w:rsidRDefault="001D553F" w:rsidP="00A81057">
      <w:pPr>
        <w:numPr>
          <w:ilvl w:val="1"/>
          <w:numId w:val="5"/>
        </w:numPr>
        <w:spacing w:after="0" w:line="240" w:lineRule="auto"/>
        <w:contextualSpacing/>
        <w:rPr>
          <w:rFonts w:ascii="Trebuchet MS" w:eastAsia="Times New Roman" w:hAnsi="Trebuchet MS" w:cs="Arial"/>
        </w:rPr>
      </w:pPr>
      <w:r w:rsidRPr="4FD4DBF3">
        <w:rPr>
          <w:rFonts w:ascii="Trebuchet MS" w:eastAsia="Times New Roman" w:hAnsi="Trebuchet MS" w:cs="Arial"/>
        </w:rPr>
        <w:t xml:space="preserve">The CFRO presented an update on </w:t>
      </w:r>
      <w:r w:rsidR="003101BB" w:rsidRPr="4FD4DBF3">
        <w:rPr>
          <w:rFonts w:ascii="Trebuchet MS" w:eastAsia="Times New Roman" w:hAnsi="Trebuchet MS" w:cs="Arial"/>
        </w:rPr>
        <w:t>grant award allocation and payment forecasts, it was noted that projection remain unchanged until January 2026</w:t>
      </w:r>
      <w:r w:rsidR="00F16883" w:rsidRPr="4FD4DBF3">
        <w:rPr>
          <w:rFonts w:ascii="Trebuchet MS" w:eastAsia="Times New Roman" w:hAnsi="Trebuchet MS" w:cs="Arial"/>
        </w:rPr>
        <w:t xml:space="preserve"> </w:t>
      </w:r>
      <w:r w:rsidR="00B15525" w:rsidRPr="4FD4DBF3">
        <w:rPr>
          <w:rFonts w:ascii="Trebuchet MS" w:eastAsia="Times New Roman" w:hAnsi="Trebuchet MS" w:cs="Arial"/>
        </w:rPr>
        <w:t>when the forecast will be updated</w:t>
      </w:r>
      <w:r w:rsidR="001235C7" w:rsidRPr="4FD4DBF3">
        <w:rPr>
          <w:rFonts w:ascii="Trebuchet MS" w:eastAsia="Times New Roman" w:hAnsi="Trebuchet MS" w:cs="Arial"/>
        </w:rPr>
        <w:t>. Currently</w:t>
      </w:r>
      <w:r w:rsidR="00213655" w:rsidRPr="4FD4DBF3">
        <w:rPr>
          <w:rFonts w:ascii="Trebuchet MS" w:eastAsia="Times New Roman" w:hAnsi="Trebuchet MS" w:cs="Arial"/>
        </w:rPr>
        <w:t xml:space="preserve"> the Fund is £40m overbudget on income due to number of rollovers etc.</w:t>
      </w:r>
      <w:r w:rsidR="00F12324" w:rsidRPr="4FD4DBF3">
        <w:rPr>
          <w:rFonts w:ascii="Trebuchet MS" w:eastAsia="Times New Roman" w:hAnsi="Trebuchet MS" w:cs="Arial"/>
        </w:rPr>
        <w:t xml:space="preserve"> The 25/</w:t>
      </w:r>
      <w:r w:rsidR="00212728">
        <w:rPr>
          <w:rFonts w:ascii="Trebuchet MS" w:eastAsia="Times New Roman" w:hAnsi="Trebuchet MS" w:cs="Arial"/>
        </w:rPr>
        <w:t>2</w:t>
      </w:r>
      <w:r w:rsidR="00F12324" w:rsidRPr="4FD4DBF3">
        <w:rPr>
          <w:rFonts w:ascii="Trebuchet MS" w:eastAsia="Times New Roman" w:hAnsi="Trebuchet MS" w:cs="Arial"/>
        </w:rPr>
        <w:t>6 forecast outt</w:t>
      </w:r>
      <w:r w:rsidR="00017C4B" w:rsidRPr="4FD4DBF3">
        <w:rPr>
          <w:rFonts w:ascii="Trebuchet MS" w:eastAsia="Times New Roman" w:hAnsi="Trebuchet MS" w:cs="Arial"/>
        </w:rPr>
        <w:t>urn has decreased by £1.9m from original allocation (</w:t>
      </w:r>
      <w:r w:rsidR="3477CC88" w:rsidRPr="4FD4DBF3">
        <w:rPr>
          <w:rFonts w:ascii="Trebuchet MS" w:eastAsia="Times New Roman" w:hAnsi="Trebuchet MS" w:cs="Arial"/>
        </w:rPr>
        <w:t>Year-end</w:t>
      </w:r>
      <w:r w:rsidR="00017C4B" w:rsidRPr="4FD4DBF3">
        <w:rPr>
          <w:rFonts w:ascii="Trebuchet MS" w:eastAsia="Times New Roman" w:hAnsi="Trebuchet MS" w:cs="Arial"/>
        </w:rPr>
        <w:t xml:space="preserve"> position would be 99.8%, </w:t>
      </w:r>
      <w:r w:rsidR="00DE4C79" w:rsidRPr="4FD4DBF3">
        <w:rPr>
          <w:rFonts w:ascii="Trebuchet MS" w:eastAsia="Times New Roman" w:hAnsi="Trebuchet MS" w:cs="Arial"/>
        </w:rPr>
        <w:t>meaning KPI7 will be amber).</w:t>
      </w:r>
      <w:r w:rsidR="00A81057" w:rsidRPr="4FD4DBF3">
        <w:rPr>
          <w:rFonts w:ascii="Trebuchet MS" w:eastAsia="Times New Roman" w:hAnsi="Trebuchet MS" w:cs="Arial"/>
        </w:rPr>
        <w:t xml:space="preserve"> The forecast outturn for 2026/27 has increased by £106.0m.</w:t>
      </w:r>
      <w:r w:rsidR="0021595B" w:rsidRPr="4FD4DBF3">
        <w:rPr>
          <w:rFonts w:ascii="Trebuchet MS" w:eastAsia="Times New Roman" w:hAnsi="Trebuchet MS" w:cs="Arial"/>
        </w:rPr>
        <w:t xml:space="preserve"> </w:t>
      </w:r>
      <w:r w:rsidR="00940FFB">
        <w:rPr>
          <w:rFonts w:ascii="Trebuchet MS" w:eastAsia="Times New Roman" w:hAnsi="Trebuchet MS" w:cs="Arial"/>
        </w:rPr>
        <w:t>With respect to grant budgets and operational resource, the</w:t>
      </w:r>
      <w:r w:rsidR="00940FFB" w:rsidRPr="4FD4DBF3">
        <w:rPr>
          <w:rFonts w:ascii="Trebuchet MS" w:eastAsia="Times New Roman" w:hAnsi="Trebuchet MS" w:cs="Arial"/>
        </w:rPr>
        <w:t xml:space="preserve"> </w:t>
      </w:r>
      <w:r w:rsidR="00C76204" w:rsidRPr="4FD4DBF3">
        <w:rPr>
          <w:rFonts w:ascii="Trebuchet MS" w:eastAsia="Times New Roman" w:hAnsi="Trebuchet MS" w:cs="Arial"/>
        </w:rPr>
        <w:t xml:space="preserve">Board discussed the need to </w:t>
      </w:r>
      <w:r w:rsidR="0027052D" w:rsidRPr="4FD4DBF3">
        <w:rPr>
          <w:rFonts w:ascii="Trebuchet MS" w:eastAsia="Times New Roman" w:hAnsi="Trebuchet MS" w:cs="Arial"/>
        </w:rPr>
        <w:t>ensure we are using resources available to us.</w:t>
      </w:r>
    </w:p>
    <w:p w14:paraId="6BBAC363" w14:textId="77777777" w:rsidR="007C21C0" w:rsidRPr="0054479B" w:rsidRDefault="007C21C0" w:rsidP="007C21C0">
      <w:pPr>
        <w:spacing w:after="0" w:line="240" w:lineRule="auto"/>
        <w:ind w:left="432"/>
        <w:contextualSpacing/>
        <w:rPr>
          <w:rFonts w:ascii="Trebuchet MS" w:eastAsia="Times New Roman" w:hAnsi="Trebuchet MS" w:cs="Arial"/>
        </w:rPr>
      </w:pPr>
    </w:p>
    <w:p w14:paraId="19D8355A" w14:textId="57A54B8F" w:rsidR="00914CAF" w:rsidRPr="0054479B" w:rsidRDefault="00914CAF" w:rsidP="00A81057">
      <w:pPr>
        <w:numPr>
          <w:ilvl w:val="1"/>
          <w:numId w:val="5"/>
        </w:numPr>
        <w:spacing w:after="0" w:line="240" w:lineRule="auto"/>
        <w:contextualSpacing/>
        <w:rPr>
          <w:rFonts w:ascii="Trebuchet MS" w:eastAsia="Times New Roman" w:hAnsi="Trebuchet MS" w:cs="Arial"/>
        </w:rPr>
      </w:pPr>
      <w:r w:rsidRPr="7D0CF44C">
        <w:rPr>
          <w:rFonts w:ascii="Trebuchet MS" w:eastAsia="Times New Roman" w:hAnsi="Trebuchet MS" w:cs="Arial"/>
        </w:rPr>
        <w:t>Currently NLDF balance is £582m</w:t>
      </w:r>
      <w:r w:rsidR="007C21C0" w:rsidRPr="7D0CF44C">
        <w:rPr>
          <w:rFonts w:ascii="Trebuchet MS" w:eastAsia="Times New Roman" w:hAnsi="Trebuchet MS" w:cs="Arial"/>
        </w:rPr>
        <w:t xml:space="preserve">, which </w:t>
      </w:r>
      <w:r w:rsidR="00166AFB" w:rsidRPr="7D0CF44C">
        <w:rPr>
          <w:rFonts w:ascii="Trebuchet MS" w:eastAsia="Times New Roman" w:hAnsi="Trebuchet MS" w:cs="Arial"/>
        </w:rPr>
        <w:t xml:space="preserve">exceed </w:t>
      </w:r>
      <w:r w:rsidR="00760533" w:rsidRPr="7D0CF44C">
        <w:rPr>
          <w:rFonts w:ascii="Trebuchet MS" w:eastAsia="Times New Roman" w:hAnsi="Trebuchet MS" w:cs="Arial"/>
        </w:rPr>
        <w:t>our upper preferred tolerance level</w:t>
      </w:r>
      <w:r w:rsidR="000B5C89" w:rsidRPr="7D0CF44C">
        <w:rPr>
          <w:rFonts w:ascii="Trebuchet MS" w:eastAsia="Times New Roman" w:hAnsi="Trebuchet MS" w:cs="Arial"/>
        </w:rPr>
        <w:t>.</w:t>
      </w:r>
      <w:r w:rsidR="004C7686" w:rsidRPr="7D0CF44C">
        <w:rPr>
          <w:rFonts w:ascii="Trebuchet MS" w:eastAsia="Times New Roman" w:hAnsi="Trebuchet MS" w:cs="Arial"/>
        </w:rPr>
        <w:t xml:space="preserve"> </w:t>
      </w:r>
      <w:r w:rsidR="00A65E23" w:rsidRPr="7D0CF44C">
        <w:rPr>
          <w:rFonts w:ascii="Trebuchet MS" w:eastAsia="Times New Roman" w:hAnsi="Trebuchet MS" w:cs="Arial"/>
        </w:rPr>
        <w:t xml:space="preserve">There was a discussion around how we reduce this balance and get the funding to the communities quickly, not necessarily </w:t>
      </w:r>
      <w:r w:rsidR="00A5730A" w:rsidRPr="7D0CF44C">
        <w:rPr>
          <w:rFonts w:ascii="Trebuchet MS" w:eastAsia="Times New Roman" w:hAnsi="Trebuchet MS" w:cs="Arial"/>
        </w:rPr>
        <w:t>more resources, but different and bold</w:t>
      </w:r>
      <w:r w:rsidR="005A05DA" w:rsidRPr="7D0CF44C">
        <w:rPr>
          <w:rFonts w:ascii="Trebuchet MS" w:eastAsia="Times New Roman" w:hAnsi="Trebuchet MS" w:cs="Arial"/>
        </w:rPr>
        <w:t>er</w:t>
      </w:r>
      <w:r w:rsidR="00A5730A" w:rsidRPr="7D0CF44C">
        <w:rPr>
          <w:rFonts w:ascii="Trebuchet MS" w:eastAsia="Times New Roman" w:hAnsi="Trebuchet MS" w:cs="Arial"/>
        </w:rPr>
        <w:t xml:space="preserve"> funding mechanisms whilst maintaining an adequate risk tolerance.</w:t>
      </w:r>
      <w:r w:rsidR="00D33A4C" w:rsidRPr="7D0CF44C">
        <w:rPr>
          <w:rFonts w:ascii="Trebuchet MS" w:eastAsia="Times New Roman" w:hAnsi="Trebuchet MS" w:cs="Arial"/>
        </w:rPr>
        <w:t xml:space="preserve"> </w:t>
      </w:r>
      <w:r w:rsidR="15DA573F" w:rsidRPr="7D0CF44C">
        <w:rPr>
          <w:rFonts w:ascii="Trebuchet MS" w:eastAsia="Times New Roman" w:hAnsi="Trebuchet MS" w:cs="Arial"/>
        </w:rPr>
        <w:t xml:space="preserve">The Board requested reflection on </w:t>
      </w:r>
      <w:r w:rsidR="00D33A4C" w:rsidRPr="7D0CF44C">
        <w:rPr>
          <w:rFonts w:ascii="Trebuchet MS" w:eastAsia="Times New Roman" w:hAnsi="Trebuchet MS" w:cs="Arial"/>
        </w:rPr>
        <w:t>what we can learn from the last</w:t>
      </w:r>
      <w:r w:rsidR="00EC5063" w:rsidRPr="7D0CF44C">
        <w:rPr>
          <w:rFonts w:ascii="Trebuchet MS" w:eastAsia="Times New Roman" w:hAnsi="Trebuchet MS" w:cs="Arial"/>
        </w:rPr>
        <w:t xml:space="preserve"> release of funds from NLDF</w:t>
      </w:r>
      <w:r w:rsidR="334C4B1F" w:rsidRPr="7D0CF44C">
        <w:rPr>
          <w:rFonts w:ascii="Trebuchet MS" w:eastAsia="Times New Roman" w:hAnsi="Trebuchet MS" w:cs="Arial"/>
        </w:rPr>
        <w:t xml:space="preserve"> in considering any future release</w:t>
      </w:r>
      <w:r w:rsidR="00EC5063" w:rsidRPr="7D0CF44C">
        <w:rPr>
          <w:rFonts w:ascii="Trebuchet MS" w:eastAsia="Times New Roman" w:hAnsi="Trebuchet MS" w:cs="Arial"/>
        </w:rPr>
        <w:t>.</w:t>
      </w:r>
    </w:p>
    <w:p w14:paraId="1AB5C6BF" w14:textId="77777777" w:rsidR="00C56078" w:rsidRPr="0054479B" w:rsidRDefault="00C56078" w:rsidP="00C56078">
      <w:pPr>
        <w:pStyle w:val="ListParagraph"/>
        <w:rPr>
          <w:rFonts w:ascii="Trebuchet MS" w:eastAsia="Times New Roman" w:hAnsi="Trebuchet MS" w:cs="Arial"/>
        </w:rPr>
      </w:pPr>
    </w:p>
    <w:p w14:paraId="7DBEC5C3" w14:textId="7B5082BD" w:rsidR="00C56078" w:rsidRPr="0054479B" w:rsidRDefault="22DB025F" w:rsidP="00A81057">
      <w:pPr>
        <w:numPr>
          <w:ilvl w:val="1"/>
          <w:numId w:val="5"/>
        </w:numPr>
        <w:spacing w:after="0" w:line="240" w:lineRule="auto"/>
        <w:contextualSpacing/>
        <w:rPr>
          <w:rFonts w:ascii="Trebuchet MS" w:eastAsia="Times New Roman" w:hAnsi="Trebuchet MS" w:cs="Arial"/>
        </w:rPr>
      </w:pPr>
      <w:r w:rsidRPr="7D0CF44C">
        <w:rPr>
          <w:rFonts w:ascii="Trebuchet MS" w:eastAsia="Times New Roman" w:hAnsi="Trebuchet MS" w:cs="Arial"/>
        </w:rPr>
        <w:t>The Board discussed</w:t>
      </w:r>
      <w:r w:rsidR="5C10F2C4" w:rsidRPr="7D0CF44C">
        <w:rPr>
          <w:rFonts w:ascii="Trebuchet MS" w:eastAsia="Times New Roman" w:hAnsi="Trebuchet MS" w:cs="Arial"/>
        </w:rPr>
        <w:t xml:space="preserve"> funding </w:t>
      </w:r>
      <w:r w:rsidRPr="7D0CF44C">
        <w:rPr>
          <w:rFonts w:ascii="Trebuchet MS" w:eastAsia="Times New Roman" w:hAnsi="Trebuchet MS" w:cs="Arial"/>
        </w:rPr>
        <w:t xml:space="preserve">demand and </w:t>
      </w:r>
      <w:r w:rsidR="5FBC0F7B" w:rsidRPr="7D0CF44C">
        <w:rPr>
          <w:rFonts w:ascii="Trebuchet MS" w:eastAsia="Times New Roman" w:hAnsi="Trebuchet MS" w:cs="Arial"/>
        </w:rPr>
        <w:t xml:space="preserve">incidents of good quality applications within portfolios having to be turned down to due budgetary constraints. It was noted that work was underway at SMT to consider future funding approaches, including greater agility across portfolios, and the potential implications of any future model on the </w:t>
      </w:r>
      <w:r w:rsidR="431A269D" w:rsidRPr="7D0CF44C">
        <w:rPr>
          <w:rFonts w:ascii="Trebuchet MS" w:eastAsia="Times New Roman" w:hAnsi="Trebuchet MS" w:cs="Arial"/>
        </w:rPr>
        <w:t xml:space="preserve">Fund’s operations, funding mechanisms and skills / </w:t>
      </w:r>
      <w:r w:rsidR="5FBC0F7B" w:rsidRPr="7D0CF44C">
        <w:rPr>
          <w:rFonts w:ascii="Trebuchet MS" w:eastAsia="Times New Roman" w:hAnsi="Trebuchet MS" w:cs="Arial"/>
        </w:rPr>
        <w:t>capabilit</w:t>
      </w:r>
      <w:r w:rsidR="4621470A" w:rsidRPr="7D0CF44C">
        <w:rPr>
          <w:rFonts w:ascii="Trebuchet MS" w:eastAsia="Times New Roman" w:hAnsi="Trebuchet MS" w:cs="Arial"/>
        </w:rPr>
        <w:t xml:space="preserve">y mix that may be required in the context of growth. </w:t>
      </w:r>
    </w:p>
    <w:p w14:paraId="13DDC5F6" w14:textId="3DEB6869" w:rsidR="7D0CF44C" w:rsidRDefault="7D0CF44C" w:rsidP="00547C75">
      <w:pPr>
        <w:spacing w:after="0" w:line="240" w:lineRule="auto"/>
        <w:ind w:left="432"/>
        <w:contextualSpacing/>
        <w:rPr>
          <w:rFonts w:ascii="Trebuchet MS" w:eastAsia="Times New Roman" w:hAnsi="Trebuchet MS" w:cs="Arial"/>
        </w:rPr>
      </w:pPr>
    </w:p>
    <w:p w14:paraId="75462D58" w14:textId="71087E92" w:rsidR="00FC5A45" w:rsidRDefault="2F45FF68" w:rsidP="0022400F">
      <w:pPr>
        <w:numPr>
          <w:ilvl w:val="1"/>
          <w:numId w:val="5"/>
        </w:numPr>
        <w:spacing w:after="0" w:line="240" w:lineRule="auto"/>
        <w:contextualSpacing/>
        <w:rPr>
          <w:rFonts w:ascii="Trebuchet MS" w:eastAsia="Times New Roman" w:hAnsi="Trebuchet MS" w:cs="Arial"/>
        </w:rPr>
      </w:pPr>
      <w:r w:rsidRPr="7D0CF44C">
        <w:rPr>
          <w:rFonts w:ascii="Trebuchet MS" w:eastAsia="Times New Roman" w:hAnsi="Trebuchet MS" w:cs="Arial"/>
        </w:rPr>
        <w:t xml:space="preserve">The Board welcomed this work and noted assurance at the overall financial management and summary. </w:t>
      </w:r>
      <w:r w:rsidR="00906407">
        <w:rPr>
          <w:rFonts w:ascii="Trebuchet MS" w:eastAsia="Times New Roman" w:hAnsi="Trebuchet MS" w:cs="Arial"/>
        </w:rPr>
        <w:t xml:space="preserve">The Board APPROVED the income </w:t>
      </w:r>
      <w:proofErr w:type="gramStart"/>
      <w:r w:rsidR="00906407">
        <w:rPr>
          <w:rFonts w:ascii="Trebuchet MS" w:eastAsia="Times New Roman" w:hAnsi="Trebuchet MS" w:cs="Arial"/>
        </w:rPr>
        <w:t>projections, and</w:t>
      </w:r>
      <w:proofErr w:type="gramEnd"/>
      <w:r w:rsidR="00906407">
        <w:rPr>
          <w:rFonts w:ascii="Trebuchet MS" w:eastAsia="Times New Roman" w:hAnsi="Trebuchet MS" w:cs="Arial"/>
        </w:rPr>
        <w:t xml:space="preserve"> noted and APPROVED </w:t>
      </w:r>
      <w:r w:rsidR="005613D5">
        <w:rPr>
          <w:rFonts w:ascii="Trebuchet MS" w:eastAsia="Times New Roman" w:hAnsi="Trebuchet MS" w:cs="Arial"/>
        </w:rPr>
        <w:t>the updates to 2025/26</w:t>
      </w:r>
      <w:r w:rsidR="007F16CD">
        <w:rPr>
          <w:rFonts w:ascii="Trebuchet MS" w:eastAsia="Times New Roman" w:hAnsi="Trebuchet MS" w:cs="Arial"/>
        </w:rPr>
        <w:t xml:space="preserve"> and future indicative allocations.</w:t>
      </w:r>
    </w:p>
    <w:p w14:paraId="1B5A48A2" w14:textId="77777777" w:rsidR="0022400F" w:rsidRPr="0054479B" w:rsidRDefault="0022400F" w:rsidP="00FC5A45">
      <w:pPr>
        <w:spacing w:after="0" w:line="240" w:lineRule="auto"/>
        <w:ind w:left="142"/>
        <w:contextualSpacing/>
        <w:rPr>
          <w:rFonts w:ascii="Trebuchet MS" w:eastAsia="Times New Roman" w:hAnsi="Trebuchet MS" w:cs="Arial"/>
        </w:rPr>
      </w:pPr>
    </w:p>
    <w:p w14:paraId="3FDB60C0" w14:textId="20FD386F" w:rsidR="00FC5A45" w:rsidRPr="0054479B" w:rsidRDefault="00FC5A45" w:rsidP="00FC5A45">
      <w:pPr>
        <w:spacing w:after="0" w:line="240" w:lineRule="auto"/>
        <w:ind w:left="142"/>
        <w:contextualSpacing/>
        <w:rPr>
          <w:rFonts w:ascii="Trebuchet MS" w:eastAsia="Times New Roman" w:hAnsi="Trebuchet MS" w:cs="Arial"/>
          <w:b/>
          <w:bCs/>
        </w:rPr>
      </w:pPr>
      <w:r w:rsidRPr="0054479B">
        <w:rPr>
          <w:rFonts w:ascii="Trebuchet MS" w:eastAsia="Times New Roman" w:hAnsi="Trebuchet MS" w:cs="Arial"/>
          <w:b/>
          <w:bCs/>
        </w:rPr>
        <w:t>Financial Summary - P28</w:t>
      </w:r>
    </w:p>
    <w:p w14:paraId="1F5BFF8F" w14:textId="77777777" w:rsidR="00FC5A45" w:rsidRPr="0054479B" w:rsidRDefault="00FC5A45" w:rsidP="00FC5A45">
      <w:pPr>
        <w:spacing w:after="0" w:line="240" w:lineRule="auto"/>
        <w:ind w:left="360"/>
        <w:contextualSpacing/>
        <w:rPr>
          <w:rFonts w:ascii="Trebuchet MS" w:eastAsia="Times New Roman" w:hAnsi="Trebuchet MS" w:cs="Arial"/>
        </w:rPr>
      </w:pPr>
    </w:p>
    <w:p w14:paraId="17A13466" w14:textId="788DC62D" w:rsidR="00FC5A45" w:rsidRPr="0022400F" w:rsidRDefault="00454B4A" w:rsidP="0022400F">
      <w:pPr>
        <w:numPr>
          <w:ilvl w:val="1"/>
          <w:numId w:val="5"/>
        </w:numPr>
        <w:spacing w:after="0" w:line="240" w:lineRule="auto"/>
        <w:contextualSpacing/>
        <w:rPr>
          <w:rFonts w:ascii="Trebuchet MS" w:eastAsia="Times New Roman" w:hAnsi="Trebuchet MS" w:cs="Arial"/>
        </w:rPr>
      </w:pPr>
      <w:r w:rsidRPr="4FD4DBF3">
        <w:rPr>
          <w:rFonts w:ascii="Trebuchet MS" w:eastAsia="Times New Roman" w:hAnsi="Trebuchet MS" w:cs="Arial"/>
        </w:rPr>
        <w:t xml:space="preserve">The paper was taken as </w:t>
      </w:r>
      <w:r w:rsidR="2F163FE5" w:rsidRPr="4FD4DBF3">
        <w:rPr>
          <w:rFonts w:ascii="Trebuchet MS" w:eastAsia="Times New Roman" w:hAnsi="Trebuchet MS" w:cs="Arial"/>
        </w:rPr>
        <w:t>read and</w:t>
      </w:r>
      <w:r w:rsidR="004C7686" w:rsidRPr="4FD4DBF3">
        <w:rPr>
          <w:rFonts w:ascii="Trebuchet MS" w:eastAsia="Times New Roman" w:hAnsi="Trebuchet MS" w:cs="Arial"/>
        </w:rPr>
        <w:t xml:space="preserve"> was discussed in conjunction with the Update of Grant Award allocation and payment forecasts paper.</w:t>
      </w:r>
    </w:p>
    <w:p w14:paraId="5303BED3" w14:textId="0836E6CC" w:rsidR="004448CC" w:rsidRPr="0054479B" w:rsidRDefault="004448CC" w:rsidP="005B1E0D">
      <w:pPr>
        <w:spacing w:after="0" w:line="240" w:lineRule="auto"/>
        <w:ind w:left="142"/>
        <w:contextualSpacing/>
        <w:rPr>
          <w:rFonts w:ascii="Trebuchet MS" w:eastAsia="Times New Roman" w:hAnsi="Trebuchet MS" w:cs="Arial"/>
          <w:i/>
          <w:iCs/>
        </w:rPr>
      </w:pPr>
    </w:p>
    <w:p w14:paraId="7C94610E" w14:textId="335B83F0" w:rsidR="00FC5A45" w:rsidRPr="0054479B" w:rsidRDefault="00FC5A45" w:rsidP="005B1E0D">
      <w:pPr>
        <w:spacing w:after="0" w:line="240" w:lineRule="auto"/>
        <w:ind w:left="142"/>
        <w:contextualSpacing/>
        <w:rPr>
          <w:rFonts w:ascii="Trebuchet MS" w:eastAsia="Times New Roman" w:hAnsi="Trebuchet MS" w:cs="Arial"/>
          <w:i/>
          <w:iCs/>
        </w:rPr>
      </w:pPr>
      <w:r w:rsidRPr="0054479B">
        <w:rPr>
          <w:rFonts w:ascii="Trebuchet MS" w:eastAsia="Times New Roman" w:hAnsi="Trebuchet MS" w:cs="Arial"/>
          <w:i/>
          <w:iCs/>
        </w:rPr>
        <w:t xml:space="preserve">The board took a </w:t>
      </w:r>
      <w:r w:rsidR="00475C7E" w:rsidRPr="0054479B">
        <w:rPr>
          <w:rFonts w:ascii="Trebuchet MS" w:eastAsia="Times New Roman" w:hAnsi="Trebuchet MS" w:cs="Arial"/>
          <w:i/>
          <w:iCs/>
        </w:rPr>
        <w:t>10-minute</w:t>
      </w:r>
      <w:r w:rsidRPr="0054479B">
        <w:rPr>
          <w:rFonts w:ascii="Trebuchet MS" w:eastAsia="Times New Roman" w:hAnsi="Trebuchet MS" w:cs="Arial"/>
          <w:i/>
          <w:iCs/>
        </w:rPr>
        <w:t xml:space="preserve"> break.</w:t>
      </w:r>
    </w:p>
    <w:p w14:paraId="46B907E2" w14:textId="77777777" w:rsidR="004448CC" w:rsidRPr="0054479B" w:rsidRDefault="004448CC" w:rsidP="005B1E0D">
      <w:pPr>
        <w:spacing w:after="0" w:line="240" w:lineRule="auto"/>
        <w:ind w:left="142"/>
        <w:contextualSpacing/>
        <w:rPr>
          <w:rFonts w:ascii="Trebuchet MS" w:eastAsia="Times New Roman" w:hAnsi="Trebuchet MS" w:cs="Arial"/>
          <w:i/>
          <w:iCs/>
        </w:rPr>
      </w:pPr>
    </w:p>
    <w:p w14:paraId="7E26AFFF" w14:textId="45287105" w:rsidR="00FD3851" w:rsidRPr="006F1582" w:rsidRDefault="00711AB5" w:rsidP="001B2DAD">
      <w:pPr>
        <w:pStyle w:val="Heading2"/>
        <w:rPr>
          <w:b/>
          <w:bCs/>
        </w:rPr>
      </w:pPr>
      <w:r w:rsidRPr="006F1582">
        <w:rPr>
          <w:b/>
          <w:bCs/>
        </w:rPr>
        <w:t>CORPORATE PLANNING</w:t>
      </w:r>
    </w:p>
    <w:p w14:paraId="46D0A1E0" w14:textId="7F1F22B2" w:rsidR="00951439" w:rsidRPr="0054479B" w:rsidRDefault="00FD3851" w:rsidP="00FD3851">
      <w:pPr>
        <w:pStyle w:val="ListParagraph"/>
        <w:spacing w:after="0" w:line="240" w:lineRule="auto"/>
        <w:ind w:left="360"/>
        <w:rPr>
          <w:rFonts w:ascii="Trebuchet MS" w:eastAsia="Times New Roman" w:hAnsi="Trebuchet MS" w:cs="Times New Roman"/>
          <w:i/>
          <w:iCs/>
        </w:rPr>
      </w:pPr>
      <w:r w:rsidRPr="0054479B">
        <w:rPr>
          <w:rFonts w:ascii="Trebuchet MS" w:eastAsia="Times New Roman" w:hAnsi="Trebuchet MS" w:cs="Times New Roman"/>
          <w:i/>
          <w:iCs/>
        </w:rPr>
        <w:t>Mel Eaglesfield</w:t>
      </w:r>
      <w:r w:rsidR="00F41B0A" w:rsidRPr="0054479B">
        <w:rPr>
          <w:rFonts w:ascii="Trebuchet MS" w:eastAsia="Times New Roman" w:hAnsi="Trebuchet MS" w:cs="Times New Roman"/>
          <w:i/>
          <w:iCs/>
        </w:rPr>
        <w:t xml:space="preserve">, </w:t>
      </w:r>
      <w:r w:rsidRPr="0054479B">
        <w:rPr>
          <w:rFonts w:ascii="Trebuchet MS" w:eastAsia="Times New Roman" w:hAnsi="Trebuchet MS" w:cs="Times New Roman"/>
          <w:i/>
          <w:iCs/>
        </w:rPr>
        <w:t>Anna Jackson</w:t>
      </w:r>
      <w:r w:rsidR="00F41B0A" w:rsidRPr="0054479B">
        <w:rPr>
          <w:rFonts w:ascii="Trebuchet MS" w:eastAsia="Times New Roman" w:hAnsi="Trebuchet MS" w:cs="Times New Roman"/>
          <w:i/>
          <w:iCs/>
        </w:rPr>
        <w:t xml:space="preserve">, Tom Leftwich, Shane </w:t>
      </w:r>
      <w:r w:rsidR="00FF7103" w:rsidRPr="0054479B">
        <w:rPr>
          <w:rFonts w:ascii="Trebuchet MS" w:eastAsia="Times New Roman" w:hAnsi="Trebuchet MS" w:cs="Times New Roman"/>
          <w:i/>
          <w:iCs/>
        </w:rPr>
        <w:t>Ryan,</w:t>
      </w:r>
      <w:r w:rsidR="00F41B0A" w:rsidRPr="0054479B">
        <w:rPr>
          <w:rFonts w:ascii="Trebuchet MS" w:eastAsia="Times New Roman" w:hAnsi="Trebuchet MS" w:cs="Times New Roman"/>
          <w:i/>
          <w:iCs/>
        </w:rPr>
        <w:t xml:space="preserve"> and the Portfolio Directors</w:t>
      </w:r>
      <w:r w:rsidR="00951439" w:rsidRPr="0054479B">
        <w:rPr>
          <w:rFonts w:ascii="Trebuchet MS" w:eastAsia="Times New Roman" w:hAnsi="Trebuchet MS" w:cs="Times New Roman"/>
          <w:i/>
          <w:iCs/>
        </w:rPr>
        <w:t xml:space="preserve"> joined the meeting.</w:t>
      </w:r>
      <w:r w:rsidR="00E9267D" w:rsidRPr="0054479B">
        <w:rPr>
          <w:rFonts w:ascii="Trebuchet MS" w:eastAsia="Times New Roman" w:hAnsi="Trebuchet MS" w:cs="Times New Roman"/>
          <w:i/>
          <w:iCs/>
        </w:rPr>
        <w:t xml:space="preserve"> </w:t>
      </w:r>
    </w:p>
    <w:p w14:paraId="38D1B241" w14:textId="77777777" w:rsidR="00FD3851" w:rsidRPr="0054479B" w:rsidRDefault="00FD3851" w:rsidP="00FD3851">
      <w:pPr>
        <w:spacing w:after="120" w:line="240" w:lineRule="auto"/>
        <w:rPr>
          <w:rFonts w:ascii="Trebuchet MS" w:hAnsi="Trebuchet MS"/>
          <w:b/>
          <w:bCs/>
        </w:rPr>
      </w:pPr>
    </w:p>
    <w:p w14:paraId="18C114E3" w14:textId="60D96D9D" w:rsidR="00C11DE5" w:rsidRPr="00022061" w:rsidRDefault="00C11DE5" w:rsidP="001C58FC">
      <w:pPr>
        <w:pStyle w:val="Heading3"/>
      </w:pPr>
      <w:r w:rsidRPr="00022061">
        <w:t>KPI Performance Report - P29</w:t>
      </w:r>
    </w:p>
    <w:p w14:paraId="443BD0DC" w14:textId="77777777" w:rsidR="00C11DE5" w:rsidRPr="0054479B" w:rsidRDefault="00C11DE5" w:rsidP="00C11DE5">
      <w:pPr>
        <w:spacing w:after="0" w:line="240" w:lineRule="auto"/>
        <w:ind w:left="142"/>
        <w:contextualSpacing/>
        <w:rPr>
          <w:rFonts w:ascii="Trebuchet MS" w:hAnsi="Trebuchet MS"/>
        </w:rPr>
      </w:pPr>
    </w:p>
    <w:p w14:paraId="3CC7642B" w14:textId="2F7BC240" w:rsidR="00C5766D" w:rsidRPr="0054479B" w:rsidRDefault="00315EAD" w:rsidP="00F41B0A">
      <w:pPr>
        <w:numPr>
          <w:ilvl w:val="1"/>
          <w:numId w:val="5"/>
        </w:numPr>
        <w:spacing w:after="0" w:line="240" w:lineRule="auto"/>
        <w:ind w:left="142" w:hanging="568"/>
        <w:contextualSpacing/>
        <w:rPr>
          <w:rFonts w:ascii="Trebuchet MS" w:eastAsia="Times New Roman" w:hAnsi="Trebuchet MS" w:cs="Arial"/>
        </w:rPr>
      </w:pPr>
      <w:r w:rsidRPr="7D0CF44C">
        <w:rPr>
          <w:rFonts w:ascii="Trebuchet MS" w:eastAsia="Times New Roman" w:hAnsi="Trebuchet MS" w:cs="Arial"/>
        </w:rPr>
        <w:t>Mel Eaglesfield introduced the paper and highlighted that</w:t>
      </w:r>
      <w:r w:rsidR="00A018D4" w:rsidRPr="7D0CF44C">
        <w:rPr>
          <w:rFonts w:ascii="Trebuchet MS" w:eastAsia="Times New Roman" w:hAnsi="Trebuchet MS" w:cs="Arial"/>
        </w:rPr>
        <w:t xml:space="preserve"> KPIs are</w:t>
      </w:r>
      <w:r w:rsidR="00B767BC" w:rsidRPr="7D0CF44C">
        <w:rPr>
          <w:rFonts w:ascii="Trebuchet MS" w:eastAsia="Times New Roman" w:hAnsi="Trebuchet MS" w:cs="Arial"/>
        </w:rPr>
        <w:t xml:space="preserve"> to be used </w:t>
      </w:r>
      <w:r w:rsidR="5C5F563C" w:rsidRPr="7D0CF44C">
        <w:rPr>
          <w:rFonts w:ascii="Trebuchet MS" w:eastAsia="Times New Roman" w:hAnsi="Trebuchet MS" w:cs="Arial"/>
        </w:rPr>
        <w:t xml:space="preserve">as </w:t>
      </w:r>
      <w:r w:rsidR="00B767BC" w:rsidRPr="7D0CF44C">
        <w:rPr>
          <w:rFonts w:ascii="Trebuchet MS" w:eastAsia="Times New Roman" w:hAnsi="Trebuchet MS" w:cs="Arial"/>
        </w:rPr>
        <w:t xml:space="preserve">trajectory indicators, rather than rigid targets, </w:t>
      </w:r>
      <w:r w:rsidR="00E534EE" w:rsidRPr="7D0CF44C">
        <w:rPr>
          <w:rFonts w:ascii="Trebuchet MS" w:eastAsia="Times New Roman" w:hAnsi="Trebuchet MS" w:cs="Arial"/>
        </w:rPr>
        <w:t>flagging up any issues and shining a light on progress.</w:t>
      </w:r>
      <w:r w:rsidR="00E02955" w:rsidRPr="7D0CF44C">
        <w:rPr>
          <w:rFonts w:ascii="Trebuchet MS" w:eastAsia="Times New Roman" w:hAnsi="Trebuchet MS" w:cs="Arial"/>
        </w:rPr>
        <w:t xml:space="preserve"> </w:t>
      </w:r>
    </w:p>
    <w:p w14:paraId="470D2218" w14:textId="77777777" w:rsidR="009F0427" w:rsidRPr="0054479B" w:rsidRDefault="009F0427" w:rsidP="009F0427">
      <w:pPr>
        <w:spacing w:after="0" w:line="240" w:lineRule="auto"/>
        <w:ind w:left="142"/>
        <w:contextualSpacing/>
        <w:rPr>
          <w:rFonts w:ascii="Trebuchet MS" w:eastAsia="Times New Roman" w:hAnsi="Trebuchet MS" w:cs="Arial"/>
        </w:rPr>
      </w:pPr>
    </w:p>
    <w:p w14:paraId="053C4BB1" w14:textId="77777777" w:rsidR="00604D2D" w:rsidRPr="0054479B" w:rsidRDefault="004159A4" w:rsidP="00F41B0A">
      <w:pPr>
        <w:numPr>
          <w:ilvl w:val="1"/>
          <w:numId w:val="5"/>
        </w:numPr>
        <w:spacing w:after="0" w:line="240" w:lineRule="auto"/>
        <w:ind w:left="142" w:hanging="568"/>
        <w:contextualSpacing/>
        <w:rPr>
          <w:rFonts w:ascii="Trebuchet MS" w:eastAsia="Times New Roman" w:hAnsi="Trebuchet MS" w:cs="Arial"/>
        </w:rPr>
      </w:pPr>
      <w:r w:rsidRPr="0054479B">
        <w:rPr>
          <w:rFonts w:ascii="Trebuchet MS" w:eastAsia="Times New Roman" w:hAnsi="Trebuchet MS" w:cs="Arial"/>
        </w:rPr>
        <w:t xml:space="preserve">It was noted that KPI4 reflects some encouraging movement following previous </w:t>
      </w:r>
      <w:r w:rsidR="00B27832" w:rsidRPr="0054479B">
        <w:rPr>
          <w:rFonts w:ascii="Trebuchet MS" w:eastAsia="Times New Roman" w:hAnsi="Trebuchet MS" w:cs="Arial"/>
        </w:rPr>
        <w:t>interventions</w:t>
      </w:r>
      <w:r w:rsidRPr="0054479B">
        <w:rPr>
          <w:rFonts w:ascii="Trebuchet MS" w:eastAsia="Times New Roman" w:hAnsi="Trebuchet MS" w:cs="Arial"/>
        </w:rPr>
        <w:t xml:space="preserve">, </w:t>
      </w:r>
      <w:r w:rsidR="0084209C" w:rsidRPr="0054479B">
        <w:rPr>
          <w:rFonts w:ascii="Trebuchet MS" w:eastAsia="Times New Roman" w:hAnsi="Trebuchet MS" w:cs="Arial"/>
        </w:rPr>
        <w:t>the KPI</w:t>
      </w:r>
      <w:r w:rsidR="00FF2696" w:rsidRPr="0054479B">
        <w:rPr>
          <w:rFonts w:ascii="Trebuchet MS" w:eastAsia="Times New Roman" w:hAnsi="Trebuchet MS" w:cs="Arial"/>
        </w:rPr>
        <w:t>3</w:t>
      </w:r>
      <w:r w:rsidR="0084209C" w:rsidRPr="0054479B">
        <w:rPr>
          <w:rFonts w:ascii="Trebuchet MS" w:eastAsia="Times New Roman" w:hAnsi="Trebuchet MS" w:cs="Arial"/>
        </w:rPr>
        <w:t xml:space="preserve"> on equity has some actions agreed to </w:t>
      </w:r>
      <w:r w:rsidR="005A06A5" w:rsidRPr="0054479B">
        <w:rPr>
          <w:rFonts w:ascii="Trebuchet MS" w:eastAsia="Times New Roman" w:hAnsi="Trebuchet MS" w:cs="Arial"/>
        </w:rPr>
        <w:t xml:space="preserve">move it in the right direction </w:t>
      </w:r>
      <w:r w:rsidR="00FF2696" w:rsidRPr="0054479B">
        <w:rPr>
          <w:rFonts w:ascii="Trebuchet MS" w:eastAsia="Times New Roman" w:hAnsi="Trebuchet MS" w:cs="Arial"/>
        </w:rPr>
        <w:t>following a recent discussion at SMT.</w:t>
      </w:r>
    </w:p>
    <w:p w14:paraId="3C5FC561" w14:textId="77777777" w:rsidR="009F0427" w:rsidRPr="0054479B" w:rsidRDefault="009F0427" w:rsidP="009F0427">
      <w:pPr>
        <w:spacing w:after="0" w:line="240" w:lineRule="auto"/>
        <w:contextualSpacing/>
        <w:rPr>
          <w:rFonts w:ascii="Trebuchet MS" w:eastAsia="Times New Roman" w:hAnsi="Trebuchet MS" w:cs="Arial"/>
        </w:rPr>
      </w:pPr>
    </w:p>
    <w:p w14:paraId="42645462" w14:textId="39D7CDDF" w:rsidR="00FD3D17" w:rsidRPr="0054479B" w:rsidRDefault="00604D2D" w:rsidP="00407AEF">
      <w:pPr>
        <w:numPr>
          <w:ilvl w:val="1"/>
          <w:numId w:val="5"/>
        </w:numPr>
        <w:spacing w:after="0" w:line="240" w:lineRule="auto"/>
        <w:ind w:left="142" w:hanging="568"/>
        <w:contextualSpacing/>
        <w:rPr>
          <w:rFonts w:ascii="Trebuchet MS" w:eastAsia="Times New Roman" w:hAnsi="Trebuchet MS" w:cs="Arial"/>
        </w:rPr>
      </w:pPr>
      <w:r w:rsidRPr="7D0CF44C">
        <w:rPr>
          <w:rFonts w:ascii="Trebuchet MS" w:eastAsia="Times New Roman" w:hAnsi="Trebuchet MS" w:cs="Arial"/>
        </w:rPr>
        <w:t>There was a discussion around</w:t>
      </w:r>
      <w:r w:rsidR="003B399F" w:rsidRPr="7D0CF44C">
        <w:rPr>
          <w:rFonts w:ascii="Trebuchet MS" w:eastAsia="Times New Roman" w:hAnsi="Trebuchet MS" w:cs="Arial"/>
        </w:rPr>
        <w:t xml:space="preserve"> the difference of </w:t>
      </w:r>
      <w:r w:rsidR="007D2315" w:rsidRPr="7D0CF44C">
        <w:rPr>
          <w:rFonts w:ascii="Trebuchet MS" w:eastAsia="Times New Roman" w:hAnsi="Trebuchet MS" w:cs="Arial"/>
        </w:rPr>
        <w:t xml:space="preserve">KPI performance </w:t>
      </w:r>
      <w:r w:rsidR="003B399F" w:rsidRPr="7D0CF44C">
        <w:rPr>
          <w:rFonts w:ascii="Trebuchet MS" w:eastAsia="Times New Roman" w:hAnsi="Trebuchet MS" w:cs="Arial"/>
        </w:rPr>
        <w:t>across the countries</w:t>
      </w:r>
      <w:r w:rsidR="00C47613" w:rsidRPr="7D0CF44C">
        <w:rPr>
          <w:rFonts w:ascii="Trebuchet MS" w:eastAsia="Times New Roman" w:hAnsi="Trebuchet MS" w:cs="Arial"/>
        </w:rPr>
        <w:t xml:space="preserve"> due to local context </w:t>
      </w:r>
      <w:r w:rsidR="00691767" w:rsidRPr="7D0CF44C">
        <w:rPr>
          <w:rFonts w:ascii="Trebuchet MS" w:eastAsia="Times New Roman" w:hAnsi="Trebuchet MS" w:cs="Arial"/>
        </w:rPr>
        <w:t xml:space="preserve">e.g. rurality and how it’s </w:t>
      </w:r>
      <w:proofErr w:type="gramStart"/>
      <w:r w:rsidR="00691767" w:rsidRPr="7D0CF44C">
        <w:rPr>
          <w:rFonts w:ascii="Trebuchet MS" w:eastAsia="Times New Roman" w:hAnsi="Trebuchet MS" w:cs="Arial"/>
        </w:rPr>
        <w:t>measured, but</w:t>
      </w:r>
      <w:proofErr w:type="gramEnd"/>
      <w:r w:rsidR="00691767" w:rsidRPr="7D0CF44C">
        <w:rPr>
          <w:rFonts w:ascii="Trebuchet MS" w:eastAsia="Times New Roman" w:hAnsi="Trebuchet MS" w:cs="Arial"/>
        </w:rPr>
        <w:t xml:space="preserve"> also differences within portfolio programmes</w:t>
      </w:r>
      <w:r w:rsidR="009361F2" w:rsidRPr="7D0CF44C">
        <w:rPr>
          <w:rFonts w:ascii="Trebuchet MS" w:eastAsia="Times New Roman" w:hAnsi="Trebuchet MS" w:cs="Arial"/>
        </w:rPr>
        <w:t>.</w:t>
      </w:r>
      <w:r w:rsidR="009F0427" w:rsidRPr="7D0CF44C">
        <w:rPr>
          <w:rFonts w:ascii="Trebuchet MS" w:eastAsia="Times New Roman" w:hAnsi="Trebuchet MS" w:cs="Arial"/>
        </w:rPr>
        <w:t xml:space="preserve"> It was noted that this could mean that in some countries certain KPIs may never be green</w:t>
      </w:r>
      <w:r w:rsidR="00742BA9" w:rsidRPr="7D0CF44C">
        <w:rPr>
          <w:rFonts w:ascii="Trebuchet MS" w:eastAsia="Times New Roman" w:hAnsi="Trebuchet MS" w:cs="Arial"/>
        </w:rPr>
        <w:t xml:space="preserve">, but this is to be seen as a </w:t>
      </w:r>
      <w:r w:rsidR="00ED392C" w:rsidRPr="7D0CF44C">
        <w:rPr>
          <w:rFonts w:ascii="Trebuchet MS" w:eastAsia="Times New Roman" w:hAnsi="Trebuchet MS" w:cs="Arial"/>
        </w:rPr>
        <w:t>conversation point not a failure</w:t>
      </w:r>
      <w:r w:rsidR="472C1BE6" w:rsidRPr="7D0CF44C">
        <w:rPr>
          <w:rFonts w:ascii="Trebuchet MS" w:eastAsia="Times New Roman" w:hAnsi="Trebuchet MS" w:cs="Arial"/>
        </w:rPr>
        <w:t xml:space="preserve"> and KPIs considered ultimately at a Fund wide level.</w:t>
      </w:r>
    </w:p>
    <w:p w14:paraId="2AE62248" w14:textId="77777777" w:rsidR="00407AEF" w:rsidRPr="0054479B" w:rsidRDefault="00407AEF" w:rsidP="00407AEF">
      <w:pPr>
        <w:pStyle w:val="ListParagraph"/>
        <w:rPr>
          <w:rFonts w:ascii="Trebuchet MS" w:eastAsia="Times New Roman" w:hAnsi="Trebuchet MS" w:cs="Arial"/>
        </w:rPr>
      </w:pPr>
    </w:p>
    <w:p w14:paraId="2ECA8892" w14:textId="2701AC78" w:rsidR="00407AEF" w:rsidRPr="0054479B" w:rsidRDefault="00407AEF" w:rsidP="00407AEF">
      <w:pPr>
        <w:numPr>
          <w:ilvl w:val="1"/>
          <w:numId w:val="5"/>
        </w:numPr>
        <w:spacing w:after="0" w:line="240" w:lineRule="auto"/>
        <w:ind w:left="142" w:hanging="568"/>
        <w:contextualSpacing/>
        <w:rPr>
          <w:rFonts w:ascii="Trebuchet MS" w:eastAsia="Times New Roman" w:hAnsi="Trebuchet MS" w:cs="Arial"/>
        </w:rPr>
      </w:pPr>
      <w:r w:rsidRPr="0054479B">
        <w:rPr>
          <w:rFonts w:ascii="Trebuchet MS" w:eastAsia="Times New Roman" w:hAnsi="Trebuchet MS" w:cs="Arial"/>
        </w:rPr>
        <w:t>There was a discussion around ‘trade-offs’, and if we focus too much on increasing the score on one KPI</w:t>
      </w:r>
      <w:r w:rsidR="002F601D" w:rsidRPr="0054479B">
        <w:rPr>
          <w:rFonts w:ascii="Trebuchet MS" w:eastAsia="Times New Roman" w:hAnsi="Trebuchet MS" w:cs="Arial"/>
        </w:rPr>
        <w:t>, will others suffer from the lack of focus</w:t>
      </w:r>
      <w:r w:rsidR="004673B1">
        <w:rPr>
          <w:rFonts w:ascii="Trebuchet MS" w:eastAsia="Times New Roman" w:hAnsi="Trebuchet MS" w:cs="Arial"/>
        </w:rPr>
        <w:t xml:space="preserve">, it was advised that any </w:t>
      </w:r>
      <w:r w:rsidR="002A776B">
        <w:rPr>
          <w:rFonts w:ascii="Trebuchet MS" w:eastAsia="Times New Roman" w:hAnsi="Trebuchet MS" w:cs="Arial"/>
        </w:rPr>
        <w:t>trade-offs</w:t>
      </w:r>
      <w:r w:rsidR="004673B1">
        <w:rPr>
          <w:rFonts w:ascii="Trebuchet MS" w:eastAsia="Times New Roman" w:hAnsi="Trebuchet MS" w:cs="Arial"/>
        </w:rPr>
        <w:t xml:space="preserve"> </w:t>
      </w:r>
      <w:r w:rsidR="002A776B">
        <w:rPr>
          <w:rFonts w:ascii="Trebuchet MS" w:eastAsia="Times New Roman" w:hAnsi="Trebuchet MS" w:cs="Arial"/>
        </w:rPr>
        <w:t>would be minimal</w:t>
      </w:r>
      <w:r w:rsidR="002F601D" w:rsidRPr="0054479B">
        <w:rPr>
          <w:rFonts w:ascii="Trebuchet MS" w:eastAsia="Times New Roman" w:hAnsi="Trebuchet MS" w:cs="Arial"/>
        </w:rPr>
        <w:t>.</w:t>
      </w:r>
      <w:r w:rsidR="006D5916" w:rsidRPr="0054479B">
        <w:rPr>
          <w:rFonts w:ascii="Trebuchet MS" w:eastAsia="Times New Roman" w:hAnsi="Trebuchet MS" w:cs="Arial"/>
        </w:rPr>
        <w:t xml:space="preserve"> It was noted that</w:t>
      </w:r>
      <w:r w:rsidR="00A02FBE" w:rsidRPr="0054479B">
        <w:rPr>
          <w:rFonts w:ascii="Trebuchet MS" w:eastAsia="Times New Roman" w:hAnsi="Trebuchet MS" w:cs="Arial"/>
        </w:rPr>
        <w:t xml:space="preserve"> to prevent this the KPIs need to be looked </w:t>
      </w:r>
      <w:proofErr w:type="gramStart"/>
      <w:r w:rsidR="00A02FBE" w:rsidRPr="0054479B">
        <w:rPr>
          <w:rFonts w:ascii="Trebuchet MS" w:eastAsia="Times New Roman" w:hAnsi="Trebuchet MS" w:cs="Arial"/>
        </w:rPr>
        <w:t>at as a whole, rather</w:t>
      </w:r>
      <w:proofErr w:type="gramEnd"/>
      <w:r w:rsidR="00A02FBE" w:rsidRPr="0054479B">
        <w:rPr>
          <w:rFonts w:ascii="Trebuchet MS" w:eastAsia="Times New Roman" w:hAnsi="Trebuchet MS" w:cs="Arial"/>
        </w:rPr>
        <w:t xml:space="preserve"> than individual components and to look for projects which meet multiple KPIs.</w:t>
      </w:r>
      <w:r w:rsidR="0071584F" w:rsidRPr="0054479B">
        <w:rPr>
          <w:rFonts w:ascii="Trebuchet MS" w:eastAsia="Times New Roman" w:hAnsi="Trebuchet MS" w:cs="Arial"/>
        </w:rPr>
        <w:t xml:space="preserve"> There is also an aspect of customer self-selecting project missions a</w:t>
      </w:r>
      <w:r w:rsidR="00096128" w:rsidRPr="0054479B">
        <w:rPr>
          <w:rFonts w:ascii="Trebuchet MS" w:eastAsia="Times New Roman" w:hAnsi="Trebuchet MS" w:cs="Arial"/>
        </w:rPr>
        <w:t>n</w:t>
      </w:r>
      <w:r w:rsidR="00BA0D20" w:rsidRPr="0054479B">
        <w:rPr>
          <w:rFonts w:ascii="Trebuchet MS" w:eastAsia="Times New Roman" w:hAnsi="Trebuchet MS" w:cs="Arial"/>
        </w:rPr>
        <w:t>d</w:t>
      </w:r>
      <w:r w:rsidR="00096128" w:rsidRPr="0054479B">
        <w:rPr>
          <w:rFonts w:ascii="Trebuchet MS" w:eastAsia="Times New Roman" w:hAnsi="Trebuchet MS" w:cs="Arial"/>
        </w:rPr>
        <w:t xml:space="preserve"> may only select one mission when </w:t>
      </w:r>
      <w:proofErr w:type="gramStart"/>
      <w:r w:rsidR="00096128" w:rsidRPr="0054479B">
        <w:rPr>
          <w:rFonts w:ascii="Trebuchet MS" w:eastAsia="Times New Roman" w:hAnsi="Trebuchet MS" w:cs="Arial"/>
        </w:rPr>
        <w:t>in reality the</w:t>
      </w:r>
      <w:proofErr w:type="gramEnd"/>
      <w:r w:rsidR="00096128" w:rsidRPr="0054479B">
        <w:rPr>
          <w:rFonts w:ascii="Trebuchet MS" w:eastAsia="Times New Roman" w:hAnsi="Trebuchet MS" w:cs="Arial"/>
        </w:rPr>
        <w:t xml:space="preserve"> project meets multiple.</w:t>
      </w:r>
      <w:r w:rsidR="00BA0D20" w:rsidRPr="0054479B">
        <w:rPr>
          <w:rFonts w:ascii="Trebuchet MS" w:eastAsia="Times New Roman" w:hAnsi="Trebuchet MS" w:cs="Arial"/>
        </w:rPr>
        <w:t xml:space="preserve"> This </w:t>
      </w:r>
      <w:r w:rsidR="008C01DB" w:rsidRPr="0054479B">
        <w:rPr>
          <w:rFonts w:ascii="Trebuchet MS" w:eastAsia="Times New Roman" w:hAnsi="Trebuchet MS" w:cs="Arial"/>
        </w:rPr>
        <w:t>reiterated</w:t>
      </w:r>
      <w:r w:rsidR="00BA0D20" w:rsidRPr="0054479B">
        <w:rPr>
          <w:rFonts w:ascii="Trebuchet MS" w:eastAsia="Times New Roman" w:hAnsi="Trebuchet MS" w:cs="Arial"/>
        </w:rPr>
        <w:t xml:space="preserve"> the point that KPIs should be used a compass</w:t>
      </w:r>
      <w:r w:rsidR="008C01DB" w:rsidRPr="0054479B">
        <w:rPr>
          <w:rFonts w:ascii="Trebuchet MS" w:eastAsia="Times New Roman" w:hAnsi="Trebuchet MS" w:cs="Arial"/>
        </w:rPr>
        <w:t>, and there is a need to look behind the numbers.</w:t>
      </w:r>
    </w:p>
    <w:p w14:paraId="6629A6CD" w14:textId="77777777" w:rsidR="0043756C" w:rsidRPr="0054479B" w:rsidRDefault="0043756C" w:rsidP="0043756C">
      <w:pPr>
        <w:pStyle w:val="ListParagraph"/>
        <w:rPr>
          <w:rFonts w:ascii="Trebuchet MS" w:eastAsia="Times New Roman" w:hAnsi="Trebuchet MS" w:cs="Arial"/>
        </w:rPr>
      </w:pPr>
    </w:p>
    <w:p w14:paraId="3C16AAE7" w14:textId="31E43865" w:rsidR="00FD3851" w:rsidRDefault="0099274D" w:rsidP="005C6EF0">
      <w:pPr>
        <w:numPr>
          <w:ilvl w:val="1"/>
          <w:numId w:val="5"/>
        </w:numPr>
        <w:spacing w:after="0" w:line="240" w:lineRule="auto"/>
        <w:ind w:left="142" w:hanging="568"/>
        <w:contextualSpacing/>
        <w:rPr>
          <w:rFonts w:ascii="Trebuchet MS" w:eastAsia="Times New Roman" w:hAnsi="Trebuchet MS" w:cs="Arial"/>
        </w:rPr>
      </w:pPr>
      <w:r w:rsidRPr="7D0CF44C">
        <w:rPr>
          <w:rFonts w:ascii="Trebuchet MS" w:eastAsia="Times New Roman" w:hAnsi="Trebuchet MS" w:cs="Arial"/>
        </w:rPr>
        <w:t xml:space="preserve">It was noted that </w:t>
      </w:r>
      <w:r w:rsidR="007C01A1" w:rsidRPr="7D0CF44C">
        <w:rPr>
          <w:rFonts w:ascii="Trebuchet MS" w:eastAsia="Times New Roman" w:hAnsi="Trebuchet MS" w:cs="Arial"/>
        </w:rPr>
        <w:t>while it was encouraging to have high targets on KPIs</w:t>
      </w:r>
      <w:r w:rsidR="00681174" w:rsidRPr="7D0CF44C">
        <w:rPr>
          <w:rFonts w:ascii="Trebuchet MS" w:eastAsia="Times New Roman" w:hAnsi="Trebuchet MS" w:cs="Arial"/>
        </w:rPr>
        <w:t xml:space="preserve"> and to </w:t>
      </w:r>
      <w:r w:rsidR="009E30AC" w:rsidRPr="7D0CF44C">
        <w:rPr>
          <w:rFonts w:ascii="Trebuchet MS" w:eastAsia="Times New Roman" w:hAnsi="Trebuchet MS" w:cs="Arial"/>
        </w:rPr>
        <w:t>push progress</w:t>
      </w:r>
      <w:r w:rsidR="478E94B0" w:rsidRPr="7D0CF44C">
        <w:rPr>
          <w:rFonts w:ascii="Trebuchet MS" w:eastAsia="Times New Roman" w:hAnsi="Trebuchet MS" w:cs="Arial"/>
        </w:rPr>
        <w:t xml:space="preserve"> to</w:t>
      </w:r>
      <w:r w:rsidR="009E30AC" w:rsidRPr="7D0CF44C">
        <w:rPr>
          <w:rFonts w:ascii="Trebuchet MS" w:eastAsia="Times New Roman" w:hAnsi="Trebuchet MS" w:cs="Arial"/>
        </w:rPr>
        <w:t xml:space="preserve"> achiev</w:t>
      </w:r>
      <w:r w:rsidR="3256E692" w:rsidRPr="7D0CF44C">
        <w:rPr>
          <w:rFonts w:ascii="Trebuchet MS" w:eastAsia="Times New Roman" w:hAnsi="Trebuchet MS" w:cs="Arial"/>
        </w:rPr>
        <w:t>e</w:t>
      </w:r>
      <w:r w:rsidR="009E30AC" w:rsidRPr="7D0CF44C">
        <w:rPr>
          <w:rFonts w:ascii="Trebuchet MS" w:eastAsia="Times New Roman" w:hAnsi="Trebuchet MS" w:cs="Arial"/>
        </w:rPr>
        <w:t xml:space="preserve"> them</w:t>
      </w:r>
      <w:r w:rsidR="007C01A1" w:rsidRPr="7D0CF44C">
        <w:rPr>
          <w:rFonts w:ascii="Trebuchet MS" w:eastAsia="Times New Roman" w:hAnsi="Trebuchet MS" w:cs="Arial"/>
        </w:rPr>
        <w:t xml:space="preserve">, </w:t>
      </w:r>
      <w:r w:rsidR="2E743437" w:rsidRPr="7D0CF44C">
        <w:rPr>
          <w:rFonts w:ascii="Trebuchet MS" w:eastAsia="Times New Roman" w:hAnsi="Trebuchet MS" w:cs="Arial"/>
        </w:rPr>
        <w:t xml:space="preserve">there is a risk of demotivation should they be used bluntly. </w:t>
      </w:r>
    </w:p>
    <w:p w14:paraId="2F1E89F2" w14:textId="77777777" w:rsidR="005C6EF0" w:rsidRPr="005C6EF0" w:rsidRDefault="005C6EF0" w:rsidP="005C6EF0">
      <w:pPr>
        <w:spacing w:after="0" w:line="240" w:lineRule="auto"/>
        <w:contextualSpacing/>
        <w:rPr>
          <w:rFonts w:ascii="Trebuchet MS" w:eastAsia="Times New Roman" w:hAnsi="Trebuchet MS" w:cs="Arial"/>
        </w:rPr>
      </w:pPr>
    </w:p>
    <w:p w14:paraId="25569EB4" w14:textId="76E3324B" w:rsidR="45F9B3DE" w:rsidRPr="005C6EF0" w:rsidRDefault="00621DD7" w:rsidP="005C6EF0">
      <w:pPr>
        <w:numPr>
          <w:ilvl w:val="1"/>
          <w:numId w:val="5"/>
        </w:numPr>
        <w:spacing w:after="0" w:line="240" w:lineRule="auto"/>
        <w:ind w:left="142" w:hanging="568"/>
        <w:contextualSpacing/>
        <w:rPr>
          <w:rFonts w:ascii="Trebuchet MS" w:eastAsia="Times New Roman" w:hAnsi="Trebuchet MS" w:cs="Arial"/>
        </w:rPr>
      </w:pPr>
      <w:r w:rsidRPr="00547C75">
        <w:rPr>
          <w:rFonts w:ascii="Trebuchet MS" w:eastAsia="Times New Roman" w:hAnsi="Trebuchet MS" w:cs="Arial"/>
        </w:rPr>
        <w:t>The Board</w:t>
      </w:r>
      <w:r w:rsidR="006374B4" w:rsidRPr="00547C75">
        <w:rPr>
          <w:rFonts w:ascii="Trebuchet MS" w:eastAsia="Times New Roman" w:hAnsi="Trebuchet MS" w:cs="Arial"/>
        </w:rPr>
        <w:t xml:space="preserve"> </w:t>
      </w:r>
      <w:r w:rsidR="006C0DA9" w:rsidRPr="00786218">
        <w:rPr>
          <w:rFonts w:ascii="Trebuchet MS" w:eastAsia="Times New Roman" w:hAnsi="Trebuchet MS" w:cs="Arial"/>
          <w:b/>
          <w:bCs/>
        </w:rPr>
        <w:t>NOTED</w:t>
      </w:r>
      <w:r w:rsidR="006374B4" w:rsidRPr="00547C75">
        <w:rPr>
          <w:rFonts w:ascii="Trebuchet MS" w:eastAsia="Times New Roman" w:hAnsi="Trebuchet MS" w:cs="Arial"/>
        </w:rPr>
        <w:t xml:space="preserve"> our</w:t>
      </w:r>
      <w:r w:rsidR="004B67DF" w:rsidRPr="00547C75">
        <w:rPr>
          <w:rFonts w:ascii="Trebuchet MS" w:eastAsia="Times New Roman" w:hAnsi="Trebuchet MS" w:cs="Arial"/>
        </w:rPr>
        <w:t xml:space="preserve"> performance against KPI targets to the end of July 2025</w:t>
      </w:r>
      <w:r w:rsidR="006C0DA9" w:rsidRPr="00547C75">
        <w:rPr>
          <w:rFonts w:ascii="Trebuchet MS" w:eastAsia="Times New Roman" w:hAnsi="Trebuchet MS" w:cs="Arial"/>
        </w:rPr>
        <w:t xml:space="preserve">, </w:t>
      </w:r>
      <w:r w:rsidR="006C0DA9" w:rsidRPr="00786218">
        <w:rPr>
          <w:rFonts w:ascii="Trebuchet MS" w:eastAsia="Times New Roman" w:hAnsi="Trebuchet MS" w:cs="Arial"/>
          <w:b/>
          <w:bCs/>
        </w:rPr>
        <w:t>ACKNOWLEDGED</w:t>
      </w:r>
      <w:r w:rsidR="006C0DA9" w:rsidRPr="00547C75">
        <w:rPr>
          <w:rFonts w:ascii="Trebuchet MS" w:eastAsia="Times New Roman" w:hAnsi="Trebuchet MS" w:cs="Arial"/>
        </w:rPr>
        <w:t xml:space="preserve"> that work is in progress to improve performance on KPI3, and </w:t>
      </w:r>
      <w:r w:rsidR="006C0DA9" w:rsidRPr="00786218">
        <w:rPr>
          <w:rFonts w:ascii="Trebuchet MS" w:eastAsia="Times New Roman" w:hAnsi="Trebuchet MS" w:cs="Arial"/>
          <w:b/>
          <w:bCs/>
        </w:rPr>
        <w:t>NOTED</w:t>
      </w:r>
      <w:r w:rsidR="006C0DA9" w:rsidRPr="00547C75">
        <w:rPr>
          <w:rFonts w:ascii="Trebuchet MS" w:eastAsia="Times New Roman" w:hAnsi="Trebuchet MS" w:cs="Arial"/>
        </w:rPr>
        <w:t xml:space="preserve"> the results of actions for KPI4 that were agreed by Board in May 2025.</w:t>
      </w:r>
    </w:p>
    <w:p w14:paraId="21471FA5" w14:textId="77777777" w:rsidR="00C11DE5" w:rsidRPr="0054479B" w:rsidRDefault="00C11DE5" w:rsidP="00C11DE5">
      <w:pPr>
        <w:spacing w:after="0" w:line="240" w:lineRule="auto"/>
        <w:ind w:left="1080"/>
        <w:contextualSpacing/>
        <w:rPr>
          <w:rFonts w:ascii="Trebuchet MS" w:hAnsi="Trebuchet MS"/>
        </w:rPr>
      </w:pPr>
    </w:p>
    <w:p w14:paraId="342BF979" w14:textId="087A90A8" w:rsidR="00B112E6" w:rsidRPr="006F1582" w:rsidRDefault="009508DC" w:rsidP="001B2DAD">
      <w:pPr>
        <w:pStyle w:val="Heading2"/>
        <w:rPr>
          <w:b/>
          <w:bCs/>
        </w:rPr>
      </w:pPr>
      <w:r w:rsidRPr="006F1582">
        <w:rPr>
          <w:b/>
          <w:bCs/>
        </w:rPr>
        <w:t>FUNDING STRATEGY</w:t>
      </w:r>
    </w:p>
    <w:p w14:paraId="7C33E010" w14:textId="570A72F0" w:rsidR="00EB0342" w:rsidRPr="00022061" w:rsidRDefault="00EB0342" w:rsidP="001C58FC">
      <w:pPr>
        <w:pStyle w:val="Heading3"/>
      </w:pPr>
      <w:r w:rsidRPr="00022061">
        <w:t>Strategy Mid-point review – P30</w:t>
      </w:r>
    </w:p>
    <w:p w14:paraId="59FEA13E" w14:textId="77777777" w:rsidR="00EB0342" w:rsidRPr="0054479B" w:rsidRDefault="00EB0342" w:rsidP="00EB0342">
      <w:pPr>
        <w:spacing w:after="0" w:line="240" w:lineRule="auto"/>
        <w:ind w:left="142"/>
        <w:contextualSpacing/>
        <w:rPr>
          <w:rFonts w:ascii="Trebuchet MS" w:hAnsi="Trebuchet MS"/>
          <w:b/>
          <w:bCs/>
        </w:rPr>
      </w:pPr>
    </w:p>
    <w:p w14:paraId="1D3075B2" w14:textId="099B40DB" w:rsidR="00F22078" w:rsidRPr="0054479B" w:rsidRDefault="7A54D88B" w:rsidP="009525C9">
      <w:pPr>
        <w:numPr>
          <w:ilvl w:val="1"/>
          <w:numId w:val="5"/>
        </w:numPr>
        <w:spacing w:after="0" w:line="240" w:lineRule="auto"/>
        <w:ind w:left="142" w:hanging="568"/>
        <w:contextualSpacing/>
        <w:rPr>
          <w:rFonts w:ascii="Trebuchet MS" w:hAnsi="Trebuchet MS"/>
        </w:rPr>
      </w:pPr>
      <w:r w:rsidRPr="11147A90">
        <w:rPr>
          <w:rFonts w:ascii="Trebuchet MS" w:hAnsi="Trebuchet MS"/>
        </w:rPr>
        <w:t xml:space="preserve">Mel </w:t>
      </w:r>
      <w:r w:rsidRPr="11147A90">
        <w:rPr>
          <w:rFonts w:ascii="Trebuchet MS" w:eastAsia="Times New Roman" w:hAnsi="Trebuchet MS" w:cs="Arial"/>
        </w:rPr>
        <w:t>Eaglesfield</w:t>
      </w:r>
      <w:r w:rsidRPr="11147A90">
        <w:rPr>
          <w:rFonts w:ascii="Trebuchet MS" w:hAnsi="Trebuchet MS"/>
        </w:rPr>
        <w:t xml:space="preserve"> presented the </w:t>
      </w:r>
      <w:r w:rsidR="475CFF06" w:rsidRPr="11147A90">
        <w:rPr>
          <w:rFonts w:ascii="Trebuchet MS" w:hAnsi="Trebuchet MS"/>
        </w:rPr>
        <w:t>paper and</w:t>
      </w:r>
      <w:r w:rsidRPr="11147A90">
        <w:rPr>
          <w:rFonts w:ascii="Trebuchet MS" w:hAnsi="Trebuchet MS"/>
        </w:rPr>
        <w:t xml:space="preserve"> noted that this </w:t>
      </w:r>
      <w:r w:rsidR="66EFB1E0" w:rsidRPr="11147A90">
        <w:rPr>
          <w:rFonts w:ascii="Trebuchet MS" w:hAnsi="Trebuchet MS"/>
        </w:rPr>
        <w:t>review should be considered a routine part of our strategy cycle</w:t>
      </w:r>
      <w:r w:rsidRPr="11147A90">
        <w:rPr>
          <w:rFonts w:ascii="Trebuchet MS" w:hAnsi="Trebuchet MS"/>
        </w:rPr>
        <w:t>, linking in with our corporate and business planning processes. It was highlighted that this is an opportunity to focus on where we want to accelerate and stretch ourselves e.g. community cohesion, while also balancing stability and business as usual. Internal messaging was discussed</w:t>
      </w:r>
      <w:r w:rsidR="25D6DA8B" w:rsidRPr="11147A90">
        <w:rPr>
          <w:rFonts w:ascii="Trebuchet MS" w:hAnsi="Trebuchet MS"/>
        </w:rPr>
        <w:t>,</w:t>
      </w:r>
      <w:r w:rsidRPr="11147A90">
        <w:rPr>
          <w:rFonts w:ascii="Trebuchet MS" w:hAnsi="Trebuchet MS"/>
        </w:rPr>
        <w:t xml:space="preserve"> highlighting the need to bring </w:t>
      </w:r>
      <w:r w:rsidR="1C05E617" w:rsidRPr="11147A90">
        <w:rPr>
          <w:rFonts w:ascii="Trebuchet MS" w:hAnsi="Trebuchet MS"/>
        </w:rPr>
        <w:t xml:space="preserve">our </w:t>
      </w:r>
      <w:r w:rsidRPr="11147A90">
        <w:rPr>
          <w:rFonts w:ascii="Trebuchet MS" w:hAnsi="Trebuchet MS"/>
        </w:rPr>
        <w:t>operational staff along on the journey</w:t>
      </w:r>
      <w:r w:rsidR="73D19471" w:rsidRPr="11147A90">
        <w:rPr>
          <w:rFonts w:ascii="Trebuchet MS" w:hAnsi="Trebuchet MS"/>
        </w:rPr>
        <w:t xml:space="preserve"> and not signal any deviation from our strategy</w:t>
      </w:r>
      <w:r w:rsidRPr="11147A90">
        <w:rPr>
          <w:rFonts w:ascii="Trebuchet MS" w:hAnsi="Trebuchet MS"/>
        </w:rPr>
        <w:t>.</w:t>
      </w:r>
    </w:p>
    <w:p w14:paraId="1CFB42F2" w14:textId="77777777" w:rsidR="009525C9" w:rsidRPr="0054479B" w:rsidRDefault="009525C9" w:rsidP="009525C9">
      <w:pPr>
        <w:spacing w:after="0" w:line="240" w:lineRule="auto"/>
        <w:ind w:left="142"/>
        <w:contextualSpacing/>
        <w:rPr>
          <w:rFonts w:ascii="Trebuchet MS" w:hAnsi="Trebuchet MS"/>
        </w:rPr>
      </w:pPr>
    </w:p>
    <w:p w14:paraId="671FFF55" w14:textId="064243E0" w:rsidR="00F22078" w:rsidRPr="0054479B" w:rsidRDefault="2BD7871C" w:rsidP="009525C9">
      <w:pPr>
        <w:numPr>
          <w:ilvl w:val="1"/>
          <w:numId w:val="5"/>
        </w:numPr>
        <w:spacing w:after="0" w:line="240" w:lineRule="auto"/>
        <w:ind w:left="142" w:hanging="568"/>
        <w:contextualSpacing/>
        <w:rPr>
          <w:rFonts w:ascii="Trebuchet MS" w:hAnsi="Trebuchet MS"/>
        </w:rPr>
      </w:pPr>
      <w:r w:rsidRPr="115334E6">
        <w:rPr>
          <w:rFonts w:ascii="Trebuchet MS" w:hAnsi="Trebuchet MS"/>
        </w:rPr>
        <w:t>Analysis and information gathering is underway, with an emerging picture of trends and insight</w:t>
      </w:r>
      <w:r w:rsidR="677820C5" w:rsidRPr="115334E6">
        <w:rPr>
          <w:rFonts w:ascii="Trebuchet MS" w:hAnsi="Trebuchet MS"/>
        </w:rPr>
        <w:t xml:space="preserve"> to be brought through into 2026.</w:t>
      </w:r>
      <w:r w:rsidRPr="115334E6">
        <w:rPr>
          <w:rFonts w:ascii="Trebuchet MS" w:hAnsi="Trebuchet MS"/>
        </w:rPr>
        <w:t xml:space="preserve"> </w:t>
      </w:r>
      <w:r w:rsidR="00F22078" w:rsidRPr="115334E6">
        <w:rPr>
          <w:rFonts w:ascii="Trebuchet MS" w:hAnsi="Trebuchet MS"/>
        </w:rPr>
        <w:t xml:space="preserve">It was noted that while the strategy mid-point review is </w:t>
      </w:r>
      <w:r w:rsidR="36658A1E" w:rsidRPr="115334E6">
        <w:rPr>
          <w:rFonts w:ascii="Trebuchet MS" w:hAnsi="Trebuchet MS"/>
        </w:rPr>
        <w:t>the process through which we will carefully manage</w:t>
      </w:r>
      <w:r w:rsidR="7534C337" w:rsidRPr="115334E6">
        <w:rPr>
          <w:rFonts w:ascii="Trebuchet MS" w:hAnsi="Trebuchet MS"/>
        </w:rPr>
        <w:t xml:space="preserve"> consideration of the second half of our strategy cycle,</w:t>
      </w:r>
      <w:r w:rsidR="36658A1E" w:rsidRPr="115334E6">
        <w:rPr>
          <w:rFonts w:ascii="Trebuchet MS" w:hAnsi="Trebuchet MS"/>
        </w:rPr>
        <w:t xml:space="preserve"> </w:t>
      </w:r>
      <w:r w:rsidR="7D407490" w:rsidRPr="115334E6">
        <w:rPr>
          <w:rFonts w:ascii="Trebuchet MS" w:hAnsi="Trebuchet MS"/>
        </w:rPr>
        <w:t>this</w:t>
      </w:r>
      <w:r w:rsidR="00F22078" w:rsidRPr="115334E6">
        <w:rPr>
          <w:rFonts w:ascii="Trebuchet MS" w:hAnsi="Trebuchet MS"/>
        </w:rPr>
        <w:t xml:space="preserve"> doesn’t mean the Fund needs to wait until it’s completed to begin any new initiatives. It was advised that there is the ability for more resources/capacity building if required, but there is a need to ensure there is the right organisational design in place to fully deliver the strategy.</w:t>
      </w:r>
    </w:p>
    <w:p w14:paraId="40F4CAF7" w14:textId="77777777" w:rsidR="009525C9" w:rsidRPr="0054479B" w:rsidRDefault="009525C9" w:rsidP="009525C9">
      <w:pPr>
        <w:spacing w:after="0" w:line="240" w:lineRule="auto"/>
        <w:contextualSpacing/>
        <w:rPr>
          <w:rFonts w:ascii="Trebuchet MS" w:hAnsi="Trebuchet MS"/>
        </w:rPr>
      </w:pPr>
    </w:p>
    <w:p w14:paraId="51935FA2" w14:textId="75CFC9C0" w:rsidR="00F22078" w:rsidRPr="0054479B" w:rsidRDefault="00F22078" w:rsidP="009525C9">
      <w:pPr>
        <w:numPr>
          <w:ilvl w:val="1"/>
          <w:numId w:val="5"/>
        </w:numPr>
        <w:spacing w:after="0" w:line="240" w:lineRule="auto"/>
        <w:ind w:left="142" w:hanging="568"/>
        <w:contextualSpacing/>
        <w:rPr>
          <w:rFonts w:ascii="Trebuchet MS" w:hAnsi="Trebuchet MS"/>
        </w:rPr>
      </w:pPr>
      <w:r w:rsidRPr="115334E6">
        <w:rPr>
          <w:rFonts w:ascii="Trebuchet MS" w:eastAsia="Times New Roman" w:hAnsi="Trebuchet MS" w:cs="Arial"/>
        </w:rPr>
        <w:t>There</w:t>
      </w:r>
      <w:r w:rsidRPr="115334E6">
        <w:rPr>
          <w:rFonts w:ascii="Trebuchet MS" w:hAnsi="Trebuchet MS"/>
        </w:rPr>
        <w:t xml:space="preserve"> was an ask of the Board and Committees to share any big ideas they have – not solely on funding, but also ways of working, how we can get the funds out faster, ensuring we can offer the best help to communities etc. It was noted that the Fund already do a lot of good work, and the big idea could build on what has already worked rather than something new.</w:t>
      </w:r>
    </w:p>
    <w:p w14:paraId="68D99CE6" w14:textId="77777777" w:rsidR="009525C9" w:rsidRPr="0054479B" w:rsidRDefault="009525C9" w:rsidP="009525C9">
      <w:pPr>
        <w:spacing w:after="0" w:line="240" w:lineRule="auto"/>
        <w:contextualSpacing/>
        <w:rPr>
          <w:rFonts w:ascii="Trebuchet MS" w:hAnsi="Trebuchet MS"/>
        </w:rPr>
      </w:pPr>
    </w:p>
    <w:p w14:paraId="1BF948FD" w14:textId="53568F9B" w:rsidR="009525C9" w:rsidRPr="0054479B" w:rsidRDefault="00F22078" w:rsidP="6E4FACC4">
      <w:pPr>
        <w:numPr>
          <w:ilvl w:val="1"/>
          <w:numId w:val="5"/>
        </w:numPr>
        <w:spacing w:after="0" w:line="240" w:lineRule="auto"/>
        <w:ind w:left="142" w:hanging="568"/>
        <w:contextualSpacing/>
        <w:rPr>
          <w:rFonts w:ascii="Trebuchet MS" w:hAnsi="Trebuchet MS"/>
        </w:rPr>
      </w:pPr>
      <w:r w:rsidRPr="6E4FACC4">
        <w:rPr>
          <w:rFonts w:ascii="Trebuchet MS" w:hAnsi="Trebuchet MS"/>
        </w:rPr>
        <w:t xml:space="preserve">It was </w:t>
      </w:r>
      <w:r w:rsidR="5F7CCCCE" w:rsidRPr="6E4FACC4">
        <w:rPr>
          <w:rFonts w:ascii="Trebuchet MS" w:hAnsi="Trebuchet MS"/>
        </w:rPr>
        <w:t xml:space="preserve">noted that </w:t>
      </w:r>
      <w:r w:rsidRPr="6E4FACC4">
        <w:rPr>
          <w:rFonts w:ascii="Trebuchet MS" w:hAnsi="Trebuchet MS"/>
        </w:rPr>
        <w:t xml:space="preserve">those values, </w:t>
      </w:r>
      <w:r w:rsidR="00FF7103" w:rsidRPr="6E4FACC4">
        <w:rPr>
          <w:rFonts w:ascii="Trebuchet MS" w:hAnsi="Trebuchet MS"/>
        </w:rPr>
        <w:t>missions,</w:t>
      </w:r>
      <w:r w:rsidRPr="6E4FACC4">
        <w:rPr>
          <w:rFonts w:ascii="Trebuchet MS" w:hAnsi="Trebuchet MS"/>
        </w:rPr>
        <w:t xml:space="preserve"> and intent of the strategy which aren’t changing to highlight our stability, but also to be confident in those </w:t>
      </w:r>
      <w:r w:rsidRPr="6E4FACC4">
        <w:rPr>
          <w:rFonts w:ascii="Trebuchet MS" w:eastAsia="Times New Roman" w:hAnsi="Trebuchet MS" w:cs="Arial"/>
        </w:rPr>
        <w:t>opportunities</w:t>
      </w:r>
      <w:r w:rsidRPr="6E4FACC4">
        <w:rPr>
          <w:rFonts w:ascii="Trebuchet MS" w:hAnsi="Trebuchet MS"/>
        </w:rPr>
        <w:t xml:space="preserve"> we don’t take as well those we do. </w:t>
      </w:r>
      <w:r w:rsidR="037EECE6" w:rsidRPr="6E4FACC4">
        <w:rPr>
          <w:rFonts w:ascii="Trebuchet MS" w:hAnsi="Trebuchet MS"/>
        </w:rPr>
        <w:t xml:space="preserve">It was suggested that considering different scenarios rather than trying to make predictions about what the future might look like, and to consider </w:t>
      </w:r>
      <w:r w:rsidR="3F37305A" w:rsidRPr="6E4FACC4">
        <w:rPr>
          <w:rFonts w:ascii="Trebuchet MS" w:hAnsi="Trebuchet MS"/>
        </w:rPr>
        <w:t>what has and hasn’t changed for the Fund, along with what elements of our process do we need to change to better engage in some conversations.</w:t>
      </w:r>
    </w:p>
    <w:p w14:paraId="4D3D4D9B" w14:textId="1600DFD1" w:rsidR="6E4FACC4" w:rsidRDefault="6E4FACC4" w:rsidP="6E4FACC4">
      <w:pPr>
        <w:spacing w:after="0" w:line="240" w:lineRule="auto"/>
        <w:ind w:left="142" w:hanging="568"/>
        <w:contextualSpacing/>
        <w:rPr>
          <w:rFonts w:ascii="Trebuchet MS" w:hAnsi="Trebuchet MS"/>
        </w:rPr>
      </w:pPr>
    </w:p>
    <w:p w14:paraId="337F0305" w14:textId="40B05916" w:rsidR="00F22078" w:rsidRPr="0054479B" w:rsidRDefault="00F22078" w:rsidP="009525C9">
      <w:pPr>
        <w:numPr>
          <w:ilvl w:val="1"/>
          <w:numId w:val="5"/>
        </w:numPr>
        <w:spacing w:after="0" w:line="240" w:lineRule="auto"/>
        <w:ind w:left="142" w:hanging="568"/>
        <w:contextualSpacing/>
        <w:rPr>
          <w:rFonts w:ascii="Trebuchet MS" w:hAnsi="Trebuchet MS"/>
        </w:rPr>
      </w:pPr>
      <w:r w:rsidRPr="0054479B">
        <w:rPr>
          <w:rFonts w:ascii="Trebuchet MS" w:hAnsi="Trebuchet MS"/>
        </w:rPr>
        <w:lastRenderedPageBreak/>
        <w:t xml:space="preserve">The </w:t>
      </w:r>
      <w:r w:rsidR="22133210" w:rsidRPr="6CD9E258">
        <w:rPr>
          <w:rFonts w:ascii="Trebuchet MS" w:hAnsi="Trebuchet MS"/>
        </w:rPr>
        <w:t xml:space="preserve">Board </w:t>
      </w:r>
      <w:r w:rsidR="22133210" w:rsidRPr="4995A442">
        <w:rPr>
          <w:rFonts w:ascii="Trebuchet MS" w:hAnsi="Trebuchet MS"/>
        </w:rPr>
        <w:t>discussed</w:t>
      </w:r>
      <w:r w:rsidR="4FF118FF" w:rsidRPr="6CD9E258">
        <w:rPr>
          <w:rFonts w:ascii="Trebuchet MS" w:hAnsi="Trebuchet MS"/>
        </w:rPr>
        <w:t xml:space="preserve"> </w:t>
      </w:r>
      <w:r w:rsidR="2325CE99" w:rsidRPr="4995A442">
        <w:rPr>
          <w:rFonts w:ascii="Trebuchet MS" w:hAnsi="Trebuchet MS"/>
        </w:rPr>
        <w:t>options for future impact measurement, considering the way in which we can gauge effects on social cohesion of our work</w:t>
      </w:r>
      <w:r w:rsidRPr="0054479B">
        <w:rPr>
          <w:rFonts w:ascii="Trebuchet MS" w:hAnsi="Trebuchet MS"/>
        </w:rPr>
        <w:t xml:space="preserve"> </w:t>
      </w:r>
      <w:r w:rsidR="0B3E957B" w:rsidRPr="4995A442">
        <w:rPr>
          <w:rFonts w:ascii="Trebuchet MS" w:hAnsi="Trebuchet MS"/>
        </w:rPr>
        <w:t>including potentially exploring</w:t>
      </w:r>
      <w:r w:rsidR="4FF118FF" w:rsidRPr="4995A442">
        <w:rPr>
          <w:rFonts w:ascii="Trebuchet MS" w:hAnsi="Trebuchet MS"/>
        </w:rPr>
        <w:t xml:space="preserve"> level</w:t>
      </w:r>
      <w:r w:rsidR="353CE8F9" w:rsidRPr="4995A442">
        <w:rPr>
          <w:rFonts w:ascii="Trebuchet MS" w:hAnsi="Trebuchet MS"/>
        </w:rPr>
        <w:t>s</w:t>
      </w:r>
      <w:r w:rsidRPr="0054479B">
        <w:rPr>
          <w:rFonts w:ascii="Trebuchet MS" w:hAnsi="Trebuchet MS"/>
        </w:rPr>
        <w:t xml:space="preserve"> of trust in those around you, variety of people </w:t>
      </w:r>
      <w:r w:rsidR="001363A0" w:rsidRPr="0054479B">
        <w:rPr>
          <w:rFonts w:ascii="Trebuchet MS" w:hAnsi="Trebuchet MS"/>
        </w:rPr>
        <w:t>i</w:t>
      </w:r>
      <w:r w:rsidRPr="0054479B">
        <w:rPr>
          <w:rFonts w:ascii="Trebuchet MS" w:hAnsi="Trebuchet MS"/>
        </w:rPr>
        <w:t>n your network you connect with, the use of social media, levels of politeness/rudeness etc.</w:t>
      </w:r>
    </w:p>
    <w:p w14:paraId="2CD2BC6D" w14:textId="77777777" w:rsidR="009525C9" w:rsidRPr="0054479B" w:rsidRDefault="009525C9" w:rsidP="009525C9">
      <w:pPr>
        <w:spacing w:after="0" w:line="240" w:lineRule="auto"/>
        <w:contextualSpacing/>
        <w:rPr>
          <w:rFonts w:ascii="Trebuchet MS" w:hAnsi="Trebuchet MS"/>
        </w:rPr>
      </w:pPr>
    </w:p>
    <w:p w14:paraId="2AA3A2CC" w14:textId="77777777" w:rsidR="00F22078" w:rsidRPr="0054479B" w:rsidRDefault="00F22078" w:rsidP="009525C9">
      <w:pPr>
        <w:numPr>
          <w:ilvl w:val="1"/>
          <w:numId w:val="5"/>
        </w:numPr>
        <w:spacing w:after="0" w:line="240" w:lineRule="auto"/>
        <w:ind w:left="142" w:hanging="568"/>
        <w:contextualSpacing/>
        <w:rPr>
          <w:rFonts w:ascii="Trebuchet MS" w:hAnsi="Trebuchet MS"/>
        </w:rPr>
      </w:pPr>
      <w:r w:rsidRPr="0054479B">
        <w:rPr>
          <w:rFonts w:ascii="Trebuchet MS" w:hAnsi="Trebuchet MS"/>
        </w:rPr>
        <w:t>The need for partnership work was discussed, and how these can be used for rapid response to certain issues e.g. social breakdown/cohesion which signifies a need for urgent systematic and funding input. There was an appetite from Board for the Fund to be involved in these partnership discussions and round tables in the future.</w:t>
      </w:r>
    </w:p>
    <w:p w14:paraId="67C9BA75" w14:textId="77777777" w:rsidR="009525C9" w:rsidRPr="0054479B" w:rsidRDefault="009525C9" w:rsidP="009525C9">
      <w:pPr>
        <w:spacing w:after="0" w:line="240" w:lineRule="auto"/>
        <w:contextualSpacing/>
        <w:rPr>
          <w:rFonts w:ascii="Trebuchet MS" w:hAnsi="Trebuchet MS"/>
        </w:rPr>
      </w:pPr>
    </w:p>
    <w:p w14:paraId="391B2666" w14:textId="6207BCCC" w:rsidR="00EB0342" w:rsidRPr="0054479B" w:rsidRDefault="00F22078" w:rsidP="009525C9">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It was noted that the content and direction of travel of the mid-point review was good, but </w:t>
      </w:r>
      <w:r w:rsidRPr="0054479B">
        <w:rPr>
          <w:rFonts w:ascii="Trebuchet MS" w:eastAsia="Times New Roman" w:hAnsi="Trebuchet MS" w:cs="Arial"/>
        </w:rPr>
        <w:t>slight</w:t>
      </w:r>
      <w:r w:rsidRPr="0054479B">
        <w:rPr>
          <w:rFonts w:ascii="Trebuchet MS" w:hAnsi="Trebuchet MS"/>
        </w:rPr>
        <w:t xml:space="preserve"> refinement on the process and how we do it was needed. It was highlighted there was a deepening role for funding strategy, </w:t>
      </w:r>
      <w:r w:rsidR="4791F88D" w:rsidRPr="4995A442">
        <w:rPr>
          <w:rFonts w:ascii="Trebuchet MS" w:hAnsi="Trebuchet MS"/>
        </w:rPr>
        <w:t xml:space="preserve">and Board involvement. </w:t>
      </w:r>
    </w:p>
    <w:p w14:paraId="5CB59428" w14:textId="77777777" w:rsidR="00EB0342" w:rsidRPr="0054479B" w:rsidRDefault="00EB0342" w:rsidP="00EB0342">
      <w:pPr>
        <w:spacing w:after="0" w:line="240" w:lineRule="auto"/>
        <w:contextualSpacing/>
        <w:rPr>
          <w:rFonts w:ascii="Trebuchet MS" w:hAnsi="Trebuchet MS"/>
        </w:rPr>
      </w:pPr>
    </w:p>
    <w:p w14:paraId="10BAE97E" w14:textId="3F06B378" w:rsidR="003B462B" w:rsidRPr="0054479B" w:rsidRDefault="00517A80" w:rsidP="00517A80">
      <w:pPr>
        <w:pStyle w:val="ListParagraph"/>
        <w:spacing w:after="0" w:line="240" w:lineRule="auto"/>
        <w:ind w:left="360"/>
        <w:rPr>
          <w:rFonts w:ascii="Trebuchet MS" w:eastAsia="Times New Roman" w:hAnsi="Trebuchet MS" w:cs="Times New Roman"/>
          <w:i/>
          <w:iCs/>
        </w:rPr>
      </w:pPr>
      <w:r w:rsidRPr="0054479B">
        <w:rPr>
          <w:rFonts w:ascii="Trebuchet MS" w:eastAsia="Times New Roman" w:hAnsi="Trebuchet MS" w:cs="Times New Roman"/>
          <w:i/>
          <w:iCs/>
        </w:rPr>
        <w:t xml:space="preserve">Tom Leftwich </w:t>
      </w:r>
      <w:r w:rsidR="00F41B0A" w:rsidRPr="0054479B">
        <w:rPr>
          <w:rFonts w:ascii="Trebuchet MS" w:eastAsia="Times New Roman" w:hAnsi="Trebuchet MS" w:cs="Times New Roman"/>
          <w:i/>
          <w:iCs/>
        </w:rPr>
        <w:t xml:space="preserve">and Anna Jackson </w:t>
      </w:r>
      <w:r w:rsidRPr="0054479B">
        <w:rPr>
          <w:rFonts w:ascii="Trebuchet MS" w:eastAsia="Times New Roman" w:hAnsi="Trebuchet MS" w:cs="Times New Roman"/>
          <w:i/>
          <w:iCs/>
        </w:rPr>
        <w:t>left the meeting.</w:t>
      </w:r>
    </w:p>
    <w:p w14:paraId="575F6521" w14:textId="77777777" w:rsidR="006A7D43" w:rsidRPr="0054479B" w:rsidRDefault="006A7D43" w:rsidP="00517A80">
      <w:pPr>
        <w:pStyle w:val="ListParagraph"/>
        <w:spacing w:after="0" w:line="240" w:lineRule="auto"/>
        <w:ind w:left="360"/>
        <w:rPr>
          <w:rFonts w:ascii="Trebuchet MS" w:eastAsia="Times New Roman" w:hAnsi="Trebuchet MS" w:cs="Times New Roman"/>
          <w:i/>
          <w:iCs/>
        </w:rPr>
      </w:pPr>
    </w:p>
    <w:p w14:paraId="254666D3" w14:textId="77777777" w:rsidR="00517A80" w:rsidRPr="0054479B" w:rsidRDefault="00517A80" w:rsidP="003B462B">
      <w:pPr>
        <w:spacing w:after="0" w:line="240" w:lineRule="auto"/>
        <w:ind w:left="142"/>
        <w:contextualSpacing/>
        <w:rPr>
          <w:rFonts w:ascii="Trebuchet MS" w:hAnsi="Trebuchet MS"/>
          <w:b/>
          <w:bCs/>
        </w:rPr>
      </w:pPr>
    </w:p>
    <w:p w14:paraId="44FF3C19" w14:textId="6A5085BD" w:rsidR="00491604" w:rsidRPr="006F1582" w:rsidRDefault="00F53DFC" w:rsidP="001B2DAD">
      <w:pPr>
        <w:pStyle w:val="Heading2"/>
        <w:rPr>
          <w:b/>
          <w:bCs/>
        </w:rPr>
      </w:pPr>
      <w:r w:rsidRPr="006F1582">
        <w:rPr>
          <w:b/>
          <w:bCs/>
        </w:rPr>
        <w:t>FOCUS ON FUNDING</w:t>
      </w:r>
    </w:p>
    <w:p w14:paraId="10982F24" w14:textId="68B415AB" w:rsidR="00F53DFC" w:rsidRPr="00022061" w:rsidRDefault="00B06610" w:rsidP="001C58FC">
      <w:pPr>
        <w:pStyle w:val="Heading3"/>
      </w:pPr>
      <w:r w:rsidRPr="00022061">
        <w:t>UK Update</w:t>
      </w:r>
      <w:r w:rsidR="00F53DFC" w:rsidRPr="00022061">
        <w:t xml:space="preserve"> – P3</w:t>
      </w:r>
      <w:r w:rsidRPr="00022061">
        <w:t>1</w:t>
      </w:r>
    </w:p>
    <w:p w14:paraId="7E7F60B6" w14:textId="77777777" w:rsidR="006F44CB" w:rsidRPr="0054479B" w:rsidRDefault="006F44CB" w:rsidP="00B06610">
      <w:pPr>
        <w:spacing w:after="0" w:line="240" w:lineRule="auto"/>
        <w:ind w:left="142"/>
        <w:contextualSpacing/>
        <w:rPr>
          <w:rFonts w:ascii="Trebuchet MS" w:hAnsi="Trebuchet MS"/>
          <w:b/>
          <w:bCs/>
        </w:rPr>
      </w:pPr>
    </w:p>
    <w:p w14:paraId="6A851D46" w14:textId="77777777" w:rsidR="0008211B" w:rsidRPr="0054479B" w:rsidRDefault="0008211B" w:rsidP="0008211B">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Mel </w:t>
      </w:r>
      <w:r w:rsidRPr="0054479B">
        <w:rPr>
          <w:rFonts w:ascii="Trebuchet MS" w:eastAsia="Times New Roman" w:hAnsi="Trebuchet MS" w:cs="Arial"/>
        </w:rPr>
        <w:t>Eaglesfield</w:t>
      </w:r>
      <w:r w:rsidRPr="0054479B">
        <w:rPr>
          <w:rFonts w:ascii="Trebuchet MS" w:hAnsi="Trebuchet MS"/>
        </w:rPr>
        <w:t xml:space="preserve"> shared her appreciation for ongoing support and constructive challenge. The discussion highlighted the strong delivery of projects and a promising pipeline of scalable projects across the UK. </w:t>
      </w:r>
    </w:p>
    <w:p w14:paraId="724DEE2D" w14:textId="77777777" w:rsidR="0008211B" w:rsidRPr="0054479B" w:rsidRDefault="0008211B" w:rsidP="0008211B">
      <w:pPr>
        <w:spacing w:after="0" w:line="240" w:lineRule="auto"/>
        <w:ind w:left="142"/>
        <w:contextualSpacing/>
        <w:rPr>
          <w:rFonts w:ascii="Trebuchet MS" w:hAnsi="Trebuchet MS"/>
        </w:rPr>
      </w:pPr>
    </w:p>
    <w:p w14:paraId="0FC0FDCB" w14:textId="77777777" w:rsidR="0008211B" w:rsidRPr="0054479B" w:rsidRDefault="0008211B" w:rsidP="0008211B">
      <w:pPr>
        <w:numPr>
          <w:ilvl w:val="1"/>
          <w:numId w:val="5"/>
        </w:numPr>
        <w:spacing w:after="0" w:line="240" w:lineRule="auto"/>
        <w:ind w:left="142" w:hanging="568"/>
        <w:contextualSpacing/>
        <w:rPr>
          <w:rFonts w:ascii="Trebuchet MS" w:hAnsi="Trebuchet MS"/>
        </w:rPr>
      </w:pPr>
      <w:r w:rsidRPr="0054479B">
        <w:rPr>
          <w:rFonts w:ascii="Trebuchet MS" w:hAnsi="Trebuchet MS"/>
        </w:rPr>
        <w:t>It was discussed that the UK Funding programmes can test boundaries and be agile in their responses. It was noted the next stage of the Climate Action Fund is opening in January.</w:t>
      </w:r>
    </w:p>
    <w:p w14:paraId="352947DB" w14:textId="77777777" w:rsidR="0008211B" w:rsidRPr="0054479B" w:rsidRDefault="0008211B" w:rsidP="0008211B">
      <w:pPr>
        <w:spacing w:after="0" w:line="240" w:lineRule="auto"/>
        <w:contextualSpacing/>
        <w:rPr>
          <w:rFonts w:ascii="Trebuchet MS" w:hAnsi="Trebuchet MS"/>
        </w:rPr>
      </w:pPr>
    </w:p>
    <w:p w14:paraId="39E7B1EC" w14:textId="79D515C8" w:rsidR="00C5766D" w:rsidRPr="0054479B" w:rsidRDefault="0008211B" w:rsidP="0008211B">
      <w:pPr>
        <w:numPr>
          <w:ilvl w:val="1"/>
          <w:numId w:val="5"/>
        </w:numPr>
        <w:spacing w:after="0" w:line="240" w:lineRule="auto"/>
        <w:ind w:left="142" w:hanging="568"/>
        <w:contextualSpacing/>
        <w:rPr>
          <w:rFonts w:ascii="Trebuchet MS" w:hAnsi="Trebuchet MS"/>
        </w:rPr>
      </w:pPr>
      <w:r w:rsidRPr="0054479B">
        <w:rPr>
          <w:rFonts w:ascii="Trebuchet MS" w:hAnsi="Trebuchet MS"/>
        </w:rPr>
        <w:t>It was noted the uniqueness of the projects which highlight the Fund’s USP in supporting bold and ambitious projects over extended periods. The ability to solicit a broad range of project applications was discussed.</w:t>
      </w:r>
    </w:p>
    <w:p w14:paraId="20243B86" w14:textId="7230050D" w:rsidR="00A673B7" w:rsidRPr="0054479B" w:rsidRDefault="00A673B7" w:rsidP="00A673B7">
      <w:pPr>
        <w:spacing w:after="0" w:line="240" w:lineRule="auto"/>
        <w:ind w:left="360"/>
        <w:contextualSpacing/>
        <w:rPr>
          <w:rFonts w:ascii="Trebuchet MS" w:hAnsi="Trebuchet MS"/>
          <w:b/>
          <w:bCs/>
        </w:rPr>
      </w:pPr>
    </w:p>
    <w:p w14:paraId="2C71848E" w14:textId="5BEA103B" w:rsidR="00F53DFC" w:rsidRPr="00022061" w:rsidRDefault="00A475BE" w:rsidP="001C58FC">
      <w:pPr>
        <w:pStyle w:val="Heading3"/>
      </w:pPr>
      <w:r w:rsidRPr="00022061">
        <w:t xml:space="preserve">Scotland: Annual Funding Report </w:t>
      </w:r>
      <w:r w:rsidR="00F53DFC" w:rsidRPr="00022061">
        <w:t>– P3</w:t>
      </w:r>
      <w:r w:rsidRPr="00022061">
        <w:t>2</w:t>
      </w:r>
    </w:p>
    <w:p w14:paraId="705CB9CF" w14:textId="77777777" w:rsidR="006F44CB" w:rsidRPr="0054479B" w:rsidRDefault="006F44CB" w:rsidP="00B06610">
      <w:pPr>
        <w:spacing w:after="0" w:line="240" w:lineRule="auto"/>
        <w:ind w:left="142"/>
        <w:contextualSpacing/>
        <w:rPr>
          <w:rFonts w:ascii="Trebuchet MS" w:hAnsi="Trebuchet MS"/>
          <w:b/>
          <w:bCs/>
        </w:rPr>
      </w:pPr>
    </w:p>
    <w:p w14:paraId="30D32E71" w14:textId="77777777" w:rsidR="00235444" w:rsidRPr="0054479B" w:rsidRDefault="00235444" w:rsidP="00235444">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Kate Still introduced the paper and </w:t>
      </w:r>
      <w:r w:rsidRPr="00072E7E">
        <w:rPr>
          <w:rFonts w:ascii="Trebuchet MS" w:hAnsi="Trebuchet MS"/>
        </w:rPr>
        <w:t xml:space="preserve">extended thanks to Neil </w:t>
      </w:r>
      <w:r w:rsidRPr="0054479B">
        <w:rPr>
          <w:rFonts w:ascii="Trebuchet MS" w:hAnsi="Trebuchet MS"/>
        </w:rPr>
        <w:t xml:space="preserve">Ritch </w:t>
      </w:r>
      <w:r w:rsidRPr="00072E7E">
        <w:rPr>
          <w:rFonts w:ascii="Trebuchet MS" w:hAnsi="Trebuchet MS"/>
        </w:rPr>
        <w:t>and all supporting teams across the fund and programmes for the significant scale of work completed in Scotland over the past 12 months</w:t>
      </w:r>
      <w:r w:rsidRPr="0054479B">
        <w:rPr>
          <w:rFonts w:ascii="Trebuchet MS" w:hAnsi="Trebuchet MS"/>
        </w:rPr>
        <w:t>.</w:t>
      </w:r>
    </w:p>
    <w:p w14:paraId="659E8F79" w14:textId="77777777" w:rsidR="00235444" w:rsidRPr="0054479B" w:rsidRDefault="00235444" w:rsidP="00235444">
      <w:pPr>
        <w:spacing w:after="0" w:line="240" w:lineRule="auto"/>
        <w:ind w:left="142"/>
        <w:contextualSpacing/>
        <w:rPr>
          <w:rFonts w:ascii="Trebuchet MS" w:hAnsi="Trebuchet MS"/>
        </w:rPr>
      </w:pPr>
    </w:p>
    <w:p w14:paraId="30A979F2" w14:textId="74200987" w:rsidR="00235444" w:rsidRPr="0054479B" w:rsidRDefault="00235444" w:rsidP="00235444">
      <w:pPr>
        <w:numPr>
          <w:ilvl w:val="1"/>
          <w:numId w:val="5"/>
        </w:numPr>
        <w:spacing w:after="0" w:line="240" w:lineRule="auto"/>
        <w:ind w:left="142" w:hanging="568"/>
        <w:contextualSpacing/>
        <w:rPr>
          <w:rFonts w:ascii="Trebuchet MS" w:hAnsi="Trebuchet MS"/>
        </w:rPr>
      </w:pPr>
      <w:r w:rsidRPr="0054479B">
        <w:rPr>
          <w:rFonts w:ascii="Trebuchet MS" w:hAnsi="Trebuchet MS"/>
        </w:rPr>
        <w:t>Kate highlighted that £86.7m had been awarded across their 10 programmes, and noted they had closed 2 legacy programmes, and launched 2 new programmes aligning with the Fund’s strategic ambitions</w:t>
      </w:r>
      <w:r w:rsidR="00FF7103" w:rsidRPr="0054479B">
        <w:rPr>
          <w:rFonts w:ascii="Trebuchet MS" w:hAnsi="Trebuchet MS"/>
        </w:rPr>
        <w:t xml:space="preserve">. </w:t>
      </w:r>
      <w:r w:rsidRPr="0054479B">
        <w:rPr>
          <w:rFonts w:ascii="Trebuchet MS" w:hAnsi="Trebuchet MS"/>
        </w:rPr>
        <w:t xml:space="preserve">Assurance was given that despite the KPI challenges, the funding is very much focused on Poverty, Discrimination &amp; disadvantage. </w:t>
      </w:r>
    </w:p>
    <w:p w14:paraId="1AFBE00C" w14:textId="77777777" w:rsidR="00235444" w:rsidRPr="0054479B" w:rsidRDefault="00235444" w:rsidP="00235444">
      <w:pPr>
        <w:spacing w:after="0" w:line="240" w:lineRule="auto"/>
        <w:ind w:left="142"/>
        <w:contextualSpacing/>
        <w:rPr>
          <w:rFonts w:ascii="Trebuchet MS" w:hAnsi="Trebuchet MS"/>
        </w:rPr>
      </w:pPr>
    </w:p>
    <w:p w14:paraId="70B80B08" w14:textId="50AF78E7" w:rsidR="00235444" w:rsidRPr="0054479B" w:rsidRDefault="00235444" w:rsidP="00235444">
      <w:pPr>
        <w:numPr>
          <w:ilvl w:val="1"/>
          <w:numId w:val="5"/>
        </w:numPr>
        <w:spacing w:after="0" w:line="240" w:lineRule="auto"/>
        <w:ind w:left="142" w:hanging="568"/>
        <w:contextualSpacing/>
        <w:rPr>
          <w:rFonts w:ascii="Trebuchet MS" w:hAnsi="Trebuchet MS"/>
        </w:rPr>
      </w:pPr>
      <w:r w:rsidRPr="0054479B">
        <w:rPr>
          <w:rFonts w:ascii="Trebuchet MS" w:hAnsi="Trebuchet MS"/>
        </w:rPr>
        <w:t>There was a discussion around the transition of closing/opening new programmes, and whether there had been any customer feedback around this. It was noted that customer satisfaction was still very high and that a</w:t>
      </w:r>
      <w:r w:rsidRPr="00072E7E">
        <w:rPr>
          <w:rFonts w:ascii="Trebuchet MS" w:hAnsi="Trebuchet MS"/>
        </w:rPr>
        <w:t xml:space="preserve"> relational approach </w:t>
      </w:r>
      <w:r w:rsidRPr="0054479B">
        <w:rPr>
          <w:rFonts w:ascii="Trebuchet MS" w:hAnsi="Trebuchet MS"/>
        </w:rPr>
        <w:t>was</w:t>
      </w:r>
      <w:r w:rsidRPr="00072E7E">
        <w:rPr>
          <w:rFonts w:ascii="Trebuchet MS" w:hAnsi="Trebuchet MS"/>
        </w:rPr>
        <w:t xml:space="preserve"> taken to ensure timely communication</w:t>
      </w:r>
      <w:r w:rsidRPr="0054479B">
        <w:rPr>
          <w:rFonts w:ascii="Trebuchet MS" w:hAnsi="Trebuchet MS"/>
        </w:rPr>
        <w:t>.</w:t>
      </w:r>
    </w:p>
    <w:p w14:paraId="1944C1AD" w14:textId="77777777" w:rsidR="00235444" w:rsidRPr="0054479B" w:rsidRDefault="00235444" w:rsidP="00235444">
      <w:pPr>
        <w:spacing w:after="0" w:line="240" w:lineRule="auto"/>
        <w:ind w:left="142"/>
        <w:contextualSpacing/>
        <w:rPr>
          <w:rFonts w:ascii="Trebuchet MS" w:hAnsi="Trebuchet MS"/>
        </w:rPr>
      </w:pPr>
    </w:p>
    <w:p w14:paraId="5F8C351B" w14:textId="77777777" w:rsidR="00235444" w:rsidRPr="0054479B" w:rsidRDefault="00235444" w:rsidP="00235444">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The varying success rates across portfolios was discussed. It was noted that only the Awards for All Programme has a Fund wide target of 50% success rate, and due to varying application process and demand, it would be difficult to apply a Fund wide success rate to standard programmes. </w:t>
      </w:r>
      <w:r w:rsidRPr="00072E7E">
        <w:rPr>
          <w:rFonts w:ascii="Trebuchet MS" w:hAnsi="Trebuchet MS"/>
        </w:rPr>
        <w:t>The move to a</w:t>
      </w:r>
      <w:r w:rsidRPr="0054479B">
        <w:rPr>
          <w:rFonts w:ascii="Trebuchet MS" w:hAnsi="Trebuchet MS"/>
        </w:rPr>
        <w:t xml:space="preserve"> </w:t>
      </w:r>
      <w:r w:rsidRPr="00072E7E">
        <w:rPr>
          <w:rFonts w:ascii="Trebuchet MS" w:hAnsi="Trebuchet MS"/>
        </w:rPr>
        <w:t>relational, two-stage approach has improved outcomes</w:t>
      </w:r>
      <w:r w:rsidRPr="0054479B">
        <w:rPr>
          <w:rFonts w:ascii="Trebuchet MS" w:hAnsi="Trebuchet MS"/>
        </w:rPr>
        <w:t xml:space="preserve"> offering the ability of an ‘early no’ to projects which aren’t currently a good fit for the programme applied for. The discussion highlighted the potential </w:t>
      </w:r>
      <w:r w:rsidRPr="00072E7E">
        <w:rPr>
          <w:rFonts w:ascii="Trebuchet MS" w:hAnsi="Trebuchet MS"/>
        </w:rPr>
        <w:t xml:space="preserve">need for </w:t>
      </w:r>
      <w:r w:rsidRPr="00072E7E">
        <w:rPr>
          <w:rFonts w:ascii="Trebuchet MS" w:hAnsi="Trebuchet MS"/>
        </w:rPr>
        <w:lastRenderedPageBreak/>
        <w:t>greater transparency in the application</w:t>
      </w:r>
      <w:r w:rsidRPr="0054479B">
        <w:rPr>
          <w:rFonts w:ascii="Trebuchet MS" w:hAnsi="Trebuchet MS"/>
        </w:rPr>
        <w:t xml:space="preserve"> and assessment</w:t>
      </w:r>
      <w:r w:rsidRPr="00072E7E">
        <w:rPr>
          <w:rFonts w:ascii="Trebuchet MS" w:hAnsi="Trebuchet MS"/>
        </w:rPr>
        <w:t xml:space="preserve"> process, which can be complex for external </w:t>
      </w:r>
      <w:r w:rsidRPr="0054479B">
        <w:rPr>
          <w:rFonts w:ascii="Trebuchet MS" w:hAnsi="Trebuchet MS"/>
        </w:rPr>
        <w:t>customers.</w:t>
      </w:r>
    </w:p>
    <w:p w14:paraId="10887A2A" w14:textId="77777777" w:rsidR="001D3FA0" w:rsidRPr="0054479B" w:rsidRDefault="001D3FA0" w:rsidP="00B06610">
      <w:pPr>
        <w:spacing w:after="0" w:line="240" w:lineRule="auto"/>
        <w:ind w:left="142"/>
        <w:contextualSpacing/>
        <w:rPr>
          <w:rFonts w:ascii="Trebuchet MS" w:hAnsi="Trebuchet MS"/>
          <w:b/>
          <w:bCs/>
        </w:rPr>
      </w:pPr>
    </w:p>
    <w:p w14:paraId="06EBA33D" w14:textId="77777777" w:rsidR="001D3FA0" w:rsidRPr="0054479B" w:rsidRDefault="001D3FA0" w:rsidP="00B06610">
      <w:pPr>
        <w:spacing w:after="0" w:line="240" w:lineRule="auto"/>
        <w:ind w:left="142"/>
        <w:contextualSpacing/>
        <w:rPr>
          <w:rFonts w:ascii="Trebuchet MS" w:hAnsi="Trebuchet MS"/>
          <w:b/>
          <w:bCs/>
        </w:rPr>
      </w:pPr>
    </w:p>
    <w:p w14:paraId="6D24168E" w14:textId="0CBF3949" w:rsidR="004C6DF0" w:rsidRPr="0054479B" w:rsidRDefault="004C6DF0" w:rsidP="004C6DF0">
      <w:pPr>
        <w:spacing w:after="0" w:line="240" w:lineRule="auto"/>
        <w:ind w:left="142"/>
        <w:contextualSpacing/>
        <w:rPr>
          <w:rFonts w:ascii="Trebuchet MS" w:hAnsi="Trebuchet MS"/>
          <w:b/>
          <w:bCs/>
        </w:rPr>
      </w:pPr>
      <w:r w:rsidRPr="0054479B">
        <w:rPr>
          <w:rFonts w:ascii="Trebuchet MS" w:hAnsi="Trebuchet MS"/>
          <w:b/>
          <w:bCs/>
        </w:rPr>
        <w:t>Northern Ireland: Annual Funding Report – P33</w:t>
      </w:r>
    </w:p>
    <w:p w14:paraId="79B62AAD" w14:textId="37329868" w:rsidR="00AD12A2" w:rsidRPr="0054479B" w:rsidRDefault="004C6DF0" w:rsidP="00AD12A2">
      <w:pPr>
        <w:spacing w:after="0" w:line="240" w:lineRule="auto"/>
        <w:ind w:left="142"/>
        <w:contextualSpacing/>
        <w:rPr>
          <w:rFonts w:ascii="Trebuchet MS" w:hAnsi="Trebuchet MS"/>
          <w:b/>
          <w:bCs/>
        </w:rPr>
      </w:pPr>
      <w:r w:rsidRPr="001C58FC">
        <w:rPr>
          <w:rStyle w:val="Heading3Char"/>
        </w:rPr>
        <w:t>Family Health partnership</w:t>
      </w:r>
      <w:r w:rsidRPr="0054479B">
        <w:rPr>
          <w:rFonts w:ascii="Trebuchet MS" w:hAnsi="Trebuchet MS"/>
          <w:b/>
          <w:bCs/>
        </w:rPr>
        <w:t xml:space="preserve">  </w:t>
      </w:r>
    </w:p>
    <w:p w14:paraId="33C2B01A" w14:textId="77777777" w:rsidR="001D3FA0" w:rsidRPr="0054479B" w:rsidRDefault="001D3FA0" w:rsidP="004C6DF0">
      <w:pPr>
        <w:spacing w:after="0" w:line="240" w:lineRule="auto"/>
        <w:ind w:left="142"/>
        <w:contextualSpacing/>
        <w:rPr>
          <w:rFonts w:ascii="Trebuchet MS" w:hAnsi="Trebuchet MS"/>
          <w:b/>
          <w:bCs/>
        </w:rPr>
      </w:pPr>
    </w:p>
    <w:p w14:paraId="15A08835" w14:textId="51004B36" w:rsidR="00C5766D" w:rsidRPr="0054479B" w:rsidRDefault="005C0C8C" w:rsidP="00C5766D">
      <w:pPr>
        <w:numPr>
          <w:ilvl w:val="1"/>
          <w:numId w:val="5"/>
        </w:numPr>
        <w:spacing w:after="0" w:line="240" w:lineRule="auto"/>
        <w:ind w:left="142" w:hanging="568"/>
        <w:contextualSpacing/>
        <w:rPr>
          <w:rFonts w:ascii="Trebuchet MS" w:hAnsi="Trebuchet MS"/>
        </w:rPr>
      </w:pPr>
      <w:r w:rsidRPr="4FD4DBF3">
        <w:rPr>
          <w:rFonts w:ascii="Trebuchet MS" w:hAnsi="Trebuchet MS"/>
        </w:rPr>
        <w:t>Paul and Kate introduced the paper and highlighted how NI had closed 2 long standing standard programmes (Empowering Young People and People and Communities</w:t>
      </w:r>
      <w:r w:rsidR="3759A22B" w:rsidRPr="4FD4DBF3">
        <w:rPr>
          <w:rFonts w:ascii="Trebuchet MS" w:hAnsi="Trebuchet MS"/>
        </w:rPr>
        <w:t>) and</w:t>
      </w:r>
      <w:r w:rsidRPr="4FD4DBF3">
        <w:rPr>
          <w:rFonts w:ascii="Trebuchet MS" w:hAnsi="Trebuchet MS"/>
        </w:rPr>
        <w:t xml:space="preserve"> opened a new standard programme Strengthening Communities.</w:t>
      </w:r>
      <w:r w:rsidR="009C63A8" w:rsidRPr="4FD4DBF3">
        <w:rPr>
          <w:rFonts w:ascii="Trebuchet MS" w:hAnsi="Trebuchet MS"/>
        </w:rPr>
        <w:t xml:space="preserve"> The directorate</w:t>
      </w:r>
      <w:r w:rsidR="009C63A8" w:rsidRPr="4995A442">
        <w:rPr>
          <w:rFonts w:ascii="Trebuchet MS" w:hAnsi="Trebuchet MS"/>
        </w:rPr>
        <w:t xml:space="preserve"> </w:t>
      </w:r>
      <w:r w:rsidR="7C4CB02A" w:rsidRPr="4995A442">
        <w:rPr>
          <w:rFonts w:ascii="Trebuchet MS" w:hAnsi="Trebuchet MS"/>
        </w:rPr>
        <w:t>will continue to</w:t>
      </w:r>
      <w:r w:rsidR="009C63A8" w:rsidRPr="4FD4DBF3">
        <w:rPr>
          <w:rFonts w:ascii="Trebuchet MS" w:hAnsi="Trebuchet MS"/>
        </w:rPr>
        <w:t xml:space="preserve"> work closely with stakeholders and trusted networks in this transition period</w:t>
      </w:r>
      <w:r w:rsidR="005D48F4" w:rsidRPr="4FD4DBF3">
        <w:rPr>
          <w:rFonts w:ascii="Trebuchet MS" w:hAnsi="Trebuchet MS"/>
        </w:rPr>
        <w:t xml:space="preserve">. The Sustainable Communities Building programme was highlighted as an environmental programme which helped NI </w:t>
      </w:r>
      <w:r w:rsidR="0057634E" w:rsidRPr="4FD4DBF3">
        <w:rPr>
          <w:rFonts w:ascii="Trebuchet MS" w:hAnsi="Trebuchet MS"/>
        </w:rPr>
        <w:t>closely reach KPI target.</w:t>
      </w:r>
    </w:p>
    <w:p w14:paraId="1A220DE1" w14:textId="77777777" w:rsidR="009C63A8" w:rsidRPr="0054479B" w:rsidRDefault="009C63A8" w:rsidP="009C63A8">
      <w:pPr>
        <w:spacing w:after="0" w:line="240" w:lineRule="auto"/>
        <w:ind w:left="142"/>
        <w:contextualSpacing/>
        <w:rPr>
          <w:rFonts w:ascii="Trebuchet MS" w:hAnsi="Trebuchet MS"/>
        </w:rPr>
      </w:pPr>
    </w:p>
    <w:p w14:paraId="379C9D87" w14:textId="0E90D1C4" w:rsidR="006F61A0" w:rsidRDefault="4795E3D9" w:rsidP="002A776B">
      <w:pPr>
        <w:numPr>
          <w:ilvl w:val="1"/>
          <w:numId w:val="5"/>
        </w:numPr>
        <w:spacing w:after="0" w:line="240" w:lineRule="auto"/>
        <w:ind w:left="142" w:hanging="568"/>
        <w:contextualSpacing/>
        <w:rPr>
          <w:rFonts w:ascii="Trebuchet MS" w:hAnsi="Trebuchet MS"/>
        </w:rPr>
      </w:pPr>
      <w:r w:rsidRPr="4995A442">
        <w:rPr>
          <w:rFonts w:ascii="Trebuchet MS" w:hAnsi="Trebuchet MS"/>
        </w:rPr>
        <w:t>The report</w:t>
      </w:r>
      <w:r w:rsidR="00FE5220" w:rsidRPr="0054479B">
        <w:rPr>
          <w:rFonts w:ascii="Trebuchet MS" w:hAnsi="Trebuchet MS"/>
        </w:rPr>
        <w:t xml:space="preserve"> highlighted the work the NI Directorate does on their Dormant Assets programmes which create capacity and sustainability within the sector</w:t>
      </w:r>
      <w:r w:rsidR="653B65D0" w:rsidRPr="002A776B">
        <w:rPr>
          <w:rFonts w:ascii="Trebuchet MS" w:hAnsi="Trebuchet MS"/>
        </w:rPr>
        <w:t>.</w:t>
      </w:r>
    </w:p>
    <w:p w14:paraId="034FEE8A" w14:textId="77777777" w:rsidR="002A776B" w:rsidRPr="002A776B" w:rsidRDefault="002A776B" w:rsidP="002A776B">
      <w:pPr>
        <w:spacing w:after="0" w:line="240" w:lineRule="auto"/>
        <w:contextualSpacing/>
        <w:rPr>
          <w:rFonts w:ascii="Trebuchet MS" w:hAnsi="Trebuchet MS"/>
        </w:rPr>
      </w:pPr>
    </w:p>
    <w:p w14:paraId="0D0944AF" w14:textId="4140DBE1" w:rsidR="006F61A0" w:rsidRPr="0054479B" w:rsidRDefault="006F61A0" w:rsidP="00C5766D">
      <w:pPr>
        <w:numPr>
          <w:ilvl w:val="1"/>
          <w:numId w:val="5"/>
        </w:numPr>
        <w:spacing w:after="0" w:line="240" w:lineRule="auto"/>
        <w:ind w:left="142" w:hanging="568"/>
        <w:contextualSpacing/>
        <w:rPr>
          <w:rFonts w:ascii="Trebuchet MS" w:hAnsi="Trebuchet MS"/>
        </w:rPr>
      </w:pPr>
      <w:r w:rsidRPr="4FD4DBF3">
        <w:rPr>
          <w:rFonts w:ascii="Trebuchet MS" w:hAnsi="Trebuchet MS"/>
        </w:rPr>
        <w:t xml:space="preserve">The recent changes to the enabling functions </w:t>
      </w:r>
      <w:r w:rsidR="3BF61A05" w:rsidRPr="4FD4DBF3">
        <w:rPr>
          <w:rFonts w:ascii="Trebuchet MS" w:hAnsi="Trebuchet MS"/>
        </w:rPr>
        <w:t>were</w:t>
      </w:r>
      <w:r w:rsidRPr="4FD4DBF3">
        <w:rPr>
          <w:rFonts w:ascii="Trebuchet MS" w:hAnsi="Trebuchet MS"/>
        </w:rPr>
        <w:t xml:space="preserve"> noted, and how profoundly it was felt in NI</w:t>
      </w:r>
      <w:r w:rsidR="005950F8" w:rsidRPr="4FD4DBF3">
        <w:rPr>
          <w:rFonts w:ascii="Trebuchet MS" w:hAnsi="Trebuchet MS"/>
        </w:rPr>
        <w:t xml:space="preserve"> (around 60 staff based in NI but only half in the NI directorate). Careful attention has been paid to supporting the teams (both NI and wider) to </w:t>
      </w:r>
      <w:r w:rsidR="00B5362B" w:rsidRPr="4FD4DBF3">
        <w:rPr>
          <w:rFonts w:ascii="Trebuchet MS" w:hAnsi="Trebuchet MS"/>
        </w:rPr>
        <w:t>ensure that there is a feeling o</w:t>
      </w:r>
      <w:r w:rsidR="2F726451" w:rsidRPr="4995A442">
        <w:rPr>
          <w:rFonts w:ascii="Trebuchet MS" w:hAnsi="Trebuchet MS"/>
        </w:rPr>
        <w:t>f</w:t>
      </w:r>
      <w:r w:rsidR="00B5362B" w:rsidRPr="4FD4DBF3">
        <w:rPr>
          <w:rFonts w:ascii="Trebuchet MS" w:hAnsi="Trebuchet MS"/>
        </w:rPr>
        <w:t xml:space="preserve"> connection.</w:t>
      </w:r>
      <w:r w:rsidR="000232BF" w:rsidRPr="4FD4DBF3">
        <w:rPr>
          <w:rFonts w:ascii="Trebuchet MS" w:hAnsi="Trebuchet MS"/>
        </w:rPr>
        <w:t xml:space="preserve"> It was noted that the changes to enabling functions </w:t>
      </w:r>
      <w:proofErr w:type="gramStart"/>
      <w:r w:rsidR="000232BF" w:rsidRPr="4FD4DBF3">
        <w:rPr>
          <w:rFonts w:ascii="Trebuchet MS" w:hAnsi="Trebuchet MS"/>
        </w:rPr>
        <w:t>have</w:t>
      </w:r>
      <w:proofErr w:type="gramEnd"/>
      <w:r w:rsidR="000232BF" w:rsidRPr="4FD4DBF3">
        <w:rPr>
          <w:rFonts w:ascii="Trebuchet MS" w:hAnsi="Trebuchet MS"/>
        </w:rPr>
        <w:t xml:space="preserve"> increased collaboration </w:t>
      </w:r>
      <w:r w:rsidR="003F0449" w:rsidRPr="4FD4DBF3">
        <w:rPr>
          <w:rFonts w:ascii="Trebuchet MS" w:hAnsi="Trebuchet MS"/>
        </w:rPr>
        <w:t xml:space="preserve">and sharing of learning </w:t>
      </w:r>
      <w:r w:rsidR="000232BF" w:rsidRPr="4FD4DBF3">
        <w:rPr>
          <w:rFonts w:ascii="Trebuchet MS" w:hAnsi="Trebuchet MS"/>
        </w:rPr>
        <w:t>across the Fund</w:t>
      </w:r>
      <w:r w:rsidR="00BC1AD6">
        <w:rPr>
          <w:rFonts w:ascii="Trebuchet MS" w:hAnsi="Trebuchet MS"/>
        </w:rPr>
        <w:t>.</w:t>
      </w:r>
    </w:p>
    <w:p w14:paraId="18DF7462" w14:textId="77777777" w:rsidR="005E4AF0" w:rsidRPr="0054479B" w:rsidRDefault="005E4AF0" w:rsidP="005E4AF0">
      <w:pPr>
        <w:pStyle w:val="ListParagraph"/>
        <w:rPr>
          <w:rFonts w:ascii="Trebuchet MS" w:hAnsi="Trebuchet MS"/>
        </w:rPr>
      </w:pPr>
    </w:p>
    <w:p w14:paraId="1C67744A" w14:textId="0D1FC373" w:rsidR="001D3FA0" w:rsidRPr="0054479B" w:rsidRDefault="005E4AF0" w:rsidP="00316048">
      <w:pPr>
        <w:numPr>
          <w:ilvl w:val="1"/>
          <w:numId w:val="5"/>
        </w:numPr>
        <w:spacing w:after="0" w:line="240" w:lineRule="auto"/>
        <w:ind w:left="142" w:hanging="568"/>
        <w:contextualSpacing/>
        <w:rPr>
          <w:rFonts w:ascii="Trebuchet MS" w:hAnsi="Trebuchet MS"/>
          <w:b/>
          <w:bCs/>
        </w:rPr>
      </w:pPr>
      <w:r w:rsidRPr="4FD4DBF3">
        <w:rPr>
          <w:rFonts w:ascii="Trebuchet MS" w:hAnsi="Trebuchet MS"/>
        </w:rPr>
        <w:t xml:space="preserve">Kate and Paul updated on </w:t>
      </w:r>
      <w:r w:rsidR="00BC1AD6">
        <w:rPr>
          <w:rFonts w:ascii="Trebuchet MS" w:hAnsi="Trebuchet MS"/>
        </w:rPr>
        <w:t>a transformation discussion</w:t>
      </w:r>
      <w:r w:rsidR="007B0D6F" w:rsidRPr="4FD4DBF3">
        <w:rPr>
          <w:rFonts w:ascii="Trebuchet MS" w:hAnsi="Trebuchet MS"/>
        </w:rPr>
        <w:t xml:space="preserve">. It was noted that getting to this point is an excellent demonstration </w:t>
      </w:r>
      <w:r w:rsidR="00CB7ED8" w:rsidRPr="4FD4DBF3">
        <w:rPr>
          <w:rFonts w:ascii="Trebuchet MS" w:hAnsi="Trebuchet MS"/>
        </w:rPr>
        <w:t>of government</w:t>
      </w:r>
      <w:r w:rsidR="00BC1AD6">
        <w:rPr>
          <w:rFonts w:ascii="Trebuchet MS" w:hAnsi="Trebuchet MS"/>
        </w:rPr>
        <w:t xml:space="preserve"> engagement and</w:t>
      </w:r>
      <w:r w:rsidR="007B0D6F" w:rsidRPr="4FD4DBF3">
        <w:rPr>
          <w:rFonts w:ascii="Trebuchet MS" w:hAnsi="Trebuchet MS"/>
        </w:rPr>
        <w:t xml:space="preserve"> One Fund working</w:t>
      </w:r>
      <w:r w:rsidR="000B2D01" w:rsidRPr="4FD4DBF3">
        <w:rPr>
          <w:rFonts w:ascii="Trebuchet MS" w:hAnsi="Trebuchet MS"/>
        </w:rPr>
        <w:t xml:space="preserve">. </w:t>
      </w:r>
    </w:p>
    <w:p w14:paraId="4F1B8205" w14:textId="77777777" w:rsidR="006C6F0D" w:rsidRPr="0054479B" w:rsidRDefault="006C6F0D" w:rsidP="006C6F0D">
      <w:pPr>
        <w:pStyle w:val="ListParagraph"/>
        <w:rPr>
          <w:rFonts w:ascii="Trebuchet MS" w:hAnsi="Trebuchet MS"/>
          <w:b/>
          <w:bCs/>
        </w:rPr>
      </w:pPr>
    </w:p>
    <w:p w14:paraId="72BCC697" w14:textId="71BAFCAC" w:rsidR="006C6F0D" w:rsidRPr="0054479B" w:rsidRDefault="0073471C" w:rsidP="00316048">
      <w:pPr>
        <w:numPr>
          <w:ilvl w:val="1"/>
          <w:numId w:val="5"/>
        </w:numPr>
        <w:spacing w:after="0" w:line="240" w:lineRule="auto"/>
        <w:ind w:left="142" w:hanging="568"/>
        <w:contextualSpacing/>
        <w:rPr>
          <w:rFonts w:ascii="Trebuchet MS" w:hAnsi="Trebuchet MS"/>
        </w:rPr>
      </w:pPr>
      <w:r w:rsidRPr="4FD4DBF3">
        <w:rPr>
          <w:rFonts w:ascii="Trebuchet MS" w:hAnsi="Trebuchet MS"/>
        </w:rPr>
        <w:t>There was a discussion around the Sustainable Community Buildings programme and whether learning can be shared across the Fund</w:t>
      </w:r>
      <w:r w:rsidR="00554C31" w:rsidRPr="4FD4DBF3">
        <w:rPr>
          <w:rFonts w:ascii="Trebuchet MS" w:hAnsi="Trebuchet MS"/>
        </w:rPr>
        <w:t>, especially regarding challenges (</w:t>
      </w:r>
      <w:r w:rsidR="00005AF4" w:rsidRPr="4FD4DBF3">
        <w:rPr>
          <w:rFonts w:ascii="Trebuchet MS" w:hAnsi="Trebuchet MS"/>
        </w:rPr>
        <w:t>proof of ownership of buildings)</w:t>
      </w:r>
      <w:r w:rsidRPr="4FD4DBF3">
        <w:rPr>
          <w:rFonts w:ascii="Trebuchet MS" w:hAnsi="Trebuchet MS"/>
        </w:rPr>
        <w:t>.</w:t>
      </w:r>
      <w:r w:rsidR="006A631A" w:rsidRPr="4FD4DBF3">
        <w:rPr>
          <w:rFonts w:ascii="Trebuchet MS" w:hAnsi="Trebuchet MS"/>
        </w:rPr>
        <w:t xml:space="preserve"> It was advised that NI will be looking at what comes next following this successful programme.</w:t>
      </w:r>
    </w:p>
    <w:p w14:paraId="06ACA246" w14:textId="77777777" w:rsidR="0073471C" w:rsidRPr="0054479B" w:rsidRDefault="0073471C" w:rsidP="0073471C">
      <w:pPr>
        <w:pStyle w:val="ListParagraph"/>
        <w:rPr>
          <w:rFonts w:ascii="Trebuchet MS" w:hAnsi="Trebuchet MS"/>
          <w:b/>
          <w:bCs/>
        </w:rPr>
      </w:pPr>
    </w:p>
    <w:p w14:paraId="269A4097" w14:textId="77777777" w:rsidR="0073471C" w:rsidRPr="0054479B" w:rsidRDefault="0073471C" w:rsidP="0073471C">
      <w:pPr>
        <w:spacing w:after="0" w:line="240" w:lineRule="auto"/>
        <w:ind w:left="142"/>
        <w:contextualSpacing/>
        <w:rPr>
          <w:rFonts w:ascii="Trebuchet MS" w:hAnsi="Trebuchet MS"/>
          <w:b/>
          <w:bCs/>
        </w:rPr>
      </w:pPr>
    </w:p>
    <w:p w14:paraId="244A8012" w14:textId="41310FF3" w:rsidR="00672A31" w:rsidRPr="0054479B" w:rsidRDefault="00672A31" w:rsidP="00672A31">
      <w:pPr>
        <w:pStyle w:val="ListParagraph"/>
        <w:spacing w:after="0" w:line="240" w:lineRule="auto"/>
        <w:ind w:left="360"/>
        <w:rPr>
          <w:rFonts w:ascii="Trebuchet MS" w:eastAsia="Times New Roman" w:hAnsi="Trebuchet MS" w:cs="Times New Roman"/>
          <w:i/>
          <w:iCs/>
        </w:rPr>
      </w:pPr>
      <w:r w:rsidRPr="0054479B">
        <w:rPr>
          <w:rFonts w:ascii="Trebuchet MS" w:eastAsia="Times New Roman" w:hAnsi="Trebuchet MS" w:cs="Times New Roman"/>
          <w:i/>
          <w:iCs/>
        </w:rPr>
        <w:t>Mark Purvis, S</w:t>
      </w:r>
      <w:r w:rsidR="00CD784A" w:rsidRPr="0054479B">
        <w:rPr>
          <w:rFonts w:ascii="Trebuchet MS" w:eastAsia="Times New Roman" w:hAnsi="Trebuchet MS" w:cs="Times New Roman"/>
          <w:i/>
          <w:iCs/>
        </w:rPr>
        <w:t>a</w:t>
      </w:r>
      <w:r w:rsidRPr="0054479B">
        <w:rPr>
          <w:rFonts w:ascii="Trebuchet MS" w:eastAsia="Times New Roman" w:hAnsi="Trebuchet MS" w:cs="Times New Roman"/>
          <w:i/>
          <w:iCs/>
        </w:rPr>
        <w:t xml:space="preserve">rah Baker &amp; Lilian Nswemwa-Li joined the </w:t>
      </w:r>
      <w:r w:rsidR="00CB7ED8" w:rsidRPr="0054479B">
        <w:rPr>
          <w:rFonts w:ascii="Trebuchet MS" w:eastAsia="Times New Roman" w:hAnsi="Trebuchet MS" w:cs="Times New Roman"/>
          <w:i/>
          <w:iCs/>
        </w:rPr>
        <w:t>meeting.</w:t>
      </w:r>
    </w:p>
    <w:p w14:paraId="38FE6B29" w14:textId="77777777" w:rsidR="00672A31" w:rsidRPr="0054479B" w:rsidRDefault="00672A31" w:rsidP="004C6DF0">
      <w:pPr>
        <w:spacing w:after="0" w:line="240" w:lineRule="auto"/>
        <w:ind w:left="142"/>
        <w:contextualSpacing/>
        <w:rPr>
          <w:rFonts w:ascii="Trebuchet MS" w:hAnsi="Trebuchet MS"/>
          <w:b/>
          <w:bCs/>
        </w:rPr>
      </w:pPr>
    </w:p>
    <w:p w14:paraId="25B4C3D7" w14:textId="77777777" w:rsidR="001D3FA0" w:rsidRPr="0054479B" w:rsidRDefault="001D3FA0" w:rsidP="001D3FA0">
      <w:pPr>
        <w:spacing w:after="120" w:line="240" w:lineRule="auto"/>
        <w:ind w:left="142"/>
        <w:rPr>
          <w:rFonts w:ascii="Trebuchet MS" w:hAnsi="Trebuchet MS"/>
          <w:b/>
          <w:bCs/>
        </w:rPr>
      </w:pPr>
      <w:r w:rsidRPr="0054479B">
        <w:rPr>
          <w:rFonts w:ascii="Trebuchet MS" w:hAnsi="Trebuchet MS"/>
          <w:b/>
          <w:bCs/>
        </w:rPr>
        <w:t>England: Updates</w:t>
      </w:r>
    </w:p>
    <w:p w14:paraId="22C9D385" w14:textId="2B0D91D1" w:rsidR="001D3FA0" w:rsidRPr="0054479B" w:rsidRDefault="001D3FA0" w:rsidP="001D3FA0">
      <w:pPr>
        <w:spacing w:after="120" w:line="240" w:lineRule="auto"/>
        <w:ind w:left="142"/>
        <w:rPr>
          <w:rFonts w:ascii="Trebuchet MS" w:hAnsi="Trebuchet MS"/>
          <w:b/>
          <w:bCs/>
        </w:rPr>
      </w:pPr>
      <w:r w:rsidRPr="001C58FC">
        <w:rPr>
          <w:rStyle w:val="Heading3Char"/>
        </w:rPr>
        <w:t>Dormant assets – P34</w:t>
      </w:r>
    </w:p>
    <w:p w14:paraId="3C5D4E01" w14:textId="3B4E4989" w:rsidR="006655EF" w:rsidRDefault="00C115D4" w:rsidP="002A776B">
      <w:pPr>
        <w:numPr>
          <w:ilvl w:val="1"/>
          <w:numId w:val="5"/>
        </w:numPr>
        <w:spacing w:after="0" w:line="240" w:lineRule="auto"/>
        <w:ind w:left="142" w:hanging="568"/>
        <w:contextualSpacing/>
        <w:rPr>
          <w:rFonts w:ascii="Trebuchet MS" w:hAnsi="Trebuchet MS"/>
        </w:rPr>
      </w:pPr>
      <w:r w:rsidRPr="0054479B">
        <w:rPr>
          <w:rFonts w:ascii="Trebuchet MS" w:hAnsi="Trebuchet MS"/>
        </w:rPr>
        <w:t>Mark Purvis introduced the paper</w:t>
      </w:r>
      <w:r w:rsidR="6D5A98F1" w:rsidRPr="0C5462F7">
        <w:rPr>
          <w:rFonts w:ascii="Trebuchet MS" w:hAnsi="Trebuchet MS"/>
        </w:rPr>
        <w:t xml:space="preserve">, updating the </w:t>
      </w:r>
      <w:r w:rsidR="6D5A98F1" w:rsidRPr="4DF9E003">
        <w:rPr>
          <w:rFonts w:ascii="Trebuchet MS" w:hAnsi="Trebuchet MS"/>
        </w:rPr>
        <w:t>Board on progress</w:t>
      </w:r>
      <w:r w:rsidR="6D5A98F1" w:rsidRPr="7F407B0A">
        <w:rPr>
          <w:rFonts w:ascii="Trebuchet MS" w:hAnsi="Trebuchet MS"/>
        </w:rPr>
        <w:t xml:space="preserve"> across the </w:t>
      </w:r>
      <w:r w:rsidR="6D5A98F1" w:rsidRPr="56533439">
        <w:rPr>
          <w:rFonts w:ascii="Trebuchet MS" w:hAnsi="Trebuchet MS"/>
        </w:rPr>
        <w:t xml:space="preserve">Dormant Asset scheme, including </w:t>
      </w:r>
      <w:r w:rsidR="6D5A98F1" w:rsidRPr="71845E64">
        <w:rPr>
          <w:rFonts w:ascii="Trebuchet MS" w:hAnsi="Trebuchet MS"/>
        </w:rPr>
        <w:t>team formation, mobilisation activity</w:t>
      </w:r>
      <w:r w:rsidR="073D6CEC" w:rsidRPr="71845E64">
        <w:rPr>
          <w:rFonts w:ascii="Trebuchet MS" w:hAnsi="Trebuchet MS"/>
        </w:rPr>
        <w:t xml:space="preserve"> and the exploration of eligibility criteria for the Community Wealth Fund (CWF),</w:t>
      </w:r>
      <w:r w:rsidR="6D5A98F1" w:rsidRPr="71845E64">
        <w:rPr>
          <w:rFonts w:ascii="Trebuchet MS" w:hAnsi="Trebuchet MS"/>
        </w:rPr>
        <w:t xml:space="preserve"> and recent announcements on both youth enrichment and </w:t>
      </w:r>
      <w:r w:rsidR="44327A92" w:rsidRPr="01E5900D">
        <w:rPr>
          <w:rFonts w:ascii="Trebuchet MS" w:hAnsi="Trebuchet MS"/>
        </w:rPr>
        <w:t>CWF</w:t>
      </w:r>
      <w:r w:rsidR="6D5A98F1" w:rsidRPr="01E5900D">
        <w:rPr>
          <w:rFonts w:ascii="Trebuchet MS" w:hAnsi="Trebuchet MS"/>
        </w:rPr>
        <w:t>.</w:t>
      </w:r>
      <w:r w:rsidR="0A4B494E" w:rsidRPr="01E5900D">
        <w:rPr>
          <w:rFonts w:ascii="Trebuchet MS" w:hAnsi="Trebuchet MS"/>
        </w:rPr>
        <w:t xml:space="preserve"> It was noted that there was constructive dialogue </w:t>
      </w:r>
      <w:r w:rsidR="0A4B494E" w:rsidRPr="5F810835">
        <w:rPr>
          <w:rFonts w:ascii="Trebuchet MS" w:hAnsi="Trebuchet MS"/>
        </w:rPr>
        <w:t>with DCMS on both strands and increasing clarity on direction.</w:t>
      </w:r>
    </w:p>
    <w:p w14:paraId="068C9A49" w14:textId="77777777" w:rsidR="002A776B" w:rsidRPr="0054479B" w:rsidRDefault="002A776B" w:rsidP="002A776B">
      <w:pPr>
        <w:spacing w:after="0" w:line="240" w:lineRule="auto"/>
        <w:ind w:left="142"/>
        <w:contextualSpacing/>
        <w:rPr>
          <w:rFonts w:ascii="Trebuchet MS" w:hAnsi="Trebuchet MS"/>
        </w:rPr>
      </w:pPr>
    </w:p>
    <w:p w14:paraId="25BB9ABF" w14:textId="7264869F" w:rsidR="00F24D10" w:rsidRPr="0054479B" w:rsidRDefault="242E25EE" w:rsidP="00D62DA4">
      <w:pPr>
        <w:numPr>
          <w:ilvl w:val="1"/>
          <w:numId w:val="5"/>
        </w:numPr>
        <w:spacing w:after="0" w:line="240" w:lineRule="auto"/>
        <w:ind w:left="142" w:hanging="568"/>
        <w:contextualSpacing/>
        <w:rPr>
          <w:rFonts w:ascii="Trebuchet MS" w:hAnsi="Trebuchet MS"/>
        </w:rPr>
      </w:pPr>
      <w:r w:rsidRPr="244AD708">
        <w:rPr>
          <w:rFonts w:ascii="Trebuchet MS" w:hAnsi="Trebuchet MS"/>
        </w:rPr>
        <w:t xml:space="preserve">It was noted </w:t>
      </w:r>
      <w:r w:rsidRPr="07A455A4">
        <w:rPr>
          <w:rFonts w:ascii="Trebuchet MS" w:hAnsi="Trebuchet MS"/>
        </w:rPr>
        <w:t>that t</w:t>
      </w:r>
      <w:r w:rsidR="00F24D10" w:rsidRPr="07A455A4">
        <w:rPr>
          <w:rFonts w:ascii="Trebuchet MS" w:hAnsi="Trebuchet MS"/>
        </w:rPr>
        <w:t>he</w:t>
      </w:r>
      <w:r w:rsidR="00CE3DF4" w:rsidRPr="0054479B">
        <w:rPr>
          <w:rFonts w:ascii="Trebuchet MS" w:hAnsi="Trebuchet MS"/>
        </w:rPr>
        <w:t xml:space="preserve"> </w:t>
      </w:r>
      <w:r w:rsidR="4E682353" w:rsidRPr="1850263A">
        <w:rPr>
          <w:rFonts w:ascii="Trebuchet MS" w:hAnsi="Trebuchet MS"/>
        </w:rPr>
        <w:t>two</w:t>
      </w:r>
      <w:r w:rsidR="00CE3DF4" w:rsidRPr="0054479B">
        <w:rPr>
          <w:rFonts w:ascii="Trebuchet MS" w:hAnsi="Trebuchet MS"/>
        </w:rPr>
        <w:t xml:space="preserve"> </w:t>
      </w:r>
      <w:r w:rsidR="5500F8E3" w:rsidRPr="5947952F">
        <w:rPr>
          <w:rFonts w:ascii="Trebuchet MS" w:hAnsi="Trebuchet MS"/>
        </w:rPr>
        <w:t xml:space="preserve">strands </w:t>
      </w:r>
      <w:r w:rsidR="00CE3DF4" w:rsidRPr="5947952F">
        <w:rPr>
          <w:rFonts w:ascii="Trebuchet MS" w:hAnsi="Trebuchet MS"/>
        </w:rPr>
        <w:t>are</w:t>
      </w:r>
      <w:r w:rsidR="00CE3DF4" w:rsidRPr="0054479B">
        <w:rPr>
          <w:rFonts w:ascii="Trebuchet MS" w:hAnsi="Trebuchet MS"/>
        </w:rPr>
        <w:t xml:space="preserve"> very different</w:t>
      </w:r>
      <w:r w:rsidR="7BAF13B9" w:rsidRPr="5C94152C">
        <w:rPr>
          <w:rFonts w:ascii="Trebuchet MS" w:hAnsi="Trebuchet MS"/>
        </w:rPr>
        <w:t>,</w:t>
      </w:r>
      <w:r w:rsidR="00CE3DF4" w:rsidRPr="0054479B">
        <w:rPr>
          <w:rFonts w:ascii="Trebuchet MS" w:hAnsi="Trebuchet MS"/>
        </w:rPr>
        <w:t xml:space="preserve"> with Community Wealth Fund </w:t>
      </w:r>
      <w:r w:rsidR="00730983" w:rsidRPr="0054479B">
        <w:rPr>
          <w:rFonts w:ascii="Trebuchet MS" w:hAnsi="Trebuchet MS"/>
        </w:rPr>
        <w:t xml:space="preserve">focusing on building social capital, with </w:t>
      </w:r>
      <w:proofErr w:type="gramStart"/>
      <w:r w:rsidR="00730983" w:rsidRPr="0054479B">
        <w:rPr>
          <w:rFonts w:ascii="Trebuchet MS" w:hAnsi="Trebuchet MS"/>
        </w:rPr>
        <w:t>local residents</w:t>
      </w:r>
      <w:proofErr w:type="gramEnd"/>
      <w:r w:rsidR="00730983" w:rsidRPr="0054479B">
        <w:rPr>
          <w:rFonts w:ascii="Trebuchet MS" w:hAnsi="Trebuchet MS"/>
        </w:rPr>
        <w:t xml:space="preserve"> in the lead, supported by wraparound services</w:t>
      </w:r>
      <w:r w:rsidR="67DDA6B3" w:rsidRPr="69A1A61C">
        <w:rPr>
          <w:rFonts w:ascii="Trebuchet MS" w:hAnsi="Trebuchet MS"/>
        </w:rPr>
        <w:t>;</w:t>
      </w:r>
      <w:r w:rsidR="006655EF" w:rsidRPr="0054479B">
        <w:rPr>
          <w:rFonts w:ascii="Trebuchet MS" w:hAnsi="Trebuchet MS"/>
        </w:rPr>
        <w:t xml:space="preserve"> and Youth Enrichment </w:t>
      </w:r>
      <w:r w:rsidR="694B1FF5" w:rsidRPr="137E0B54">
        <w:rPr>
          <w:rFonts w:ascii="Trebuchet MS" w:hAnsi="Trebuchet MS"/>
        </w:rPr>
        <w:t xml:space="preserve">likely to be </w:t>
      </w:r>
      <w:r w:rsidR="006655EF" w:rsidRPr="0054479B">
        <w:rPr>
          <w:rFonts w:ascii="Trebuchet MS" w:hAnsi="Trebuchet MS"/>
        </w:rPr>
        <w:t xml:space="preserve">a </w:t>
      </w:r>
      <w:r w:rsidR="006655EF" w:rsidRPr="1F5AAEFF">
        <w:rPr>
          <w:rFonts w:ascii="Trebuchet MS" w:hAnsi="Trebuchet MS"/>
        </w:rPr>
        <w:t>broad</w:t>
      </w:r>
      <w:r w:rsidR="268CF169" w:rsidRPr="1F5AAEFF">
        <w:rPr>
          <w:rFonts w:ascii="Trebuchet MS" w:hAnsi="Trebuchet MS"/>
        </w:rPr>
        <w:t>er</w:t>
      </w:r>
      <w:r w:rsidR="006655EF" w:rsidRPr="0054479B">
        <w:rPr>
          <w:rFonts w:ascii="Trebuchet MS" w:hAnsi="Trebuchet MS"/>
        </w:rPr>
        <w:t xml:space="preserve"> umbrella of initiatives, initially government-led but open to future shaping and collaboration.</w:t>
      </w:r>
    </w:p>
    <w:p w14:paraId="36DA90D1" w14:textId="77777777" w:rsidR="0036123B" w:rsidRPr="0054479B" w:rsidRDefault="0036123B" w:rsidP="0036123B">
      <w:pPr>
        <w:pStyle w:val="ListParagraph"/>
        <w:rPr>
          <w:rFonts w:ascii="Trebuchet MS" w:hAnsi="Trebuchet MS"/>
        </w:rPr>
      </w:pPr>
    </w:p>
    <w:p w14:paraId="6FB986AD" w14:textId="4788AC0B" w:rsidR="003A57C3" w:rsidRDefault="0036123B" w:rsidP="002A776B">
      <w:pPr>
        <w:numPr>
          <w:ilvl w:val="1"/>
          <w:numId w:val="5"/>
        </w:numPr>
        <w:spacing w:after="0" w:line="240" w:lineRule="auto"/>
        <w:ind w:left="142" w:hanging="568"/>
        <w:contextualSpacing/>
        <w:rPr>
          <w:rFonts w:ascii="Trebuchet MS" w:hAnsi="Trebuchet MS"/>
        </w:rPr>
      </w:pPr>
      <w:r w:rsidRPr="4FD4DBF3">
        <w:rPr>
          <w:rFonts w:ascii="Trebuchet MS" w:hAnsi="Trebuchet MS"/>
        </w:rPr>
        <w:t xml:space="preserve">There is a dedicated Dormant Assets </w:t>
      </w:r>
      <w:r w:rsidR="64CADD32" w:rsidRPr="4FD4DBF3">
        <w:rPr>
          <w:rFonts w:ascii="Trebuchet MS" w:hAnsi="Trebuchet MS"/>
        </w:rPr>
        <w:t>team,</w:t>
      </w:r>
      <w:r w:rsidRPr="4FD4DBF3">
        <w:rPr>
          <w:rFonts w:ascii="Trebuchet MS" w:hAnsi="Trebuchet MS"/>
        </w:rPr>
        <w:t xml:space="preserve"> and </w:t>
      </w:r>
      <w:r w:rsidR="00E865DF" w:rsidRPr="4FD4DBF3">
        <w:rPr>
          <w:rFonts w:ascii="Trebuchet MS" w:hAnsi="Trebuchet MS"/>
        </w:rPr>
        <w:t xml:space="preserve">advisory </w:t>
      </w:r>
      <w:r w:rsidR="00E865DF" w:rsidRPr="3524B9F2">
        <w:rPr>
          <w:rFonts w:ascii="Trebuchet MS" w:hAnsi="Trebuchet MS"/>
        </w:rPr>
        <w:t>group</w:t>
      </w:r>
      <w:r w:rsidR="417E7922" w:rsidRPr="3524B9F2">
        <w:rPr>
          <w:rFonts w:ascii="Trebuchet MS" w:hAnsi="Trebuchet MS"/>
        </w:rPr>
        <w:t>s</w:t>
      </w:r>
      <w:r w:rsidR="00E865DF" w:rsidRPr="4FD4DBF3">
        <w:rPr>
          <w:rFonts w:ascii="Trebuchet MS" w:hAnsi="Trebuchet MS"/>
        </w:rPr>
        <w:t xml:space="preserve"> being set up</w:t>
      </w:r>
      <w:r w:rsidR="3FC1AE4B" w:rsidRPr="0F42F51B">
        <w:rPr>
          <w:rFonts w:ascii="Trebuchet MS" w:hAnsi="Trebuchet MS"/>
        </w:rPr>
        <w:t xml:space="preserve"> </w:t>
      </w:r>
      <w:r w:rsidR="3FC1AE4B" w:rsidRPr="17D49293">
        <w:rPr>
          <w:rFonts w:ascii="Trebuchet MS" w:hAnsi="Trebuchet MS"/>
        </w:rPr>
        <w:t xml:space="preserve">for each area of </w:t>
      </w:r>
      <w:r w:rsidR="3FC1AE4B" w:rsidRPr="57508D9A">
        <w:rPr>
          <w:rFonts w:ascii="Trebuchet MS" w:hAnsi="Trebuchet MS"/>
        </w:rPr>
        <w:t>work</w:t>
      </w:r>
      <w:r w:rsidR="3FC1AE4B" w:rsidRPr="3C246467">
        <w:rPr>
          <w:rFonts w:ascii="Trebuchet MS" w:hAnsi="Trebuchet MS"/>
        </w:rPr>
        <w:t xml:space="preserve">. The Board were invited to </w:t>
      </w:r>
      <w:r w:rsidR="3FC1AE4B" w:rsidRPr="4CE30BE7">
        <w:rPr>
          <w:rFonts w:ascii="Trebuchet MS" w:hAnsi="Trebuchet MS"/>
        </w:rPr>
        <w:t xml:space="preserve">express their interest in </w:t>
      </w:r>
      <w:r w:rsidR="3FC1AE4B" w:rsidRPr="53C8105B">
        <w:rPr>
          <w:rFonts w:ascii="Trebuchet MS" w:hAnsi="Trebuchet MS"/>
        </w:rPr>
        <w:t xml:space="preserve">participating </w:t>
      </w:r>
      <w:r w:rsidR="3FC1AE4B" w:rsidRPr="7B3987BF">
        <w:rPr>
          <w:rFonts w:ascii="Trebuchet MS" w:hAnsi="Trebuchet MS"/>
        </w:rPr>
        <w:t xml:space="preserve">on either </w:t>
      </w:r>
      <w:r w:rsidR="3FC1AE4B" w:rsidRPr="3600FD37">
        <w:rPr>
          <w:rFonts w:ascii="Trebuchet MS" w:hAnsi="Trebuchet MS"/>
        </w:rPr>
        <w:t xml:space="preserve">the </w:t>
      </w:r>
      <w:r w:rsidR="3FC1AE4B" w:rsidRPr="3FB9047A">
        <w:rPr>
          <w:rFonts w:ascii="Trebuchet MS" w:hAnsi="Trebuchet MS"/>
        </w:rPr>
        <w:t xml:space="preserve">Community Wealth </w:t>
      </w:r>
      <w:r w:rsidR="71BA8085" w:rsidRPr="60AFFC4C">
        <w:rPr>
          <w:rFonts w:ascii="Trebuchet MS" w:hAnsi="Trebuchet MS"/>
        </w:rPr>
        <w:t>Fund or</w:t>
      </w:r>
      <w:r w:rsidR="71BA8085" w:rsidRPr="7682BAA4">
        <w:rPr>
          <w:rFonts w:ascii="Trebuchet MS" w:hAnsi="Trebuchet MS"/>
        </w:rPr>
        <w:t xml:space="preserve"> the </w:t>
      </w:r>
      <w:r w:rsidR="3FC1AE4B" w:rsidRPr="7682BAA4">
        <w:rPr>
          <w:rFonts w:ascii="Trebuchet MS" w:hAnsi="Trebuchet MS"/>
        </w:rPr>
        <w:t>youth</w:t>
      </w:r>
      <w:r w:rsidR="3FC1AE4B" w:rsidRPr="3600FD37">
        <w:rPr>
          <w:rFonts w:ascii="Trebuchet MS" w:hAnsi="Trebuchet MS"/>
        </w:rPr>
        <w:t xml:space="preserve"> </w:t>
      </w:r>
      <w:r w:rsidR="3FC1AE4B" w:rsidRPr="7A5C3380">
        <w:rPr>
          <w:rFonts w:ascii="Trebuchet MS" w:hAnsi="Trebuchet MS"/>
        </w:rPr>
        <w:t xml:space="preserve">enrichment advisory group, </w:t>
      </w:r>
      <w:r w:rsidR="1FE5C880" w:rsidRPr="64734E64">
        <w:rPr>
          <w:rFonts w:ascii="Trebuchet MS" w:hAnsi="Trebuchet MS"/>
        </w:rPr>
        <w:t xml:space="preserve">the latter of which is </w:t>
      </w:r>
      <w:r w:rsidR="3FC1AE4B" w:rsidRPr="5F4F520A">
        <w:rPr>
          <w:rFonts w:ascii="Trebuchet MS" w:hAnsi="Trebuchet MS"/>
        </w:rPr>
        <w:t xml:space="preserve">to be Chaired by </w:t>
      </w:r>
      <w:r w:rsidR="3FC1AE4B" w:rsidRPr="16C68657">
        <w:rPr>
          <w:rFonts w:ascii="Trebuchet MS" w:hAnsi="Trebuchet MS"/>
        </w:rPr>
        <w:t xml:space="preserve">the Chair of the </w:t>
      </w:r>
      <w:r w:rsidR="3FC1AE4B" w:rsidRPr="37B3B6E9">
        <w:rPr>
          <w:rFonts w:ascii="Trebuchet MS" w:hAnsi="Trebuchet MS"/>
        </w:rPr>
        <w:t xml:space="preserve">Board, </w:t>
      </w:r>
      <w:r w:rsidR="3FC1AE4B" w:rsidRPr="73EF82E7">
        <w:rPr>
          <w:rFonts w:ascii="Trebuchet MS" w:hAnsi="Trebuchet MS"/>
        </w:rPr>
        <w:t xml:space="preserve">with particular </w:t>
      </w:r>
      <w:r w:rsidR="08601BF2" w:rsidRPr="08CD084C">
        <w:rPr>
          <w:rFonts w:ascii="Trebuchet MS" w:hAnsi="Trebuchet MS"/>
        </w:rPr>
        <w:t xml:space="preserve">interest in ensuring strong representation </w:t>
      </w:r>
      <w:r w:rsidR="08601BF2" w:rsidRPr="502238D1">
        <w:rPr>
          <w:rFonts w:ascii="Trebuchet MS" w:hAnsi="Trebuchet MS"/>
        </w:rPr>
        <w:t xml:space="preserve">from those with expertise in </w:t>
      </w:r>
      <w:r w:rsidR="08601BF2" w:rsidRPr="237C3BF7">
        <w:rPr>
          <w:rFonts w:ascii="Trebuchet MS" w:hAnsi="Trebuchet MS"/>
        </w:rPr>
        <w:t>sport or music.</w:t>
      </w:r>
      <w:r w:rsidR="3FC1AE4B" w:rsidRPr="64734E64">
        <w:rPr>
          <w:rFonts w:ascii="Trebuchet MS" w:hAnsi="Trebuchet MS"/>
        </w:rPr>
        <w:t xml:space="preserve"> </w:t>
      </w:r>
    </w:p>
    <w:p w14:paraId="3E7567BC" w14:textId="77777777" w:rsidR="00786218" w:rsidRPr="0054479B" w:rsidRDefault="00786218" w:rsidP="00786218">
      <w:pPr>
        <w:spacing w:after="0" w:line="240" w:lineRule="auto"/>
        <w:contextualSpacing/>
        <w:rPr>
          <w:rFonts w:ascii="Trebuchet MS" w:hAnsi="Trebuchet MS"/>
        </w:rPr>
      </w:pPr>
    </w:p>
    <w:p w14:paraId="642EBA9A" w14:textId="6E5C5A94" w:rsidR="003A57C3" w:rsidRPr="0054479B" w:rsidRDefault="00A0552F" w:rsidP="00D62DA4">
      <w:pPr>
        <w:numPr>
          <w:ilvl w:val="1"/>
          <w:numId w:val="5"/>
        </w:numPr>
        <w:spacing w:after="0" w:line="240" w:lineRule="auto"/>
        <w:ind w:left="142" w:hanging="568"/>
        <w:contextualSpacing/>
        <w:rPr>
          <w:rFonts w:ascii="Trebuchet MS" w:hAnsi="Trebuchet MS"/>
        </w:rPr>
      </w:pPr>
      <w:r w:rsidRPr="0054479B">
        <w:rPr>
          <w:rFonts w:ascii="Trebuchet MS" w:hAnsi="Trebuchet MS"/>
        </w:rPr>
        <w:t>It was discussed that there is a need to connect nodes of knowledge</w:t>
      </w:r>
      <w:r w:rsidR="00600F75" w:rsidRPr="0054479B">
        <w:rPr>
          <w:rFonts w:ascii="Trebuchet MS" w:hAnsi="Trebuchet MS"/>
        </w:rPr>
        <w:t xml:space="preserve"> regarding music and sport, but also to ensure that there are on-going conversations across </w:t>
      </w:r>
      <w:r w:rsidR="00A86455" w:rsidRPr="0054479B">
        <w:rPr>
          <w:rFonts w:ascii="Trebuchet MS" w:hAnsi="Trebuchet MS"/>
        </w:rPr>
        <w:t>various</w:t>
      </w:r>
      <w:r w:rsidR="00600F75" w:rsidRPr="0054479B">
        <w:rPr>
          <w:rFonts w:ascii="Trebuchet MS" w:hAnsi="Trebuchet MS"/>
        </w:rPr>
        <w:t xml:space="preserve"> departments </w:t>
      </w:r>
      <w:r w:rsidR="00A86455" w:rsidRPr="0054479B">
        <w:rPr>
          <w:rFonts w:ascii="Trebuchet MS" w:hAnsi="Trebuchet MS"/>
        </w:rPr>
        <w:t>and organisation to connect all the dots.</w:t>
      </w:r>
    </w:p>
    <w:p w14:paraId="267A1F63" w14:textId="77777777" w:rsidR="00997EEF" w:rsidRPr="0054479B" w:rsidRDefault="00997EEF" w:rsidP="001D3FA0">
      <w:pPr>
        <w:spacing w:after="120" w:line="240" w:lineRule="auto"/>
        <w:ind w:left="142"/>
        <w:rPr>
          <w:rFonts w:ascii="Trebuchet MS" w:hAnsi="Trebuchet MS"/>
          <w:b/>
          <w:bCs/>
        </w:rPr>
      </w:pPr>
    </w:p>
    <w:p w14:paraId="3DCC94BD" w14:textId="429FD611" w:rsidR="00F53DFC" w:rsidRPr="0054479B" w:rsidRDefault="001D3FA0" w:rsidP="001D3FA0">
      <w:pPr>
        <w:spacing w:after="120" w:line="240" w:lineRule="auto"/>
        <w:ind w:left="142"/>
        <w:rPr>
          <w:rFonts w:ascii="Trebuchet MS" w:hAnsi="Trebuchet MS"/>
          <w:b/>
          <w:bCs/>
        </w:rPr>
      </w:pPr>
      <w:r w:rsidRPr="001C58FC">
        <w:rPr>
          <w:rStyle w:val="Heading3Char"/>
        </w:rPr>
        <w:t>Health equity partnership – P35</w:t>
      </w:r>
    </w:p>
    <w:p w14:paraId="55826C7E" w14:textId="08E42D89" w:rsidR="00616E8E" w:rsidRPr="00C62ECF" w:rsidRDefault="00C62ECF" w:rsidP="00C62ECF">
      <w:pPr>
        <w:numPr>
          <w:ilvl w:val="1"/>
          <w:numId w:val="5"/>
        </w:numPr>
        <w:spacing w:after="0" w:line="240" w:lineRule="auto"/>
        <w:ind w:left="142" w:hanging="568"/>
        <w:contextualSpacing/>
        <w:rPr>
          <w:rFonts w:ascii="Trebuchet MS" w:hAnsi="Trebuchet MS"/>
        </w:rPr>
      </w:pPr>
      <w:r>
        <w:rPr>
          <w:rFonts w:ascii="Trebuchet MS" w:hAnsi="Trebuchet MS"/>
        </w:rPr>
        <w:t xml:space="preserve">The </w:t>
      </w:r>
      <w:r w:rsidRPr="00C62ECF">
        <w:rPr>
          <w:rFonts w:ascii="Trebuchet MS" w:hAnsi="Trebuchet MS"/>
        </w:rPr>
        <w:t>Head of Funding Development</w:t>
      </w:r>
      <w:r w:rsidR="00FF719D" w:rsidRPr="00C62ECF">
        <w:rPr>
          <w:rFonts w:ascii="Trebuchet MS" w:hAnsi="Trebuchet MS"/>
        </w:rPr>
        <w:t xml:space="preserve"> introduced the paper, and the hard work from the </w:t>
      </w:r>
      <w:r w:rsidR="00871DBC" w:rsidRPr="00C62ECF">
        <w:rPr>
          <w:rFonts w:ascii="Trebuchet MS" w:hAnsi="Trebuchet MS"/>
        </w:rPr>
        <w:t>England portfolio was applauded to get this programme to this stag</w:t>
      </w:r>
      <w:r w:rsidR="00020CDB" w:rsidRPr="00C62ECF">
        <w:rPr>
          <w:rFonts w:ascii="Trebuchet MS" w:hAnsi="Trebuchet MS"/>
        </w:rPr>
        <w:t>e. It was noted that this is only one aspect of what the portfolio will do on the health</w:t>
      </w:r>
      <w:r w:rsidR="63B5070E" w:rsidRPr="00C62ECF">
        <w:rPr>
          <w:rFonts w:ascii="Trebuchet MS" w:hAnsi="Trebuchet MS"/>
        </w:rPr>
        <w:t>ier</w:t>
      </w:r>
      <w:r w:rsidR="00020CDB" w:rsidRPr="00C62ECF">
        <w:rPr>
          <w:rFonts w:ascii="Trebuchet MS" w:hAnsi="Trebuchet MS"/>
        </w:rPr>
        <w:t xml:space="preserve"> </w:t>
      </w:r>
      <w:r w:rsidR="63B5070E" w:rsidRPr="00C62ECF">
        <w:rPr>
          <w:rFonts w:ascii="Trebuchet MS" w:hAnsi="Trebuchet MS"/>
        </w:rPr>
        <w:t>lives</w:t>
      </w:r>
      <w:r w:rsidR="00020CDB" w:rsidRPr="00C62ECF">
        <w:rPr>
          <w:rFonts w:ascii="Trebuchet MS" w:hAnsi="Trebuchet MS"/>
        </w:rPr>
        <w:t xml:space="preserve"> mission</w:t>
      </w:r>
      <w:r w:rsidR="00616E8E" w:rsidRPr="00C62ECF">
        <w:rPr>
          <w:rFonts w:ascii="Trebuchet MS" w:hAnsi="Trebuchet MS"/>
        </w:rPr>
        <w:t>.</w:t>
      </w:r>
    </w:p>
    <w:p w14:paraId="72BA3147" w14:textId="77777777" w:rsidR="00453B9C" w:rsidRPr="0054479B" w:rsidRDefault="00453B9C" w:rsidP="00453B9C">
      <w:pPr>
        <w:spacing w:after="0" w:line="240" w:lineRule="auto"/>
        <w:ind w:left="142"/>
        <w:contextualSpacing/>
        <w:rPr>
          <w:rFonts w:ascii="Trebuchet MS" w:hAnsi="Trebuchet MS"/>
        </w:rPr>
      </w:pPr>
    </w:p>
    <w:p w14:paraId="6E3137F2" w14:textId="7BFFAE2C" w:rsidR="00694061" w:rsidRPr="0054479B" w:rsidRDefault="00616E8E" w:rsidP="00694061">
      <w:pPr>
        <w:numPr>
          <w:ilvl w:val="1"/>
          <w:numId w:val="5"/>
        </w:numPr>
        <w:spacing w:after="0" w:line="240" w:lineRule="auto"/>
        <w:ind w:left="142" w:hanging="568"/>
        <w:contextualSpacing/>
        <w:rPr>
          <w:rFonts w:ascii="Trebuchet MS" w:hAnsi="Trebuchet MS"/>
        </w:rPr>
      </w:pPr>
      <w:r w:rsidRPr="4FD4DBF3">
        <w:rPr>
          <w:rFonts w:ascii="Trebuchet MS" w:hAnsi="Trebuchet MS"/>
        </w:rPr>
        <w:t>The programme has</w:t>
      </w:r>
      <w:r w:rsidR="00694061" w:rsidRPr="4FD4DBF3">
        <w:rPr>
          <w:rFonts w:ascii="Trebuchet MS" w:hAnsi="Trebuchet MS"/>
        </w:rPr>
        <w:t xml:space="preserve"> been </w:t>
      </w:r>
      <w:r w:rsidR="00663A4A" w:rsidRPr="4FD4DBF3">
        <w:rPr>
          <w:rFonts w:ascii="Trebuchet MS" w:hAnsi="Trebuchet MS"/>
        </w:rPr>
        <w:t>created</w:t>
      </w:r>
      <w:r w:rsidR="00694061" w:rsidRPr="4FD4DBF3">
        <w:rPr>
          <w:rFonts w:ascii="Trebuchet MS" w:hAnsi="Trebuchet MS"/>
        </w:rPr>
        <w:t xml:space="preserve"> by liaising and listening to </w:t>
      </w:r>
      <w:r w:rsidRPr="4FD4DBF3">
        <w:rPr>
          <w:rFonts w:ascii="Trebuchet MS" w:hAnsi="Trebuchet MS"/>
        </w:rPr>
        <w:t xml:space="preserve">over 60 </w:t>
      </w:r>
      <w:r w:rsidR="00663A4A" w:rsidRPr="4FD4DBF3">
        <w:rPr>
          <w:rFonts w:ascii="Trebuchet MS" w:hAnsi="Trebuchet MS"/>
        </w:rPr>
        <w:t>stakeholders</w:t>
      </w:r>
      <w:r w:rsidR="005053D6" w:rsidRPr="4FD4DBF3">
        <w:rPr>
          <w:rFonts w:ascii="Trebuchet MS" w:hAnsi="Trebuchet MS"/>
        </w:rPr>
        <w:t xml:space="preserve"> and communities</w:t>
      </w:r>
      <w:r w:rsidR="00663A4A" w:rsidRPr="4FD4DBF3">
        <w:rPr>
          <w:rFonts w:ascii="Trebuchet MS" w:hAnsi="Trebuchet MS"/>
        </w:rPr>
        <w:t xml:space="preserve"> in this space looking at where the Fund can add the biggest value</w:t>
      </w:r>
      <w:r w:rsidR="00383AC0" w:rsidRPr="4FD4DBF3">
        <w:rPr>
          <w:rFonts w:ascii="Trebuchet MS" w:hAnsi="Trebuchet MS"/>
        </w:rPr>
        <w:t>, with a focus on equity-based approaches and embedding lived experience.</w:t>
      </w:r>
    </w:p>
    <w:p w14:paraId="0C0E52C5" w14:textId="77777777" w:rsidR="00453B9C" w:rsidRPr="0054479B" w:rsidRDefault="00453B9C" w:rsidP="00453B9C">
      <w:pPr>
        <w:spacing w:after="0" w:line="240" w:lineRule="auto"/>
        <w:contextualSpacing/>
        <w:rPr>
          <w:rFonts w:ascii="Trebuchet MS" w:hAnsi="Trebuchet MS"/>
        </w:rPr>
      </w:pPr>
    </w:p>
    <w:p w14:paraId="7C36FD03" w14:textId="60AE50B2" w:rsidR="00B22BCC" w:rsidRPr="0054479B" w:rsidRDefault="00514CB5" w:rsidP="00694061">
      <w:pPr>
        <w:numPr>
          <w:ilvl w:val="1"/>
          <w:numId w:val="5"/>
        </w:numPr>
        <w:spacing w:after="0" w:line="240" w:lineRule="auto"/>
        <w:ind w:left="142" w:hanging="568"/>
        <w:contextualSpacing/>
        <w:rPr>
          <w:rFonts w:ascii="Trebuchet MS" w:hAnsi="Trebuchet MS"/>
        </w:rPr>
      </w:pPr>
      <w:r w:rsidRPr="0054479B">
        <w:rPr>
          <w:rFonts w:ascii="Trebuchet MS" w:hAnsi="Trebuchet MS"/>
        </w:rPr>
        <w:t>There was a discussion around the tone and framing</w:t>
      </w:r>
      <w:r w:rsidR="00C44B32" w:rsidRPr="0054479B">
        <w:rPr>
          <w:rFonts w:ascii="Trebuchet MS" w:hAnsi="Trebuchet MS"/>
        </w:rPr>
        <w:t>.</w:t>
      </w:r>
      <w:r w:rsidR="009B5C6A" w:rsidRPr="0054479B">
        <w:rPr>
          <w:rFonts w:ascii="Trebuchet MS" w:hAnsi="Trebuchet MS"/>
        </w:rPr>
        <w:t xml:space="preserve"> </w:t>
      </w:r>
      <w:r w:rsidR="00801D39" w:rsidRPr="0054479B">
        <w:rPr>
          <w:rFonts w:ascii="Trebuchet MS" w:hAnsi="Trebuchet MS"/>
        </w:rPr>
        <w:t xml:space="preserve">The Board </w:t>
      </w:r>
      <w:r w:rsidR="00801D39" w:rsidRPr="0054479B">
        <w:rPr>
          <w:rFonts w:ascii="Trebuchet MS" w:hAnsi="Trebuchet MS"/>
          <w:b/>
          <w:bCs/>
        </w:rPr>
        <w:t>AGREED</w:t>
      </w:r>
      <w:r w:rsidR="00801D39" w:rsidRPr="0054479B">
        <w:rPr>
          <w:rFonts w:ascii="Trebuchet MS" w:hAnsi="Trebuchet MS"/>
        </w:rPr>
        <w:t xml:space="preserve"> </w:t>
      </w:r>
      <w:r w:rsidR="00CF094B">
        <w:rPr>
          <w:rFonts w:ascii="Trebuchet MS" w:hAnsi="Trebuchet MS"/>
        </w:rPr>
        <w:t xml:space="preserve">that the Chief Executive would </w:t>
      </w:r>
      <w:r w:rsidR="006A1AB5">
        <w:rPr>
          <w:rFonts w:ascii="Trebuchet MS" w:hAnsi="Trebuchet MS"/>
        </w:rPr>
        <w:t>approve the communications regarding how</w:t>
      </w:r>
      <w:r w:rsidR="001E1CA9" w:rsidRPr="0054479B">
        <w:rPr>
          <w:rFonts w:ascii="Trebuchet MS" w:hAnsi="Trebuchet MS"/>
        </w:rPr>
        <w:t xml:space="preserve"> the context and evidence supporting the programme is included.</w:t>
      </w:r>
    </w:p>
    <w:p w14:paraId="04358565" w14:textId="77777777" w:rsidR="0066427E" w:rsidRPr="0054479B" w:rsidRDefault="0066427E" w:rsidP="0066427E">
      <w:pPr>
        <w:spacing w:after="0" w:line="240" w:lineRule="auto"/>
        <w:contextualSpacing/>
        <w:rPr>
          <w:rFonts w:ascii="Trebuchet MS" w:hAnsi="Trebuchet MS"/>
        </w:rPr>
      </w:pPr>
    </w:p>
    <w:p w14:paraId="64626C70" w14:textId="4AF2CBA1" w:rsidR="001E1CA9" w:rsidRPr="0054479B" w:rsidRDefault="001E1CA9" w:rsidP="0066427E">
      <w:pPr>
        <w:spacing w:after="0" w:line="240" w:lineRule="auto"/>
        <w:contextualSpacing/>
        <w:jc w:val="right"/>
        <w:rPr>
          <w:rFonts w:ascii="Trebuchet MS" w:hAnsi="Trebuchet MS"/>
        </w:rPr>
      </w:pPr>
      <w:r w:rsidRPr="0054479B">
        <w:rPr>
          <w:rFonts w:ascii="Trebuchet MS" w:hAnsi="Trebuchet MS"/>
          <w:b/>
          <w:bCs/>
        </w:rPr>
        <w:t>ACTION</w:t>
      </w:r>
      <w:r w:rsidRPr="0054479B">
        <w:rPr>
          <w:rFonts w:ascii="Trebuchet MS" w:hAnsi="Trebuchet MS"/>
        </w:rPr>
        <w:t>: David Knott, Lilian Nswem</w:t>
      </w:r>
      <w:r w:rsidR="0066427E" w:rsidRPr="0054479B">
        <w:rPr>
          <w:rFonts w:ascii="Trebuchet MS" w:hAnsi="Trebuchet MS"/>
        </w:rPr>
        <w:t>wa-Li, Phil Chamberlain</w:t>
      </w:r>
    </w:p>
    <w:p w14:paraId="03495220" w14:textId="77777777" w:rsidR="00CB4EAB" w:rsidRPr="0054479B" w:rsidRDefault="00CB4EAB" w:rsidP="0066427E">
      <w:pPr>
        <w:spacing w:after="0" w:line="240" w:lineRule="auto"/>
        <w:contextualSpacing/>
        <w:jc w:val="right"/>
        <w:rPr>
          <w:rFonts w:ascii="Trebuchet MS" w:hAnsi="Trebuchet MS"/>
        </w:rPr>
      </w:pPr>
    </w:p>
    <w:p w14:paraId="4D136D21" w14:textId="3442ACEE" w:rsidR="00E902E3" w:rsidRPr="0054479B" w:rsidRDefault="001F72C1" w:rsidP="001F72C1">
      <w:pPr>
        <w:numPr>
          <w:ilvl w:val="1"/>
          <w:numId w:val="5"/>
        </w:numPr>
        <w:spacing w:after="0" w:line="240" w:lineRule="auto"/>
        <w:ind w:left="142" w:hanging="568"/>
        <w:contextualSpacing/>
        <w:rPr>
          <w:rFonts w:ascii="Trebuchet MS" w:hAnsi="Trebuchet MS"/>
        </w:rPr>
      </w:pPr>
      <w:r w:rsidRPr="0054479B">
        <w:rPr>
          <w:rFonts w:ascii="Trebuchet MS" w:hAnsi="Trebuchet MS"/>
        </w:rPr>
        <w:t>The Board recognised the incredible work across the fund and the passion of those involved,</w:t>
      </w:r>
      <w:r w:rsidR="211D8B52" w:rsidRPr="170A4D1D">
        <w:rPr>
          <w:rFonts w:ascii="Trebuchet MS" w:hAnsi="Trebuchet MS"/>
        </w:rPr>
        <w:t xml:space="preserve"> </w:t>
      </w:r>
      <w:r w:rsidR="211D8B52" w:rsidRPr="4FE67162">
        <w:rPr>
          <w:rFonts w:ascii="Trebuchet MS" w:hAnsi="Trebuchet MS"/>
        </w:rPr>
        <w:t xml:space="preserve">recognising the need to learn from the experience of </w:t>
      </w:r>
      <w:r w:rsidR="211D8B52" w:rsidRPr="1B7A3B26">
        <w:rPr>
          <w:rFonts w:ascii="Trebuchet MS" w:hAnsi="Trebuchet MS"/>
        </w:rPr>
        <w:t xml:space="preserve">developing work with </w:t>
      </w:r>
      <w:r w:rsidR="211D8B52" w:rsidRPr="5D38448A">
        <w:rPr>
          <w:rFonts w:ascii="Trebuchet MS" w:hAnsi="Trebuchet MS"/>
        </w:rPr>
        <w:t xml:space="preserve">such extensive </w:t>
      </w:r>
      <w:r w:rsidR="211D8B52" w:rsidRPr="49BAD07E">
        <w:rPr>
          <w:rFonts w:ascii="Trebuchet MS" w:hAnsi="Trebuchet MS"/>
        </w:rPr>
        <w:t xml:space="preserve">stakeholder and community </w:t>
      </w:r>
      <w:r w:rsidR="211D8B52" w:rsidRPr="02676EA1">
        <w:rPr>
          <w:rFonts w:ascii="Trebuchet MS" w:hAnsi="Trebuchet MS"/>
        </w:rPr>
        <w:t>input.</w:t>
      </w:r>
    </w:p>
    <w:p w14:paraId="5749695E" w14:textId="77777777" w:rsidR="001F72C1" w:rsidRPr="0054479B" w:rsidRDefault="001F72C1" w:rsidP="00E902E3">
      <w:pPr>
        <w:pStyle w:val="ListParagraph"/>
        <w:rPr>
          <w:rFonts w:ascii="Trebuchet MS" w:hAnsi="Trebuchet MS"/>
        </w:rPr>
      </w:pPr>
    </w:p>
    <w:p w14:paraId="6A325144" w14:textId="5EA82810" w:rsidR="00CD784A" w:rsidRPr="0054479B" w:rsidRDefault="00CD784A" w:rsidP="00CD784A">
      <w:pPr>
        <w:pStyle w:val="ListParagraph"/>
        <w:spacing w:after="0" w:line="240" w:lineRule="auto"/>
        <w:ind w:left="360"/>
        <w:rPr>
          <w:rFonts w:ascii="Trebuchet MS" w:eastAsia="Times New Roman" w:hAnsi="Trebuchet MS" w:cs="Times New Roman"/>
          <w:i/>
          <w:iCs/>
        </w:rPr>
      </w:pPr>
      <w:r w:rsidRPr="0054479B">
        <w:rPr>
          <w:rFonts w:ascii="Trebuchet MS" w:eastAsia="Times New Roman" w:hAnsi="Trebuchet MS" w:cs="Times New Roman"/>
          <w:i/>
          <w:iCs/>
        </w:rPr>
        <w:t xml:space="preserve">Portfolio Directors, </w:t>
      </w:r>
      <w:r w:rsidR="00F41B0A" w:rsidRPr="0054479B">
        <w:rPr>
          <w:rFonts w:ascii="Trebuchet MS" w:eastAsia="Times New Roman" w:hAnsi="Trebuchet MS" w:cs="Times New Roman"/>
          <w:i/>
          <w:iCs/>
        </w:rPr>
        <w:t>Shane</w:t>
      </w:r>
      <w:r w:rsidRPr="0054479B">
        <w:rPr>
          <w:rFonts w:ascii="Trebuchet MS" w:eastAsia="Times New Roman" w:hAnsi="Trebuchet MS" w:cs="Times New Roman"/>
          <w:i/>
          <w:iCs/>
        </w:rPr>
        <w:t xml:space="preserve"> Ryan, David Halpern, Mark Purvis, Sarah Baker &amp; Lilian Nswemwa-Li left the meeting.</w:t>
      </w:r>
    </w:p>
    <w:p w14:paraId="6E93D7FD" w14:textId="77777777" w:rsidR="00CD784A" w:rsidRPr="0054479B" w:rsidRDefault="00CD784A" w:rsidP="006F44CB">
      <w:pPr>
        <w:spacing w:after="0" w:line="240" w:lineRule="auto"/>
        <w:ind w:left="360"/>
        <w:contextualSpacing/>
        <w:rPr>
          <w:rFonts w:ascii="Trebuchet MS" w:hAnsi="Trebuchet MS"/>
        </w:rPr>
      </w:pPr>
    </w:p>
    <w:p w14:paraId="1B295D41" w14:textId="45175997" w:rsidR="006F44CB" w:rsidRPr="0054479B" w:rsidRDefault="006F44CB" w:rsidP="006F44CB">
      <w:pPr>
        <w:spacing w:after="0" w:line="240" w:lineRule="auto"/>
        <w:ind w:left="142"/>
        <w:contextualSpacing/>
        <w:rPr>
          <w:rFonts w:ascii="Trebuchet MS" w:eastAsia="Times New Roman" w:hAnsi="Trebuchet MS" w:cs="Arial"/>
          <w:i/>
          <w:iCs/>
        </w:rPr>
      </w:pPr>
      <w:r w:rsidRPr="0054479B">
        <w:rPr>
          <w:rFonts w:ascii="Trebuchet MS" w:eastAsia="Times New Roman" w:hAnsi="Trebuchet MS" w:cs="Arial"/>
          <w:i/>
          <w:iCs/>
        </w:rPr>
        <w:t xml:space="preserve">The Board took a </w:t>
      </w:r>
      <w:r w:rsidR="00CB7ED8" w:rsidRPr="0054479B">
        <w:rPr>
          <w:rFonts w:ascii="Trebuchet MS" w:eastAsia="Times New Roman" w:hAnsi="Trebuchet MS" w:cs="Arial"/>
          <w:i/>
          <w:iCs/>
        </w:rPr>
        <w:t>5-minute</w:t>
      </w:r>
      <w:r w:rsidRPr="0054479B">
        <w:rPr>
          <w:rFonts w:ascii="Trebuchet MS" w:eastAsia="Times New Roman" w:hAnsi="Trebuchet MS" w:cs="Arial"/>
          <w:i/>
          <w:iCs/>
        </w:rPr>
        <w:t xml:space="preserve"> </w:t>
      </w:r>
      <w:r w:rsidR="00CB7ED8" w:rsidRPr="0054479B">
        <w:rPr>
          <w:rFonts w:ascii="Trebuchet MS" w:eastAsia="Times New Roman" w:hAnsi="Trebuchet MS" w:cs="Arial"/>
          <w:i/>
          <w:iCs/>
        </w:rPr>
        <w:t>break.</w:t>
      </w:r>
    </w:p>
    <w:p w14:paraId="43084D88" w14:textId="77777777" w:rsidR="000B5A2A" w:rsidRPr="0054479B" w:rsidRDefault="000B5A2A" w:rsidP="000B5A2A">
      <w:pPr>
        <w:spacing w:after="0" w:line="240" w:lineRule="auto"/>
        <w:ind w:left="142"/>
        <w:contextualSpacing/>
        <w:rPr>
          <w:rFonts w:ascii="Trebuchet MS" w:hAnsi="Trebuchet MS"/>
        </w:rPr>
      </w:pPr>
    </w:p>
    <w:p w14:paraId="7BC00E84" w14:textId="38A7B89C" w:rsidR="000B5A2A" w:rsidRPr="006F1582" w:rsidRDefault="000B5A2A" w:rsidP="001B2DAD">
      <w:pPr>
        <w:pStyle w:val="Heading2"/>
        <w:rPr>
          <w:b/>
          <w:bCs/>
        </w:rPr>
      </w:pPr>
      <w:r w:rsidRPr="006F1582">
        <w:rPr>
          <w:b/>
          <w:bCs/>
        </w:rPr>
        <w:t xml:space="preserve">GOVERNANCE COMMITTEE &amp; OTHER REPORTS </w:t>
      </w:r>
    </w:p>
    <w:p w14:paraId="20715576" w14:textId="77777777" w:rsidR="00423ECA" w:rsidRPr="0054479B" w:rsidRDefault="00423ECA" w:rsidP="00423ECA">
      <w:pPr>
        <w:spacing w:after="0" w:line="240" w:lineRule="auto"/>
        <w:ind w:left="142"/>
        <w:contextualSpacing/>
        <w:rPr>
          <w:rFonts w:ascii="Trebuchet MS" w:hAnsi="Trebuchet MS"/>
        </w:rPr>
      </w:pPr>
    </w:p>
    <w:p w14:paraId="6CC5AEE8" w14:textId="114745F2" w:rsidR="00BA5F75" w:rsidRPr="008A46B5" w:rsidRDefault="00BA5F75" w:rsidP="001C58FC">
      <w:pPr>
        <w:pStyle w:val="Heading3"/>
      </w:pPr>
      <w:r w:rsidRPr="008A46B5">
        <w:t>ARC Report to Board – Verbal</w:t>
      </w:r>
    </w:p>
    <w:p w14:paraId="6CFF8662" w14:textId="77777777" w:rsidR="00CF0EC0" w:rsidRPr="0054479B" w:rsidRDefault="00CF0EC0" w:rsidP="00BA5F75">
      <w:pPr>
        <w:spacing w:after="0" w:line="240" w:lineRule="auto"/>
        <w:ind w:left="142"/>
        <w:contextualSpacing/>
        <w:rPr>
          <w:rFonts w:ascii="Trebuchet MS" w:hAnsi="Trebuchet MS"/>
          <w:b/>
          <w:bCs/>
        </w:rPr>
      </w:pPr>
    </w:p>
    <w:p w14:paraId="255C9EFF" w14:textId="4120C7F6" w:rsidR="00CF0EC0" w:rsidRPr="0054479B" w:rsidRDefault="00CF0EC0" w:rsidP="00CF0EC0">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The previous ARC meeting was held before the last Board </w:t>
      </w:r>
      <w:proofErr w:type="gramStart"/>
      <w:r w:rsidRPr="0054479B">
        <w:rPr>
          <w:rFonts w:ascii="Trebuchet MS" w:hAnsi="Trebuchet MS"/>
        </w:rPr>
        <w:t>meeting;</w:t>
      </w:r>
      <w:proofErr w:type="gramEnd"/>
      <w:r w:rsidRPr="0054479B">
        <w:rPr>
          <w:rFonts w:ascii="Trebuchet MS" w:hAnsi="Trebuchet MS"/>
        </w:rPr>
        <w:t xml:space="preserve"> no updates since. Next ARC scheduled in coming weeks, with outcomes to be reported to Board.</w:t>
      </w:r>
    </w:p>
    <w:p w14:paraId="41D9FB01" w14:textId="77777777" w:rsidR="00CF0EC0" w:rsidRPr="0054479B" w:rsidRDefault="00CF0EC0" w:rsidP="00CF0EC0">
      <w:pPr>
        <w:spacing w:after="0" w:line="240" w:lineRule="auto"/>
        <w:ind w:left="142"/>
        <w:contextualSpacing/>
        <w:rPr>
          <w:rFonts w:ascii="Trebuchet MS" w:hAnsi="Trebuchet MS"/>
        </w:rPr>
      </w:pPr>
    </w:p>
    <w:p w14:paraId="6D4C67F0" w14:textId="4400593B" w:rsidR="00CF0EC0" w:rsidRPr="0054479B" w:rsidRDefault="00CF0EC0" w:rsidP="00CF0EC0">
      <w:pPr>
        <w:numPr>
          <w:ilvl w:val="1"/>
          <w:numId w:val="5"/>
        </w:numPr>
        <w:spacing w:after="0" w:line="240" w:lineRule="auto"/>
        <w:ind w:left="142" w:hanging="568"/>
        <w:contextualSpacing/>
        <w:rPr>
          <w:rFonts w:ascii="Trebuchet MS" w:hAnsi="Trebuchet MS"/>
        </w:rPr>
      </w:pPr>
      <w:r w:rsidRPr="0054479B">
        <w:rPr>
          <w:rFonts w:ascii="Trebuchet MS" w:hAnsi="Trebuchet MS"/>
        </w:rPr>
        <w:t>Two funding audits were reviewed; a consolidated summary of recommendations and owners was produced. Focus on second-line controls including compliance checks and grant-making alignment with policies (CAT).</w:t>
      </w:r>
    </w:p>
    <w:p w14:paraId="432BDC1B" w14:textId="77777777" w:rsidR="00CF0EC0" w:rsidRPr="0054479B" w:rsidRDefault="00CF0EC0" w:rsidP="00CF0EC0">
      <w:pPr>
        <w:spacing w:after="0" w:line="240" w:lineRule="auto"/>
        <w:contextualSpacing/>
        <w:rPr>
          <w:rFonts w:ascii="Trebuchet MS" w:hAnsi="Trebuchet MS"/>
        </w:rPr>
      </w:pPr>
    </w:p>
    <w:p w14:paraId="273C5115" w14:textId="071B6BDA" w:rsidR="00CF0EC0" w:rsidRPr="0054479B" w:rsidRDefault="00CF0EC0" w:rsidP="00CF0EC0">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Dormant Assets was discussed and how the scale of it could potentially cause issues. There is a more strategic conversation on Dormant Assets to be had, including the </w:t>
      </w:r>
      <w:r w:rsidR="00937177">
        <w:rPr>
          <w:rFonts w:ascii="Trebuchet MS" w:hAnsi="Trebuchet MS"/>
        </w:rPr>
        <w:t>g</w:t>
      </w:r>
      <w:r w:rsidRPr="0054479B">
        <w:rPr>
          <w:rFonts w:ascii="Trebuchet MS" w:hAnsi="Trebuchet MS"/>
        </w:rPr>
        <w:t>overnance.</w:t>
      </w:r>
    </w:p>
    <w:p w14:paraId="73C01557" w14:textId="77777777" w:rsidR="00CF0EC0" w:rsidRPr="0054479B" w:rsidRDefault="00CF0EC0" w:rsidP="00CF0EC0">
      <w:pPr>
        <w:spacing w:after="0" w:line="240" w:lineRule="auto"/>
        <w:contextualSpacing/>
        <w:rPr>
          <w:rFonts w:ascii="Trebuchet MS" w:hAnsi="Trebuchet MS"/>
        </w:rPr>
      </w:pPr>
    </w:p>
    <w:p w14:paraId="16EA824C" w14:textId="24BA2E0F" w:rsidR="00CF0EC0" w:rsidRDefault="1D8B0CBB" w:rsidP="00037AB7">
      <w:pPr>
        <w:numPr>
          <w:ilvl w:val="1"/>
          <w:numId w:val="5"/>
        </w:numPr>
        <w:spacing w:after="0" w:line="240" w:lineRule="auto"/>
        <w:ind w:left="142" w:hanging="568"/>
        <w:contextualSpacing/>
        <w:rPr>
          <w:rFonts w:ascii="Trebuchet MS" w:hAnsi="Trebuchet MS"/>
        </w:rPr>
      </w:pPr>
      <w:r w:rsidRPr="74DBEBB3">
        <w:rPr>
          <w:rFonts w:ascii="Trebuchet MS" w:hAnsi="Trebuchet MS"/>
        </w:rPr>
        <w:t xml:space="preserve">It was </w:t>
      </w:r>
      <w:r w:rsidRPr="0A253563">
        <w:rPr>
          <w:rFonts w:ascii="Trebuchet MS" w:hAnsi="Trebuchet MS"/>
        </w:rPr>
        <w:t xml:space="preserve">noted that this </w:t>
      </w:r>
      <w:r w:rsidRPr="2298FBB0">
        <w:rPr>
          <w:rFonts w:ascii="Trebuchet MS" w:hAnsi="Trebuchet MS"/>
        </w:rPr>
        <w:t xml:space="preserve">further work needed to </w:t>
      </w:r>
      <w:r w:rsidR="0F43E54A" w:rsidRPr="47CDA624">
        <w:rPr>
          <w:rFonts w:ascii="Trebuchet MS" w:hAnsi="Trebuchet MS"/>
        </w:rPr>
        <w:t xml:space="preserve">pick up internal mechanisms </w:t>
      </w:r>
      <w:r w:rsidR="0F43E54A" w:rsidRPr="0AFFF518">
        <w:rPr>
          <w:rFonts w:ascii="Trebuchet MS" w:hAnsi="Trebuchet MS"/>
        </w:rPr>
        <w:t xml:space="preserve">for the </w:t>
      </w:r>
      <w:r w:rsidR="0F43E54A" w:rsidRPr="6DF4A173">
        <w:rPr>
          <w:rFonts w:ascii="Trebuchet MS" w:hAnsi="Trebuchet MS"/>
        </w:rPr>
        <w:t xml:space="preserve">hypothecation and allocation </w:t>
      </w:r>
      <w:r w:rsidR="0F43E54A" w:rsidRPr="2B2C54AC">
        <w:rPr>
          <w:rFonts w:ascii="Trebuchet MS" w:hAnsi="Trebuchet MS"/>
        </w:rPr>
        <w:t>of funding</w:t>
      </w:r>
      <w:r w:rsidR="0F43E54A" w:rsidRPr="1E130316">
        <w:rPr>
          <w:rFonts w:ascii="Trebuchet MS" w:hAnsi="Trebuchet MS"/>
        </w:rPr>
        <w:t>.</w:t>
      </w:r>
      <w:r w:rsidR="0F43E54A" w:rsidRPr="1C95B856">
        <w:rPr>
          <w:rFonts w:ascii="Trebuchet MS" w:hAnsi="Trebuchet MS"/>
        </w:rPr>
        <w:t xml:space="preserve"> </w:t>
      </w:r>
      <w:r w:rsidR="5DDA6AD5" w:rsidRPr="6B78EA52">
        <w:rPr>
          <w:rFonts w:ascii="Trebuchet MS" w:hAnsi="Trebuchet MS"/>
        </w:rPr>
        <w:t xml:space="preserve">It is recognised that these mechanisms are in </w:t>
      </w:r>
      <w:r w:rsidR="5DDA6AD5" w:rsidRPr="0A53E350">
        <w:rPr>
          <w:rFonts w:ascii="Trebuchet MS" w:hAnsi="Trebuchet MS"/>
        </w:rPr>
        <w:t xml:space="preserve">place </w:t>
      </w:r>
      <w:r w:rsidR="5DDA6AD5" w:rsidRPr="579DE455">
        <w:rPr>
          <w:rFonts w:ascii="Trebuchet MS" w:hAnsi="Trebuchet MS"/>
        </w:rPr>
        <w:t xml:space="preserve">and operate effectively across other </w:t>
      </w:r>
      <w:r w:rsidR="5DDA6AD5" w:rsidRPr="15F6C266">
        <w:rPr>
          <w:rFonts w:ascii="Trebuchet MS" w:hAnsi="Trebuchet MS"/>
        </w:rPr>
        <w:t xml:space="preserve">portfolios, however </w:t>
      </w:r>
      <w:r w:rsidR="5DDA6AD5" w:rsidRPr="4BAA95B7">
        <w:rPr>
          <w:rFonts w:ascii="Trebuchet MS" w:hAnsi="Trebuchet MS"/>
        </w:rPr>
        <w:t xml:space="preserve">the scale and </w:t>
      </w:r>
      <w:r w:rsidR="5DDA6AD5" w:rsidRPr="52335EA0">
        <w:rPr>
          <w:rFonts w:ascii="Trebuchet MS" w:hAnsi="Trebuchet MS"/>
        </w:rPr>
        <w:t xml:space="preserve">matched funding nature of the </w:t>
      </w:r>
      <w:r w:rsidR="5DDA6AD5" w:rsidRPr="3A3FE4B6">
        <w:rPr>
          <w:rFonts w:ascii="Trebuchet MS" w:hAnsi="Trebuchet MS"/>
        </w:rPr>
        <w:t xml:space="preserve">new direct </w:t>
      </w:r>
      <w:r w:rsidR="5DDA6AD5" w:rsidRPr="4CA79145">
        <w:rPr>
          <w:rFonts w:ascii="Trebuchet MS" w:hAnsi="Trebuchet MS"/>
        </w:rPr>
        <w:t>delivery in England mean we need</w:t>
      </w:r>
      <w:r w:rsidR="0F43E54A" w:rsidRPr="0FCB516C">
        <w:rPr>
          <w:rFonts w:ascii="Trebuchet MS" w:hAnsi="Trebuchet MS"/>
        </w:rPr>
        <w:t xml:space="preserve"> </w:t>
      </w:r>
      <w:r w:rsidR="5DDA6AD5" w:rsidRPr="002D7488">
        <w:rPr>
          <w:rFonts w:ascii="Trebuchet MS" w:hAnsi="Trebuchet MS"/>
        </w:rPr>
        <w:t xml:space="preserve">to ensure they remain </w:t>
      </w:r>
      <w:r w:rsidR="5DDA6AD5" w:rsidRPr="241E8742">
        <w:rPr>
          <w:rFonts w:ascii="Trebuchet MS" w:hAnsi="Trebuchet MS"/>
        </w:rPr>
        <w:t>effective.</w:t>
      </w:r>
      <w:r w:rsidR="0F43E54A" w:rsidRPr="002D7488">
        <w:rPr>
          <w:rFonts w:ascii="Trebuchet MS" w:hAnsi="Trebuchet MS"/>
        </w:rPr>
        <w:t xml:space="preserve"> </w:t>
      </w:r>
    </w:p>
    <w:p w14:paraId="27028708" w14:textId="77777777" w:rsidR="00037AB7" w:rsidRPr="0054479B" w:rsidRDefault="00037AB7" w:rsidP="00037AB7">
      <w:pPr>
        <w:spacing w:after="0" w:line="240" w:lineRule="auto"/>
        <w:contextualSpacing/>
        <w:rPr>
          <w:rFonts w:ascii="Trebuchet MS" w:hAnsi="Trebuchet MS"/>
        </w:rPr>
      </w:pPr>
    </w:p>
    <w:p w14:paraId="13F414A6" w14:textId="1585C21B" w:rsidR="00CF0EC0" w:rsidRPr="0054479B" w:rsidRDefault="00CF0EC0" w:rsidP="00CF0EC0">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It was noted that David Knott is the secondary Accounting Officer for Dormant Assets, and that Phil Chamberlain sits on the Oversight Trust. </w:t>
      </w:r>
    </w:p>
    <w:p w14:paraId="4BD10A35" w14:textId="4E5DF189" w:rsidR="00BE6AAA" w:rsidRPr="0054479B" w:rsidRDefault="00BE6AAA" w:rsidP="00CF0EC0">
      <w:pPr>
        <w:spacing w:after="0" w:line="240" w:lineRule="auto"/>
        <w:ind w:left="-426"/>
        <w:contextualSpacing/>
        <w:rPr>
          <w:rFonts w:ascii="Trebuchet MS" w:hAnsi="Trebuchet MS"/>
        </w:rPr>
      </w:pPr>
    </w:p>
    <w:p w14:paraId="695A1B68" w14:textId="77777777" w:rsidR="00452C89" w:rsidRPr="0054479B" w:rsidRDefault="00452C89" w:rsidP="00BA5F75">
      <w:pPr>
        <w:spacing w:after="0" w:line="240" w:lineRule="auto"/>
        <w:ind w:left="142"/>
        <w:contextualSpacing/>
        <w:rPr>
          <w:rFonts w:ascii="Trebuchet MS" w:hAnsi="Trebuchet MS"/>
          <w:b/>
          <w:bCs/>
        </w:rPr>
      </w:pPr>
    </w:p>
    <w:p w14:paraId="31868C40" w14:textId="77777777" w:rsidR="00452C89" w:rsidRPr="0044353C" w:rsidRDefault="00452C89" w:rsidP="001C58FC">
      <w:pPr>
        <w:pStyle w:val="Heading3"/>
      </w:pPr>
      <w:r w:rsidRPr="0044353C">
        <w:lastRenderedPageBreak/>
        <w:t>People Committee Report</w:t>
      </w:r>
    </w:p>
    <w:p w14:paraId="44245322" w14:textId="77777777" w:rsidR="00452C89" w:rsidRPr="0054479B" w:rsidRDefault="00452C89" w:rsidP="00452C89">
      <w:pPr>
        <w:spacing w:after="0" w:line="240" w:lineRule="auto"/>
        <w:ind w:left="142"/>
        <w:contextualSpacing/>
        <w:rPr>
          <w:rFonts w:ascii="Trebuchet MS" w:hAnsi="Trebuchet MS"/>
          <w:b/>
          <w:bCs/>
        </w:rPr>
      </w:pPr>
      <w:r w:rsidRPr="0054479B">
        <w:rPr>
          <w:rFonts w:ascii="Trebuchet MS" w:hAnsi="Trebuchet MS"/>
          <w:b/>
          <w:bCs/>
        </w:rPr>
        <w:t>•</w:t>
      </w:r>
      <w:r w:rsidRPr="0054479B">
        <w:rPr>
          <w:rFonts w:ascii="Trebuchet MS" w:hAnsi="Trebuchet MS"/>
          <w:b/>
          <w:bCs/>
        </w:rPr>
        <w:tab/>
        <w:t>Minutes of People Committee held Sept 2025</w:t>
      </w:r>
    </w:p>
    <w:p w14:paraId="3971050C" w14:textId="77777777" w:rsidR="00B22625" w:rsidRPr="0054479B" w:rsidRDefault="00B22625" w:rsidP="00452C89">
      <w:pPr>
        <w:spacing w:after="0" w:line="240" w:lineRule="auto"/>
        <w:ind w:left="142"/>
        <w:contextualSpacing/>
        <w:rPr>
          <w:rFonts w:ascii="Trebuchet MS" w:hAnsi="Trebuchet MS"/>
          <w:b/>
          <w:bCs/>
        </w:rPr>
      </w:pPr>
    </w:p>
    <w:p w14:paraId="155E00B2" w14:textId="34B38EB4" w:rsidR="006F44CB" w:rsidRPr="0054479B" w:rsidRDefault="00D919CF" w:rsidP="006F44CB">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Helen </w:t>
      </w:r>
      <w:r w:rsidR="006D1884" w:rsidRPr="0054479B">
        <w:rPr>
          <w:rFonts w:ascii="Trebuchet MS" w:hAnsi="Trebuchet MS"/>
        </w:rPr>
        <w:t>updated on the 2 main things to draw attention to</w:t>
      </w:r>
      <w:r w:rsidR="4C25D331" w:rsidRPr="5BD261FA">
        <w:rPr>
          <w:rFonts w:ascii="Trebuchet MS" w:hAnsi="Trebuchet MS"/>
        </w:rPr>
        <w:t xml:space="preserve"> </w:t>
      </w:r>
      <w:r w:rsidR="4C25D331" w:rsidRPr="319D5489">
        <w:rPr>
          <w:rFonts w:ascii="Trebuchet MS" w:hAnsi="Trebuchet MS"/>
        </w:rPr>
        <w:t xml:space="preserve">and provide assurance to </w:t>
      </w:r>
      <w:r w:rsidR="4C25D331" w:rsidRPr="5A7998E1">
        <w:rPr>
          <w:rFonts w:ascii="Trebuchet MS" w:hAnsi="Trebuchet MS"/>
        </w:rPr>
        <w:t>Board</w:t>
      </w:r>
      <w:r w:rsidR="006D1884" w:rsidRPr="0054479B">
        <w:rPr>
          <w:rFonts w:ascii="Trebuchet MS" w:hAnsi="Trebuchet MS"/>
        </w:rPr>
        <w:t xml:space="preserve">: </w:t>
      </w:r>
      <w:r w:rsidR="008A5C69" w:rsidRPr="0054479B">
        <w:rPr>
          <w:rFonts w:ascii="Trebuchet MS" w:hAnsi="Trebuchet MS"/>
        </w:rPr>
        <w:t>the England change process which is progressing well and will have a Fund wide benefit, and the Funding Officer Role review</w:t>
      </w:r>
      <w:r w:rsidR="00121E74" w:rsidRPr="0054479B">
        <w:rPr>
          <w:rFonts w:ascii="Trebuchet MS" w:hAnsi="Trebuchet MS"/>
        </w:rPr>
        <w:t xml:space="preserve"> which </w:t>
      </w:r>
      <w:r w:rsidR="38C8D356" w:rsidRPr="5A7998E1">
        <w:rPr>
          <w:rFonts w:ascii="Trebuchet MS" w:hAnsi="Trebuchet MS"/>
        </w:rPr>
        <w:t>is recognised as a significant</w:t>
      </w:r>
      <w:r w:rsidR="38C8D356" w:rsidRPr="414F5D76">
        <w:rPr>
          <w:rFonts w:ascii="Trebuchet MS" w:hAnsi="Trebuchet MS"/>
        </w:rPr>
        <w:t xml:space="preserve"> project</w:t>
      </w:r>
      <w:r w:rsidR="00121E74" w:rsidRPr="0054479B">
        <w:rPr>
          <w:rFonts w:ascii="Trebuchet MS" w:hAnsi="Trebuchet MS"/>
        </w:rPr>
        <w:t>.</w:t>
      </w:r>
    </w:p>
    <w:p w14:paraId="515D80A2" w14:textId="77777777" w:rsidR="000A0433" w:rsidRPr="0054479B" w:rsidRDefault="000A0433" w:rsidP="000A0433">
      <w:pPr>
        <w:spacing w:after="0" w:line="240" w:lineRule="auto"/>
        <w:ind w:left="142"/>
        <w:contextualSpacing/>
        <w:rPr>
          <w:rFonts w:ascii="Trebuchet MS" w:hAnsi="Trebuchet MS"/>
        </w:rPr>
      </w:pPr>
    </w:p>
    <w:p w14:paraId="48D5B34B" w14:textId="50E97098" w:rsidR="00982A7D" w:rsidRPr="00037AB7" w:rsidRDefault="6902623C" w:rsidP="00037AB7">
      <w:pPr>
        <w:numPr>
          <w:ilvl w:val="1"/>
          <w:numId w:val="5"/>
        </w:numPr>
        <w:spacing w:after="0" w:line="240" w:lineRule="auto"/>
        <w:ind w:left="142" w:hanging="568"/>
        <w:contextualSpacing/>
        <w:rPr>
          <w:rFonts w:ascii="Trebuchet MS" w:hAnsi="Trebuchet MS"/>
        </w:rPr>
      </w:pPr>
      <w:r w:rsidRPr="5F325D3D">
        <w:rPr>
          <w:rFonts w:ascii="Trebuchet MS" w:hAnsi="Trebuchet MS"/>
        </w:rPr>
        <w:t xml:space="preserve">Work </w:t>
      </w:r>
      <w:r w:rsidRPr="137E8C7D">
        <w:rPr>
          <w:rFonts w:ascii="Trebuchet MS" w:hAnsi="Trebuchet MS"/>
        </w:rPr>
        <w:t>on s</w:t>
      </w:r>
      <w:r w:rsidR="00121E74" w:rsidRPr="137E8C7D">
        <w:rPr>
          <w:rFonts w:ascii="Trebuchet MS" w:hAnsi="Trebuchet MS"/>
        </w:rPr>
        <w:t>uccession</w:t>
      </w:r>
      <w:r w:rsidR="00121E74" w:rsidRPr="4FD4DBF3">
        <w:rPr>
          <w:rFonts w:ascii="Trebuchet MS" w:hAnsi="Trebuchet MS"/>
        </w:rPr>
        <w:t xml:space="preserve"> planning has not started </w:t>
      </w:r>
      <w:r w:rsidR="594DBBCE" w:rsidRPr="4FD4DBF3">
        <w:rPr>
          <w:rFonts w:ascii="Trebuchet MS" w:hAnsi="Trebuchet MS"/>
        </w:rPr>
        <w:t>yet but</w:t>
      </w:r>
      <w:r w:rsidR="00121E74" w:rsidRPr="4FD4DBF3">
        <w:rPr>
          <w:rFonts w:ascii="Trebuchet MS" w:hAnsi="Trebuchet MS"/>
        </w:rPr>
        <w:t xml:space="preserve"> </w:t>
      </w:r>
      <w:r w:rsidR="000BECE7" w:rsidRPr="5DA95F87">
        <w:rPr>
          <w:rFonts w:ascii="Trebuchet MS" w:hAnsi="Trebuchet MS"/>
        </w:rPr>
        <w:t xml:space="preserve">the Committee </w:t>
      </w:r>
      <w:r w:rsidR="00121E74" w:rsidRPr="5DA95F87">
        <w:rPr>
          <w:rFonts w:ascii="Trebuchet MS" w:hAnsi="Trebuchet MS"/>
        </w:rPr>
        <w:t>are</w:t>
      </w:r>
      <w:r w:rsidR="00121E74" w:rsidRPr="4FD4DBF3">
        <w:rPr>
          <w:rFonts w:ascii="Trebuchet MS" w:hAnsi="Trebuchet MS"/>
        </w:rPr>
        <w:t xml:space="preserve"> </w:t>
      </w:r>
      <w:r w:rsidR="0138933B" w:rsidRPr="37DECB30">
        <w:rPr>
          <w:rFonts w:ascii="Trebuchet MS" w:hAnsi="Trebuchet MS"/>
        </w:rPr>
        <w:t xml:space="preserve">expecting to consider this </w:t>
      </w:r>
      <w:r w:rsidR="0138933B" w:rsidRPr="69060C8C">
        <w:rPr>
          <w:rFonts w:ascii="Trebuchet MS" w:hAnsi="Trebuchet MS"/>
        </w:rPr>
        <w:t xml:space="preserve">in </w:t>
      </w:r>
      <w:r w:rsidR="00121E74" w:rsidRPr="4FD4DBF3">
        <w:rPr>
          <w:rFonts w:ascii="Trebuchet MS" w:hAnsi="Trebuchet MS"/>
        </w:rPr>
        <w:t>December.</w:t>
      </w:r>
    </w:p>
    <w:p w14:paraId="3B11E753" w14:textId="176640EE" w:rsidR="00982A7D" w:rsidRPr="0054479B" w:rsidRDefault="00982A7D" w:rsidP="00982A7D">
      <w:pPr>
        <w:spacing w:after="0" w:line="240" w:lineRule="auto"/>
        <w:contextualSpacing/>
        <w:jc w:val="right"/>
        <w:rPr>
          <w:rFonts w:ascii="Trebuchet MS" w:hAnsi="Trebuchet MS"/>
        </w:rPr>
      </w:pPr>
      <w:r w:rsidRPr="21DE15A1">
        <w:rPr>
          <w:rFonts w:ascii="Trebuchet MS" w:hAnsi="Trebuchet MS"/>
          <w:b/>
          <w:bCs/>
        </w:rPr>
        <w:t>ACTION</w:t>
      </w:r>
      <w:r w:rsidRPr="21DE15A1">
        <w:rPr>
          <w:rFonts w:ascii="Trebuchet MS" w:hAnsi="Trebuchet MS"/>
        </w:rPr>
        <w:t>: Governance</w:t>
      </w:r>
    </w:p>
    <w:p w14:paraId="4139A8FC" w14:textId="0B45654E" w:rsidR="21DE15A1" w:rsidRDefault="21DE15A1" w:rsidP="21DE15A1">
      <w:pPr>
        <w:spacing w:after="0" w:line="240" w:lineRule="auto"/>
        <w:contextualSpacing/>
        <w:jc w:val="right"/>
        <w:rPr>
          <w:rFonts w:ascii="Trebuchet MS" w:hAnsi="Trebuchet MS"/>
        </w:rPr>
      </w:pPr>
    </w:p>
    <w:p w14:paraId="0A8C1B88" w14:textId="7DEA4BF1" w:rsidR="21DE15A1" w:rsidRDefault="08EFD3FD" w:rsidP="00D54C26">
      <w:pPr>
        <w:numPr>
          <w:ilvl w:val="1"/>
          <w:numId w:val="5"/>
        </w:numPr>
        <w:spacing w:after="0" w:line="240" w:lineRule="auto"/>
        <w:ind w:left="142" w:hanging="568"/>
        <w:contextualSpacing/>
        <w:rPr>
          <w:rFonts w:ascii="Trebuchet MS" w:hAnsi="Trebuchet MS"/>
        </w:rPr>
      </w:pPr>
      <w:r w:rsidRPr="11777615">
        <w:rPr>
          <w:rFonts w:ascii="Trebuchet MS" w:hAnsi="Trebuchet MS"/>
        </w:rPr>
        <w:t>It was noted that Stuart and Helen were to meet with the Disability Staff Network following no from issues raised in June.</w:t>
      </w:r>
    </w:p>
    <w:p w14:paraId="773B7956" w14:textId="19B7EB3A" w:rsidR="08EFD3FD" w:rsidRDefault="08EFD3FD" w:rsidP="11777615">
      <w:pPr>
        <w:spacing w:after="0" w:line="240" w:lineRule="auto"/>
        <w:contextualSpacing/>
        <w:jc w:val="right"/>
        <w:rPr>
          <w:rFonts w:ascii="Trebuchet MS" w:hAnsi="Trebuchet MS"/>
        </w:rPr>
      </w:pPr>
      <w:r w:rsidRPr="00D54C26">
        <w:rPr>
          <w:rFonts w:ascii="Trebuchet MS" w:hAnsi="Trebuchet MS"/>
          <w:b/>
          <w:bCs/>
        </w:rPr>
        <w:t>ACTION</w:t>
      </w:r>
      <w:r w:rsidRPr="11777615">
        <w:rPr>
          <w:rFonts w:ascii="Trebuchet MS" w:hAnsi="Trebuchet MS"/>
        </w:rPr>
        <w:t>: Helen</w:t>
      </w:r>
      <w:r w:rsidR="00D54C26">
        <w:rPr>
          <w:rFonts w:ascii="Trebuchet MS" w:hAnsi="Trebuchet MS"/>
        </w:rPr>
        <w:t xml:space="preserve"> Stephenson</w:t>
      </w:r>
      <w:r w:rsidRPr="11777615">
        <w:rPr>
          <w:rFonts w:ascii="Trebuchet MS" w:hAnsi="Trebuchet MS"/>
        </w:rPr>
        <w:t>, Stuart</w:t>
      </w:r>
      <w:r w:rsidR="00D54C26">
        <w:rPr>
          <w:rFonts w:ascii="Trebuchet MS" w:hAnsi="Trebuchet MS"/>
        </w:rPr>
        <w:t xml:space="preserve"> Hobley</w:t>
      </w:r>
      <w:r w:rsidRPr="11777615">
        <w:rPr>
          <w:rFonts w:ascii="Trebuchet MS" w:hAnsi="Trebuchet MS"/>
        </w:rPr>
        <w:t xml:space="preserve"> &amp; Sian Evans</w:t>
      </w:r>
    </w:p>
    <w:p w14:paraId="0701D7EC" w14:textId="77777777" w:rsidR="00366260" w:rsidRPr="0054479B" w:rsidRDefault="00366260" w:rsidP="00366260">
      <w:pPr>
        <w:spacing w:after="0" w:line="240" w:lineRule="auto"/>
        <w:contextualSpacing/>
        <w:rPr>
          <w:rFonts w:ascii="Trebuchet MS" w:hAnsi="Trebuchet MS"/>
        </w:rPr>
      </w:pPr>
    </w:p>
    <w:p w14:paraId="7D3EDB93" w14:textId="25306B2A" w:rsidR="00423ECA" w:rsidRPr="0054479B" w:rsidRDefault="005E0969" w:rsidP="00452C89">
      <w:pPr>
        <w:spacing w:after="0" w:line="240" w:lineRule="auto"/>
        <w:ind w:left="142"/>
        <w:contextualSpacing/>
        <w:rPr>
          <w:rFonts w:ascii="Trebuchet MS" w:eastAsia="Times New Roman" w:hAnsi="Trebuchet MS" w:cs="Times New Roman"/>
          <w:i/>
          <w:iCs/>
        </w:rPr>
      </w:pPr>
      <w:r w:rsidRPr="0054479B">
        <w:rPr>
          <w:rFonts w:ascii="Trebuchet MS" w:eastAsia="Times New Roman" w:hAnsi="Trebuchet MS" w:cs="Times New Roman"/>
          <w:i/>
          <w:iCs/>
        </w:rPr>
        <w:t>Kate Beggs joined the meeting.</w:t>
      </w:r>
    </w:p>
    <w:p w14:paraId="57FCBC1C" w14:textId="77777777" w:rsidR="00366260" w:rsidRPr="0054479B" w:rsidRDefault="00366260" w:rsidP="00366260">
      <w:pPr>
        <w:spacing w:after="0" w:line="240" w:lineRule="auto"/>
        <w:rPr>
          <w:rFonts w:ascii="Trebuchet MS" w:eastAsia="Times New Roman" w:hAnsi="Trebuchet MS" w:cs="Times New Roman"/>
          <w:i/>
          <w:iCs/>
        </w:rPr>
      </w:pPr>
    </w:p>
    <w:p w14:paraId="6B94E48E" w14:textId="7C0A9FB7" w:rsidR="00BA5F75" w:rsidRPr="0044353C" w:rsidRDefault="00423ECA" w:rsidP="001C58FC">
      <w:pPr>
        <w:pStyle w:val="Heading3"/>
      </w:pPr>
      <w:r w:rsidRPr="0044353C">
        <w:t>Annual Safeguarding Report – P36</w:t>
      </w:r>
    </w:p>
    <w:p w14:paraId="6ED936F0" w14:textId="17844B36" w:rsidR="0012224C" w:rsidRPr="0054479B" w:rsidRDefault="0012224C" w:rsidP="0012224C">
      <w:pPr>
        <w:numPr>
          <w:ilvl w:val="1"/>
          <w:numId w:val="5"/>
        </w:numPr>
        <w:spacing w:after="0" w:line="240" w:lineRule="auto"/>
        <w:ind w:left="142" w:hanging="568"/>
        <w:contextualSpacing/>
        <w:rPr>
          <w:rFonts w:ascii="Trebuchet MS" w:hAnsi="Trebuchet MS"/>
        </w:rPr>
      </w:pPr>
      <w:r w:rsidRPr="0054479B">
        <w:rPr>
          <w:rFonts w:ascii="Trebuchet MS" w:hAnsi="Trebuchet MS"/>
        </w:rPr>
        <w:t>The Chair welcomed the safeguarding report’s first presentation to the Board, noting the assurance it provides on maintaining high standards. Thanks were extended to Kate Beggs</w:t>
      </w:r>
      <w:r w:rsidR="00457E59">
        <w:rPr>
          <w:rFonts w:ascii="Trebuchet MS" w:hAnsi="Trebuchet MS"/>
        </w:rPr>
        <w:t xml:space="preserve"> (SMT Sponsor)</w:t>
      </w:r>
      <w:r w:rsidRPr="0054479B">
        <w:rPr>
          <w:rFonts w:ascii="Trebuchet MS" w:hAnsi="Trebuchet MS"/>
        </w:rPr>
        <w:t>, Sarah Rossiter</w:t>
      </w:r>
      <w:r w:rsidR="00457E59">
        <w:rPr>
          <w:rFonts w:ascii="Trebuchet MS" w:hAnsi="Trebuchet MS"/>
        </w:rPr>
        <w:t xml:space="preserve"> (Designated Safeguarding Lead)</w:t>
      </w:r>
      <w:r w:rsidRPr="0054479B">
        <w:rPr>
          <w:rFonts w:ascii="Trebuchet MS" w:hAnsi="Trebuchet MS"/>
        </w:rPr>
        <w:t>, and Peter Stewart for their work.</w:t>
      </w:r>
    </w:p>
    <w:p w14:paraId="755BC376" w14:textId="77777777" w:rsidR="0012224C" w:rsidRPr="0054479B" w:rsidRDefault="0012224C" w:rsidP="0012224C">
      <w:pPr>
        <w:spacing w:after="0" w:line="240" w:lineRule="auto"/>
        <w:ind w:left="142"/>
        <w:contextualSpacing/>
        <w:rPr>
          <w:rFonts w:ascii="Trebuchet MS" w:hAnsi="Trebuchet MS"/>
        </w:rPr>
      </w:pPr>
    </w:p>
    <w:p w14:paraId="1E1D837C" w14:textId="05BC8BA5" w:rsidR="0012224C" w:rsidRDefault="0012224C" w:rsidP="0012224C">
      <w:pPr>
        <w:numPr>
          <w:ilvl w:val="1"/>
          <w:numId w:val="5"/>
        </w:numPr>
        <w:spacing w:after="0" w:line="240" w:lineRule="auto"/>
        <w:ind w:left="142" w:hanging="568"/>
        <w:contextualSpacing/>
        <w:rPr>
          <w:rFonts w:ascii="Trebuchet MS" w:hAnsi="Trebuchet MS"/>
        </w:rPr>
      </w:pPr>
      <w:r w:rsidRPr="0054479B">
        <w:rPr>
          <w:rFonts w:ascii="Trebuchet MS" w:hAnsi="Trebuchet MS"/>
        </w:rPr>
        <w:t>Peter Stewart introduced the paper, describing his role as a sounding board for Kate, Sarah, and Gareth Williams</w:t>
      </w:r>
      <w:r w:rsidR="008637AC">
        <w:rPr>
          <w:rFonts w:ascii="Trebuchet MS" w:hAnsi="Trebuchet MS"/>
        </w:rPr>
        <w:t xml:space="preserve"> (D</w:t>
      </w:r>
      <w:r w:rsidR="00457E59">
        <w:rPr>
          <w:rFonts w:ascii="Trebuchet MS" w:hAnsi="Trebuchet MS"/>
        </w:rPr>
        <w:t>eputy Designated Safeguarding Lead)</w:t>
      </w:r>
      <w:r w:rsidRPr="0054479B">
        <w:rPr>
          <w:rFonts w:ascii="Trebuchet MS" w:hAnsi="Trebuchet MS"/>
        </w:rPr>
        <w:t>. He supports bringing safeguarding to life through case studies. He emphasised the importance of embedding safeguarding into frontline work and expressed interest in further training.</w:t>
      </w:r>
    </w:p>
    <w:p w14:paraId="2D7AF4F0" w14:textId="77777777" w:rsidR="00786218" w:rsidRPr="0054479B" w:rsidRDefault="00786218" w:rsidP="00786218">
      <w:pPr>
        <w:spacing w:after="0" w:line="240" w:lineRule="auto"/>
        <w:contextualSpacing/>
        <w:rPr>
          <w:rFonts w:ascii="Trebuchet MS" w:hAnsi="Trebuchet MS"/>
        </w:rPr>
      </w:pPr>
    </w:p>
    <w:p w14:paraId="6D49EDE8" w14:textId="77777777" w:rsidR="0012224C" w:rsidRPr="0054479B" w:rsidRDefault="0012224C" w:rsidP="0012224C">
      <w:pPr>
        <w:jc w:val="right"/>
        <w:rPr>
          <w:rFonts w:ascii="Trebuchet MS" w:hAnsi="Trebuchet MS"/>
        </w:rPr>
      </w:pPr>
      <w:r w:rsidRPr="0054479B">
        <w:rPr>
          <w:rFonts w:ascii="Trebuchet MS" w:hAnsi="Trebuchet MS"/>
          <w:b/>
          <w:bCs/>
        </w:rPr>
        <w:t>ACTION</w:t>
      </w:r>
      <w:r w:rsidRPr="0054479B">
        <w:rPr>
          <w:rFonts w:ascii="Trebuchet MS" w:hAnsi="Trebuchet MS"/>
        </w:rPr>
        <w:t>: Kate Beggs, Peter Stewart</w:t>
      </w:r>
    </w:p>
    <w:p w14:paraId="4838D085" w14:textId="77777777" w:rsidR="0012224C" w:rsidRPr="0054479B" w:rsidRDefault="0012224C" w:rsidP="0012224C">
      <w:pPr>
        <w:numPr>
          <w:ilvl w:val="1"/>
          <w:numId w:val="5"/>
        </w:numPr>
        <w:spacing w:after="0" w:line="240" w:lineRule="auto"/>
        <w:ind w:left="142" w:hanging="568"/>
        <w:contextualSpacing/>
        <w:rPr>
          <w:rFonts w:ascii="Trebuchet MS" w:hAnsi="Trebuchet MS"/>
        </w:rPr>
      </w:pPr>
      <w:r w:rsidRPr="0054479B">
        <w:rPr>
          <w:rFonts w:ascii="Trebuchet MS" w:hAnsi="Trebuchet MS"/>
        </w:rPr>
        <w:t>Kate explained the additional context in this first Board report, outlining progress since 2018. The Fund’s role is to promote a safeguarding culture, while funded organisations hold primary responsibility. This safeguarding policy and expectations are focussed on our funding, with funding teams supported to integrate safeguarding into assessment processes. Internal safeguarding policies are held by the People Team with the reporting mechanism for internal safeguarding issues reaching Board to be clarified e.g. People Committee.</w:t>
      </w:r>
    </w:p>
    <w:p w14:paraId="46A4663E" w14:textId="77777777" w:rsidR="0012224C" w:rsidRPr="0054479B" w:rsidRDefault="0012224C" w:rsidP="0012224C">
      <w:pPr>
        <w:jc w:val="right"/>
        <w:rPr>
          <w:rFonts w:ascii="Trebuchet MS" w:hAnsi="Trebuchet MS"/>
        </w:rPr>
      </w:pPr>
      <w:r w:rsidRPr="0054479B">
        <w:rPr>
          <w:rFonts w:ascii="Trebuchet MS" w:hAnsi="Trebuchet MS"/>
          <w:b/>
          <w:bCs/>
        </w:rPr>
        <w:t>ACTION</w:t>
      </w:r>
      <w:r w:rsidRPr="0054479B">
        <w:rPr>
          <w:rFonts w:ascii="Trebuchet MS" w:hAnsi="Trebuchet MS"/>
        </w:rPr>
        <w:t>: Liz Church, People Committee</w:t>
      </w:r>
    </w:p>
    <w:p w14:paraId="2B810FBA" w14:textId="57AB2B97" w:rsidR="0012224C" w:rsidRPr="0054479B" w:rsidRDefault="0012224C" w:rsidP="0012224C">
      <w:pPr>
        <w:numPr>
          <w:ilvl w:val="1"/>
          <w:numId w:val="5"/>
        </w:numPr>
        <w:spacing w:after="0" w:line="240" w:lineRule="auto"/>
        <w:ind w:left="142" w:hanging="568"/>
        <w:contextualSpacing/>
        <w:rPr>
          <w:rFonts w:ascii="Trebuchet MS" w:hAnsi="Trebuchet MS"/>
        </w:rPr>
      </w:pPr>
      <w:r w:rsidRPr="0054479B">
        <w:rPr>
          <w:rFonts w:ascii="Trebuchet MS" w:hAnsi="Trebuchet MS"/>
        </w:rPr>
        <w:t>The Fund benchmarked against the Funder Safeguarding Collaboration in 2022, aiming for medium confidence across four areas. Reassessment shows significant improvement, though consistent implementation remains a challenge</w:t>
      </w:r>
      <w:r w:rsidR="7A86376F" w:rsidRPr="4785CE7C">
        <w:rPr>
          <w:rFonts w:ascii="Trebuchet MS" w:hAnsi="Trebuchet MS"/>
        </w:rPr>
        <w:t>,</w:t>
      </w:r>
      <w:r w:rsidRPr="0054479B">
        <w:rPr>
          <w:rFonts w:ascii="Trebuchet MS" w:hAnsi="Trebuchet MS"/>
        </w:rPr>
        <w:t xml:space="preserve"> however direct engagement with funding teams and leadership is ongoing.</w:t>
      </w:r>
    </w:p>
    <w:p w14:paraId="311F7F88" w14:textId="77777777" w:rsidR="0012224C" w:rsidRPr="0054479B" w:rsidRDefault="0012224C" w:rsidP="0012224C">
      <w:pPr>
        <w:spacing w:after="0" w:line="240" w:lineRule="auto"/>
        <w:ind w:left="142"/>
        <w:contextualSpacing/>
        <w:rPr>
          <w:rFonts w:ascii="Trebuchet MS" w:hAnsi="Trebuchet MS"/>
        </w:rPr>
      </w:pPr>
    </w:p>
    <w:p w14:paraId="11451A81" w14:textId="67765020" w:rsidR="0012224C" w:rsidRPr="0054479B" w:rsidRDefault="0012224C" w:rsidP="0012224C">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A high level of incident reporting is seen as a positive in safeguarding, with 78% of issues raised on our standard products where there is more interaction between the funding staff and the applicant organisation. It was noted that </w:t>
      </w:r>
      <w:r w:rsidR="00491B00">
        <w:rPr>
          <w:rFonts w:ascii="Trebuchet MS" w:hAnsi="Trebuchet MS"/>
        </w:rPr>
        <w:t>d</w:t>
      </w:r>
      <w:r w:rsidR="193A8E32" w:rsidRPr="5E0B8BB2">
        <w:rPr>
          <w:rFonts w:ascii="Trebuchet MS" w:hAnsi="Trebuchet MS"/>
        </w:rPr>
        <w:t>ue to monitoring</w:t>
      </w:r>
      <w:r w:rsidR="193A8E32" w:rsidRPr="5500D44C">
        <w:rPr>
          <w:rFonts w:ascii="Trebuchet MS" w:hAnsi="Trebuchet MS"/>
        </w:rPr>
        <w:t xml:space="preserve"> levels on Awards</w:t>
      </w:r>
      <w:r w:rsidR="193A8E32" w:rsidRPr="532ED62C">
        <w:rPr>
          <w:rFonts w:ascii="Trebuchet MS" w:hAnsi="Trebuchet MS"/>
        </w:rPr>
        <w:t xml:space="preserve"> for All grants </w:t>
      </w:r>
      <w:r w:rsidR="193A8E32" w:rsidRPr="71B18A48">
        <w:rPr>
          <w:rFonts w:ascii="Trebuchet MS" w:hAnsi="Trebuchet MS"/>
        </w:rPr>
        <w:t xml:space="preserve">it was noted that there is </w:t>
      </w:r>
      <w:r w:rsidR="193A8E32" w:rsidRPr="7A58C792">
        <w:rPr>
          <w:rFonts w:ascii="Trebuchet MS" w:hAnsi="Trebuchet MS"/>
        </w:rPr>
        <w:t>an</w:t>
      </w:r>
      <w:r w:rsidR="193A8E32" w:rsidRPr="71B18A48">
        <w:rPr>
          <w:rFonts w:ascii="Trebuchet MS" w:hAnsi="Trebuchet MS"/>
        </w:rPr>
        <w:t xml:space="preserve"> </w:t>
      </w:r>
      <w:r w:rsidR="193A8E32" w:rsidRPr="63F65C6E">
        <w:rPr>
          <w:rFonts w:ascii="Trebuchet MS" w:hAnsi="Trebuchet MS"/>
        </w:rPr>
        <w:t>ongoing</w:t>
      </w:r>
      <w:r w:rsidR="193A8E32" w:rsidRPr="7EE1481F">
        <w:rPr>
          <w:rFonts w:ascii="Trebuchet MS" w:hAnsi="Trebuchet MS"/>
        </w:rPr>
        <w:t xml:space="preserve"> risk of </w:t>
      </w:r>
      <w:r w:rsidR="193A8E32" w:rsidRPr="795F437B">
        <w:rPr>
          <w:rFonts w:ascii="Trebuchet MS" w:hAnsi="Trebuchet MS"/>
        </w:rPr>
        <w:t xml:space="preserve">under reporting </w:t>
      </w:r>
      <w:r w:rsidR="193A8E32" w:rsidRPr="705A9E26">
        <w:rPr>
          <w:rFonts w:ascii="Trebuchet MS" w:hAnsi="Trebuchet MS"/>
        </w:rPr>
        <w:t xml:space="preserve">in this area of the </w:t>
      </w:r>
      <w:r w:rsidR="193A8E32" w:rsidRPr="4C2F2018">
        <w:rPr>
          <w:rFonts w:ascii="Trebuchet MS" w:hAnsi="Trebuchet MS"/>
        </w:rPr>
        <w:t>Fund’s work</w:t>
      </w:r>
      <w:r w:rsidR="63BD5B2E" w:rsidRPr="46AE039C">
        <w:rPr>
          <w:rFonts w:ascii="Trebuchet MS" w:hAnsi="Trebuchet MS"/>
        </w:rPr>
        <w:t xml:space="preserve"> which is </w:t>
      </w:r>
      <w:r w:rsidR="63BD5B2E" w:rsidRPr="549F9D4A">
        <w:rPr>
          <w:rFonts w:ascii="Trebuchet MS" w:hAnsi="Trebuchet MS"/>
        </w:rPr>
        <w:t xml:space="preserve">very </w:t>
      </w:r>
      <w:r w:rsidR="63BD5B2E" w:rsidRPr="3861811D">
        <w:rPr>
          <w:rFonts w:ascii="Trebuchet MS" w:hAnsi="Trebuchet MS"/>
        </w:rPr>
        <w:t>difficult to evidence</w:t>
      </w:r>
      <w:r w:rsidR="193A8E32" w:rsidRPr="3861811D">
        <w:rPr>
          <w:rFonts w:ascii="Trebuchet MS" w:hAnsi="Trebuchet MS"/>
        </w:rPr>
        <w:t xml:space="preserve">. </w:t>
      </w:r>
    </w:p>
    <w:p w14:paraId="7488B52C" w14:textId="77777777" w:rsidR="0012224C" w:rsidRPr="0054479B" w:rsidRDefault="0012224C" w:rsidP="0012224C">
      <w:pPr>
        <w:spacing w:after="0" w:line="240" w:lineRule="auto"/>
        <w:contextualSpacing/>
        <w:rPr>
          <w:rFonts w:ascii="Trebuchet MS" w:hAnsi="Trebuchet MS"/>
        </w:rPr>
      </w:pPr>
    </w:p>
    <w:p w14:paraId="231688BA" w14:textId="7DFA725E" w:rsidR="0012224C" w:rsidRPr="0054479B" w:rsidRDefault="0012224C" w:rsidP="0012224C">
      <w:pPr>
        <w:numPr>
          <w:ilvl w:val="1"/>
          <w:numId w:val="5"/>
        </w:numPr>
        <w:spacing w:after="0" w:line="240" w:lineRule="auto"/>
        <w:ind w:left="142" w:hanging="568"/>
        <w:contextualSpacing/>
        <w:rPr>
          <w:rFonts w:ascii="Trebuchet MS" w:hAnsi="Trebuchet MS"/>
        </w:rPr>
      </w:pPr>
      <w:r w:rsidRPr="4FD4DBF3">
        <w:rPr>
          <w:rFonts w:ascii="Trebuchet MS" w:hAnsi="Trebuchet MS"/>
        </w:rPr>
        <w:t xml:space="preserve">It was noted that improvements to the Funding system </w:t>
      </w:r>
      <w:r w:rsidR="023B696B" w:rsidRPr="4FD4DBF3">
        <w:rPr>
          <w:rFonts w:ascii="Trebuchet MS" w:hAnsi="Trebuchet MS"/>
        </w:rPr>
        <w:t>have</w:t>
      </w:r>
      <w:r w:rsidRPr="4FD4DBF3">
        <w:rPr>
          <w:rFonts w:ascii="Trebuchet MS" w:hAnsi="Trebuchet MS"/>
        </w:rPr>
        <w:t xml:space="preserve"> helped </w:t>
      </w:r>
      <w:r w:rsidR="226F5177" w:rsidRPr="2F2F5485">
        <w:rPr>
          <w:rFonts w:ascii="Trebuchet MS" w:hAnsi="Trebuchet MS"/>
        </w:rPr>
        <w:t xml:space="preserve">mitigate this risk </w:t>
      </w:r>
      <w:r w:rsidR="226F5177" w:rsidRPr="5D4E540A">
        <w:rPr>
          <w:rFonts w:ascii="Trebuchet MS" w:hAnsi="Trebuchet MS"/>
        </w:rPr>
        <w:t xml:space="preserve">in </w:t>
      </w:r>
      <w:r w:rsidRPr="4FD4DBF3">
        <w:rPr>
          <w:rFonts w:ascii="Trebuchet MS" w:hAnsi="Trebuchet MS"/>
        </w:rPr>
        <w:t xml:space="preserve">Awards for All </w:t>
      </w:r>
      <w:r w:rsidRPr="4765A9A2">
        <w:rPr>
          <w:rFonts w:ascii="Trebuchet MS" w:hAnsi="Trebuchet MS"/>
        </w:rPr>
        <w:t>link</w:t>
      </w:r>
      <w:r w:rsidR="18712878" w:rsidRPr="4765A9A2">
        <w:rPr>
          <w:rFonts w:ascii="Trebuchet MS" w:hAnsi="Trebuchet MS"/>
        </w:rPr>
        <w:t xml:space="preserve">ing application </w:t>
      </w:r>
      <w:r w:rsidR="00CB7ED8" w:rsidRPr="4765A9A2">
        <w:rPr>
          <w:rFonts w:ascii="Trebuchet MS" w:hAnsi="Trebuchet MS"/>
        </w:rPr>
        <w:t xml:space="preserve">to </w:t>
      </w:r>
      <w:r w:rsidR="00CB7ED8" w:rsidRPr="4FD4DBF3">
        <w:rPr>
          <w:rFonts w:ascii="Trebuchet MS" w:hAnsi="Trebuchet MS"/>
        </w:rPr>
        <w:t>organisation</w:t>
      </w:r>
      <w:r w:rsidRPr="4FD4DBF3">
        <w:rPr>
          <w:rFonts w:ascii="Trebuchet MS" w:hAnsi="Trebuchet MS"/>
        </w:rPr>
        <w:t xml:space="preserve"> record which </w:t>
      </w:r>
      <w:r w:rsidR="7F601E67" w:rsidRPr="7D235298">
        <w:rPr>
          <w:rFonts w:ascii="Trebuchet MS" w:hAnsi="Trebuchet MS"/>
        </w:rPr>
        <w:t xml:space="preserve">would </w:t>
      </w:r>
      <w:r w:rsidRPr="7D235298">
        <w:rPr>
          <w:rFonts w:ascii="Trebuchet MS" w:hAnsi="Trebuchet MS"/>
        </w:rPr>
        <w:t>flag</w:t>
      </w:r>
      <w:r w:rsidRPr="4FD4DBF3">
        <w:rPr>
          <w:rFonts w:ascii="Trebuchet MS" w:hAnsi="Trebuchet MS"/>
        </w:rPr>
        <w:t xml:space="preserve"> potential risks. The reduction of silo working is also helping in this area, and the ease of sharing knowledge and information across teams. </w:t>
      </w:r>
    </w:p>
    <w:p w14:paraId="2EBF771D" w14:textId="77777777" w:rsidR="0012224C" w:rsidRPr="0054479B" w:rsidRDefault="0012224C" w:rsidP="0012224C">
      <w:pPr>
        <w:spacing w:after="0" w:line="240" w:lineRule="auto"/>
        <w:contextualSpacing/>
        <w:rPr>
          <w:rFonts w:ascii="Trebuchet MS" w:hAnsi="Trebuchet MS"/>
        </w:rPr>
      </w:pPr>
    </w:p>
    <w:p w14:paraId="32881473" w14:textId="32340822" w:rsidR="0012224C" w:rsidRPr="0054479B" w:rsidRDefault="0012224C" w:rsidP="0012224C">
      <w:pPr>
        <w:numPr>
          <w:ilvl w:val="1"/>
          <w:numId w:val="5"/>
        </w:numPr>
        <w:spacing w:after="0" w:line="240" w:lineRule="auto"/>
        <w:ind w:left="142" w:hanging="568"/>
        <w:contextualSpacing/>
        <w:rPr>
          <w:rFonts w:ascii="Trebuchet MS" w:hAnsi="Trebuchet MS"/>
        </w:rPr>
      </w:pPr>
      <w:r w:rsidRPr="4FD4DBF3">
        <w:rPr>
          <w:rFonts w:ascii="Trebuchet MS" w:hAnsi="Trebuchet MS"/>
        </w:rPr>
        <w:lastRenderedPageBreak/>
        <w:t>It was advised that while the funding staff don’t directly assess applicants</w:t>
      </w:r>
      <w:r w:rsidR="000C256C">
        <w:rPr>
          <w:rFonts w:ascii="Trebuchet MS" w:hAnsi="Trebuchet MS"/>
        </w:rPr>
        <w:t>’</w:t>
      </w:r>
      <w:r w:rsidRPr="4FD4DBF3">
        <w:rPr>
          <w:rFonts w:ascii="Trebuchet MS" w:hAnsi="Trebuchet MS"/>
        </w:rPr>
        <w:t xml:space="preserve"> safeguarding policies, relevant questions are asked through the assessment process, with groups being signposted to resources if required. Potential issues or areas of concern are also discussed at the </w:t>
      </w:r>
      <w:r w:rsidR="0B6E4DEA" w:rsidRPr="4FD4DBF3">
        <w:rPr>
          <w:rFonts w:ascii="Trebuchet MS" w:hAnsi="Trebuchet MS"/>
        </w:rPr>
        <w:t>decision-making</w:t>
      </w:r>
      <w:r w:rsidRPr="4FD4DBF3">
        <w:rPr>
          <w:rFonts w:ascii="Trebuchet MS" w:hAnsi="Trebuchet MS"/>
        </w:rPr>
        <w:t xml:space="preserve"> stages, where an</w:t>
      </w:r>
      <w:r w:rsidR="4BAAB31B" w:rsidRPr="3C4A6124">
        <w:rPr>
          <w:rFonts w:ascii="Trebuchet MS" w:hAnsi="Trebuchet MS"/>
        </w:rPr>
        <w:t xml:space="preserve">y </w:t>
      </w:r>
      <w:r w:rsidRPr="3C4A6124">
        <w:rPr>
          <w:rFonts w:ascii="Trebuchet MS" w:hAnsi="Trebuchet MS"/>
        </w:rPr>
        <w:t>safeguarding</w:t>
      </w:r>
      <w:r w:rsidRPr="4FD4DBF3">
        <w:rPr>
          <w:rFonts w:ascii="Trebuchet MS" w:hAnsi="Trebuchet MS"/>
        </w:rPr>
        <w:t xml:space="preserve"> requirements can be added as a condition on awarded groups.</w:t>
      </w:r>
    </w:p>
    <w:p w14:paraId="536EA806" w14:textId="77777777" w:rsidR="0029178E" w:rsidRPr="0054479B" w:rsidRDefault="0029178E" w:rsidP="0029178E">
      <w:pPr>
        <w:spacing w:after="0" w:line="240" w:lineRule="auto"/>
        <w:contextualSpacing/>
        <w:rPr>
          <w:rFonts w:ascii="Trebuchet MS" w:hAnsi="Trebuchet MS"/>
        </w:rPr>
      </w:pPr>
    </w:p>
    <w:p w14:paraId="29854131" w14:textId="77777777" w:rsidR="0012224C" w:rsidRPr="0054479B" w:rsidRDefault="0012224C" w:rsidP="0012224C">
      <w:pPr>
        <w:numPr>
          <w:ilvl w:val="1"/>
          <w:numId w:val="5"/>
        </w:numPr>
        <w:spacing w:after="0" w:line="240" w:lineRule="auto"/>
        <w:ind w:left="142" w:hanging="568"/>
        <w:contextualSpacing/>
        <w:rPr>
          <w:rFonts w:ascii="Trebuchet MS" w:hAnsi="Trebuchet MS"/>
        </w:rPr>
      </w:pPr>
      <w:r w:rsidRPr="0054479B">
        <w:rPr>
          <w:rFonts w:ascii="Trebuchet MS" w:hAnsi="Trebuchet MS"/>
        </w:rPr>
        <w:t>There was a discussion around the safeguarding Community of Practice, which helps and advises teams on any queries related to safeguarding. The Chair encouraged board members to participate in some of the Fund Community of Practices in areas or missions of interest.</w:t>
      </w:r>
    </w:p>
    <w:p w14:paraId="7822BE3A" w14:textId="65C700B7" w:rsidR="0012224C" w:rsidRPr="0054479B" w:rsidRDefault="0012224C" w:rsidP="0012224C">
      <w:pPr>
        <w:jc w:val="right"/>
        <w:rPr>
          <w:rFonts w:ascii="Trebuchet MS" w:hAnsi="Trebuchet MS"/>
        </w:rPr>
      </w:pPr>
      <w:r w:rsidRPr="0054479B">
        <w:rPr>
          <w:rFonts w:ascii="Trebuchet MS" w:hAnsi="Trebuchet MS"/>
          <w:b/>
          <w:bCs/>
        </w:rPr>
        <w:t>ACTION</w:t>
      </w:r>
      <w:r w:rsidRPr="0054479B">
        <w:rPr>
          <w:rFonts w:ascii="Trebuchet MS" w:hAnsi="Trebuchet MS"/>
        </w:rPr>
        <w:t xml:space="preserve">: </w:t>
      </w:r>
      <w:r w:rsidR="009814EF">
        <w:rPr>
          <w:rFonts w:ascii="Trebuchet MS" w:hAnsi="Trebuchet MS"/>
        </w:rPr>
        <w:t>Governance</w:t>
      </w:r>
      <w:r w:rsidRPr="0054479B">
        <w:rPr>
          <w:rFonts w:ascii="Trebuchet MS" w:hAnsi="Trebuchet MS"/>
        </w:rPr>
        <w:t xml:space="preserve"> </w:t>
      </w:r>
    </w:p>
    <w:p w14:paraId="0B2269DC" w14:textId="58279AD2" w:rsidR="00366260" w:rsidRPr="0054479B" w:rsidRDefault="005E0969" w:rsidP="00BA5F75">
      <w:pPr>
        <w:spacing w:after="120" w:line="240" w:lineRule="auto"/>
        <w:rPr>
          <w:rFonts w:ascii="Trebuchet MS" w:hAnsi="Trebuchet MS"/>
        </w:rPr>
      </w:pPr>
      <w:r w:rsidRPr="0054479B">
        <w:rPr>
          <w:rFonts w:ascii="Trebuchet MS" w:eastAsia="Times New Roman" w:hAnsi="Trebuchet MS" w:cs="Times New Roman"/>
          <w:i/>
          <w:iCs/>
        </w:rPr>
        <w:t xml:space="preserve">Kate Beggs &amp; Peter Stewart left </w:t>
      </w:r>
      <w:r w:rsidR="00366260" w:rsidRPr="0054479B">
        <w:rPr>
          <w:rFonts w:ascii="Trebuchet MS" w:eastAsia="Times New Roman" w:hAnsi="Trebuchet MS" w:cs="Times New Roman"/>
          <w:i/>
          <w:iCs/>
        </w:rPr>
        <w:t>the meeting.</w:t>
      </w:r>
    </w:p>
    <w:p w14:paraId="3F2004E8" w14:textId="77777777" w:rsidR="00366260" w:rsidRPr="0054479B" w:rsidRDefault="00366260" w:rsidP="00BA5F75">
      <w:pPr>
        <w:spacing w:after="120" w:line="240" w:lineRule="auto"/>
        <w:rPr>
          <w:rFonts w:ascii="Trebuchet MS" w:hAnsi="Trebuchet MS"/>
        </w:rPr>
      </w:pPr>
    </w:p>
    <w:p w14:paraId="3D8212D4" w14:textId="175BBD41" w:rsidR="005E0969" w:rsidRPr="0044353C" w:rsidRDefault="00586BDF" w:rsidP="001C58FC">
      <w:pPr>
        <w:pStyle w:val="Heading3"/>
      </w:pPr>
      <w:r w:rsidRPr="0044353C">
        <w:t>Reflections from Board &amp; Committee Day</w:t>
      </w:r>
      <w:r w:rsidR="00723734" w:rsidRPr="0044353C">
        <w:t xml:space="preserve"> – P37</w:t>
      </w:r>
    </w:p>
    <w:p w14:paraId="6CF4CE47" w14:textId="57BAC62A" w:rsidR="006A2E18" w:rsidRPr="0054479B" w:rsidRDefault="006A2E18" w:rsidP="006A2E18">
      <w:pPr>
        <w:numPr>
          <w:ilvl w:val="1"/>
          <w:numId w:val="5"/>
        </w:numPr>
        <w:spacing w:after="0" w:line="240" w:lineRule="auto"/>
        <w:ind w:left="142" w:hanging="568"/>
        <w:contextualSpacing/>
        <w:rPr>
          <w:rFonts w:ascii="Trebuchet MS" w:hAnsi="Trebuchet MS"/>
        </w:rPr>
      </w:pPr>
      <w:r w:rsidRPr="4FD4DBF3">
        <w:rPr>
          <w:rFonts w:ascii="Trebuchet MS" w:hAnsi="Trebuchet MS"/>
        </w:rPr>
        <w:t xml:space="preserve">The </w:t>
      </w:r>
      <w:r w:rsidR="00C55C77" w:rsidRPr="4FD4DBF3">
        <w:rPr>
          <w:rFonts w:ascii="Trebuchet MS" w:hAnsi="Trebuchet MS"/>
        </w:rPr>
        <w:t xml:space="preserve">write-up from the Board and </w:t>
      </w:r>
      <w:r w:rsidR="00CB7ED8" w:rsidRPr="4FD4DBF3">
        <w:rPr>
          <w:rFonts w:ascii="Trebuchet MS" w:hAnsi="Trebuchet MS"/>
        </w:rPr>
        <w:t>Committee Day</w:t>
      </w:r>
      <w:r w:rsidR="00C55C77" w:rsidRPr="4FD4DBF3">
        <w:rPr>
          <w:rFonts w:ascii="Trebuchet MS" w:hAnsi="Trebuchet MS"/>
        </w:rPr>
        <w:t xml:space="preserve"> was shared in </w:t>
      </w:r>
      <w:r w:rsidR="60E7FA40" w:rsidRPr="4FD4DBF3">
        <w:rPr>
          <w:rFonts w:ascii="Trebuchet MS" w:hAnsi="Trebuchet MS"/>
        </w:rPr>
        <w:t>advance and</w:t>
      </w:r>
      <w:r w:rsidR="00C55C77" w:rsidRPr="4FD4DBF3">
        <w:rPr>
          <w:rFonts w:ascii="Trebuchet MS" w:hAnsi="Trebuchet MS"/>
        </w:rPr>
        <w:t xml:space="preserve"> was taken as read. </w:t>
      </w:r>
    </w:p>
    <w:p w14:paraId="24330CF1" w14:textId="77777777" w:rsidR="006F44CB" w:rsidRPr="0054479B" w:rsidRDefault="006F44CB" w:rsidP="006A2E18">
      <w:pPr>
        <w:spacing w:after="0" w:line="240" w:lineRule="auto"/>
        <w:ind w:left="142"/>
        <w:contextualSpacing/>
        <w:rPr>
          <w:rFonts w:ascii="Trebuchet MS" w:hAnsi="Trebuchet MS"/>
          <w:b/>
          <w:bCs/>
        </w:rPr>
      </w:pPr>
    </w:p>
    <w:p w14:paraId="59260801" w14:textId="7BF210BE" w:rsidR="005E0969" w:rsidRPr="0044353C" w:rsidRDefault="00723734" w:rsidP="001C58FC">
      <w:pPr>
        <w:pStyle w:val="Heading3"/>
      </w:pPr>
      <w:r w:rsidRPr="0044353C">
        <w:t>Forward Look – P38</w:t>
      </w:r>
    </w:p>
    <w:p w14:paraId="38A03ECD" w14:textId="37CA01E5" w:rsidR="000B5A2A" w:rsidRPr="0054479B" w:rsidRDefault="005E142B" w:rsidP="00524C4B">
      <w:pPr>
        <w:numPr>
          <w:ilvl w:val="1"/>
          <w:numId w:val="5"/>
        </w:numPr>
        <w:spacing w:after="0" w:line="240" w:lineRule="auto"/>
        <w:ind w:left="142" w:hanging="568"/>
        <w:contextualSpacing/>
        <w:rPr>
          <w:rFonts w:ascii="Trebuchet MS" w:hAnsi="Trebuchet MS"/>
        </w:rPr>
      </w:pPr>
      <w:r w:rsidRPr="0054479B">
        <w:rPr>
          <w:rFonts w:ascii="Trebuchet MS" w:hAnsi="Trebuchet MS"/>
        </w:rPr>
        <w:t>Nic introduced the paper</w:t>
      </w:r>
      <w:r w:rsidR="47F7006F" w:rsidRPr="35220B22">
        <w:rPr>
          <w:rFonts w:ascii="Trebuchet MS" w:hAnsi="Trebuchet MS"/>
        </w:rPr>
        <w:t xml:space="preserve">, noting </w:t>
      </w:r>
      <w:r w:rsidR="47F7006F" w:rsidRPr="0C9A37D1">
        <w:rPr>
          <w:rFonts w:ascii="Trebuchet MS" w:hAnsi="Trebuchet MS"/>
        </w:rPr>
        <w:t>an</w:t>
      </w:r>
      <w:r w:rsidR="47F7006F" w:rsidRPr="35220B22">
        <w:rPr>
          <w:rFonts w:ascii="Trebuchet MS" w:hAnsi="Trebuchet MS"/>
        </w:rPr>
        <w:t xml:space="preserve"> </w:t>
      </w:r>
      <w:r w:rsidR="47F7006F" w:rsidRPr="49C222C9">
        <w:rPr>
          <w:rFonts w:ascii="Trebuchet MS" w:hAnsi="Trebuchet MS"/>
        </w:rPr>
        <w:t xml:space="preserve">increasing level of clarity on both key discussions and </w:t>
      </w:r>
      <w:r w:rsidR="47F7006F" w:rsidRPr="37BC8017">
        <w:rPr>
          <w:rFonts w:ascii="Trebuchet MS" w:hAnsi="Trebuchet MS"/>
        </w:rPr>
        <w:t xml:space="preserve">arrangements for future </w:t>
      </w:r>
      <w:r w:rsidR="009814EF" w:rsidRPr="37BC8017">
        <w:rPr>
          <w:rFonts w:ascii="Trebuchet MS" w:hAnsi="Trebuchet MS"/>
        </w:rPr>
        <w:t>Board</w:t>
      </w:r>
      <w:r w:rsidR="47F7006F" w:rsidRPr="37BC8017">
        <w:rPr>
          <w:rFonts w:ascii="Trebuchet MS" w:hAnsi="Trebuchet MS"/>
        </w:rPr>
        <w:t xml:space="preserve"> meetings.</w:t>
      </w:r>
    </w:p>
    <w:p w14:paraId="45991955" w14:textId="77777777" w:rsidR="00B02EB2" w:rsidRPr="0054479B" w:rsidRDefault="00B02EB2" w:rsidP="00B02EB2">
      <w:pPr>
        <w:spacing w:after="0" w:line="240" w:lineRule="auto"/>
        <w:ind w:left="142"/>
        <w:contextualSpacing/>
        <w:rPr>
          <w:rFonts w:ascii="Trebuchet MS" w:hAnsi="Trebuchet MS"/>
        </w:rPr>
      </w:pPr>
    </w:p>
    <w:p w14:paraId="641D8A98" w14:textId="77777777" w:rsidR="009814EF" w:rsidRDefault="005E142B" w:rsidP="009814EF">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It was noted that </w:t>
      </w:r>
      <w:r w:rsidR="20E04848" w:rsidRPr="4F980DE7">
        <w:rPr>
          <w:rFonts w:ascii="Trebuchet MS" w:hAnsi="Trebuchet MS"/>
        </w:rPr>
        <w:t>an</w:t>
      </w:r>
      <w:r w:rsidR="45D189BC" w:rsidRPr="794BCA36">
        <w:rPr>
          <w:rFonts w:ascii="Trebuchet MS" w:hAnsi="Trebuchet MS"/>
        </w:rPr>
        <w:t xml:space="preserve"> </w:t>
      </w:r>
      <w:r w:rsidR="20E04848" w:rsidRPr="46DD63EC">
        <w:rPr>
          <w:rFonts w:ascii="Trebuchet MS" w:hAnsi="Trebuchet MS"/>
        </w:rPr>
        <w:t xml:space="preserve">item </w:t>
      </w:r>
      <w:r w:rsidR="45D189BC" w:rsidRPr="794BCA36">
        <w:rPr>
          <w:rFonts w:ascii="Trebuchet MS" w:hAnsi="Trebuchet MS"/>
        </w:rPr>
        <w:t xml:space="preserve">on </w:t>
      </w:r>
      <w:r w:rsidRPr="0054479B">
        <w:rPr>
          <w:rFonts w:ascii="Trebuchet MS" w:hAnsi="Trebuchet MS"/>
        </w:rPr>
        <w:t>Funding For</w:t>
      </w:r>
      <w:r w:rsidR="007B5136" w:rsidRPr="0054479B">
        <w:rPr>
          <w:rFonts w:ascii="Trebuchet MS" w:hAnsi="Trebuchet MS"/>
        </w:rPr>
        <w:t xml:space="preserve">mula and </w:t>
      </w:r>
      <w:r w:rsidR="7A355036" w:rsidRPr="5A7CDA85">
        <w:rPr>
          <w:rFonts w:ascii="Trebuchet MS" w:hAnsi="Trebuchet MS"/>
        </w:rPr>
        <w:t xml:space="preserve">a </w:t>
      </w:r>
      <w:r w:rsidR="3254D55E" w:rsidRPr="41CABFBC">
        <w:rPr>
          <w:rFonts w:ascii="Trebuchet MS" w:hAnsi="Trebuchet MS"/>
        </w:rPr>
        <w:t xml:space="preserve">discussion on futures and social cohesion would </w:t>
      </w:r>
      <w:r w:rsidR="4AAEAA31" w:rsidRPr="41CABFBC">
        <w:rPr>
          <w:rFonts w:ascii="Trebuchet MS" w:hAnsi="Trebuchet MS"/>
        </w:rPr>
        <w:t>be</w:t>
      </w:r>
      <w:r w:rsidR="4AAEAA31" w:rsidRPr="0A1C9CB9">
        <w:rPr>
          <w:rFonts w:ascii="Trebuchet MS" w:hAnsi="Trebuchet MS"/>
        </w:rPr>
        <w:t xml:space="preserve"> added to the </w:t>
      </w:r>
      <w:r w:rsidR="4AAEAA31" w:rsidRPr="5B235965">
        <w:rPr>
          <w:rFonts w:ascii="Trebuchet MS" w:hAnsi="Trebuchet MS"/>
        </w:rPr>
        <w:t xml:space="preserve">December agenda. </w:t>
      </w:r>
      <w:r w:rsidR="00F70F3B" w:rsidRPr="286643AE">
        <w:rPr>
          <w:rFonts w:ascii="Trebuchet MS" w:hAnsi="Trebuchet MS"/>
        </w:rPr>
        <w:t xml:space="preserve">The </w:t>
      </w:r>
      <w:r w:rsidR="7C61C8A7" w:rsidRPr="286643AE">
        <w:rPr>
          <w:rFonts w:ascii="Trebuchet MS" w:hAnsi="Trebuchet MS"/>
        </w:rPr>
        <w:t xml:space="preserve">Chair confirmed that an </w:t>
      </w:r>
      <w:r w:rsidR="7C61C8A7" w:rsidRPr="40B6BA79">
        <w:rPr>
          <w:rFonts w:ascii="Trebuchet MS" w:hAnsi="Trebuchet MS"/>
        </w:rPr>
        <w:t xml:space="preserve">initial </w:t>
      </w:r>
      <w:r w:rsidR="00F70F3B" w:rsidRPr="286643AE">
        <w:rPr>
          <w:rFonts w:ascii="Trebuchet MS" w:hAnsi="Trebuchet MS"/>
        </w:rPr>
        <w:t>paper</w:t>
      </w:r>
      <w:r w:rsidR="00F70F3B" w:rsidRPr="0054479B">
        <w:rPr>
          <w:rFonts w:ascii="Trebuchet MS" w:hAnsi="Trebuchet MS"/>
        </w:rPr>
        <w:t xml:space="preserve"> from David Halpern has been received </w:t>
      </w:r>
      <w:r w:rsidR="3F26E79E" w:rsidRPr="40B6BA79">
        <w:rPr>
          <w:rFonts w:ascii="Trebuchet MS" w:hAnsi="Trebuchet MS"/>
        </w:rPr>
        <w:t xml:space="preserve">with some </w:t>
      </w:r>
      <w:r w:rsidR="3F26E79E" w:rsidRPr="2BA7AD60">
        <w:rPr>
          <w:rFonts w:ascii="Trebuchet MS" w:hAnsi="Trebuchet MS"/>
        </w:rPr>
        <w:t xml:space="preserve">early thoughts, and that this would be circulated to </w:t>
      </w:r>
      <w:r w:rsidR="009814EF" w:rsidRPr="4B258166">
        <w:rPr>
          <w:rFonts w:ascii="Trebuchet MS" w:hAnsi="Trebuchet MS"/>
        </w:rPr>
        <w:t>Board</w:t>
      </w:r>
      <w:r w:rsidR="3F26E79E" w:rsidRPr="4B258166">
        <w:rPr>
          <w:rFonts w:ascii="Trebuchet MS" w:hAnsi="Trebuchet MS"/>
        </w:rPr>
        <w:t xml:space="preserve"> members in advance of that </w:t>
      </w:r>
      <w:r w:rsidR="3F26E79E" w:rsidRPr="03333DAE">
        <w:rPr>
          <w:rFonts w:ascii="Trebuchet MS" w:hAnsi="Trebuchet MS"/>
        </w:rPr>
        <w:t xml:space="preserve">meeting. </w:t>
      </w:r>
    </w:p>
    <w:p w14:paraId="2283B668" w14:textId="77777777" w:rsidR="009814EF" w:rsidRDefault="009814EF" w:rsidP="00E27C39">
      <w:pPr>
        <w:spacing w:after="0" w:line="240" w:lineRule="auto"/>
        <w:ind w:left="142"/>
        <w:contextualSpacing/>
        <w:jc w:val="right"/>
        <w:rPr>
          <w:rFonts w:ascii="Trebuchet MS" w:hAnsi="Trebuchet MS"/>
        </w:rPr>
      </w:pPr>
    </w:p>
    <w:p w14:paraId="3AB3EBB9" w14:textId="5C5ACD52" w:rsidR="00E27C39" w:rsidRPr="0054479B" w:rsidRDefault="00E27C39" w:rsidP="00E27C39">
      <w:pPr>
        <w:spacing w:after="0" w:line="240" w:lineRule="auto"/>
        <w:ind w:left="142"/>
        <w:contextualSpacing/>
        <w:jc w:val="right"/>
        <w:rPr>
          <w:rFonts w:ascii="Trebuchet MS" w:hAnsi="Trebuchet MS"/>
        </w:rPr>
      </w:pPr>
      <w:r w:rsidRPr="0054479B">
        <w:rPr>
          <w:rFonts w:ascii="Trebuchet MS" w:hAnsi="Trebuchet MS"/>
          <w:b/>
          <w:bCs/>
        </w:rPr>
        <w:t>ACTION</w:t>
      </w:r>
      <w:r w:rsidRPr="0054479B">
        <w:rPr>
          <w:rFonts w:ascii="Trebuchet MS" w:hAnsi="Trebuchet MS"/>
        </w:rPr>
        <w:t>: Governance</w:t>
      </w:r>
    </w:p>
    <w:p w14:paraId="5B67C3FF" w14:textId="77777777" w:rsidR="00A8625B" w:rsidRPr="0054479B" w:rsidRDefault="00A8625B" w:rsidP="00E27C39">
      <w:pPr>
        <w:spacing w:after="0" w:line="240" w:lineRule="auto"/>
        <w:ind w:left="142"/>
        <w:contextualSpacing/>
        <w:jc w:val="right"/>
        <w:rPr>
          <w:rFonts w:ascii="Trebuchet MS" w:hAnsi="Trebuchet MS"/>
        </w:rPr>
      </w:pPr>
    </w:p>
    <w:p w14:paraId="34EEAB2A" w14:textId="74E1B788" w:rsidR="00E27C39" w:rsidRPr="0054479B" w:rsidRDefault="005563F8" w:rsidP="0038681B">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The upcoming Connected Live session was </w:t>
      </w:r>
      <w:r w:rsidR="00D81381" w:rsidRPr="0054479B">
        <w:rPr>
          <w:rFonts w:ascii="Trebuchet MS" w:hAnsi="Trebuchet MS"/>
        </w:rPr>
        <w:t>discussed,</w:t>
      </w:r>
      <w:r w:rsidRPr="0054479B">
        <w:rPr>
          <w:rFonts w:ascii="Trebuchet MS" w:hAnsi="Trebuchet MS"/>
        </w:rPr>
        <w:t xml:space="preserve"> and </w:t>
      </w:r>
      <w:r w:rsidR="0FB62051" w:rsidRPr="55B1D985">
        <w:rPr>
          <w:rFonts w:ascii="Trebuchet MS" w:hAnsi="Trebuchet MS"/>
        </w:rPr>
        <w:t xml:space="preserve">it </w:t>
      </w:r>
      <w:r w:rsidR="0FB62051" w:rsidRPr="5374CAA0">
        <w:rPr>
          <w:rFonts w:ascii="Trebuchet MS" w:hAnsi="Trebuchet MS"/>
        </w:rPr>
        <w:t>was</w:t>
      </w:r>
      <w:r w:rsidR="0FB62051" w:rsidRPr="5865C6C5">
        <w:rPr>
          <w:rFonts w:ascii="Trebuchet MS" w:hAnsi="Trebuchet MS"/>
        </w:rPr>
        <w:t xml:space="preserve"> agreed that the</w:t>
      </w:r>
      <w:r w:rsidR="00775C78" w:rsidRPr="0054479B">
        <w:rPr>
          <w:rFonts w:ascii="Trebuchet MS" w:hAnsi="Trebuchet MS"/>
        </w:rPr>
        <w:t xml:space="preserve"> Board </w:t>
      </w:r>
      <w:r w:rsidR="76642F96" w:rsidRPr="16A3DCB6">
        <w:rPr>
          <w:rFonts w:ascii="Trebuchet MS" w:hAnsi="Trebuchet MS"/>
        </w:rPr>
        <w:t xml:space="preserve">should seek </w:t>
      </w:r>
      <w:r w:rsidR="00775C78" w:rsidRPr="0054479B">
        <w:rPr>
          <w:rFonts w:ascii="Trebuchet MS" w:hAnsi="Trebuchet MS"/>
        </w:rPr>
        <w:t xml:space="preserve">to be involved and </w:t>
      </w:r>
      <w:r w:rsidR="28B3E323" w:rsidRPr="4BA917A7">
        <w:rPr>
          <w:rFonts w:ascii="Trebuchet MS" w:hAnsi="Trebuchet MS"/>
        </w:rPr>
        <w:t xml:space="preserve">either </w:t>
      </w:r>
      <w:r w:rsidR="00775C78" w:rsidRPr="4BA917A7">
        <w:rPr>
          <w:rFonts w:ascii="Trebuchet MS" w:hAnsi="Trebuchet MS"/>
        </w:rPr>
        <w:t xml:space="preserve">attend </w:t>
      </w:r>
      <w:r w:rsidR="3C890159" w:rsidRPr="4BA917A7">
        <w:rPr>
          <w:rFonts w:ascii="Trebuchet MS" w:hAnsi="Trebuchet MS"/>
        </w:rPr>
        <w:t xml:space="preserve">or ensure someone from </w:t>
      </w:r>
      <w:r w:rsidR="3C890159" w:rsidRPr="56971438">
        <w:rPr>
          <w:rFonts w:ascii="Trebuchet MS" w:hAnsi="Trebuchet MS"/>
        </w:rPr>
        <w:t>their</w:t>
      </w:r>
      <w:r w:rsidR="3C890159" w:rsidRPr="4BA917A7">
        <w:rPr>
          <w:rFonts w:ascii="Trebuchet MS" w:hAnsi="Trebuchet MS"/>
        </w:rPr>
        <w:t xml:space="preserve"> </w:t>
      </w:r>
      <w:proofErr w:type="gramStart"/>
      <w:r w:rsidR="3C890159" w:rsidRPr="4BA917A7">
        <w:rPr>
          <w:rFonts w:ascii="Trebuchet MS" w:hAnsi="Trebuchet MS"/>
        </w:rPr>
        <w:t>Committees</w:t>
      </w:r>
      <w:proofErr w:type="gramEnd"/>
      <w:r w:rsidR="00775C78" w:rsidRPr="0054479B">
        <w:rPr>
          <w:rFonts w:ascii="Trebuchet MS" w:hAnsi="Trebuchet MS"/>
        </w:rPr>
        <w:t xml:space="preserve"> </w:t>
      </w:r>
      <w:r w:rsidR="3C890159" w:rsidRPr="4DB34C6B">
        <w:rPr>
          <w:rFonts w:ascii="Trebuchet MS" w:hAnsi="Trebuchet MS"/>
        </w:rPr>
        <w:t xml:space="preserve">were able to attend </w:t>
      </w:r>
      <w:r w:rsidR="00775C78" w:rsidRPr="0054479B">
        <w:rPr>
          <w:rFonts w:ascii="Trebuchet MS" w:hAnsi="Trebuchet MS"/>
        </w:rPr>
        <w:t>at their nearest location. Nic to circulate locations</w:t>
      </w:r>
      <w:r w:rsidR="0038681B" w:rsidRPr="0054479B">
        <w:rPr>
          <w:rFonts w:ascii="Trebuchet MS" w:hAnsi="Trebuchet MS"/>
        </w:rPr>
        <w:t xml:space="preserve"> and times.</w:t>
      </w:r>
    </w:p>
    <w:p w14:paraId="5EC3CF05" w14:textId="18DEB055" w:rsidR="0038681B" w:rsidRPr="0054479B" w:rsidRDefault="0038681B" w:rsidP="0038681B">
      <w:pPr>
        <w:spacing w:after="0" w:line="240" w:lineRule="auto"/>
        <w:ind w:left="142"/>
        <w:contextualSpacing/>
        <w:jc w:val="right"/>
        <w:rPr>
          <w:rFonts w:ascii="Trebuchet MS" w:hAnsi="Trebuchet MS"/>
        </w:rPr>
      </w:pPr>
      <w:r w:rsidRPr="0054479B">
        <w:rPr>
          <w:rFonts w:ascii="Trebuchet MS" w:hAnsi="Trebuchet MS"/>
          <w:b/>
          <w:bCs/>
        </w:rPr>
        <w:t xml:space="preserve">ACTION: </w:t>
      </w:r>
      <w:r w:rsidRPr="0054479B">
        <w:rPr>
          <w:rFonts w:ascii="Trebuchet MS" w:hAnsi="Trebuchet MS"/>
        </w:rPr>
        <w:t>Nic Buckley</w:t>
      </w:r>
    </w:p>
    <w:p w14:paraId="3799557A" w14:textId="77777777" w:rsidR="00A8625B" w:rsidRPr="0054479B" w:rsidRDefault="00A8625B" w:rsidP="0038681B">
      <w:pPr>
        <w:spacing w:after="0" w:line="240" w:lineRule="auto"/>
        <w:ind w:left="142"/>
        <w:contextualSpacing/>
        <w:jc w:val="right"/>
        <w:rPr>
          <w:rFonts w:ascii="Trebuchet MS" w:hAnsi="Trebuchet MS"/>
        </w:rPr>
      </w:pPr>
    </w:p>
    <w:p w14:paraId="6F6909C9" w14:textId="6ED5E705" w:rsidR="0038681B" w:rsidRPr="0054479B" w:rsidRDefault="0038681B" w:rsidP="00A8625B">
      <w:pPr>
        <w:numPr>
          <w:ilvl w:val="1"/>
          <w:numId w:val="5"/>
        </w:numPr>
        <w:spacing w:after="0" w:line="240" w:lineRule="auto"/>
        <w:ind w:left="142" w:hanging="568"/>
        <w:contextualSpacing/>
        <w:rPr>
          <w:rFonts w:ascii="Trebuchet MS" w:hAnsi="Trebuchet MS"/>
        </w:rPr>
      </w:pPr>
      <w:r w:rsidRPr="0054479B">
        <w:rPr>
          <w:rFonts w:ascii="Trebuchet MS" w:hAnsi="Trebuchet MS"/>
        </w:rPr>
        <w:t xml:space="preserve">The upcoming Board meeting locations were discussed, with the Chair inviting Board </w:t>
      </w:r>
      <w:r w:rsidR="60228F58" w:rsidRPr="65C8B659">
        <w:rPr>
          <w:rFonts w:ascii="Trebuchet MS" w:hAnsi="Trebuchet MS"/>
        </w:rPr>
        <w:t xml:space="preserve">and SMT </w:t>
      </w:r>
      <w:r w:rsidRPr="0054479B">
        <w:rPr>
          <w:rFonts w:ascii="Trebuchet MS" w:hAnsi="Trebuchet MS"/>
        </w:rPr>
        <w:t>mem</w:t>
      </w:r>
      <w:r w:rsidR="00824F58" w:rsidRPr="0054479B">
        <w:rPr>
          <w:rFonts w:ascii="Trebuchet MS" w:hAnsi="Trebuchet MS"/>
        </w:rPr>
        <w:t xml:space="preserve">bers for dinner at her house the evening before December Board, March Board meeting to take place in Newcastle, </w:t>
      </w:r>
      <w:r w:rsidR="008B421D" w:rsidRPr="0054479B">
        <w:rPr>
          <w:rFonts w:ascii="Trebuchet MS" w:hAnsi="Trebuchet MS"/>
        </w:rPr>
        <w:t>June meeting potentially in Nottingham</w:t>
      </w:r>
      <w:r w:rsidR="00A8625B" w:rsidRPr="0054479B">
        <w:rPr>
          <w:rFonts w:ascii="Trebuchet MS" w:hAnsi="Trebuchet MS"/>
        </w:rPr>
        <w:t>, and September 2 day meeting to be in Scotland.</w:t>
      </w:r>
      <w:r w:rsidR="00837E65" w:rsidRPr="0054479B">
        <w:rPr>
          <w:rFonts w:ascii="Trebuchet MS" w:hAnsi="Trebuchet MS"/>
        </w:rPr>
        <w:t xml:space="preserve"> It was noted that locations, </w:t>
      </w:r>
      <w:r w:rsidR="00FF7103" w:rsidRPr="0054479B">
        <w:rPr>
          <w:rFonts w:ascii="Trebuchet MS" w:hAnsi="Trebuchet MS"/>
        </w:rPr>
        <w:t>transport,</w:t>
      </w:r>
      <w:r w:rsidR="00837E65" w:rsidRPr="0054479B">
        <w:rPr>
          <w:rFonts w:ascii="Trebuchet MS" w:hAnsi="Trebuchet MS"/>
        </w:rPr>
        <w:t xml:space="preserve"> and invitations to be confirmed </w:t>
      </w:r>
      <w:r w:rsidR="0059521D" w:rsidRPr="0054479B">
        <w:rPr>
          <w:rFonts w:ascii="Trebuchet MS" w:hAnsi="Trebuchet MS"/>
        </w:rPr>
        <w:t>further in advance of meeting.</w:t>
      </w:r>
    </w:p>
    <w:p w14:paraId="225C0603" w14:textId="77777777" w:rsidR="0059521D" w:rsidRPr="0054479B" w:rsidRDefault="0059521D" w:rsidP="0059521D">
      <w:pPr>
        <w:spacing w:after="0" w:line="240" w:lineRule="auto"/>
        <w:ind w:left="142"/>
        <w:contextualSpacing/>
        <w:rPr>
          <w:rFonts w:ascii="Trebuchet MS" w:hAnsi="Trebuchet MS"/>
        </w:rPr>
      </w:pPr>
    </w:p>
    <w:p w14:paraId="28F4A5B9" w14:textId="02522616" w:rsidR="0059521D" w:rsidRPr="0054479B" w:rsidRDefault="0059521D" w:rsidP="0059521D">
      <w:pPr>
        <w:spacing w:after="0" w:line="240" w:lineRule="auto"/>
        <w:ind w:left="142"/>
        <w:contextualSpacing/>
        <w:jc w:val="right"/>
        <w:rPr>
          <w:rFonts w:ascii="Trebuchet MS" w:hAnsi="Trebuchet MS"/>
        </w:rPr>
      </w:pPr>
      <w:r w:rsidRPr="0054479B">
        <w:rPr>
          <w:rFonts w:ascii="Trebuchet MS" w:hAnsi="Trebuchet MS"/>
          <w:b/>
          <w:bCs/>
        </w:rPr>
        <w:t>ACTION</w:t>
      </w:r>
      <w:r w:rsidRPr="0054479B">
        <w:rPr>
          <w:rFonts w:ascii="Trebuchet MS" w:hAnsi="Trebuchet MS"/>
        </w:rPr>
        <w:t>: Governance</w:t>
      </w:r>
    </w:p>
    <w:p w14:paraId="184F08A6" w14:textId="77777777" w:rsidR="00E27C39" w:rsidRPr="0054479B" w:rsidRDefault="00E27C39" w:rsidP="0059521D">
      <w:pPr>
        <w:spacing w:after="0" w:line="240" w:lineRule="auto"/>
        <w:contextualSpacing/>
        <w:rPr>
          <w:rFonts w:ascii="Trebuchet MS" w:hAnsi="Trebuchet MS"/>
        </w:rPr>
      </w:pPr>
    </w:p>
    <w:p w14:paraId="4F7F29BA" w14:textId="77777777" w:rsidR="00524C4B" w:rsidRPr="0054479B" w:rsidRDefault="00524C4B" w:rsidP="00524C4B">
      <w:pPr>
        <w:spacing w:after="0" w:line="240" w:lineRule="auto"/>
        <w:contextualSpacing/>
        <w:rPr>
          <w:rFonts w:ascii="Trebuchet MS" w:hAnsi="Trebuchet MS"/>
        </w:rPr>
      </w:pPr>
    </w:p>
    <w:p w14:paraId="4E87B421" w14:textId="01A219C1" w:rsidR="000B5A2A" w:rsidRPr="006F1582" w:rsidRDefault="002250DA" w:rsidP="001B2DAD">
      <w:pPr>
        <w:pStyle w:val="Heading2"/>
        <w:rPr>
          <w:b/>
          <w:bCs/>
        </w:rPr>
      </w:pPr>
      <w:r w:rsidRPr="006F1582">
        <w:rPr>
          <w:b/>
          <w:bCs/>
        </w:rPr>
        <w:t xml:space="preserve"> ANY OTHER BUSINESS</w:t>
      </w:r>
    </w:p>
    <w:p w14:paraId="50D2ECFC" w14:textId="29440A50" w:rsidR="002250DA" w:rsidRPr="0054479B" w:rsidRDefault="002250DA" w:rsidP="584D8862">
      <w:pPr>
        <w:numPr>
          <w:ilvl w:val="1"/>
          <w:numId w:val="35"/>
        </w:numPr>
        <w:spacing w:after="0" w:line="240" w:lineRule="auto"/>
        <w:ind w:left="142" w:hanging="568"/>
        <w:rPr>
          <w:rFonts w:ascii="Trebuchet MS" w:hAnsi="Trebuchet MS"/>
        </w:rPr>
      </w:pPr>
      <w:r w:rsidRPr="584D8862">
        <w:rPr>
          <w:rFonts w:ascii="Trebuchet MS" w:hAnsi="Trebuchet MS"/>
        </w:rPr>
        <w:t xml:space="preserve">With there being no further business, </w:t>
      </w:r>
      <w:r w:rsidR="007C690D" w:rsidRPr="584D8862">
        <w:rPr>
          <w:rFonts w:ascii="Trebuchet MS" w:hAnsi="Trebuchet MS"/>
        </w:rPr>
        <w:t xml:space="preserve">the </w:t>
      </w:r>
      <w:r w:rsidRPr="584D8862">
        <w:rPr>
          <w:rFonts w:ascii="Trebuchet MS" w:hAnsi="Trebuchet MS"/>
        </w:rPr>
        <w:t xml:space="preserve">Chair thanked all for </w:t>
      </w:r>
      <w:r w:rsidR="00863B6C" w:rsidRPr="584D8862">
        <w:rPr>
          <w:rFonts w:ascii="Trebuchet MS" w:hAnsi="Trebuchet MS"/>
        </w:rPr>
        <w:t>their contribution to</w:t>
      </w:r>
      <w:r w:rsidRPr="584D8862">
        <w:rPr>
          <w:rFonts w:ascii="Trebuchet MS" w:hAnsi="Trebuchet MS"/>
        </w:rPr>
        <w:t xml:space="preserve"> the meeting and closed the </w:t>
      </w:r>
      <w:r w:rsidR="00863B6C" w:rsidRPr="584D8862">
        <w:rPr>
          <w:rFonts w:ascii="Trebuchet MS" w:hAnsi="Trebuchet MS"/>
        </w:rPr>
        <w:t>meeting</w:t>
      </w:r>
      <w:r w:rsidRPr="584D8862">
        <w:rPr>
          <w:rFonts w:ascii="Trebuchet MS" w:hAnsi="Trebuchet MS"/>
        </w:rPr>
        <w:t xml:space="preserve">. </w:t>
      </w:r>
    </w:p>
    <w:p w14:paraId="4B644C13" w14:textId="77777777" w:rsidR="00333F10" w:rsidRPr="0054479B" w:rsidRDefault="00333F10" w:rsidP="00333F10">
      <w:pPr>
        <w:spacing w:after="120" w:line="240" w:lineRule="auto"/>
        <w:rPr>
          <w:rFonts w:ascii="Trebuchet MS" w:hAnsi="Trebuchet MS"/>
          <w:b/>
          <w:bCs/>
        </w:rPr>
      </w:pPr>
    </w:p>
    <w:p w14:paraId="41F235D5" w14:textId="28B1B87C" w:rsidR="00544B49" w:rsidRPr="0054479B" w:rsidRDefault="00544B49" w:rsidP="000F2657">
      <w:pPr>
        <w:spacing w:line="240" w:lineRule="auto"/>
        <w:rPr>
          <w:rFonts w:ascii="Trebuchet MS" w:hAnsi="Trebuchet MS"/>
        </w:rPr>
      </w:pPr>
      <w:r w:rsidRPr="0054479B">
        <w:rPr>
          <w:rFonts w:ascii="Trebuchet MS" w:hAnsi="Trebuchet MS"/>
        </w:rPr>
        <w:t>END</w:t>
      </w:r>
    </w:p>
    <w:p w14:paraId="70C65B2F" w14:textId="77777777" w:rsidR="005E0969" w:rsidRPr="0054479B" w:rsidRDefault="005E0969" w:rsidP="000F2657">
      <w:pPr>
        <w:spacing w:line="240" w:lineRule="auto"/>
        <w:rPr>
          <w:rFonts w:ascii="Trebuchet MS" w:hAnsi="Trebuchet MS"/>
        </w:rPr>
      </w:pPr>
    </w:p>
    <w:p w14:paraId="306F90AB" w14:textId="25881625" w:rsidR="00544B49" w:rsidRPr="0054479B" w:rsidRDefault="00544B49" w:rsidP="000F2657">
      <w:pPr>
        <w:spacing w:line="240" w:lineRule="auto"/>
        <w:rPr>
          <w:rFonts w:ascii="Trebuchet MS" w:hAnsi="Trebuchet MS"/>
        </w:rPr>
      </w:pPr>
      <w:r w:rsidRPr="0054479B">
        <w:rPr>
          <w:rFonts w:ascii="Trebuchet MS" w:hAnsi="Trebuchet MS"/>
        </w:rPr>
        <w:t>Date:</w:t>
      </w:r>
    </w:p>
    <w:p w14:paraId="34BD996C" w14:textId="4676A181" w:rsidR="00694028" w:rsidRPr="0054479B" w:rsidRDefault="00544B49" w:rsidP="002A47E5">
      <w:pPr>
        <w:spacing w:line="240" w:lineRule="auto"/>
        <w:rPr>
          <w:rFonts w:ascii="Trebuchet MS" w:hAnsi="Trebuchet MS"/>
        </w:rPr>
      </w:pPr>
      <w:r w:rsidRPr="0054479B">
        <w:rPr>
          <w:rFonts w:ascii="Trebuchet MS" w:hAnsi="Trebuchet MS"/>
        </w:rPr>
        <w:lastRenderedPageBreak/>
        <w:t>Chair’s signature:</w:t>
      </w:r>
    </w:p>
    <w:sectPr w:rsidR="00694028" w:rsidRPr="0054479B" w:rsidSect="009B7B7A">
      <w:pgSz w:w="11906" w:h="16838"/>
      <w:pgMar w:top="106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3BB4" w14:textId="77777777" w:rsidR="00914E01" w:rsidRDefault="00914E01" w:rsidP="005B14DD">
      <w:pPr>
        <w:spacing w:after="0" w:line="240" w:lineRule="auto"/>
      </w:pPr>
      <w:r>
        <w:separator/>
      </w:r>
    </w:p>
  </w:endnote>
  <w:endnote w:type="continuationSeparator" w:id="0">
    <w:p w14:paraId="266149F6" w14:textId="77777777" w:rsidR="00914E01" w:rsidRDefault="00914E01" w:rsidP="005B14DD">
      <w:pPr>
        <w:spacing w:after="0" w:line="240" w:lineRule="auto"/>
      </w:pPr>
      <w:r>
        <w:continuationSeparator/>
      </w:r>
    </w:p>
  </w:endnote>
  <w:endnote w:type="continuationNotice" w:id="1">
    <w:p w14:paraId="47C10401" w14:textId="77777777" w:rsidR="00914E01" w:rsidRDefault="00914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C2AB" w14:textId="77777777" w:rsidR="00914E01" w:rsidRDefault="00914E01" w:rsidP="005B14DD">
      <w:pPr>
        <w:spacing w:after="0" w:line="240" w:lineRule="auto"/>
      </w:pPr>
      <w:r>
        <w:separator/>
      </w:r>
    </w:p>
  </w:footnote>
  <w:footnote w:type="continuationSeparator" w:id="0">
    <w:p w14:paraId="0F108920" w14:textId="77777777" w:rsidR="00914E01" w:rsidRDefault="00914E01" w:rsidP="005B14DD">
      <w:pPr>
        <w:spacing w:after="0" w:line="240" w:lineRule="auto"/>
      </w:pPr>
      <w:r>
        <w:continuationSeparator/>
      </w:r>
    </w:p>
  </w:footnote>
  <w:footnote w:type="continuationNotice" w:id="1">
    <w:p w14:paraId="4BD06F50" w14:textId="77777777" w:rsidR="00914E01" w:rsidRDefault="00914E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EF5"/>
    <w:multiLevelType w:val="hybridMultilevel"/>
    <w:tmpl w:val="0D1E742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24231"/>
    <w:multiLevelType w:val="hybridMultilevel"/>
    <w:tmpl w:val="0C0C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8C9"/>
    <w:multiLevelType w:val="hybridMultilevel"/>
    <w:tmpl w:val="CCEE6F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46C19"/>
    <w:multiLevelType w:val="hybridMultilevel"/>
    <w:tmpl w:val="ADE0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C05B8"/>
    <w:multiLevelType w:val="hybridMultilevel"/>
    <w:tmpl w:val="AA703352"/>
    <w:lvl w:ilvl="0" w:tplc="08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0B5ACC"/>
    <w:multiLevelType w:val="hybridMultilevel"/>
    <w:tmpl w:val="9848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1046E"/>
    <w:multiLevelType w:val="hybridMultilevel"/>
    <w:tmpl w:val="57026A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9160C6"/>
    <w:multiLevelType w:val="hybridMultilevel"/>
    <w:tmpl w:val="E78C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09F1B"/>
    <w:multiLevelType w:val="hybridMultilevel"/>
    <w:tmpl w:val="AFD8A2E2"/>
    <w:lvl w:ilvl="0" w:tplc="4E20B550">
      <w:start w:val="1"/>
      <w:numFmt w:val="lowerRoman"/>
      <w:lvlText w:val="%1."/>
      <w:lvlJc w:val="right"/>
      <w:pPr>
        <w:ind w:left="720" w:hanging="360"/>
      </w:pPr>
    </w:lvl>
    <w:lvl w:ilvl="1" w:tplc="2CB68CC4">
      <w:start w:val="1"/>
      <w:numFmt w:val="lowerLetter"/>
      <w:lvlText w:val="%2."/>
      <w:lvlJc w:val="left"/>
      <w:pPr>
        <w:ind w:left="1440" w:hanging="360"/>
      </w:pPr>
    </w:lvl>
    <w:lvl w:ilvl="2" w:tplc="C940504C">
      <w:start w:val="1"/>
      <w:numFmt w:val="lowerRoman"/>
      <w:lvlText w:val="%3."/>
      <w:lvlJc w:val="right"/>
      <w:pPr>
        <w:ind w:left="2160" w:hanging="180"/>
      </w:pPr>
    </w:lvl>
    <w:lvl w:ilvl="3" w:tplc="E3445E1E">
      <w:start w:val="1"/>
      <w:numFmt w:val="decimal"/>
      <w:lvlText w:val="%4."/>
      <w:lvlJc w:val="left"/>
      <w:pPr>
        <w:ind w:left="2880" w:hanging="360"/>
      </w:pPr>
    </w:lvl>
    <w:lvl w:ilvl="4" w:tplc="06A431E8">
      <w:start w:val="1"/>
      <w:numFmt w:val="lowerLetter"/>
      <w:lvlText w:val="%5."/>
      <w:lvlJc w:val="left"/>
      <w:pPr>
        <w:ind w:left="3600" w:hanging="360"/>
      </w:pPr>
    </w:lvl>
    <w:lvl w:ilvl="5" w:tplc="0BE6EE20">
      <w:start w:val="1"/>
      <w:numFmt w:val="lowerRoman"/>
      <w:lvlText w:val="%6."/>
      <w:lvlJc w:val="right"/>
      <w:pPr>
        <w:ind w:left="4320" w:hanging="180"/>
      </w:pPr>
    </w:lvl>
    <w:lvl w:ilvl="6" w:tplc="C4848232">
      <w:start w:val="1"/>
      <w:numFmt w:val="decimal"/>
      <w:lvlText w:val="%7."/>
      <w:lvlJc w:val="left"/>
      <w:pPr>
        <w:ind w:left="5040" w:hanging="360"/>
      </w:pPr>
    </w:lvl>
    <w:lvl w:ilvl="7" w:tplc="1E6A39A8">
      <w:start w:val="1"/>
      <w:numFmt w:val="lowerLetter"/>
      <w:lvlText w:val="%8."/>
      <w:lvlJc w:val="left"/>
      <w:pPr>
        <w:ind w:left="5760" w:hanging="360"/>
      </w:pPr>
    </w:lvl>
    <w:lvl w:ilvl="8" w:tplc="6C8CB154">
      <w:start w:val="1"/>
      <w:numFmt w:val="lowerRoman"/>
      <w:lvlText w:val="%9."/>
      <w:lvlJc w:val="right"/>
      <w:pPr>
        <w:ind w:left="6480" w:hanging="180"/>
      </w:pPr>
    </w:lvl>
  </w:abstractNum>
  <w:abstractNum w:abstractNumId="9" w15:restartNumberingAfterBreak="0">
    <w:nsid w:val="302E19BC"/>
    <w:multiLevelType w:val="multilevel"/>
    <w:tmpl w:val="87F065FC"/>
    <w:lvl w:ilvl="0">
      <w:start w:val="1"/>
      <w:numFmt w:val="decimal"/>
      <w:pStyle w:val="Heading2"/>
      <w:lvlText w:val="%1."/>
      <w:lvlJc w:val="left"/>
      <w:pPr>
        <w:ind w:left="360" w:hanging="360"/>
      </w:pPr>
      <w:rPr>
        <w:b/>
        <w:bCs/>
        <w:i w:val="0"/>
        <w:iCs w:val="0"/>
        <w:sz w:val="22"/>
        <w:szCs w:val="22"/>
      </w:rPr>
    </w:lvl>
    <w:lvl w:ilvl="1">
      <w:start w:val="1"/>
      <w:numFmt w:val="decimal"/>
      <w:lvlText w:val="%1.%2."/>
      <w:lvlJc w:val="left"/>
      <w:pPr>
        <w:ind w:left="432" w:hanging="432"/>
      </w:pPr>
      <w:rPr>
        <w:b w:val="0"/>
        <w:bCs w:val="0"/>
        <w:i w:val="0"/>
        <w:iCs w:val="0"/>
        <w:strike w:val="0"/>
        <w:color w:val="auto"/>
        <w:sz w:val="22"/>
        <w:szCs w:val="22"/>
      </w:rPr>
    </w:lvl>
    <w:lvl w:ilvl="2">
      <w:start w:val="1"/>
      <w:numFmt w:val="bullet"/>
      <w:lvlText w:val=""/>
      <w:lvlJc w:val="left"/>
      <w:pPr>
        <w:ind w:left="785"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AD2758"/>
    <w:multiLevelType w:val="hybridMultilevel"/>
    <w:tmpl w:val="1FBA65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6842292"/>
    <w:multiLevelType w:val="hybridMultilevel"/>
    <w:tmpl w:val="56101B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B37F13"/>
    <w:multiLevelType w:val="hybridMultilevel"/>
    <w:tmpl w:val="C24EAE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97422"/>
    <w:multiLevelType w:val="hybridMultilevel"/>
    <w:tmpl w:val="7060A3D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FC49E2"/>
    <w:multiLevelType w:val="multilevel"/>
    <w:tmpl w:val="61AED252"/>
    <w:lvl w:ilvl="0">
      <w:start w:val="1"/>
      <w:numFmt w:val="decimal"/>
      <w:lvlText w:val="%1."/>
      <w:lvlJc w:val="left"/>
      <w:pPr>
        <w:ind w:left="703" w:hanging="567"/>
      </w:pPr>
      <w:rPr>
        <w:rFonts w:ascii="Trebuchet MS" w:eastAsia="Trebuchet MS" w:hAnsi="Trebuchet MS" w:cs="Trebuchet MS" w:hint="default"/>
        <w:b/>
        <w:bCs/>
        <w:i w:val="0"/>
        <w:iCs w:val="0"/>
        <w:spacing w:val="0"/>
        <w:w w:val="100"/>
        <w:sz w:val="22"/>
        <w:szCs w:val="22"/>
        <w:lang w:val="en-US" w:eastAsia="en-US" w:bidi="ar-SA"/>
      </w:rPr>
    </w:lvl>
    <w:lvl w:ilvl="1">
      <w:start w:val="1"/>
      <w:numFmt w:val="decimal"/>
      <w:lvlText w:val="%1.%2."/>
      <w:lvlJc w:val="left"/>
      <w:pPr>
        <w:ind w:left="703" w:hanging="567"/>
      </w:pPr>
      <w:rPr>
        <w:rFonts w:ascii="Trebuchet MS" w:eastAsia="Trebuchet MS" w:hAnsi="Trebuchet MS" w:cs="Trebuchet MS" w:hint="default"/>
        <w:b w:val="0"/>
        <w:bCs w:val="0"/>
        <w:i w:val="0"/>
        <w:iCs w:val="0"/>
        <w:spacing w:val="-1"/>
        <w:w w:val="100"/>
        <w:sz w:val="22"/>
        <w:szCs w:val="22"/>
        <w:lang w:val="en-US" w:eastAsia="en-US" w:bidi="ar-SA"/>
      </w:rPr>
    </w:lvl>
    <w:lvl w:ilvl="2">
      <w:numFmt w:val="bullet"/>
      <w:lvlText w:val="•"/>
      <w:lvlJc w:val="left"/>
      <w:pPr>
        <w:ind w:left="2489" w:hanging="567"/>
      </w:pPr>
      <w:rPr>
        <w:lang w:val="en-US" w:eastAsia="en-US" w:bidi="ar-SA"/>
      </w:rPr>
    </w:lvl>
    <w:lvl w:ilvl="3">
      <w:numFmt w:val="bullet"/>
      <w:lvlText w:val="•"/>
      <w:lvlJc w:val="left"/>
      <w:pPr>
        <w:ind w:left="3383" w:hanging="567"/>
      </w:pPr>
      <w:rPr>
        <w:lang w:val="en-US" w:eastAsia="en-US" w:bidi="ar-SA"/>
      </w:rPr>
    </w:lvl>
    <w:lvl w:ilvl="4">
      <w:numFmt w:val="bullet"/>
      <w:lvlText w:val="•"/>
      <w:lvlJc w:val="left"/>
      <w:pPr>
        <w:ind w:left="4278" w:hanging="567"/>
      </w:pPr>
      <w:rPr>
        <w:lang w:val="en-US" w:eastAsia="en-US" w:bidi="ar-SA"/>
      </w:rPr>
    </w:lvl>
    <w:lvl w:ilvl="5">
      <w:numFmt w:val="bullet"/>
      <w:lvlText w:val="•"/>
      <w:lvlJc w:val="left"/>
      <w:pPr>
        <w:ind w:left="5173" w:hanging="567"/>
      </w:pPr>
      <w:rPr>
        <w:lang w:val="en-US" w:eastAsia="en-US" w:bidi="ar-SA"/>
      </w:rPr>
    </w:lvl>
    <w:lvl w:ilvl="6">
      <w:numFmt w:val="bullet"/>
      <w:lvlText w:val="•"/>
      <w:lvlJc w:val="left"/>
      <w:pPr>
        <w:ind w:left="6067" w:hanging="567"/>
      </w:pPr>
      <w:rPr>
        <w:lang w:val="en-US" w:eastAsia="en-US" w:bidi="ar-SA"/>
      </w:rPr>
    </w:lvl>
    <w:lvl w:ilvl="7">
      <w:numFmt w:val="bullet"/>
      <w:lvlText w:val="•"/>
      <w:lvlJc w:val="left"/>
      <w:pPr>
        <w:ind w:left="6962" w:hanging="567"/>
      </w:pPr>
      <w:rPr>
        <w:lang w:val="en-US" w:eastAsia="en-US" w:bidi="ar-SA"/>
      </w:rPr>
    </w:lvl>
    <w:lvl w:ilvl="8">
      <w:numFmt w:val="bullet"/>
      <w:lvlText w:val="•"/>
      <w:lvlJc w:val="left"/>
      <w:pPr>
        <w:ind w:left="7857" w:hanging="567"/>
      </w:pPr>
      <w:rPr>
        <w:lang w:val="en-US" w:eastAsia="en-US" w:bidi="ar-SA"/>
      </w:rPr>
    </w:lvl>
  </w:abstractNum>
  <w:abstractNum w:abstractNumId="15" w15:restartNumberingAfterBreak="0">
    <w:nsid w:val="410C2B90"/>
    <w:multiLevelType w:val="hybridMultilevel"/>
    <w:tmpl w:val="A05C54AA"/>
    <w:lvl w:ilvl="0" w:tplc="08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410D4736"/>
    <w:multiLevelType w:val="hybridMultilevel"/>
    <w:tmpl w:val="2ADA60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19A611C"/>
    <w:multiLevelType w:val="hybridMultilevel"/>
    <w:tmpl w:val="8A6A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F0039"/>
    <w:multiLevelType w:val="hybridMultilevel"/>
    <w:tmpl w:val="E15C0D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F745B1"/>
    <w:multiLevelType w:val="hybridMultilevel"/>
    <w:tmpl w:val="10EE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D3F0C"/>
    <w:multiLevelType w:val="hybridMultilevel"/>
    <w:tmpl w:val="4D5E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A0C8E"/>
    <w:multiLevelType w:val="multilevel"/>
    <w:tmpl w:val="BCF47296"/>
    <w:lvl w:ilvl="0">
      <w:start w:val="1"/>
      <w:numFmt w:val="decimal"/>
      <w:lvlText w:val="%1."/>
      <w:lvlJc w:val="left"/>
      <w:pPr>
        <w:ind w:left="978" w:hanging="759"/>
      </w:pPr>
      <w:rPr>
        <w:rFonts w:ascii="Trebuchet MS" w:eastAsia="Trebuchet MS" w:hAnsi="Trebuchet MS" w:cs="Trebuchet MS" w:hint="default"/>
        <w:b/>
        <w:bCs/>
        <w:i w:val="0"/>
        <w:iCs w:val="0"/>
        <w:spacing w:val="0"/>
        <w:w w:val="100"/>
        <w:sz w:val="22"/>
        <w:szCs w:val="22"/>
        <w:lang w:val="en-US" w:eastAsia="en-US" w:bidi="ar-SA"/>
      </w:rPr>
    </w:lvl>
    <w:lvl w:ilvl="1">
      <w:start w:val="1"/>
      <w:numFmt w:val="decimal"/>
      <w:lvlText w:val="%1.%2"/>
      <w:lvlJc w:val="left"/>
      <w:pPr>
        <w:ind w:left="940" w:hanging="720"/>
      </w:pPr>
      <w:rPr>
        <w:rFonts w:ascii="Trebuchet MS" w:eastAsia="Trebuchet MS" w:hAnsi="Trebuchet MS" w:cs="Trebuchet MS" w:hint="default"/>
        <w:b w:val="0"/>
        <w:bCs w:val="0"/>
        <w:i w:val="0"/>
        <w:iCs w:val="0"/>
        <w:spacing w:val="-1"/>
        <w:w w:val="100"/>
        <w:sz w:val="22"/>
        <w:szCs w:val="22"/>
        <w:lang w:val="en-US" w:eastAsia="en-US" w:bidi="ar-SA"/>
      </w:rPr>
    </w:lvl>
    <w:lvl w:ilvl="2">
      <w:numFmt w:val="bullet"/>
      <w:lvlText w:val=""/>
      <w:lvlJc w:val="left"/>
      <w:pPr>
        <w:ind w:left="16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685" w:hanging="360"/>
      </w:pPr>
      <w:rPr>
        <w:lang w:val="en-US" w:eastAsia="en-US" w:bidi="ar-SA"/>
      </w:rPr>
    </w:lvl>
    <w:lvl w:ilvl="4">
      <w:numFmt w:val="bullet"/>
      <w:lvlText w:val="•"/>
      <w:lvlJc w:val="left"/>
      <w:pPr>
        <w:ind w:left="3711" w:hanging="360"/>
      </w:pPr>
      <w:rPr>
        <w:lang w:val="en-US" w:eastAsia="en-US" w:bidi="ar-SA"/>
      </w:rPr>
    </w:lvl>
    <w:lvl w:ilvl="5">
      <w:numFmt w:val="bullet"/>
      <w:lvlText w:val="•"/>
      <w:lvlJc w:val="left"/>
      <w:pPr>
        <w:ind w:left="4737" w:hanging="360"/>
      </w:pPr>
      <w:rPr>
        <w:lang w:val="en-US" w:eastAsia="en-US" w:bidi="ar-SA"/>
      </w:rPr>
    </w:lvl>
    <w:lvl w:ilvl="6">
      <w:numFmt w:val="bullet"/>
      <w:lvlText w:val="•"/>
      <w:lvlJc w:val="left"/>
      <w:pPr>
        <w:ind w:left="5763" w:hanging="360"/>
      </w:pPr>
      <w:rPr>
        <w:lang w:val="en-US" w:eastAsia="en-US" w:bidi="ar-SA"/>
      </w:rPr>
    </w:lvl>
    <w:lvl w:ilvl="7">
      <w:numFmt w:val="bullet"/>
      <w:lvlText w:val="•"/>
      <w:lvlJc w:val="left"/>
      <w:pPr>
        <w:ind w:left="6789" w:hanging="360"/>
      </w:pPr>
      <w:rPr>
        <w:lang w:val="en-US" w:eastAsia="en-US" w:bidi="ar-SA"/>
      </w:rPr>
    </w:lvl>
    <w:lvl w:ilvl="8">
      <w:numFmt w:val="bullet"/>
      <w:lvlText w:val="•"/>
      <w:lvlJc w:val="left"/>
      <w:pPr>
        <w:ind w:left="7814" w:hanging="360"/>
      </w:pPr>
      <w:rPr>
        <w:lang w:val="en-US" w:eastAsia="en-US" w:bidi="ar-SA"/>
      </w:rPr>
    </w:lvl>
  </w:abstractNum>
  <w:abstractNum w:abstractNumId="22" w15:restartNumberingAfterBreak="0">
    <w:nsid w:val="49380766"/>
    <w:multiLevelType w:val="hybridMultilevel"/>
    <w:tmpl w:val="3B48BE94"/>
    <w:lvl w:ilvl="0" w:tplc="EC96D75C">
      <w:start w:val="2"/>
      <w:numFmt w:val="lowerRoman"/>
      <w:lvlText w:val="%1."/>
      <w:lvlJc w:val="right"/>
      <w:pPr>
        <w:ind w:left="720" w:hanging="360"/>
      </w:pPr>
    </w:lvl>
    <w:lvl w:ilvl="1" w:tplc="791206A0">
      <w:start w:val="1"/>
      <w:numFmt w:val="lowerLetter"/>
      <w:lvlText w:val="%2."/>
      <w:lvlJc w:val="left"/>
      <w:pPr>
        <w:ind w:left="1440" w:hanging="360"/>
      </w:pPr>
    </w:lvl>
    <w:lvl w:ilvl="2" w:tplc="939A17E6">
      <w:start w:val="1"/>
      <w:numFmt w:val="lowerRoman"/>
      <w:lvlText w:val="%3."/>
      <w:lvlJc w:val="right"/>
      <w:pPr>
        <w:ind w:left="2160" w:hanging="180"/>
      </w:pPr>
    </w:lvl>
    <w:lvl w:ilvl="3" w:tplc="2932BF08">
      <w:start w:val="1"/>
      <w:numFmt w:val="decimal"/>
      <w:lvlText w:val="%4."/>
      <w:lvlJc w:val="left"/>
      <w:pPr>
        <w:ind w:left="2880" w:hanging="360"/>
      </w:pPr>
    </w:lvl>
    <w:lvl w:ilvl="4" w:tplc="3E860682">
      <w:start w:val="1"/>
      <w:numFmt w:val="lowerLetter"/>
      <w:lvlText w:val="%5."/>
      <w:lvlJc w:val="left"/>
      <w:pPr>
        <w:ind w:left="3600" w:hanging="360"/>
      </w:pPr>
    </w:lvl>
    <w:lvl w:ilvl="5" w:tplc="2D2EC5A4">
      <w:start w:val="1"/>
      <w:numFmt w:val="lowerRoman"/>
      <w:lvlText w:val="%6."/>
      <w:lvlJc w:val="right"/>
      <w:pPr>
        <w:ind w:left="4320" w:hanging="180"/>
      </w:pPr>
    </w:lvl>
    <w:lvl w:ilvl="6" w:tplc="B8F05C28">
      <w:start w:val="1"/>
      <w:numFmt w:val="decimal"/>
      <w:lvlText w:val="%7."/>
      <w:lvlJc w:val="left"/>
      <w:pPr>
        <w:ind w:left="5040" w:hanging="360"/>
      </w:pPr>
    </w:lvl>
    <w:lvl w:ilvl="7" w:tplc="E5B02470">
      <w:start w:val="1"/>
      <w:numFmt w:val="lowerLetter"/>
      <w:lvlText w:val="%8."/>
      <w:lvlJc w:val="left"/>
      <w:pPr>
        <w:ind w:left="5760" w:hanging="360"/>
      </w:pPr>
    </w:lvl>
    <w:lvl w:ilvl="8" w:tplc="3E129DDA">
      <w:start w:val="1"/>
      <w:numFmt w:val="lowerRoman"/>
      <w:lvlText w:val="%9."/>
      <w:lvlJc w:val="right"/>
      <w:pPr>
        <w:ind w:left="6480" w:hanging="180"/>
      </w:pPr>
    </w:lvl>
  </w:abstractNum>
  <w:abstractNum w:abstractNumId="23" w15:restartNumberingAfterBreak="0">
    <w:nsid w:val="4F68A56A"/>
    <w:multiLevelType w:val="hybridMultilevel"/>
    <w:tmpl w:val="0EFAE0F8"/>
    <w:lvl w:ilvl="0" w:tplc="2122688A">
      <w:numFmt w:val="none"/>
      <w:lvlText w:val=""/>
      <w:lvlJc w:val="left"/>
      <w:pPr>
        <w:tabs>
          <w:tab w:val="num" w:pos="360"/>
        </w:tabs>
      </w:pPr>
    </w:lvl>
    <w:lvl w:ilvl="1" w:tplc="FD764CEE">
      <w:start w:val="1"/>
      <w:numFmt w:val="lowerLetter"/>
      <w:lvlText w:val="%2."/>
      <w:lvlJc w:val="left"/>
      <w:pPr>
        <w:ind w:left="1440" w:hanging="360"/>
      </w:pPr>
    </w:lvl>
    <w:lvl w:ilvl="2" w:tplc="C616D488">
      <w:start w:val="1"/>
      <w:numFmt w:val="lowerRoman"/>
      <w:lvlText w:val="%3."/>
      <w:lvlJc w:val="right"/>
      <w:pPr>
        <w:ind w:left="2160" w:hanging="180"/>
      </w:pPr>
    </w:lvl>
    <w:lvl w:ilvl="3" w:tplc="E91A14AA">
      <w:start w:val="1"/>
      <w:numFmt w:val="decimal"/>
      <w:lvlText w:val="%4."/>
      <w:lvlJc w:val="left"/>
      <w:pPr>
        <w:ind w:left="2880" w:hanging="360"/>
      </w:pPr>
    </w:lvl>
    <w:lvl w:ilvl="4" w:tplc="37C276E2">
      <w:start w:val="1"/>
      <w:numFmt w:val="lowerLetter"/>
      <w:lvlText w:val="%5."/>
      <w:lvlJc w:val="left"/>
      <w:pPr>
        <w:ind w:left="3600" w:hanging="360"/>
      </w:pPr>
    </w:lvl>
    <w:lvl w:ilvl="5" w:tplc="587E4F34">
      <w:start w:val="1"/>
      <w:numFmt w:val="lowerRoman"/>
      <w:lvlText w:val="%6."/>
      <w:lvlJc w:val="right"/>
      <w:pPr>
        <w:ind w:left="4320" w:hanging="180"/>
      </w:pPr>
    </w:lvl>
    <w:lvl w:ilvl="6" w:tplc="FF48332E">
      <w:start w:val="1"/>
      <w:numFmt w:val="decimal"/>
      <w:lvlText w:val="%7."/>
      <w:lvlJc w:val="left"/>
      <w:pPr>
        <w:ind w:left="5040" w:hanging="360"/>
      </w:pPr>
    </w:lvl>
    <w:lvl w:ilvl="7" w:tplc="EB548F42">
      <w:start w:val="1"/>
      <w:numFmt w:val="lowerLetter"/>
      <w:lvlText w:val="%8."/>
      <w:lvlJc w:val="left"/>
      <w:pPr>
        <w:ind w:left="5760" w:hanging="360"/>
      </w:pPr>
    </w:lvl>
    <w:lvl w:ilvl="8" w:tplc="6D62DCE2">
      <w:start w:val="1"/>
      <w:numFmt w:val="lowerRoman"/>
      <w:lvlText w:val="%9."/>
      <w:lvlJc w:val="right"/>
      <w:pPr>
        <w:ind w:left="6480" w:hanging="180"/>
      </w:pPr>
    </w:lvl>
  </w:abstractNum>
  <w:abstractNum w:abstractNumId="24" w15:restartNumberingAfterBreak="0">
    <w:nsid w:val="4FCF01D4"/>
    <w:multiLevelType w:val="hybridMultilevel"/>
    <w:tmpl w:val="86C6C49A"/>
    <w:lvl w:ilvl="0" w:tplc="08D89FAE">
      <w:start w:val="1"/>
      <w:numFmt w:val="lowerLetter"/>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71C2E"/>
    <w:multiLevelType w:val="hybridMultilevel"/>
    <w:tmpl w:val="A9965C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63C83D3F"/>
    <w:multiLevelType w:val="hybridMultilevel"/>
    <w:tmpl w:val="120E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D3765"/>
    <w:multiLevelType w:val="hybridMultilevel"/>
    <w:tmpl w:val="02BC2E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CE7E08"/>
    <w:multiLevelType w:val="hybridMultilevel"/>
    <w:tmpl w:val="8A1AB2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8D144E"/>
    <w:multiLevelType w:val="hybridMultilevel"/>
    <w:tmpl w:val="EB56E7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5467FF"/>
    <w:multiLevelType w:val="multilevel"/>
    <w:tmpl w:val="B882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A749C"/>
    <w:multiLevelType w:val="hybridMultilevel"/>
    <w:tmpl w:val="A4A019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E61E53"/>
    <w:multiLevelType w:val="multilevel"/>
    <w:tmpl w:val="136A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B1F95"/>
    <w:multiLevelType w:val="multilevel"/>
    <w:tmpl w:val="CEAA0B40"/>
    <w:lvl w:ilvl="0">
      <w:start w:val="1"/>
      <w:numFmt w:val="decimal"/>
      <w:lvlText w:val="%1."/>
      <w:lvlJc w:val="left"/>
      <w:pPr>
        <w:ind w:left="360" w:hanging="360"/>
      </w:pPr>
      <w:rPr>
        <w:b/>
        <w:bCs/>
        <w:i w:val="0"/>
        <w:iCs w:val="0"/>
        <w:sz w:val="22"/>
        <w:szCs w:val="22"/>
      </w:rPr>
    </w:lvl>
    <w:lvl w:ilvl="1">
      <w:start w:val="1"/>
      <w:numFmt w:val="decimal"/>
      <w:lvlText w:val="%1.%2."/>
      <w:lvlJc w:val="left"/>
      <w:pPr>
        <w:ind w:left="432" w:hanging="432"/>
      </w:pPr>
      <w:rPr>
        <w:b w:val="0"/>
        <w:bCs w:val="0"/>
        <w:i w:val="0"/>
        <w:iCs w:val="0"/>
        <w:strike w:val="0"/>
        <w:color w:val="auto"/>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773A27"/>
    <w:multiLevelType w:val="hybridMultilevel"/>
    <w:tmpl w:val="4A2029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A305FE"/>
    <w:multiLevelType w:val="hybridMultilevel"/>
    <w:tmpl w:val="11F42C0E"/>
    <w:lvl w:ilvl="0" w:tplc="08090019">
      <w:start w:val="1"/>
      <w:numFmt w:val="lowerLetter"/>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7B47C10F"/>
    <w:multiLevelType w:val="hybridMultilevel"/>
    <w:tmpl w:val="7624B10A"/>
    <w:lvl w:ilvl="0" w:tplc="522A7832">
      <w:start w:val="3"/>
      <w:numFmt w:val="lowerRoman"/>
      <w:lvlText w:val="%1."/>
      <w:lvlJc w:val="right"/>
      <w:pPr>
        <w:ind w:left="720" w:hanging="360"/>
      </w:pPr>
    </w:lvl>
    <w:lvl w:ilvl="1" w:tplc="A53C97EA">
      <w:start w:val="1"/>
      <w:numFmt w:val="lowerLetter"/>
      <w:lvlText w:val="%2."/>
      <w:lvlJc w:val="left"/>
      <w:pPr>
        <w:ind w:left="1440" w:hanging="360"/>
      </w:pPr>
    </w:lvl>
    <w:lvl w:ilvl="2" w:tplc="6672ADB6">
      <w:start w:val="1"/>
      <w:numFmt w:val="lowerRoman"/>
      <w:lvlText w:val="%3."/>
      <w:lvlJc w:val="right"/>
      <w:pPr>
        <w:ind w:left="2160" w:hanging="180"/>
      </w:pPr>
    </w:lvl>
    <w:lvl w:ilvl="3" w:tplc="89FAD1C4">
      <w:start w:val="1"/>
      <w:numFmt w:val="decimal"/>
      <w:lvlText w:val="%4."/>
      <w:lvlJc w:val="left"/>
      <w:pPr>
        <w:ind w:left="2880" w:hanging="360"/>
      </w:pPr>
    </w:lvl>
    <w:lvl w:ilvl="4" w:tplc="0D304ECC">
      <w:start w:val="1"/>
      <w:numFmt w:val="lowerLetter"/>
      <w:lvlText w:val="%5."/>
      <w:lvlJc w:val="left"/>
      <w:pPr>
        <w:ind w:left="3600" w:hanging="360"/>
      </w:pPr>
    </w:lvl>
    <w:lvl w:ilvl="5" w:tplc="823490EC">
      <w:start w:val="1"/>
      <w:numFmt w:val="lowerRoman"/>
      <w:lvlText w:val="%6."/>
      <w:lvlJc w:val="right"/>
      <w:pPr>
        <w:ind w:left="4320" w:hanging="180"/>
      </w:pPr>
    </w:lvl>
    <w:lvl w:ilvl="6" w:tplc="3D44B66E">
      <w:start w:val="1"/>
      <w:numFmt w:val="decimal"/>
      <w:lvlText w:val="%7."/>
      <w:lvlJc w:val="left"/>
      <w:pPr>
        <w:ind w:left="5040" w:hanging="360"/>
      </w:pPr>
    </w:lvl>
    <w:lvl w:ilvl="7" w:tplc="451808D0">
      <w:start w:val="1"/>
      <w:numFmt w:val="lowerLetter"/>
      <w:lvlText w:val="%8."/>
      <w:lvlJc w:val="left"/>
      <w:pPr>
        <w:ind w:left="5760" w:hanging="360"/>
      </w:pPr>
    </w:lvl>
    <w:lvl w:ilvl="8" w:tplc="5F36F3AC">
      <w:start w:val="1"/>
      <w:numFmt w:val="lowerRoman"/>
      <w:lvlText w:val="%9."/>
      <w:lvlJc w:val="right"/>
      <w:pPr>
        <w:ind w:left="6480" w:hanging="180"/>
      </w:pPr>
    </w:lvl>
  </w:abstractNum>
  <w:num w:numId="1" w16cid:durableId="2055931791">
    <w:abstractNumId w:val="23"/>
  </w:num>
  <w:num w:numId="2" w16cid:durableId="357243047">
    <w:abstractNumId w:val="36"/>
  </w:num>
  <w:num w:numId="3" w16cid:durableId="2113162590">
    <w:abstractNumId w:val="22"/>
  </w:num>
  <w:num w:numId="4" w16cid:durableId="882061055">
    <w:abstractNumId w:val="8"/>
  </w:num>
  <w:num w:numId="5" w16cid:durableId="1395007568">
    <w:abstractNumId w:val="9"/>
  </w:num>
  <w:num w:numId="6" w16cid:durableId="611011279">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2146465849">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417248365">
    <w:abstractNumId w:val="35"/>
  </w:num>
  <w:num w:numId="9" w16cid:durableId="122358440">
    <w:abstractNumId w:val="1"/>
  </w:num>
  <w:num w:numId="10" w16cid:durableId="1810170437">
    <w:abstractNumId w:val="17"/>
  </w:num>
  <w:num w:numId="11" w16cid:durableId="1144591247">
    <w:abstractNumId w:val="5"/>
  </w:num>
  <w:num w:numId="12" w16cid:durableId="1972857289">
    <w:abstractNumId w:val="3"/>
  </w:num>
  <w:num w:numId="13" w16cid:durableId="2138913019">
    <w:abstractNumId w:val="19"/>
  </w:num>
  <w:num w:numId="14" w16cid:durableId="1237517286">
    <w:abstractNumId w:val="20"/>
  </w:num>
  <w:num w:numId="15" w16cid:durableId="58983981">
    <w:abstractNumId w:val="7"/>
  </w:num>
  <w:num w:numId="16" w16cid:durableId="1812551587">
    <w:abstractNumId w:val="26"/>
  </w:num>
  <w:num w:numId="17" w16cid:durableId="584723627">
    <w:abstractNumId w:val="24"/>
  </w:num>
  <w:num w:numId="18" w16cid:durableId="143402012">
    <w:abstractNumId w:val="31"/>
  </w:num>
  <w:num w:numId="19" w16cid:durableId="1935743238">
    <w:abstractNumId w:val="11"/>
  </w:num>
  <w:num w:numId="20" w16cid:durableId="343478023">
    <w:abstractNumId w:val="13"/>
  </w:num>
  <w:num w:numId="21" w16cid:durableId="864560880">
    <w:abstractNumId w:val="34"/>
  </w:num>
  <w:num w:numId="22" w16cid:durableId="1288438877">
    <w:abstractNumId w:val="0"/>
  </w:num>
  <w:num w:numId="23" w16cid:durableId="1085953272">
    <w:abstractNumId w:val="18"/>
  </w:num>
  <w:num w:numId="24" w16cid:durableId="1216158984">
    <w:abstractNumId w:val="12"/>
  </w:num>
  <w:num w:numId="25" w16cid:durableId="1722829902">
    <w:abstractNumId w:val="27"/>
  </w:num>
  <w:num w:numId="26" w16cid:durableId="530802417">
    <w:abstractNumId w:val="29"/>
  </w:num>
  <w:num w:numId="27" w16cid:durableId="1548177314">
    <w:abstractNumId w:val="28"/>
  </w:num>
  <w:num w:numId="28" w16cid:durableId="778648874">
    <w:abstractNumId w:val="6"/>
  </w:num>
  <w:num w:numId="29" w16cid:durableId="174466833">
    <w:abstractNumId w:val="2"/>
  </w:num>
  <w:num w:numId="30" w16cid:durableId="480733322">
    <w:abstractNumId w:val="4"/>
  </w:num>
  <w:num w:numId="31" w16cid:durableId="1687487706">
    <w:abstractNumId w:val="15"/>
  </w:num>
  <w:num w:numId="32" w16cid:durableId="1234005436">
    <w:abstractNumId w:val="30"/>
  </w:num>
  <w:num w:numId="33" w16cid:durableId="1996831249">
    <w:abstractNumId w:val="25"/>
  </w:num>
  <w:num w:numId="34" w16cid:durableId="980040565">
    <w:abstractNumId w:val="10"/>
  </w:num>
  <w:num w:numId="35" w16cid:durableId="1197890913">
    <w:abstractNumId w:val="33"/>
  </w:num>
  <w:num w:numId="36" w16cid:durableId="743724527">
    <w:abstractNumId w:val="32"/>
  </w:num>
  <w:num w:numId="37" w16cid:durableId="1705402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4C"/>
    <w:rsid w:val="00001553"/>
    <w:rsid w:val="000016A9"/>
    <w:rsid w:val="00001974"/>
    <w:rsid w:val="00001DC0"/>
    <w:rsid w:val="00002240"/>
    <w:rsid w:val="00002293"/>
    <w:rsid w:val="000035B1"/>
    <w:rsid w:val="000037E0"/>
    <w:rsid w:val="000041DF"/>
    <w:rsid w:val="00004630"/>
    <w:rsid w:val="00004B3E"/>
    <w:rsid w:val="00004B8A"/>
    <w:rsid w:val="0000583C"/>
    <w:rsid w:val="00005AF4"/>
    <w:rsid w:val="00005DF7"/>
    <w:rsid w:val="00006398"/>
    <w:rsid w:val="00006791"/>
    <w:rsid w:val="00006A05"/>
    <w:rsid w:val="00006B48"/>
    <w:rsid w:val="00007B9F"/>
    <w:rsid w:val="00010792"/>
    <w:rsid w:val="00010987"/>
    <w:rsid w:val="00010E2E"/>
    <w:rsid w:val="0001109F"/>
    <w:rsid w:val="0001211F"/>
    <w:rsid w:val="0001248B"/>
    <w:rsid w:val="00012844"/>
    <w:rsid w:val="00013F25"/>
    <w:rsid w:val="000149DD"/>
    <w:rsid w:val="00014B39"/>
    <w:rsid w:val="00014D55"/>
    <w:rsid w:val="0001512A"/>
    <w:rsid w:val="000171A1"/>
    <w:rsid w:val="00017C4B"/>
    <w:rsid w:val="00020CDB"/>
    <w:rsid w:val="00020DCC"/>
    <w:rsid w:val="00021A2D"/>
    <w:rsid w:val="00021E4D"/>
    <w:rsid w:val="00022061"/>
    <w:rsid w:val="000223A4"/>
    <w:rsid w:val="0002307C"/>
    <w:rsid w:val="000232BF"/>
    <w:rsid w:val="000235ED"/>
    <w:rsid w:val="00024377"/>
    <w:rsid w:val="00024520"/>
    <w:rsid w:val="00024917"/>
    <w:rsid w:val="0002522B"/>
    <w:rsid w:val="000259DE"/>
    <w:rsid w:val="000269E6"/>
    <w:rsid w:val="00026EAB"/>
    <w:rsid w:val="00027DD1"/>
    <w:rsid w:val="00030051"/>
    <w:rsid w:val="000300A8"/>
    <w:rsid w:val="00030FA1"/>
    <w:rsid w:val="00031044"/>
    <w:rsid w:val="0003187E"/>
    <w:rsid w:val="00032AB3"/>
    <w:rsid w:val="00032FFB"/>
    <w:rsid w:val="00034081"/>
    <w:rsid w:val="00034C99"/>
    <w:rsid w:val="0003727F"/>
    <w:rsid w:val="00037AB7"/>
    <w:rsid w:val="00037B8B"/>
    <w:rsid w:val="00037DFE"/>
    <w:rsid w:val="00040AE8"/>
    <w:rsid w:val="0004148F"/>
    <w:rsid w:val="00041DEB"/>
    <w:rsid w:val="00041EEF"/>
    <w:rsid w:val="00041F8A"/>
    <w:rsid w:val="00042221"/>
    <w:rsid w:val="000423BE"/>
    <w:rsid w:val="00042619"/>
    <w:rsid w:val="00043295"/>
    <w:rsid w:val="000433E4"/>
    <w:rsid w:val="00043C44"/>
    <w:rsid w:val="0004443F"/>
    <w:rsid w:val="00044724"/>
    <w:rsid w:val="000450CF"/>
    <w:rsid w:val="00045E47"/>
    <w:rsid w:val="000461CE"/>
    <w:rsid w:val="00046D4E"/>
    <w:rsid w:val="00046E56"/>
    <w:rsid w:val="0004720D"/>
    <w:rsid w:val="0004745D"/>
    <w:rsid w:val="000474E0"/>
    <w:rsid w:val="000478B1"/>
    <w:rsid w:val="000478ED"/>
    <w:rsid w:val="00047F96"/>
    <w:rsid w:val="00050486"/>
    <w:rsid w:val="00050619"/>
    <w:rsid w:val="00050B41"/>
    <w:rsid w:val="00051136"/>
    <w:rsid w:val="00051267"/>
    <w:rsid w:val="00051CA1"/>
    <w:rsid w:val="00051CED"/>
    <w:rsid w:val="00052538"/>
    <w:rsid w:val="00053620"/>
    <w:rsid w:val="000537FA"/>
    <w:rsid w:val="00053DCC"/>
    <w:rsid w:val="000540A7"/>
    <w:rsid w:val="00054606"/>
    <w:rsid w:val="000552CC"/>
    <w:rsid w:val="0005541B"/>
    <w:rsid w:val="00055A2D"/>
    <w:rsid w:val="00056DB5"/>
    <w:rsid w:val="00057297"/>
    <w:rsid w:val="000576EF"/>
    <w:rsid w:val="000628F5"/>
    <w:rsid w:val="00062B18"/>
    <w:rsid w:val="00063B90"/>
    <w:rsid w:val="00063D69"/>
    <w:rsid w:val="00064A68"/>
    <w:rsid w:val="0006583A"/>
    <w:rsid w:val="000666D2"/>
    <w:rsid w:val="0006692E"/>
    <w:rsid w:val="000676F9"/>
    <w:rsid w:val="000677A8"/>
    <w:rsid w:val="000706C0"/>
    <w:rsid w:val="00074295"/>
    <w:rsid w:val="0007429A"/>
    <w:rsid w:val="00074386"/>
    <w:rsid w:val="000746B7"/>
    <w:rsid w:val="00074A1C"/>
    <w:rsid w:val="00074C3B"/>
    <w:rsid w:val="00074DE8"/>
    <w:rsid w:val="00075DF3"/>
    <w:rsid w:val="00076688"/>
    <w:rsid w:val="00076F91"/>
    <w:rsid w:val="000801D7"/>
    <w:rsid w:val="000803C3"/>
    <w:rsid w:val="00080611"/>
    <w:rsid w:val="000810B8"/>
    <w:rsid w:val="0008149C"/>
    <w:rsid w:val="0008211B"/>
    <w:rsid w:val="0008271C"/>
    <w:rsid w:val="000828FA"/>
    <w:rsid w:val="0008309A"/>
    <w:rsid w:val="000831BD"/>
    <w:rsid w:val="0008344A"/>
    <w:rsid w:val="00083F25"/>
    <w:rsid w:val="0008487E"/>
    <w:rsid w:val="00084DE8"/>
    <w:rsid w:val="00084F83"/>
    <w:rsid w:val="00087981"/>
    <w:rsid w:val="00087A33"/>
    <w:rsid w:val="0009013A"/>
    <w:rsid w:val="000902EB"/>
    <w:rsid w:val="00090377"/>
    <w:rsid w:val="00090B89"/>
    <w:rsid w:val="0009138C"/>
    <w:rsid w:val="00091889"/>
    <w:rsid w:val="00091C53"/>
    <w:rsid w:val="00091EB6"/>
    <w:rsid w:val="0009286C"/>
    <w:rsid w:val="0009319C"/>
    <w:rsid w:val="00093E2D"/>
    <w:rsid w:val="00095C71"/>
    <w:rsid w:val="00096128"/>
    <w:rsid w:val="0009618D"/>
    <w:rsid w:val="000963FA"/>
    <w:rsid w:val="000978B3"/>
    <w:rsid w:val="000A025B"/>
    <w:rsid w:val="000A0433"/>
    <w:rsid w:val="000A058A"/>
    <w:rsid w:val="000A0EE1"/>
    <w:rsid w:val="000A0F97"/>
    <w:rsid w:val="000A13C3"/>
    <w:rsid w:val="000A1575"/>
    <w:rsid w:val="000A1F54"/>
    <w:rsid w:val="000A257F"/>
    <w:rsid w:val="000A2CE2"/>
    <w:rsid w:val="000A2E40"/>
    <w:rsid w:val="000A312B"/>
    <w:rsid w:val="000A45FC"/>
    <w:rsid w:val="000A4C7A"/>
    <w:rsid w:val="000A4E23"/>
    <w:rsid w:val="000A5ED3"/>
    <w:rsid w:val="000A5F9B"/>
    <w:rsid w:val="000A6648"/>
    <w:rsid w:val="000A71F1"/>
    <w:rsid w:val="000A79D6"/>
    <w:rsid w:val="000A7C19"/>
    <w:rsid w:val="000A7F94"/>
    <w:rsid w:val="000B1A3F"/>
    <w:rsid w:val="000B2019"/>
    <w:rsid w:val="000B2682"/>
    <w:rsid w:val="000B2D01"/>
    <w:rsid w:val="000B3B52"/>
    <w:rsid w:val="000B3B80"/>
    <w:rsid w:val="000B3E39"/>
    <w:rsid w:val="000B3FA9"/>
    <w:rsid w:val="000B4691"/>
    <w:rsid w:val="000B4AA7"/>
    <w:rsid w:val="000B581F"/>
    <w:rsid w:val="000B5984"/>
    <w:rsid w:val="000B5A2A"/>
    <w:rsid w:val="000B5C89"/>
    <w:rsid w:val="000B5FD8"/>
    <w:rsid w:val="000B6248"/>
    <w:rsid w:val="000B65FF"/>
    <w:rsid w:val="000B683F"/>
    <w:rsid w:val="000B6887"/>
    <w:rsid w:val="000B6FBA"/>
    <w:rsid w:val="000B756A"/>
    <w:rsid w:val="000B7D9B"/>
    <w:rsid w:val="000BECE7"/>
    <w:rsid w:val="000C0132"/>
    <w:rsid w:val="000C067F"/>
    <w:rsid w:val="000C070B"/>
    <w:rsid w:val="000C0CA2"/>
    <w:rsid w:val="000C148E"/>
    <w:rsid w:val="000C14F9"/>
    <w:rsid w:val="000C1623"/>
    <w:rsid w:val="000C199D"/>
    <w:rsid w:val="000C1CA9"/>
    <w:rsid w:val="000C256C"/>
    <w:rsid w:val="000C26C5"/>
    <w:rsid w:val="000C3138"/>
    <w:rsid w:val="000C3871"/>
    <w:rsid w:val="000C446B"/>
    <w:rsid w:val="000C455D"/>
    <w:rsid w:val="000C5614"/>
    <w:rsid w:val="000C63B0"/>
    <w:rsid w:val="000D00FB"/>
    <w:rsid w:val="000D0DFA"/>
    <w:rsid w:val="000D1829"/>
    <w:rsid w:val="000D1B1A"/>
    <w:rsid w:val="000D2C13"/>
    <w:rsid w:val="000D36A7"/>
    <w:rsid w:val="000D3B26"/>
    <w:rsid w:val="000D3D1D"/>
    <w:rsid w:val="000D5CAC"/>
    <w:rsid w:val="000D6549"/>
    <w:rsid w:val="000D6D30"/>
    <w:rsid w:val="000D6F65"/>
    <w:rsid w:val="000D713E"/>
    <w:rsid w:val="000D75E7"/>
    <w:rsid w:val="000D7AF4"/>
    <w:rsid w:val="000D7EBA"/>
    <w:rsid w:val="000E06D3"/>
    <w:rsid w:val="000E0941"/>
    <w:rsid w:val="000E11EB"/>
    <w:rsid w:val="000E12F0"/>
    <w:rsid w:val="000E1928"/>
    <w:rsid w:val="000E2123"/>
    <w:rsid w:val="000E2782"/>
    <w:rsid w:val="000E32F6"/>
    <w:rsid w:val="000E3C01"/>
    <w:rsid w:val="000E43A7"/>
    <w:rsid w:val="000E466E"/>
    <w:rsid w:val="000E4FD8"/>
    <w:rsid w:val="000E683A"/>
    <w:rsid w:val="000E783B"/>
    <w:rsid w:val="000E78C3"/>
    <w:rsid w:val="000E790C"/>
    <w:rsid w:val="000F15FE"/>
    <w:rsid w:val="000F1B4A"/>
    <w:rsid w:val="000F2657"/>
    <w:rsid w:val="000F29FF"/>
    <w:rsid w:val="000F2DCD"/>
    <w:rsid w:val="000F30F9"/>
    <w:rsid w:val="000F3508"/>
    <w:rsid w:val="000F3DF7"/>
    <w:rsid w:val="000F4C20"/>
    <w:rsid w:val="000F5175"/>
    <w:rsid w:val="000F5195"/>
    <w:rsid w:val="000F57AB"/>
    <w:rsid w:val="000F5C61"/>
    <w:rsid w:val="000F5D7D"/>
    <w:rsid w:val="000F6453"/>
    <w:rsid w:val="000F733F"/>
    <w:rsid w:val="000F798B"/>
    <w:rsid w:val="000F7E04"/>
    <w:rsid w:val="00100129"/>
    <w:rsid w:val="001007ED"/>
    <w:rsid w:val="0010087E"/>
    <w:rsid w:val="00100AB4"/>
    <w:rsid w:val="0010127B"/>
    <w:rsid w:val="00101F67"/>
    <w:rsid w:val="00103064"/>
    <w:rsid w:val="00103911"/>
    <w:rsid w:val="001046A6"/>
    <w:rsid w:val="00104B9E"/>
    <w:rsid w:val="00104BFC"/>
    <w:rsid w:val="00105246"/>
    <w:rsid w:val="00105FBA"/>
    <w:rsid w:val="001060DD"/>
    <w:rsid w:val="001064BA"/>
    <w:rsid w:val="00106801"/>
    <w:rsid w:val="00107736"/>
    <w:rsid w:val="00107B73"/>
    <w:rsid w:val="00107E51"/>
    <w:rsid w:val="00107F8C"/>
    <w:rsid w:val="00110CC4"/>
    <w:rsid w:val="00111024"/>
    <w:rsid w:val="001111C3"/>
    <w:rsid w:val="00111477"/>
    <w:rsid w:val="00111A22"/>
    <w:rsid w:val="001126F4"/>
    <w:rsid w:val="001129D7"/>
    <w:rsid w:val="00112B11"/>
    <w:rsid w:val="00113264"/>
    <w:rsid w:val="001136A9"/>
    <w:rsid w:val="0011399F"/>
    <w:rsid w:val="00113C2F"/>
    <w:rsid w:val="001141FB"/>
    <w:rsid w:val="00114BC1"/>
    <w:rsid w:val="0011503B"/>
    <w:rsid w:val="001156E9"/>
    <w:rsid w:val="00115B31"/>
    <w:rsid w:val="00115DCA"/>
    <w:rsid w:val="0011667A"/>
    <w:rsid w:val="0011728D"/>
    <w:rsid w:val="00117493"/>
    <w:rsid w:val="00117F32"/>
    <w:rsid w:val="0012002F"/>
    <w:rsid w:val="001215E3"/>
    <w:rsid w:val="00121C7F"/>
    <w:rsid w:val="00121E74"/>
    <w:rsid w:val="0012224C"/>
    <w:rsid w:val="00122276"/>
    <w:rsid w:val="0012275B"/>
    <w:rsid w:val="00122BF3"/>
    <w:rsid w:val="00123042"/>
    <w:rsid w:val="001231E4"/>
    <w:rsid w:val="001235C7"/>
    <w:rsid w:val="00123650"/>
    <w:rsid w:val="001238FC"/>
    <w:rsid w:val="00123DC4"/>
    <w:rsid w:val="00124934"/>
    <w:rsid w:val="00125304"/>
    <w:rsid w:val="001256CC"/>
    <w:rsid w:val="00125BE9"/>
    <w:rsid w:val="00127454"/>
    <w:rsid w:val="00127A4A"/>
    <w:rsid w:val="00127B10"/>
    <w:rsid w:val="00127D35"/>
    <w:rsid w:val="001308B1"/>
    <w:rsid w:val="00130B70"/>
    <w:rsid w:val="00132444"/>
    <w:rsid w:val="001328BC"/>
    <w:rsid w:val="0013457D"/>
    <w:rsid w:val="00134AF3"/>
    <w:rsid w:val="00136302"/>
    <w:rsid w:val="001363A0"/>
    <w:rsid w:val="001370F2"/>
    <w:rsid w:val="001374EE"/>
    <w:rsid w:val="00137E8A"/>
    <w:rsid w:val="001404DC"/>
    <w:rsid w:val="00140D9B"/>
    <w:rsid w:val="001414D8"/>
    <w:rsid w:val="00141B7A"/>
    <w:rsid w:val="00142B7F"/>
    <w:rsid w:val="00144072"/>
    <w:rsid w:val="0014436D"/>
    <w:rsid w:val="0014546D"/>
    <w:rsid w:val="00145F7B"/>
    <w:rsid w:val="00150BBA"/>
    <w:rsid w:val="00150DD5"/>
    <w:rsid w:val="00150DE1"/>
    <w:rsid w:val="0015132C"/>
    <w:rsid w:val="00151DF4"/>
    <w:rsid w:val="001520DC"/>
    <w:rsid w:val="00152373"/>
    <w:rsid w:val="001523F0"/>
    <w:rsid w:val="00152E6B"/>
    <w:rsid w:val="00153933"/>
    <w:rsid w:val="00154584"/>
    <w:rsid w:val="001551DF"/>
    <w:rsid w:val="00155A25"/>
    <w:rsid w:val="00155F20"/>
    <w:rsid w:val="001566EA"/>
    <w:rsid w:val="0015677E"/>
    <w:rsid w:val="00157953"/>
    <w:rsid w:val="0016005C"/>
    <w:rsid w:val="00160108"/>
    <w:rsid w:val="00160C67"/>
    <w:rsid w:val="001612B4"/>
    <w:rsid w:val="001615E6"/>
    <w:rsid w:val="00161EA1"/>
    <w:rsid w:val="00162329"/>
    <w:rsid w:val="0016273A"/>
    <w:rsid w:val="00163706"/>
    <w:rsid w:val="00165456"/>
    <w:rsid w:val="001654F1"/>
    <w:rsid w:val="00165EDB"/>
    <w:rsid w:val="001663EF"/>
    <w:rsid w:val="00166937"/>
    <w:rsid w:val="00166971"/>
    <w:rsid w:val="00166AFB"/>
    <w:rsid w:val="00166DBB"/>
    <w:rsid w:val="00166F5A"/>
    <w:rsid w:val="0016739C"/>
    <w:rsid w:val="00167C07"/>
    <w:rsid w:val="001708B7"/>
    <w:rsid w:val="00170D9E"/>
    <w:rsid w:val="0017139C"/>
    <w:rsid w:val="00171BD5"/>
    <w:rsid w:val="001728B6"/>
    <w:rsid w:val="00172AC5"/>
    <w:rsid w:val="00172C97"/>
    <w:rsid w:val="00172CD4"/>
    <w:rsid w:val="00173177"/>
    <w:rsid w:val="001757E8"/>
    <w:rsid w:val="00176522"/>
    <w:rsid w:val="001802C7"/>
    <w:rsid w:val="00180F27"/>
    <w:rsid w:val="001815D3"/>
    <w:rsid w:val="001816B3"/>
    <w:rsid w:val="00181817"/>
    <w:rsid w:val="00181B5D"/>
    <w:rsid w:val="0018220B"/>
    <w:rsid w:val="001834A1"/>
    <w:rsid w:val="00186514"/>
    <w:rsid w:val="0018666D"/>
    <w:rsid w:val="00186BF0"/>
    <w:rsid w:val="00190F81"/>
    <w:rsid w:val="00191DEF"/>
    <w:rsid w:val="00191E39"/>
    <w:rsid w:val="00191F6E"/>
    <w:rsid w:val="00192BF0"/>
    <w:rsid w:val="00192C80"/>
    <w:rsid w:val="0019301B"/>
    <w:rsid w:val="0019318A"/>
    <w:rsid w:val="001937D4"/>
    <w:rsid w:val="00193AD4"/>
    <w:rsid w:val="001954D3"/>
    <w:rsid w:val="00196540"/>
    <w:rsid w:val="001966AA"/>
    <w:rsid w:val="001966F0"/>
    <w:rsid w:val="001975C9"/>
    <w:rsid w:val="00197A42"/>
    <w:rsid w:val="001A0653"/>
    <w:rsid w:val="001A1BBA"/>
    <w:rsid w:val="001A30BD"/>
    <w:rsid w:val="001A382A"/>
    <w:rsid w:val="001A476A"/>
    <w:rsid w:val="001A4952"/>
    <w:rsid w:val="001A4978"/>
    <w:rsid w:val="001A4E98"/>
    <w:rsid w:val="001A53D4"/>
    <w:rsid w:val="001A58EC"/>
    <w:rsid w:val="001A5B2C"/>
    <w:rsid w:val="001A6891"/>
    <w:rsid w:val="001A7889"/>
    <w:rsid w:val="001A7A98"/>
    <w:rsid w:val="001A7B0D"/>
    <w:rsid w:val="001A7E95"/>
    <w:rsid w:val="001A7FA8"/>
    <w:rsid w:val="001B0409"/>
    <w:rsid w:val="001B05E3"/>
    <w:rsid w:val="001B0EDD"/>
    <w:rsid w:val="001B1197"/>
    <w:rsid w:val="001B1876"/>
    <w:rsid w:val="001B22F5"/>
    <w:rsid w:val="001B23F0"/>
    <w:rsid w:val="001B257B"/>
    <w:rsid w:val="001B2DAD"/>
    <w:rsid w:val="001B36F4"/>
    <w:rsid w:val="001B3C9E"/>
    <w:rsid w:val="001B4043"/>
    <w:rsid w:val="001B45BB"/>
    <w:rsid w:val="001B4A4A"/>
    <w:rsid w:val="001B52D4"/>
    <w:rsid w:val="001B617B"/>
    <w:rsid w:val="001B633F"/>
    <w:rsid w:val="001B63B7"/>
    <w:rsid w:val="001B71AF"/>
    <w:rsid w:val="001B7549"/>
    <w:rsid w:val="001B7D09"/>
    <w:rsid w:val="001B7F69"/>
    <w:rsid w:val="001C000E"/>
    <w:rsid w:val="001C18B8"/>
    <w:rsid w:val="001C1A1D"/>
    <w:rsid w:val="001C1EAA"/>
    <w:rsid w:val="001C2E0E"/>
    <w:rsid w:val="001C3988"/>
    <w:rsid w:val="001C42C9"/>
    <w:rsid w:val="001C465D"/>
    <w:rsid w:val="001C481D"/>
    <w:rsid w:val="001C4DD8"/>
    <w:rsid w:val="001C530B"/>
    <w:rsid w:val="001C58FC"/>
    <w:rsid w:val="001C679F"/>
    <w:rsid w:val="001C6910"/>
    <w:rsid w:val="001C6A72"/>
    <w:rsid w:val="001C76F0"/>
    <w:rsid w:val="001C7B2C"/>
    <w:rsid w:val="001D1E44"/>
    <w:rsid w:val="001D2A7D"/>
    <w:rsid w:val="001D2D4D"/>
    <w:rsid w:val="001D3741"/>
    <w:rsid w:val="001D3AF7"/>
    <w:rsid w:val="001D3B07"/>
    <w:rsid w:val="001D3FA0"/>
    <w:rsid w:val="001D4541"/>
    <w:rsid w:val="001D5533"/>
    <w:rsid w:val="001D553F"/>
    <w:rsid w:val="001D5AED"/>
    <w:rsid w:val="001D64E9"/>
    <w:rsid w:val="001D6847"/>
    <w:rsid w:val="001D6926"/>
    <w:rsid w:val="001D6B61"/>
    <w:rsid w:val="001D7023"/>
    <w:rsid w:val="001D706C"/>
    <w:rsid w:val="001D7736"/>
    <w:rsid w:val="001D7B5C"/>
    <w:rsid w:val="001E02FB"/>
    <w:rsid w:val="001E0C61"/>
    <w:rsid w:val="001E0EBF"/>
    <w:rsid w:val="001E117E"/>
    <w:rsid w:val="001E136F"/>
    <w:rsid w:val="001E1CA9"/>
    <w:rsid w:val="001E28AD"/>
    <w:rsid w:val="001E2AE6"/>
    <w:rsid w:val="001E3546"/>
    <w:rsid w:val="001E388C"/>
    <w:rsid w:val="001E3960"/>
    <w:rsid w:val="001E40D0"/>
    <w:rsid w:val="001E54F3"/>
    <w:rsid w:val="001E575E"/>
    <w:rsid w:val="001E68F5"/>
    <w:rsid w:val="001E7467"/>
    <w:rsid w:val="001E78F7"/>
    <w:rsid w:val="001E7981"/>
    <w:rsid w:val="001F0284"/>
    <w:rsid w:val="001F0C4D"/>
    <w:rsid w:val="001F0D4F"/>
    <w:rsid w:val="001F0F0D"/>
    <w:rsid w:val="001F115E"/>
    <w:rsid w:val="001F118A"/>
    <w:rsid w:val="001F203D"/>
    <w:rsid w:val="001F2D2C"/>
    <w:rsid w:val="001F31EA"/>
    <w:rsid w:val="001F38A7"/>
    <w:rsid w:val="001F3E12"/>
    <w:rsid w:val="001F3E89"/>
    <w:rsid w:val="001F430B"/>
    <w:rsid w:val="001F474E"/>
    <w:rsid w:val="001F481D"/>
    <w:rsid w:val="001F4D0F"/>
    <w:rsid w:val="001F4E8B"/>
    <w:rsid w:val="001F5302"/>
    <w:rsid w:val="001F5777"/>
    <w:rsid w:val="001F58F3"/>
    <w:rsid w:val="001F66CA"/>
    <w:rsid w:val="001F72C1"/>
    <w:rsid w:val="001F7619"/>
    <w:rsid w:val="001F7C87"/>
    <w:rsid w:val="0020018D"/>
    <w:rsid w:val="00200897"/>
    <w:rsid w:val="00200C7C"/>
    <w:rsid w:val="002010B3"/>
    <w:rsid w:val="002028A2"/>
    <w:rsid w:val="00203243"/>
    <w:rsid w:val="00204243"/>
    <w:rsid w:val="0020424C"/>
    <w:rsid w:val="0020516D"/>
    <w:rsid w:val="00205209"/>
    <w:rsid w:val="00205DEC"/>
    <w:rsid w:val="002060EB"/>
    <w:rsid w:val="00206206"/>
    <w:rsid w:val="0020735E"/>
    <w:rsid w:val="002105A8"/>
    <w:rsid w:val="00210B44"/>
    <w:rsid w:val="0021108F"/>
    <w:rsid w:val="0021146C"/>
    <w:rsid w:val="002116D6"/>
    <w:rsid w:val="00211C0E"/>
    <w:rsid w:val="00211E20"/>
    <w:rsid w:val="00212728"/>
    <w:rsid w:val="00212B3E"/>
    <w:rsid w:val="00213655"/>
    <w:rsid w:val="0021421F"/>
    <w:rsid w:val="00214D66"/>
    <w:rsid w:val="002153D3"/>
    <w:rsid w:val="0021595B"/>
    <w:rsid w:val="002159CB"/>
    <w:rsid w:val="002160D4"/>
    <w:rsid w:val="002162D8"/>
    <w:rsid w:val="002163C5"/>
    <w:rsid w:val="00216D97"/>
    <w:rsid w:val="00216EAA"/>
    <w:rsid w:val="00217258"/>
    <w:rsid w:val="00217A4F"/>
    <w:rsid w:val="0022054D"/>
    <w:rsid w:val="00220A2C"/>
    <w:rsid w:val="00220D95"/>
    <w:rsid w:val="0022164A"/>
    <w:rsid w:val="002226FF"/>
    <w:rsid w:val="00222AA0"/>
    <w:rsid w:val="0022400F"/>
    <w:rsid w:val="00224437"/>
    <w:rsid w:val="00224D69"/>
    <w:rsid w:val="00225092"/>
    <w:rsid w:val="002250DA"/>
    <w:rsid w:val="00227EEC"/>
    <w:rsid w:val="00227FA3"/>
    <w:rsid w:val="00227FC5"/>
    <w:rsid w:val="002302DE"/>
    <w:rsid w:val="00230587"/>
    <w:rsid w:val="002320E3"/>
    <w:rsid w:val="002327DE"/>
    <w:rsid w:val="00233F98"/>
    <w:rsid w:val="002341C4"/>
    <w:rsid w:val="00234AD2"/>
    <w:rsid w:val="00234C08"/>
    <w:rsid w:val="00235444"/>
    <w:rsid w:val="00235456"/>
    <w:rsid w:val="002357AB"/>
    <w:rsid w:val="00235A57"/>
    <w:rsid w:val="002361E0"/>
    <w:rsid w:val="00236575"/>
    <w:rsid w:val="002368AD"/>
    <w:rsid w:val="00237ABE"/>
    <w:rsid w:val="00237B6D"/>
    <w:rsid w:val="00240053"/>
    <w:rsid w:val="00241767"/>
    <w:rsid w:val="0024186E"/>
    <w:rsid w:val="00241ACC"/>
    <w:rsid w:val="00241E81"/>
    <w:rsid w:val="00242939"/>
    <w:rsid w:val="00244C71"/>
    <w:rsid w:val="0024636C"/>
    <w:rsid w:val="00246912"/>
    <w:rsid w:val="002471FF"/>
    <w:rsid w:val="002472EE"/>
    <w:rsid w:val="00247BAA"/>
    <w:rsid w:val="00247BF6"/>
    <w:rsid w:val="00250242"/>
    <w:rsid w:val="00250FA6"/>
    <w:rsid w:val="002514A4"/>
    <w:rsid w:val="002522E8"/>
    <w:rsid w:val="00252937"/>
    <w:rsid w:val="00253172"/>
    <w:rsid w:val="0025345B"/>
    <w:rsid w:val="00253C55"/>
    <w:rsid w:val="00253EC3"/>
    <w:rsid w:val="00254070"/>
    <w:rsid w:val="00254A22"/>
    <w:rsid w:val="00254ADB"/>
    <w:rsid w:val="00254D98"/>
    <w:rsid w:val="002560AE"/>
    <w:rsid w:val="00256376"/>
    <w:rsid w:val="00257786"/>
    <w:rsid w:val="002579BE"/>
    <w:rsid w:val="00260FBC"/>
    <w:rsid w:val="0026130E"/>
    <w:rsid w:val="0026133D"/>
    <w:rsid w:val="00261446"/>
    <w:rsid w:val="00261888"/>
    <w:rsid w:val="00261E5F"/>
    <w:rsid w:val="0026281B"/>
    <w:rsid w:val="00262CE8"/>
    <w:rsid w:val="00262F27"/>
    <w:rsid w:val="00263035"/>
    <w:rsid w:val="00263649"/>
    <w:rsid w:val="00263978"/>
    <w:rsid w:val="00263C0D"/>
    <w:rsid w:val="00263DBA"/>
    <w:rsid w:val="00263E23"/>
    <w:rsid w:val="00265199"/>
    <w:rsid w:val="0026522B"/>
    <w:rsid w:val="002660AE"/>
    <w:rsid w:val="00266D95"/>
    <w:rsid w:val="002675C2"/>
    <w:rsid w:val="00267845"/>
    <w:rsid w:val="0027052D"/>
    <w:rsid w:val="00270982"/>
    <w:rsid w:val="00270C24"/>
    <w:rsid w:val="00271B8B"/>
    <w:rsid w:val="00271B9E"/>
    <w:rsid w:val="0027389A"/>
    <w:rsid w:val="00273985"/>
    <w:rsid w:val="00273FF1"/>
    <w:rsid w:val="00274DBE"/>
    <w:rsid w:val="0027556A"/>
    <w:rsid w:val="002769B4"/>
    <w:rsid w:val="00276E67"/>
    <w:rsid w:val="00276F0D"/>
    <w:rsid w:val="00277107"/>
    <w:rsid w:val="00280513"/>
    <w:rsid w:val="002813DE"/>
    <w:rsid w:val="00281B6C"/>
    <w:rsid w:val="00281BB7"/>
    <w:rsid w:val="0028230E"/>
    <w:rsid w:val="0028268F"/>
    <w:rsid w:val="00283C0B"/>
    <w:rsid w:val="0028438D"/>
    <w:rsid w:val="002844CE"/>
    <w:rsid w:val="00284B8B"/>
    <w:rsid w:val="00285446"/>
    <w:rsid w:val="0028602D"/>
    <w:rsid w:val="0028725F"/>
    <w:rsid w:val="00287554"/>
    <w:rsid w:val="00290F73"/>
    <w:rsid w:val="002916C4"/>
    <w:rsid w:val="0029178E"/>
    <w:rsid w:val="00291B49"/>
    <w:rsid w:val="00291BCA"/>
    <w:rsid w:val="00291D5E"/>
    <w:rsid w:val="00292178"/>
    <w:rsid w:val="00292EE3"/>
    <w:rsid w:val="0029337F"/>
    <w:rsid w:val="00293A1A"/>
    <w:rsid w:val="00293B67"/>
    <w:rsid w:val="00293CA7"/>
    <w:rsid w:val="00293E4B"/>
    <w:rsid w:val="002940A1"/>
    <w:rsid w:val="002946B6"/>
    <w:rsid w:val="00294BE6"/>
    <w:rsid w:val="00294C44"/>
    <w:rsid w:val="00294CC6"/>
    <w:rsid w:val="00294F92"/>
    <w:rsid w:val="002952D0"/>
    <w:rsid w:val="00295929"/>
    <w:rsid w:val="00295BFA"/>
    <w:rsid w:val="00295E57"/>
    <w:rsid w:val="00295F17"/>
    <w:rsid w:val="00295F75"/>
    <w:rsid w:val="0029672A"/>
    <w:rsid w:val="00296C70"/>
    <w:rsid w:val="00297312"/>
    <w:rsid w:val="00297E26"/>
    <w:rsid w:val="002A07CB"/>
    <w:rsid w:val="002A0EF2"/>
    <w:rsid w:val="002A0F4A"/>
    <w:rsid w:val="002A1399"/>
    <w:rsid w:val="002A1737"/>
    <w:rsid w:val="002A249B"/>
    <w:rsid w:val="002A2629"/>
    <w:rsid w:val="002A31D5"/>
    <w:rsid w:val="002A41D8"/>
    <w:rsid w:val="002A47E5"/>
    <w:rsid w:val="002A4B16"/>
    <w:rsid w:val="002A4C39"/>
    <w:rsid w:val="002A6269"/>
    <w:rsid w:val="002A69B4"/>
    <w:rsid w:val="002A6DA6"/>
    <w:rsid w:val="002A70F3"/>
    <w:rsid w:val="002A776B"/>
    <w:rsid w:val="002B0910"/>
    <w:rsid w:val="002B0C9A"/>
    <w:rsid w:val="002B26B6"/>
    <w:rsid w:val="002B2995"/>
    <w:rsid w:val="002B3C43"/>
    <w:rsid w:val="002B4129"/>
    <w:rsid w:val="002B4D42"/>
    <w:rsid w:val="002B67EA"/>
    <w:rsid w:val="002B6DD5"/>
    <w:rsid w:val="002B75F5"/>
    <w:rsid w:val="002B76EB"/>
    <w:rsid w:val="002B7AC5"/>
    <w:rsid w:val="002C0A87"/>
    <w:rsid w:val="002C0B41"/>
    <w:rsid w:val="002C0EA1"/>
    <w:rsid w:val="002C0EAB"/>
    <w:rsid w:val="002C0FB6"/>
    <w:rsid w:val="002C11D0"/>
    <w:rsid w:val="002C18B3"/>
    <w:rsid w:val="002C2507"/>
    <w:rsid w:val="002C395C"/>
    <w:rsid w:val="002C421B"/>
    <w:rsid w:val="002C4A46"/>
    <w:rsid w:val="002C4AF2"/>
    <w:rsid w:val="002C57B6"/>
    <w:rsid w:val="002C5B84"/>
    <w:rsid w:val="002C5D29"/>
    <w:rsid w:val="002C5FAF"/>
    <w:rsid w:val="002C72BD"/>
    <w:rsid w:val="002C7505"/>
    <w:rsid w:val="002C7E5D"/>
    <w:rsid w:val="002D2370"/>
    <w:rsid w:val="002D29AF"/>
    <w:rsid w:val="002D377F"/>
    <w:rsid w:val="002D3AD2"/>
    <w:rsid w:val="002D44BF"/>
    <w:rsid w:val="002D6648"/>
    <w:rsid w:val="002D6B6A"/>
    <w:rsid w:val="002D7093"/>
    <w:rsid w:val="002D7488"/>
    <w:rsid w:val="002E01B5"/>
    <w:rsid w:val="002E0244"/>
    <w:rsid w:val="002E02E5"/>
    <w:rsid w:val="002E07F6"/>
    <w:rsid w:val="002E0C76"/>
    <w:rsid w:val="002E0C84"/>
    <w:rsid w:val="002E1330"/>
    <w:rsid w:val="002E146D"/>
    <w:rsid w:val="002E14D1"/>
    <w:rsid w:val="002E2157"/>
    <w:rsid w:val="002E2C7A"/>
    <w:rsid w:val="002E39E5"/>
    <w:rsid w:val="002E3E9D"/>
    <w:rsid w:val="002E41C3"/>
    <w:rsid w:val="002E4356"/>
    <w:rsid w:val="002E44EC"/>
    <w:rsid w:val="002E4651"/>
    <w:rsid w:val="002E50C3"/>
    <w:rsid w:val="002E555D"/>
    <w:rsid w:val="002E5C5E"/>
    <w:rsid w:val="002E7F70"/>
    <w:rsid w:val="002F08A2"/>
    <w:rsid w:val="002F125A"/>
    <w:rsid w:val="002F19C6"/>
    <w:rsid w:val="002F233A"/>
    <w:rsid w:val="002F29F7"/>
    <w:rsid w:val="002F2AE9"/>
    <w:rsid w:val="002F2FBC"/>
    <w:rsid w:val="002F34D3"/>
    <w:rsid w:val="002F3A1F"/>
    <w:rsid w:val="002F3A6A"/>
    <w:rsid w:val="002F3B44"/>
    <w:rsid w:val="002F42E5"/>
    <w:rsid w:val="002F483A"/>
    <w:rsid w:val="002F4EB7"/>
    <w:rsid w:val="002F52DC"/>
    <w:rsid w:val="002F58FA"/>
    <w:rsid w:val="002F5A60"/>
    <w:rsid w:val="002F5DFC"/>
    <w:rsid w:val="002F601D"/>
    <w:rsid w:val="002F6223"/>
    <w:rsid w:val="002F6390"/>
    <w:rsid w:val="002F68FB"/>
    <w:rsid w:val="002F7981"/>
    <w:rsid w:val="002F7B0E"/>
    <w:rsid w:val="0030099B"/>
    <w:rsid w:val="00301704"/>
    <w:rsid w:val="00301CFA"/>
    <w:rsid w:val="00301D75"/>
    <w:rsid w:val="0030259B"/>
    <w:rsid w:val="003028B8"/>
    <w:rsid w:val="0030298B"/>
    <w:rsid w:val="00302BD7"/>
    <w:rsid w:val="00303435"/>
    <w:rsid w:val="003038DE"/>
    <w:rsid w:val="00303ACC"/>
    <w:rsid w:val="00303B2E"/>
    <w:rsid w:val="00303C77"/>
    <w:rsid w:val="00304391"/>
    <w:rsid w:val="00304A9A"/>
    <w:rsid w:val="00304BCC"/>
    <w:rsid w:val="003059DE"/>
    <w:rsid w:val="00305DBB"/>
    <w:rsid w:val="00306BBF"/>
    <w:rsid w:val="00306C5E"/>
    <w:rsid w:val="00306E28"/>
    <w:rsid w:val="00307414"/>
    <w:rsid w:val="00307D5A"/>
    <w:rsid w:val="003101BB"/>
    <w:rsid w:val="003103FB"/>
    <w:rsid w:val="003104F0"/>
    <w:rsid w:val="00310A4E"/>
    <w:rsid w:val="0031189A"/>
    <w:rsid w:val="00311D45"/>
    <w:rsid w:val="003126CA"/>
    <w:rsid w:val="003131E8"/>
    <w:rsid w:val="003135CD"/>
    <w:rsid w:val="00313BE3"/>
    <w:rsid w:val="003140E1"/>
    <w:rsid w:val="00314129"/>
    <w:rsid w:val="0031414A"/>
    <w:rsid w:val="00315EAD"/>
    <w:rsid w:val="00315FD9"/>
    <w:rsid w:val="00316048"/>
    <w:rsid w:val="00316AEE"/>
    <w:rsid w:val="003174FF"/>
    <w:rsid w:val="00321EAA"/>
    <w:rsid w:val="003223A1"/>
    <w:rsid w:val="003231BB"/>
    <w:rsid w:val="00323FE3"/>
    <w:rsid w:val="00324457"/>
    <w:rsid w:val="00324F80"/>
    <w:rsid w:val="00325374"/>
    <w:rsid w:val="00325800"/>
    <w:rsid w:val="003267FB"/>
    <w:rsid w:val="00326ED8"/>
    <w:rsid w:val="00327188"/>
    <w:rsid w:val="00327E45"/>
    <w:rsid w:val="003307EB"/>
    <w:rsid w:val="00330C85"/>
    <w:rsid w:val="00331099"/>
    <w:rsid w:val="00331549"/>
    <w:rsid w:val="00331AC7"/>
    <w:rsid w:val="00332E99"/>
    <w:rsid w:val="00333726"/>
    <w:rsid w:val="00333F10"/>
    <w:rsid w:val="0033411E"/>
    <w:rsid w:val="003341F8"/>
    <w:rsid w:val="00334F47"/>
    <w:rsid w:val="0033519C"/>
    <w:rsid w:val="00335AF1"/>
    <w:rsid w:val="003363CE"/>
    <w:rsid w:val="0034087F"/>
    <w:rsid w:val="003409E6"/>
    <w:rsid w:val="00340F8F"/>
    <w:rsid w:val="003414F2"/>
    <w:rsid w:val="00343A43"/>
    <w:rsid w:val="0034407A"/>
    <w:rsid w:val="003452B5"/>
    <w:rsid w:val="00346792"/>
    <w:rsid w:val="00346A74"/>
    <w:rsid w:val="00350E24"/>
    <w:rsid w:val="00351375"/>
    <w:rsid w:val="00351FFD"/>
    <w:rsid w:val="0035447E"/>
    <w:rsid w:val="00354E6C"/>
    <w:rsid w:val="00355390"/>
    <w:rsid w:val="00355852"/>
    <w:rsid w:val="00355B3C"/>
    <w:rsid w:val="00355B7B"/>
    <w:rsid w:val="00356FAA"/>
    <w:rsid w:val="00357002"/>
    <w:rsid w:val="0035793B"/>
    <w:rsid w:val="003601AC"/>
    <w:rsid w:val="00360545"/>
    <w:rsid w:val="00360C5E"/>
    <w:rsid w:val="0036123B"/>
    <w:rsid w:val="003619D1"/>
    <w:rsid w:val="00361C65"/>
    <w:rsid w:val="00361CE8"/>
    <w:rsid w:val="00361D72"/>
    <w:rsid w:val="0036212C"/>
    <w:rsid w:val="003628A1"/>
    <w:rsid w:val="00362FC2"/>
    <w:rsid w:val="003633ED"/>
    <w:rsid w:val="0036357B"/>
    <w:rsid w:val="00363C01"/>
    <w:rsid w:val="00363CCB"/>
    <w:rsid w:val="00364122"/>
    <w:rsid w:val="0036479D"/>
    <w:rsid w:val="00364D28"/>
    <w:rsid w:val="0036551A"/>
    <w:rsid w:val="00366260"/>
    <w:rsid w:val="00366476"/>
    <w:rsid w:val="00366C50"/>
    <w:rsid w:val="00367190"/>
    <w:rsid w:val="00367289"/>
    <w:rsid w:val="003674DE"/>
    <w:rsid w:val="00367E53"/>
    <w:rsid w:val="00370808"/>
    <w:rsid w:val="003718B4"/>
    <w:rsid w:val="0037204C"/>
    <w:rsid w:val="00372A60"/>
    <w:rsid w:val="00372BC4"/>
    <w:rsid w:val="0037373A"/>
    <w:rsid w:val="00373BBD"/>
    <w:rsid w:val="00373CA1"/>
    <w:rsid w:val="00373E7B"/>
    <w:rsid w:val="00373FF1"/>
    <w:rsid w:val="003746BB"/>
    <w:rsid w:val="003746EB"/>
    <w:rsid w:val="00374B9D"/>
    <w:rsid w:val="00374DFB"/>
    <w:rsid w:val="00374F87"/>
    <w:rsid w:val="00374FD0"/>
    <w:rsid w:val="00374FD2"/>
    <w:rsid w:val="00375309"/>
    <w:rsid w:val="00375D10"/>
    <w:rsid w:val="00377C67"/>
    <w:rsid w:val="00377D8D"/>
    <w:rsid w:val="0038026E"/>
    <w:rsid w:val="003803F0"/>
    <w:rsid w:val="0038113E"/>
    <w:rsid w:val="00381A91"/>
    <w:rsid w:val="00381F12"/>
    <w:rsid w:val="00382192"/>
    <w:rsid w:val="0038227D"/>
    <w:rsid w:val="003831E8"/>
    <w:rsid w:val="00383AC0"/>
    <w:rsid w:val="00383F67"/>
    <w:rsid w:val="00384080"/>
    <w:rsid w:val="00384688"/>
    <w:rsid w:val="00384881"/>
    <w:rsid w:val="00384A76"/>
    <w:rsid w:val="00384CEE"/>
    <w:rsid w:val="00385E3A"/>
    <w:rsid w:val="0038681B"/>
    <w:rsid w:val="003870D3"/>
    <w:rsid w:val="00387C20"/>
    <w:rsid w:val="00390041"/>
    <w:rsid w:val="00390176"/>
    <w:rsid w:val="0039084D"/>
    <w:rsid w:val="0039126E"/>
    <w:rsid w:val="0039199F"/>
    <w:rsid w:val="00392042"/>
    <w:rsid w:val="0039214E"/>
    <w:rsid w:val="003922CE"/>
    <w:rsid w:val="00393511"/>
    <w:rsid w:val="003939FB"/>
    <w:rsid w:val="00395B15"/>
    <w:rsid w:val="00395B22"/>
    <w:rsid w:val="003963DB"/>
    <w:rsid w:val="00396A81"/>
    <w:rsid w:val="00397333"/>
    <w:rsid w:val="00397402"/>
    <w:rsid w:val="00397AFC"/>
    <w:rsid w:val="003A05C2"/>
    <w:rsid w:val="003A0C3B"/>
    <w:rsid w:val="003A165F"/>
    <w:rsid w:val="003A285B"/>
    <w:rsid w:val="003A2EFD"/>
    <w:rsid w:val="003A3D70"/>
    <w:rsid w:val="003A44E8"/>
    <w:rsid w:val="003A459B"/>
    <w:rsid w:val="003A57C3"/>
    <w:rsid w:val="003A58D9"/>
    <w:rsid w:val="003A5DBD"/>
    <w:rsid w:val="003A62D8"/>
    <w:rsid w:val="003A63FA"/>
    <w:rsid w:val="003A6530"/>
    <w:rsid w:val="003B0146"/>
    <w:rsid w:val="003B0547"/>
    <w:rsid w:val="003B0A33"/>
    <w:rsid w:val="003B0B93"/>
    <w:rsid w:val="003B15E0"/>
    <w:rsid w:val="003B3269"/>
    <w:rsid w:val="003B34D1"/>
    <w:rsid w:val="003B3782"/>
    <w:rsid w:val="003B382A"/>
    <w:rsid w:val="003B399F"/>
    <w:rsid w:val="003B3A5F"/>
    <w:rsid w:val="003B45A2"/>
    <w:rsid w:val="003B462B"/>
    <w:rsid w:val="003B5153"/>
    <w:rsid w:val="003B5FEF"/>
    <w:rsid w:val="003B6D5E"/>
    <w:rsid w:val="003B7470"/>
    <w:rsid w:val="003B7E78"/>
    <w:rsid w:val="003C115F"/>
    <w:rsid w:val="003C1AC7"/>
    <w:rsid w:val="003C26CC"/>
    <w:rsid w:val="003C2A79"/>
    <w:rsid w:val="003C2BD4"/>
    <w:rsid w:val="003C2E7A"/>
    <w:rsid w:val="003C345F"/>
    <w:rsid w:val="003C4AD6"/>
    <w:rsid w:val="003C4C39"/>
    <w:rsid w:val="003C541C"/>
    <w:rsid w:val="003C6673"/>
    <w:rsid w:val="003C78C4"/>
    <w:rsid w:val="003C7F8A"/>
    <w:rsid w:val="003C7FC7"/>
    <w:rsid w:val="003D078A"/>
    <w:rsid w:val="003D0C22"/>
    <w:rsid w:val="003D14ED"/>
    <w:rsid w:val="003D1829"/>
    <w:rsid w:val="003D1E82"/>
    <w:rsid w:val="003D2EDC"/>
    <w:rsid w:val="003D348A"/>
    <w:rsid w:val="003D390F"/>
    <w:rsid w:val="003D468F"/>
    <w:rsid w:val="003D4820"/>
    <w:rsid w:val="003D48A3"/>
    <w:rsid w:val="003D4BF9"/>
    <w:rsid w:val="003D636F"/>
    <w:rsid w:val="003D6A8D"/>
    <w:rsid w:val="003D6FBB"/>
    <w:rsid w:val="003E0125"/>
    <w:rsid w:val="003E02F6"/>
    <w:rsid w:val="003E0706"/>
    <w:rsid w:val="003E077B"/>
    <w:rsid w:val="003E09D9"/>
    <w:rsid w:val="003E0E45"/>
    <w:rsid w:val="003E18EF"/>
    <w:rsid w:val="003E3C79"/>
    <w:rsid w:val="003E50D7"/>
    <w:rsid w:val="003E60DD"/>
    <w:rsid w:val="003E6B56"/>
    <w:rsid w:val="003E6CF5"/>
    <w:rsid w:val="003E6EAA"/>
    <w:rsid w:val="003E7912"/>
    <w:rsid w:val="003F03FB"/>
    <w:rsid w:val="003F0449"/>
    <w:rsid w:val="003F06AB"/>
    <w:rsid w:val="003F079D"/>
    <w:rsid w:val="003F11EE"/>
    <w:rsid w:val="003F1611"/>
    <w:rsid w:val="003F2751"/>
    <w:rsid w:val="003F2CA9"/>
    <w:rsid w:val="003F3B6B"/>
    <w:rsid w:val="003F41A9"/>
    <w:rsid w:val="003F41F7"/>
    <w:rsid w:val="003F46DE"/>
    <w:rsid w:val="003F57CC"/>
    <w:rsid w:val="003F5C2C"/>
    <w:rsid w:val="003F790E"/>
    <w:rsid w:val="0040133D"/>
    <w:rsid w:val="00401469"/>
    <w:rsid w:val="00401949"/>
    <w:rsid w:val="00401B4E"/>
    <w:rsid w:val="00402394"/>
    <w:rsid w:val="00402F92"/>
    <w:rsid w:val="004035A1"/>
    <w:rsid w:val="004037F8"/>
    <w:rsid w:val="00404590"/>
    <w:rsid w:val="004057EE"/>
    <w:rsid w:val="00405DC8"/>
    <w:rsid w:val="0040646B"/>
    <w:rsid w:val="00406C15"/>
    <w:rsid w:val="00407A10"/>
    <w:rsid w:val="00407AEF"/>
    <w:rsid w:val="004105A8"/>
    <w:rsid w:val="0041146C"/>
    <w:rsid w:val="00411D37"/>
    <w:rsid w:val="00411D96"/>
    <w:rsid w:val="004121E7"/>
    <w:rsid w:val="004133B9"/>
    <w:rsid w:val="00413445"/>
    <w:rsid w:val="00415268"/>
    <w:rsid w:val="0041551C"/>
    <w:rsid w:val="004159A4"/>
    <w:rsid w:val="004163DC"/>
    <w:rsid w:val="0041732E"/>
    <w:rsid w:val="00417B61"/>
    <w:rsid w:val="00420372"/>
    <w:rsid w:val="0042104C"/>
    <w:rsid w:val="0042112F"/>
    <w:rsid w:val="0042137A"/>
    <w:rsid w:val="00421631"/>
    <w:rsid w:val="00421831"/>
    <w:rsid w:val="00421F1A"/>
    <w:rsid w:val="0042215C"/>
    <w:rsid w:val="00422502"/>
    <w:rsid w:val="00422564"/>
    <w:rsid w:val="00423BB7"/>
    <w:rsid w:val="00423ECA"/>
    <w:rsid w:val="00424123"/>
    <w:rsid w:val="00424338"/>
    <w:rsid w:val="00424A51"/>
    <w:rsid w:val="004255ED"/>
    <w:rsid w:val="0042560B"/>
    <w:rsid w:val="0042566D"/>
    <w:rsid w:val="00426482"/>
    <w:rsid w:val="00426564"/>
    <w:rsid w:val="00427D2E"/>
    <w:rsid w:val="004304BD"/>
    <w:rsid w:val="0043095B"/>
    <w:rsid w:val="00430B17"/>
    <w:rsid w:val="00430DD2"/>
    <w:rsid w:val="00431241"/>
    <w:rsid w:val="004314DE"/>
    <w:rsid w:val="00431DC0"/>
    <w:rsid w:val="00431E77"/>
    <w:rsid w:val="00431EA2"/>
    <w:rsid w:val="004320E9"/>
    <w:rsid w:val="0043267B"/>
    <w:rsid w:val="0043316E"/>
    <w:rsid w:val="0043411D"/>
    <w:rsid w:val="00434271"/>
    <w:rsid w:val="00434472"/>
    <w:rsid w:val="00434F4D"/>
    <w:rsid w:val="0043521F"/>
    <w:rsid w:val="00435464"/>
    <w:rsid w:val="00435653"/>
    <w:rsid w:val="004356EA"/>
    <w:rsid w:val="004360DF"/>
    <w:rsid w:val="004362A1"/>
    <w:rsid w:val="00436E51"/>
    <w:rsid w:val="00436E92"/>
    <w:rsid w:val="00437516"/>
    <w:rsid w:val="0043756C"/>
    <w:rsid w:val="004375F3"/>
    <w:rsid w:val="004409FF"/>
    <w:rsid w:val="00440B06"/>
    <w:rsid w:val="00441099"/>
    <w:rsid w:val="004414DC"/>
    <w:rsid w:val="00441887"/>
    <w:rsid w:val="0044227C"/>
    <w:rsid w:val="00442879"/>
    <w:rsid w:val="004434A3"/>
    <w:rsid w:val="0044353C"/>
    <w:rsid w:val="00443578"/>
    <w:rsid w:val="0044391B"/>
    <w:rsid w:val="00443962"/>
    <w:rsid w:val="00443D53"/>
    <w:rsid w:val="00443E49"/>
    <w:rsid w:val="004441AA"/>
    <w:rsid w:val="00444385"/>
    <w:rsid w:val="004443C0"/>
    <w:rsid w:val="00444676"/>
    <w:rsid w:val="0044485C"/>
    <w:rsid w:val="004448CC"/>
    <w:rsid w:val="00445AD8"/>
    <w:rsid w:val="00445B27"/>
    <w:rsid w:val="00445B2F"/>
    <w:rsid w:val="00445E3A"/>
    <w:rsid w:val="0044638C"/>
    <w:rsid w:val="0044639B"/>
    <w:rsid w:val="004464CE"/>
    <w:rsid w:val="00447073"/>
    <w:rsid w:val="004475F2"/>
    <w:rsid w:val="00447669"/>
    <w:rsid w:val="00450EE9"/>
    <w:rsid w:val="00451C32"/>
    <w:rsid w:val="00451FEC"/>
    <w:rsid w:val="004521FD"/>
    <w:rsid w:val="00452C89"/>
    <w:rsid w:val="00453288"/>
    <w:rsid w:val="0045356E"/>
    <w:rsid w:val="00453B9C"/>
    <w:rsid w:val="004545B2"/>
    <w:rsid w:val="004548F3"/>
    <w:rsid w:val="00454916"/>
    <w:rsid w:val="00454B43"/>
    <w:rsid w:val="00454B4A"/>
    <w:rsid w:val="0045515D"/>
    <w:rsid w:val="00455D5F"/>
    <w:rsid w:val="004562C8"/>
    <w:rsid w:val="00456B95"/>
    <w:rsid w:val="0045713D"/>
    <w:rsid w:val="00457B7B"/>
    <w:rsid w:val="00457BD5"/>
    <w:rsid w:val="00457E59"/>
    <w:rsid w:val="00457F73"/>
    <w:rsid w:val="0046017C"/>
    <w:rsid w:val="00460C2B"/>
    <w:rsid w:val="0046196C"/>
    <w:rsid w:val="004624BD"/>
    <w:rsid w:val="004631CD"/>
    <w:rsid w:val="00463C19"/>
    <w:rsid w:val="00464911"/>
    <w:rsid w:val="00465F5D"/>
    <w:rsid w:val="00465F6B"/>
    <w:rsid w:val="00466064"/>
    <w:rsid w:val="004660EB"/>
    <w:rsid w:val="0046627D"/>
    <w:rsid w:val="00466EB7"/>
    <w:rsid w:val="004673B1"/>
    <w:rsid w:val="004706BD"/>
    <w:rsid w:val="00470D73"/>
    <w:rsid w:val="004710BE"/>
    <w:rsid w:val="00471235"/>
    <w:rsid w:val="004715B1"/>
    <w:rsid w:val="00471AC6"/>
    <w:rsid w:val="00472748"/>
    <w:rsid w:val="004728F4"/>
    <w:rsid w:val="00472CCD"/>
    <w:rsid w:val="00473328"/>
    <w:rsid w:val="0047381A"/>
    <w:rsid w:val="00473968"/>
    <w:rsid w:val="0047404E"/>
    <w:rsid w:val="004741B3"/>
    <w:rsid w:val="00474732"/>
    <w:rsid w:val="0047496A"/>
    <w:rsid w:val="0047548F"/>
    <w:rsid w:val="00475643"/>
    <w:rsid w:val="00475C7E"/>
    <w:rsid w:val="0047616A"/>
    <w:rsid w:val="00477414"/>
    <w:rsid w:val="00477866"/>
    <w:rsid w:val="004779E9"/>
    <w:rsid w:val="0048061A"/>
    <w:rsid w:val="00480D8B"/>
    <w:rsid w:val="00480E6E"/>
    <w:rsid w:val="00481FB4"/>
    <w:rsid w:val="00482207"/>
    <w:rsid w:val="00482393"/>
    <w:rsid w:val="00482908"/>
    <w:rsid w:val="0048296C"/>
    <w:rsid w:val="00483300"/>
    <w:rsid w:val="004836BA"/>
    <w:rsid w:val="00483A3E"/>
    <w:rsid w:val="00483B43"/>
    <w:rsid w:val="00483BC3"/>
    <w:rsid w:val="00483F95"/>
    <w:rsid w:val="0048418D"/>
    <w:rsid w:val="00484B80"/>
    <w:rsid w:val="0048538E"/>
    <w:rsid w:val="0048757A"/>
    <w:rsid w:val="00487C8D"/>
    <w:rsid w:val="00491286"/>
    <w:rsid w:val="00491604"/>
    <w:rsid w:val="00491B00"/>
    <w:rsid w:val="00493608"/>
    <w:rsid w:val="004943A0"/>
    <w:rsid w:val="004947DD"/>
    <w:rsid w:val="00495C9A"/>
    <w:rsid w:val="00496058"/>
    <w:rsid w:val="00496EB3"/>
    <w:rsid w:val="00497186"/>
    <w:rsid w:val="00497455"/>
    <w:rsid w:val="004976BF"/>
    <w:rsid w:val="00497E85"/>
    <w:rsid w:val="004A0F01"/>
    <w:rsid w:val="004A110F"/>
    <w:rsid w:val="004A13FE"/>
    <w:rsid w:val="004A1731"/>
    <w:rsid w:val="004A20ED"/>
    <w:rsid w:val="004A2C5A"/>
    <w:rsid w:val="004A3003"/>
    <w:rsid w:val="004A454D"/>
    <w:rsid w:val="004A4DC3"/>
    <w:rsid w:val="004A53EF"/>
    <w:rsid w:val="004A5F3C"/>
    <w:rsid w:val="004A6C90"/>
    <w:rsid w:val="004A7812"/>
    <w:rsid w:val="004B0181"/>
    <w:rsid w:val="004B057D"/>
    <w:rsid w:val="004B0A7D"/>
    <w:rsid w:val="004B1050"/>
    <w:rsid w:val="004B277B"/>
    <w:rsid w:val="004B32FD"/>
    <w:rsid w:val="004B3F5E"/>
    <w:rsid w:val="004B5276"/>
    <w:rsid w:val="004B6513"/>
    <w:rsid w:val="004B67DF"/>
    <w:rsid w:val="004B6C26"/>
    <w:rsid w:val="004B7415"/>
    <w:rsid w:val="004B7CAD"/>
    <w:rsid w:val="004C0326"/>
    <w:rsid w:val="004C0EA9"/>
    <w:rsid w:val="004C1069"/>
    <w:rsid w:val="004C1608"/>
    <w:rsid w:val="004C16EA"/>
    <w:rsid w:val="004C1A7A"/>
    <w:rsid w:val="004C2C20"/>
    <w:rsid w:val="004C2DE2"/>
    <w:rsid w:val="004C2E55"/>
    <w:rsid w:val="004C30B0"/>
    <w:rsid w:val="004C33D8"/>
    <w:rsid w:val="004C3823"/>
    <w:rsid w:val="004C39D2"/>
    <w:rsid w:val="004C42C1"/>
    <w:rsid w:val="004C482B"/>
    <w:rsid w:val="004C4E84"/>
    <w:rsid w:val="004C5B6B"/>
    <w:rsid w:val="004C62A6"/>
    <w:rsid w:val="004C6420"/>
    <w:rsid w:val="004C6842"/>
    <w:rsid w:val="004C6DF0"/>
    <w:rsid w:val="004C6F67"/>
    <w:rsid w:val="004C7215"/>
    <w:rsid w:val="004C756E"/>
    <w:rsid w:val="004C7686"/>
    <w:rsid w:val="004D040D"/>
    <w:rsid w:val="004D0D69"/>
    <w:rsid w:val="004D10B5"/>
    <w:rsid w:val="004D1601"/>
    <w:rsid w:val="004D16D7"/>
    <w:rsid w:val="004D1931"/>
    <w:rsid w:val="004D1B3D"/>
    <w:rsid w:val="004D2294"/>
    <w:rsid w:val="004D23C7"/>
    <w:rsid w:val="004D2DED"/>
    <w:rsid w:val="004D3201"/>
    <w:rsid w:val="004D48D5"/>
    <w:rsid w:val="004D4D86"/>
    <w:rsid w:val="004D50A2"/>
    <w:rsid w:val="004D5DFC"/>
    <w:rsid w:val="004D7023"/>
    <w:rsid w:val="004D758E"/>
    <w:rsid w:val="004E019A"/>
    <w:rsid w:val="004E0788"/>
    <w:rsid w:val="004E1A7B"/>
    <w:rsid w:val="004E1E0B"/>
    <w:rsid w:val="004E2D45"/>
    <w:rsid w:val="004E3907"/>
    <w:rsid w:val="004E43A1"/>
    <w:rsid w:val="004E5A1A"/>
    <w:rsid w:val="004E6044"/>
    <w:rsid w:val="004E628D"/>
    <w:rsid w:val="004E6349"/>
    <w:rsid w:val="004E69B7"/>
    <w:rsid w:val="004E6EEC"/>
    <w:rsid w:val="004E72A7"/>
    <w:rsid w:val="004F03E5"/>
    <w:rsid w:val="004F060E"/>
    <w:rsid w:val="004F0692"/>
    <w:rsid w:val="004F0CE9"/>
    <w:rsid w:val="004F1060"/>
    <w:rsid w:val="004F194F"/>
    <w:rsid w:val="004F209F"/>
    <w:rsid w:val="004F23AB"/>
    <w:rsid w:val="004F3ED7"/>
    <w:rsid w:val="004F42F8"/>
    <w:rsid w:val="004F492D"/>
    <w:rsid w:val="004F4A16"/>
    <w:rsid w:val="004F5943"/>
    <w:rsid w:val="004F6A21"/>
    <w:rsid w:val="004F6FC5"/>
    <w:rsid w:val="004F706D"/>
    <w:rsid w:val="004F7378"/>
    <w:rsid w:val="004F73EE"/>
    <w:rsid w:val="004F7793"/>
    <w:rsid w:val="004F7BE3"/>
    <w:rsid w:val="00500549"/>
    <w:rsid w:val="00501A61"/>
    <w:rsid w:val="005022DB"/>
    <w:rsid w:val="00502905"/>
    <w:rsid w:val="005041B8"/>
    <w:rsid w:val="0050496F"/>
    <w:rsid w:val="00504DB4"/>
    <w:rsid w:val="0050526C"/>
    <w:rsid w:val="005053D6"/>
    <w:rsid w:val="00505A21"/>
    <w:rsid w:val="00505DF4"/>
    <w:rsid w:val="00505FA9"/>
    <w:rsid w:val="005067A9"/>
    <w:rsid w:val="005067FE"/>
    <w:rsid w:val="00506A33"/>
    <w:rsid w:val="00506CC5"/>
    <w:rsid w:val="00507638"/>
    <w:rsid w:val="00507F77"/>
    <w:rsid w:val="00510D89"/>
    <w:rsid w:val="005129D5"/>
    <w:rsid w:val="00513479"/>
    <w:rsid w:val="00514842"/>
    <w:rsid w:val="0051498C"/>
    <w:rsid w:val="00514CB5"/>
    <w:rsid w:val="00514FAC"/>
    <w:rsid w:val="005156D2"/>
    <w:rsid w:val="005158CE"/>
    <w:rsid w:val="00515F92"/>
    <w:rsid w:val="00515FD6"/>
    <w:rsid w:val="0051629D"/>
    <w:rsid w:val="005176C1"/>
    <w:rsid w:val="0051787C"/>
    <w:rsid w:val="00517A80"/>
    <w:rsid w:val="00520179"/>
    <w:rsid w:val="005208DA"/>
    <w:rsid w:val="00521373"/>
    <w:rsid w:val="00521698"/>
    <w:rsid w:val="00522B16"/>
    <w:rsid w:val="00522C9E"/>
    <w:rsid w:val="00522D68"/>
    <w:rsid w:val="00523259"/>
    <w:rsid w:val="00523C65"/>
    <w:rsid w:val="00523D89"/>
    <w:rsid w:val="00523E1D"/>
    <w:rsid w:val="005246FA"/>
    <w:rsid w:val="00524B0E"/>
    <w:rsid w:val="00524C4B"/>
    <w:rsid w:val="00525512"/>
    <w:rsid w:val="00525C8B"/>
    <w:rsid w:val="005260C7"/>
    <w:rsid w:val="005260FA"/>
    <w:rsid w:val="00526E81"/>
    <w:rsid w:val="00530540"/>
    <w:rsid w:val="00530B11"/>
    <w:rsid w:val="00531EC5"/>
    <w:rsid w:val="0053262F"/>
    <w:rsid w:val="00532931"/>
    <w:rsid w:val="00532E2D"/>
    <w:rsid w:val="00533695"/>
    <w:rsid w:val="00533A6D"/>
    <w:rsid w:val="00533C46"/>
    <w:rsid w:val="0053549E"/>
    <w:rsid w:val="005355CE"/>
    <w:rsid w:val="00536202"/>
    <w:rsid w:val="00536807"/>
    <w:rsid w:val="00537AD4"/>
    <w:rsid w:val="0054077A"/>
    <w:rsid w:val="0054109A"/>
    <w:rsid w:val="00541462"/>
    <w:rsid w:val="00542C82"/>
    <w:rsid w:val="0054384D"/>
    <w:rsid w:val="005446AF"/>
    <w:rsid w:val="0054479B"/>
    <w:rsid w:val="00544B49"/>
    <w:rsid w:val="00544D7E"/>
    <w:rsid w:val="0054508E"/>
    <w:rsid w:val="005454D8"/>
    <w:rsid w:val="0054571B"/>
    <w:rsid w:val="0054607B"/>
    <w:rsid w:val="00546B6D"/>
    <w:rsid w:val="00547C75"/>
    <w:rsid w:val="00547C84"/>
    <w:rsid w:val="00547C91"/>
    <w:rsid w:val="005501A7"/>
    <w:rsid w:val="00550785"/>
    <w:rsid w:val="005510A3"/>
    <w:rsid w:val="0055122A"/>
    <w:rsid w:val="00551253"/>
    <w:rsid w:val="0055130A"/>
    <w:rsid w:val="00551F79"/>
    <w:rsid w:val="005525EA"/>
    <w:rsid w:val="00552756"/>
    <w:rsid w:val="005527A2"/>
    <w:rsid w:val="00552ADD"/>
    <w:rsid w:val="00552D89"/>
    <w:rsid w:val="005530B7"/>
    <w:rsid w:val="005537D9"/>
    <w:rsid w:val="00553E45"/>
    <w:rsid w:val="00554C31"/>
    <w:rsid w:val="005552D8"/>
    <w:rsid w:val="005556BE"/>
    <w:rsid w:val="00555A58"/>
    <w:rsid w:val="0055622A"/>
    <w:rsid w:val="005563F8"/>
    <w:rsid w:val="00556406"/>
    <w:rsid w:val="00556615"/>
    <w:rsid w:val="00556726"/>
    <w:rsid w:val="00560A6B"/>
    <w:rsid w:val="00561052"/>
    <w:rsid w:val="005613D5"/>
    <w:rsid w:val="00561536"/>
    <w:rsid w:val="005618B0"/>
    <w:rsid w:val="0056381D"/>
    <w:rsid w:val="00564081"/>
    <w:rsid w:val="00564810"/>
    <w:rsid w:val="00564A2D"/>
    <w:rsid w:val="00565073"/>
    <w:rsid w:val="005652AF"/>
    <w:rsid w:val="00565C8D"/>
    <w:rsid w:val="00565DE8"/>
    <w:rsid w:val="00565F0F"/>
    <w:rsid w:val="00566492"/>
    <w:rsid w:val="005665E3"/>
    <w:rsid w:val="00566A3C"/>
    <w:rsid w:val="00567297"/>
    <w:rsid w:val="0056745B"/>
    <w:rsid w:val="005700C7"/>
    <w:rsid w:val="005702C9"/>
    <w:rsid w:val="00570F31"/>
    <w:rsid w:val="00571534"/>
    <w:rsid w:val="00571ED2"/>
    <w:rsid w:val="005722FD"/>
    <w:rsid w:val="00572461"/>
    <w:rsid w:val="005727C0"/>
    <w:rsid w:val="00572809"/>
    <w:rsid w:val="00572956"/>
    <w:rsid w:val="00573535"/>
    <w:rsid w:val="0057395F"/>
    <w:rsid w:val="00573F36"/>
    <w:rsid w:val="0057419A"/>
    <w:rsid w:val="00574E1E"/>
    <w:rsid w:val="005761A6"/>
    <w:rsid w:val="0057634E"/>
    <w:rsid w:val="0058027A"/>
    <w:rsid w:val="00580843"/>
    <w:rsid w:val="00580BD1"/>
    <w:rsid w:val="00581087"/>
    <w:rsid w:val="00581607"/>
    <w:rsid w:val="00581CD6"/>
    <w:rsid w:val="00582125"/>
    <w:rsid w:val="0058273C"/>
    <w:rsid w:val="0058405C"/>
    <w:rsid w:val="0058434A"/>
    <w:rsid w:val="005846C0"/>
    <w:rsid w:val="00584711"/>
    <w:rsid w:val="00584B57"/>
    <w:rsid w:val="00585840"/>
    <w:rsid w:val="00586570"/>
    <w:rsid w:val="00586BDF"/>
    <w:rsid w:val="00587394"/>
    <w:rsid w:val="00587580"/>
    <w:rsid w:val="005877A6"/>
    <w:rsid w:val="00587B97"/>
    <w:rsid w:val="005902BE"/>
    <w:rsid w:val="00591A46"/>
    <w:rsid w:val="00591B5C"/>
    <w:rsid w:val="00592393"/>
    <w:rsid w:val="005923A5"/>
    <w:rsid w:val="00592915"/>
    <w:rsid w:val="00592EC9"/>
    <w:rsid w:val="00593263"/>
    <w:rsid w:val="005948C4"/>
    <w:rsid w:val="00594FE7"/>
    <w:rsid w:val="005950F8"/>
    <w:rsid w:val="0059521D"/>
    <w:rsid w:val="005978C8"/>
    <w:rsid w:val="00597E5F"/>
    <w:rsid w:val="005A03E9"/>
    <w:rsid w:val="005A05DA"/>
    <w:rsid w:val="005A06A5"/>
    <w:rsid w:val="005A0C64"/>
    <w:rsid w:val="005A0CB3"/>
    <w:rsid w:val="005A118F"/>
    <w:rsid w:val="005A37F4"/>
    <w:rsid w:val="005A4528"/>
    <w:rsid w:val="005A4ABC"/>
    <w:rsid w:val="005A4C9F"/>
    <w:rsid w:val="005A4F05"/>
    <w:rsid w:val="005A5201"/>
    <w:rsid w:val="005A59EA"/>
    <w:rsid w:val="005A6286"/>
    <w:rsid w:val="005A643F"/>
    <w:rsid w:val="005A6F3F"/>
    <w:rsid w:val="005A6FAC"/>
    <w:rsid w:val="005A7323"/>
    <w:rsid w:val="005A7BFB"/>
    <w:rsid w:val="005B0378"/>
    <w:rsid w:val="005B14DD"/>
    <w:rsid w:val="005B177E"/>
    <w:rsid w:val="005B1D42"/>
    <w:rsid w:val="005B1E0D"/>
    <w:rsid w:val="005B1E14"/>
    <w:rsid w:val="005B21A7"/>
    <w:rsid w:val="005B2485"/>
    <w:rsid w:val="005B2527"/>
    <w:rsid w:val="005B253F"/>
    <w:rsid w:val="005B3463"/>
    <w:rsid w:val="005B48F5"/>
    <w:rsid w:val="005B559B"/>
    <w:rsid w:val="005B55D8"/>
    <w:rsid w:val="005B58BC"/>
    <w:rsid w:val="005B5BFF"/>
    <w:rsid w:val="005B5EDC"/>
    <w:rsid w:val="005B62FF"/>
    <w:rsid w:val="005B6603"/>
    <w:rsid w:val="005B69E5"/>
    <w:rsid w:val="005B6CD7"/>
    <w:rsid w:val="005B6DDF"/>
    <w:rsid w:val="005B6E77"/>
    <w:rsid w:val="005B7536"/>
    <w:rsid w:val="005C0028"/>
    <w:rsid w:val="005C0C8C"/>
    <w:rsid w:val="005C1737"/>
    <w:rsid w:val="005C1BD8"/>
    <w:rsid w:val="005C1E5E"/>
    <w:rsid w:val="005C2127"/>
    <w:rsid w:val="005C2F95"/>
    <w:rsid w:val="005C3421"/>
    <w:rsid w:val="005C3BE9"/>
    <w:rsid w:val="005C3D1D"/>
    <w:rsid w:val="005C5C06"/>
    <w:rsid w:val="005C6588"/>
    <w:rsid w:val="005C6EF0"/>
    <w:rsid w:val="005C717C"/>
    <w:rsid w:val="005C730C"/>
    <w:rsid w:val="005C7533"/>
    <w:rsid w:val="005C790D"/>
    <w:rsid w:val="005C7EB6"/>
    <w:rsid w:val="005D0019"/>
    <w:rsid w:val="005D05E5"/>
    <w:rsid w:val="005D0A23"/>
    <w:rsid w:val="005D139F"/>
    <w:rsid w:val="005D1843"/>
    <w:rsid w:val="005D1CF4"/>
    <w:rsid w:val="005D2A3C"/>
    <w:rsid w:val="005D32F3"/>
    <w:rsid w:val="005D3456"/>
    <w:rsid w:val="005D3646"/>
    <w:rsid w:val="005D364A"/>
    <w:rsid w:val="005D3865"/>
    <w:rsid w:val="005D396D"/>
    <w:rsid w:val="005D4641"/>
    <w:rsid w:val="005D48F4"/>
    <w:rsid w:val="005D4943"/>
    <w:rsid w:val="005D4F4C"/>
    <w:rsid w:val="005D5171"/>
    <w:rsid w:val="005D5D71"/>
    <w:rsid w:val="005D65C1"/>
    <w:rsid w:val="005D66C1"/>
    <w:rsid w:val="005D6989"/>
    <w:rsid w:val="005D6FA9"/>
    <w:rsid w:val="005D7E71"/>
    <w:rsid w:val="005E0969"/>
    <w:rsid w:val="005E0A17"/>
    <w:rsid w:val="005E0D4F"/>
    <w:rsid w:val="005E0DE1"/>
    <w:rsid w:val="005E142B"/>
    <w:rsid w:val="005E176D"/>
    <w:rsid w:val="005E19EF"/>
    <w:rsid w:val="005E2021"/>
    <w:rsid w:val="005E2F3E"/>
    <w:rsid w:val="005E3591"/>
    <w:rsid w:val="005E4872"/>
    <w:rsid w:val="005E4AF0"/>
    <w:rsid w:val="005E4BCA"/>
    <w:rsid w:val="005E569F"/>
    <w:rsid w:val="005E5E00"/>
    <w:rsid w:val="005E6E58"/>
    <w:rsid w:val="005E71F8"/>
    <w:rsid w:val="005F073C"/>
    <w:rsid w:val="005F1F42"/>
    <w:rsid w:val="005F1FE2"/>
    <w:rsid w:val="005F1FF7"/>
    <w:rsid w:val="005F2BEF"/>
    <w:rsid w:val="005F2F24"/>
    <w:rsid w:val="005F393B"/>
    <w:rsid w:val="005F3F46"/>
    <w:rsid w:val="005F4973"/>
    <w:rsid w:val="005F4B37"/>
    <w:rsid w:val="005F4EBA"/>
    <w:rsid w:val="005F54C0"/>
    <w:rsid w:val="005F60A7"/>
    <w:rsid w:val="005F648C"/>
    <w:rsid w:val="005F67C1"/>
    <w:rsid w:val="005F6D09"/>
    <w:rsid w:val="005F6E04"/>
    <w:rsid w:val="005F7022"/>
    <w:rsid w:val="005F70EA"/>
    <w:rsid w:val="005F79D5"/>
    <w:rsid w:val="0060067D"/>
    <w:rsid w:val="00600F75"/>
    <w:rsid w:val="00601388"/>
    <w:rsid w:val="006013DC"/>
    <w:rsid w:val="00601450"/>
    <w:rsid w:val="0060168F"/>
    <w:rsid w:val="00601F74"/>
    <w:rsid w:val="0060259A"/>
    <w:rsid w:val="00602785"/>
    <w:rsid w:val="00602907"/>
    <w:rsid w:val="006029F0"/>
    <w:rsid w:val="006030BD"/>
    <w:rsid w:val="00603730"/>
    <w:rsid w:val="0060411C"/>
    <w:rsid w:val="0060461E"/>
    <w:rsid w:val="00604AA5"/>
    <w:rsid w:val="00604CB6"/>
    <w:rsid w:val="00604D2D"/>
    <w:rsid w:val="00605D07"/>
    <w:rsid w:val="00606393"/>
    <w:rsid w:val="006063E9"/>
    <w:rsid w:val="006073FD"/>
    <w:rsid w:val="0060752A"/>
    <w:rsid w:val="006078F3"/>
    <w:rsid w:val="00607939"/>
    <w:rsid w:val="00607F7E"/>
    <w:rsid w:val="006101A2"/>
    <w:rsid w:val="00610592"/>
    <w:rsid w:val="00610E48"/>
    <w:rsid w:val="006113B7"/>
    <w:rsid w:val="00611C35"/>
    <w:rsid w:val="00611E44"/>
    <w:rsid w:val="0061249E"/>
    <w:rsid w:val="006124E0"/>
    <w:rsid w:val="006126A9"/>
    <w:rsid w:val="00613900"/>
    <w:rsid w:val="00613B68"/>
    <w:rsid w:val="00613BFB"/>
    <w:rsid w:val="00613F51"/>
    <w:rsid w:val="00613FBF"/>
    <w:rsid w:val="00614FBC"/>
    <w:rsid w:val="006156D3"/>
    <w:rsid w:val="006159B0"/>
    <w:rsid w:val="00615FFA"/>
    <w:rsid w:val="00616CA4"/>
    <w:rsid w:val="00616E8E"/>
    <w:rsid w:val="00617DD6"/>
    <w:rsid w:val="0062075D"/>
    <w:rsid w:val="0062164D"/>
    <w:rsid w:val="00621DD7"/>
    <w:rsid w:val="0062234F"/>
    <w:rsid w:val="006225DB"/>
    <w:rsid w:val="00622BBA"/>
    <w:rsid w:val="00623059"/>
    <w:rsid w:val="006238BE"/>
    <w:rsid w:val="00623F02"/>
    <w:rsid w:val="00624A03"/>
    <w:rsid w:val="00625286"/>
    <w:rsid w:val="00625BB1"/>
    <w:rsid w:val="00625E34"/>
    <w:rsid w:val="00626722"/>
    <w:rsid w:val="00626BFD"/>
    <w:rsid w:val="00626E11"/>
    <w:rsid w:val="00627175"/>
    <w:rsid w:val="00627589"/>
    <w:rsid w:val="00631277"/>
    <w:rsid w:val="00631FCB"/>
    <w:rsid w:val="006328BF"/>
    <w:rsid w:val="00632DD4"/>
    <w:rsid w:val="00633126"/>
    <w:rsid w:val="00633808"/>
    <w:rsid w:val="00633E20"/>
    <w:rsid w:val="006340FC"/>
    <w:rsid w:val="00636081"/>
    <w:rsid w:val="00636A4F"/>
    <w:rsid w:val="00636A75"/>
    <w:rsid w:val="00637114"/>
    <w:rsid w:val="006374B4"/>
    <w:rsid w:val="0064011D"/>
    <w:rsid w:val="006402AF"/>
    <w:rsid w:val="00640892"/>
    <w:rsid w:val="00640E43"/>
    <w:rsid w:val="00641E10"/>
    <w:rsid w:val="00642F10"/>
    <w:rsid w:val="006432EF"/>
    <w:rsid w:val="00643562"/>
    <w:rsid w:val="006446F3"/>
    <w:rsid w:val="00644974"/>
    <w:rsid w:val="00644C0A"/>
    <w:rsid w:val="00645485"/>
    <w:rsid w:val="00645B9A"/>
    <w:rsid w:val="00646ACD"/>
    <w:rsid w:val="00647EBE"/>
    <w:rsid w:val="006508AA"/>
    <w:rsid w:val="00650D70"/>
    <w:rsid w:val="00651EFB"/>
    <w:rsid w:val="00652720"/>
    <w:rsid w:val="006533E5"/>
    <w:rsid w:val="00653BDF"/>
    <w:rsid w:val="006542E3"/>
    <w:rsid w:val="006546BE"/>
    <w:rsid w:val="00654825"/>
    <w:rsid w:val="00654891"/>
    <w:rsid w:val="00654FAC"/>
    <w:rsid w:val="00655E7F"/>
    <w:rsid w:val="006562B6"/>
    <w:rsid w:val="0065635D"/>
    <w:rsid w:val="0065674F"/>
    <w:rsid w:val="00657072"/>
    <w:rsid w:val="00657513"/>
    <w:rsid w:val="0066010D"/>
    <w:rsid w:val="00660B0C"/>
    <w:rsid w:val="00661100"/>
    <w:rsid w:val="00661157"/>
    <w:rsid w:val="006614BD"/>
    <w:rsid w:val="006618F2"/>
    <w:rsid w:val="00663A4A"/>
    <w:rsid w:val="0066427E"/>
    <w:rsid w:val="006643B4"/>
    <w:rsid w:val="0066454E"/>
    <w:rsid w:val="006649D1"/>
    <w:rsid w:val="006651F2"/>
    <w:rsid w:val="00665511"/>
    <w:rsid w:val="006655EF"/>
    <w:rsid w:val="0066564A"/>
    <w:rsid w:val="0066582D"/>
    <w:rsid w:val="00665A1A"/>
    <w:rsid w:val="006660F3"/>
    <w:rsid w:val="0066648A"/>
    <w:rsid w:val="00667132"/>
    <w:rsid w:val="0066751B"/>
    <w:rsid w:val="006677A4"/>
    <w:rsid w:val="00667AF9"/>
    <w:rsid w:val="00667E0F"/>
    <w:rsid w:val="00667F53"/>
    <w:rsid w:val="006706E7"/>
    <w:rsid w:val="006713B1"/>
    <w:rsid w:val="006719FA"/>
    <w:rsid w:val="00671A7B"/>
    <w:rsid w:val="0067247D"/>
    <w:rsid w:val="00672702"/>
    <w:rsid w:val="0067297B"/>
    <w:rsid w:val="00672A31"/>
    <w:rsid w:val="00672BC9"/>
    <w:rsid w:val="00672F43"/>
    <w:rsid w:val="00673965"/>
    <w:rsid w:val="00673F2F"/>
    <w:rsid w:val="0067426C"/>
    <w:rsid w:val="00674791"/>
    <w:rsid w:val="00674B8C"/>
    <w:rsid w:val="0067521A"/>
    <w:rsid w:val="006762DD"/>
    <w:rsid w:val="0067652E"/>
    <w:rsid w:val="00676A47"/>
    <w:rsid w:val="00677B11"/>
    <w:rsid w:val="00680540"/>
    <w:rsid w:val="00680A5D"/>
    <w:rsid w:val="00680C33"/>
    <w:rsid w:val="00681174"/>
    <w:rsid w:val="00681305"/>
    <w:rsid w:val="00682756"/>
    <w:rsid w:val="0068326B"/>
    <w:rsid w:val="0068379A"/>
    <w:rsid w:val="006853E5"/>
    <w:rsid w:val="00685437"/>
    <w:rsid w:val="006864E2"/>
    <w:rsid w:val="0068793B"/>
    <w:rsid w:val="00687A41"/>
    <w:rsid w:val="00687AE0"/>
    <w:rsid w:val="00690488"/>
    <w:rsid w:val="006906D9"/>
    <w:rsid w:val="00690D4C"/>
    <w:rsid w:val="00691767"/>
    <w:rsid w:val="00692761"/>
    <w:rsid w:val="00693091"/>
    <w:rsid w:val="006930BF"/>
    <w:rsid w:val="006937FE"/>
    <w:rsid w:val="00693BD5"/>
    <w:rsid w:val="00694028"/>
    <w:rsid w:val="00694061"/>
    <w:rsid w:val="006944B9"/>
    <w:rsid w:val="00694CC5"/>
    <w:rsid w:val="00694F97"/>
    <w:rsid w:val="006950E1"/>
    <w:rsid w:val="00695874"/>
    <w:rsid w:val="006960C6"/>
    <w:rsid w:val="00696858"/>
    <w:rsid w:val="0069693E"/>
    <w:rsid w:val="006975DD"/>
    <w:rsid w:val="006A0226"/>
    <w:rsid w:val="006A0823"/>
    <w:rsid w:val="006A0EC8"/>
    <w:rsid w:val="006A0F05"/>
    <w:rsid w:val="006A1AB5"/>
    <w:rsid w:val="006A202E"/>
    <w:rsid w:val="006A23DA"/>
    <w:rsid w:val="006A2E18"/>
    <w:rsid w:val="006A3297"/>
    <w:rsid w:val="006A60A9"/>
    <w:rsid w:val="006A631A"/>
    <w:rsid w:val="006A6A44"/>
    <w:rsid w:val="006A70A6"/>
    <w:rsid w:val="006A76B9"/>
    <w:rsid w:val="006A7D43"/>
    <w:rsid w:val="006B009D"/>
    <w:rsid w:val="006B05A2"/>
    <w:rsid w:val="006B0FA6"/>
    <w:rsid w:val="006B19FE"/>
    <w:rsid w:val="006B2887"/>
    <w:rsid w:val="006B2BE0"/>
    <w:rsid w:val="006B2EED"/>
    <w:rsid w:val="006B41B5"/>
    <w:rsid w:val="006B6DFF"/>
    <w:rsid w:val="006B7343"/>
    <w:rsid w:val="006B760C"/>
    <w:rsid w:val="006B7CBB"/>
    <w:rsid w:val="006C0197"/>
    <w:rsid w:val="006C021F"/>
    <w:rsid w:val="006C0DA9"/>
    <w:rsid w:val="006C12F0"/>
    <w:rsid w:val="006C19D7"/>
    <w:rsid w:val="006C204C"/>
    <w:rsid w:val="006C21D6"/>
    <w:rsid w:val="006C2B1D"/>
    <w:rsid w:val="006C2BEC"/>
    <w:rsid w:val="006C3138"/>
    <w:rsid w:val="006C3BCC"/>
    <w:rsid w:val="006C4022"/>
    <w:rsid w:val="006C48EF"/>
    <w:rsid w:val="006C5A0A"/>
    <w:rsid w:val="006C5DFA"/>
    <w:rsid w:val="006C663E"/>
    <w:rsid w:val="006C6F0D"/>
    <w:rsid w:val="006C6F84"/>
    <w:rsid w:val="006C7F38"/>
    <w:rsid w:val="006D117E"/>
    <w:rsid w:val="006D143E"/>
    <w:rsid w:val="006D1884"/>
    <w:rsid w:val="006D1918"/>
    <w:rsid w:val="006D2B24"/>
    <w:rsid w:val="006D2C5D"/>
    <w:rsid w:val="006D3B58"/>
    <w:rsid w:val="006D40E0"/>
    <w:rsid w:val="006D4355"/>
    <w:rsid w:val="006D5916"/>
    <w:rsid w:val="006D5C3E"/>
    <w:rsid w:val="006D610F"/>
    <w:rsid w:val="006D6214"/>
    <w:rsid w:val="006D679B"/>
    <w:rsid w:val="006D6E6C"/>
    <w:rsid w:val="006D741D"/>
    <w:rsid w:val="006D79FA"/>
    <w:rsid w:val="006E03FF"/>
    <w:rsid w:val="006E06BE"/>
    <w:rsid w:val="006E0807"/>
    <w:rsid w:val="006E1962"/>
    <w:rsid w:val="006E1C78"/>
    <w:rsid w:val="006E22E4"/>
    <w:rsid w:val="006E26A5"/>
    <w:rsid w:val="006E2BE8"/>
    <w:rsid w:val="006E3196"/>
    <w:rsid w:val="006E34EB"/>
    <w:rsid w:val="006E3655"/>
    <w:rsid w:val="006E3FE8"/>
    <w:rsid w:val="006E4F7B"/>
    <w:rsid w:val="006E5550"/>
    <w:rsid w:val="006E59ED"/>
    <w:rsid w:val="006E5F99"/>
    <w:rsid w:val="006E6018"/>
    <w:rsid w:val="006E64F2"/>
    <w:rsid w:val="006E7F34"/>
    <w:rsid w:val="006E7FC2"/>
    <w:rsid w:val="006F06E7"/>
    <w:rsid w:val="006F10EC"/>
    <w:rsid w:val="006F1451"/>
    <w:rsid w:val="006F1582"/>
    <w:rsid w:val="006F1F92"/>
    <w:rsid w:val="006F2DEA"/>
    <w:rsid w:val="006F31DC"/>
    <w:rsid w:val="006F31E8"/>
    <w:rsid w:val="006F3546"/>
    <w:rsid w:val="006F3DEA"/>
    <w:rsid w:val="006F3F0B"/>
    <w:rsid w:val="006F44CB"/>
    <w:rsid w:val="006F55D1"/>
    <w:rsid w:val="006F61A0"/>
    <w:rsid w:val="006F6934"/>
    <w:rsid w:val="006F7C41"/>
    <w:rsid w:val="006F7F12"/>
    <w:rsid w:val="007005DF"/>
    <w:rsid w:val="00700A30"/>
    <w:rsid w:val="00700FDF"/>
    <w:rsid w:val="007016CF"/>
    <w:rsid w:val="007023F6"/>
    <w:rsid w:val="00702F03"/>
    <w:rsid w:val="00703016"/>
    <w:rsid w:val="007030AF"/>
    <w:rsid w:val="00703406"/>
    <w:rsid w:val="00703599"/>
    <w:rsid w:val="0070375D"/>
    <w:rsid w:val="00703A23"/>
    <w:rsid w:val="00704482"/>
    <w:rsid w:val="00704B3B"/>
    <w:rsid w:val="0070590D"/>
    <w:rsid w:val="007061C8"/>
    <w:rsid w:val="00706887"/>
    <w:rsid w:val="00707739"/>
    <w:rsid w:val="00710355"/>
    <w:rsid w:val="007106D8"/>
    <w:rsid w:val="00710E87"/>
    <w:rsid w:val="00711AB5"/>
    <w:rsid w:val="007127F6"/>
    <w:rsid w:val="00713B8D"/>
    <w:rsid w:val="00713BE6"/>
    <w:rsid w:val="00713DD6"/>
    <w:rsid w:val="00713FB7"/>
    <w:rsid w:val="007140F2"/>
    <w:rsid w:val="007143D6"/>
    <w:rsid w:val="00714D9F"/>
    <w:rsid w:val="0071504D"/>
    <w:rsid w:val="0071584F"/>
    <w:rsid w:val="00716231"/>
    <w:rsid w:val="00716CD7"/>
    <w:rsid w:val="00717E74"/>
    <w:rsid w:val="00717FBA"/>
    <w:rsid w:val="007208B3"/>
    <w:rsid w:val="00721056"/>
    <w:rsid w:val="0072235E"/>
    <w:rsid w:val="0072237D"/>
    <w:rsid w:val="00722E0E"/>
    <w:rsid w:val="00723496"/>
    <w:rsid w:val="00723734"/>
    <w:rsid w:val="00723891"/>
    <w:rsid w:val="00723DC3"/>
    <w:rsid w:val="00723F22"/>
    <w:rsid w:val="007243C6"/>
    <w:rsid w:val="0072487D"/>
    <w:rsid w:val="00724B4E"/>
    <w:rsid w:val="00724BDF"/>
    <w:rsid w:val="00724EE5"/>
    <w:rsid w:val="00725271"/>
    <w:rsid w:val="007253D9"/>
    <w:rsid w:val="007258FA"/>
    <w:rsid w:val="00725B2C"/>
    <w:rsid w:val="007269CD"/>
    <w:rsid w:val="00727341"/>
    <w:rsid w:val="00727A8C"/>
    <w:rsid w:val="00730983"/>
    <w:rsid w:val="00730A7E"/>
    <w:rsid w:val="0073166A"/>
    <w:rsid w:val="00731D2E"/>
    <w:rsid w:val="0073304E"/>
    <w:rsid w:val="00734463"/>
    <w:rsid w:val="0073456D"/>
    <w:rsid w:val="0073471C"/>
    <w:rsid w:val="00735872"/>
    <w:rsid w:val="0073675F"/>
    <w:rsid w:val="00740458"/>
    <w:rsid w:val="00740F4D"/>
    <w:rsid w:val="00741660"/>
    <w:rsid w:val="007416B3"/>
    <w:rsid w:val="00741858"/>
    <w:rsid w:val="00742BA9"/>
    <w:rsid w:val="00742F70"/>
    <w:rsid w:val="00743189"/>
    <w:rsid w:val="00744096"/>
    <w:rsid w:val="00744193"/>
    <w:rsid w:val="00744699"/>
    <w:rsid w:val="00744F08"/>
    <w:rsid w:val="00744FBA"/>
    <w:rsid w:val="007450CE"/>
    <w:rsid w:val="00745ED9"/>
    <w:rsid w:val="00746C63"/>
    <w:rsid w:val="007472B8"/>
    <w:rsid w:val="00747438"/>
    <w:rsid w:val="0074777A"/>
    <w:rsid w:val="00747C29"/>
    <w:rsid w:val="00747F1A"/>
    <w:rsid w:val="00750CC2"/>
    <w:rsid w:val="00751162"/>
    <w:rsid w:val="00751841"/>
    <w:rsid w:val="00752850"/>
    <w:rsid w:val="00753592"/>
    <w:rsid w:val="00753669"/>
    <w:rsid w:val="00755369"/>
    <w:rsid w:val="0075552D"/>
    <w:rsid w:val="00755B9F"/>
    <w:rsid w:val="0075645A"/>
    <w:rsid w:val="00756559"/>
    <w:rsid w:val="00757021"/>
    <w:rsid w:val="00757044"/>
    <w:rsid w:val="007575CC"/>
    <w:rsid w:val="00757F67"/>
    <w:rsid w:val="00760468"/>
    <w:rsid w:val="00760533"/>
    <w:rsid w:val="00760BEE"/>
    <w:rsid w:val="00760C4A"/>
    <w:rsid w:val="00760CE8"/>
    <w:rsid w:val="00760DA3"/>
    <w:rsid w:val="007619B0"/>
    <w:rsid w:val="00761E13"/>
    <w:rsid w:val="00762579"/>
    <w:rsid w:val="007629B1"/>
    <w:rsid w:val="00762A0A"/>
    <w:rsid w:val="0076476D"/>
    <w:rsid w:val="00764B3E"/>
    <w:rsid w:val="00766BC9"/>
    <w:rsid w:val="00767ED2"/>
    <w:rsid w:val="00770624"/>
    <w:rsid w:val="007707B0"/>
    <w:rsid w:val="00770ADE"/>
    <w:rsid w:val="00771A09"/>
    <w:rsid w:val="00771E0A"/>
    <w:rsid w:val="0077219A"/>
    <w:rsid w:val="007728B8"/>
    <w:rsid w:val="00773DA4"/>
    <w:rsid w:val="00774379"/>
    <w:rsid w:val="00774611"/>
    <w:rsid w:val="00774BE5"/>
    <w:rsid w:val="00774C12"/>
    <w:rsid w:val="00774DAE"/>
    <w:rsid w:val="0077540A"/>
    <w:rsid w:val="00775C78"/>
    <w:rsid w:val="00776720"/>
    <w:rsid w:val="007772CC"/>
    <w:rsid w:val="007772E6"/>
    <w:rsid w:val="00777D1F"/>
    <w:rsid w:val="007805CA"/>
    <w:rsid w:val="00780D99"/>
    <w:rsid w:val="007813A3"/>
    <w:rsid w:val="00781BDB"/>
    <w:rsid w:val="00782308"/>
    <w:rsid w:val="00782E83"/>
    <w:rsid w:val="00783FB0"/>
    <w:rsid w:val="00784AF6"/>
    <w:rsid w:val="0078574D"/>
    <w:rsid w:val="00785866"/>
    <w:rsid w:val="00785C14"/>
    <w:rsid w:val="00785F5D"/>
    <w:rsid w:val="00786218"/>
    <w:rsid w:val="007864DC"/>
    <w:rsid w:val="00786AAA"/>
    <w:rsid w:val="0078726F"/>
    <w:rsid w:val="007875C4"/>
    <w:rsid w:val="00787BFB"/>
    <w:rsid w:val="00787CC9"/>
    <w:rsid w:val="007900C6"/>
    <w:rsid w:val="00790B0F"/>
    <w:rsid w:val="00791A47"/>
    <w:rsid w:val="0079246D"/>
    <w:rsid w:val="007928A7"/>
    <w:rsid w:val="00792943"/>
    <w:rsid w:val="00792C4A"/>
    <w:rsid w:val="00792F24"/>
    <w:rsid w:val="007931EE"/>
    <w:rsid w:val="00794816"/>
    <w:rsid w:val="007949ED"/>
    <w:rsid w:val="00794B7A"/>
    <w:rsid w:val="007959D9"/>
    <w:rsid w:val="00795A80"/>
    <w:rsid w:val="007960D3"/>
    <w:rsid w:val="00796429"/>
    <w:rsid w:val="007964CE"/>
    <w:rsid w:val="00796EFD"/>
    <w:rsid w:val="00797956"/>
    <w:rsid w:val="00797A11"/>
    <w:rsid w:val="00797DC0"/>
    <w:rsid w:val="007A01CF"/>
    <w:rsid w:val="007A0299"/>
    <w:rsid w:val="007A18BB"/>
    <w:rsid w:val="007A1DA6"/>
    <w:rsid w:val="007A20A5"/>
    <w:rsid w:val="007A26BB"/>
    <w:rsid w:val="007A2B63"/>
    <w:rsid w:val="007A2F77"/>
    <w:rsid w:val="007A38C1"/>
    <w:rsid w:val="007A445F"/>
    <w:rsid w:val="007A45D5"/>
    <w:rsid w:val="007A4B0F"/>
    <w:rsid w:val="007A5345"/>
    <w:rsid w:val="007A5507"/>
    <w:rsid w:val="007A610E"/>
    <w:rsid w:val="007A6439"/>
    <w:rsid w:val="007A7CD0"/>
    <w:rsid w:val="007A7F9E"/>
    <w:rsid w:val="007B0BBA"/>
    <w:rsid w:val="007B0D6F"/>
    <w:rsid w:val="007B0E4F"/>
    <w:rsid w:val="007B0F39"/>
    <w:rsid w:val="007B31AC"/>
    <w:rsid w:val="007B32F1"/>
    <w:rsid w:val="007B392E"/>
    <w:rsid w:val="007B4222"/>
    <w:rsid w:val="007B5136"/>
    <w:rsid w:val="007B57C1"/>
    <w:rsid w:val="007B63ED"/>
    <w:rsid w:val="007C01A1"/>
    <w:rsid w:val="007C05E7"/>
    <w:rsid w:val="007C06C8"/>
    <w:rsid w:val="007C105D"/>
    <w:rsid w:val="007C14B6"/>
    <w:rsid w:val="007C16B8"/>
    <w:rsid w:val="007C1738"/>
    <w:rsid w:val="007C204B"/>
    <w:rsid w:val="007C21C0"/>
    <w:rsid w:val="007C256C"/>
    <w:rsid w:val="007C2C10"/>
    <w:rsid w:val="007C2E75"/>
    <w:rsid w:val="007C35EE"/>
    <w:rsid w:val="007C3673"/>
    <w:rsid w:val="007C3693"/>
    <w:rsid w:val="007C4C9B"/>
    <w:rsid w:val="007C50CB"/>
    <w:rsid w:val="007C53D8"/>
    <w:rsid w:val="007C599B"/>
    <w:rsid w:val="007C64B0"/>
    <w:rsid w:val="007C690D"/>
    <w:rsid w:val="007C6B4B"/>
    <w:rsid w:val="007C6BF8"/>
    <w:rsid w:val="007C6C96"/>
    <w:rsid w:val="007C7B06"/>
    <w:rsid w:val="007D0BF9"/>
    <w:rsid w:val="007D0DA5"/>
    <w:rsid w:val="007D1B3B"/>
    <w:rsid w:val="007D2065"/>
    <w:rsid w:val="007D22E0"/>
    <w:rsid w:val="007D2315"/>
    <w:rsid w:val="007D2F15"/>
    <w:rsid w:val="007D40E1"/>
    <w:rsid w:val="007D4B56"/>
    <w:rsid w:val="007D4F94"/>
    <w:rsid w:val="007D51F5"/>
    <w:rsid w:val="007D54E4"/>
    <w:rsid w:val="007D5CA1"/>
    <w:rsid w:val="007D5D48"/>
    <w:rsid w:val="007D5E3A"/>
    <w:rsid w:val="007D67F7"/>
    <w:rsid w:val="007D6C1B"/>
    <w:rsid w:val="007D6E5B"/>
    <w:rsid w:val="007D6EF5"/>
    <w:rsid w:val="007D7161"/>
    <w:rsid w:val="007D745B"/>
    <w:rsid w:val="007D7671"/>
    <w:rsid w:val="007E0035"/>
    <w:rsid w:val="007E05E1"/>
    <w:rsid w:val="007E0A56"/>
    <w:rsid w:val="007E11FE"/>
    <w:rsid w:val="007E2836"/>
    <w:rsid w:val="007E30DD"/>
    <w:rsid w:val="007E3101"/>
    <w:rsid w:val="007E3113"/>
    <w:rsid w:val="007E35E5"/>
    <w:rsid w:val="007E409D"/>
    <w:rsid w:val="007E45C6"/>
    <w:rsid w:val="007E45C8"/>
    <w:rsid w:val="007E4C1D"/>
    <w:rsid w:val="007E4FF0"/>
    <w:rsid w:val="007E5885"/>
    <w:rsid w:val="007E5E33"/>
    <w:rsid w:val="007E7763"/>
    <w:rsid w:val="007F017B"/>
    <w:rsid w:val="007F0389"/>
    <w:rsid w:val="007F0651"/>
    <w:rsid w:val="007F087A"/>
    <w:rsid w:val="007F0CC3"/>
    <w:rsid w:val="007F16CD"/>
    <w:rsid w:val="007F2312"/>
    <w:rsid w:val="007F2A6A"/>
    <w:rsid w:val="007F2B09"/>
    <w:rsid w:val="007F3947"/>
    <w:rsid w:val="007F3C31"/>
    <w:rsid w:val="007F3D13"/>
    <w:rsid w:val="007F3DC5"/>
    <w:rsid w:val="007F4941"/>
    <w:rsid w:val="007F51F5"/>
    <w:rsid w:val="007F546E"/>
    <w:rsid w:val="007F5656"/>
    <w:rsid w:val="007F5A33"/>
    <w:rsid w:val="007F5C40"/>
    <w:rsid w:val="007F63C6"/>
    <w:rsid w:val="007F6D00"/>
    <w:rsid w:val="007F76E8"/>
    <w:rsid w:val="007F7B37"/>
    <w:rsid w:val="008001AE"/>
    <w:rsid w:val="0080028B"/>
    <w:rsid w:val="00800EB7"/>
    <w:rsid w:val="00800F81"/>
    <w:rsid w:val="00801C58"/>
    <w:rsid w:val="00801D39"/>
    <w:rsid w:val="008031E3"/>
    <w:rsid w:val="00803DBC"/>
    <w:rsid w:val="00804797"/>
    <w:rsid w:val="00804A8B"/>
    <w:rsid w:val="00806AB1"/>
    <w:rsid w:val="0080735E"/>
    <w:rsid w:val="0080763F"/>
    <w:rsid w:val="008104F9"/>
    <w:rsid w:val="00810B18"/>
    <w:rsid w:val="008115F1"/>
    <w:rsid w:val="00812C7E"/>
    <w:rsid w:val="00812DF1"/>
    <w:rsid w:val="0081349F"/>
    <w:rsid w:val="00813969"/>
    <w:rsid w:val="008144E9"/>
    <w:rsid w:val="00814930"/>
    <w:rsid w:val="00815C59"/>
    <w:rsid w:val="00816202"/>
    <w:rsid w:val="008171D7"/>
    <w:rsid w:val="008177B7"/>
    <w:rsid w:val="008179C4"/>
    <w:rsid w:val="00817C7F"/>
    <w:rsid w:val="00817F38"/>
    <w:rsid w:val="00820223"/>
    <w:rsid w:val="0082065B"/>
    <w:rsid w:val="00820A49"/>
    <w:rsid w:val="00820BBD"/>
    <w:rsid w:val="00821D8C"/>
    <w:rsid w:val="00822B8E"/>
    <w:rsid w:val="00822DDD"/>
    <w:rsid w:val="008232E7"/>
    <w:rsid w:val="00823756"/>
    <w:rsid w:val="00823989"/>
    <w:rsid w:val="00823AF1"/>
    <w:rsid w:val="0082451B"/>
    <w:rsid w:val="00824F58"/>
    <w:rsid w:val="00825F45"/>
    <w:rsid w:val="00827253"/>
    <w:rsid w:val="008272CF"/>
    <w:rsid w:val="00827591"/>
    <w:rsid w:val="008277FD"/>
    <w:rsid w:val="00827B2E"/>
    <w:rsid w:val="00827DDC"/>
    <w:rsid w:val="008301AC"/>
    <w:rsid w:val="00830280"/>
    <w:rsid w:val="00830AD2"/>
    <w:rsid w:val="00830F88"/>
    <w:rsid w:val="00831182"/>
    <w:rsid w:val="00832D88"/>
    <w:rsid w:val="008334CD"/>
    <w:rsid w:val="00833BFB"/>
    <w:rsid w:val="0083514C"/>
    <w:rsid w:val="0083566B"/>
    <w:rsid w:val="00835C6E"/>
    <w:rsid w:val="00837282"/>
    <w:rsid w:val="00837CF4"/>
    <w:rsid w:val="00837E65"/>
    <w:rsid w:val="0084026D"/>
    <w:rsid w:val="008403BF"/>
    <w:rsid w:val="00840445"/>
    <w:rsid w:val="00840629"/>
    <w:rsid w:val="00840EE5"/>
    <w:rsid w:val="00841B70"/>
    <w:rsid w:val="0084209C"/>
    <w:rsid w:val="0084230A"/>
    <w:rsid w:val="00842363"/>
    <w:rsid w:val="00842452"/>
    <w:rsid w:val="00842DED"/>
    <w:rsid w:val="00842EF3"/>
    <w:rsid w:val="0084354B"/>
    <w:rsid w:val="008435CD"/>
    <w:rsid w:val="00843A01"/>
    <w:rsid w:val="0084400A"/>
    <w:rsid w:val="0084434E"/>
    <w:rsid w:val="00844E59"/>
    <w:rsid w:val="0084607C"/>
    <w:rsid w:val="008463BA"/>
    <w:rsid w:val="0084680B"/>
    <w:rsid w:val="00846F98"/>
    <w:rsid w:val="00847E16"/>
    <w:rsid w:val="00850192"/>
    <w:rsid w:val="008503A6"/>
    <w:rsid w:val="00850D7C"/>
    <w:rsid w:val="00851235"/>
    <w:rsid w:val="00851904"/>
    <w:rsid w:val="00853B0C"/>
    <w:rsid w:val="00853C64"/>
    <w:rsid w:val="008541E1"/>
    <w:rsid w:val="00854808"/>
    <w:rsid w:val="00855236"/>
    <w:rsid w:val="00856694"/>
    <w:rsid w:val="00856F9A"/>
    <w:rsid w:val="00857D58"/>
    <w:rsid w:val="008624FC"/>
    <w:rsid w:val="008637AC"/>
    <w:rsid w:val="0086382A"/>
    <w:rsid w:val="00863874"/>
    <w:rsid w:val="00863B6C"/>
    <w:rsid w:val="008653C1"/>
    <w:rsid w:val="0086604A"/>
    <w:rsid w:val="00867014"/>
    <w:rsid w:val="00867723"/>
    <w:rsid w:val="00867BF8"/>
    <w:rsid w:val="00867C1C"/>
    <w:rsid w:val="00870725"/>
    <w:rsid w:val="008709D8"/>
    <w:rsid w:val="00871101"/>
    <w:rsid w:val="008719AB"/>
    <w:rsid w:val="008719D2"/>
    <w:rsid w:val="00871DBC"/>
    <w:rsid w:val="00871F9A"/>
    <w:rsid w:val="00873AC4"/>
    <w:rsid w:val="00874800"/>
    <w:rsid w:val="0087491B"/>
    <w:rsid w:val="00874F42"/>
    <w:rsid w:val="008754C5"/>
    <w:rsid w:val="00876369"/>
    <w:rsid w:val="008766CD"/>
    <w:rsid w:val="008773A3"/>
    <w:rsid w:val="00877CF3"/>
    <w:rsid w:val="00877D5F"/>
    <w:rsid w:val="00880EA4"/>
    <w:rsid w:val="00880FD8"/>
    <w:rsid w:val="00882323"/>
    <w:rsid w:val="008825FA"/>
    <w:rsid w:val="00882710"/>
    <w:rsid w:val="00882EB1"/>
    <w:rsid w:val="0088321B"/>
    <w:rsid w:val="0088338F"/>
    <w:rsid w:val="0088394A"/>
    <w:rsid w:val="00884177"/>
    <w:rsid w:val="00885E93"/>
    <w:rsid w:val="00886742"/>
    <w:rsid w:val="0088675E"/>
    <w:rsid w:val="0088682C"/>
    <w:rsid w:val="00886A02"/>
    <w:rsid w:val="00886EC1"/>
    <w:rsid w:val="0088711D"/>
    <w:rsid w:val="0089033F"/>
    <w:rsid w:val="00890395"/>
    <w:rsid w:val="008907A1"/>
    <w:rsid w:val="00890FD7"/>
    <w:rsid w:val="008916E5"/>
    <w:rsid w:val="00891DC6"/>
    <w:rsid w:val="00891E00"/>
    <w:rsid w:val="0089239D"/>
    <w:rsid w:val="008926C6"/>
    <w:rsid w:val="00892B7C"/>
    <w:rsid w:val="008933CE"/>
    <w:rsid w:val="00893769"/>
    <w:rsid w:val="00893DC2"/>
    <w:rsid w:val="00894546"/>
    <w:rsid w:val="00894925"/>
    <w:rsid w:val="008949E4"/>
    <w:rsid w:val="00894A96"/>
    <w:rsid w:val="00895E42"/>
    <w:rsid w:val="00895EA8"/>
    <w:rsid w:val="008960BD"/>
    <w:rsid w:val="00896340"/>
    <w:rsid w:val="0089651A"/>
    <w:rsid w:val="00896E1B"/>
    <w:rsid w:val="00896F31"/>
    <w:rsid w:val="008975D5"/>
    <w:rsid w:val="008977F6"/>
    <w:rsid w:val="00897DCA"/>
    <w:rsid w:val="008A05FE"/>
    <w:rsid w:val="008A0D68"/>
    <w:rsid w:val="008A1348"/>
    <w:rsid w:val="008A1608"/>
    <w:rsid w:val="008A27C9"/>
    <w:rsid w:val="008A2A05"/>
    <w:rsid w:val="008A2FF7"/>
    <w:rsid w:val="008A30DD"/>
    <w:rsid w:val="008A440A"/>
    <w:rsid w:val="008A4498"/>
    <w:rsid w:val="008A467A"/>
    <w:rsid w:val="008A46B5"/>
    <w:rsid w:val="008A4D9A"/>
    <w:rsid w:val="008A5599"/>
    <w:rsid w:val="008A5C69"/>
    <w:rsid w:val="008A6BD9"/>
    <w:rsid w:val="008A6DBA"/>
    <w:rsid w:val="008A6F45"/>
    <w:rsid w:val="008A700B"/>
    <w:rsid w:val="008A74D3"/>
    <w:rsid w:val="008A7F01"/>
    <w:rsid w:val="008B0375"/>
    <w:rsid w:val="008B08DE"/>
    <w:rsid w:val="008B2341"/>
    <w:rsid w:val="008B2F99"/>
    <w:rsid w:val="008B38D5"/>
    <w:rsid w:val="008B421D"/>
    <w:rsid w:val="008B44AF"/>
    <w:rsid w:val="008B50DA"/>
    <w:rsid w:val="008B5D7F"/>
    <w:rsid w:val="008B5F9B"/>
    <w:rsid w:val="008B6593"/>
    <w:rsid w:val="008B6B3A"/>
    <w:rsid w:val="008B79D9"/>
    <w:rsid w:val="008C0132"/>
    <w:rsid w:val="008C01DB"/>
    <w:rsid w:val="008C07B9"/>
    <w:rsid w:val="008C288F"/>
    <w:rsid w:val="008C28EB"/>
    <w:rsid w:val="008C2D17"/>
    <w:rsid w:val="008C306B"/>
    <w:rsid w:val="008C3D42"/>
    <w:rsid w:val="008C420F"/>
    <w:rsid w:val="008C473F"/>
    <w:rsid w:val="008C476A"/>
    <w:rsid w:val="008C4FB9"/>
    <w:rsid w:val="008C53EE"/>
    <w:rsid w:val="008C60BD"/>
    <w:rsid w:val="008C6BAC"/>
    <w:rsid w:val="008C7CF8"/>
    <w:rsid w:val="008C7D65"/>
    <w:rsid w:val="008D0679"/>
    <w:rsid w:val="008D1263"/>
    <w:rsid w:val="008D1600"/>
    <w:rsid w:val="008D1CA6"/>
    <w:rsid w:val="008D36C4"/>
    <w:rsid w:val="008D3BC8"/>
    <w:rsid w:val="008D3C9D"/>
    <w:rsid w:val="008D3E7B"/>
    <w:rsid w:val="008D569A"/>
    <w:rsid w:val="008D5BEE"/>
    <w:rsid w:val="008D5DAB"/>
    <w:rsid w:val="008D5F72"/>
    <w:rsid w:val="008D6BFF"/>
    <w:rsid w:val="008D6CE6"/>
    <w:rsid w:val="008D749A"/>
    <w:rsid w:val="008D7FAC"/>
    <w:rsid w:val="008E10F8"/>
    <w:rsid w:val="008E1683"/>
    <w:rsid w:val="008E284A"/>
    <w:rsid w:val="008E3307"/>
    <w:rsid w:val="008E3817"/>
    <w:rsid w:val="008E3D36"/>
    <w:rsid w:val="008E490E"/>
    <w:rsid w:val="008E49DC"/>
    <w:rsid w:val="008E4C90"/>
    <w:rsid w:val="008E5076"/>
    <w:rsid w:val="008E5570"/>
    <w:rsid w:val="008E5584"/>
    <w:rsid w:val="008E5858"/>
    <w:rsid w:val="008E6AA1"/>
    <w:rsid w:val="008F18D2"/>
    <w:rsid w:val="008F1DDF"/>
    <w:rsid w:val="008F2845"/>
    <w:rsid w:val="008F2D1A"/>
    <w:rsid w:val="008F34CF"/>
    <w:rsid w:val="008F488D"/>
    <w:rsid w:val="008F4A26"/>
    <w:rsid w:val="008F51A4"/>
    <w:rsid w:val="008F5CDA"/>
    <w:rsid w:val="008F67F6"/>
    <w:rsid w:val="008F7DFF"/>
    <w:rsid w:val="009012F0"/>
    <w:rsid w:val="009016B1"/>
    <w:rsid w:val="00902421"/>
    <w:rsid w:val="00902A6A"/>
    <w:rsid w:val="009035A4"/>
    <w:rsid w:val="00904713"/>
    <w:rsid w:val="00904C16"/>
    <w:rsid w:val="00904C69"/>
    <w:rsid w:val="00905A7F"/>
    <w:rsid w:val="00906407"/>
    <w:rsid w:val="00906C65"/>
    <w:rsid w:val="00906CEF"/>
    <w:rsid w:val="009073B3"/>
    <w:rsid w:val="00907BD8"/>
    <w:rsid w:val="009101E7"/>
    <w:rsid w:val="009114D3"/>
    <w:rsid w:val="0091177D"/>
    <w:rsid w:val="009117A9"/>
    <w:rsid w:val="00912DD9"/>
    <w:rsid w:val="00913E35"/>
    <w:rsid w:val="009146E4"/>
    <w:rsid w:val="00914CAF"/>
    <w:rsid w:val="00914E01"/>
    <w:rsid w:val="00914E91"/>
    <w:rsid w:val="00915486"/>
    <w:rsid w:val="00915E0B"/>
    <w:rsid w:val="0091665C"/>
    <w:rsid w:val="009167E0"/>
    <w:rsid w:val="00916DDB"/>
    <w:rsid w:val="0091783D"/>
    <w:rsid w:val="00917B6B"/>
    <w:rsid w:val="009219CA"/>
    <w:rsid w:val="00921B3C"/>
    <w:rsid w:val="00921C3A"/>
    <w:rsid w:val="009226A1"/>
    <w:rsid w:val="00922CB8"/>
    <w:rsid w:val="00923110"/>
    <w:rsid w:val="009237BF"/>
    <w:rsid w:val="009246E6"/>
    <w:rsid w:val="0092470B"/>
    <w:rsid w:val="009247DA"/>
    <w:rsid w:val="00925ADD"/>
    <w:rsid w:val="00925F54"/>
    <w:rsid w:val="00926B69"/>
    <w:rsid w:val="009301EC"/>
    <w:rsid w:val="0093053A"/>
    <w:rsid w:val="00930543"/>
    <w:rsid w:val="00930785"/>
    <w:rsid w:val="00930F56"/>
    <w:rsid w:val="00931925"/>
    <w:rsid w:val="009325D6"/>
    <w:rsid w:val="009325F5"/>
    <w:rsid w:val="00932C1F"/>
    <w:rsid w:val="009330DC"/>
    <w:rsid w:val="00933279"/>
    <w:rsid w:val="00933465"/>
    <w:rsid w:val="0093395B"/>
    <w:rsid w:val="009339C9"/>
    <w:rsid w:val="00934249"/>
    <w:rsid w:val="009344CB"/>
    <w:rsid w:val="0093548B"/>
    <w:rsid w:val="009361F2"/>
    <w:rsid w:val="009369CB"/>
    <w:rsid w:val="00937177"/>
    <w:rsid w:val="00937743"/>
    <w:rsid w:val="009379CF"/>
    <w:rsid w:val="00937B05"/>
    <w:rsid w:val="00940B4A"/>
    <w:rsid w:val="00940FFB"/>
    <w:rsid w:val="009413D2"/>
    <w:rsid w:val="00941C9C"/>
    <w:rsid w:val="009422B1"/>
    <w:rsid w:val="00942432"/>
    <w:rsid w:val="009424F2"/>
    <w:rsid w:val="00942908"/>
    <w:rsid w:val="00942FC1"/>
    <w:rsid w:val="0094581D"/>
    <w:rsid w:val="00945938"/>
    <w:rsid w:val="00945EE7"/>
    <w:rsid w:val="00946F90"/>
    <w:rsid w:val="009473CA"/>
    <w:rsid w:val="009473D0"/>
    <w:rsid w:val="009508DC"/>
    <w:rsid w:val="009512C3"/>
    <w:rsid w:val="00951367"/>
    <w:rsid w:val="00951439"/>
    <w:rsid w:val="009525C9"/>
    <w:rsid w:val="009534D3"/>
    <w:rsid w:val="00953570"/>
    <w:rsid w:val="00953641"/>
    <w:rsid w:val="00953A91"/>
    <w:rsid w:val="00953F97"/>
    <w:rsid w:val="009542AE"/>
    <w:rsid w:val="009542D5"/>
    <w:rsid w:val="00954A15"/>
    <w:rsid w:val="00954DAD"/>
    <w:rsid w:val="00954E1F"/>
    <w:rsid w:val="009552D6"/>
    <w:rsid w:val="00955B50"/>
    <w:rsid w:val="009561D3"/>
    <w:rsid w:val="00956DD0"/>
    <w:rsid w:val="009578A5"/>
    <w:rsid w:val="00957BF3"/>
    <w:rsid w:val="00957BF8"/>
    <w:rsid w:val="0096131C"/>
    <w:rsid w:val="0096150D"/>
    <w:rsid w:val="00963600"/>
    <w:rsid w:val="00963CA6"/>
    <w:rsid w:val="00964AA2"/>
    <w:rsid w:val="00964F3C"/>
    <w:rsid w:val="00965A04"/>
    <w:rsid w:val="00965DE4"/>
    <w:rsid w:val="00966C40"/>
    <w:rsid w:val="00967122"/>
    <w:rsid w:val="00967AB1"/>
    <w:rsid w:val="00970EC3"/>
    <w:rsid w:val="00971566"/>
    <w:rsid w:val="0097216F"/>
    <w:rsid w:val="009723AB"/>
    <w:rsid w:val="00972476"/>
    <w:rsid w:val="00972816"/>
    <w:rsid w:val="00972A39"/>
    <w:rsid w:val="00972BDA"/>
    <w:rsid w:val="00973DA7"/>
    <w:rsid w:val="0097433F"/>
    <w:rsid w:val="0097445B"/>
    <w:rsid w:val="00974C38"/>
    <w:rsid w:val="0097557C"/>
    <w:rsid w:val="0097617F"/>
    <w:rsid w:val="0098041D"/>
    <w:rsid w:val="009808D0"/>
    <w:rsid w:val="009813F2"/>
    <w:rsid w:val="00981405"/>
    <w:rsid w:val="009814EF"/>
    <w:rsid w:val="0098183D"/>
    <w:rsid w:val="00981C85"/>
    <w:rsid w:val="00981F0F"/>
    <w:rsid w:val="0098289A"/>
    <w:rsid w:val="009829D7"/>
    <w:rsid w:val="00982A7D"/>
    <w:rsid w:val="00982CB7"/>
    <w:rsid w:val="00982CFD"/>
    <w:rsid w:val="00983C46"/>
    <w:rsid w:val="00983DA0"/>
    <w:rsid w:val="00984CF7"/>
    <w:rsid w:val="00985B74"/>
    <w:rsid w:val="0098613D"/>
    <w:rsid w:val="00986C9E"/>
    <w:rsid w:val="009907D7"/>
    <w:rsid w:val="009908BA"/>
    <w:rsid w:val="00991777"/>
    <w:rsid w:val="00992415"/>
    <w:rsid w:val="0099249C"/>
    <w:rsid w:val="0099274D"/>
    <w:rsid w:val="00992D74"/>
    <w:rsid w:val="00992F85"/>
    <w:rsid w:val="0099393D"/>
    <w:rsid w:val="00993C99"/>
    <w:rsid w:val="00993F5D"/>
    <w:rsid w:val="0099429F"/>
    <w:rsid w:val="00994463"/>
    <w:rsid w:val="009944EF"/>
    <w:rsid w:val="00994E2F"/>
    <w:rsid w:val="0099508C"/>
    <w:rsid w:val="00995972"/>
    <w:rsid w:val="00995D06"/>
    <w:rsid w:val="00996103"/>
    <w:rsid w:val="009961E8"/>
    <w:rsid w:val="00996592"/>
    <w:rsid w:val="009966A9"/>
    <w:rsid w:val="00997A4F"/>
    <w:rsid w:val="00997EEF"/>
    <w:rsid w:val="009A0761"/>
    <w:rsid w:val="009A0B93"/>
    <w:rsid w:val="009A15FD"/>
    <w:rsid w:val="009A17BC"/>
    <w:rsid w:val="009A264A"/>
    <w:rsid w:val="009A2861"/>
    <w:rsid w:val="009A2CA0"/>
    <w:rsid w:val="009A2F8D"/>
    <w:rsid w:val="009A4299"/>
    <w:rsid w:val="009A4709"/>
    <w:rsid w:val="009A4AE6"/>
    <w:rsid w:val="009A5297"/>
    <w:rsid w:val="009A5C09"/>
    <w:rsid w:val="009A5DF6"/>
    <w:rsid w:val="009A5F61"/>
    <w:rsid w:val="009A6047"/>
    <w:rsid w:val="009A6D59"/>
    <w:rsid w:val="009A7211"/>
    <w:rsid w:val="009A73D6"/>
    <w:rsid w:val="009A798C"/>
    <w:rsid w:val="009A7B57"/>
    <w:rsid w:val="009B00D9"/>
    <w:rsid w:val="009B0D33"/>
    <w:rsid w:val="009B14BD"/>
    <w:rsid w:val="009B1C2C"/>
    <w:rsid w:val="009B208A"/>
    <w:rsid w:val="009B24B5"/>
    <w:rsid w:val="009B2B63"/>
    <w:rsid w:val="009B2D92"/>
    <w:rsid w:val="009B3D37"/>
    <w:rsid w:val="009B47C2"/>
    <w:rsid w:val="009B52BF"/>
    <w:rsid w:val="009B5C6A"/>
    <w:rsid w:val="009B66DF"/>
    <w:rsid w:val="009B69E2"/>
    <w:rsid w:val="009B7137"/>
    <w:rsid w:val="009B7806"/>
    <w:rsid w:val="009B7B7A"/>
    <w:rsid w:val="009C0037"/>
    <w:rsid w:val="009C0B86"/>
    <w:rsid w:val="009C22C2"/>
    <w:rsid w:val="009C2487"/>
    <w:rsid w:val="009C3008"/>
    <w:rsid w:val="009C354F"/>
    <w:rsid w:val="009C3778"/>
    <w:rsid w:val="009C42B3"/>
    <w:rsid w:val="009C469C"/>
    <w:rsid w:val="009C4A4A"/>
    <w:rsid w:val="009C51CE"/>
    <w:rsid w:val="009C59DF"/>
    <w:rsid w:val="009C63A8"/>
    <w:rsid w:val="009C662B"/>
    <w:rsid w:val="009C6BD0"/>
    <w:rsid w:val="009C7425"/>
    <w:rsid w:val="009C7802"/>
    <w:rsid w:val="009C7D17"/>
    <w:rsid w:val="009C7FED"/>
    <w:rsid w:val="009D0D51"/>
    <w:rsid w:val="009D1379"/>
    <w:rsid w:val="009D13B6"/>
    <w:rsid w:val="009D1573"/>
    <w:rsid w:val="009D1E34"/>
    <w:rsid w:val="009D2693"/>
    <w:rsid w:val="009D2CBE"/>
    <w:rsid w:val="009D34FB"/>
    <w:rsid w:val="009D370E"/>
    <w:rsid w:val="009D4246"/>
    <w:rsid w:val="009D49DD"/>
    <w:rsid w:val="009D4F71"/>
    <w:rsid w:val="009D56C7"/>
    <w:rsid w:val="009D62C8"/>
    <w:rsid w:val="009D6429"/>
    <w:rsid w:val="009D74FE"/>
    <w:rsid w:val="009D75CE"/>
    <w:rsid w:val="009E047F"/>
    <w:rsid w:val="009E059D"/>
    <w:rsid w:val="009E072F"/>
    <w:rsid w:val="009E0755"/>
    <w:rsid w:val="009E0984"/>
    <w:rsid w:val="009E0FC9"/>
    <w:rsid w:val="009E161A"/>
    <w:rsid w:val="009E203B"/>
    <w:rsid w:val="009E30AC"/>
    <w:rsid w:val="009E3BA8"/>
    <w:rsid w:val="009E4409"/>
    <w:rsid w:val="009E4C18"/>
    <w:rsid w:val="009E4D70"/>
    <w:rsid w:val="009E5316"/>
    <w:rsid w:val="009E5458"/>
    <w:rsid w:val="009E5626"/>
    <w:rsid w:val="009E6A21"/>
    <w:rsid w:val="009E6E73"/>
    <w:rsid w:val="009E746A"/>
    <w:rsid w:val="009E75DF"/>
    <w:rsid w:val="009E7AC0"/>
    <w:rsid w:val="009F0427"/>
    <w:rsid w:val="009F04D0"/>
    <w:rsid w:val="009F14AC"/>
    <w:rsid w:val="009F1621"/>
    <w:rsid w:val="009F2BF3"/>
    <w:rsid w:val="009F2F5B"/>
    <w:rsid w:val="009F316F"/>
    <w:rsid w:val="009F343B"/>
    <w:rsid w:val="009F3DAD"/>
    <w:rsid w:val="009F4376"/>
    <w:rsid w:val="009F4592"/>
    <w:rsid w:val="009F493A"/>
    <w:rsid w:val="009F5277"/>
    <w:rsid w:val="009F570D"/>
    <w:rsid w:val="009F5F9D"/>
    <w:rsid w:val="009F716D"/>
    <w:rsid w:val="009F76D5"/>
    <w:rsid w:val="009F7858"/>
    <w:rsid w:val="009F7F36"/>
    <w:rsid w:val="00A00CE9"/>
    <w:rsid w:val="00A00EBE"/>
    <w:rsid w:val="00A013D4"/>
    <w:rsid w:val="00A018D4"/>
    <w:rsid w:val="00A02637"/>
    <w:rsid w:val="00A02FBE"/>
    <w:rsid w:val="00A033EB"/>
    <w:rsid w:val="00A03601"/>
    <w:rsid w:val="00A042C6"/>
    <w:rsid w:val="00A0484D"/>
    <w:rsid w:val="00A04F5D"/>
    <w:rsid w:val="00A0515D"/>
    <w:rsid w:val="00A0552F"/>
    <w:rsid w:val="00A06199"/>
    <w:rsid w:val="00A06E78"/>
    <w:rsid w:val="00A06FCE"/>
    <w:rsid w:val="00A07806"/>
    <w:rsid w:val="00A07F03"/>
    <w:rsid w:val="00A104FD"/>
    <w:rsid w:val="00A10DA7"/>
    <w:rsid w:val="00A1192F"/>
    <w:rsid w:val="00A12CE8"/>
    <w:rsid w:val="00A1390D"/>
    <w:rsid w:val="00A13EC4"/>
    <w:rsid w:val="00A141F0"/>
    <w:rsid w:val="00A14D0D"/>
    <w:rsid w:val="00A14F41"/>
    <w:rsid w:val="00A15D9E"/>
    <w:rsid w:val="00A16A20"/>
    <w:rsid w:val="00A2014E"/>
    <w:rsid w:val="00A20641"/>
    <w:rsid w:val="00A20F28"/>
    <w:rsid w:val="00A20F60"/>
    <w:rsid w:val="00A2156B"/>
    <w:rsid w:val="00A2343E"/>
    <w:rsid w:val="00A23878"/>
    <w:rsid w:val="00A238BE"/>
    <w:rsid w:val="00A23E55"/>
    <w:rsid w:val="00A2430F"/>
    <w:rsid w:val="00A24663"/>
    <w:rsid w:val="00A247C0"/>
    <w:rsid w:val="00A24E60"/>
    <w:rsid w:val="00A25085"/>
    <w:rsid w:val="00A25BA3"/>
    <w:rsid w:val="00A25D77"/>
    <w:rsid w:val="00A26D23"/>
    <w:rsid w:val="00A271A9"/>
    <w:rsid w:val="00A302F3"/>
    <w:rsid w:val="00A30595"/>
    <w:rsid w:val="00A32AA9"/>
    <w:rsid w:val="00A33D07"/>
    <w:rsid w:val="00A33D2D"/>
    <w:rsid w:val="00A34BCB"/>
    <w:rsid w:val="00A34BD8"/>
    <w:rsid w:val="00A353F9"/>
    <w:rsid w:val="00A35EBD"/>
    <w:rsid w:val="00A367A7"/>
    <w:rsid w:val="00A36BD6"/>
    <w:rsid w:val="00A37454"/>
    <w:rsid w:val="00A37BE1"/>
    <w:rsid w:val="00A40251"/>
    <w:rsid w:val="00A40378"/>
    <w:rsid w:val="00A4076A"/>
    <w:rsid w:val="00A40CF9"/>
    <w:rsid w:val="00A40D51"/>
    <w:rsid w:val="00A41307"/>
    <w:rsid w:val="00A415BD"/>
    <w:rsid w:val="00A4167B"/>
    <w:rsid w:val="00A41976"/>
    <w:rsid w:val="00A41F23"/>
    <w:rsid w:val="00A420C8"/>
    <w:rsid w:val="00A4241F"/>
    <w:rsid w:val="00A42547"/>
    <w:rsid w:val="00A42853"/>
    <w:rsid w:val="00A42BC2"/>
    <w:rsid w:val="00A42F67"/>
    <w:rsid w:val="00A42FCD"/>
    <w:rsid w:val="00A43881"/>
    <w:rsid w:val="00A44165"/>
    <w:rsid w:val="00A4426A"/>
    <w:rsid w:val="00A448BA"/>
    <w:rsid w:val="00A4492F"/>
    <w:rsid w:val="00A4497A"/>
    <w:rsid w:val="00A44ABA"/>
    <w:rsid w:val="00A466D9"/>
    <w:rsid w:val="00A46AA2"/>
    <w:rsid w:val="00A46D9C"/>
    <w:rsid w:val="00A475BE"/>
    <w:rsid w:val="00A47B5D"/>
    <w:rsid w:val="00A47D25"/>
    <w:rsid w:val="00A47E75"/>
    <w:rsid w:val="00A4CF50"/>
    <w:rsid w:val="00A5002D"/>
    <w:rsid w:val="00A5044A"/>
    <w:rsid w:val="00A506EE"/>
    <w:rsid w:val="00A50C15"/>
    <w:rsid w:val="00A50FBC"/>
    <w:rsid w:val="00A5154F"/>
    <w:rsid w:val="00A515D0"/>
    <w:rsid w:val="00A51797"/>
    <w:rsid w:val="00A517B9"/>
    <w:rsid w:val="00A52B43"/>
    <w:rsid w:val="00A52E56"/>
    <w:rsid w:val="00A532DE"/>
    <w:rsid w:val="00A53B53"/>
    <w:rsid w:val="00A5491F"/>
    <w:rsid w:val="00A54C5E"/>
    <w:rsid w:val="00A55A16"/>
    <w:rsid w:val="00A55C2B"/>
    <w:rsid w:val="00A56628"/>
    <w:rsid w:val="00A56A0A"/>
    <w:rsid w:val="00A56B4F"/>
    <w:rsid w:val="00A5730A"/>
    <w:rsid w:val="00A57510"/>
    <w:rsid w:val="00A57C15"/>
    <w:rsid w:val="00A57F18"/>
    <w:rsid w:val="00A60D6F"/>
    <w:rsid w:val="00A61A3A"/>
    <w:rsid w:val="00A61CEE"/>
    <w:rsid w:val="00A61F27"/>
    <w:rsid w:val="00A63645"/>
    <w:rsid w:val="00A64437"/>
    <w:rsid w:val="00A64508"/>
    <w:rsid w:val="00A645C5"/>
    <w:rsid w:val="00A6519D"/>
    <w:rsid w:val="00A655B8"/>
    <w:rsid w:val="00A65E23"/>
    <w:rsid w:val="00A66275"/>
    <w:rsid w:val="00A6654B"/>
    <w:rsid w:val="00A66E98"/>
    <w:rsid w:val="00A673B7"/>
    <w:rsid w:val="00A6778E"/>
    <w:rsid w:val="00A67871"/>
    <w:rsid w:val="00A708AF"/>
    <w:rsid w:val="00A719A8"/>
    <w:rsid w:val="00A71F4E"/>
    <w:rsid w:val="00A721A7"/>
    <w:rsid w:val="00A73045"/>
    <w:rsid w:val="00A73A53"/>
    <w:rsid w:val="00A744B0"/>
    <w:rsid w:val="00A752A6"/>
    <w:rsid w:val="00A753CC"/>
    <w:rsid w:val="00A7598C"/>
    <w:rsid w:val="00A75CC0"/>
    <w:rsid w:val="00A7626A"/>
    <w:rsid w:val="00A765CA"/>
    <w:rsid w:val="00A76985"/>
    <w:rsid w:val="00A769AF"/>
    <w:rsid w:val="00A76F06"/>
    <w:rsid w:val="00A76FEB"/>
    <w:rsid w:val="00A77784"/>
    <w:rsid w:val="00A77B87"/>
    <w:rsid w:val="00A77E9E"/>
    <w:rsid w:val="00A81057"/>
    <w:rsid w:val="00A81F18"/>
    <w:rsid w:val="00A827D9"/>
    <w:rsid w:val="00A83A2F"/>
    <w:rsid w:val="00A83FD0"/>
    <w:rsid w:val="00A84328"/>
    <w:rsid w:val="00A848ED"/>
    <w:rsid w:val="00A84970"/>
    <w:rsid w:val="00A84D52"/>
    <w:rsid w:val="00A84EE7"/>
    <w:rsid w:val="00A858E7"/>
    <w:rsid w:val="00A85D67"/>
    <w:rsid w:val="00A8610F"/>
    <w:rsid w:val="00A8625B"/>
    <w:rsid w:val="00A863EB"/>
    <w:rsid w:val="00A86455"/>
    <w:rsid w:val="00A86D61"/>
    <w:rsid w:val="00A86EE8"/>
    <w:rsid w:val="00A87BCE"/>
    <w:rsid w:val="00A904CB"/>
    <w:rsid w:val="00A91174"/>
    <w:rsid w:val="00A917CE"/>
    <w:rsid w:val="00A91C45"/>
    <w:rsid w:val="00A92A21"/>
    <w:rsid w:val="00A932C2"/>
    <w:rsid w:val="00A933F5"/>
    <w:rsid w:val="00A93434"/>
    <w:rsid w:val="00A9378E"/>
    <w:rsid w:val="00A938F0"/>
    <w:rsid w:val="00A93F24"/>
    <w:rsid w:val="00A94460"/>
    <w:rsid w:val="00A94655"/>
    <w:rsid w:val="00A947F4"/>
    <w:rsid w:val="00A9599D"/>
    <w:rsid w:val="00A96DEE"/>
    <w:rsid w:val="00A970A6"/>
    <w:rsid w:val="00A979E0"/>
    <w:rsid w:val="00A97BE4"/>
    <w:rsid w:val="00A97C47"/>
    <w:rsid w:val="00AA20B7"/>
    <w:rsid w:val="00AA21B1"/>
    <w:rsid w:val="00AA2218"/>
    <w:rsid w:val="00AA232B"/>
    <w:rsid w:val="00AA2481"/>
    <w:rsid w:val="00AA2CC5"/>
    <w:rsid w:val="00AA2D71"/>
    <w:rsid w:val="00AA3364"/>
    <w:rsid w:val="00AA3BA2"/>
    <w:rsid w:val="00AA3BE6"/>
    <w:rsid w:val="00AA6EFE"/>
    <w:rsid w:val="00AA6F5A"/>
    <w:rsid w:val="00AA778B"/>
    <w:rsid w:val="00AB00E7"/>
    <w:rsid w:val="00AB0211"/>
    <w:rsid w:val="00AB0FC3"/>
    <w:rsid w:val="00AB117F"/>
    <w:rsid w:val="00AB1681"/>
    <w:rsid w:val="00AB2278"/>
    <w:rsid w:val="00AB2324"/>
    <w:rsid w:val="00AB2F80"/>
    <w:rsid w:val="00AB37C4"/>
    <w:rsid w:val="00AB3A0B"/>
    <w:rsid w:val="00AB3C72"/>
    <w:rsid w:val="00AB3D9B"/>
    <w:rsid w:val="00AB430A"/>
    <w:rsid w:val="00AB4475"/>
    <w:rsid w:val="00AB4AA9"/>
    <w:rsid w:val="00AB4FA2"/>
    <w:rsid w:val="00AB5123"/>
    <w:rsid w:val="00AB534E"/>
    <w:rsid w:val="00AB574C"/>
    <w:rsid w:val="00AB5810"/>
    <w:rsid w:val="00AB5D67"/>
    <w:rsid w:val="00AB6093"/>
    <w:rsid w:val="00AB6DF9"/>
    <w:rsid w:val="00AB6FDC"/>
    <w:rsid w:val="00AB759B"/>
    <w:rsid w:val="00AB7FA1"/>
    <w:rsid w:val="00AC1575"/>
    <w:rsid w:val="00AC192C"/>
    <w:rsid w:val="00AC1EF8"/>
    <w:rsid w:val="00AC2A34"/>
    <w:rsid w:val="00AC2E01"/>
    <w:rsid w:val="00AC34CD"/>
    <w:rsid w:val="00AC3E21"/>
    <w:rsid w:val="00AC3F98"/>
    <w:rsid w:val="00AC4022"/>
    <w:rsid w:val="00AC696A"/>
    <w:rsid w:val="00AC6B87"/>
    <w:rsid w:val="00AD0495"/>
    <w:rsid w:val="00AD061A"/>
    <w:rsid w:val="00AD0A44"/>
    <w:rsid w:val="00AD0FB0"/>
    <w:rsid w:val="00AD12A2"/>
    <w:rsid w:val="00AD18F3"/>
    <w:rsid w:val="00AD200F"/>
    <w:rsid w:val="00AD2391"/>
    <w:rsid w:val="00AD298A"/>
    <w:rsid w:val="00AD5C90"/>
    <w:rsid w:val="00AD66E9"/>
    <w:rsid w:val="00AD67E5"/>
    <w:rsid w:val="00AD6DE4"/>
    <w:rsid w:val="00AD7935"/>
    <w:rsid w:val="00AD799B"/>
    <w:rsid w:val="00AD7E3C"/>
    <w:rsid w:val="00AE00F5"/>
    <w:rsid w:val="00AE0BDA"/>
    <w:rsid w:val="00AE0EFF"/>
    <w:rsid w:val="00AE13C7"/>
    <w:rsid w:val="00AE1C73"/>
    <w:rsid w:val="00AE221C"/>
    <w:rsid w:val="00AE3C5B"/>
    <w:rsid w:val="00AE3FDF"/>
    <w:rsid w:val="00AE4C12"/>
    <w:rsid w:val="00AE5823"/>
    <w:rsid w:val="00AE5FB7"/>
    <w:rsid w:val="00AE640D"/>
    <w:rsid w:val="00AE65FE"/>
    <w:rsid w:val="00AE6809"/>
    <w:rsid w:val="00AE6C66"/>
    <w:rsid w:val="00AE7EAE"/>
    <w:rsid w:val="00AF0A47"/>
    <w:rsid w:val="00AF0C3A"/>
    <w:rsid w:val="00AF0D56"/>
    <w:rsid w:val="00AF1218"/>
    <w:rsid w:val="00AF1ACB"/>
    <w:rsid w:val="00AF25EC"/>
    <w:rsid w:val="00AF2957"/>
    <w:rsid w:val="00AF3C89"/>
    <w:rsid w:val="00AF431C"/>
    <w:rsid w:val="00AF45DE"/>
    <w:rsid w:val="00AF47EF"/>
    <w:rsid w:val="00AF4D15"/>
    <w:rsid w:val="00AF5AC8"/>
    <w:rsid w:val="00AF5B2D"/>
    <w:rsid w:val="00AF5CF7"/>
    <w:rsid w:val="00AF690C"/>
    <w:rsid w:val="00AF6B66"/>
    <w:rsid w:val="00B01B38"/>
    <w:rsid w:val="00B02765"/>
    <w:rsid w:val="00B02C9F"/>
    <w:rsid w:val="00B02EB2"/>
    <w:rsid w:val="00B03354"/>
    <w:rsid w:val="00B03F09"/>
    <w:rsid w:val="00B041B1"/>
    <w:rsid w:val="00B041E6"/>
    <w:rsid w:val="00B04C3D"/>
    <w:rsid w:val="00B05054"/>
    <w:rsid w:val="00B05E09"/>
    <w:rsid w:val="00B06610"/>
    <w:rsid w:val="00B077A7"/>
    <w:rsid w:val="00B078A2"/>
    <w:rsid w:val="00B10312"/>
    <w:rsid w:val="00B10A08"/>
    <w:rsid w:val="00B112E6"/>
    <w:rsid w:val="00B113AC"/>
    <w:rsid w:val="00B11D19"/>
    <w:rsid w:val="00B12754"/>
    <w:rsid w:val="00B12A08"/>
    <w:rsid w:val="00B14CC1"/>
    <w:rsid w:val="00B14F5C"/>
    <w:rsid w:val="00B15365"/>
    <w:rsid w:val="00B15525"/>
    <w:rsid w:val="00B17883"/>
    <w:rsid w:val="00B17E67"/>
    <w:rsid w:val="00B2021B"/>
    <w:rsid w:val="00B209AF"/>
    <w:rsid w:val="00B20AE2"/>
    <w:rsid w:val="00B22625"/>
    <w:rsid w:val="00B22BCC"/>
    <w:rsid w:val="00B23054"/>
    <w:rsid w:val="00B24688"/>
    <w:rsid w:val="00B24BD7"/>
    <w:rsid w:val="00B24BDE"/>
    <w:rsid w:val="00B24EF1"/>
    <w:rsid w:val="00B251AC"/>
    <w:rsid w:val="00B251C7"/>
    <w:rsid w:val="00B25323"/>
    <w:rsid w:val="00B25D17"/>
    <w:rsid w:val="00B25F9F"/>
    <w:rsid w:val="00B269B4"/>
    <w:rsid w:val="00B272AA"/>
    <w:rsid w:val="00B27832"/>
    <w:rsid w:val="00B27F7F"/>
    <w:rsid w:val="00B306BE"/>
    <w:rsid w:val="00B30A53"/>
    <w:rsid w:val="00B30B79"/>
    <w:rsid w:val="00B30EF3"/>
    <w:rsid w:val="00B30F9C"/>
    <w:rsid w:val="00B3153A"/>
    <w:rsid w:val="00B31AB3"/>
    <w:rsid w:val="00B323F4"/>
    <w:rsid w:val="00B333C1"/>
    <w:rsid w:val="00B33655"/>
    <w:rsid w:val="00B339DD"/>
    <w:rsid w:val="00B33C38"/>
    <w:rsid w:val="00B34100"/>
    <w:rsid w:val="00B3424E"/>
    <w:rsid w:val="00B34C4D"/>
    <w:rsid w:val="00B351CF"/>
    <w:rsid w:val="00B35451"/>
    <w:rsid w:val="00B356AE"/>
    <w:rsid w:val="00B3588D"/>
    <w:rsid w:val="00B35BC1"/>
    <w:rsid w:val="00B35DA4"/>
    <w:rsid w:val="00B366DD"/>
    <w:rsid w:val="00B371E0"/>
    <w:rsid w:val="00B412EB"/>
    <w:rsid w:val="00B41865"/>
    <w:rsid w:val="00B41E69"/>
    <w:rsid w:val="00B4204C"/>
    <w:rsid w:val="00B4222D"/>
    <w:rsid w:val="00B4274F"/>
    <w:rsid w:val="00B42B8B"/>
    <w:rsid w:val="00B42ECC"/>
    <w:rsid w:val="00B42F12"/>
    <w:rsid w:val="00B4348F"/>
    <w:rsid w:val="00B440FD"/>
    <w:rsid w:val="00B45083"/>
    <w:rsid w:val="00B45493"/>
    <w:rsid w:val="00B461EB"/>
    <w:rsid w:val="00B471C5"/>
    <w:rsid w:val="00B473A4"/>
    <w:rsid w:val="00B50E9C"/>
    <w:rsid w:val="00B5119C"/>
    <w:rsid w:val="00B51345"/>
    <w:rsid w:val="00B5196E"/>
    <w:rsid w:val="00B51AA5"/>
    <w:rsid w:val="00B51BDC"/>
    <w:rsid w:val="00B51F3C"/>
    <w:rsid w:val="00B527F4"/>
    <w:rsid w:val="00B52A23"/>
    <w:rsid w:val="00B5362B"/>
    <w:rsid w:val="00B53835"/>
    <w:rsid w:val="00B5482A"/>
    <w:rsid w:val="00B553BE"/>
    <w:rsid w:val="00B558FA"/>
    <w:rsid w:val="00B55BBA"/>
    <w:rsid w:val="00B56B35"/>
    <w:rsid w:val="00B56BDA"/>
    <w:rsid w:val="00B5700C"/>
    <w:rsid w:val="00B57194"/>
    <w:rsid w:val="00B5723B"/>
    <w:rsid w:val="00B573A4"/>
    <w:rsid w:val="00B57C0A"/>
    <w:rsid w:val="00B616F9"/>
    <w:rsid w:val="00B61883"/>
    <w:rsid w:val="00B61DB7"/>
    <w:rsid w:val="00B62356"/>
    <w:rsid w:val="00B632D9"/>
    <w:rsid w:val="00B633C3"/>
    <w:rsid w:val="00B63462"/>
    <w:rsid w:val="00B64028"/>
    <w:rsid w:val="00B64286"/>
    <w:rsid w:val="00B64E12"/>
    <w:rsid w:val="00B64E9A"/>
    <w:rsid w:val="00B65001"/>
    <w:rsid w:val="00B65059"/>
    <w:rsid w:val="00B65792"/>
    <w:rsid w:val="00B65C7A"/>
    <w:rsid w:val="00B65C8A"/>
    <w:rsid w:val="00B669A1"/>
    <w:rsid w:val="00B66C5E"/>
    <w:rsid w:val="00B66ECA"/>
    <w:rsid w:val="00B67A22"/>
    <w:rsid w:val="00B708D4"/>
    <w:rsid w:val="00B70FD2"/>
    <w:rsid w:val="00B718B1"/>
    <w:rsid w:val="00B71A7B"/>
    <w:rsid w:val="00B720BA"/>
    <w:rsid w:val="00B724B1"/>
    <w:rsid w:val="00B727EB"/>
    <w:rsid w:val="00B72877"/>
    <w:rsid w:val="00B72FBD"/>
    <w:rsid w:val="00B73794"/>
    <w:rsid w:val="00B74190"/>
    <w:rsid w:val="00B766AE"/>
    <w:rsid w:val="00B767BC"/>
    <w:rsid w:val="00B770B7"/>
    <w:rsid w:val="00B7730B"/>
    <w:rsid w:val="00B775FC"/>
    <w:rsid w:val="00B801B2"/>
    <w:rsid w:val="00B802F8"/>
    <w:rsid w:val="00B80C59"/>
    <w:rsid w:val="00B80EDE"/>
    <w:rsid w:val="00B810FB"/>
    <w:rsid w:val="00B81118"/>
    <w:rsid w:val="00B8172B"/>
    <w:rsid w:val="00B83586"/>
    <w:rsid w:val="00B83B87"/>
    <w:rsid w:val="00B84841"/>
    <w:rsid w:val="00B85E07"/>
    <w:rsid w:val="00B86624"/>
    <w:rsid w:val="00B86651"/>
    <w:rsid w:val="00B86CE6"/>
    <w:rsid w:val="00B87577"/>
    <w:rsid w:val="00B9088A"/>
    <w:rsid w:val="00B90B6C"/>
    <w:rsid w:val="00B90DD6"/>
    <w:rsid w:val="00B91129"/>
    <w:rsid w:val="00B920F2"/>
    <w:rsid w:val="00B927CC"/>
    <w:rsid w:val="00B933B1"/>
    <w:rsid w:val="00B934B0"/>
    <w:rsid w:val="00B937A6"/>
    <w:rsid w:val="00B93B19"/>
    <w:rsid w:val="00B93C0F"/>
    <w:rsid w:val="00B94301"/>
    <w:rsid w:val="00B94FCE"/>
    <w:rsid w:val="00B95041"/>
    <w:rsid w:val="00B95B07"/>
    <w:rsid w:val="00B96539"/>
    <w:rsid w:val="00B96E3B"/>
    <w:rsid w:val="00B97560"/>
    <w:rsid w:val="00BA01CE"/>
    <w:rsid w:val="00BA0B1E"/>
    <w:rsid w:val="00BA0D20"/>
    <w:rsid w:val="00BA0ECD"/>
    <w:rsid w:val="00BA1046"/>
    <w:rsid w:val="00BA11BE"/>
    <w:rsid w:val="00BA172B"/>
    <w:rsid w:val="00BA18C0"/>
    <w:rsid w:val="00BA1C1D"/>
    <w:rsid w:val="00BA290E"/>
    <w:rsid w:val="00BA2D93"/>
    <w:rsid w:val="00BA2F3E"/>
    <w:rsid w:val="00BA31A9"/>
    <w:rsid w:val="00BA3FC7"/>
    <w:rsid w:val="00BA4A56"/>
    <w:rsid w:val="00BA574E"/>
    <w:rsid w:val="00BA5E5F"/>
    <w:rsid w:val="00BA5F75"/>
    <w:rsid w:val="00BA67E8"/>
    <w:rsid w:val="00BB126E"/>
    <w:rsid w:val="00BB2F12"/>
    <w:rsid w:val="00BB3C0C"/>
    <w:rsid w:val="00BB3ECC"/>
    <w:rsid w:val="00BB41C5"/>
    <w:rsid w:val="00BB429D"/>
    <w:rsid w:val="00BB445B"/>
    <w:rsid w:val="00BB53A2"/>
    <w:rsid w:val="00BB5FA7"/>
    <w:rsid w:val="00BB6A28"/>
    <w:rsid w:val="00BB6B73"/>
    <w:rsid w:val="00BC03FB"/>
    <w:rsid w:val="00BC06FE"/>
    <w:rsid w:val="00BC12A6"/>
    <w:rsid w:val="00BC15F4"/>
    <w:rsid w:val="00BC1AD6"/>
    <w:rsid w:val="00BC1AE0"/>
    <w:rsid w:val="00BC23DE"/>
    <w:rsid w:val="00BC28D9"/>
    <w:rsid w:val="00BC306B"/>
    <w:rsid w:val="00BC30FA"/>
    <w:rsid w:val="00BC36E7"/>
    <w:rsid w:val="00BC39AE"/>
    <w:rsid w:val="00BC40C9"/>
    <w:rsid w:val="00BC4711"/>
    <w:rsid w:val="00BC4C63"/>
    <w:rsid w:val="00BC545C"/>
    <w:rsid w:val="00BC5784"/>
    <w:rsid w:val="00BC5EBF"/>
    <w:rsid w:val="00BC780E"/>
    <w:rsid w:val="00BC7D8B"/>
    <w:rsid w:val="00BD04E0"/>
    <w:rsid w:val="00BD08E8"/>
    <w:rsid w:val="00BD13FB"/>
    <w:rsid w:val="00BD335F"/>
    <w:rsid w:val="00BD3479"/>
    <w:rsid w:val="00BD37DE"/>
    <w:rsid w:val="00BD39E6"/>
    <w:rsid w:val="00BD3A0E"/>
    <w:rsid w:val="00BD3AD1"/>
    <w:rsid w:val="00BD50D7"/>
    <w:rsid w:val="00BD5916"/>
    <w:rsid w:val="00BD5F0F"/>
    <w:rsid w:val="00BD6CAC"/>
    <w:rsid w:val="00BD78FC"/>
    <w:rsid w:val="00BE136A"/>
    <w:rsid w:val="00BE16A2"/>
    <w:rsid w:val="00BE175A"/>
    <w:rsid w:val="00BE185B"/>
    <w:rsid w:val="00BE25FE"/>
    <w:rsid w:val="00BE32CC"/>
    <w:rsid w:val="00BE352C"/>
    <w:rsid w:val="00BE443D"/>
    <w:rsid w:val="00BE54E9"/>
    <w:rsid w:val="00BE562D"/>
    <w:rsid w:val="00BE596B"/>
    <w:rsid w:val="00BE5E88"/>
    <w:rsid w:val="00BE5F2B"/>
    <w:rsid w:val="00BE609A"/>
    <w:rsid w:val="00BE64B1"/>
    <w:rsid w:val="00BE6AAA"/>
    <w:rsid w:val="00BE733F"/>
    <w:rsid w:val="00BF03F3"/>
    <w:rsid w:val="00BF0A7B"/>
    <w:rsid w:val="00BF0B73"/>
    <w:rsid w:val="00BF1235"/>
    <w:rsid w:val="00BF15D5"/>
    <w:rsid w:val="00BF19CE"/>
    <w:rsid w:val="00BF4B33"/>
    <w:rsid w:val="00BF4C74"/>
    <w:rsid w:val="00BF58D3"/>
    <w:rsid w:val="00BF5BC2"/>
    <w:rsid w:val="00BF65B1"/>
    <w:rsid w:val="00BF7118"/>
    <w:rsid w:val="00BF7CA6"/>
    <w:rsid w:val="00C003D4"/>
    <w:rsid w:val="00C00798"/>
    <w:rsid w:val="00C00887"/>
    <w:rsid w:val="00C00EFC"/>
    <w:rsid w:val="00C01C85"/>
    <w:rsid w:val="00C01E4D"/>
    <w:rsid w:val="00C02BBB"/>
    <w:rsid w:val="00C02EE8"/>
    <w:rsid w:val="00C02F57"/>
    <w:rsid w:val="00C0324E"/>
    <w:rsid w:val="00C0332A"/>
    <w:rsid w:val="00C0334A"/>
    <w:rsid w:val="00C04841"/>
    <w:rsid w:val="00C04AD3"/>
    <w:rsid w:val="00C04FC0"/>
    <w:rsid w:val="00C05F70"/>
    <w:rsid w:val="00C061FB"/>
    <w:rsid w:val="00C073ED"/>
    <w:rsid w:val="00C105C6"/>
    <w:rsid w:val="00C10D25"/>
    <w:rsid w:val="00C10D2D"/>
    <w:rsid w:val="00C10E3C"/>
    <w:rsid w:val="00C1155D"/>
    <w:rsid w:val="00C115D4"/>
    <w:rsid w:val="00C1167B"/>
    <w:rsid w:val="00C1175C"/>
    <w:rsid w:val="00C11DE5"/>
    <w:rsid w:val="00C12023"/>
    <w:rsid w:val="00C127EB"/>
    <w:rsid w:val="00C1326E"/>
    <w:rsid w:val="00C140B3"/>
    <w:rsid w:val="00C14946"/>
    <w:rsid w:val="00C14E80"/>
    <w:rsid w:val="00C14FB5"/>
    <w:rsid w:val="00C1632F"/>
    <w:rsid w:val="00C16F28"/>
    <w:rsid w:val="00C177AC"/>
    <w:rsid w:val="00C206BB"/>
    <w:rsid w:val="00C212E0"/>
    <w:rsid w:val="00C23102"/>
    <w:rsid w:val="00C23E58"/>
    <w:rsid w:val="00C24891"/>
    <w:rsid w:val="00C24D0F"/>
    <w:rsid w:val="00C2587A"/>
    <w:rsid w:val="00C2666D"/>
    <w:rsid w:val="00C26C4A"/>
    <w:rsid w:val="00C27440"/>
    <w:rsid w:val="00C27706"/>
    <w:rsid w:val="00C3008D"/>
    <w:rsid w:val="00C300A8"/>
    <w:rsid w:val="00C30294"/>
    <w:rsid w:val="00C30964"/>
    <w:rsid w:val="00C30D46"/>
    <w:rsid w:val="00C31075"/>
    <w:rsid w:val="00C310AE"/>
    <w:rsid w:val="00C318DB"/>
    <w:rsid w:val="00C31E44"/>
    <w:rsid w:val="00C32745"/>
    <w:rsid w:val="00C3275D"/>
    <w:rsid w:val="00C32F0C"/>
    <w:rsid w:val="00C3454A"/>
    <w:rsid w:val="00C345BE"/>
    <w:rsid w:val="00C34A1D"/>
    <w:rsid w:val="00C35892"/>
    <w:rsid w:val="00C359F7"/>
    <w:rsid w:val="00C35FE4"/>
    <w:rsid w:val="00C36426"/>
    <w:rsid w:val="00C36517"/>
    <w:rsid w:val="00C36F47"/>
    <w:rsid w:val="00C376D4"/>
    <w:rsid w:val="00C37C46"/>
    <w:rsid w:val="00C40B0B"/>
    <w:rsid w:val="00C40BE2"/>
    <w:rsid w:val="00C41A4D"/>
    <w:rsid w:val="00C41B75"/>
    <w:rsid w:val="00C41D80"/>
    <w:rsid w:val="00C42CAB"/>
    <w:rsid w:val="00C4396B"/>
    <w:rsid w:val="00C43E67"/>
    <w:rsid w:val="00C43F2B"/>
    <w:rsid w:val="00C43F8E"/>
    <w:rsid w:val="00C441E2"/>
    <w:rsid w:val="00C448CD"/>
    <w:rsid w:val="00C44B32"/>
    <w:rsid w:val="00C450F9"/>
    <w:rsid w:val="00C45B41"/>
    <w:rsid w:val="00C46FC2"/>
    <w:rsid w:val="00C46FD6"/>
    <w:rsid w:val="00C47613"/>
    <w:rsid w:val="00C47675"/>
    <w:rsid w:val="00C47C22"/>
    <w:rsid w:val="00C50898"/>
    <w:rsid w:val="00C509DB"/>
    <w:rsid w:val="00C5142E"/>
    <w:rsid w:val="00C518CA"/>
    <w:rsid w:val="00C51D7C"/>
    <w:rsid w:val="00C52911"/>
    <w:rsid w:val="00C53026"/>
    <w:rsid w:val="00C535C7"/>
    <w:rsid w:val="00C541C1"/>
    <w:rsid w:val="00C54433"/>
    <w:rsid w:val="00C55C77"/>
    <w:rsid w:val="00C56078"/>
    <w:rsid w:val="00C560AD"/>
    <w:rsid w:val="00C56EA5"/>
    <w:rsid w:val="00C57498"/>
    <w:rsid w:val="00C574A3"/>
    <w:rsid w:val="00C5766D"/>
    <w:rsid w:val="00C57CFC"/>
    <w:rsid w:val="00C60336"/>
    <w:rsid w:val="00C603F4"/>
    <w:rsid w:val="00C60421"/>
    <w:rsid w:val="00C6148E"/>
    <w:rsid w:val="00C6236E"/>
    <w:rsid w:val="00C62A53"/>
    <w:rsid w:val="00C62EA7"/>
    <w:rsid w:val="00C62ECF"/>
    <w:rsid w:val="00C63B00"/>
    <w:rsid w:val="00C64704"/>
    <w:rsid w:val="00C654AB"/>
    <w:rsid w:val="00C65DFD"/>
    <w:rsid w:val="00C65FBE"/>
    <w:rsid w:val="00C662D2"/>
    <w:rsid w:val="00C669FC"/>
    <w:rsid w:val="00C6705C"/>
    <w:rsid w:val="00C67B08"/>
    <w:rsid w:val="00C67B9E"/>
    <w:rsid w:val="00C71935"/>
    <w:rsid w:val="00C71BC5"/>
    <w:rsid w:val="00C7223E"/>
    <w:rsid w:val="00C7228E"/>
    <w:rsid w:val="00C72865"/>
    <w:rsid w:val="00C72D54"/>
    <w:rsid w:val="00C72F92"/>
    <w:rsid w:val="00C733BA"/>
    <w:rsid w:val="00C73FCC"/>
    <w:rsid w:val="00C74003"/>
    <w:rsid w:val="00C745A3"/>
    <w:rsid w:val="00C75A32"/>
    <w:rsid w:val="00C75B51"/>
    <w:rsid w:val="00C75B77"/>
    <w:rsid w:val="00C76204"/>
    <w:rsid w:val="00C769DA"/>
    <w:rsid w:val="00C769E0"/>
    <w:rsid w:val="00C77EDB"/>
    <w:rsid w:val="00C80A13"/>
    <w:rsid w:val="00C83410"/>
    <w:rsid w:val="00C8375D"/>
    <w:rsid w:val="00C84484"/>
    <w:rsid w:val="00C84A2F"/>
    <w:rsid w:val="00C8646D"/>
    <w:rsid w:val="00C874AE"/>
    <w:rsid w:val="00C8752C"/>
    <w:rsid w:val="00C918A9"/>
    <w:rsid w:val="00C923D6"/>
    <w:rsid w:val="00C92F6B"/>
    <w:rsid w:val="00C944E8"/>
    <w:rsid w:val="00C94580"/>
    <w:rsid w:val="00C94B9E"/>
    <w:rsid w:val="00C95854"/>
    <w:rsid w:val="00C95CA4"/>
    <w:rsid w:val="00C96048"/>
    <w:rsid w:val="00C96117"/>
    <w:rsid w:val="00C9752B"/>
    <w:rsid w:val="00C97C57"/>
    <w:rsid w:val="00C97F40"/>
    <w:rsid w:val="00CA0344"/>
    <w:rsid w:val="00CA04B2"/>
    <w:rsid w:val="00CA0A1C"/>
    <w:rsid w:val="00CA0D38"/>
    <w:rsid w:val="00CA0F72"/>
    <w:rsid w:val="00CA1358"/>
    <w:rsid w:val="00CA1458"/>
    <w:rsid w:val="00CA1EBA"/>
    <w:rsid w:val="00CA3B9A"/>
    <w:rsid w:val="00CA3E80"/>
    <w:rsid w:val="00CA435A"/>
    <w:rsid w:val="00CA4C82"/>
    <w:rsid w:val="00CA5043"/>
    <w:rsid w:val="00CA6424"/>
    <w:rsid w:val="00CA6760"/>
    <w:rsid w:val="00CA6973"/>
    <w:rsid w:val="00CA6ABB"/>
    <w:rsid w:val="00CA7AE2"/>
    <w:rsid w:val="00CB03D0"/>
    <w:rsid w:val="00CB3F23"/>
    <w:rsid w:val="00CB488C"/>
    <w:rsid w:val="00CB4EAB"/>
    <w:rsid w:val="00CB4FCE"/>
    <w:rsid w:val="00CB506D"/>
    <w:rsid w:val="00CB7544"/>
    <w:rsid w:val="00CB7AAD"/>
    <w:rsid w:val="00CB7ED8"/>
    <w:rsid w:val="00CC0980"/>
    <w:rsid w:val="00CC0C71"/>
    <w:rsid w:val="00CC193D"/>
    <w:rsid w:val="00CC1B02"/>
    <w:rsid w:val="00CC228F"/>
    <w:rsid w:val="00CC2DB9"/>
    <w:rsid w:val="00CC2FAE"/>
    <w:rsid w:val="00CC312E"/>
    <w:rsid w:val="00CC36B1"/>
    <w:rsid w:val="00CC3D38"/>
    <w:rsid w:val="00CC3ED2"/>
    <w:rsid w:val="00CC3F3E"/>
    <w:rsid w:val="00CC4956"/>
    <w:rsid w:val="00CC4C47"/>
    <w:rsid w:val="00CC52A6"/>
    <w:rsid w:val="00CC538D"/>
    <w:rsid w:val="00CC6CF6"/>
    <w:rsid w:val="00CC7309"/>
    <w:rsid w:val="00CC7712"/>
    <w:rsid w:val="00CC7C02"/>
    <w:rsid w:val="00CD0091"/>
    <w:rsid w:val="00CD04D6"/>
    <w:rsid w:val="00CD1075"/>
    <w:rsid w:val="00CD122D"/>
    <w:rsid w:val="00CD14F4"/>
    <w:rsid w:val="00CD1C41"/>
    <w:rsid w:val="00CD1E66"/>
    <w:rsid w:val="00CD2A0F"/>
    <w:rsid w:val="00CD3753"/>
    <w:rsid w:val="00CD4300"/>
    <w:rsid w:val="00CD50B5"/>
    <w:rsid w:val="00CD57FC"/>
    <w:rsid w:val="00CD601C"/>
    <w:rsid w:val="00CD6745"/>
    <w:rsid w:val="00CD6844"/>
    <w:rsid w:val="00CD7634"/>
    <w:rsid w:val="00CD784A"/>
    <w:rsid w:val="00CE0798"/>
    <w:rsid w:val="00CE1EDA"/>
    <w:rsid w:val="00CE2034"/>
    <w:rsid w:val="00CE2037"/>
    <w:rsid w:val="00CE31B5"/>
    <w:rsid w:val="00CE376C"/>
    <w:rsid w:val="00CE3DF4"/>
    <w:rsid w:val="00CE4796"/>
    <w:rsid w:val="00CE52D8"/>
    <w:rsid w:val="00CE56CD"/>
    <w:rsid w:val="00CE62B7"/>
    <w:rsid w:val="00CE78F7"/>
    <w:rsid w:val="00CF094B"/>
    <w:rsid w:val="00CF0B42"/>
    <w:rsid w:val="00CF0EC0"/>
    <w:rsid w:val="00CF223B"/>
    <w:rsid w:val="00CF2466"/>
    <w:rsid w:val="00CF281A"/>
    <w:rsid w:val="00CF2875"/>
    <w:rsid w:val="00CF3140"/>
    <w:rsid w:val="00CF3452"/>
    <w:rsid w:val="00CF3600"/>
    <w:rsid w:val="00CF3FDD"/>
    <w:rsid w:val="00CF41A3"/>
    <w:rsid w:val="00CF45F4"/>
    <w:rsid w:val="00CF4C6A"/>
    <w:rsid w:val="00CF52F4"/>
    <w:rsid w:val="00CF563E"/>
    <w:rsid w:val="00CF5B35"/>
    <w:rsid w:val="00CF620C"/>
    <w:rsid w:val="00CF6556"/>
    <w:rsid w:val="00CF7238"/>
    <w:rsid w:val="00CF72BF"/>
    <w:rsid w:val="00CF7660"/>
    <w:rsid w:val="00CF793D"/>
    <w:rsid w:val="00D00E79"/>
    <w:rsid w:val="00D00FCF"/>
    <w:rsid w:val="00D011F1"/>
    <w:rsid w:val="00D01673"/>
    <w:rsid w:val="00D01A9B"/>
    <w:rsid w:val="00D02A07"/>
    <w:rsid w:val="00D03228"/>
    <w:rsid w:val="00D03869"/>
    <w:rsid w:val="00D03BDC"/>
    <w:rsid w:val="00D040E7"/>
    <w:rsid w:val="00D04273"/>
    <w:rsid w:val="00D059D1"/>
    <w:rsid w:val="00D05AEF"/>
    <w:rsid w:val="00D05C96"/>
    <w:rsid w:val="00D05EAB"/>
    <w:rsid w:val="00D0621C"/>
    <w:rsid w:val="00D07AAF"/>
    <w:rsid w:val="00D1005B"/>
    <w:rsid w:val="00D107F3"/>
    <w:rsid w:val="00D1080B"/>
    <w:rsid w:val="00D10A36"/>
    <w:rsid w:val="00D10C41"/>
    <w:rsid w:val="00D10F21"/>
    <w:rsid w:val="00D110D6"/>
    <w:rsid w:val="00D122D9"/>
    <w:rsid w:val="00D127D1"/>
    <w:rsid w:val="00D13303"/>
    <w:rsid w:val="00D13BD4"/>
    <w:rsid w:val="00D13CD7"/>
    <w:rsid w:val="00D140A2"/>
    <w:rsid w:val="00D149AE"/>
    <w:rsid w:val="00D14CB5"/>
    <w:rsid w:val="00D14CF3"/>
    <w:rsid w:val="00D14E6C"/>
    <w:rsid w:val="00D14F0A"/>
    <w:rsid w:val="00D15213"/>
    <w:rsid w:val="00D15296"/>
    <w:rsid w:val="00D16969"/>
    <w:rsid w:val="00D16EBB"/>
    <w:rsid w:val="00D178D8"/>
    <w:rsid w:val="00D20B52"/>
    <w:rsid w:val="00D212C4"/>
    <w:rsid w:val="00D21D82"/>
    <w:rsid w:val="00D21E2C"/>
    <w:rsid w:val="00D22251"/>
    <w:rsid w:val="00D23016"/>
    <w:rsid w:val="00D24824"/>
    <w:rsid w:val="00D25F37"/>
    <w:rsid w:val="00D26289"/>
    <w:rsid w:val="00D26BAB"/>
    <w:rsid w:val="00D27CA8"/>
    <w:rsid w:val="00D30344"/>
    <w:rsid w:val="00D30433"/>
    <w:rsid w:val="00D30905"/>
    <w:rsid w:val="00D317AA"/>
    <w:rsid w:val="00D31CF4"/>
    <w:rsid w:val="00D322B0"/>
    <w:rsid w:val="00D3292B"/>
    <w:rsid w:val="00D32E05"/>
    <w:rsid w:val="00D32F18"/>
    <w:rsid w:val="00D33196"/>
    <w:rsid w:val="00D33254"/>
    <w:rsid w:val="00D33A4C"/>
    <w:rsid w:val="00D33D6F"/>
    <w:rsid w:val="00D33FE6"/>
    <w:rsid w:val="00D3413B"/>
    <w:rsid w:val="00D346C0"/>
    <w:rsid w:val="00D34CA7"/>
    <w:rsid w:val="00D35F59"/>
    <w:rsid w:val="00D368BA"/>
    <w:rsid w:val="00D403AD"/>
    <w:rsid w:val="00D40CF5"/>
    <w:rsid w:val="00D40F14"/>
    <w:rsid w:val="00D41938"/>
    <w:rsid w:val="00D41B65"/>
    <w:rsid w:val="00D4321E"/>
    <w:rsid w:val="00D43A77"/>
    <w:rsid w:val="00D4436E"/>
    <w:rsid w:val="00D44B65"/>
    <w:rsid w:val="00D44B7A"/>
    <w:rsid w:val="00D44DD9"/>
    <w:rsid w:val="00D45775"/>
    <w:rsid w:val="00D45F21"/>
    <w:rsid w:val="00D46D6B"/>
    <w:rsid w:val="00D472A4"/>
    <w:rsid w:val="00D47660"/>
    <w:rsid w:val="00D50005"/>
    <w:rsid w:val="00D50BF6"/>
    <w:rsid w:val="00D52EBE"/>
    <w:rsid w:val="00D53239"/>
    <w:rsid w:val="00D53269"/>
    <w:rsid w:val="00D533BD"/>
    <w:rsid w:val="00D53C42"/>
    <w:rsid w:val="00D53DA6"/>
    <w:rsid w:val="00D540C0"/>
    <w:rsid w:val="00D544C0"/>
    <w:rsid w:val="00D54C26"/>
    <w:rsid w:val="00D54C6A"/>
    <w:rsid w:val="00D54F36"/>
    <w:rsid w:val="00D557E2"/>
    <w:rsid w:val="00D560B1"/>
    <w:rsid w:val="00D562D8"/>
    <w:rsid w:val="00D56681"/>
    <w:rsid w:val="00D5720E"/>
    <w:rsid w:val="00D575D5"/>
    <w:rsid w:val="00D57E8B"/>
    <w:rsid w:val="00D57EBF"/>
    <w:rsid w:val="00D6023D"/>
    <w:rsid w:val="00D60605"/>
    <w:rsid w:val="00D60612"/>
    <w:rsid w:val="00D61732"/>
    <w:rsid w:val="00D62449"/>
    <w:rsid w:val="00D628DE"/>
    <w:rsid w:val="00D62910"/>
    <w:rsid w:val="00D629B3"/>
    <w:rsid w:val="00D62C48"/>
    <w:rsid w:val="00D62DA4"/>
    <w:rsid w:val="00D63C1E"/>
    <w:rsid w:val="00D63D23"/>
    <w:rsid w:val="00D64321"/>
    <w:rsid w:val="00D646EA"/>
    <w:rsid w:val="00D64BE4"/>
    <w:rsid w:val="00D659B6"/>
    <w:rsid w:val="00D65CA7"/>
    <w:rsid w:val="00D65D07"/>
    <w:rsid w:val="00D66270"/>
    <w:rsid w:val="00D66780"/>
    <w:rsid w:val="00D67290"/>
    <w:rsid w:val="00D677EE"/>
    <w:rsid w:val="00D67876"/>
    <w:rsid w:val="00D7052F"/>
    <w:rsid w:val="00D70B3F"/>
    <w:rsid w:val="00D70C82"/>
    <w:rsid w:val="00D71661"/>
    <w:rsid w:val="00D729BC"/>
    <w:rsid w:val="00D7315C"/>
    <w:rsid w:val="00D7328A"/>
    <w:rsid w:val="00D73D32"/>
    <w:rsid w:val="00D73D84"/>
    <w:rsid w:val="00D73E6B"/>
    <w:rsid w:val="00D73F16"/>
    <w:rsid w:val="00D744F6"/>
    <w:rsid w:val="00D7490E"/>
    <w:rsid w:val="00D750CE"/>
    <w:rsid w:val="00D75497"/>
    <w:rsid w:val="00D770F6"/>
    <w:rsid w:val="00D77976"/>
    <w:rsid w:val="00D77AC7"/>
    <w:rsid w:val="00D80175"/>
    <w:rsid w:val="00D801A2"/>
    <w:rsid w:val="00D81298"/>
    <w:rsid w:val="00D81381"/>
    <w:rsid w:val="00D814F2"/>
    <w:rsid w:val="00D818AB"/>
    <w:rsid w:val="00D8212A"/>
    <w:rsid w:val="00D838DF"/>
    <w:rsid w:val="00D83B69"/>
    <w:rsid w:val="00D84562"/>
    <w:rsid w:val="00D85049"/>
    <w:rsid w:val="00D852E7"/>
    <w:rsid w:val="00D85B88"/>
    <w:rsid w:val="00D86690"/>
    <w:rsid w:val="00D86C23"/>
    <w:rsid w:val="00D87BB3"/>
    <w:rsid w:val="00D87EDB"/>
    <w:rsid w:val="00D919CF"/>
    <w:rsid w:val="00D91FED"/>
    <w:rsid w:val="00D92028"/>
    <w:rsid w:val="00D92426"/>
    <w:rsid w:val="00D92BDF"/>
    <w:rsid w:val="00D92D79"/>
    <w:rsid w:val="00D92FD4"/>
    <w:rsid w:val="00D93B7A"/>
    <w:rsid w:val="00D941B1"/>
    <w:rsid w:val="00D95647"/>
    <w:rsid w:val="00D95ACA"/>
    <w:rsid w:val="00D95B59"/>
    <w:rsid w:val="00D95BC6"/>
    <w:rsid w:val="00D95EFB"/>
    <w:rsid w:val="00D963AE"/>
    <w:rsid w:val="00D964B1"/>
    <w:rsid w:val="00D96B03"/>
    <w:rsid w:val="00D96BDE"/>
    <w:rsid w:val="00D96D18"/>
    <w:rsid w:val="00DA17AB"/>
    <w:rsid w:val="00DA2063"/>
    <w:rsid w:val="00DA2BE6"/>
    <w:rsid w:val="00DA4A29"/>
    <w:rsid w:val="00DA638A"/>
    <w:rsid w:val="00DA6883"/>
    <w:rsid w:val="00DA705D"/>
    <w:rsid w:val="00DA70F5"/>
    <w:rsid w:val="00DA74EC"/>
    <w:rsid w:val="00DA7F02"/>
    <w:rsid w:val="00DB034A"/>
    <w:rsid w:val="00DB07E0"/>
    <w:rsid w:val="00DB09B6"/>
    <w:rsid w:val="00DB1099"/>
    <w:rsid w:val="00DB11AE"/>
    <w:rsid w:val="00DB1C4A"/>
    <w:rsid w:val="00DB2026"/>
    <w:rsid w:val="00DB203E"/>
    <w:rsid w:val="00DB23C8"/>
    <w:rsid w:val="00DB2F00"/>
    <w:rsid w:val="00DB34A9"/>
    <w:rsid w:val="00DB4978"/>
    <w:rsid w:val="00DB4DBD"/>
    <w:rsid w:val="00DB5063"/>
    <w:rsid w:val="00DB69E1"/>
    <w:rsid w:val="00DB6C4D"/>
    <w:rsid w:val="00DB701E"/>
    <w:rsid w:val="00DB72AD"/>
    <w:rsid w:val="00DC0440"/>
    <w:rsid w:val="00DC06B5"/>
    <w:rsid w:val="00DC1984"/>
    <w:rsid w:val="00DC1BC0"/>
    <w:rsid w:val="00DC20C7"/>
    <w:rsid w:val="00DC3AE2"/>
    <w:rsid w:val="00DC4542"/>
    <w:rsid w:val="00DC4B83"/>
    <w:rsid w:val="00DC5E3E"/>
    <w:rsid w:val="00DC6295"/>
    <w:rsid w:val="00DC62DC"/>
    <w:rsid w:val="00DC6D7A"/>
    <w:rsid w:val="00DC6E9C"/>
    <w:rsid w:val="00DC716C"/>
    <w:rsid w:val="00DD0AB4"/>
    <w:rsid w:val="00DD1A3A"/>
    <w:rsid w:val="00DD2970"/>
    <w:rsid w:val="00DD2B04"/>
    <w:rsid w:val="00DD327D"/>
    <w:rsid w:val="00DD380A"/>
    <w:rsid w:val="00DD399F"/>
    <w:rsid w:val="00DD4218"/>
    <w:rsid w:val="00DD4732"/>
    <w:rsid w:val="00DD47F0"/>
    <w:rsid w:val="00DD5A6A"/>
    <w:rsid w:val="00DD67EF"/>
    <w:rsid w:val="00DD6F61"/>
    <w:rsid w:val="00DD7214"/>
    <w:rsid w:val="00DE0166"/>
    <w:rsid w:val="00DE02AE"/>
    <w:rsid w:val="00DE0D5C"/>
    <w:rsid w:val="00DE1738"/>
    <w:rsid w:val="00DE1B0D"/>
    <w:rsid w:val="00DE2CC8"/>
    <w:rsid w:val="00DE390B"/>
    <w:rsid w:val="00DE3A9A"/>
    <w:rsid w:val="00DE3BA2"/>
    <w:rsid w:val="00DE3DB0"/>
    <w:rsid w:val="00DE3DFC"/>
    <w:rsid w:val="00DE455B"/>
    <w:rsid w:val="00DE4C79"/>
    <w:rsid w:val="00DE4E14"/>
    <w:rsid w:val="00DE5B3D"/>
    <w:rsid w:val="00DE7228"/>
    <w:rsid w:val="00DE7235"/>
    <w:rsid w:val="00DE7A1F"/>
    <w:rsid w:val="00DE7A74"/>
    <w:rsid w:val="00DE7C2D"/>
    <w:rsid w:val="00DF02A4"/>
    <w:rsid w:val="00DF0AB2"/>
    <w:rsid w:val="00DF0DDE"/>
    <w:rsid w:val="00DF1137"/>
    <w:rsid w:val="00DF181C"/>
    <w:rsid w:val="00DF1AE7"/>
    <w:rsid w:val="00DF2530"/>
    <w:rsid w:val="00DF2769"/>
    <w:rsid w:val="00DF4328"/>
    <w:rsid w:val="00DF49A8"/>
    <w:rsid w:val="00DF4FB6"/>
    <w:rsid w:val="00DF5E41"/>
    <w:rsid w:val="00DF71D7"/>
    <w:rsid w:val="00E00171"/>
    <w:rsid w:val="00E00C1F"/>
    <w:rsid w:val="00E0195D"/>
    <w:rsid w:val="00E019ED"/>
    <w:rsid w:val="00E021D2"/>
    <w:rsid w:val="00E022E9"/>
    <w:rsid w:val="00E02955"/>
    <w:rsid w:val="00E03132"/>
    <w:rsid w:val="00E03AD2"/>
    <w:rsid w:val="00E03D9B"/>
    <w:rsid w:val="00E0422E"/>
    <w:rsid w:val="00E04D7E"/>
    <w:rsid w:val="00E05510"/>
    <w:rsid w:val="00E05591"/>
    <w:rsid w:val="00E056CC"/>
    <w:rsid w:val="00E057C2"/>
    <w:rsid w:val="00E05D39"/>
    <w:rsid w:val="00E06C87"/>
    <w:rsid w:val="00E076C3"/>
    <w:rsid w:val="00E076EA"/>
    <w:rsid w:val="00E104BE"/>
    <w:rsid w:val="00E10C2E"/>
    <w:rsid w:val="00E10DEB"/>
    <w:rsid w:val="00E1185B"/>
    <w:rsid w:val="00E12532"/>
    <w:rsid w:val="00E1290A"/>
    <w:rsid w:val="00E143F4"/>
    <w:rsid w:val="00E1508A"/>
    <w:rsid w:val="00E15576"/>
    <w:rsid w:val="00E15F1F"/>
    <w:rsid w:val="00E16607"/>
    <w:rsid w:val="00E16780"/>
    <w:rsid w:val="00E16966"/>
    <w:rsid w:val="00E16F22"/>
    <w:rsid w:val="00E17016"/>
    <w:rsid w:val="00E17EA6"/>
    <w:rsid w:val="00E21592"/>
    <w:rsid w:val="00E2175C"/>
    <w:rsid w:val="00E218F9"/>
    <w:rsid w:val="00E21901"/>
    <w:rsid w:val="00E21D86"/>
    <w:rsid w:val="00E21F98"/>
    <w:rsid w:val="00E22A9B"/>
    <w:rsid w:val="00E23009"/>
    <w:rsid w:val="00E233C0"/>
    <w:rsid w:val="00E233D8"/>
    <w:rsid w:val="00E23805"/>
    <w:rsid w:val="00E2401D"/>
    <w:rsid w:val="00E251E9"/>
    <w:rsid w:val="00E252A0"/>
    <w:rsid w:val="00E255CA"/>
    <w:rsid w:val="00E25C4A"/>
    <w:rsid w:val="00E270F3"/>
    <w:rsid w:val="00E27991"/>
    <w:rsid w:val="00E27C39"/>
    <w:rsid w:val="00E3017E"/>
    <w:rsid w:val="00E3122B"/>
    <w:rsid w:val="00E322BC"/>
    <w:rsid w:val="00E3252F"/>
    <w:rsid w:val="00E32815"/>
    <w:rsid w:val="00E32BAB"/>
    <w:rsid w:val="00E332EA"/>
    <w:rsid w:val="00E33985"/>
    <w:rsid w:val="00E33A10"/>
    <w:rsid w:val="00E34B8B"/>
    <w:rsid w:val="00E34C4E"/>
    <w:rsid w:val="00E35292"/>
    <w:rsid w:val="00E35464"/>
    <w:rsid w:val="00E35720"/>
    <w:rsid w:val="00E365F9"/>
    <w:rsid w:val="00E36FF1"/>
    <w:rsid w:val="00E4052D"/>
    <w:rsid w:val="00E40AB9"/>
    <w:rsid w:val="00E41DED"/>
    <w:rsid w:val="00E42559"/>
    <w:rsid w:val="00E42730"/>
    <w:rsid w:val="00E42977"/>
    <w:rsid w:val="00E42F88"/>
    <w:rsid w:val="00E43288"/>
    <w:rsid w:val="00E44007"/>
    <w:rsid w:val="00E444D2"/>
    <w:rsid w:val="00E44B7E"/>
    <w:rsid w:val="00E44BB6"/>
    <w:rsid w:val="00E45A86"/>
    <w:rsid w:val="00E45B81"/>
    <w:rsid w:val="00E4633A"/>
    <w:rsid w:val="00E46CA8"/>
    <w:rsid w:val="00E471E2"/>
    <w:rsid w:val="00E47463"/>
    <w:rsid w:val="00E47ACD"/>
    <w:rsid w:val="00E47B03"/>
    <w:rsid w:val="00E5057E"/>
    <w:rsid w:val="00E508A1"/>
    <w:rsid w:val="00E50937"/>
    <w:rsid w:val="00E52173"/>
    <w:rsid w:val="00E522E3"/>
    <w:rsid w:val="00E52C51"/>
    <w:rsid w:val="00E52D00"/>
    <w:rsid w:val="00E52F6B"/>
    <w:rsid w:val="00E534EE"/>
    <w:rsid w:val="00E54213"/>
    <w:rsid w:val="00E54719"/>
    <w:rsid w:val="00E54773"/>
    <w:rsid w:val="00E54D96"/>
    <w:rsid w:val="00E54DAB"/>
    <w:rsid w:val="00E5537A"/>
    <w:rsid w:val="00E559CF"/>
    <w:rsid w:val="00E55A29"/>
    <w:rsid w:val="00E55F3E"/>
    <w:rsid w:val="00E55F95"/>
    <w:rsid w:val="00E56342"/>
    <w:rsid w:val="00E56971"/>
    <w:rsid w:val="00E57A43"/>
    <w:rsid w:val="00E602B5"/>
    <w:rsid w:val="00E6060D"/>
    <w:rsid w:val="00E6092F"/>
    <w:rsid w:val="00E6209F"/>
    <w:rsid w:val="00E6292D"/>
    <w:rsid w:val="00E62D1F"/>
    <w:rsid w:val="00E63642"/>
    <w:rsid w:val="00E643F6"/>
    <w:rsid w:val="00E644BD"/>
    <w:rsid w:val="00E64EDE"/>
    <w:rsid w:val="00E6587D"/>
    <w:rsid w:val="00E66768"/>
    <w:rsid w:val="00E67434"/>
    <w:rsid w:val="00E67656"/>
    <w:rsid w:val="00E67A2D"/>
    <w:rsid w:val="00E70ACD"/>
    <w:rsid w:val="00E70B55"/>
    <w:rsid w:val="00E70B7C"/>
    <w:rsid w:val="00E71994"/>
    <w:rsid w:val="00E71C06"/>
    <w:rsid w:val="00E71E65"/>
    <w:rsid w:val="00E7272A"/>
    <w:rsid w:val="00E73659"/>
    <w:rsid w:val="00E73701"/>
    <w:rsid w:val="00E73907"/>
    <w:rsid w:val="00E7423B"/>
    <w:rsid w:val="00E74831"/>
    <w:rsid w:val="00E7541E"/>
    <w:rsid w:val="00E7546C"/>
    <w:rsid w:val="00E7650D"/>
    <w:rsid w:val="00E76D25"/>
    <w:rsid w:val="00E77068"/>
    <w:rsid w:val="00E7758E"/>
    <w:rsid w:val="00E803E3"/>
    <w:rsid w:val="00E8070D"/>
    <w:rsid w:val="00E81251"/>
    <w:rsid w:val="00E8130B"/>
    <w:rsid w:val="00E81354"/>
    <w:rsid w:val="00E81E28"/>
    <w:rsid w:val="00E82D36"/>
    <w:rsid w:val="00E8518C"/>
    <w:rsid w:val="00E865DF"/>
    <w:rsid w:val="00E86917"/>
    <w:rsid w:val="00E86B9C"/>
    <w:rsid w:val="00E86E64"/>
    <w:rsid w:val="00E871EE"/>
    <w:rsid w:val="00E87518"/>
    <w:rsid w:val="00E9029C"/>
    <w:rsid w:val="00E902E3"/>
    <w:rsid w:val="00E90860"/>
    <w:rsid w:val="00E90DAE"/>
    <w:rsid w:val="00E918F2"/>
    <w:rsid w:val="00E9267D"/>
    <w:rsid w:val="00E92A7A"/>
    <w:rsid w:val="00E932F4"/>
    <w:rsid w:val="00E93A6F"/>
    <w:rsid w:val="00E93F22"/>
    <w:rsid w:val="00E93FA2"/>
    <w:rsid w:val="00E9465A"/>
    <w:rsid w:val="00E95A37"/>
    <w:rsid w:val="00E95DB1"/>
    <w:rsid w:val="00E96409"/>
    <w:rsid w:val="00E977FF"/>
    <w:rsid w:val="00EA019B"/>
    <w:rsid w:val="00EA088D"/>
    <w:rsid w:val="00EA0A79"/>
    <w:rsid w:val="00EA0C2C"/>
    <w:rsid w:val="00EA0FE9"/>
    <w:rsid w:val="00EA1A20"/>
    <w:rsid w:val="00EA2149"/>
    <w:rsid w:val="00EA277F"/>
    <w:rsid w:val="00EA2A81"/>
    <w:rsid w:val="00EA3936"/>
    <w:rsid w:val="00EA521B"/>
    <w:rsid w:val="00EA5476"/>
    <w:rsid w:val="00EA58F7"/>
    <w:rsid w:val="00EA75A3"/>
    <w:rsid w:val="00EB0342"/>
    <w:rsid w:val="00EB15C2"/>
    <w:rsid w:val="00EB1918"/>
    <w:rsid w:val="00EB2156"/>
    <w:rsid w:val="00EB2651"/>
    <w:rsid w:val="00EB2723"/>
    <w:rsid w:val="00EB48BD"/>
    <w:rsid w:val="00EB4BB5"/>
    <w:rsid w:val="00EB50DD"/>
    <w:rsid w:val="00EB5DF1"/>
    <w:rsid w:val="00EB5FB3"/>
    <w:rsid w:val="00EB62DB"/>
    <w:rsid w:val="00EB6CFB"/>
    <w:rsid w:val="00EB6F7D"/>
    <w:rsid w:val="00EB7ABB"/>
    <w:rsid w:val="00EC003B"/>
    <w:rsid w:val="00EC0201"/>
    <w:rsid w:val="00EC0509"/>
    <w:rsid w:val="00EC1732"/>
    <w:rsid w:val="00EC2187"/>
    <w:rsid w:val="00EC21CB"/>
    <w:rsid w:val="00EC21F6"/>
    <w:rsid w:val="00EC2852"/>
    <w:rsid w:val="00EC30E9"/>
    <w:rsid w:val="00EC3980"/>
    <w:rsid w:val="00EC3D8B"/>
    <w:rsid w:val="00EC4967"/>
    <w:rsid w:val="00EC5063"/>
    <w:rsid w:val="00EC5894"/>
    <w:rsid w:val="00EC5F0F"/>
    <w:rsid w:val="00EC6297"/>
    <w:rsid w:val="00EC653B"/>
    <w:rsid w:val="00EC6E0A"/>
    <w:rsid w:val="00EC6E2D"/>
    <w:rsid w:val="00EC7349"/>
    <w:rsid w:val="00EC7442"/>
    <w:rsid w:val="00EC768F"/>
    <w:rsid w:val="00ED052E"/>
    <w:rsid w:val="00ED0B76"/>
    <w:rsid w:val="00ED1707"/>
    <w:rsid w:val="00ED18D5"/>
    <w:rsid w:val="00ED274E"/>
    <w:rsid w:val="00ED392C"/>
    <w:rsid w:val="00ED4205"/>
    <w:rsid w:val="00ED4456"/>
    <w:rsid w:val="00ED46ED"/>
    <w:rsid w:val="00ED477C"/>
    <w:rsid w:val="00ED4B98"/>
    <w:rsid w:val="00ED4D27"/>
    <w:rsid w:val="00ED6287"/>
    <w:rsid w:val="00ED660C"/>
    <w:rsid w:val="00ED6907"/>
    <w:rsid w:val="00ED6D87"/>
    <w:rsid w:val="00ED7006"/>
    <w:rsid w:val="00ED76A7"/>
    <w:rsid w:val="00ED7769"/>
    <w:rsid w:val="00EE0609"/>
    <w:rsid w:val="00EE06CB"/>
    <w:rsid w:val="00EE136B"/>
    <w:rsid w:val="00EE1E47"/>
    <w:rsid w:val="00EE1F98"/>
    <w:rsid w:val="00EE20C1"/>
    <w:rsid w:val="00EE270B"/>
    <w:rsid w:val="00EE2ADD"/>
    <w:rsid w:val="00EE409E"/>
    <w:rsid w:val="00EE42BB"/>
    <w:rsid w:val="00EE4D12"/>
    <w:rsid w:val="00EE4EC0"/>
    <w:rsid w:val="00EE5F5C"/>
    <w:rsid w:val="00EE6F9E"/>
    <w:rsid w:val="00EE701D"/>
    <w:rsid w:val="00EE7719"/>
    <w:rsid w:val="00EE78E6"/>
    <w:rsid w:val="00EE7A80"/>
    <w:rsid w:val="00EE7A8D"/>
    <w:rsid w:val="00EF055F"/>
    <w:rsid w:val="00EF06BF"/>
    <w:rsid w:val="00EF1919"/>
    <w:rsid w:val="00EF24E3"/>
    <w:rsid w:val="00EF2ACA"/>
    <w:rsid w:val="00EF2B6F"/>
    <w:rsid w:val="00EF2C62"/>
    <w:rsid w:val="00EF2F8C"/>
    <w:rsid w:val="00EF3DA8"/>
    <w:rsid w:val="00EF46D2"/>
    <w:rsid w:val="00EF470E"/>
    <w:rsid w:val="00EF4856"/>
    <w:rsid w:val="00EF495E"/>
    <w:rsid w:val="00EF58C8"/>
    <w:rsid w:val="00EF6ACE"/>
    <w:rsid w:val="00F0009C"/>
    <w:rsid w:val="00F002B5"/>
    <w:rsid w:val="00F003C7"/>
    <w:rsid w:val="00F00744"/>
    <w:rsid w:val="00F00A30"/>
    <w:rsid w:val="00F01464"/>
    <w:rsid w:val="00F01B2C"/>
    <w:rsid w:val="00F03E59"/>
    <w:rsid w:val="00F046F5"/>
    <w:rsid w:val="00F04C24"/>
    <w:rsid w:val="00F05870"/>
    <w:rsid w:val="00F05E72"/>
    <w:rsid w:val="00F05FF9"/>
    <w:rsid w:val="00F0655B"/>
    <w:rsid w:val="00F068F9"/>
    <w:rsid w:val="00F06BEB"/>
    <w:rsid w:val="00F06F8E"/>
    <w:rsid w:val="00F07B23"/>
    <w:rsid w:val="00F102B2"/>
    <w:rsid w:val="00F109DA"/>
    <w:rsid w:val="00F10EFB"/>
    <w:rsid w:val="00F10FFA"/>
    <w:rsid w:val="00F12324"/>
    <w:rsid w:val="00F13EFA"/>
    <w:rsid w:val="00F13F31"/>
    <w:rsid w:val="00F14226"/>
    <w:rsid w:val="00F14F75"/>
    <w:rsid w:val="00F159A1"/>
    <w:rsid w:val="00F1622A"/>
    <w:rsid w:val="00F16855"/>
    <w:rsid w:val="00F16883"/>
    <w:rsid w:val="00F16B9C"/>
    <w:rsid w:val="00F16F22"/>
    <w:rsid w:val="00F172A9"/>
    <w:rsid w:val="00F206AC"/>
    <w:rsid w:val="00F20A54"/>
    <w:rsid w:val="00F21028"/>
    <w:rsid w:val="00F210FA"/>
    <w:rsid w:val="00F211D9"/>
    <w:rsid w:val="00F21248"/>
    <w:rsid w:val="00F21495"/>
    <w:rsid w:val="00F21625"/>
    <w:rsid w:val="00F21CA6"/>
    <w:rsid w:val="00F21E92"/>
    <w:rsid w:val="00F22078"/>
    <w:rsid w:val="00F22128"/>
    <w:rsid w:val="00F22951"/>
    <w:rsid w:val="00F22E33"/>
    <w:rsid w:val="00F238E0"/>
    <w:rsid w:val="00F245A6"/>
    <w:rsid w:val="00F24D10"/>
    <w:rsid w:val="00F24DDF"/>
    <w:rsid w:val="00F251B8"/>
    <w:rsid w:val="00F258EE"/>
    <w:rsid w:val="00F25A8E"/>
    <w:rsid w:val="00F25F26"/>
    <w:rsid w:val="00F26272"/>
    <w:rsid w:val="00F272D5"/>
    <w:rsid w:val="00F2746B"/>
    <w:rsid w:val="00F30433"/>
    <w:rsid w:val="00F30691"/>
    <w:rsid w:val="00F30881"/>
    <w:rsid w:val="00F30C91"/>
    <w:rsid w:val="00F31B4A"/>
    <w:rsid w:val="00F32446"/>
    <w:rsid w:val="00F330AB"/>
    <w:rsid w:val="00F360F8"/>
    <w:rsid w:val="00F361EE"/>
    <w:rsid w:val="00F36680"/>
    <w:rsid w:val="00F37743"/>
    <w:rsid w:val="00F378A9"/>
    <w:rsid w:val="00F40C57"/>
    <w:rsid w:val="00F40C7E"/>
    <w:rsid w:val="00F41B0A"/>
    <w:rsid w:val="00F4316D"/>
    <w:rsid w:val="00F43269"/>
    <w:rsid w:val="00F439FF"/>
    <w:rsid w:val="00F440D2"/>
    <w:rsid w:val="00F44162"/>
    <w:rsid w:val="00F442A8"/>
    <w:rsid w:val="00F45C6F"/>
    <w:rsid w:val="00F45DAD"/>
    <w:rsid w:val="00F45DFA"/>
    <w:rsid w:val="00F4615F"/>
    <w:rsid w:val="00F46E54"/>
    <w:rsid w:val="00F50275"/>
    <w:rsid w:val="00F50E31"/>
    <w:rsid w:val="00F51499"/>
    <w:rsid w:val="00F518EE"/>
    <w:rsid w:val="00F52337"/>
    <w:rsid w:val="00F527BB"/>
    <w:rsid w:val="00F52E34"/>
    <w:rsid w:val="00F530BC"/>
    <w:rsid w:val="00F539F4"/>
    <w:rsid w:val="00F53DFC"/>
    <w:rsid w:val="00F53F67"/>
    <w:rsid w:val="00F543CE"/>
    <w:rsid w:val="00F54B79"/>
    <w:rsid w:val="00F54CE8"/>
    <w:rsid w:val="00F5508B"/>
    <w:rsid w:val="00F55C6C"/>
    <w:rsid w:val="00F55EC1"/>
    <w:rsid w:val="00F562BB"/>
    <w:rsid w:val="00F56C20"/>
    <w:rsid w:val="00F56EBE"/>
    <w:rsid w:val="00F57EC6"/>
    <w:rsid w:val="00F60522"/>
    <w:rsid w:val="00F61965"/>
    <w:rsid w:val="00F61CBD"/>
    <w:rsid w:val="00F62028"/>
    <w:rsid w:val="00F621F5"/>
    <w:rsid w:val="00F6457A"/>
    <w:rsid w:val="00F6467F"/>
    <w:rsid w:val="00F64C62"/>
    <w:rsid w:val="00F658A5"/>
    <w:rsid w:val="00F65AF9"/>
    <w:rsid w:val="00F66152"/>
    <w:rsid w:val="00F664C6"/>
    <w:rsid w:val="00F667F7"/>
    <w:rsid w:val="00F66843"/>
    <w:rsid w:val="00F66C54"/>
    <w:rsid w:val="00F677E1"/>
    <w:rsid w:val="00F70674"/>
    <w:rsid w:val="00F70930"/>
    <w:rsid w:val="00F70F3B"/>
    <w:rsid w:val="00F73184"/>
    <w:rsid w:val="00F7409F"/>
    <w:rsid w:val="00F757B6"/>
    <w:rsid w:val="00F764B6"/>
    <w:rsid w:val="00F7671B"/>
    <w:rsid w:val="00F7709B"/>
    <w:rsid w:val="00F77242"/>
    <w:rsid w:val="00F77C3E"/>
    <w:rsid w:val="00F77DE1"/>
    <w:rsid w:val="00F80B52"/>
    <w:rsid w:val="00F81BF1"/>
    <w:rsid w:val="00F81D7C"/>
    <w:rsid w:val="00F81E64"/>
    <w:rsid w:val="00F8272D"/>
    <w:rsid w:val="00F82E3B"/>
    <w:rsid w:val="00F82EC1"/>
    <w:rsid w:val="00F83AC5"/>
    <w:rsid w:val="00F8493B"/>
    <w:rsid w:val="00F84EFB"/>
    <w:rsid w:val="00F8584B"/>
    <w:rsid w:val="00F862FD"/>
    <w:rsid w:val="00F86778"/>
    <w:rsid w:val="00F878ED"/>
    <w:rsid w:val="00F87B25"/>
    <w:rsid w:val="00F87E32"/>
    <w:rsid w:val="00F89BEB"/>
    <w:rsid w:val="00F90112"/>
    <w:rsid w:val="00F91087"/>
    <w:rsid w:val="00F917D7"/>
    <w:rsid w:val="00F92445"/>
    <w:rsid w:val="00F929D7"/>
    <w:rsid w:val="00F93765"/>
    <w:rsid w:val="00F942D3"/>
    <w:rsid w:val="00F94AEC"/>
    <w:rsid w:val="00F94C45"/>
    <w:rsid w:val="00F94E77"/>
    <w:rsid w:val="00F95654"/>
    <w:rsid w:val="00F96374"/>
    <w:rsid w:val="00F9676B"/>
    <w:rsid w:val="00F96AAD"/>
    <w:rsid w:val="00F96BC1"/>
    <w:rsid w:val="00F97177"/>
    <w:rsid w:val="00F97182"/>
    <w:rsid w:val="00FA0299"/>
    <w:rsid w:val="00FA0C09"/>
    <w:rsid w:val="00FA0F17"/>
    <w:rsid w:val="00FA1567"/>
    <w:rsid w:val="00FA1873"/>
    <w:rsid w:val="00FA2553"/>
    <w:rsid w:val="00FA27E7"/>
    <w:rsid w:val="00FA2AFA"/>
    <w:rsid w:val="00FA309E"/>
    <w:rsid w:val="00FA38C0"/>
    <w:rsid w:val="00FA3DAB"/>
    <w:rsid w:val="00FA3E03"/>
    <w:rsid w:val="00FA456E"/>
    <w:rsid w:val="00FA4687"/>
    <w:rsid w:val="00FA4F19"/>
    <w:rsid w:val="00FB0C47"/>
    <w:rsid w:val="00FB10A8"/>
    <w:rsid w:val="00FB14DA"/>
    <w:rsid w:val="00FB1B34"/>
    <w:rsid w:val="00FB1CC7"/>
    <w:rsid w:val="00FB219C"/>
    <w:rsid w:val="00FB2B6D"/>
    <w:rsid w:val="00FB3AE2"/>
    <w:rsid w:val="00FB3DB7"/>
    <w:rsid w:val="00FB3ED7"/>
    <w:rsid w:val="00FB408C"/>
    <w:rsid w:val="00FB4833"/>
    <w:rsid w:val="00FB485B"/>
    <w:rsid w:val="00FB4FB9"/>
    <w:rsid w:val="00FB5DBE"/>
    <w:rsid w:val="00FB6A8C"/>
    <w:rsid w:val="00FB75CF"/>
    <w:rsid w:val="00FC189E"/>
    <w:rsid w:val="00FC2C65"/>
    <w:rsid w:val="00FC31B7"/>
    <w:rsid w:val="00FC34D8"/>
    <w:rsid w:val="00FC39D9"/>
    <w:rsid w:val="00FC3BC8"/>
    <w:rsid w:val="00FC3CF2"/>
    <w:rsid w:val="00FC3FA3"/>
    <w:rsid w:val="00FC4CAE"/>
    <w:rsid w:val="00FC5023"/>
    <w:rsid w:val="00FC5A45"/>
    <w:rsid w:val="00FC5D77"/>
    <w:rsid w:val="00FC617B"/>
    <w:rsid w:val="00FC61A9"/>
    <w:rsid w:val="00FC620B"/>
    <w:rsid w:val="00FC62AC"/>
    <w:rsid w:val="00FC7C64"/>
    <w:rsid w:val="00FC7D57"/>
    <w:rsid w:val="00FD100F"/>
    <w:rsid w:val="00FD18F0"/>
    <w:rsid w:val="00FD218C"/>
    <w:rsid w:val="00FD22B3"/>
    <w:rsid w:val="00FD29B4"/>
    <w:rsid w:val="00FD3437"/>
    <w:rsid w:val="00FD3553"/>
    <w:rsid w:val="00FD3851"/>
    <w:rsid w:val="00FD3916"/>
    <w:rsid w:val="00FD3D17"/>
    <w:rsid w:val="00FD42E4"/>
    <w:rsid w:val="00FD4852"/>
    <w:rsid w:val="00FD50A2"/>
    <w:rsid w:val="00FD547B"/>
    <w:rsid w:val="00FD5640"/>
    <w:rsid w:val="00FD5B2A"/>
    <w:rsid w:val="00FD609A"/>
    <w:rsid w:val="00FD644C"/>
    <w:rsid w:val="00FD65C1"/>
    <w:rsid w:val="00FD6DBD"/>
    <w:rsid w:val="00FD6EEF"/>
    <w:rsid w:val="00FD70FA"/>
    <w:rsid w:val="00FD7685"/>
    <w:rsid w:val="00FE00BC"/>
    <w:rsid w:val="00FE01B1"/>
    <w:rsid w:val="00FE06ED"/>
    <w:rsid w:val="00FE1927"/>
    <w:rsid w:val="00FE3050"/>
    <w:rsid w:val="00FE3D66"/>
    <w:rsid w:val="00FE4DBC"/>
    <w:rsid w:val="00FE5220"/>
    <w:rsid w:val="00FE576C"/>
    <w:rsid w:val="00FE607B"/>
    <w:rsid w:val="00FE681D"/>
    <w:rsid w:val="00FE6CD1"/>
    <w:rsid w:val="00FE6D58"/>
    <w:rsid w:val="00FF03BD"/>
    <w:rsid w:val="00FF0608"/>
    <w:rsid w:val="00FF1063"/>
    <w:rsid w:val="00FF16A3"/>
    <w:rsid w:val="00FF1A4E"/>
    <w:rsid w:val="00FF2342"/>
    <w:rsid w:val="00FF2696"/>
    <w:rsid w:val="00FF2A2A"/>
    <w:rsid w:val="00FF3DCC"/>
    <w:rsid w:val="00FF4605"/>
    <w:rsid w:val="00FF5CF8"/>
    <w:rsid w:val="00FF6B88"/>
    <w:rsid w:val="00FF6D7B"/>
    <w:rsid w:val="00FF7103"/>
    <w:rsid w:val="00FF719D"/>
    <w:rsid w:val="00FF73AE"/>
    <w:rsid w:val="00FF781D"/>
    <w:rsid w:val="01143E7E"/>
    <w:rsid w:val="0138933B"/>
    <w:rsid w:val="0198317B"/>
    <w:rsid w:val="01A1A10D"/>
    <w:rsid w:val="01ABE411"/>
    <w:rsid w:val="01C87F56"/>
    <w:rsid w:val="01E5900D"/>
    <w:rsid w:val="01F604DA"/>
    <w:rsid w:val="020CE7CD"/>
    <w:rsid w:val="0223A281"/>
    <w:rsid w:val="023B696B"/>
    <w:rsid w:val="02561286"/>
    <w:rsid w:val="025D308A"/>
    <w:rsid w:val="02676EA1"/>
    <w:rsid w:val="02782F42"/>
    <w:rsid w:val="02A3AC98"/>
    <w:rsid w:val="02B932D1"/>
    <w:rsid w:val="02DA9E9B"/>
    <w:rsid w:val="02F8BDB7"/>
    <w:rsid w:val="03333DAE"/>
    <w:rsid w:val="034BE23D"/>
    <w:rsid w:val="03505DA3"/>
    <w:rsid w:val="035AEFE8"/>
    <w:rsid w:val="035E2341"/>
    <w:rsid w:val="036B8740"/>
    <w:rsid w:val="037EECE6"/>
    <w:rsid w:val="038EB611"/>
    <w:rsid w:val="03962F09"/>
    <w:rsid w:val="03B61DAB"/>
    <w:rsid w:val="03E425D3"/>
    <w:rsid w:val="04036C1F"/>
    <w:rsid w:val="041C44C1"/>
    <w:rsid w:val="041D63BB"/>
    <w:rsid w:val="042104C8"/>
    <w:rsid w:val="0443E7EB"/>
    <w:rsid w:val="0487C684"/>
    <w:rsid w:val="04E9F4B3"/>
    <w:rsid w:val="0500D099"/>
    <w:rsid w:val="0513B32B"/>
    <w:rsid w:val="051D4F7F"/>
    <w:rsid w:val="053E25CA"/>
    <w:rsid w:val="05A1D688"/>
    <w:rsid w:val="05E60D9B"/>
    <w:rsid w:val="06084F09"/>
    <w:rsid w:val="066E8EAD"/>
    <w:rsid w:val="068D9F51"/>
    <w:rsid w:val="07043FC9"/>
    <w:rsid w:val="070EC937"/>
    <w:rsid w:val="073D6CEC"/>
    <w:rsid w:val="0746A483"/>
    <w:rsid w:val="07A455A4"/>
    <w:rsid w:val="07CEB270"/>
    <w:rsid w:val="08601BF2"/>
    <w:rsid w:val="087EB6A2"/>
    <w:rsid w:val="0898B0A3"/>
    <w:rsid w:val="08A13E51"/>
    <w:rsid w:val="08B4EFDC"/>
    <w:rsid w:val="08CD084C"/>
    <w:rsid w:val="08DEFD28"/>
    <w:rsid w:val="08EBDB78"/>
    <w:rsid w:val="08EFD3FD"/>
    <w:rsid w:val="08F2720A"/>
    <w:rsid w:val="09090E37"/>
    <w:rsid w:val="094D63CD"/>
    <w:rsid w:val="09517CE6"/>
    <w:rsid w:val="09536612"/>
    <w:rsid w:val="0993959A"/>
    <w:rsid w:val="0999A927"/>
    <w:rsid w:val="09ADB8F1"/>
    <w:rsid w:val="09E3DB7D"/>
    <w:rsid w:val="0A1C9CB9"/>
    <w:rsid w:val="0A253563"/>
    <w:rsid w:val="0A4B494E"/>
    <w:rsid w:val="0A53E350"/>
    <w:rsid w:val="0A7E7B2F"/>
    <w:rsid w:val="0AA0E0A0"/>
    <w:rsid w:val="0AFFF518"/>
    <w:rsid w:val="0B20208B"/>
    <w:rsid w:val="0B25E27B"/>
    <w:rsid w:val="0B2DAF4C"/>
    <w:rsid w:val="0B2EA255"/>
    <w:rsid w:val="0B32895B"/>
    <w:rsid w:val="0B3E957B"/>
    <w:rsid w:val="0B43D699"/>
    <w:rsid w:val="0B475614"/>
    <w:rsid w:val="0B5E5F3C"/>
    <w:rsid w:val="0B5EF4C0"/>
    <w:rsid w:val="0B6E4DEA"/>
    <w:rsid w:val="0B7F68C3"/>
    <w:rsid w:val="0BC74BE6"/>
    <w:rsid w:val="0BE80BE5"/>
    <w:rsid w:val="0BFA495B"/>
    <w:rsid w:val="0C199729"/>
    <w:rsid w:val="0C42FFDB"/>
    <w:rsid w:val="0C5462F7"/>
    <w:rsid w:val="0C9A37D1"/>
    <w:rsid w:val="0CAFA9D7"/>
    <w:rsid w:val="0CCC0CD8"/>
    <w:rsid w:val="0D57DA1F"/>
    <w:rsid w:val="0D5B6817"/>
    <w:rsid w:val="0D5C9788"/>
    <w:rsid w:val="0D9785E4"/>
    <w:rsid w:val="0DA7D669"/>
    <w:rsid w:val="0DBD5527"/>
    <w:rsid w:val="0DEC568D"/>
    <w:rsid w:val="0DF0AEB8"/>
    <w:rsid w:val="0E30B0E3"/>
    <w:rsid w:val="0E50F0A0"/>
    <w:rsid w:val="0E6CECD5"/>
    <w:rsid w:val="0EBF64D4"/>
    <w:rsid w:val="0EE3B1A0"/>
    <w:rsid w:val="0EE9BCB6"/>
    <w:rsid w:val="0F26AC79"/>
    <w:rsid w:val="0F42F51B"/>
    <w:rsid w:val="0F43E54A"/>
    <w:rsid w:val="0F4A88C4"/>
    <w:rsid w:val="0F7B7B78"/>
    <w:rsid w:val="0F8A1F29"/>
    <w:rsid w:val="0FB62051"/>
    <w:rsid w:val="0FCB516C"/>
    <w:rsid w:val="0FDAEF56"/>
    <w:rsid w:val="0FE7646F"/>
    <w:rsid w:val="0FF6656F"/>
    <w:rsid w:val="101757A3"/>
    <w:rsid w:val="10258C9E"/>
    <w:rsid w:val="1029644A"/>
    <w:rsid w:val="1095CF58"/>
    <w:rsid w:val="11147A90"/>
    <w:rsid w:val="1143EA38"/>
    <w:rsid w:val="115334E6"/>
    <w:rsid w:val="116747B7"/>
    <w:rsid w:val="11777615"/>
    <w:rsid w:val="117AED20"/>
    <w:rsid w:val="1186DECA"/>
    <w:rsid w:val="119CB542"/>
    <w:rsid w:val="11E4CD94"/>
    <w:rsid w:val="12192F84"/>
    <w:rsid w:val="1227F75B"/>
    <w:rsid w:val="123A49C8"/>
    <w:rsid w:val="1252CF40"/>
    <w:rsid w:val="1292FD7F"/>
    <w:rsid w:val="12AC8792"/>
    <w:rsid w:val="12DFFA53"/>
    <w:rsid w:val="131B703B"/>
    <w:rsid w:val="13253DE3"/>
    <w:rsid w:val="133F1525"/>
    <w:rsid w:val="1370A5D8"/>
    <w:rsid w:val="137E0B54"/>
    <w:rsid w:val="137E8C7D"/>
    <w:rsid w:val="139E5C01"/>
    <w:rsid w:val="1400BE53"/>
    <w:rsid w:val="141D2D26"/>
    <w:rsid w:val="1463A58B"/>
    <w:rsid w:val="1476DC3A"/>
    <w:rsid w:val="14866436"/>
    <w:rsid w:val="14CA7075"/>
    <w:rsid w:val="151D1ADD"/>
    <w:rsid w:val="154762D1"/>
    <w:rsid w:val="154D8F7E"/>
    <w:rsid w:val="156D8841"/>
    <w:rsid w:val="15717A8A"/>
    <w:rsid w:val="1596FC28"/>
    <w:rsid w:val="15CBF4E5"/>
    <w:rsid w:val="15D8FDC3"/>
    <w:rsid w:val="15DA573F"/>
    <w:rsid w:val="15F11BA5"/>
    <w:rsid w:val="15F6C266"/>
    <w:rsid w:val="1633E60C"/>
    <w:rsid w:val="165E4C4D"/>
    <w:rsid w:val="1665B87C"/>
    <w:rsid w:val="168501D4"/>
    <w:rsid w:val="169B9204"/>
    <w:rsid w:val="16A3DCB6"/>
    <w:rsid w:val="16C1933D"/>
    <w:rsid w:val="16C68657"/>
    <w:rsid w:val="170A4D1D"/>
    <w:rsid w:val="174639FB"/>
    <w:rsid w:val="178C63D1"/>
    <w:rsid w:val="17971220"/>
    <w:rsid w:val="17ABF64B"/>
    <w:rsid w:val="17CC27B4"/>
    <w:rsid w:val="17CC4C05"/>
    <w:rsid w:val="17D49293"/>
    <w:rsid w:val="17D77FC2"/>
    <w:rsid w:val="17FC40B9"/>
    <w:rsid w:val="1809E327"/>
    <w:rsid w:val="180D9E00"/>
    <w:rsid w:val="1816499D"/>
    <w:rsid w:val="182C4B95"/>
    <w:rsid w:val="182DF2C7"/>
    <w:rsid w:val="1844B233"/>
    <w:rsid w:val="1850263A"/>
    <w:rsid w:val="18646419"/>
    <w:rsid w:val="186AFF66"/>
    <w:rsid w:val="186D4334"/>
    <w:rsid w:val="18712878"/>
    <w:rsid w:val="18E64A9A"/>
    <w:rsid w:val="191B2D58"/>
    <w:rsid w:val="193A8E32"/>
    <w:rsid w:val="1954B57F"/>
    <w:rsid w:val="196FF4F5"/>
    <w:rsid w:val="1988A830"/>
    <w:rsid w:val="19A80FD1"/>
    <w:rsid w:val="19BD3268"/>
    <w:rsid w:val="1A031321"/>
    <w:rsid w:val="1A230D5F"/>
    <w:rsid w:val="1A2D76B7"/>
    <w:rsid w:val="1A56A95B"/>
    <w:rsid w:val="1A6474F6"/>
    <w:rsid w:val="1A6D762F"/>
    <w:rsid w:val="1A887C99"/>
    <w:rsid w:val="1AA986AA"/>
    <w:rsid w:val="1AAF155F"/>
    <w:rsid w:val="1ACDB6CB"/>
    <w:rsid w:val="1B24F332"/>
    <w:rsid w:val="1B3298B4"/>
    <w:rsid w:val="1B4B60AD"/>
    <w:rsid w:val="1B732A4C"/>
    <w:rsid w:val="1B7A3B26"/>
    <w:rsid w:val="1B7D1503"/>
    <w:rsid w:val="1B967302"/>
    <w:rsid w:val="1BA715E3"/>
    <w:rsid w:val="1BC6AAC7"/>
    <w:rsid w:val="1BDD9C8E"/>
    <w:rsid w:val="1C05E617"/>
    <w:rsid w:val="1C1FD835"/>
    <w:rsid w:val="1C93F8F8"/>
    <w:rsid w:val="1C95B856"/>
    <w:rsid w:val="1CDEECA3"/>
    <w:rsid w:val="1CF1FC39"/>
    <w:rsid w:val="1CF2F0CB"/>
    <w:rsid w:val="1D02C779"/>
    <w:rsid w:val="1D075185"/>
    <w:rsid w:val="1D3159C8"/>
    <w:rsid w:val="1D4533DE"/>
    <w:rsid w:val="1D66A82E"/>
    <w:rsid w:val="1D763BB0"/>
    <w:rsid w:val="1D8B0CBB"/>
    <w:rsid w:val="1D9F699E"/>
    <w:rsid w:val="1DFB1B93"/>
    <w:rsid w:val="1E06219B"/>
    <w:rsid w:val="1E130316"/>
    <w:rsid w:val="1E189B63"/>
    <w:rsid w:val="1E359D9C"/>
    <w:rsid w:val="1E38E441"/>
    <w:rsid w:val="1E5EA07A"/>
    <w:rsid w:val="1E69B6FC"/>
    <w:rsid w:val="1E8A5329"/>
    <w:rsid w:val="1EBD1896"/>
    <w:rsid w:val="1EFA6FC2"/>
    <w:rsid w:val="1F11972D"/>
    <w:rsid w:val="1F48884E"/>
    <w:rsid w:val="1F5AAEFF"/>
    <w:rsid w:val="1F5BD146"/>
    <w:rsid w:val="1FC62990"/>
    <w:rsid w:val="1FD76707"/>
    <w:rsid w:val="1FE5C880"/>
    <w:rsid w:val="201AD09F"/>
    <w:rsid w:val="2085792B"/>
    <w:rsid w:val="2098A462"/>
    <w:rsid w:val="20B5C861"/>
    <w:rsid w:val="20E04848"/>
    <w:rsid w:val="21091F9B"/>
    <w:rsid w:val="211D8B52"/>
    <w:rsid w:val="2120DFEC"/>
    <w:rsid w:val="2149F679"/>
    <w:rsid w:val="21667F99"/>
    <w:rsid w:val="21832F25"/>
    <w:rsid w:val="21AAA9DF"/>
    <w:rsid w:val="21ADF143"/>
    <w:rsid w:val="21B0F74D"/>
    <w:rsid w:val="21CC437A"/>
    <w:rsid w:val="21CFBF7C"/>
    <w:rsid w:val="21DE15A1"/>
    <w:rsid w:val="220890C5"/>
    <w:rsid w:val="22133210"/>
    <w:rsid w:val="2251E55A"/>
    <w:rsid w:val="226F5177"/>
    <w:rsid w:val="227A35F7"/>
    <w:rsid w:val="2298FBB0"/>
    <w:rsid w:val="22B22756"/>
    <w:rsid w:val="22C27847"/>
    <w:rsid w:val="22CE3343"/>
    <w:rsid w:val="22DB025F"/>
    <w:rsid w:val="22E323B5"/>
    <w:rsid w:val="22E6E478"/>
    <w:rsid w:val="2316BE2C"/>
    <w:rsid w:val="2325CE99"/>
    <w:rsid w:val="237C3BF7"/>
    <w:rsid w:val="23B59FA6"/>
    <w:rsid w:val="241E8742"/>
    <w:rsid w:val="242E25EE"/>
    <w:rsid w:val="244AD708"/>
    <w:rsid w:val="24506943"/>
    <w:rsid w:val="245DD5ED"/>
    <w:rsid w:val="2468F3FA"/>
    <w:rsid w:val="2485EA00"/>
    <w:rsid w:val="249C1B2F"/>
    <w:rsid w:val="24C61A7D"/>
    <w:rsid w:val="2543EEAA"/>
    <w:rsid w:val="25548358"/>
    <w:rsid w:val="2581C3CC"/>
    <w:rsid w:val="25B0D6AD"/>
    <w:rsid w:val="25D0E287"/>
    <w:rsid w:val="25D6DA8B"/>
    <w:rsid w:val="2642DB85"/>
    <w:rsid w:val="2685FE86"/>
    <w:rsid w:val="268A5036"/>
    <w:rsid w:val="268CF169"/>
    <w:rsid w:val="26DBCC6E"/>
    <w:rsid w:val="270406E5"/>
    <w:rsid w:val="271412FE"/>
    <w:rsid w:val="2717950E"/>
    <w:rsid w:val="27261BB1"/>
    <w:rsid w:val="274CBB9A"/>
    <w:rsid w:val="27893A92"/>
    <w:rsid w:val="27FE76D2"/>
    <w:rsid w:val="281528E2"/>
    <w:rsid w:val="284D433E"/>
    <w:rsid w:val="286643AE"/>
    <w:rsid w:val="28B3E323"/>
    <w:rsid w:val="28C29E2F"/>
    <w:rsid w:val="293259D7"/>
    <w:rsid w:val="29546DFA"/>
    <w:rsid w:val="2957D27E"/>
    <w:rsid w:val="296E25D8"/>
    <w:rsid w:val="297E0EEC"/>
    <w:rsid w:val="298D1AB2"/>
    <w:rsid w:val="29F4CFCA"/>
    <w:rsid w:val="2A560474"/>
    <w:rsid w:val="2A972AA7"/>
    <w:rsid w:val="2AB26C73"/>
    <w:rsid w:val="2AC18A72"/>
    <w:rsid w:val="2B2C54AC"/>
    <w:rsid w:val="2B47A510"/>
    <w:rsid w:val="2B5F7438"/>
    <w:rsid w:val="2B6B410E"/>
    <w:rsid w:val="2B926736"/>
    <w:rsid w:val="2BA31138"/>
    <w:rsid w:val="2BA7AD60"/>
    <w:rsid w:val="2BA8C0C4"/>
    <w:rsid w:val="2BD7871C"/>
    <w:rsid w:val="2BFE382C"/>
    <w:rsid w:val="2C02A119"/>
    <w:rsid w:val="2C118CD1"/>
    <w:rsid w:val="2C3F92AF"/>
    <w:rsid w:val="2C481089"/>
    <w:rsid w:val="2C6B4B95"/>
    <w:rsid w:val="2CB94AD5"/>
    <w:rsid w:val="2CE70404"/>
    <w:rsid w:val="2CF611AE"/>
    <w:rsid w:val="2D200924"/>
    <w:rsid w:val="2D529ABB"/>
    <w:rsid w:val="2D5F29DF"/>
    <w:rsid w:val="2E09F4BD"/>
    <w:rsid w:val="2E743437"/>
    <w:rsid w:val="2E8C49C7"/>
    <w:rsid w:val="2E8FE72E"/>
    <w:rsid w:val="2EC2865E"/>
    <w:rsid w:val="2ED53FFB"/>
    <w:rsid w:val="2F11CC0B"/>
    <w:rsid w:val="2F163FE5"/>
    <w:rsid w:val="2F2F5485"/>
    <w:rsid w:val="2F45FF68"/>
    <w:rsid w:val="2F470684"/>
    <w:rsid w:val="2F47CCCF"/>
    <w:rsid w:val="2F63096E"/>
    <w:rsid w:val="2F726451"/>
    <w:rsid w:val="2FA6ABBF"/>
    <w:rsid w:val="2FC54F12"/>
    <w:rsid w:val="2FF5878A"/>
    <w:rsid w:val="30334770"/>
    <w:rsid w:val="3056EBB6"/>
    <w:rsid w:val="3057E766"/>
    <w:rsid w:val="3068B2EE"/>
    <w:rsid w:val="307C9B56"/>
    <w:rsid w:val="308B16FB"/>
    <w:rsid w:val="30B8B18C"/>
    <w:rsid w:val="3169F7B5"/>
    <w:rsid w:val="31753D08"/>
    <w:rsid w:val="317CD801"/>
    <w:rsid w:val="317DEB08"/>
    <w:rsid w:val="318F7520"/>
    <w:rsid w:val="319D5489"/>
    <w:rsid w:val="31BD9926"/>
    <w:rsid w:val="31C8F1DD"/>
    <w:rsid w:val="31E56EBF"/>
    <w:rsid w:val="32402B6E"/>
    <w:rsid w:val="3254D55E"/>
    <w:rsid w:val="3256E692"/>
    <w:rsid w:val="3289AAC8"/>
    <w:rsid w:val="3321B634"/>
    <w:rsid w:val="334C4B1F"/>
    <w:rsid w:val="33D227AC"/>
    <w:rsid w:val="33DD80E1"/>
    <w:rsid w:val="33E50041"/>
    <w:rsid w:val="34417FA1"/>
    <w:rsid w:val="346B458A"/>
    <w:rsid w:val="3477CC88"/>
    <w:rsid w:val="34816C41"/>
    <w:rsid w:val="348AC5C7"/>
    <w:rsid w:val="34C2CEF2"/>
    <w:rsid w:val="34DE0565"/>
    <w:rsid w:val="35047831"/>
    <w:rsid w:val="35220B22"/>
    <w:rsid w:val="3524B9F2"/>
    <w:rsid w:val="35352C31"/>
    <w:rsid w:val="353CE8F9"/>
    <w:rsid w:val="355ACFB4"/>
    <w:rsid w:val="357845C3"/>
    <w:rsid w:val="35E0CDBA"/>
    <w:rsid w:val="35FBB858"/>
    <w:rsid w:val="3600FD37"/>
    <w:rsid w:val="360E1980"/>
    <w:rsid w:val="365FC640"/>
    <w:rsid w:val="36658A1E"/>
    <w:rsid w:val="366BFD79"/>
    <w:rsid w:val="36DC4ECA"/>
    <w:rsid w:val="371FF940"/>
    <w:rsid w:val="37304924"/>
    <w:rsid w:val="373F71F3"/>
    <w:rsid w:val="3759A22B"/>
    <w:rsid w:val="375E2F34"/>
    <w:rsid w:val="379DC198"/>
    <w:rsid w:val="37AFA45A"/>
    <w:rsid w:val="37B3B6E9"/>
    <w:rsid w:val="37B497FC"/>
    <w:rsid w:val="37BC8017"/>
    <w:rsid w:val="37C33E1A"/>
    <w:rsid w:val="37C7FF27"/>
    <w:rsid w:val="37DECB30"/>
    <w:rsid w:val="37F64536"/>
    <w:rsid w:val="3832A121"/>
    <w:rsid w:val="385252A8"/>
    <w:rsid w:val="38530ACC"/>
    <w:rsid w:val="3861811D"/>
    <w:rsid w:val="386DEA2C"/>
    <w:rsid w:val="388EB2CB"/>
    <w:rsid w:val="38C8D356"/>
    <w:rsid w:val="38E402B5"/>
    <w:rsid w:val="38E8822B"/>
    <w:rsid w:val="38EF9FD2"/>
    <w:rsid w:val="38FFE836"/>
    <w:rsid w:val="390D996F"/>
    <w:rsid w:val="3953569E"/>
    <w:rsid w:val="397B1F45"/>
    <w:rsid w:val="39DDD81F"/>
    <w:rsid w:val="39EF3F1B"/>
    <w:rsid w:val="39F995E7"/>
    <w:rsid w:val="3A2C0AD4"/>
    <w:rsid w:val="3A3FE4B6"/>
    <w:rsid w:val="3AE787D1"/>
    <w:rsid w:val="3AF414C5"/>
    <w:rsid w:val="3AFB75B5"/>
    <w:rsid w:val="3B0B06B5"/>
    <w:rsid w:val="3BA44F1F"/>
    <w:rsid w:val="3BC11F2E"/>
    <w:rsid w:val="3BC2AA2E"/>
    <w:rsid w:val="3BDF2B91"/>
    <w:rsid w:val="3BE07904"/>
    <w:rsid w:val="3BF61A05"/>
    <w:rsid w:val="3BFF5D73"/>
    <w:rsid w:val="3C246467"/>
    <w:rsid w:val="3C3D9246"/>
    <w:rsid w:val="3C4A6124"/>
    <w:rsid w:val="3C65797C"/>
    <w:rsid w:val="3C6D19D5"/>
    <w:rsid w:val="3C8886C2"/>
    <w:rsid w:val="3C890159"/>
    <w:rsid w:val="3C959C72"/>
    <w:rsid w:val="3CD4AFAB"/>
    <w:rsid w:val="3D611FDD"/>
    <w:rsid w:val="3D696D96"/>
    <w:rsid w:val="3DA5FB0E"/>
    <w:rsid w:val="3DCFF440"/>
    <w:rsid w:val="3DE18146"/>
    <w:rsid w:val="3DF6A6D8"/>
    <w:rsid w:val="3E2DAC8C"/>
    <w:rsid w:val="3E3586DE"/>
    <w:rsid w:val="3E6730A7"/>
    <w:rsid w:val="3E6A2BD2"/>
    <w:rsid w:val="3E6F49E0"/>
    <w:rsid w:val="3EFB16BE"/>
    <w:rsid w:val="3F26E79E"/>
    <w:rsid w:val="3F37305A"/>
    <w:rsid w:val="3FAF44CC"/>
    <w:rsid w:val="3FB9047A"/>
    <w:rsid w:val="3FC1AE4B"/>
    <w:rsid w:val="3FC35225"/>
    <w:rsid w:val="3FCE5103"/>
    <w:rsid w:val="3FD5C98E"/>
    <w:rsid w:val="3FD8AC54"/>
    <w:rsid w:val="40457477"/>
    <w:rsid w:val="4045A0DD"/>
    <w:rsid w:val="407BE350"/>
    <w:rsid w:val="40934CAA"/>
    <w:rsid w:val="40B62C6E"/>
    <w:rsid w:val="40B6BA79"/>
    <w:rsid w:val="40BAC4B6"/>
    <w:rsid w:val="40C6C227"/>
    <w:rsid w:val="40E611A1"/>
    <w:rsid w:val="40FB0326"/>
    <w:rsid w:val="411680EC"/>
    <w:rsid w:val="4147A85E"/>
    <w:rsid w:val="4149C1CE"/>
    <w:rsid w:val="414F5D76"/>
    <w:rsid w:val="417E7922"/>
    <w:rsid w:val="41BA47D0"/>
    <w:rsid w:val="41CABFBC"/>
    <w:rsid w:val="41DFA4F4"/>
    <w:rsid w:val="41F05362"/>
    <w:rsid w:val="4225C369"/>
    <w:rsid w:val="4237A437"/>
    <w:rsid w:val="42A28BF0"/>
    <w:rsid w:val="42A8A726"/>
    <w:rsid w:val="4313B930"/>
    <w:rsid w:val="431A269D"/>
    <w:rsid w:val="433CED30"/>
    <w:rsid w:val="436556BE"/>
    <w:rsid w:val="436E7EF7"/>
    <w:rsid w:val="4377B859"/>
    <w:rsid w:val="4382E010"/>
    <w:rsid w:val="438644BA"/>
    <w:rsid w:val="4395A922"/>
    <w:rsid w:val="43A38E10"/>
    <w:rsid w:val="43A82D4C"/>
    <w:rsid w:val="43B3D877"/>
    <w:rsid w:val="43F4A310"/>
    <w:rsid w:val="44327A92"/>
    <w:rsid w:val="443E08D5"/>
    <w:rsid w:val="4449BA92"/>
    <w:rsid w:val="44751675"/>
    <w:rsid w:val="449603C2"/>
    <w:rsid w:val="449D36AF"/>
    <w:rsid w:val="44ED5FE7"/>
    <w:rsid w:val="44F1C233"/>
    <w:rsid w:val="4518069B"/>
    <w:rsid w:val="451839B0"/>
    <w:rsid w:val="4583A123"/>
    <w:rsid w:val="45D189BC"/>
    <w:rsid w:val="45D6A7B2"/>
    <w:rsid w:val="45E230B5"/>
    <w:rsid w:val="45E981B0"/>
    <w:rsid w:val="45F9B3DE"/>
    <w:rsid w:val="4621470A"/>
    <w:rsid w:val="465B304A"/>
    <w:rsid w:val="4669DB57"/>
    <w:rsid w:val="466E755E"/>
    <w:rsid w:val="46AE039C"/>
    <w:rsid w:val="46DD63EC"/>
    <w:rsid w:val="46E9493E"/>
    <w:rsid w:val="472C1BE6"/>
    <w:rsid w:val="4733EDE0"/>
    <w:rsid w:val="475CFF06"/>
    <w:rsid w:val="4765A9A2"/>
    <w:rsid w:val="4785CE7C"/>
    <w:rsid w:val="47892F8D"/>
    <w:rsid w:val="478E94B0"/>
    <w:rsid w:val="4791F88D"/>
    <w:rsid w:val="4795E3D9"/>
    <w:rsid w:val="4799C223"/>
    <w:rsid w:val="47A42142"/>
    <w:rsid w:val="47CDA624"/>
    <w:rsid w:val="47E303F3"/>
    <w:rsid w:val="47EABF11"/>
    <w:rsid w:val="47EDE6E3"/>
    <w:rsid w:val="47F55EE1"/>
    <w:rsid w:val="47F7006F"/>
    <w:rsid w:val="487F6121"/>
    <w:rsid w:val="48D83420"/>
    <w:rsid w:val="491889A9"/>
    <w:rsid w:val="4995A442"/>
    <w:rsid w:val="49B7BE8D"/>
    <w:rsid w:val="49BAD07E"/>
    <w:rsid w:val="49BAD765"/>
    <w:rsid w:val="49C045C8"/>
    <w:rsid w:val="49C222C9"/>
    <w:rsid w:val="49D8615F"/>
    <w:rsid w:val="4A8043EF"/>
    <w:rsid w:val="4AAEAA31"/>
    <w:rsid w:val="4ABECC53"/>
    <w:rsid w:val="4AFDC4AD"/>
    <w:rsid w:val="4B0ADA8B"/>
    <w:rsid w:val="4B143440"/>
    <w:rsid w:val="4B1C4ACB"/>
    <w:rsid w:val="4B23EAD2"/>
    <w:rsid w:val="4B258166"/>
    <w:rsid w:val="4B2A51F9"/>
    <w:rsid w:val="4B3DDD8B"/>
    <w:rsid w:val="4B696AE7"/>
    <w:rsid w:val="4BA917A7"/>
    <w:rsid w:val="4BAA95B7"/>
    <w:rsid w:val="4BAAB31B"/>
    <w:rsid w:val="4BCA3028"/>
    <w:rsid w:val="4C25D331"/>
    <w:rsid w:val="4C2F2018"/>
    <w:rsid w:val="4C32EEC7"/>
    <w:rsid w:val="4C462E1E"/>
    <w:rsid w:val="4C4DE3C5"/>
    <w:rsid w:val="4C5AC474"/>
    <w:rsid w:val="4C718909"/>
    <w:rsid w:val="4C833BC4"/>
    <w:rsid w:val="4CA79145"/>
    <w:rsid w:val="4CB6D3EB"/>
    <w:rsid w:val="4CE30BE7"/>
    <w:rsid w:val="4D2C04CA"/>
    <w:rsid w:val="4D47A3D3"/>
    <w:rsid w:val="4D8E5176"/>
    <w:rsid w:val="4DB34C6B"/>
    <w:rsid w:val="4DEF7632"/>
    <w:rsid w:val="4DF9E003"/>
    <w:rsid w:val="4E682353"/>
    <w:rsid w:val="4E707B85"/>
    <w:rsid w:val="4E7B8C48"/>
    <w:rsid w:val="4E8D38AD"/>
    <w:rsid w:val="4E9ED5CD"/>
    <w:rsid w:val="4EB8F8A3"/>
    <w:rsid w:val="4ECFE08F"/>
    <w:rsid w:val="4ED783FB"/>
    <w:rsid w:val="4F02C565"/>
    <w:rsid w:val="4F34FD37"/>
    <w:rsid w:val="4F423DFD"/>
    <w:rsid w:val="4F45ECC9"/>
    <w:rsid w:val="4F4A9069"/>
    <w:rsid w:val="4F6653F9"/>
    <w:rsid w:val="4F78B6BC"/>
    <w:rsid w:val="4F9038AB"/>
    <w:rsid w:val="4F980DE7"/>
    <w:rsid w:val="4FD4DBF3"/>
    <w:rsid w:val="4FD9ABC2"/>
    <w:rsid w:val="4FE67162"/>
    <w:rsid w:val="4FF118FF"/>
    <w:rsid w:val="4FF87A00"/>
    <w:rsid w:val="502238D1"/>
    <w:rsid w:val="502278BD"/>
    <w:rsid w:val="502B11AB"/>
    <w:rsid w:val="503B4EE2"/>
    <w:rsid w:val="50B34953"/>
    <w:rsid w:val="50B3D9AB"/>
    <w:rsid w:val="50B6A4C9"/>
    <w:rsid w:val="50BC6930"/>
    <w:rsid w:val="50C6E52B"/>
    <w:rsid w:val="50E8AC88"/>
    <w:rsid w:val="50EE68CA"/>
    <w:rsid w:val="50F53D9A"/>
    <w:rsid w:val="5164D9F9"/>
    <w:rsid w:val="516CAA7A"/>
    <w:rsid w:val="51A4A887"/>
    <w:rsid w:val="521396D5"/>
    <w:rsid w:val="522B6757"/>
    <w:rsid w:val="52335EA0"/>
    <w:rsid w:val="525840F7"/>
    <w:rsid w:val="52806F23"/>
    <w:rsid w:val="52BF7A1A"/>
    <w:rsid w:val="53073BBA"/>
    <w:rsid w:val="530D946B"/>
    <w:rsid w:val="532ED62C"/>
    <w:rsid w:val="5336EE7C"/>
    <w:rsid w:val="534078E8"/>
    <w:rsid w:val="53411DDB"/>
    <w:rsid w:val="534E74ED"/>
    <w:rsid w:val="535AF4B1"/>
    <w:rsid w:val="5374CAA0"/>
    <w:rsid w:val="53B47275"/>
    <w:rsid w:val="53C8105B"/>
    <w:rsid w:val="53DB2CDE"/>
    <w:rsid w:val="53DDECD3"/>
    <w:rsid w:val="53F78758"/>
    <w:rsid w:val="5406F158"/>
    <w:rsid w:val="541950A7"/>
    <w:rsid w:val="5488BF28"/>
    <w:rsid w:val="549D7DEE"/>
    <w:rsid w:val="549DBA86"/>
    <w:rsid w:val="549F9D4A"/>
    <w:rsid w:val="54E0AACD"/>
    <w:rsid w:val="5500D44C"/>
    <w:rsid w:val="5500F8E3"/>
    <w:rsid w:val="55250AA8"/>
    <w:rsid w:val="554B6C33"/>
    <w:rsid w:val="555878A1"/>
    <w:rsid w:val="5569154E"/>
    <w:rsid w:val="55B1D985"/>
    <w:rsid w:val="55BCA4F5"/>
    <w:rsid w:val="55CF8589"/>
    <w:rsid w:val="55DB7810"/>
    <w:rsid w:val="56032888"/>
    <w:rsid w:val="562040EA"/>
    <w:rsid w:val="5633244A"/>
    <w:rsid w:val="5642B9FE"/>
    <w:rsid w:val="56533439"/>
    <w:rsid w:val="565DBF9D"/>
    <w:rsid w:val="56971438"/>
    <w:rsid w:val="569FFBBA"/>
    <w:rsid w:val="56ACAD8B"/>
    <w:rsid w:val="57042D2B"/>
    <w:rsid w:val="570E0213"/>
    <w:rsid w:val="5748C89F"/>
    <w:rsid w:val="57508D9A"/>
    <w:rsid w:val="5750D3C9"/>
    <w:rsid w:val="57854B9B"/>
    <w:rsid w:val="578BDAAB"/>
    <w:rsid w:val="5790902D"/>
    <w:rsid w:val="5796438F"/>
    <w:rsid w:val="579DE455"/>
    <w:rsid w:val="57B0D2C3"/>
    <w:rsid w:val="57B30704"/>
    <w:rsid w:val="57E5596D"/>
    <w:rsid w:val="580318D0"/>
    <w:rsid w:val="5804EDD9"/>
    <w:rsid w:val="584D8862"/>
    <w:rsid w:val="5859DEF1"/>
    <w:rsid w:val="5865C6C5"/>
    <w:rsid w:val="5868BB0B"/>
    <w:rsid w:val="58A52BAC"/>
    <w:rsid w:val="5947952F"/>
    <w:rsid w:val="594DBBCE"/>
    <w:rsid w:val="59719556"/>
    <w:rsid w:val="59B49349"/>
    <w:rsid w:val="5A162C0F"/>
    <w:rsid w:val="5A27CCFD"/>
    <w:rsid w:val="5A7998E1"/>
    <w:rsid w:val="5A7CDA85"/>
    <w:rsid w:val="5AB42AA8"/>
    <w:rsid w:val="5AB77E59"/>
    <w:rsid w:val="5AF6E64D"/>
    <w:rsid w:val="5B17A672"/>
    <w:rsid w:val="5B235965"/>
    <w:rsid w:val="5BA0379E"/>
    <w:rsid w:val="5BD261FA"/>
    <w:rsid w:val="5BEAD2D2"/>
    <w:rsid w:val="5C10F2C4"/>
    <w:rsid w:val="5C5D3B40"/>
    <w:rsid w:val="5C5F563C"/>
    <w:rsid w:val="5C7B78F2"/>
    <w:rsid w:val="5C94152C"/>
    <w:rsid w:val="5C98C914"/>
    <w:rsid w:val="5CB2BA51"/>
    <w:rsid w:val="5CDD3392"/>
    <w:rsid w:val="5CFE34B2"/>
    <w:rsid w:val="5D293DD9"/>
    <w:rsid w:val="5D38448A"/>
    <w:rsid w:val="5D4E540A"/>
    <w:rsid w:val="5D5A3C0B"/>
    <w:rsid w:val="5D88E286"/>
    <w:rsid w:val="5D9D7F11"/>
    <w:rsid w:val="5DA95F87"/>
    <w:rsid w:val="5DB47349"/>
    <w:rsid w:val="5DD7A81F"/>
    <w:rsid w:val="5DDA6AD5"/>
    <w:rsid w:val="5DF91752"/>
    <w:rsid w:val="5E0B8BB2"/>
    <w:rsid w:val="5E64C8F3"/>
    <w:rsid w:val="5EACE4FB"/>
    <w:rsid w:val="5ECBED12"/>
    <w:rsid w:val="5F2BE646"/>
    <w:rsid w:val="5F325D3D"/>
    <w:rsid w:val="5F4F520A"/>
    <w:rsid w:val="5F4F6D60"/>
    <w:rsid w:val="5F5BF7DB"/>
    <w:rsid w:val="5F6745AD"/>
    <w:rsid w:val="5F71CCF0"/>
    <w:rsid w:val="5F7CCCCE"/>
    <w:rsid w:val="5F810835"/>
    <w:rsid w:val="5F9C5739"/>
    <w:rsid w:val="5FAC6E0C"/>
    <w:rsid w:val="5FBC0F7B"/>
    <w:rsid w:val="5FD45E3C"/>
    <w:rsid w:val="6007163A"/>
    <w:rsid w:val="60228F58"/>
    <w:rsid w:val="60405444"/>
    <w:rsid w:val="60813767"/>
    <w:rsid w:val="6085042B"/>
    <w:rsid w:val="60AFFC4C"/>
    <w:rsid w:val="60BDBE7E"/>
    <w:rsid w:val="60E7FA40"/>
    <w:rsid w:val="611904D2"/>
    <w:rsid w:val="61668B4D"/>
    <w:rsid w:val="61A0378A"/>
    <w:rsid w:val="61D3F86D"/>
    <w:rsid w:val="61E672B2"/>
    <w:rsid w:val="620EFE00"/>
    <w:rsid w:val="621E8F0F"/>
    <w:rsid w:val="622720D5"/>
    <w:rsid w:val="62D1C675"/>
    <w:rsid w:val="62D68A01"/>
    <w:rsid w:val="633C0493"/>
    <w:rsid w:val="636EC37E"/>
    <w:rsid w:val="63971240"/>
    <w:rsid w:val="63B5070E"/>
    <w:rsid w:val="63BD5B2E"/>
    <w:rsid w:val="63F65C6E"/>
    <w:rsid w:val="643B42AA"/>
    <w:rsid w:val="6442AF83"/>
    <w:rsid w:val="64734E64"/>
    <w:rsid w:val="64963736"/>
    <w:rsid w:val="64A19E7F"/>
    <w:rsid w:val="64CADD32"/>
    <w:rsid w:val="64FA5A99"/>
    <w:rsid w:val="64FFA20B"/>
    <w:rsid w:val="6504BF2F"/>
    <w:rsid w:val="6528D018"/>
    <w:rsid w:val="653B65D0"/>
    <w:rsid w:val="657F272D"/>
    <w:rsid w:val="6594FCDE"/>
    <w:rsid w:val="65A1F4C9"/>
    <w:rsid w:val="65BB58B9"/>
    <w:rsid w:val="65C8B659"/>
    <w:rsid w:val="6627EF16"/>
    <w:rsid w:val="664CE783"/>
    <w:rsid w:val="6674CB35"/>
    <w:rsid w:val="6687504B"/>
    <w:rsid w:val="6693C0AB"/>
    <w:rsid w:val="66B8D35E"/>
    <w:rsid w:val="66D496C9"/>
    <w:rsid w:val="66E61714"/>
    <w:rsid w:val="66EE5509"/>
    <w:rsid w:val="66EFB1E0"/>
    <w:rsid w:val="66FBAFCA"/>
    <w:rsid w:val="66FCE582"/>
    <w:rsid w:val="670C5881"/>
    <w:rsid w:val="67122708"/>
    <w:rsid w:val="673CEACA"/>
    <w:rsid w:val="677820C5"/>
    <w:rsid w:val="67DDA6B3"/>
    <w:rsid w:val="67EE2995"/>
    <w:rsid w:val="680DA4D0"/>
    <w:rsid w:val="6878CD2F"/>
    <w:rsid w:val="68821A9E"/>
    <w:rsid w:val="6889F338"/>
    <w:rsid w:val="688BE151"/>
    <w:rsid w:val="68B3D05F"/>
    <w:rsid w:val="68E77A02"/>
    <w:rsid w:val="68EE89B7"/>
    <w:rsid w:val="6902623C"/>
    <w:rsid w:val="69060C8C"/>
    <w:rsid w:val="690BDF44"/>
    <w:rsid w:val="693587F7"/>
    <w:rsid w:val="694B1FF5"/>
    <w:rsid w:val="69A1A61C"/>
    <w:rsid w:val="69F8E638"/>
    <w:rsid w:val="6A067699"/>
    <w:rsid w:val="6A20457E"/>
    <w:rsid w:val="6AE52430"/>
    <w:rsid w:val="6AEAFE49"/>
    <w:rsid w:val="6AF6E84F"/>
    <w:rsid w:val="6B2EC556"/>
    <w:rsid w:val="6B363877"/>
    <w:rsid w:val="6B5409D6"/>
    <w:rsid w:val="6B597534"/>
    <w:rsid w:val="6B78EA52"/>
    <w:rsid w:val="6BCA95B2"/>
    <w:rsid w:val="6C1122BB"/>
    <w:rsid w:val="6C616BFE"/>
    <w:rsid w:val="6CB5B2D6"/>
    <w:rsid w:val="6CB797BD"/>
    <w:rsid w:val="6CD46396"/>
    <w:rsid w:val="6CD9E258"/>
    <w:rsid w:val="6D0C2471"/>
    <w:rsid w:val="6D124DB0"/>
    <w:rsid w:val="6D12914D"/>
    <w:rsid w:val="6D4A107C"/>
    <w:rsid w:val="6D536374"/>
    <w:rsid w:val="6D57F77E"/>
    <w:rsid w:val="6D5A98F1"/>
    <w:rsid w:val="6D5D0D17"/>
    <w:rsid w:val="6DC704C3"/>
    <w:rsid w:val="6DD6CAAE"/>
    <w:rsid w:val="6DD89E37"/>
    <w:rsid w:val="6DF4A173"/>
    <w:rsid w:val="6DF5140E"/>
    <w:rsid w:val="6DF6625D"/>
    <w:rsid w:val="6E47FC51"/>
    <w:rsid w:val="6E4FACC4"/>
    <w:rsid w:val="6E792080"/>
    <w:rsid w:val="6EA44811"/>
    <w:rsid w:val="6EAC9EA4"/>
    <w:rsid w:val="6EC6F59D"/>
    <w:rsid w:val="6EF01506"/>
    <w:rsid w:val="6F005177"/>
    <w:rsid w:val="6F0C45CA"/>
    <w:rsid w:val="6F321767"/>
    <w:rsid w:val="6F4C09D3"/>
    <w:rsid w:val="6F5B6EF2"/>
    <w:rsid w:val="6F937EE1"/>
    <w:rsid w:val="6FBBFF57"/>
    <w:rsid w:val="6FF5EB24"/>
    <w:rsid w:val="705A9E26"/>
    <w:rsid w:val="706605D2"/>
    <w:rsid w:val="709E0F03"/>
    <w:rsid w:val="70D4352F"/>
    <w:rsid w:val="70DA68FD"/>
    <w:rsid w:val="7156A984"/>
    <w:rsid w:val="71845E64"/>
    <w:rsid w:val="71B18A48"/>
    <w:rsid w:val="71BA8085"/>
    <w:rsid w:val="71E6C6E3"/>
    <w:rsid w:val="726924FD"/>
    <w:rsid w:val="7273E7A0"/>
    <w:rsid w:val="728AA7D9"/>
    <w:rsid w:val="72A101F8"/>
    <w:rsid w:val="7350E075"/>
    <w:rsid w:val="73D19471"/>
    <w:rsid w:val="73E75AB8"/>
    <w:rsid w:val="73EF82E7"/>
    <w:rsid w:val="74177A81"/>
    <w:rsid w:val="74198FCF"/>
    <w:rsid w:val="742454D3"/>
    <w:rsid w:val="742696C1"/>
    <w:rsid w:val="747FB870"/>
    <w:rsid w:val="74B7732B"/>
    <w:rsid w:val="74DBEBB3"/>
    <w:rsid w:val="74DF3514"/>
    <w:rsid w:val="74E44D66"/>
    <w:rsid w:val="7503BE0F"/>
    <w:rsid w:val="7534C337"/>
    <w:rsid w:val="759CDEE0"/>
    <w:rsid w:val="75CE8F1E"/>
    <w:rsid w:val="75EA7D88"/>
    <w:rsid w:val="75EEAF0F"/>
    <w:rsid w:val="75FE4348"/>
    <w:rsid w:val="7658F226"/>
    <w:rsid w:val="76642F96"/>
    <w:rsid w:val="7682BAA4"/>
    <w:rsid w:val="76E23D9E"/>
    <w:rsid w:val="77012DAB"/>
    <w:rsid w:val="770C1EDA"/>
    <w:rsid w:val="77504664"/>
    <w:rsid w:val="778C4AA7"/>
    <w:rsid w:val="77BFC455"/>
    <w:rsid w:val="7848F5EB"/>
    <w:rsid w:val="7868E1E5"/>
    <w:rsid w:val="789AC6DD"/>
    <w:rsid w:val="789E9724"/>
    <w:rsid w:val="78AF167E"/>
    <w:rsid w:val="78C061A8"/>
    <w:rsid w:val="78C4CFE1"/>
    <w:rsid w:val="791067FB"/>
    <w:rsid w:val="792B03CC"/>
    <w:rsid w:val="7939B421"/>
    <w:rsid w:val="794BCA36"/>
    <w:rsid w:val="795CE107"/>
    <w:rsid w:val="795D30AC"/>
    <w:rsid w:val="795F437B"/>
    <w:rsid w:val="796BB58D"/>
    <w:rsid w:val="79D52972"/>
    <w:rsid w:val="79EFE933"/>
    <w:rsid w:val="7A355036"/>
    <w:rsid w:val="7A54D88B"/>
    <w:rsid w:val="7A58C792"/>
    <w:rsid w:val="7A5C3380"/>
    <w:rsid w:val="7A60F1CA"/>
    <w:rsid w:val="7A61D787"/>
    <w:rsid w:val="7A86376F"/>
    <w:rsid w:val="7A911CC2"/>
    <w:rsid w:val="7A9CE9E9"/>
    <w:rsid w:val="7AD6C645"/>
    <w:rsid w:val="7AE5AFF4"/>
    <w:rsid w:val="7AEC39AC"/>
    <w:rsid w:val="7AFE6BB3"/>
    <w:rsid w:val="7B3987BF"/>
    <w:rsid w:val="7B5BFC6C"/>
    <w:rsid w:val="7B8C531E"/>
    <w:rsid w:val="7B9A4831"/>
    <w:rsid w:val="7BA5FDC5"/>
    <w:rsid w:val="7BAF13B9"/>
    <w:rsid w:val="7BECCBE7"/>
    <w:rsid w:val="7BEE32E2"/>
    <w:rsid w:val="7C3B4718"/>
    <w:rsid w:val="7C4CB02A"/>
    <w:rsid w:val="7C61C8A7"/>
    <w:rsid w:val="7C6443BE"/>
    <w:rsid w:val="7C71A9E3"/>
    <w:rsid w:val="7C80F03A"/>
    <w:rsid w:val="7C8D5F5E"/>
    <w:rsid w:val="7C9FB60A"/>
    <w:rsid w:val="7CC4F24C"/>
    <w:rsid w:val="7CCF3BFE"/>
    <w:rsid w:val="7CF4C32A"/>
    <w:rsid w:val="7D0CF44C"/>
    <w:rsid w:val="7D0FA26E"/>
    <w:rsid w:val="7D235298"/>
    <w:rsid w:val="7D407490"/>
    <w:rsid w:val="7D60AA8B"/>
    <w:rsid w:val="7DB2FBEE"/>
    <w:rsid w:val="7DD38367"/>
    <w:rsid w:val="7DD5F3D9"/>
    <w:rsid w:val="7DF53EF6"/>
    <w:rsid w:val="7E0EA579"/>
    <w:rsid w:val="7E334F1A"/>
    <w:rsid w:val="7E5D77CC"/>
    <w:rsid w:val="7E86B45B"/>
    <w:rsid w:val="7E8D9E70"/>
    <w:rsid w:val="7E967156"/>
    <w:rsid w:val="7EA2FFB9"/>
    <w:rsid w:val="7EA47C9F"/>
    <w:rsid w:val="7EB93B95"/>
    <w:rsid w:val="7EE1481F"/>
    <w:rsid w:val="7EF83DFF"/>
    <w:rsid w:val="7F16FD34"/>
    <w:rsid w:val="7F1946F6"/>
    <w:rsid w:val="7F24D1F0"/>
    <w:rsid w:val="7F407B0A"/>
    <w:rsid w:val="7F4A5BAA"/>
    <w:rsid w:val="7F601E67"/>
    <w:rsid w:val="7FBFAC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2B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4C"/>
    <w:rPr>
      <w:kern w:val="0"/>
      <w14:ligatures w14:val="none"/>
    </w:rPr>
  </w:style>
  <w:style w:type="paragraph" w:styleId="Heading1">
    <w:name w:val="heading 1"/>
    <w:basedOn w:val="Normal"/>
    <w:next w:val="Normal"/>
    <w:link w:val="Heading1Char"/>
    <w:uiPriority w:val="9"/>
    <w:qFormat/>
    <w:rsid w:val="00B9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1B2DAD"/>
    <w:pPr>
      <w:numPr>
        <w:numId w:val="5"/>
      </w:numPr>
      <w:spacing w:after="120" w:line="240" w:lineRule="auto"/>
      <w:ind w:left="142" w:hanging="567"/>
      <w:outlineLvl w:val="1"/>
    </w:pPr>
    <w:rPr>
      <w:rFonts w:ascii="Trebuchet MS" w:hAnsi="Trebuchet MS"/>
    </w:rPr>
  </w:style>
  <w:style w:type="paragraph" w:styleId="Heading3">
    <w:name w:val="heading 3"/>
    <w:basedOn w:val="Normal"/>
    <w:next w:val="Normal"/>
    <w:link w:val="Heading3Char"/>
    <w:uiPriority w:val="9"/>
    <w:unhideWhenUsed/>
    <w:qFormat/>
    <w:rsid w:val="0044353C"/>
    <w:pPr>
      <w:spacing w:after="120" w:line="240" w:lineRule="auto"/>
      <w:outlineLvl w:val="2"/>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0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204C"/>
    <w:rPr>
      <w:color w:val="0563C1" w:themeColor="hyperlink"/>
      <w:u w:val="single"/>
    </w:rPr>
  </w:style>
  <w:style w:type="paragraph" w:styleId="ListParagraph">
    <w:name w:val="List Paragraph"/>
    <w:basedOn w:val="Normal"/>
    <w:uiPriority w:val="1"/>
    <w:qFormat/>
    <w:rsid w:val="00E16607"/>
    <w:pPr>
      <w:ind w:left="720"/>
      <w:contextualSpacing/>
    </w:pPr>
  </w:style>
  <w:style w:type="character" w:customStyle="1" w:styleId="Heading2Char">
    <w:name w:val="Heading 2 Char"/>
    <w:basedOn w:val="DefaultParagraphFont"/>
    <w:link w:val="Heading2"/>
    <w:uiPriority w:val="9"/>
    <w:rsid w:val="001B2DAD"/>
    <w:rPr>
      <w:rFonts w:ascii="Trebuchet MS" w:hAnsi="Trebuchet MS"/>
      <w:kern w:val="0"/>
      <w14:ligatures w14:val="none"/>
    </w:rPr>
  </w:style>
  <w:style w:type="paragraph" w:styleId="BodyText">
    <w:name w:val="Body Text"/>
    <w:basedOn w:val="Normal"/>
    <w:link w:val="BodyTextChar"/>
    <w:uiPriority w:val="1"/>
    <w:semiHidden/>
    <w:unhideWhenUsed/>
    <w:qFormat/>
    <w:rsid w:val="002C5D29"/>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2C5D29"/>
    <w:rPr>
      <w:rFonts w:ascii="Trebuchet MS" w:eastAsia="Trebuchet MS" w:hAnsi="Trebuchet MS" w:cs="Trebuchet MS"/>
      <w:kern w:val="0"/>
      <w:lang w:val="en-US"/>
      <w14:ligatures w14:val="none"/>
    </w:rPr>
  </w:style>
  <w:style w:type="character" w:styleId="CommentReference">
    <w:name w:val="annotation reference"/>
    <w:basedOn w:val="DefaultParagraphFont"/>
    <w:uiPriority w:val="99"/>
    <w:semiHidden/>
    <w:unhideWhenUsed/>
    <w:rsid w:val="005B6603"/>
    <w:rPr>
      <w:sz w:val="16"/>
      <w:szCs w:val="16"/>
    </w:rPr>
  </w:style>
  <w:style w:type="paragraph" w:styleId="CommentText">
    <w:name w:val="annotation text"/>
    <w:basedOn w:val="Normal"/>
    <w:link w:val="CommentTextChar"/>
    <w:uiPriority w:val="99"/>
    <w:unhideWhenUsed/>
    <w:rsid w:val="005B6603"/>
    <w:pPr>
      <w:spacing w:line="240" w:lineRule="auto"/>
    </w:pPr>
    <w:rPr>
      <w:sz w:val="20"/>
      <w:szCs w:val="20"/>
    </w:rPr>
  </w:style>
  <w:style w:type="character" w:customStyle="1" w:styleId="CommentTextChar">
    <w:name w:val="Comment Text Char"/>
    <w:basedOn w:val="DefaultParagraphFont"/>
    <w:link w:val="CommentText"/>
    <w:uiPriority w:val="99"/>
    <w:rsid w:val="005B660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6603"/>
    <w:rPr>
      <w:b/>
      <w:bCs/>
    </w:rPr>
  </w:style>
  <w:style w:type="character" w:customStyle="1" w:styleId="CommentSubjectChar">
    <w:name w:val="Comment Subject Char"/>
    <w:basedOn w:val="CommentTextChar"/>
    <w:link w:val="CommentSubject"/>
    <w:uiPriority w:val="99"/>
    <w:semiHidden/>
    <w:rsid w:val="005B6603"/>
    <w:rPr>
      <w:b/>
      <w:bCs/>
      <w:kern w:val="0"/>
      <w:sz w:val="20"/>
      <w:szCs w:val="20"/>
      <w14:ligatures w14:val="none"/>
    </w:rPr>
  </w:style>
  <w:style w:type="paragraph" w:styleId="Revision">
    <w:name w:val="Revision"/>
    <w:hidden/>
    <w:uiPriority w:val="99"/>
    <w:semiHidden/>
    <w:rsid w:val="00A47E75"/>
    <w:pPr>
      <w:spacing w:after="0" w:line="240" w:lineRule="auto"/>
    </w:pPr>
    <w:rPr>
      <w:kern w:val="0"/>
      <w14:ligatures w14:val="none"/>
    </w:rPr>
  </w:style>
  <w:style w:type="paragraph" w:styleId="Header">
    <w:name w:val="header"/>
    <w:basedOn w:val="Normal"/>
    <w:link w:val="HeaderChar"/>
    <w:uiPriority w:val="99"/>
    <w:unhideWhenUsed/>
    <w:rsid w:val="005B1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4DD"/>
    <w:rPr>
      <w:kern w:val="0"/>
      <w14:ligatures w14:val="none"/>
    </w:rPr>
  </w:style>
  <w:style w:type="paragraph" w:styleId="Footer">
    <w:name w:val="footer"/>
    <w:basedOn w:val="Normal"/>
    <w:link w:val="FooterChar"/>
    <w:uiPriority w:val="99"/>
    <w:unhideWhenUsed/>
    <w:rsid w:val="005B1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4DD"/>
    <w:rPr>
      <w:kern w:val="0"/>
      <w14:ligatures w14:val="none"/>
    </w:rPr>
  </w:style>
  <w:style w:type="paragraph" w:styleId="BodyText2">
    <w:name w:val="Body Text 2"/>
    <w:basedOn w:val="Normal"/>
    <w:link w:val="BodyText2Char"/>
    <w:uiPriority w:val="99"/>
    <w:semiHidden/>
    <w:unhideWhenUsed/>
    <w:rsid w:val="00A04F5D"/>
    <w:pPr>
      <w:spacing w:after="120" w:line="480" w:lineRule="auto"/>
    </w:pPr>
  </w:style>
  <w:style w:type="character" w:customStyle="1" w:styleId="BodyText2Char">
    <w:name w:val="Body Text 2 Char"/>
    <w:basedOn w:val="DefaultParagraphFont"/>
    <w:link w:val="BodyText2"/>
    <w:uiPriority w:val="99"/>
    <w:semiHidden/>
    <w:rsid w:val="00A04F5D"/>
    <w:rPr>
      <w:kern w:val="0"/>
      <w14:ligatures w14:val="none"/>
    </w:rPr>
  </w:style>
  <w:style w:type="character" w:customStyle="1" w:styleId="Heading1Char">
    <w:name w:val="Heading 1 Char"/>
    <w:basedOn w:val="DefaultParagraphFont"/>
    <w:link w:val="Heading1"/>
    <w:uiPriority w:val="9"/>
    <w:rsid w:val="00B933B1"/>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44353C"/>
    <w:rPr>
      <w:rFonts w:ascii="Trebuchet MS" w:hAnsi="Trebuchet MS"/>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95991">
      <w:bodyDiv w:val="1"/>
      <w:marLeft w:val="0"/>
      <w:marRight w:val="0"/>
      <w:marTop w:val="0"/>
      <w:marBottom w:val="0"/>
      <w:divBdr>
        <w:top w:val="none" w:sz="0" w:space="0" w:color="auto"/>
        <w:left w:val="none" w:sz="0" w:space="0" w:color="auto"/>
        <w:bottom w:val="none" w:sz="0" w:space="0" w:color="auto"/>
        <w:right w:val="none" w:sz="0" w:space="0" w:color="auto"/>
      </w:divBdr>
    </w:div>
    <w:div w:id="590166524">
      <w:bodyDiv w:val="1"/>
      <w:marLeft w:val="0"/>
      <w:marRight w:val="0"/>
      <w:marTop w:val="0"/>
      <w:marBottom w:val="0"/>
      <w:divBdr>
        <w:top w:val="none" w:sz="0" w:space="0" w:color="auto"/>
        <w:left w:val="none" w:sz="0" w:space="0" w:color="auto"/>
        <w:bottom w:val="none" w:sz="0" w:space="0" w:color="auto"/>
        <w:right w:val="none" w:sz="0" w:space="0" w:color="auto"/>
      </w:divBdr>
    </w:div>
    <w:div w:id="592127213">
      <w:bodyDiv w:val="1"/>
      <w:marLeft w:val="0"/>
      <w:marRight w:val="0"/>
      <w:marTop w:val="0"/>
      <w:marBottom w:val="0"/>
      <w:divBdr>
        <w:top w:val="none" w:sz="0" w:space="0" w:color="auto"/>
        <w:left w:val="none" w:sz="0" w:space="0" w:color="auto"/>
        <w:bottom w:val="none" w:sz="0" w:space="0" w:color="auto"/>
        <w:right w:val="none" w:sz="0" w:space="0" w:color="auto"/>
      </w:divBdr>
    </w:div>
    <w:div w:id="686759743">
      <w:bodyDiv w:val="1"/>
      <w:marLeft w:val="0"/>
      <w:marRight w:val="0"/>
      <w:marTop w:val="0"/>
      <w:marBottom w:val="0"/>
      <w:divBdr>
        <w:top w:val="none" w:sz="0" w:space="0" w:color="auto"/>
        <w:left w:val="none" w:sz="0" w:space="0" w:color="auto"/>
        <w:bottom w:val="none" w:sz="0" w:space="0" w:color="auto"/>
        <w:right w:val="none" w:sz="0" w:space="0" w:color="auto"/>
      </w:divBdr>
    </w:div>
    <w:div w:id="744496188">
      <w:bodyDiv w:val="1"/>
      <w:marLeft w:val="0"/>
      <w:marRight w:val="0"/>
      <w:marTop w:val="0"/>
      <w:marBottom w:val="0"/>
      <w:divBdr>
        <w:top w:val="none" w:sz="0" w:space="0" w:color="auto"/>
        <w:left w:val="none" w:sz="0" w:space="0" w:color="auto"/>
        <w:bottom w:val="none" w:sz="0" w:space="0" w:color="auto"/>
        <w:right w:val="none" w:sz="0" w:space="0" w:color="auto"/>
      </w:divBdr>
    </w:div>
    <w:div w:id="958803036">
      <w:bodyDiv w:val="1"/>
      <w:marLeft w:val="0"/>
      <w:marRight w:val="0"/>
      <w:marTop w:val="0"/>
      <w:marBottom w:val="0"/>
      <w:divBdr>
        <w:top w:val="none" w:sz="0" w:space="0" w:color="auto"/>
        <w:left w:val="none" w:sz="0" w:space="0" w:color="auto"/>
        <w:bottom w:val="none" w:sz="0" w:space="0" w:color="auto"/>
        <w:right w:val="none" w:sz="0" w:space="0" w:color="auto"/>
      </w:divBdr>
    </w:div>
    <w:div w:id="1115052577">
      <w:bodyDiv w:val="1"/>
      <w:marLeft w:val="0"/>
      <w:marRight w:val="0"/>
      <w:marTop w:val="0"/>
      <w:marBottom w:val="0"/>
      <w:divBdr>
        <w:top w:val="none" w:sz="0" w:space="0" w:color="auto"/>
        <w:left w:val="none" w:sz="0" w:space="0" w:color="auto"/>
        <w:bottom w:val="none" w:sz="0" w:space="0" w:color="auto"/>
        <w:right w:val="none" w:sz="0" w:space="0" w:color="auto"/>
      </w:divBdr>
    </w:div>
    <w:div w:id="1352344135">
      <w:bodyDiv w:val="1"/>
      <w:marLeft w:val="0"/>
      <w:marRight w:val="0"/>
      <w:marTop w:val="0"/>
      <w:marBottom w:val="0"/>
      <w:divBdr>
        <w:top w:val="none" w:sz="0" w:space="0" w:color="auto"/>
        <w:left w:val="none" w:sz="0" w:space="0" w:color="auto"/>
        <w:bottom w:val="none" w:sz="0" w:space="0" w:color="auto"/>
        <w:right w:val="none" w:sz="0" w:space="0" w:color="auto"/>
      </w:divBdr>
    </w:div>
    <w:div w:id="1663046947">
      <w:bodyDiv w:val="1"/>
      <w:marLeft w:val="0"/>
      <w:marRight w:val="0"/>
      <w:marTop w:val="0"/>
      <w:marBottom w:val="0"/>
      <w:divBdr>
        <w:top w:val="none" w:sz="0" w:space="0" w:color="auto"/>
        <w:left w:val="none" w:sz="0" w:space="0" w:color="auto"/>
        <w:bottom w:val="none" w:sz="0" w:space="0" w:color="auto"/>
        <w:right w:val="none" w:sz="0" w:space="0" w:color="auto"/>
      </w:divBdr>
    </w:div>
    <w:div w:id="1669751307">
      <w:bodyDiv w:val="1"/>
      <w:marLeft w:val="0"/>
      <w:marRight w:val="0"/>
      <w:marTop w:val="0"/>
      <w:marBottom w:val="0"/>
      <w:divBdr>
        <w:top w:val="none" w:sz="0" w:space="0" w:color="auto"/>
        <w:left w:val="none" w:sz="0" w:space="0" w:color="auto"/>
        <w:bottom w:val="none" w:sz="0" w:space="0" w:color="auto"/>
        <w:right w:val="none" w:sz="0" w:space="0" w:color="auto"/>
      </w:divBdr>
    </w:div>
    <w:div w:id="1832408831">
      <w:bodyDiv w:val="1"/>
      <w:marLeft w:val="0"/>
      <w:marRight w:val="0"/>
      <w:marTop w:val="0"/>
      <w:marBottom w:val="0"/>
      <w:divBdr>
        <w:top w:val="none" w:sz="0" w:space="0" w:color="auto"/>
        <w:left w:val="none" w:sz="0" w:space="0" w:color="auto"/>
        <w:bottom w:val="none" w:sz="0" w:space="0" w:color="auto"/>
        <w:right w:val="none" w:sz="0" w:space="0" w:color="auto"/>
      </w:divBdr>
    </w:div>
    <w:div w:id="19145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3907</Words>
  <Characters>21531</Characters>
  <Application>Microsoft Office Word</Application>
  <DocSecurity>0</DocSecurity>
  <Lines>525</Lines>
  <Paragraphs>167</Paragraphs>
  <ScaleCrop>false</ScaleCrop>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2026-01-09T16:21:00Z</dcterms:created>
  <dcterms:modified xsi:type="dcterms:W3CDTF">2026-01-09T16:21:00Z</dcterms:modified>
</cp:coreProperties>
</file>