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D0C8B" w14:textId="7C9272D5" w:rsidR="00931780" w:rsidRPr="00B40A2C" w:rsidRDefault="00931780" w:rsidP="00D44066">
      <w:pPr>
        <w:pStyle w:val="paragraph"/>
        <w:spacing w:before="0" w:beforeAutospacing="0" w:after="0" w:afterAutospacing="0"/>
        <w:jc w:val="center"/>
        <w:textAlignment w:val="baseline"/>
        <w:rPr>
          <w:rFonts w:ascii="Trebuchet MS" w:hAnsi="Trebuchet MS" w:cs="Segoe UI"/>
        </w:rPr>
      </w:pPr>
      <w:r w:rsidRPr="00B40A2C">
        <w:rPr>
          <w:rStyle w:val="normaltextrun"/>
          <w:rFonts w:ascii="Trebuchet MS" w:hAnsi="Trebuchet MS" w:cs="Segoe UI"/>
          <w:b/>
          <w:bCs/>
        </w:rPr>
        <w:t>Minutes of the Wales Committee</w:t>
      </w:r>
    </w:p>
    <w:p w14:paraId="7B3703AA" w14:textId="639A2183" w:rsidR="00931780" w:rsidRPr="00B40A2C" w:rsidRDefault="004E4B5F" w:rsidP="00D44066">
      <w:pPr>
        <w:pStyle w:val="paragraph"/>
        <w:spacing w:before="0" w:beforeAutospacing="0" w:after="0" w:afterAutospacing="0"/>
        <w:ind w:left="284"/>
        <w:jc w:val="center"/>
        <w:textAlignment w:val="baseline"/>
        <w:rPr>
          <w:rStyle w:val="normaltextrun"/>
          <w:rFonts w:ascii="Trebuchet MS" w:hAnsi="Trebuchet MS" w:cs="Segoe UI"/>
          <w:b/>
          <w:bCs/>
        </w:rPr>
      </w:pPr>
      <w:r w:rsidRPr="00B40A2C">
        <w:rPr>
          <w:rStyle w:val="normaltextrun"/>
          <w:rFonts w:ascii="Trebuchet MS" w:hAnsi="Trebuchet MS" w:cs="Segoe UI"/>
          <w:b/>
          <w:bCs/>
        </w:rPr>
        <w:t>14</w:t>
      </w:r>
      <w:r w:rsidRPr="00B40A2C">
        <w:rPr>
          <w:rStyle w:val="normaltextrun"/>
          <w:rFonts w:ascii="Trebuchet MS" w:hAnsi="Trebuchet MS" w:cs="Segoe UI"/>
          <w:b/>
          <w:bCs/>
          <w:vertAlign w:val="superscript"/>
        </w:rPr>
        <w:t>th</w:t>
      </w:r>
      <w:r w:rsidRPr="00B40A2C">
        <w:rPr>
          <w:rStyle w:val="normaltextrun"/>
          <w:rFonts w:ascii="Trebuchet MS" w:hAnsi="Trebuchet MS" w:cs="Segoe UI"/>
          <w:b/>
          <w:bCs/>
        </w:rPr>
        <w:t xml:space="preserve"> September</w:t>
      </w:r>
      <w:r w:rsidR="00931780" w:rsidRPr="00B40A2C">
        <w:rPr>
          <w:rStyle w:val="normaltextrun"/>
          <w:rFonts w:ascii="Trebuchet MS" w:hAnsi="Trebuchet MS" w:cs="Segoe UI"/>
          <w:b/>
          <w:bCs/>
        </w:rPr>
        <w:t xml:space="preserve"> 2023</w:t>
      </w:r>
    </w:p>
    <w:p w14:paraId="6A442F50" w14:textId="79628585" w:rsidR="004E4B5F" w:rsidRPr="00B40A2C" w:rsidRDefault="003E0BAB" w:rsidP="00D44066">
      <w:pPr>
        <w:pStyle w:val="paragraph"/>
        <w:spacing w:before="0" w:beforeAutospacing="0" w:after="0" w:afterAutospacing="0"/>
        <w:ind w:left="284"/>
        <w:jc w:val="center"/>
        <w:textAlignment w:val="baseline"/>
        <w:rPr>
          <w:rFonts w:ascii="Trebuchet MS" w:hAnsi="Trebuchet MS" w:cs="Segoe UI"/>
        </w:rPr>
      </w:pPr>
      <w:r w:rsidRPr="00B40A2C">
        <w:rPr>
          <w:rStyle w:val="normaltextrun"/>
          <w:rFonts w:ascii="Trebuchet MS" w:hAnsi="Trebuchet MS" w:cs="Segoe UI"/>
          <w:b/>
          <w:bCs/>
        </w:rPr>
        <w:t xml:space="preserve">Llety Arall, </w:t>
      </w:r>
      <w:r w:rsidR="004E4B5F" w:rsidRPr="00B40A2C">
        <w:rPr>
          <w:rStyle w:val="normaltextrun"/>
          <w:rFonts w:ascii="Trebuchet MS" w:hAnsi="Trebuchet MS" w:cs="Segoe UI"/>
          <w:b/>
          <w:bCs/>
        </w:rPr>
        <w:t>Caernarfon</w:t>
      </w:r>
    </w:p>
    <w:p w14:paraId="0894826E" w14:textId="77777777" w:rsidR="00931780" w:rsidRPr="00B40A2C" w:rsidRDefault="00931780" w:rsidP="00D44066">
      <w:pPr>
        <w:pStyle w:val="paragraph"/>
        <w:spacing w:before="0" w:beforeAutospacing="0" w:after="0" w:afterAutospacing="0"/>
        <w:ind w:left="284"/>
        <w:textAlignment w:val="baseline"/>
        <w:rPr>
          <w:rFonts w:ascii="Trebuchet MS" w:hAnsi="Trebuchet MS" w:cs="Segoe UI"/>
        </w:rPr>
      </w:pPr>
      <w:r w:rsidRPr="00B40A2C">
        <w:rPr>
          <w:rStyle w:val="eop"/>
          <w:rFonts w:ascii="Trebuchet MS" w:hAnsi="Trebuchet MS" w:cs="Segoe UI"/>
          <w:color w:val="000000"/>
        </w:rPr>
        <w:t> </w:t>
      </w:r>
    </w:p>
    <w:p w14:paraId="445C5834" w14:textId="77777777" w:rsidR="00931780" w:rsidRPr="00B40A2C" w:rsidRDefault="00931780" w:rsidP="00D44066">
      <w:pPr>
        <w:pStyle w:val="paragraph"/>
        <w:spacing w:before="0" w:beforeAutospacing="0" w:after="0" w:afterAutospacing="0"/>
        <w:ind w:left="284"/>
        <w:textAlignment w:val="baseline"/>
        <w:rPr>
          <w:rFonts w:ascii="Trebuchet MS" w:hAnsi="Trebuchet MS" w:cs="Segoe UI"/>
        </w:rPr>
      </w:pPr>
      <w:r w:rsidRPr="00B40A2C">
        <w:rPr>
          <w:rStyle w:val="normaltextrun"/>
          <w:rFonts w:ascii="Trebuchet MS" w:hAnsi="Trebuchet MS" w:cs="Segoe UI"/>
          <w:b/>
          <w:bCs/>
          <w:color w:val="000000"/>
        </w:rPr>
        <w:t>In Attendance:</w:t>
      </w:r>
      <w:r w:rsidRPr="00B40A2C">
        <w:rPr>
          <w:rStyle w:val="eop"/>
          <w:rFonts w:ascii="Trebuchet MS" w:hAnsi="Trebuchet MS" w:cs="Segoe UI"/>
          <w:color w:val="000000"/>
        </w:rPr>
        <w:t> </w:t>
      </w:r>
    </w:p>
    <w:p w14:paraId="25B09D1B" w14:textId="77777777" w:rsidR="00931780" w:rsidRPr="00B40A2C" w:rsidRDefault="00931780" w:rsidP="00D44066">
      <w:pPr>
        <w:pStyle w:val="paragraph"/>
        <w:spacing w:before="0" w:beforeAutospacing="0" w:after="0" w:afterAutospacing="0"/>
        <w:ind w:left="284"/>
        <w:textAlignment w:val="baseline"/>
        <w:rPr>
          <w:rFonts w:ascii="Trebuchet MS" w:hAnsi="Trebuchet MS" w:cs="Segoe UI"/>
        </w:rPr>
      </w:pPr>
      <w:r w:rsidRPr="00B40A2C">
        <w:rPr>
          <w:rStyle w:val="normaltextrun"/>
          <w:rFonts w:ascii="Trebuchet MS" w:hAnsi="Trebuchet MS" w:cs="Segoe UI"/>
          <w:color w:val="000000"/>
        </w:rPr>
        <w:t xml:space="preserve">Simone Lowthe-Thomas </w:t>
      </w:r>
      <w:r w:rsidRPr="00B40A2C">
        <w:rPr>
          <w:rStyle w:val="tabchar"/>
          <w:rFonts w:ascii="Trebuchet MS" w:hAnsi="Trebuchet MS" w:cs="Calibri"/>
          <w:color w:val="000000"/>
        </w:rPr>
        <w:tab/>
      </w:r>
      <w:r w:rsidRPr="00B40A2C">
        <w:rPr>
          <w:rStyle w:val="tabchar"/>
          <w:rFonts w:ascii="Trebuchet MS" w:hAnsi="Trebuchet MS" w:cs="Calibri"/>
        </w:rPr>
        <w:tab/>
      </w:r>
      <w:r w:rsidRPr="00B40A2C">
        <w:rPr>
          <w:rStyle w:val="normaltextrun"/>
          <w:rFonts w:ascii="Trebuchet MS" w:hAnsi="Trebuchet MS" w:cs="Segoe UI"/>
          <w:color w:val="000000"/>
        </w:rPr>
        <w:t>Wales Committee Chair</w:t>
      </w:r>
      <w:r w:rsidRPr="00B40A2C">
        <w:rPr>
          <w:rStyle w:val="eop"/>
          <w:rFonts w:ascii="Trebuchet MS" w:hAnsi="Trebuchet MS" w:cs="Segoe UI"/>
          <w:color w:val="000000"/>
        </w:rPr>
        <w:t> </w:t>
      </w:r>
    </w:p>
    <w:p w14:paraId="0387E2F6" w14:textId="194C446D" w:rsidR="00931780" w:rsidRPr="00B40A2C" w:rsidRDefault="00931780" w:rsidP="00D44066">
      <w:pPr>
        <w:pStyle w:val="paragraph"/>
        <w:spacing w:before="0" w:beforeAutospacing="0" w:after="0" w:afterAutospacing="0"/>
        <w:ind w:left="284"/>
        <w:textAlignment w:val="baseline"/>
        <w:rPr>
          <w:rFonts w:ascii="Trebuchet MS" w:hAnsi="Trebuchet MS" w:cs="Segoe UI"/>
        </w:rPr>
      </w:pPr>
      <w:r w:rsidRPr="00B40A2C">
        <w:rPr>
          <w:rStyle w:val="normaltextrun"/>
          <w:rFonts w:ascii="Trebuchet MS" w:hAnsi="Trebuchet MS" w:cs="Segoe UI"/>
          <w:color w:val="000000"/>
        </w:rPr>
        <w:t xml:space="preserve">Nicola Russell-Brooks </w:t>
      </w:r>
      <w:r w:rsidRPr="00B40A2C">
        <w:rPr>
          <w:rStyle w:val="tabchar"/>
          <w:rFonts w:ascii="Trebuchet MS" w:hAnsi="Trebuchet MS" w:cs="Calibri"/>
          <w:color w:val="000000"/>
        </w:rPr>
        <w:tab/>
      </w:r>
      <w:r w:rsidRPr="00B40A2C">
        <w:rPr>
          <w:rStyle w:val="tabchar"/>
          <w:rFonts w:ascii="Trebuchet MS" w:hAnsi="Trebuchet MS" w:cs="Calibri"/>
        </w:rPr>
        <w:tab/>
      </w:r>
      <w:r w:rsidR="00D44066">
        <w:rPr>
          <w:rStyle w:val="tabchar"/>
          <w:rFonts w:ascii="Trebuchet MS" w:hAnsi="Trebuchet MS" w:cs="Calibri"/>
        </w:rPr>
        <w:tab/>
      </w:r>
      <w:r w:rsidRPr="00B40A2C">
        <w:rPr>
          <w:rStyle w:val="normaltextrun"/>
          <w:rFonts w:ascii="Trebuchet MS" w:hAnsi="Trebuchet MS" w:cs="Segoe UI"/>
          <w:color w:val="000000"/>
        </w:rPr>
        <w:t>Wales Committee Member</w:t>
      </w:r>
      <w:r w:rsidRPr="00B40A2C">
        <w:rPr>
          <w:rStyle w:val="eop"/>
          <w:rFonts w:ascii="Trebuchet MS" w:hAnsi="Trebuchet MS" w:cs="Segoe UI"/>
          <w:color w:val="000000"/>
        </w:rPr>
        <w:t> </w:t>
      </w:r>
    </w:p>
    <w:p w14:paraId="0F1ABC28" w14:textId="1DE9C492" w:rsidR="00931780" w:rsidRPr="00B40A2C" w:rsidRDefault="00931780" w:rsidP="00D44066">
      <w:pPr>
        <w:pStyle w:val="paragraph"/>
        <w:spacing w:before="0" w:beforeAutospacing="0" w:after="0" w:afterAutospacing="0"/>
        <w:ind w:left="284"/>
        <w:textAlignment w:val="baseline"/>
        <w:rPr>
          <w:rFonts w:ascii="Trebuchet MS" w:hAnsi="Trebuchet MS" w:cs="Segoe UI"/>
        </w:rPr>
      </w:pPr>
      <w:r w:rsidRPr="00B40A2C">
        <w:rPr>
          <w:rStyle w:val="normaltextrun"/>
          <w:rFonts w:ascii="Trebuchet MS" w:hAnsi="Trebuchet MS" w:cs="Segoe UI"/>
          <w:color w:val="000000"/>
        </w:rPr>
        <w:t>Trystan Pritchard</w:t>
      </w:r>
      <w:r w:rsidRPr="00B40A2C">
        <w:rPr>
          <w:rStyle w:val="tabchar"/>
          <w:rFonts w:ascii="Trebuchet MS" w:hAnsi="Trebuchet MS" w:cs="Calibri"/>
          <w:color w:val="000000"/>
        </w:rPr>
        <w:tab/>
      </w:r>
      <w:r w:rsidRPr="00B40A2C">
        <w:rPr>
          <w:rStyle w:val="tabchar"/>
          <w:rFonts w:ascii="Trebuchet MS" w:hAnsi="Trebuchet MS" w:cs="Calibri"/>
        </w:rPr>
        <w:tab/>
      </w:r>
      <w:r w:rsidRPr="00B40A2C">
        <w:rPr>
          <w:rStyle w:val="tabchar"/>
          <w:rFonts w:ascii="Trebuchet MS" w:hAnsi="Trebuchet MS" w:cs="Calibri"/>
        </w:rPr>
        <w:tab/>
      </w:r>
      <w:r w:rsidR="00D44066">
        <w:rPr>
          <w:rStyle w:val="tabchar"/>
          <w:rFonts w:ascii="Trebuchet MS" w:hAnsi="Trebuchet MS" w:cs="Calibri"/>
        </w:rPr>
        <w:tab/>
      </w:r>
      <w:r w:rsidRPr="00B40A2C">
        <w:rPr>
          <w:rStyle w:val="normaltextrun"/>
          <w:rFonts w:ascii="Trebuchet MS" w:hAnsi="Trebuchet MS" w:cs="Segoe UI"/>
          <w:color w:val="000000"/>
        </w:rPr>
        <w:t>Wales Committee Member</w:t>
      </w:r>
      <w:r w:rsidRPr="00B40A2C">
        <w:rPr>
          <w:rStyle w:val="eop"/>
          <w:rFonts w:ascii="Trebuchet MS" w:hAnsi="Trebuchet MS" w:cs="Segoe UI"/>
          <w:color w:val="000000"/>
        </w:rPr>
        <w:t> </w:t>
      </w:r>
    </w:p>
    <w:p w14:paraId="0FB0F445" w14:textId="77777777" w:rsidR="00931780" w:rsidRPr="00B40A2C" w:rsidRDefault="00931780" w:rsidP="00D44066">
      <w:pPr>
        <w:pStyle w:val="paragraph"/>
        <w:spacing w:before="0" w:beforeAutospacing="0" w:after="0" w:afterAutospacing="0"/>
        <w:ind w:left="284"/>
        <w:textAlignment w:val="baseline"/>
        <w:rPr>
          <w:rFonts w:ascii="Trebuchet MS" w:hAnsi="Trebuchet MS" w:cs="Segoe UI"/>
        </w:rPr>
      </w:pPr>
      <w:r w:rsidRPr="00B40A2C">
        <w:rPr>
          <w:rStyle w:val="normaltextrun"/>
          <w:rFonts w:ascii="Trebuchet MS" w:hAnsi="Trebuchet MS" w:cs="Segoe UI"/>
          <w:color w:val="000000"/>
        </w:rPr>
        <w:t xml:space="preserve">Kate Young </w:t>
      </w:r>
      <w:r w:rsidRPr="00B40A2C">
        <w:rPr>
          <w:rStyle w:val="tabchar"/>
          <w:rFonts w:ascii="Trebuchet MS" w:hAnsi="Trebuchet MS" w:cs="Calibri"/>
          <w:color w:val="000000"/>
        </w:rPr>
        <w:tab/>
      </w:r>
      <w:r w:rsidRPr="00B40A2C">
        <w:rPr>
          <w:rStyle w:val="tabchar"/>
          <w:rFonts w:ascii="Trebuchet MS" w:hAnsi="Trebuchet MS" w:cs="Calibri"/>
        </w:rPr>
        <w:tab/>
      </w:r>
      <w:r w:rsidRPr="00B40A2C">
        <w:rPr>
          <w:rStyle w:val="tabchar"/>
          <w:rFonts w:ascii="Trebuchet MS" w:hAnsi="Trebuchet MS" w:cs="Calibri"/>
        </w:rPr>
        <w:tab/>
      </w:r>
      <w:r w:rsidRPr="00B40A2C">
        <w:rPr>
          <w:rStyle w:val="tabchar"/>
          <w:rFonts w:ascii="Trebuchet MS" w:hAnsi="Trebuchet MS" w:cs="Calibri"/>
        </w:rPr>
        <w:tab/>
      </w:r>
      <w:r w:rsidRPr="00B40A2C">
        <w:rPr>
          <w:rStyle w:val="normaltextrun"/>
          <w:rFonts w:ascii="Trebuchet MS" w:hAnsi="Trebuchet MS" w:cs="Segoe UI"/>
          <w:color w:val="000000"/>
        </w:rPr>
        <w:t>Wales Committee Member</w:t>
      </w:r>
      <w:r w:rsidRPr="00B40A2C">
        <w:rPr>
          <w:rStyle w:val="eop"/>
          <w:rFonts w:ascii="Trebuchet MS" w:hAnsi="Trebuchet MS" w:cs="Segoe UI"/>
          <w:color w:val="000000"/>
        </w:rPr>
        <w:t> </w:t>
      </w:r>
    </w:p>
    <w:p w14:paraId="1297B537" w14:textId="2C26C6A5" w:rsidR="00931780" w:rsidRPr="00B40A2C" w:rsidRDefault="00931780" w:rsidP="00D44066">
      <w:pPr>
        <w:pStyle w:val="paragraph"/>
        <w:spacing w:before="0" w:beforeAutospacing="0" w:after="0" w:afterAutospacing="0"/>
        <w:ind w:left="284"/>
        <w:textAlignment w:val="baseline"/>
        <w:rPr>
          <w:rStyle w:val="eop"/>
          <w:rFonts w:ascii="Trebuchet MS" w:hAnsi="Trebuchet MS" w:cs="Segoe UI"/>
          <w:color w:val="000000"/>
        </w:rPr>
      </w:pPr>
      <w:r w:rsidRPr="00B40A2C">
        <w:rPr>
          <w:rStyle w:val="normaltextrun"/>
          <w:rFonts w:ascii="Trebuchet MS" w:hAnsi="Trebuchet MS" w:cs="Segoe UI"/>
          <w:color w:val="000000"/>
        </w:rPr>
        <w:t>Gwenllian Lansdown</w:t>
      </w:r>
      <w:r w:rsidR="00EE7C04" w:rsidRPr="00B40A2C">
        <w:rPr>
          <w:rStyle w:val="normaltextrun"/>
          <w:rFonts w:ascii="Trebuchet MS" w:hAnsi="Trebuchet MS" w:cs="Segoe UI"/>
          <w:color w:val="000000"/>
        </w:rPr>
        <w:t xml:space="preserve"> Davies</w:t>
      </w:r>
      <w:r w:rsidRPr="00B40A2C">
        <w:rPr>
          <w:rStyle w:val="tabchar"/>
          <w:rFonts w:ascii="Trebuchet MS" w:hAnsi="Trebuchet MS" w:cs="Calibri"/>
        </w:rPr>
        <w:tab/>
      </w:r>
      <w:r w:rsidR="00D44066">
        <w:rPr>
          <w:rStyle w:val="tabchar"/>
          <w:rFonts w:ascii="Trebuchet MS" w:hAnsi="Trebuchet MS" w:cs="Calibri"/>
        </w:rPr>
        <w:tab/>
      </w:r>
      <w:r w:rsidRPr="00B40A2C">
        <w:rPr>
          <w:rStyle w:val="normaltextrun"/>
          <w:rFonts w:ascii="Trebuchet MS" w:hAnsi="Trebuchet MS" w:cs="Segoe UI"/>
          <w:color w:val="000000"/>
        </w:rPr>
        <w:t>Wales Committee Member</w:t>
      </w:r>
      <w:r w:rsidRPr="00B40A2C">
        <w:rPr>
          <w:rStyle w:val="eop"/>
          <w:rFonts w:ascii="Trebuchet MS" w:hAnsi="Trebuchet MS" w:cs="Segoe UI"/>
          <w:color w:val="000000"/>
        </w:rPr>
        <w:t> </w:t>
      </w:r>
    </w:p>
    <w:p w14:paraId="3ABEAC84" w14:textId="77777777" w:rsidR="00EA5B17" w:rsidRPr="00B40A2C" w:rsidRDefault="00EA5B17" w:rsidP="00D44066">
      <w:pPr>
        <w:pStyle w:val="paragraph"/>
        <w:spacing w:before="0" w:beforeAutospacing="0" w:after="0" w:afterAutospacing="0"/>
        <w:ind w:left="284"/>
        <w:textAlignment w:val="baseline"/>
        <w:rPr>
          <w:rFonts w:ascii="Trebuchet MS" w:hAnsi="Trebuchet MS" w:cs="Segoe UI"/>
        </w:rPr>
      </w:pPr>
    </w:p>
    <w:p w14:paraId="610FB0A8" w14:textId="77777777" w:rsidR="00931780" w:rsidRPr="00B40A2C" w:rsidRDefault="00931780" w:rsidP="00D44066">
      <w:pPr>
        <w:pStyle w:val="paragraph"/>
        <w:spacing w:before="0" w:beforeAutospacing="0" w:after="0" w:afterAutospacing="0"/>
        <w:ind w:left="284"/>
        <w:textAlignment w:val="baseline"/>
        <w:rPr>
          <w:rFonts w:ascii="Trebuchet MS" w:hAnsi="Trebuchet MS" w:cs="Segoe UI"/>
        </w:rPr>
      </w:pPr>
      <w:r w:rsidRPr="00B40A2C">
        <w:rPr>
          <w:rStyle w:val="normaltextrun"/>
          <w:rFonts w:ascii="Trebuchet MS" w:hAnsi="Trebuchet MS" w:cs="Segoe UI"/>
          <w:b/>
          <w:bCs/>
          <w:color w:val="000000"/>
        </w:rPr>
        <w:t>Officers</w:t>
      </w:r>
      <w:r w:rsidRPr="00B40A2C">
        <w:rPr>
          <w:rStyle w:val="eop"/>
          <w:rFonts w:ascii="Trebuchet MS" w:hAnsi="Trebuchet MS" w:cs="Segoe UI"/>
          <w:color w:val="000000"/>
        </w:rPr>
        <w:t> </w:t>
      </w:r>
    </w:p>
    <w:p w14:paraId="31F90748" w14:textId="669F64DB" w:rsidR="00931780" w:rsidRPr="00B40A2C" w:rsidRDefault="00931780" w:rsidP="00D44066">
      <w:pPr>
        <w:pStyle w:val="paragraph"/>
        <w:spacing w:before="0" w:beforeAutospacing="0" w:after="0" w:afterAutospacing="0"/>
        <w:ind w:left="284"/>
        <w:textAlignment w:val="baseline"/>
        <w:rPr>
          <w:rFonts w:ascii="Trebuchet MS" w:hAnsi="Trebuchet MS" w:cs="Segoe UI"/>
        </w:rPr>
      </w:pPr>
      <w:r w:rsidRPr="00B40A2C">
        <w:rPr>
          <w:rStyle w:val="normaltextrun"/>
          <w:rFonts w:ascii="Trebuchet MS" w:hAnsi="Trebuchet MS" w:cs="Segoe UI"/>
          <w:color w:val="000000"/>
        </w:rPr>
        <w:t xml:space="preserve">John Rose </w:t>
      </w:r>
      <w:r w:rsidRPr="00B40A2C">
        <w:rPr>
          <w:rStyle w:val="tabchar"/>
          <w:rFonts w:ascii="Trebuchet MS" w:hAnsi="Trebuchet MS" w:cs="Calibri"/>
          <w:color w:val="000000"/>
        </w:rPr>
        <w:tab/>
      </w:r>
      <w:r w:rsidRPr="00B40A2C">
        <w:rPr>
          <w:rStyle w:val="tabchar"/>
          <w:rFonts w:ascii="Trebuchet MS" w:hAnsi="Trebuchet MS" w:cs="Calibri"/>
        </w:rPr>
        <w:tab/>
      </w:r>
      <w:r w:rsidRPr="00B40A2C">
        <w:rPr>
          <w:rStyle w:val="tabchar"/>
          <w:rFonts w:ascii="Trebuchet MS" w:hAnsi="Trebuchet MS" w:cs="Calibri"/>
        </w:rPr>
        <w:tab/>
      </w:r>
      <w:r w:rsidRPr="00B40A2C">
        <w:rPr>
          <w:rStyle w:val="tabchar"/>
          <w:rFonts w:ascii="Trebuchet MS" w:hAnsi="Trebuchet MS" w:cs="Calibri"/>
        </w:rPr>
        <w:tab/>
      </w:r>
      <w:r w:rsidR="00D44066">
        <w:rPr>
          <w:rStyle w:val="tabchar"/>
          <w:rFonts w:ascii="Trebuchet MS" w:hAnsi="Trebuchet MS" w:cs="Calibri"/>
        </w:rPr>
        <w:tab/>
      </w:r>
      <w:r w:rsidRPr="00B40A2C">
        <w:rPr>
          <w:rStyle w:val="normaltextrun"/>
          <w:rFonts w:ascii="Trebuchet MS" w:hAnsi="Trebuchet MS" w:cs="Segoe UI"/>
          <w:color w:val="000000"/>
        </w:rPr>
        <w:t>The National Lottery Community Fund</w:t>
      </w:r>
      <w:r w:rsidRPr="00B40A2C">
        <w:rPr>
          <w:rStyle w:val="eop"/>
          <w:rFonts w:ascii="Trebuchet MS" w:hAnsi="Trebuchet MS" w:cs="Segoe UI"/>
          <w:color w:val="000000"/>
        </w:rPr>
        <w:t> </w:t>
      </w:r>
    </w:p>
    <w:p w14:paraId="39991E5D" w14:textId="0BED1940" w:rsidR="00931780" w:rsidRPr="00B40A2C" w:rsidRDefault="00931780" w:rsidP="00D44066">
      <w:pPr>
        <w:pStyle w:val="paragraph"/>
        <w:spacing w:before="0" w:beforeAutospacing="0" w:after="0" w:afterAutospacing="0"/>
        <w:ind w:left="284"/>
        <w:textAlignment w:val="baseline"/>
        <w:rPr>
          <w:rFonts w:ascii="Trebuchet MS" w:hAnsi="Trebuchet MS" w:cs="Segoe UI"/>
        </w:rPr>
      </w:pPr>
      <w:r w:rsidRPr="00B40A2C">
        <w:rPr>
          <w:rStyle w:val="normaltextrun"/>
          <w:rFonts w:ascii="Trebuchet MS" w:hAnsi="Trebuchet MS" w:cs="Segoe UI"/>
          <w:color w:val="000000"/>
        </w:rPr>
        <w:t xml:space="preserve">Rob Roffe </w:t>
      </w:r>
      <w:r w:rsidRPr="00B40A2C">
        <w:rPr>
          <w:rStyle w:val="tabchar"/>
          <w:rFonts w:ascii="Trebuchet MS" w:hAnsi="Trebuchet MS" w:cs="Calibri"/>
          <w:color w:val="000000"/>
        </w:rPr>
        <w:tab/>
      </w:r>
      <w:r w:rsidRPr="00B40A2C">
        <w:rPr>
          <w:rStyle w:val="tabchar"/>
          <w:rFonts w:ascii="Trebuchet MS" w:hAnsi="Trebuchet MS" w:cs="Calibri"/>
        </w:rPr>
        <w:tab/>
      </w:r>
      <w:r w:rsidRPr="00B40A2C">
        <w:rPr>
          <w:rStyle w:val="tabchar"/>
          <w:rFonts w:ascii="Trebuchet MS" w:hAnsi="Trebuchet MS" w:cs="Calibri"/>
        </w:rPr>
        <w:tab/>
      </w:r>
      <w:r w:rsidRPr="00B40A2C">
        <w:rPr>
          <w:rStyle w:val="tabchar"/>
          <w:rFonts w:ascii="Trebuchet MS" w:hAnsi="Trebuchet MS" w:cs="Calibri"/>
        </w:rPr>
        <w:tab/>
      </w:r>
      <w:r w:rsidR="00D44066">
        <w:rPr>
          <w:rStyle w:val="tabchar"/>
          <w:rFonts w:ascii="Trebuchet MS" w:hAnsi="Trebuchet MS" w:cs="Calibri"/>
        </w:rPr>
        <w:tab/>
      </w:r>
      <w:r w:rsidRPr="00B40A2C">
        <w:rPr>
          <w:rStyle w:val="normaltextrun"/>
          <w:rFonts w:ascii="Trebuchet MS" w:hAnsi="Trebuchet MS" w:cs="Segoe UI"/>
          <w:color w:val="000000"/>
        </w:rPr>
        <w:t>The National Lottery Community Fund</w:t>
      </w:r>
      <w:r w:rsidRPr="00B40A2C">
        <w:rPr>
          <w:rStyle w:val="eop"/>
          <w:rFonts w:ascii="Trebuchet MS" w:hAnsi="Trebuchet MS" w:cs="Segoe UI"/>
          <w:color w:val="000000"/>
        </w:rPr>
        <w:t> </w:t>
      </w:r>
    </w:p>
    <w:p w14:paraId="422E9B05" w14:textId="790FCF1E" w:rsidR="00931780" w:rsidRPr="00B40A2C" w:rsidRDefault="00EE7C04" w:rsidP="00D44066">
      <w:pPr>
        <w:pStyle w:val="paragraph"/>
        <w:spacing w:before="0" w:beforeAutospacing="0" w:after="0" w:afterAutospacing="0"/>
        <w:ind w:left="284"/>
        <w:textAlignment w:val="baseline"/>
        <w:rPr>
          <w:rFonts w:ascii="Trebuchet MS" w:hAnsi="Trebuchet MS" w:cs="Segoe UI"/>
        </w:rPr>
      </w:pPr>
      <w:r w:rsidRPr="00B40A2C">
        <w:rPr>
          <w:rStyle w:val="normaltextrun"/>
          <w:rFonts w:ascii="Trebuchet MS" w:hAnsi="Trebuchet MS" w:cs="Segoe UI"/>
          <w:color w:val="000000"/>
        </w:rPr>
        <w:t>Andrew Owen</w:t>
      </w:r>
      <w:r w:rsidR="00931780" w:rsidRPr="00B40A2C">
        <w:rPr>
          <w:rStyle w:val="normaltextrun"/>
          <w:rFonts w:ascii="Trebuchet MS" w:hAnsi="Trebuchet MS" w:cs="Segoe UI"/>
          <w:color w:val="000000"/>
        </w:rPr>
        <w:t xml:space="preserve"> </w:t>
      </w:r>
      <w:r w:rsidR="00931780" w:rsidRPr="00B40A2C">
        <w:rPr>
          <w:rStyle w:val="tabchar"/>
          <w:rFonts w:ascii="Trebuchet MS" w:hAnsi="Trebuchet MS" w:cs="Calibri"/>
          <w:color w:val="000000"/>
        </w:rPr>
        <w:tab/>
      </w:r>
      <w:r w:rsidR="00931780" w:rsidRPr="00B40A2C">
        <w:rPr>
          <w:rStyle w:val="tabchar"/>
          <w:rFonts w:ascii="Trebuchet MS" w:hAnsi="Trebuchet MS" w:cs="Calibri"/>
        </w:rPr>
        <w:tab/>
      </w:r>
      <w:r w:rsidR="00931780" w:rsidRPr="00B40A2C">
        <w:rPr>
          <w:rStyle w:val="tabchar"/>
          <w:rFonts w:ascii="Trebuchet MS" w:hAnsi="Trebuchet MS" w:cs="Calibri"/>
        </w:rPr>
        <w:tab/>
      </w:r>
      <w:r w:rsidR="00D44066">
        <w:rPr>
          <w:rStyle w:val="tabchar"/>
          <w:rFonts w:ascii="Trebuchet MS" w:hAnsi="Trebuchet MS" w:cs="Calibri"/>
        </w:rPr>
        <w:tab/>
      </w:r>
      <w:r w:rsidR="00931780" w:rsidRPr="00B40A2C">
        <w:rPr>
          <w:rStyle w:val="normaltextrun"/>
          <w:rFonts w:ascii="Trebuchet MS" w:hAnsi="Trebuchet MS" w:cs="Segoe UI"/>
          <w:color w:val="000000"/>
        </w:rPr>
        <w:t>The National Lottery Community Fund</w:t>
      </w:r>
    </w:p>
    <w:p w14:paraId="10FDE25D" w14:textId="77777777" w:rsidR="00931780" w:rsidRPr="00B40A2C" w:rsidRDefault="00931780" w:rsidP="00D44066">
      <w:pPr>
        <w:pStyle w:val="paragraph"/>
        <w:spacing w:before="0" w:beforeAutospacing="0" w:after="0" w:afterAutospacing="0"/>
        <w:ind w:left="284"/>
        <w:textAlignment w:val="baseline"/>
        <w:rPr>
          <w:rStyle w:val="eop"/>
          <w:rFonts w:ascii="Trebuchet MS" w:hAnsi="Trebuchet MS" w:cs="Segoe UI"/>
          <w:color w:val="000000"/>
        </w:rPr>
      </w:pPr>
      <w:r w:rsidRPr="00B40A2C">
        <w:rPr>
          <w:rStyle w:val="normaltextrun"/>
          <w:rFonts w:ascii="Trebuchet MS" w:hAnsi="Trebuchet MS" w:cs="Segoe UI"/>
          <w:color w:val="000000"/>
        </w:rPr>
        <w:t xml:space="preserve">Ruth Bates </w:t>
      </w:r>
      <w:r w:rsidRPr="00B40A2C">
        <w:rPr>
          <w:rStyle w:val="tabchar"/>
          <w:rFonts w:ascii="Trebuchet MS" w:hAnsi="Trebuchet MS" w:cs="Calibri"/>
          <w:color w:val="000000"/>
        </w:rPr>
        <w:tab/>
      </w:r>
      <w:r w:rsidRPr="00B40A2C">
        <w:rPr>
          <w:rStyle w:val="tabchar"/>
          <w:rFonts w:ascii="Trebuchet MS" w:hAnsi="Trebuchet MS" w:cs="Calibri"/>
        </w:rPr>
        <w:tab/>
      </w:r>
      <w:r w:rsidRPr="00B40A2C">
        <w:rPr>
          <w:rStyle w:val="tabchar"/>
          <w:rFonts w:ascii="Trebuchet MS" w:hAnsi="Trebuchet MS" w:cs="Calibri"/>
        </w:rPr>
        <w:tab/>
      </w:r>
      <w:r w:rsidRPr="00B40A2C">
        <w:rPr>
          <w:rStyle w:val="tabchar"/>
          <w:rFonts w:ascii="Trebuchet MS" w:hAnsi="Trebuchet MS" w:cs="Calibri"/>
        </w:rPr>
        <w:tab/>
      </w:r>
      <w:r w:rsidRPr="00B40A2C">
        <w:rPr>
          <w:rStyle w:val="normaltextrun"/>
          <w:rFonts w:ascii="Trebuchet MS" w:hAnsi="Trebuchet MS" w:cs="Segoe UI"/>
          <w:color w:val="000000"/>
        </w:rPr>
        <w:t>The National Lottery Community Fund</w:t>
      </w:r>
      <w:r w:rsidRPr="00B40A2C">
        <w:rPr>
          <w:rStyle w:val="eop"/>
          <w:rFonts w:ascii="Trebuchet MS" w:hAnsi="Trebuchet MS" w:cs="Segoe UI"/>
          <w:color w:val="000000"/>
        </w:rPr>
        <w:t> </w:t>
      </w:r>
    </w:p>
    <w:p w14:paraId="34C27B1C" w14:textId="77777777" w:rsidR="00EE7C04" w:rsidRPr="00B40A2C" w:rsidRDefault="00EE7C04" w:rsidP="00D44066">
      <w:pPr>
        <w:pStyle w:val="paragraph"/>
        <w:spacing w:before="0" w:beforeAutospacing="0" w:after="0" w:afterAutospacing="0"/>
        <w:ind w:left="284"/>
        <w:textAlignment w:val="baseline"/>
        <w:rPr>
          <w:rFonts w:ascii="Trebuchet MS" w:hAnsi="Trebuchet MS" w:cs="Segoe UI"/>
        </w:rPr>
      </w:pPr>
    </w:p>
    <w:p w14:paraId="016C83E2" w14:textId="77777777" w:rsidR="00931780" w:rsidRPr="00B40A2C" w:rsidRDefault="00931780" w:rsidP="00D44066">
      <w:pPr>
        <w:pStyle w:val="paragraph"/>
        <w:numPr>
          <w:ilvl w:val="0"/>
          <w:numId w:val="55"/>
        </w:numPr>
        <w:spacing w:before="0" w:beforeAutospacing="0" w:after="0" w:afterAutospacing="0"/>
        <w:textAlignment w:val="baseline"/>
        <w:rPr>
          <w:rFonts w:ascii="Trebuchet MS" w:hAnsi="Trebuchet MS" w:cs="Segoe UI"/>
        </w:rPr>
      </w:pPr>
      <w:r w:rsidRPr="00B40A2C">
        <w:rPr>
          <w:rStyle w:val="normaltextrun"/>
          <w:rFonts w:ascii="Trebuchet MS" w:hAnsi="Trebuchet MS" w:cs="Segoe UI"/>
          <w:b/>
          <w:bCs/>
        </w:rPr>
        <w:t>Welcome and Apologies</w:t>
      </w:r>
      <w:r w:rsidRPr="00B40A2C">
        <w:rPr>
          <w:rStyle w:val="eop"/>
          <w:rFonts w:ascii="Trebuchet MS" w:hAnsi="Trebuchet MS" w:cs="Segoe UI"/>
        </w:rPr>
        <w:t> </w:t>
      </w:r>
    </w:p>
    <w:p w14:paraId="3B0C3504" w14:textId="57623400" w:rsidR="00931780" w:rsidRPr="00B40A2C" w:rsidRDefault="00931780" w:rsidP="00D44066">
      <w:pPr>
        <w:pStyle w:val="paragraph"/>
        <w:spacing w:before="0" w:beforeAutospacing="0" w:after="0" w:afterAutospacing="0"/>
        <w:ind w:left="284"/>
        <w:textAlignment w:val="baseline"/>
        <w:rPr>
          <w:rFonts w:ascii="Trebuchet MS" w:hAnsi="Trebuchet MS" w:cs="Segoe UI"/>
        </w:rPr>
      </w:pPr>
    </w:p>
    <w:p w14:paraId="5E5AB1F8" w14:textId="37F9F169" w:rsidR="00931780" w:rsidRPr="00B40A2C" w:rsidRDefault="00931780" w:rsidP="00D44066">
      <w:pPr>
        <w:pStyle w:val="paragraph"/>
        <w:numPr>
          <w:ilvl w:val="1"/>
          <w:numId w:val="55"/>
        </w:numPr>
        <w:spacing w:before="0" w:beforeAutospacing="0" w:after="0" w:afterAutospacing="0"/>
        <w:textAlignment w:val="baseline"/>
        <w:rPr>
          <w:rFonts w:ascii="Trebuchet MS" w:hAnsi="Trebuchet MS" w:cs="Segoe UI"/>
        </w:rPr>
      </w:pPr>
      <w:r w:rsidRPr="00B40A2C">
        <w:rPr>
          <w:rStyle w:val="normaltextrun"/>
          <w:rFonts w:ascii="Trebuchet MS" w:hAnsi="Trebuchet MS" w:cs="Segoe UI"/>
        </w:rPr>
        <w:t xml:space="preserve">Chair welcomed everyone to the meeting and confirmed that apologies had </w:t>
      </w:r>
      <w:proofErr w:type="gramStart"/>
      <w:r w:rsidRPr="00B40A2C">
        <w:rPr>
          <w:rStyle w:val="normaltextrun"/>
          <w:rFonts w:ascii="Trebuchet MS" w:hAnsi="Trebuchet MS" w:cs="Segoe UI"/>
        </w:rPr>
        <w:t>been received</w:t>
      </w:r>
      <w:proofErr w:type="gramEnd"/>
      <w:r w:rsidRPr="00B40A2C">
        <w:rPr>
          <w:rStyle w:val="normaltextrun"/>
          <w:rFonts w:ascii="Trebuchet MS" w:hAnsi="Trebuchet MS" w:cs="Segoe UI"/>
        </w:rPr>
        <w:t xml:space="preserve"> from</w:t>
      </w:r>
      <w:r w:rsidR="0078471C" w:rsidRPr="00B40A2C">
        <w:rPr>
          <w:rStyle w:val="normaltextrun"/>
          <w:rFonts w:ascii="Trebuchet MS" w:hAnsi="Trebuchet MS" w:cs="Segoe UI"/>
        </w:rPr>
        <w:t xml:space="preserve"> Fadhili Maghiya</w:t>
      </w:r>
      <w:r w:rsidR="00EA5B17" w:rsidRPr="00B40A2C">
        <w:rPr>
          <w:rStyle w:val="normaltextrun"/>
          <w:rFonts w:ascii="Trebuchet MS" w:hAnsi="Trebuchet MS" w:cs="Segoe UI"/>
        </w:rPr>
        <w:t xml:space="preserve"> and</w:t>
      </w:r>
      <w:r w:rsidRPr="00B40A2C">
        <w:rPr>
          <w:rStyle w:val="normaltextrun"/>
          <w:rFonts w:ascii="Trebuchet MS" w:hAnsi="Trebuchet MS" w:cs="Segoe UI"/>
        </w:rPr>
        <w:t xml:space="preserve"> Thomas Morgan.</w:t>
      </w:r>
      <w:r w:rsidRPr="00B40A2C">
        <w:rPr>
          <w:rStyle w:val="eop"/>
          <w:rFonts w:ascii="Trebuchet MS" w:hAnsi="Trebuchet MS" w:cs="Segoe UI"/>
        </w:rPr>
        <w:t> </w:t>
      </w:r>
    </w:p>
    <w:p w14:paraId="586A6264" w14:textId="6D71C8ED" w:rsidR="00931780" w:rsidRPr="00B40A2C" w:rsidRDefault="00931780" w:rsidP="00D44066">
      <w:pPr>
        <w:pStyle w:val="paragraph"/>
        <w:spacing w:before="0" w:beforeAutospacing="0" w:after="0" w:afterAutospacing="0"/>
        <w:ind w:left="284"/>
        <w:textAlignment w:val="baseline"/>
        <w:rPr>
          <w:rFonts w:ascii="Trebuchet MS" w:hAnsi="Trebuchet MS" w:cs="Segoe UI"/>
        </w:rPr>
      </w:pPr>
    </w:p>
    <w:p w14:paraId="044D745E" w14:textId="0A0B4D8F" w:rsidR="00931780" w:rsidRPr="00B40A2C" w:rsidRDefault="00931780" w:rsidP="1BEAD9EC">
      <w:pPr>
        <w:pStyle w:val="paragraph"/>
        <w:numPr>
          <w:ilvl w:val="0"/>
          <w:numId w:val="55"/>
        </w:numPr>
        <w:spacing w:before="0" w:beforeAutospacing="0" w:after="0" w:afterAutospacing="0"/>
        <w:textAlignment w:val="baseline"/>
        <w:rPr>
          <w:rFonts w:ascii="Trebuchet MS" w:hAnsi="Trebuchet MS" w:cs="Segoe UI"/>
        </w:rPr>
      </w:pPr>
      <w:r w:rsidRPr="1BEAD9EC">
        <w:rPr>
          <w:rStyle w:val="normaltextrun"/>
          <w:rFonts w:ascii="Trebuchet MS" w:hAnsi="Trebuchet MS" w:cs="Segoe UI"/>
          <w:b/>
          <w:bCs/>
        </w:rPr>
        <w:t>Review of Minutes from the Wales Committee meeting held on</w:t>
      </w:r>
      <w:r w:rsidR="77845A27" w:rsidRPr="1BEAD9EC">
        <w:rPr>
          <w:rStyle w:val="normaltextrun"/>
          <w:rFonts w:ascii="Trebuchet MS" w:hAnsi="Trebuchet MS" w:cs="Segoe UI"/>
          <w:b/>
          <w:bCs/>
        </w:rPr>
        <w:t xml:space="preserve"> </w:t>
      </w:r>
      <w:r w:rsidR="00F24737" w:rsidRPr="1BEAD9EC">
        <w:rPr>
          <w:rStyle w:val="normaltextrun"/>
          <w:rFonts w:ascii="Trebuchet MS" w:hAnsi="Trebuchet MS" w:cs="Segoe UI"/>
          <w:b/>
          <w:bCs/>
        </w:rPr>
        <w:t>21st</w:t>
      </w:r>
      <w:r w:rsidR="00773F5C" w:rsidRPr="1BEAD9EC">
        <w:rPr>
          <w:rStyle w:val="normaltextrun"/>
          <w:rFonts w:ascii="Trebuchet MS" w:hAnsi="Trebuchet MS" w:cs="Segoe UI"/>
          <w:b/>
          <w:bCs/>
        </w:rPr>
        <w:t xml:space="preserve"> June</w:t>
      </w:r>
      <w:r w:rsidRPr="1BEAD9EC">
        <w:rPr>
          <w:rStyle w:val="normaltextrun"/>
          <w:rFonts w:ascii="Trebuchet MS" w:hAnsi="Trebuchet MS" w:cs="Segoe UI"/>
          <w:b/>
          <w:bCs/>
        </w:rPr>
        <w:t xml:space="preserve"> 2023</w:t>
      </w:r>
      <w:proofErr w:type="gramStart"/>
      <w:r w:rsidRPr="1BEAD9EC">
        <w:rPr>
          <w:rStyle w:val="normaltextrun"/>
          <w:rFonts w:ascii="Trebuchet MS" w:hAnsi="Trebuchet MS" w:cs="Segoe UI"/>
          <w:b/>
          <w:bCs/>
        </w:rPr>
        <w:t>.</w:t>
      </w:r>
      <w:r w:rsidRPr="1BEAD9EC">
        <w:rPr>
          <w:rStyle w:val="normaltextrun"/>
          <w:rFonts w:ascii="Trebuchet MS" w:hAnsi="Trebuchet MS" w:cs="Segoe UI"/>
        </w:rPr>
        <w:t> </w:t>
      </w:r>
      <w:r w:rsidRPr="1BEAD9EC">
        <w:rPr>
          <w:rStyle w:val="eop"/>
          <w:rFonts w:ascii="Trebuchet MS" w:hAnsi="Trebuchet MS" w:cs="Segoe UI"/>
        </w:rPr>
        <w:t> </w:t>
      </w:r>
      <w:proofErr w:type="gramEnd"/>
    </w:p>
    <w:p w14:paraId="2A75EC0D" w14:textId="41361FA3" w:rsidR="00931780" w:rsidRPr="00B40A2C" w:rsidRDefault="00931780" w:rsidP="00D44066">
      <w:pPr>
        <w:pStyle w:val="paragraph"/>
        <w:spacing w:before="0" w:beforeAutospacing="0" w:after="0" w:afterAutospacing="0"/>
        <w:ind w:left="284"/>
        <w:textAlignment w:val="baseline"/>
        <w:rPr>
          <w:rFonts w:ascii="Trebuchet MS" w:hAnsi="Trebuchet MS" w:cs="Segoe UI"/>
        </w:rPr>
      </w:pPr>
    </w:p>
    <w:p w14:paraId="08ED8784" w14:textId="33E7A952" w:rsidR="00931780" w:rsidRPr="00B40A2C" w:rsidRDefault="00931780" w:rsidP="00D44066">
      <w:pPr>
        <w:pStyle w:val="paragraph"/>
        <w:numPr>
          <w:ilvl w:val="1"/>
          <w:numId w:val="55"/>
        </w:numPr>
        <w:spacing w:before="0" w:beforeAutospacing="0" w:after="0" w:afterAutospacing="0"/>
        <w:textAlignment w:val="baseline"/>
        <w:rPr>
          <w:rFonts w:ascii="Trebuchet MS" w:hAnsi="Trebuchet MS" w:cs="Segoe UI"/>
        </w:rPr>
      </w:pPr>
      <w:r w:rsidRPr="00B40A2C">
        <w:rPr>
          <w:rStyle w:val="normaltextrun"/>
          <w:rFonts w:ascii="Trebuchet MS" w:hAnsi="Trebuchet MS" w:cs="Segoe UI"/>
        </w:rPr>
        <w:t xml:space="preserve">The </w:t>
      </w:r>
      <w:r w:rsidR="00327044" w:rsidRPr="00B40A2C">
        <w:rPr>
          <w:rStyle w:val="normaltextrun"/>
          <w:rFonts w:ascii="Trebuchet MS" w:hAnsi="Trebuchet MS" w:cs="Segoe UI"/>
        </w:rPr>
        <w:t xml:space="preserve">minutes </w:t>
      </w:r>
      <w:proofErr w:type="gramStart"/>
      <w:r w:rsidR="00327044" w:rsidRPr="00B40A2C">
        <w:rPr>
          <w:rStyle w:val="normaltextrun"/>
          <w:rFonts w:ascii="Trebuchet MS" w:hAnsi="Trebuchet MS" w:cs="Segoe UI"/>
        </w:rPr>
        <w:t>were accepted</w:t>
      </w:r>
      <w:proofErr w:type="gramEnd"/>
      <w:r w:rsidR="00327044" w:rsidRPr="00B40A2C">
        <w:rPr>
          <w:rStyle w:val="normaltextrun"/>
          <w:rFonts w:ascii="Trebuchet MS" w:hAnsi="Trebuchet MS" w:cs="Segoe UI"/>
        </w:rPr>
        <w:t xml:space="preserve"> as </w:t>
      </w:r>
      <w:r w:rsidR="003E0BAB" w:rsidRPr="00B40A2C">
        <w:rPr>
          <w:rStyle w:val="normaltextrun"/>
          <w:rFonts w:ascii="Trebuchet MS" w:hAnsi="Trebuchet MS" w:cs="Segoe UI"/>
        </w:rPr>
        <w:t>an accurate record of proceedings.</w:t>
      </w:r>
      <w:r w:rsidRPr="00B40A2C">
        <w:rPr>
          <w:rStyle w:val="eop"/>
          <w:rFonts w:ascii="Trebuchet MS" w:hAnsi="Trebuchet MS" w:cs="Segoe UI"/>
        </w:rPr>
        <w:t> </w:t>
      </w:r>
    </w:p>
    <w:p w14:paraId="1B748FCC" w14:textId="54688DA6" w:rsidR="00931780" w:rsidRPr="00B40A2C" w:rsidRDefault="00931780" w:rsidP="00D44066">
      <w:pPr>
        <w:pStyle w:val="paragraph"/>
        <w:spacing w:before="0" w:beforeAutospacing="0" w:after="0" w:afterAutospacing="0"/>
        <w:ind w:left="284"/>
        <w:textAlignment w:val="baseline"/>
        <w:rPr>
          <w:rFonts w:ascii="Trebuchet MS" w:hAnsi="Trebuchet MS" w:cs="Segoe UI"/>
        </w:rPr>
      </w:pPr>
    </w:p>
    <w:p w14:paraId="50239494" w14:textId="77777777" w:rsidR="0032123E" w:rsidRPr="00B40A2C" w:rsidRDefault="00931780" w:rsidP="00D44066">
      <w:pPr>
        <w:pStyle w:val="paragraph"/>
        <w:numPr>
          <w:ilvl w:val="0"/>
          <w:numId w:val="55"/>
        </w:numPr>
        <w:spacing w:before="0" w:beforeAutospacing="0" w:after="0" w:afterAutospacing="0"/>
        <w:textAlignment w:val="baseline"/>
        <w:rPr>
          <w:rStyle w:val="eop"/>
          <w:rFonts w:ascii="Trebuchet MS" w:hAnsi="Trebuchet MS" w:cs="Segoe UI"/>
        </w:rPr>
      </w:pPr>
      <w:r w:rsidRPr="00B40A2C">
        <w:rPr>
          <w:rStyle w:val="normaltextrun"/>
          <w:rFonts w:ascii="Trebuchet MS" w:hAnsi="Trebuchet MS" w:cs="Segoe UI"/>
          <w:b/>
          <w:bCs/>
        </w:rPr>
        <w:t xml:space="preserve">Matters arising from previous </w:t>
      </w:r>
      <w:proofErr w:type="gramStart"/>
      <w:r w:rsidRPr="00B40A2C">
        <w:rPr>
          <w:rStyle w:val="normaltextrun"/>
          <w:rFonts w:ascii="Trebuchet MS" w:hAnsi="Trebuchet MS" w:cs="Segoe UI"/>
          <w:b/>
          <w:bCs/>
        </w:rPr>
        <w:t>meeting</w:t>
      </w:r>
      <w:proofErr w:type="gramEnd"/>
      <w:r w:rsidRPr="00B40A2C">
        <w:rPr>
          <w:rStyle w:val="eop"/>
          <w:rFonts w:ascii="Trebuchet MS" w:hAnsi="Trebuchet MS" w:cs="Segoe UI"/>
        </w:rPr>
        <w:t> </w:t>
      </w:r>
    </w:p>
    <w:p w14:paraId="45D5E516" w14:textId="77777777" w:rsidR="0032123E" w:rsidRPr="00B40A2C" w:rsidRDefault="0032123E" w:rsidP="00D44066">
      <w:pPr>
        <w:pStyle w:val="paragraph"/>
        <w:spacing w:before="0" w:beforeAutospacing="0" w:after="0" w:afterAutospacing="0"/>
        <w:ind w:left="284"/>
        <w:textAlignment w:val="baseline"/>
        <w:rPr>
          <w:rStyle w:val="eop"/>
          <w:rFonts w:ascii="Trebuchet MS" w:hAnsi="Trebuchet MS" w:cs="Segoe UI"/>
        </w:rPr>
      </w:pPr>
    </w:p>
    <w:p w14:paraId="7BEF4F1B" w14:textId="0007C9D0" w:rsidR="009F44D2" w:rsidRPr="00B40A2C" w:rsidRDefault="009F44D2" w:rsidP="00D44066">
      <w:pPr>
        <w:pStyle w:val="paragraph"/>
        <w:numPr>
          <w:ilvl w:val="1"/>
          <w:numId w:val="55"/>
        </w:numPr>
        <w:spacing w:before="0" w:beforeAutospacing="0" w:after="0" w:afterAutospacing="0"/>
        <w:textAlignment w:val="baseline"/>
        <w:rPr>
          <w:rFonts w:ascii="Trebuchet MS" w:hAnsi="Trebuchet MS" w:cs="Segoe UI"/>
        </w:rPr>
      </w:pPr>
      <w:r w:rsidRPr="00B40A2C">
        <w:rPr>
          <w:rFonts w:ascii="Trebuchet MS" w:hAnsi="Trebuchet MS"/>
        </w:rPr>
        <w:t xml:space="preserve">A session on Risk </w:t>
      </w:r>
      <w:proofErr w:type="gramStart"/>
      <w:r w:rsidRPr="00B40A2C">
        <w:rPr>
          <w:rFonts w:ascii="Trebuchet MS" w:hAnsi="Trebuchet MS"/>
        </w:rPr>
        <w:t>was scheduled</w:t>
      </w:r>
      <w:proofErr w:type="gramEnd"/>
      <w:r w:rsidRPr="00B40A2C">
        <w:rPr>
          <w:rFonts w:ascii="Trebuchet MS" w:hAnsi="Trebuchet MS"/>
        </w:rPr>
        <w:t xml:space="preserve"> for the People and Places Committee in November 2023.</w:t>
      </w:r>
    </w:p>
    <w:p w14:paraId="646FB125" w14:textId="77777777" w:rsidR="009F44D2" w:rsidRPr="00B40A2C" w:rsidRDefault="009F44D2" w:rsidP="00D44066">
      <w:pPr>
        <w:pStyle w:val="paragraph"/>
        <w:spacing w:before="0" w:beforeAutospacing="0" w:after="0" w:afterAutospacing="0"/>
        <w:ind w:left="284"/>
        <w:textAlignment w:val="baseline"/>
        <w:rPr>
          <w:rFonts w:ascii="Trebuchet MS" w:hAnsi="Trebuchet MS"/>
        </w:rPr>
      </w:pPr>
    </w:p>
    <w:p w14:paraId="7262D50B" w14:textId="26BAB99E" w:rsidR="009F44D2" w:rsidRPr="00B40A2C" w:rsidRDefault="009F44D2" w:rsidP="00D44066">
      <w:pPr>
        <w:pStyle w:val="paragraph"/>
        <w:numPr>
          <w:ilvl w:val="1"/>
          <w:numId w:val="55"/>
        </w:numPr>
        <w:spacing w:before="0" w:beforeAutospacing="0" w:after="0" w:afterAutospacing="0"/>
        <w:textAlignment w:val="baseline"/>
        <w:rPr>
          <w:rFonts w:ascii="Trebuchet MS" w:hAnsi="Trebuchet MS"/>
        </w:rPr>
      </w:pPr>
      <w:r w:rsidRPr="00B40A2C">
        <w:rPr>
          <w:rFonts w:ascii="Trebuchet MS" w:hAnsi="Trebuchet MS"/>
        </w:rPr>
        <w:t xml:space="preserve">Analysis of the opportunities available from the UK Shared Prosperity Fund were available for the geographies covered by the </w:t>
      </w:r>
      <w:proofErr w:type="gramStart"/>
      <w:r w:rsidRPr="00B40A2C">
        <w:rPr>
          <w:rFonts w:ascii="Trebuchet MS" w:hAnsi="Trebuchet MS"/>
        </w:rPr>
        <w:t>3</w:t>
      </w:r>
      <w:proofErr w:type="gramEnd"/>
      <w:r w:rsidRPr="00B40A2C">
        <w:rPr>
          <w:rFonts w:ascii="Trebuchet MS" w:hAnsi="Trebuchet MS"/>
        </w:rPr>
        <w:t xml:space="preserve"> regional teams upon request, however data was limited owing to an inconsistency in available data across the 22 Welsh local authorities.</w:t>
      </w:r>
    </w:p>
    <w:p w14:paraId="01A7DC26" w14:textId="37EBE79B" w:rsidR="00931780" w:rsidRPr="00B40A2C" w:rsidRDefault="00931780" w:rsidP="00D44066">
      <w:pPr>
        <w:pStyle w:val="paragraph"/>
        <w:spacing w:before="0" w:beforeAutospacing="0" w:after="0" w:afterAutospacing="0"/>
        <w:ind w:left="284"/>
        <w:textAlignment w:val="baseline"/>
        <w:rPr>
          <w:rFonts w:ascii="Trebuchet MS" w:hAnsi="Trebuchet MS" w:cs="Segoe UI"/>
        </w:rPr>
      </w:pPr>
    </w:p>
    <w:p w14:paraId="1FB55C5F" w14:textId="77777777" w:rsidR="00931780" w:rsidRPr="00B40A2C" w:rsidRDefault="00931780" w:rsidP="00D44066">
      <w:pPr>
        <w:pStyle w:val="paragraph"/>
        <w:numPr>
          <w:ilvl w:val="0"/>
          <w:numId w:val="55"/>
        </w:numPr>
        <w:spacing w:before="0" w:beforeAutospacing="0" w:after="0" w:afterAutospacing="0"/>
        <w:textAlignment w:val="baseline"/>
        <w:rPr>
          <w:rFonts w:ascii="Trebuchet MS" w:hAnsi="Trebuchet MS" w:cs="Segoe UI"/>
        </w:rPr>
      </w:pPr>
      <w:r w:rsidRPr="00B40A2C">
        <w:rPr>
          <w:rStyle w:val="normaltextrun"/>
          <w:rFonts w:ascii="Trebuchet MS" w:hAnsi="Trebuchet MS" w:cs="Segoe UI"/>
          <w:b/>
          <w:bCs/>
        </w:rPr>
        <w:t>Agreements by written procedure</w:t>
      </w:r>
      <w:r w:rsidRPr="00B40A2C">
        <w:rPr>
          <w:rStyle w:val="eop"/>
          <w:rFonts w:ascii="Trebuchet MS" w:hAnsi="Trebuchet MS" w:cs="Segoe UI"/>
        </w:rPr>
        <w:t> </w:t>
      </w:r>
    </w:p>
    <w:p w14:paraId="0BA575B1" w14:textId="702107D6" w:rsidR="00931780" w:rsidRPr="00B40A2C" w:rsidRDefault="00931780" w:rsidP="00D44066">
      <w:pPr>
        <w:pStyle w:val="paragraph"/>
        <w:spacing w:before="0" w:beforeAutospacing="0" w:after="0" w:afterAutospacing="0"/>
        <w:ind w:left="284"/>
        <w:textAlignment w:val="baseline"/>
        <w:rPr>
          <w:rFonts w:ascii="Trebuchet MS" w:hAnsi="Trebuchet MS" w:cs="Segoe UI"/>
        </w:rPr>
      </w:pPr>
    </w:p>
    <w:p w14:paraId="754ACA14" w14:textId="6CD9073E" w:rsidR="00EA63C9" w:rsidRPr="00B40A2C" w:rsidRDefault="00931780" w:rsidP="00D44066">
      <w:pPr>
        <w:pStyle w:val="paragraph"/>
        <w:numPr>
          <w:ilvl w:val="1"/>
          <w:numId w:val="55"/>
        </w:numPr>
        <w:spacing w:before="0" w:beforeAutospacing="0" w:after="0" w:afterAutospacing="0"/>
        <w:textAlignment w:val="baseline"/>
        <w:rPr>
          <w:rFonts w:ascii="Trebuchet MS" w:hAnsi="Trebuchet MS" w:cs="Segoe UI"/>
        </w:rPr>
      </w:pPr>
      <w:r w:rsidRPr="00B40A2C">
        <w:rPr>
          <w:rStyle w:val="normaltextrun"/>
          <w:rFonts w:ascii="Trebuchet MS" w:hAnsi="Trebuchet MS" w:cs="Segoe UI"/>
        </w:rPr>
        <w:t xml:space="preserve">Committee noted receipt of the </w:t>
      </w:r>
      <w:proofErr w:type="gramStart"/>
      <w:r w:rsidRPr="00B40A2C">
        <w:rPr>
          <w:rStyle w:val="normaltextrun"/>
          <w:rFonts w:ascii="Trebuchet MS" w:hAnsi="Trebuchet MS" w:cs="Segoe UI"/>
        </w:rPr>
        <w:t>paper:-</w:t>
      </w:r>
      <w:proofErr w:type="gramEnd"/>
      <w:r w:rsidRPr="00B40A2C">
        <w:rPr>
          <w:rStyle w:val="eop"/>
          <w:rFonts w:ascii="Trebuchet MS" w:hAnsi="Trebuchet MS" w:cs="Segoe UI"/>
        </w:rPr>
        <w:t> </w:t>
      </w:r>
    </w:p>
    <w:p w14:paraId="52C2FFDD" w14:textId="77777777" w:rsidR="00EA63C9" w:rsidRPr="00B40A2C" w:rsidRDefault="00EA63C9" w:rsidP="00D44066">
      <w:pPr>
        <w:pStyle w:val="paragraph"/>
        <w:spacing w:before="0" w:beforeAutospacing="0" w:after="0" w:afterAutospacing="0"/>
        <w:ind w:left="284"/>
        <w:textAlignment w:val="baseline"/>
        <w:rPr>
          <w:rFonts w:ascii="Trebuchet MS" w:hAnsi="Trebuchet MS" w:cs="Segoe UI"/>
        </w:rPr>
      </w:pPr>
    </w:p>
    <w:p w14:paraId="0DE1FB1D" w14:textId="1DDE985B" w:rsidR="00EA63C9" w:rsidRPr="00B40A2C" w:rsidRDefault="00EA63C9" w:rsidP="00D44066">
      <w:pPr>
        <w:pStyle w:val="paragraph"/>
        <w:numPr>
          <w:ilvl w:val="2"/>
          <w:numId w:val="55"/>
        </w:numPr>
        <w:spacing w:before="0" w:beforeAutospacing="0" w:after="0" w:afterAutospacing="0"/>
        <w:textAlignment w:val="baseline"/>
        <w:rPr>
          <w:rFonts w:ascii="Trebuchet MS" w:hAnsi="Trebuchet MS" w:cs="Segoe UI"/>
        </w:rPr>
      </w:pPr>
      <w:r w:rsidRPr="00B40A2C">
        <w:rPr>
          <w:rFonts w:ascii="Trebuchet MS" w:hAnsi="Trebuchet MS"/>
        </w:rPr>
        <w:t xml:space="preserve">WBM 23:18 </w:t>
      </w:r>
      <w:r w:rsidRPr="00B40A2C">
        <w:rPr>
          <w:rStyle w:val="normaltextrun"/>
          <w:rFonts w:ascii="Trebuchet MS" w:hAnsi="Trebuchet MS"/>
          <w:color w:val="000000"/>
          <w:bdr w:val="none" w:sz="0" w:space="0" w:color="auto" w:frame="1"/>
        </w:rPr>
        <w:t xml:space="preserve">The challenges facing people who </w:t>
      </w:r>
      <w:proofErr w:type="gramStart"/>
      <w:r w:rsidRPr="00B40A2C">
        <w:rPr>
          <w:rStyle w:val="normaltextrun"/>
          <w:rFonts w:ascii="Trebuchet MS" w:hAnsi="Trebuchet MS"/>
          <w:color w:val="000000"/>
          <w:bdr w:val="none" w:sz="0" w:space="0" w:color="auto" w:frame="1"/>
        </w:rPr>
        <w:t>are disabled</w:t>
      </w:r>
      <w:proofErr w:type="gramEnd"/>
      <w:r w:rsidRPr="00B40A2C">
        <w:rPr>
          <w:rStyle w:val="normaltextrun"/>
          <w:rFonts w:ascii="Trebuchet MS" w:hAnsi="Trebuchet MS"/>
          <w:color w:val="000000"/>
          <w:bdr w:val="none" w:sz="0" w:space="0" w:color="auto" w:frame="1"/>
        </w:rPr>
        <w:t xml:space="preserve"> and the organisations that support them.</w:t>
      </w:r>
    </w:p>
    <w:p w14:paraId="1B477D69" w14:textId="3E36977A" w:rsidR="00931780" w:rsidRPr="00B40A2C" w:rsidRDefault="00931780" w:rsidP="00D44066">
      <w:pPr>
        <w:pStyle w:val="paragraph"/>
        <w:spacing w:before="0" w:beforeAutospacing="0" w:after="0" w:afterAutospacing="0"/>
        <w:ind w:left="284"/>
        <w:textAlignment w:val="baseline"/>
        <w:rPr>
          <w:rFonts w:ascii="Trebuchet MS" w:hAnsi="Trebuchet MS" w:cs="Segoe UI"/>
        </w:rPr>
      </w:pPr>
    </w:p>
    <w:p w14:paraId="20A2DEEB" w14:textId="77777777" w:rsidR="00931780" w:rsidRPr="00B40A2C" w:rsidRDefault="00931780" w:rsidP="00D44066">
      <w:pPr>
        <w:pStyle w:val="paragraph"/>
        <w:numPr>
          <w:ilvl w:val="0"/>
          <w:numId w:val="55"/>
        </w:numPr>
        <w:spacing w:before="0" w:beforeAutospacing="0" w:after="0" w:afterAutospacing="0"/>
        <w:textAlignment w:val="baseline"/>
        <w:rPr>
          <w:rFonts w:ascii="Trebuchet MS" w:hAnsi="Trebuchet MS" w:cs="Segoe UI"/>
        </w:rPr>
      </w:pPr>
      <w:r w:rsidRPr="00B40A2C">
        <w:rPr>
          <w:rStyle w:val="normaltextrun"/>
          <w:rFonts w:ascii="Trebuchet MS" w:hAnsi="Trebuchet MS" w:cs="Segoe UI"/>
          <w:b/>
          <w:bCs/>
        </w:rPr>
        <w:t>Declarations of Interest</w:t>
      </w:r>
      <w:r w:rsidRPr="00B40A2C">
        <w:rPr>
          <w:rStyle w:val="eop"/>
          <w:rFonts w:ascii="Trebuchet MS" w:hAnsi="Trebuchet MS" w:cs="Segoe UI"/>
        </w:rPr>
        <w:t> </w:t>
      </w:r>
    </w:p>
    <w:p w14:paraId="234E9292" w14:textId="4F5DEB2D" w:rsidR="00931780" w:rsidRPr="00B40A2C" w:rsidRDefault="00931780" w:rsidP="00D44066">
      <w:pPr>
        <w:pStyle w:val="paragraph"/>
        <w:spacing w:before="0" w:beforeAutospacing="0" w:after="0" w:afterAutospacing="0"/>
        <w:ind w:left="284"/>
        <w:textAlignment w:val="baseline"/>
        <w:rPr>
          <w:rFonts w:ascii="Trebuchet MS" w:hAnsi="Trebuchet MS" w:cs="Segoe UI"/>
        </w:rPr>
      </w:pPr>
    </w:p>
    <w:p w14:paraId="1859C388" w14:textId="643A7346" w:rsidR="00931780" w:rsidRPr="00B40A2C" w:rsidRDefault="00C12D35" w:rsidP="00B13937">
      <w:pPr>
        <w:pStyle w:val="paragraph"/>
        <w:spacing w:before="0" w:beforeAutospacing="0" w:after="0" w:afterAutospacing="0"/>
        <w:ind w:left="360" w:firstLine="360"/>
        <w:textAlignment w:val="baseline"/>
        <w:rPr>
          <w:rFonts w:ascii="Trebuchet MS" w:hAnsi="Trebuchet MS" w:cs="Segoe UI"/>
        </w:rPr>
      </w:pPr>
      <w:r w:rsidRPr="00B40A2C">
        <w:rPr>
          <w:rStyle w:val="normaltextrun"/>
          <w:rFonts w:ascii="Trebuchet MS" w:hAnsi="Trebuchet MS" w:cs="Segoe UI"/>
        </w:rPr>
        <w:t>There were none received.</w:t>
      </w:r>
    </w:p>
    <w:p w14:paraId="46AEFFBD" w14:textId="6113FE9A" w:rsidR="00931780" w:rsidRPr="00B40A2C" w:rsidRDefault="00931780" w:rsidP="00D44066">
      <w:pPr>
        <w:pStyle w:val="paragraph"/>
        <w:spacing w:before="0" w:beforeAutospacing="0" w:after="0" w:afterAutospacing="0"/>
        <w:ind w:left="284"/>
        <w:textAlignment w:val="baseline"/>
        <w:rPr>
          <w:rFonts w:ascii="Trebuchet MS" w:hAnsi="Trebuchet MS" w:cs="Segoe UI"/>
        </w:rPr>
      </w:pPr>
    </w:p>
    <w:p w14:paraId="43DF9AB3" w14:textId="77777777" w:rsidR="00594308" w:rsidRPr="00B40A2C" w:rsidRDefault="00931780" w:rsidP="00D44066">
      <w:pPr>
        <w:pStyle w:val="paragraph"/>
        <w:numPr>
          <w:ilvl w:val="0"/>
          <w:numId w:val="55"/>
        </w:numPr>
        <w:spacing w:before="0" w:beforeAutospacing="0" w:after="0" w:afterAutospacing="0"/>
        <w:textAlignment w:val="baseline"/>
        <w:rPr>
          <w:rStyle w:val="eop"/>
          <w:rFonts w:ascii="Trebuchet MS" w:hAnsi="Trebuchet MS" w:cs="Segoe UI"/>
        </w:rPr>
      </w:pPr>
      <w:r w:rsidRPr="00B40A2C">
        <w:rPr>
          <w:rStyle w:val="normaltextrun"/>
          <w:rFonts w:ascii="Trebuchet MS" w:hAnsi="Trebuchet MS" w:cs="Segoe UI"/>
          <w:b/>
          <w:bCs/>
        </w:rPr>
        <w:t>Wales Portfolio Update</w:t>
      </w:r>
      <w:r w:rsidRPr="00B40A2C">
        <w:rPr>
          <w:rStyle w:val="eop"/>
          <w:rFonts w:ascii="Trebuchet MS" w:hAnsi="Trebuchet MS" w:cs="Segoe UI"/>
        </w:rPr>
        <w:t> </w:t>
      </w:r>
    </w:p>
    <w:p w14:paraId="0132673A" w14:textId="77777777" w:rsidR="006E0790" w:rsidRPr="00B40A2C" w:rsidRDefault="006E0790" w:rsidP="00D44066">
      <w:pPr>
        <w:pStyle w:val="paragraph"/>
        <w:spacing w:before="0" w:beforeAutospacing="0" w:after="0" w:afterAutospacing="0"/>
        <w:ind w:left="284"/>
        <w:textAlignment w:val="baseline"/>
        <w:rPr>
          <w:rFonts w:ascii="Trebuchet MS" w:hAnsi="Trebuchet MS" w:cs="Segoe UI"/>
        </w:rPr>
      </w:pPr>
    </w:p>
    <w:p w14:paraId="4D256CBF" w14:textId="3F809BA3" w:rsidR="00931780" w:rsidRPr="00B40A2C" w:rsidRDefault="00B01874" w:rsidP="00D44066">
      <w:pPr>
        <w:pStyle w:val="paragraph"/>
        <w:numPr>
          <w:ilvl w:val="1"/>
          <w:numId w:val="55"/>
        </w:numPr>
        <w:spacing w:before="0" w:beforeAutospacing="0" w:after="0" w:afterAutospacing="0"/>
        <w:textAlignment w:val="baseline"/>
        <w:rPr>
          <w:rFonts w:ascii="Trebuchet MS" w:hAnsi="Trebuchet MS" w:cs="Segoe UI"/>
        </w:rPr>
      </w:pPr>
      <w:r w:rsidRPr="00B40A2C">
        <w:rPr>
          <w:rFonts w:ascii="Trebuchet MS" w:hAnsi="Trebuchet MS"/>
        </w:rPr>
        <w:lastRenderedPageBreak/>
        <w:t>The report provided an update on work over the last 3 months ending 31</w:t>
      </w:r>
      <w:r w:rsidRPr="00B40A2C">
        <w:rPr>
          <w:rFonts w:ascii="Trebuchet MS" w:hAnsi="Trebuchet MS"/>
          <w:vertAlign w:val="superscript"/>
        </w:rPr>
        <w:t>st</w:t>
      </w:r>
      <w:r w:rsidRPr="00B40A2C">
        <w:rPr>
          <w:rFonts w:ascii="Trebuchet MS" w:hAnsi="Trebuchet MS"/>
        </w:rPr>
        <w:t xml:space="preserve"> August 2023.Demand for funding had been higher than usual, with no dip during the summer months. The Committee questioned the impact of recent announcements regarding wider public spending challenges, noting the importance of adhering to our own requirements such as additionality and asked the team to monitor the extent of impacts on funded organisations</w:t>
      </w:r>
      <w:proofErr w:type="gramStart"/>
      <w:r w:rsidRPr="00B40A2C">
        <w:rPr>
          <w:rFonts w:ascii="Trebuchet MS" w:hAnsi="Trebuchet MS"/>
        </w:rPr>
        <w:t xml:space="preserve">.  </w:t>
      </w:r>
      <w:r w:rsidR="00B53A5F" w:rsidRPr="00B40A2C">
        <w:rPr>
          <w:rFonts w:ascii="Trebuchet MS" w:hAnsi="Trebuchet MS"/>
        </w:rPr>
        <w:t>H</w:t>
      </w:r>
      <w:r w:rsidRPr="00B40A2C">
        <w:rPr>
          <w:rFonts w:ascii="Trebuchet MS" w:hAnsi="Trebuchet MS"/>
        </w:rPr>
        <w:t>igh levels</w:t>
      </w:r>
      <w:proofErr w:type="gramEnd"/>
      <w:r w:rsidRPr="00B40A2C">
        <w:rPr>
          <w:rFonts w:ascii="Trebuchet MS" w:hAnsi="Trebuchet MS"/>
        </w:rPr>
        <w:t xml:space="preserve"> of customer satisfaction</w:t>
      </w:r>
      <w:r w:rsidR="00B53A5F" w:rsidRPr="00B40A2C">
        <w:rPr>
          <w:rFonts w:ascii="Trebuchet MS" w:hAnsi="Trebuchet MS"/>
        </w:rPr>
        <w:t xml:space="preserve"> were noted </w:t>
      </w:r>
      <w:r w:rsidR="00D9369F" w:rsidRPr="00B40A2C">
        <w:rPr>
          <w:rFonts w:ascii="Trebuchet MS" w:hAnsi="Trebuchet MS"/>
        </w:rPr>
        <w:t>as were a</w:t>
      </w:r>
      <w:r w:rsidRPr="00B40A2C">
        <w:rPr>
          <w:rFonts w:ascii="Trebuchet MS" w:hAnsi="Trebuchet MS"/>
        </w:rPr>
        <w:t xml:space="preserve"> busy schedule of political liaison</w:t>
      </w:r>
      <w:r w:rsidR="00D9369F" w:rsidRPr="00B40A2C">
        <w:rPr>
          <w:rFonts w:ascii="Trebuchet MS" w:hAnsi="Trebuchet MS"/>
        </w:rPr>
        <w:t xml:space="preserve">, </w:t>
      </w:r>
      <w:r w:rsidRPr="00B40A2C">
        <w:rPr>
          <w:rFonts w:ascii="Trebuchet MS" w:hAnsi="Trebuchet MS"/>
        </w:rPr>
        <w:t>positive press coverage stakeholder engagement including strategy launch</w:t>
      </w:r>
      <w:r w:rsidR="00FF64F4" w:rsidRPr="00B40A2C">
        <w:rPr>
          <w:rFonts w:ascii="Trebuchet MS" w:hAnsi="Trebuchet MS"/>
        </w:rPr>
        <w:t xml:space="preserve"> </w:t>
      </w:r>
      <w:r w:rsidRPr="00B40A2C">
        <w:rPr>
          <w:rFonts w:ascii="Trebuchet MS" w:hAnsi="Trebuchet MS"/>
        </w:rPr>
        <w:t xml:space="preserve">and attendance at National Eistedfodd. The Chair highlighted to successful visit of the UK Board and record thanks to team for organising excellent visit. </w:t>
      </w:r>
    </w:p>
    <w:p w14:paraId="328EB50B" w14:textId="77777777" w:rsidR="00E5284E" w:rsidRPr="00B40A2C" w:rsidRDefault="00E5284E" w:rsidP="00D44066">
      <w:pPr>
        <w:ind w:left="284"/>
        <w:rPr>
          <w:rFonts w:ascii="Trebuchet MS" w:hAnsi="Trebuchet MS"/>
          <w:sz w:val="24"/>
          <w:szCs w:val="24"/>
        </w:rPr>
      </w:pPr>
    </w:p>
    <w:p w14:paraId="269BDF03" w14:textId="0830426C" w:rsidR="4D648D0F" w:rsidRDefault="002015E3" w:rsidP="00D44066">
      <w:pPr>
        <w:pStyle w:val="ListParagraph"/>
        <w:numPr>
          <w:ilvl w:val="0"/>
          <w:numId w:val="55"/>
        </w:numPr>
        <w:rPr>
          <w:rFonts w:ascii="Trebuchet MS" w:hAnsi="Trebuchet MS"/>
          <w:b/>
          <w:bCs/>
          <w:color w:val="000000" w:themeColor="text1"/>
          <w:sz w:val="24"/>
          <w:szCs w:val="24"/>
          <w:u w:val="single"/>
        </w:rPr>
      </w:pPr>
      <w:r w:rsidRPr="00D44066">
        <w:rPr>
          <w:rFonts w:ascii="Trebuchet MS" w:hAnsi="Trebuchet MS"/>
          <w:b/>
          <w:bCs/>
          <w:color w:val="000000" w:themeColor="text1"/>
          <w:sz w:val="24"/>
          <w:szCs w:val="24"/>
          <w:u w:val="single"/>
        </w:rPr>
        <w:t>Place Based Approaches (WBM 23.22)</w:t>
      </w:r>
    </w:p>
    <w:p w14:paraId="0AD35935" w14:textId="77777777" w:rsidR="00B13937" w:rsidRPr="00D44066" w:rsidRDefault="00B13937" w:rsidP="00B13937">
      <w:pPr>
        <w:pStyle w:val="ListParagraph"/>
        <w:ind w:left="360"/>
        <w:rPr>
          <w:rFonts w:ascii="Trebuchet MS" w:hAnsi="Trebuchet MS"/>
          <w:b/>
          <w:bCs/>
          <w:color w:val="000000" w:themeColor="text1"/>
          <w:sz w:val="24"/>
          <w:szCs w:val="24"/>
          <w:u w:val="single"/>
        </w:rPr>
      </w:pPr>
    </w:p>
    <w:p w14:paraId="0046936F" w14:textId="36BCEDB7" w:rsidR="00514FEC" w:rsidRPr="00B13937" w:rsidRDefault="00206D84" w:rsidP="00D44066">
      <w:pPr>
        <w:pStyle w:val="ListParagraph"/>
        <w:numPr>
          <w:ilvl w:val="1"/>
          <w:numId w:val="55"/>
        </w:numPr>
        <w:rPr>
          <w:rFonts w:ascii="Trebuchet MS" w:hAnsi="Trebuchet MS"/>
          <w:sz w:val="24"/>
          <w:szCs w:val="24"/>
        </w:rPr>
      </w:pPr>
      <w:r w:rsidRPr="00B13937">
        <w:rPr>
          <w:rFonts w:ascii="Trebuchet MS" w:hAnsi="Trebuchet MS"/>
          <w:sz w:val="24"/>
          <w:szCs w:val="24"/>
        </w:rPr>
        <w:t>The Committee reflected on the positive project visit to the Maesgeirchen</w:t>
      </w:r>
      <w:r w:rsidR="000D76A2" w:rsidRPr="00B13937">
        <w:rPr>
          <w:rFonts w:ascii="Trebuchet MS" w:hAnsi="Trebuchet MS"/>
          <w:sz w:val="24"/>
          <w:szCs w:val="24"/>
        </w:rPr>
        <w:t xml:space="preserve"> estate the previous day, where they had met local community activists and organisations. </w:t>
      </w:r>
      <w:r w:rsidR="00C5785A" w:rsidRPr="00B13937">
        <w:rPr>
          <w:rFonts w:ascii="Trebuchet MS" w:hAnsi="Trebuchet MS"/>
          <w:sz w:val="24"/>
          <w:szCs w:val="24"/>
        </w:rPr>
        <w:t xml:space="preserve">Given many of the positive attributes of </w:t>
      </w:r>
      <w:proofErr w:type="gramStart"/>
      <w:r w:rsidR="00C5785A" w:rsidRPr="00B13937">
        <w:rPr>
          <w:rFonts w:ascii="Trebuchet MS" w:hAnsi="Trebuchet MS"/>
          <w:sz w:val="24"/>
          <w:szCs w:val="24"/>
        </w:rPr>
        <w:t>place based</w:t>
      </w:r>
      <w:proofErr w:type="gramEnd"/>
      <w:r w:rsidR="00C5785A" w:rsidRPr="00B13937">
        <w:rPr>
          <w:rFonts w:ascii="Trebuchet MS" w:hAnsi="Trebuchet MS"/>
          <w:sz w:val="24"/>
          <w:szCs w:val="24"/>
        </w:rPr>
        <w:t xml:space="preserve"> funding </w:t>
      </w:r>
      <w:r w:rsidR="007E69AA" w:rsidRPr="00B13937">
        <w:rPr>
          <w:rFonts w:ascii="Trebuchet MS" w:hAnsi="Trebuchet MS"/>
          <w:sz w:val="24"/>
          <w:szCs w:val="24"/>
        </w:rPr>
        <w:t xml:space="preserve">they reflected on how we engage others in taking more interest in place based approaches. </w:t>
      </w:r>
      <w:r w:rsidR="00223E07" w:rsidRPr="00B13937">
        <w:rPr>
          <w:rFonts w:ascii="Trebuchet MS" w:hAnsi="Trebuchet MS"/>
          <w:sz w:val="24"/>
          <w:szCs w:val="24"/>
        </w:rPr>
        <w:t xml:space="preserve">They also acknowledged some of the challenges including delays to community projects where multiple stakeholders are </w:t>
      </w:r>
      <w:proofErr w:type="gramStart"/>
      <w:r w:rsidR="00223E07" w:rsidRPr="00B13937">
        <w:rPr>
          <w:rFonts w:ascii="Trebuchet MS" w:hAnsi="Trebuchet MS"/>
          <w:sz w:val="24"/>
          <w:szCs w:val="24"/>
        </w:rPr>
        <w:t>involved</w:t>
      </w:r>
      <w:r w:rsidR="00996E8C" w:rsidRPr="00B13937">
        <w:rPr>
          <w:rFonts w:ascii="Trebuchet MS" w:hAnsi="Trebuchet MS"/>
          <w:sz w:val="24"/>
          <w:szCs w:val="24"/>
        </w:rPr>
        <w:t>, and</w:t>
      </w:r>
      <w:proofErr w:type="gramEnd"/>
      <w:r w:rsidR="00996E8C" w:rsidRPr="00B13937">
        <w:rPr>
          <w:rFonts w:ascii="Trebuchet MS" w:hAnsi="Trebuchet MS"/>
          <w:sz w:val="24"/>
          <w:szCs w:val="24"/>
        </w:rPr>
        <w:t xml:space="preserve"> question</w:t>
      </w:r>
      <w:r w:rsidR="000F1015" w:rsidRPr="00B13937">
        <w:rPr>
          <w:rFonts w:ascii="Trebuchet MS" w:hAnsi="Trebuchet MS"/>
          <w:sz w:val="24"/>
          <w:szCs w:val="24"/>
        </w:rPr>
        <w:t>ed</w:t>
      </w:r>
      <w:r w:rsidR="00996E8C" w:rsidRPr="00B13937">
        <w:rPr>
          <w:rFonts w:ascii="Trebuchet MS" w:hAnsi="Trebuchet MS"/>
          <w:sz w:val="24"/>
          <w:szCs w:val="24"/>
        </w:rPr>
        <w:t xml:space="preserve"> how we (or others) might help address</w:t>
      </w:r>
      <w:r w:rsidR="00052230" w:rsidRPr="00B13937">
        <w:rPr>
          <w:rFonts w:ascii="Trebuchet MS" w:hAnsi="Trebuchet MS"/>
          <w:sz w:val="24"/>
          <w:szCs w:val="24"/>
        </w:rPr>
        <w:t>/ reduce</w:t>
      </w:r>
      <w:r w:rsidR="00996E8C" w:rsidRPr="00B13937">
        <w:rPr>
          <w:rFonts w:ascii="Trebuchet MS" w:hAnsi="Trebuchet MS"/>
          <w:sz w:val="24"/>
          <w:szCs w:val="24"/>
        </w:rPr>
        <w:t xml:space="preserve"> these. </w:t>
      </w:r>
      <w:r w:rsidRPr="00B13937">
        <w:rPr>
          <w:rFonts w:ascii="Trebuchet MS" w:hAnsi="Trebuchet MS"/>
          <w:sz w:val="24"/>
          <w:szCs w:val="24"/>
        </w:rPr>
        <w:t xml:space="preserve"> </w:t>
      </w:r>
      <w:r w:rsidR="00052230" w:rsidRPr="00B13937">
        <w:rPr>
          <w:rFonts w:ascii="Trebuchet MS" w:hAnsi="Trebuchet MS"/>
          <w:sz w:val="24"/>
          <w:szCs w:val="24"/>
        </w:rPr>
        <w:t xml:space="preserve">They suggested identifying examples and using our communications channels to </w:t>
      </w:r>
      <w:r w:rsidR="00BF3F0E" w:rsidRPr="00B13937">
        <w:rPr>
          <w:rFonts w:ascii="Trebuchet MS" w:hAnsi="Trebuchet MS"/>
          <w:sz w:val="24"/>
          <w:szCs w:val="24"/>
        </w:rPr>
        <w:t xml:space="preserve">talk openly about the benefits and challenges of </w:t>
      </w:r>
      <w:proofErr w:type="gramStart"/>
      <w:r w:rsidR="00BF3F0E" w:rsidRPr="00B13937">
        <w:rPr>
          <w:rFonts w:ascii="Trebuchet MS" w:hAnsi="Trebuchet MS"/>
          <w:sz w:val="24"/>
          <w:szCs w:val="24"/>
        </w:rPr>
        <w:t>place based</w:t>
      </w:r>
      <w:proofErr w:type="gramEnd"/>
      <w:r w:rsidR="00BF3F0E" w:rsidRPr="00B13937">
        <w:rPr>
          <w:rFonts w:ascii="Trebuchet MS" w:hAnsi="Trebuchet MS"/>
          <w:sz w:val="24"/>
          <w:szCs w:val="24"/>
        </w:rPr>
        <w:t xml:space="preserve"> funding, and how we can balance strong community driven </w:t>
      </w:r>
      <w:r w:rsidR="008744BA" w:rsidRPr="00B13937">
        <w:rPr>
          <w:rFonts w:ascii="Trebuchet MS" w:hAnsi="Trebuchet MS"/>
          <w:sz w:val="24"/>
          <w:szCs w:val="24"/>
        </w:rPr>
        <w:t xml:space="preserve">work </w:t>
      </w:r>
      <w:r w:rsidR="00CE7BFE" w:rsidRPr="00B13937">
        <w:rPr>
          <w:rFonts w:ascii="Trebuchet MS" w:hAnsi="Trebuchet MS"/>
          <w:sz w:val="24"/>
          <w:szCs w:val="24"/>
        </w:rPr>
        <w:t xml:space="preserve">to inform place based plans </w:t>
      </w:r>
      <w:r w:rsidR="008744BA" w:rsidRPr="00B13937">
        <w:rPr>
          <w:rFonts w:ascii="Trebuchet MS" w:hAnsi="Trebuchet MS"/>
          <w:sz w:val="24"/>
          <w:szCs w:val="24"/>
        </w:rPr>
        <w:t xml:space="preserve">with support from external agencies and partners. </w:t>
      </w:r>
    </w:p>
    <w:p w14:paraId="46E6355F" w14:textId="77777777" w:rsidR="00D44066" w:rsidRPr="00D44066" w:rsidRDefault="00D44066" w:rsidP="00D44066">
      <w:pPr>
        <w:pStyle w:val="ListParagraph"/>
        <w:ind w:left="792"/>
        <w:rPr>
          <w:rFonts w:ascii="Trebuchet MS" w:hAnsi="Trebuchet MS"/>
          <w:sz w:val="24"/>
          <w:szCs w:val="24"/>
        </w:rPr>
      </w:pPr>
    </w:p>
    <w:p w14:paraId="350A7CF2" w14:textId="203A63B4" w:rsidR="00002A3C" w:rsidRPr="00D44066" w:rsidRDefault="00DF061D" w:rsidP="00D44066">
      <w:pPr>
        <w:pStyle w:val="ListParagraph"/>
        <w:numPr>
          <w:ilvl w:val="0"/>
          <w:numId w:val="55"/>
        </w:numPr>
        <w:rPr>
          <w:rFonts w:ascii="Trebuchet MS" w:hAnsi="Trebuchet MS"/>
          <w:b/>
          <w:bCs/>
          <w:sz w:val="24"/>
          <w:szCs w:val="24"/>
          <w:u w:val="single"/>
        </w:rPr>
      </w:pPr>
      <w:r w:rsidRPr="00D44066">
        <w:rPr>
          <w:rFonts w:ascii="Trebuchet MS" w:hAnsi="Trebuchet MS"/>
          <w:b/>
          <w:bCs/>
          <w:color w:val="000000" w:themeColor="text1"/>
          <w:sz w:val="24"/>
          <w:szCs w:val="24"/>
          <w:u w:val="single"/>
        </w:rPr>
        <w:t xml:space="preserve">Consideration of our future approach to our Equity, </w:t>
      </w:r>
      <w:proofErr w:type="gramStart"/>
      <w:r w:rsidRPr="00D44066">
        <w:rPr>
          <w:rFonts w:ascii="Trebuchet MS" w:hAnsi="Trebuchet MS"/>
          <w:b/>
          <w:bCs/>
          <w:color w:val="000000" w:themeColor="text1"/>
          <w:sz w:val="24"/>
          <w:szCs w:val="24"/>
          <w:u w:val="single"/>
        </w:rPr>
        <w:t>Diversity</w:t>
      </w:r>
      <w:proofErr w:type="gramEnd"/>
      <w:r w:rsidRPr="00D44066">
        <w:rPr>
          <w:rFonts w:ascii="Trebuchet MS" w:hAnsi="Trebuchet MS"/>
          <w:b/>
          <w:bCs/>
          <w:color w:val="000000" w:themeColor="text1"/>
          <w:sz w:val="24"/>
          <w:szCs w:val="24"/>
          <w:u w:val="single"/>
        </w:rPr>
        <w:t xml:space="preserve"> and Inclusion commitments (WBM 23.23</w:t>
      </w:r>
      <w:r w:rsidR="00364318" w:rsidRPr="00D44066">
        <w:rPr>
          <w:rFonts w:ascii="Trebuchet MS" w:hAnsi="Trebuchet MS"/>
          <w:b/>
          <w:bCs/>
          <w:color w:val="000000" w:themeColor="text1"/>
          <w:sz w:val="24"/>
          <w:szCs w:val="24"/>
          <w:u w:val="single"/>
        </w:rPr>
        <w:t>)</w:t>
      </w:r>
    </w:p>
    <w:p w14:paraId="22751C1F" w14:textId="77777777" w:rsidR="00D44066" w:rsidRPr="00D44066" w:rsidRDefault="00D44066" w:rsidP="00D44066">
      <w:pPr>
        <w:pStyle w:val="ListParagraph"/>
        <w:ind w:left="360"/>
        <w:rPr>
          <w:rStyle w:val="eop"/>
          <w:rFonts w:ascii="Trebuchet MS" w:hAnsi="Trebuchet MS"/>
          <w:b/>
          <w:bCs/>
          <w:sz w:val="24"/>
          <w:szCs w:val="24"/>
          <w:u w:val="single"/>
        </w:rPr>
      </w:pPr>
    </w:p>
    <w:p w14:paraId="293CAF25" w14:textId="68F260B4" w:rsidR="00002A3C" w:rsidRPr="00B13937" w:rsidRDefault="00002A3C" w:rsidP="00D44066">
      <w:pPr>
        <w:pStyle w:val="ListParagraph"/>
        <w:numPr>
          <w:ilvl w:val="1"/>
          <w:numId w:val="55"/>
        </w:numPr>
        <w:rPr>
          <w:rStyle w:val="eop"/>
          <w:rFonts w:ascii="Trebuchet MS" w:hAnsi="Trebuchet MS"/>
          <w:color w:val="000000"/>
          <w:sz w:val="24"/>
          <w:szCs w:val="24"/>
          <w:shd w:val="clear" w:color="auto" w:fill="FFFFFF"/>
        </w:rPr>
      </w:pPr>
      <w:r w:rsidRPr="00B13937">
        <w:rPr>
          <w:rStyle w:val="eop"/>
          <w:rFonts w:ascii="Trebuchet MS" w:hAnsi="Trebuchet MS"/>
          <w:color w:val="000000"/>
          <w:sz w:val="24"/>
          <w:szCs w:val="24"/>
          <w:shd w:val="clear" w:color="auto" w:fill="FFFFFF"/>
        </w:rPr>
        <w:t xml:space="preserve">The Committee reflected </w:t>
      </w:r>
      <w:r w:rsidR="00855BC4" w:rsidRPr="00B13937">
        <w:rPr>
          <w:rStyle w:val="eop"/>
          <w:rFonts w:ascii="Trebuchet MS" w:hAnsi="Trebuchet MS"/>
          <w:color w:val="000000"/>
          <w:sz w:val="24"/>
          <w:szCs w:val="24"/>
          <w:shd w:val="clear" w:color="auto" w:fill="FFFFFF"/>
        </w:rPr>
        <w:t>on the concept and challenges of communities being truly inclusive</w:t>
      </w:r>
      <w:r w:rsidR="00F3552E" w:rsidRPr="00B13937">
        <w:rPr>
          <w:rStyle w:val="eop"/>
          <w:rFonts w:ascii="Trebuchet MS" w:hAnsi="Trebuchet MS"/>
          <w:color w:val="000000"/>
          <w:sz w:val="24"/>
          <w:szCs w:val="24"/>
          <w:shd w:val="clear" w:color="auto" w:fill="FFFFFF"/>
        </w:rPr>
        <w:t xml:space="preserve">. They encouraged the team to think carefully about language and the need to support communities and applicants to understand </w:t>
      </w:r>
      <w:r w:rsidR="000C0C18" w:rsidRPr="00B13937">
        <w:rPr>
          <w:rStyle w:val="eop"/>
          <w:rFonts w:ascii="Trebuchet MS" w:hAnsi="Trebuchet MS"/>
          <w:color w:val="000000"/>
          <w:sz w:val="24"/>
          <w:szCs w:val="24"/>
          <w:shd w:val="clear" w:color="auto" w:fill="FFFFFF"/>
        </w:rPr>
        <w:t xml:space="preserve">what makes communities inclusive and our expectations as a funder. They discussed the need </w:t>
      </w:r>
      <w:r w:rsidR="004263EA" w:rsidRPr="00B13937">
        <w:rPr>
          <w:rStyle w:val="eop"/>
          <w:rFonts w:ascii="Trebuchet MS" w:hAnsi="Trebuchet MS"/>
          <w:color w:val="000000"/>
          <w:sz w:val="24"/>
          <w:szCs w:val="24"/>
          <w:shd w:val="clear" w:color="auto" w:fill="FFFFFF"/>
        </w:rPr>
        <w:t>to consider the challenges faced by people facing disadvantage and discrimination</w:t>
      </w:r>
      <w:r w:rsidR="0035360D" w:rsidRPr="00B13937">
        <w:rPr>
          <w:rStyle w:val="eop"/>
          <w:rFonts w:ascii="Trebuchet MS" w:hAnsi="Trebuchet MS"/>
          <w:color w:val="000000"/>
          <w:sz w:val="24"/>
          <w:szCs w:val="24"/>
          <w:shd w:val="clear" w:color="auto" w:fill="FFFFFF"/>
        </w:rPr>
        <w:t xml:space="preserve"> from their perspectives whilst also illustrating </w:t>
      </w:r>
      <w:r w:rsidR="00431C42" w:rsidRPr="00B13937">
        <w:rPr>
          <w:rStyle w:val="eop"/>
          <w:rFonts w:ascii="Trebuchet MS" w:hAnsi="Trebuchet MS"/>
          <w:color w:val="000000"/>
          <w:sz w:val="24"/>
          <w:szCs w:val="24"/>
          <w:shd w:val="clear" w:color="auto" w:fill="FFFFFF"/>
        </w:rPr>
        <w:t xml:space="preserve">how a community can respond to meet their needs. </w:t>
      </w:r>
    </w:p>
    <w:p w14:paraId="3A79A34E" w14:textId="77777777" w:rsidR="00D44066" w:rsidRPr="00D44066" w:rsidRDefault="00D44066" w:rsidP="00D44066">
      <w:pPr>
        <w:pStyle w:val="ListParagraph"/>
        <w:ind w:left="792"/>
        <w:rPr>
          <w:rStyle w:val="eop"/>
          <w:rFonts w:ascii="Trebuchet MS" w:hAnsi="Trebuchet MS"/>
          <w:color w:val="000000"/>
          <w:sz w:val="24"/>
          <w:szCs w:val="24"/>
          <w:shd w:val="clear" w:color="auto" w:fill="FFFFFF"/>
        </w:rPr>
      </w:pPr>
    </w:p>
    <w:p w14:paraId="65C8F987" w14:textId="0FA89D26" w:rsidR="00957167" w:rsidRDefault="0017540B" w:rsidP="00D44066">
      <w:pPr>
        <w:pStyle w:val="ListParagraph"/>
        <w:numPr>
          <w:ilvl w:val="0"/>
          <w:numId w:val="55"/>
        </w:numPr>
        <w:rPr>
          <w:rFonts w:ascii="Trebuchet MS" w:hAnsi="Trebuchet MS"/>
          <w:b/>
          <w:bCs/>
          <w:color w:val="000000" w:themeColor="text1"/>
          <w:sz w:val="24"/>
          <w:szCs w:val="24"/>
          <w:u w:val="single"/>
        </w:rPr>
      </w:pPr>
      <w:r w:rsidRPr="00D44066">
        <w:rPr>
          <w:rStyle w:val="normaltextrun"/>
          <w:rFonts w:ascii="Trebuchet MS" w:hAnsi="Trebuchet MS"/>
          <w:b/>
          <w:bCs/>
          <w:color w:val="000000"/>
          <w:sz w:val="24"/>
          <w:szCs w:val="24"/>
          <w:u w:val="single"/>
          <w:shd w:val="clear" w:color="auto" w:fill="FFFFFF"/>
        </w:rPr>
        <w:t>Initial consideration of potential Wales Portfolio funding priorities</w:t>
      </w:r>
      <w:r w:rsidRPr="00D44066">
        <w:rPr>
          <w:rStyle w:val="eop"/>
          <w:rFonts w:ascii="Trebuchet MS" w:hAnsi="Trebuchet MS"/>
          <w:b/>
          <w:bCs/>
          <w:color w:val="000000"/>
          <w:sz w:val="24"/>
          <w:szCs w:val="24"/>
          <w:u w:val="single"/>
          <w:shd w:val="clear" w:color="auto" w:fill="FFFFFF"/>
        </w:rPr>
        <w:t> </w:t>
      </w:r>
      <w:r w:rsidRPr="00D44066">
        <w:rPr>
          <w:rFonts w:ascii="Trebuchet MS" w:hAnsi="Trebuchet MS"/>
          <w:b/>
          <w:bCs/>
          <w:color w:val="000000" w:themeColor="text1"/>
          <w:sz w:val="24"/>
          <w:szCs w:val="24"/>
          <w:u w:val="single"/>
        </w:rPr>
        <w:t xml:space="preserve">(WBM 23.24) </w:t>
      </w:r>
    </w:p>
    <w:p w14:paraId="68B3EB26" w14:textId="77777777" w:rsidR="00D44066" w:rsidRPr="00D44066" w:rsidRDefault="00D44066" w:rsidP="00D44066">
      <w:pPr>
        <w:pStyle w:val="ListParagraph"/>
        <w:ind w:left="360"/>
        <w:rPr>
          <w:rFonts w:ascii="Trebuchet MS" w:hAnsi="Trebuchet MS"/>
          <w:b/>
          <w:bCs/>
          <w:color w:val="000000" w:themeColor="text1"/>
          <w:sz w:val="24"/>
          <w:szCs w:val="24"/>
          <w:u w:val="single"/>
        </w:rPr>
      </w:pPr>
    </w:p>
    <w:p w14:paraId="2B8C9872" w14:textId="74347DDC" w:rsidR="005158A6" w:rsidRPr="00B13937" w:rsidRDefault="009D4835" w:rsidP="00D44066">
      <w:pPr>
        <w:pStyle w:val="ListParagraph"/>
        <w:numPr>
          <w:ilvl w:val="1"/>
          <w:numId w:val="55"/>
        </w:numPr>
        <w:rPr>
          <w:rFonts w:ascii="Trebuchet MS" w:hAnsi="Trebuchet MS"/>
          <w:sz w:val="24"/>
          <w:szCs w:val="24"/>
        </w:rPr>
      </w:pPr>
      <w:r w:rsidRPr="1BEAD9EC">
        <w:rPr>
          <w:rFonts w:ascii="Trebuchet MS" w:hAnsi="Trebuchet MS"/>
          <w:sz w:val="24"/>
          <w:szCs w:val="24"/>
        </w:rPr>
        <w:t xml:space="preserve">The Committee reflected on </w:t>
      </w:r>
      <w:r w:rsidR="00324124" w:rsidRPr="1BEAD9EC">
        <w:rPr>
          <w:rFonts w:ascii="Trebuchet MS" w:hAnsi="Trebuchet MS"/>
          <w:sz w:val="24"/>
          <w:szCs w:val="24"/>
        </w:rPr>
        <w:t xml:space="preserve">the need to ensure </w:t>
      </w:r>
      <w:r w:rsidR="00DA2F31" w:rsidRPr="1BEAD9EC">
        <w:rPr>
          <w:rFonts w:ascii="Trebuchet MS" w:hAnsi="Trebuchet MS"/>
          <w:sz w:val="24"/>
          <w:szCs w:val="24"/>
        </w:rPr>
        <w:t>that the future portfolio aligns with our new strategy, balanc</w:t>
      </w:r>
      <w:r w:rsidR="009E4FFA" w:rsidRPr="1BEAD9EC">
        <w:rPr>
          <w:rFonts w:ascii="Trebuchet MS" w:hAnsi="Trebuchet MS"/>
          <w:sz w:val="24"/>
          <w:szCs w:val="24"/>
        </w:rPr>
        <w:t>ing</w:t>
      </w:r>
      <w:r w:rsidR="00DA2F31" w:rsidRPr="1BEAD9EC">
        <w:rPr>
          <w:rFonts w:ascii="Trebuchet MS" w:hAnsi="Trebuchet MS"/>
          <w:sz w:val="24"/>
          <w:szCs w:val="24"/>
        </w:rPr>
        <w:t xml:space="preserve"> elements of responsive funding with </w:t>
      </w:r>
      <w:r w:rsidR="00A3251A" w:rsidRPr="1BEAD9EC">
        <w:rPr>
          <w:rFonts w:ascii="Trebuchet MS" w:hAnsi="Trebuchet MS"/>
          <w:sz w:val="24"/>
          <w:szCs w:val="24"/>
        </w:rPr>
        <w:t xml:space="preserve">a more focused approach on one or more of the themes, whilst ensuring this is relevant to the Welsh social context and complements approaches emerging from the UK Portfolio. They were reluctant to identify specific themes at this point and asked the executive </w:t>
      </w:r>
      <w:r w:rsidR="00BA40AA" w:rsidRPr="1BEAD9EC">
        <w:rPr>
          <w:rFonts w:ascii="Trebuchet MS" w:hAnsi="Trebuchet MS"/>
          <w:sz w:val="24"/>
          <w:szCs w:val="24"/>
        </w:rPr>
        <w:t xml:space="preserve">to </w:t>
      </w:r>
      <w:r w:rsidR="00F81E80" w:rsidRPr="1BEAD9EC">
        <w:rPr>
          <w:rFonts w:ascii="Trebuchet MS" w:hAnsi="Trebuchet MS"/>
          <w:sz w:val="24"/>
          <w:szCs w:val="24"/>
        </w:rPr>
        <w:t>undertake further work to assist in</w:t>
      </w:r>
      <w:r w:rsidR="00BA40AA" w:rsidRPr="1BEAD9EC">
        <w:rPr>
          <w:rFonts w:ascii="Trebuchet MS" w:hAnsi="Trebuchet MS"/>
          <w:sz w:val="24"/>
          <w:szCs w:val="24"/>
        </w:rPr>
        <w:t xml:space="preserve"> reducing the options available</w:t>
      </w:r>
      <w:r w:rsidR="06F27084" w:rsidRPr="1BEAD9EC">
        <w:rPr>
          <w:rFonts w:ascii="Trebuchet MS" w:hAnsi="Trebuchet MS"/>
          <w:sz w:val="24"/>
          <w:szCs w:val="24"/>
        </w:rPr>
        <w:t xml:space="preserve"> </w:t>
      </w:r>
      <w:r w:rsidR="00BA40AA" w:rsidRPr="1BEAD9EC">
        <w:rPr>
          <w:rFonts w:ascii="Trebuchet MS" w:hAnsi="Trebuchet MS"/>
          <w:sz w:val="24"/>
          <w:szCs w:val="24"/>
        </w:rPr>
        <w:t>giving a clearer steer/ recommendation</w:t>
      </w:r>
      <w:r w:rsidR="00F81E80" w:rsidRPr="1BEAD9EC">
        <w:rPr>
          <w:rFonts w:ascii="Trebuchet MS" w:hAnsi="Trebuchet MS"/>
          <w:sz w:val="24"/>
          <w:szCs w:val="24"/>
        </w:rPr>
        <w:t xml:space="preserve">. Consideration should also </w:t>
      </w:r>
      <w:proofErr w:type="gramStart"/>
      <w:r w:rsidR="00F81E80" w:rsidRPr="1BEAD9EC">
        <w:rPr>
          <w:rFonts w:ascii="Trebuchet MS" w:hAnsi="Trebuchet MS"/>
          <w:sz w:val="24"/>
          <w:szCs w:val="24"/>
        </w:rPr>
        <w:t>be given</w:t>
      </w:r>
      <w:proofErr w:type="gramEnd"/>
      <w:r w:rsidR="00F81E80" w:rsidRPr="1BEAD9EC">
        <w:rPr>
          <w:rFonts w:ascii="Trebuchet MS" w:hAnsi="Trebuchet MS"/>
          <w:sz w:val="24"/>
          <w:szCs w:val="24"/>
        </w:rPr>
        <w:t xml:space="preserve"> to </w:t>
      </w:r>
      <w:r w:rsidR="00F81E80" w:rsidRPr="1BEAD9EC">
        <w:rPr>
          <w:rFonts w:ascii="Trebuchet MS" w:hAnsi="Trebuchet MS"/>
          <w:sz w:val="24"/>
          <w:szCs w:val="24"/>
        </w:rPr>
        <w:lastRenderedPageBreak/>
        <w:t xml:space="preserve">how </w:t>
      </w:r>
      <w:r w:rsidR="00BA40AA" w:rsidRPr="1BEAD9EC">
        <w:rPr>
          <w:rFonts w:ascii="Trebuchet MS" w:hAnsi="Trebuchet MS"/>
          <w:sz w:val="24"/>
          <w:szCs w:val="24"/>
        </w:rPr>
        <w:t xml:space="preserve">we can support not only </w:t>
      </w:r>
      <w:r w:rsidR="00ED0F88" w:rsidRPr="1BEAD9EC">
        <w:rPr>
          <w:rFonts w:ascii="Trebuchet MS" w:hAnsi="Trebuchet MS"/>
          <w:sz w:val="24"/>
          <w:szCs w:val="24"/>
        </w:rPr>
        <w:t xml:space="preserve">“ready to go” projects but also support communities to develop their ideas. </w:t>
      </w:r>
    </w:p>
    <w:p w14:paraId="72F97D58" w14:textId="77777777" w:rsidR="00B13937" w:rsidRPr="00D44066" w:rsidRDefault="00B13937" w:rsidP="00B13937">
      <w:pPr>
        <w:pStyle w:val="ListParagraph"/>
        <w:ind w:left="792"/>
        <w:rPr>
          <w:rFonts w:ascii="Trebuchet MS" w:hAnsi="Trebuchet MS"/>
          <w:sz w:val="24"/>
          <w:szCs w:val="24"/>
          <w:highlight w:val="yellow"/>
        </w:rPr>
      </w:pPr>
    </w:p>
    <w:p w14:paraId="6F624697" w14:textId="1B488D76" w:rsidR="56B941B2" w:rsidRDefault="00AB555A" w:rsidP="00D44066">
      <w:pPr>
        <w:pStyle w:val="ListParagraph"/>
        <w:numPr>
          <w:ilvl w:val="0"/>
          <w:numId w:val="55"/>
        </w:numPr>
        <w:rPr>
          <w:rFonts w:ascii="Trebuchet MS" w:hAnsi="Trebuchet MS"/>
          <w:b/>
          <w:bCs/>
          <w:sz w:val="24"/>
          <w:szCs w:val="24"/>
          <w:u w:val="single"/>
        </w:rPr>
      </w:pPr>
      <w:r w:rsidRPr="00D44066">
        <w:rPr>
          <w:rStyle w:val="normaltextrun"/>
          <w:rFonts w:ascii="Trebuchet MS" w:hAnsi="Trebuchet MS"/>
          <w:b/>
          <w:bCs/>
          <w:color w:val="000000"/>
          <w:sz w:val="24"/>
          <w:szCs w:val="24"/>
          <w:u w:val="single"/>
          <w:shd w:val="clear" w:color="auto" w:fill="FFFFFF"/>
        </w:rPr>
        <w:t>Wales Portfolio Report to UK Board</w:t>
      </w:r>
      <w:r w:rsidRPr="00D44066">
        <w:rPr>
          <w:rStyle w:val="eop"/>
          <w:rFonts w:ascii="Trebuchet MS" w:hAnsi="Trebuchet MS"/>
          <w:b/>
          <w:bCs/>
          <w:color w:val="000000"/>
          <w:sz w:val="24"/>
          <w:szCs w:val="24"/>
          <w:u w:val="single"/>
          <w:shd w:val="clear" w:color="auto" w:fill="FFFFFF"/>
        </w:rPr>
        <w:t> (WBM 23.25)</w:t>
      </w:r>
      <w:r w:rsidR="56B941B2" w:rsidRPr="00D44066">
        <w:rPr>
          <w:rFonts w:ascii="Trebuchet MS" w:hAnsi="Trebuchet MS"/>
          <w:b/>
          <w:bCs/>
          <w:sz w:val="24"/>
          <w:szCs w:val="24"/>
          <w:u w:val="single"/>
        </w:rPr>
        <w:t xml:space="preserve"> </w:t>
      </w:r>
    </w:p>
    <w:p w14:paraId="0CEF2C42" w14:textId="77777777" w:rsidR="00B13937" w:rsidRPr="00D44066" w:rsidRDefault="00B13937" w:rsidP="00B13937">
      <w:pPr>
        <w:pStyle w:val="ListParagraph"/>
        <w:ind w:left="360"/>
        <w:rPr>
          <w:rFonts w:ascii="Trebuchet MS" w:hAnsi="Trebuchet MS"/>
          <w:b/>
          <w:bCs/>
          <w:sz w:val="24"/>
          <w:szCs w:val="24"/>
          <w:u w:val="single"/>
        </w:rPr>
      </w:pPr>
    </w:p>
    <w:p w14:paraId="73EE6F9B" w14:textId="40E2EF0C" w:rsidR="003A7B81" w:rsidRPr="00D44066" w:rsidRDefault="007B5079" w:rsidP="00B13937">
      <w:pPr>
        <w:pStyle w:val="ListParagraph"/>
        <w:numPr>
          <w:ilvl w:val="1"/>
          <w:numId w:val="55"/>
        </w:numPr>
        <w:rPr>
          <w:rStyle w:val="eop"/>
          <w:rFonts w:ascii="Trebuchet MS" w:hAnsi="Trebuchet MS"/>
          <w:sz w:val="24"/>
          <w:szCs w:val="24"/>
        </w:rPr>
      </w:pPr>
      <w:r w:rsidRPr="00D44066">
        <w:rPr>
          <w:rFonts w:ascii="Trebuchet MS" w:hAnsi="Trebuchet MS"/>
          <w:color w:val="000000" w:themeColor="text1"/>
          <w:sz w:val="24"/>
          <w:szCs w:val="24"/>
        </w:rPr>
        <w:t xml:space="preserve">The </w:t>
      </w:r>
      <w:r w:rsidR="006341D5" w:rsidRPr="00D44066">
        <w:rPr>
          <w:rFonts w:ascii="Trebuchet MS" w:hAnsi="Trebuchet MS"/>
          <w:color w:val="000000" w:themeColor="text1"/>
          <w:sz w:val="24"/>
          <w:szCs w:val="24"/>
        </w:rPr>
        <w:t xml:space="preserve">paper </w:t>
      </w:r>
      <w:r w:rsidR="007521F1" w:rsidRPr="00D44066">
        <w:rPr>
          <w:rFonts w:ascii="Trebuchet MS" w:hAnsi="Trebuchet MS"/>
          <w:color w:val="000000" w:themeColor="text1"/>
          <w:sz w:val="24"/>
          <w:szCs w:val="24"/>
        </w:rPr>
        <w:t xml:space="preserve">noted the </w:t>
      </w:r>
      <w:r w:rsidR="00094E16" w:rsidRPr="00D44066">
        <w:rPr>
          <w:rFonts w:ascii="Trebuchet MS" w:hAnsi="Trebuchet MS"/>
          <w:color w:val="000000" w:themeColor="text1"/>
          <w:sz w:val="24"/>
          <w:szCs w:val="24"/>
        </w:rPr>
        <w:t xml:space="preserve">report to the UK Board highlighting key achievements between September 2023 and august 2023. </w:t>
      </w:r>
    </w:p>
    <w:p w14:paraId="2C1E0BF8" w14:textId="77777777" w:rsidR="006161D7" w:rsidRPr="00B40A2C" w:rsidRDefault="006161D7" w:rsidP="00D44066">
      <w:pPr>
        <w:pStyle w:val="paragraph"/>
        <w:spacing w:before="0" w:beforeAutospacing="0" w:after="0" w:afterAutospacing="0"/>
        <w:ind w:left="284"/>
        <w:textAlignment w:val="baseline"/>
        <w:rPr>
          <w:rStyle w:val="eop"/>
          <w:rFonts w:ascii="Trebuchet MS" w:hAnsi="Trebuchet MS"/>
        </w:rPr>
      </w:pPr>
    </w:p>
    <w:p w14:paraId="26A5D21F" w14:textId="47274C40" w:rsidR="00C8336A" w:rsidRDefault="00C8336A" w:rsidP="00D44066">
      <w:pPr>
        <w:pStyle w:val="ListParagraph"/>
        <w:numPr>
          <w:ilvl w:val="0"/>
          <w:numId w:val="55"/>
        </w:numPr>
        <w:rPr>
          <w:rFonts w:ascii="Trebuchet MS" w:hAnsi="Trebuchet MS"/>
          <w:b/>
          <w:bCs/>
          <w:sz w:val="24"/>
          <w:szCs w:val="24"/>
          <w:u w:val="single"/>
        </w:rPr>
      </w:pPr>
      <w:r w:rsidRPr="00D44066">
        <w:rPr>
          <w:rFonts w:ascii="Trebuchet MS" w:hAnsi="Trebuchet MS"/>
          <w:b/>
          <w:bCs/>
          <w:sz w:val="24"/>
          <w:szCs w:val="24"/>
          <w:u w:val="single"/>
        </w:rPr>
        <w:t>Forward Work Plan</w:t>
      </w:r>
      <w:r w:rsidR="009042C2" w:rsidRPr="00D44066">
        <w:rPr>
          <w:rFonts w:ascii="Trebuchet MS" w:hAnsi="Trebuchet MS"/>
          <w:b/>
          <w:bCs/>
          <w:sz w:val="24"/>
          <w:szCs w:val="24"/>
          <w:u w:val="single"/>
        </w:rPr>
        <w:t xml:space="preserve"> (</w:t>
      </w:r>
      <w:r w:rsidR="001F4A99" w:rsidRPr="00D44066">
        <w:rPr>
          <w:rFonts w:ascii="Trebuchet MS" w:hAnsi="Trebuchet MS"/>
          <w:b/>
          <w:bCs/>
          <w:sz w:val="24"/>
          <w:szCs w:val="24"/>
          <w:u w:val="single"/>
        </w:rPr>
        <w:t>WBM 23.26</w:t>
      </w:r>
      <w:r w:rsidR="009042C2" w:rsidRPr="00D44066">
        <w:rPr>
          <w:rFonts w:ascii="Trebuchet MS" w:hAnsi="Trebuchet MS"/>
          <w:b/>
          <w:bCs/>
          <w:sz w:val="24"/>
          <w:szCs w:val="24"/>
          <w:u w:val="single"/>
        </w:rPr>
        <w:t>)</w:t>
      </w:r>
    </w:p>
    <w:p w14:paraId="5BE8BBFA" w14:textId="77777777" w:rsidR="00B13937" w:rsidRPr="00D44066" w:rsidRDefault="00B13937" w:rsidP="00B13937">
      <w:pPr>
        <w:pStyle w:val="ListParagraph"/>
        <w:ind w:left="360"/>
        <w:rPr>
          <w:rFonts w:ascii="Trebuchet MS" w:hAnsi="Trebuchet MS"/>
          <w:b/>
          <w:bCs/>
          <w:sz w:val="24"/>
          <w:szCs w:val="24"/>
          <w:u w:val="single"/>
        </w:rPr>
      </w:pPr>
    </w:p>
    <w:p w14:paraId="52A8F59E" w14:textId="073B032C" w:rsidR="00AE597A" w:rsidRPr="00D44066" w:rsidRDefault="00AE597A" w:rsidP="00B13937">
      <w:pPr>
        <w:pStyle w:val="ListParagraph"/>
        <w:numPr>
          <w:ilvl w:val="1"/>
          <w:numId w:val="55"/>
        </w:numPr>
        <w:rPr>
          <w:rFonts w:ascii="Trebuchet MS" w:hAnsi="Trebuchet MS"/>
          <w:sz w:val="24"/>
          <w:szCs w:val="24"/>
        </w:rPr>
      </w:pPr>
      <w:r w:rsidRPr="00D44066">
        <w:rPr>
          <w:rFonts w:ascii="Trebuchet MS" w:hAnsi="Trebuchet MS"/>
          <w:sz w:val="24"/>
          <w:szCs w:val="24"/>
        </w:rPr>
        <w:t xml:space="preserve">Wales Committee </w:t>
      </w:r>
      <w:proofErr w:type="gramStart"/>
      <w:r w:rsidRPr="00D44066">
        <w:rPr>
          <w:rFonts w:ascii="Trebuchet MS" w:hAnsi="Trebuchet MS"/>
          <w:sz w:val="24"/>
          <w:szCs w:val="24"/>
        </w:rPr>
        <w:t>is invited</w:t>
      </w:r>
      <w:proofErr w:type="gramEnd"/>
      <w:r w:rsidRPr="00D44066">
        <w:rPr>
          <w:rFonts w:ascii="Trebuchet MS" w:hAnsi="Trebuchet MS"/>
          <w:sz w:val="24"/>
          <w:szCs w:val="24"/>
        </w:rPr>
        <w:t xml:space="preserve"> to</w:t>
      </w:r>
      <w:r w:rsidR="006237FF" w:rsidRPr="00D44066">
        <w:rPr>
          <w:rFonts w:ascii="Trebuchet MS" w:hAnsi="Trebuchet MS"/>
          <w:sz w:val="24"/>
          <w:szCs w:val="24"/>
        </w:rPr>
        <w:t xml:space="preserve"> </w:t>
      </w:r>
      <w:r w:rsidR="006237FF" w:rsidRPr="00D44066">
        <w:rPr>
          <w:rFonts w:ascii="Trebuchet MS" w:hAnsi="Trebuchet MS"/>
          <w:i/>
          <w:iCs/>
          <w:color w:val="000000" w:themeColor="text1"/>
          <w:sz w:val="24"/>
          <w:szCs w:val="24"/>
        </w:rPr>
        <w:t>n</w:t>
      </w:r>
      <w:r w:rsidRPr="00D44066">
        <w:rPr>
          <w:rFonts w:ascii="Trebuchet MS" w:hAnsi="Trebuchet MS"/>
          <w:i/>
          <w:iCs/>
          <w:color w:val="000000" w:themeColor="text1"/>
          <w:sz w:val="24"/>
          <w:szCs w:val="24"/>
        </w:rPr>
        <w:t>ote</w:t>
      </w:r>
      <w:r w:rsidR="006237FF" w:rsidRPr="00D44066">
        <w:rPr>
          <w:rFonts w:ascii="Trebuchet MS" w:hAnsi="Trebuchet MS"/>
          <w:i/>
          <w:iCs/>
          <w:color w:val="000000" w:themeColor="text1"/>
          <w:sz w:val="24"/>
          <w:szCs w:val="24"/>
        </w:rPr>
        <w:t>d</w:t>
      </w:r>
      <w:r w:rsidRPr="00D44066">
        <w:rPr>
          <w:rFonts w:ascii="Trebuchet MS" w:hAnsi="Trebuchet MS"/>
          <w:i/>
          <w:iCs/>
          <w:color w:val="000000" w:themeColor="text1"/>
          <w:sz w:val="24"/>
          <w:szCs w:val="24"/>
        </w:rPr>
        <w:t xml:space="preserve"> and the forward work plan; • </w:t>
      </w:r>
    </w:p>
    <w:p w14:paraId="424B9194" w14:textId="77777777" w:rsidR="006237FF" w:rsidRPr="00B40A2C" w:rsidRDefault="006237FF" w:rsidP="00D44066">
      <w:pPr>
        <w:ind w:left="284"/>
        <w:rPr>
          <w:rFonts w:ascii="Trebuchet MS" w:hAnsi="Trebuchet MS"/>
          <w:b/>
          <w:bCs/>
          <w:sz w:val="24"/>
          <w:szCs w:val="24"/>
          <w:u w:val="single"/>
        </w:rPr>
      </w:pPr>
    </w:p>
    <w:p w14:paraId="6CB36DA4" w14:textId="1AA4E0AA" w:rsidR="000E2277" w:rsidRDefault="000E2277" w:rsidP="00D44066">
      <w:pPr>
        <w:pStyle w:val="ListParagraph"/>
        <w:numPr>
          <w:ilvl w:val="0"/>
          <w:numId w:val="55"/>
        </w:numPr>
        <w:rPr>
          <w:rFonts w:ascii="Trebuchet MS" w:hAnsi="Trebuchet MS"/>
          <w:b/>
          <w:bCs/>
          <w:sz w:val="24"/>
          <w:szCs w:val="24"/>
          <w:u w:val="single"/>
        </w:rPr>
      </w:pPr>
      <w:r w:rsidRPr="00D44066">
        <w:rPr>
          <w:rFonts w:ascii="Trebuchet MS" w:hAnsi="Trebuchet MS"/>
          <w:b/>
          <w:bCs/>
          <w:sz w:val="24"/>
          <w:szCs w:val="24"/>
          <w:u w:val="single"/>
        </w:rPr>
        <w:t>Feedback from Board and UK FC</w:t>
      </w:r>
    </w:p>
    <w:p w14:paraId="74D4EB0A" w14:textId="77777777" w:rsidR="00B13937" w:rsidRPr="00D44066" w:rsidRDefault="00B13937" w:rsidP="00B13937">
      <w:pPr>
        <w:pStyle w:val="ListParagraph"/>
        <w:ind w:left="360"/>
        <w:rPr>
          <w:rFonts w:ascii="Trebuchet MS" w:hAnsi="Trebuchet MS"/>
          <w:b/>
          <w:bCs/>
          <w:sz w:val="24"/>
          <w:szCs w:val="24"/>
          <w:u w:val="single"/>
        </w:rPr>
      </w:pPr>
    </w:p>
    <w:p w14:paraId="28539F8E" w14:textId="4BBD0758" w:rsidR="00DA7A86" w:rsidRPr="00D44066" w:rsidRDefault="00F870A1" w:rsidP="00B13937">
      <w:pPr>
        <w:pStyle w:val="ListParagraph"/>
        <w:numPr>
          <w:ilvl w:val="1"/>
          <w:numId w:val="55"/>
        </w:numPr>
        <w:rPr>
          <w:rFonts w:ascii="Trebuchet MS" w:hAnsi="Trebuchet MS"/>
          <w:sz w:val="24"/>
          <w:szCs w:val="24"/>
        </w:rPr>
      </w:pPr>
      <w:r w:rsidRPr="66F12D7B">
        <w:rPr>
          <w:rFonts w:ascii="Trebuchet MS" w:hAnsi="Trebuchet MS"/>
          <w:sz w:val="24"/>
          <w:szCs w:val="24"/>
        </w:rPr>
        <w:t xml:space="preserve">The Chair provided feedback on the June </w:t>
      </w:r>
      <w:r w:rsidR="00A97E7D" w:rsidRPr="66F12D7B">
        <w:rPr>
          <w:rFonts w:ascii="Trebuchet MS" w:hAnsi="Trebuchet MS"/>
          <w:sz w:val="24"/>
          <w:szCs w:val="24"/>
        </w:rPr>
        <w:t xml:space="preserve">Board meeting and UK Funding Committee, highlighting the appointment of the </w:t>
      </w:r>
      <w:r w:rsidR="00B10A7E" w:rsidRPr="66F12D7B">
        <w:rPr>
          <w:rFonts w:ascii="Trebuchet MS" w:hAnsi="Trebuchet MS"/>
          <w:sz w:val="24"/>
          <w:szCs w:val="24"/>
        </w:rPr>
        <w:t xml:space="preserve">interim UK Chair, and key feedback from the recent </w:t>
      </w:r>
      <w:r w:rsidR="00974732" w:rsidRPr="66F12D7B">
        <w:rPr>
          <w:rFonts w:ascii="Trebuchet MS" w:hAnsi="Trebuchet MS"/>
          <w:sz w:val="24"/>
          <w:szCs w:val="24"/>
        </w:rPr>
        <w:t>governance review</w:t>
      </w:r>
      <w:proofErr w:type="gramStart"/>
      <w:r w:rsidR="00974732" w:rsidRPr="66F12D7B">
        <w:rPr>
          <w:rFonts w:ascii="Trebuchet MS" w:hAnsi="Trebuchet MS"/>
          <w:sz w:val="24"/>
          <w:szCs w:val="24"/>
        </w:rPr>
        <w:t xml:space="preserve">.  </w:t>
      </w:r>
      <w:proofErr w:type="gramEnd"/>
    </w:p>
    <w:p w14:paraId="4300D247" w14:textId="29DB15D7" w:rsidR="006E2D9D" w:rsidRPr="00D3095B" w:rsidRDefault="006E2D9D" w:rsidP="00B40A2C">
      <w:pPr>
        <w:rPr>
          <w:rFonts w:ascii="Trebuchet MS" w:hAnsi="Trebuchet MS"/>
          <w:b/>
          <w:bCs/>
          <w:sz w:val="24"/>
          <w:szCs w:val="24"/>
          <w:u w:val="single"/>
        </w:rPr>
      </w:pPr>
    </w:p>
    <w:sectPr w:rsidR="006E2D9D" w:rsidRPr="00D3095B" w:rsidSect="00F2630D">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A86D6" w14:textId="77777777" w:rsidR="00BA21C6" w:rsidRDefault="00BA21C6" w:rsidP="00CE5684">
      <w:pPr>
        <w:spacing w:after="0" w:line="240" w:lineRule="auto"/>
      </w:pPr>
      <w:r>
        <w:separator/>
      </w:r>
    </w:p>
  </w:endnote>
  <w:endnote w:type="continuationSeparator" w:id="0">
    <w:p w14:paraId="1E570CC3" w14:textId="77777777" w:rsidR="00BA21C6" w:rsidRDefault="00BA21C6" w:rsidP="00CE5684">
      <w:pPr>
        <w:spacing w:after="0" w:line="240" w:lineRule="auto"/>
      </w:pPr>
      <w:r>
        <w:continuationSeparator/>
      </w:r>
    </w:p>
  </w:endnote>
  <w:endnote w:type="continuationNotice" w:id="1">
    <w:p w14:paraId="40DA2BB2" w14:textId="77777777" w:rsidR="00BA21C6" w:rsidRDefault="00BA2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4A79C" w14:textId="77777777" w:rsidR="00BA21C6" w:rsidRDefault="00BA21C6" w:rsidP="00CE5684">
      <w:pPr>
        <w:spacing w:after="0" w:line="240" w:lineRule="auto"/>
      </w:pPr>
      <w:r>
        <w:separator/>
      </w:r>
    </w:p>
  </w:footnote>
  <w:footnote w:type="continuationSeparator" w:id="0">
    <w:p w14:paraId="26EED2FE" w14:textId="77777777" w:rsidR="00BA21C6" w:rsidRDefault="00BA21C6" w:rsidP="00CE5684">
      <w:pPr>
        <w:spacing w:after="0" w:line="240" w:lineRule="auto"/>
      </w:pPr>
      <w:r>
        <w:continuationSeparator/>
      </w:r>
    </w:p>
  </w:footnote>
  <w:footnote w:type="continuationNotice" w:id="1">
    <w:p w14:paraId="16754C49" w14:textId="77777777" w:rsidR="00BA21C6" w:rsidRDefault="00BA21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0A50" w14:textId="61F1C6B7" w:rsidR="00CE5684" w:rsidRDefault="00CE5684" w:rsidP="00CE5684">
    <w:pPr>
      <w:pStyle w:val="Header"/>
      <w:tabs>
        <w:tab w:val="clear" w:pos="4513"/>
        <w:tab w:val="clear" w:pos="9026"/>
        <w:tab w:val="left" w:pos="27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F84"/>
    <w:multiLevelType w:val="hybridMultilevel"/>
    <w:tmpl w:val="DBA6F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E94922"/>
    <w:multiLevelType w:val="hybridMultilevel"/>
    <w:tmpl w:val="CA38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7A6BE"/>
    <w:multiLevelType w:val="hybridMultilevel"/>
    <w:tmpl w:val="FBBADBD8"/>
    <w:lvl w:ilvl="0" w:tplc="9440E35A">
      <w:start w:val="1"/>
      <w:numFmt w:val="bullet"/>
      <w:lvlText w:val=""/>
      <w:lvlJc w:val="left"/>
      <w:pPr>
        <w:ind w:left="1440" w:hanging="360"/>
      </w:pPr>
      <w:rPr>
        <w:rFonts w:ascii="Symbol" w:hAnsi="Symbol" w:hint="default"/>
      </w:rPr>
    </w:lvl>
    <w:lvl w:ilvl="1" w:tplc="88C46AFA">
      <w:start w:val="1"/>
      <w:numFmt w:val="bullet"/>
      <w:lvlText w:val="o"/>
      <w:lvlJc w:val="left"/>
      <w:pPr>
        <w:ind w:left="1440" w:hanging="360"/>
      </w:pPr>
      <w:rPr>
        <w:rFonts w:ascii="Courier New" w:hAnsi="Courier New" w:hint="default"/>
      </w:rPr>
    </w:lvl>
    <w:lvl w:ilvl="2" w:tplc="5AD28EA6">
      <w:start w:val="1"/>
      <w:numFmt w:val="bullet"/>
      <w:lvlText w:val=""/>
      <w:lvlJc w:val="left"/>
      <w:pPr>
        <w:ind w:left="2160" w:hanging="360"/>
      </w:pPr>
      <w:rPr>
        <w:rFonts w:ascii="Wingdings" w:hAnsi="Wingdings" w:hint="default"/>
      </w:rPr>
    </w:lvl>
    <w:lvl w:ilvl="3" w:tplc="1266520C">
      <w:start w:val="1"/>
      <w:numFmt w:val="bullet"/>
      <w:lvlText w:val=""/>
      <w:lvlJc w:val="left"/>
      <w:pPr>
        <w:ind w:left="2880" w:hanging="360"/>
      </w:pPr>
      <w:rPr>
        <w:rFonts w:ascii="Symbol" w:hAnsi="Symbol" w:hint="default"/>
      </w:rPr>
    </w:lvl>
    <w:lvl w:ilvl="4" w:tplc="17962940">
      <w:start w:val="1"/>
      <w:numFmt w:val="bullet"/>
      <w:lvlText w:val="o"/>
      <w:lvlJc w:val="left"/>
      <w:pPr>
        <w:ind w:left="3600" w:hanging="360"/>
      </w:pPr>
      <w:rPr>
        <w:rFonts w:ascii="Courier New" w:hAnsi="Courier New" w:hint="default"/>
      </w:rPr>
    </w:lvl>
    <w:lvl w:ilvl="5" w:tplc="D102F986">
      <w:start w:val="1"/>
      <w:numFmt w:val="bullet"/>
      <w:lvlText w:val=""/>
      <w:lvlJc w:val="left"/>
      <w:pPr>
        <w:ind w:left="4320" w:hanging="360"/>
      </w:pPr>
      <w:rPr>
        <w:rFonts w:ascii="Wingdings" w:hAnsi="Wingdings" w:hint="default"/>
      </w:rPr>
    </w:lvl>
    <w:lvl w:ilvl="6" w:tplc="12FEFC5E">
      <w:start w:val="1"/>
      <w:numFmt w:val="bullet"/>
      <w:lvlText w:val=""/>
      <w:lvlJc w:val="left"/>
      <w:pPr>
        <w:ind w:left="5040" w:hanging="360"/>
      </w:pPr>
      <w:rPr>
        <w:rFonts w:ascii="Symbol" w:hAnsi="Symbol" w:hint="default"/>
      </w:rPr>
    </w:lvl>
    <w:lvl w:ilvl="7" w:tplc="32369ECC">
      <w:start w:val="1"/>
      <w:numFmt w:val="bullet"/>
      <w:lvlText w:val="o"/>
      <w:lvlJc w:val="left"/>
      <w:pPr>
        <w:ind w:left="5760" w:hanging="360"/>
      </w:pPr>
      <w:rPr>
        <w:rFonts w:ascii="Courier New" w:hAnsi="Courier New" w:hint="default"/>
      </w:rPr>
    </w:lvl>
    <w:lvl w:ilvl="8" w:tplc="A31023E6">
      <w:start w:val="1"/>
      <w:numFmt w:val="bullet"/>
      <w:lvlText w:val=""/>
      <w:lvlJc w:val="left"/>
      <w:pPr>
        <w:ind w:left="6480" w:hanging="360"/>
      </w:pPr>
      <w:rPr>
        <w:rFonts w:ascii="Wingdings" w:hAnsi="Wingdings" w:hint="default"/>
      </w:rPr>
    </w:lvl>
  </w:abstractNum>
  <w:abstractNum w:abstractNumId="3" w15:restartNumberingAfterBreak="0">
    <w:nsid w:val="09D3010B"/>
    <w:multiLevelType w:val="hybridMultilevel"/>
    <w:tmpl w:val="2C785A4A"/>
    <w:lvl w:ilvl="0" w:tplc="48EE22E2">
      <w:start w:val="2"/>
      <w:numFmt w:val="lowerRoman"/>
      <w:lvlText w:val="%1)"/>
      <w:lvlJc w:val="left"/>
      <w:pPr>
        <w:ind w:left="1429" w:hanging="720"/>
      </w:pPr>
      <w:rPr>
        <w:rFonts w:ascii="Trebuchet MS" w:hAnsi="Trebuchet MS" w:hint="default"/>
      </w:rPr>
    </w:lvl>
    <w:lvl w:ilvl="1" w:tplc="B900C564">
      <w:start w:val="1"/>
      <w:numFmt w:val="lowerLetter"/>
      <w:lvlText w:val="%2."/>
      <w:lvlJc w:val="left"/>
      <w:pPr>
        <w:ind w:left="1440" w:hanging="360"/>
      </w:pPr>
    </w:lvl>
    <w:lvl w:ilvl="2" w:tplc="1BDABD66">
      <w:start w:val="1"/>
      <w:numFmt w:val="lowerRoman"/>
      <w:lvlText w:val="%3."/>
      <w:lvlJc w:val="right"/>
      <w:pPr>
        <w:ind w:left="2160" w:hanging="180"/>
      </w:pPr>
    </w:lvl>
    <w:lvl w:ilvl="3" w:tplc="9B768C2C">
      <w:start w:val="1"/>
      <w:numFmt w:val="decimal"/>
      <w:lvlText w:val="%4."/>
      <w:lvlJc w:val="left"/>
      <w:pPr>
        <w:ind w:left="2880" w:hanging="360"/>
      </w:pPr>
    </w:lvl>
    <w:lvl w:ilvl="4" w:tplc="168A33A0">
      <w:start w:val="1"/>
      <w:numFmt w:val="lowerLetter"/>
      <w:lvlText w:val="%5."/>
      <w:lvlJc w:val="left"/>
      <w:pPr>
        <w:ind w:left="3600" w:hanging="360"/>
      </w:pPr>
    </w:lvl>
    <w:lvl w:ilvl="5" w:tplc="05167E9A">
      <w:start w:val="1"/>
      <w:numFmt w:val="lowerRoman"/>
      <w:lvlText w:val="%6."/>
      <w:lvlJc w:val="right"/>
      <w:pPr>
        <w:ind w:left="4320" w:hanging="180"/>
      </w:pPr>
    </w:lvl>
    <w:lvl w:ilvl="6" w:tplc="3F364C40">
      <w:start w:val="1"/>
      <w:numFmt w:val="decimal"/>
      <w:lvlText w:val="%7."/>
      <w:lvlJc w:val="left"/>
      <w:pPr>
        <w:ind w:left="5040" w:hanging="360"/>
      </w:pPr>
    </w:lvl>
    <w:lvl w:ilvl="7" w:tplc="C936B65C">
      <w:start w:val="1"/>
      <w:numFmt w:val="lowerLetter"/>
      <w:lvlText w:val="%8."/>
      <w:lvlJc w:val="left"/>
      <w:pPr>
        <w:ind w:left="5760" w:hanging="360"/>
      </w:pPr>
    </w:lvl>
    <w:lvl w:ilvl="8" w:tplc="8002539E">
      <w:start w:val="1"/>
      <w:numFmt w:val="lowerRoman"/>
      <w:lvlText w:val="%9."/>
      <w:lvlJc w:val="right"/>
      <w:pPr>
        <w:ind w:left="6480" w:hanging="180"/>
      </w:pPr>
    </w:lvl>
  </w:abstractNum>
  <w:abstractNum w:abstractNumId="4" w15:restartNumberingAfterBreak="0">
    <w:nsid w:val="09DA1540"/>
    <w:multiLevelType w:val="multilevel"/>
    <w:tmpl w:val="EF227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E27DA5"/>
    <w:multiLevelType w:val="multilevel"/>
    <w:tmpl w:val="FAC63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762E4"/>
    <w:multiLevelType w:val="multilevel"/>
    <w:tmpl w:val="004A54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BFB2D0"/>
    <w:multiLevelType w:val="hybridMultilevel"/>
    <w:tmpl w:val="E3A000EE"/>
    <w:lvl w:ilvl="0" w:tplc="16C26E24">
      <w:start w:val="1"/>
      <w:numFmt w:val="bullet"/>
      <w:lvlText w:val=""/>
      <w:lvlJc w:val="left"/>
      <w:pPr>
        <w:ind w:left="1440" w:hanging="360"/>
      </w:pPr>
      <w:rPr>
        <w:rFonts w:ascii="Symbol" w:hAnsi="Symbol" w:hint="default"/>
      </w:rPr>
    </w:lvl>
    <w:lvl w:ilvl="1" w:tplc="DD605EE6">
      <w:start w:val="1"/>
      <w:numFmt w:val="bullet"/>
      <w:lvlText w:val="o"/>
      <w:lvlJc w:val="left"/>
      <w:pPr>
        <w:ind w:left="1440" w:hanging="360"/>
      </w:pPr>
      <w:rPr>
        <w:rFonts w:ascii="Courier New" w:hAnsi="Courier New" w:hint="default"/>
      </w:rPr>
    </w:lvl>
    <w:lvl w:ilvl="2" w:tplc="0BE4645A">
      <w:start w:val="1"/>
      <w:numFmt w:val="bullet"/>
      <w:lvlText w:val=""/>
      <w:lvlJc w:val="left"/>
      <w:pPr>
        <w:ind w:left="2160" w:hanging="360"/>
      </w:pPr>
      <w:rPr>
        <w:rFonts w:ascii="Wingdings" w:hAnsi="Wingdings" w:hint="default"/>
      </w:rPr>
    </w:lvl>
    <w:lvl w:ilvl="3" w:tplc="6A7446F0">
      <w:start w:val="1"/>
      <w:numFmt w:val="bullet"/>
      <w:lvlText w:val=""/>
      <w:lvlJc w:val="left"/>
      <w:pPr>
        <w:ind w:left="2880" w:hanging="360"/>
      </w:pPr>
      <w:rPr>
        <w:rFonts w:ascii="Symbol" w:hAnsi="Symbol" w:hint="default"/>
      </w:rPr>
    </w:lvl>
    <w:lvl w:ilvl="4" w:tplc="ECB0B0F8">
      <w:start w:val="1"/>
      <w:numFmt w:val="bullet"/>
      <w:lvlText w:val="o"/>
      <w:lvlJc w:val="left"/>
      <w:pPr>
        <w:ind w:left="3600" w:hanging="360"/>
      </w:pPr>
      <w:rPr>
        <w:rFonts w:ascii="Courier New" w:hAnsi="Courier New" w:hint="default"/>
      </w:rPr>
    </w:lvl>
    <w:lvl w:ilvl="5" w:tplc="B6626CD8">
      <w:start w:val="1"/>
      <w:numFmt w:val="bullet"/>
      <w:lvlText w:val=""/>
      <w:lvlJc w:val="left"/>
      <w:pPr>
        <w:ind w:left="4320" w:hanging="360"/>
      </w:pPr>
      <w:rPr>
        <w:rFonts w:ascii="Wingdings" w:hAnsi="Wingdings" w:hint="default"/>
      </w:rPr>
    </w:lvl>
    <w:lvl w:ilvl="6" w:tplc="087E028E">
      <w:start w:val="1"/>
      <w:numFmt w:val="bullet"/>
      <w:lvlText w:val=""/>
      <w:lvlJc w:val="left"/>
      <w:pPr>
        <w:ind w:left="5040" w:hanging="360"/>
      </w:pPr>
      <w:rPr>
        <w:rFonts w:ascii="Symbol" w:hAnsi="Symbol" w:hint="default"/>
      </w:rPr>
    </w:lvl>
    <w:lvl w:ilvl="7" w:tplc="4182AE42">
      <w:start w:val="1"/>
      <w:numFmt w:val="bullet"/>
      <w:lvlText w:val="o"/>
      <w:lvlJc w:val="left"/>
      <w:pPr>
        <w:ind w:left="5760" w:hanging="360"/>
      </w:pPr>
      <w:rPr>
        <w:rFonts w:ascii="Courier New" w:hAnsi="Courier New" w:hint="default"/>
      </w:rPr>
    </w:lvl>
    <w:lvl w:ilvl="8" w:tplc="937C9392">
      <w:start w:val="1"/>
      <w:numFmt w:val="bullet"/>
      <w:lvlText w:val=""/>
      <w:lvlJc w:val="left"/>
      <w:pPr>
        <w:ind w:left="6480" w:hanging="360"/>
      </w:pPr>
      <w:rPr>
        <w:rFonts w:ascii="Wingdings" w:hAnsi="Wingdings" w:hint="default"/>
      </w:rPr>
    </w:lvl>
  </w:abstractNum>
  <w:abstractNum w:abstractNumId="8" w15:restartNumberingAfterBreak="0">
    <w:nsid w:val="141E6619"/>
    <w:multiLevelType w:val="hybridMultilevel"/>
    <w:tmpl w:val="13CCD8D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964430"/>
    <w:multiLevelType w:val="multilevel"/>
    <w:tmpl w:val="6DA0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3E04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EA109D"/>
    <w:multiLevelType w:val="multilevel"/>
    <w:tmpl w:val="1EC4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1730B5"/>
    <w:multiLevelType w:val="multilevel"/>
    <w:tmpl w:val="A96070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9AF5CA"/>
    <w:multiLevelType w:val="hybridMultilevel"/>
    <w:tmpl w:val="BDDAD012"/>
    <w:lvl w:ilvl="0" w:tplc="C1FA14A2">
      <w:start w:val="1"/>
      <w:numFmt w:val="bullet"/>
      <w:lvlText w:val=""/>
      <w:lvlJc w:val="left"/>
      <w:pPr>
        <w:ind w:left="1440" w:hanging="360"/>
      </w:pPr>
      <w:rPr>
        <w:rFonts w:ascii="Symbol" w:hAnsi="Symbol" w:hint="default"/>
      </w:rPr>
    </w:lvl>
    <w:lvl w:ilvl="1" w:tplc="0EC04ECE">
      <w:start w:val="1"/>
      <w:numFmt w:val="bullet"/>
      <w:lvlText w:val="o"/>
      <w:lvlJc w:val="left"/>
      <w:pPr>
        <w:ind w:left="1440" w:hanging="360"/>
      </w:pPr>
      <w:rPr>
        <w:rFonts w:ascii="Courier New" w:hAnsi="Courier New" w:hint="default"/>
      </w:rPr>
    </w:lvl>
    <w:lvl w:ilvl="2" w:tplc="939E8C42">
      <w:start w:val="1"/>
      <w:numFmt w:val="bullet"/>
      <w:lvlText w:val=""/>
      <w:lvlJc w:val="left"/>
      <w:pPr>
        <w:ind w:left="2160" w:hanging="360"/>
      </w:pPr>
      <w:rPr>
        <w:rFonts w:ascii="Wingdings" w:hAnsi="Wingdings" w:hint="default"/>
      </w:rPr>
    </w:lvl>
    <w:lvl w:ilvl="3" w:tplc="5FA232A4">
      <w:start w:val="1"/>
      <w:numFmt w:val="bullet"/>
      <w:lvlText w:val=""/>
      <w:lvlJc w:val="left"/>
      <w:pPr>
        <w:ind w:left="2880" w:hanging="360"/>
      </w:pPr>
      <w:rPr>
        <w:rFonts w:ascii="Symbol" w:hAnsi="Symbol" w:hint="default"/>
      </w:rPr>
    </w:lvl>
    <w:lvl w:ilvl="4" w:tplc="310AC3EE">
      <w:start w:val="1"/>
      <w:numFmt w:val="bullet"/>
      <w:lvlText w:val="o"/>
      <w:lvlJc w:val="left"/>
      <w:pPr>
        <w:ind w:left="3600" w:hanging="360"/>
      </w:pPr>
      <w:rPr>
        <w:rFonts w:ascii="Courier New" w:hAnsi="Courier New" w:hint="default"/>
      </w:rPr>
    </w:lvl>
    <w:lvl w:ilvl="5" w:tplc="12024812">
      <w:start w:val="1"/>
      <w:numFmt w:val="bullet"/>
      <w:lvlText w:val=""/>
      <w:lvlJc w:val="left"/>
      <w:pPr>
        <w:ind w:left="4320" w:hanging="360"/>
      </w:pPr>
      <w:rPr>
        <w:rFonts w:ascii="Wingdings" w:hAnsi="Wingdings" w:hint="default"/>
      </w:rPr>
    </w:lvl>
    <w:lvl w:ilvl="6" w:tplc="6B587CAE">
      <w:start w:val="1"/>
      <w:numFmt w:val="bullet"/>
      <w:lvlText w:val=""/>
      <w:lvlJc w:val="left"/>
      <w:pPr>
        <w:ind w:left="5040" w:hanging="360"/>
      </w:pPr>
      <w:rPr>
        <w:rFonts w:ascii="Symbol" w:hAnsi="Symbol" w:hint="default"/>
      </w:rPr>
    </w:lvl>
    <w:lvl w:ilvl="7" w:tplc="A656C992">
      <w:start w:val="1"/>
      <w:numFmt w:val="bullet"/>
      <w:lvlText w:val="o"/>
      <w:lvlJc w:val="left"/>
      <w:pPr>
        <w:ind w:left="5760" w:hanging="360"/>
      </w:pPr>
      <w:rPr>
        <w:rFonts w:ascii="Courier New" w:hAnsi="Courier New" w:hint="default"/>
      </w:rPr>
    </w:lvl>
    <w:lvl w:ilvl="8" w:tplc="8424EBF0">
      <w:start w:val="1"/>
      <w:numFmt w:val="bullet"/>
      <w:lvlText w:val=""/>
      <w:lvlJc w:val="left"/>
      <w:pPr>
        <w:ind w:left="6480" w:hanging="360"/>
      </w:pPr>
      <w:rPr>
        <w:rFonts w:ascii="Wingdings" w:hAnsi="Wingdings" w:hint="default"/>
      </w:rPr>
    </w:lvl>
  </w:abstractNum>
  <w:abstractNum w:abstractNumId="14" w15:restartNumberingAfterBreak="0">
    <w:nsid w:val="348F0016"/>
    <w:multiLevelType w:val="multilevel"/>
    <w:tmpl w:val="D7682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6107D2"/>
    <w:multiLevelType w:val="hybridMultilevel"/>
    <w:tmpl w:val="2362CDF4"/>
    <w:lvl w:ilvl="0" w:tplc="BEFA057A">
      <w:start w:val="1"/>
      <w:numFmt w:val="upperRoman"/>
      <w:lvlText w:val="%1."/>
      <w:lvlJc w:val="right"/>
      <w:pPr>
        <w:ind w:left="720" w:hanging="360"/>
      </w:pPr>
    </w:lvl>
    <w:lvl w:ilvl="1" w:tplc="8E667CFE">
      <w:start w:val="1"/>
      <w:numFmt w:val="lowerLetter"/>
      <w:lvlText w:val="%2."/>
      <w:lvlJc w:val="left"/>
      <w:pPr>
        <w:ind w:left="1440" w:hanging="360"/>
      </w:pPr>
    </w:lvl>
    <w:lvl w:ilvl="2" w:tplc="BE0ECE22">
      <w:start w:val="1"/>
      <w:numFmt w:val="lowerRoman"/>
      <w:lvlText w:val="%3."/>
      <w:lvlJc w:val="right"/>
      <w:pPr>
        <w:ind w:left="2160" w:hanging="180"/>
      </w:pPr>
    </w:lvl>
    <w:lvl w:ilvl="3" w:tplc="843EAA48">
      <w:start w:val="1"/>
      <w:numFmt w:val="decimal"/>
      <w:lvlText w:val="%4."/>
      <w:lvlJc w:val="left"/>
      <w:pPr>
        <w:ind w:left="2880" w:hanging="360"/>
      </w:pPr>
    </w:lvl>
    <w:lvl w:ilvl="4" w:tplc="33943BA2">
      <w:start w:val="1"/>
      <w:numFmt w:val="lowerLetter"/>
      <w:lvlText w:val="%5."/>
      <w:lvlJc w:val="left"/>
      <w:pPr>
        <w:ind w:left="3600" w:hanging="360"/>
      </w:pPr>
    </w:lvl>
    <w:lvl w:ilvl="5" w:tplc="11147A62">
      <w:start w:val="1"/>
      <w:numFmt w:val="lowerRoman"/>
      <w:lvlText w:val="%6."/>
      <w:lvlJc w:val="right"/>
      <w:pPr>
        <w:ind w:left="4320" w:hanging="180"/>
      </w:pPr>
    </w:lvl>
    <w:lvl w:ilvl="6" w:tplc="8F5EB6A0">
      <w:start w:val="1"/>
      <w:numFmt w:val="decimal"/>
      <w:lvlText w:val="%7."/>
      <w:lvlJc w:val="left"/>
      <w:pPr>
        <w:ind w:left="5040" w:hanging="360"/>
      </w:pPr>
    </w:lvl>
    <w:lvl w:ilvl="7" w:tplc="B0B830E8">
      <w:start w:val="1"/>
      <w:numFmt w:val="lowerLetter"/>
      <w:lvlText w:val="%8."/>
      <w:lvlJc w:val="left"/>
      <w:pPr>
        <w:ind w:left="5760" w:hanging="360"/>
      </w:pPr>
    </w:lvl>
    <w:lvl w:ilvl="8" w:tplc="A71663E2">
      <w:start w:val="1"/>
      <w:numFmt w:val="lowerRoman"/>
      <w:lvlText w:val="%9."/>
      <w:lvlJc w:val="right"/>
      <w:pPr>
        <w:ind w:left="6480" w:hanging="180"/>
      </w:pPr>
    </w:lvl>
  </w:abstractNum>
  <w:abstractNum w:abstractNumId="16" w15:restartNumberingAfterBreak="0">
    <w:nsid w:val="3AA3A9E4"/>
    <w:multiLevelType w:val="hybridMultilevel"/>
    <w:tmpl w:val="C6E25928"/>
    <w:lvl w:ilvl="0" w:tplc="B47201BE">
      <w:start w:val="1"/>
      <w:numFmt w:val="bullet"/>
      <w:lvlText w:val=""/>
      <w:lvlJc w:val="left"/>
      <w:pPr>
        <w:ind w:left="1440" w:hanging="360"/>
      </w:pPr>
      <w:rPr>
        <w:rFonts w:ascii="Symbol" w:hAnsi="Symbol" w:hint="default"/>
      </w:rPr>
    </w:lvl>
    <w:lvl w:ilvl="1" w:tplc="4094E3B4">
      <w:start w:val="1"/>
      <w:numFmt w:val="bullet"/>
      <w:lvlText w:val="o"/>
      <w:lvlJc w:val="left"/>
      <w:pPr>
        <w:ind w:left="1440" w:hanging="360"/>
      </w:pPr>
      <w:rPr>
        <w:rFonts w:ascii="Courier New" w:hAnsi="Courier New" w:hint="default"/>
      </w:rPr>
    </w:lvl>
    <w:lvl w:ilvl="2" w:tplc="F0D81B10">
      <w:start w:val="1"/>
      <w:numFmt w:val="bullet"/>
      <w:lvlText w:val=""/>
      <w:lvlJc w:val="left"/>
      <w:pPr>
        <w:ind w:left="2160" w:hanging="360"/>
      </w:pPr>
      <w:rPr>
        <w:rFonts w:ascii="Wingdings" w:hAnsi="Wingdings" w:hint="default"/>
      </w:rPr>
    </w:lvl>
    <w:lvl w:ilvl="3" w:tplc="95AC4FFE">
      <w:start w:val="1"/>
      <w:numFmt w:val="bullet"/>
      <w:lvlText w:val=""/>
      <w:lvlJc w:val="left"/>
      <w:pPr>
        <w:ind w:left="2880" w:hanging="360"/>
      </w:pPr>
      <w:rPr>
        <w:rFonts w:ascii="Symbol" w:hAnsi="Symbol" w:hint="default"/>
      </w:rPr>
    </w:lvl>
    <w:lvl w:ilvl="4" w:tplc="4E42CCA2">
      <w:start w:val="1"/>
      <w:numFmt w:val="bullet"/>
      <w:lvlText w:val="o"/>
      <w:lvlJc w:val="left"/>
      <w:pPr>
        <w:ind w:left="3600" w:hanging="360"/>
      </w:pPr>
      <w:rPr>
        <w:rFonts w:ascii="Courier New" w:hAnsi="Courier New" w:hint="default"/>
      </w:rPr>
    </w:lvl>
    <w:lvl w:ilvl="5" w:tplc="FFDEA84E">
      <w:start w:val="1"/>
      <w:numFmt w:val="bullet"/>
      <w:lvlText w:val=""/>
      <w:lvlJc w:val="left"/>
      <w:pPr>
        <w:ind w:left="4320" w:hanging="360"/>
      </w:pPr>
      <w:rPr>
        <w:rFonts w:ascii="Wingdings" w:hAnsi="Wingdings" w:hint="default"/>
      </w:rPr>
    </w:lvl>
    <w:lvl w:ilvl="6" w:tplc="5E6A73BC">
      <w:start w:val="1"/>
      <w:numFmt w:val="bullet"/>
      <w:lvlText w:val=""/>
      <w:lvlJc w:val="left"/>
      <w:pPr>
        <w:ind w:left="5040" w:hanging="360"/>
      </w:pPr>
      <w:rPr>
        <w:rFonts w:ascii="Symbol" w:hAnsi="Symbol" w:hint="default"/>
      </w:rPr>
    </w:lvl>
    <w:lvl w:ilvl="7" w:tplc="6128CEDE">
      <w:start w:val="1"/>
      <w:numFmt w:val="bullet"/>
      <w:lvlText w:val="o"/>
      <w:lvlJc w:val="left"/>
      <w:pPr>
        <w:ind w:left="5760" w:hanging="360"/>
      </w:pPr>
      <w:rPr>
        <w:rFonts w:ascii="Courier New" w:hAnsi="Courier New" w:hint="default"/>
      </w:rPr>
    </w:lvl>
    <w:lvl w:ilvl="8" w:tplc="90F23E48">
      <w:start w:val="1"/>
      <w:numFmt w:val="bullet"/>
      <w:lvlText w:val=""/>
      <w:lvlJc w:val="left"/>
      <w:pPr>
        <w:ind w:left="6480" w:hanging="360"/>
      </w:pPr>
      <w:rPr>
        <w:rFonts w:ascii="Wingdings" w:hAnsi="Wingdings" w:hint="default"/>
      </w:rPr>
    </w:lvl>
  </w:abstractNum>
  <w:abstractNum w:abstractNumId="17" w15:restartNumberingAfterBreak="0">
    <w:nsid w:val="3AB1CA75"/>
    <w:multiLevelType w:val="hybridMultilevel"/>
    <w:tmpl w:val="24261646"/>
    <w:lvl w:ilvl="0" w:tplc="BC56B2DE">
      <w:start w:val="1"/>
      <w:numFmt w:val="upperRoman"/>
      <w:lvlText w:val="%1."/>
      <w:lvlJc w:val="right"/>
      <w:pPr>
        <w:ind w:left="720" w:hanging="360"/>
      </w:pPr>
    </w:lvl>
    <w:lvl w:ilvl="1" w:tplc="6374CAC0">
      <w:start w:val="1"/>
      <w:numFmt w:val="lowerLetter"/>
      <w:lvlText w:val="%2."/>
      <w:lvlJc w:val="left"/>
      <w:pPr>
        <w:ind w:left="1440" w:hanging="360"/>
      </w:pPr>
    </w:lvl>
    <w:lvl w:ilvl="2" w:tplc="B8D08916">
      <w:start w:val="1"/>
      <w:numFmt w:val="lowerRoman"/>
      <w:lvlText w:val="%3."/>
      <w:lvlJc w:val="right"/>
      <w:pPr>
        <w:ind w:left="2160" w:hanging="180"/>
      </w:pPr>
    </w:lvl>
    <w:lvl w:ilvl="3" w:tplc="7242E7AE">
      <w:start w:val="1"/>
      <w:numFmt w:val="decimal"/>
      <w:lvlText w:val="%4."/>
      <w:lvlJc w:val="left"/>
      <w:pPr>
        <w:ind w:left="2880" w:hanging="360"/>
      </w:pPr>
    </w:lvl>
    <w:lvl w:ilvl="4" w:tplc="A73C3A0E">
      <w:start w:val="1"/>
      <w:numFmt w:val="lowerLetter"/>
      <w:lvlText w:val="%5."/>
      <w:lvlJc w:val="left"/>
      <w:pPr>
        <w:ind w:left="3600" w:hanging="360"/>
      </w:pPr>
    </w:lvl>
    <w:lvl w:ilvl="5" w:tplc="BB0C4BD6">
      <w:start w:val="1"/>
      <w:numFmt w:val="lowerRoman"/>
      <w:lvlText w:val="%6."/>
      <w:lvlJc w:val="right"/>
      <w:pPr>
        <w:ind w:left="4320" w:hanging="180"/>
      </w:pPr>
    </w:lvl>
    <w:lvl w:ilvl="6" w:tplc="9E5E007C">
      <w:start w:val="1"/>
      <w:numFmt w:val="decimal"/>
      <w:lvlText w:val="%7."/>
      <w:lvlJc w:val="left"/>
      <w:pPr>
        <w:ind w:left="5040" w:hanging="360"/>
      </w:pPr>
    </w:lvl>
    <w:lvl w:ilvl="7" w:tplc="0526C78E">
      <w:start w:val="1"/>
      <w:numFmt w:val="lowerLetter"/>
      <w:lvlText w:val="%8."/>
      <w:lvlJc w:val="left"/>
      <w:pPr>
        <w:ind w:left="5760" w:hanging="360"/>
      </w:pPr>
    </w:lvl>
    <w:lvl w:ilvl="8" w:tplc="1E8ADD24">
      <w:start w:val="1"/>
      <w:numFmt w:val="lowerRoman"/>
      <w:lvlText w:val="%9."/>
      <w:lvlJc w:val="right"/>
      <w:pPr>
        <w:ind w:left="6480" w:hanging="180"/>
      </w:pPr>
    </w:lvl>
  </w:abstractNum>
  <w:abstractNum w:abstractNumId="18" w15:restartNumberingAfterBreak="0">
    <w:nsid w:val="3ACA0DE2"/>
    <w:multiLevelType w:val="multilevel"/>
    <w:tmpl w:val="95B498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A264E4"/>
    <w:multiLevelType w:val="multilevel"/>
    <w:tmpl w:val="ABD2032A"/>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0" w15:restartNumberingAfterBreak="0">
    <w:nsid w:val="3DDA03E5"/>
    <w:multiLevelType w:val="hybridMultilevel"/>
    <w:tmpl w:val="4C4458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4890E37"/>
    <w:multiLevelType w:val="multilevel"/>
    <w:tmpl w:val="1AE062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8D7985"/>
    <w:multiLevelType w:val="hybridMultilevel"/>
    <w:tmpl w:val="0C7A09E2"/>
    <w:lvl w:ilvl="0" w:tplc="6E3A310C">
      <w:start w:val="4"/>
      <w:numFmt w:val="upperRoman"/>
      <w:lvlText w:val="%1."/>
      <w:lvlJc w:val="right"/>
      <w:pPr>
        <w:ind w:left="720" w:hanging="360"/>
      </w:pPr>
    </w:lvl>
    <w:lvl w:ilvl="1" w:tplc="FB628504">
      <w:start w:val="1"/>
      <w:numFmt w:val="lowerLetter"/>
      <w:lvlText w:val="%2."/>
      <w:lvlJc w:val="left"/>
      <w:pPr>
        <w:ind w:left="1440" w:hanging="360"/>
      </w:pPr>
    </w:lvl>
    <w:lvl w:ilvl="2" w:tplc="5D342730">
      <w:start w:val="1"/>
      <w:numFmt w:val="lowerRoman"/>
      <w:lvlText w:val="%3."/>
      <w:lvlJc w:val="right"/>
      <w:pPr>
        <w:ind w:left="2160" w:hanging="180"/>
      </w:pPr>
    </w:lvl>
    <w:lvl w:ilvl="3" w:tplc="C1B23B84">
      <w:start w:val="1"/>
      <w:numFmt w:val="decimal"/>
      <w:lvlText w:val="%4."/>
      <w:lvlJc w:val="left"/>
      <w:pPr>
        <w:ind w:left="2880" w:hanging="360"/>
      </w:pPr>
    </w:lvl>
    <w:lvl w:ilvl="4" w:tplc="B2F02448">
      <w:start w:val="1"/>
      <w:numFmt w:val="lowerLetter"/>
      <w:lvlText w:val="%5."/>
      <w:lvlJc w:val="left"/>
      <w:pPr>
        <w:ind w:left="3600" w:hanging="360"/>
      </w:pPr>
    </w:lvl>
    <w:lvl w:ilvl="5" w:tplc="2F52B50A">
      <w:start w:val="1"/>
      <w:numFmt w:val="lowerRoman"/>
      <w:lvlText w:val="%6."/>
      <w:lvlJc w:val="right"/>
      <w:pPr>
        <w:ind w:left="4320" w:hanging="180"/>
      </w:pPr>
    </w:lvl>
    <w:lvl w:ilvl="6" w:tplc="D662F13A">
      <w:start w:val="1"/>
      <w:numFmt w:val="decimal"/>
      <w:lvlText w:val="%7."/>
      <w:lvlJc w:val="left"/>
      <w:pPr>
        <w:ind w:left="5040" w:hanging="360"/>
      </w:pPr>
    </w:lvl>
    <w:lvl w:ilvl="7" w:tplc="E7DEDF48">
      <w:start w:val="1"/>
      <w:numFmt w:val="lowerLetter"/>
      <w:lvlText w:val="%8."/>
      <w:lvlJc w:val="left"/>
      <w:pPr>
        <w:ind w:left="5760" w:hanging="360"/>
      </w:pPr>
    </w:lvl>
    <w:lvl w:ilvl="8" w:tplc="58C29578">
      <w:start w:val="1"/>
      <w:numFmt w:val="lowerRoman"/>
      <w:lvlText w:val="%9."/>
      <w:lvlJc w:val="right"/>
      <w:pPr>
        <w:ind w:left="6480" w:hanging="180"/>
      </w:pPr>
    </w:lvl>
  </w:abstractNum>
  <w:abstractNum w:abstractNumId="23" w15:restartNumberingAfterBreak="0">
    <w:nsid w:val="4C7C7F0E"/>
    <w:multiLevelType w:val="hybridMultilevel"/>
    <w:tmpl w:val="79CE6F24"/>
    <w:lvl w:ilvl="0" w:tplc="949479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8B236A"/>
    <w:multiLevelType w:val="hybridMultilevel"/>
    <w:tmpl w:val="BFEA0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053C4D"/>
    <w:multiLevelType w:val="hybridMultilevel"/>
    <w:tmpl w:val="5FE64F80"/>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1486BAF"/>
    <w:multiLevelType w:val="multilevel"/>
    <w:tmpl w:val="F3A0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916799"/>
    <w:multiLevelType w:val="multilevel"/>
    <w:tmpl w:val="3108688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6502DE"/>
    <w:multiLevelType w:val="hybridMultilevel"/>
    <w:tmpl w:val="F24A9850"/>
    <w:lvl w:ilvl="0" w:tplc="DA7C6942">
      <w:start w:val="1"/>
      <w:numFmt w:val="bullet"/>
      <w:lvlText w:val=""/>
      <w:lvlJc w:val="left"/>
      <w:pPr>
        <w:ind w:left="1440" w:hanging="360"/>
      </w:pPr>
      <w:rPr>
        <w:rFonts w:ascii="Symbol" w:hAnsi="Symbol" w:hint="default"/>
      </w:rPr>
    </w:lvl>
    <w:lvl w:ilvl="1" w:tplc="7696D4DC">
      <w:start w:val="1"/>
      <w:numFmt w:val="bullet"/>
      <w:lvlText w:val="o"/>
      <w:lvlJc w:val="left"/>
      <w:pPr>
        <w:ind w:left="1440" w:hanging="360"/>
      </w:pPr>
      <w:rPr>
        <w:rFonts w:ascii="Courier New" w:hAnsi="Courier New" w:hint="default"/>
      </w:rPr>
    </w:lvl>
    <w:lvl w:ilvl="2" w:tplc="721C2DE4">
      <w:start w:val="1"/>
      <w:numFmt w:val="bullet"/>
      <w:lvlText w:val=""/>
      <w:lvlJc w:val="left"/>
      <w:pPr>
        <w:ind w:left="2160" w:hanging="360"/>
      </w:pPr>
      <w:rPr>
        <w:rFonts w:ascii="Wingdings" w:hAnsi="Wingdings" w:hint="default"/>
      </w:rPr>
    </w:lvl>
    <w:lvl w:ilvl="3" w:tplc="03C03F5A">
      <w:start w:val="1"/>
      <w:numFmt w:val="bullet"/>
      <w:lvlText w:val=""/>
      <w:lvlJc w:val="left"/>
      <w:pPr>
        <w:ind w:left="2880" w:hanging="360"/>
      </w:pPr>
      <w:rPr>
        <w:rFonts w:ascii="Symbol" w:hAnsi="Symbol" w:hint="default"/>
      </w:rPr>
    </w:lvl>
    <w:lvl w:ilvl="4" w:tplc="F078CF4C">
      <w:start w:val="1"/>
      <w:numFmt w:val="bullet"/>
      <w:lvlText w:val="o"/>
      <w:lvlJc w:val="left"/>
      <w:pPr>
        <w:ind w:left="3600" w:hanging="360"/>
      </w:pPr>
      <w:rPr>
        <w:rFonts w:ascii="Courier New" w:hAnsi="Courier New" w:hint="default"/>
      </w:rPr>
    </w:lvl>
    <w:lvl w:ilvl="5" w:tplc="4658F1E0">
      <w:start w:val="1"/>
      <w:numFmt w:val="bullet"/>
      <w:lvlText w:val=""/>
      <w:lvlJc w:val="left"/>
      <w:pPr>
        <w:ind w:left="4320" w:hanging="360"/>
      </w:pPr>
      <w:rPr>
        <w:rFonts w:ascii="Wingdings" w:hAnsi="Wingdings" w:hint="default"/>
      </w:rPr>
    </w:lvl>
    <w:lvl w:ilvl="6" w:tplc="E7DC78EE">
      <w:start w:val="1"/>
      <w:numFmt w:val="bullet"/>
      <w:lvlText w:val=""/>
      <w:lvlJc w:val="left"/>
      <w:pPr>
        <w:ind w:left="5040" w:hanging="360"/>
      </w:pPr>
      <w:rPr>
        <w:rFonts w:ascii="Symbol" w:hAnsi="Symbol" w:hint="default"/>
      </w:rPr>
    </w:lvl>
    <w:lvl w:ilvl="7" w:tplc="DC984C9E">
      <w:start w:val="1"/>
      <w:numFmt w:val="bullet"/>
      <w:lvlText w:val="o"/>
      <w:lvlJc w:val="left"/>
      <w:pPr>
        <w:ind w:left="5760" w:hanging="360"/>
      </w:pPr>
      <w:rPr>
        <w:rFonts w:ascii="Courier New" w:hAnsi="Courier New" w:hint="default"/>
      </w:rPr>
    </w:lvl>
    <w:lvl w:ilvl="8" w:tplc="A4B649C6">
      <w:start w:val="1"/>
      <w:numFmt w:val="bullet"/>
      <w:lvlText w:val=""/>
      <w:lvlJc w:val="left"/>
      <w:pPr>
        <w:ind w:left="6480" w:hanging="360"/>
      </w:pPr>
      <w:rPr>
        <w:rFonts w:ascii="Wingdings" w:hAnsi="Wingdings" w:hint="default"/>
      </w:rPr>
    </w:lvl>
  </w:abstractNum>
  <w:abstractNum w:abstractNumId="29" w15:restartNumberingAfterBreak="0">
    <w:nsid w:val="544C2B65"/>
    <w:multiLevelType w:val="hybridMultilevel"/>
    <w:tmpl w:val="1E8A10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D66637"/>
    <w:multiLevelType w:val="hybridMultilevel"/>
    <w:tmpl w:val="D33647E2"/>
    <w:lvl w:ilvl="0" w:tplc="33D6111C">
      <w:start w:val="1"/>
      <w:numFmt w:val="upperRoman"/>
      <w:lvlText w:val="%1."/>
      <w:lvlJc w:val="right"/>
      <w:pPr>
        <w:ind w:left="720" w:hanging="360"/>
      </w:pPr>
    </w:lvl>
    <w:lvl w:ilvl="1" w:tplc="DB74886C">
      <w:start w:val="1"/>
      <w:numFmt w:val="lowerLetter"/>
      <w:lvlText w:val="%2."/>
      <w:lvlJc w:val="left"/>
      <w:pPr>
        <w:ind w:left="1440" w:hanging="360"/>
      </w:pPr>
    </w:lvl>
    <w:lvl w:ilvl="2" w:tplc="1EB6AF0C">
      <w:start w:val="1"/>
      <w:numFmt w:val="lowerRoman"/>
      <w:lvlText w:val="%3."/>
      <w:lvlJc w:val="right"/>
      <w:pPr>
        <w:ind w:left="2160" w:hanging="180"/>
      </w:pPr>
    </w:lvl>
    <w:lvl w:ilvl="3" w:tplc="DBD4E778">
      <w:start w:val="1"/>
      <w:numFmt w:val="decimal"/>
      <w:lvlText w:val="%4."/>
      <w:lvlJc w:val="left"/>
      <w:pPr>
        <w:ind w:left="2880" w:hanging="360"/>
      </w:pPr>
    </w:lvl>
    <w:lvl w:ilvl="4" w:tplc="7A8499A4">
      <w:start w:val="1"/>
      <w:numFmt w:val="lowerLetter"/>
      <w:lvlText w:val="%5."/>
      <w:lvlJc w:val="left"/>
      <w:pPr>
        <w:ind w:left="3600" w:hanging="360"/>
      </w:pPr>
    </w:lvl>
    <w:lvl w:ilvl="5" w:tplc="A9DCCE38">
      <w:start w:val="1"/>
      <w:numFmt w:val="lowerRoman"/>
      <w:lvlText w:val="%6."/>
      <w:lvlJc w:val="right"/>
      <w:pPr>
        <w:ind w:left="4320" w:hanging="180"/>
      </w:pPr>
    </w:lvl>
    <w:lvl w:ilvl="6" w:tplc="EF44B7E0">
      <w:start w:val="1"/>
      <w:numFmt w:val="decimal"/>
      <w:lvlText w:val="%7."/>
      <w:lvlJc w:val="left"/>
      <w:pPr>
        <w:ind w:left="5040" w:hanging="360"/>
      </w:pPr>
    </w:lvl>
    <w:lvl w:ilvl="7" w:tplc="948C3882">
      <w:start w:val="1"/>
      <w:numFmt w:val="lowerLetter"/>
      <w:lvlText w:val="%8."/>
      <w:lvlJc w:val="left"/>
      <w:pPr>
        <w:ind w:left="5760" w:hanging="360"/>
      </w:pPr>
    </w:lvl>
    <w:lvl w:ilvl="8" w:tplc="30A6A4EC">
      <w:start w:val="1"/>
      <w:numFmt w:val="lowerRoman"/>
      <w:lvlText w:val="%9."/>
      <w:lvlJc w:val="right"/>
      <w:pPr>
        <w:ind w:left="6480" w:hanging="180"/>
      </w:pPr>
    </w:lvl>
  </w:abstractNum>
  <w:abstractNum w:abstractNumId="31" w15:restartNumberingAfterBreak="0">
    <w:nsid w:val="553C345D"/>
    <w:multiLevelType w:val="multilevel"/>
    <w:tmpl w:val="00E48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9914E2"/>
    <w:multiLevelType w:val="multilevel"/>
    <w:tmpl w:val="A38A8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A3DA43"/>
    <w:multiLevelType w:val="hybridMultilevel"/>
    <w:tmpl w:val="69848A68"/>
    <w:lvl w:ilvl="0" w:tplc="5FBAD10A">
      <w:start w:val="5"/>
      <w:numFmt w:val="upperRoman"/>
      <w:lvlText w:val="%1."/>
      <w:lvlJc w:val="right"/>
      <w:pPr>
        <w:ind w:left="720" w:hanging="360"/>
      </w:pPr>
    </w:lvl>
    <w:lvl w:ilvl="1" w:tplc="FA4495D2">
      <w:start w:val="1"/>
      <w:numFmt w:val="lowerLetter"/>
      <w:lvlText w:val="%2."/>
      <w:lvlJc w:val="left"/>
      <w:pPr>
        <w:ind w:left="1440" w:hanging="360"/>
      </w:pPr>
    </w:lvl>
    <w:lvl w:ilvl="2" w:tplc="2CE6B7C6">
      <w:start w:val="1"/>
      <w:numFmt w:val="lowerRoman"/>
      <w:lvlText w:val="%3."/>
      <w:lvlJc w:val="right"/>
      <w:pPr>
        <w:ind w:left="2160" w:hanging="180"/>
      </w:pPr>
    </w:lvl>
    <w:lvl w:ilvl="3" w:tplc="C526EDAA">
      <w:start w:val="1"/>
      <w:numFmt w:val="decimal"/>
      <w:lvlText w:val="%4."/>
      <w:lvlJc w:val="left"/>
      <w:pPr>
        <w:ind w:left="2880" w:hanging="360"/>
      </w:pPr>
    </w:lvl>
    <w:lvl w:ilvl="4" w:tplc="5A5C0EB6">
      <w:start w:val="1"/>
      <w:numFmt w:val="lowerLetter"/>
      <w:lvlText w:val="%5."/>
      <w:lvlJc w:val="left"/>
      <w:pPr>
        <w:ind w:left="3600" w:hanging="360"/>
      </w:pPr>
    </w:lvl>
    <w:lvl w:ilvl="5" w:tplc="BEB6F0AA">
      <w:start w:val="1"/>
      <w:numFmt w:val="lowerRoman"/>
      <w:lvlText w:val="%6."/>
      <w:lvlJc w:val="right"/>
      <w:pPr>
        <w:ind w:left="4320" w:hanging="180"/>
      </w:pPr>
    </w:lvl>
    <w:lvl w:ilvl="6" w:tplc="630AD452">
      <w:start w:val="1"/>
      <w:numFmt w:val="decimal"/>
      <w:lvlText w:val="%7."/>
      <w:lvlJc w:val="left"/>
      <w:pPr>
        <w:ind w:left="5040" w:hanging="360"/>
      </w:pPr>
    </w:lvl>
    <w:lvl w:ilvl="7" w:tplc="F00CAA40">
      <w:start w:val="1"/>
      <w:numFmt w:val="lowerLetter"/>
      <w:lvlText w:val="%8."/>
      <w:lvlJc w:val="left"/>
      <w:pPr>
        <w:ind w:left="5760" w:hanging="360"/>
      </w:pPr>
    </w:lvl>
    <w:lvl w:ilvl="8" w:tplc="D1A07836">
      <w:start w:val="1"/>
      <w:numFmt w:val="lowerRoman"/>
      <w:lvlText w:val="%9."/>
      <w:lvlJc w:val="right"/>
      <w:pPr>
        <w:ind w:left="6480" w:hanging="180"/>
      </w:pPr>
    </w:lvl>
  </w:abstractNum>
  <w:abstractNum w:abstractNumId="34" w15:restartNumberingAfterBreak="0">
    <w:nsid w:val="55C70528"/>
    <w:multiLevelType w:val="hybridMultilevel"/>
    <w:tmpl w:val="0E1EDC0C"/>
    <w:lvl w:ilvl="0" w:tplc="4322E59A">
      <w:start w:val="1"/>
      <w:numFmt w:val="lowerRoman"/>
      <w:lvlText w:val="%1)"/>
      <w:lvlJc w:val="left"/>
      <w:pPr>
        <w:ind w:left="1429" w:hanging="720"/>
      </w:pPr>
      <w:rPr>
        <w:rFonts w:hint="default"/>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5" w15:restartNumberingAfterBreak="0">
    <w:nsid w:val="561523DD"/>
    <w:multiLevelType w:val="hybridMultilevel"/>
    <w:tmpl w:val="DDBC1C4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619CDA3"/>
    <w:multiLevelType w:val="hybridMultilevel"/>
    <w:tmpl w:val="7A769E94"/>
    <w:lvl w:ilvl="0" w:tplc="08B2EB56">
      <w:start w:val="1"/>
      <w:numFmt w:val="bullet"/>
      <w:lvlText w:val=""/>
      <w:lvlJc w:val="left"/>
      <w:pPr>
        <w:ind w:left="1440" w:hanging="360"/>
      </w:pPr>
      <w:rPr>
        <w:rFonts w:ascii="Symbol" w:hAnsi="Symbol" w:hint="default"/>
      </w:rPr>
    </w:lvl>
    <w:lvl w:ilvl="1" w:tplc="BF5CD2F8">
      <w:start w:val="1"/>
      <w:numFmt w:val="bullet"/>
      <w:lvlText w:val="o"/>
      <w:lvlJc w:val="left"/>
      <w:pPr>
        <w:ind w:left="1440" w:hanging="360"/>
      </w:pPr>
      <w:rPr>
        <w:rFonts w:ascii="Courier New" w:hAnsi="Courier New" w:hint="default"/>
      </w:rPr>
    </w:lvl>
    <w:lvl w:ilvl="2" w:tplc="F9AE23E6">
      <w:start w:val="1"/>
      <w:numFmt w:val="bullet"/>
      <w:lvlText w:val=""/>
      <w:lvlJc w:val="left"/>
      <w:pPr>
        <w:ind w:left="2160" w:hanging="360"/>
      </w:pPr>
      <w:rPr>
        <w:rFonts w:ascii="Wingdings" w:hAnsi="Wingdings" w:hint="default"/>
      </w:rPr>
    </w:lvl>
    <w:lvl w:ilvl="3" w:tplc="855A647E">
      <w:start w:val="1"/>
      <w:numFmt w:val="bullet"/>
      <w:lvlText w:val=""/>
      <w:lvlJc w:val="left"/>
      <w:pPr>
        <w:ind w:left="2880" w:hanging="360"/>
      </w:pPr>
      <w:rPr>
        <w:rFonts w:ascii="Symbol" w:hAnsi="Symbol" w:hint="default"/>
      </w:rPr>
    </w:lvl>
    <w:lvl w:ilvl="4" w:tplc="C3E01A4E">
      <w:start w:val="1"/>
      <w:numFmt w:val="bullet"/>
      <w:lvlText w:val="o"/>
      <w:lvlJc w:val="left"/>
      <w:pPr>
        <w:ind w:left="3600" w:hanging="360"/>
      </w:pPr>
      <w:rPr>
        <w:rFonts w:ascii="Courier New" w:hAnsi="Courier New" w:hint="default"/>
      </w:rPr>
    </w:lvl>
    <w:lvl w:ilvl="5" w:tplc="A28A2196">
      <w:start w:val="1"/>
      <w:numFmt w:val="bullet"/>
      <w:lvlText w:val=""/>
      <w:lvlJc w:val="left"/>
      <w:pPr>
        <w:ind w:left="4320" w:hanging="360"/>
      </w:pPr>
      <w:rPr>
        <w:rFonts w:ascii="Wingdings" w:hAnsi="Wingdings" w:hint="default"/>
      </w:rPr>
    </w:lvl>
    <w:lvl w:ilvl="6" w:tplc="EBE69ADE">
      <w:start w:val="1"/>
      <w:numFmt w:val="bullet"/>
      <w:lvlText w:val=""/>
      <w:lvlJc w:val="left"/>
      <w:pPr>
        <w:ind w:left="5040" w:hanging="360"/>
      </w:pPr>
      <w:rPr>
        <w:rFonts w:ascii="Symbol" w:hAnsi="Symbol" w:hint="default"/>
      </w:rPr>
    </w:lvl>
    <w:lvl w:ilvl="7" w:tplc="AE0A2376">
      <w:start w:val="1"/>
      <w:numFmt w:val="bullet"/>
      <w:lvlText w:val="o"/>
      <w:lvlJc w:val="left"/>
      <w:pPr>
        <w:ind w:left="5760" w:hanging="360"/>
      </w:pPr>
      <w:rPr>
        <w:rFonts w:ascii="Courier New" w:hAnsi="Courier New" w:hint="default"/>
      </w:rPr>
    </w:lvl>
    <w:lvl w:ilvl="8" w:tplc="AC90AD34">
      <w:start w:val="1"/>
      <w:numFmt w:val="bullet"/>
      <w:lvlText w:val=""/>
      <w:lvlJc w:val="left"/>
      <w:pPr>
        <w:ind w:left="6480" w:hanging="360"/>
      </w:pPr>
      <w:rPr>
        <w:rFonts w:ascii="Wingdings" w:hAnsi="Wingdings" w:hint="default"/>
      </w:rPr>
    </w:lvl>
  </w:abstractNum>
  <w:abstractNum w:abstractNumId="37" w15:restartNumberingAfterBreak="0">
    <w:nsid w:val="56F7D6F0"/>
    <w:multiLevelType w:val="hybridMultilevel"/>
    <w:tmpl w:val="C6900DC0"/>
    <w:lvl w:ilvl="0" w:tplc="D85E4238">
      <w:start w:val="1"/>
      <w:numFmt w:val="upperRoman"/>
      <w:lvlText w:val="%1."/>
      <w:lvlJc w:val="right"/>
      <w:pPr>
        <w:ind w:left="720" w:hanging="360"/>
      </w:pPr>
    </w:lvl>
    <w:lvl w:ilvl="1" w:tplc="B376661C">
      <w:start w:val="1"/>
      <w:numFmt w:val="lowerLetter"/>
      <w:lvlText w:val="%2."/>
      <w:lvlJc w:val="left"/>
      <w:pPr>
        <w:ind w:left="1440" w:hanging="360"/>
      </w:pPr>
    </w:lvl>
    <w:lvl w:ilvl="2" w:tplc="CF8CD878">
      <w:start w:val="1"/>
      <w:numFmt w:val="lowerRoman"/>
      <w:lvlText w:val="%3."/>
      <w:lvlJc w:val="right"/>
      <w:pPr>
        <w:ind w:left="2160" w:hanging="180"/>
      </w:pPr>
    </w:lvl>
    <w:lvl w:ilvl="3" w:tplc="0CEC153C">
      <w:start w:val="1"/>
      <w:numFmt w:val="decimal"/>
      <w:lvlText w:val="%4."/>
      <w:lvlJc w:val="left"/>
      <w:pPr>
        <w:ind w:left="2880" w:hanging="360"/>
      </w:pPr>
    </w:lvl>
    <w:lvl w:ilvl="4" w:tplc="1A5A34FA">
      <w:start w:val="1"/>
      <w:numFmt w:val="lowerLetter"/>
      <w:lvlText w:val="%5."/>
      <w:lvlJc w:val="left"/>
      <w:pPr>
        <w:ind w:left="3600" w:hanging="360"/>
      </w:pPr>
    </w:lvl>
    <w:lvl w:ilvl="5" w:tplc="A60EDE7A">
      <w:start w:val="1"/>
      <w:numFmt w:val="lowerRoman"/>
      <w:lvlText w:val="%6."/>
      <w:lvlJc w:val="right"/>
      <w:pPr>
        <w:ind w:left="4320" w:hanging="180"/>
      </w:pPr>
    </w:lvl>
    <w:lvl w:ilvl="6" w:tplc="809C81E0">
      <w:start w:val="1"/>
      <w:numFmt w:val="decimal"/>
      <w:lvlText w:val="%7."/>
      <w:lvlJc w:val="left"/>
      <w:pPr>
        <w:ind w:left="5040" w:hanging="360"/>
      </w:pPr>
    </w:lvl>
    <w:lvl w:ilvl="7" w:tplc="F7A896B6">
      <w:start w:val="1"/>
      <w:numFmt w:val="lowerLetter"/>
      <w:lvlText w:val="%8."/>
      <w:lvlJc w:val="left"/>
      <w:pPr>
        <w:ind w:left="5760" w:hanging="360"/>
      </w:pPr>
    </w:lvl>
    <w:lvl w:ilvl="8" w:tplc="62082A9A">
      <w:start w:val="1"/>
      <w:numFmt w:val="lowerRoman"/>
      <w:lvlText w:val="%9."/>
      <w:lvlJc w:val="right"/>
      <w:pPr>
        <w:ind w:left="6480" w:hanging="180"/>
      </w:pPr>
    </w:lvl>
  </w:abstractNum>
  <w:abstractNum w:abstractNumId="38" w15:restartNumberingAfterBreak="0">
    <w:nsid w:val="57CC6CE5"/>
    <w:multiLevelType w:val="multilevel"/>
    <w:tmpl w:val="DB828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0A1EE4"/>
    <w:multiLevelType w:val="hybridMultilevel"/>
    <w:tmpl w:val="15AA6732"/>
    <w:lvl w:ilvl="0" w:tplc="7746329C">
      <w:start w:val="2"/>
      <w:numFmt w:val="upperRoman"/>
      <w:lvlText w:val="%1."/>
      <w:lvlJc w:val="right"/>
      <w:pPr>
        <w:ind w:left="720" w:hanging="360"/>
      </w:pPr>
    </w:lvl>
    <w:lvl w:ilvl="1" w:tplc="F9DAD362">
      <w:start w:val="1"/>
      <w:numFmt w:val="lowerLetter"/>
      <w:lvlText w:val="%2."/>
      <w:lvlJc w:val="left"/>
      <w:pPr>
        <w:ind w:left="1440" w:hanging="360"/>
      </w:pPr>
    </w:lvl>
    <w:lvl w:ilvl="2" w:tplc="FA2E68A2">
      <w:start w:val="1"/>
      <w:numFmt w:val="lowerRoman"/>
      <w:lvlText w:val="%3."/>
      <w:lvlJc w:val="right"/>
      <w:pPr>
        <w:ind w:left="2160" w:hanging="180"/>
      </w:pPr>
    </w:lvl>
    <w:lvl w:ilvl="3" w:tplc="8E386D16">
      <w:start w:val="1"/>
      <w:numFmt w:val="decimal"/>
      <w:lvlText w:val="%4."/>
      <w:lvlJc w:val="left"/>
      <w:pPr>
        <w:ind w:left="2880" w:hanging="360"/>
      </w:pPr>
    </w:lvl>
    <w:lvl w:ilvl="4" w:tplc="5D6C5A12">
      <w:start w:val="1"/>
      <w:numFmt w:val="lowerLetter"/>
      <w:lvlText w:val="%5."/>
      <w:lvlJc w:val="left"/>
      <w:pPr>
        <w:ind w:left="3600" w:hanging="360"/>
      </w:pPr>
    </w:lvl>
    <w:lvl w:ilvl="5" w:tplc="CEB48782">
      <w:start w:val="1"/>
      <w:numFmt w:val="lowerRoman"/>
      <w:lvlText w:val="%6."/>
      <w:lvlJc w:val="right"/>
      <w:pPr>
        <w:ind w:left="4320" w:hanging="180"/>
      </w:pPr>
    </w:lvl>
    <w:lvl w:ilvl="6" w:tplc="14F442C0">
      <w:start w:val="1"/>
      <w:numFmt w:val="decimal"/>
      <w:lvlText w:val="%7."/>
      <w:lvlJc w:val="left"/>
      <w:pPr>
        <w:ind w:left="5040" w:hanging="360"/>
      </w:pPr>
    </w:lvl>
    <w:lvl w:ilvl="7" w:tplc="3BD230D4">
      <w:start w:val="1"/>
      <w:numFmt w:val="lowerLetter"/>
      <w:lvlText w:val="%8."/>
      <w:lvlJc w:val="left"/>
      <w:pPr>
        <w:ind w:left="5760" w:hanging="360"/>
      </w:pPr>
    </w:lvl>
    <w:lvl w:ilvl="8" w:tplc="C43817DE">
      <w:start w:val="1"/>
      <w:numFmt w:val="lowerRoman"/>
      <w:lvlText w:val="%9."/>
      <w:lvlJc w:val="right"/>
      <w:pPr>
        <w:ind w:left="6480" w:hanging="180"/>
      </w:pPr>
    </w:lvl>
  </w:abstractNum>
  <w:abstractNum w:abstractNumId="40" w15:restartNumberingAfterBreak="0">
    <w:nsid w:val="5B163213"/>
    <w:multiLevelType w:val="multilevel"/>
    <w:tmpl w:val="A3B4D4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F3A7FF2"/>
    <w:multiLevelType w:val="multilevel"/>
    <w:tmpl w:val="51604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F9943CD"/>
    <w:multiLevelType w:val="multilevel"/>
    <w:tmpl w:val="3216E08E"/>
    <w:lvl w:ilvl="0">
      <w:start w:val="1"/>
      <w:numFmt w:val="decimal"/>
      <w:lvlText w:val="%1."/>
      <w:lvlJc w:val="left"/>
      <w:pPr>
        <w:ind w:left="720" w:hanging="360"/>
      </w:pPr>
    </w:lvl>
    <w:lvl w:ilvl="1">
      <w:start w:val="1"/>
      <w:numFmt w:val="decimal"/>
      <w:lvlText w:val="%1.%2"/>
      <w:lvlJc w:val="left"/>
      <w:pPr>
        <w:ind w:left="720" w:hanging="720"/>
      </w:pPr>
      <w:rPr>
        <w:rFonts w:ascii="Trebuchet MS" w:hAnsi="Trebuchet M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1053598"/>
    <w:multiLevelType w:val="multilevel"/>
    <w:tmpl w:val="807EED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1F38CBB"/>
    <w:multiLevelType w:val="hybridMultilevel"/>
    <w:tmpl w:val="AAC6032E"/>
    <w:lvl w:ilvl="0" w:tplc="7106662E">
      <w:start w:val="3"/>
      <w:numFmt w:val="upperRoman"/>
      <w:lvlText w:val="%1."/>
      <w:lvlJc w:val="right"/>
      <w:pPr>
        <w:ind w:left="720" w:hanging="360"/>
      </w:pPr>
    </w:lvl>
    <w:lvl w:ilvl="1" w:tplc="8F9613C4">
      <w:start w:val="1"/>
      <w:numFmt w:val="lowerLetter"/>
      <w:lvlText w:val="%2."/>
      <w:lvlJc w:val="left"/>
      <w:pPr>
        <w:ind w:left="1440" w:hanging="360"/>
      </w:pPr>
    </w:lvl>
    <w:lvl w:ilvl="2" w:tplc="98C440E6">
      <w:start w:val="1"/>
      <w:numFmt w:val="lowerRoman"/>
      <w:lvlText w:val="%3."/>
      <w:lvlJc w:val="right"/>
      <w:pPr>
        <w:ind w:left="2160" w:hanging="180"/>
      </w:pPr>
    </w:lvl>
    <w:lvl w:ilvl="3" w:tplc="243EC908">
      <w:start w:val="1"/>
      <w:numFmt w:val="decimal"/>
      <w:lvlText w:val="%4."/>
      <w:lvlJc w:val="left"/>
      <w:pPr>
        <w:ind w:left="2880" w:hanging="360"/>
      </w:pPr>
    </w:lvl>
    <w:lvl w:ilvl="4" w:tplc="C694C660">
      <w:start w:val="1"/>
      <w:numFmt w:val="lowerLetter"/>
      <w:lvlText w:val="%5."/>
      <w:lvlJc w:val="left"/>
      <w:pPr>
        <w:ind w:left="3600" w:hanging="360"/>
      </w:pPr>
    </w:lvl>
    <w:lvl w:ilvl="5" w:tplc="F112C8B8">
      <w:start w:val="1"/>
      <w:numFmt w:val="lowerRoman"/>
      <w:lvlText w:val="%6."/>
      <w:lvlJc w:val="right"/>
      <w:pPr>
        <w:ind w:left="4320" w:hanging="180"/>
      </w:pPr>
    </w:lvl>
    <w:lvl w:ilvl="6" w:tplc="E24AC356">
      <w:start w:val="1"/>
      <w:numFmt w:val="decimal"/>
      <w:lvlText w:val="%7."/>
      <w:lvlJc w:val="left"/>
      <w:pPr>
        <w:ind w:left="5040" w:hanging="360"/>
      </w:pPr>
    </w:lvl>
    <w:lvl w:ilvl="7" w:tplc="53B6CA88">
      <w:start w:val="1"/>
      <w:numFmt w:val="lowerLetter"/>
      <w:lvlText w:val="%8."/>
      <w:lvlJc w:val="left"/>
      <w:pPr>
        <w:ind w:left="5760" w:hanging="360"/>
      </w:pPr>
    </w:lvl>
    <w:lvl w:ilvl="8" w:tplc="366C35E6">
      <w:start w:val="1"/>
      <w:numFmt w:val="lowerRoman"/>
      <w:lvlText w:val="%9."/>
      <w:lvlJc w:val="right"/>
      <w:pPr>
        <w:ind w:left="6480" w:hanging="180"/>
      </w:pPr>
    </w:lvl>
  </w:abstractNum>
  <w:abstractNum w:abstractNumId="45" w15:restartNumberingAfterBreak="0">
    <w:nsid w:val="691B4CAE"/>
    <w:multiLevelType w:val="hybridMultilevel"/>
    <w:tmpl w:val="CCB005FA"/>
    <w:lvl w:ilvl="0" w:tplc="8038517C">
      <w:start w:val="1"/>
      <w:numFmt w:val="lowerRoman"/>
      <w:lvlText w:val="%1)"/>
      <w:lvlJc w:val="left"/>
      <w:pPr>
        <w:ind w:left="1429" w:hanging="720"/>
      </w:pPr>
      <w:rPr>
        <w:rFonts w:ascii="Trebuchet MS" w:hAnsi="Trebuchet MS" w:hint="default"/>
      </w:rPr>
    </w:lvl>
    <w:lvl w:ilvl="1" w:tplc="7610AD88">
      <w:start w:val="1"/>
      <w:numFmt w:val="lowerLetter"/>
      <w:lvlText w:val="%2."/>
      <w:lvlJc w:val="left"/>
      <w:pPr>
        <w:ind w:left="1440" w:hanging="360"/>
      </w:pPr>
    </w:lvl>
    <w:lvl w:ilvl="2" w:tplc="CBB22ABC">
      <w:start w:val="1"/>
      <w:numFmt w:val="lowerRoman"/>
      <w:lvlText w:val="%3."/>
      <w:lvlJc w:val="right"/>
      <w:pPr>
        <w:ind w:left="2160" w:hanging="180"/>
      </w:pPr>
    </w:lvl>
    <w:lvl w:ilvl="3" w:tplc="DB3084E0">
      <w:start w:val="1"/>
      <w:numFmt w:val="decimal"/>
      <w:lvlText w:val="%4."/>
      <w:lvlJc w:val="left"/>
      <w:pPr>
        <w:ind w:left="2880" w:hanging="360"/>
      </w:pPr>
    </w:lvl>
    <w:lvl w:ilvl="4" w:tplc="F572D4B0">
      <w:start w:val="1"/>
      <w:numFmt w:val="lowerLetter"/>
      <w:lvlText w:val="%5."/>
      <w:lvlJc w:val="left"/>
      <w:pPr>
        <w:ind w:left="3600" w:hanging="360"/>
      </w:pPr>
    </w:lvl>
    <w:lvl w:ilvl="5" w:tplc="F35A76E8">
      <w:start w:val="1"/>
      <w:numFmt w:val="lowerRoman"/>
      <w:lvlText w:val="%6."/>
      <w:lvlJc w:val="right"/>
      <w:pPr>
        <w:ind w:left="4320" w:hanging="180"/>
      </w:pPr>
    </w:lvl>
    <w:lvl w:ilvl="6" w:tplc="35F8F14A">
      <w:start w:val="1"/>
      <w:numFmt w:val="decimal"/>
      <w:lvlText w:val="%7."/>
      <w:lvlJc w:val="left"/>
      <w:pPr>
        <w:ind w:left="5040" w:hanging="360"/>
      </w:pPr>
    </w:lvl>
    <w:lvl w:ilvl="7" w:tplc="55BC93F2">
      <w:start w:val="1"/>
      <w:numFmt w:val="lowerLetter"/>
      <w:lvlText w:val="%8."/>
      <w:lvlJc w:val="left"/>
      <w:pPr>
        <w:ind w:left="5760" w:hanging="360"/>
      </w:pPr>
    </w:lvl>
    <w:lvl w:ilvl="8" w:tplc="439E916A">
      <w:start w:val="1"/>
      <w:numFmt w:val="lowerRoman"/>
      <w:lvlText w:val="%9."/>
      <w:lvlJc w:val="right"/>
      <w:pPr>
        <w:ind w:left="6480" w:hanging="180"/>
      </w:pPr>
    </w:lvl>
  </w:abstractNum>
  <w:abstractNum w:abstractNumId="46" w15:restartNumberingAfterBreak="0">
    <w:nsid w:val="6E8B3E66"/>
    <w:multiLevelType w:val="hybridMultilevel"/>
    <w:tmpl w:val="F7D8CBFC"/>
    <w:lvl w:ilvl="0" w:tplc="26887BD8">
      <w:start w:val="1"/>
      <w:numFmt w:val="bullet"/>
      <w:lvlText w:val=""/>
      <w:lvlJc w:val="left"/>
      <w:pPr>
        <w:ind w:left="1440" w:hanging="360"/>
      </w:pPr>
      <w:rPr>
        <w:rFonts w:ascii="Symbol" w:hAnsi="Symbol" w:hint="default"/>
      </w:rPr>
    </w:lvl>
    <w:lvl w:ilvl="1" w:tplc="68DEA4CE">
      <w:start w:val="1"/>
      <w:numFmt w:val="bullet"/>
      <w:lvlText w:val="o"/>
      <w:lvlJc w:val="left"/>
      <w:pPr>
        <w:ind w:left="1440" w:hanging="360"/>
      </w:pPr>
      <w:rPr>
        <w:rFonts w:ascii="Courier New" w:hAnsi="Courier New" w:hint="default"/>
      </w:rPr>
    </w:lvl>
    <w:lvl w:ilvl="2" w:tplc="E2E28B92">
      <w:start w:val="1"/>
      <w:numFmt w:val="bullet"/>
      <w:lvlText w:val=""/>
      <w:lvlJc w:val="left"/>
      <w:pPr>
        <w:ind w:left="2160" w:hanging="360"/>
      </w:pPr>
      <w:rPr>
        <w:rFonts w:ascii="Wingdings" w:hAnsi="Wingdings" w:hint="default"/>
      </w:rPr>
    </w:lvl>
    <w:lvl w:ilvl="3" w:tplc="D3E812D6">
      <w:start w:val="1"/>
      <w:numFmt w:val="bullet"/>
      <w:lvlText w:val=""/>
      <w:lvlJc w:val="left"/>
      <w:pPr>
        <w:ind w:left="2880" w:hanging="360"/>
      </w:pPr>
      <w:rPr>
        <w:rFonts w:ascii="Symbol" w:hAnsi="Symbol" w:hint="default"/>
      </w:rPr>
    </w:lvl>
    <w:lvl w:ilvl="4" w:tplc="126ABFDC">
      <w:start w:val="1"/>
      <w:numFmt w:val="bullet"/>
      <w:lvlText w:val="o"/>
      <w:lvlJc w:val="left"/>
      <w:pPr>
        <w:ind w:left="3600" w:hanging="360"/>
      </w:pPr>
      <w:rPr>
        <w:rFonts w:ascii="Courier New" w:hAnsi="Courier New" w:hint="default"/>
      </w:rPr>
    </w:lvl>
    <w:lvl w:ilvl="5" w:tplc="D280F2C0">
      <w:start w:val="1"/>
      <w:numFmt w:val="bullet"/>
      <w:lvlText w:val=""/>
      <w:lvlJc w:val="left"/>
      <w:pPr>
        <w:ind w:left="4320" w:hanging="360"/>
      </w:pPr>
      <w:rPr>
        <w:rFonts w:ascii="Wingdings" w:hAnsi="Wingdings" w:hint="default"/>
      </w:rPr>
    </w:lvl>
    <w:lvl w:ilvl="6" w:tplc="59EC23E0">
      <w:start w:val="1"/>
      <w:numFmt w:val="bullet"/>
      <w:lvlText w:val=""/>
      <w:lvlJc w:val="left"/>
      <w:pPr>
        <w:ind w:left="5040" w:hanging="360"/>
      </w:pPr>
      <w:rPr>
        <w:rFonts w:ascii="Symbol" w:hAnsi="Symbol" w:hint="default"/>
      </w:rPr>
    </w:lvl>
    <w:lvl w:ilvl="7" w:tplc="C540A53E">
      <w:start w:val="1"/>
      <w:numFmt w:val="bullet"/>
      <w:lvlText w:val="o"/>
      <w:lvlJc w:val="left"/>
      <w:pPr>
        <w:ind w:left="5760" w:hanging="360"/>
      </w:pPr>
      <w:rPr>
        <w:rFonts w:ascii="Courier New" w:hAnsi="Courier New" w:hint="default"/>
      </w:rPr>
    </w:lvl>
    <w:lvl w:ilvl="8" w:tplc="C6203EC6">
      <w:start w:val="1"/>
      <w:numFmt w:val="bullet"/>
      <w:lvlText w:val=""/>
      <w:lvlJc w:val="left"/>
      <w:pPr>
        <w:ind w:left="6480" w:hanging="360"/>
      </w:pPr>
      <w:rPr>
        <w:rFonts w:ascii="Wingdings" w:hAnsi="Wingdings" w:hint="default"/>
      </w:rPr>
    </w:lvl>
  </w:abstractNum>
  <w:abstractNum w:abstractNumId="47" w15:restartNumberingAfterBreak="0">
    <w:nsid w:val="70F467F7"/>
    <w:multiLevelType w:val="hybridMultilevel"/>
    <w:tmpl w:val="15B0736A"/>
    <w:lvl w:ilvl="0" w:tplc="03F88E72">
      <w:start w:val="1"/>
      <w:numFmt w:val="upperRoman"/>
      <w:lvlText w:val="%1."/>
      <w:lvlJc w:val="right"/>
      <w:pPr>
        <w:ind w:left="720" w:hanging="360"/>
      </w:pPr>
    </w:lvl>
    <w:lvl w:ilvl="1" w:tplc="29108F96">
      <w:start w:val="1"/>
      <w:numFmt w:val="lowerLetter"/>
      <w:lvlText w:val="%2."/>
      <w:lvlJc w:val="left"/>
      <w:pPr>
        <w:ind w:left="1440" w:hanging="360"/>
      </w:pPr>
    </w:lvl>
    <w:lvl w:ilvl="2" w:tplc="F6A24A3C">
      <w:start w:val="1"/>
      <w:numFmt w:val="lowerRoman"/>
      <w:lvlText w:val="%3."/>
      <w:lvlJc w:val="right"/>
      <w:pPr>
        <w:ind w:left="2160" w:hanging="180"/>
      </w:pPr>
    </w:lvl>
    <w:lvl w:ilvl="3" w:tplc="4FD64FC8">
      <w:start w:val="1"/>
      <w:numFmt w:val="decimal"/>
      <w:lvlText w:val="%4."/>
      <w:lvlJc w:val="left"/>
      <w:pPr>
        <w:ind w:left="2880" w:hanging="360"/>
      </w:pPr>
    </w:lvl>
    <w:lvl w:ilvl="4" w:tplc="190EAED0">
      <w:start w:val="1"/>
      <w:numFmt w:val="lowerLetter"/>
      <w:lvlText w:val="%5."/>
      <w:lvlJc w:val="left"/>
      <w:pPr>
        <w:ind w:left="3600" w:hanging="360"/>
      </w:pPr>
    </w:lvl>
    <w:lvl w:ilvl="5" w:tplc="EB3864EA">
      <w:start w:val="1"/>
      <w:numFmt w:val="lowerRoman"/>
      <w:lvlText w:val="%6."/>
      <w:lvlJc w:val="right"/>
      <w:pPr>
        <w:ind w:left="4320" w:hanging="180"/>
      </w:pPr>
    </w:lvl>
    <w:lvl w:ilvl="6" w:tplc="F544FAFE">
      <w:start w:val="1"/>
      <w:numFmt w:val="decimal"/>
      <w:lvlText w:val="%7."/>
      <w:lvlJc w:val="left"/>
      <w:pPr>
        <w:ind w:left="5040" w:hanging="360"/>
      </w:pPr>
    </w:lvl>
    <w:lvl w:ilvl="7" w:tplc="7D50F972">
      <w:start w:val="1"/>
      <w:numFmt w:val="lowerLetter"/>
      <w:lvlText w:val="%8."/>
      <w:lvlJc w:val="left"/>
      <w:pPr>
        <w:ind w:left="5760" w:hanging="360"/>
      </w:pPr>
    </w:lvl>
    <w:lvl w:ilvl="8" w:tplc="1924C236">
      <w:start w:val="1"/>
      <w:numFmt w:val="lowerRoman"/>
      <w:lvlText w:val="%9."/>
      <w:lvlJc w:val="right"/>
      <w:pPr>
        <w:ind w:left="6480" w:hanging="180"/>
      </w:pPr>
    </w:lvl>
  </w:abstractNum>
  <w:abstractNum w:abstractNumId="48" w15:restartNumberingAfterBreak="0">
    <w:nsid w:val="71227EA7"/>
    <w:multiLevelType w:val="hybridMultilevel"/>
    <w:tmpl w:val="9B5A5E4E"/>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18A1C6B"/>
    <w:multiLevelType w:val="hybridMultilevel"/>
    <w:tmpl w:val="B5226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321004B"/>
    <w:multiLevelType w:val="hybridMultilevel"/>
    <w:tmpl w:val="D6DC3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8E027E"/>
    <w:multiLevelType w:val="hybridMultilevel"/>
    <w:tmpl w:val="390854B0"/>
    <w:lvl w:ilvl="0" w:tplc="502646E0">
      <w:start w:val="1"/>
      <w:numFmt w:val="upperRoman"/>
      <w:lvlText w:val="%1."/>
      <w:lvlJc w:val="right"/>
      <w:pPr>
        <w:ind w:left="720" w:hanging="360"/>
      </w:pPr>
    </w:lvl>
    <w:lvl w:ilvl="1" w:tplc="62F4A244">
      <w:start w:val="1"/>
      <w:numFmt w:val="lowerLetter"/>
      <w:lvlText w:val="%2."/>
      <w:lvlJc w:val="left"/>
      <w:pPr>
        <w:ind w:left="1440" w:hanging="360"/>
      </w:pPr>
    </w:lvl>
    <w:lvl w:ilvl="2" w:tplc="838E3FEA">
      <w:start w:val="1"/>
      <w:numFmt w:val="lowerRoman"/>
      <w:lvlText w:val="%3."/>
      <w:lvlJc w:val="right"/>
      <w:pPr>
        <w:ind w:left="2160" w:hanging="180"/>
      </w:pPr>
    </w:lvl>
    <w:lvl w:ilvl="3" w:tplc="88F6AF04">
      <w:start w:val="1"/>
      <w:numFmt w:val="decimal"/>
      <w:lvlText w:val="%4."/>
      <w:lvlJc w:val="left"/>
      <w:pPr>
        <w:ind w:left="2880" w:hanging="360"/>
      </w:pPr>
    </w:lvl>
    <w:lvl w:ilvl="4" w:tplc="CD8027A0">
      <w:start w:val="1"/>
      <w:numFmt w:val="lowerLetter"/>
      <w:lvlText w:val="%5."/>
      <w:lvlJc w:val="left"/>
      <w:pPr>
        <w:ind w:left="3600" w:hanging="360"/>
      </w:pPr>
    </w:lvl>
    <w:lvl w:ilvl="5" w:tplc="986CEE4E">
      <w:start w:val="1"/>
      <w:numFmt w:val="lowerRoman"/>
      <w:lvlText w:val="%6."/>
      <w:lvlJc w:val="right"/>
      <w:pPr>
        <w:ind w:left="4320" w:hanging="180"/>
      </w:pPr>
    </w:lvl>
    <w:lvl w:ilvl="6" w:tplc="E80E145A">
      <w:start w:val="1"/>
      <w:numFmt w:val="decimal"/>
      <w:lvlText w:val="%7."/>
      <w:lvlJc w:val="left"/>
      <w:pPr>
        <w:ind w:left="5040" w:hanging="360"/>
      </w:pPr>
    </w:lvl>
    <w:lvl w:ilvl="7" w:tplc="4636EE04">
      <w:start w:val="1"/>
      <w:numFmt w:val="lowerLetter"/>
      <w:lvlText w:val="%8."/>
      <w:lvlJc w:val="left"/>
      <w:pPr>
        <w:ind w:left="5760" w:hanging="360"/>
      </w:pPr>
    </w:lvl>
    <w:lvl w:ilvl="8" w:tplc="A4980F4A">
      <w:start w:val="1"/>
      <w:numFmt w:val="lowerRoman"/>
      <w:lvlText w:val="%9."/>
      <w:lvlJc w:val="right"/>
      <w:pPr>
        <w:ind w:left="6480" w:hanging="180"/>
      </w:pPr>
    </w:lvl>
  </w:abstractNum>
  <w:abstractNum w:abstractNumId="52" w15:restartNumberingAfterBreak="0">
    <w:nsid w:val="78617EB7"/>
    <w:multiLevelType w:val="multilevel"/>
    <w:tmpl w:val="E9223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DA62D2E"/>
    <w:multiLevelType w:val="hybridMultilevel"/>
    <w:tmpl w:val="0C08D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FD7528C"/>
    <w:multiLevelType w:val="hybridMultilevel"/>
    <w:tmpl w:val="A06AAC7E"/>
    <w:lvl w:ilvl="0" w:tplc="07E090FC">
      <w:start w:val="1"/>
      <w:numFmt w:val="bullet"/>
      <w:lvlText w:val=""/>
      <w:lvlJc w:val="left"/>
      <w:pPr>
        <w:ind w:left="1440" w:hanging="360"/>
      </w:pPr>
      <w:rPr>
        <w:rFonts w:ascii="Symbol" w:hAnsi="Symbol" w:hint="default"/>
      </w:rPr>
    </w:lvl>
    <w:lvl w:ilvl="1" w:tplc="836E8C24">
      <w:start w:val="1"/>
      <w:numFmt w:val="bullet"/>
      <w:lvlText w:val="o"/>
      <w:lvlJc w:val="left"/>
      <w:pPr>
        <w:ind w:left="1440" w:hanging="360"/>
      </w:pPr>
      <w:rPr>
        <w:rFonts w:ascii="Courier New" w:hAnsi="Courier New" w:hint="default"/>
      </w:rPr>
    </w:lvl>
    <w:lvl w:ilvl="2" w:tplc="EB968A36">
      <w:start w:val="1"/>
      <w:numFmt w:val="bullet"/>
      <w:lvlText w:val=""/>
      <w:lvlJc w:val="left"/>
      <w:pPr>
        <w:ind w:left="2160" w:hanging="360"/>
      </w:pPr>
      <w:rPr>
        <w:rFonts w:ascii="Wingdings" w:hAnsi="Wingdings" w:hint="default"/>
      </w:rPr>
    </w:lvl>
    <w:lvl w:ilvl="3" w:tplc="C7E2A2F6">
      <w:start w:val="1"/>
      <w:numFmt w:val="bullet"/>
      <w:lvlText w:val=""/>
      <w:lvlJc w:val="left"/>
      <w:pPr>
        <w:ind w:left="2880" w:hanging="360"/>
      </w:pPr>
      <w:rPr>
        <w:rFonts w:ascii="Symbol" w:hAnsi="Symbol" w:hint="default"/>
      </w:rPr>
    </w:lvl>
    <w:lvl w:ilvl="4" w:tplc="5F1E54AE">
      <w:start w:val="1"/>
      <w:numFmt w:val="bullet"/>
      <w:lvlText w:val="o"/>
      <w:lvlJc w:val="left"/>
      <w:pPr>
        <w:ind w:left="3600" w:hanging="360"/>
      </w:pPr>
      <w:rPr>
        <w:rFonts w:ascii="Courier New" w:hAnsi="Courier New" w:hint="default"/>
      </w:rPr>
    </w:lvl>
    <w:lvl w:ilvl="5" w:tplc="136A286C">
      <w:start w:val="1"/>
      <w:numFmt w:val="bullet"/>
      <w:lvlText w:val=""/>
      <w:lvlJc w:val="left"/>
      <w:pPr>
        <w:ind w:left="4320" w:hanging="360"/>
      </w:pPr>
      <w:rPr>
        <w:rFonts w:ascii="Wingdings" w:hAnsi="Wingdings" w:hint="default"/>
      </w:rPr>
    </w:lvl>
    <w:lvl w:ilvl="6" w:tplc="40DC951A">
      <w:start w:val="1"/>
      <w:numFmt w:val="bullet"/>
      <w:lvlText w:val=""/>
      <w:lvlJc w:val="left"/>
      <w:pPr>
        <w:ind w:left="5040" w:hanging="360"/>
      </w:pPr>
      <w:rPr>
        <w:rFonts w:ascii="Symbol" w:hAnsi="Symbol" w:hint="default"/>
      </w:rPr>
    </w:lvl>
    <w:lvl w:ilvl="7" w:tplc="6BF06BA8">
      <w:start w:val="1"/>
      <w:numFmt w:val="bullet"/>
      <w:lvlText w:val="o"/>
      <w:lvlJc w:val="left"/>
      <w:pPr>
        <w:ind w:left="5760" w:hanging="360"/>
      </w:pPr>
      <w:rPr>
        <w:rFonts w:ascii="Courier New" w:hAnsi="Courier New" w:hint="default"/>
      </w:rPr>
    </w:lvl>
    <w:lvl w:ilvl="8" w:tplc="81CCE4F2">
      <w:start w:val="1"/>
      <w:numFmt w:val="bullet"/>
      <w:lvlText w:val=""/>
      <w:lvlJc w:val="left"/>
      <w:pPr>
        <w:ind w:left="6480" w:hanging="360"/>
      </w:pPr>
      <w:rPr>
        <w:rFonts w:ascii="Wingdings" w:hAnsi="Wingdings" w:hint="default"/>
      </w:rPr>
    </w:lvl>
  </w:abstractNum>
  <w:num w:numId="1" w16cid:durableId="1212694175">
    <w:abstractNumId w:val="15"/>
  </w:num>
  <w:num w:numId="2" w16cid:durableId="1284965878">
    <w:abstractNumId w:val="3"/>
  </w:num>
  <w:num w:numId="3" w16cid:durableId="1513493430">
    <w:abstractNumId w:val="45"/>
  </w:num>
  <w:num w:numId="4" w16cid:durableId="1621837454">
    <w:abstractNumId w:val="47"/>
  </w:num>
  <w:num w:numId="5" w16cid:durableId="1572740006">
    <w:abstractNumId w:val="2"/>
  </w:num>
  <w:num w:numId="6" w16cid:durableId="2031950828">
    <w:abstractNumId w:val="16"/>
  </w:num>
  <w:num w:numId="7" w16cid:durableId="1280601989">
    <w:abstractNumId w:val="54"/>
  </w:num>
  <w:num w:numId="8" w16cid:durableId="610086355">
    <w:abstractNumId w:val="42"/>
  </w:num>
  <w:num w:numId="9" w16cid:durableId="2137946594">
    <w:abstractNumId w:val="17"/>
  </w:num>
  <w:num w:numId="10" w16cid:durableId="2135249232">
    <w:abstractNumId w:val="28"/>
  </w:num>
  <w:num w:numId="11" w16cid:durableId="1050105224">
    <w:abstractNumId w:val="46"/>
  </w:num>
  <w:num w:numId="12" w16cid:durableId="1666200672">
    <w:abstractNumId w:val="7"/>
  </w:num>
  <w:num w:numId="13" w16cid:durableId="1260603629">
    <w:abstractNumId w:val="36"/>
  </w:num>
  <w:num w:numId="14" w16cid:durableId="851408039">
    <w:abstractNumId w:val="13"/>
  </w:num>
  <w:num w:numId="15" w16cid:durableId="1505702404">
    <w:abstractNumId w:val="30"/>
  </w:num>
  <w:num w:numId="16" w16cid:durableId="1347056540">
    <w:abstractNumId w:val="37"/>
  </w:num>
  <w:num w:numId="17" w16cid:durableId="1252348090">
    <w:abstractNumId w:val="33"/>
  </w:num>
  <w:num w:numId="18" w16cid:durableId="1068845649">
    <w:abstractNumId w:val="22"/>
  </w:num>
  <w:num w:numId="19" w16cid:durableId="511145103">
    <w:abstractNumId w:val="44"/>
  </w:num>
  <w:num w:numId="20" w16cid:durableId="171724137">
    <w:abstractNumId w:val="39"/>
  </w:num>
  <w:num w:numId="21" w16cid:durableId="2140688292">
    <w:abstractNumId w:val="51"/>
  </w:num>
  <w:num w:numId="22" w16cid:durableId="156649696">
    <w:abstractNumId w:val="6"/>
  </w:num>
  <w:num w:numId="23" w16cid:durableId="1966234635">
    <w:abstractNumId w:val="0"/>
  </w:num>
  <w:num w:numId="24" w16cid:durableId="1016929754">
    <w:abstractNumId w:val="20"/>
  </w:num>
  <w:num w:numId="25" w16cid:durableId="1561670753">
    <w:abstractNumId w:val="34"/>
  </w:num>
  <w:num w:numId="26" w16cid:durableId="1610039922">
    <w:abstractNumId w:val="23"/>
  </w:num>
  <w:num w:numId="27" w16cid:durableId="799885996">
    <w:abstractNumId w:val="50"/>
  </w:num>
  <w:num w:numId="28" w16cid:durableId="1156071112">
    <w:abstractNumId w:val="24"/>
  </w:num>
  <w:num w:numId="29" w16cid:durableId="106586734">
    <w:abstractNumId w:val="35"/>
  </w:num>
  <w:num w:numId="30" w16cid:durableId="1404639553">
    <w:abstractNumId w:val="1"/>
  </w:num>
  <w:num w:numId="31" w16cid:durableId="1063060480">
    <w:abstractNumId w:val="8"/>
  </w:num>
  <w:num w:numId="32" w16cid:durableId="279344134">
    <w:abstractNumId w:val="48"/>
  </w:num>
  <w:num w:numId="33" w16cid:durableId="392774190">
    <w:abstractNumId w:val="25"/>
  </w:num>
  <w:num w:numId="34" w16cid:durableId="191117837">
    <w:abstractNumId w:val="11"/>
  </w:num>
  <w:num w:numId="35" w16cid:durableId="1730225267">
    <w:abstractNumId w:val="52"/>
  </w:num>
  <w:num w:numId="36" w16cid:durableId="155729515">
    <w:abstractNumId w:val="9"/>
  </w:num>
  <w:num w:numId="37" w16cid:durableId="1314791755">
    <w:abstractNumId w:val="53"/>
  </w:num>
  <w:num w:numId="38" w16cid:durableId="633488483">
    <w:abstractNumId w:val="4"/>
  </w:num>
  <w:num w:numId="39" w16cid:durableId="1603026833">
    <w:abstractNumId w:val="5"/>
  </w:num>
  <w:num w:numId="40" w16cid:durableId="1633710822">
    <w:abstractNumId w:val="19"/>
  </w:num>
  <w:num w:numId="41" w16cid:durableId="996688233">
    <w:abstractNumId w:val="32"/>
  </w:num>
  <w:num w:numId="42" w16cid:durableId="622856151">
    <w:abstractNumId w:val="21"/>
  </w:num>
  <w:num w:numId="43" w16cid:durableId="2064593254">
    <w:abstractNumId w:val="31"/>
  </w:num>
  <w:num w:numId="44" w16cid:durableId="1501701124">
    <w:abstractNumId w:val="43"/>
  </w:num>
  <w:num w:numId="45" w16cid:durableId="1596404993">
    <w:abstractNumId w:val="12"/>
  </w:num>
  <w:num w:numId="46" w16cid:durableId="502084788">
    <w:abstractNumId w:val="14"/>
  </w:num>
  <w:num w:numId="47" w16cid:durableId="428544992">
    <w:abstractNumId w:val="41"/>
  </w:num>
  <w:num w:numId="48" w16cid:durableId="704871645">
    <w:abstractNumId w:val="40"/>
  </w:num>
  <w:num w:numId="49" w16cid:durableId="2061438490">
    <w:abstractNumId w:val="18"/>
  </w:num>
  <w:num w:numId="50" w16cid:durableId="806047621">
    <w:abstractNumId w:val="26"/>
  </w:num>
  <w:num w:numId="51" w16cid:durableId="1966736477">
    <w:abstractNumId w:val="27"/>
  </w:num>
  <w:num w:numId="52" w16cid:durableId="327750813">
    <w:abstractNumId w:val="38"/>
  </w:num>
  <w:num w:numId="53" w16cid:durableId="639768712">
    <w:abstractNumId w:val="29"/>
  </w:num>
  <w:num w:numId="54" w16cid:durableId="527645432">
    <w:abstractNumId w:val="49"/>
  </w:num>
  <w:num w:numId="55" w16cid:durableId="9905266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2E8"/>
    <w:rsid w:val="00002A3C"/>
    <w:rsid w:val="00003598"/>
    <w:rsid w:val="0000503A"/>
    <w:rsid w:val="00030D02"/>
    <w:rsid w:val="000350C5"/>
    <w:rsid w:val="0004074C"/>
    <w:rsid w:val="000419BA"/>
    <w:rsid w:val="00041A8B"/>
    <w:rsid w:val="00041D3D"/>
    <w:rsid w:val="00044E45"/>
    <w:rsid w:val="00050338"/>
    <w:rsid w:val="00050A66"/>
    <w:rsid w:val="00052230"/>
    <w:rsid w:val="00053F57"/>
    <w:rsid w:val="0005797D"/>
    <w:rsid w:val="00065164"/>
    <w:rsid w:val="000774E6"/>
    <w:rsid w:val="00082164"/>
    <w:rsid w:val="00094E16"/>
    <w:rsid w:val="00095990"/>
    <w:rsid w:val="000A0BBD"/>
    <w:rsid w:val="000A0EDF"/>
    <w:rsid w:val="000A2A16"/>
    <w:rsid w:val="000B18B3"/>
    <w:rsid w:val="000C0465"/>
    <w:rsid w:val="000C0C18"/>
    <w:rsid w:val="000D76A2"/>
    <w:rsid w:val="000E2277"/>
    <w:rsid w:val="000F1015"/>
    <w:rsid w:val="000F12D3"/>
    <w:rsid w:val="000F1F94"/>
    <w:rsid w:val="00111DC4"/>
    <w:rsid w:val="001137EA"/>
    <w:rsid w:val="00115486"/>
    <w:rsid w:val="00122BA0"/>
    <w:rsid w:val="001324F4"/>
    <w:rsid w:val="00133564"/>
    <w:rsid w:val="00140E2C"/>
    <w:rsid w:val="00140F83"/>
    <w:rsid w:val="00143E9E"/>
    <w:rsid w:val="00147E02"/>
    <w:rsid w:val="00150515"/>
    <w:rsid w:val="00150C08"/>
    <w:rsid w:val="001602E8"/>
    <w:rsid w:val="00171492"/>
    <w:rsid w:val="001723A2"/>
    <w:rsid w:val="0017540B"/>
    <w:rsid w:val="0018147C"/>
    <w:rsid w:val="00184131"/>
    <w:rsid w:val="00190186"/>
    <w:rsid w:val="001921BD"/>
    <w:rsid w:val="00193B3E"/>
    <w:rsid w:val="0019429B"/>
    <w:rsid w:val="0019445D"/>
    <w:rsid w:val="00194F6D"/>
    <w:rsid w:val="001A3C94"/>
    <w:rsid w:val="001A6D77"/>
    <w:rsid w:val="001A762E"/>
    <w:rsid w:val="001A7E56"/>
    <w:rsid w:val="001B063A"/>
    <w:rsid w:val="001B3CF7"/>
    <w:rsid w:val="001B5B5F"/>
    <w:rsid w:val="001D1710"/>
    <w:rsid w:val="001E0AE6"/>
    <w:rsid w:val="001E5859"/>
    <w:rsid w:val="001E68C0"/>
    <w:rsid w:val="001F0F2F"/>
    <w:rsid w:val="001F4A99"/>
    <w:rsid w:val="00200D2C"/>
    <w:rsid w:val="00200DA0"/>
    <w:rsid w:val="00201468"/>
    <w:rsid w:val="002015E3"/>
    <w:rsid w:val="00205DA2"/>
    <w:rsid w:val="00206D84"/>
    <w:rsid w:val="00212462"/>
    <w:rsid w:val="0021400E"/>
    <w:rsid w:val="00214328"/>
    <w:rsid w:val="00220C62"/>
    <w:rsid w:val="00223E07"/>
    <w:rsid w:val="002246B7"/>
    <w:rsid w:val="002319B7"/>
    <w:rsid w:val="00236850"/>
    <w:rsid w:val="0024237D"/>
    <w:rsid w:val="00243385"/>
    <w:rsid w:val="00256A12"/>
    <w:rsid w:val="00264906"/>
    <w:rsid w:val="002658E9"/>
    <w:rsid w:val="00266C30"/>
    <w:rsid w:val="00270271"/>
    <w:rsid w:val="002707EF"/>
    <w:rsid w:val="00281F30"/>
    <w:rsid w:val="00282AC8"/>
    <w:rsid w:val="00287B16"/>
    <w:rsid w:val="00296EB6"/>
    <w:rsid w:val="002A078D"/>
    <w:rsid w:val="002A2EB0"/>
    <w:rsid w:val="002A3090"/>
    <w:rsid w:val="002A4935"/>
    <w:rsid w:val="002A6CE5"/>
    <w:rsid w:val="002B166E"/>
    <w:rsid w:val="002B49DB"/>
    <w:rsid w:val="002C1D12"/>
    <w:rsid w:val="002D16B9"/>
    <w:rsid w:val="002D3EA4"/>
    <w:rsid w:val="002D57D9"/>
    <w:rsid w:val="002D68C0"/>
    <w:rsid w:val="002E7734"/>
    <w:rsid w:val="002F0323"/>
    <w:rsid w:val="002F041C"/>
    <w:rsid w:val="002F4A41"/>
    <w:rsid w:val="0032123E"/>
    <w:rsid w:val="00324124"/>
    <w:rsid w:val="00327044"/>
    <w:rsid w:val="0033646E"/>
    <w:rsid w:val="00350647"/>
    <w:rsid w:val="0035360D"/>
    <w:rsid w:val="00356E88"/>
    <w:rsid w:val="00364318"/>
    <w:rsid w:val="00365D02"/>
    <w:rsid w:val="00370BA5"/>
    <w:rsid w:val="0038029A"/>
    <w:rsid w:val="003A0A2E"/>
    <w:rsid w:val="003A764D"/>
    <w:rsid w:val="003A7B81"/>
    <w:rsid w:val="003A7FF6"/>
    <w:rsid w:val="003B379D"/>
    <w:rsid w:val="003B7906"/>
    <w:rsid w:val="003D72E8"/>
    <w:rsid w:val="003E0BAB"/>
    <w:rsid w:val="003E2ED2"/>
    <w:rsid w:val="003F62B2"/>
    <w:rsid w:val="004033BD"/>
    <w:rsid w:val="00423E20"/>
    <w:rsid w:val="004263EA"/>
    <w:rsid w:val="00431C42"/>
    <w:rsid w:val="00436845"/>
    <w:rsid w:val="00446173"/>
    <w:rsid w:val="004621E7"/>
    <w:rsid w:val="0047117E"/>
    <w:rsid w:val="004802AB"/>
    <w:rsid w:val="004816E2"/>
    <w:rsid w:val="004856E0"/>
    <w:rsid w:val="00492C3E"/>
    <w:rsid w:val="004956A8"/>
    <w:rsid w:val="004A16B8"/>
    <w:rsid w:val="004A741A"/>
    <w:rsid w:val="004B707E"/>
    <w:rsid w:val="004C20C3"/>
    <w:rsid w:val="004C4873"/>
    <w:rsid w:val="004D2C24"/>
    <w:rsid w:val="004E3AF7"/>
    <w:rsid w:val="004E4B5F"/>
    <w:rsid w:val="004F2809"/>
    <w:rsid w:val="004F2F2B"/>
    <w:rsid w:val="005016B2"/>
    <w:rsid w:val="00514FEC"/>
    <w:rsid w:val="005158A6"/>
    <w:rsid w:val="00530CF6"/>
    <w:rsid w:val="00532EBD"/>
    <w:rsid w:val="00534639"/>
    <w:rsid w:val="005456D7"/>
    <w:rsid w:val="00545D84"/>
    <w:rsid w:val="005726B5"/>
    <w:rsid w:val="00573283"/>
    <w:rsid w:val="0058286A"/>
    <w:rsid w:val="00584497"/>
    <w:rsid w:val="005938BB"/>
    <w:rsid w:val="00594308"/>
    <w:rsid w:val="005A0659"/>
    <w:rsid w:val="005A408E"/>
    <w:rsid w:val="005A4CD9"/>
    <w:rsid w:val="005B0819"/>
    <w:rsid w:val="005B359B"/>
    <w:rsid w:val="005B5098"/>
    <w:rsid w:val="005B579A"/>
    <w:rsid w:val="005C15F7"/>
    <w:rsid w:val="005C1DE2"/>
    <w:rsid w:val="005C4B8C"/>
    <w:rsid w:val="005C6CCC"/>
    <w:rsid w:val="005D1FB6"/>
    <w:rsid w:val="005D4CD3"/>
    <w:rsid w:val="005D67A8"/>
    <w:rsid w:val="005D78DA"/>
    <w:rsid w:val="005E1C50"/>
    <w:rsid w:val="005E2290"/>
    <w:rsid w:val="005F5527"/>
    <w:rsid w:val="005F5F81"/>
    <w:rsid w:val="00602E1D"/>
    <w:rsid w:val="00614B7F"/>
    <w:rsid w:val="0061565E"/>
    <w:rsid w:val="006161D7"/>
    <w:rsid w:val="006237FF"/>
    <w:rsid w:val="00625B89"/>
    <w:rsid w:val="006341D5"/>
    <w:rsid w:val="00641E01"/>
    <w:rsid w:val="00642FC3"/>
    <w:rsid w:val="00646C5D"/>
    <w:rsid w:val="00663C5D"/>
    <w:rsid w:val="006816FA"/>
    <w:rsid w:val="00684D07"/>
    <w:rsid w:val="00687165"/>
    <w:rsid w:val="006968A9"/>
    <w:rsid w:val="006A17E1"/>
    <w:rsid w:val="006A1ED8"/>
    <w:rsid w:val="006B00E0"/>
    <w:rsid w:val="006B748C"/>
    <w:rsid w:val="006C066B"/>
    <w:rsid w:val="006C43A9"/>
    <w:rsid w:val="006C4F42"/>
    <w:rsid w:val="006C7540"/>
    <w:rsid w:val="006C7B49"/>
    <w:rsid w:val="006D52CD"/>
    <w:rsid w:val="006E0790"/>
    <w:rsid w:val="006E2D9D"/>
    <w:rsid w:val="006E4E3D"/>
    <w:rsid w:val="006E5555"/>
    <w:rsid w:val="006E692A"/>
    <w:rsid w:val="006F0912"/>
    <w:rsid w:val="00700901"/>
    <w:rsid w:val="00701DA4"/>
    <w:rsid w:val="00711E46"/>
    <w:rsid w:val="0071367A"/>
    <w:rsid w:val="007250D6"/>
    <w:rsid w:val="00737837"/>
    <w:rsid w:val="007425CC"/>
    <w:rsid w:val="0074407D"/>
    <w:rsid w:val="007521F1"/>
    <w:rsid w:val="00753E54"/>
    <w:rsid w:val="0075406B"/>
    <w:rsid w:val="0075528F"/>
    <w:rsid w:val="00757F6C"/>
    <w:rsid w:val="00767754"/>
    <w:rsid w:val="00771046"/>
    <w:rsid w:val="00773F5C"/>
    <w:rsid w:val="00777E43"/>
    <w:rsid w:val="0078471C"/>
    <w:rsid w:val="00784786"/>
    <w:rsid w:val="00792305"/>
    <w:rsid w:val="00796E30"/>
    <w:rsid w:val="0079798E"/>
    <w:rsid w:val="007B5079"/>
    <w:rsid w:val="007D0E74"/>
    <w:rsid w:val="007D6EA7"/>
    <w:rsid w:val="007D7FFE"/>
    <w:rsid w:val="007E1535"/>
    <w:rsid w:val="007E69AA"/>
    <w:rsid w:val="007E7467"/>
    <w:rsid w:val="007F3CEB"/>
    <w:rsid w:val="007F50E5"/>
    <w:rsid w:val="007F5C05"/>
    <w:rsid w:val="007F71EB"/>
    <w:rsid w:val="00810EAD"/>
    <w:rsid w:val="00813C56"/>
    <w:rsid w:val="0083669F"/>
    <w:rsid w:val="00837512"/>
    <w:rsid w:val="00845446"/>
    <w:rsid w:val="00855BC4"/>
    <w:rsid w:val="008626DC"/>
    <w:rsid w:val="008744BA"/>
    <w:rsid w:val="00887662"/>
    <w:rsid w:val="00893450"/>
    <w:rsid w:val="008A11BB"/>
    <w:rsid w:val="008A3260"/>
    <w:rsid w:val="008B3E49"/>
    <w:rsid w:val="008C4F95"/>
    <w:rsid w:val="008D54FC"/>
    <w:rsid w:val="008D5DE6"/>
    <w:rsid w:val="008D7077"/>
    <w:rsid w:val="008F21C8"/>
    <w:rsid w:val="008F4B73"/>
    <w:rsid w:val="009042C2"/>
    <w:rsid w:val="009102F6"/>
    <w:rsid w:val="0091037A"/>
    <w:rsid w:val="00913954"/>
    <w:rsid w:val="00920B3E"/>
    <w:rsid w:val="00922B09"/>
    <w:rsid w:val="00925C3B"/>
    <w:rsid w:val="00931780"/>
    <w:rsid w:val="00943F2A"/>
    <w:rsid w:val="00957167"/>
    <w:rsid w:val="00967265"/>
    <w:rsid w:val="00972FCB"/>
    <w:rsid w:val="00974732"/>
    <w:rsid w:val="00977A32"/>
    <w:rsid w:val="00981EAB"/>
    <w:rsid w:val="00984677"/>
    <w:rsid w:val="00996E8C"/>
    <w:rsid w:val="009A14D7"/>
    <w:rsid w:val="009A31D9"/>
    <w:rsid w:val="009A57C0"/>
    <w:rsid w:val="009A71D2"/>
    <w:rsid w:val="009B6E68"/>
    <w:rsid w:val="009D27C8"/>
    <w:rsid w:val="009D4835"/>
    <w:rsid w:val="009E203B"/>
    <w:rsid w:val="009E4FFA"/>
    <w:rsid w:val="009E63CC"/>
    <w:rsid w:val="009E700F"/>
    <w:rsid w:val="009F38B9"/>
    <w:rsid w:val="009F44D2"/>
    <w:rsid w:val="009F5601"/>
    <w:rsid w:val="009F7824"/>
    <w:rsid w:val="00A0004A"/>
    <w:rsid w:val="00A216EE"/>
    <w:rsid w:val="00A31B9B"/>
    <w:rsid w:val="00A3251A"/>
    <w:rsid w:val="00A35EA2"/>
    <w:rsid w:val="00A37CF3"/>
    <w:rsid w:val="00A4066B"/>
    <w:rsid w:val="00A4795D"/>
    <w:rsid w:val="00A5281E"/>
    <w:rsid w:val="00A5449E"/>
    <w:rsid w:val="00A707E4"/>
    <w:rsid w:val="00A7171F"/>
    <w:rsid w:val="00A727B4"/>
    <w:rsid w:val="00A755C7"/>
    <w:rsid w:val="00A826BD"/>
    <w:rsid w:val="00A84314"/>
    <w:rsid w:val="00A844B0"/>
    <w:rsid w:val="00A864BC"/>
    <w:rsid w:val="00A96073"/>
    <w:rsid w:val="00A963DA"/>
    <w:rsid w:val="00A97E7D"/>
    <w:rsid w:val="00AA0C2C"/>
    <w:rsid w:val="00AA1641"/>
    <w:rsid w:val="00AB056F"/>
    <w:rsid w:val="00AB2670"/>
    <w:rsid w:val="00AB555A"/>
    <w:rsid w:val="00AB6603"/>
    <w:rsid w:val="00AC07EB"/>
    <w:rsid w:val="00AC6261"/>
    <w:rsid w:val="00AD3C27"/>
    <w:rsid w:val="00AE597A"/>
    <w:rsid w:val="00AF4525"/>
    <w:rsid w:val="00AF4DCE"/>
    <w:rsid w:val="00B01874"/>
    <w:rsid w:val="00B01A0B"/>
    <w:rsid w:val="00B01BD4"/>
    <w:rsid w:val="00B030D0"/>
    <w:rsid w:val="00B05DD1"/>
    <w:rsid w:val="00B06A97"/>
    <w:rsid w:val="00B10A7E"/>
    <w:rsid w:val="00B128F5"/>
    <w:rsid w:val="00B1379D"/>
    <w:rsid w:val="00B13937"/>
    <w:rsid w:val="00B22F27"/>
    <w:rsid w:val="00B354C8"/>
    <w:rsid w:val="00B40A2C"/>
    <w:rsid w:val="00B413AD"/>
    <w:rsid w:val="00B51724"/>
    <w:rsid w:val="00B53A5F"/>
    <w:rsid w:val="00B73C56"/>
    <w:rsid w:val="00B76344"/>
    <w:rsid w:val="00B76A64"/>
    <w:rsid w:val="00B96A5E"/>
    <w:rsid w:val="00BA21C6"/>
    <w:rsid w:val="00BA40AA"/>
    <w:rsid w:val="00BA50BE"/>
    <w:rsid w:val="00BB12E6"/>
    <w:rsid w:val="00BB4547"/>
    <w:rsid w:val="00BC3986"/>
    <w:rsid w:val="00BC5AD9"/>
    <w:rsid w:val="00BD0709"/>
    <w:rsid w:val="00BE2861"/>
    <w:rsid w:val="00BE620F"/>
    <w:rsid w:val="00BF3F0E"/>
    <w:rsid w:val="00BF5998"/>
    <w:rsid w:val="00C0166F"/>
    <w:rsid w:val="00C12D35"/>
    <w:rsid w:val="00C23DD9"/>
    <w:rsid w:val="00C32080"/>
    <w:rsid w:val="00C34A53"/>
    <w:rsid w:val="00C3759D"/>
    <w:rsid w:val="00C4078B"/>
    <w:rsid w:val="00C47B8E"/>
    <w:rsid w:val="00C5071D"/>
    <w:rsid w:val="00C5785A"/>
    <w:rsid w:val="00C6025D"/>
    <w:rsid w:val="00C614D3"/>
    <w:rsid w:val="00C63F95"/>
    <w:rsid w:val="00C7587F"/>
    <w:rsid w:val="00C8336A"/>
    <w:rsid w:val="00C8366C"/>
    <w:rsid w:val="00C8599B"/>
    <w:rsid w:val="00C90350"/>
    <w:rsid w:val="00C90E8C"/>
    <w:rsid w:val="00C92373"/>
    <w:rsid w:val="00C9624B"/>
    <w:rsid w:val="00C96435"/>
    <w:rsid w:val="00C9666F"/>
    <w:rsid w:val="00CB0D37"/>
    <w:rsid w:val="00CB3F6F"/>
    <w:rsid w:val="00CB46E8"/>
    <w:rsid w:val="00CB4DBB"/>
    <w:rsid w:val="00CD01DF"/>
    <w:rsid w:val="00CE3D2C"/>
    <w:rsid w:val="00CE512F"/>
    <w:rsid w:val="00CE5684"/>
    <w:rsid w:val="00CE5B9A"/>
    <w:rsid w:val="00CE7BFE"/>
    <w:rsid w:val="00CF1554"/>
    <w:rsid w:val="00D14C7B"/>
    <w:rsid w:val="00D2332B"/>
    <w:rsid w:val="00D24DDB"/>
    <w:rsid w:val="00D3095B"/>
    <w:rsid w:val="00D3103B"/>
    <w:rsid w:val="00D32DEC"/>
    <w:rsid w:val="00D44066"/>
    <w:rsid w:val="00D62DD0"/>
    <w:rsid w:val="00D65ABC"/>
    <w:rsid w:val="00D76084"/>
    <w:rsid w:val="00D819F9"/>
    <w:rsid w:val="00D9369F"/>
    <w:rsid w:val="00D942C3"/>
    <w:rsid w:val="00D976DD"/>
    <w:rsid w:val="00DA2F31"/>
    <w:rsid w:val="00DA65D7"/>
    <w:rsid w:val="00DA7A86"/>
    <w:rsid w:val="00DB2438"/>
    <w:rsid w:val="00DC1454"/>
    <w:rsid w:val="00DC2E98"/>
    <w:rsid w:val="00DD7981"/>
    <w:rsid w:val="00DF061D"/>
    <w:rsid w:val="00E0478A"/>
    <w:rsid w:val="00E15274"/>
    <w:rsid w:val="00E203FB"/>
    <w:rsid w:val="00E21252"/>
    <w:rsid w:val="00E241BE"/>
    <w:rsid w:val="00E27A59"/>
    <w:rsid w:val="00E30A69"/>
    <w:rsid w:val="00E441AD"/>
    <w:rsid w:val="00E4463F"/>
    <w:rsid w:val="00E5039D"/>
    <w:rsid w:val="00E5284E"/>
    <w:rsid w:val="00E56334"/>
    <w:rsid w:val="00E617A2"/>
    <w:rsid w:val="00E67B72"/>
    <w:rsid w:val="00E85C62"/>
    <w:rsid w:val="00E95A2B"/>
    <w:rsid w:val="00EA1B8F"/>
    <w:rsid w:val="00EA57CF"/>
    <w:rsid w:val="00EA5B17"/>
    <w:rsid w:val="00EA6071"/>
    <w:rsid w:val="00EA63C9"/>
    <w:rsid w:val="00EB104D"/>
    <w:rsid w:val="00EB1E5D"/>
    <w:rsid w:val="00EB56D4"/>
    <w:rsid w:val="00ED0F88"/>
    <w:rsid w:val="00ED160B"/>
    <w:rsid w:val="00ED3759"/>
    <w:rsid w:val="00EE4C0A"/>
    <w:rsid w:val="00EE7C04"/>
    <w:rsid w:val="00EF218E"/>
    <w:rsid w:val="00EF35C9"/>
    <w:rsid w:val="00EF4213"/>
    <w:rsid w:val="00EF7B95"/>
    <w:rsid w:val="00EFAC0F"/>
    <w:rsid w:val="00F046F7"/>
    <w:rsid w:val="00F10F92"/>
    <w:rsid w:val="00F11396"/>
    <w:rsid w:val="00F15D64"/>
    <w:rsid w:val="00F2155F"/>
    <w:rsid w:val="00F23CB4"/>
    <w:rsid w:val="00F2432E"/>
    <w:rsid w:val="00F24737"/>
    <w:rsid w:val="00F2630D"/>
    <w:rsid w:val="00F270D5"/>
    <w:rsid w:val="00F348B9"/>
    <w:rsid w:val="00F3552E"/>
    <w:rsid w:val="00F35FCB"/>
    <w:rsid w:val="00F4224F"/>
    <w:rsid w:val="00F46500"/>
    <w:rsid w:val="00F52950"/>
    <w:rsid w:val="00F57472"/>
    <w:rsid w:val="00F712E3"/>
    <w:rsid w:val="00F722AA"/>
    <w:rsid w:val="00F72864"/>
    <w:rsid w:val="00F81E80"/>
    <w:rsid w:val="00F846F3"/>
    <w:rsid w:val="00F870A1"/>
    <w:rsid w:val="00F912F4"/>
    <w:rsid w:val="00FA7267"/>
    <w:rsid w:val="00FB4702"/>
    <w:rsid w:val="00FB489A"/>
    <w:rsid w:val="00FD1F00"/>
    <w:rsid w:val="00FE7759"/>
    <w:rsid w:val="00FF5BB8"/>
    <w:rsid w:val="00FF64F4"/>
    <w:rsid w:val="016F3CED"/>
    <w:rsid w:val="01CC52B5"/>
    <w:rsid w:val="03833B35"/>
    <w:rsid w:val="0470A66A"/>
    <w:rsid w:val="04A6DDAF"/>
    <w:rsid w:val="0642AE10"/>
    <w:rsid w:val="065BB9DB"/>
    <w:rsid w:val="06C32B09"/>
    <w:rsid w:val="06F27084"/>
    <w:rsid w:val="080854C5"/>
    <w:rsid w:val="089B5E1E"/>
    <w:rsid w:val="09533CA4"/>
    <w:rsid w:val="09B78B0C"/>
    <w:rsid w:val="0B22C02A"/>
    <w:rsid w:val="0B3FF587"/>
    <w:rsid w:val="0B5A0C9E"/>
    <w:rsid w:val="0C288D87"/>
    <w:rsid w:val="12FF1E6F"/>
    <w:rsid w:val="13051CF3"/>
    <w:rsid w:val="13360357"/>
    <w:rsid w:val="13821EB7"/>
    <w:rsid w:val="1500EEE4"/>
    <w:rsid w:val="15126E24"/>
    <w:rsid w:val="1520AF70"/>
    <w:rsid w:val="1575BBB5"/>
    <w:rsid w:val="169CBF45"/>
    <w:rsid w:val="17DB08CD"/>
    <w:rsid w:val="18407D2C"/>
    <w:rsid w:val="195EFAE4"/>
    <w:rsid w:val="1AA41B87"/>
    <w:rsid w:val="1AFC24AB"/>
    <w:rsid w:val="1B781DEE"/>
    <w:rsid w:val="1BEAD9EC"/>
    <w:rsid w:val="1C06DD93"/>
    <w:rsid w:val="1C21E8F4"/>
    <w:rsid w:val="1C5FAAA2"/>
    <w:rsid w:val="1D13EE4F"/>
    <w:rsid w:val="1E043817"/>
    <w:rsid w:val="1F778CAA"/>
    <w:rsid w:val="1FCCF255"/>
    <w:rsid w:val="202FF49C"/>
    <w:rsid w:val="206E0502"/>
    <w:rsid w:val="210AD908"/>
    <w:rsid w:val="2269C563"/>
    <w:rsid w:val="23727AC2"/>
    <w:rsid w:val="250120E7"/>
    <w:rsid w:val="25D7962D"/>
    <w:rsid w:val="26DA9121"/>
    <w:rsid w:val="2773668E"/>
    <w:rsid w:val="27EE41B4"/>
    <w:rsid w:val="297C97E9"/>
    <w:rsid w:val="2A1FE551"/>
    <w:rsid w:val="2D0239BB"/>
    <w:rsid w:val="2EFC7C36"/>
    <w:rsid w:val="308C527D"/>
    <w:rsid w:val="31FD833C"/>
    <w:rsid w:val="32BA8CB6"/>
    <w:rsid w:val="32D81DD2"/>
    <w:rsid w:val="346D3D02"/>
    <w:rsid w:val="36090D63"/>
    <w:rsid w:val="379177DE"/>
    <w:rsid w:val="39950E9C"/>
    <w:rsid w:val="3B003618"/>
    <w:rsid w:val="3B5BA0F9"/>
    <w:rsid w:val="3E1AD079"/>
    <w:rsid w:val="3FB6A0DA"/>
    <w:rsid w:val="4019DF36"/>
    <w:rsid w:val="4127DB1E"/>
    <w:rsid w:val="43D8D8E3"/>
    <w:rsid w:val="44082B54"/>
    <w:rsid w:val="44C99143"/>
    <w:rsid w:val="4564AC93"/>
    <w:rsid w:val="45A6FA3A"/>
    <w:rsid w:val="45FB27A4"/>
    <w:rsid w:val="4625E25E"/>
    <w:rsid w:val="46BC8F89"/>
    <w:rsid w:val="47C1B2BF"/>
    <w:rsid w:val="47F821D5"/>
    <w:rsid w:val="48013205"/>
    <w:rsid w:val="4ACD72B8"/>
    <w:rsid w:val="4BC90F01"/>
    <w:rsid w:val="4C449FA6"/>
    <w:rsid w:val="4D0A4A19"/>
    <w:rsid w:val="4D12A8B0"/>
    <w:rsid w:val="4D3F18B8"/>
    <w:rsid w:val="4D648D0F"/>
    <w:rsid w:val="4D65A25F"/>
    <w:rsid w:val="4EF3CC87"/>
    <w:rsid w:val="504A4972"/>
    <w:rsid w:val="5067F3FC"/>
    <w:rsid w:val="52D50A04"/>
    <w:rsid w:val="539333FE"/>
    <w:rsid w:val="53D67D8A"/>
    <w:rsid w:val="53EA3EB9"/>
    <w:rsid w:val="5400023D"/>
    <w:rsid w:val="56B941B2"/>
    <w:rsid w:val="58109888"/>
    <w:rsid w:val="584E8581"/>
    <w:rsid w:val="5A3D13EE"/>
    <w:rsid w:val="5A4E4180"/>
    <w:rsid w:val="5CB9CD61"/>
    <w:rsid w:val="5E559DC2"/>
    <w:rsid w:val="60685AC2"/>
    <w:rsid w:val="619027C1"/>
    <w:rsid w:val="62595365"/>
    <w:rsid w:val="639FE32B"/>
    <w:rsid w:val="642307DC"/>
    <w:rsid w:val="66806E61"/>
    <w:rsid w:val="66F12D7B"/>
    <w:rsid w:val="671B89B1"/>
    <w:rsid w:val="68B75A12"/>
    <w:rsid w:val="6AB7E8B2"/>
    <w:rsid w:val="6B02975E"/>
    <w:rsid w:val="6B384EAF"/>
    <w:rsid w:val="6B898675"/>
    <w:rsid w:val="6C5AF004"/>
    <w:rsid w:val="6C98D459"/>
    <w:rsid w:val="6DED9F18"/>
    <w:rsid w:val="6DF6C065"/>
    <w:rsid w:val="6E76A0A2"/>
    <w:rsid w:val="6EC12737"/>
    <w:rsid w:val="6EC44D26"/>
    <w:rsid w:val="6EE2AE2B"/>
    <w:rsid w:val="6FA159EE"/>
    <w:rsid w:val="7172417F"/>
    <w:rsid w:val="71C27B3D"/>
    <w:rsid w:val="71FEB4E5"/>
    <w:rsid w:val="72578F8B"/>
    <w:rsid w:val="7497CC20"/>
    <w:rsid w:val="76242BAE"/>
    <w:rsid w:val="77845A27"/>
    <w:rsid w:val="77C3FAC5"/>
    <w:rsid w:val="77C85AA6"/>
    <w:rsid w:val="787E177B"/>
    <w:rsid w:val="7B42FA19"/>
    <w:rsid w:val="7B7441E5"/>
    <w:rsid w:val="7BD60372"/>
    <w:rsid w:val="7E6FF6A3"/>
    <w:rsid w:val="7FAE5B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5864A"/>
  <w15:chartTrackingRefBased/>
  <w15:docId w15:val="{6F26082B-CE4C-47E0-B657-860A84A7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A53"/>
    <w:pPr>
      <w:ind w:left="720"/>
      <w:contextualSpacing/>
    </w:pPr>
  </w:style>
  <w:style w:type="paragraph" w:styleId="Header">
    <w:name w:val="header"/>
    <w:basedOn w:val="Normal"/>
    <w:link w:val="HeaderChar"/>
    <w:uiPriority w:val="99"/>
    <w:unhideWhenUsed/>
    <w:rsid w:val="00CE56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684"/>
  </w:style>
  <w:style w:type="paragraph" w:styleId="Footer">
    <w:name w:val="footer"/>
    <w:basedOn w:val="Normal"/>
    <w:link w:val="FooterChar"/>
    <w:uiPriority w:val="99"/>
    <w:unhideWhenUsed/>
    <w:rsid w:val="00CE56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684"/>
  </w:style>
  <w:style w:type="character" w:styleId="Emphasis">
    <w:name w:val="Emphasis"/>
    <w:basedOn w:val="DefaultParagraphFont"/>
    <w:uiPriority w:val="20"/>
    <w:qFormat/>
    <w:rsid w:val="009F38B9"/>
    <w:rPr>
      <w:i/>
      <w:iCs/>
    </w:rPr>
  </w:style>
  <w:style w:type="character" w:styleId="Hyperlink">
    <w:name w:val="Hyperlink"/>
    <w:basedOn w:val="DefaultParagraphFont"/>
    <w:uiPriority w:val="99"/>
    <w:semiHidden/>
    <w:unhideWhenUsed/>
    <w:rsid w:val="006C4F42"/>
    <w:rPr>
      <w:color w:val="0563C1"/>
      <w:u w:val="single"/>
    </w:rPr>
  </w:style>
  <w:style w:type="character" w:customStyle="1" w:styleId="normaltextrun">
    <w:name w:val="normaltextrun"/>
    <w:basedOn w:val="DefaultParagraphFont"/>
    <w:rsid w:val="00D14C7B"/>
  </w:style>
  <w:style w:type="table" w:styleId="TableGrid">
    <w:name w:val="Table Grid"/>
    <w:basedOn w:val="TableNormal"/>
    <w:uiPriority w:val="39"/>
    <w:rsid w:val="00201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C63F95"/>
  </w:style>
  <w:style w:type="paragraph" w:customStyle="1" w:styleId="paragraph">
    <w:name w:val="paragraph"/>
    <w:basedOn w:val="Normal"/>
    <w:rsid w:val="009571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931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360994">
      <w:bodyDiv w:val="1"/>
      <w:marLeft w:val="0"/>
      <w:marRight w:val="0"/>
      <w:marTop w:val="0"/>
      <w:marBottom w:val="0"/>
      <w:divBdr>
        <w:top w:val="none" w:sz="0" w:space="0" w:color="auto"/>
        <w:left w:val="none" w:sz="0" w:space="0" w:color="auto"/>
        <w:bottom w:val="none" w:sz="0" w:space="0" w:color="auto"/>
        <w:right w:val="none" w:sz="0" w:space="0" w:color="auto"/>
      </w:divBdr>
      <w:divsChild>
        <w:div w:id="874806558">
          <w:marLeft w:val="0"/>
          <w:marRight w:val="0"/>
          <w:marTop w:val="0"/>
          <w:marBottom w:val="0"/>
          <w:divBdr>
            <w:top w:val="none" w:sz="0" w:space="0" w:color="auto"/>
            <w:left w:val="none" w:sz="0" w:space="0" w:color="auto"/>
            <w:bottom w:val="none" w:sz="0" w:space="0" w:color="auto"/>
            <w:right w:val="none" w:sz="0" w:space="0" w:color="auto"/>
          </w:divBdr>
        </w:div>
        <w:div w:id="1183930708">
          <w:marLeft w:val="0"/>
          <w:marRight w:val="0"/>
          <w:marTop w:val="0"/>
          <w:marBottom w:val="0"/>
          <w:divBdr>
            <w:top w:val="none" w:sz="0" w:space="0" w:color="auto"/>
            <w:left w:val="none" w:sz="0" w:space="0" w:color="auto"/>
            <w:bottom w:val="none" w:sz="0" w:space="0" w:color="auto"/>
            <w:right w:val="none" w:sz="0" w:space="0" w:color="auto"/>
          </w:divBdr>
          <w:divsChild>
            <w:div w:id="135981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39069">
      <w:bodyDiv w:val="1"/>
      <w:marLeft w:val="0"/>
      <w:marRight w:val="0"/>
      <w:marTop w:val="0"/>
      <w:marBottom w:val="0"/>
      <w:divBdr>
        <w:top w:val="none" w:sz="0" w:space="0" w:color="auto"/>
        <w:left w:val="none" w:sz="0" w:space="0" w:color="auto"/>
        <w:bottom w:val="none" w:sz="0" w:space="0" w:color="auto"/>
        <w:right w:val="none" w:sz="0" w:space="0" w:color="auto"/>
      </w:divBdr>
      <w:divsChild>
        <w:div w:id="1130201052">
          <w:marLeft w:val="0"/>
          <w:marRight w:val="0"/>
          <w:marTop w:val="0"/>
          <w:marBottom w:val="0"/>
          <w:divBdr>
            <w:top w:val="none" w:sz="0" w:space="0" w:color="auto"/>
            <w:left w:val="none" w:sz="0" w:space="0" w:color="auto"/>
            <w:bottom w:val="none" w:sz="0" w:space="0" w:color="auto"/>
            <w:right w:val="none" w:sz="0" w:space="0" w:color="auto"/>
          </w:divBdr>
        </w:div>
        <w:div w:id="1416785328">
          <w:marLeft w:val="0"/>
          <w:marRight w:val="0"/>
          <w:marTop w:val="0"/>
          <w:marBottom w:val="0"/>
          <w:divBdr>
            <w:top w:val="none" w:sz="0" w:space="0" w:color="auto"/>
            <w:left w:val="none" w:sz="0" w:space="0" w:color="auto"/>
            <w:bottom w:val="none" w:sz="0" w:space="0" w:color="auto"/>
            <w:right w:val="none" w:sz="0" w:space="0" w:color="auto"/>
          </w:divBdr>
        </w:div>
        <w:div w:id="608124340">
          <w:marLeft w:val="0"/>
          <w:marRight w:val="0"/>
          <w:marTop w:val="0"/>
          <w:marBottom w:val="0"/>
          <w:divBdr>
            <w:top w:val="none" w:sz="0" w:space="0" w:color="auto"/>
            <w:left w:val="none" w:sz="0" w:space="0" w:color="auto"/>
            <w:bottom w:val="none" w:sz="0" w:space="0" w:color="auto"/>
            <w:right w:val="none" w:sz="0" w:space="0" w:color="auto"/>
          </w:divBdr>
        </w:div>
        <w:div w:id="1228153972">
          <w:marLeft w:val="0"/>
          <w:marRight w:val="0"/>
          <w:marTop w:val="0"/>
          <w:marBottom w:val="0"/>
          <w:divBdr>
            <w:top w:val="none" w:sz="0" w:space="0" w:color="auto"/>
            <w:left w:val="none" w:sz="0" w:space="0" w:color="auto"/>
            <w:bottom w:val="none" w:sz="0" w:space="0" w:color="auto"/>
            <w:right w:val="none" w:sz="0" w:space="0" w:color="auto"/>
          </w:divBdr>
        </w:div>
        <w:div w:id="403261482">
          <w:marLeft w:val="0"/>
          <w:marRight w:val="0"/>
          <w:marTop w:val="0"/>
          <w:marBottom w:val="0"/>
          <w:divBdr>
            <w:top w:val="none" w:sz="0" w:space="0" w:color="auto"/>
            <w:left w:val="none" w:sz="0" w:space="0" w:color="auto"/>
            <w:bottom w:val="none" w:sz="0" w:space="0" w:color="auto"/>
            <w:right w:val="none" w:sz="0" w:space="0" w:color="auto"/>
          </w:divBdr>
        </w:div>
        <w:div w:id="427576669">
          <w:marLeft w:val="0"/>
          <w:marRight w:val="0"/>
          <w:marTop w:val="0"/>
          <w:marBottom w:val="0"/>
          <w:divBdr>
            <w:top w:val="none" w:sz="0" w:space="0" w:color="auto"/>
            <w:left w:val="none" w:sz="0" w:space="0" w:color="auto"/>
            <w:bottom w:val="none" w:sz="0" w:space="0" w:color="auto"/>
            <w:right w:val="none" w:sz="0" w:space="0" w:color="auto"/>
          </w:divBdr>
        </w:div>
        <w:div w:id="2078820451">
          <w:marLeft w:val="0"/>
          <w:marRight w:val="0"/>
          <w:marTop w:val="0"/>
          <w:marBottom w:val="0"/>
          <w:divBdr>
            <w:top w:val="none" w:sz="0" w:space="0" w:color="auto"/>
            <w:left w:val="none" w:sz="0" w:space="0" w:color="auto"/>
            <w:bottom w:val="none" w:sz="0" w:space="0" w:color="auto"/>
            <w:right w:val="none" w:sz="0" w:space="0" w:color="auto"/>
          </w:divBdr>
        </w:div>
        <w:div w:id="513887342">
          <w:marLeft w:val="0"/>
          <w:marRight w:val="0"/>
          <w:marTop w:val="0"/>
          <w:marBottom w:val="0"/>
          <w:divBdr>
            <w:top w:val="none" w:sz="0" w:space="0" w:color="auto"/>
            <w:left w:val="none" w:sz="0" w:space="0" w:color="auto"/>
            <w:bottom w:val="none" w:sz="0" w:space="0" w:color="auto"/>
            <w:right w:val="none" w:sz="0" w:space="0" w:color="auto"/>
          </w:divBdr>
        </w:div>
        <w:div w:id="1131170398">
          <w:marLeft w:val="0"/>
          <w:marRight w:val="0"/>
          <w:marTop w:val="0"/>
          <w:marBottom w:val="0"/>
          <w:divBdr>
            <w:top w:val="none" w:sz="0" w:space="0" w:color="auto"/>
            <w:left w:val="none" w:sz="0" w:space="0" w:color="auto"/>
            <w:bottom w:val="none" w:sz="0" w:space="0" w:color="auto"/>
            <w:right w:val="none" w:sz="0" w:space="0" w:color="auto"/>
          </w:divBdr>
        </w:div>
        <w:div w:id="70006086">
          <w:marLeft w:val="0"/>
          <w:marRight w:val="0"/>
          <w:marTop w:val="0"/>
          <w:marBottom w:val="0"/>
          <w:divBdr>
            <w:top w:val="none" w:sz="0" w:space="0" w:color="auto"/>
            <w:left w:val="none" w:sz="0" w:space="0" w:color="auto"/>
            <w:bottom w:val="none" w:sz="0" w:space="0" w:color="auto"/>
            <w:right w:val="none" w:sz="0" w:space="0" w:color="auto"/>
          </w:divBdr>
        </w:div>
        <w:div w:id="1743327425">
          <w:marLeft w:val="0"/>
          <w:marRight w:val="0"/>
          <w:marTop w:val="0"/>
          <w:marBottom w:val="0"/>
          <w:divBdr>
            <w:top w:val="none" w:sz="0" w:space="0" w:color="auto"/>
            <w:left w:val="none" w:sz="0" w:space="0" w:color="auto"/>
            <w:bottom w:val="none" w:sz="0" w:space="0" w:color="auto"/>
            <w:right w:val="none" w:sz="0" w:space="0" w:color="auto"/>
          </w:divBdr>
        </w:div>
        <w:div w:id="1200971377">
          <w:marLeft w:val="0"/>
          <w:marRight w:val="0"/>
          <w:marTop w:val="0"/>
          <w:marBottom w:val="0"/>
          <w:divBdr>
            <w:top w:val="none" w:sz="0" w:space="0" w:color="auto"/>
            <w:left w:val="none" w:sz="0" w:space="0" w:color="auto"/>
            <w:bottom w:val="none" w:sz="0" w:space="0" w:color="auto"/>
            <w:right w:val="none" w:sz="0" w:space="0" w:color="auto"/>
          </w:divBdr>
        </w:div>
        <w:div w:id="792019054">
          <w:marLeft w:val="0"/>
          <w:marRight w:val="0"/>
          <w:marTop w:val="0"/>
          <w:marBottom w:val="0"/>
          <w:divBdr>
            <w:top w:val="none" w:sz="0" w:space="0" w:color="auto"/>
            <w:left w:val="none" w:sz="0" w:space="0" w:color="auto"/>
            <w:bottom w:val="none" w:sz="0" w:space="0" w:color="auto"/>
            <w:right w:val="none" w:sz="0" w:space="0" w:color="auto"/>
          </w:divBdr>
        </w:div>
        <w:div w:id="1540511079">
          <w:marLeft w:val="0"/>
          <w:marRight w:val="0"/>
          <w:marTop w:val="0"/>
          <w:marBottom w:val="0"/>
          <w:divBdr>
            <w:top w:val="none" w:sz="0" w:space="0" w:color="auto"/>
            <w:left w:val="none" w:sz="0" w:space="0" w:color="auto"/>
            <w:bottom w:val="none" w:sz="0" w:space="0" w:color="auto"/>
            <w:right w:val="none" w:sz="0" w:space="0" w:color="auto"/>
          </w:divBdr>
        </w:div>
        <w:div w:id="1877157240">
          <w:marLeft w:val="0"/>
          <w:marRight w:val="0"/>
          <w:marTop w:val="0"/>
          <w:marBottom w:val="0"/>
          <w:divBdr>
            <w:top w:val="none" w:sz="0" w:space="0" w:color="auto"/>
            <w:left w:val="none" w:sz="0" w:space="0" w:color="auto"/>
            <w:bottom w:val="none" w:sz="0" w:space="0" w:color="auto"/>
            <w:right w:val="none" w:sz="0" w:space="0" w:color="auto"/>
          </w:divBdr>
        </w:div>
        <w:div w:id="550121496">
          <w:marLeft w:val="0"/>
          <w:marRight w:val="0"/>
          <w:marTop w:val="0"/>
          <w:marBottom w:val="0"/>
          <w:divBdr>
            <w:top w:val="none" w:sz="0" w:space="0" w:color="auto"/>
            <w:left w:val="none" w:sz="0" w:space="0" w:color="auto"/>
            <w:bottom w:val="none" w:sz="0" w:space="0" w:color="auto"/>
            <w:right w:val="none" w:sz="0" w:space="0" w:color="auto"/>
          </w:divBdr>
          <w:divsChild>
            <w:div w:id="1934435926">
              <w:marLeft w:val="0"/>
              <w:marRight w:val="0"/>
              <w:marTop w:val="0"/>
              <w:marBottom w:val="0"/>
              <w:divBdr>
                <w:top w:val="none" w:sz="0" w:space="0" w:color="auto"/>
                <w:left w:val="none" w:sz="0" w:space="0" w:color="auto"/>
                <w:bottom w:val="none" w:sz="0" w:space="0" w:color="auto"/>
                <w:right w:val="none" w:sz="0" w:space="0" w:color="auto"/>
              </w:divBdr>
            </w:div>
            <w:div w:id="1262563256">
              <w:marLeft w:val="0"/>
              <w:marRight w:val="0"/>
              <w:marTop w:val="0"/>
              <w:marBottom w:val="0"/>
              <w:divBdr>
                <w:top w:val="none" w:sz="0" w:space="0" w:color="auto"/>
                <w:left w:val="none" w:sz="0" w:space="0" w:color="auto"/>
                <w:bottom w:val="none" w:sz="0" w:space="0" w:color="auto"/>
                <w:right w:val="none" w:sz="0" w:space="0" w:color="auto"/>
              </w:divBdr>
            </w:div>
            <w:div w:id="1182278563">
              <w:marLeft w:val="0"/>
              <w:marRight w:val="0"/>
              <w:marTop w:val="0"/>
              <w:marBottom w:val="0"/>
              <w:divBdr>
                <w:top w:val="none" w:sz="0" w:space="0" w:color="auto"/>
                <w:left w:val="none" w:sz="0" w:space="0" w:color="auto"/>
                <w:bottom w:val="none" w:sz="0" w:space="0" w:color="auto"/>
                <w:right w:val="none" w:sz="0" w:space="0" w:color="auto"/>
              </w:divBdr>
            </w:div>
            <w:div w:id="722405103">
              <w:marLeft w:val="0"/>
              <w:marRight w:val="0"/>
              <w:marTop w:val="0"/>
              <w:marBottom w:val="0"/>
              <w:divBdr>
                <w:top w:val="none" w:sz="0" w:space="0" w:color="auto"/>
                <w:left w:val="none" w:sz="0" w:space="0" w:color="auto"/>
                <w:bottom w:val="none" w:sz="0" w:space="0" w:color="auto"/>
                <w:right w:val="none" w:sz="0" w:space="0" w:color="auto"/>
              </w:divBdr>
            </w:div>
            <w:div w:id="1787116926">
              <w:marLeft w:val="0"/>
              <w:marRight w:val="0"/>
              <w:marTop w:val="0"/>
              <w:marBottom w:val="0"/>
              <w:divBdr>
                <w:top w:val="none" w:sz="0" w:space="0" w:color="auto"/>
                <w:left w:val="none" w:sz="0" w:space="0" w:color="auto"/>
                <w:bottom w:val="none" w:sz="0" w:space="0" w:color="auto"/>
                <w:right w:val="none" w:sz="0" w:space="0" w:color="auto"/>
              </w:divBdr>
            </w:div>
          </w:divsChild>
        </w:div>
        <w:div w:id="1939213358">
          <w:marLeft w:val="0"/>
          <w:marRight w:val="0"/>
          <w:marTop w:val="0"/>
          <w:marBottom w:val="0"/>
          <w:divBdr>
            <w:top w:val="none" w:sz="0" w:space="0" w:color="auto"/>
            <w:left w:val="none" w:sz="0" w:space="0" w:color="auto"/>
            <w:bottom w:val="none" w:sz="0" w:space="0" w:color="auto"/>
            <w:right w:val="none" w:sz="0" w:space="0" w:color="auto"/>
          </w:divBdr>
          <w:divsChild>
            <w:div w:id="456333401">
              <w:marLeft w:val="0"/>
              <w:marRight w:val="0"/>
              <w:marTop w:val="0"/>
              <w:marBottom w:val="0"/>
              <w:divBdr>
                <w:top w:val="none" w:sz="0" w:space="0" w:color="auto"/>
                <w:left w:val="none" w:sz="0" w:space="0" w:color="auto"/>
                <w:bottom w:val="none" w:sz="0" w:space="0" w:color="auto"/>
                <w:right w:val="none" w:sz="0" w:space="0" w:color="auto"/>
              </w:divBdr>
            </w:div>
            <w:div w:id="1484855126">
              <w:marLeft w:val="0"/>
              <w:marRight w:val="0"/>
              <w:marTop w:val="0"/>
              <w:marBottom w:val="0"/>
              <w:divBdr>
                <w:top w:val="none" w:sz="0" w:space="0" w:color="auto"/>
                <w:left w:val="none" w:sz="0" w:space="0" w:color="auto"/>
                <w:bottom w:val="none" w:sz="0" w:space="0" w:color="auto"/>
                <w:right w:val="none" w:sz="0" w:space="0" w:color="auto"/>
              </w:divBdr>
            </w:div>
            <w:div w:id="1224023087">
              <w:marLeft w:val="0"/>
              <w:marRight w:val="0"/>
              <w:marTop w:val="0"/>
              <w:marBottom w:val="0"/>
              <w:divBdr>
                <w:top w:val="none" w:sz="0" w:space="0" w:color="auto"/>
                <w:left w:val="none" w:sz="0" w:space="0" w:color="auto"/>
                <w:bottom w:val="none" w:sz="0" w:space="0" w:color="auto"/>
                <w:right w:val="none" w:sz="0" w:space="0" w:color="auto"/>
              </w:divBdr>
            </w:div>
            <w:div w:id="933510182">
              <w:marLeft w:val="0"/>
              <w:marRight w:val="0"/>
              <w:marTop w:val="0"/>
              <w:marBottom w:val="0"/>
              <w:divBdr>
                <w:top w:val="none" w:sz="0" w:space="0" w:color="auto"/>
                <w:left w:val="none" w:sz="0" w:space="0" w:color="auto"/>
                <w:bottom w:val="none" w:sz="0" w:space="0" w:color="auto"/>
                <w:right w:val="none" w:sz="0" w:space="0" w:color="auto"/>
              </w:divBdr>
            </w:div>
            <w:div w:id="345064546">
              <w:marLeft w:val="0"/>
              <w:marRight w:val="0"/>
              <w:marTop w:val="0"/>
              <w:marBottom w:val="0"/>
              <w:divBdr>
                <w:top w:val="none" w:sz="0" w:space="0" w:color="auto"/>
                <w:left w:val="none" w:sz="0" w:space="0" w:color="auto"/>
                <w:bottom w:val="none" w:sz="0" w:space="0" w:color="auto"/>
                <w:right w:val="none" w:sz="0" w:space="0" w:color="auto"/>
              </w:divBdr>
            </w:div>
          </w:divsChild>
        </w:div>
        <w:div w:id="1972395561">
          <w:marLeft w:val="0"/>
          <w:marRight w:val="0"/>
          <w:marTop w:val="0"/>
          <w:marBottom w:val="0"/>
          <w:divBdr>
            <w:top w:val="none" w:sz="0" w:space="0" w:color="auto"/>
            <w:left w:val="none" w:sz="0" w:space="0" w:color="auto"/>
            <w:bottom w:val="none" w:sz="0" w:space="0" w:color="auto"/>
            <w:right w:val="none" w:sz="0" w:space="0" w:color="auto"/>
          </w:divBdr>
          <w:divsChild>
            <w:div w:id="1149057513">
              <w:marLeft w:val="0"/>
              <w:marRight w:val="0"/>
              <w:marTop w:val="0"/>
              <w:marBottom w:val="0"/>
              <w:divBdr>
                <w:top w:val="none" w:sz="0" w:space="0" w:color="auto"/>
                <w:left w:val="none" w:sz="0" w:space="0" w:color="auto"/>
                <w:bottom w:val="none" w:sz="0" w:space="0" w:color="auto"/>
                <w:right w:val="none" w:sz="0" w:space="0" w:color="auto"/>
              </w:divBdr>
            </w:div>
            <w:div w:id="964582668">
              <w:marLeft w:val="0"/>
              <w:marRight w:val="0"/>
              <w:marTop w:val="0"/>
              <w:marBottom w:val="0"/>
              <w:divBdr>
                <w:top w:val="none" w:sz="0" w:space="0" w:color="auto"/>
                <w:left w:val="none" w:sz="0" w:space="0" w:color="auto"/>
                <w:bottom w:val="none" w:sz="0" w:space="0" w:color="auto"/>
                <w:right w:val="none" w:sz="0" w:space="0" w:color="auto"/>
              </w:divBdr>
            </w:div>
            <w:div w:id="23291199">
              <w:marLeft w:val="0"/>
              <w:marRight w:val="0"/>
              <w:marTop w:val="0"/>
              <w:marBottom w:val="0"/>
              <w:divBdr>
                <w:top w:val="none" w:sz="0" w:space="0" w:color="auto"/>
                <w:left w:val="none" w:sz="0" w:space="0" w:color="auto"/>
                <w:bottom w:val="none" w:sz="0" w:space="0" w:color="auto"/>
                <w:right w:val="none" w:sz="0" w:space="0" w:color="auto"/>
              </w:divBdr>
            </w:div>
            <w:div w:id="274137932">
              <w:marLeft w:val="0"/>
              <w:marRight w:val="0"/>
              <w:marTop w:val="0"/>
              <w:marBottom w:val="0"/>
              <w:divBdr>
                <w:top w:val="none" w:sz="0" w:space="0" w:color="auto"/>
                <w:left w:val="none" w:sz="0" w:space="0" w:color="auto"/>
                <w:bottom w:val="none" w:sz="0" w:space="0" w:color="auto"/>
                <w:right w:val="none" w:sz="0" w:space="0" w:color="auto"/>
              </w:divBdr>
            </w:div>
            <w:div w:id="67698768">
              <w:marLeft w:val="0"/>
              <w:marRight w:val="0"/>
              <w:marTop w:val="0"/>
              <w:marBottom w:val="0"/>
              <w:divBdr>
                <w:top w:val="none" w:sz="0" w:space="0" w:color="auto"/>
                <w:left w:val="none" w:sz="0" w:space="0" w:color="auto"/>
                <w:bottom w:val="none" w:sz="0" w:space="0" w:color="auto"/>
                <w:right w:val="none" w:sz="0" w:space="0" w:color="auto"/>
              </w:divBdr>
            </w:div>
          </w:divsChild>
        </w:div>
        <w:div w:id="1811940561">
          <w:marLeft w:val="0"/>
          <w:marRight w:val="0"/>
          <w:marTop w:val="0"/>
          <w:marBottom w:val="0"/>
          <w:divBdr>
            <w:top w:val="none" w:sz="0" w:space="0" w:color="auto"/>
            <w:left w:val="none" w:sz="0" w:space="0" w:color="auto"/>
            <w:bottom w:val="none" w:sz="0" w:space="0" w:color="auto"/>
            <w:right w:val="none" w:sz="0" w:space="0" w:color="auto"/>
          </w:divBdr>
          <w:divsChild>
            <w:div w:id="1968003521">
              <w:marLeft w:val="0"/>
              <w:marRight w:val="0"/>
              <w:marTop w:val="0"/>
              <w:marBottom w:val="0"/>
              <w:divBdr>
                <w:top w:val="none" w:sz="0" w:space="0" w:color="auto"/>
                <w:left w:val="none" w:sz="0" w:space="0" w:color="auto"/>
                <w:bottom w:val="none" w:sz="0" w:space="0" w:color="auto"/>
                <w:right w:val="none" w:sz="0" w:space="0" w:color="auto"/>
              </w:divBdr>
            </w:div>
            <w:div w:id="1959752987">
              <w:marLeft w:val="0"/>
              <w:marRight w:val="0"/>
              <w:marTop w:val="0"/>
              <w:marBottom w:val="0"/>
              <w:divBdr>
                <w:top w:val="none" w:sz="0" w:space="0" w:color="auto"/>
                <w:left w:val="none" w:sz="0" w:space="0" w:color="auto"/>
                <w:bottom w:val="none" w:sz="0" w:space="0" w:color="auto"/>
                <w:right w:val="none" w:sz="0" w:space="0" w:color="auto"/>
              </w:divBdr>
            </w:div>
            <w:div w:id="1760174312">
              <w:marLeft w:val="0"/>
              <w:marRight w:val="0"/>
              <w:marTop w:val="0"/>
              <w:marBottom w:val="0"/>
              <w:divBdr>
                <w:top w:val="none" w:sz="0" w:space="0" w:color="auto"/>
                <w:left w:val="none" w:sz="0" w:space="0" w:color="auto"/>
                <w:bottom w:val="none" w:sz="0" w:space="0" w:color="auto"/>
                <w:right w:val="none" w:sz="0" w:space="0" w:color="auto"/>
              </w:divBdr>
            </w:div>
            <w:div w:id="1677339899">
              <w:marLeft w:val="0"/>
              <w:marRight w:val="0"/>
              <w:marTop w:val="0"/>
              <w:marBottom w:val="0"/>
              <w:divBdr>
                <w:top w:val="none" w:sz="0" w:space="0" w:color="auto"/>
                <w:left w:val="none" w:sz="0" w:space="0" w:color="auto"/>
                <w:bottom w:val="none" w:sz="0" w:space="0" w:color="auto"/>
                <w:right w:val="none" w:sz="0" w:space="0" w:color="auto"/>
              </w:divBdr>
            </w:div>
            <w:div w:id="1908299144">
              <w:marLeft w:val="0"/>
              <w:marRight w:val="0"/>
              <w:marTop w:val="0"/>
              <w:marBottom w:val="0"/>
              <w:divBdr>
                <w:top w:val="none" w:sz="0" w:space="0" w:color="auto"/>
                <w:left w:val="none" w:sz="0" w:space="0" w:color="auto"/>
                <w:bottom w:val="none" w:sz="0" w:space="0" w:color="auto"/>
                <w:right w:val="none" w:sz="0" w:space="0" w:color="auto"/>
              </w:divBdr>
            </w:div>
          </w:divsChild>
        </w:div>
        <w:div w:id="141584010">
          <w:marLeft w:val="0"/>
          <w:marRight w:val="0"/>
          <w:marTop w:val="0"/>
          <w:marBottom w:val="0"/>
          <w:divBdr>
            <w:top w:val="none" w:sz="0" w:space="0" w:color="auto"/>
            <w:left w:val="none" w:sz="0" w:space="0" w:color="auto"/>
            <w:bottom w:val="none" w:sz="0" w:space="0" w:color="auto"/>
            <w:right w:val="none" w:sz="0" w:space="0" w:color="auto"/>
          </w:divBdr>
          <w:divsChild>
            <w:div w:id="1094940736">
              <w:marLeft w:val="0"/>
              <w:marRight w:val="0"/>
              <w:marTop w:val="0"/>
              <w:marBottom w:val="0"/>
              <w:divBdr>
                <w:top w:val="none" w:sz="0" w:space="0" w:color="auto"/>
                <w:left w:val="none" w:sz="0" w:space="0" w:color="auto"/>
                <w:bottom w:val="none" w:sz="0" w:space="0" w:color="auto"/>
                <w:right w:val="none" w:sz="0" w:space="0" w:color="auto"/>
              </w:divBdr>
            </w:div>
            <w:div w:id="1413090691">
              <w:marLeft w:val="0"/>
              <w:marRight w:val="0"/>
              <w:marTop w:val="0"/>
              <w:marBottom w:val="0"/>
              <w:divBdr>
                <w:top w:val="none" w:sz="0" w:space="0" w:color="auto"/>
                <w:left w:val="none" w:sz="0" w:space="0" w:color="auto"/>
                <w:bottom w:val="none" w:sz="0" w:space="0" w:color="auto"/>
                <w:right w:val="none" w:sz="0" w:space="0" w:color="auto"/>
              </w:divBdr>
            </w:div>
            <w:div w:id="2135784751">
              <w:marLeft w:val="0"/>
              <w:marRight w:val="0"/>
              <w:marTop w:val="0"/>
              <w:marBottom w:val="0"/>
              <w:divBdr>
                <w:top w:val="none" w:sz="0" w:space="0" w:color="auto"/>
                <w:left w:val="none" w:sz="0" w:space="0" w:color="auto"/>
                <w:bottom w:val="none" w:sz="0" w:space="0" w:color="auto"/>
                <w:right w:val="none" w:sz="0" w:space="0" w:color="auto"/>
              </w:divBdr>
            </w:div>
            <w:div w:id="363097187">
              <w:marLeft w:val="0"/>
              <w:marRight w:val="0"/>
              <w:marTop w:val="0"/>
              <w:marBottom w:val="0"/>
              <w:divBdr>
                <w:top w:val="none" w:sz="0" w:space="0" w:color="auto"/>
                <w:left w:val="none" w:sz="0" w:space="0" w:color="auto"/>
                <w:bottom w:val="none" w:sz="0" w:space="0" w:color="auto"/>
                <w:right w:val="none" w:sz="0" w:space="0" w:color="auto"/>
              </w:divBdr>
            </w:div>
            <w:div w:id="1089082369">
              <w:marLeft w:val="0"/>
              <w:marRight w:val="0"/>
              <w:marTop w:val="0"/>
              <w:marBottom w:val="0"/>
              <w:divBdr>
                <w:top w:val="none" w:sz="0" w:space="0" w:color="auto"/>
                <w:left w:val="none" w:sz="0" w:space="0" w:color="auto"/>
                <w:bottom w:val="none" w:sz="0" w:space="0" w:color="auto"/>
                <w:right w:val="none" w:sz="0" w:space="0" w:color="auto"/>
              </w:divBdr>
            </w:div>
          </w:divsChild>
        </w:div>
        <w:div w:id="421953364">
          <w:marLeft w:val="0"/>
          <w:marRight w:val="0"/>
          <w:marTop w:val="0"/>
          <w:marBottom w:val="0"/>
          <w:divBdr>
            <w:top w:val="none" w:sz="0" w:space="0" w:color="auto"/>
            <w:left w:val="none" w:sz="0" w:space="0" w:color="auto"/>
            <w:bottom w:val="none" w:sz="0" w:space="0" w:color="auto"/>
            <w:right w:val="none" w:sz="0" w:space="0" w:color="auto"/>
          </w:divBdr>
          <w:divsChild>
            <w:div w:id="1695418624">
              <w:marLeft w:val="0"/>
              <w:marRight w:val="0"/>
              <w:marTop w:val="0"/>
              <w:marBottom w:val="0"/>
              <w:divBdr>
                <w:top w:val="none" w:sz="0" w:space="0" w:color="auto"/>
                <w:left w:val="none" w:sz="0" w:space="0" w:color="auto"/>
                <w:bottom w:val="none" w:sz="0" w:space="0" w:color="auto"/>
                <w:right w:val="none" w:sz="0" w:space="0" w:color="auto"/>
              </w:divBdr>
            </w:div>
            <w:div w:id="931863760">
              <w:marLeft w:val="0"/>
              <w:marRight w:val="0"/>
              <w:marTop w:val="0"/>
              <w:marBottom w:val="0"/>
              <w:divBdr>
                <w:top w:val="none" w:sz="0" w:space="0" w:color="auto"/>
                <w:left w:val="none" w:sz="0" w:space="0" w:color="auto"/>
                <w:bottom w:val="none" w:sz="0" w:space="0" w:color="auto"/>
                <w:right w:val="none" w:sz="0" w:space="0" w:color="auto"/>
              </w:divBdr>
            </w:div>
            <w:div w:id="1609044275">
              <w:marLeft w:val="0"/>
              <w:marRight w:val="0"/>
              <w:marTop w:val="0"/>
              <w:marBottom w:val="0"/>
              <w:divBdr>
                <w:top w:val="none" w:sz="0" w:space="0" w:color="auto"/>
                <w:left w:val="none" w:sz="0" w:space="0" w:color="auto"/>
                <w:bottom w:val="none" w:sz="0" w:space="0" w:color="auto"/>
                <w:right w:val="none" w:sz="0" w:space="0" w:color="auto"/>
              </w:divBdr>
            </w:div>
            <w:div w:id="614294632">
              <w:marLeft w:val="0"/>
              <w:marRight w:val="0"/>
              <w:marTop w:val="0"/>
              <w:marBottom w:val="0"/>
              <w:divBdr>
                <w:top w:val="none" w:sz="0" w:space="0" w:color="auto"/>
                <w:left w:val="none" w:sz="0" w:space="0" w:color="auto"/>
                <w:bottom w:val="none" w:sz="0" w:space="0" w:color="auto"/>
                <w:right w:val="none" w:sz="0" w:space="0" w:color="auto"/>
              </w:divBdr>
            </w:div>
            <w:div w:id="453058379">
              <w:marLeft w:val="0"/>
              <w:marRight w:val="0"/>
              <w:marTop w:val="0"/>
              <w:marBottom w:val="0"/>
              <w:divBdr>
                <w:top w:val="none" w:sz="0" w:space="0" w:color="auto"/>
                <w:left w:val="none" w:sz="0" w:space="0" w:color="auto"/>
                <w:bottom w:val="none" w:sz="0" w:space="0" w:color="auto"/>
                <w:right w:val="none" w:sz="0" w:space="0" w:color="auto"/>
              </w:divBdr>
            </w:div>
          </w:divsChild>
        </w:div>
        <w:div w:id="1266040214">
          <w:marLeft w:val="0"/>
          <w:marRight w:val="0"/>
          <w:marTop w:val="0"/>
          <w:marBottom w:val="0"/>
          <w:divBdr>
            <w:top w:val="none" w:sz="0" w:space="0" w:color="auto"/>
            <w:left w:val="none" w:sz="0" w:space="0" w:color="auto"/>
            <w:bottom w:val="none" w:sz="0" w:space="0" w:color="auto"/>
            <w:right w:val="none" w:sz="0" w:space="0" w:color="auto"/>
          </w:divBdr>
          <w:divsChild>
            <w:div w:id="9368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99353">
      <w:bodyDiv w:val="1"/>
      <w:marLeft w:val="0"/>
      <w:marRight w:val="0"/>
      <w:marTop w:val="0"/>
      <w:marBottom w:val="0"/>
      <w:divBdr>
        <w:top w:val="none" w:sz="0" w:space="0" w:color="auto"/>
        <w:left w:val="none" w:sz="0" w:space="0" w:color="auto"/>
        <w:bottom w:val="none" w:sz="0" w:space="0" w:color="auto"/>
        <w:right w:val="none" w:sz="0" w:space="0" w:color="auto"/>
      </w:divBdr>
    </w:div>
    <w:div w:id="167584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51C0D5ACF0F648A2369561B49EBA2D" ma:contentTypeVersion="13" ma:contentTypeDescription="Create a new document." ma:contentTypeScope="" ma:versionID="7c8fd43f473c932ebec6d99a086fd560">
  <xsd:schema xmlns:xsd="http://www.w3.org/2001/XMLSchema" xmlns:xs="http://www.w3.org/2001/XMLSchema" xmlns:p="http://schemas.microsoft.com/office/2006/metadata/properties" xmlns:ns2="bc1bcb84-e408-42c9-9054-ffc257d58a00" xmlns:ns3="98741840-d50b-4ce8-bf83-2c624c55dcb1" targetNamespace="http://schemas.microsoft.com/office/2006/metadata/properties" ma:root="true" ma:fieldsID="e708cd7ed7ed5d9f21c0df8352ff51d8" ns2:_="" ns3:_="">
    <xsd:import namespace="bc1bcb84-e408-42c9-9054-ffc257d58a00"/>
    <xsd:import namespace="98741840-d50b-4ce8-bf83-2c624c55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bcb84-e408-42c9-9054-ffc257d58a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8741840-d50b-4ce8-bf83-2c624c55dcb1">
      <UserInfo>
        <DisplayName>Simone Lowthe-Thomas</DisplayName>
        <AccountId>248</AccountId>
        <AccountType/>
      </UserInfo>
      <UserInfo>
        <DisplayName>John Rose</DisplayName>
        <AccountId>65</AccountId>
        <AccountType/>
      </UserInfo>
      <UserInfo>
        <DisplayName>Welsh Translations</DisplayName>
        <AccountId>169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3AF962-CC3C-4345-A2AD-363B296A8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bcb84-e408-42c9-9054-ffc257d58a00"/>
    <ds:schemaRef ds:uri="98741840-d50b-4ce8-bf83-2c624c55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7B2ECA-85ED-4334-A153-3F2393FFFDE0}">
  <ds:schemaRefs>
    <ds:schemaRef ds:uri="http://schemas.microsoft.com/office/2006/metadata/properties"/>
    <ds:schemaRef ds:uri="http://schemas.microsoft.com/office/infopath/2007/PartnerControls"/>
    <ds:schemaRef ds:uri="7a17c77c-0457-4cb0-bfa4-1912963b1797"/>
    <ds:schemaRef ds:uri="36765202-ef4c-4092-9aab-51ddd9f1b9ac"/>
    <ds:schemaRef ds:uri="98741840-d50b-4ce8-bf83-2c624c55dcb1"/>
  </ds:schemaRefs>
</ds:datastoreItem>
</file>

<file path=customXml/itemProps3.xml><?xml version="1.0" encoding="utf-8"?>
<ds:datastoreItem xmlns:ds="http://schemas.openxmlformats.org/officeDocument/2006/customXml" ds:itemID="{42CE7931-0D92-457E-B896-8979E34F6E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4154</Characters>
  <Application>Microsoft Office Word</Application>
  <DocSecurity>4</DocSecurity>
  <Lines>34</Lines>
  <Paragraphs>9</Paragraphs>
  <ScaleCrop>false</ScaleCrop>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Rose</dc:creator>
  <cp:keywords/>
  <dc:description/>
  <cp:lastModifiedBy>Nicolas Hogg</cp:lastModifiedBy>
  <cp:revision>2</cp:revision>
  <cp:lastPrinted>2023-06-21T08:27:00Z</cp:lastPrinted>
  <dcterms:created xsi:type="dcterms:W3CDTF">2024-01-04T13:28:00Z</dcterms:created>
  <dcterms:modified xsi:type="dcterms:W3CDTF">2024-01-04T13:28:00Z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0x0101008B51C0D5ACF0F648A2369561B49EBA2D</vt:lpwstr>
  </property>
</Properties>
</file>