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0EA4A238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 </w:t>
      </w:r>
      <w:r w:rsidR="00A47C47" w:rsidRPr="002A13C3">
        <w:rPr>
          <w:rFonts w:ascii="Trebuchet MS" w:hAnsi="Trebuchet MS" w:cstheme="minorHAnsi"/>
          <w:b/>
        </w:rPr>
        <w:t>2</w:t>
      </w:r>
      <w:r w:rsidR="00936640">
        <w:rPr>
          <w:rFonts w:ascii="Trebuchet MS" w:hAnsi="Trebuchet MS" w:cstheme="minorHAnsi"/>
          <w:b/>
        </w:rPr>
        <w:t>4 August 2022</w:t>
      </w:r>
    </w:p>
    <w:p w14:paraId="0E2CB02E" w14:textId="7D1E6A1F" w:rsidR="0066172F" w:rsidRPr="002A13C3" w:rsidRDefault="00936640" w:rsidP="009E3C17">
      <w:pPr>
        <w:spacing w:after="0" w:line="240" w:lineRule="auto"/>
        <w:jc w:val="center"/>
        <w:rPr>
          <w:rFonts w:ascii="Trebuchet MS" w:hAnsi="Trebuchet MS" w:cstheme="minorBidi"/>
          <w:b/>
        </w:rPr>
      </w:pPr>
      <w:r>
        <w:rPr>
          <w:rFonts w:ascii="Trebuchet MS" w:hAnsi="Trebuchet MS" w:cstheme="minorBidi"/>
          <w:b/>
          <w:bCs/>
        </w:rPr>
        <w:t>By Teams</w:t>
      </w:r>
    </w:p>
    <w:p w14:paraId="285DEDFE" w14:textId="73E2653D" w:rsidR="000F0709" w:rsidRPr="002A13C3" w:rsidRDefault="000F0709" w:rsidP="009E3C17">
      <w:pPr>
        <w:rPr>
          <w:rFonts w:ascii="Trebuchet MS" w:hAnsi="Trebuchet MS"/>
        </w:rPr>
      </w:pPr>
    </w:p>
    <w:p w14:paraId="35747DB1" w14:textId="14BE2DA1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Members:</w:t>
      </w:r>
    </w:p>
    <w:p w14:paraId="5EE94337" w14:textId="1AB75B27" w:rsidR="00840E65" w:rsidRPr="002A13C3" w:rsidRDefault="00C23DC5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Cara Gillespie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Chair</w:t>
      </w:r>
      <w:r w:rsidR="00470E3B" w:rsidRPr="002A13C3">
        <w:rPr>
          <w:rFonts w:ascii="Trebuchet MS" w:hAnsi="Trebuchet MS" w:cstheme="minorHAnsi"/>
          <w:bCs/>
        </w:rPr>
        <w:t xml:space="preserve"> of </w:t>
      </w:r>
      <w:r w:rsidRPr="002A13C3">
        <w:rPr>
          <w:rFonts w:ascii="Trebuchet MS" w:hAnsi="Trebuchet MS" w:cstheme="minorHAnsi"/>
          <w:bCs/>
        </w:rPr>
        <w:t xml:space="preserve">Scottish Land Fund </w:t>
      </w:r>
      <w:r w:rsidR="00470E3B" w:rsidRPr="002A13C3">
        <w:rPr>
          <w:rFonts w:ascii="Trebuchet MS" w:hAnsi="Trebuchet MS" w:cstheme="minorHAnsi"/>
          <w:bCs/>
        </w:rPr>
        <w:t>Committee</w:t>
      </w:r>
    </w:p>
    <w:p w14:paraId="545C7FF6" w14:textId="7BA5E3CB" w:rsidR="008F47B4" w:rsidRPr="002A13C3" w:rsidRDefault="008F47B4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Tom Black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Malcolm Combe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Alan Hobbett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Pr="002A13C3" w:rsidRDefault="00470E3B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Bobby Macaulay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Pr="002A13C3" w:rsidRDefault="00722472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Pauline</w:t>
      </w:r>
      <w:r w:rsidR="00907049" w:rsidRPr="002A13C3">
        <w:rPr>
          <w:rFonts w:ascii="Trebuchet MS" w:hAnsi="Trebuchet MS" w:cstheme="minorHAnsi"/>
          <w:bCs/>
        </w:rPr>
        <w:t xml:space="preserve"> </w:t>
      </w:r>
      <w:r w:rsidR="00664128" w:rsidRPr="002A13C3">
        <w:rPr>
          <w:rFonts w:ascii="Trebuchet MS" w:hAnsi="Trebuchet MS" w:cstheme="minorHAnsi"/>
          <w:bCs/>
        </w:rPr>
        <w:t>Megson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Janet Miles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="007F7633" w:rsidRPr="002A13C3">
        <w:rPr>
          <w:rFonts w:ascii="Trebuchet MS" w:hAnsi="Trebuchet MS" w:cstheme="minorHAnsi"/>
          <w:bCs/>
        </w:rPr>
        <w:t xml:space="preserve">Vice-Chair of </w:t>
      </w:r>
      <w:r w:rsidRPr="002A13C3"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2A13C3" w:rsidRDefault="00FD142D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6E7ED83A" w14:textId="77777777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Staff:</w:t>
      </w:r>
    </w:p>
    <w:p w14:paraId="398A9163" w14:textId="5A6C94E1" w:rsidR="0066172F" w:rsidRPr="002A13C3" w:rsidRDefault="0066172F" w:rsidP="009E3C17">
      <w:pPr>
        <w:spacing w:after="0" w:line="240" w:lineRule="auto"/>
        <w:rPr>
          <w:rFonts w:ascii="Trebuchet MS" w:hAnsi="Trebuchet MS" w:cstheme="minorHAnsi"/>
        </w:rPr>
      </w:pPr>
      <w:r w:rsidRPr="1B469251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1B469251">
        <w:rPr>
          <w:rFonts w:ascii="Trebuchet MS" w:hAnsi="Trebuchet MS" w:cstheme="minorBidi"/>
        </w:rPr>
        <w:t>Operations Manager, Highlands and Islands Enterprise</w:t>
      </w:r>
    </w:p>
    <w:p w14:paraId="38834E3A" w14:textId="70A4FA15" w:rsidR="0066172F" w:rsidRDefault="0066172F" w:rsidP="009E3C17">
      <w:pPr>
        <w:spacing w:after="0" w:line="240" w:lineRule="auto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Rebekah Dundas</w:t>
      </w:r>
      <w:r w:rsidRPr="002A13C3">
        <w:rPr>
          <w:rFonts w:ascii="Trebuchet MS" w:hAnsi="Trebuchet MS" w:cstheme="minorHAnsi"/>
        </w:rPr>
        <w:tab/>
      </w:r>
      <w:r w:rsidRPr="002A13C3">
        <w:rPr>
          <w:rFonts w:ascii="Trebuchet MS" w:hAnsi="Trebuchet MS" w:cstheme="minorHAnsi"/>
        </w:rPr>
        <w:tab/>
        <w:t xml:space="preserve">Funding Manager, </w:t>
      </w:r>
      <w:r w:rsidR="00C113BB">
        <w:rPr>
          <w:rFonts w:ascii="Trebuchet MS" w:hAnsi="Trebuchet MS" w:cstheme="minorHAnsi"/>
        </w:rPr>
        <w:t xml:space="preserve">the </w:t>
      </w:r>
      <w:r w:rsidRPr="002A13C3">
        <w:rPr>
          <w:rFonts w:ascii="Trebuchet MS" w:hAnsi="Trebuchet MS" w:cstheme="minorHAnsi"/>
        </w:rPr>
        <w:t>National Lottery Community Fund</w:t>
      </w:r>
    </w:p>
    <w:p w14:paraId="334D8CD7" w14:textId="03DDD620" w:rsidR="001B013F" w:rsidRPr="002A13C3" w:rsidRDefault="001B013F" w:rsidP="00C113BB">
      <w:pPr>
        <w:spacing w:after="0" w:line="240" w:lineRule="auto"/>
        <w:ind w:left="2880" w:hanging="288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Fiona Grant</w:t>
      </w:r>
      <w:r w:rsidR="00F653FE">
        <w:rPr>
          <w:rFonts w:ascii="Trebuchet MS" w:hAnsi="Trebuchet MS" w:cstheme="minorHAnsi"/>
        </w:rPr>
        <w:tab/>
        <w:t>Business Support Officer, Governance</w:t>
      </w:r>
      <w:r w:rsidR="00C113BB">
        <w:rPr>
          <w:rFonts w:ascii="Trebuchet MS" w:hAnsi="Trebuchet MS" w:cstheme="minorHAnsi"/>
        </w:rPr>
        <w:t>, The National Lottery Fund Community Fund</w:t>
      </w:r>
      <w:r w:rsidR="00F653FE">
        <w:rPr>
          <w:rFonts w:ascii="Trebuchet MS" w:hAnsi="Trebuchet MS" w:cstheme="minorHAnsi"/>
        </w:rPr>
        <w:t xml:space="preserve"> (minutes)</w:t>
      </w:r>
    </w:p>
    <w:p w14:paraId="21E52310" w14:textId="6B66A333" w:rsidR="0066172F" w:rsidRPr="002A13C3" w:rsidRDefault="0066172F" w:rsidP="009E3C17">
      <w:pPr>
        <w:rPr>
          <w:rFonts w:ascii="Trebuchet MS" w:hAnsi="Trebuchet MS"/>
        </w:rPr>
      </w:pPr>
    </w:p>
    <w:p w14:paraId="684ABBB7" w14:textId="77777777" w:rsidR="00CD1C43" w:rsidRPr="002A13C3" w:rsidRDefault="0066172F" w:rsidP="009F1AA5">
      <w:pPr>
        <w:spacing w:after="0" w:line="240" w:lineRule="auto"/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 xml:space="preserve">Observing: </w:t>
      </w:r>
    </w:p>
    <w:p w14:paraId="0D5B4D27" w14:textId="656E5BC0" w:rsidR="001F3EA9" w:rsidRPr="002A13C3" w:rsidRDefault="00CB20F8" w:rsidP="009F1AA5">
      <w:pPr>
        <w:spacing w:after="0" w:line="240" w:lineRule="auto"/>
        <w:ind w:left="2160" w:firstLine="720"/>
        <w:jc w:val="both"/>
        <w:rPr>
          <w:rFonts w:ascii="Trebuchet MS" w:hAnsi="Trebuchet MS" w:cstheme="minorBidi"/>
        </w:rPr>
      </w:pPr>
      <w:r w:rsidRPr="002A13C3">
        <w:rPr>
          <w:rFonts w:ascii="Trebuchet MS" w:hAnsi="Trebuchet MS" w:cstheme="minorBidi"/>
        </w:rPr>
        <w:t>Funding Officers, National Lottery Community Fund</w:t>
      </w:r>
    </w:p>
    <w:p w14:paraId="50B004C0" w14:textId="11413357" w:rsidR="0066172F" w:rsidRPr="002A13C3" w:rsidRDefault="0066172F" w:rsidP="009E3C17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2A13C3" w:rsidRDefault="0066172F" w:rsidP="009E3C17">
      <w:pPr>
        <w:rPr>
          <w:rFonts w:ascii="Trebuchet MS" w:hAnsi="Trebuchet MS"/>
        </w:rPr>
      </w:pPr>
    </w:p>
    <w:p w14:paraId="6319BD46" w14:textId="67D71080" w:rsidR="0066172F" w:rsidRPr="002A13C3" w:rsidRDefault="0066172F" w:rsidP="009E3C1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  <w:b/>
          <w:bCs/>
        </w:rPr>
        <w:t>OPENING REMARKS</w:t>
      </w:r>
    </w:p>
    <w:p w14:paraId="15F4B179" w14:textId="16CD138F" w:rsidR="00B62064" w:rsidRPr="002A13C3" w:rsidRDefault="0066172F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 Chair welcomed Committee Members and staff </w:t>
      </w:r>
      <w:r w:rsidR="007441BF" w:rsidRPr="002A13C3">
        <w:rPr>
          <w:rFonts w:ascii="Trebuchet MS" w:hAnsi="Trebuchet MS"/>
        </w:rPr>
        <w:t xml:space="preserve">to </w:t>
      </w:r>
      <w:r w:rsidRPr="002A13C3">
        <w:rPr>
          <w:rFonts w:ascii="Trebuchet MS" w:hAnsi="Trebuchet MS"/>
        </w:rPr>
        <w:t>th</w:t>
      </w:r>
      <w:r w:rsidR="00532909" w:rsidRPr="002A13C3">
        <w:rPr>
          <w:rFonts w:ascii="Trebuchet MS" w:hAnsi="Trebuchet MS"/>
        </w:rPr>
        <w:t>is</w:t>
      </w:r>
      <w:r w:rsidRPr="002A13C3">
        <w:rPr>
          <w:rFonts w:ascii="Trebuchet MS" w:hAnsi="Trebuchet MS"/>
        </w:rPr>
        <w:t xml:space="preserve"> Scottish Land Fund</w:t>
      </w:r>
      <w:r w:rsidR="00C97E1F" w:rsidRPr="002A13C3">
        <w:rPr>
          <w:rFonts w:ascii="Trebuchet MS" w:hAnsi="Trebuchet MS"/>
        </w:rPr>
        <w:t xml:space="preserve"> Committee meeting</w:t>
      </w:r>
      <w:proofErr w:type="gramStart"/>
      <w:r w:rsidRPr="002A13C3">
        <w:rPr>
          <w:rFonts w:ascii="Trebuchet MS" w:hAnsi="Trebuchet MS"/>
        </w:rPr>
        <w:t xml:space="preserve">.  </w:t>
      </w:r>
      <w:proofErr w:type="gramEnd"/>
    </w:p>
    <w:p w14:paraId="7D9D4549" w14:textId="77777777" w:rsidR="0013467F" w:rsidRPr="002A13C3" w:rsidRDefault="0013467F" w:rsidP="009E3C17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2A13C3" w:rsidRDefault="00B62064" w:rsidP="009E3C17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>APOLOGIES</w:t>
      </w:r>
      <w:r w:rsidR="00DD37B5" w:rsidRPr="002A13C3">
        <w:rPr>
          <w:rFonts w:ascii="Trebuchet MS" w:hAnsi="Trebuchet MS"/>
          <w:b/>
          <w:bCs/>
        </w:rPr>
        <w:t xml:space="preserve"> &amp; DECLARATIONS OF INTEREST</w:t>
      </w:r>
    </w:p>
    <w:p w14:paraId="6362BA98" w14:textId="695527D1" w:rsidR="00B62064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There were apologies </w:t>
      </w:r>
      <w:r w:rsidR="00487804">
        <w:rPr>
          <w:rFonts w:ascii="Trebuchet MS" w:hAnsi="Trebuchet MS"/>
        </w:rPr>
        <w:t>from Dave Thomson, Scottish Government</w:t>
      </w:r>
      <w:r w:rsidRPr="002A13C3">
        <w:rPr>
          <w:rFonts w:ascii="Trebuchet MS" w:hAnsi="Trebuchet MS"/>
        </w:rPr>
        <w:t xml:space="preserve">. </w:t>
      </w:r>
    </w:p>
    <w:p w14:paraId="17F8715A" w14:textId="77777777" w:rsidR="00613C08" w:rsidRPr="002A13C3" w:rsidRDefault="00613C08" w:rsidP="00613C08">
      <w:pPr>
        <w:pStyle w:val="ListParagraph"/>
        <w:ind w:left="360"/>
        <w:rPr>
          <w:rFonts w:ascii="Trebuchet MS" w:hAnsi="Trebuchet MS"/>
        </w:rPr>
      </w:pPr>
    </w:p>
    <w:p w14:paraId="48F7F606" w14:textId="1ECC615E" w:rsidR="00B62064" w:rsidRPr="002A13C3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>The</w:t>
      </w:r>
      <w:r w:rsidR="00551679" w:rsidRPr="002A13C3">
        <w:rPr>
          <w:rFonts w:ascii="Trebuchet MS" w:hAnsi="Trebuchet MS"/>
        </w:rPr>
        <w:t>re were no declarations of interest</w:t>
      </w:r>
      <w:r w:rsidR="00ED32B1" w:rsidRPr="002A13C3">
        <w:rPr>
          <w:rFonts w:ascii="Trebuchet MS" w:hAnsi="Trebuchet MS"/>
        </w:rPr>
        <w:t>.</w:t>
      </w:r>
      <w:r w:rsidRPr="002A13C3">
        <w:rPr>
          <w:rFonts w:ascii="Trebuchet MS" w:hAnsi="Trebuchet MS"/>
        </w:rPr>
        <w:t xml:space="preserve"> </w:t>
      </w:r>
    </w:p>
    <w:p w14:paraId="6A093537" w14:textId="77777777" w:rsidR="001B719B" w:rsidRPr="002A13C3" w:rsidRDefault="001B719B" w:rsidP="009E3C17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2E8D29B2" w:rsidR="00DD37B5" w:rsidRPr="002A13C3" w:rsidRDefault="009A6555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  <w:b/>
          <w:bCs/>
        </w:rPr>
        <w:t xml:space="preserve">MINUTES FROM </w:t>
      </w:r>
      <w:r w:rsidR="002360C0" w:rsidRPr="002A13C3">
        <w:rPr>
          <w:rFonts w:ascii="Trebuchet MS" w:hAnsi="Trebuchet MS" w:cstheme="minorHAnsi"/>
          <w:b/>
          <w:bCs/>
        </w:rPr>
        <w:t xml:space="preserve">SLF MEETING HELD ON </w:t>
      </w:r>
      <w:r w:rsidR="007D1C1F">
        <w:rPr>
          <w:rFonts w:ascii="Trebuchet MS" w:hAnsi="Trebuchet MS" w:cstheme="minorHAnsi"/>
          <w:b/>
          <w:bCs/>
        </w:rPr>
        <w:t>25</w:t>
      </w:r>
      <w:r w:rsidR="007D1C1F" w:rsidRPr="007D1C1F">
        <w:rPr>
          <w:rFonts w:ascii="Trebuchet MS" w:hAnsi="Trebuchet MS" w:cstheme="minorHAnsi"/>
          <w:b/>
          <w:bCs/>
          <w:vertAlign w:val="superscript"/>
        </w:rPr>
        <w:t>th</w:t>
      </w:r>
      <w:r w:rsidR="007D1C1F">
        <w:rPr>
          <w:rFonts w:ascii="Trebuchet MS" w:hAnsi="Trebuchet MS" w:cstheme="minorHAnsi"/>
          <w:b/>
          <w:bCs/>
        </w:rPr>
        <w:t xml:space="preserve"> MAY 2022</w:t>
      </w:r>
    </w:p>
    <w:p w14:paraId="49B5CFF1" w14:textId="44867513" w:rsidR="00142534" w:rsidRPr="002A13C3" w:rsidRDefault="002360C0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 xml:space="preserve">The minutes of the Scottish Land Fund Committee meeting held </w:t>
      </w:r>
      <w:r w:rsidR="007D1C1F">
        <w:rPr>
          <w:rFonts w:ascii="Trebuchet MS" w:hAnsi="Trebuchet MS" w:cstheme="minorHAnsi"/>
        </w:rPr>
        <w:t>25</w:t>
      </w:r>
      <w:r w:rsidR="007D1C1F" w:rsidRPr="007D1C1F">
        <w:rPr>
          <w:rFonts w:ascii="Trebuchet MS" w:hAnsi="Trebuchet MS" w:cstheme="minorHAnsi"/>
          <w:vertAlign w:val="superscript"/>
        </w:rPr>
        <w:t>th</w:t>
      </w:r>
      <w:r w:rsidR="007D1C1F">
        <w:rPr>
          <w:rFonts w:ascii="Trebuchet MS" w:hAnsi="Trebuchet MS" w:cstheme="minorHAnsi"/>
        </w:rPr>
        <w:t xml:space="preserve"> May </w:t>
      </w:r>
      <w:r w:rsidR="00D01CFF" w:rsidRPr="002A13C3">
        <w:rPr>
          <w:rFonts w:ascii="Trebuchet MS" w:hAnsi="Trebuchet MS" w:cstheme="minorHAnsi"/>
        </w:rPr>
        <w:t>2022</w:t>
      </w:r>
      <w:r w:rsidRPr="002A13C3">
        <w:rPr>
          <w:rFonts w:ascii="Trebuchet MS" w:hAnsi="Trebuchet MS" w:cstheme="minorHAnsi"/>
        </w:rPr>
        <w:t xml:space="preserve"> </w:t>
      </w:r>
      <w:proofErr w:type="gramStart"/>
      <w:r w:rsidRPr="002A13C3">
        <w:rPr>
          <w:rFonts w:ascii="Trebuchet MS" w:hAnsi="Trebuchet MS" w:cstheme="minorHAnsi"/>
        </w:rPr>
        <w:t>were approved</w:t>
      </w:r>
      <w:proofErr w:type="gramEnd"/>
      <w:r w:rsidRPr="002A13C3">
        <w:rPr>
          <w:rFonts w:ascii="Trebuchet MS" w:hAnsi="Trebuchet MS" w:cstheme="minorHAnsi"/>
        </w:rPr>
        <w:t xml:space="preserve"> as an accurate record. </w:t>
      </w:r>
    </w:p>
    <w:p w14:paraId="5309C9CA" w14:textId="77777777" w:rsidR="0053073A" w:rsidRPr="002A13C3" w:rsidRDefault="0053073A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350789F" w14:textId="60C59FF4" w:rsidR="000850A1" w:rsidRPr="002A13C3" w:rsidRDefault="000850A1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PIPELINE REPORT</w:t>
      </w:r>
    </w:p>
    <w:p w14:paraId="38016AF5" w14:textId="6EC4C640" w:rsidR="00D40E7F" w:rsidRPr="007D1C1F" w:rsidRDefault="00F13BD0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7A1BA576">
        <w:rPr>
          <w:rFonts w:ascii="Trebuchet MS" w:hAnsi="Trebuchet MS" w:cstheme="minorBidi"/>
        </w:rPr>
        <w:t>Tony provided an overview of the pipeline</w:t>
      </w:r>
      <w:r w:rsidR="008112B7" w:rsidRPr="7A1BA576">
        <w:rPr>
          <w:rFonts w:ascii="Trebuchet MS" w:hAnsi="Trebuchet MS" w:cstheme="minorBidi"/>
        </w:rPr>
        <w:t xml:space="preserve"> report</w:t>
      </w:r>
      <w:proofErr w:type="gramStart"/>
      <w:r w:rsidR="00EE603F">
        <w:rPr>
          <w:rFonts w:ascii="Trebuchet MS" w:hAnsi="Trebuchet MS" w:cstheme="minorBidi"/>
        </w:rPr>
        <w:t xml:space="preserve">. </w:t>
      </w:r>
      <w:r w:rsidR="00622C03">
        <w:rPr>
          <w:rFonts w:ascii="Trebuchet MS" w:hAnsi="Trebuchet MS" w:cstheme="minorBidi"/>
        </w:rPr>
        <w:t xml:space="preserve"> </w:t>
      </w:r>
      <w:proofErr w:type="gramEnd"/>
      <w:r w:rsidR="00325E0B">
        <w:rPr>
          <w:rFonts w:ascii="Trebuchet MS" w:hAnsi="Trebuchet MS" w:cstheme="minorBidi"/>
        </w:rPr>
        <w:t xml:space="preserve">The Committee noted that the pipeline remains </w:t>
      </w:r>
      <w:r w:rsidR="00FF7788">
        <w:rPr>
          <w:rFonts w:ascii="Trebuchet MS" w:hAnsi="Trebuchet MS" w:cstheme="minorBidi"/>
        </w:rPr>
        <w:t>healthy</w:t>
      </w:r>
      <w:proofErr w:type="gramStart"/>
      <w:r w:rsidR="00FF7788">
        <w:rPr>
          <w:rFonts w:ascii="Trebuchet MS" w:hAnsi="Trebuchet MS" w:cstheme="minorBidi"/>
        </w:rPr>
        <w:t xml:space="preserve">.  </w:t>
      </w:r>
      <w:proofErr w:type="gramEnd"/>
      <w:r w:rsidR="00EE603F">
        <w:rPr>
          <w:rFonts w:ascii="Trebuchet MS" w:hAnsi="Trebuchet MS" w:cstheme="minorBidi"/>
        </w:rPr>
        <w:t xml:space="preserve"> </w:t>
      </w:r>
    </w:p>
    <w:p w14:paraId="18C191B8" w14:textId="105C9D83" w:rsidR="007D1C1F" w:rsidRDefault="009B4B6A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Committee commented that it would be helpful to have a breakdown of </w:t>
      </w:r>
      <w:r w:rsidR="005E385B">
        <w:rPr>
          <w:rFonts w:ascii="Trebuchet MS" w:hAnsi="Trebuchet MS"/>
        </w:rPr>
        <w:t xml:space="preserve">the common themes </w:t>
      </w:r>
      <w:r w:rsidR="00725DAB">
        <w:rPr>
          <w:rFonts w:ascii="Trebuchet MS" w:hAnsi="Trebuchet MS"/>
        </w:rPr>
        <w:t xml:space="preserve">for the reasons why </w:t>
      </w:r>
      <w:r w:rsidR="005E385B">
        <w:rPr>
          <w:rFonts w:ascii="Trebuchet MS" w:hAnsi="Trebuchet MS"/>
        </w:rPr>
        <w:t>groups withdraw their applications</w:t>
      </w:r>
      <w:proofErr w:type="gramStart"/>
      <w:r w:rsidR="005E385B">
        <w:rPr>
          <w:rFonts w:ascii="Trebuchet MS" w:hAnsi="Trebuchet MS"/>
        </w:rPr>
        <w:t xml:space="preserve">.  </w:t>
      </w:r>
      <w:proofErr w:type="gramEnd"/>
      <w:r w:rsidR="00A61CD0">
        <w:rPr>
          <w:rFonts w:ascii="Trebuchet MS" w:hAnsi="Trebuchet MS"/>
        </w:rPr>
        <w:t xml:space="preserve">An analysis will </w:t>
      </w:r>
      <w:proofErr w:type="gramStart"/>
      <w:r w:rsidR="00A61CD0">
        <w:rPr>
          <w:rFonts w:ascii="Trebuchet MS" w:hAnsi="Trebuchet MS"/>
        </w:rPr>
        <w:t>be provided</w:t>
      </w:r>
      <w:proofErr w:type="gramEnd"/>
      <w:r w:rsidR="00A61CD0">
        <w:rPr>
          <w:rFonts w:ascii="Trebuchet MS" w:hAnsi="Trebuchet MS"/>
        </w:rPr>
        <w:t xml:space="preserve"> in the pipeline report for the next SLF Committee meeting. </w:t>
      </w:r>
    </w:p>
    <w:p w14:paraId="4565DC50" w14:textId="4B3EAC94" w:rsidR="00A61CD0" w:rsidRDefault="00A61CD0" w:rsidP="00A61CD0">
      <w:pPr>
        <w:pStyle w:val="ListParagraph"/>
        <w:jc w:val="righ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ACTION, Tony Crosbie</w:t>
      </w:r>
    </w:p>
    <w:p w14:paraId="6A4C6874" w14:textId="77777777" w:rsidR="00677A19" w:rsidRDefault="00677A19" w:rsidP="00A61CD0">
      <w:pPr>
        <w:pStyle w:val="ListParagraph"/>
        <w:jc w:val="right"/>
        <w:rPr>
          <w:rFonts w:ascii="Trebuchet MS" w:hAnsi="Trebuchet MS"/>
          <w:b/>
          <w:bCs/>
        </w:rPr>
      </w:pPr>
    </w:p>
    <w:p w14:paraId="6EB760AA" w14:textId="77777777" w:rsidR="00677A19" w:rsidRPr="00A61CD0" w:rsidRDefault="00677A19" w:rsidP="00A61CD0">
      <w:pPr>
        <w:pStyle w:val="ListParagraph"/>
        <w:jc w:val="right"/>
        <w:rPr>
          <w:rFonts w:ascii="Trebuchet MS" w:hAnsi="Trebuchet MS"/>
          <w:b/>
          <w:bCs/>
        </w:rPr>
      </w:pPr>
    </w:p>
    <w:p w14:paraId="0935E965" w14:textId="797AE273" w:rsidR="003C5051" w:rsidRPr="002A13C3" w:rsidRDefault="00727EC4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lastRenderedPageBreak/>
        <w:t>OVERVIEW PAPER</w:t>
      </w:r>
      <w:r w:rsidR="003C5051" w:rsidRPr="002A13C3">
        <w:rPr>
          <w:rFonts w:ascii="Trebuchet MS" w:hAnsi="Trebuchet MS" w:cstheme="minorHAnsi"/>
          <w:b/>
          <w:bCs/>
        </w:rPr>
        <w:t xml:space="preserve"> </w:t>
      </w:r>
    </w:p>
    <w:p w14:paraId="50141F6E" w14:textId="77777777" w:rsidR="00F83FB8" w:rsidRPr="00F83FB8" w:rsidRDefault="003111AB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/>
        </w:rPr>
        <w:t>Rebekah informed Members about the budget for this meeting</w:t>
      </w:r>
      <w:proofErr w:type="gramStart"/>
      <w:r w:rsidR="00A649CE" w:rsidRPr="002A13C3">
        <w:rPr>
          <w:rFonts w:ascii="Trebuchet MS" w:hAnsi="Trebuchet MS"/>
        </w:rPr>
        <w:t xml:space="preserve">.  </w:t>
      </w:r>
      <w:proofErr w:type="gramEnd"/>
      <w:r w:rsidR="00F970B4">
        <w:rPr>
          <w:rFonts w:ascii="Trebuchet MS" w:hAnsi="Trebuchet MS"/>
        </w:rPr>
        <w:t xml:space="preserve">The Committee noted that there </w:t>
      </w:r>
      <w:r w:rsidR="005674FB">
        <w:rPr>
          <w:rFonts w:ascii="Trebuchet MS" w:hAnsi="Trebuchet MS"/>
        </w:rPr>
        <w:t xml:space="preserve">have been </w:t>
      </w:r>
      <w:r w:rsidR="009B7623">
        <w:rPr>
          <w:rFonts w:ascii="Trebuchet MS" w:hAnsi="Trebuchet MS"/>
        </w:rPr>
        <w:t>staff changes</w:t>
      </w:r>
      <w:r w:rsidR="005674FB">
        <w:rPr>
          <w:rFonts w:ascii="Trebuchet MS" w:hAnsi="Trebuchet MS"/>
        </w:rPr>
        <w:t xml:space="preserve"> in both HIE and the National Lottery Community Fund</w:t>
      </w:r>
      <w:r w:rsidR="009B7623">
        <w:rPr>
          <w:rFonts w:ascii="Trebuchet MS" w:hAnsi="Trebuchet MS"/>
        </w:rPr>
        <w:t xml:space="preserve"> and </w:t>
      </w:r>
      <w:r w:rsidR="00455B84">
        <w:rPr>
          <w:rFonts w:ascii="Trebuchet MS" w:hAnsi="Trebuchet MS"/>
        </w:rPr>
        <w:t xml:space="preserve">both organisations will be busy supporting and inducting </w:t>
      </w:r>
      <w:r w:rsidR="00306610">
        <w:rPr>
          <w:rFonts w:ascii="Trebuchet MS" w:hAnsi="Trebuchet MS"/>
        </w:rPr>
        <w:t xml:space="preserve">these </w:t>
      </w:r>
      <w:proofErr w:type="gramStart"/>
      <w:r w:rsidR="00306610">
        <w:rPr>
          <w:rFonts w:ascii="Trebuchet MS" w:hAnsi="Trebuchet MS"/>
        </w:rPr>
        <w:t>new staff</w:t>
      </w:r>
      <w:proofErr w:type="gramEnd"/>
      <w:r w:rsidR="00306610">
        <w:rPr>
          <w:rFonts w:ascii="Trebuchet MS" w:hAnsi="Trebuchet MS"/>
        </w:rPr>
        <w:t xml:space="preserve"> members</w:t>
      </w:r>
      <w:r w:rsidR="005674FB">
        <w:rPr>
          <w:rFonts w:ascii="Trebuchet MS" w:hAnsi="Trebuchet MS"/>
        </w:rPr>
        <w:t>.</w:t>
      </w:r>
    </w:p>
    <w:p w14:paraId="695F478E" w14:textId="007D7C23" w:rsidR="00613C08" w:rsidRPr="00836CD7" w:rsidRDefault="00F83FB8" w:rsidP="099E0E73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099E0E73">
        <w:rPr>
          <w:rFonts w:ascii="Trebuchet MS" w:hAnsi="Trebuchet MS"/>
        </w:rPr>
        <w:t xml:space="preserve">The Committee noted that </w:t>
      </w:r>
      <w:r w:rsidR="00A631DC" w:rsidRPr="099E0E73">
        <w:rPr>
          <w:rFonts w:ascii="Trebuchet MS" w:hAnsi="Trebuchet MS"/>
        </w:rPr>
        <w:t>staff are</w:t>
      </w:r>
      <w:r w:rsidR="008A385C" w:rsidRPr="099E0E73">
        <w:rPr>
          <w:rFonts w:ascii="Trebuchet MS" w:hAnsi="Trebuchet MS"/>
        </w:rPr>
        <w:t xml:space="preserve"> clos</w:t>
      </w:r>
      <w:r w:rsidR="527FB409" w:rsidRPr="099E0E73">
        <w:rPr>
          <w:rFonts w:ascii="Trebuchet MS" w:hAnsi="Trebuchet MS"/>
        </w:rPr>
        <w:t>ely</w:t>
      </w:r>
      <w:r w:rsidR="008A385C" w:rsidRPr="099E0E73">
        <w:rPr>
          <w:rFonts w:ascii="Trebuchet MS" w:hAnsi="Trebuchet MS"/>
        </w:rPr>
        <w:t xml:space="preserve"> </w:t>
      </w:r>
      <w:r w:rsidR="00267C39" w:rsidRPr="099E0E73">
        <w:rPr>
          <w:rFonts w:ascii="Trebuchet MS" w:hAnsi="Trebuchet MS"/>
        </w:rPr>
        <w:t>monitoring</w:t>
      </w:r>
      <w:r w:rsidR="00A631DC" w:rsidRPr="099E0E73">
        <w:rPr>
          <w:rFonts w:ascii="Trebuchet MS" w:hAnsi="Trebuchet MS"/>
        </w:rPr>
        <w:t xml:space="preserve"> the impact of the cost of living crisis</w:t>
      </w:r>
      <w:r w:rsidR="00D44C64" w:rsidRPr="099E0E73">
        <w:rPr>
          <w:rFonts w:ascii="Trebuchet MS" w:hAnsi="Trebuchet MS"/>
        </w:rPr>
        <w:t xml:space="preserve"> on groups both in terms of building/running costs and volunteers </w:t>
      </w:r>
      <w:r w:rsidR="00836CD7" w:rsidRPr="099E0E73">
        <w:rPr>
          <w:rFonts w:ascii="Trebuchet MS" w:hAnsi="Trebuchet MS"/>
        </w:rPr>
        <w:t>capacity to be involved in projects</w:t>
      </w:r>
      <w:proofErr w:type="gramStart"/>
      <w:r w:rsidR="00836CD7" w:rsidRPr="099E0E73">
        <w:rPr>
          <w:rFonts w:ascii="Trebuchet MS" w:hAnsi="Trebuchet MS"/>
        </w:rPr>
        <w:t xml:space="preserve">. </w:t>
      </w:r>
      <w:r w:rsidR="005674FB" w:rsidRPr="099E0E73">
        <w:rPr>
          <w:rFonts w:ascii="Trebuchet MS" w:hAnsi="Trebuchet MS"/>
        </w:rPr>
        <w:t xml:space="preserve"> </w:t>
      </w:r>
      <w:proofErr w:type="gramEnd"/>
      <w:r w:rsidR="005674FB" w:rsidRPr="099E0E73">
        <w:rPr>
          <w:rFonts w:ascii="Trebuchet MS" w:hAnsi="Trebuchet MS"/>
        </w:rPr>
        <w:t xml:space="preserve"> </w:t>
      </w:r>
      <w:r w:rsidR="00F63075" w:rsidRPr="099E0E73">
        <w:rPr>
          <w:rFonts w:ascii="Trebuchet MS" w:hAnsi="Trebuchet MS"/>
        </w:rPr>
        <w:t xml:space="preserve">  </w:t>
      </w:r>
    </w:p>
    <w:p w14:paraId="5B254E8D" w14:textId="240B18C6" w:rsidR="003D77AE" w:rsidRPr="002A13C3" w:rsidRDefault="00A649CE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The</w:t>
      </w:r>
      <w:r w:rsidR="007E5204" w:rsidRPr="002A13C3">
        <w:rPr>
          <w:rFonts w:ascii="Trebuchet MS" w:hAnsi="Trebuchet MS" w:cstheme="minorHAnsi"/>
        </w:rPr>
        <w:t xml:space="preserve"> </w:t>
      </w:r>
      <w:r w:rsidRPr="002A13C3">
        <w:rPr>
          <w:rFonts w:ascii="Trebuchet MS" w:hAnsi="Trebuchet MS" w:cstheme="minorHAnsi"/>
        </w:rPr>
        <w:t xml:space="preserve">press embargo for this meeting </w:t>
      </w:r>
      <w:r w:rsidR="001F475F" w:rsidRPr="002A13C3">
        <w:rPr>
          <w:rFonts w:ascii="Trebuchet MS" w:hAnsi="Trebuchet MS" w:cstheme="minorHAnsi"/>
        </w:rPr>
        <w:t>i</w:t>
      </w:r>
      <w:r w:rsidR="00677A19">
        <w:rPr>
          <w:rFonts w:ascii="Trebuchet MS" w:hAnsi="Trebuchet MS" w:cstheme="minorHAnsi"/>
        </w:rPr>
        <w:t xml:space="preserve">s </w:t>
      </w:r>
      <w:r w:rsidR="002974D1">
        <w:rPr>
          <w:rFonts w:ascii="Trebuchet MS" w:hAnsi="Trebuchet MS" w:cstheme="minorHAnsi"/>
        </w:rPr>
        <w:t>1</w:t>
      </w:r>
      <w:r w:rsidR="002974D1" w:rsidRPr="002974D1">
        <w:rPr>
          <w:rFonts w:ascii="Trebuchet MS" w:hAnsi="Trebuchet MS" w:cstheme="minorHAnsi"/>
          <w:vertAlign w:val="superscript"/>
        </w:rPr>
        <w:t>st</w:t>
      </w:r>
      <w:r w:rsidR="002974D1">
        <w:rPr>
          <w:rFonts w:ascii="Trebuchet MS" w:hAnsi="Trebuchet MS" w:cstheme="minorHAnsi"/>
        </w:rPr>
        <w:t xml:space="preserve"> September</w:t>
      </w:r>
      <w:proofErr w:type="gramStart"/>
      <w:r w:rsidR="00FC1C0C" w:rsidRPr="002A13C3">
        <w:rPr>
          <w:rFonts w:ascii="Trebuchet MS" w:hAnsi="Trebuchet MS" w:cstheme="minorHAnsi"/>
        </w:rPr>
        <w:t xml:space="preserve">.  </w:t>
      </w:r>
      <w:proofErr w:type="gramEnd"/>
    </w:p>
    <w:p w14:paraId="12554692" w14:textId="77777777" w:rsidR="00D9565C" w:rsidRPr="002A13C3" w:rsidRDefault="00D9565C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B655F96" w14:textId="505BBB2A" w:rsidR="001A45F4" w:rsidRPr="002A13C3" w:rsidRDefault="00C81806" w:rsidP="009E3C17">
      <w:pPr>
        <w:ind w:left="284" w:hanging="284"/>
        <w:rPr>
          <w:rFonts w:ascii="Trebuchet MS" w:hAnsi="Trebuchet MS" w:cstheme="minorBidi"/>
        </w:rPr>
      </w:pPr>
      <w:r w:rsidRPr="002A13C3">
        <w:rPr>
          <w:rFonts w:ascii="Trebuchet MS" w:hAnsi="Trebuchet MS"/>
          <w:b/>
          <w:bCs/>
        </w:rPr>
        <w:t>6</w:t>
      </w:r>
      <w:r w:rsidR="0012228F" w:rsidRPr="002A13C3">
        <w:rPr>
          <w:rFonts w:ascii="Trebuchet MS" w:hAnsi="Trebuchet MS"/>
          <w:b/>
          <w:bCs/>
        </w:rPr>
        <w:t xml:space="preserve">. </w:t>
      </w:r>
      <w:r w:rsidR="001A45F4" w:rsidRPr="002A13C3">
        <w:rPr>
          <w:rFonts w:ascii="Trebuchet MS" w:hAnsi="Trebuchet MS" w:cstheme="minorBidi"/>
          <w:b/>
          <w:bCs/>
        </w:rPr>
        <w:t>CONSIDERATION OF APPLICATIONS</w:t>
      </w:r>
    </w:p>
    <w:p w14:paraId="00E87BA5" w14:textId="442FC7B6" w:rsidR="002F346F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2228F" w:rsidRPr="7A1BA576">
        <w:rPr>
          <w:rFonts w:ascii="Trebuchet MS" w:hAnsi="Trebuchet MS"/>
        </w:rPr>
        <w:t xml:space="preserve">.1 </w:t>
      </w:r>
      <w:r w:rsidR="00D17536">
        <w:rPr>
          <w:rFonts w:ascii="Trebuchet MS" w:hAnsi="Trebuchet MS"/>
        </w:rPr>
        <w:t>Four</w:t>
      </w:r>
      <w:r w:rsidR="001A45F4" w:rsidRPr="7A1BA576">
        <w:rPr>
          <w:rFonts w:ascii="Trebuchet MS" w:hAnsi="Trebuchet MS"/>
        </w:rPr>
        <w:t xml:space="preserve"> applications </w:t>
      </w:r>
      <w:proofErr w:type="gramStart"/>
      <w:r w:rsidR="001A45F4" w:rsidRPr="7A1BA576">
        <w:rPr>
          <w:rFonts w:ascii="Trebuchet MS" w:hAnsi="Trebuchet MS"/>
        </w:rPr>
        <w:t>were considered</w:t>
      </w:r>
      <w:proofErr w:type="gramEnd"/>
      <w:r w:rsidR="001A45F4" w:rsidRPr="7A1BA576">
        <w:rPr>
          <w:rFonts w:ascii="Trebuchet MS" w:hAnsi="Trebuchet MS"/>
        </w:rPr>
        <w:t xml:space="preserve"> for decision making. </w:t>
      </w:r>
    </w:p>
    <w:p w14:paraId="4C5E35E3" w14:textId="4C2282C7" w:rsidR="001A45F4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A45F4" w:rsidRPr="7A1BA576">
        <w:rPr>
          <w:rFonts w:ascii="Trebuchet MS" w:hAnsi="Trebuchet MS"/>
        </w:rPr>
        <w:t xml:space="preserve">.2 </w:t>
      </w:r>
      <w:r w:rsidR="00D17536">
        <w:rPr>
          <w:rFonts w:ascii="Trebuchet MS" w:hAnsi="Trebuchet MS"/>
        </w:rPr>
        <w:t>Four</w:t>
      </w:r>
      <w:r w:rsidR="001A45F4" w:rsidRPr="7A1BA576">
        <w:rPr>
          <w:rFonts w:ascii="Trebuchet MS" w:hAnsi="Trebuchet MS"/>
        </w:rPr>
        <w:t xml:space="preserve"> </w:t>
      </w:r>
      <w:r w:rsidR="00BA75BC" w:rsidRPr="7A1BA576">
        <w:rPr>
          <w:rFonts w:ascii="Trebuchet MS" w:hAnsi="Trebuchet MS"/>
        </w:rPr>
        <w:t xml:space="preserve">applications </w:t>
      </w:r>
      <w:proofErr w:type="gramStart"/>
      <w:r w:rsidR="00BA75BC" w:rsidRPr="7A1BA576">
        <w:rPr>
          <w:rFonts w:ascii="Trebuchet MS" w:hAnsi="Trebuchet MS"/>
        </w:rPr>
        <w:t>were awarded</w:t>
      </w:r>
      <w:proofErr w:type="gramEnd"/>
      <w:r w:rsidR="00BA75BC" w:rsidRPr="7A1BA576">
        <w:rPr>
          <w:rFonts w:ascii="Trebuchet MS" w:hAnsi="Trebuchet MS"/>
        </w:rPr>
        <w:t xml:space="preserve"> funding.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2A13C3" w14:paraId="204E59B0" w14:textId="77777777" w:rsidTr="009E3C17">
        <w:tc>
          <w:tcPr>
            <w:tcW w:w="3005" w:type="dxa"/>
          </w:tcPr>
          <w:p w14:paraId="3F003163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 w:cstheme="minorHAnsi"/>
              </w:rPr>
              <w:t xml:space="preserve"> </w:t>
            </w:r>
            <w:r w:rsidRPr="002A13C3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B065E1" w:rsidRPr="002A13C3" w14:paraId="0E06AAA4" w14:textId="77777777" w:rsidTr="009E3C17">
        <w:tc>
          <w:tcPr>
            <w:tcW w:w="3005" w:type="dxa"/>
          </w:tcPr>
          <w:p w14:paraId="78D380D6" w14:textId="57DD895E" w:rsidR="00F948D8" w:rsidRPr="002A13C3" w:rsidRDefault="00515F82" w:rsidP="00F948D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Applecross Community Company</w:t>
            </w:r>
          </w:p>
        </w:tc>
        <w:tc>
          <w:tcPr>
            <w:tcW w:w="3005" w:type="dxa"/>
          </w:tcPr>
          <w:p w14:paraId="65029204" w14:textId="355F8282" w:rsidR="00B065E1" w:rsidRPr="002A13C3" w:rsidRDefault="00515F82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Applecross Community Hub</w:t>
            </w:r>
          </w:p>
        </w:tc>
        <w:tc>
          <w:tcPr>
            <w:tcW w:w="3006" w:type="dxa"/>
          </w:tcPr>
          <w:p w14:paraId="2C2C4D42" w14:textId="6D8F17BC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B160CE">
              <w:rPr>
                <w:rFonts w:ascii="Trebuchet MS" w:hAnsi="Trebuchet MS"/>
              </w:rPr>
              <w:t>106,833</w:t>
            </w:r>
          </w:p>
          <w:p w14:paraId="3A9CB4A5" w14:textId="40A9DEE5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B160CE">
              <w:rPr>
                <w:rFonts w:ascii="Trebuchet MS" w:hAnsi="Trebuchet MS"/>
              </w:rPr>
              <w:t>81,190</w:t>
            </w:r>
          </w:p>
          <w:p w14:paraId="77017587" w14:textId="3F02CDAB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FB65BD">
              <w:rPr>
                <w:rFonts w:ascii="Trebuchet MS" w:hAnsi="Trebuchet MS"/>
              </w:rPr>
              <w:t>2</w:t>
            </w:r>
            <w:r w:rsidR="003322A7">
              <w:rPr>
                <w:rFonts w:ascii="Trebuchet MS" w:hAnsi="Trebuchet MS"/>
              </w:rPr>
              <w:t>5</w:t>
            </w:r>
            <w:r w:rsidR="00FB65BD">
              <w:rPr>
                <w:rFonts w:ascii="Trebuchet MS" w:hAnsi="Trebuchet MS"/>
              </w:rPr>
              <w:t>,643</w:t>
            </w:r>
          </w:p>
        </w:tc>
      </w:tr>
      <w:tr w:rsidR="00B065E1" w:rsidRPr="002A13C3" w14:paraId="30F5D0E0" w14:textId="77777777" w:rsidTr="009E3C17">
        <w:tc>
          <w:tcPr>
            <w:tcW w:w="3005" w:type="dxa"/>
          </w:tcPr>
          <w:p w14:paraId="63B152A5" w14:textId="31A825BB" w:rsidR="00B065E1" w:rsidRPr="002A13C3" w:rsidRDefault="00986BDF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Leanchoil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Trust</w:t>
            </w:r>
          </w:p>
        </w:tc>
        <w:tc>
          <w:tcPr>
            <w:tcW w:w="3005" w:type="dxa"/>
          </w:tcPr>
          <w:p w14:paraId="24BC5D8F" w14:textId="3BDA9260" w:rsidR="00B065E1" w:rsidRPr="002A13C3" w:rsidRDefault="00986BDF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Leanchoil</w:t>
            </w:r>
            <w:proofErr w:type="spellEnd"/>
            <w:r>
              <w:rPr>
                <w:rFonts w:ascii="Trebuchet MS" w:hAnsi="Trebuchet MS"/>
              </w:rPr>
              <w:t xml:space="preserve"> Hospital Redevelopment</w:t>
            </w:r>
          </w:p>
        </w:tc>
        <w:tc>
          <w:tcPr>
            <w:tcW w:w="3006" w:type="dxa"/>
          </w:tcPr>
          <w:p w14:paraId="5BFA45D3" w14:textId="0C5C3B6F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877CA5">
              <w:rPr>
                <w:rFonts w:ascii="Trebuchet MS" w:hAnsi="Trebuchet MS"/>
              </w:rPr>
              <w:t>440,500</w:t>
            </w:r>
          </w:p>
          <w:p w14:paraId="2B55843F" w14:textId="3E3D3F11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877CA5">
              <w:rPr>
                <w:rFonts w:ascii="Trebuchet MS" w:hAnsi="Trebuchet MS"/>
              </w:rPr>
              <w:t>375,000</w:t>
            </w:r>
          </w:p>
          <w:p w14:paraId="59125FE6" w14:textId="1B4743D1" w:rsidR="00B065E1" w:rsidRPr="002A13C3" w:rsidRDefault="00B065E1" w:rsidP="00F20A79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877CA5">
              <w:rPr>
                <w:rFonts w:ascii="Trebuchet MS" w:hAnsi="Trebuchet MS"/>
              </w:rPr>
              <w:t>65,500</w:t>
            </w:r>
          </w:p>
        </w:tc>
      </w:tr>
      <w:tr w:rsidR="00026837" w:rsidRPr="002A13C3" w14:paraId="12379E8F" w14:textId="77777777" w:rsidTr="009E3C17">
        <w:tc>
          <w:tcPr>
            <w:tcW w:w="3005" w:type="dxa"/>
          </w:tcPr>
          <w:p w14:paraId="7AA9741E" w14:textId="38BF9B50" w:rsidR="00026837" w:rsidRPr="00BC6CFF" w:rsidRDefault="004F4392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proofErr w:type="spellStart"/>
            <w:r w:rsidRPr="00BC6CFF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K</w:t>
            </w:r>
            <w:r w:rsidRPr="00BC6CFF">
              <w:rPr>
                <w:rStyle w:val="normaltextrun"/>
                <w:rFonts w:ascii="Trebuchet MS" w:hAnsi="Trebuchet MS" w:cs="Calibri"/>
                <w:color w:val="000000" w:themeColor="text1"/>
              </w:rPr>
              <w:t>illin</w:t>
            </w:r>
            <w:proofErr w:type="spellEnd"/>
            <w:r w:rsidRPr="00BC6CFF">
              <w:rPr>
                <w:rStyle w:val="normaltextrun"/>
                <w:rFonts w:ascii="Trebuchet MS" w:hAnsi="Trebuchet MS" w:cs="Calibri"/>
                <w:color w:val="000000" w:themeColor="text1"/>
              </w:rPr>
              <w:t xml:space="preserve"> and </w:t>
            </w:r>
            <w:proofErr w:type="spellStart"/>
            <w:r w:rsidRPr="00BC6CFF">
              <w:rPr>
                <w:rStyle w:val="normaltextrun"/>
                <w:rFonts w:ascii="Trebuchet MS" w:hAnsi="Trebuchet MS" w:cs="Calibri"/>
                <w:color w:val="000000" w:themeColor="text1"/>
              </w:rPr>
              <w:t>Ardeonaig</w:t>
            </w:r>
            <w:proofErr w:type="spellEnd"/>
            <w:r w:rsidRPr="00BC6CFF">
              <w:rPr>
                <w:rStyle w:val="normaltextrun"/>
                <w:rFonts w:ascii="Trebuchet MS" w:hAnsi="Trebuchet MS" w:cs="Calibri"/>
                <w:color w:val="000000" w:themeColor="text1"/>
              </w:rPr>
              <w:t xml:space="preserve"> Community Development Trust</w:t>
            </w:r>
          </w:p>
        </w:tc>
        <w:tc>
          <w:tcPr>
            <w:tcW w:w="3005" w:type="dxa"/>
          </w:tcPr>
          <w:p w14:paraId="51D8A9C5" w14:textId="7D63004F" w:rsidR="00026837" w:rsidRPr="00BC6CFF" w:rsidRDefault="004F4392" w:rsidP="00026837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BC6CFF">
              <w:rPr>
                <w:rFonts w:ascii="Trebuchet MS" w:hAnsi="Trebuchet MS"/>
              </w:rPr>
              <w:t>Killin</w:t>
            </w:r>
            <w:proofErr w:type="spellEnd"/>
            <w:r w:rsidRPr="00BC6CFF">
              <w:rPr>
                <w:rFonts w:ascii="Trebuchet MS" w:hAnsi="Trebuchet MS"/>
              </w:rPr>
              <w:t xml:space="preserve"> Business and Reuse Hub</w:t>
            </w:r>
          </w:p>
        </w:tc>
        <w:tc>
          <w:tcPr>
            <w:tcW w:w="3006" w:type="dxa"/>
          </w:tcPr>
          <w:p w14:paraId="3A2E81FD" w14:textId="5F2140AC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F01911">
              <w:rPr>
                <w:rFonts w:ascii="Trebuchet MS" w:hAnsi="Trebuchet MS"/>
              </w:rPr>
              <w:t>207,141</w:t>
            </w:r>
          </w:p>
          <w:p w14:paraId="253DACF7" w14:textId="537A17A5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F01911">
              <w:rPr>
                <w:rFonts w:ascii="Trebuchet MS" w:hAnsi="Trebuchet MS"/>
              </w:rPr>
              <w:t>177,141</w:t>
            </w:r>
          </w:p>
          <w:p w14:paraId="7FF5C29B" w14:textId="05ABCF10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F01911">
              <w:rPr>
                <w:rFonts w:ascii="Trebuchet MS" w:hAnsi="Trebuchet MS"/>
              </w:rPr>
              <w:t>30,000</w:t>
            </w:r>
          </w:p>
        </w:tc>
      </w:tr>
      <w:tr w:rsidR="00D17536" w:rsidRPr="002A13C3" w14:paraId="15164815" w14:textId="77777777" w:rsidTr="009E3C17">
        <w:tc>
          <w:tcPr>
            <w:tcW w:w="3005" w:type="dxa"/>
          </w:tcPr>
          <w:p w14:paraId="56CD98CF" w14:textId="62AB34C6" w:rsidR="00D17536" w:rsidRPr="00BC6CFF" w:rsidRDefault="00685441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BC6CFF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T</w:t>
            </w:r>
            <w:r w:rsidRPr="00BC6CFF">
              <w:rPr>
                <w:rStyle w:val="normaltextrun"/>
                <w:rFonts w:ascii="Trebuchet MS" w:hAnsi="Trebuchet MS" w:cs="Calibri"/>
                <w:color w:val="000000" w:themeColor="text1"/>
              </w:rPr>
              <w:t>he Ridge SCIO</w:t>
            </w:r>
          </w:p>
        </w:tc>
        <w:tc>
          <w:tcPr>
            <w:tcW w:w="3005" w:type="dxa"/>
          </w:tcPr>
          <w:p w14:paraId="286C0E93" w14:textId="54EC534C" w:rsidR="00D17536" w:rsidRPr="00BC6CFF" w:rsidRDefault="00685441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BC6CFF">
              <w:rPr>
                <w:rFonts w:ascii="Trebuchet MS" w:hAnsi="Trebuchet MS"/>
              </w:rPr>
              <w:t>CAT Empire Close</w:t>
            </w:r>
          </w:p>
        </w:tc>
        <w:tc>
          <w:tcPr>
            <w:tcW w:w="3006" w:type="dxa"/>
          </w:tcPr>
          <w:p w14:paraId="27A3B4B8" w14:textId="77777777" w:rsidR="00D17536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£98,548</w:t>
            </w:r>
          </w:p>
          <w:p w14:paraId="3282BB9A" w14:textId="77777777" w:rsidR="00685441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£69,925</w:t>
            </w:r>
          </w:p>
          <w:p w14:paraId="5477DAEB" w14:textId="39D37159" w:rsidR="00685441" w:rsidRPr="002A13C3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£28,623</w:t>
            </w:r>
          </w:p>
        </w:tc>
      </w:tr>
      <w:tr w:rsidR="00026837" w:rsidRPr="002A13C3" w14:paraId="6297FBC4" w14:textId="77777777" w:rsidTr="009E3C17">
        <w:tc>
          <w:tcPr>
            <w:tcW w:w="3005" w:type="dxa"/>
          </w:tcPr>
          <w:p w14:paraId="6921E625" w14:textId="389B55E1" w:rsidR="00026837" w:rsidRPr="002A13C3" w:rsidRDefault="0002683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2A13C3">
              <w:rPr>
                <w:rFonts w:ascii="Trebuchet MS" w:hAnsi="Trebuchet MS" w:cstheme="minorHAnsi"/>
                <w:sz w:val="22"/>
                <w:szCs w:val="22"/>
              </w:rPr>
              <w:t>Total Awarded</w:t>
            </w:r>
          </w:p>
        </w:tc>
        <w:tc>
          <w:tcPr>
            <w:tcW w:w="3005" w:type="dxa"/>
          </w:tcPr>
          <w:p w14:paraId="54871A18" w14:textId="4DC6CA57" w:rsidR="00026837" w:rsidRPr="002A13C3" w:rsidRDefault="00026837" w:rsidP="0002683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3A3A7221" w14:textId="7DA70831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£</w:t>
            </w:r>
            <w:r w:rsidR="00E85EA1">
              <w:rPr>
                <w:rFonts w:ascii="Trebuchet MS" w:hAnsi="Trebuchet MS"/>
                <w:b/>
                <w:bCs/>
              </w:rPr>
              <w:t>85</w:t>
            </w:r>
            <w:r w:rsidR="00BC6CFF">
              <w:rPr>
                <w:rFonts w:ascii="Trebuchet MS" w:hAnsi="Trebuchet MS"/>
                <w:b/>
                <w:bCs/>
              </w:rPr>
              <w:t>3</w:t>
            </w:r>
            <w:r w:rsidR="00E85EA1">
              <w:rPr>
                <w:rFonts w:ascii="Trebuchet MS" w:hAnsi="Trebuchet MS"/>
                <w:b/>
                <w:bCs/>
              </w:rPr>
              <w:t>,022</w:t>
            </w:r>
          </w:p>
          <w:p w14:paraId="6F392A36" w14:textId="195D7FB0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Capital -£</w:t>
            </w:r>
            <w:r w:rsidR="00E85EA1">
              <w:rPr>
                <w:rFonts w:ascii="Trebuchet MS" w:hAnsi="Trebuchet MS"/>
                <w:b/>
                <w:bCs/>
              </w:rPr>
              <w:t>703,256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E00DFD6" w14:textId="098EE539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  <w:b/>
                <w:bCs/>
              </w:rPr>
              <w:t>Revenue -£</w:t>
            </w:r>
            <w:r w:rsidR="00E85EA1">
              <w:rPr>
                <w:rFonts w:ascii="Trebuchet MS" w:hAnsi="Trebuchet MS"/>
                <w:b/>
                <w:bCs/>
              </w:rPr>
              <w:t>149,766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</w:tbl>
    <w:p w14:paraId="3C50C8B2" w14:textId="111D093E" w:rsidR="00D5503F" w:rsidRPr="00D17536" w:rsidRDefault="00D5503F" w:rsidP="00D17536">
      <w:pPr>
        <w:rPr>
          <w:rFonts w:ascii="Trebuchet MS" w:hAnsi="Trebuchet MS" w:cstheme="minorBidi"/>
        </w:rPr>
      </w:pPr>
    </w:p>
    <w:p w14:paraId="37757BD6" w14:textId="77777777" w:rsidR="00B61E9E" w:rsidRPr="002A13C3" w:rsidRDefault="00B61E9E" w:rsidP="009E3C17">
      <w:pPr>
        <w:pStyle w:val="ListParagraph"/>
        <w:ind w:left="405"/>
        <w:rPr>
          <w:rFonts w:ascii="Trebuchet MS" w:hAnsi="Trebuchet MS" w:cstheme="minorHAnsi"/>
        </w:rPr>
      </w:pPr>
    </w:p>
    <w:p w14:paraId="416E9ACF" w14:textId="342D8233" w:rsidR="001E081A" w:rsidRPr="002A13C3" w:rsidRDefault="001E081A" w:rsidP="009E3C17">
      <w:pPr>
        <w:pStyle w:val="ListParagraph"/>
        <w:numPr>
          <w:ilvl w:val="0"/>
          <w:numId w:val="13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 xml:space="preserve">DISCUSSION </w:t>
      </w:r>
      <w:r w:rsidR="000175C8">
        <w:rPr>
          <w:rFonts w:ascii="Trebuchet MS" w:hAnsi="Trebuchet MS" w:cstheme="minorHAnsi"/>
          <w:b/>
          <w:bCs/>
        </w:rPr>
        <w:t>SLF AND HOUSING PROJECTS</w:t>
      </w:r>
    </w:p>
    <w:p w14:paraId="4B35DB3A" w14:textId="66F671FE" w:rsidR="001E081A" w:rsidRPr="002A13C3" w:rsidRDefault="000175C8" w:rsidP="7A1BA576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7</w:t>
      </w:r>
      <w:r w:rsidR="001E081A" w:rsidRPr="72361D58">
        <w:rPr>
          <w:rFonts w:ascii="Trebuchet MS" w:hAnsi="Trebuchet MS" w:cstheme="minorBidi"/>
        </w:rPr>
        <w:t>.1</w:t>
      </w:r>
      <w:r w:rsidR="001E081A">
        <w:tab/>
      </w:r>
      <w:r w:rsidR="00D03B58">
        <w:rPr>
          <w:rFonts w:ascii="Trebuchet MS" w:hAnsi="Trebuchet MS" w:cstheme="minorBidi"/>
        </w:rPr>
        <w:t xml:space="preserve">Hugh Ross, </w:t>
      </w:r>
      <w:proofErr w:type="spellStart"/>
      <w:r w:rsidR="00D03B58">
        <w:rPr>
          <w:rFonts w:ascii="Trebuchet MS" w:hAnsi="Trebuchet MS" w:cstheme="minorBidi"/>
        </w:rPr>
        <w:t>Staffin</w:t>
      </w:r>
      <w:proofErr w:type="spellEnd"/>
      <w:r w:rsidR="00D03B58">
        <w:rPr>
          <w:rFonts w:ascii="Trebuchet MS" w:hAnsi="Trebuchet MS" w:cstheme="minorBidi"/>
        </w:rPr>
        <w:t xml:space="preserve"> Community Development Trust and Mike Staples from</w:t>
      </w:r>
      <w:r w:rsidR="00DF083F">
        <w:rPr>
          <w:rFonts w:ascii="Trebuchet MS" w:hAnsi="Trebuchet MS" w:cstheme="minorBidi"/>
        </w:rPr>
        <w:t xml:space="preserve"> South of Scotland Community Housing </w:t>
      </w:r>
      <w:r w:rsidR="00822BF0">
        <w:rPr>
          <w:rFonts w:ascii="Trebuchet MS" w:hAnsi="Trebuchet MS" w:cstheme="minorBidi"/>
        </w:rPr>
        <w:t xml:space="preserve">joined the meeting at 13.00 and had a </w:t>
      </w:r>
      <w:r w:rsidR="00E5118A">
        <w:rPr>
          <w:rFonts w:ascii="Trebuchet MS" w:hAnsi="Trebuchet MS" w:cstheme="minorBidi"/>
        </w:rPr>
        <w:t>broad ranging</w:t>
      </w:r>
      <w:r w:rsidR="00F20917">
        <w:rPr>
          <w:rFonts w:ascii="Trebuchet MS" w:hAnsi="Trebuchet MS" w:cstheme="minorBidi"/>
        </w:rPr>
        <w:t xml:space="preserve"> discussion about the development of community owned housing projects</w:t>
      </w:r>
      <w:proofErr w:type="gramStart"/>
      <w:r w:rsidR="00F20917">
        <w:rPr>
          <w:rFonts w:ascii="Trebuchet MS" w:hAnsi="Trebuchet MS" w:cstheme="minorBidi"/>
        </w:rPr>
        <w:t xml:space="preserve">.  </w:t>
      </w:r>
      <w:proofErr w:type="gramEnd"/>
      <w:r w:rsidR="00101FB8">
        <w:rPr>
          <w:rFonts w:ascii="Trebuchet MS" w:hAnsi="Trebuchet MS" w:cstheme="minorBidi"/>
        </w:rPr>
        <w:t xml:space="preserve">Hugh presented a case study of the work undertaken by </w:t>
      </w:r>
      <w:proofErr w:type="spellStart"/>
      <w:r w:rsidR="00101FB8">
        <w:rPr>
          <w:rFonts w:ascii="Trebuchet MS" w:hAnsi="Trebuchet MS" w:cstheme="minorBidi"/>
        </w:rPr>
        <w:t>Staffin</w:t>
      </w:r>
      <w:proofErr w:type="spellEnd"/>
      <w:r w:rsidR="00101FB8">
        <w:rPr>
          <w:rFonts w:ascii="Trebuchet MS" w:hAnsi="Trebuchet MS" w:cstheme="minorBidi"/>
        </w:rPr>
        <w:t xml:space="preserve"> CDT </w:t>
      </w:r>
      <w:r w:rsidR="0065128E">
        <w:rPr>
          <w:rFonts w:ascii="Trebuchet MS" w:hAnsi="Trebuchet MS" w:cstheme="minorBidi"/>
        </w:rPr>
        <w:t>including</w:t>
      </w:r>
      <w:r w:rsidR="00101FB8">
        <w:rPr>
          <w:rFonts w:ascii="Trebuchet MS" w:hAnsi="Trebuchet MS" w:cstheme="minorBidi"/>
        </w:rPr>
        <w:t xml:space="preserve"> the </w:t>
      </w:r>
      <w:r w:rsidR="006E1E6C">
        <w:rPr>
          <w:rFonts w:ascii="Trebuchet MS" w:hAnsi="Trebuchet MS" w:cstheme="minorBidi"/>
        </w:rPr>
        <w:t>range of challenges that they faced and the longer-term benefits of a community group leading on this housing development</w:t>
      </w:r>
      <w:proofErr w:type="gramStart"/>
      <w:r w:rsidR="006E1E6C">
        <w:rPr>
          <w:rFonts w:ascii="Trebuchet MS" w:hAnsi="Trebuchet MS" w:cstheme="minorBidi"/>
        </w:rPr>
        <w:t xml:space="preserve">.  </w:t>
      </w:r>
      <w:proofErr w:type="gramEnd"/>
      <w:r w:rsidR="006E1E6C">
        <w:rPr>
          <w:rFonts w:ascii="Trebuchet MS" w:hAnsi="Trebuchet MS" w:cstheme="minorBidi"/>
        </w:rPr>
        <w:t>Mike presented an overview of support for community housing with examples of SLF projects supported in the South of Scotland and future opportunities for further developments</w:t>
      </w:r>
      <w:r w:rsidR="00E5118A">
        <w:rPr>
          <w:rFonts w:ascii="Trebuchet MS" w:hAnsi="Trebuchet MS" w:cstheme="minorBidi"/>
        </w:rPr>
        <w:t>.</w:t>
      </w:r>
    </w:p>
    <w:p w14:paraId="5E99DD6A" w14:textId="534E6D9F" w:rsidR="7A1BA576" w:rsidRDefault="000175C8" w:rsidP="7A1BA576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7</w:t>
      </w:r>
      <w:r w:rsidR="7A1BA576" w:rsidRPr="7A1BA576">
        <w:rPr>
          <w:rFonts w:ascii="Trebuchet MS" w:hAnsi="Trebuchet MS" w:cstheme="minorBidi"/>
        </w:rPr>
        <w:t xml:space="preserve">.2 </w:t>
      </w:r>
      <w:r w:rsidR="00E5118A">
        <w:rPr>
          <w:rFonts w:ascii="Trebuchet MS" w:hAnsi="Trebuchet MS" w:cstheme="minorBidi"/>
        </w:rPr>
        <w:tab/>
        <w:t>The Chair thanked Hugh and Mike for joining the meeting.</w:t>
      </w:r>
    </w:p>
    <w:p w14:paraId="715946DA" w14:textId="3DC23D4F" w:rsidR="7A1BA576" w:rsidRDefault="7A1BA576" w:rsidP="7A1BA576">
      <w:pPr>
        <w:rPr>
          <w:rFonts w:ascii="Trebuchet MS" w:hAnsi="Trebuchet MS" w:cstheme="minorBidi"/>
          <w:b/>
          <w:bCs/>
        </w:rPr>
      </w:pPr>
    </w:p>
    <w:p w14:paraId="45496F59" w14:textId="6261B122" w:rsidR="002E55C4" w:rsidRPr="002A13C3" w:rsidRDefault="00986AA1" w:rsidP="009E3C17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lastRenderedPageBreak/>
        <w:t>8</w:t>
      </w:r>
      <w:r w:rsidR="00BB0F33" w:rsidRPr="002A13C3">
        <w:rPr>
          <w:rFonts w:ascii="Trebuchet MS" w:hAnsi="Trebuchet MS" w:cstheme="minorHAnsi"/>
          <w:b/>
          <w:bCs/>
        </w:rPr>
        <w:t xml:space="preserve">. </w:t>
      </w:r>
      <w:r w:rsidR="008F47B4" w:rsidRPr="002A13C3">
        <w:rPr>
          <w:rFonts w:ascii="Trebuchet MS" w:hAnsi="Trebuchet MS" w:cstheme="minorHAnsi"/>
          <w:b/>
          <w:bCs/>
        </w:rPr>
        <w:t>AOB</w:t>
      </w:r>
    </w:p>
    <w:p w14:paraId="1B37104A" w14:textId="543600E9" w:rsidR="00D03D07" w:rsidRDefault="00986AA1" w:rsidP="00044D1C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745D02" w:rsidRPr="72361D58">
        <w:rPr>
          <w:rFonts w:ascii="Trebuchet MS" w:hAnsi="Trebuchet MS" w:cstheme="minorBidi"/>
        </w:rPr>
        <w:t xml:space="preserve">.1 </w:t>
      </w:r>
      <w:r w:rsidR="0019160B" w:rsidRPr="002A13C3">
        <w:rPr>
          <w:rFonts w:ascii="Trebuchet MS" w:hAnsi="Trebuchet MS" w:cstheme="minorBidi"/>
        </w:rPr>
        <w:tab/>
      </w:r>
      <w:r w:rsidR="00901957">
        <w:rPr>
          <w:rFonts w:ascii="Trebuchet MS" w:hAnsi="Trebuchet MS" w:cstheme="minorBidi"/>
        </w:rPr>
        <w:t xml:space="preserve">The Committee noted that the next SLF Committee meeting on </w:t>
      </w:r>
      <w:r w:rsidR="00044D1C">
        <w:rPr>
          <w:rFonts w:ascii="Trebuchet MS" w:hAnsi="Trebuchet MS" w:cstheme="minorBidi"/>
        </w:rPr>
        <w:t>1</w:t>
      </w:r>
      <w:r w:rsidR="00AE778F">
        <w:rPr>
          <w:rFonts w:ascii="Trebuchet MS" w:hAnsi="Trebuchet MS" w:cstheme="minorBidi"/>
        </w:rPr>
        <w:t>6</w:t>
      </w:r>
      <w:r w:rsidR="00AE778F" w:rsidRPr="00AE778F">
        <w:rPr>
          <w:rFonts w:ascii="Trebuchet MS" w:hAnsi="Trebuchet MS" w:cstheme="minorBidi"/>
          <w:vertAlign w:val="superscript"/>
        </w:rPr>
        <w:t>th</w:t>
      </w:r>
      <w:r w:rsidR="00AE778F">
        <w:rPr>
          <w:rFonts w:ascii="Trebuchet MS" w:hAnsi="Trebuchet MS" w:cstheme="minorBidi"/>
        </w:rPr>
        <w:t xml:space="preserve"> </w:t>
      </w:r>
      <w:r w:rsidR="00044D1C">
        <w:rPr>
          <w:rFonts w:ascii="Trebuchet MS" w:hAnsi="Trebuchet MS" w:cstheme="minorBidi"/>
        </w:rPr>
        <w:t>November</w:t>
      </w:r>
      <w:r>
        <w:rPr>
          <w:rFonts w:ascii="Trebuchet MS" w:hAnsi="Trebuchet MS" w:cstheme="minorBidi"/>
        </w:rPr>
        <w:t xml:space="preserve"> 2022</w:t>
      </w:r>
      <w:r w:rsidR="00044D1C">
        <w:rPr>
          <w:rFonts w:ascii="Trebuchet MS" w:hAnsi="Trebuchet MS" w:cstheme="minorBidi"/>
        </w:rPr>
        <w:t xml:space="preserve"> will take place in Inverness</w:t>
      </w:r>
      <w:proofErr w:type="gramStart"/>
      <w:r w:rsidR="00044D1C">
        <w:rPr>
          <w:rFonts w:ascii="Trebuchet MS" w:hAnsi="Trebuchet MS" w:cstheme="minorBidi"/>
        </w:rPr>
        <w:t>.</w:t>
      </w:r>
      <w:r w:rsidR="00A40B52">
        <w:rPr>
          <w:rFonts w:ascii="Trebuchet MS" w:hAnsi="Trebuchet MS" w:cstheme="minorBidi"/>
        </w:rPr>
        <w:t xml:space="preserve">  </w:t>
      </w:r>
      <w:proofErr w:type="gramEnd"/>
      <w:r w:rsidR="00A40B52">
        <w:rPr>
          <w:rFonts w:ascii="Trebuchet MS" w:hAnsi="Trebuchet MS" w:cstheme="minorBidi"/>
        </w:rPr>
        <w:t>Decision making will take place in the morning and in the afternoon the Committee will be joined by representatives from Crown Estates</w:t>
      </w:r>
      <w:r w:rsidR="00532D4D">
        <w:rPr>
          <w:rFonts w:ascii="Trebuchet MS" w:hAnsi="Trebuchet MS" w:cstheme="minorBidi"/>
        </w:rPr>
        <w:t xml:space="preserve"> Scotland</w:t>
      </w:r>
      <w:proofErr w:type="gramStart"/>
      <w:r w:rsidR="00A40B52">
        <w:rPr>
          <w:rFonts w:ascii="Trebuchet MS" w:hAnsi="Trebuchet MS" w:cstheme="minorBidi"/>
        </w:rPr>
        <w:t>.</w:t>
      </w:r>
      <w:r>
        <w:rPr>
          <w:rFonts w:ascii="Trebuchet MS" w:hAnsi="Trebuchet MS" w:cstheme="minorBidi"/>
        </w:rPr>
        <w:t xml:space="preserve">  </w:t>
      </w:r>
      <w:proofErr w:type="gramEnd"/>
      <w:r w:rsidR="00D5774F">
        <w:rPr>
          <w:rFonts w:ascii="Trebuchet MS" w:hAnsi="Trebuchet MS" w:cstheme="minorBidi"/>
        </w:rPr>
        <w:t xml:space="preserve">This will be a hybrid meeting. </w:t>
      </w:r>
    </w:p>
    <w:p w14:paraId="43F5A03C" w14:textId="3F5C925E" w:rsidR="00044D1C" w:rsidRDefault="00425589" w:rsidP="00044D1C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D03D07">
        <w:rPr>
          <w:rFonts w:ascii="Trebuchet MS" w:hAnsi="Trebuchet MS" w:cstheme="minorBidi"/>
        </w:rPr>
        <w:t>.2</w:t>
      </w:r>
      <w:r w:rsidR="00D03D07">
        <w:rPr>
          <w:rFonts w:ascii="Trebuchet MS" w:hAnsi="Trebuchet MS" w:cstheme="minorBidi"/>
        </w:rPr>
        <w:tab/>
        <w:t xml:space="preserve">The Chair thanked </w:t>
      </w:r>
      <w:r w:rsidR="007741CB">
        <w:rPr>
          <w:rFonts w:ascii="Trebuchet MS" w:hAnsi="Trebuchet MS" w:cstheme="minorBidi"/>
        </w:rPr>
        <w:t xml:space="preserve">Katie </w:t>
      </w:r>
      <w:r w:rsidR="00D03D07">
        <w:rPr>
          <w:rFonts w:ascii="Trebuchet MS" w:hAnsi="Trebuchet MS" w:cstheme="minorBidi"/>
        </w:rPr>
        <w:t>for</w:t>
      </w:r>
      <w:r w:rsidR="007741CB">
        <w:rPr>
          <w:rFonts w:ascii="Trebuchet MS" w:hAnsi="Trebuchet MS" w:cstheme="minorBidi"/>
        </w:rPr>
        <w:t xml:space="preserve"> her input to t</w:t>
      </w:r>
      <w:r w:rsidR="00D03D07">
        <w:rPr>
          <w:rFonts w:ascii="Trebuchet MS" w:hAnsi="Trebuchet MS" w:cstheme="minorBidi"/>
        </w:rPr>
        <w:t xml:space="preserve">he Scottish Land Fund </w:t>
      </w:r>
      <w:r w:rsidR="007741CB">
        <w:rPr>
          <w:rFonts w:ascii="Trebuchet MS" w:hAnsi="Trebuchet MS" w:cstheme="minorBidi"/>
        </w:rPr>
        <w:t>Summary report that was produced by the Knowledge and Learning team</w:t>
      </w:r>
      <w:proofErr w:type="gramStart"/>
      <w:r w:rsidR="007741CB">
        <w:rPr>
          <w:rFonts w:ascii="Trebuchet MS" w:hAnsi="Trebuchet MS" w:cstheme="minorBidi"/>
        </w:rPr>
        <w:t xml:space="preserve">.  </w:t>
      </w:r>
      <w:proofErr w:type="gramEnd"/>
      <w:r w:rsidR="007A6F84">
        <w:rPr>
          <w:rFonts w:ascii="Trebuchet MS" w:hAnsi="Trebuchet MS" w:cstheme="minorBidi"/>
        </w:rPr>
        <w:t xml:space="preserve">It was </w:t>
      </w:r>
      <w:proofErr w:type="gramStart"/>
      <w:r w:rsidR="007A6F84">
        <w:rPr>
          <w:rFonts w:ascii="Trebuchet MS" w:hAnsi="Trebuchet MS" w:cstheme="minorBidi"/>
        </w:rPr>
        <w:t>a very interesting</w:t>
      </w:r>
      <w:proofErr w:type="gramEnd"/>
      <w:r w:rsidR="007A6F84">
        <w:rPr>
          <w:rFonts w:ascii="Trebuchet MS" w:hAnsi="Trebuchet MS" w:cstheme="minorBidi"/>
        </w:rPr>
        <w:t xml:space="preserve"> report with some good case studies and insights.  </w:t>
      </w:r>
    </w:p>
    <w:p w14:paraId="4B90E2ED" w14:textId="2191AC51" w:rsidR="00324AE2" w:rsidRPr="002A13C3" w:rsidRDefault="00324AE2" w:rsidP="00044D1C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8.3</w:t>
      </w:r>
      <w:r>
        <w:rPr>
          <w:rFonts w:ascii="Trebuchet MS" w:hAnsi="Trebuchet MS" w:cstheme="minorBidi"/>
        </w:rPr>
        <w:tab/>
        <w:t xml:space="preserve">The Chair </w:t>
      </w:r>
      <w:r w:rsidR="00EE066A">
        <w:rPr>
          <w:rFonts w:ascii="Trebuchet MS" w:hAnsi="Trebuchet MS" w:cstheme="minorBidi"/>
        </w:rPr>
        <w:t xml:space="preserve">noted that the annual review </w:t>
      </w:r>
      <w:r w:rsidR="00134329">
        <w:rPr>
          <w:rFonts w:ascii="Trebuchet MS" w:hAnsi="Trebuchet MS" w:cstheme="minorBidi"/>
        </w:rPr>
        <w:t>process has been completed</w:t>
      </w:r>
      <w:r w:rsidR="00685D74">
        <w:rPr>
          <w:rFonts w:ascii="Trebuchet MS" w:hAnsi="Trebuchet MS" w:cstheme="minorBidi"/>
        </w:rPr>
        <w:t xml:space="preserve"> and s</w:t>
      </w:r>
      <w:r w:rsidR="00134329">
        <w:rPr>
          <w:rFonts w:ascii="Trebuchet MS" w:hAnsi="Trebuchet MS" w:cstheme="minorBidi"/>
        </w:rPr>
        <w:t>he thanked Members for taking the time for meeting with her</w:t>
      </w:r>
      <w:proofErr w:type="gramStart"/>
      <w:r w:rsidR="00134329">
        <w:rPr>
          <w:rFonts w:ascii="Trebuchet MS" w:hAnsi="Trebuchet MS" w:cstheme="minorBidi"/>
        </w:rPr>
        <w:t xml:space="preserve">.  </w:t>
      </w:r>
      <w:proofErr w:type="gramEnd"/>
      <w:r w:rsidR="00134329">
        <w:rPr>
          <w:rFonts w:ascii="Trebuchet MS" w:hAnsi="Trebuchet MS" w:cstheme="minorBidi"/>
        </w:rPr>
        <w:t xml:space="preserve">The summary findings have been shared with Rebekah and </w:t>
      </w:r>
      <w:r w:rsidR="00D24F29">
        <w:rPr>
          <w:rFonts w:ascii="Trebuchet MS" w:hAnsi="Trebuchet MS" w:cstheme="minorBidi"/>
        </w:rPr>
        <w:t>with Members in the Committee only discussion prior to the Committee meeting</w:t>
      </w:r>
      <w:proofErr w:type="gramStart"/>
      <w:r w:rsidR="00D24F29">
        <w:rPr>
          <w:rFonts w:ascii="Trebuchet MS" w:hAnsi="Trebuchet MS" w:cstheme="minorBidi"/>
        </w:rPr>
        <w:t xml:space="preserve">.  </w:t>
      </w:r>
      <w:proofErr w:type="gramEnd"/>
      <w:r w:rsidR="00D24F29">
        <w:rPr>
          <w:rFonts w:ascii="Trebuchet MS" w:hAnsi="Trebuchet MS" w:cstheme="minorBidi"/>
        </w:rPr>
        <w:t xml:space="preserve">The </w:t>
      </w:r>
      <w:r w:rsidR="00072FAB">
        <w:rPr>
          <w:rFonts w:ascii="Trebuchet MS" w:hAnsi="Trebuchet MS" w:cstheme="minorBidi"/>
        </w:rPr>
        <w:t>actions will be picked up in the coming months</w:t>
      </w:r>
      <w:proofErr w:type="gramStart"/>
      <w:r w:rsidR="00072FAB">
        <w:rPr>
          <w:rFonts w:ascii="Trebuchet MS" w:hAnsi="Trebuchet MS" w:cstheme="minorBidi"/>
        </w:rPr>
        <w:t xml:space="preserve">. </w:t>
      </w:r>
      <w:r w:rsidR="00947D81">
        <w:rPr>
          <w:rFonts w:ascii="Trebuchet MS" w:hAnsi="Trebuchet MS" w:cstheme="minorBidi"/>
        </w:rPr>
        <w:t xml:space="preserve"> </w:t>
      </w:r>
      <w:proofErr w:type="gramEnd"/>
      <w:r w:rsidR="00947D81">
        <w:rPr>
          <w:rFonts w:ascii="Trebuchet MS" w:hAnsi="Trebuchet MS" w:cstheme="minorBidi"/>
        </w:rPr>
        <w:t xml:space="preserve">She thanked </w:t>
      </w:r>
      <w:r w:rsidR="00D92D17">
        <w:rPr>
          <w:rFonts w:ascii="Trebuchet MS" w:hAnsi="Trebuchet MS" w:cstheme="minorBidi"/>
        </w:rPr>
        <w:t xml:space="preserve">Members </w:t>
      </w:r>
      <w:r w:rsidR="00947D81">
        <w:rPr>
          <w:rFonts w:ascii="Trebuchet MS" w:hAnsi="Trebuchet MS" w:cstheme="minorBidi"/>
        </w:rPr>
        <w:t xml:space="preserve">for their </w:t>
      </w:r>
      <w:r w:rsidR="00D92D17">
        <w:rPr>
          <w:rFonts w:ascii="Trebuchet MS" w:hAnsi="Trebuchet MS" w:cstheme="minorBidi"/>
        </w:rPr>
        <w:t xml:space="preserve">effort and commitment to the </w:t>
      </w:r>
      <w:r w:rsidR="000A726A">
        <w:rPr>
          <w:rFonts w:ascii="Trebuchet MS" w:hAnsi="Trebuchet MS" w:cstheme="minorBidi"/>
        </w:rPr>
        <w:t xml:space="preserve">Scottish Land </w:t>
      </w:r>
      <w:r w:rsidR="00D92D17">
        <w:rPr>
          <w:rFonts w:ascii="Trebuchet MS" w:hAnsi="Trebuchet MS" w:cstheme="minorBidi"/>
        </w:rPr>
        <w:t>Fund</w:t>
      </w:r>
      <w:r w:rsidR="00186EE5">
        <w:rPr>
          <w:rFonts w:ascii="Trebuchet MS" w:hAnsi="Trebuchet MS" w:cstheme="minorBidi"/>
        </w:rPr>
        <w:t xml:space="preserve"> and staff for the support </w:t>
      </w:r>
      <w:r w:rsidR="00A617A5">
        <w:rPr>
          <w:rFonts w:ascii="Trebuchet MS" w:hAnsi="Trebuchet MS" w:cstheme="minorBidi"/>
        </w:rPr>
        <w:t xml:space="preserve">Members </w:t>
      </w:r>
      <w:r w:rsidR="00186EE5">
        <w:rPr>
          <w:rFonts w:ascii="Trebuchet MS" w:hAnsi="Trebuchet MS" w:cstheme="minorBidi"/>
        </w:rPr>
        <w:t>had received</w:t>
      </w:r>
      <w:r w:rsidR="000A726A">
        <w:rPr>
          <w:rFonts w:ascii="Trebuchet MS" w:hAnsi="Trebuchet MS" w:cstheme="minorBidi"/>
        </w:rPr>
        <w:t xml:space="preserve"> from colleagues</w:t>
      </w:r>
      <w:r w:rsidR="00186EE5">
        <w:rPr>
          <w:rFonts w:ascii="Trebuchet MS" w:hAnsi="Trebuchet MS" w:cstheme="minorBidi"/>
        </w:rPr>
        <w:t xml:space="preserve"> in their new role as </w:t>
      </w:r>
      <w:r w:rsidR="006775D5">
        <w:rPr>
          <w:rFonts w:ascii="Trebuchet MS" w:hAnsi="Trebuchet MS" w:cstheme="minorBidi"/>
        </w:rPr>
        <w:t>the SLF</w:t>
      </w:r>
      <w:r w:rsidR="00186EE5">
        <w:rPr>
          <w:rFonts w:ascii="Trebuchet MS" w:hAnsi="Trebuchet MS" w:cstheme="minorBidi"/>
        </w:rPr>
        <w:t xml:space="preserve"> </w:t>
      </w:r>
      <w:r w:rsidR="006775D5">
        <w:rPr>
          <w:rFonts w:ascii="Trebuchet MS" w:hAnsi="Trebuchet MS" w:cstheme="minorBidi"/>
        </w:rPr>
        <w:t>Committee</w:t>
      </w:r>
      <w:r w:rsidR="00D92D17">
        <w:rPr>
          <w:rFonts w:ascii="Trebuchet MS" w:hAnsi="Trebuchet MS" w:cstheme="minorBidi"/>
        </w:rPr>
        <w:t xml:space="preserve">. </w:t>
      </w:r>
    </w:p>
    <w:p w14:paraId="243AB3AB" w14:textId="5B09EEFC" w:rsidR="00AC7E36" w:rsidRPr="002A13C3" w:rsidRDefault="00425589" w:rsidP="009E3C17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9</w:t>
      </w:r>
      <w:r w:rsidR="000D3B57" w:rsidRPr="002A13C3">
        <w:rPr>
          <w:rFonts w:ascii="Trebuchet MS" w:hAnsi="Trebuchet MS" w:cstheme="minorHAnsi"/>
          <w:b/>
          <w:bCs/>
        </w:rPr>
        <w:t>. FINISH</w:t>
      </w:r>
    </w:p>
    <w:p w14:paraId="0E52BA4B" w14:textId="237788CC" w:rsidR="0096113B" w:rsidRPr="002A13C3" w:rsidRDefault="00425589" w:rsidP="7A1BA576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>9</w:t>
      </w:r>
      <w:r w:rsidR="000D3B57" w:rsidRPr="7A1BA576">
        <w:rPr>
          <w:rFonts w:ascii="Trebuchet MS" w:hAnsi="Trebuchet MS" w:cstheme="minorBidi"/>
          <w:sz w:val="22"/>
          <w:szCs w:val="22"/>
        </w:rPr>
        <w:t xml:space="preserve">.1 </w:t>
      </w:r>
      <w:r w:rsidR="00B61E9E">
        <w:tab/>
      </w:r>
      <w:r w:rsidR="0096113B" w:rsidRPr="7A1BA576">
        <w:rPr>
          <w:rFonts w:ascii="Trebuchet MS" w:hAnsi="Trebuchet MS" w:cs="Segoe UI"/>
          <w:sz w:val="22"/>
          <w:szCs w:val="22"/>
        </w:rPr>
        <w:t xml:space="preserve">The Chair thanked everyone for their </w:t>
      </w:r>
      <w:proofErr w:type="gramStart"/>
      <w:r w:rsidR="0096113B" w:rsidRPr="7A1BA576">
        <w:rPr>
          <w:rFonts w:ascii="Trebuchet MS" w:hAnsi="Trebuchet MS" w:cs="Segoe UI"/>
          <w:sz w:val="22"/>
          <w:szCs w:val="22"/>
        </w:rPr>
        <w:t>hard work</w:t>
      </w:r>
      <w:proofErr w:type="gramEnd"/>
      <w:r w:rsidR="0096113B" w:rsidRPr="7A1BA576">
        <w:rPr>
          <w:rFonts w:ascii="Trebuchet MS" w:hAnsi="Trebuchet MS" w:cs="Segoe UI"/>
          <w:sz w:val="22"/>
          <w:szCs w:val="22"/>
        </w:rPr>
        <w:t xml:space="preserve"> and for attending the meeting.  </w:t>
      </w:r>
    </w:p>
    <w:p w14:paraId="68E6CF4C" w14:textId="5AB9CCF8" w:rsidR="00F95BBB" w:rsidRPr="002A13C3" w:rsidRDefault="0096113B" w:rsidP="009E3C17">
      <w:pPr>
        <w:spacing w:after="0" w:line="240" w:lineRule="auto"/>
        <w:textAlignment w:val="baseline"/>
        <w:rPr>
          <w:rFonts w:ascii="Trebuchet MS" w:hAnsi="Trebuchet MS" w:cstheme="minorHAnsi"/>
        </w:rPr>
      </w:pPr>
      <w:r w:rsidRPr="002A13C3">
        <w:rPr>
          <w:rFonts w:ascii="Trebuchet MS" w:eastAsia="Times New Roman" w:hAnsi="Trebuchet MS" w:cs="Segoe UI"/>
          <w:lang w:eastAsia="en-GB"/>
        </w:rPr>
        <w:t xml:space="preserve"> </w:t>
      </w:r>
    </w:p>
    <w:p w14:paraId="44481402" w14:textId="083B7FAF" w:rsidR="000D3B57" w:rsidRPr="002A13C3" w:rsidRDefault="00425589" w:rsidP="009E3C1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9</w:t>
      </w:r>
      <w:r w:rsidR="00F95BBB" w:rsidRPr="002A13C3">
        <w:rPr>
          <w:rFonts w:ascii="Trebuchet MS" w:hAnsi="Trebuchet MS" w:cstheme="minorHAnsi"/>
        </w:rPr>
        <w:t xml:space="preserve">.2 </w:t>
      </w:r>
      <w:r w:rsidR="0096113B" w:rsidRPr="002A13C3">
        <w:rPr>
          <w:rFonts w:ascii="Trebuchet MS" w:hAnsi="Trebuchet MS" w:cstheme="minorHAnsi"/>
        </w:rPr>
        <w:tab/>
      </w:r>
      <w:r w:rsidR="0096113B" w:rsidRPr="002A13C3">
        <w:rPr>
          <w:rFonts w:ascii="Trebuchet MS" w:eastAsia="Times New Roman" w:hAnsi="Trebuchet MS" w:cs="Segoe UI"/>
          <w:lang w:eastAsia="en-GB"/>
        </w:rPr>
        <w:t xml:space="preserve">There being no further business the meeting closed at </w:t>
      </w:r>
      <w:r w:rsidR="00095FB1">
        <w:rPr>
          <w:rFonts w:ascii="Trebuchet MS" w:eastAsia="Times New Roman" w:hAnsi="Trebuchet MS" w:cs="Segoe UI"/>
          <w:lang w:eastAsia="en-GB"/>
        </w:rPr>
        <w:t>14.45</w:t>
      </w:r>
      <w:r w:rsidR="0096113B" w:rsidRPr="002A13C3">
        <w:rPr>
          <w:rFonts w:ascii="Trebuchet MS" w:eastAsia="Times New Roman" w:hAnsi="Trebuchet MS" w:cs="Segoe UI"/>
          <w:lang w:eastAsia="en-GB"/>
        </w:rPr>
        <w:t>.  </w:t>
      </w:r>
    </w:p>
    <w:p w14:paraId="3671ACCF" w14:textId="41FF538C" w:rsidR="006F257F" w:rsidRPr="002A13C3" w:rsidRDefault="006F257F" w:rsidP="009E3C17">
      <w:pPr>
        <w:rPr>
          <w:rFonts w:ascii="Trebuchet MS" w:hAnsi="Trebuchet MS" w:cstheme="minorHAnsi"/>
        </w:rPr>
      </w:pPr>
    </w:p>
    <w:sectPr w:rsidR="006F257F" w:rsidRPr="002A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B5B26"/>
    <w:multiLevelType w:val="multilevel"/>
    <w:tmpl w:val="F77858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HAnsi" w:hint="default"/>
        <w:b/>
      </w:rPr>
    </w:lvl>
  </w:abstractNum>
  <w:abstractNum w:abstractNumId="2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91664">
    <w:abstractNumId w:val="6"/>
  </w:num>
  <w:num w:numId="2" w16cid:durableId="983772158">
    <w:abstractNumId w:val="4"/>
  </w:num>
  <w:num w:numId="3" w16cid:durableId="95683876">
    <w:abstractNumId w:val="2"/>
  </w:num>
  <w:num w:numId="4" w16cid:durableId="873615853">
    <w:abstractNumId w:val="8"/>
  </w:num>
  <w:num w:numId="5" w16cid:durableId="1955402331">
    <w:abstractNumId w:val="3"/>
  </w:num>
  <w:num w:numId="6" w16cid:durableId="1395008121">
    <w:abstractNumId w:val="11"/>
  </w:num>
  <w:num w:numId="7" w16cid:durableId="536966163">
    <w:abstractNumId w:val="9"/>
  </w:num>
  <w:num w:numId="8" w16cid:durableId="597641454">
    <w:abstractNumId w:val="7"/>
  </w:num>
  <w:num w:numId="9" w16cid:durableId="2076539698">
    <w:abstractNumId w:val="5"/>
  </w:num>
  <w:num w:numId="10" w16cid:durableId="2039502528">
    <w:abstractNumId w:val="0"/>
  </w:num>
  <w:num w:numId="11" w16cid:durableId="373702538">
    <w:abstractNumId w:val="10"/>
  </w:num>
  <w:num w:numId="12" w16cid:durableId="1995140904">
    <w:abstractNumId w:val="12"/>
  </w:num>
  <w:num w:numId="13" w16cid:durableId="23339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175C8"/>
    <w:rsid w:val="00021CFF"/>
    <w:rsid w:val="00023C4A"/>
    <w:rsid w:val="00026837"/>
    <w:rsid w:val="000309DF"/>
    <w:rsid w:val="000333A9"/>
    <w:rsid w:val="00034B40"/>
    <w:rsid w:val="00036955"/>
    <w:rsid w:val="0004286C"/>
    <w:rsid w:val="00044D1C"/>
    <w:rsid w:val="00072FAB"/>
    <w:rsid w:val="00074357"/>
    <w:rsid w:val="000754A7"/>
    <w:rsid w:val="00075982"/>
    <w:rsid w:val="000850A1"/>
    <w:rsid w:val="000870CC"/>
    <w:rsid w:val="00091F65"/>
    <w:rsid w:val="000926BC"/>
    <w:rsid w:val="00095441"/>
    <w:rsid w:val="00095FB1"/>
    <w:rsid w:val="000A1679"/>
    <w:rsid w:val="000A3415"/>
    <w:rsid w:val="000A3D43"/>
    <w:rsid w:val="000A6B86"/>
    <w:rsid w:val="000A726A"/>
    <w:rsid w:val="000B22C7"/>
    <w:rsid w:val="000B6776"/>
    <w:rsid w:val="000B6927"/>
    <w:rsid w:val="000B7032"/>
    <w:rsid w:val="000C3294"/>
    <w:rsid w:val="000C3F58"/>
    <w:rsid w:val="000D35E7"/>
    <w:rsid w:val="000D3B57"/>
    <w:rsid w:val="000E19B2"/>
    <w:rsid w:val="000F0709"/>
    <w:rsid w:val="000F6C39"/>
    <w:rsid w:val="00101BC9"/>
    <w:rsid w:val="00101FB8"/>
    <w:rsid w:val="0010290B"/>
    <w:rsid w:val="00106F31"/>
    <w:rsid w:val="00121F17"/>
    <w:rsid w:val="001220D1"/>
    <w:rsid w:val="0012228F"/>
    <w:rsid w:val="0012566B"/>
    <w:rsid w:val="00126D56"/>
    <w:rsid w:val="00130D24"/>
    <w:rsid w:val="00134329"/>
    <w:rsid w:val="0013467F"/>
    <w:rsid w:val="00142534"/>
    <w:rsid w:val="00143F5E"/>
    <w:rsid w:val="00147590"/>
    <w:rsid w:val="001516F4"/>
    <w:rsid w:val="00156518"/>
    <w:rsid w:val="00160705"/>
    <w:rsid w:val="00164E98"/>
    <w:rsid w:val="001725A0"/>
    <w:rsid w:val="001828DC"/>
    <w:rsid w:val="00186EE5"/>
    <w:rsid w:val="0019160B"/>
    <w:rsid w:val="0019538A"/>
    <w:rsid w:val="00196A24"/>
    <w:rsid w:val="001A35F3"/>
    <w:rsid w:val="001A45F4"/>
    <w:rsid w:val="001B013F"/>
    <w:rsid w:val="001B037E"/>
    <w:rsid w:val="001B719B"/>
    <w:rsid w:val="001C5213"/>
    <w:rsid w:val="001D6496"/>
    <w:rsid w:val="001E081A"/>
    <w:rsid w:val="001E09EC"/>
    <w:rsid w:val="001E58A4"/>
    <w:rsid w:val="001E68F4"/>
    <w:rsid w:val="001F0678"/>
    <w:rsid w:val="001F3EA9"/>
    <w:rsid w:val="001F475F"/>
    <w:rsid w:val="001F79E8"/>
    <w:rsid w:val="00212430"/>
    <w:rsid w:val="0021577F"/>
    <w:rsid w:val="00215891"/>
    <w:rsid w:val="0023268A"/>
    <w:rsid w:val="002360C0"/>
    <w:rsid w:val="00240CB3"/>
    <w:rsid w:val="002414F8"/>
    <w:rsid w:val="00241564"/>
    <w:rsid w:val="00260D51"/>
    <w:rsid w:val="0026134B"/>
    <w:rsid w:val="00267C39"/>
    <w:rsid w:val="00271097"/>
    <w:rsid w:val="00277B14"/>
    <w:rsid w:val="00285A26"/>
    <w:rsid w:val="002902DF"/>
    <w:rsid w:val="0029205C"/>
    <w:rsid w:val="002951B3"/>
    <w:rsid w:val="002974D1"/>
    <w:rsid w:val="002A13C3"/>
    <w:rsid w:val="002A2A3E"/>
    <w:rsid w:val="002A3DE1"/>
    <w:rsid w:val="002A70EB"/>
    <w:rsid w:val="002B075E"/>
    <w:rsid w:val="002B38C8"/>
    <w:rsid w:val="002B3D09"/>
    <w:rsid w:val="002B4716"/>
    <w:rsid w:val="002C5603"/>
    <w:rsid w:val="002D1C4C"/>
    <w:rsid w:val="002D7EA7"/>
    <w:rsid w:val="002D7FDC"/>
    <w:rsid w:val="002E2C31"/>
    <w:rsid w:val="002E55C4"/>
    <w:rsid w:val="002E7D91"/>
    <w:rsid w:val="002F0457"/>
    <w:rsid w:val="002F24E0"/>
    <w:rsid w:val="002F346F"/>
    <w:rsid w:val="0030291A"/>
    <w:rsid w:val="0030412F"/>
    <w:rsid w:val="00306610"/>
    <w:rsid w:val="00310B4C"/>
    <w:rsid w:val="003111AB"/>
    <w:rsid w:val="003151E7"/>
    <w:rsid w:val="00315A5E"/>
    <w:rsid w:val="0032207C"/>
    <w:rsid w:val="00324AE2"/>
    <w:rsid w:val="00325AB1"/>
    <w:rsid w:val="00325E0B"/>
    <w:rsid w:val="00331D1E"/>
    <w:rsid w:val="003322A7"/>
    <w:rsid w:val="003322CA"/>
    <w:rsid w:val="00332F66"/>
    <w:rsid w:val="00333D8C"/>
    <w:rsid w:val="003417D7"/>
    <w:rsid w:val="00342292"/>
    <w:rsid w:val="00345B61"/>
    <w:rsid w:val="00347873"/>
    <w:rsid w:val="00360413"/>
    <w:rsid w:val="00362C43"/>
    <w:rsid w:val="00365A53"/>
    <w:rsid w:val="00372924"/>
    <w:rsid w:val="00374402"/>
    <w:rsid w:val="00375EE5"/>
    <w:rsid w:val="00377C23"/>
    <w:rsid w:val="00382CA0"/>
    <w:rsid w:val="00391FA2"/>
    <w:rsid w:val="003947C7"/>
    <w:rsid w:val="00395738"/>
    <w:rsid w:val="003A020E"/>
    <w:rsid w:val="003A39F9"/>
    <w:rsid w:val="003A3DFE"/>
    <w:rsid w:val="003A54EE"/>
    <w:rsid w:val="003C205C"/>
    <w:rsid w:val="003C5051"/>
    <w:rsid w:val="003D3AB5"/>
    <w:rsid w:val="003D6810"/>
    <w:rsid w:val="003D68E7"/>
    <w:rsid w:val="003D77AE"/>
    <w:rsid w:val="003D7EE5"/>
    <w:rsid w:val="003D7F4D"/>
    <w:rsid w:val="003E04E1"/>
    <w:rsid w:val="003E4F3F"/>
    <w:rsid w:val="003E739F"/>
    <w:rsid w:val="003F06F2"/>
    <w:rsid w:val="003F5EEA"/>
    <w:rsid w:val="004007A3"/>
    <w:rsid w:val="0040114C"/>
    <w:rsid w:val="00412392"/>
    <w:rsid w:val="004141DC"/>
    <w:rsid w:val="00425589"/>
    <w:rsid w:val="00427C13"/>
    <w:rsid w:val="00433721"/>
    <w:rsid w:val="00434189"/>
    <w:rsid w:val="004508A8"/>
    <w:rsid w:val="00455B84"/>
    <w:rsid w:val="00460B09"/>
    <w:rsid w:val="00470E3B"/>
    <w:rsid w:val="004776AA"/>
    <w:rsid w:val="00482A6B"/>
    <w:rsid w:val="00483184"/>
    <w:rsid w:val="00484679"/>
    <w:rsid w:val="00487804"/>
    <w:rsid w:val="00492D94"/>
    <w:rsid w:val="00493CBF"/>
    <w:rsid w:val="004B0FB9"/>
    <w:rsid w:val="004B10DE"/>
    <w:rsid w:val="004C16A6"/>
    <w:rsid w:val="004D602B"/>
    <w:rsid w:val="004D7B92"/>
    <w:rsid w:val="004E4177"/>
    <w:rsid w:val="004E598A"/>
    <w:rsid w:val="004E7E34"/>
    <w:rsid w:val="004F0B9C"/>
    <w:rsid w:val="004F1067"/>
    <w:rsid w:val="004F4392"/>
    <w:rsid w:val="00502F6B"/>
    <w:rsid w:val="0050589F"/>
    <w:rsid w:val="0050725B"/>
    <w:rsid w:val="00515378"/>
    <w:rsid w:val="00515F82"/>
    <w:rsid w:val="005179C9"/>
    <w:rsid w:val="00520617"/>
    <w:rsid w:val="005251C4"/>
    <w:rsid w:val="0052542F"/>
    <w:rsid w:val="00526666"/>
    <w:rsid w:val="00527A14"/>
    <w:rsid w:val="0053073A"/>
    <w:rsid w:val="00531A5E"/>
    <w:rsid w:val="00531FF6"/>
    <w:rsid w:val="00532455"/>
    <w:rsid w:val="00532909"/>
    <w:rsid w:val="00532D4D"/>
    <w:rsid w:val="005353C7"/>
    <w:rsid w:val="0053568E"/>
    <w:rsid w:val="005414C4"/>
    <w:rsid w:val="00543FC5"/>
    <w:rsid w:val="005470FF"/>
    <w:rsid w:val="00551679"/>
    <w:rsid w:val="00561F99"/>
    <w:rsid w:val="005674FB"/>
    <w:rsid w:val="00584796"/>
    <w:rsid w:val="00591AF8"/>
    <w:rsid w:val="005942E8"/>
    <w:rsid w:val="005961D7"/>
    <w:rsid w:val="00597D62"/>
    <w:rsid w:val="005B033D"/>
    <w:rsid w:val="005B07A4"/>
    <w:rsid w:val="005B6503"/>
    <w:rsid w:val="005B79C6"/>
    <w:rsid w:val="005C2B3D"/>
    <w:rsid w:val="005C4ED6"/>
    <w:rsid w:val="005D0346"/>
    <w:rsid w:val="005D396A"/>
    <w:rsid w:val="005D77DD"/>
    <w:rsid w:val="005D7F02"/>
    <w:rsid w:val="005E385B"/>
    <w:rsid w:val="005E5259"/>
    <w:rsid w:val="005E54B6"/>
    <w:rsid w:val="005F3010"/>
    <w:rsid w:val="006006AC"/>
    <w:rsid w:val="00613C08"/>
    <w:rsid w:val="00614E59"/>
    <w:rsid w:val="00622C03"/>
    <w:rsid w:val="00623A3D"/>
    <w:rsid w:val="006260AC"/>
    <w:rsid w:val="00626127"/>
    <w:rsid w:val="00627623"/>
    <w:rsid w:val="006332FA"/>
    <w:rsid w:val="00637F69"/>
    <w:rsid w:val="0065128E"/>
    <w:rsid w:val="0066172F"/>
    <w:rsid w:val="00664128"/>
    <w:rsid w:val="00666251"/>
    <w:rsid w:val="00666EBE"/>
    <w:rsid w:val="0067023E"/>
    <w:rsid w:val="0067369F"/>
    <w:rsid w:val="00676346"/>
    <w:rsid w:val="006775D5"/>
    <w:rsid w:val="00677A19"/>
    <w:rsid w:val="00683BCD"/>
    <w:rsid w:val="00685441"/>
    <w:rsid w:val="00685D74"/>
    <w:rsid w:val="00686388"/>
    <w:rsid w:val="0068679D"/>
    <w:rsid w:val="00686BD1"/>
    <w:rsid w:val="00687926"/>
    <w:rsid w:val="00691F11"/>
    <w:rsid w:val="00694BE5"/>
    <w:rsid w:val="00696282"/>
    <w:rsid w:val="006B7330"/>
    <w:rsid w:val="006C3016"/>
    <w:rsid w:val="006C31BE"/>
    <w:rsid w:val="006D4B48"/>
    <w:rsid w:val="006D5877"/>
    <w:rsid w:val="006E1266"/>
    <w:rsid w:val="006E1E6C"/>
    <w:rsid w:val="006E2ED3"/>
    <w:rsid w:val="006E4FC2"/>
    <w:rsid w:val="006F257F"/>
    <w:rsid w:val="006F2945"/>
    <w:rsid w:val="007035D8"/>
    <w:rsid w:val="007104CA"/>
    <w:rsid w:val="00715F9F"/>
    <w:rsid w:val="00716493"/>
    <w:rsid w:val="00722472"/>
    <w:rsid w:val="0072288A"/>
    <w:rsid w:val="00725DAB"/>
    <w:rsid w:val="00727EC4"/>
    <w:rsid w:val="00734F8C"/>
    <w:rsid w:val="00736776"/>
    <w:rsid w:val="00742A90"/>
    <w:rsid w:val="007441BF"/>
    <w:rsid w:val="00745D02"/>
    <w:rsid w:val="00745D86"/>
    <w:rsid w:val="00751FC1"/>
    <w:rsid w:val="00752F77"/>
    <w:rsid w:val="00756A15"/>
    <w:rsid w:val="00757041"/>
    <w:rsid w:val="00763C7D"/>
    <w:rsid w:val="00770EBB"/>
    <w:rsid w:val="007741CB"/>
    <w:rsid w:val="00776F72"/>
    <w:rsid w:val="007773D6"/>
    <w:rsid w:val="00780B25"/>
    <w:rsid w:val="00781405"/>
    <w:rsid w:val="00782918"/>
    <w:rsid w:val="0078384A"/>
    <w:rsid w:val="00786386"/>
    <w:rsid w:val="00791D07"/>
    <w:rsid w:val="00794D48"/>
    <w:rsid w:val="007958B9"/>
    <w:rsid w:val="00796B96"/>
    <w:rsid w:val="00797904"/>
    <w:rsid w:val="007A0830"/>
    <w:rsid w:val="007A1B41"/>
    <w:rsid w:val="007A4745"/>
    <w:rsid w:val="007A6F84"/>
    <w:rsid w:val="007B0124"/>
    <w:rsid w:val="007B1617"/>
    <w:rsid w:val="007B2D41"/>
    <w:rsid w:val="007C263B"/>
    <w:rsid w:val="007D05B6"/>
    <w:rsid w:val="007D1C1F"/>
    <w:rsid w:val="007D25E0"/>
    <w:rsid w:val="007D317F"/>
    <w:rsid w:val="007D4568"/>
    <w:rsid w:val="007D6F34"/>
    <w:rsid w:val="007E4FFA"/>
    <w:rsid w:val="007E5204"/>
    <w:rsid w:val="007E7D0D"/>
    <w:rsid w:val="007F7633"/>
    <w:rsid w:val="00801502"/>
    <w:rsid w:val="0080322F"/>
    <w:rsid w:val="00806AE3"/>
    <w:rsid w:val="00807D99"/>
    <w:rsid w:val="008112B7"/>
    <w:rsid w:val="0081289B"/>
    <w:rsid w:val="00815340"/>
    <w:rsid w:val="00820C8A"/>
    <w:rsid w:val="00822BF0"/>
    <w:rsid w:val="0083140A"/>
    <w:rsid w:val="008336A3"/>
    <w:rsid w:val="00835E23"/>
    <w:rsid w:val="00836CD7"/>
    <w:rsid w:val="00840E65"/>
    <w:rsid w:val="0085184F"/>
    <w:rsid w:val="008531F9"/>
    <w:rsid w:val="00861967"/>
    <w:rsid w:val="00863589"/>
    <w:rsid w:val="00863C21"/>
    <w:rsid w:val="008656A1"/>
    <w:rsid w:val="0087108B"/>
    <w:rsid w:val="0087393C"/>
    <w:rsid w:val="008742CD"/>
    <w:rsid w:val="008754F1"/>
    <w:rsid w:val="00876198"/>
    <w:rsid w:val="008763D7"/>
    <w:rsid w:val="00877CA5"/>
    <w:rsid w:val="00890DFF"/>
    <w:rsid w:val="008A385C"/>
    <w:rsid w:val="008A40B3"/>
    <w:rsid w:val="008B58FC"/>
    <w:rsid w:val="008B7AE9"/>
    <w:rsid w:val="008F2401"/>
    <w:rsid w:val="008F47B4"/>
    <w:rsid w:val="009004D5"/>
    <w:rsid w:val="00901957"/>
    <w:rsid w:val="009027BF"/>
    <w:rsid w:val="009063B1"/>
    <w:rsid w:val="0090666B"/>
    <w:rsid w:val="009066D3"/>
    <w:rsid w:val="00907049"/>
    <w:rsid w:val="0091073F"/>
    <w:rsid w:val="009175F2"/>
    <w:rsid w:val="00921A21"/>
    <w:rsid w:val="00923435"/>
    <w:rsid w:val="009238A4"/>
    <w:rsid w:val="0092499A"/>
    <w:rsid w:val="00925BB4"/>
    <w:rsid w:val="00927D3B"/>
    <w:rsid w:val="00932754"/>
    <w:rsid w:val="00936640"/>
    <w:rsid w:val="009413CF"/>
    <w:rsid w:val="00942194"/>
    <w:rsid w:val="00943051"/>
    <w:rsid w:val="00947A56"/>
    <w:rsid w:val="00947D81"/>
    <w:rsid w:val="0096113B"/>
    <w:rsid w:val="009636DD"/>
    <w:rsid w:val="0096497F"/>
    <w:rsid w:val="00970666"/>
    <w:rsid w:val="00973392"/>
    <w:rsid w:val="00977261"/>
    <w:rsid w:val="00981DA6"/>
    <w:rsid w:val="00986AA1"/>
    <w:rsid w:val="00986BDF"/>
    <w:rsid w:val="0099326D"/>
    <w:rsid w:val="009A1D76"/>
    <w:rsid w:val="009A2F36"/>
    <w:rsid w:val="009A6555"/>
    <w:rsid w:val="009A713D"/>
    <w:rsid w:val="009B4B6A"/>
    <w:rsid w:val="009B5916"/>
    <w:rsid w:val="009B7623"/>
    <w:rsid w:val="009C0133"/>
    <w:rsid w:val="009C3FDA"/>
    <w:rsid w:val="009C4EA0"/>
    <w:rsid w:val="009C6F77"/>
    <w:rsid w:val="009D6FCA"/>
    <w:rsid w:val="009E1F43"/>
    <w:rsid w:val="009E2711"/>
    <w:rsid w:val="009E3C17"/>
    <w:rsid w:val="009F1AA5"/>
    <w:rsid w:val="009F255F"/>
    <w:rsid w:val="009F25D5"/>
    <w:rsid w:val="009F3729"/>
    <w:rsid w:val="009F5B5C"/>
    <w:rsid w:val="009F7770"/>
    <w:rsid w:val="00A0046A"/>
    <w:rsid w:val="00A0170B"/>
    <w:rsid w:val="00A059FF"/>
    <w:rsid w:val="00A05FDC"/>
    <w:rsid w:val="00A07956"/>
    <w:rsid w:val="00A209C0"/>
    <w:rsid w:val="00A228D1"/>
    <w:rsid w:val="00A229A6"/>
    <w:rsid w:val="00A22F54"/>
    <w:rsid w:val="00A34E48"/>
    <w:rsid w:val="00A35336"/>
    <w:rsid w:val="00A40B52"/>
    <w:rsid w:val="00A43DBE"/>
    <w:rsid w:val="00A47C47"/>
    <w:rsid w:val="00A54158"/>
    <w:rsid w:val="00A609FE"/>
    <w:rsid w:val="00A617A5"/>
    <w:rsid w:val="00A61CD0"/>
    <w:rsid w:val="00A631DC"/>
    <w:rsid w:val="00A63809"/>
    <w:rsid w:val="00A649CE"/>
    <w:rsid w:val="00A71350"/>
    <w:rsid w:val="00A77CF1"/>
    <w:rsid w:val="00A873C2"/>
    <w:rsid w:val="00A95FB6"/>
    <w:rsid w:val="00AA2B23"/>
    <w:rsid w:val="00AA3B8C"/>
    <w:rsid w:val="00AA47B1"/>
    <w:rsid w:val="00AA5083"/>
    <w:rsid w:val="00AA55E2"/>
    <w:rsid w:val="00AA716B"/>
    <w:rsid w:val="00AB396B"/>
    <w:rsid w:val="00AB5119"/>
    <w:rsid w:val="00AC3093"/>
    <w:rsid w:val="00AC638B"/>
    <w:rsid w:val="00AC7535"/>
    <w:rsid w:val="00AC7E36"/>
    <w:rsid w:val="00AD772F"/>
    <w:rsid w:val="00AE2EF5"/>
    <w:rsid w:val="00AE3314"/>
    <w:rsid w:val="00AE3A6B"/>
    <w:rsid w:val="00AE778F"/>
    <w:rsid w:val="00AF17BC"/>
    <w:rsid w:val="00AF3F6F"/>
    <w:rsid w:val="00B065E1"/>
    <w:rsid w:val="00B1098B"/>
    <w:rsid w:val="00B160CE"/>
    <w:rsid w:val="00B22A0C"/>
    <w:rsid w:val="00B32BD1"/>
    <w:rsid w:val="00B43491"/>
    <w:rsid w:val="00B46D27"/>
    <w:rsid w:val="00B524F1"/>
    <w:rsid w:val="00B56968"/>
    <w:rsid w:val="00B61E9E"/>
    <w:rsid w:val="00B62064"/>
    <w:rsid w:val="00B62E5B"/>
    <w:rsid w:val="00B8163D"/>
    <w:rsid w:val="00B87735"/>
    <w:rsid w:val="00B87E48"/>
    <w:rsid w:val="00B94BE4"/>
    <w:rsid w:val="00BA644D"/>
    <w:rsid w:val="00BA75BC"/>
    <w:rsid w:val="00BB0F33"/>
    <w:rsid w:val="00BC019F"/>
    <w:rsid w:val="00BC37F1"/>
    <w:rsid w:val="00BC45FF"/>
    <w:rsid w:val="00BC6CFF"/>
    <w:rsid w:val="00BD266F"/>
    <w:rsid w:val="00BD63F5"/>
    <w:rsid w:val="00BD642B"/>
    <w:rsid w:val="00BE48E7"/>
    <w:rsid w:val="00BE50A5"/>
    <w:rsid w:val="00BE66B3"/>
    <w:rsid w:val="00BF0264"/>
    <w:rsid w:val="00BF4101"/>
    <w:rsid w:val="00C0539E"/>
    <w:rsid w:val="00C077AC"/>
    <w:rsid w:val="00C113BB"/>
    <w:rsid w:val="00C12117"/>
    <w:rsid w:val="00C23DC5"/>
    <w:rsid w:val="00C25E50"/>
    <w:rsid w:val="00C30250"/>
    <w:rsid w:val="00C41C11"/>
    <w:rsid w:val="00C441E8"/>
    <w:rsid w:val="00C523B5"/>
    <w:rsid w:val="00C53910"/>
    <w:rsid w:val="00C56AE0"/>
    <w:rsid w:val="00C604F6"/>
    <w:rsid w:val="00C67132"/>
    <w:rsid w:val="00C75ECA"/>
    <w:rsid w:val="00C817CE"/>
    <w:rsid w:val="00C81806"/>
    <w:rsid w:val="00C81E60"/>
    <w:rsid w:val="00C84F4E"/>
    <w:rsid w:val="00C903D2"/>
    <w:rsid w:val="00C92DA5"/>
    <w:rsid w:val="00C97E1F"/>
    <w:rsid w:val="00CB15AC"/>
    <w:rsid w:val="00CB20F8"/>
    <w:rsid w:val="00CD101C"/>
    <w:rsid w:val="00CD1C43"/>
    <w:rsid w:val="00CD206A"/>
    <w:rsid w:val="00CD4758"/>
    <w:rsid w:val="00CD7E2C"/>
    <w:rsid w:val="00CE705A"/>
    <w:rsid w:val="00CF46BB"/>
    <w:rsid w:val="00D01273"/>
    <w:rsid w:val="00D01CFF"/>
    <w:rsid w:val="00D03B58"/>
    <w:rsid w:val="00D03D07"/>
    <w:rsid w:val="00D054EB"/>
    <w:rsid w:val="00D06264"/>
    <w:rsid w:val="00D06630"/>
    <w:rsid w:val="00D13868"/>
    <w:rsid w:val="00D14D58"/>
    <w:rsid w:val="00D1561D"/>
    <w:rsid w:val="00D17536"/>
    <w:rsid w:val="00D24F29"/>
    <w:rsid w:val="00D31E43"/>
    <w:rsid w:val="00D36D00"/>
    <w:rsid w:val="00D40E7F"/>
    <w:rsid w:val="00D42FA7"/>
    <w:rsid w:val="00D44C64"/>
    <w:rsid w:val="00D46F75"/>
    <w:rsid w:val="00D5503F"/>
    <w:rsid w:val="00D5774F"/>
    <w:rsid w:val="00D62504"/>
    <w:rsid w:val="00D646F7"/>
    <w:rsid w:val="00D647DF"/>
    <w:rsid w:val="00D65036"/>
    <w:rsid w:val="00D70209"/>
    <w:rsid w:val="00D72BE1"/>
    <w:rsid w:val="00D7469B"/>
    <w:rsid w:val="00D74AC8"/>
    <w:rsid w:val="00D87464"/>
    <w:rsid w:val="00D922C9"/>
    <w:rsid w:val="00D92D17"/>
    <w:rsid w:val="00D9462C"/>
    <w:rsid w:val="00D9565C"/>
    <w:rsid w:val="00D95E7D"/>
    <w:rsid w:val="00D960EA"/>
    <w:rsid w:val="00DA4E8C"/>
    <w:rsid w:val="00DB223F"/>
    <w:rsid w:val="00DB38DF"/>
    <w:rsid w:val="00DB41FE"/>
    <w:rsid w:val="00DB77AC"/>
    <w:rsid w:val="00DC341B"/>
    <w:rsid w:val="00DC7D16"/>
    <w:rsid w:val="00DD1A3D"/>
    <w:rsid w:val="00DD37B5"/>
    <w:rsid w:val="00DD7932"/>
    <w:rsid w:val="00DE1445"/>
    <w:rsid w:val="00DE2442"/>
    <w:rsid w:val="00DE2784"/>
    <w:rsid w:val="00DE46AC"/>
    <w:rsid w:val="00DE5585"/>
    <w:rsid w:val="00DF083F"/>
    <w:rsid w:val="00DF35D4"/>
    <w:rsid w:val="00DF38E6"/>
    <w:rsid w:val="00E00C86"/>
    <w:rsid w:val="00E02421"/>
    <w:rsid w:val="00E02747"/>
    <w:rsid w:val="00E04440"/>
    <w:rsid w:val="00E045AB"/>
    <w:rsid w:val="00E05B66"/>
    <w:rsid w:val="00E14EA0"/>
    <w:rsid w:val="00E16378"/>
    <w:rsid w:val="00E273EA"/>
    <w:rsid w:val="00E317B6"/>
    <w:rsid w:val="00E32DFB"/>
    <w:rsid w:val="00E33CA7"/>
    <w:rsid w:val="00E43BD7"/>
    <w:rsid w:val="00E5118A"/>
    <w:rsid w:val="00E56723"/>
    <w:rsid w:val="00E60DE5"/>
    <w:rsid w:val="00E61F44"/>
    <w:rsid w:val="00E63390"/>
    <w:rsid w:val="00E73AF6"/>
    <w:rsid w:val="00E80731"/>
    <w:rsid w:val="00E81CAA"/>
    <w:rsid w:val="00E83CFB"/>
    <w:rsid w:val="00E85D30"/>
    <w:rsid w:val="00E85EA1"/>
    <w:rsid w:val="00E86F63"/>
    <w:rsid w:val="00E87DB9"/>
    <w:rsid w:val="00E90522"/>
    <w:rsid w:val="00E93345"/>
    <w:rsid w:val="00E95798"/>
    <w:rsid w:val="00EA566F"/>
    <w:rsid w:val="00EB27CE"/>
    <w:rsid w:val="00EB5F83"/>
    <w:rsid w:val="00EB62C4"/>
    <w:rsid w:val="00EC1217"/>
    <w:rsid w:val="00EC320E"/>
    <w:rsid w:val="00EC36F4"/>
    <w:rsid w:val="00EC46B4"/>
    <w:rsid w:val="00EC49E0"/>
    <w:rsid w:val="00EC4F6D"/>
    <w:rsid w:val="00EC7058"/>
    <w:rsid w:val="00ED10BD"/>
    <w:rsid w:val="00ED32B1"/>
    <w:rsid w:val="00ED778C"/>
    <w:rsid w:val="00EE066A"/>
    <w:rsid w:val="00EE603F"/>
    <w:rsid w:val="00EF0F04"/>
    <w:rsid w:val="00EF3DBA"/>
    <w:rsid w:val="00EF3DDB"/>
    <w:rsid w:val="00F01911"/>
    <w:rsid w:val="00F01B1F"/>
    <w:rsid w:val="00F12BAB"/>
    <w:rsid w:val="00F13BD0"/>
    <w:rsid w:val="00F14589"/>
    <w:rsid w:val="00F14CDC"/>
    <w:rsid w:val="00F1717A"/>
    <w:rsid w:val="00F20917"/>
    <w:rsid w:val="00F20A79"/>
    <w:rsid w:val="00F20E0F"/>
    <w:rsid w:val="00F21524"/>
    <w:rsid w:val="00F219BF"/>
    <w:rsid w:val="00F23C6A"/>
    <w:rsid w:val="00F25AFF"/>
    <w:rsid w:val="00F3335C"/>
    <w:rsid w:val="00F3791A"/>
    <w:rsid w:val="00F51C4E"/>
    <w:rsid w:val="00F5207E"/>
    <w:rsid w:val="00F525A8"/>
    <w:rsid w:val="00F61A49"/>
    <w:rsid w:val="00F62BF0"/>
    <w:rsid w:val="00F63075"/>
    <w:rsid w:val="00F653FE"/>
    <w:rsid w:val="00F6550E"/>
    <w:rsid w:val="00F6610E"/>
    <w:rsid w:val="00F67F25"/>
    <w:rsid w:val="00F7181C"/>
    <w:rsid w:val="00F759FA"/>
    <w:rsid w:val="00F7686E"/>
    <w:rsid w:val="00F770F0"/>
    <w:rsid w:val="00F77E75"/>
    <w:rsid w:val="00F80979"/>
    <w:rsid w:val="00F83FB8"/>
    <w:rsid w:val="00F85B0C"/>
    <w:rsid w:val="00F871E3"/>
    <w:rsid w:val="00F948D8"/>
    <w:rsid w:val="00F95BBB"/>
    <w:rsid w:val="00F961EC"/>
    <w:rsid w:val="00F970B4"/>
    <w:rsid w:val="00FA03CF"/>
    <w:rsid w:val="00FA0875"/>
    <w:rsid w:val="00FA7267"/>
    <w:rsid w:val="00FA7346"/>
    <w:rsid w:val="00FB18F6"/>
    <w:rsid w:val="00FB6093"/>
    <w:rsid w:val="00FB65BD"/>
    <w:rsid w:val="00FC1C0C"/>
    <w:rsid w:val="00FC2E07"/>
    <w:rsid w:val="00FC5723"/>
    <w:rsid w:val="00FD142D"/>
    <w:rsid w:val="00FD5B40"/>
    <w:rsid w:val="00FE16B8"/>
    <w:rsid w:val="00FE25F8"/>
    <w:rsid w:val="00FE3A75"/>
    <w:rsid w:val="00FF2920"/>
    <w:rsid w:val="00FF7788"/>
    <w:rsid w:val="02693010"/>
    <w:rsid w:val="05CA885C"/>
    <w:rsid w:val="07CC206A"/>
    <w:rsid w:val="099E0E73"/>
    <w:rsid w:val="0AF21ADA"/>
    <w:rsid w:val="0D859155"/>
    <w:rsid w:val="1AA08749"/>
    <w:rsid w:val="1B469251"/>
    <w:rsid w:val="211223F6"/>
    <w:rsid w:val="24A6B514"/>
    <w:rsid w:val="2C77E5E5"/>
    <w:rsid w:val="2CE6AE8F"/>
    <w:rsid w:val="2EB0C3A7"/>
    <w:rsid w:val="36F85327"/>
    <w:rsid w:val="3B1ADF8B"/>
    <w:rsid w:val="3BE160C6"/>
    <w:rsid w:val="3D7AE763"/>
    <w:rsid w:val="430A6DEA"/>
    <w:rsid w:val="49F944A7"/>
    <w:rsid w:val="509B470F"/>
    <w:rsid w:val="51A34685"/>
    <w:rsid w:val="527FB409"/>
    <w:rsid w:val="572CA96B"/>
    <w:rsid w:val="589E06C7"/>
    <w:rsid w:val="596E6DF2"/>
    <w:rsid w:val="5B030753"/>
    <w:rsid w:val="613552C6"/>
    <w:rsid w:val="6A50B761"/>
    <w:rsid w:val="6B32E7B5"/>
    <w:rsid w:val="6C3AE72B"/>
    <w:rsid w:val="6DD300B3"/>
    <w:rsid w:val="6E6A8877"/>
    <w:rsid w:val="6F567950"/>
    <w:rsid w:val="72361D58"/>
    <w:rsid w:val="7A1BA576"/>
    <w:rsid w:val="7DCD9D1B"/>
    <w:rsid w:val="7F7A2D79"/>
    <w:rsid w:val="7F7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  <w15:docId w15:val="{438166E8-F4E8-4F3B-A7D5-C62E40C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C20F87348443B5359E177D3101D8" ma:contentTypeVersion="16" ma:contentTypeDescription="Create a new document." ma:contentTypeScope="" ma:versionID="5c67babe5c1da57dbc66c871c5bb76cc">
  <xsd:schema xmlns:xsd="http://www.w3.org/2001/XMLSchema" xmlns:xs="http://www.w3.org/2001/XMLSchema" xmlns:p="http://schemas.microsoft.com/office/2006/metadata/properties" xmlns:ns2="33c0f45e-9b1c-43a8-b078-3ae4594eafd7" xmlns:ns3="e1a7b252-9b65-40b0-a10f-72f5ad167f09" xmlns:ns4="c7e24bc2-729e-4054-8454-d4d5db5a28c3" targetNamespace="http://schemas.microsoft.com/office/2006/metadata/properties" ma:root="true" ma:fieldsID="ecaac9efedaf94c86cb49e20b0c4e7fc" ns2:_="" ns3:_="" ns4:_="">
    <xsd:import namespace="33c0f45e-9b1c-43a8-b078-3ae4594eafd7"/>
    <xsd:import namespace="e1a7b252-9b65-40b0-a10f-72f5ad167f09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f45e-9b1c-43a8-b078-3ae4594e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52-9b65-40b0-a10f-72f5ad16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a9e9a7-03a6-4da1-81c2-2bca8ef6965a}" ma:internalName="TaxCatchAll" ma:showField="CatchAllData" ma:web="e1a7b252-9b65-40b0-a10f-72f5ad16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7b252-9b65-40b0-a10f-72f5ad167f09">
      <UserInfo>
        <DisplayName>Landa Sullivan</DisplayName>
        <AccountId>30</AccountId>
        <AccountType/>
      </UserInfo>
    </SharedWithUsers>
    <TaxCatchAll xmlns="c7e24bc2-729e-4054-8454-d4d5db5a28c3" xsi:nil="true"/>
    <lcf76f155ced4ddcb4097134ff3c332f xmlns="33c0f45e-9b1c-43a8-b078-3ae4594eaf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DF61-4403-4E7F-8A52-03441FDD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f45e-9b1c-43a8-b078-3ae4594eafd7"/>
    <ds:schemaRef ds:uri="e1a7b252-9b65-40b0-a10f-72f5ad167f09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115D6-19F8-45FF-9D43-926CBAA5CDCE}">
  <ds:schemaRefs>
    <ds:schemaRef ds:uri="e1a7b252-9b65-40b0-a10f-72f5ad167f09"/>
    <ds:schemaRef ds:uri="http://purl.org/dc/elements/1.1/"/>
    <ds:schemaRef ds:uri="http://schemas.microsoft.com/office/2006/metadata/properties"/>
    <ds:schemaRef ds:uri="c7e24bc2-729e-4054-8454-d4d5db5a28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3c0f45e-9b1c-43a8-b078-3ae4594eaf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1D82D9-592F-4568-AC4F-36DADFA5D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3974</Characters>
  <Application>Microsoft Office Word</Application>
  <DocSecurity>4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Grant</dc:creator>
  <cp:keywords/>
  <dc:description/>
  <cp:lastModifiedBy>Nicolas Hogg</cp:lastModifiedBy>
  <cp:revision>2</cp:revision>
  <dcterms:created xsi:type="dcterms:W3CDTF">2022-12-05T13:12:00Z</dcterms:created>
  <dcterms:modified xsi:type="dcterms:W3CDTF">2022-12-05T13:12:00Z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0x0101009178C20F87348443B5359E177D3101D8</vt:lpwstr>
  </property>
  <property fmtid="{D5CDD505-2E9C-101B-9397-08002B2CF9AE}" pid="3" name="MediaServiceImageTags">
    <vt:lpwstr/>
  </property>
</Properties>
</file>