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42831" w14:textId="77777777" w:rsidR="002F2F6D" w:rsidRPr="00B12AA3" w:rsidRDefault="002F2F6D" w:rsidP="002F2F6D">
      <w:pPr>
        <w:pStyle w:val="Header"/>
        <w:jc w:val="center"/>
        <w:rPr>
          <w:rFonts w:ascii="Trebuchet MS" w:hAnsi="Trebuchet MS" w:cs="Arial"/>
          <w:b/>
          <w:sz w:val="32"/>
          <w:szCs w:val="32"/>
        </w:rPr>
      </w:pPr>
      <w:r w:rsidRPr="00B12AA3">
        <w:rPr>
          <w:rFonts w:ascii="Trebuchet MS" w:hAnsi="Trebuchet MS" w:cs="Arial"/>
          <w:b/>
          <w:sz w:val="32"/>
          <w:szCs w:val="32"/>
        </w:rPr>
        <w:t>THE NATIONAL LOTTERY COMMUNITY FUND</w:t>
      </w:r>
    </w:p>
    <w:p w14:paraId="7DD6E578" w14:textId="7B3FDCE6" w:rsidR="002F2F6D" w:rsidRPr="00B12AA3" w:rsidRDefault="002F2F6D" w:rsidP="002F2F6D">
      <w:pPr>
        <w:pStyle w:val="Header"/>
        <w:jc w:val="center"/>
        <w:rPr>
          <w:rFonts w:ascii="Trebuchet MS" w:hAnsi="Trebuchet MS" w:cs="Arial"/>
          <w:b/>
          <w:sz w:val="28"/>
          <w:szCs w:val="24"/>
        </w:rPr>
      </w:pPr>
      <w:r w:rsidRPr="00B12AA3">
        <w:rPr>
          <w:rFonts w:ascii="Trebuchet MS" w:hAnsi="Trebuchet MS" w:cs="Arial"/>
          <w:b/>
          <w:sz w:val="28"/>
          <w:szCs w:val="24"/>
        </w:rPr>
        <w:t>UK FUNDING COMMITTEE MEETING</w:t>
      </w:r>
    </w:p>
    <w:p w14:paraId="382E2E98" w14:textId="2ABD3038" w:rsidR="002F2F6D" w:rsidRPr="00B12AA3" w:rsidRDefault="006B090C" w:rsidP="002F2F6D">
      <w:pPr>
        <w:pStyle w:val="Header"/>
        <w:jc w:val="center"/>
        <w:rPr>
          <w:rFonts w:ascii="Trebuchet MS" w:hAnsi="Trebuchet MS" w:cs="Arial"/>
          <w:b/>
          <w:sz w:val="24"/>
          <w:szCs w:val="24"/>
        </w:rPr>
      </w:pPr>
      <w:r w:rsidRPr="00B12AA3">
        <w:rPr>
          <w:rFonts w:ascii="Trebuchet MS" w:hAnsi="Trebuchet MS" w:cs="Arial"/>
          <w:b/>
          <w:sz w:val="24"/>
          <w:szCs w:val="24"/>
        </w:rPr>
        <w:t>Friday 12</w:t>
      </w:r>
      <w:r w:rsidRPr="00B12AA3">
        <w:rPr>
          <w:rFonts w:ascii="Trebuchet MS" w:hAnsi="Trebuchet MS" w:cs="Arial"/>
          <w:b/>
          <w:sz w:val="24"/>
          <w:szCs w:val="24"/>
          <w:vertAlign w:val="superscript"/>
        </w:rPr>
        <w:t>th</w:t>
      </w:r>
      <w:r w:rsidRPr="00B12AA3">
        <w:rPr>
          <w:rFonts w:ascii="Trebuchet MS" w:hAnsi="Trebuchet MS" w:cs="Arial"/>
          <w:b/>
          <w:sz w:val="24"/>
          <w:szCs w:val="24"/>
        </w:rPr>
        <w:t xml:space="preserve"> November</w:t>
      </w:r>
      <w:r w:rsidR="002F2F6D" w:rsidRPr="00B12AA3">
        <w:rPr>
          <w:rFonts w:ascii="Trebuchet MS" w:hAnsi="Trebuchet MS" w:cs="Arial"/>
          <w:b/>
          <w:sz w:val="24"/>
          <w:szCs w:val="24"/>
        </w:rPr>
        <w:t xml:space="preserve"> 10</w:t>
      </w:r>
      <w:r w:rsidR="002E7DAF" w:rsidRPr="00B12AA3">
        <w:rPr>
          <w:rFonts w:ascii="Trebuchet MS" w:hAnsi="Trebuchet MS" w:cs="Arial"/>
          <w:b/>
          <w:sz w:val="24"/>
          <w:szCs w:val="24"/>
        </w:rPr>
        <w:t>:00 – 1</w:t>
      </w:r>
      <w:r w:rsidRPr="00B12AA3">
        <w:rPr>
          <w:rFonts w:ascii="Trebuchet MS" w:hAnsi="Trebuchet MS" w:cs="Arial"/>
          <w:b/>
          <w:sz w:val="24"/>
          <w:szCs w:val="24"/>
        </w:rPr>
        <w:t>3</w:t>
      </w:r>
      <w:r w:rsidR="005F5B8E" w:rsidRPr="00B12AA3">
        <w:rPr>
          <w:rFonts w:ascii="Trebuchet MS" w:hAnsi="Trebuchet MS" w:cs="Arial"/>
          <w:b/>
          <w:sz w:val="24"/>
          <w:szCs w:val="24"/>
        </w:rPr>
        <w:t>:00</w:t>
      </w:r>
    </w:p>
    <w:p w14:paraId="5EBE5CC0" w14:textId="77777777" w:rsidR="002F2F6D" w:rsidRPr="00B12AA3" w:rsidRDefault="0001147B" w:rsidP="002F2F6D">
      <w:pPr>
        <w:pStyle w:val="Header"/>
        <w:jc w:val="center"/>
        <w:rPr>
          <w:rFonts w:ascii="Trebuchet MS" w:hAnsi="Trebuchet MS" w:cs="Arial"/>
          <w:b/>
          <w:sz w:val="24"/>
          <w:szCs w:val="24"/>
        </w:rPr>
      </w:pPr>
      <w:r w:rsidRPr="00B12AA3">
        <w:rPr>
          <w:rFonts w:ascii="Trebuchet MS" w:hAnsi="Trebuchet MS" w:cs="Arial"/>
          <w:b/>
          <w:sz w:val="24"/>
          <w:szCs w:val="24"/>
        </w:rPr>
        <w:t>Online via Teams</w:t>
      </w:r>
    </w:p>
    <w:p w14:paraId="47F9224B" w14:textId="77777777" w:rsidR="002F2F6D" w:rsidRPr="00B12AA3" w:rsidRDefault="002F2F6D" w:rsidP="002F2F6D">
      <w:pPr>
        <w:pStyle w:val="Header"/>
        <w:jc w:val="center"/>
        <w:rPr>
          <w:rFonts w:ascii="Trebuchet MS" w:hAnsi="Trebuchet MS" w:cs="Arial"/>
          <w:b/>
          <w:sz w:val="18"/>
          <w:szCs w:val="18"/>
        </w:rPr>
      </w:pPr>
    </w:p>
    <w:p w14:paraId="3BA56A58" w14:textId="77777777" w:rsidR="002F2F6D" w:rsidRPr="00B12AA3" w:rsidRDefault="002F2F6D" w:rsidP="002F2F6D">
      <w:pPr>
        <w:pStyle w:val="Header"/>
        <w:jc w:val="center"/>
        <w:rPr>
          <w:rFonts w:ascii="Trebuchet MS" w:hAnsi="Trebuchet MS" w:cs="Arial"/>
          <w:b/>
          <w:sz w:val="24"/>
          <w:szCs w:val="24"/>
        </w:rPr>
      </w:pPr>
      <w:r w:rsidRPr="00B12AA3">
        <w:rPr>
          <w:rFonts w:ascii="Trebuchet MS" w:hAnsi="Trebuchet MS" w:cs="Arial"/>
          <w:b/>
          <w:sz w:val="24"/>
          <w:szCs w:val="24"/>
        </w:rPr>
        <w:t>MINUTES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804"/>
      </w:tblGrid>
      <w:tr w:rsidR="00AB2799" w:rsidRPr="00B12AA3" w14:paraId="550F6EC8" w14:textId="77777777" w:rsidTr="00BE07CD">
        <w:tc>
          <w:tcPr>
            <w:tcW w:w="2694" w:type="dxa"/>
          </w:tcPr>
          <w:p w14:paraId="53ED764D" w14:textId="63BC13A6" w:rsidR="00AB2799" w:rsidRPr="00B12AA3" w:rsidRDefault="00BE07CD" w:rsidP="00AB2799">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MEMBERS</w:t>
            </w:r>
            <w:r w:rsidR="00AB2799" w:rsidRPr="00B12AA3">
              <w:rPr>
                <w:rFonts w:ascii="Trebuchet MS" w:eastAsia="MingLiU" w:hAnsi="Trebuchet MS" w:cs="Arial"/>
                <w:b/>
                <w:bCs/>
                <w:sz w:val="22"/>
                <w:szCs w:val="22"/>
                <w:lang w:eastAsia="zh-HK"/>
              </w:rPr>
              <w:t>:</w:t>
            </w:r>
          </w:p>
        </w:tc>
        <w:tc>
          <w:tcPr>
            <w:tcW w:w="6804" w:type="dxa"/>
          </w:tcPr>
          <w:p w14:paraId="57E05AFD" w14:textId="77777777" w:rsidR="00AB2799" w:rsidRPr="00B12AA3" w:rsidRDefault="00AB2799" w:rsidP="00AB2799">
            <w:pPr>
              <w:rPr>
                <w:rFonts w:ascii="Trebuchet MS" w:eastAsia="MingLiU" w:hAnsi="Trebuchet MS" w:cs="Arial"/>
                <w:b/>
                <w:bCs/>
                <w:sz w:val="22"/>
                <w:szCs w:val="22"/>
                <w:highlight w:val="green"/>
                <w:lang w:eastAsia="zh-HK"/>
              </w:rPr>
            </w:pPr>
          </w:p>
        </w:tc>
      </w:tr>
      <w:tr w:rsidR="00AB2799" w:rsidRPr="00B12AA3" w14:paraId="4DDB91CA" w14:textId="77777777" w:rsidTr="00BE07CD">
        <w:trPr>
          <w:trHeight w:val="1461"/>
        </w:trPr>
        <w:tc>
          <w:tcPr>
            <w:tcW w:w="2694" w:type="dxa"/>
          </w:tcPr>
          <w:p w14:paraId="4C19C473" w14:textId="32ED75A2" w:rsidR="00AB2799" w:rsidRPr="00B12AA3" w:rsidRDefault="0003756E" w:rsidP="00AB2799">
            <w:pPr>
              <w:rPr>
                <w:rFonts w:ascii="Trebuchet MS" w:hAnsi="Trebuchet MS" w:cs="Arial"/>
                <w:sz w:val="22"/>
                <w:szCs w:val="22"/>
              </w:rPr>
            </w:pPr>
            <w:r w:rsidRPr="00B12AA3">
              <w:rPr>
                <w:rFonts w:ascii="Trebuchet MS" w:hAnsi="Trebuchet MS" w:cs="Arial"/>
                <w:sz w:val="22"/>
                <w:szCs w:val="22"/>
              </w:rPr>
              <w:t>Blondel Cluff</w:t>
            </w:r>
            <w:r w:rsidR="00BE07CD" w:rsidRPr="00B12AA3">
              <w:rPr>
                <w:rFonts w:ascii="Trebuchet MS" w:hAnsi="Trebuchet MS" w:cs="Arial"/>
                <w:sz w:val="22"/>
                <w:szCs w:val="22"/>
              </w:rPr>
              <w:t xml:space="preserve"> (Chair)</w:t>
            </w:r>
          </w:p>
          <w:p w14:paraId="139248CC" w14:textId="77777777" w:rsidR="00AB2799" w:rsidRPr="00B12AA3" w:rsidRDefault="001B1866"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Aaliya Seyal</w:t>
            </w:r>
          </w:p>
          <w:p w14:paraId="727EA99A" w14:textId="28F9FE13" w:rsidR="005F5B8E" w:rsidRPr="00B12AA3" w:rsidRDefault="00BE07CD" w:rsidP="00C808BF">
            <w:pPr>
              <w:rPr>
                <w:rFonts w:ascii="Trebuchet MS" w:hAnsi="Trebuchet MS" w:cs="Arial"/>
                <w:sz w:val="22"/>
                <w:szCs w:val="22"/>
              </w:rPr>
            </w:pPr>
            <w:r w:rsidRPr="00B12AA3">
              <w:rPr>
                <w:rFonts w:ascii="Trebuchet MS" w:hAnsi="Trebuchet MS" w:cs="Arial"/>
                <w:sz w:val="22"/>
                <w:szCs w:val="22"/>
              </w:rPr>
              <w:t>Paul Sweeney</w:t>
            </w:r>
          </w:p>
          <w:p w14:paraId="003D7974" w14:textId="2FB00708" w:rsidR="005B7C1D" w:rsidRPr="00B12AA3" w:rsidRDefault="00877AAF" w:rsidP="00C808BF">
            <w:pPr>
              <w:rPr>
                <w:rFonts w:ascii="Trebuchet MS" w:hAnsi="Trebuchet MS" w:cs="Arial"/>
                <w:sz w:val="22"/>
                <w:szCs w:val="22"/>
              </w:rPr>
            </w:pPr>
            <w:r w:rsidRPr="00B12AA3">
              <w:rPr>
                <w:rFonts w:ascii="Trebuchet MS" w:hAnsi="Trebuchet MS" w:cs="Arial"/>
                <w:sz w:val="22"/>
                <w:szCs w:val="22"/>
              </w:rPr>
              <w:t>Kevin Bone</w:t>
            </w:r>
          </w:p>
          <w:p w14:paraId="0F0A8DA2" w14:textId="6AF02FF7" w:rsidR="00877AAF" w:rsidRPr="00B12AA3" w:rsidRDefault="00C1074D" w:rsidP="00C808BF">
            <w:pPr>
              <w:rPr>
                <w:rFonts w:ascii="Trebuchet MS" w:hAnsi="Trebuchet MS" w:cs="Arial"/>
                <w:sz w:val="22"/>
                <w:szCs w:val="22"/>
              </w:rPr>
            </w:pPr>
            <w:r w:rsidRPr="00B12AA3">
              <w:rPr>
                <w:rFonts w:ascii="Trebuchet MS" w:hAnsi="Trebuchet MS" w:cs="Arial"/>
                <w:sz w:val="22"/>
                <w:szCs w:val="22"/>
              </w:rPr>
              <w:t>Danielle Walker-Palmour</w:t>
            </w:r>
          </w:p>
          <w:p w14:paraId="5168F809" w14:textId="77777777" w:rsidR="001B1866" w:rsidRPr="00B12AA3" w:rsidRDefault="001B1866" w:rsidP="00C808BF">
            <w:pPr>
              <w:rPr>
                <w:rFonts w:ascii="Trebuchet MS" w:hAnsi="Trebuchet MS" w:cs="Arial"/>
                <w:sz w:val="22"/>
                <w:szCs w:val="22"/>
              </w:rPr>
            </w:pPr>
          </w:p>
        </w:tc>
        <w:tc>
          <w:tcPr>
            <w:tcW w:w="6804" w:type="dxa"/>
          </w:tcPr>
          <w:p w14:paraId="43004125" w14:textId="78893321" w:rsidR="00AB2799" w:rsidRPr="00B12AA3" w:rsidRDefault="00BE07CD" w:rsidP="00AB2799">
            <w:pPr>
              <w:rPr>
                <w:rFonts w:ascii="Trebuchet MS" w:hAnsi="Trebuchet MS" w:cs="Arial"/>
                <w:sz w:val="22"/>
                <w:szCs w:val="22"/>
              </w:rPr>
            </w:pPr>
            <w:r w:rsidRPr="00B12AA3">
              <w:rPr>
                <w:rFonts w:ascii="Trebuchet MS" w:hAnsi="Trebuchet MS" w:cs="Arial"/>
                <w:sz w:val="22"/>
                <w:szCs w:val="22"/>
              </w:rPr>
              <w:t>Chair of the Board</w:t>
            </w:r>
          </w:p>
          <w:p w14:paraId="7BD0026D" w14:textId="77777777" w:rsidR="00AB2799" w:rsidRPr="00B12AA3" w:rsidRDefault="00AB2799"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Scotland Committee Member</w:t>
            </w:r>
          </w:p>
          <w:p w14:paraId="0AF6277E" w14:textId="0CE7AA7B" w:rsidR="005F5B8E" w:rsidRPr="00B12AA3" w:rsidRDefault="005F5B8E"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Northern Ireland Committee </w:t>
            </w:r>
            <w:r w:rsidR="00BE07CD" w:rsidRPr="00B12AA3">
              <w:rPr>
                <w:rFonts w:ascii="Trebuchet MS" w:eastAsia="MingLiU" w:hAnsi="Trebuchet MS" w:cs="Arial"/>
                <w:sz w:val="22"/>
                <w:szCs w:val="22"/>
                <w:lang w:eastAsia="zh-HK"/>
              </w:rPr>
              <w:t>Chair</w:t>
            </w:r>
          </w:p>
          <w:p w14:paraId="2055B217" w14:textId="26FC14A0" w:rsidR="005B7C1D" w:rsidRPr="00B12AA3" w:rsidRDefault="00877AAF" w:rsidP="00AB2799">
            <w:pPr>
              <w:rPr>
                <w:rFonts w:ascii="Trebuchet MS" w:hAnsi="Trebuchet MS" w:cs="Arial"/>
                <w:sz w:val="22"/>
                <w:szCs w:val="22"/>
              </w:rPr>
            </w:pPr>
            <w:r w:rsidRPr="00B12AA3">
              <w:rPr>
                <w:rFonts w:ascii="Trebuchet MS" w:hAnsi="Trebuchet MS" w:cs="Arial"/>
                <w:sz w:val="22"/>
                <w:szCs w:val="22"/>
              </w:rPr>
              <w:t>England</w:t>
            </w:r>
            <w:r w:rsidR="00C808BF" w:rsidRPr="00B12AA3">
              <w:rPr>
                <w:rFonts w:ascii="Trebuchet MS" w:hAnsi="Trebuchet MS" w:cs="Arial"/>
                <w:sz w:val="22"/>
                <w:szCs w:val="22"/>
              </w:rPr>
              <w:t xml:space="preserve"> Committee</w:t>
            </w:r>
            <w:r w:rsidR="005B7C1D" w:rsidRPr="00B12AA3">
              <w:rPr>
                <w:rFonts w:ascii="Trebuchet MS" w:hAnsi="Trebuchet MS" w:cs="Arial"/>
                <w:sz w:val="22"/>
                <w:szCs w:val="22"/>
              </w:rPr>
              <w:t xml:space="preserve"> Member</w:t>
            </w:r>
          </w:p>
          <w:p w14:paraId="129DE15E" w14:textId="3C73374E" w:rsidR="001B1866" w:rsidRPr="00B12AA3" w:rsidRDefault="00C1074D" w:rsidP="0001147B">
            <w:pPr>
              <w:rPr>
                <w:rFonts w:ascii="Trebuchet MS" w:hAnsi="Trebuchet MS" w:cs="Arial"/>
                <w:sz w:val="22"/>
                <w:szCs w:val="22"/>
                <w:highlight w:val="green"/>
              </w:rPr>
            </w:pPr>
            <w:r w:rsidRPr="00B12AA3">
              <w:rPr>
                <w:rFonts w:ascii="Trebuchet MS" w:hAnsi="Trebuchet MS" w:cs="Arial"/>
                <w:sz w:val="22"/>
                <w:szCs w:val="22"/>
              </w:rPr>
              <w:t>Board Member</w:t>
            </w:r>
          </w:p>
        </w:tc>
      </w:tr>
      <w:tr w:rsidR="00AB2799" w:rsidRPr="00B12AA3" w14:paraId="3DEE8B16" w14:textId="77777777" w:rsidTr="00BE07CD">
        <w:tc>
          <w:tcPr>
            <w:tcW w:w="2694" w:type="dxa"/>
          </w:tcPr>
          <w:p w14:paraId="7B74C686" w14:textId="77777777" w:rsidR="00AB2799" w:rsidRPr="00B12AA3" w:rsidRDefault="00AB2799" w:rsidP="00AB2799">
            <w:pPr>
              <w:rPr>
                <w:rFonts w:ascii="Trebuchet MS" w:eastAsia="MingLiU" w:hAnsi="Trebuchet MS" w:cs="Arial"/>
                <w:b/>
                <w:bCs/>
                <w:sz w:val="22"/>
                <w:szCs w:val="22"/>
                <w:lang w:eastAsia="zh-HK"/>
              </w:rPr>
            </w:pPr>
            <w:r w:rsidRPr="00B12AA3">
              <w:rPr>
                <w:rFonts w:ascii="Trebuchet MS" w:eastAsia="MingLiU" w:hAnsi="Trebuchet MS" w:cs="Arial"/>
                <w:b/>
                <w:bCs/>
                <w:sz w:val="22"/>
                <w:szCs w:val="22"/>
                <w:lang w:eastAsia="zh-HK"/>
              </w:rPr>
              <w:t>IN ATTENDANCE:</w:t>
            </w:r>
          </w:p>
        </w:tc>
        <w:tc>
          <w:tcPr>
            <w:tcW w:w="6804" w:type="dxa"/>
          </w:tcPr>
          <w:p w14:paraId="49F10235" w14:textId="77777777" w:rsidR="00AB2799" w:rsidRPr="00B12AA3" w:rsidRDefault="00AB2799" w:rsidP="00AB2799">
            <w:pPr>
              <w:rPr>
                <w:rFonts w:ascii="Trebuchet MS" w:eastAsia="MingLiU" w:hAnsi="Trebuchet MS" w:cs="Arial"/>
                <w:b/>
                <w:bCs/>
                <w:sz w:val="22"/>
                <w:szCs w:val="22"/>
                <w:highlight w:val="yellow"/>
                <w:lang w:eastAsia="zh-HK"/>
              </w:rPr>
            </w:pPr>
          </w:p>
        </w:tc>
      </w:tr>
      <w:tr w:rsidR="00AB2799" w:rsidRPr="00B12AA3" w14:paraId="052E72D2" w14:textId="77777777" w:rsidTr="00BE07CD">
        <w:tc>
          <w:tcPr>
            <w:tcW w:w="2694" w:type="dxa"/>
            <w:shd w:val="clear" w:color="auto" w:fill="auto"/>
          </w:tcPr>
          <w:p w14:paraId="3E71A54A" w14:textId="77777777" w:rsidR="00BC7278" w:rsidRPr="00B12AA3" w:rsidRDefault="00BC7278" w:rsidP="00AB2799">
            <w:pPr>
              <w:rPr>
                <w:rFonts w:ascii="Trebuchet MS" w:hAnsi="Trebuchet MS" w:cs="Arial"/>
                <w:sz w:val="22"/>
                <w:szCs w:val="22"/>
              </w:rPr>
            </w:pPr>
            <w:r w:rsidRPr="00B12AA3">
              <w:rPr>
                <w:rFonts w:ascii="Trebuchet MS" w:hAnsi="Trebuchet MS" w:cs="Arial"/>
                <w:sz w:val="22"/>
                <w:szCs w:val="22"/>
              </w:rPr>
              <w:t>Emma Ackerman</w:t>
            </w:r>
          </w:p>
          <w:p w14:paraId="0B2FB4BE" w14:textId="2CB1FE9E" w:rsidR="005F5B8E" w:rsidRPr="00B12AA3" w:rsidRDefault="005F5B8E" w:rsidP="00AB2799">
            <w:pPr>
              <w:rPr>
                <w:rFonts w:ascii="Trebuchet MS" w:hAnsi="Trebuchet MS" w:cs="Arial"/>
                <w:sz w:val="22"/>
                <w:szCs w:val="22"/>
              </w:rPr>
            </w:pPr>
            <w:r w:rsidRPr="00B12AA3">
              <w:rPr>
                <w:rFonts w:ascii="Trebuchet MS" w:hAnsi="Trebuchet MS" w:cs="Arial"/>
                <w:sz w:val="22"/>
                <w:szCs w:val="22"/>
              </w:rPr>
              <w:t>John Knights</w:t>
            </w:r>
          </w:p>
          <w:p w14:paraId="4381AE11" w14:textId="6AB7BD41" w:rsidR="00582E67" w:rsidRPr="00B12AA3" w:rsidRDefault="00582E67" w:rsidP="00AB2799">
            <w:pPr>
              <w:rPr>
                <w:rFonts w:ascii="Trebuchet MS" w:hAnsi="Trebuchet MS" w:cs="Arial"/>
                <w:sz w:val="22"/>
                <w:szCs w:val="22"/>
              </w:rPr>
            </w:pPr>
            <w:r w:rsidRPr="00B12AA3">
              <w:rPr>
                <w:rFonts w:ascii="Trebuchet MS" w:hAnsi="Trebuchet MS" w:cs="Arial"/>
                <w:sz w:val="22"/>
                <w:szCs w:val="22"/>
              </w:rPr>
              <w:t>Ruth Bates</w:t>
            </w:r>
          </w:p>
          <w:p w14:paraId="25E45476" w14:textId="2E861A22" w:rsidR="00B920A1" w:rsidRPr="00B12AA3" w:rsidRDefault="00B920A1" w:rsidP="00AB2799">
            <w:pPr>
              <w:rPr>
                <w:rFonts w:ascii="Trebuchet MS" w:hAnsi="Trebuchet MS" w:cs="Arial"/>
                <w:sz w:val="22"/>
                <w:szCs w:val="22"/>
              </w:rPr>
            </w:pPr>
            <w:r w:rsidRPr="00B12AA3">
              <w:rPr>
                <w:rFonts w:ascii="Trebuchet MS" w:hAnsi="Trebuchet MS" w:cs="Arial"/>
                <w:sz w:val="22"/>
                <w:szCs w:val="22"/>
              </w:rPr>
              <w:t>David Knott</w:t>
            </w:r>
          </w:p>
          <w:p w14:paraId="403593F2" w14:textId="13C0633F" w:rsidR="005F5B8E" w:rsidRPr="00B12AA3" w:rsidRDefault="005F5B8E" w:rsidP="00AB2799">
            <w:pPr>
              <w:rPr>
                <w:rFonts w:ascii="Trebuchet MS" w:hAnsi="Trebuchet MS" w:cs="Arial"/>
                <w:sz w:val="22"/>
                <w:szCs w:val="22"/>
              </w:rPr>
            </w:pPr>
            <w:r w:rsidRPr="00B12AA3">
              <w:rPr>
                <w:rFonts w:ascii="Trebuchet MS" w:hAnsi="Trebuchet MS" w:cs="Arial"/>
                <w:sz w:val="22"/>
                <w:szCs w:val="22"/>
              </w:rPr>
              <w:t>Hannah Paterson</w:t>
            </w:r>
          </w:p>
          <w:p w14:paraId="1459B93A" w14:textId="5AC33557" w:rsidR="0095765C" w:rsidRPr="00B12AA3" w:rsidRDefault="0095765C" w:rsidP="00AB2799">
            <w:pPr>
              <w:rPr>
                <w:rFonts w:ascii="Trebuchet MS" w:hAnsi="Trebuchet MS" w:cs="Arial"/>
                <w:sz w:val="22"/>
                <w:szCs w:val="22"/>
              </w:rPr>
            </w:pPr>
            <w:r w:rsidRPr="00B12AA3">
              <w:rPr>
                <w:rFonts w:ascii="Trebuchet MS" w:hAnsi="Trebuchet MS" w:cs="Arial"/>
                <w:sz w:val="22"/>
                <w:szCs w:val="22"/>
              </w:rPr>
              <w:t>Nick Gardner</w:t>
            </w:r>
          </w:p>
          <w:p w14:paraId="56AC179D" w14:textId="5FE5F7A1" w:rsidR="00582E67" w:rsidRPr="00B12AA3" w:rsidRDefault="00582E67" w:rsidP="00AB2799">
            <w:pPr>
              <w:rPr>
                <w:rFonts w:ascii="Trebuchet MS" w:hAnsi="Trebuchet MS" w:cs="Arial"/>
                <w:sz w:val="22"/>
                <w:szCs w:val="22"/>
              </w:rPr>
            </w:pPr>
            <w:r w:rsidRPr="00B12AA3">
              <w:rPr>
                <w:rFonts w:ascii="Trebuchet MS" w:hAnsi="Trebuchet MS" w:cs="Arial"/>
                <w:sz w:val="22"/>
                <w:szCs w:val="22"/>
              </w:rPr>
              <w:t>Harnish Hadani</w:t>
            </w:r>
          </w:p>
          <w:p w14:paraId="29F1545C" w14:textId="44A1F1A7" w:rsidR="00582E67" w:rsidRPr="00B12AA3" w:rsidRDefault="00582E67" w:rsidP="00AB2799">
            <w:pPr>
              <w:rPr>
                <w:rFonts w:ascii="Trebuchet MS" w:hAnsi="Trebuchet MS" w:cs="Arial"/>
                <w:sz w:val="22"/>
                <w:szCs w:val="22"/>
              </w:rPr>
            </w:pPr>
            <w:r w:rsidRPr="00B12AA3">
              <w:rPr>
                <w:rFonts w:ascii="Trebuchet MS" w:hAnsi="Trebuchet MS" w:cs="Arial"/>
                <w:sz w:val="22"/>
                <w:szCs w:val="22"/>
              </w:rPr>
              <w:t>Nigel Crompton</w:t>
            </w:r>
          </w:p>
          <w:p w14:paraId="258194EE" w14:textId="17D7D7A7" w:rsidR="00DC7E4E" w:rsidRPr="00B12AA3" w:rsidRDefault="004C394F" w:rsidP="0001147B">
            <w:pPr>
              <w:rPr>
                <w:rFonts w:ascii="Trebuchet MS" w:hAnsi="Trebuchet MS" w:cs="Arial"/>
                <w:sz w:val="22"/>
                <w:szCs w:val="22"/>
              </w:rPr>
            </w:pPr>
            <w:r w:rsidRPr="00B12AA3">
              <w:rPr>
                <w:rFonts w:ascii="Trebuchet MS" w:hAnsi="Trebuchet MS" w:cs="Arial"/>
                <w:sz w:val="22"/>
                <w:szCs w:val="22"/>
              </w:rPr>
              <w:t>Faiza Khan</w:t>
            </w:r>
          </w:p>
          <w:p w14:paraId="1081D107" w14:textId="401ED3AF" w:rsidR="004C394F" w:rsidRPr="00B12AA3" w:rsidRDefault="004C394F" w:rsidP="0001147B">
            <w:pPr>
              <w:rPr>
                <w:rFonts w:ascii="Trebuchet MS" w:hAnsi="Trebuchet MS" w:cs="Arial"/>
                <w:sz w:val="22"/>
                <w:szCs w:val="22"/>
              </w:rPr>
            </w:pPr>
            <w:r w:rsidRPr="00B12AA3">
              <w:rPr>
                <w:rFonts w:ascii="Trebuchet MS" w:hAnsi="Trebuchet MS" w:cs="Arial"/>
                <w:sz w:val="22"/>
                <w:szCs w:val="22"/>
              </w:rPr>
              <w:t>Abigail Campbell</w:t>
            </w:r>
          </w:p>
          <w:p w14:paraId="033D7FA3" w14:textId="77777777" w:rsidR="009A78FA" w:rsidRPr="00B12AA3" w:rsidRDefault="0001147B" w:rsidP="0001147B">
            <w:pPr>
              <w:rPr>
                <w:rFonts w:ascii="Trebuchet MS" w:hAnsi="Trebuchet MS" w:cs="Arial"/>
                <w:sz w:val="22"/>
                <w:szCs w:val="22"/>
              </w:rPr>
            </w:pPr>
            <w:r w:rsidRPr="00B12AA3">
              <w:rPr>
                <w:rFonts w:ascii="Trebuchet MS" w:hAnsi="Trebuchet MS" w:cs="Arial"/>
                <w:sz w:val="22"/>
                <w:szCs w:val="22"/>
              </w:rPr>
              <w:t>Dominic Newlyn</w:t>
            </w:r>
          </w:p>
        </w:tc>
        <w:tc>
          <w:tcPr>
            <w:tcW w:w="6804" w:type="dxa"/>
            <w:shd w:val="clear" w:color="auto" w:fill="auto"/>
          </w:tcPr>
          <w:p w14:paraId="6DDD3DDC" w14:textId="5E9462DF" w:rsidR="00BC7278" w:rsidRPr="00B12AA3" w:rsidRDefault="00BD0EEE" w:rsidP="00AB2799">
            <w:pPr>
              <w:rPr>
                <w:rFonts w:ascii="Trebuchet MS" w:hAnsi="Trebuchet MS" w:cs="Arial"/>
                <w:sz w:val="22"/>
                <w:szCs w:val="22"/>
              </w:rPr>
            </w:pPr>
            <w:r w:rsidRPr="00B12AA3">
              <w:rPr>
                <w:rFonts w:ascii="Trebuchet MS" w:hAnsi="Trebuchet MS" w:cs="Arial"/>
                <w:sz w:val="22"/>
                <w:szCs w:val="22"/>
              </w:rPr>
              <w:t>Funding Strategy Director</w:t>
            </w:r>
          </w:p>
          <w:p w14:paraId="654AA8B9" w14:textId="6103102F" w:rsidR="005F5B8E" w:rsidRPr="00B12AA3" w:rsidRDefault="005F5B8E" w:rsidP="00AB2799">
            <w:pPr>
              <w:rPr>
                <w:rFonts w:ascii="Trebuchet MS" w:hAnsi="Trebuchet MS" w:cs="Arial"/>
                <w:sz w:val="22"/>
                <w:szCs w:val="22"/>
              </w:rPr>
            </w:pPr>
            <w:r w:rsidRPr="00B12AA3">
              <w:rPr>
                <w:rFonts w:ascii="Trebuchet MS" w:hAnsi="Trebuchet MS" w:cs="Arial"/>
                <w:sz w:val="22"/>
                <w:szCs w:val="22"/>
              </w:rPr>
              <w:t>Senior Portfolio Manager</w:t>
            </w:r>
          </w:p>
          <w:p w14:paraId="4D90B36A" w14:textId="3E2AF73A" w:rsidR="00582E67" w:rsidRPr="00B12AA3" w:rsidRDefault="00C65732" w:rsidP="00AB2799">
            <w:pPr>
              <w:rPr>
                <w:rFonts w:ascii="Trebuchet MS" w:hAnsi="Trebuchet MS" w:cs="Arial"/>
                <w:sz w:val="22"/>
                <w:szCs w:val="22"/>
              </w:rPr>
            </w:pPr>
            <w:r w:rsidRPr="00B12AA3">
              <w:rPr>
                <w:rFonts w:ascii="Trebuchet MS" w:hAnsi="Trebuchet MS" w:cs="Arial"/>
                <w:sz w:val="22"/>
                <w:szCs w:val="22"/>
              </w:rPr>
              <w:t>Deputy Director, Funding Strategy</w:t>
            </w:r>
          </w:p>
          <w:p w14:paraId="055587C4" w14:textId="3827FEAD" w:rsidR="00B920A1" w:rsidRPr="00B12AA3" w:rsidRDefault="00B920A1" w:rsidP="00AB2799">
            <w:pPr>
              <w:rPr>
                <w:rFonts w:ascii="Trebuchet MS" w:hAnsi="Trebuchet MS" w:cs="Arial"/>
                <w:sz w:val="22"/>
                <w:szCs w:val="22"/>
              </w:rPr>
            </w:pPr>
            <w:r w:rsidRPr="00B12AA3">
              <w:rPr>
                <w:rFonts w:ascii="Trebuchet MS" w:hAnsi="Trebuchet MS" w:cs="Arial"/>
                <w:sz w:val="22"/>
                <w:szCs w:val="22"/>
              </w:rPr>
              <w:t>Chief Executive (Item 6)</w:t>
            </w:r>
          </w:p>
          <w:p w14:paraId="7C37B03F" w14:textId="7F7ACCAD" w:rsidR="005F5B8E" w:rsidRPr="00B12AA3" w:rsidRDefault="005F5B8E" w:rsidP="00AB2799">
            <w:pPr>
              <w:rPr>
                <w:rFonts w:ascii="Trebuchet MS" w:hAnsi="Trebuchet MS" w:cs="Arial"/>
                <w:sz w:val="22"/>
                <w:szCs w:val="22"/>
              </w:rPr>
            </w:pPr>
            <w:r w:rsidRPr="00B12AA3">
              <w:rPr>
                <w:rFonts w:ascii="Trebuchet MS" w:hAnsi="Trebuchet MS" w:cs="Arial"/>
                <w:sz w:val="22"/>
                <w:szCs w:val="22"/>
              </w:rPr>
              <w:t>Senior Portfolio Manager</w:t>
            </w:r>
            <w:r w:rsidR="004C394F" w:rsidRPr="00B12AA3">
              <w:rPr>
                <w:rFonts w:ascii="Trebuchet MS" w:hAnsi="Trebuchet MS" w:cs="Arial"/>
                <w:sz w:val="22"/>
                <w:szCs w:val="22"/>
              </w:rPr>
              <w:t xml:space="preserve"> (Item 8)</w:t>
            </w:r>
          </w:p>
          <w:p w14:paraId="250B0707" w14:textId="1C6B6A9E" w:rsidR="0095765C" w:rsidRPr="00B12AA3" w:rsidRDefault="0095765C" w:rsidP="00AB2799">
            <w:pPr>
              <w:rPr>
                <w:rFonts w:ascii="Trebuchet MS" w:hAnsi="Trebuchet MS" w:cs="Arial"/>
                <w:sz w:val="22"/>
                <w:szCs w:val="22"/>
              </w:rPr>
            </w:pPr>
            <w:r w:rsidRPr="00B12AA3">
              <w:rPr>
                <w:rFonts w:ascii="Trebuchet MS" w:hAnsi="Trebuchet MS" w:cs="Arial"/>
                <w:sz w:val="22"/>
                <w:szCs w:val="22"/>
              </w:rPr>
              <w:t>Head of Climate Action (Item 8)</w:t>
            </w:r>
          </w:p>
          <w:p w14:paraId="517D0A0A" w14:textId="28A20572" w:rsidR="00582E67" w:rsidRPr="00B12AA3" w:rsidRDefault="00582E67" w:rsidP="00AB2799">
            <w:pPr>
              <w:rPr>
                <w:rFonts w:ascii="Trebuchet MS" w:hAnsi="Trebuchet MS" w:cs="Arial"/>
                <w:sz w:val="22"/>
                <w:szCs w:val="22"/>
              </w:rPr>
            </w:pPr>
            <w:r w:rsidRPr="00B12AA3">
              <w:rPr>
                <w:rFonts w:ascii="Trebuchet MS" w:hAnsi="Trebuchet MS" w:cs="Arial"/>
                <w:sz w:val="22"/>
                <w:szCs w:val="22"/>
              </w:rPr>
              <w:t xml:space="preserve">Interim Finance Director (Item </w:t>
            </w:r>
            <w:r w:rsidR="00B920A1" w:rsidRPr="00B12AA3">
              <w:rPr>
                <w:rFonts w:ascii="Trebuchet MS" w:hAnsi="Trebuchet MS" w:cs="Arial"/>
                <w:sz w:val="22"/>
                <w:szCs w:val="22"/>
              </w:rPr>
              <w:t>7 &amp; 9A)</w:t>
            </w:r>
          </w:p>
          <w:p w14:paraId="7F71686E" w14:textId="22A94694" w:rsidR="002E7DAF" w:rsidRPr="00B12AA3" w:rsidRDefault="002E7DAF"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Portfolio Manager (Item </w:t>
            </w:r>
            <w:r w:rsidR="00DC7E4E" w:rsidRPr="00B12AA3">
              <w:rPr>
                <w:rFonts w:ascii="Trebuchet MS" w:eastAsia="MingLiU" w:hAnsi="Trebuchet MS" w:cs="Arial"/>
                <w:sz w:val="22"/>
                <w:szCs w:val="22"/>
                <w:lang w:eastAsia="zh-HK"/>
              </w:rPr>
              <w:t>9A</w:t>
            </w:r>
            <w:r w:rsidRPr="00B12AA3">
              <w:rPr>
                <w:rFonts w:ascii="Trebuchet MS" w:eastAsia="MingLiU" w:hAnsi="Trebuchet MS" w:cs="Arial"/>
                <w:sz w:val="22"/>
                <w:szCs w:val="22"/>
                <w:lang w:eastAsia="zh-HK"/>
              </w:rPr>
              <w:t>)</w:t>
            </w:r>
          </w:p>
          <w:p w14:paraId="53056D23" w14:textId="4B81FF85" w:rsidR="00DC7E4E" w:rsidRPr="00B12AA3" w:rsidRDefault="004C394F"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Engagement &amp; Insight Director (Item 9D)</w:t>
            </w:r>
          </w:p>
          <w:p w14:paraId="5A6987E3" w14:textId="001AA66C" w:rsidR="004C394F" w:rsidRPr="00B12AA3" w:rsidRDefault="00766B2D"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 xml:space="preserve">Portfolio Officer </w:t>
            </w:r>
            <w:r w:rsidR="0095765C" w:rsidRPr="00B12AA3">
              <w:rPr>
                <w:rFonts w:ascii="Trebuchet MS" w:eastAsia="MingLiU" w:hAnsi="Trebuchet MS" w:cs="Arial"/>
                <w:sz w:val="22"/>
                <w:szCs w:val="22"/>
                <w:lang w:eastAsia="zh-HK"/>
              </w:rPr>
              <w:t>(Item 10)</w:t>
            </w:r>
          </w:p>
          <w:p w14:paraId="32547FB4" w14:textId="77777777" w:rsidR="0001147B" w:rsidRPr="00B12AA3" w:rsidRDefault="0001147B" w:rsidP="00AB2799">
            <w:pPr>
              <w:rPr>
                <w:rFonts w:ascii="Trebuchet MS" w:eastAsia="MingLiU" w:hAnsi="Trebuchet MS" w:cs="Arial"/>
                <w:sz w:val="22"/>
                <w:szCs w:val="22"/>
                <w:lang w:eastAsia="zh-HK"/>
              </w:rPr>
            </w:pPr>
            <w:r w:rsidRPr="00B12AA3">
              <w:rPr>
                <w:rFonts w:ascii="Trebuchet MS" w:eastAsia="MingLiU" w:hAnsi="Trebuchet MS" w:cs="Arial"/>
                <w:sz w:val="22"/>
                <w:szCs w:val="22"/>
                <w:lang w:eastAsia="zh-HK"/>
              </w:rPr>
              <w:t>Governance Officer (Minutes)</w:t>
            </w:r>
          </w:p>
          <w:p w14:paraId="6EB3DCE7" w14:textId="77777777" w:rsidR="00736B14" w:rsidRPr="00B12AA3" w:rsidRDefault="00736B14" w:rsidP="00AB2799">
            <w:pPr>
              <w:rPr>
                <w:rFonts w:ascii="Trebuchet MS" w:eastAsia="MingLiU" w:hAnsi="Trebuchet MS" w:cs="Arial"/>
                <w:sz w:val="22"/>
                <w:szCs w:val="22"/>
                <w:lang w:eastAsia="zh-HK"/>
              </w:rPr>
            </w:pPr>
          </w:p>
        </w:tc>
      </w:tr>
      <w:tr w:rsidR="009A78FA" w:rsidRPr="00B12AA3" w14:paraId="15D5B726" w14:textId="77777777" w:rsidTr="00BE07CD">
        <w:tc>
          <w:tcPr>
            <w:tcW w:w="2694" w:type="dxa"/>
          </w:tcPr>
          <w:p w14:paraId="61F7A127" w14:textId="77777777" w:rsidR="009A78FA" w:rsidRPr="00B12AA3" w:rsidRDefault="009A78FA" w:rsidP="00AB2799">
            <w:pPr>
              <w:rPr>
                <w:rFonts w:ascii="Trebuchet MS" w:hAnsi="Trebuchet MS" w:cs="Arial"/>
              </w:rPr>
            </w:pPr>
          </w:p>
        </w:tc>
        <w:tc>
          <w:tcPr>
            <w:tcW w:w="6804" w:type="dxa"/>
          </w:tcPr>
          <w:p w14:paraId="73EE3E37" w14:textId="77777777" w:rsidR="009A78FA" w:rsidRPr="00B12AA3" w:rsidRDefault="009A78FA" w:rsidP="00AB2799">
            <w:pPr>
              <w:rPr>
                <w:rFonts w:ascii="Trebuchet MS" w:hAnsi="Trebuchet MS" w:cs="Arial"/>
              </w:rPr>
            </w:pPr>
          </w:p>
        </w:tc>
      </w:tr>
    </w:tbl>
    <w:p w14:paraId="42DFE753" w14:textId="77777777" w:rsidR="002F2F6D" w:rsidRPr="00B12AA3" w:rsidRDefault="002F2F6D" w:rsidP="001A19E3">
      <w:pPr>
        <w:rPr>
          <w:rFonts w:ascii="Trebuchet MS" w:eastAsia="PMingLiU" w:hAnsi="Trebuchet MS" w:cs="Arial"/>
          <w:sz w:val="10"/>
          <w:szCs w:val="10"/>
          <w:lang w:val="en-US" w:eastAsia="zh-TW"/>
        </w:rPr>
      </w:pPr>
    </w:p>
    <w:p w14:paraId="22BA2FAC" w14:textId="77777777"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CHAIR'S WELCOME </w:t>
      </w:r>
      <w:r w:rsidR="009607C0" w:rsidRPr="00B12AA3">
        <w:rPr>
          <w:rFonts w:ascii="Trebuchet MS" w:eastAsia="MingLiU" w:hAnsi="Trebuchet MS" w:cs="Arial"/>
          <w:b/>
          <w:bCs/>
          <w:lang w:eastAsia="zh-HK"/>
        </w:rPr>
        <w:t>&amp; ANNOUNCEMENTS</w:t>
      </w:r>
    </w:p>
    <w:p w14:paraId="58E5E6E7" w14:textId="5434367F" w:rsidR="0003756E" w:rsidRPr="00B12AA3" w:rsidRDefault="00C75F8E" w:rsidP="00771BFD">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lang w:eastAsia="zh-HK"/>
        </w:rPr>
        <w:t>The Chair welcomed the Committee, noting that it would be Ruth Bates’ first meeting in her role as Deputy Director</w:t>
      </w:r>
      <w:r w:rsidR="00AB1ADC" w:rsidRPr="00B12AA3">
        <w:rPr>
          <w:rFonts w:ascii="Trebuchet MS" w:eastAsia="MingLiU" w:hAnsi="Trebuchet MS" w:cs="Arial"/>
          <w:lang w:eastAsia="zh-HK"/>
        </w:rPr>
        <w:t xml:space="preserve"> for Funding Strategy</w:t>
      </w:r>
      <w:r w:rsidR="003B0E8B" w:rsidRPr="00B12AA3">
        <w:rPr>
          <w:rFonts w:ascii="Trebuchet MS" w:eastAsia="MingLiU" w:hAnsi="Trebuchet MS" w:cs="Arial"/>
          <w:lang w:eastAsia="zh-HK"/>
        </w:rPr>
        <w:t>. Ruth had been seconded to this role following Cassie’s departure from the Fund.</w:t>
      </w:r>
    </w:p>
    <w:p w14:paraId="7D225010" w14:textId="77777777"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APOLOGIES FOR ABSENCE </w:t>
      </w:r>
    </w:p>
    <w:p w14:paraId="2866762B" w14:textId="1799A825" w:rsidR="00217AFD" w:rsidRPr="00B12AA3" w:rsidRDefault="0003756E" w:rsidP="00771BFD">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B12AA3">
        <w:rPr>
          <w:rFonts w:ascii="Trebuchet MS" w:eastAsia="MingLiU" w:hAnsi="Trebuchet MS" w:cs="Arial"/>
          <w:lang w:eastAsia="zh-HK"/>
        </w:rPr>
        <w:t xml:space="preserve">Apologies were received from </w:t>
      </w:r>
      <w:r w:rsidR="00C75F8E" w:rsidRPr="00B12AA3">
        <w:rPr>
          <w:rFonts w:ascii="Trebuchet MS" w:eastAsia="MingLiU" w:hAnsi="Trebuchet MS" w:cs="Arial"/>
          <w:lang w:eastAsia="zh-HK"/>
        </w:rPr>
        <w:t>Sian Callaghan.</w:t>
      </w:r>
    </w:p>
    <w:p w14:paraId="7DD008F0" w14:textId="77777777"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DECLARATIONS OF INTEREST </w:t>
      </w:r>
    </w:p>
    <w:p w14:paraId="30F3DDAB" w14:textId="10B91D15" w:rsidR="00F5467E" w:rsidRPr="00B12AA3" w:rsidRDefault="00FA0A51" w:rsidP="00F5467E">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B12AA3">
        <w:rPr>
          <w:rFonts w:ascii="Trebuchet MS" w:eastAsia="MingLiU" w:hAnsi="Trebuchet MS" w:cs="Arial"/>
          <w:lang w:eastAsia="zh-HK"/>
        </w:rPr>
        <w:t xml:space="preserve">Danielle Walker-Palmour </w:t>
      </w:r>
      <w:r w:rsidR="003B4AEA" w:rsidRPr="00B12AA3">
        <w:rPr>
          <w:rFonts w:ascii="Trebuchet MS" w:eastAsia="MingLiU" w:hAnsi="Trebuchet MS" w:cs="Arial"/>
          <w:lang w:eastAsia="zh-HK"/>
        </w:rPr>
        <w:t>declared a conflict of interest in relation to the Financial Innovation Lab funding application, for whom her organisation were a core funder.</w:t>
      </w:r>
      <w:r w:rsidR="00630667" w:rsidRPr="00B12AA3">
        <w:rPr>
          <w:rFonts w:ascii="Trebuchet MS" w:eastAsia="MingLiU" w:hAnsi="Trebuchet MS" w:cs="Arial"/>
          <w:lang w:eastAsia="zh-HK"/>
        </w:rPr>
        <w:t xml:space="preserve"> This was agreed to be a disqualifying interest and Danielle would leave the meeting for this discussion and decision.</w:t>
      </w:r>
    </w:p>
    <w:p w14:paraId="168BB3FA" w14:textId="3739E975" w:rsidR="00976537" w:rsidRPr="00B12AA3" w:rsidRDefault="006F00E7" w:rsidP="0003756E">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MINUTES OF </w:t>
      </w:r>
      <w:r w:rsidR="00E72B7C" w:rsidRPr="00B12AA3">
        <w:rPr>
          <w:rFonts w:ascii="Trebuchet MS" w:eastAsia="MingLiU" w:hAnsi="Trebuchet MS" w:cs="Arial"/>
          <w:b/>
          <w:bCs/>
          <w:lang w:eastAsia="zh-HK"/>
        </w:rPr>
        <w:t>PREVIOUS MEETING</w:t>
      </w:r>
      <w:r w:rsidR="007311EF" w:rsidRPr="00B12AA3">
        <w:rPr>
          <w:rFonts w:ascii="Trebuchet MS" w:eastAsia="MingLiU" w:hAnsi="Trebuchet MS" w:cs="Arial"/>
          <w:b/>
          <w:bCs/>
          <w:lang w:eastAsia="zh-HK"/>
        </w:rPr>
        <w:t xml:space="preserve"> – UKFC(</w:t>
      </w:r>
      <w:r w:rsidR="0003756E" w:rsidRPr="00B12AA3">
        <w:rPr>
          <w:rFonts w:ascii="Trebuchet MS" w:eastAsia="MingLiU" w:hAnsi="Trebuchet MS" w:cs="Arial"/>
          <w:b/>
          <w:bCs/>
          <w:lang w:eastAsia="zh-HK"/>
        </w:rPr>
        <w:t>21</w:t>
      </w:r>
      <w:r w:rsidR="007311EF" w:rsidRPr="00B12AA3">
        <w:rPr>
          <w:rFonts w:ascii="Trebuchet MS" w:eastAsia="MingLiU" w:hAnsi="Trebuchet MS" w:cs="Arial"/>
          <w:b/>
          <w:bCs/>
          <w:lang w:eastAsia="zh-HK"/>
        </w:rPr>
        <w:t>)M0</w:t>
      </w:r>
      <w:r w:rsidR="00630667" w:rsidRPr="00B12AA3">
        <w:rPr>
          <w:rFonts w:ascii="Trebuchet MS" w:eastAsia="MingLiU" w:hAnsi="Trebuchet MS" w:cs="Arial"/>
          <w:b/>
          <w:bCs/>
          <w:lang w:eastAsia="zh-HK"/>
        </w:rPr>
        <w:t>2</w:t>
      </w:r>
    </w:p>
    <w:p w14:paraId="088442E8" w14:textId="4D99D880" w:rsidR="00771BFD" w:rsidRPr="00B12AA3" w:rsidRDefault="001B1866" w:rsidP="001B1866">
      <w:pPr>
        <w:pStyle w:val="ListParagraph"/>
        <w:numPr>
          <w:ilvl w:val="1"/>
          <w:numId w:val="1"/>
        </w:numPr>
        <w:spacing w:before="120" w:after="120"/>
        <w:ind w:left="567" w:hanging="567"/>
        <w:contextualSpacing w:val="0"/>
        <w:jc w:val="both"/>
        <w:rPr>
          <w:rFonts w:ascii="Trebuchet MS" w:eastAsia="MingLiU" w:hAnsi="Trebuchet MS" w:cs="Arial"/>
          <w:lang w:eastAsia="zh-HK"/>
        </w:rPr>
      </w:pPr>
      <w:r w:rsidRPr="00B12AA3">
        <w:rPr>
          <w:rFonts w:ascii="Trebuchet MS" w:eastAsia="MingLiU" w:hAnsi="Trebuchet MS" w:cs="Arial"/>
          <w:lang w:eastAsia="zh-HK"/>
        </w:rPr>
        <w:t>The Minutes were ap</w:t>
      </w:r>
      <w:r w:rsidR="002E7DAF" w:rsidRPr="00B12AA3">
        <w:rPr>
          <w:rFonts w:ascii="Trebuchet MS" w:eastAsia="MingLiU" w:hAnsi="Trebuchet MS" w:cs="Arial"/>
          <w:lang w:eastAsia="zh-HK"/>
        </w:rPr>
        <w:t>proved as seen.</w:t>
      </w:r>
    </w:p>
    <w:p w14:paraId="550783E4" w14:textId="48DFA3BF" w:rsidR="00976537" w:rsidRPr="00B12AA3" w:rsidRDefault="006F00E7"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ACTIONS ARISING</w:t>
      </w:r>
    </w:p>
    <w:p w14:paraId="1C5B91DB" w14:textId="17E3DCDC" w:rsidR="00AF6C3F" w:rsidRPr="00B12AA3" w:rsidRDefault="00A33CFC" w:rsidP="00FA4C27">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B12AA3">
        <w:rPr>
          <w:rFonts w:ascii="Trebuchet MS" w:eastAsia="MingLiU" w:hAnsi="Trebuchet MS" w:cs="Arial"/>
          <w:bCs/>
          <w:lang w:eastAsia="zh-HK"/>
        </w:rPr>
        <w:t xml:space="preserve">The Committee noted the </w:t>
      </w:r>
      <w:r w:rsidR="000175AA" w:rsidRPr="00B12AA3">
        <w:rPr>
          <w:rFonts w:ascii="Trebuchet MS" w:eastAsia="MingLiU" w:hAnsi="Trebuchet MS" w:cs="Arial"/>
          <w:bCs/>
          <w:lang w:eastAsia="zh-HK"/>
        </w:rPr>
        <w:t>open actions, which would be addressed in the Portfolio Update and could be marked as complete following this.</w:t>
      </w:r>
    </w:p>
    <w:p w14:paraId="616615DB" w14:textId="32DDEDBF" w:rsidR="000175AA" w:rsidRPr="00B12AA3" w:rsidRDefault="000175AA"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CEO </w:t>
      </w:r>
      <w:r w:rsidR="004D39D2" w:rsidRPr="00B12AA3">
        <w:rPr>
          <w:rFonts w:ascii="Trebuchet MS" w:eastAsia="MingLiU" w:hAnsi="Trebuchet MS" w:cs="Arial"/>
          <w:b/>
          <w:bCs/>
          <w:lang w:eastAsia="zh-HK"/>
        </w:rPr>
        <w:t xml:space="preserve">UPDATE – FUND STRATEGIC CONTEXT – </w:t>
      </w:r>
      <w:r w:rsidR="004D39D2" w:rsidRPr="00B12AA3">
        <w:rPr>
          <w:rFonts w:ascii="Trebuchet MS" w:eastAsia="MingLiU" w:hAnsi="Trebuchet MS" w:cs="Arial"/>
          <w:b/>
          <w:bCs/>
          <w:i/>
          <w:iCs/>
          <w:lang w:eastAsia="zh-HK"/>
        </w:rPr>
        <w:t>Verbal</w:t>
      </w:r>
    </w:p>
    <w:p w14:paraId="6C5597C6" w14:textId="71AFCDFD" w:rsidR="004D39D2" w:rsidRPr="00B12AA3" w:rsidRDefault="00AA430D" w:rsidP="00095A4C">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lang w:eastAsia="zh-HK"/>
        </w:rPr>
        <w:t xml:space="preserve">David Knott </w:t>
      </w:r>
      <w:r w:rsidR="005F19E3" w:rsidRPr="00B12AA3">
        <w:rPr>
          <w:rFonts w:ascii="Trebuchet MS" w:eastAsia="MingLiU" w:hAnsi="Trebuchet MS" w:cs="Arial"/>
          <w:lang w:eastAsia="zh-HK"/>
        </w:rPr>
        <w:t xml:space="preserve">provided an update on the results of the inquiry into the Fund’s culture, which had been published </w:t>
      </w:r>
      <w:r w:rsidR="00AF5ABD" w:rsidRPr="00B12AA3">
        <w:rPr>
          <w:rFonts w:ascii="Trebuchet MS" w:eastAsia="MingLiU" w:hAnsi="Trebuchet MS" w:cs="Arial"/>
          <w:lang w:eastAsia="zh-HK"/>
        </w:rPr>
        <w:t>a few days prior. The Committee noted David’s statemen</w:t>
      </w:r>
      <w:r w:rsidR="00887A0A" w:rsidRPr="00B12AA3">
        <w:rPr>
          <w:rFonts w:ascii="Trebuchet MS" w:eastAsia="MingLiU" w:hAnsi="Trebuchet MS" w:cs="Arial"/>
          <w:lang w:eastAsia="zh-HK"/>
        </w:rPr>
        <w:t xml:space="preserve">t </w:t>
      </w:r>
      <w:r w:rsidR="00C4581F" w:rsidRPr="00B12AA3">
        <w:rPr>
          <w:rFonts w:ascii="Trebuchet MS" w:eastAsia="MingLiU" w:hAnsi="Trebuchet MS" w:cs="Arial"/>
          <w:lang w:eastAsia="zh-HK"/>
        </w:rPr>
        <w:t xml:space="preserve">that outlined the </w:t>
      </w:r>
      <w:r w:rsidR="00887A0A" w:rsidRPr="00B12AA3">
        <w:rPr>
          <w:rFonts w:ascii="Trebuchet MS" w:eastAsia="MingLiU" w:hAnsi="Trebuchet MS" w:cs="Arial"/>
          <w:lang w:eastAsia="zh-HK"/>
        </w:rPr>
        <w:t xml:space="preserve">Fund’s acceptance of the findings and the commitment to </w:t>
      </w:r>
      <w:r w:rsidR="00F12C89" w:rsidRPr="00B12AA3">
        <w:rPr>
          <w:rFonts w:ascii="Trebuchet MS" w:eastAsia="MingLiU" w:hAnsi="Trebuchet MS" w:cs="Arial"/>
          <w:lang w:eastAsia="zh-HK"/>
        </w:rPr>
        <w:t xml:space="preserve">meeting the recommendations in the report. </w:t>
      </w:r>
      <w:r w:rsidR="004C1D92" w:rsidRPr="00B12AA3">
        <w:rPr>
          <w:rFonts w:ascii="Trebuchet MS" w:eastAsia="MingLiU" w:hAnsi="Trebuchet MS" w:cs="Arial"/>
          <w:lang w:eastAsia="zh-HK"/>
        </w:rPr>
        <w:t>David reiterated to the Committee th</w:t>
      </w:r>
      <w:r w:rsidR="00DC3AA2" w:rsidRPr="00B12AA3">
        <w:rPr>
          <w:rFonts w:ascii="Trebuchet MS" w:eastAsia="MingLiU" w:hAnsi="Trebuchet MS" w:cs="Arial"/>
          <w:lang w:eastAsia="zh-HK"/>
        </w:rPr>
        <w:t>e content of this statement and the commitment of the SMT, non-executives, and himself as CEO, to improving and maintaining standards.</w:t>
      </w:r>
    </w:p>
    <w:p w14:paraId="007E58B4" w14:textId="5276306D" w:rsidR="00DC3AA2" w:rsidRPr="00B12AA3" w:rsidRDefault="00DC3AA2" w:rsidP="00095A4C">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lang w:eastAsia="zh-HK"/>
        </w:rPr>
        <w:t>In addition, David highlighted the</w:t>
      </w:r>
      <w:r w:rsidR="00B5152F" w:rsidRPr="00B12AA3">
        <w:rPr>
          <w:rFonts w:ascii="Trebuchet MS" w:eastAsia="MingLiU" w:hAnsi="Trebuchet MS" w:cs="Arial"/>
          <w:lang w:eastAsia="zh-HK"/>
        </w:rPr>
        <w:t xml:space="preserve"> work </w:t>
      </w:r>
      <w:r w:rsidR="00193488" w:rsidRPr="00B12AA3">
        <w:rPr>
          <w:rFonts w:ascii="Trebuchet MS" w:eastAsia="MingLiU" w:hAnsi="Trebuchet MS" w:cs="Arial"/>
          <w:lang w:eastAsia="zh-HK"/>
        </w:rPr>
        <w:t>contributing</w:t>
      </w:r>
      <w:r w:rsidR="00B5152F" w:rsidRPr="00B12AA3">
        <w:rPr>
          <w:rFonts w:ascii="Trebuchet MS" w:eastAsia="MingLiU" w:hAnsi="Trebuchet MS" w:cs="Arial"/>
          <w:lang w:eastAsia="zh-HK"/>
        </w:rPr>
        <w:t xml:space="preserve"> to the production</w:t>
      </w:r>
      <w:r w:rsidR="00F17011" w:rsidRPr="00B12AA3">
        <w:rPr>
          <w:rFonts w:ascii="Trebuchet MS" w:eastAsia="MingLiU" w:hAnsi="Trebuchet MS" w:cs="Arial"/>
          <w:lang w:eastAsia="zh-HK"/>
        </w:rPr>
        <w:t xml:space="preserve"> the Impact Report, the second phase of which would be published imminently.</w:t>
      </w:r>
      <w:r w:rsidR="00B5152F" w:rsidRPr="00B12AA3">
        <w:rPr>
          <w:rFonts w:ascii="Trebuchet MS" w:eastAsia="MingLiU" w:hAnsi="Trebuchet MS" w:cs="Arial"/>
          <w:lang w:eastAsia="zh-HK"/>
        </w:rPr>
        <w:t xml:space="preserve"> This was a powerful </w:t>
      </w:r>
      <w:r w:rsidR="00AA7023" w:rsidRPr="00B12AA3">
        <w:rPr>
          <w:rFonts w:ascii="Trebuchet MS" w:eastAsia="MingLiU" w:hAnsi="Trebuchet MS" w:cs="Arial"/>
          <w:lang w:eastAsia="zh-HK"/>
        </w:rPr>
        <w:t xml:space="preserve">report that </w:t>
      </w:r>
      <w:r w:rsidR="007F774F" w:rsidRPr="00B12AA3">
        <w:rPr>
          <w:rFonts w:ascii="Trebuchet MS" w:eastAsia="MingLiU" w:hAnsi="Trebuchet MS" w:cs="Arial"/>
          <w:lang w:eastAsia="zh-HK"/>
        </w:rPr>
        <w:t>demonstrated</w:t>
      </w:r>
      <w:r w:rsidR="00AA7023" w:rsidRPr="00B12AA3">
        <w:rPr>
          <w:rFonts w:ascii="Trebuchet MS" w:eastAsia="MingLiU" w:hAnsi="Trebuchet MS" w:cs="Arial"/>
          <w:lang w:eastAsia="zh-HK"/>
        </w:rPr>
        <w:t xml:space="preserve"> the real-life impacts of funding distributed</w:t>
      </w:r>
      <w:r w:rsidR="007F774F" w:rsidRPr="00B12AA3">
        <w:rPr>
          <w:rFonts w:ascii="Trebuchet MS" w:eastAsia="MingLiU" w:hAnsi="Trebuchet MS" w:cs="Arial"/>
          <w:lang w:eastAsia="zh-HK"/>
        </w:rPr>
        <w:t xml:space="preserve"> by teams across the Fund, and </w:t>
      </w:r>
      <w:r w:rsidR="007F774F" w:rsidRPr="00B12AA3">
        <w:rPr>
          <w:rFonts w:ascii="Trebuchet MS" w:eastAsia="MingLiU" w:hAnsi="Trebuchet MS" w:cs="Arial"/>
          <w:lang w:eastAsia="zh-HK"/>
        </w:rPr>
        <w:lastRenderedPageBreak/>
        <w:t>would help illustrate to key stakeholders the difference that the Fund was having across the UK.</w:t>
      </w:r>
    </w:p>
    <w:p w14:paraId="4A67A291" w14:textId="31C9BC71" w:rsidR="00F4347D" w:rsidRPr="00B12AA3" w:rsidRDefault="00F4347D" w:rsidP="00095A4C">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lang w:eastAsia="zh-HK"/>
        </w:rPr>
        <w:t>As a final point, David reiterated the importance of the UK portfolio i</w:t>
      </w:r>
      <w:r w:rsidR="002C6551" w:rsidRPr="00B12AA3">
        <w:rPr>
          <w:rFonts w:ascii="Trebuchet MS" w:eastAsia="MingLiU" w:hAnsi="Trebuchet MS" w:cs="Arial"/>
          <w:lang w:eastAsia="zh-HK"/>
        </w:rPr>
        <w:t>n the integral strategy of the Fund</w:t>
      </w:r>
      <w:r w:rsidR="003A3670" w:rsidRPr="00B12AA3">
        <w:rPr>
          <w:rFonts w:ascii="Trebuchet MS" w:eastAsia="MingLiU" w:hAnsi="Trebuchet MS" w:cs="Arial"/>
          <w:lang w:eastAsia="zh-HK"/>
        </w:rPr>
        <w:t>; to continue the core busines of making active decisions as a community funder, with a</w:t>
      </w:r>
      <w:r w:rsidR="008C3DBD" w:rsidRPr="00B12AA3">
        <w:rPr>
          <w:rFonts w:ascii="Trebuchet MS" w:eastAsia="MingLiU" w:hAnsi="Trebuchet MS" w:cs="Arial"/>
          <w:lang w:eastAsia="zh-HK"/>
        </w:rPr>
        <w:t xml:space="preserve"> recognition of the need for decisions that are clear on the impact they are having. </w:t>
      </w:r>
    </w:p>
    <w:p w14:paraId="0F8A0E70" w14:textId="75EB7DF4" w:rsidR="002F4145" w:rsidRPr="00B12AA3" w:rsidRDefault="002F4145"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FINANCE UPDATE</w:t>
      </w:r>
    </w:p>
    <w:p w14:paraId="664BE157" w14:textId="527826CD" w:rsidR="002F4145" w:rsidRPr="00620501" w:rsidRDefault="00D22834" w:rsidP="00892EDB">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lang w:eastAsia="zh-HK"/>
        </w:rPr>
        <w:t xml:space="preserve">Harnish provided context and explanation of the formulation </w:t>
      </w:r>
      <w:r w:rsidR="00A75B02" w:rsidRPr="00B12AA3">
        <w:rPr>
          <w:rFonts w:ascii="Trebuchet MS" w:eastAsia="MingLiU" w:hAnsi="Trebuchet MS" w:cs="Arial"/>
          <w:lang w:eastAsia="zh-HK"/>
        </w:rPr>
        <w:t>for income allocation and grant budget figures for each portfolio. These were reviewed on a quarterly basis and reported to the Board.</w:t>
      </w:r>
      <w:r w:rsidR="00892EDB" w:rsidRPr="00B12AA3">
        <w:rPr>
          <w:rFonts w:ascii="Trebuchet MS" w:eastAsia="MingLiU" w:hAnsi="Trebuchet MS" w:cs="Arial"/>
          <w:lang w:eastAsia="zh-HK"/>
        </w:rPr>
        <w:t xml:space="preserve"> </w:t>
      </w:r>
      <w:r w:rsidR="00DE5B0E" w:rsidRPr="00B12AA3">
        <w:rPr>
          <w:rFonts w:ascii="Trebuchet MS" w:eastAsia="MingLiU" w:hAnsi="Trebuchet MS" w:cs="Arial"/>
          <w:lang w:eastAsia="zh-HK"/>
        </w:rPr>
        <w:t xml:space="preserve">The grant awards budget for the UK Portfolio </w:t>
      </w:r>
      <w:r w:rsidR="00AD30B3" w:rsidRPr="00B12AA3">
        <w:rPr>
          <w:rFonts w:ascii="Trebuchet MS" w:eastAsia="MingLiU" w:hAnsi="Trebuchet MS" w:cs="Arial"/>
          <w:lang w:eastAsia="zh-HK"/>
        </w:rPr>
        <w:t xml:space="preserve">was set as per the </w:t>
      </w:r>
      <w:r w:rsidR="00AD30B3" w:rsidRPr="00620501">
        <w:rPr>
          <w:rFonts w:ascii="Trebuchet MS" w:eastAsia="MingLiU" w:hAnsi="Trebuchet MS" w:cs="Arial"/>
          <w:lang w:eastAsia="zh-HK"/>
        </w:rPr>
        <w:t>original budget.</w:t>
      </w:r>
    </w:p>
    <w:p w14:paraId="79AE378E" w14:textId="4537783A" w:rsidR="009E0E80" w:rsidRPr="00620501" w:rsidRDefault="009E0E80" w:rsidP="00892EDB">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620501">
        <w:rPr>
          <w:rFonts w:ascii="Trebuchet MS" w:eastAsia="MingLiU" w:hAnsi="Trebuchet MS" w:cs="Arial"/>
          <w:lang w:eastAsia="zh-HK"/>
        </w:rPr>
        <w:t>The Committee were asked to note</w:t>
      </w:r>
      <w:r w:rsidR="004E2C90" w:rsidRPr="00620501">
        <w:rPr>
          <w:rFonts w:ascii="Trebuchet MS" w:eastAsia="MingLiU" w:hAnsi="Trebuchet MS" w:cs="Arial"/>
          <w:lang w:eastAsia="zh-HK"/>
        </w:rPr>
        <w:t xml:space="preserve"> the </w:t>
      </w:r>
      <w:r w:rsidR="00453107" w:rsidRPr="00620501">
        <w:rPr>
          <w:rFonts w:ascii="Trebuchet MS" w:eastAsia="MingLiU" w:hAnsi="Trebuchet MS" w:cs="Arial"/>
          <w:lang w:eastAsia="zh-HK"/>
        </w:rPr>
        <w:t xml:space="preserve">financial </w:t>
      </w:r>
      <w:r w:rsidR="004E2C90" w:rsidRPr="00620501">
        <w:rPr>
          <w:rFonts w:ascii="Trebuchet MS" w:eastAsia="MingLiU" w:hAnsi="Trebuchet MS" w:cs="Arial"/>
          <w:lang w:eastAsia="zh-HK"/>
        </w:rPr>
        <w:t xml:space="preserve">impact that </w:t>
      </w:r>
      <w:r w:rsidR="00CC3891" w:rsidRPr="00620501">
        <w:rPr>
          <w:rFonts w:ascii="Trebuchet MS" w:eastAsia="MingLiU" w:hAnsi="Trebuchet MS" w:cs="Arial"/>
          <w:lang w:eastAsia="zh-HK"/>
        </w:rPr>
        <w:t>varying lengths of grants awarded</w:t>
      </w:r>
      <w:r w:rsidR="00453107" w:rsidRPr="00620501">
        <w:rPr>
          <w:rFonts w:ascii="Trebuchet MS" w:eastAsia="MingLiU" w:hAnsi="Trebuchet MS" w:cs="Arial"/>
          <w:lang w:eastAsia="zh-HK"/>
        </w:rPr>
        <w:t xml:space="preserve"> would have. Longer grants needed to consider the ongoing</w:t>
      </w:r>
      <w:r w:rsidR="006E65F3" w:rsidRPr="00620501">
        <w:rPr>
          <w:rFonts w:ascii="Trebuchet MS" w:eastAsia="MingLiU" w:hAnsi="Trebuchet MS" w:cs="Arial"/>
          <w:lang w:eastAsia="zh-HK"/>
        </w:rPr>
        <w:t xml:space="preserve"> financial commitment for the</w:t>
      </w:r>
      <w:r w:rsidR="00453107" w:rsidRPr="00620501">
        <w:rPr>
          <w:rFonts w:ascii="Trebuchet MS" w:eastAsia="MingLiU" w:hAnsi="Trebuchet MS" w:cs="Arial"/>
          <w:lang w:eastAsia="zh-HK"/>
        </w:rPr>
        <w:t xml:space="preserve"> resources required to deliver the grant,</w:t>
      </w:r>
      <w:r w:rsidR="006E65F3" w:rsidRPr="00620501">
        <w:rPr>
          <w:rFonts w:ascii="Trebuchet MS" w:eastAsia="MingLiU" w:hAnsi="Trebuchet MS" w:cs="Arial"/>
          <w:lang w:eastAsia="zh-HK"/>
        </w:rPr>
        <w:t xml:space="preserve"> whilst shorter grants would have an impact on cashflow</w:t>
      </w:r>
      <w:r w:rsidR="00CB1CAB" w:rsidRPr="00620501">
        <w:rPr>
          <w:rFonts w:ascii="Trebuchet MS" w:eastAsia="MingLiU" w:hAnsi="Trebuchet MS" w:cs="Arial"/>
          <w:lang w:eastAsia="zh-HK"/>
        </w:rPr>
        <w:t xml:space="preserve">. </w:t>
      </w:r>
      <w:r w:rsidR="00CD33F3" w:rsidRPr="00620501">
        <w:rPr>
          <w:rFonts w:ascii="Trebuchet MS" w:eastAsia="MingLiU" w:hAnsi="Trebuchet MS" w:cs="Arial"/>
          <w:lang w:eastAsia="zh-HK"/>
        </w:rPr>
        <w:t xml:space="preserve">The Committee noted the need for </w:t>
      </w:r>
      <w:r w:rsidR="00C61587" w:rsidRPr="00620501">
        <w:rPr>
          <w:rFonts w:ascii="Trebuchet MS" w:eastAsia="MingLiU" w:hAnsi="Trebuchet MS" w:cs="Arial"/>
          <w:lang w:eastAsia="zh-HK"/>
        </w:rPr>
        <w:t xml:space="preserve">monitoring any effects on cashflow of </w:t>
      </w:r>
      <w:r w:rsidR="00620501" w:rsidRPr="00620501">
        <w:rPr>
          <w:rFonts w:ascii="Trebuchet MS" w:eastAsia="MingLiU" w:hAnsi="Trebuchet MS" w:cs="Arial"/>
          <w:lang w:eastAsia="zh-HK"/>
        </w:rPr>
        <w:t>an increase in small, quick grants as this had been flagged as a potential area of development for the UK Portfolio.</w:t>
      </w:r>
    </w:p>
    <w:p w14:paraId="59FED173" w14:textId="7B45C8DD" w:rsidR="00383618" w:rsidRPr="00B12AA3" w:rsidRDefault="00383618" w:rsidP="00892EDB">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lang w:eastAsia="zh-HK"/>
        </w:rPr>
        <w:t xml:space="preserve">The Committee </w:t>
      </w:r>
      <w:r w:rsidR="00E02915" w:rsidRPr="00B12AA3">
        <w:rPr>
          <w:rFonts w:ascii="Trebuchet MS" w:eastAsia="MingLiU" w:hAnsi="Trebuchet MS" w:cs="Arial"/>
          <w:lang w:eastAsia="zh-HK"/>
        </w:rPr>
        <w:t xml:space="preserve">noted the above and discussed their role in contributing to the financial set-up of the portfolio. It was agreed that a regular financial update to the Committee would help </w:t>
      </w:r>
      <w:r w:rsidR="0059470C" w:rsidRPr="00B12AA3">
        <w:rPr>
          <w:rFonts w:ascii="Trebuchet MS" w:eastAsia="MingLiU" w:hAnsi="Trebuchet MS" w:cs="Arial"/>
          <w:lang w:eastAsia="zh-HK"/>
        </w:rPr>
        <w:t>identify the strategic direction required from the Committee, and Harnish would present a financial update as a regular it</w:t>
      </w:r>
      <w:r w:rsidR="00B94146">
        <w:rPr>
          <w:rFonts w:ascii="Trebuchet MS" w:eastAsia="MingLiU" w:hAnsi="Trebuchet MS" w:cs="Arial"/>
          <w:lang w:eastAsia="zh-HK"/>
        </w:rPr>
        <w:t>em</w:t>
      </w:r>
    </w:p>
    <w:p w14:paraId="23F2B1A7" w14:textId="0C5FFDA1" w:rsidR="0059470C" w:rsidRPr="00B12AA3" w:rsidRDefault="000A6AA1" w:rsidP="00B35A84">
      <w:pPr>
        <w:pStyle w:val="ListParagraph"/>
        <w:spacing w:before="120" w:after="120"/>
        <w:ind w:left="567"/>
        <w:contextualSpacing w:val="0"/>
        <w:jc w:val="right"/>
        <w:rPr>
          <w:rFonts w:ascii="Trebuchet MS" w:eastAsia="MingLiU" w:hAnsi="Trebuchet MS" w:cs="Arial"/>
          <w:b/>
          <w:bCs/>
          <w:lang w:eastAsia="zh-HK"/>
        </w:rPr>
      </w:pPr>
      <w:r w:rsidRPr="00B12AA3">
        <w:rPr>
          <w:rFonts w:ascii="Trebuchet MS" w:eastAsia="MingLiU" w:hAnsi="Trebuchet MS" w:cs="Arial"/>
          <w:b/>
          <w:bCs/>
          <w:lang w:eastAsia="zh-HK"/>
        </w:rPr>
        <w:t>ACTION: Harnish Hadani, Governance</w:t>
      </w:r>
    </w:p>
    <w:p w14:paraId="5991B3D2" w14:textId="502877A8" w:rsidR="000A6AA1" w:rsidRPr="00B12AA3" w:rsidRDefault="00EF1344" w:rsidP="00CF55B2">
      <w:pPr>
        <w:pStyle w:val="ListParagraph"/>
        <w:numPr>
          <w:ilvl w:val="1"/>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lang w:eastAsia="zh-HK"/>
        </w:rPr>
        <w:t xml:space="preserve">The Committee </w:t>
      </w:r>
      <w:r w:rsidR="00552A2F" w:rsidRPr="00B12AA3">
        <w:rPr>
          <w:rFonts w:ascii="Trebuchet MS" w:eastAsia="MingLiU" w:hAnsi="Trebuchet MS" w:cs="Arial"/>
          <w:lang w:eastAsia="zh-HK"/>
        </w:rPr>
        <w:t>noted that the data supporting portfolio grants budget</w:t>
      </w:r>
      <w:r w:rsidR="00DE5DB3" w:rsidRPr="00B12AA3">
        <w:rPr>
          <w:rFonts w:ascii="Trebuchet MS" w:eastAsia="MingLiU" w:hAnsi="Trebuchet MS" w:cs="Arial"/>
          <w:lang w:eastAsia="zh-HK"/>
        </w:rPr>
        <w:t xml:space="preserve"> setting dated back to 2017. Harnish flagged that with the 2021 census having just completed, </w:t>
      </w:r>
      <w:r w:rsidR="0031067A" w:rsidRPr="00B12AA3">
        <w:rPr>
          <w:rFonts w:ascii="Trebuchet MS" w:eastAsia="MingLiU" w:hAnsi="Trebuchet MS" w:cs="Arial"/>
          <w:lang w:eastAsia="zh-HK"/>
        </w:rPr>
        <w:t>a similar exercise would need to be completed</w:t>
      </w:r>
      <w:r w:rsidR="00770BC7" w:rsidRPr="00B12AA3">
        <w:rPr>
          <w:rFonts w:ascii="Trebuchet MS" w:eastAsia="MingLiU" w:hAnsi="Trebuchet MS" w:cs="Arial"/>
          <w:lang w:eastAsia="zh-HK"/>
        </w:rPr>
        <w:t xml:space="preserve">, with an external partner and subject to Board approval, </w:t>
      </w:r>
      <w:r w:rsidR="0031067A" w:rsidRPr="00B12AA3">
        <w:rPr>
          <w:rFonts w:ascii="Trebuchet MS" w:eastAsia="MingLiU" w:hAnsi="Trebuchet MS" w:cs="Arial"/>
          <w:lang w:eastAsia="zh-HK"/>
        </w:rPr>
        <w:t>which reviews population and need across the UK.</w:t>
      </w:r>
      <w:r w:rsidR="00770BC7" w:rsidRPr="00B12AA3">
        <w:rPr>
          <w:rFonts w:ascii="Trebuchet MS" w:eastAsia="MingLiU" w:hAnsi="Trebuchet MS" w:cs="Arial"/>
          <w:lang w:eastAsia="zh-HK"/>
        </w:rPr>
        <w:t xml:space="preserve"> This would be considered alongside </w:t>
      </w:r>
      <w:r w:rsidR="007428FE" w:rsidRPr="00B12AA3">
        <w:rPr>
          <w:rFonts w:ascii="Trebuchet MS" w:eastAsia="MingLiU" w:hAnsi="Trebuchet MS" w:cs="Arial"/>
          <w:lang w:eastAsia="zh-HK"/>
        </w:rPr>
        <w:t xml:space="preserve">the Fund’s risk appetite and share of income to produce the budgets </w:t>
      </w:r>
      <w:r w:rsidR="00672F39" w:rsidRPr="00B12AA3">
        <w:rPr>
          <w:rFonts w:ascii="Trebuchet MS" w:eastAsia="MingLiU" w:hAnsi="Trebuchet MS" w:cs="Arial"/>
          <w:lang w:eastAsia="zh-HK"/>
        </w:rPr>
        <w:t>for the coming years.</w:t>
      </w:r>
    </w:p>
    <w:p w14:paraId="3E0E3EF7" w14:textId="77777777" w:rsidR="00B35A84" w:rsidRPr="00B12AA3" w:rsidRDefault="00672F39" w:rsidP="00B35A84">
      <w:pPr>
        <w:pStyle w:val="ListParagraph"/>
        <w:numPr>
          <w:ilvl w:val="1"/>
          <w:numId w:val="1"/>
        </w:numPr>
        <w:spacing w:before="120" w:after="120"/>
        <w:ind w:left="567" w:hanging="567"/>
        <w:contextualSpacing w:val="0"/>
        <w:rPr>
          <w:rFonts w:ascii="Trebuchet MS" w:eastAsia="MingLiU" w:hAnsi="Trebuchet MS" w:cs="Arial"/>
          <w:b/>
          <w:bCs/>
          <w:lang w:eastAsia="zh-HK"/>
        </w:rPr>
      </w:pPr>
      <w:r w:rsidRPr="00B12AA3">
        <w:rPr>
          <w:rFonts w:ascii="Trebuchet MS" w:eastAsia="MingLiU" w:hAnsi="Trebuchet MS" w:cs="Arial"/>
          <w:lang w:eastAsia="zh-HK"/>
        </w:rPr>
        <w:t xml:space="preserve">The Committee requested that the papers outlining the Fund’s </w:t>
      </w:r>
      <w:r w:rsidR="00B35A84" w:rsidRPr="00B12AA3">
        <w:rPr>
          <w:rFonts w:ascii="Trebuchet MS" w:eastAsia="MingLiU" w:hAnsi="Trebuchet MS" w:cs="Arial"/>
          <w:lang w:eastAsia="zh-HK"/>
        </w:rPr>
        <w:t>financing of the Manx Lottery Fund be recirculated to the Committee for reference.</w:t>
      </w:r>
    </w:p>
    <w:p w14:paraId="3B8335E2" w14:textId="3D665077" w:rsidR="00672F39" w:rsidRPr="00B12AA3" w:rsidRDefault="00B35A84" w:rsidP="00B35A84">
      <w:pPr>
        <w:pStyle w:val="ListParagraph"/>
        <w:spacing w:before="120" w:after="120"/>
        <w:ind w:left="567"/>
        <w:contextualSpacing w:val="0"/>
        <w:jc w:val="right"/>
        <w:rPr>
          <w:rFonts w:ascii="Trebuchet MS" w:eastAsia="MingLiU" w:hAnsi="Trebuchet MS" w:cs="Arial"/>
          <w:b/>
          <w:bCs/>
          <w:lang w:eastAsia="zh-HK"/>
        </w:rPr>
      </w:pPr>
      <w:r w:rsidRPr="00B12AA3">
        <w:rPr>
          <w:rFonts w:ascii="Trebuchet MS" w:eastAsia="MingLiU" w:hAnsi="Trebuchet MS" w:cs="Arial"/>
          <w:b/>
          <w:bCs/>
          <w:lang w:eastAsia="zh-HK"/>
        </w:rPr>
        <w:t>ACTION: Governance</w:t>
      </w:r>
    </w:p>
    <w:p w14:paraId="7FF731BB" w14:textId="6D6B33DD" w:rsidR="00976537" w:rsidRPr="00B12AA3" w:rsidRDefault="002573E8" w:rsidP="00771BFD">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UK </w:t>
      </w:r>
      <w:r w:rsidR="006F00E7" w:rsidRPr="00B12AA3">
        <w:rPr>
          <w:rFonts w:ascii="Trebuchet MS" w:eastAsia="MingLiU" w:hAnsi="Trebuchet MS" w:cs="Arial"/>
          <w:b/>
          <w:bCs/>
          <w:lang w:eastAsia="zh-HK"/>
        </w:rPr>
        <w:t xml:space="preserve">PORTFOLIO </w:t>
      </w:r>
      <w:r w:rsidR="004D77E9" w:rsidRPr="00B12AA3">
        <w:rPr>
          <w:rFonts w:ascii="Trebuchet MS" w:eastAsia="MingLiU" w:hAnsi="Trebuchet MS" w:cs="Arial"/>
          <w:b/>
          <w:bCs/>
          <w:lang w:eastAsia="zh-HK"/>
        </w:rPr>
        <w:t>UPDATE</w:t>
      </w:r>
    </w:p>
    <w:p w14:paraId="56DF5C6E" w14:textId="3935ABF9" w:rsidR="000570C1" w:rsidRPr="00B12AA3" w:rsidRDefault="000570C1" w:rsidP="00CF4C3F">
      <w:pPr>
        <w:pStyle w:val="ListParagraph"/>
        <w:numPr>
          <w:ilvl w:val="1"/>
          <w:numId w:val="1"/>
        </w:numPr>
        <w:spacing w:before="120" w:after="120" w:line="259" w:lineRule="auto"/>
        <w:ind w:left="567" w:hanging="567"/>
        <w:jc w:val="both"/>
        <w:rPr>
          <w:rFonts w:ascii="Trebuchet MS" w:eastAsia="MingLiU" w:hAnsi="Trebuchet MS" w:cs="Arial"/>
          <w:lang w:eastAsia="zh-HK"/>
        </w:rPr>
      </w:pPr>
      <w:bookmarkStart w:id="0" w:name="_Hlk35602648"/>
      <w:r w:rsidRPr="00B12AA3">
        <w:rPr>
          <w:rFonts w:ascii="Trebuchet MS" w:eastAsia="MingLiU" w:hAnsi="Trebuchet MS" w:cs="Arial"/>
          <w:lang w:eastAsia="zh-HK"/>
        </w:rPr>
        <w:t>The</w:t>
      </w:r>
      <w:r w:rsidR="00531A3F" w:rsidRPr="00B12AA3">
        <w:rPr>
          <w:rFonts w:ascii="Trebuchet MS" w:eastAsia="MingLiU" w:hAnsi="Trebuchet MS" w:cs="Arial"/>
          <w:lang w:eastAsia="zh-HK"/>
        </w:rPr>
        <w:t xml:space="preserve"> </w:t>
      </w:r>
      <w:r w:rsidR="006702EE" w:rsidRPr="00B12AA3">
        <w:rPr>
          <w:rFonts w:ascii="Trebuchet MS" w:eastAsia="MingLiU" w:hAnsi="Trebuchet MS" w:cs="Arial"/>
          <w:lang w:eastAsia="zh-HK"/>
        </w:rPr>
        <w:t xml:space="preserve">Committee </w:t>
      </w:r>
      <w:r w:rsidR="00A36D35" w:rsidRPr="00B12AA3">
        <w:rPr>
          <w:rFonts w:ascii="Trebuchet MS" w:eastAsia="MingLiU" w:hAnsi="Trebuchet MS" w:cs="Arial"/>
          <w:lang w:eastAsia="zh-HK"/>
        </w:rPr>
        <w:t>confirmed the two decisions made at the Extraordinary Committee meeting from the previous week; Eden Communities and The Together Coalition.</w:t>
      </w:r>
    </w:p>
    <w:p w14:paraId="5B1336B6" w14:textId="77777777" w:rsidR="00D6703C" w:rsidRPr="00B12AA3" w:rsidRDefault="00D6703C" w:rsidP="00D6703C">
      <w:pPr>
        <w:pStyle w:val="ListParagraph"/>
        <w:spacing w:before="120" w:after="120" w:line="259" w:lineRule="auto"/>
        <w:ind w:left="567"/>
        <w:jc w:val="both"/>
        <w:rPr>
          <w:rFonts w:ascii="Trebuchet MS" w:eastAsia="MingLiU" w:hAnsi="Trebuchet MS" w:cs="Arial"/>
          <w:lang w:eastAsia="zh-HK"/>
        </w:rPr>
      </w:pPr>
    </w:p>
    <w:p w14:paraId="15924606" w14:textId="0C076A45" w:rsidR="00531A3F" w:rsidRPr="00B12AA3" w:rsidRDefault="00531A3F" w:rsidP="008A16B2">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B12AA3">
        <w:rPr>
          <w:rFonts w:ascii="Trebuchet MS" w:eastAsia="MingLiU" w:hAnsi="Trebuchet MS" w:cs="Arial"/>
          <w:lang w:eastAsia="zh-HK"/>
        </w:rPr>
        <w:t xml:space="preserve">The </w:t>
      </w:r>
      <w:r w:rsidR="005E101D" w:rsidRPr="00B12AA3">
        <w:rPr>
          <w:rFonts w:ascii="Trebuchet MS" w:eastAsia="MingLiU" w:hAnsi="Trebuchet MS" w:cs="Arial"/>
          <w:lang w:eastAsia="zh-HK"/>
        </w:rPr>
        <w:t xml:space="preserve">Committee </w:t>
      </w:r>
      <w:r w:rsidR="00D6703C" w:rsidRPr="00B12AA3">
        <w:rPr>
          <w:rFonts w:ascii="Trebuchet MS" w:eastAsia="MingLiU" w:hAnsi="Trebuchet MS" w:cs="Arial"/>
          <w:lang w:eastAsia="zh-HK"/>
        </w:rPr>
        <w:t>received the following updates;</w:t>
      </w:r>
    </w:p>
    <w:p w14:paraId="62355DF4" w14:textId="77777777" w:rsidR="00D6703C" w:rsidRPr="00B12AA3" w:rsidRDefault="00D6703C" w:rsidP="00D6703C">
      <w:pPr>
        <w:pStyle w:val="ListParagraph"/>
        <w:rPr>
          <w:rFonts w:ascii="Trebuchet MS" w:eastAsia="MingLiU" w:hAnsi="Trebuchet MS" w:cs="Arial"/>
          <w:lang w:eastAsia="zh-HK"/>
        </w:rPr>
      </w:pPr>
    </w:p>
    <w:p w14:paraId="1384A186" w14:textId="39B5AEEC" w:rsidR="00D6703C" w:rsidRPr="00B12AA3" w:rsidRDefault="00D6703C" w:rsidP="00D6703C">
      <w:pPr>
        <w:pStyle w:val="ListParagraph"/>
        <w:numPr>
          <w:ilvl w:val="2"/>
          <w:numId w:val="1"/>
        </w:numPr>
        <w:spacing w:before="120" w:after="120" w:line="259" w:lineRule="auto"/>
        <w:jc w:val="both"/>
        <w:rPr>
          <w:rFonts w:ascii="Trebuchet MS" w:eastAsia="MingLiU" w:hAnsi="Trebuchet MS" w:cs="Arial"/>
          <w:lang w:eastAsia="zh-HK"/>
        </w:rPr>
      </w:pPr>
      <w:r w:rsidRPr="00B12AA3">
        <w:rPr>
          <w:rFonts w:ascii="Trebuchet MS" w:eastAsia="MingLiU" w:hAnsi="Trebuchet MS" w:cs="Arial"/>
          <w:b/>
          <w:bCs/>
          <w:lang w:eastAsia="zh-HK"/>
        </w:rPr>
        <w:t>IKEA Partnership</w:t>
      </w:r>
      <w:r w:rsidRPr="00B12AA3">
        <w:rPr>
          <w:rFonts w:ascii="Trebuchet MS" w:eastAsia="MingLiU" w:hAnsi="Trebuchet MS" w:cs="Arial"/>
          <w:lang w:eastAsia="zh-HK"/>
        </w:rPr>
        <w:t xml:space="preserve"> </w:t>
      </w:r>
      <w:r w:rsidR="00336F7F" w:rsidRPr="00B12AA3">
        <w:rPr>
          <w:rFonts w:ascii="Trebuchet MS" w:eastAsia="MingLiU" w:hAnsi="Trebuchet MS" w:cs="Arial"/>
          <w:lang w:eastAsia="zh-HK"/>
        </w:rPr>
        <w:t>–</w:t>
      </w:r>
      <w:r w:rsidRPr="00B12AA3">
        <w:rPr>
          <w:rFonts w:ascii="Trebuchet MS" w:eastAsia="MingLiU" w:hAnsi="Trebuchet MS" w:cs="Arial"/>
          <w:lang w:eastAsia="zh-HK"/>
        </w:rPr>
        <w:t xml:space="preserve"> </w:t>
      </w:r>
      <w:r w:rsidR="00336F7F" w:rsidRPr="00B12AA3">
        <w:rPr>
          <w:rFonts w:ascii="Trebuchet MS" w:eastAsia="MingLiU" w:hAnsi="Trebuchet MS" w:cs="Arial"/>
          <w:lang w:eastAsia="zh-HK"/>
        </w:rPr>
        <w:t xml:space="preserve">IKEA had been the Fund’s first corporate partnership. The small grants programme, for which both the Fund and IKEA had contributed £1m, had now concluded. The programme focused on building back with environmentally sustainable </w:t>
      </w:r>
      <w:r w:rsidR="009C01D3" w:rsidRPr="00B12AA3">
        <w:rPr>
          <w:rFonts w:ascii="Trebuchet MS" w:eastAsia="MingLiU" w:hAnsi="Trebuchet MS" w:cs="Arial"/>
          <w:lang w:eastAsia="zh-HK"/>
        </w:rPr>
        <w:t>methods, and had seen 64% of grants go to organisations that were ‘new’ to the fund, widening the reach and impact of the Fund amongst communities.</w:t>
      </w:r>
    </w:p>
    <w:p w14:paraId="0A046E40" w14:textId="238F00A0" w:rsidR="009C01D3" w:rsidRPr="00B12AA3" w:rsidRDefault="000263F5" w:rsidP="00D6703C">
      <w:pPr>
        <w:pStyle w:val="ListParagraph"/>
        <w:numPr>
          <w:ilvl w:val="2"/>
          <w:numId w:val="1"/>
        </w:numPr>
        <w:spacing w:before="120" w:after="120" w:line="259" w:lineRule="auto"/>
        <w:jc w:val="both"/>
        <w:rPr>
          <w:rFonts w:ascii="Trebuchet MS" w:eastAsia="MingLiU" w:hAnsi="Trebuchet MS" w:cs="Arial"/>
          <w:lang w:eastAsia="zh-HK"/>
        </w:rPr>
      </w:pPr>
      <w:r w:rsidRPr="00B12AA3">
        <w:rPr>
          <w:rFonts w:ascii="Trebuchet MS" w:eastAsia="MingLiU" w:hAnsi="Trebuchet MS" w:cs="Arial"/>
          <w:b/>
          <w:bCs/>
          <w:lang w:eastAsia="zh-HK"/>
        </w:rPr>
        <w:t xml:space="preserve">Together For Our Planet </w:t>
      </w:r>
      <w:r w:rsidRPr="00B12AA3">
        <w:rPr>
          <w:rFonts w:ascii="Trebuchet MS" w:eastAsia="MingLiU" w:hAnsi="Trebuchet MS" w:cs="Arial"/>
          <w:lang w:eastAsia="zh-HK"/>
        </w:rPr>
        <w:t xml:space="preserve">– The Committee noted the progress of the programme, a Joint UK and Scotland </w:t>
      </w:r>
      <w:r w:rsidR="00DB642C" w:rsidRPr="00B12AA3">
        <w:rPr>
          <w:rFonts w:ascii="Trebuchet MS" w:eastAsia="MingLiU" w:hAnsi="Trebuchet MS" w:cs="Arial"/>
          <w:lang w:eastAsia="zh-HK"/>
        </w:rPr>
        <w:t>venture. The team had already began to pick up on some key learnings from this programme and would update the Committee in due course.</w:t>
      </w:r>
    </w:p>
    <w:p w14:paraId="4017B146" w14:textId="10597B25" w:rsidR="00DB642C" w:rsidRPr="00F51449" w:rsidRDefault="00DB642C" w:rsidP="00D6703C">
      <w:pPr>
        <w:pStyle w:val="ListParagraph"/>
        <w:numPr>
          <w:ilvl w:val="2"/>
          <w:numId w:val="1"/>
        </w:numPr>
        <w:spacing w:before="120" w:after="120" w:line="259" w:lineRule="auto"/>
        <w:jc w:val="both"/>
        <w:rPr>
          <w:rFonts w:ascii="Trebuchet MS" w:eastAsia="MingLiU" w:hAnsi="Trebuchet MS" w:cs="Arial"/>
          <w:lang w:eastAsia="zh-HK"/>
        </w:rPr>
      </w:pPr>
      <w:r w:rsidRPr="00B12AA3">
        <w:rPr>
          <w:rFonts w:ascii="Trebuchet MS" w:eastAsia="MingLiU" w:hAnsi="Trebuchet MS" w:cs="Arial"/>
          <w:b/>
          <w:bCs/>
          <w:lang w:eastAsia="zh-HK"/>
        </w:rPr>
        <w:t xml:space="preserve">UK Knowledge and Learning </w:t>
      </w:r>
      <w:r w:rsidR="006A46AB" w:rsidRPr="00B12AA3">
        <w:rPr>
          <w:rFonts w:ascii="Trebuchet MS" w:eastAsia="MingLiU" w:hAnsi="Trebuchet MS" w:cs="Arial"/>
          <w:lang w:eastAsia="zh-HK"/>
        </w:rPr>
        <w:t>–</w:t>
      </w:r>
      <w:r w:rsidRPr="00B12AA3">
        <w:rPr>
          <w:rFonts w:ascii="Trebuchet MS" w:eastAsia="MingLiU" w:hAnsi="Trebuchet MS" w:cs="Arial"/>
          <w:lang w:eastAsia="zh-HK"/>
        </w:rPr>
        <w:t xml:space="preserve"> </w:t>
      </w:r>
      <w:r w:rsidR="006A46AB" w:rsidRPr="00B12AA3">
        <w:rPr>
          <w:rFonts w:ascii="Trebuchet MS" w:eastAsia="MingLiU" w:hAnsi="Trebuchet MS" w:cs="Arial"/>
          <w:lang w:eastAsia="zh-HK"/>
        </w:rPr>
        <w:t>a small Digital team had provided significant support across</w:t>
      </w:r>
      <w:r w:rsidR="00CF2D4B" w:rsidRPr="00B12AA3">
        <w:rPr>
          <w:rFonts w:ascii="Trebuchet MS" w:eastAsia="MingLiU" w:hAnsi="Trebuchet MS" w:cs="Arial"/>
          <w:lang w:eastAsia="zh-HK"/>
        </w:rPr>
        <w:t xml:space="preserve"> </w:t>
      </w:r>
      <w:r w:rsidR="006A46AB" w:rsidRPr="00B12AA3">
        <w:rPr>
          <w:rFonts w:ascii="Trebuchet MS" w:eastAsia="MingLiU" w:hAnsi="Trebuchet MS" w:cs="Arial"/>
          <w:lang w:eastAsia="zh-HK"/>
        </w:rPr>
        <w:t xml:space="preserve">the Fund </w:t>
      </w:r>
      <w:r w:rsidR="00A81882" w:rsidRPr="00B12AA3">
        <w:rPr>
          <w:rFonts w:ascii="Trebuchet MS" w:eastAsia="MingLiU" w:hAnsi="Trebuchet MS" w:cs="Arial"/>
          <w:lang w:eastAsia="zh-HK"/>
        </w:rPr>
        <w:t xml:space="preserve">for development of digital grant making skills and training. The </w:t>
      </w:r>
      <w:r w:rsidR="00A81882" w:rsidRPr="00F51449">
        <w:rPr>
          <w:rFonts w:ascii="Trebuchet MS" w:eastAsia="MingLiU" w:hAnsi="Trebuchet MS" w:cs="Arial"/>
          <w:lang w:eastAsia="zh-HK"/>
        </w:rPr>
        <w:t xml:space="preserve">Committee noted </w:t>
      </w:r>
      <w:r w:rsidR="00CF2D4B" w:rsidRPr="00F51449">
        <w:rPr>
          <w:rFonts w:ascii="Trebuchet MS" w:eastAsia="MingLiU" w:hAnsi="Trebuchet MS" w:cs="Arial"/>
          <w:lang w:eastAsia="zh-HK"/>
        </w:rPr>
        <w:t>the results, with 82% reporting increased knowledge and confidence in digital grant making.</w:t>
      </w:r>
    </w:p>
    <w:p w14:paraId="4CAD982F" w14:textId="5676633A" w:rsidR="0042483E" w:rsidRPr="00F51449" w:rsidRDefault="007F44DB" w:rsidP="0042483E">
      <w:pPr>
        <w:pStyle w:val="ListParagraph"/>
        <w:numPr>
          <w:ilvl w:val="2"/>
          <w:numId w:val="1"/>
        </w:numPr>
        <w:spacing w:before="120" w:after="120" w:line="259" w:lineRule="auto"/>
        <w:jc w:val="both"/>
        <w:rPr>
          <w:rFonts w:ascii="Trebuchet MS" w:eastAsia="MingLiU" w:hAnsi="Trebuchet MS" w:cs="Arial"/>
          <w:lang w:eastAsia="zh-HK"/>
        </w:rPr>
      </w:pPr>
      <w:r w:rsidRPr="00F51449">
        <w:rPr>
          <w:rFonts w:ascii="Trebuchet MS" w:eastAsia="MingLiU" w:hAnsi="Trebuchet MS" w:cs="Arial"/>
          <w:b/>
          <w:bCs/>
          <w:lang w:eastAsia="zh-HK"/>
        </w:rPr>
        <w:t xml:space="preserve">Financial update – </w:t>
      </w:r>
      <w:r w:rsidRPr="00F51449">
        <w:rPr>
          <w:rFonts w:ascii="Trebuchet MS" w:eastAsia="MingLiU" w:hAnsi="Trebuchet MS" w:cs="Arial"/>
          <w:lang w:eastAsia="zh-HK"/>
        </w:rPr>
        <w:t>The Committee noted the underspend on micro-grants of c.£400k.</w:t>
      </w:r>
      <w:r w:rsidR="00983B88" w:rsidRPr="00F51449">
        <w:rPr>
          <w:rFonts w:ascii="Trebuchet MS" w:eastAsia="MingLiU" w:hAnsi="Trebuchet MS" w:cs="Arial"/>
          <w:lang w:eastAsia="zh-HK"/>
        </w:rPr>
        <w:t xml:space="preserve"> This had been </w:t>
      </w:r>
      <w:r w:rsidR="00D206A2" w:rsidRPr="00F51449">
        <w:rPr>
          <w:rFonts w:ascii="Trebuchet MS" w:eastAsia="MingLiU" w:hAnsi="Trebuchet MS" w:cs="Arial"/>
          <w:lang w:eastAsia="zh-HK"/>
        </w:rPr>
        <w:t xml:space="preserve">caused by issues with Celebrate25 grants being spent </w:t>
      </w:r>
      <w:r w:rsidR="00522873" w:rsidRPr="00F51449">
        <w:rPr>
          <w:rFonts w:ascii="Trebuchet MS" w:eastAsia="MingLiU" w:hAnsi="Trebuchet MS" w:cs="Arial"/>
          <w:lang w:eastAsia="zh-HK"/>
        </w:rPr>
        <w:t xml:space="preserve">due to pandemic early in 2020. The Committee suggested that the team look at whether this can be utilised through other </w:t>
      </w:r>
      <w:r w:rsidR="0042483E" w:rsidRPr="00F51449">
        <w:rPr>
          <w:rFonts w:ascii="Trebuchet MS" w:eastAsia="MingLiU" w:hAnsi="Trebuchet MS" w:cs="Arial"/>
          <w:lang w:eastAsia="zh-HK"/>
        </w:rPr>
        <w:t>micro-grants programmes launching elsewhere.</w:t>
      </w:r>
    </w:p>
    <w:p w14:paraId="5A7ED992" w14:textId="77777777" w:rsidR="00B250B2" w:rsidRPr="00F51449" w:rsidRDefault="00B250B2" w:rsidP="00B250B2">
      <w:pPr>
        <w:pStyle w:val="ListParagraph"/>
        <w:spacing w:before="120" w:after="120" w:line="259" w:lineRule="auto"/>
        <w:ind w:left="567"/>
        <w:jc w:val="both"/>
        <w:rPr>
          <w:rFonts w:ascii="Trebuchet MS" w:eastAsia="MingLiU" w:hAnsi="Trebuchet MS" w:cs="Arial"/>
          <w:lang w:eastAsia="zh-HK"/>
        </w:rPr>
      </w:pPr>
    </w:p>
    <w:p w14:paraId="32DA33ED" w14:textId="77777777" w:rsidR="00BD309B" w:rsidRPr="00F51449" w:rsidRDefault="00B250B2" w:rsidP="003B0680">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F51449">
        <w:rPr>
          <w:rFonts w:ascii="Trebuchet MS" w:eastAsia="MingLiU" w:hAnsi="Trebuchet MS" w:cs="Arial"/>
          <w:lang w:eastAsia="zh-HK"/>
        </w:rPr>
        <w:lastRenderedPageBreak/>
        <w:t>The Committee</w:t>
      </w:r>
      <w:r w:rsidR="0042483E" w:rsidRPr="00F51449">
        <w:rPr>
          <w:rFonts w:ascii="Trebuchet MS" w:eastAsia="MingLiU" w:hAnsi="Trebuchet MS" w:cs="Arial"/>
          <w:lang w:eastAsia="zh-HK"/>
        </w:rPr>
        <w:t xml:space="preserve"> noted the </w:t>
      </w:r>
      <w:r w:rsidR="00AD73B8" w:rsidRPr="00F51449">
        <w:rPr>
          <w:rFonts w:ascii="Trebuchet MS" w:eastAsia="MingLiU" w:hAnsi="Trebuchet MS" w:cs="Arial"/>
          <w:lang w:eastAsia="zh-HK"/>
        </w:rPr>
        <w:t>termination of the BRAC UK grant</w:t>
      </w:r>
      <w:r w:rsidR="0007212C" w:rsidRPr="00F51449">
        <w:rPr>
          <w:rFonts w:ascii="Trebuchet MS" w:eastAsia="MingLiU" w:hAnsi="Trebuchet MS" w:cs="Arial"/>
          <w:lang w:eastAsia="zh-HK"/>
        </w:rPr>
        <w:t xml:space="preserve">. </w:t>
      </w:r>
      <w:r w:rsidR="0075456E" w:rsidRPr="00F51449">
        <w:rPr>
          <w:rFonts w:ascii="Trebuchet MS" w:eastAsia="MingLiU" w:hAnsi="Trebuchet MS" w:cs="Arial"/>
          <w:lang w:eastAsia="zh-HK"/>
        </w:rPr>
        <w:t xml:space="preserve">The decision to </w:t>
      </w:r>
      <w:r w:rsidR="00B76CAC" w:rsidRPr="00F51449">
        <w:rPr>
          <w:rFonts w:ascii="Trebuchet MS" w:eastAsia="MingLiU" w:hAnsi="Trebuchet MS" w:cs="Arial"/>
          <w:lang w:eastAsia="zh-HK"/>
        </w:rPr>
        <w:t>terminate the BRAC UK grant had been taken based on key reputational and safeguarding risks to the Fun</w:t>
      </w:r>
      <w:r w:rsidR="00BD309B" w:rsidRPr="00F51449">
        <w:rPr>
          <w:rFonts w:ascii="Trebuchet MS" w:eastAsia="MingLiU" w:hAnsi="Trebuchet MS" w:cs="Arial"/>
          <w:lang w:eastAsia="zh-HK"/>
        </w:rPr>
        <w:t>d, which had been a fairly difficult process and was not a decision the Fund took lightly.</w:t>
      </w:r>
    </w:p>
    <w:p w14:paraId="10718926" w14:textId="6A24FCC9" w:rsidR="00C95E74" w:rsidRPr="00F51449" w:rsidRDefault="00BD309B" w:rsidP="003B0680">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F51449">
        <w:rPr>
          <w:rFonts w:ascii="Trebuchet MS" w:eastAsia="MingLiU" w:hAnsi="Trebuchet MS" w:cs="Arial"/>
          <w:lang w:eastAsia="zh-HK"/>
        </w:rPr>
        <w:t>The Committee noted that t</w:t>
      </w:r>
      <w:r w:rsidR="00B76CAC" w:rsidRPr="00F51449">
        <w:rPr>
          <w:rFonts w:ascii="Trebuchet MS" w:eastAsia="MingLiU" w:hAnsi="Trebuchet MS" w:cs="Arial"/>
          <w:lang w:eastAsia="zh-HK"/>
        </w:rPr>
        <w:t xml:space="preserve">he International programme retained an allocation </w:t>
      </w:r>
      <w:r w:rsidRPr="00F51449">
        <w:rPr>
          <w:rFonts w:ascii="Trebuchet MS" w:eastAsia="MingLiU" w:hAnsi="Trebuchet MS" w:cs="Arial"/>
          <w:lang w:eastAsia="zh-HK"/>
        </w:rPr>
        <w:t>in future budgets</w:t>
      </w:r>
      <w:r w:rsidR="00370281" w:rsidRPr="00F51449">
        <w:rPr>
          <w:rFonts w:ascii="Trebuchet MS" w:eastAsia="MingLiU" w:hAnsi="Trebuchet MS" w:cs="Arial"/>
          <w:lang w:eastAsia="zh-HK"/>
        </w:rPr>
        <w:t>. The team highlighted that this was retained for an international programme</w:t>
      </w:r>
      <w:r w:rsidR="00C07BDB" w:rsidRPr="00F51449">
        <w:rPr>
          <w:rFonts w:ascii="Trebuchet MS" w:eastAsia="MingLiU" w:hAnsi="Trebuchet MS" w:cs="Arial"/>
          <w:lang w:eastAsia="zh-HK"/>
        </w:rPr>
        <w:t xml:space="preserve"> in principle, and </w:t>
      </w:r>
      <w:r w:rsidR="0055770F" w:rsidRPr="00F51449">
        <w:rPr>
          <w:rFonts w:ascii="Trebuchet MS" w:eastAsia="MingLiU" w:hAnsi="Trebuchet MS" w:cs="Arial"/>
          <w:lang w:eastAsia="zh-HK"/>
        </w:rPr>
        <w:t>the Fund’s strategic approach to international programm</w:t>
      </w:r>
      <w:r w:rsidR="009B30D2" w:rsidRPr="00F51449">
        <w:rPr>
          <w:rFonts w:ascii="Trebuchet MS" w:eastAsia="MingLiU" w:hAnsi="Trebuchet MS" w:cs="Arial"/>
          <w:lang w:eastAsia="zh-HK"/>
        </w:rPr>
        <w:t>e</w:t>
      </w:r>
      <w:r w:rsidR="0055770F" w:rsidRPr="00F51449">
        <w:rPr>
          <w:rFonts w:ascii="Trebuchet MS" w:eastAsia="MingLiU" w:hAnsi="Trebuchet MS" w:cs="Arial"/>
          <w:lang w:eastAsia="zh-HK"/>
        </w:rPr>
        <w:t>s c</w:t>
      </w:r>
      <w:r w:rsidR="00C07BDB" w:rsidRPr="00F51449">
        <w:rPr>
          <w:rFonts w:ascii="Trebuchet MS" w:eastAsia="MingLiU" w:hAnsi="Trebuchet MS" w:cs="Arial"/>
          <w:lang w:eastAsia="zh-HK"/>
        </w:rPr>
        <w:t>ould be reviewed as part of the wider Portfolio Review</w:t>
      </w:r>
      <w:r w:rsidR="009B30D2" w:rsidRPr="00F51449">
        <w:rPr>
          <w:rFonts w:ascii="Trebuchet MS" w:eastAsia="MingLiU" w:hAnsi="Trebuchet MS" w:cs="Arial"/>
          <w:lang w:eastAsia="zh-HK"/>
        </w:rPr>
        <w:t>.</w:t>
      </w:r>
    </w:p>
    <w:p w14:paraId="28029784" w14:textId="77777777" w:rsidR="00CF15BA" w:rsidRPr="00F51449" w:rsidRDefault="00CF15BA" w:rsidP="00CF15BA">
      <w:pPr>
        <w:pStyle w:val="ListParagraph"/>
        <w:spacing w:before="120" w:after="120" w:line="259" w:lineRule="auto"/>
        <w:ind w:left="567"/>
        <w:jc w:val="both"/>
        <w:rPr>
          <w:rFonts w:ascii="Trebuchet MS" w:eastAsia="MingLiU" w:hAnsi="Trebuchet MS" w:cs="Arial"/>
          <w:lang w:eastAsia="zh-HK"/>
        </w:rPr>
      </w:pPr>
    </w:p>
    <w:p w14:paraId="619D49CC" w14:textId="3C72A221" w:rsidR="00CF15BA" w:rsidRPr="00F51449" w:rsidRDefault="007A21A1" w:rsidP="003B0680">
      <w:pPr>
        <w:pStyle w:val="ListParagraph"/>
        <w:numPr>
          <w:ilvl w:val="1"/>
          <w:numId w:val="1"/>
        </w:numPr>
        <w:spacing w:before="120" w:after="120" w:line="259" w:lineRule="auto"/>
        <w:ind w:left="567" w:hanging="567"/>
        <w:jc w:val="both"/>
        <w:rPr>
          <w:rFonts w:ascii="Trebuchet MS" w:eastAsia="MingLiU" w:hAnsi="Trebuchet MS" w:cs="Arial"/>
          <w:lang w:eastAsia="zh-HK"/>
        </w:rPr>
      </w:pPr>
      <w:r w:rsidRPr="00F51449">
        <w:rPr>
          <w:rFonts w:ascii="Trebuchet MS" w:eastAsia="MingLiU" w:hAnsi="Trebuchet MS" w:cs="Arial"/>
          <w:lang w:eastAsia="zh-HK"/>
        </w:rPr>
        <w:t>The Portfolio Review was discussed more generally and the Committee sought clarity on their role in the process. Members also reiterated the need for</w:t>
      </w:r>
      <w:r w:rsidR="001C1143" w:rsidRPr="00F51449">
        <w:rPr>
          <w:rFonts w:ascii="Trebuchet MS" w:eastAsia="MingLiU" w:hAnsi="Trebuchet MS" w:cs="Arial"/>
          <w:lang w:eastAsia="zh-HK"/>
        </w:rPr>
        <w:t xml:space="preserve"> sufficient</w:t>
      </w:r>
      <w:r w:rsidRPr="00F51449">
        <w:rPr>
          <w:rFonts w:ascii="Trebuchet MS" w:eastAsia="MingLiU" w:hAnsi="Trebuchet MS" w:cs="Arial"/>
          <w:lang w:eastAsia="zh-HK"/>
        </w:rPr>
        <w:t xml:space="preserve"> </w:t>
      </w:r>
      <w:r w:rsidR="001C1143" w:rsidRPr="00F51449">
        <w:rPr>
          <w:rFonts w:ascii="Trebuchet MS" w:eastAsia="MingLiU" w:hAnsi="Trebuchet MS" w:cs="Arial"/>
          <w:lang w:eastAsia="zh-HK"/>
        </w:rPr>
        <w:t>data on need, demand, and project success rates to underpin any review of the portfolio.</w:t>
      </w:r>
    </w:p>
    <w:p w14:paraId="77E49789" w14:textId="77777777" w:rsidR="008A16B2" w:rsidRPr="00B12AA3" w:rsidRDefault="008A16B2" w:rsidP="008A16B2">
      <w:pPr>
        <w:pStyle w:val="ListParagraph"/>
        <w:spacing w:before="120" w:after="120" w:line="259" w:lineRule="auto"/>
        <w:ind w:left="567"/>
        <w:jc w:val="both"/>
        <w:rPr>
          <w:rFonts w:ascii="Trebuchet MS" w:eastAsia="MingLiU" w:hAnsi="Trebuchet MS" w:cs="Arial"/>
          <w:highlight w:val="yellow"/>
          <w:lang w:eastAsia="zh-HK"/>
        </w:rPr>
      </w:pPr>
    </w:p>
    <w:p w14:paraId="0AB87B0F" w14:textId="62493408" w:rsidR="005C1A84" w:rsidRPr="00B12AA3" w:rsidRDefault="005C1A84" w:rsidP="005C1A84">
      <w:pPr>
        <w:pStyle w:val="ListParagraph"/>
        <w:numPr>
          <w:ilvl w:val="0"/>
          <w:numId w:val="1"/>
        </w:numPr>
        <w:spacing w:before="120" w:after="120"/>
        <w:ind w:left="567" w:hanging="567"/>
        <w:contextualSpacing w:val="0"/>
        <w:jc w:val="both"/>
        <w:rPr>
          <w:rFonts w:ascii="Trebuchet MS" w:eastAsia="MingLiU" w:hAnsi="Trebuchet MS" w:cs="Arial"/>
          <w:b/>
          <w:bCs/>
          <w:lang w:eastAsia="zh-HK"/>
        </w:rPr>
      </w:pPr>
      <w:r w:rsidRPr="00B12AA3">
        <w:rPr>
          <w:rFonts w:ascii="Trebuchet MS" w:eastAsia="MingLiU" w:hAnsi="Trebuchet MS" w:cs="Arial"/>
          <w:b/>
          <w:bCs/>
          <w:lang w:eastAsia="zh-HK"/>
        </w:rPr>
        <w:t xml:space="preserve">UK PORTFOLIO </w:t>
      </w:r>
      <w:r w:rsidR="003B0680" w:rsidRPr="00B12AA3">
        <w:rPr>
          <w:rFonts w:ascii="Trebuchet MS" w:eastAsia="MingLiU" w:hAnsi="Trebuchet MS" w:cs="Arial"/>
          <w:b/>
          <w:bCs/>
          <w:lang w:eastAsia="zh-HK"/>
        </w:rPr>
        <w:t>DEVELOPMENT</w:t>
      </w:r>
    </w:p>
    <w:p w14:paraId="03CACAC9" w14:textId="0DE0A219" w:rsidR="005C1A84" w:rsidRPr="00B12AA3" w:rsidRDefault="00073A0D" w:rsidP="00FB016A">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B12AA3">
        <w:rPr>
          <w:rFonts w:ascii="Trebuchet MS" w:eastAsia="MingLiU" w:hAnsi="Trebuchet MS" w:cs="Arial"/>
          <w:bCs/>
          <w:lang w:eastAsia="zh-HK"/>
        </w:rPr>
        <w:t>The Committee</w:t>
      </w:r>
      <w:bookmarkEnd w:id="0"/>
      <w:r w:rsidR="00BB1687" w:rsidRPr="00B12AA3">
        <w:rPr>
          <w:rFonts w:ascii="Trebuchet MS" w:eastAsia="MingLiU" w:hAnsi="Trebuchet MS" w:cs="Arial"/>
          <w:bCs/>
          <w:lang w:eastAsia="zh-HK"/>
        </w:rPr>
        <w:t xml:space="preserve"> </w:t>
      </w:r>
      <w:r w:rsidR="00AD1F37" w:rsidRPr="00B12AA3">
        <w:rPr>
          <w:rFonts w:ascii="Trebuchet MS" w:eastAsia="MingLiU" w:hAnsi="Trebuchet MS" w:cs="Arial"/>
          <w:bCs/>
          <w:lang w:eastAsia="zh-HK"/>
        </w:rPr>
        <w:t xml:space="preserve">discussed and considered the contents of the paper, noting the financial considerations and agreeing with the </w:t>
      </w:r>
      <w:r w:rsidR="007437E6" w:rsidRPr="00B12AA3">
        <w:rPr>
          <w:rFonts w:ascii="Trebuchet MS" w:eastAsia="MingLiU" w:hAnsi="Trebuchet MS" w:cs="Arial"/>
          <w:bCs/>
          <w:lang w:eastAsia="zh-HK"/>
        </w:rPr>
        <w:t xml:space="preserve">funding </w:t>
      </w:r>
      <w:r w:rsidR="00AD1F37" w:rsidRPr="00B12AA3">
        <w:rPr>
          <w:rFonts w:ascii="Trebuchet MS" w:eastAsia="MingLiU" w:hAnsi="Trebuchet MS" w:cs="Arial"/>
          <w:bCs/>
          <w:lang w:eastAsia="zh-HK"/>
        </w:rPr>
        <w:t xml:space="preserve">programme pauses that had been </w:t>
      </w:r>
      <w:r w:rsidR="007437E6" w:rsidRPr="00B12AA3">
        <w:rPr>
          <w:rFonts w:ascii="Trebuchet MS" w:eastAsia="MingLiU" w:hAnsi="Trebuchet MS" w:cs="Arial"/>
          <w:bCs/>
          <w:lang w:eastAsia="zh-HK"/>
        </w:rPr>
        <w:t>highlighted.</w:t>
      </w:r>
    </w:p>
    <w:p w14:paraId="5FD4E158" w14:textId="77777777" w:rsidR="00574DAE" w:rsidRPr="00B12AA3" w:rsidRDefault="00574DAE" w:rsidP="00574DAE">
      <w:pPr>
        <w:pStyle w:val="ListParagraph"/>
        <w:spacing w:before="120" w:after="120"/>
        <w:ind w:left="567"/>
        <w:contextualSpacing w:val="0"/>
        <w:jc w:val="both"/>
        <w:rPr>
          <w:rFonts w:ascii="Trebuchet MS" w:eastAsia="MingLiU" w:hAnsi="Trebuchet MS" w:cs="Arial"/>
          <w:b/>
          <w:lang w:eastAsia="zh-HK"/>
        </w:rPr>
      </w:pPr>
    </w:p>
    <w:p w14:paraId="451EF7E8" w14:textId="5FFF39F7" w:rsidR="00FB016A" w:rsidRPr="00B12AA3" w:rsidRDefault="00FB016A" w:rsidP="00FB016A">
      <w:pPr>
        <w:pStyle w:val="ListParagraph"/>
        <w:spacing w:before="120" w:after="120"/>
        <w:ind w:left="567"/>
        <w:contextualSpacing w:val="0"/>
        <w:jc w:val="both"/>
        <w:rPr>
          <w:rFonts w:ascii="Trebuchet MS" w:eastAsia="MingLiU" w:hAnsi="Trebuchet MS" w:cs="Arial"/>
          <w:b/>
          <w:lang w:eastAsia="zh-HK"/>
        </w:rPr>
      </w:pPr>
      <w:r w:rsidRPr="00B12AA3">
        <w:rPr>
          <w:rFonts w:ascii="Trebuchet MS" w:eastAsia="MingLiU" w:hAnsi="Trebuchet MS" w:cs="Arial"/>
          <w:b/>
          <w:lang w:eastAsia="zh-HK"/>
        </w:rPr>
        <w:t>The Platinum Jubilee</w:t>
      </w:r>
    </w:p>
    <w:p w14:paraId="40BD8ECA" w14:textId="0CF0522F" w:rsidR="00FB016A" w:rsidRPr="00B12AA3" w:rsidRDefault="00BB1687" w:rsidP="00FB016A">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B12AA3">
        <w:rPr>
          <w:rFonts w:ascii="Trebuchet MS" w:eastAsia="MingLiU" w:hAnsi="Trebuchet MS" w:cs="Arial"/>
          <w:bCs/>
          <w:lang w:eastAsia="zh-HK"/>
        </w:rPr>
        <w:t>The Committee</w:t>
      </w:r>
      <w:r w:rsidR="00A57440" w:rsidRPr="00B12AA3">
        <w:rPr>
          <w:rFonts w:ascii="Trebuchet MS" w:eastAsia="MingLiU" w:hAnsi="Trebuchet MS" w:cs="Arial"/>
          <w:bCs/>
          <w:lang w:eastAsia="zh-HK"/>
        </w:rPr>
        <w:t xml:space="preserve"> received an update on The Platinum Jubilee activity. The </w:t>
      </w:r>
      <w:r w:rsidR="00844A91" w:rsidRPr="00B12AA3">
        <w:rPr>
          <w:rFonts w:ascii="Trebuchet MS" w:eastAsia="MingLiU" w:hAnsi="Trebuchet MS" w:cs="Arial"/>
          <w:bCs/>
          <w:lang w:eastAsia="zh-HK"/>
        </w:rPr>
        <w:t xml:space="preserve">Jubilee </w:t>
      </w:r>
      <w:r w:rsidR="00A57440" w:rsidRPr="00B12AA3">
        <w:rPr>
          <w:rFonts w:ascii="Trebuchet MS" w:eastAsia="MingLiU" w:hAnsi="Trebuchet MS" w:cs="Arial"/>
          <w:bCs/>
          <w:lang w:eastAsia="zh-HK"/>
        </w:rPr>
        <w:t xml:space="preserve">funding programme would launch in 5 </w:t>
      </w:r>
      <w:proofErr w:type="spellStart"/>
      <w:r w:rsidR="00A57440" w:rsidRPr="00B12AA3">
        <w:rPr>
          <w:rFonts w:ascii="Trebuchet MS" w:eastAsia="MingLiU" w:hAnsi="Trebuchet MS" w:cs="Arial"/>
          <w:bCs/>
          <w:lang w:eastAsia="zh-HK"/>
        </w:rPr>
        <w:t>days time</w:t>
      </w:r>
      <w:proofErr w:type="spellEnd"/>
      <w:r w:rsidR="00A57440" w:rsidRPr="00B12AA3">
        <w:rPr>
          <w:rFonts w:ascii="Trebuchet MS" w:eastAsia="MingLiU" w:hAnsi="Trebuchet MS" w:cs="Arial"/>
          <w:bCs/>
          <w:lang w:eastAsia="zh-HK"/>
        </w:rPr>
        <w:t xml:space="preserve">, </w:t>
      </w:r>
      <w:r w:rsidR="00C61BF5" w:rsidRPr="00B12AA3">
        <w:rPr>
          <w:rFonts w:ascii="Trebuchet MS" w:eastAsia="MingLiU" w:hAnsi="Trebuchet MS" w:cs="Arial"/>
          <w:bCs/>
          <w:lang w:eastAsia="zh-HK"/>
        </w:rPr>
        <w:t>connecting with a lot of strands of activity over the next 18 months including the Queen’s Green Canopy, the Big Jubilee Lunch, UK City of Culture and Festival 2022.</w:t>
      </w:r>
    </w:p>
    <w:p w14:paraId="121609CA" w14:textId="67240F3D" w:rsidR="00D5557C" w:rsidRPr="00B12AA3" w:rsidRDefault="00376BDA" w:rsidP="00FB016A">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B12AA3">
        <w:rPr>
          <w:rFonts w:ascii="Trebuchet MS" w:eastAsia="MingLiU" w:hAnsi="Trebuchet MS" w:cs="Arial"/>
          <w:bCs/>
          <w:lang w:eastAsia="zh-HK"/>
        </w:rPr>
        <w:t>This flagship programme</w:t>
      </w:r>
      <w:r w:rsidR="00773EB0" w:rsidRPr="00B12AA3">
        <w:rPr>
          <w:rFonts w:ascii="Trebuchet MS" w:eastAsia="MingLiU" w:hAnsi="Trebuchet MS" w:cs="Arial"/>
          <w:bCs/>
          <w:lang w:eastAsia="zh-HK"/>
        </w:rPr>
        <w:t xml:space="preserve"> would be allocated £3.5m </w:t>
      </w:r>
      <w:r w:rsidR="00C43626" w:rsidRPr="00B12AA3">
        <w:rPr>
          <w:rFonts w:ascii="Trebuchet MS" w:eastAsia="MingLiU" w:hAnsi="Trebuchet MS" w:cs="Arial"/>
          <w:bCs/>
          <w:lang w:eastAsia="zh-HK"/>
        </w:rPr>
        <w:t xml:space="preserve">to Fund 70 projects across the UK, covering the 3 key focuses of Across Generations, Community Renewal, and Our Shared Natural World. </w:t>
      </w:r>
      <w:r w:rsidR="00E26B21" w:rsidRPr="00B12AA3">
        <w:rPr>
          <w:rFonts w:ascii="Trebuchet MS" w:eastAsia="MingLiU" w:hAnsi="Trebuchet MS" w:cs="Arial"/>
          <w:bCs/>
          <w:lang w:eastAsia="zh-HK"/>
        </w:rPr>
        <w:t>The A4A programme would not be repurposed but instead would be used to direct applicants towards the Jubilee programme.</w:t>
      </w:r>
    </w:p>
    <w:p w14:paraId="6D698647" w14:textId="2639BB77" w:rsidR="00E26B21" w:rsidRPr="00B12AA3" w:rsidRDefault="0061312E" w:rsidP="00FB016A">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B12AA3">
        <w:rPr>
          <w:rFonts w:ascii="Trebuchet MS" w:eastAsia="MingLiU" w:hAnsi="Trebuchet MS" w:cs="Arial"/>
          <w:bCs/>
          <w:lang w:eastAsia="zh-HK"/>
        </w:rPr>
        <w:t>The programme had a significant amount of cross-distributor engagement. The key focuses were constant across all, and activities with distributors</w:t>
      </w:r>
      <w:r w:rsidR="00393DA1" w:rsidRPr="00B12AA3">
        <w:rPr>
          <w:rFonts w:ascii="Trebuchet MS" w:eastAsia="MingLiU" w:hAnsi="Trebuchet MS" w:cs="Arial"/>
          <w:bCs/>
          <w:lang w:eastAsia="zh-HK"/>
        </w:rPr>
        <w:t xml:space="preserve"> was a main focus and included an interactive UK map of funding projects, aligned branding</w:t>
      </w:r>
      <w:r w:rsidR="004766D8" w:rsidRPr="00B12AA3">
        <w:rPr>
          <w:rFonts w:ascii="Trebuchet MS" w:eastAsia="MingLiU" w:hAnsi="Trebuchet MS" w:cs="Arial"/>
          <w:bCs/>
          <w:lang w:eastAsia="zh-HK"/>
        </w:rPr>
        <w:t xml:space="preserve"> and logos, and references to the total cross-distributor funding figures.</w:t>
      </w:r>
    </w:p>
    <w:p w14:paraId="77D5FE7F" w14:textId="77777777" w:rsidR="006C0822" w:rsidRPr="00B12AA3" w:rsidRDefault="005551AC" w:rsidP="00FB016A">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B12AA3">
        <w:rPr>
          <w:rFonts w:ascii="Trebuchet MS" w:eastAsia="MingLiU" w:hAnsi="Trebuchet MS" w:cs="Arial"/>
          <w:bCs/>
          <w:lang w:eastAsia="zh-HK"/>
        </w:rPr>
        <w:t xml:space="preserve">The Committee noted that this </w:t>
      </w:r>
      <w:r w:rsidR="001C4119" w:rsidRPr="00B12AA3">
        <w:rPr>
          <w:rFonts w:ascii="Trebuchet MS" w:eastAsia="MingLiU" w:hAnsi="Trebuchet MS" w:cs="Arial"/>
          <w:bCs/>
          <w:lang w:eastAsia="zh-HK"/>
        </w:rPr>
        <w:t xml:space="preserve">proposal had been accounted for in the UK Portfolio Budget for 2021/22, and were being asked to review the </w:t>
      </w:r>
      <w:r w:rsidR="006C0822" w:rsidRPr="00B12AA3">
        <w:rPr>
          <w:rFonts w:ascii="Trebuchet MS" w:eastAsia="MingLiU" w:hAnsi="Trebuchet MS" w:cs="Arial"/>
          <w:bCs/>
          <w:lang w:eastAsia="zh-HK"/>
        </w:rPr>
        <w:t>paper and</w:t>
      </w:r>
      <w:r w:rsidR="001C4119" w:rsidRPr="00B12AA3">
        <w:rPr>
          <w:rFonts w:ascii="Trebuchet MS" w:eastAsia="MingLiU" w:hAnsi="Trebuchet MS" w:cs="Arial"/>
          <w:bCs/>
          <w:lang w:eastAsia="zh-HK"/>
        </w:rPr>
        <w:t xml:space="preserve"> formally note the funding </w:t>
      </w:r>
      <w:r w:rsidR="006C0822" w:rsidRPr="00B12AA3">
        <w:rPr>
          <w:rFonts w:ascii="Trebuchet MS" w:eastAsia="MingLiU" w:hAnsi="Trebuchet MS" w:cs="Arial"/>
          <w:bCs/>
          <w:lang w:eastAsia="zh-HK"/>
        </w:rPr>
        <w:t>amount of £3.5m allocated within this strand.</w:t>
      </w:r>
    </w:p>
    <w:p w14:paraId="0FD9930F" w14:textId="5405F4C7" w:rsidR="005551AC" w:rsidRPr="00B12AA3" w:rsidRDefault="00574DAE" w:rsidP="00FB016A">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B12AA3">
        <w:rPr>
          <w:rFonts w:ascii="Trebuchet MS" w:eastAsia="MingLiU" w:hAnsi="Trebuchet MS" w:cs="Arial"/>
          <w:b/>
          <w:lang w:eastAsia="zh-HK"/>
        </w:rPr>
        <w:t xml:space="preserve">The Committee </w:t>
      </w:r>
      <w:r w:rsidR="00983B88">
        <w:rPr>
          <w:rFonts w:ascii="Trebuchet MS" w:eastAsia="MingLiU" w:hAnsi="Trebuchet MS" w:cs="Arial"/>
          <w:b/>
          <w:lang w:eastAsia="zh-HK"/>
        </w:rPr>
        <w:t xml:space="preserve">formally </w:t>
      </w:r>
      <w:r w:rsidRPr="00B12AA3">
        <w:rPr>
          <w:rFonts w:ascii="Trebuchet MS" w:eastAsia="MingLiU" w:hAnsi="Trebuchet MS" w:cs="Arial"/>
          <w:b/>
          <w:lang w:eastAsia="zh-HK"/>
        </w:rPr>
        <w:t>noted the allocation for The Platinum Jubilee funding programme.</w:t>
      </w:r>
      <w:r w:rsidR="001C4119" w:rsidRPr="00B12AA3">
        <w:rPr>
          <w:rFonts w:ascii="Trebuchet MS" w:eastAsia="MingLiU" w:hAnsi="Trebuchet MS" w:cs="Arial"/>
          <w:bCs/>
          <w:lang w:eastAsia="zh-HK"/>
        </w:rPr>
        <w:t xml:space="preserve"> </w:t>
      </w:r>
    </w:p>
    <w:p w14:paraId="0DDE4ECC" w14:textId="77777777" w:rsidR="00574DAE" w:rsidRPr="00B12AA3" w:rsidRDefault="00574DAE" w:rsidP="00574DAE">
      <w:pPr>
        <w:pStyle w:val="ListParagraph"/>
        <w:spacing w:before="120" w:after="120"/>
        <w:ind w:left="567"/>
        <w:contextualSpacing w:val="0"/>
        <w:jc w:val="both"/>
        <w:rPr>
          <w:rFonts w:ascii="Trebuchet MS" w:eastAsia="MingLiU" w:hAnsi="Trebuchet MS" w:cs="Arial"/>
          <w:b/>
          <w:lang w:eastAsia="zh-HK"/>
        </w:rPr>
      </w:pPr>
    </w:p>
    <w:p w14:paraId="256B79BE" w14:textId="1CA229E8" w:rsidR="00BB1687" w:rsidRPr="00B12AA3" w:rsidRDefault="00BB1687" w:rsidP="00BB1687">
      <w:pPr>
        <w:pStyle w:val="ListParagraph"/>
        <w:spacing w:before="120" w:after="120"/>
        <w:ind w:left="567"/>
        <w:contextualSpacing w:val="0"/>
        <w:jc w:val="both"/>
        <w:rPr>
          <w:rFonts w:ascii="Trebuchet MS" w:eastAsia="MingLiU" w:hAnsi="Trebuchet MS" w:cs="Arial"/>
          <w:b/>
          <w:lang w:eastAsia="zh-HK"/>
        </w:rPr>
      </w:pPr>
      <w:r w:rsidRPr="00B12AA3">
        <w:rPr>
          <w:rFonts w:ascii="Trebuchet MS" w:eastAsia="MingLiU" w:hAnsi="Trebuchet MS" w:cs="Arial"/>
          <w:b/>
          <w:lang w:eastAsia="zh-HK"/>
        </w:rPr>
        <w:t>The People’s Projects</w:t>
      </w:r>
    </w:p>
    <w:p w14:paraId="49764707" w14:textId="5FF866D4" w:rsidR="00BB1687" w:rsidRPr="00B12AA3" w:rsidRDefault="002335D6" w:rsidP="00FB016A">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B12AA3">
        <w:rPr>
          <w:rFonts w:ascii="Trebuchet MS" w:eastAsia="MingLiU" w:hAnsi="Trebuchet MS" w:cs="Arial"/>
          <w:bCs/>
          <w:lang w:eastAsia="zh-HK"/>
        </w:rPr>
        <w:t>Faiza Khan provided an overview of The People’s Projects, highlighting the local focus of the programme and the value to the Fund of engagement with communities and identifying causes and issues that resonate within them.</w:t>
      </w:r>
      <w:r w:rsidR="00981278" w:rsidRPr="00B12AA3">
        <w:rPr>
          <w:rFonts w:ascii="Trebuchet MS" w:eastAsia="MingLiU" w:hAnsi="Trebuchet MS" w:cs="Arial"/>
          <w:bCs/>
          <w:lang w:eastAsia="zh-HK"/>
        </w:rPr>
        <w:t xml:space="preserve"> The partnership with ITV/STV also provided significant reach and brand awareness.</w:t>
      </w:r>
    </w:p>
    <w:p w14:paraId="578DB8EB" w14:textId="3C18E539" w:rsidR="00981278" w:rsidRPr="00B12AA3" w:rsidRDefault="00981278" w:rsidP="00FB016A">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B12AA3">
        <w:rPr>
          <w:rFonts w:ascii="Trebuchet MS" w:eastAsia="MingLiU" w:hAnsi="Trebuchet MS" w:cs="Arial"/>
          <w:bCs/>
          <w:lang w:eastAsia="zh-HK"/>
        </w:rPr>
        <w:t>The Committee were asked to approve the allocat</w:t>
      </w:r>
      <w:r w:rsidR="006C4ABC" w:rsidRPr="00B12AA3">
        <w:rPr>
          <w:rFonts w:ascii="Trebuchet MS" w:eastAsia="MingLiU" w:hAnsi="Trebuchet MS" w:cs="Arial"/>
          <w:bCs/>
          <w:lang w:eastAsia="zh-HK"/>
        </w:rPr>
        <w:t>ion, in principle, of £3m for programme, which would enable work to begin with Service Design on designing and develop</w:t>
      </w:r>
      <w:r w:rsidR="00126947" w:rsidRPr="00B12AA3">
        <w:rPr>
          <w:rFonts w:ascii="Trebuchet MS" w:eastAsia="MingLiU" w:hAnsi="Trebuchet MS" w:cs="Arial"/>
          <w:bCs/>
          <w:lang w:eastAsia="zh-HK"/>
        </w:rPr>
        <w:t xml:space="preserve">ing the programme internally. It was noted that this would be guided significantly by </w:t>
      </w:r>
      <w:r w:rsidR="00FA7A80" w:rsidRPr="00B12AA3">
        <w:rPr>
          <w:rFonts w:ascii="Trebuchet MS" w:eastAsia="MingLiU" w:hAnsi="Trebuchet MS" w:cs="Arial"/>
          <w:bCs/>
          <w:lang w:eastAsia="zh-HK"/>
        </w:rPr>
        <w:t>a template based on pr</w:t>
      </w:r>
      <w:r w:rsidR="004A1650">
        <w:rPr>
          <w:rFonts w:ascii="Trebuchet MS" w:eastAsia="MingLiU" w:hAnsi="Trebuchet MS" w:cs="Arial"/>
          <w:bCs/>
          <w:lang w:eastAsia="zh-HK"/>
        </w:rPr>
        <w:t>e</w:t>
      </w:r>
      <w:r w:rsidR="00FA7A80" w:rsidRPr="00B12AA3">
        <w:rPr>
          <w:rFonts w:ascii="Trebuchet MS" w:eastAsia="MingLiU" w:hAnsi="Trebuchet MS" w:cs="Arial"/>
          <w:bCs/>
          <w:lang w:eastAsia="zh-HK"/>
        </w:rPr>
        <w:t>vious successful programmes, and would look to open up in Autumn 20</w:t>
      </w:r>
      <w:r w:rsidR="004A1650">
        <w:rPr>
          <w:rFonts w:ascii="Trebuchet MS" w:eastAsia="MingLiU" w:hAnsi="Trebuchet MS" w:cs="Arial"/>
          <w:bCs/>
          <w:lang w:eastAsia="zh-HK"/>
        </w:rPr>
        <w:t>2</w:t>
      </w:r>
      <w:r w:rsidR="00FA7A80" w:rsidRPr="00B12AA3">
        <w:rPr>
          <w:rFonts w:ascii="Trebuchet MS" w:eastAsia="MingLiU" w:hAnsi="Trebuchet MS" w:cs="Arial"/>
          <w:bCs/>
          <w:lang w:eastAsia="zh-HK"/>
        </w:rPr>
        <w:t>2 for applications. The design proposal would return to the Committee for sign-off in April 2022.</w:t>
      </w:r>
    </w:p>
    <w:p w14:paraId="6B17909B" w14:textId="25D294E0" w:rsidR="00FA7A80" w:rsidRPr="00B12AA3" w:rsidRDefault="00E517F9" w:rsidP="00FB016A">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B12AA3">
        <w:rPr>
          <w:rFonts w:ascii="Trebuchet MS" w:eastAsia="MingLiU" w:hAnsi="Trebuchet MS" w:cs="Arial"/>
          <w:bCs/>
          <w:lang w:eastAsia="zh-HK"/>
        </w:rPr>
        <w:t xml:space="preserve">The Committee noted that an allocation in </w:t>
      </w:r>
      <w:r w:rsidR="001B0AAA" w:rsidRPr="00B12AA3">
        <w:rPr>
          <w:rFonts w:ascii="Trebuchet MS" w:eastAsia="MingLiU" w:hAnsi="Trebuchet MS" w:cs="Arial"/>
          <w:bCs/>
          <w:lang w:eastAsia="zh-HK"/>
        </w:rPr>
        <w:t>principle would allow the team to continue conversations with ITV and explore how The People’s Projects programme may look in the future. However, t</w:t>
      </w:r>
      <w:r w:rsidR="00FA7A80" w:rsidRPr="00B12AA3">
        <w:rPr>
          <w:rFonts w:ascii="Trebuchet MS" w:eastAsia="MingLiU" w:hAnsi="Trebuchet MS" w:cs="Arial"/>
          <w:bCs/>
          <w:lang w:eastAsia="zh-HK"/>
        </w:rPr>
        <w:t xml:space="preserve">he Committee </w:t>
      </w:r>
      <w:r w:rsidR="001B0AAA" w:rsidRPr="00B12AA3">
        <w:rPr>
          <w:rFonts w:ascii="Trebuchet MS" w:eastAsia="MingLiU" w:hAnsi="Trebuchet MS" w:cs="Arial"/>
          <w:bCs/>
          <w:lang w:eastAsia="zh-HK"/>
        </w:rPr>
        <w:t>were reticent to the</w:t>
      </w:r>
      <w:r w:rsidR="00F8782D" w:rsidRPr="00B12AA3">
        <w:rPr>
          <w:rFonts w:ascii="Trebuchet MS" w:eastAsia="MingLiU" w:hAnsi="Trebuchet MS" w:cs="Arial"/>
          <w:bCs/>
          <w:lang w:eastAsia="zh-HK"/>
        </w:rPr>
        <w:t xml:space="preserve"> reputational risks associated </w:t>
      </w:r>
      <w:r w:rsidR="000E19B7" w:rsidRPr="00B12AA3">
        <w:rPr>
          <w:rFonts w:ascii="Trebuchet MS" w:eastAsia="MingLiU" w:hAnsi="Trebuchet MS" w:cs="Arial"/>
          <w:bCs/>
          <w:lang w:eastAsia="zh-HK"/>
        </w:rPr>
        <w:t xml:space="preserve">with an allocation in principle, should this be made public and the Fund </w:t>
      </w:r>
      <w:r w:rsidRPr="00B12AA3">
        <w:rPr>
          <w:rFonts w:ascii="Trebuchet MS" w:eastAsia="MingLiU" w:hAnsi="Trebuchet MS" w:cs="Arial"/>
          <w:bCs/>
          <w:lang w:eastAsia="zh-HK"/>
        </w:rPr>
        <w:t>decide not to proceed with the programme. It was suggested that the team look at non-disclosure agreements with any parties involved</w:t>
      </w:r>
      <w:r w:rsidR="00DB623B" w:rsidRPr="00B12AA3">
        <w:rPr>
          <w:rFonts w:ascii="Trebuchet MS" w:eastAsia="MingLiU" w:hAnsi="Trebuchet MS" w:cs="Arial"/>
          <w:bCs/>
          <w:lang w:eastAsia="zh-HK"/>
        </w:rPr>
        <w:t xml:space="preserve"> to mitigate these risks.</w:t>
      </w:r>
    </w:p>
    <w:p w14:paraId="650A20C6" w14:textId="029B3DA4" w:rsidR="00A53DEB" w:rsidRPr="00B12AA3" w:rsidRDefault="00A53DEB" w:rsidP="00FB016A">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B12AA3">
        <w:rPr>
          <w:rFonts w:ascii="Trebuchet MS" w:eastAsia="MingLiU" w:hAnsi="Trebuchet MS" w:cs="Arial"/>
          <w:b/>
          <w:lang w:eastAsia="zh-HK"/>
        </w:rPr>
        <w:lastRenderedPageBreak/>
        <w:t xml:space="preserve">The Committee </w:t>
      </w:r>
      <w:r w:rsidR="00BC1031" w:rsidRPr="00B12AA3">
        <w:rPr>
          <w:rFonts w:ascii="Trebuchet MS" w:eastAsia="MingLiU" w:hAnsi="Trebuchet MS" w:cs="Arial"/>
          <w:b/>
          <w:lang w:eastAsia="zh-HK"/>
        </w:rPr>
        <w:t xml:space="preserve">AGREED </w:t>
      </w:r>
      <w:r w:rsidRPr="00B12AA3">
        <w:rPr>
          <w:rFonts w:ascii="Trebuchet MS" w:eastAsia="MingLiU" w:hAnsi="Trebuchet MS" w:cs="Arial"/>
          <w:b/>
          <w:lang w:eastAsia="zh-HK"/>
        </w:rPr>
        <w:t xml:space="preserve">in principle to allocate £3m to The People’s Projects. Faiza Khan would return </w:t>
      </w:r>
      <w:r w:rsidR="00BC1031" w:rsidRPr="00B12AA3">
        <w:rPr>
          <w:rFonts w:ascii="Trebuchet MS" w:eastAsia="MingLiU" w:hAnsi="Trebuchet MS" w:cs="Arial"/>
          <w:b/>
          <w:lang w:eastAsia="zh-HK"/>
        </w:rPr>
        <w:t xml:space="preserve">to the Committee with an update in due course, </w:t>
      </w:r>
      <w:r w:rsidR="00A57440" w:rsidRPr="00B12AA3">
        <w:rPr>
          <w:rFonts w:ascii="Trebuchet MS" w:eastAsia="MingLiU" w:hAnsi="Trebuchet MS" w:cs="Arial"/>
          <w:b/>
          <w:lang w:eastAsia="zh-HK"/>
        </w:rPr>
        <w:t>once the decision on the Fund’s involvement had been made.</w:t>
      </w:r>
    </w:p>
    <w:p w14:paraId="12FC8AF9" w14:textId="042B82F7" w:rsidR="00CC183D" w:rsidRPr="00B12AA3" w:rsidRDefault="00637C1C" w:rsidP="00C6583C">
      <w:pPr>
        <w:pStyle w:val="ListParagraph"/>
        <w:numPr>
          <w:ilvl w:val="0"/>
          <w:numId w:val="1"/>
        </w:numPr>
        <w:spacing w:before="240" w:after="120"/>
        <w:ind w:left="567" w:hanging="567"/>
        <w:contextualSpacing w:val="0"/>
        <w:jc w:val="both"/>
        <w:rPr>
          <w:rFonts w:ascii="Trebuchet MS" w:eastAsia="MingLiU" w:hAnsi="Trebuchet MS" w:cs="Arial"/>
          <w:lang w:eastAsia="zh-HK"/>
        </w:rPr>
      </w:pPr>
      <w:r w:rsidRPr="00B12AA3">
        <w:rPr>
          <w:rFonts w:ascii="Trebuchet MS" w:eastAsia="MingLiU" w:hAnsi="Trebuchet MS" w:cs="Arial"/>
          <w:b/>
          <w:bCs/>
          <w:lang w:eastAsia="zh-HK"/>
        </w:rPr>
        <w:t xml:space="preserve">UK </w:t>
      </w:r>
      <w:r w:rsidR="00BE3C1F" w:rsidRPr="00B12AA3">
        <w:rPr>
          <w:rFonts w:ascii="Trebuchet MS" w:eastAsia="MingLiU" w:hAnsi="Trebuchet MS" w:cs="Arial"/>
          <w:b/>
          <w:bCs/>
          <w:lang w:eastAsia="zh-HK"/>
        </w:rPr>
        <w:t>FUNDING DECISIONS</w:t>
      </w:r>
    </w:p>
    <w:p w14:paraId="4F97F96F" w14:textId="68D7E0B8" w:rsidR="000A495A" w:rsidRPr="00B12AA3" w:rsidRDefault="00E254BA" w:rsidP="000A495A">
      <w:pPr>
        <w:pStyle w:val="ListParagraph"/>
        <w:numPr>
          <w:ilvl w:val="1"/>
          <w:numId w:val="1"/>
        </w:numPr>
        <w:spacing w:before="120" w:after="120"/>
        <w:ind w:left="567" w:hanging="567"/>
        <w:contextualSpacing w:val="0"/>
        <w:jc w:val="both"/>
        <w:rPr>
          <w:rFonts w:ascii="Trebuchet MS" w:eastAsia="MingLiU" w:hAnsi="Trebuchet MS" w:cs="Arial"/>
          <w:bCs/>
          <w:lang w:eastAsia="zh-HK"/>
        </w:rPr>
      </w:pPr>
      <w:r w:rsidRPr="00B12AA3">
        <w:rPr>
          <w:rFonts w:ascii="Trebuchet MS" w:eastAsia="MingLiU" w:hAnsi="Trebuchet MS" w:cs="Arial"/>
          <w:bCs/>
          <w:lang w:eastAsia="zh-HK"/>
        </w:rPr>
        <w:t>The funding decisions are confidential and can be found at Annex A.</w:t>
      </w:r>
    </w:p>
    <w:p w14:paraId="60045EA8" w14:textId="77777777" w:rsidR="00FE555A" w:rsidRPr="00983B88" w:rsidRDefault="00C6583C" w:rsidP="00FE555A">
      <w:pPr>
        <w:pStyle w:val="ListParagraph"/>
        <w:numPr>
          <w:ilvl w:val="0"/>
          <w:numId w:val="1"/>
        </w:numPr>
        <w:spacing w:before="240" w:after="120"/>
        <w:ind w:left="567" w:hanging="567"/>
        <w:contextualSpacing w:val="0"/>
        <w:jc w:val="both"/>
        <w:rPr>
          <w:rFonts w:ascii="Trebuchet MS" w:eastAsia="MingLiU" w:hAnsi="Trebuchet MS" w:cs="Arial"/>
          <w:b/>
          <w:bCs/>
          <w:lang w:eastAsia="zh-HK"/>
        </w:rPr>
      </w:pPr>
      <w:r w:rsidRPr="00983B88">
        <w:rPr>
          <w:rFonts w:ascii="Trebuchet MS" w:eastAsia="MingLiU" w:hAnsi="Trebuchet MS" w:cs="Arial"/>
          <w:b/>
          <w:bCs/>
          <w:lang w:eastAsia="zh-HK"/>
        </w:rPr>
        <w:t>ANY OTHER BUSINESS</w:t>
      </w:r>
    </w:p>
    <w:p w14:paraId="2E72AF33" w14:textId="1DBCE9F2" w:rsidR="00E254BA" w:rsidRPr="00983B88" w:rsidRDefault="0031718D" w:rsidP="00E254BA">
      <w:pPr>
        <w:pStyle w:val="ListParagraph"/>
        <w:numPr>
          <w:ilvl w:val="1"/>
          <w:numId w:val="1"/>
        </w:numPr>
        <w:spacing w:before="120" w:after="120"/>
        <w:ind w:left="567" w:hanging="567"/>
        <w:contextualSpacing w:val="0"/>
        <w:jc w:val="both"/>
        <w:rPr>
          <w:rFonts w:ascii="Trebuchet MS" w:eastAsia="MingLiU" w:hAnsi="Trebuchet MS" w:cs="Arial"/>
          <w:b/>
          <w:lang w:eastAsia="zh-HK"/>
        </w:rPr>
      </w:pPr>
      <w:r w:rsidRPr="00983B88">
        <w:rPr>
          <w:rFonts w:ascii="Trebuchet MS" w:eastAsia="MingLiU" w:hAnsi="Trebuchet MS" w:cs="Arial"/>
          <w:lang w:eastAsia="zh-HK"/>
        </w:rPr>
        <w:t>The Committee reflected on the key discus</w:t>
      </w:r>
      <w:r w:rsidR="00EC31E4" w:rsidRPr="00983B88">
        <w:rPr>
          <w:rFonts w:ascii="Trebuchet MS" w:eastAsia="MingLiU" w:hAnsi="Trebuchet MS" w:cs="Arial"/>
          <w:lang w:eastAsia="zh-HK"/>
        </w:rPr>
        <w:t xml:space="preserve">sion themes from the </w:t>
      </w:r>
      <w:r w:rsidR="009823DD" w:rsidRPr="00983B88">
        <w:rPr>
          <w:rFonts w:ascii="Trebuchet MS" w:eastAsia="MingLiU" w:hAnsi="Trebuchet MS" w:cs="Arial"/>
          <w:lang w:eastAsia="zh-HK"/>
        </w:rPr>
        <w:t>funding decisions,</w:t>
      </w:r>
      <w:r w:rsidR="00EC31E4" w:rsidRPr="00983B88">
        <w:rPr>
          <w:rFonts w:ascii="Trebuchet MS" w:eastAsia="MingLiU" w:hAnsi="Trebuchet MS" w:cs="Arial"/>
          <w:lang w:eastAsia="zh-HK"/>
        </w:rPr>
        <w:t xml:space="preserve"> highlighting the following points;</w:t>
      </w:r>
    </w:p>
    <w:p w14:paraId="2F47AC4B" w14:textId="1464D3DB" w:rsidR="00EC31E4" w:rsidRPr="00983B88" w:rsidRDefault="00EC31E4" w:rsidP="00EC31E4">
      <w:pPr>
        <w:pStyle w:val="ListParagraph"/>
        <w:numPr>
          <w:ilvl w:val="2"/>
          <w:numId w:val="1"/>
        </w:numPr>
        <w:spacing w:before="120" w:after="120"/>
        <w:contextualSpacing w:val="0"/>
        <w:jc w:val="both"/>
        <w:rPr>
          <w:rFonts w:ascii="Trebuchet MS" w:eastAsia="MingLiU" w:hAnsi="Trebuchet MS" w:cs="Arial"/>
          <w:b/>
          <w:lang w:eastAsia="zh-HK"/>
        </w:rPr>
      </w:pPr>
      <w:r w:rsidRPr="00983B88">
        <w:rPr>
          <w:rFonts w:ascii="Trebuchet MS" w:eastAsia="MingLiU" w:hAnsi="Trebuchet MS" w:cs="Arial"/>
          <w:lang w:eastAsia="zh-HK"/>
        </w:rPr>
        <w:t>The Committee would</w:t>
      </w:r>
      <w:r w:rsidR="009823DD" w:rsidRPr="00983B88">
        <w:rPr>
          <w:rFonts w:ascii="Trebuchet MS" w:eastAsia="MingLiU" w:hAnsi="Trebuchet MS" w:cs="Arial"/>
          <w:lang w:eastAsia="zh-HK"/>
        </w:rPr>
        <w:t xml:space="preserve"> like to see a stronger focus on community need in the proposals, both in the long term and short term outcomes of a project.</w:t>
      </w:r>
    </w:p>
    <w:p w14:paraId="7B20267D" w14:textId="2251BF9D" w:rsidR="009823DD" w:rsidRPr="00983B88" w:rsidRDefault="00C77586" w:rsidP="00EC31E4">
      <w:pPr>
        <w:pStyle w:val="ListParagraph"/>
        <w:numPr>
          <w:ilvl w:val="2"/>
          <w:numId w:val="1"/>
        </w:numPr>
        <w:spacing w:before="120" w:after="120"/>
        <w:contextualSpacing w:val="0"/>
        <w:jc w:val="both"/>
        <w:rPr>
          <w:rFonts w:ascii="Trebuchet MS" w:eastAsia="MingLiU" w:hAnsi="Trebuchet MS" w:cs="Arial"/>
          <w:b/>
          <w:lang w:eastAsia="zh-HK"/>
        </w:rPr>
      </w:pPr>
      <w:r w:rsidRPr="00983B88">
        <w:rPr>
          <w:rFonts w:ascii="Trebuchet MS" w:eastAsia="MingLiU" w:hAnsi="Trebuchet MS" w:cs="Arial"/>
          <w:lang w:eastAsia="zh-HK"/>
        </w:rPr>
        <w:t>Further consideration should be given to the organisational structure and sustainability, particularly with regards to new organisations requesting funding.</w:t>
      </w:r>
    </w:p>
    <w:p w14:paraId="25B75C42" w14:textId="2B2FBE75" w:rsidR="00A54370" w:rsidRPr="00983B88" w:rsidRDefault="00A54370" w:rsidP="00A54370">
      <w:pPr>
        <w:pStyle w:val="ListParagraph"/>
        <w:numPr>
          <w:ilvl w:val="2"/>
          <w:numId w:val="1"/>
        </w:numPr>
        <w:spacing w:before="120" w:after="120"/>
        <w:contextualSpacing w:val="0"/>
        <w:jc w:val="both"/>
        <w:rPr>
          <w:rFonts w:ascii="Trebuchet MS" w:eastAsia="MingLiU" w:hAnsi="Trebuchet MS" w:cs="Arial"/>
          <w:b/>
          <w:lang w:eastAsia="zh-HK"/>
        </w:rPr>
      </w:pPr>
      <w:r w:rsidRPr="00983B88">
        <w:rPr>
          <w:rFonts w:ascii="Trebuchet MS" w:eastAsia="MingLiU" w:hAnsi="Trebuchet MS" w:cs="Arial"/>
          <w:lang w:eastAsia="zh-HK"/>
        </w:rPr>
        <w:t>The Committee would like to see clearer demonstrations of how organisations fit into and interact with the wider sector infrastructure.</w:t>
      </w:r>
    </w:p>
    <w:p w14:paraId="61AA5D7A" w14:textId="664D494D" w:rsidR="00A54370" w:rsidRPr="00983B88" w:rsidRDefault="00400EB7" w:rsidP="00A54370">
      <w:pPr>
        <w:pStyle w:val="ListParagraph"/>
        <w:numPr>
          <w:ilvl w:val="2"/>
          <w:numId w:val="1"/>
        </w:numPr>
        <w:spacing w:before="120" w:after="120"/>
        <w:contextualSpacing w:val="0"/>
        <w:jc w:val="both"/>
        <w:rPr>
          <w:rFonts w:ascii="Trebuchet MS" w:eastAsia="MingLiU" w:hAnsi="Trebuchet MS" w:cs="Arial"/>
          <w:b/>
          <w:lang w:eastAsia="zh-HK"/>
        </w:rPr>
      </w:pPr>
      <w:r w:rsidRPr="00983B88">
        <w:rPr>
          <w:rFonts w:ascii="Trebuchet MS" w:eastAsia="MingLiU" w:hAnsi="Trebuchet MS" w:cs="Arial"/>
          <w:lang w:eastAsia="zh-HK"/>
        </w:rPr>
        <w:t xml:space="preserve">The Committee also requested clarity on </w:t>
      </w:r>
      <w:r w:rsidR="0026683B" w:rsidRPr="00983B88">
        <w:rPr>
          <w:rFonts w:ascii="Trebuchet MS" w:eastAsia="MingLiU" w:hAnsi="Trebuchet MS" w:cs="Arial"/>
          <w:lang w:eastAsia="zh-HK"/>
        </w:rPr>
        <w:t xml:space="preserve">the duration of grants and clearer </w:t>
      </w:r>
      <w:r w:rsidR="00983B88" w:rsidRPr="00983B88">
        <w:rPr>
          <w:rFonts w:ascii="Trebuchet MS" w:eastAsia="MingLiU" w:hAnsi="Trebuchet MS" w:cs="Arial"/>
          <w:lang w:eastAsia="zh-HK"/>
        </w:rPr>
        <w:t>evidence of the impact organisations expected to have over the shorter three-year grant period in comparison to the longer 10-year period.</w:t>
      </w:r>
    </w:p>
    <w:p w14:paraId="5317676C" w14:textId="157E6EF0" w:rsidR="00DE1AD0" w:rsidRPr="00B12AA3" w:rsidRDefault="0098313F" w:rsidP="00983B88">
      <w:pPr>
        <w:pStyle w:val="ListParagraph"/>
        <w:spacing w:before="120" w:after="120"/>
        <w:ind w:left="567"/>
        <w:contextualSpacing w:val="0"/>
        <w:jc w:val="both"/>
        <w:rPr>
          <w:rFonts w:ascii="Trebuchet MS" w:eastAsia="MingLiU" w:hAnsi="Trebuchet MS" w:cs="Arial"/>
          <w:b/>
          <w:lang w:eastAsia="zh-HK"/>
        </w:rPr>
      </w:pPr>
      <w:r w:rsidRPr="00B12AA3">
        <w:rPr>
          <w:rFonts w:ascii="Trebuchet MS" w:eastAsia="MingLiU" w:hAnsi="Trebuchet MS" w:cs="Arial"/>
          <w:b/>
          <w:lang w:eastAsia="zh-HK"/>
        </w:rPr>
        <w:br/>
        <w:t>THE MEETING ENDED AT 1</w:t>
      </w:r>
      <w:r w:rsidR="000570C1" w:rsidRPr="00B12AA3">
        <w:rPr>
          <w:rFonts w:ascii="Trebuchet MS" w:eastAsia="MingLiU" w:hAnsi="Trebuchet MS" w:cs="Arial"/>
          <w:b/>
          <w:lang w:eastAsia="zh-HK"/>
        </w:rPr>
        <w:t>2</w:t>
      </w:r>
      <w:r w:rsidRPr="00B12AA3">
        <w:rPr>
          <w:rFonts w:ascii="Trebuchet MS" w:eastAsia="MingLiU" w:hAnsi="Trebuchet MS" w:cs="Arial"/>
          <w:b/>
          <w:lang w:eastAsia="zh-HK"/>
        </w:rPr>
        <w:t>:</w:t>
      </w:r>
      <w:r w:rsidR="000570C1" w:rsidRPr="00B12AA3">
        <w:rPr>
          <w:rFonts w:ascii="Trebuchet MS" w:eastAsia="MingLiU" w:hAnsi="Trebuchet MS" w:cs="Arial"/>
          <w:b/>
          <w:lang w:eastAsia="zh-HK"/>
        </w:rPr>
        <w:t>0</w:t>
      </w:r>
      <w:r w:rsidRPr="00B12AA3">
        <w:rPr>
          <w:rFonts w:ascii="Trebuchet MS" w:eastAsia="MingLiU" w:hAnsi="Trebuchet MS" w:cs="Arial"/>
          <w:b/>
          <w:lang w:eastAsia="zh-HK"/>
        </w:rPr>
        <w:t xml:space="preserve">0. </w:t>
      </w:r>
    </w:p>
    <w:p w14:paraId="43E76D2E" w14:textId="77777777" w:rsidR="009E2E74" w:rsidRPr="00B12AA3" w:rsidRDefault="009E2E74" w:rsidP="009E2E74">
      <w:pPr>
        <w:pStyle w:val="ListParagraph"/>
        <w:spacing w:before="120" w:after="120"/>
        <w:ind w:left="567"/>
        <w:contextualSpacing w:val="0"/>
        <w:jc w:val="both"/>
        <w:rPr>
          <w:rFonts w:ascii="Trebuchet MS" w:eastAsia="MingLiU" w:hAnsi="Trebuchet MS" w:cs="Arial"/>
          <w:bCs/>
          <w:lang w:eastAsia="zh-HK"/>
        </w:rPr>
      </w:pPr>
    </w:p>
    <w:p w14:paraId="20545A79" w14:textId="77777777" w:rsidR="00257D0C" w:rsidRPr="00B12AA3" w:rsidRDefault="00257D0C" w:rsidP="00771BFD">
      <w:pPr>
        <w:spacing w:before="120" w:after="120" w:line="276" w:lineRule="auto"/>
        <w:ind w:left="567"/>
        <w:jc w:val="both"/>
        <w:rPr>
          <w:rFonts w:ascii="Trebuchet MS" w:eastAsia="MingLiU" w:hAnsi="Trebuchet MS" w:cs="Arial"/>
          <w:b/>
          <w:bCs/>
          <w:lang w:eastAsia="zh-HK"/>
        </w:rPr>
      </w:pPr>
      <w:r w:rsidRPr="00B12AA3">
        <w:rPr>
          <w:rFonts w:ascii="Trebuchet MS" w:eastAsia="MingLiU" w:hAnsi="Trebuchet MS" w:cs="Arial"/>
          <w:b/>
          <w:bCs/>
          <w:lang w:eastAsia="zh-HK"/>
        </w:rPr>
        <w:t>MINUTES AGREED</w:t>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r>
      <w:r w:rsidRPr="00B12AA3">
        <w:rPr>
          <w:rFonts w:ascii="Trebuchet MS" w:eastAsia="MingLiU" w:hAnsi="Trebuchet MS" w:cs="Arial"/>
          <w:b/>
          <w:bCs/>
          <w:lang w:eastAsia="zh-HK"/>
        </w:rPr>
        <w:tab/>
        <w:t>DATE</w:t>
      </w:r>
    </w:p>
    <w:p w14:paraId="5F1FA8D9" w14:textId="77777777" w:rsidR="00257D0C" w:rsidRPr="00B12AA3" w:rsidRDefault="00257D0C" w:rsidP="00771BFD">
      <w:pPr>
        <w:spacing w:before="120" w:after="120" w:line="276" w:lineRule="auto"/>
        <w:jc w:val="both"/>
        <w:rPr>
          <w:rFonts w:ascii="Trebuchet MS" w:eastAsia="MingLiU" w:hAnsi="Trebuchet MS" w:cs="Arial"/>
          <w:b/>
          <w:bCs/>
          <w:lang w:eastAsia="zh-HK"/>
        </w:rPr>
      </w:pPr>
    </w:p>
    <w:p w14:paraId="5C9D8551" w14:textId="77777777" w:rsidR="005E1F2B" w:rsidRPr="00B12AA3" w:rsidRDefault="00117D4F" w:rsidP="00117D4F">
      <w:pPr>
        <w:tabs>
          <w:tab w:val="left" w:pos="2674"/>
        </w:tabs>
        <w:spacing w:before="120" w:after="120" w:line="276" w:lineRule="auto"/>
        <w:jc w:val="both"/>
        <w:rPr>
          <w:rFonts w:ascii="Trebuchet MS" w:eastAsia="MingLiU" w:hAnsi="Trebuchet MS" w:cs="Arial"/>
          <w:b/>
          <w:bCs/>
          <w:lang w:eastAsia="zh-HK"/>
        </w:rPr>
      </w:pPr>
      <w:r w:rsidRPr="00B12AA3">
        <w:rPr>
          <w:rFonts w:ascii="Trebuchet MS" w:eastAsia="MingLiU" w:hAnsi="Trebuchet MS" w:cs="Arial"/>
          <w:b/>
          <w:bCs/>
          <w:lang w:eastAsia="zh-HK"/>
        </w:rPr>
        <w:tab/>
      </w:r>
    </w:p>
    <w:p w14:paraId="22105144" w14:textId="77777777" w:rsidR="00DB749E" w:rsidRPr="00B12AA3" w:rsidRDefault="00DB749E" w:rsidP="00771BFD">
      <w:pPr>
        <w:spacing w:before="120" w:after="120" w:line="276" w:lineRule="auto"/>
        <w:jc w:val="both"/>
        <w:rPr>
          <w:rFonts w:ascii="Trebuchet MS" w:eastAsia="MingLiU" w:hAnsi="Trebuchet MS" w:cs="Arial"/>
          <w:b/>
          <w:bCs/>
          <w:lang w:eastAsia="zh-HK"/>
        </w:rPr>
      </w:pPr>
    </w:p>
    <w:p w14:paraId="670A5333" w14:textId="77777777" w:rsidR="00DB749E" w:rsidRPr="00B12AA3" w:rsidRDefault="00DB749E" w:rsidP="00771BFD">
      <w:pPr>
        <w:spacing w:before="120" w:after="120" w:line="276" w:lineRule="auto"/>
        <w:jc w:val="both"/>
        <w:rPr>
          <w:rFonts w:ascii="Trebuchet MS" w:eastAsia="MingLiU" w:hAnsi="Trebuchet MS" w:cs="Arial"/>
          <w:b/>
          <w:bCs/>
          <w:lang w:eastAsia="zh-HK"/>
        </w:rPr>
      </w:pPr>
    </w:p>
    <w:p w14:paraId="1226BFE5" w14:textId="77777777" w:rsidR="00BA7136" w:rsidRPr="00B12AA3" w:rsidRDefault="00BA7136" w:rsidP="00771BFD">
      <w:pPr>
        <w:ind w:left="567"/>
        <w:jc w:val="both"/>
        <w:rPr>
          <w:rFonts w:ascii="Trebuchet MS" w:eastAsia="MingLiU" w:hAnsi="Trebuchet MS" w:cs="Arial"/>
          <w:b/>
          <w:bCs/>
          <w:lang w:eastAsia="zh-HK"/>
        </w:rPr>
      </w:pPr>
    </w:p>
    <w:p w14:paraId="739C6B09" w14:textId="564911B3" w:rsidR="00257D0C" w:rsidRPr="00B12AA3" w:rsidRDefault="000570C1" w:rsidP="00771BFD">
      <w:pPr>
        <w:ind w:left="567"/>
        <w:jc w:val="both"/>
        <w:rPr>
          <w:rFonts w:ascii="Trebuchet MS" w:eastAsia="MingLiU" w:hAnsi="Trebuchet MS" w:cs="Arial"/>
          <w:b/>
          <w:bCs/>
          <w:lang w:eastAsia="zh-HK"/>
        </w:rPr>
      </w:pPr>
      <w:r w:rsidRPr="00B12AA3">
        <w:rPr>
          <w:rFonts w:ascii="Trebuchet MS" w:eastAsia="MingLiU" w:hAnsi="Trebuchet MS" w:cs="Arial"/>
          <w:b/>
          <w:bCs/>
          <w:lang w:eastAsia="zh-HK"/>
        </w:rPr>
        <w:t>BLONDEL CLUFF</w:t>
      </w:r>
    </w:p>
    <w:p w14:paraId="52C336F9" w14:textId="77777777" w:rsidR="007A7F6F" w:rsidRPr="00B12AA3" w:rsidRDefault="00257D0C" w:rsidP="00771BFD">
      <w:pPr>
        <w:ind w:left="567"/>
        <w:jc w:val="both"/>
        <w:rPr>
          <w:rFonts w:ascii="Trebuchet MS" w:eastAsia="MingLiU" w:hAnsi="Trebuchet MS" w:cs="Arial"/>
          <w:b/>
          <w:bCs/>
          <w:lang w:eastAsia="zh-HK"/>
        </w:rPr>
      </w:pPr>
      <w:r w:rsidRPr="00B12AA3">
        <w:rPr>
          <w:rFonts w:ascii="Trebuchet MS" w:eastAsia="MingLiU" w:hAnsi="Trebuchet MS" w:cs="Arial"/>
          <w:b/>
          <w:bCs/>
          <w:lang w:eastAsia="zh-HK"/>
        </w:rPr>
        <w:t xml:space="preserve">UK FUNDING </w:t>
      </w:r>
      <w:r w:rsidR="00B30F20" w:rsidRPr="00B12AA3">
        <w:rPr>
          <w:rFonts w:ascii="Trebuchet MS" w:eastAsia="MingLiU" w:hAnsi="Trebuchet MS" w:cs="Arial"/>
          <w:b/>
          <w:bCs/>
          <w:lang w:eastAsia="zh-HK"/>
        </w:rPr>
        <w:t>COMMITTEE</w:t>
      </w:r>
      <w:r w:rsidRPr="00B12AA3">
        <w:rPr>
          <w:rFonts w:ascii="Trebuchet MS" w:eastAsia="MingLiU" w:hAnsi="Trebuchet MS" w:cs="Arial"/>
          <w:b/>
          <w:bCs/>
          <w:lang w:eastAsia="zh-HK"/>
        </w:rPr>
        <w:t xml:space="preserve"> CHAIR</w:t>
      </w:r>
    </w:p>
    <w:sectPr w:rsidR="007A7F6F" w:rsidRPr="00B12AA3" w:rsidSect="009F6AC0">
      <w:headerReference w:type="first" r:id="rId11"/>
      <w:pgSz w:w="11906" w:h="16838"/>
      <w:pgMar w:top="851" w:right="1274" w:bottom="426"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7B7FD" w14:textId="77777777" w:rsidR="00F852A8" w:rsidRDefault="00F852A8" w:rsidP="00D84A1B">
      <w:r>
        <w:separator/>
      </w:r>
    </w:p>
  </w:endnote>
  <w:endnote w:type="continuationSeparator" w:id="0">
    <w:p w14:paraId="17CCFB5C" w14:textId="77777777" w:rsidR="00F852A8" w:rsidRDefault="00F852A8" w:rsidP="00D84A1B">
      <w:r>
        <w:continuationSeparator/>
      </w:r>
    </w:p>
  </w:endnote>
  <w:endnote w:type="continuationNotice" w:id="1">
    <w:p w14:paraId="2B5F94C6" w14:textId="77777777" w:rsidR="00F852A8" w:rsidRDefault="00F85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D355B" w14:textId="77777777" w:rsidR="00F852A8" w:rsidRDefault="00F852A8" w:rsidP="00D84A1B">
      <w:r>
        <w:separator/>
      </w:r>
    </w:p>
  </w:footnote>
  <w:footnote w:type="continuationSeparator" w:id="0">
    <w:p w14:paraId="543C899E" w14:textId="77777777" w:rsidR="00F852A8" w:rsidRDefault="00F852A8" w:rsidP="00D84A1B">
      <w:r>
        <w:continuationSeparator/>
      </w:r>
    </w:p>
  </w:footnote>
  <w:footnote w:type="continuationNotice" w:id="1">
    <w:p w14:paraId="708D17C3" w14:textId="77777777" w:rsidR="00F852A8" w:rsidRDefault="00F85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8C12" w14:textId="4881FC02" w:rsidR="00F46ACB" w:rsidRPr="002E7DAF" w:rsidRDefault="00F46ACB" w:rsidP="00ED6D03">
    <w:pPr>
      <w:pStyle w:val="Header"/>
      <w:jc w:val="right"/>
      <w:rPr>
        <w:rFonts w:ascii="Trebuchet MS" w:hAnsi="Trebuchet MS"/>
        <w:b/>
        <w:sz w:val="24"/>
        <w:szCs w:val="24"/>
      </w:rPr>
    </w:pPr>
    <w:r w:rsidRPr="002E7DAF">
      <w:rPr>
        <w:rFonts w:ascii="Trebuchet MS" w:hAnsi="Trebuchet MS"/>
        <w:b/>
        <w:sz w:val="24"/>
        <w:szCs w:val="24"/>
      </w:rPr>
      <w:t>UKFC(</w:t>
    </w:r>
    <w:r w:rsidR="001B1866" w:rsidRPr="002E7DAF">
      <w:rPr>
        <w:rFonts w:ascii="Trebuchet MS" w:hAnsi="Trebuchet MS"/>
        <w:b/>
        <w:sz w:val="24"/>
        <w:szCs w:val="24"/>
      </w:rPr>
      <w:t>2</w:t>
    </w:r>
    <w:r w:rsidR="000570C1">
      <w:rPr>
        <w:rFonts w:ascii="Trebuchet MS" w:hAnsi="Trebuchet MS"/>
        <w:b/>
        <w:sz w:val="24"/>
        <w:szCs w:val="24"/>
      </w:rPr>
      <w:t>1</w:t>
    </w:r>
    <w:r w:rsidRPr="002E7DAF">
      <w:rPr>
        <w:rFonts w:ascii="Trebuchet MS" w:hAnsi="Trebuchet MS"/>
        <w:b/>
        <w:sz w:val="24"/>
        <w:szCs w:val="24"/>
      </w:rPr>
      <w:t>)M0</w:t>
    </w:r>
    <w:r w:rsidR="006B090C">
      <w:rPr>
        <w:rFonts w:ascii="Trebuchet MS" w:hAnsi="Trebuchet MS"/>
        <w:b/>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0CD7"/>
    <w:multiLevelType w:val="hybridMultilevel"/>
    <w:tmpl w:val="A10490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4A54D0"/>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14C573A9"/>
    <w:multiLevelType w:val="hybridMultilevel"/>
    <w:tmpl w:val="D0B41CF2"/>
    <w:lvl w:ilvl="0" w:tplc="D4D6A8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64F58"/>
    <w:multiLevelType w:val="hybridMultilevel"/>
    <w:tmpl w:val="59DEF3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E6A1A41"/>
    <w:multiLevelType w:val="hybridMultilevel"/>
    <w:tmpl w:val="93B8A73A"/>
    <w:lvl w:ilvl="0" w:tplc="DCFA107C">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B733FB3"/>
    <w:multiLevelType w:val="hybridMultilevel"/>
    <w:tmpl w:val="DE528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BC68C9"/>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5E343B46"/>
    <w:multiLevelType w:val="multilevel"/>
    <w:tmpl w:val="8A58CDD8"/>
    <w:lvl w:ilvl="0">
      <w:start w:val="1"/>
      <w:numFmt w:val="decimal"/>
      <w:lvlText w:val="%1."/>
      <w:lvlJc w:val="left"/>
      <w:pPr>
        <w:ind w:left="360" w:hanging="360"/>
      </w:pPr>
      <w:rPr>
        <w:rFonts w:cs="Times New Roman"/>
      </w:rPr>
    </w:lvl>
    <w:lvl w:ilvl="1">
      <w:start w:val="1"/>
      <w:numFmt w:val="decimal"/>
      <w:lvlText w:val="%1.%2."/>
      <w:lvlJc w:val="left"/>
      <w:pPr>
        <w:ind w:left="3410" w:hanging="432"/>
      </w:pPr>
      <w:rPr>
        <w:b w:val="0"/>
      </w:rPr>
    </w:lvl>
    <w:lvl w:ilvl="2">
      <w:start w:val="1"/>
      <w:numFmt w:val="lowerRoman"/>
      <w:lvlText w:val="%3."/>
      <w:lvlJc w:val="righ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732C29DD"/>
    <w:multiLevelType w:val="multilevel"/>
    <w:tmpl w:val="932C61A0"/>
    <w:lvl w:ilvl="0">
      <w:start w:val="1"/>
      <w:numFmt w:val="lowerRoman"/>
      <w:lvlText w:val="%1."/>
      <w:lvlJc w:val="righ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704929"/>
    <w:multiLevelType w:val="hybridMultilevel"/>
    <w:tmpl w:val="E146FDA6"/>
    <w:lvl w:ilvl="0" w:tplc="76422134">
      <w:start w:val="1"/>
      <w:numFmt w:val="lowerLetter"/>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B89166B"/>
    <w:multiLevelType w:val="multilevel"/>
    <w:tmpl w:val="EE6AF026"/>
    <w:lvl w:ilvl="0">
      <w:start w:val="1"/>
      <w:numFmt w:val="decimal"/>
      <w:lvlText w:val="%1."/>
      <w:lvlJc w:val="left"/>
      <w:pPr>
        <w:ind w:left="2629" w:hanging="360"/>
      </w:pPr>
      <w:rPr>
        <w:b w:val="0"/>
      </w:rPr>
    </w:lvl>
    <w:lvl w:ilvl="1">
      <w:start w:val="1"/>
      <w:numFmt w:val="decimal"/>
      <w:lvlText w:val="%1.%2."/>
      <w:lvlJc w:val="left"/>
      <w:pPr>
        <w:ind w:left="3061" w:hanging="432"/>
      </w:pPr>
      <w:rPr>
        <w:b w:val="0"/>
      </w:rPr>
    </w:lvl>
    <w:lvl w:ilvl="2">
      <w:start w:val="1"/>
      <w:numFmt w:val="decimal"/>
      <w:lvlText w:val="%1.%2.%3."/>
      <w:lvlJc w:val="left"/>
      <w:pPr>
        <w:ind w:left="3493" w:hanging="504"/>
      </w:pPr>
    </w:lvl>
    <w:lvl w:ilvl="3">
      <w:start w:val="1"/>
      <w:numFmt w:val="decimal"/>
      <w:lvlText w:val="%1.%2.%3.%4."/>
      <w:lvlJc w:val="left"/>
      <w:pPr>
        <w:ind w:left="3997" w:hanging="648"/>
      </w:pPr>
    </w:lvl>
    <w:lvl w:ilvl="4">
      <w:start w:val="1"/>
      <w:numFmt w:val="decimal"/>
      <w:lvlText w:val="%1.%2.%3.%4.%5."/>
      <w:lvlJc w:val="left"/>
      <w:pPr>
        <w:ind w:left="4501" w:hanging="792"/>
      </w:pPr>
    </w:lvl>
    <w:lvl w:ilvl="5">
      <w:start w:val="1"/>
      <w:numFmt w:val="decimal"/>
      <w:lvlText w:val="%1.%2.%3.%4.%5.%6."/>
      <w:lvlJc w:val="left"/>
      <w:pPr>
        <w:ind w:left="5005" w:hanging="936"/>
      </w:pPr>
    </w:lvl>
    <w:lvl w:ilvl="6">
      <w:start w:val="1"/>
      <w:numFmt w:val="decimal"/>
      <w:lvlText w:val="%1.%2.%3.%4.%5.%6.%7."/>
      <w:lvlJc w:val="left"/>
      <w:pPr>
        <w:ind w:left="5509" w:hanging="1080"/>
      </w:pPr>
    </w:lvl>
    <w:lvl w:ilvl="7">
      <w:start w:val="1"/>
      <w:numFmt w:val="decimal"/>
      <w:lvlText w:val="%1.%2.%3.%4.%5.%6.%7.%8."/>
      <w:lvlJc w:val="left"/>
      <w:pPr>
        <w:ind w:left="6013" w:hanging="1224"/>
      </w:pPr>
    </w:lvl>
    <w:lvl w:ilvl="8">
      <w:start w:val="1"/>
      <w:numFmt w:val="decimal"/>
      <w:lvlText w:val="%1.%2.%3.%4.%5.%6.%7.%8.%9."/>
      <w:lvlJc w:val="left"/>
      <w:pPr>
        <w:ind w:left="6589" w:hanging="1440"/>
      </w:pPr>
    </w:lvl>
  </w:abstractNum>
  <w:num w:numId="1" w16cid:durableId="1159081491">
    <w:abstractNumId w:val="1"/>
  </w:num>
  <w:num w:numId="2" w16cid:durableId="1108887499">
    <w:abstractNumId w:val="10"/>
  </w:num>
  <w:num w:numId="3" w16cid:durableId="2076584789">
    <w:abstractNumId w:val="8"/>
  </w:num>
  <w:num w:numId="4" w16cid:durableId="879249181">
    <w:abstractNumId w:val="4"/>
  </w:num>
  <w:num w:numId="5" w16cid:durableId="1995908404">
    <w:abstractNumId w:val="9"/>
  </w:num>
  <w:num w:numId="6" w16cid:durableId="1121075850">
    <w:abstractNumId w:val="0"/>
  </w:num>
  <w:num w:numId="7" w16cid:durableId="1749183809">
    <w:abstractNumId w:val="2"/>
  </w:num>
  <w:num w:numId="8" w16cid:durableId="1862015380">
    <w:abstractNumId w:val="3"/>
  </w:num>
  <w:num w:numId="9" w16cid:durableId="1691252413">
    <w:abstractNumId w:val="5"/>
  </w:num>
  <w:num w:numId="10" w16cid:durableId="374503024">
    <w:abstractNumId w:val="7"/>
  </w:num>
  <w:num w:numId="11" w16cid:durableId="115201987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C3"/>
    <w:rsid w:val="000000C0"/>
    <w:rsid w:val="00000203"/>
    <w:rsid w:val="00003353"/>
    <w:rsid w:val="00003628"/>
    <w:rsid w:val="0000440B"/>
    <w:rsid w:val="00004486"/>
    <w:rsid w:val="000046E3"/>
    <w:rsid w:val="00004963"/>
    <w:rsid w:val="000057E3"/>
    <w:rsid w:val="00010551"/>
    <w:rsid w:val="0001063D"/>
    <w:rsid w:val="00010701"/>
    <w:rsid w:val="0001114C"/>
    <w:rsid w:val="0001147B"/>
    <w:rsid w:val="00011C3F"/>
    <w:rsid w:val="00012110"/>
    <w:rsid w:val="000122E9"/>
    <w:rsid w:val="000124B7"/>
    <w:rsid w:val="00013C1C"/>
    <w:rsid w:val="00013CD4"/>
    <w:rsid w:val="000153DD"/>
    <w:rsid w:val="000170E1"/>
    <w:rsid w:val="00017389"/>
    <w:rsid w:val="000175AA"/>
    <w:rsid w:val="0001783A"/>
    <w:rsid w:val="00017A96"/>
    <w:rsid w:val="000203C8"/>
    <w:rsid w:val="00020712"/>
    <w:rsid w:val="00020C39"/>
    <w:rsid w:val="00021B20"/>
    <w:rsid w:val="000222AF"/>
    <w:rsid w:val="00022DDE"/>
    <w:rsid w:val="000263F5"/>
    <w:rsid w:val="0002696D"/>
    <w:rsid w:val="00026D8C"/>
    <w:rsid w:val="000277B5"/>
    <w:rsid w:val="0003012B"/>
    <w:rsid w:val="0003110E"/>
    <w:rsid w:val="00031188"/>
    <w:rsid w:val="000313C0"/>
    <w:rsid w:val="000325F5"/>
    <w:rsid w:val="000342AA"/>
    <w:rsid w:val="000346A3"/>
    <w:rsid w:val="000353D5"/>
    <w:rsid w:val="000358E4"/>
    <w:rsid w:val="00035A23"/>
    <w:rsid w:val="000373B9"/>
    <w:rsid w:val="0003756E"/>
    <w:rsid w:val="00037773"/>
    <w:rsid w:val="000405F1"/>
    <w:rsid w:val="0004146C"/>
    <w:rsid w:val="00042FBD"/>
    <w:rsid w:val="00043301"/>
    <w:rsid w:val="00043A39"/>
    <w:rsid w:val="00044851"/>
    <w:rsid w:val="000455A2"/>
    <w:rsid w:val="0004596A"/>
    <w:rsid w:val="00046332"/>
    <w:rsid w:val="00047B55"/>
    <w:rsid w:val="0005049C"/>
    <w:rsid w:val="00050BF6"/>
    <w:rsid w:val="000511CB"/>
    <w:rsid w:val="00051F24"/>
    <w:rsid w:val="0005225A"/>
    <w:rsid w:val="00052E8A"/>
    <w:rsid w:val="00053184"/>
    <w:rsid w:val="000534AA"/>
    <w:rsid w:val="00054D3F"/>
    <w:rsid w:val="000554CE"/>
    <w:rsid w:val="000566CA"/>
    <w:rsid w:val="000568E5"/>
    <w:rsid w:val="000570C1"/>
    <w:rsid w:val="00057A89"/>
    <w:rsid w:val="00060AFE"/>
    <w:rsid w:val="00060F0C"/>
    <w:rsid w:val="00061373"/>
    <w:rsid w:val="00061726"/>
    <w:rsid w:val="00061871"/>
    <w:rsid w:val="00063490"/>
    <w:rsid w:val="000639AA"/>
    <w:rsid w:val="00063C16"/>
    <w:rsid w:val="00063FB8"/>
    <w:rsid w:val="00070567"/>
    <w:rsid w:val="0007088D"/>
    <w:rsid w:val="0007212C"/>
    <w:rsid w:val="00072256"/>
    <w:rsid w:val="000737BC"/>
    <w:rsid w:val="00073A0D"/>
    <w:rsid w:val="000741FB"/>
    <w:rsid w:val="00074ABE"/>
    <w:rsid w:val="000755FA"/>
    <w:rsid w:val="00075B1A"/>
    <w:rsid w:val="00076352"/>
    <w:rsid w:val="000769B8"/>
    <w:rsid w:val="00076FB6"/>
    <w:rsid w:val="000806F5"/>
    <w:rsid w:val="00081CCF"/>
    <w:rsid w:val="00083F7E"/>
    <w:rsid w:val="00084B6C"/>
    <w:rsid w:val="00085348"/>
    <w:rsid w:val="0008743E"/>
    <w:rsid w:val="00087747"/>
    <w:rsid w:val="00091E78"/>
    <w:rsid w:val="00093C95"/>
    <w:rsid w:val="00095730"/>
    <w:rsid w:val="00095807"/>
    <w:rsid w:val="00095A4C"/>
    <w:rsid w:val="000968D5"/>
    <w:rsid w:val="0009706B"/>
    <w:rsid w:val="00097455"/>
    <w:rsid w:val="0009764E"/>
    <w:rsid w:val="00097D5A"/>
    <w:rsid w:val="000A17FC"/>
    <w:rsid w:val="000A4164"/>
    <w:rsid w:val="000A495A"/>
    <w:rsid w:val="000A4DD2"/>
    <w:rsid w:val="000A57A6"/>
    <w:rsid w:val="000A6AA1"/>
    <w:rsid w:val="000B04C1"/>
    <w:rsid w:val="000B2F0C"/>
    <w:rsid w:val="000B5429"/>
    <w:rsid w:val="000B6191"/>
    <w:rsid w:val="000B6440"/>
    <w:rsid w:val="000B6F2F"/>
    <w:rsid w:val="000B6F72"/>
    <w:rsid w:val="000B7908"/>
    <w:rsid w:val="000C124E"/>
    <w:rsid w:val="000C13E4"/>
    <w:rsid w:val="000C195A"/>
    <w:rsid w:val="000C2A06"/>
    <w:rsid w:val="000C2A79"/>
    <w:rsid w:val="000C2DCE"/>
    <w:rsid w:val="000C320E"/>
    <w:rsid w:val="000C3CCB"/>
    <w:rsid w:val="000C4C54"/>
    <w:rsid w:val="000C6445"/>
    <w:rsid w:val="000C7262"/>
    <w:rsid w:val="000C7823"/>
    <w:rsid w:val="000D007A"/>
    <w:rsid w:val="000D035D"/>
    <w:rsid w:val="000D1286"/>
    <w:rsid w:val="000D1499"/>
    <w:rsid w:val="000D16D2"/>
    <w:rsid w:val="000D2636"/>
    <w:rsid w:val="000D2EFF"/>
    <w:rsid w:val="000D4A5C"/>
    <w:rsid w:val="000D5572"/>
    <w:rsid w:val="000D634D"/>
    <w:rsid w:val="000D6900"/>
    <w:rsid w:val="000E136F"/>
    <w:rsid w:val="000E19B7"/>
    <w:rsid w:val="000E1B51"/>
    <w:rsid w:val="000E243F"/>
    <w:rsid w:val="000E283A"/>
    <w:rsid w:val="000E3608"/>
    <w:rsid w:val="000E47CC"/>
    <w:rsid w:val="000E6232"/>
    <w:rsid w:val="000E6EA9"/>
    <w:rsid w:val="000E76FD"/>
    <w:rsid w:val="000F0A5E"/>
    <w:rsid w:val="000F13C1"/>
    <w:rsid w:val="000F2713"/>
    <w:rsid w:val="000F3675"/>
    <w:rsid w:val="000F3E17"/>
    <w:rsid w:val="000F418E"/>
    <w:rsid w:val="000F5E32"/>
    <w:rsid w:val="001000AB"/>
    <w:rsid w:val="001017B8"/>
    <w:rsid w:val="001022E9"/>
    <w:rsid w:val="00102B38"/>
    <w:rsid w:val="0010327F"/>
    <w:rsid w:val="00103D88"/>
    <w:rsid w:val="00103E64"/>
    <w:rsid w:val="001044F8"/>
    <w:rsid w:val="00104B6A"/>
    <w:rsid w:val="0010573D"/>
    <w:rsid w:val="00106D97"/>
    <w:rsid w:val="0010719F"/>
    <w:rsid w:val="0010752E"/>
    <w:rsid w:val="00107651"/>
    <w:rsid w:val="00110933"/>
    <w:rsid w:val="00110EE0"/>
    <w:rsid w:val="001117ED"/>
    <w:rsid w:val="00111AE1"/>
    <w:rsid w:val="00111E53"/>
    <w:rsid w:val="001123B7"/>
    <w:rsid w:val="00113887"/>
    <w:rsid w:val="001139EA"/>
    <w:rsid w:val="00114AD2"/>
    <w:rsid w:val="00114FDD"/>
    <w:rsid w:val="001153F6"/>
    <w:rsid w:val="00115544"/>
    <w:rsid w:val="001159FD"/>
    <w:rsid w:val="0011609E"/>
    <w:rsid w:val="0011649C"/>
    <w:rsid w:val="00116C4F"/>
    <w:rsid w:val="001176B3"/>
    <w:rsid w:val="001177A3"/>
    <w:rsid w:val="00117D4F"/>
    <w:rsid w:val="0012039D"/>
    <w:rsid w:val="00120C48"/>
    <w:rsid w:val="00120D33"/>
    <w:rsid w:val="00121605"/>
    <w:rsid w:val="00121C65"/>
    <w:rsid w:val="001221D9"/>
    <w:rsid w:val="001226CD"/>
    <w:rsid w:val="00123666"/>
    <w:rsid w:val="00123762"/>
    <w:rsid w:val="00123DCD"/>
    <w:rsid w:val="0012541B"/>
    <w:rsid w:val="00126558"/>
    <w:rsid w:val="00126947"/>
    <w:rsid w:val="00127387"/>
    <w:rsid w:val="001274E4"/>
    <w:rsid w:val="00130680"/>
    <w:rsid w:val="00132716"/>
    <w:rsid w:val="0013415C"/>
    <w:rsid w:val="001359C4"/>
    <w:rsid w:val="00135CEF"/>
    <w:rsid w:val="00137B38"/>
    <w:rsid w:val="00140289"/>
    <w:rsid w:val="001403CD"/>
    <w:rsid w:val="001418CC"/>
    <w:rsid w:val="00141E40"/>
    <w:rsid w:val="001421A9"/>
    <w:rsid w:val="001442C2"/>
    <w:rsid w:val="001452DB"/>
    <w:rsid w:val="0014735D"/>
    <w:rsid w:val="00147445"/>
    <w:rsid w:val="00147DDD"/>
    <w:rsid w:val="0015046F"/>
    <w:rsid w:val="00150A04"/>
    <w:rsid w:val="0015109E"/>
    <w:rsid w:val="00151B8B"/>
    <w:rsid w:val="00152145"/>
    <w:rsid w:val="0015234C"/>
    <w:rsid w:val="00152EB0"/>
    <w:rsid w:val="001530DF"/>
    <w:rsid w:val="00153137"/>
    <w:rsid w:val="001532EC"/>
    <w:rsid w:val="00153756"/>
    <w:rsid w:val="00153F64"/>
    <w:rsid w:val="00154F49"/>
    <w:rsid w:val="00155CFB"/>
    <w:rsid w:val="00155E9E"/>
    <w:rsid w:val="0015605B"/>
    <w:rsid w:val="00156146"/>
    <w:rsid w:val="00156415"/>
    <w:rsid w:val="0015713E"/>
    <w:rsid w:val="00157225"/>
    <w:rsid w:val="0016037A"/>
    <w:rsid w:val="00160C8A"/>
    <w:rsid w:val="00160EAE"/>
    <w:rsid w:val="001619A9"/>
    <w:rsid w:val="00161BDA"/>
    <w:rsid w:val="00161F3A"/>
    <w:rsid w:val="00163EE5"/>
    <w:rsid w:val="001664B5"/>
    <w:rsid w:val="0016698A"/>
    <w:rsid w:val="00167121"/>
    <w:rsid w:val="001671E0"/>
    <w:rsid w:val="001678AA"/>
    <w:rsid w:val="00170A10"/>
    <w:rsid w:val="00170BAD"/>
    <w:rsid w:val="00171A3E"/>
    <w:rsid w:val="001725A1"/>
    <w:rsid w:val="00173366"/>
    <w:rsid w:val="001733A5"/>
    <w:rsid w:val="00174CBF"/>
    <w:rsid w:val="0017581B"/>
    <w:rsid w:val="0017622D"/>
    <w:rsid w:val="00176580"/>
    <w:rsid w:val="00176B3C"/>
    <w:rsid w:val="00177EA2"/>
    <w:rsid w:val="001801DF"/>
    <w:rsid w:val="00180CE3"/>
    <w:rsid w:val="00181B55"/>
    <w:rsid w:val="00182831"/>
    <w:rsid w:val="00182C25"/>
    <w:rsid w:val="0018366C"/>
    <w:rsid w:val="001845E9"/>
    <w:rsid w:val="00185DFC"/>
    <w:rsid w:val="00186355"/>
    <w:rsid w:val="0018766D"/>
    <w:rsid w:val="001878C4"/>
    <w:rsid w:val="00190157"/>
    <w:rsid w:val="001908C9"/>
    <w:rsid w:val="00190D3B"/>
    <w:rsid w:val="00190E6D"/>
    <w:rsid w:val="00190FA9"/>
    <w:rsid w:val="0019101A"/>
    <w:rsid w:val="00193232"/>
    <w:rsid w:val="00193488"/>
    <w:rsid w:val="00195ED7"/>
    <w:rsid w:val="00195F46"/>
    <w:rsid w:val="001960C4"/>
    <w:rsid w:val="00196847"/>
    <w:rsid w:val="00197006"/>
    <w:rsid w:val="0019757A"/>
    <w:rsid w:val="00197BC0"/>
    <w:rsid w:val="001A092A"/>
    <w:rsid w:val="001A1204"/>
    <w:rsid w:val="001A19E3"/>
    <w:rsid w:val="001A29A5"/>
    <w:rsid w:val="001A3413"/>
    <w:rsid w:val="001A3672"/>
    <w:rsid w:val="001A39C0"/>
    <w:rsid w:val="001A430B"/>
    <w:rsid w:val="001A44C5"/>
    <w:rsid w:val="001A47E0"/>
    <w:rsid w:val="001A4835"/>
    <w:rsid w:val="001A4836"/>
    <w:rsid w:val="001A4EE4"/>
    <w:rsid w:val="001A546A"/>
    <w:rsid w:val="001A5FC5"/>
    <w:rsid w:val="001A63C5"/>
    <w:rsid w:val="001A7A6D"/>
    <w:rsid w:val="001A7F3E"/>
    <w:rsid w:val="001B0614"/>
    <w:rsid w:val="001B0AAA"/>
    <w:rsid w:val="001B0ED7"/>
    <w:rsid w:val="001B10E3"/>
    <w:rsid w:val="001B17B6"/>
    <w:rsid w:val="001B1866"/>
    <w:rsid w:val="001B1F03"/>
    <w:rsid w:val="001B2E6F"/>
    <w:rsid w:val="001B348E"/>
    <w:rsid w:val="001B3599"/>
    <w:rsid w:val="001B3743"/>
    <w:rsid w:val="001B4541"/>
    <w:rsid w:val="001B4ADF"/>
    <w:rsid w:val="001B4B24"/>
    <w:rsid w:val="001B6B42"/>
    <w:rsid w:val="001B70E0"/>
    <w:rsid w:val="001B78CB"/>
    <w:rsid w:val="001C03ED"/>
    <w:rsid w:val="001C1143"/>
    <w:rsid w:val="001C11C0"/>
    <w:rsid w:val="001C14DF"/>
    <w:rsid w:val="001C22AE"/>
    <w:rsid w:val="001C2A2F"/>
    <w:rsid w:val="001C33A9"/>
    <w:rsid w:val="001C3B76"/>
    <w:rsid w:val="001C4119"/>
    <w:rsid w:val="001C6A75"/>
    <w:rsid w:val="001C724D"/>
    <w:rsid w:val="001D1169"/>
    <w:rsid w:val="001D266C"/>
    <w:rsid w:val="001D30D8"/>
    <w:rsid w:val="001D3134"/>
    <w:rsid w:val="001D354D"/>
    <w:rsid w:val="001D5A9D"/>
    <w:rsid w:val="001D626B"/>
    <w:rsid w:val="001D6302"/>
    <w:rsid w:val="001D693D"/>
    <w:rsid w:val="001E0011"/>
    <w:rsid w:val="001E15AA"/>
    <w:rsid w:val="001E1709"/>
    <w:rsid w:val="001E2539"/>
    <w:rsid w:val="001E3124"/>
    <w:rsid w:val="001E3ED7"/>
    <w:rsid w:val="001E4C5C"/>
    <w:rsid w:val="001E68C3"/>
    <w:rsid w:val="001E6A36"/>
    <w:rsid w:val="001E6E58"/>
    <w:rsid w:val="001E79EE"/>
    <w:rsid w:val="001E79FC"/>
    <w:rsid w:val="001E7D66"/>
    <w:rsid w:val="001F01B0"/>
    <w:rsid w:val="001F11C6"/>
    <w:rsid w:val="001F156B"/>
    <w:rsid w:val="001F24D9"/>
    <w:rsid w:val="001F36EC"/>
    <w:rsid w:val="001F3F44"/>
    <w:rsid w:val="001F421E"/>
    <w:rsid w:val="001F448B"/>
    <w:rsid w:val="001F5A5B"/>
    <w:rsid w:val="001F5F17"/>
    <w:rsid w:val="001F619E"/>
    <w:rsid w:val="001F63F6"/>
    <w:rsid w:val="001F69D4"/>
    <w:rsid w:val="001F7EEC"/>
    <w:rsid w:val="00200FDD"/>
    <w:rsid w:val="00201F44"/>
    <w:rsid w:val="00202116"/>
    <w:rsid w:val="002036AD"/>
    <w:rsid w:val="0020491F"/>
    <w:rsid w:val="00204A11"/>
    <w:rsid w:val="00204C25"/>
    <w:rsid w:val="00206A58"/>
    <w:rsid w:val="00207250"/>
    <w:rsid w:val="002073C5"/>
    <w:rsid w:val="002075D1"/>
    <w:rsid w:val="00207854"/>
    <w:rsid w:val="002078AF"/>
    <w:rsid w:val="002108AB"/>
    <w:rsid w:val="00211BC7"/>
    <w:rsid w:val="00211DD3"/>
    <w:rsid w:val="0021277B"/>
    <w:rsid w:val="00213598"/>
    <w:rsid w:val="002136D5"/>
    <w:rsid w:val="00214389"/>
    <w:rsid w:val="002149A3"/>
    <w:rsid w:val="00214DA6"/>
    <w:rsid w:val="00215370"/>
    <w:rsid w:val="002163D3"/>
    <w:rsid w:val="00216EAA"/>
    <w:rsid w:val="002172CB"/>
    <w:rsid w:val="00217AFD"/>
    <w:rsid w:val="00217E9A"/>
    <w:rsid w:val="00217EF0"/>
    <w:rsid w:val="00222CF0"/>
    <w:rsid w:val="00223DBE"/>
    <w:rsid w:val="00224460"/>
    <w:rsid w:val="00226543"/>
    <w:rsid w:val="00227903"/>
    <w:rsid w:val="00227D85"/>
    <w:rsid w:val="00230FF9"/>
    <w:rsid w:val="0023100D"/>
    <w:rsid w:val="00232876"/>
    <w:rsid w:val="002335D6"/>
    <w:rsid w:val="002337CC"/>
    <w:rsid w:val="00236F37"/>
    <w:rsid w:val="00237982"/>
    <w:rsid w:val="00237B56"/>
    <w:rsid w:val="00237D1F"/>
    <w:rsid w:val="00237F3D"/>
    <w:rsid w:val="00241E38"/>
    <w:rsid w:val="0024301B"/>
    <w:rsid w:val="002438BE"/>
    <w:rsid w:val="00243A8C"/>
    <w:rsid w:val="00244613"/>
    <w:rsid w:val="002447CB"/>
    <w:rsid w:val="00245665"/>
    <w:rsid w:val="00247B35"/>
    <w:rsid w:val="00250152"/>
    <w:rsid w:val="002517A0"/>
    <w:rsid w:val="00251A51"/>
    <w:rsid w:val="00251C2A"/>
    <w:rsid w:val="00251F54"/>
    <w:rsid w:val="00252788"/>
    <w:rsid w:val="002527A2"/>
    <w:rsid w:val="002531AB"/>
    <w:rsid w:val="00254131"/>
    <w:rsid w:val="00255694"/>
    <w:rsid w:val="00255B59"/>
    <w:rsid w:val="00255BE2"/>
    <w:rsid w:val="002573E8"/>
    <w:rsid w:val="00257D0C"/>
    <w:rsid w:val="00260163"/>
    <w:rsid w:val="002602C5"/>
    <w:rsid w:val="00260A8A"/>
    <w:rsid w:val="00260BD6"/>
    <w:rsid w:val="00261796"/>
    <w:rsid w:val="002620C7"/>
    <w:rsid w:val="002620FC"/>
    <w:rsid w:val="00262437"/>
    <w:rsid w:val="00262761"/>
    <w:rsid w:val="00262C6A"/>
    <w:rsid w:val="0026329B"/>
    <w:rsid w:val="00263524"/>
    <w:rsid w:val="00264703"/>
    <w:rsid w:val="00264F1A"/>
    <w:rsid w:val="002653D0"/>
    <w:rsid w:val="0026683B"/>
    <w:rsid w:val="00266B4F"/>
    <w:rsid w:val="002675B1"/>
    <w:rsid w:val="002700BF"/>
    <w:rsid w:val="00270450"/>
    <w:rsid w:val="00270ACE"/>
    <w:rsid w:val="00270EFA"/>
    <w:rsid w:val="00270FC4"/>
    <w:rsid w:val="00271041"/>
    <w:rsid w:val="002716D3"/>
    <w:rsid w:val="002716F4"/>
    <w:rsid w:val="002719D6"/>
    <w:rsid w:val="00271D22"/>
    <w:rsid w:val="00271E93"/>
    <w:rsid w:val="002722FE"/>
    <w:rsid w:val="00272BFD"/>
    <w:rsid w:val="00273963"/>
    <w:rsid w:val="00273A77"/>
    <w:rsid w:val="00274CB4"/>
    <w:rsid w:val="00275A4B"/>
    <w:rsid w:val="00276AEB"/>
    <w:rsid w:val="00280A34"/>
    <w:rsid w:val="0028113A"/>
    <w:rsid w:val="00281938"/>
    <w:rsid w:val="00281A8B"/>
    <w:rsid w:val="00283066"/>
    <w:rsid w:val="00283189"/>
    <w:rsid w:val="00283F72"/>
    <w:rsid w:val="00285AC2"/>
    <w:rsid w:val="00286E44"/>
    <w:rsid w:val="00287A28"/>
    <w:rsid w:val="0029093F"/>
    <w:rsid w:val="00290F13"/>
    <w:rsid w:val="002912A6"/>
    <w:rsid w:val="00291653"/>
    <w:rsid w:val="00291C66"/>
    <w:rsid w:val="002924CE"/>
    <w:rsid w:val="00292871"/>
    <w:rsid w:val="00294057"/>
    <w:rsid w:val="00294316"/>
    <w:rsid w:val="00295A7E"/>
    <w:rsid w:val="00295C79"/>
    <w:rsid w:val="00296828"/>
    <w:rsid w:val="0029717C"/>
    <w:rsid w:val="002A01BF"/>
    <w:rsid w:val="002A0AE5"/>
    <w:rsid w:val="002A27FE"/>
    <w:rsid w:val="002A2B77"/>
    <w:rsid w:val="002A2EA6"/>
    <w:rsid w:val="002A595F"/>
    <w:rsid w:val="002A69D0"/>
    <w:rsid w:val="002A6FFB"/>
    <w:rsid w:val="002A7106"/>
    <w:rsid w:val="002A712F"/>
    <w:rsid w:val="002A71A8"/>
    <w:rsid w:val="002A73B6"/>
    <w:rsid w:val="002A7A1F"/>
    <w:rsid w:val="002A7EC1"/>
    <w:rsid w:val="002B064A"/>
    <w:rsid w:val="002B127C"/>
    <w:rsid w:val="002B1477"/>
    <w:rsid w:val="002B1B43"/>
    <w:rsid w:val="002B1EDB"/>
    <w:rsid w:val="002B1FB8"/>
    <w:rsid w:val="002B2E3E"/>
    <w:rsid w:val="002B6D81"/>
    <w:rsid w:val="002B7793"/>
    <w:rsid w:val="002B78E9"/>
    <w:rsid w:val="002B7B31"/>
    <w:rsid w:val="002C04A0"/>
    <w:rsid w:val="002C0C45"/>
    <w:rsid w:val="002C23DD"/>
    <w:rsid w:val="002C2406"/>
    <w:rsid w:val="002C2431"/>
    <w:rsid w:val="002C298B"/>
    <w:rsid w:val="002C3451"/>
    <w:rsid w:val="002C4636"/>
    <w:rsid w:val="002C4B38"/>
    <w:rsid w:val="002C5967"/>
    <w:rsid w:val="002C60F3"/>
    <w:rsid w:val="002C6551"/>
    <w:rsid w:val="002C6947"/>
    <w:rsid w:val="002C6CB2"/>
    <w:rsid w:val="002C730B"/>
    <w:rsid w:val="002C761A"/>
    <w:rsid w:val="002C7CB8"/>
    <w:rsid w:val="002D174A"/>
    <w:rsid w:val="002D307F"/>
    <w:rsid w:val="002D30D2"/>
    <w:rsid w:val="002D37EB"/>
    <w:rsid w:val="002D41CD"/>
    <w:rsid w:val="002D441B"/>
    <w:rsid w:val="002D49BB"/>
    <w:rsid w:val="002D51C0"/>
    <w:rsid w:val="002D524C"/>
    <w:rsid w:val="002D5B21"/>
    <w:rsid w:val="002D5CC2"/>
    <w:rsid w:val="002D625B"/>
    <w:rsid w:val="002D6FA9"/>
    <w:rsid w:val="002D7FC9"/>
    <w:rsid w:val="002E0399"/>
    <w:rsid w:val="002E1C93"/>
    <w:rsid w:val="002E2391"/>
    <w:rsid w:val="002E2745"/>
    <w:rsid w:val="002E305E"/>
    <w:rsid w:val="002E4B73"/>
    <w:rsid w:val="002E7DAF"/>
    <w:rsid w:val="002F0961"/>
    <w:rsid w:val="002F09CA"/>
    <w:rsid w:val="002F0C16"/>
    <w:rsid w:val="002F2F6D"/>
    <w:rsid w:val="002F4145"/>
    <w:rsid w:val="002F4412"/>
    <w:rsid w:val="002F481A"/>
    <w:rsid w:val="002F607D"/>
    <w:rsid w:val="002F68A6"/>
    <w:rsid w:val="002F68A9"/>
    <w:rsid w:val="00302793"/>
    <w:rsid w:val="00304416"/>
    <w:rsid w:val="0030461C"/>
    <w:rsid w:val="0030463F"/>
    <w:rsid w:val="003053FD"/>
    <w:rsid w:val="0030540B"/>
    <w:rsid w:val="003057D3"/>
    <w:rsid w:val="003102FB"/>
    <w:rsid w:val="003105F6"/>
    <w:rsid w:val="0031067A"/>
    <w:rsid w:val="00310758"/>
    <w:rsid w:val="00310A4B"/>
    <w:rsid w:val="00310D1D"/>
    <w:rsid w:val="00311449"/>
    <w:rsid w:val="00312974"/>
    <w:rsid w:val="00314FBB"/>
    <w:rsid w:val="00314FF5"/>
    <w:rsid w:val="00315C10"/>
    <w:rsid w:val="00315C60"/>
    <w:rsid w:val="00316D38"/>
    <w:rsid w:val="0031718D"/>
    <w:rsid w:val="0032068F"/>
    <w:rsid w:val="0032183A"/>
    <w:rsid w:val="00321A43"/>
    <w:rsid w:val="00322AEF"/>
    <w:rsid w:val="003241CD"/>
    <w:rsid w:val="00324440"/>
    <w:rsid w:val="00326948"/>
    <w:rsid w:val="00326BF4"/>
    <w:rsid w:val="00327328"/>
    <w:rsid w:val="003273E9"/>
    <w:rsid w:val="00327802"/>
    <w:rsid w:val="00330051"/>
    <w:rsid w:val="00332774"/>
    <w:rsid w:val="00332BDB"/>
    <w:rsid w:val="00332F77"/>
    <w:rsid w:val="00333D56"/>
    <w:rsid w:val="0033470F"/>
    <w:rsid w:val="00335D9E"/>
    <w:rsid w:val="00335F59"/>
    <w:rsid w:val="00336F7F"/>
    <w:rsid w:val="0033770E"/>
    <w:rsid w:val="003379E4"/>
    <w:rsid w:val="00337BA5"/>
    <w:rsid w:val="00337E86"/>
    <w:rsid w:val="003419E5"/>
    <w:rsid w:val="00341B78"/>
    <w:rsid w:val="00341B7B"/>
    <w:rsid w:val="00342683"/>
    <w:rsid w:val="0034464F"/>
    <w:rsid w:val="0034475D"/>
    <w:rsid w:val="003449D8"/>
    <w:rsid w:val="00344CC3"/>
    <w:rsid w:val="00345BA6"/>
    <w:rsid w:val="0034651F"/>
    <w:rsid w:val="00346E2A"/>
    <w:rsid w:val="00347CCF"/>
    <w:rsid w:val="0035026A"/>
    <w:rsid w:val="003503A3"/>
    <w:rsid w:val="00350541"/>
    <w:rsid w:val="00351DD2"/>
    <w:rsid w:val="00351F00"/>
    <w:rsid w:val="00353513"/>
    <w:rsid w:val="0035386B"/>
    <w:rsid w:val="00353C1E"/>
    <w:rsid w:val="003555D4"/>
    <w:rsid w:val="00355683"/>
    <w:rsid w:val="003556EC"/>
    <w:rsid w:val="00355C4E"/>
    <w:rsid w:val="00356C07"/>
    <w:rsid w:val="00360ABF"/>
    <w:rsid w:val="00363B20"/>
    <w:rsid w:val="003641DA"/>
    <w:rsid w:val="00365412"/>
    <w:rsid w:val="003657BB"/>
    <w:rsid w:val="00365D3D"/>
    <w:rsid w:val="00365D46"/>
    <w:rsid w:val="00366828"/>
    <w:rsid w:val="00366A08"/>
    <w:rsid w:val="00366C26"/>
    <w:rsid w:val="003678EA"/>
    <w:rsid w:val="00370281"/>
    <w:rsid w:val="0037192D"/>
    <w:rsid w:val="00372435"/>
    <w:rsid w:val="00372736"/>
    <w:rsid w:val="00372860"/>
    <w:rsid w:val="00372A06"/>
    <w:rsid w:val="00372C15"/>
    <w:rsid w:val="0037307E"/>
    <w:rsid w:val="00375BBB"/>
    <w:rsid w:val="00375E87"/>
    <w:rsid w:val="00376A56"/>
    <w:rsid w:val="00376BDA"/>
    <w:rsid w:val="003776A0"/>
    <w:rsid w:val="0037775A"/>
    <w:rsid w:val="00380202"/>
    <w:rsid w:val="0038048D"/>
    <w:rsid w:val="00380AB1"/>
    <w:rsid w:val="00380CE9"/>
    <w:rsid w:val="003811FF"/>
    <w:rsid w:val="00381528"/>
    <w:rsid w:val="003816EA"/>
    <w:rsid w:val="00381BA4"/>
    <w:rsid w:val="00381E59"/>
    <w:rsid w:val="00381E5B"/>
    <w:rsid w:val="00382A48"/>
    <w:rsid w:val="003833EB"/>
    <w:rsid w:val="00383618"/>
    <w:rsid w:val="003838F8"/>
    <w:rsid w:val="00384057"/>
    <w:rsid w:val="00385826"/>
    <w:rsid w:val="0038636B"/>
    <w:rsid w:val="003927F0"/>
    <w:rsid w:val="00393DA1"/>
    <w:rsid w:val="00394B14"/>
    <w:rsid w:val="00394CDE"/>
    <w:rsid w:val="003951EF"/>
    <w:rsid w:val="00395361"/>
    <w:rsid w:val="00395D08"/>
    <w:rsid w:val="003962E2"/>
    <w:rsid w:val="003A010F"/>
    <w:rsid w:val="003A3644"/>
    <w:rsid w:val="003A3670"/>
    <w:rsid w:val="003A4FCE"/>
    <w:rsid w:val="003A5FA4"/>
    <w:rsid w:val="003A6815"/>
    <w:rsid w:val="003B0108"/>
    <w:rsid w:val="003B0373"/>
    <w:rsid w:val="003B0680"/>
    <w:rsid w:val="003B0E8B"/>
    <w:rsid w:val="003B125B"/>
    <w:rsid w:val="003B15E6"/>
    <w:rsid w:val="003B1C6E"/>
    <w:rsid w:val="003B43FA"/>
    <w:rsid w:val="003B4AEA"/>
    <w:rsid w:val="003B607F"/>
    <w:rsid w:val="003B6817"/>
    <w:rsid w:val="003B69CB"/>
    <w:rsid w:val="003B72DF"/>
    <w:rsid w:val="003B734E"/>
    <w:rsid w:val="003C086D"/>
    <w:rsid w:val="003C09F1"/>
    <w:rsid w:val="003C0CD5"/>
    <w:rsid w:val="003C174E"/>
    <w:rsid w:val="003C1AAE"/>
    <w:rsid w:val="003C2930"/>
    <w:rsid w:val="003C32CE"/>
    <w:rsid w:val="003C403F"/>
    <w:rsid w:val="003C4BC4"/>
    <w:rsid w:val="003C4F92"/>
    <w:rsid w:val="003C59E1"/>
    <w:rsid w:val="003C61EF"/>
    <w:rsid w:val="003C6B88"/>
    <w:rsid w:val="003C79B5"/>
    <w:rsid w:val="003D1478"/>
    <w:rsid w:val="003D1956"/>
    <w:rsid w:val="003D23F9"/>
    <w:rsid w:val="003D44AA"/>
    <w:rsid w:val="003D7D59"/>
    <w:rsid w:val="003E014B"/>
    <w:rsid w:val="003E04A1"/>
    <w:rsid w:val="003E0825"/>
    <w:rsid w:val="003E0A6E"/>
    <w:rsid w:val="003E1C6D"/>
    <w:rsid w:val="003E1E81"/>
    <w:rsid w:val="003E2356"/>
    <w:rsid w:val="003E30A7"/>
    <w:rsid w:val="003E3FFB"/>
    <w:rsid w:val="003E4CC4"/>
    <w:rsid w:val="003E4DEB"/>
    <w:rsid w:val="003E6D78"/>
    <w:rsid w:val="003E6E56"/>
    <w:rsid w:val="003E7AEE"/>
    <w:rsid w:val="003F02C6"/>
    <w:rsid w:val="003F19E7"/>
    <w:rsid w:val="003F223E"/>
    <w:rsid w:val="003F2AB5"/>
    <w:rsid w:val="003F312E"/>
    <w:rsid w:val="003F4085"/>
    <w:rsid w:val="003F42D3"/>
    <w:rsid w:val="003F4889"/>
    <w:rsid w:val="003F494C"/>
    <w:rsid w:val="003F5497"/>
    <w:rsid w:val="003F6864"/>
    <w:rsid w:val="00400EB7"/>
    <w:rsid w:val="00401384"/>
    <w:rsid w:val="004013EB"/>
    <w:rsid w:val="00401BD8"/>
    <w:rsid w:val="00404535"/>
    <w:rsid w:val="00404C17"/>
    <w:rsid w:val="00405460"/>
    <w:rsid w:val="00405BA8"/>
    <w:rsid w:val="00407749"/>
    <w:rsid w:val="00407D11"/>
    <w:rsid w:val="00412D52"/>
    <w:rsid w:val="004168A1"/>
    <w:rsid w:val="0041715B"/>
    <w:rsid w:val="00420297"/>
    <w:rsid w:val="0042118B"/>
    <w:rsid w:val="0042211B"/>
    <w:rsid w:val="0042365A"/>
    <w:rsid w:val="004241F2"/>
    <w:rsid w:val="0042483E"/>
    <w:rsid w:val="00425A98"/>
    <w:rsid w:val="00427070"/>
    <w:rsid w:val="00427479"/>
    <w:rsid w:val="0043219B"/>
    <w:rsid w:val="004334D0"/>
    <w:rsid w:val="0043499B"/>
    <w:rsid w:val="00436093"/>
    <w:rsid w:val="00441173"/>
    <w:rsid w:val="00441B54"/>
    <w:rsid w:val="00441DED"/>
    <w:rsid w:val="004422C4"/>
    <w:rsid w:val="00442387"/>
    <w:rsid w:val="00442B35"/>
    <w:rsid w:val="00442E49"/>
    <w:rsid w:val="00442FF1"/>
    <w:rsid w:val="00444F3A"/>
    <w:rsid w:val="004458F9"/>
    <w:rsid w:val="00447159"/>
    <w:rsid w:val="0044789E"/>
    <w:rsid w:val="0045037C"/>
    <w:rsid w:val="00450B69"/>
    <w:rsid w:val="004510FB"/>
    <w:rsid w:val="0045139B"/>
    <w:rsid w:val="00453107"/>
    <w:rsid w:val="0045385B"/>
    <w:rsid w:val="00453AFB"/>
    <w:rsid w:val="00454040"/>
    <w:rsid w:val="0045447E"/>
    <w:rsid w:val="004569D7"/>
    <w:rsid w:val="00457193"/>
    <w:rsid w:val="004579E2"/>
    <w:rsid w:val="00457A84"/>
    <w:rsid w:val="00457E6B"/>
    <w:rsid w:val="00461812"/>
    <w:rsid w:val="00462133"/>
    <w:rsid w:val="0046418F"/>
    <w:rsid w:val="00464F46"/>
    <w:rsid w:val="004652B0"/>
    <w:rsid w:val="004652F4"/>
    <w:rsid w:val="004654AD"/>
    <w:rsid w:val="004658D1"/>
    <w:rsid w:val="004716C2"/>
    <w:rsid w:val="00471850"/>
    <w:rsid w:val="00471A48"/>
    <w:rsid w:val="00472BE5"/>
    <w:rsid w:val="00472C08"/>
    <w:rsid w:val="00473B79"/>
    <w:rsid w:val="00474036"/>
    <w:rsid w:val="004741C0"/>
    <w:rsid w:val="00474F33"/>
    <w:rsid w:val="00475945"/>
    <w:rsid w:val="00475F9B"/>
    <w:rsid w:val="004766D8"/>
    <w:rsid w:val="00476D49"/>
    <w:rsid w:val="00477362"/>
    <w:rsid w:val="00477705"/>
    <w:rsid w:val="0047799D"/>
    <w:rsid w:val="00477B68"/>
    <w:rsid w:val="00480538"/>
    <w:rsid w:val="004806D5"/>
    <w:rsid w:val="004809DB"/>
    <w:rsid w:val="00481CEA"/>
    <w:rsid w:val="00482533"/>
    <w:rsid w:val="00482AA5"/>
    <w:rsid w:val="00482F33"/>
    <w:rsid w:val="00483087"/>
    <w:rsid w:val="00483310"/>
    <w:rsid w:val="0048384A"/>
    <w:rsid w:val="00483EB2"/>
    <w:rsid w:val="00485987"/>
    <w:rsid w:val="004868C7"/>
    <w:rsid w:val="00486EA6"/>
    <w:rsid w:val="00487B20"/>
    <w:rsid w:val="00490F2F"/>
    <w:rsid w:val="00491A5C"/>
    <w:rsid w:val="0049376E"/>
    <w:rsid w:val="0049395A"/>
    <w:rsid w:val="004943AB"/>
    <w:rsid w:val="0049472A"/>
    <w:rsid w:val="0049489F"/>
    <w:rsid w:val="0049566A"/>
    <w:rsid w:val="0049661B"/>
    <w:rsid w:val="00496AF1"/>
    <w:rsid w:val="00496D3E"/>
    <w:rsid w:val="004973EA"/>
    <w:rsid w:val="00497DAF"/>
    <w:rsid w:val="004A1650"/>
    <w:rsid w:val="004A1D78"/>
    <w:rsid w:val="004A36F1"/>
    <w:rsid w:val="004A3A77"/>
    <w:rsid w:val="004A3E68"/>
    <w:rsid w:val="004A3F65"/>
    <w:rsid w:val="004A5E9E"/>
    <w:rsid w:val="004A6637"/>
    <w:rsid w:val="004A6911"/>
    <w:rsid w:val="004A6BE1"/>
    <w:rsid w:val="004A751B"/>
    <w:rsid w:val="004B1347"/>
    <w:rsid w:val="004B3148"/>
    <w:rsid w:val="004B36DA"/>
    <w:rsid w:val="004B376B"/>
    <w:rsid w:val="004B4158"/>
    <w:rsid w:val="004B46C0"/>
    <w:rsid w:val="004B4804"/>
    <w:rsid w:val="004B4894"/>
    <w:rsid w:val="004B5B90"/>
    <w:rsid w:val="004C13FD"/>
    <w:rsid w:val="004C1B81"/>
    <w:rsid w:val="004C1CB7"/>
    <w:rsid w:val="004C1D92"/>
    <w:rsid w:val="004C3026"/>
    <w:rsid w:val="004C394F"/>
    <w:rsid w:val="004C450C"/>
    <w:rsid w:val="004C4711"/>
    <w:rsid w:val="004C4B9A"/>
    <w:rsid w:val="004C6D3C"/>
    <w:rsid w:val="004C771A"/>
    <w:rsid w:val="004D0BB1"/>
    <w:rsid w:val="004D39D2"/>
    <w:rsid w:val="004D3D2D"/>
    <w:rsid w:val="004D46EA"/>
    <w:rsid w:val="004D55AF"/>
    <w:rsid w:val="004D5BDD"/>
    <w:rsid w:val="004D62DC"/>
    <w:rsid w:val="004D64DC"/>
    <w:rsid w:val="004D7718"/>
    <w:rsid w:val="004D77E9"/>
    <w:rsid w:val="004D7F88"/>
    <w:rsid w:val="004E1027"/>
    <w:rsid w:val="004E13C8"/>
    <w:rsid w:val="004E2C90"/>
    <w:rsid w:val="004E637D"/>
    <w:rsid w:val="004E668F"/>
    <w:rsid w:val="004E7CEC"/>
    <w:rsid w:val="004F0013"/>
    <w:rsid w:val="004F0DBF"/>
    <w:rsid w:val="004F137A"/>
    <w:rsid w:val="004F65AE"/>
    <w:rsid w:val="004F662F"/>
    <w:rsid w:val="004F6D82"/>
    <w:rsid w:val="004F6DC2"/>
    <w:rsid w:val="004F7BB9"/>
    <w:rsid w:val="00500922"/>
    <w:rsid w:val="00501A50"/>
    <w:rsid w:val="00502EEA"/>
    <w:rsid w:val="005044CC"/>
    <w:rsid w:val="00504B47"/>
    <w:rsid w:val="005052F5"/>
    <w:rsid w:val="00505B9C"/>
    <w:rsid w:val="00506F6E"/>
    <w:rsid w:val="0050704B"/>
    <w:rsid w:val="005071BC"/>
    <w:rsid w:val="0050EB33"/>
    <w:rsid w:val="005123BD"/>
    <w:rsid w:val="0051287E"/>
    <w:rsid w:val="00512D11"/>
    <w:rsid w:val="005136F6"/>
    <w:rsid w:val="00514162"/>
    <w:rsid w:val="005142B0"/>
    <w:rsid w:val="00514DD0"/>
    <w:rsid w:val="00515907"/>
    <w:rsid w:val="00516356"/>
    <w:rsid w:val="0051679E"/>
    <w:rsid w:val="005175EC"/>
    <w:rsid w:val="0052050E"/>
    <w:rsid w:val="00522355"/>
    <w:rsid w:val="00522873"/>
    <w:rsid w:val="00522C41"/>
    <w:rsid w:val="00525730"/>
    <w:rsid w:val="00526061"/>
    <w:rsid w:val="00526B74"/>
    <w:rsid w:val="00526EE2"/>
    <w:rsid w:val="00530252"/>
    <w:rsid w:val="00530277"/>
    <w:rsid w:val="005304F8"/>
    <w:rsid w:val="00530573"/>
    <w:rsid w:val="005305EB"/>
    <w:rsid w:val="00530906"/>
    <w:rsid w:val="00531A3F"/>
    <w:rsid w:val="005322D8"/>
    <w:rsid w:val="005335E2"/>
    <w:rsid w:val="005339FA"/>
    <w:rsid w:val="00533DB3"/>
    <w:rsid w:val="00534BE5"/>
    <w:rsid w:val="00535A7A"/>
    <w:rsid w:val="00537732"/>
    <w:rsid w:val="005413AF"/>
    <w:rsid w:val="00543413"/>
    <w:rsid w:val="00543E0A"/>
    <w:rsid w:val="005448EE"/>
    <w:rsid w:val="00545383"/>
    <w:rsid w:val="005457BD"/>
    <w:rsid w:val="00545B34"/>
    <w:rsid w:val="00547289"/>
    <w:rsid w:val="00547F85"/>
    <w:rsid w:val="00550FA6"/>
    <w:rsid w:val="0055194E"/>
    <w:rsid w:val="00551ACB"/>
    <w:rsid w:val="00552208"/>
    <w:rsid w:val="00552A2F"/>
    <w:rsid w:val="00552D8C"/>
    <w:rsid w:val="00552DBD"/>
    <w:rsid w:val="00552EAE"/>
    <w:rsid w:val="005535C7"/>
    <w:rsid w:val="00553ABC"/>
    <w:rsid w:val="00553E24"/>
    <w:rsid w:val="005551AC"/>
    <w:rsid w:val="00555C45"/>
    <w:rsid w:val="0055680D"/>
    <w:rsid w:val="0055770F"/>
    <w:rsid w:val="00557ED7"/>
    <w:rsid w:val="00560600"/>
    <w:rsid w:val="00561048"/>
    <w:rsid w:val="005618CB"/>
    <w:rsid w:val="00561D82"/>
    <w:rsid w:val="00561EEE"/>
    <w:rsid w:val="005643EB"/>
    <w:rsid w:val="005647D5"/>
    <w:rsid w:val="00565728"/>
    <w:rsid w:val="00565942"/>
    <w:rsid w:val="005675AD"/>
    <w:rsid w:val="0056768F"/>
    <w:rsid w:val="00567901"/>
    <w:rsid w:val="00570999"/>
    <w:rsid w:val="00570A51"/>
    <w:rsid w:val="00571192"/>
    <w:rsid w:val="00571CED"/>
    <w:rsid w:val="0057289A"/>
    <w:rsid w:val="0057341E"/>
    <w:rsid w:val="00573671"/>
    <w:rsid w:val="00574025"/>
    <w:rsid w:val="005744C9"/>
    <w:rsid w:val="00574DAE"/>
    <w:rsid w:val="00574E37"/>
    <w:rsid w:val="00575522"/>
    <w:rsid w:val="00576125"/>
    <w:rsid w:val="00576E3F"/>
    <w:rsid w:val="0057745C"/>
    <w:rsid w:val="00580C1B"/>
    <w:rsid w:val="005818D7"/>
    <w:rsid w:val="00581A3E"/>
    <w:rsid w:val="00582B1C"/>
    <w:rsid w:val="00582E67"/>
    <w:rsid w:val="00582FA1"/>
    <w:rsid w:val="0058390C"/>
    <w:rsid w:val="00585275"/>
    <w:rsid w:val="00586581"/>
    <w:rsid w:val="00587C58"/>
    <w:rsid w:val="00587DA8"/>
    <w:rsid w:val="00591AA5"/>
    <w:rsid w:val="00592686"/>
    <w:rsid w:val="00592ED3"/>
    <w:rsid w:val="0059470C"/>
    <w:rsid w:val="00595462"/>
    <w:rsid w:val="00596096"/>
    <w:rsid w:val="00596689"/>
    <w:rsid w:val="005967D4"/>
    <w:rsid w:val="005A024C"/>
    <w:rsid w:val="005A075E"/>
    <w:rsid w:val="005A24D3"/>
    <w:rsid w:val="005A2B8D"/>
    <w:rsid w:val="005A4254"/>
    <w:rsid w:val="005A5519"/>
    <w:rsid w:val="005A59AF"/>
    <w:rsid w:val="005A6F50"/>
    <w:rsid w:val="005A77C2"/>
    <w:rsid w:val="005A799D"/>
    <w:rsid w:val="005A7A64"/>
    <w:rsid w:val="005A7CB6"/>
    <w:rsid w:val="005A7DE4"/>
    <w:rsid w:val="005B0EC3"/>
    <w:rsid w:val="005B2046"/>
    <w:rsid w:val="005B29F4"/>
    <w:rsid w:val="005B2CB8"/>
    <w:rsid w:val="005B2D68"/>
    <w:rsid w:val="005B3EB3"/>
    <w:rsid w:val="005B64CE"/>
    <w:rsid w:val="005B6592"/>
    <w:rsid w:val="005B795B"/>
    <w:rsid w:val="005B7C1D"/>
    <w:rsid w:val="005C06CA"/>
    <w:rsid w:val="005C0745"/>
    <w:rsid w:val="005C0B65"/>
    <w:rsid w:val="005C0E8F"/>
    <w:rsid w:val="005C10A2"/>
    <w:rsid w:val="005C1148"/>
    <w:rsid w:val="005C1A84"/>
    <w:rsid w:val="005C2670"/>
    <w:rsid w:val="005C29B3"/>
    <w:rsid w:val="005C37FB"/>
    <w:rsid w:val="005C4ACD"/>
    <w:rsid w:val="005C5A2E"/>
    <w:rsid w:val="005C5DD0"/>
    <w:rsid w:val="005C6E83"/>
    <w:rsid w:val="005C6EE4"/>
    <w:rsid w:val="005C732B"/>
    <w:rsid w:val="005C7591"/>
    <w:rsid w:val="005C7F65"/>
    <w:rsid w:val="005D0634"/>
    <w:rsid w:val="005D0EC9"/>
    <w:rsid w:val="005D0F73"/>
    <w:rsid w:val="005D1469"/>
    <w:rsid w:val="005D1E2F"/>
    <w:rsid w:val="005D24A8"/>
    <w:rsid w:val="005D3111"/>
    <w:rsid w:val="005D34CE"/>
    <w:rsid w:val="005D3F93"/>
    <w:rsid w:val="005D47A2"/>
    <w:rsid w:val="005D5011"/>
    <w:rsid w:val="005D5484"/>
    <w:rsid w:val="005D5C82"/>
    <w:rsid w:val="005D5F0D"/>
    <w:rsid w:val="005E101D"/>
    <w:rsid w:val="005E11D7"/>
    <w:rsid w:val="005E1305"/>
    <w:rsid w:val="005E1F2B"/>
    <w:rsid w:val="005E2AA8"/>
    <w:rsid w:val="005E402D"/>
    <w:rsid w:val="005E54DA"/>
    <w:rsid w:val="005E5DEE"/>
    <w:rsid w:val="005E6766"/>
    <w:rsid w:val="005E756D"/>
    <w:rsid w:val="005E76EE"/>
    <w:rsid w:val="005F0253"/>
    <w:rsid w:val="005F112B"/>
    <w:rsid w:val="005F19E3"/>
    <w:rsid w:val="005F1C9A"/>
    <w:rsid w:val="005F2B88"/>
    <w:rsid w:val="005F44C2"/>
    <w:rsid w:val="005F57E4"/>
    <w:rsid w:val="005F5B8E"/>
    <w:rsid w:val="005F6391"/>
    <w:rsid w:val="005F6A05"/>
    <w:rsid w:val="005F6C28"/>
    <w:rsid w:val="005F6D1C"/>
    <w:rsid w:val="005F7079"/>
    <w:rsid w:val="006009F7"/>
    <w:rsid w:val="0060238C"/>
    <w:rsid w:val="006026A4"/>
    <w:rsid w:val="0060283A"/>
    <w:rsid w:val="0060403F"/>
    <w:rsid w:val="00604884"/>
    <w:rsid w:val="0060493F"/>
    <w:rsid w:val="006054C3"/>
    <w:rsid w:val="00605A28"/>
    <w:rsid w:val="00605AA0"/>
    <w:rsid w:val="00605C8D"/>
    <w:rsid w:val="00607228"/>
    <w:rsid w:val="00611407"/>
    <w:rsid w:val="00611A9E"/>
    <w:rsid w:val="00611ABD"/>
    <w:rsid w:val="0061215F"/>
    <w:rsid w:val="006125D8"/>
    <w:rsid w:val="00612B03"/>
    <w:rsid w:val="0061312E"/>
    <w:rsid w:val="0061337B"/>
    <w:rsid w:val="00614BD3"/>
    <w:rsid w:val="00615578"/>
    <w:rsid w:val="00615E17"/>
    <w:rsid w:val="00615EC3"/>
    <w:rsid w:val="00615F41"/>
    <w:rsid w:val="00615FAA"/>
    <w:rsid w:val="006203C9"/>
    <w:rsid w:val="00620501"/>
    <w:rsid w:val="0062074F"/>
    <w:rsid w:val="00621012"/>
    <w:rsid w:val="00621C8C"/>
    <w:rsid w:val="0062244A"/>
    <w:rsid w:val="00622C68"/>
    <w:rsid w:val="00624D87"/>
    <w:rsid w:val="0062530C"/>
    <w:rsid w:val="00625AC0"/>
    <w:rsid w:val="006265D2"/>
    <w:rsid w:val="00626B09"/>
    <w:rsid w:val="00626E38"/>
    <w:rsid w:val="00630024"/>
    <w:rsid w:val="00630427"/>
    <w:rsid w:val="00630667"/>
    <w:rsid w:val="0063099F"/>
    <w:rsid w:val="00632148"/>
    <w:rsid w:val="00633093"/>
    <w:rsid w:val="006337E4"/>
    <w:rsid w:val="00633A3A"/>
    <w:rsid w:val="0063410D"/>
    <w:rsid w:val="00634475"/>
    <w:rsid w:val="00634692"/>
    <w:rsid w:val="0063487F"/>
    <w:rsid w:val="00634C51"/>
    <w:rsid w:val="006353B4"/>
    <w:rsid w:val="00636257"/>
    <w:rsid w:val="0063637A"/>
    <w:rsid w:val="00637494"/>
    <w:rsid w:val="00637C1C"/>
    <w:rsid w:val="0064157F"/>
    <w:rsid w:val="006415A1"/>
    <w:rsid w:val="00643A02"/>
    <w:rsid w:val="00643B91"/>
    <w:rsid w:val="006447BA"/>
    <w:rsid w:val="00644DE4"/>
    <w:rsid w:val="006455FE"/>
    <w:rsid w:val="006459B3"/>
    <w:rsid w:val="0064616A"/>
    <w:rsid w:val="00646F4A"/>
    <w:rsid w:val="0064728D"/>
    <w:rsid w:val="006479AE"/>
    <w:rsid w:val="00647A8E"/>
    <w:rsid w:val="00647C3B"/>
    <w:rsid w:val="00650D9E"/>
    <w:rsid w:val="006514D0"/>
    <w:rsid w:val="0065281C"/>
    <w:rsid w:val="006528FC"/>
    <w:rsid w:val="00652910"/>
    <w:rsid w:val="00652924"/>
    <w:rsid w:val="00653D23"/>
    <w:rsid w:val="00653F0D"/>
    <w:rsid w:val="00654B2B"/>
    <w:rsid w:val="0065588B"/>
    <w:rsid w:val="00655EF3"/>
    <w:rsid w:val="00655FC3"/>
    <w:rsid w:val="00656C73"/>
    <w:rsid w:val="00657928"/>
    <w:rsid w:val="00657ED8"/>
    <w:rsid w:val="00661395"/>
    <w:rsid w:val="006617BC"/>
    <w:rsid w:val="006619A7"/>
    <w:rsid w:val="00662550"/>
    <w:rsid w:val="00662CB6"/>
    <w:rsid w:val="00662DB5"/>
    <w:rsid w:val="00664241"/>
    <w:rsid w:val="006644AA"/>
    <w:rsid w:val="00664EF4"/>
    <w:rsid w:val="006654F6"/>
    <w:rsid w:val="006657B2"/>
    <w:rsid w:val="006659BB"/>
    <w:rsid w:val="00665E2D"/>
    <w:rsid w:val="00666066"/>
    <w:rsid w:val="0066641D"/>
    <w:rsid w:val="00666935"/>
    <w:rsid w:val="006669B9"/>
    <w:rsid w:val="00666A27"/>
    <w:rsid w:val="00666A59"/>
    <w:rsid w:val="006670E4"/>
    <w:rsid w:val="00667BF9"/>
    <w:rsid w:val="006700D8"/>
    <w:rsid w:val="006702EE"/>
    <w:rsid w:val="00670D8B"/>
    <w:rsid w:val="00672F39"/>
    <w:rsid w:val="0067399E"/>
    <w:rsid w:val="00674534"/>
    <w:rsid w:val="006772FE"/>
    <w:rsid w:val="006803B6"/>
    <w:rsid w:val="006807F4"/>
    <w:rsid w:val="00681F7E"/>
    <w:rsid w:val="0068205C"/>
    <w:rsid w:val="00682356"/>
    <w:rsid w:val="006823F2"/>
    <w:rsid w:val="00682B24"/>
    <w:rsid w:val="00683173"/>
    <w:rsid w:val="00683B37"/>
    <w:rsid w:val="00684C63"/>
    <w:rsid w:val="00684D69"/>
    <w:rsid w:val="0068653A"/>
    <w:rsid w:val="00686615"/>
    <w:rsid w:val="0068711F"/>
    <w:rsid w:val="00687864"/>
    <w:rsid w:val="006878D1"/>
    <w:rsid w:val="00687F9D"/>
    <w:rsid w:val="00690AA3"/>
    <w:rsid w:val="00690AA7"/>
    <w:rsid w:val="0069104A"/>
    <w:rsid w:val="00692827"/>
    <w:rsid w:val="00692889"/>
    <w:rsid w:val="00692AFD"/>
    <w:rsid w:val="00692DB8"/>
    <w:rsid w:val="006952DD"/>
    <w:rsid w:val="00695850"/>
    <w:rsid w:val="00695AD7"/>
    <w:rsid w:val="00696C9B"/>
    <w:rsid w:val="00697035"/>
    <w:rsid w:val="0069735A"/>
    <w:rsid w:val="0069768D"/>
    <w:rsid w:val="00697EC5"/>
    <w:rsid w:val="006A183A"/>
    <w:rsid w:val="006A1D96"/>
    <w:rsid w:val="006A215F"/>
    <w:rsid w:val="006A323D"/>
    <w:rsid w:val="006A41BC"/>
    <w:rsid w:val="006A46AB"/>
    <w:rsid w:val="006A488F"/>
    <w:rsid w:val="006A4E71"/>
    <w:rsid w:val="006A5F1E"/>
    <w:rsid w:val="006A7253"/>
    <w:rsid w:val="006A7A44"/>
    <w:rsid w:val="006A7D4C"/>
    <w:rsid w:val="006B0565"/>
    <w:rsid w:val="006B090C"/>
    <w:rsid w:val="006B0EA0"/>
    <w:rsid w:val="006B184F"/>
    <w:rsid w:val="006B1A61"/>
    <w:rsid w:val="006B2391"/>
    <w:rsid w:val="006B3B8D"/>
    <w:rsid w:val="006B3F5A"/>
    <w:rsid w:val="006B4943"/>
    <w:rsid w:val="006B5592"/>
    <w:rsid w:val="006B6492"/>
    <w:rsid w:val="006B66D0"/>
    <w:rsid w:val="006B6ABF"/>
    <w:rsid w:val="006B79E9"/>
    <w:rsid w:val="006C0350"/>
    <w:rsid w:val="006C0822"/>
    <w:rsid w:val="006C147A"/>
    <w:rsid w:val="006C290E"/>
    <w:rsid w:val="006C2B64"/>
    <w:rsid w:val="006C36BA"/>
    <w:rsid w:val="006C374A"/>
    <w:rsid w:val="006C3C25"/>
    <w:rsid w:val="006C3D0C"/>
    <w:rsid w:val="006C3D6D"/>
    <w:rsid w:val="006C42C4"/>
    <w:rsid w:val="006C4629"/>
    <w:rsid w:val="006C4ABC"/>
    <w:rsid w:val="006C5605"/>
    <w:rsid w:val="006C5751"/>
    <w:rsid w:val="006C6CB5"/>
    <w:rsid w:val="006C704C"/>
    <w:rsid w:val="006D0411"/>
    <w:rsid w:val="006D0564"/>
    <w:rsid w:val="006D0C8F"/>
    <w:rsid w:val="006D1D6A"/>
    <w:rsid w:val="006D3922"/>
    <w:rsid w:val="006D55DE"/>
    <w:rsid w:val="006D58E4"/>
    <w:rsid w:val="006D5B56"/>
    <w:rsid w:val="006D7543"/>
    <w:rsid w:val="006D78F3"/>
    <w:rsid w:val="006E0607"/>
    <w:rsid w:val="006E232D"/>
    <w:rsid w:val="006E2A51"/>
    <w:rsid w:val="006E3FC4"/>
    <w:rsid w:val="006E5E5C"/>
    <w:rsid w:val="006E60FB"/>
    <w:rsid w:val="006E6373"/>
    <w:rsid w:val="006E65F3"/>
    <w:rsid w:val="006E7BC5"/>
    <w:rsid w:val="006F00E7"/>
    <w:rsid w:val="006F0272"/>
    <w:rsid w:val="006F02DA"/>
    <w:rsid w:val="006F0C67"/>
    <w:rsid w:val="006F22EE"/>
    <w:rsid w:val="006F2717"/>
    <w:rsid w:val="006F35B2"/>
    <w:rsid w:val="006F52CB"/>
    <w:rsid w:val="006F5739"/>
    <w:rsid w:val="006F574C"/>
    <w:rsid w:val="006F7629"/>
    <w:rsid w:val="00700C7B"/>
    <w:rsid w:val="007020C0"/>
    <w:rsid w:val="00702A6C"/>
    <w:rsid w:val="00702AEA"/>
    <w:rsid w:val="007031CF"/>
    <w:rsid w:val="00703FA9"/>
    <w:rsid w:val="007040A5"/>
    <w:rsid w:val="00704331"/>
    <w:rsid w:val="00704E88"/>
    <w:rsid w:val="00706989"/>
    <w:rsid w:val="00706AD3"/>
    <w:rsid w:val="00706C43"/>
    <w:rsid w:val="00706FFB"/>
    <w:rsid w:val="00710BD2"/>
    <w:rsid w:val="00712142"/>
    <w:rsid w:val="00715437"/>
    <w:rsid w:val="007156B2"/>
    <w:rsid w:val="007158FC"/>
    <w:rsid w:val="0071611B"/>
    <w:rsid w:val="00716404"/>
    <w:rsid w:val="007166A5"/>
    <w:rsid w:val="00716EB2"/>
    <w:rsid w:val="00717009"/>
    <w:rsid w:val="007178DE"/>
    <w:rsid w:val="00720225"/>
    <w:rsid w:val="00720537"/>
    <w:rsid w:val="00720567"/>
    <w:rsid w:val="00720CDD"/>
    <w:rsid w:val="00720E27"/>
    <w:rsid w:val="0072158D"/>
    <w:rsid w:val="00721B65"/>
    <w:rsid w:val="007226A9"/>
    <w:rsid w:val="007230F6"/>
    <w:rsid w:val="00725A9D"/>
    <w:rsid w:val="0072612D"/>
    <w:rsid w:val="00726270"/>
    <w:rsid w:val="007278A3"/>
    <w:rsid w:val="007311EF"/>
    <w:rsid w:val="007323DB"/>
    <w:rsid w:val="00732F72"/>
    <w:rsid w:val="007332E9"/>
    <w:rsid w:val="007346E1"/>
    <w:rsid w:val="007350A4"/>
    <w:rsid w:val="00735C6A"/>
    <w:rsid w:val="00736651"/>
    <w:rsid w:val="00736B14"/>
    <w:rsid w:val="00737EE9"/>
    <w:rsid w:val="007403EE"/>
    <w:rsid w:val="0074127E"/>
    <w:rsid w:val="00742230"/>
    <w:rsid w:val="00742651"/>
    <w:rsid w:val="007428FE"/>
    <w:rsid w:val="007431BB"/>
    <w:rsid w:val="007437E6"/>
    <w:rsid w:val="00743A7A"/>
    <w:rsid w:val="00744047"/>
    <w:rsid w:val="00745729"/>
    <w:rsid w:val="007500C1"/>
    <w:rsid w:val="0075049F"/>
    <w:rsid w:val="00751171"/>
    <w:rsid w:val="007511DA"/>
    <w:rsid w:val="00751AF4"/>
    <w:rsid w:val="00751C87"/>
    <w:rsid w:val="00753726"/>
    <w:rsid w:val="00753E93"/>
    <w:rsid w:val="0075456E"/>
    <w:rsid w:val="0075479E"/>
    <w:rsid w:val="00754C34"/>
    <w:rsid w:val="007555FD"/>
    <w:rsid w:val="00755B53"/>
    <w:rsid w:val="00756417"/>
    <w:rsid w:val="007602B8"/>
    <w:rsid w:val="0076155B"/>
    <w:rsid w:val="00761E11"/>
    <w:rsid w:val="007622A6"/>
    <w:rsid w:val="00762E96"/>
    <w:rsid w:val="00766B2D"/>
    <w:rsid w:val="00766F9D"/>
    <w:rsid w:val="00770199"/>
    <w:rsid w:val="00770BB5"/>
    <w:rsid w:val="00770BC7"/>
    <w:rsid w:val="00770F51"/>
    <w:rsid w:val="00770FE5"/>
    <w:rsid w:val="00771B20"/>
    <w:rsid w:val="00771BFD"/>
    <w:rsid w:val="00773A8E"/>
    <w:rsid w:val="00773DA1"/>
    <w:rsid w:val="00773DF8"/>
    <w:rsid w:val="00773EB0"/>
    <w:rsid w:val="00774806"/>
    <w:rsid w:val="00774E78"/>
    <w:rsid w:val="00774F16"/>
    <w:rsid w:val="00775287"/>
    <w:rsid w:val="00775F4F"/>
    <w:rsid w:val="00776768"/>
    <w:rsid w:val="0077701E"/>
    <w:rsid w:val="0078007A"/>
    <w:rsid w:val="00780195"/>
    <w:rsid w:val="00782845"/>
    <w:rsid w:val="0078505D"/>
    <w:rsid w:val="007863F9"/>
    <w:rsid w:val="00786617"/>
    <w:rsid w:val="0079178C"/>
    <w:rsid w:val="00791C5F"/>
    <w:rsid w:val="0079358A"/>
    <w:rsid w:val="0079365D"/>
    <w:rsid w:val="00793AF2"/>
    <w:rsid w:val="00793F02"/>
    <w:rsid w:val="0079454D"/>
    <w:rsid w:val="00794910"/>
    <w:rsid w:val="00795A1E"/>
    <w:rsid w:val="00796FD3"/>
    <w:rsid w:val="00797228"/>
    <w:rsid w:val="007A09F1"/>
    <w:rsid w:val="007A0E1B"/>
    <w:rsid w:val="007A1F48"/>
    <w:rsid w:val="007A1FF6"/>
    <w:rsid w:val="007A21A1"/>
    <w:rsid w:val="007A4070"/>
    <w:rsid w:val="007A4DA1"/>
    <w:rsid w:val="007A63EA"/>
    <w:rsid w:val="007A6881"/>
    <w:rsid w:val="007A78FB"/>
    <w:rsid w:val="007A7B3C"/>
    <w:rsid w:val="007A7F6F"/>
    <w:rsid w:val="007B0EBB"/>
    <w:rsid w:val="007B12D4"/>
    <w:rsid w:val="007B2176"/>
    <w:rsid w:val="007B2AC2"/>
    <w:rsid w:val="007B3590"/>
    <w:rsid w:val="007B4515"/>
    <w:rsid w:val="007B53D4"/>
    <w:rsid w:val="007B5B7E"/>
    <w:rsid w:val="007B630B"/>
    <w:rsid w:val="007B63A3"/>
    <w:rsid w:val="007C0A4E"/>
    <w:rsid w:val="007C0FEC"/>
    <w:rsid w:val="007C1B86"/>
    <w:rsid w:val="007C3FFB"/>
    <w:rsid w:val="007C5048"/>
    <w:rsid w:val="007C60D6"/>
    <w:rsid w:val="007C6232"/>
    <w:rsid w:val="007C645C"/>
    <w:rsid w:val="007C71F0"/>
    <w:rsid w:val="007D0232"/>
    <w:rsid w:val="007D2816"/>
    <w:rsid w:val="007D439D"/>
    <w:rsid w:val="007D4876"/>
    <w:rsid w:val="007D4C53"/>
    <w:rsid w:val="007D636A"/>
    <w:rsid w:val="007D7D3D"/>
    <w:rsid w:val="007E0B56"/>
    <w:rsid w:val="007E1690"/>
    <w:rsid w:val="007E1823"/>
    <w:rsid w:val="007E18E7"/>
    <w:rsid w:val="007E1A99"/>
    <w:rsid w:val="007E2254"/>
    <w:rsid w:val="007E2F2A"/>
    <w:rsid w:val="007E313C"/>
    <w:rsid w:val="007E329E"/>
    <w:rsid w:val="007E5394"/>
    <w:rsid w:val="007E5802"/>
    <w:rsid w:val="007E6238"/>
    <w:rsid w:val="007E62CC"/>
    <w:rsid w:val="007E6C12"/>
    <w:rsid w:val="007E6CA1"/>
    <w:rsid w:val="007E7F05"/>
    <w:rsid w:val="007F03F1"/>
    <w:rsid w:val="007F1ADC"/>
    <w:rsid w:val="007F44DB"/>
    <w:rsid w:val="007F45C0"/>
    <w:rsid w:val="007F480F"/>
    <w:rsid w:val="007F4BC4"/>
    <w:rsid w:val="007F6CFB"/>
    <w:rsid w:val="007F70BC"/>
    <w:rsid w:val="007F71B4"/>
    <w:rsid w:val="007F724D"/>
    <w:rsid w:val="007F74EE"/>
    <w:rsid w:val="007F774F"/>
    <w:rsid w:val="007F785C"/>
    <w:rsid w:val="00800403"/>
    <w:rsid w:val="008004B1"/>
    <w:rsid w:val="00800FE9"/>
    <w:rsid w:val="008011DB"/>
    <w:rsid w:val="00801A6C"/>
    <w:rsid w:val="00802235"/>
    <w:rsid w:val="00802980"/>
    <w:rsid w:val="00802B15"/>
    <w:rsid w:val="0080312F"/>
    <w:rsid w:val="008033E6"/>
    <w:rsid w:val="00804CB7"/>
    <w:rsid w:val="008056F3"/>
    <w:rsid w:val="008064DB"/>
    <w:rsid w:val="008065B3"/>
    <w:rsid w:val="00806D7D"/>
    <w:rsid w:val="00806F73"/>
    <w:rsid w:val="0081154B"/>
    <w:rsid w:val="00811785"/>
    <w:rsid w:val="00811BF6"/>
    <w:rsid w:val="00811DCE"/>
    <w:rsid w:val="0081489C"/>
    <w:rsid w:val="00814C39"/>
    <w:rsid w:val="008151FA"/>
    <w:rsid w:val="00815EDD"/>
    <w:rsid w:val="0081637F"/>
    <w:rsid w:val="00816576"/>
    <w:rsid w:val="0081676D"/>
    <w:rsid w:val="00816799"/>
    <w:rsid w:val="00816D3C"/>
    <w:rsid w:val="00817015"/>
    <w:rsid w:val="00817FB2"/>
    <w:rsid w:val="0082063E"/>
    <w:rsid w:val="00822229"/>
    <w:rsid w:val="008222FA"/>
    <w:rsid w:val="008229D6"/>
    <w:rsid w:val="0082329C"/>
    <w:rsid w:val="008235B5"/>
    <w:rsid w:val="00823F4D"/>
    <w:rsid w:val="00825339"/>
    <w:rsid w:val="008268ED"/>
    <w:rsid w:val="00827265"/>
    <w:rsid w:val="008276DF"/>
    <w:rsid w:val="00827B24"/>
    <w:rsid w:val="00831392"/>
    <w:rsid w:val="00831BB1"/>
    <w:rsid w:val="00831D56"/>
    <w:rsid w:val="00831E9A"/>
    <w:rsid w:val="00831F2D"/>
    <w:rsid w:val="00831F65"/>
    <w:rsid w:val="00832611"/>
    <w:rsid w:val="008349CD"/>
    <w:rsid w:val="00834C63"/>
    <w:rsid w:val="00835974"/>
    <w:rsid w:val="00837210"/>
    <w:rsid w:val="0084017E"/>
    <w:rsid w:val="008408AA"/>
    <w:rsid w:val="0084096F"/>
    <w:rsid w:val="00840FF5"/>
    <w:rsid w:val="00841A1B"/>
    <w:rsid w:val="00841AF2"/>
    <w:rsid w:val="008439CD"/>
    <w:rsid w:val="00843D7F"/>
    <w:rsid w:val="00844A91"/>
    <w:rsid w:val="00844AC4"/>
    <w:rsid w:val="00844C80"/>
    <w:rsid w:val="00845617"/>
    <w:rsid w:val="00846A41"/>
    <w:rsid w:val="00847562"/>
    <w:rsid w:val="0085013E"/>
    <w:rsid w:val="00851D4C"/>
    <w:rsid w:val="00852F29"/>
    <w:rsid w:val="00853069"/>
    <w:rsid w:val="00854704"/>
    <w:rsid w:val="00856495"/>
    <w:rsid w:val="0085760C"/>
    <w:rsid w:val="00857AEB"/>
    <w:rsid w:val="0086013D"/>
    <w:rsid w:val="00860927"/>
    <w:rsid w:val="00862BB9"/>
    <w:rsid w:val="00863768"/>
    <w:rsid w:val="00863F41"/>
    <w:rsid w:val="00865341"/>
    <w:rsid w:val="00871211"/>
    <w:rsid w:val="00871C41"/>
    <w:rsid w:val="00871E8E"/>
    <w:rsid w:val="00874B0D"/>
    <w:rsid w:val="00875930"/>
    <w:rsid w:val="008759C6"/>
    <w:rsid w:val="00875F69"/>
    <w:rsid w:val="008779CB"/>
    <w:rsid w:val="00877A53"/>
    <w:rsid w:val="00877AAF"/>
    <w:rsid w:val="008807B8"/>
    <w:rsid w:val="00880AA7"/>
    <w:rsid w:val="00880EC0"/>
    <w:rsid w:val="0088188B"/>
    <w:rsid w:val="00881CD8"/>
    <w:rsid w:val="00881D27"/>
    <w:rsid w:val="00881EBA"/>
    <w:rsid w:val="00882021"/>
    <w:rsid w:val="00882927"/>
    <w:rsid w:val="00882B5A"/>
    <w:rsid w:val="00884A2C"/>
    <w:rsid w:val="0088564B"/>
    <w:rsid w:val="008866F2"/>
    <w:rsid w:val="00887A0A"/>
    <w:rsid w:val="00887E19"/>
    <w:rsid w:val="00890BD7"/>
    <w:rsid w:val="008916B1"/>
    <w:rsid w:val="00892EDB"/>
    <w:rsid w:val="00893729"/>
    <w:rsid w:val="008941E9"/>
    <w:rsid w:val="0089535C"/>
    <w:rsid w:val="008955D5"/>
    <w:rsid w:val="00895D0E"/>
    <w:rsid w:val="00895F45"/>
    <w:rsid w:val="00896EF2"/>
    <w:rsid w:val="008979D8"/>
    <w:rsid w:val="00897AFD"/>
    <w:rsid w:val="008A1230"/>
    <w:rsid w:val="008A1246"/>
    <w:rsid w:val="008A1306"/>
    <w:rsid w:val="008A16B2"/>
    <w:rsid w:val="008A1722"/>
    <w:rsid w:val="008A1E5F"/>
    <w:rsid w:val="008A2081"/>
    <w:rsid w:val="008A2972"/>
    <w:rsid w:val="008A3580"/>
    <w:rsid w:val="008A420E"/>
    <w:rsid w:val="008A4530"/>
    <w:rsid w:val="008A49D4"/>
    <w:rsid w:val="008A4E68"/>
    <w:rsid w:val="008A71E2"/>
    <w:rsid w:val="008A75EA"/>
    <w:rsid w:val="008A760F"/>
    <w:rsid w:val="008A7C52"/>
    <w:rsid w:val="008A7CA4"/>
    <w:rsid w:val="008A7D1E"/>
    <w:rsid w:val="008B0D62"/>
    <w:rsid w:val="008B0FE9"/>
    <w:rsid w:val="008B1611"/>
    <w:rsid w:val="008B207C"/>
    <w:rsid w:val="008B27AA"/>
    <w:rsid w:val="008B2864"/>
    <w:rsid w:val="008B3321"/>
    <w:rsid w:val="008B3B10"/>
    <w:rsid w:val="008B40C6"/>
    <w:rsid w:val="008B4457"/>
    <w:rsid w:val="008B44E7"/>
    <w:rsid w:val="008B55A9"/>
    <w:rsid w:val="008B5E4C"/>
    <w:rsid w:val="008B632A"/>
    <w:rsid w:val="008B680F"/>
    <w:rsid w:val="008B6FA0"/>
    <w:rsid w:val="008B7151"/>
    <w:rsid w:val="008B7B41"/>
    <w:rsid w:val="008C2184"/>
    <w:rsid w:val="008C3DBD"/>
    <w:rsid w:val="008C4B74"/>
    <w:rsid w:val="008C4FA0"/>
    <w:rsid w:val="008C7EA9"/>
    <w:rsid w:val="008D0593"/>
    <w:rsid w:val="008D239D"/>
    <w:rsid w:val="008D3013"/>
    <w:rsid w:val="008D3455"/>
    <w:rsid w:val="008D4753"/>
    <w:rsid w:val="008D4FEE"/>
    <w:rsid w:val="008D5540"/>
    <w:rsid w:val="008D5AF8"/>
    <w:rsid w:val="008D7C4C"/>
    <w:rsid w:val="008D7CC2"/>
    <w:rsid w:val="008E0C3B"/>
    <w:rsid w:val="008E207D"/>
    <w:rsid w:val="008E25C6"/>
    <w:rsid w:val="008E3F12"/>
    <w:rsid w:val="008E4DBB"/>
    <w:rsid w:val="008E6FD1"/>
    <w:rsid w:val="008E77B6"/>
    <w:rsid w:val="008E77DF"/>
    <w:rsid w:val="008F11B9"/>
    <w:rsid w:val="008F12A2"/>
    <w:rsid w:val="008F1E5F"/>
    <w:rsid w:val="008F354B"/>
    <w:rsid w:val="008F37BB"/>
    <w:rsid w:val="008F3834"/>
    <w:rsid w:val="008F3B5D"/>
    <w:rsid w:val="008F480A"/>
    <w:rsid w:val="008F4A24"/>
    <w:rsid w:val="008F5C69"/>
    <w:rsid w:val="008F61B6"/>
    <w:rsid w:val="008F62BC"/>
    <w:rsid w:val="00900054"/>
    <w:rsid w:val="00900452"/>
    <w:rsid w:val="00900915"/>
    <w:rsid w:val="00900E69"/>
    <w:rsid w:val="009021D0"/>
    <w:rsid w:val="00905D9B"/>
    <w:rsid w:val="009068B0"/>
    <w:rsid w:val="00907043"/>
    <w:rsid w:val="00907237"/>
    <w:rsid w:val="0090765E"/>
    <w:rsid w:val="009102A7"/>
    <w:rsid w:val="009113E9"/>
    <w:rsid w:val="0091183F"/>
    <w:rsid w:val="0091208F"/>
    <w:rsid w:val="009124A9"/>
    <w:rsid w:val="00912DB9"/>
    <w:rsid w:val="00913037"/>
    <w:rsid w:val="0091383B"/>
    <w:rsid w:val="0091390E"/>
    <w:rsid w:val="00913AC3"/>
    <w:rsid w:val="00914180"/>
    <w:rsid w:val="0091487D"/>
    <w:rsid w:val="00915573"/>
    <w:rsid w:val="009178A7"/>
    <w:rsid w:val="009179F0"/>
    <w:rsid w:val="00920CCA"/>
    <w:rsid w:val="00920DFB"/>
    <w:rsid w:val="00921602"/>
    <w:rsid w:val="00921EB1"/>
    <w:rsid w:val="00922021"/>
    <w:rsid w:val="00922823"/>
    <w:rsid w:val="00922911"/>
    <w:rsid w:val="009229CA"/>
    <w:rsid w:val="00923440"/>
    <w:rsid w:val="009236DB"/>
    <w:rsid w:val="00923DEC"/>
    <w:rsid w:val="009250BB"/>
    <w:rsid w:val="0092514E"/>
    <w:rsid w:val="00925F1A"/>
    <w:rsid w:val="00925F1B"/>
    <w:rsid w:val="00926157"/>
    <w:rsid w:val="00926B3D"/>
    <w:rsid w:val="00927EA2"/>
    <w:rsid w:val="0093050B"/>
    <w:rsid w:val="00930918"/>
    <w:rsid w:val="009330F5"/>
    <w:rsid w:val="00933700"/>
    <w:rsid w:val="0093452A"/>
    <w:rsid w:val="00935C9B"/>
    <w:rsid w:val="00935E48"/>
    <w:rsid w:val="0093697A"/>
    <w:rsid w:val="00937F01"/>
    <w:rsid w:val="00940203"/>
    <w:rsid w:val="00940DCF"/>
    <w:rsid w:val="00940F0A"/>
    <w:rsid w:val="00942FBD"/>
    <w:rsid w:val="00943269"/>
    <w:rsid w:val="00943642"/>
    <w:rsid w:val="00944657"/>
    <w:rsid w:val="0094520E"/>
    <w:rsid w:val="009454BF"/>
    <w:rsid w:val="0094590F"/>
    <w:rsid w:val="0094680B"/>
    <w:rsid w:val="0094682B"/>
    <w:rsid w:val="0094778A"/>
    <w:rsid w:val="00950650"/>
    <w:rsid w:val="00950A91"/>
    <w:rsid w:val="00954E49"/>
    <w:rsid w:val="00955224"/>
    <w:rsid w:val="009552D4"/>
    <w:rsid w:val="00955353"/>
    <w:rsid w:val="00955A10"/>
    <w:rsid w:val="00955EE9"/>
    <w:rsid w:val="0095765C"/>
    <w:rsid w:val="0095769E"/>
    <w:rsid w:val="0096021B"/>
    <w:rsid w:val="009606D7"/>
    <w:rsid w:val="009607C0"/>
    <w:rsid w:val="009607FB"/>
    <w:rsid w:val="00961343"/>
    <w:rsid w:val="009615BD"/>
    <w:rsid w:val="009619F8"/>
    <w:rsid w:val="0096336B"/>
    <w:rsid w:val="00963C05"/>
    <w:rsid w:val="009640CB"/>
    <w:rsid w:val="00965407"/>
    <w:rsid w:val="00965941"/>
    <w:rsid w:val="00967620"/>
    <w:rsid w:val="00967690"/>
    <w:rsid w:val="00970260"/>
    <w:rsid w:val="00970433"/>
    <w:rsid w:val="00970805"/>
    <w:rsid w:val="00970C3B"/>
    <w:rsid w:val="00971D04"/>
    <w:rsid w:val="00973A85"/>
    <w:rsid w:val="00973B9A"/>
    <w:rsid w:val="00973C5A"/>
    <w:rsid w:val="009740D4"/>
    <w:rsid w:val="00976537"/>
    <w:rsid w:val="00976D8F"/>
    <w:rsid w:val="00977907"/>
    <w:rsid w:val="00977B3A"/>
    <w:rsid w:val="0098008D"/>
    <w:rsid w:val="009804EC"/>
    <w:rsid w:val="009805FD"/>
    <w:rsid w:val="009808DB"/>
    <w:rsid w:val="00980EE8"/>
    <w:rsid w:val="00981278"/>
    <w:rsid w:val="00981565"/>
    <w:rsid w:val="00981961"/>
    <w:rsid w:val="00981F8D"/>
    <w:rsid w:val="009823DD"/>
    <w:rsid w:val="00983134"/>
    <w:rsid w:val="0098313F"/>
    <w:rsid w:val="0098351D"/>
    <w:rsid w:val="00983B88"/>
    <w:rsid w:val="00984C66"/>
    <w:rsid w:val="00986ED8"/>
    <w:rsid w:val="00986F1B"/>
    <w:rsid w:val="00990F37"/>
    <w:rsid w:val="00990F4C"/>
    <w:rsid w:val="00991642"/>
    <w:rsid w:val="0099372E"/>
    <w:rsid w:val="0099451B"/>
    <w:rsid w:val="00994648"/>
    <w:rsid w:val="00994E2D"/>
    <w:rsid w:val="00995291"/>
    <w:rsid w:val="00995421"/>
    <w:rsid w:val="00995B78"/>
    <w:rsid w:val="00996015"/>
    <w:rsid w:val="00996392"/>
    <w:rsid w:val="009977BA"/>
    <w:rsid w:val="009A06AE"/>
    <w:rsid w:val="009A0E42"/>
    <w:rsid w:val="009A1ED8"/>
    <w:rsid w:val="009A2AC9"/>
    <w:rsid w:val="009A2B88"/>
    <w:rsid w:val="009A43C7"/>
    <w:rsid w:val="009A5067"/>
    <w:rsid w:val="009A592C"/>
    <w:rsid w:val="009A6E53"/>
    <w:rsid w:val="009A78FA"/>
    <w:rsid w:val="009B0908"/>
    <w:rsid w:val="009B0E0A"/>
    <w:rsid w:val="009B1C03"/>
    <w:rsid w:val="009B279C"/>
    <w:rsid w:val="009B30D2"/>
    <w:rsid w:val="009B4CCC"/>
    <w:rsid w:val="009B54CD"/>
    <w:rsid w:val="009B5AA2"/>
    <w:rsid w:val="009B60FE"/>
    <w:rsid w:val="009B6365"/>
    <w:rsid w:val="009B63B1"/>
    <w:rsid w:val="009B6806"/>
    <w:rsid w:val="009B73A3"/>
    <w:rsid w:val="009B7828"/>
    <w:rsid w:val="009B7918"/>
    <w:rsid w:val="009B7DAA"/>
    <w:rsid w:val="009C01D3"/>
    <w:rsid w:val="009C09BC"/>
    <w:rsid w:val="009C09D9"/>
    <w:rsid w:val="009C100F"/>
    <w:rsid w:val="009C1BAC"/>
    <w:rsid w:val="009C4588"/>
    <w:rsid w:val="009C4DBB"/>
    <w:rsid w:val="009C501A"/>
    <w:rsid w:val="009C5B60"/>
    <w:rsid w:val="009C78CD"/>
    <w:rsid w:val="009D096A"/>
    <w:rsid w:val="009D0E16"/>
    <w:rsid w:val="009D1CD6"/>
    <w:rsid w:val="009D25BF"/>
    <w:rsid w:val="009D39E0"/>
    <w:rsid w:val="009D65CF"/>
    <w:rsid w:val="009D6996"/>
    <w:rsid w:val="009D75C9"/>
    <w:rsid w:val="009D77CC"/>
    <w:rsid w:val="009D7ED2"/>
    <w:rsid w:val="009E0103"/>
    <w:rsid w:val="009E055F"/>
    <w:rsid w:val="009E07C8"/>
    <w:rsid w:val="009E0C34"/>
    <w:rsid w:val="009E0E80"/>
    <w:rsid w:val="009E2521"/>
    <w:rsid w:val="009E2BB1"/>
    <w:rsid w:val="009E2E74"/>
    <w:rsid w:val="009E2F40"/>
    <w:rsid w:val="009E304B"/>
    <w:rsid w:val="009E59D0"/>
    <w:rsid w:val="009E5A3F"/>
    <w:rsid w:val="009F1B93"/>
    <w:rsid w:val="009F2D12"/>
    <w:rsid w:val="009F433E"/>
    <w:rsid w:val="009F606D"/>
    <w:rsid w:val="009F6AC0"/>
    <w:rsid w:val="00A00812"/>
    <w:rsid w:val="00A00861"/>
    <w:rsid w:val="00A0198B"/>
    <w:rsid w:val="00A038F5"/>
    <w:rsid w:val="00A046F2"/>
    <w:rsid w:val="00A05F70"/>
    <w:rsid w:val="00A0661E"/>
    <w:rsid w:val="00A0799A"/>
    <w:rsid w:val="00A10FDE"/>
    <w:rsid w:val="00A11999"/>
    <w:rsid w:val="00A11A9B"/>
    <w:rsid w:val="00A13D8F"/>
    <w:rsid w:val="00A1401A"/>
    <w:rsid w:val="00A15F9E"/>
    <w:rsid w:val="00A16DF5"/>
    <w:rsid w:val="00A174F6"/>
    <w:rsid w:val="00A203F5"/>
    <w:rsid w:val="00A204FB"/>
    <w:rsid w:val="00A23078"/>
    <w:rsid w:val="00A23E33"/>
    <w:rsid w:val="00A2401E"/>
    <w:rsid w:val="00A24C1B"/>
    <w:rsid w:val="00A25656"/>
    <w:rsid w:val="00A26545"/>
    <w:rsid w:val="00A26973"/>
    <w:rsid w:val="00A272E5"/>
    <w:rsid w:val="00A27FBE"/>
    <w:rsid w:val="00A303A0"/>
    <w:rsid w:val="00A325AD"/>
    <w:rsid w:val="00A33CFC"/>
    <w:rsid w:val="00A33FC0"/>
    <w:rsid w:val="00A364DD"/>
    <w:rsid w:val="00A36D35"/>
    <w:rsid w:val="00A40309"/>
    <w:rsid w:val="00A40A5E"/>
    <w:rsid w:val="00A40F69"/>
    <w:rsid w:val="00A414D7"/>
    <w:rsid w:val="00A422CB"/>
    <w:rsid w:val="00A42E76"/>
    <w:rsid w:val="00A44342"/>
    <w:rsid w:val="00A45689"/>
    <w:rsid w:val="00A45BB4"/>
    <w:rsid w:val="00A46B9F"/>
    <w:rsid w:val="00A50C90"/>
    <w:rsid w:val="00A50F1D"/>
    <w:rsid w:val="00A50FE3"/>
    <w:rsid w:val="00A511BE"/>
    <w:rsid w:val="00A517E6"/>
    <w:rsid w:val="00A51D8B"/>
    <w:rsid w:val="00A520B4"/>
    <w:rsid w:val="00A526AD"/>
    <w:rsid w:val="00A529F9"/>
    <w:rsid w:val="00A52F56"/>
    <w:rsid w:val="00A53DEB"/>
    <w:rsid w:val="00A54370"/>
    <w:rsid w:val="00A54817"/>
    <w:rsid w:val="00A56C20"/>
    <w:rsid w:val="00A57440"/>
    <w:rsid w:val="00A57443"/>
    <w:rsid w:val="00A601AB"/>
    <w:rsid w:val="00A61129"/>
    <w:rsid w:val="00A6185C"/>
    <w:rsid w:val="00A61E8F"/>
    <w:rsid w:val="00A62830"/>
    <w:rsid w:val="00A62CAB"/>
    <w:rsid w:val="00A64C04"/>
    <w:rsid w:val="00A64FE4"/>
    <w:rsid w:val="00A70013"/>
    <w:rsid w:val="00A706C8"/>
    <w:rsid w:val="00A70DE2"/>
    <w:rsid w:val="00A71500"/>
    <w:rsid w:val="00A71840"/>
    <w:rsid w:val="00A718C3"/>
    <w:rsid w:val="00A7198B"/>
    <w:rsid w:val="00A71F85"/>
    <w:rsid w:val="00A724B7"/>
    <w:rsid w:val="00A73919"/>
    <w:rsid w:val="00A73B37"/>
    <w:rsid w:val="00A73BC2"/>
    <w:rsid w:val="00A744C9"/>
    <w:rsid w:val="00A74727"/>
    <w:rsid w:val="00A75B02"/>
    <w:rsid w:val="00A75E79"/>
    <w:rsid w:val="00A7621E"/>
    <w:rsid w:val="00A76869"/>
    <w:rsid w:val="00A77C6D"/>
    <w:rsid w:val="00A77FA6"/>
    <w:rsid w:val="00A8010C"/>
    <w:rsid w:val="00A81882"/>
    <w:rsid w:val="00A83CDD"/>
    <w:rsid w:val="00A84F78"/>
    <w:rsid w:val="00A8526B"/>
    <w:rsid w:val="00A8604D"/>
    <w:rsid w:val="00A87109"/>
    <w:rsid w:val="00A87909"/>
    <w:rsid w:val="00A921C7"/>
    <w:rsid w:val="00A92417"/>
    <w:rsid w:val="00A934A0"/>
    <w:rsid w:val="00A93F33"/>
    <w:rsid w:val="00A93F72"/>
    <w:rsid w:val="00A9444C"/>
    <w:rsid w:val="00A9459D"/>
    <w:rsid w:val="00A94D97"/>
    <w:rsid w:val="00A958F2"/>
    <w:rsid w:val="00A95950"/>
    <w:rsid w:val="00A95A3A"/>
    <w:rsid w:val="00A95FBC"/>
    <w:rsid w:val="00A96428"/>
    <w:rsid w:val="00A96BE6"/>
    <w:rsid w:val="00A9706E"/>
    <w:rsid w:val="00AA0426"/>
    <w:rsid w:val="00AA2704"/>
    <w:rsid w:val="00AA2946"/>
    <w:rsid w:val="00AA2AE0"/>
    <w:rsid w:val="00AA2B11"/>
    <w:rsid w:val="00AA3146"/>
    <w:rsid w:val="00AA39A7"/>
    <w:rsid w:val="00AA430D"/>
    <w:rsid w:val="00AA690A"/>
    <w:rsid w:val="00AA6D6F"/>
    <w:rsid w:val="00AA7023"/>
    <w:rsid w:val="00AA7E39"/>
    <w:rsid w:val="00AB06E9"/>
    <w:rsid w:val="00AB0C57"/>
    <w:rsid w:val="00AB0D94"/>
    <w:rsid w:val="00AB11C3"/>
    <w:rsid w:val="00AB1402"/>
    <w:rsid w:val="00AB1ADC"/>
    <w:rsid w:val="00AB2799"/>
    <w:rsid w:val="00AB33BC"/>
    <w:rsid w:val="00AB44DC"/>
    <w:rsid w:val="00AB4AF2"/>
    <w:rsid w:val="00AB55DC"/>
    <w:rsid w:val="00AC0B4D"/>
    <w:rsid w:val="00AC1DF0"/>
    <w:rsid w:val="00AC239D"/>
    <w:rsid w:val="00AC3790"/>
    <w:rsid w:val="00AC3BB6"/>
    <w:rsid w:val="00AC3E9A"/>
    <w:rsid w:val="00AC49A2"/>
    <w:rsid w:val="00AC677D"/>
    <w:rsid w:val="00AC6AF1"/>
    <w:rsid w:val="00AC76D6"/>
    <w:rsid w:val="00AC7DEB"/>
    <w:rsid w:val="00AD1B6C"/>
    <w:rsid w:val="00AD1F37"/>
    <w:rsid w:val="00AD247E"/>
    <w:rsid w:val="00AD2FC2"/>
    <w:rsid w:val="00AD30B3"/>
    <w:rsid w:val="00AD30EF"/>
    <w:rsid w:val="00AD45A0"/>
    <w:rsid w:val="00AD64EF"/>
    <w:rsid w:val="00AD73B8"/>
    <w:rsid w:val="00AE0898"/>
    <w:rsid w:val="00AE0A6A"/>
    <w:rsid w:val="00AE4306"/>
    <w:rsid w:val="00AE6465"/>
    <w:rsid w:val="00AE64F0"/>
    <w:rsid w:val="00AE68EB"/>
    <w:rsid w:val="00AE6A96"/>
    <w:rsid w:val="00AE6AC9"/>
    <w:rsid w:val="00AE7569"/>
    <w:rsid w:val="00AF03BC"/>
    <w:rsid w:val="00AF18A1"/>
    <w:rsid w:val="00AF19A3"/>
    <w:rsid w:val="00AF22D0"/>
    <w:rsid w:val="00AF2D7C"/>
    <w:rsid w:val="00AF3205"/>
    <w:rsid w:val="00AF4D41"/>
    <w:rsid w:val="00AF5833"/>
    <w:rsid w:val="00AF5ABD"/>
    <w:rsid w:val="00AF5DDC"/>
    <w:rsid w:val="00AF672F"/>
    <w:rsid w:val="00AF6C3F"/>
    <w:rsid w:val="00AF75D7"/>
    <w:rsid w:val="00AF793E"/>
    <w:rsid w:val="00B01365"/>
    <w:rsid w:val="00B028FC"/>
    <w:rsid w:val="00B04259"/>
    <w:rsid w:val="00B046CF"/>
    <w:rsid w:val="00B04CF5"/>
    <w:rsid w:val="00B05ADF"/>
    <w:rsid w:val="00B06240"/>
    <w:rsid w:val="00B06974"/>
    <w:rsid w:val="00B06F74"/>
    <w:rsid w:val="00B07CF5"/>
    <w:rsid w:val="00B100A1"/>
    <w:rsid w:val="00B100CE"/>
    <w:rsid w:val="00B101C6"/>
    <w:rsid w:val="00B12AA3"/>
    <w:rsid w:val="00B13EDE"/>
    <w:rsid w:val="00B142E1"/>
    <w:rsid w:val="00B14409"/>
    <w:rsid w:val="00B156E4"/>
    <w:rsid w:val="00B16CD9"/>
    <w:rsid w:val="00B2034A"/>
    <w:rsid w:val="00B20BA8"/>
    <w:rsid w:val="00B21355"/>
    <w:rsid w:val="00B22776"/>
    <w:rsid w:val="00B22CE3"/>
    <w:rsid w:val="00B2309F"/>
    <w:rsid w:val="00B250B2"/>
    <w:rsid w:val="00B2572D"/>
    <w:rsid w:val="00B2661F"/>
    <w:rsid w:val="00B27160"/>
    <w:rsid w:val="00B2760C"/>
    <w:rsid w:val="00B30C73"/>
    <w:rsid w:val="00B30F20"/>
    <w:rsid w:val="00B32387"/>
    <w:rsid w:val="00B3273A"/>
    <w:rsid w:val="00B33403"/>
    <w:rsid w:val="00B33722"/>
    <w:rsid w:val="00B34991"/>
    <w:rsid w:val="00B34A75"/>
    <w:rsid w:val="00B35A84"/>
    <w:rsid w:val="00B35AFE"/>
    <w:rsid w:val="00B35BD6"/>
    <w:rsid w:val="00B376D8"/>
    <w:rsid w:val="00B376E2"/>
    <w:rsid w:val="00B406E0"/>
    <w:rsid w:val="00B40AE4"/>
    <w:rsid w:val="00B40FED"/>
    <w:rsid w:val="00B41077"/>
    <w:rsid w:val="00B4156D"/>
    <w:rsid w:val="00B41639"/>
    <w:rsid w:val="00B42685"/>
    <w:rsid w:val="00B42A21"/>
    <w:rsid w:val="00B44154"/>
    <w:rsid w:val="00B44780"/>
    <w:rsid w:val="00B44E2B"/>
    <w:rsid w:val="00B4600A"/>
    <w:rsid w:val="00B4639A"/>
    <w:rsid w:val="00B46A7B"/>
    <w:rsid w:val="00B47358"/>
    <w:rsid w:val="00B5105B"/>
    <w:rsid w:val="00B5152F"/>
    <w:rsid w:val="00B520FD"/>
    <w:rsid w:val="00B52436"/>
    <w:rsid w:val="00B52D86"/>
    <w:rsid w:val="00B530FE"/>
    <w:rsid w:val="00B53633"/>
    <w:rsid w:val="00B5419D"/>
    <w:rsid w:val="00B549E8"/>
    <w:rsid w:val="00B56ADB"/>
    <w:rsid w:val="00B56AEA"/>
    <w:rsid w:val="00B56D4F"/>
    <w:rsid w:val="00B57B29"/>
    <w:rsid w:val="00B613BC"/>
    <w:rsid w:val="00B618C2"/>
    <w:rsid w:val="00B61E7B"/>
    <w:rsid w:val="00B62135"/>
    <w:rsid w:val="00B62DC2"/>
    <w:rsid w:val="00B63027"/>
    <w:rsid w:val="00B65115"/>
    <w:rsid w:val="00B66D0E"/>
    <w:rsid w:val="00B6756D"/>
    <w:rsid w:val="00B709D2"/>
    <w:rsid w:val="00B7124B"/>
    <w:rsid w:val="00B72F90"/>
    <w:rsid w:val="00B73B4E"/>
    <w:rsid w:val="00B76011"/>
    <w:rsid w:val="00B76599"/>
    <w:rsid w:val="00B76CAC"/>
    <w:rsid w:val="00B77B91"/>
    <w:rsid w:val="00B77C3F"/>
    <w:rsid w:val="00B8260C"/>
    <w:rsid w:val="00B83C78"/>
    <w:rsid w:val="00B841DF"/>
    <w:rsid w:val="00B853E5"/>
    <w:rsid w:val="00B86512"/>
    <w:rsid w:val="00B86C54"/>
    <w:rsid w:val="00B87056"/>
    <w:rsid w:val="00B87C96"/>
    <w:rsid w:val="00B903CF"/>
    <w:rsid w:val="00B90ADE"/>
    <w:rsid w:val="00B90DB6"/>
    <w:rsid w:val="00B90E22"/>
    <w:rsid w:val="00B920A1"/>
    <w:rsid w:val="00B927D9"/>
    <w:rsid w:val="00B92B71"/>
    <w:rsid w:val="00B93576"/>
    <w:rsid w:val="00B9361C"/>
    <w:rsid w:val="00B9381A"/>
    <w:rsid w:val="00B93C37"/>
    <w:rsid w:val="00B93C65"/>
    <w:rsid w:val="00B93DC5"/>
    <w:rsid w:val="00B94146"/>
    <w:rsid w:val="00B955A2"/>
    <w:rsid w:val="00B962AB"/>
    <w:rsid w:val="00B9662E"/>
    <w:rsid w:val="00B96705"/>
    <w:rsid w:val="00B96B9E"/>
    <w:rsid w:val="00B96D1F"/>
    <w:rsid w:val="00B97AC6"/>
    <w:rsid w:val="00BA06F9"/>
    <w:rsid w:val="00BA10E5"/>
    <w:rsid w:val="00BA116E"/>
    <w:rsid w:val="00BA1668"/>
    <w:rsid w:val="00BA1DCA"/>
    <w:rsid w:val="00BA1E4C"/>
    <w:rsid w:val="00BA20F1"/>
    <w:rsid w:val="00BA2208"/>
    <w:rsid w:val="00BA2ACE"/>
    <w:rsid w:val="00BA4E1F"/>
    <w:rsid w:val="00BA52E7"/>
    <w:rsid w:val="00BA5DBD"/>
    <w:rsid w:val="00BA65D8"/>
    <w:rsid w:val="00BA6E5D"/>
    <w:rsid w:val="00BA7136"/>
    <w:rsid w:val="00BA727C"/>
    <w:rsid w:val="00BA7747"/>
    <w:rsid w:val="00BB1687"/>
    <w:rsid w:val="00BB2532"/>
    <w:rsid w:val="00BB28B0"/>
    <w:rsid w:val="00BB3BB8"/>
    <w:rsid w:val="00BB5AE0"/>
    <w:rsid w:val="00BB5D60"/>
    <w:rsid w:val="00BB614D"/>
    <w:rsid w:val="00BB6638"/>
    <w:rsid w:val="00BB6BA8"/>
    <w:rsid w:val="00BB6D7F"/>
    <w:rsid w:val="00BB7455"/>
    <w:rsid w:val="00BB7933"/>
    <w:rsid w:val="00BB7ED0"/>
    <w:rsid w:val="00BC0D05"/>
    <w:rsid w:val="00BC1031"/>
    <w:rsid w:val="00BC195C"/>
    <w:rsid w:val="00BC1DA7"/>
    <w:rsid w:val="00BC1FA2"/>
    <w:rsid w:val="00BC3C60"/>
    <w:rsid w:val="00BC43EB"/>
    <w:rsid w:val="00BC6FA9"/>
    <w:rsid w:val="00BC7278"/>
    <w:rsid w:val="00BC72A0"/>
    <w:rsid w:val="00BC7362"/>
    <w:rsid w:val="00BC740D"/>
    <w:rsid w:val="00BC79D2"/>
    <w:rsid w:val="00BC7E28"/>
    <w:rsid w:val="00BD0EEE"/>
    <w:rsid w:val="00BD173F"/>
    <w:rsid w:val="00BD1FB9"/>
    <w:rsid w:val="00BD27F2"/>
    <w:rsid w:val="00BD27FA"/>
    <w:rsid w:val="00BD309B"/>
    <w:rsid w:val="00BD3170"/>
    <w:rsid w:val="00BD379B"/>
    <w:rsid w:val="00BD43FF"/>
    <w:rsid w:val="00BD4EB7"/>
    <w:rsid w:val="00BD4F71"/>
    <w:rsid w:val="00BD5301"/>
    <w:rsid w:val="00BD5604"/>
    <w:rsid w:val="00BD6901"/>
    <w:rsid w:val="00BD719F"/>
    <w:rsid w:val="00BE0098"/>
    <w:rsid w:val="00BE07CD"/>
    <w:rsid w:val="00BE2890"/>
    <w:rsid w:val="00BE2F24"/>
    <w:rsid w:val="00BE3C1F"/>
    <w:rsid w:val="00BE4348"/>
    <w:rsid w:val="00BE50ED"/>
    <w:rsid w:val="00BE688C"/>
    <w:rsid w:val="00BE690F"/>
    <w:rsid w:val="00BE70F7"/>
    <w:rsid w:val="00BE7658"/>
    <w:rsid w:val="00BE7788"/>
    <w:rsid w:val="00BE7CDB"/>
    <w:rsid w:val="00BF0D28"/>
    <w:rsid w:val="00BF1856"/>
    <w:rsid w:val="00BF2B43"/>
    <w:rsid w:val="00BF3569"/>
    <w:rsid w:val="00BF3AA5"/>
    <w:rsid w:val="00BF3EA3"/>
    <w:rsid w:val="00BF3EC6"/>
    <w:rsid w:val="00BF46FF"/>
    <w:rsid w:val="00BF4C9F"/>
    <w:rsid w:val="00BF648F"/>
    <w:rsid w:val="00BF6884"/>
    <w:rsid w:val="00BF7184"/>
    <w:rsid w:val="00C002F2"/>
    <w:rsid w:val="00C00D59"/>
    <w:rsid w:val="00C02816"/>
    <w:rsid w:val="00C03145"/>
    <w:rsid w:val="00C038AF"/>
    <w:rsid w:val="00C03DBE"/>
    <w:rsid w:val="00C043F8"/>
    <w:rsid w:val="00C05549"/>
    <w:rsid w:val="00C05E3B"/>
    <w:rsid w:val="00C06C7D"/>
    <w:rsid w:val="00C06DB5"/>
    <w:rsid w:val="00C070B3"/>
    <w:rsid w:val="00C07BDB"/>
    <w:rsid w:val="00C1074D"/>
    <w:rsid w:val="00C11480"/>
    <w:rsid w:val="00C12C34"/>
    <w:rsid w:val="00C13E0D"/>
    <w:rsid w:val="00C15919"/>
    <w:rsid w:val="00C202E6"/>
    <w:rsid w:val="00C20863"/>
    <w:rsid w:val="00C21ABD"/>
    <w:rsid w:val="00C21B01"/>
    <w:rsid w:val="00C21EDD"/>
    <w:rsid w:val="00C21FD6"/>
    <w:rsid w:val="00C22345"/>
    <w:rsid w:val="00C22E56"/>
    <w:rsid w:val="00C240E5"/>
    <w:rsid w:val="00C2414C"/>
    <w:rsid w:val="00C24A19"/>
    <w:rsid w:val="00C24ED2"/>
    <w:rsid w:val="00C25A94"/>
    <w:rsid w:val="00C27426"/>
    <w:rsid w:val="00C27C36"/>
    <w:rsid w:val="00C310C7"/>
    <w:rsid w:val="00C32905"/>
    <w:rsid w:val="00C32E0F"/>
    <w:rsid w:val="00C3319E"/>
    <w:rsid w:val="00C34378"/>
    <w:rsid w:val="00C34575"/>
    <w:rsid w:val="00C35CE3"/>
    <w:rsid w:val="00C400E7"/>
    <w:rsid w:val="00C4079C"/>
    <w:rsid w:val="00C41C7B"/>
    <w:rsid w:val="00C41D58"/>
    <w:rsid w:val="00C41F6E"/>
    <w:rsid w:val="00C422FE"/>
    <w:rsid w:val="00C42A96"/>
    <w:rsid w:val="00C43626"/>
    <w:rsid w:val="00C43F1E"/>
    <w:rsid w:val="00C44ECA"/>
    <w:rsid w:val="00C4581F"/>
    <w:rsid w:val="00C45AA9"/>
    <w:rsid w:val="00C46247"/>
    <w:rsid w:val="00C4735C"/>
    <w:rsid w:val="00C47EFA"/>
    <w:rsid w:val="00C50B08"/>
    <w:rsid w:val="00C50B10"/>
    <w:rsid w:val="00C52A04"/>
    <w:rsid w:val="00C52EA0"/>
    <w:rsid w:val="00C53E1D"/>
    <w:rsid w:val="00C55B77"/>
    <w:rsid w:val="00C56F4C"/>
    <w:rsid w:val="00C57962"/>
    <w:rsid w:val="00C57CC3"/>
    <w:rsid w:val="00C605F7"/>
    <w:rsid w:val="00C61587"/>
    <w:rsid w:val="00C61BF5"/>
    <w:rsid w:val="00C6232C"/>
    <w:rsid w:val="00C63278"/>
    <w:rsid w:val="00C64849"/>
    <w:rsid w:val="00C64B8B"/>
    <w:rsid w:val="00C65732"/>
    <w:rsid w:val="00C6583C"/>
    <w:rsid w:val="00C662BA"/>
    <w:rsid w:val="00C66971"/>
    <w:rsid w:val="00C703A6"/>
    <w:rsid w:val="00C71D7A"/>
    <w:rsid w:val="00C7325B"/>
    <w:rsid w:val="00C73563"/>
    <w:rsid w:val="00C738FE"/>
    <w:rsid w:val="00C739CA"/>
    <w:rsid w:val="00C7478A"/>
    <w:rsid w:val="00C749B8"/>
    <w:rsid w:val="00C74C16"/>
    <w:rsid w:val="00C74FDE"/>
    <w:rsid w:val="00C7507B"/>
    <w:rsid w:val="00C754D8"/>
    <w:rsid w:val="00C75F8E"/>
    <w:rsid w:val="00C7660E"/>
    <w:rsid w:val="00C76860"/>
    <w:rsid w:val="00C77586"/>
    <w:rsid w:val="00C77ACC"/>
    <w:rsid w:val="00C77F1D"/>
    <w:rsid w:val="00C8085B"/>
    <w:rsid w:val="00C808BF"/>
    <w:rsid w:val="00C8583A"/>
    <w:rsid w:val="00C87E8D"/>
    <w:rsid w:val="00C906C0"/>
    <w:rsid w:val="00C90718"/>
    <w:rsid w:val="00C9113A"/>
    <w:rsid w:val="00C92808"/>
    <w:rsid w:val="00C92DC6"/>
    <w:rsid w:val="00C936DA"/>
    <w:rsid w:val="00C93908"/>
    <w:rsid w:val="00C93A8F"/>
    <w:rsid w:val="00C93D52"/>
    <w:rsid w:val="00C946FA"/>
    <w:rsid w:val="00C9473F"/>
    <w:rsid w:val="00C94A51"/>
    <w:rsid w:val="00C95E74"/>
    <w:rsid w:val="00CA03F6"/>
    <w:rsid w:val="00CA1428"/>
    <w:rsid w:val="00CA144C"/>
    <w:rsid w:val="00CA1F38"/>
    <w:rsid w:val="00CA368C"/>
    <w:rsid w:val="00CA3879"/>
    <w:rsid w:val="00CA41A1"/>
    <w:rsid w:val="00CA49E6"/>
    <w:rsid w:val="00CA5519"/>
    <w:rsid w:val="00CA683D"/>
    <w:rsid w:val="00CA7B89"/>
    <w:rsid w:val="00CB015E"/>
    <w:rsid w:val="00CB184C"/>
    <w:rsid w:val="00CB1CAB"/>
    <w:rsid w:val="00CB1FD1"/>
    <w:rsid w:val="00CB23EB"/>
    <w:rsid w:val="00CB263D"/>
    <w:rsid w:val="00CB31C0"/>
    <w:rsid w:val="00CB4CC4"/>
    <w:rsid w:val="00CB6068"/>
    <w:rsid w:val="00CB6CE8"/>
    <w:rsid w:val="00CB7780"/>
    <w:rsid w:val="00CC057A"/>
    <w:rsid w:val="00CC078F"/>
    <w:rsid w:val="00CC1263"/>
    <w:rsid w:val="00CC183D"/>
    <w:rsid w:val="00CC1B7A"/>
    <w:rsid w:val="00CC2060"/>
    <w:rsid w:val="00CC264A"/>
    <w:rsid w:val="00CC287D"/>
    <w:rsid w:val="00CC3891"/>
    <w:rsid w:val="00CC38C5"/>
    <w:rsid w:val="00CC3E72"/>
    <w:rsid w:val="00CC4713"/>
    <w:rsid w:val="00CC480E"/>
    <w:rsid w:val="00CC4FBE"/>
    <w:rsid w:val="00CC7E6B"/>
    <w:rsid w:val="00CC7F85"/>
    <w:rsid w:val="00CD0FD6"/>
    <w:rsid w:val="00CD1140"/>
    <w:rsid w:val="00CD181E"/>
    <w:rsid w:val="00CD1A4E"/>
    <w:rsid w:val="00CD2F39"/>
    <w:rsid w:val="00CD33F3"/>
    <w:rsid w:val="00CD3827"/>
    <w:rsid w:val="00CD4990"/>
    <w:rsid w:val="00CD4C86"/>
    <w:rsid w:val="00CD4C89"/>
    <w:rsid w:val="00CD5698"/>
    <w:rsid w:val="00CD5B0B"/>
    <w:rsid w:val="00CD5F51"/>
    <w:rsid w:val="00CE07A4"/>
    <w:rsid w:val="00CE2401"/>
    <w:rsid w:val="00CE2A29"/>
    <w:rsid w:val="00CE3654"/>
    <w:rsid w:val="00CE3794"/>
    <w:rsid w:val="00CE389E"/>
    <w:rsid w:val="00CE38C5"/>
    <w:rsid w:val="00CE3C26"/>
    <w:rsid w:val="00CE3CE3"/>
    <w:rsid w:val="00CE45FF"/>
    <w:rsid w:val="00CE4C8A"/>
    <w:rsid w:val="00CE4D0F"/>
    <w:rsid w:val="00CE4DD1"/>
    <w:rsid w:val="00CE51EC"/>
    <w:rsid w:val="00CE53D2"/>
    <w:rsid w:val="00CE611F"/>
    <w:rsid w:val="00CE6732"/>
    <w:rsid w:val="00CE6FCA"/>
    <w:rsid w:val="00CE7E4B"/>
    <w:rsid w:val="00CE7F89"/>
    <w:rsid w:val="00CF09F3"/>
    <w:rsid w:val="00CF15BA"/>
    <w:rsid w:val="00CF23CE"/>
    <w:rsid w:val="00CF24BF"/>
    <w:rsid w:val="00CF2D4B"/>
    <w:rsid w:val="00CF3054"/>
    <w:rsid w:val="00CF342F"/>
    <w:rsid w:val="00CF3EE9"/>
    <w:rsid w:val="00CF3FB3"/>
    <w:rsid w:val="00CF46B4"/>
    <w:rsid w:val="00CF4AE6"/>
    <w:rsid w:val="00CF4E3E"/>
    <w:rsid w:val="00CF4FF2"/>
    <w:rsid w:val="00CF5677"/>
    <w:rsid w:val="00CF5B33"/>
    <w:rsid w:val="00CF6743"/>
    <w:rsid w:val="00CF6F73"/>
    <w:rsid w:val="00CF7606"/>
    <w:rsid w:val="00D015E4"/>
    <w:rsid w:val="00D021CB"/>
    <w:rsid w:val="00D02CF5"/>
    <w:rsid w:val="00D049EA"/>
    <w:rsid w:val="00D0593E"/>
    <w:rsid w:val="00D05B42"/>
    <w:rsid w:val="00D05D79"/>
    <w:rsid w:val="00D066A3"/>
    <w:rsid w:val="00D06AC8"/>
    <w:rsid w:val="00D06D56"/>
    <w:rsid w:val="00D0760E"/>
    <w:rsid w:val="00D07807"/>
    <w:rsid w:val="00D078AD"/>
    <w:rsid w:val="00D07962"/>
    <w:rsid w:val="00D10D91"/>
    <w:rsid w:val="00D11B82"/>
    <w:rsid w:val="00D12253"/>
    <w:rsid w:val="00D1230F"/>
    <w:rsid w:val="00D129CC"/>
    <w:rsid w:val="00D1351F"/>
    <w:rsid w:val="00D13E44"/>
    <w:rsid w:val="00D14E39"/>
    <w:rsid w:val="00D1512F"/>
    <w:rsid w:val="00D15ED6"/>
    <w:rsid w:val="00D16196"/>
    <w:rsid w:val="00D16394"/>
    <w:rsid w:val="00D175DB"/>
    <w:rsid w:val="00D176AF"/>
    <w:rsid w:val="00D206A2"/>
    <w:rsid w:val="00D22834"/>
    <w:rsid w:val="00D22890"/>
    <w:rsid w:val="00D23198"/>
    <w:rsid w:val="00D2552B"/>
    <w:rsid w:val="00D26A3F"/>
    <w:rsid w:val="00D26FA6"/>
    <w:rsid w:val="00D328B5"/>
    <w:rsid w:val="00D329C1"/>
    <w:rsid w:val="00D33CCB"/>
    <w:rsid w:val="00D3569C"/>
    <w:rsid w:val="00D35E51"/>
    <w:rsid w:val="00D370DB"/>
    <w:rsid w:val="00D37484"/>
    <w:rsid w:val="00D37A29"/>
    <w:rsid w:val="00D37E4F"/>
    <w:rsid w:val="00D4002D"/>
    <w:rsid w:val="00D4057D"/>
    <w:rsid w:val="00D42071"/>
    <w:rsid w:val="00D42AB4"/>
    <w:rsid w:val="00D4301D"/>
    <w:rsid w:val="00D432CD"/>
    <w:rsid w:val="00D43E4C"/>
    <w:rsid w:val="00D44193"/>
    <w:rsid w:val="00D44796"/>
    <w:rsid w:val="00D4498B"/>
    <w:rsid w:val="00D44B34"/>
    <w:rsid w:val="00D44D9C"/>
    <w:rsid w:val="00D457B5"/>
    <w:rsid w:val="00D45863"/>
    <w:rsid w:val="00D462BD"/>
    <w:rsid w:val="00D47056"/>
    <w:rsid w:val="00D471FC"/>
    <w:rsid w:val="00D4781E"/>
    <w:rsid w:val="00D503DD"/>
    <w:rsid w:val="00D50922"/>
    <w:rsid w:val="00D51449"/>
    <w:rsid w:val="00D51AD7"/>
    <w:rsid w:val="00D53035"/>
    <w:rsid w:val="00D533D7"/>
    <w:rsid w:val="00D540BC"/>
    <w:rsid w:val="00D54318"/>
    <w:rsid w:val="00D549A0"/>
    <w:rsid w:val="00D54D16"/>
    <w:rsid w:val="00D5557C"/>
    <w:rsid w:val="00D5568E"/>
    <w:rsid w:val="00D55E56"/>
    <w:rsid w:val="00D571CB"/>
    <w:rsid w:val="00D60A50"/>
    <w:rsid w:val="00D62003"/>
    <w:rsid w:val="00D624AD"/>
    <w:rsid w:val="00D6253D"/>
    <w:rsid w:val="00D641E8"/>
    <w:rsid w:val="00D6466A"/>
    <w:rsid w:val="00D646FE"/>
    <w:rsid w:val="00D648B6"/>
    <w:rsid w:val="00D65E60"/>
    <w:rsid w:val="00D66094"/>
    <w:rsid w:val="00D661BD"/>
    <w:rsid w:val="00D662EB"/>
    <w:rsid w:val="00D66581"/>
    <w:rsid w:val="00D66860"/>
    <w:rsid w:val="00D6703C"/>
    <w:rsid w:val="00D67C3C"/>
    <w:rsid w:val="00D71B24"/>
    <w:rsid w:val="00D72EC5"/>
    <w:rsid w:val="00D737A6"/>
    <w:rsid w:val="00D73959"/>
    <w:rsid w:val="00D74315"/>
    <w:rsid w:val="00D7514C"/>
    <w:rsid w:val="00D75319"/>
    <w:rsid w:val="00D757E7"/>
    <w:rsid w:val="00D769D1"/>
    <w:rsid w:val="00D771F9"/>
    <w:rsid w:val="00D77281"/>
    <w:rsid w:val="00D776F6"/>
    <w:rsid w:val="00D8270A"/>
    <w:rsid w:val="00D82D12"/>
    <w:rsid w:val="00D82EFE"/>
    <w:rsid w:val="00D830A2"/>
    <w:rsid w:val="00D83131"/>
    <w:rsid w:val="00D843D2"/>
    <w:rsid w:val="00D84A1B"/>
    <w:rsid w:val="00D85754"/>
    <w:rsid w:val="00D8607D"/>
    <w:rsid w:val="00D863EE"/>
    <w:rsid w:val="00D9095C"/>
    <w:rsid w:val="00D90F21"/>
    <w:rsid w:val="00D91876"/>
    <w:rsid w:val="00D91BBB"/>
    <w:rsid w:val="00D91EAC"/>
    <w:rsid w:val="00D92621"/>
    <w:rsid w:val="00D93A08"/>
    <w:rsid w:val="00D960D4"/>
    <w:rsid w:val="00D96618"/>
    <w:rsid w:val="00D97250"/>
    <w:rsid w:val="00D97E55"/>
    <w:rsid w:val="00DA0904"/>
    <w:rsid w:val="00DA182E"/>
    <w:rsid w:val="00DA2483"/>
    <w:rsid w:val="00DA3CC7"/>
    <w:rsid w:val="00DA4714"/>
    <w:rsid w:val="00DA5625"/>
    <w:rsid w:val="00DA58CC"/>
    <w:rsid w:val="00DA62D4"/>
    <w:rsid w:val="00DA67A3"/>
    <w:rsid w:val="00DA69DB"/>
    <w:rsid w:val="00DA70F4"/>
    <w:rsid w:val="00DB01E3"/>
    <w:rsid w:val="00DB04D6"/>
    <w:rsid w:val="00DB085A"/>
    <w:rsid w:val="00DB0B62"/>
    <w:rsid w:val="00DB11C7"/>
    <w:rsid w:val="00DB2128"/>
    <w:rsid w:val="00DB26AF"/>
    <w:rsid w:val="00DB3C5D"/>
    <w:rsid w:val="00DB47D7"/>
    <w:rsid w:val="00DB48B3"/>
    <w:rsid w:val="00DB5F59"/>
    <w:rsid w:val="00DB623B"/>
    <w:rsid w:val="00DB642C"/>
    <w:rsid w:val="00DB7149"/>
    <w:rsid w:val="00DB7244"/>
    <w:rsid w:val="00DB749E"/>
    <w:rsid w:val="00DC08BD"/>
    <w:rsid w:val="00DC0A49"/>
    <w:rsid w:val="00DC2269"/>
    <w:rsid w:val="00DC285C"/>
    <w:rsid w:val="00DC2C70"/>
    <w:rsid w:val="00DC38B6"/>
    <w:rsid w:val="00DC38F4"/>
    <w:rsid w:val="00DC3AA2"/>
    <w:rsid w:val="00DC4203"/>
    <w:rsid w:val="00DC4DB1"/>
    <w:rsid w:val="00DC4FB2"/>
    <w:rsid w:val="00DC5186"/>
    <w:rsid w:val="00DC65AC"/>
    <w:rsid w:val="00DC69E8"/>
    <w:rsid w:val="00DC6AF2"/>
    <w:rsid w:val="00DC7180"/>
    <w:rsid w:val="00DC7E4E"/>
    <w:rsid w:val="00DD0C31"/>
    <w:rsid w:val="00DD138C"/>
    <w:rsid w:val="00DD1560"/>
    <w:rsid w:val="00DD1BE1"/>
    <w:rsid w:val="00DD26A2"/>
    <w:rsid w:val="00DD2E6A"/>
    <w:rsid w:val="00DD33E4"/>
    <w:rsid w:val="00DD4419"/>
    <w:rsid w:val="00DD5BAB"/>
    <w:rsid w:val="00DD6C85"/>
    <w:rsid w:val="00DD79CE"/>
    <w:rsid w:val="00DD7D22"/>
    <w:rsid w:val="00DE0076"/>
    <w:rsid w:val="00DE01C5"/>
    <w:rsid w:val="00DE124C"/>
    <w:rsid w:val="00DE14A6"/>
    <w:rsid w:val="00DE1AD0"/>
    <w:rsid w:val="00DE1C1E"/>
    <w:rsid w:val="00DE2237"/>
    <w:rsid w:val="00DE35E8"/>
    <w:rsid w:val="00DE3E24"/>
    <w:rsid w:val="00DE3E2C"/>
    <w:rsid w:val="00DE40DD"/>
    <w:rsid w:val="00DE4242"/>
    <w:rsid w:val="00DE5B0E"/>
    <w:rsid w:val="00DE5DB3"/>
    <w:rsid w:val="00DE6761"/>
    <w:rsid w:val="00DE726D"/>
    <w:rsid w:val="00DF0205"/>
    <w:rsid w:val="00DF0544"/>
    <w:rsid w:val="00DF0E93"/>
    <w:rsid w:val="00DF27EE"/>
    <w:rsid w:val="00DF4555"/>
    <w:rsid w:val="00DF6662"/>
    <w:rsid w:val="00DF6E26"/>
    <w:rsid w:val="00DF7839"/>
    <w:rsid w:val="00DF7E7D"/>
    <w:rsid w:val="00E00581"/>
    <w:rsid w:val="00E00670"/>
    <w:rsid w:val="00E01397"/>
    <w:rsid w:val="00E01609"/>
    <w:rsid w:val="00E01E73"/>
    <w:rsid w:val="00E0256D"/>
    <w:rsid w:val="00E02915"/>
    <w:rsid w:val="00E030CE"/>
    <w:rsid w:val="00E03CB7"/>
    <w:rsid w:val="00E05BB6"/>
    <w:rsid w:val="00E063F3"/>
    <w:rsid w:val="00E067D5"/>
    <w:rsid w:val="00E068DD"/>
    <w:rsid w:val="00E07211"/>
    <w:rsid w:val="00E07F45"/>
    <w:rsid w:val="00E10246"/>
    <w:rsid w:val="00E1114E"/>
    <w:rsid w:val="00E11861"/>
    <w:rsid w:val="00E11D99"/>
    <w:rsid w:val="00E13199"/>
    <w:rsid w:val="00E139B8"/>
    <w:rsid w:val="00E14ECE"/>
    <w:rsid w:val="00E15536"/>
    <w:rsid w:val="00E158A8"/>
    <w:rsid w:val="00E163F2"/>
    <w:rsid w:val="00E2000B"/>
    <w:rsid w:val="00E20152"/>
    <w:rsid w:val="00E210FF"/>
    <w:rsid w:val="00E21257"/>
    <w:rsid w:val="00E23539"/>
    <w:rsid w:val="00E23CF4"/>
    <w:rsid w:val="00E24B92"/>
    <w:rsid w:val="00E254BA"/>
    <w:rsid w:val="00E2606F"/>
    <w:rsid w:val="00E26941"/>
    <w:rsid w:val="00E26B21"/>
    <w:rsid w:val="00E26EE5"/>
    <w:rsid w:val="00E276A2"/>
    <w:rsid w:val="00E30075"/>
    <w:rsid w:val="00E3074E"/>
    <w:rsid w:val="00E310BC"/>
    <w:rsid w:val="00E316B4"/>
    <w:rsid w:val="00E31BF5"/>
    <w:rsid w:val="00E32C2B"/>
    <w:rsid w:val="00E32DE6"/>
    <w:rsid w:val="00E33059"/>
    <w:rsid w:val="00E3340A"/>
    <w:rsid w:val="00E339B4"/>
    <w:rsid w:val="00E33C30"/>
    <w:rsid w:val="00E3449C"/>
    <w:rsid w:val="00E356D5"/>
    <w:rsid w:val="00E35950"/>
    <w:rsid w:val="00E35C35"/>
    <w:rsid w:val="00E36898"/>
    <w:rsid w:val="00E368D5"/>
    <w:rsid w:val="00E3739C"/>
    <w:rsid w:val="00E375D3"/>
    <w:rsid w:val="00E3762C"/>
    <w:rsid w:val="00E4101B"/>
    <w:rsid w:val="00E41BEE"/>
    <w:rsid w:val="00E41F03"/>
    <w:rsid w:val="00E41FF6"/>
    <w:rsid w:val="00E421FC"/>
    <w:rsid w:val="00E427B5"/>
    <w:rsid w:val="00E43429"/>
    <w:rsid w:val="00E434AD"/>
    <w:rsid w:val="00E43F35"/>
    <w:rsid w:val="00E44AA9"/>
    <w:rsid w:val="00E45267"/>
    <w:rsid w:val="00E45A90"/>
    <w:rsid w:val="00E46677"/>
    <w:rsid w:val="00E46FD9"/>
    <w:rsid w:val="00E4701C"/>
    <w:rsid w:val="00E476BD"/>
    <w:rsid w:val="00E4773B"/>
    <w:rsid w:val="00E4797E"/>
    <w:rsid w:val="00E479EC"/>
    <w:rsid w:val="00E500E4"/>
    <w:rsid w:val="00E50B2B"/>
    <w:rsid w:val="00E517F9"/>
    <w:rsid w:val="00E5183B"/>
    <w:rsid w:val="00E51ED1"/>
    <w:rsid w:val="00E52131"/>
    <w:rsid w:val="00E5259E"/>
    <w:rsid w:val="00E52E1E"/>
    <w:rsid w:val="00E532F6"/>
    <w:rsid w:val="00E53FB9"/>
    <w:rsid w:val="00E54171"/>
    <w:rsid w:val="00E54CDE"/>
    <w:rsid w:val="00E5614E"/>
    <w:rsid w:val="00E56CAF"/>
    <w:rsid w:val="00E56E37"/>
    <w:rsid w:val="00E57875"/>
    <w:rsid w:val="00E601CD"/>
    <w:rsid w:val="00E60714"/>
    <w:rsid w:val="00E60926"/>
    <w:rsid w:val="00E6160E"/>
    <w:rsid w:val="00E61D73"/>
    <w:rsid w:val="00E621BB"/>
    <w:rsid w:val="00E62BF5"/>
    <w:rsid w:val="00E64A70"/>
    <w:rsid w:val="00E65467"/>
    <w:rsid w:val="00E65AB6"/>
    <w:rsid w:val="00E679EC"/>
    <w:rsid w:val="00E70453"/>
    <w:rsid w:val="00E70C17"/>
    <w:rsid w:val="00E70C3A"/>
    <w:rsid w:val="00E71C4E"/>
    <w:rsid w:val="00E72232"/>
    <w:rsid w:val="00E72B7C"/>
    <w:rsid w:val="00E72D8D"/>
    <w:rsid w:val="00E74A03"/>
    <w:rsid w:val="00E74A39"/>
    <w:rsid w:val="00E74BDC"/>
    <w:rsid w:val="00E74F4E"/>
    <w:rsid w:val="00E75E4E"/>
    <w:rsid w:val="00E75EB3"/>
    <w:rsid w:val="00E76CFA"/>
    <w:rsid w:val="00E779F9"/>
    <w:rsid w:val="00E805AF"/>
    <w:rsid w:val="00E80F88"/>
    <w:rsid w:val="00E8129E"/>
    <w:rsid w:val="00E818F6"/>
    <w:rsid w:val="00E81D0A"/>
    <w:rsid w:val="00E82A36"/>
    <w:rsid w:val="00E835C7"/>
    <w:rsid w:val="00E83986"/>
    <w:rsid w:val="00E84E3A"/>
    <w:rsid w:val="00E8574E"/>
    <w:rsid w:val="00E85BDC"/>
    <w:rsid w:val="00E86078"/>
    <w:rsid w:val="00E86BDF"/>
    <w:rsid w:val="00E87D2F"/>
    <w:rsid w:val="00E92637"/>
    <w:rsid w:val="00E92BD1"/>
    <w:rsid w:val="00E93555"/>
    <w:rsid w:val="00E94BC1"/>
    <w:rsid w:val="00E94C0A"/>
    <w:rsid w:val="00E958E8"/>
    <w:rsid w:val="00E960EB"/>
    <w:rsid w:val="00E96280"/>
    <w:rsid w:val="00E962B0"/>
    <w:rsid w:val="00E9695C"/>
    <w:rsid w:val="00E96E91"/>
    <w:rsid w:val="00E97474"/>
    <w:rsid w:val="00E97941"/>
    <w:rsid w:val="00E97EDE"/>
    <w:rsid w:val="00EA0846"/>
    <w:rsid w:val="00EA1390"/>
    <w:rsid w:val="00EA321A"/>
    <w:rsid w:val="00EA32E3"/>
    <w:rsid w:val="00EA37AD"/>
    <w:rsid w:val="00EA508B"/>
    <w:rsid w:val="00EA5259"/>
    <w:rsid w:val="00EA5CE1"/>
    <w:rsid w:val="00EA5EAE"/>
    <w:rsid w:val="00EA61AE"/>
    <w:rsid w:val="00EA71CE"/>
    <w:rsid w:val="00EB0A00"/>
    <w:rsid w:val="00EB0A8B"/>
    <w:rsid w:val="00EB0E72"/>
    <w:rsid w:val="00EB0E86"/>
    <w:rsid w:val="00EB11FD"/>
    <w:rsid w:val="00EB142A"/>
    <w:rsid w:val="00EB1BE5"/>
    <w:rsid w:val="00EB1CE1"/>
    <w:rsid w:val="00EB2A57"/>
    <w:rsid w:val="00EB31A1"/>
    <w:rsid w:val="00EB389D"/>
    <w:rsid w:val="00EB448F"/>
    <w:rsid w:val="00EB5F0C"/>
    <w:rsid w:val="00EB70C8"/>
    <w:rsid w:val="00EB7BDD"/>
    <w:rsid w:val="00EC1710"/>
    <w:rsid w:val="00EC2E37"/>
    <w:rsid w:val="00EC31E4"/>
    <w:rsid w:val="00EC33BB"/>
    <w:rsid w:val="00EC342C"/>
    <w:rsid w:val="00EC435B"/>
    <w:rsid w:val="00EC4929"/>
    <w:rsid w:val="00EC4947"/>
    <w:rsid w:val="00EC6A09"/>
    <w:rsid w:val="00EC742E"/>
    <w:rsid w:val="00EC7A15"/>
    <w:rsid w:val="00ED0429"/>
    <w:rsid w:val="00ED0C0E"/>
    <w:rsid w:val="00ED0EB0"/>
    <w:rsid w:val="00ED2CC7"/>
    <w:rsid w:val="00ED349F"/>
    <w:rsid w:val="00ED45F2"/>
    <w:rsid w:val="00ED51EE"/>
    <w:rsid w:val="00ED6CFC"/>
    <w:rsid w:val="00ED6D03"/>
    <w:rsid w:val="00ED7B50"/>
    <w:rsid w:val="00ED7CBE"/>
    <w:rsid w:val="00EE000F"/>
    <w:rsid w:val="00EE05C7"/>
    <w:rsid w:val="00EE1173"/>
    <w:rsid w:val="00EE1575"/>
    <w:rsid w:val="00EE29AB"/>
    <w:rsid w:val="00EE2C60"/>
    <w:rsid w:val="00EE4B86"/>
    <w:rsid w:val="00EE5C62"/>
    <w:rsid w:val="00EE5FF6"/>
    <w:rsid w:val="00EE61FC"/>
    <w:rsid w:val="00EE6D16"/>
    <w:rsid w:val="00EE75E5"/>
    <w:rsid w:val="00EF03E3"/>
    <w:rsid w:val="00EF04DE"/>
    <w:rsid w:val="00EF117A"/>
    <w:rsid w:val="00EF123C"/>
    <w:rsid w:val="00EF1344"/>
    <w:rsid w:val="00EF2134"/>
    <w:rsid w:val="00EF2D8A"/>
    <w:rsid w:val="00EF370D"/>
    <w:rsid w:val="00EF4183"/>
    <w:rsid w:val="00EF4265"/>
    <w:rsid w:val="00EF51B8"/>
    <w:rsid w:val="00EF5255"/>
    <w:rsid w:val="00EF55BF"/>
    <w:rsid w:val="00EF7C5B"/>
    <w:rsid w:val="00F0038B"/>
    <w:rsid w:val="00F035EF"/>
    <w:rsid w:val="00F06321"/>
    <w:rsid w:val="00F07709"/>
    <w:rsid w:val="00F07954"/>
    <w:rsid w:val="00F07BA4"/>
    <w:rsid w:val="00F100C4"/>
    <w:rsid w:val="00F106DE"/>
    <w:rsid w:val="00F10C7D"/>
    <w:rsid w:val="00F113B5"/>
    <w:rsid w:val="00F128DC"/>
    <w:rsid w:val="00F12C89"/>
    <w:rsid w:val="00F12F9E"/>
    <w:rsid w:val="00F13554"/>
    <w:rsid w:val="00F13611"/>
    <w:rsid w:val="00F13E0C"/>
    <w:rsid w:val="00F14618"/>
    <w:rsid w:val="00F16305"/>
    <w:rsid w:val="00F16F74"/>
    <w:rsid w:val="00F17011"/>
    <w:rsid w:val="00F1736D"/>
    <w:rsid w:val="00F179BA"/>
    <w:rsid w:val="00F20498"/>
    <w:rsid w:val="00F20742"/>
    <w:rsid w:val="00F21848"/>
    <w:rsid w:val="00F2237F"/>
    <w:rsid w:val="00F22B4B"/>
    <w:rsid w:val="00F22DDC"/>
    <w:rsid w:val="00F22FBA"/>
    <w:rsid w:val="00F23512"/>
    <w:rsid w:val="00F23BB8"/>
    <w:rsid w:val="00F23E14"/>
    <w:rsid w:val="00F24AAF"/>
    <w:rsid w:val="00F25C39"/>
    <w:rsid w:val="00F26512"/>
    <w:rsid w:val="00F276F0"/>
    <w:rsid w:val="00F27C8F"/>
    <w:rsid w:val="00F30AAF"/>
    <w:rsid w:val="00F31666"/>
    <w:rsid w:val="00F32DCE"/>
    <w:rsid w:val="00F33068"/>
    <w:rsid w:val="00F330CF"/>
    <w:rsid w:val="00F332D7"/>
    <w:rsid w:val="00F336D7"/>
    <w:rsid w:val="00F33DB9"/>
    <w:rsid w:val="00F34FE3"/>
    <w:rsid w:val="00F3566A"/>
    <w:rsid w:val="00F35911"/>
    <w:rsid w:val="00F359FF"/>
    <w:rsid w:val="00F363AA"/>
    <w:rsid w:val="00F36AA4"/>
    <w:rsid w:val="00F3746C"/>
    <w:rsid w:val="00F3767A"/>
    <w:rsid w:val="00F37E02"/>
    <w:rsid w:val="00F4347D"/>
    <w:rsid w:val="00F44073"/>
    <w:rsid w:val="00F44236"/>
    <w:rsid w:val="00F44268"/>
    <w:rsid w:val="00F44DE9"/>
    <w:rsid w:val="00F462AB"/>
    <w:rsid w:val="00F46970"/>
    <w:rsid w:val="00F46ACB"/>
    <w:rsid w:val="00F46BEE"/>
    <w:rsid w:val="00F46E02"/>
    <w:rsid w:val="00F47A2C"/>
    <w:rsid w:val="00F47C0F"/>
    <w:rsid w:val="00F51449"/>
    <w:rsid w:val="00F525B5"/>
    <w:rsid w:val="00F527AC"/>
    <w:rsid w:val="00F52DBB"/>
    <w:rsid w:val="00F53496"/>
    <w:rsid w:val="00F53D86"/>
    <w:rsid w:val="00F53E31"/>
    <w:rsid w:val="00F5467E"/>
    <w:rsid w:val="00F54853"/>
    <w:rsid w:val="00F54D51"/>
    <w:rsid w:val="00F55146"/>
    <w:rsid w:val="00F556C5"/>
    <w:rsid w:val="00F55874"/>
    <w:rsid w:val="00F55FD8"/>
    <w:rsid w:val="00F5659E"/>
    <w:rsid w:val="00F567CC"/>
    <w:rsid w:val="00F56FE0"/>
    <w:rsid w:val="00F6045B"/>
    <w:rsid w:val="00F6099A"/>
    <w:rsid w:val="00F60D2F"/>
    <w:rsid w:val="00F63676"/>
    <w:rsid w:val="00F64104"/>
    <w:rsid w:val="00F6638C"/>
    <w:rsid w:val="00F66511"/>
    <w:rsid w:val="00F705C5"/>
    <w:rsid w:val="00F7081A"/>
    <w:rsid w:val="00F7118D"/>
    <w:rsid w:val="00F71254"/>
    <w:rsid w:val="00F71876"/>
    <w:rsid w:val="00F72175"/>
    <w:rsid w:val="00F73601"/>
    <w:rsid w:val="00F74CF7"/>
    <w:rsid w:val="00F75F44"/>
    <w:rsid w:val="00F77DEB"/>
    <w:rsid w:val="00F77E3F"/>
    <w:rsid w:val="00F80116"/>
    <w:rsid w:val="00F80E55"/>
    <w:rsid w:val="00F811C2"/>
    <w:rsid w:val="00F815C9"/>
    <w:rsid w:val="00F8392B"/>
    <w:rsid w:val="00F83F5B"/>
    <w:rsid w:val="00F8439C"/>
    <w:rsid w:val="00F84C27"/>
    <w:rsid w:val="00F84F42"/>
    <w:rsid w:val="00F852A8"/>
    <w:rsid w:val="00F85693"/>
    <w:rsid w:val="00F863AF"/>
    <w:rsid w:val="00F8782D"/>
    <w:rsid w:val="00F8789D"/>
    <w:rsid w:val="00F9064A"/>
    <w:rsid w:val="00F90AF4"/>
    <w:rsid w:val="00F90FFD"/>
    <w:rsid w:val="00F915D4"/>
    <w:rsid w:val="00F91D9E"/>
    <w:rsid w:val="00F928CB"/>
    <w:rsid w:val="00F92971"/>
    <w:rsid w:val="00F94D6B"/>
    <w:rsid w:val="00F95483"/>
    <w:rsid w:val="00F97C28"/>
    <w:rsid w:val="00FA03D7"/>
    <w:rsid w:val="00FA03E9"/>
    <w:rsid w:val="00FA071B"/>
    <w:rsid w:val="00FA0981"/>
    <w:rsid w:val="00FA0A51"/>
    <w:rsid w:val="00FA0FA6"/>
    <w:rsid w:val="00FA2618"/>
    <w:rsid w:val="00FA2F6A"/>
    <w:rsid w:val="00FA4202"/>
    <w:rsid w:val="00FA4C27"/>
    <w:rsid w:val="00FA575A"/>
    <w:rsid w:val="00FA5B84"/>
    <w:rsid w:val="00FA5F0C"/>
    <w:rsid w:val="00FA6405"/>
    <w:rsid w:val="00FA676C"/>
    <w:rsid w:val="00FA6770"/>
    <w:rsid w:val="00FA6D39"/>
    <w:rsid w:val="00FA6FD9"/>
    <w:rsid w:val="00FA7143"/>
    <w:rsid w:val="00FA736A"/>
    <w:rsid w:val="00FA7465"/>
    <w:rsid w:val="00FA7A80"/>
    <w:rsid w:val="00FA7A84"/>
    <w:rsid w:val="00FB016A"/>
    <w:rsid w:val="00FB2532"/>
    <w:rsid w:val="00FB2BD1"/>
    <w:rsid w:val="00FB3BFB"/>
    <w:rsid w:val="00FB4480"/>
    <w:rsid w:val="00FB4AD8"/>
    <w:rsid w:val="00FB5F4B"/>
    <w:rsid w:val="00FB66DC"/>
    <w:rsid w:val="00FB78A0"/>
    <w:rsid w:val="00FC1A5E"/>
    <w:rsid w:val="00FC1C3B"/>
    <w:rsid w:val="00FC2615"/>
    <w:rsid w:val="00FC3828"/>
    <w:rsid w:val="00FC4D0F"/>
    <w:rsid w:val="00FC6181"/>
    <w:rsid w:val="00FC720C"/>
    <w:rsid w:val="00FC7609"/>
    <w:rsid w:val="00FD05F1"/>
    <w:rsid w:val="00FD0F88"/>
    <w:rsid w:val="00FD12A2"/>
    <w:rsid w:val="00FD1E37"/>
    <w:rsid w:val="00FD2B3D"/>
    <w:rsid w:val="00FD3F7A"/>
    <w:rsid w:val="00FD486B"/>
    <w:rsid w:val="00FD543B"/>
    <w:rsid w:val="00FD60F5"/>
    <w:rsid w:val="00FE0632"/>
    <w:rsid w:val="00FE0B52"/>
    <w:rsid w:val="00FE0F22"/>
    <w:rsid w:val="00FE1039"/>
    <w:rsid w:val="00FE19A0"/>
    <w:rsid w:val="00FE27D3"/>
    <w:rsid w:val="00FE294F"/>
    <w:rsid w:val="00FE2A18"/>
    <w:rsid w:val="00FE37BA"/>
    <w:rsid w:val="00FE46E1"/>
    <w:rsid w:val="00FE5078"/>
    <w:rsid w:val="00FE555A"/>
    <w:rsid w:val="00FE5E1F"/>
    <w:rsid w:val="00FE658A"/>
    <w:rsid w:val="00FE688B"/>
    <w:rsid w:val="00FE7090"/>
    <w:rsid w:val="00FE7EB4"/>
    <w:rsid w:val="00FE7F74"/>
    <w:rsid w:val="00FF15D5"/>
    <w:rsid w:val="00FF1873"/>
    <w:rsid w:val="00FF23F4"/>
    <w:rsid w:val="00FF3892"/>
    <w:rsid w:val="00FF3E50"/>
    <w:rsid w:val="00FF4AEF"/>
    <w:rsid w:val="00FF5FB9"/>
    <w:rsid w:val="00FF65D1"/>
    <w:rsid w:val="00FF73CC"/>
    <w:rsid w:val="00FF7936"/>
    <w:rsid w:val="010E33B2"/>
    <w:rsid w:val="01D39762"/>
    <w:rsid w:val="03E5807C"/>
    <w:rsid w:val="04CF5DAB"/>
    <w:rsid w:val="0541B6C3"/>
    <w:rsid w:val="058FC527"/>
    <w:rsid w:val="05FDAD4F"/>
    <w:rsid w:val="065D18B8"/>
    <w:rsid w:val="06B71567"/>
    <w:rsid w:val="073289FA"/>
    <w:rsid w:val="0757FF98"/>
    <w:rsid w:val="08CE5A5B"/>
    <w:rsid w:val="093DBF16"/>
    <w:rsid w:val="097E554F"/>
    <w:rsid w:val="0BD66DE5"/>
    <w:rsid w:val="0C1607FF"/>
    <w:rsid w:val="0C775816"/>
    <w:rsid w:val="0D8C62C2"/>
    <w:rsid w:val="0E9DADCD"/>
    <w:rsid w:val="0ECF70AC"/>
    <w:rsid w:val="0F0E0EA7"/>
    <w:rsid w:val="15294974"/>
    <w:rsid w:val="17AF8ED1"/>
    <w:rsid w:val="17C0FC24"/>
    <w:rsid w:val="1901D467"/>
    <w:rsid w:val="19C41DD3"/>
    <w:rsid w:val="19E3923A"/>
    <w:rsid w:val="1C5EEAC7"/>
    <w:rsid w:val="1CE3B47F"/>
    <w:rsid w:val="1DCD262E"/>
    <w:rsid w:val="1E9091A0"/>
    <w:rsid w:val="1FCD0A28"/>
    <w:rsid w:val="20DC5CF5"/>
    <w:rsid w:val="21284450"/>
    <w:rsid w:val="22710A19"/>
    <w:rsid w:val="2365FB01"/>
    <w:rsid w:val="2375384D"/>
    <w:rsid w:val="25274100"/>
    <w:rsid w:val="256A0CE0"/>
    <w:rsid w:val="266E0E8B"/>
    <w:rsid w:val="269069A3"/>
    <w:rsid w:val="26C31161"/>
    <w:rsid w:val="27153E9E"/>
    <w:rsid w:val="2769F0DA"/>
    <w:rsid w:val="28405D8B"/>
    <w:rsid w:val="28956061"/>
    <w:rsid w:val="28E04B9D"/>
    <w:rsid w:val="2AA1919C"/>
    <w:rsid w:val="2AED78F7"/>
    <w:rsid w:val="2B728327"/>
    <w:rsid w:val="2CC7E753"/>
    <w:rsid w:val="2D2CA22D"/>
    <w:rsid w:val="2D5FB609"/>
    <w:rsid w:val="2D8E4722"/>
    <w:rsid w:val="2DB2C0A1"/>
    <w:rsid w:val="2DB4B8DF"/>
    <w:rsid w:val="2EC40BAC"/>
    <w:rsid w:val="302B1E6D"/>
    <w:rsid w:val="30F36EB1"/>
    <w:rsid w:val="31D732EF"/>
    <w:rsid w:val="326D0967"/>
    <w:rsid w:val="342F4B85"/>
    <w:rsid w:val="34497001"/>
    <w:rsid w:val="3505B836"/>
    <w:rsid w:val="354E1E54"/>
    <w:rsid w:val="36569D5B"/>
    <w:rsid w:val="367B16DA"/>
    <w:rsid w:val="36A18897"/>
    <w:rsid w:val="36A284B6"/>
    <w:rsid w:val="36F68B6D"/>
    <w:rsid w:val="372C0DED"/>
    <w:rsid w:val="38432C1D"/>
    <w:rsid w:val="38D527AE"/>
    <w:rsid w:val="3C70DC09"/>
    <w:rsid w:val="3D08AABF"/>
    <w:rsid w:val="3D9C4B90"/>
    <w:rsid w:val="3D9DD9DF"/>
    <w:rsid w:val="3EE21CFC"/>
    <w:rsid w:val="3EF785B8"/>
    <w:rsid w:val="3EF97DF6"/>
    <w:rsid w:val="3F5D918F"/>
    <w:rsid w:val="40D3EC52"/>
    <w:rsid w:val="40DF3D74"/>
    <w:rsid w:val="412B24CF"/>
    <w:rsid w:val="4228033D"/>
    <w:rsid w:val="42311EB8"/>
    <w:rsid w:val="42842FBA"/>
    <w:rsid w:val="42A08373"/>
    <w:rsid w:val="42C6F530"/>
    <w:rsid w:val="436B9F02"/>
    <w:rsid w:val="463E300C"/>
    <w:rsid w:val="46BF99E7"/>
    <w:rsid w:val="48E66E6E"/>
    <w:rsid w:val="48F338FE"/>
    <w:rsid w:val="496CB553"/>
    <w:rsid w:val="49C1B829"/>
    <w:rsid w:val="4A9824DA"/>
    <w:rsid w:val="4B5D888A"/>
    <w:rsid w:val="4C19D0BF"/>
    <w:rsid w:val="4C7FDC96"/>
    <w:rsid w:val="4CF03D70"/>
    <w:rsid w:val="4D545109"/>
    <w:rsid w:val="4E5A4AF2"/>
    <w:rsid w:val="4E8C0DD1"/>
    <w:rsid w:val="504D53D0"/>
    <w:rsid w:val="520348AD"/>
    <w:rsid w:val="53D0DBED"/>
    <w:rsid w:val="57087CAF"/>
    <w:rsid w:val="592ED266"/>
    <w:rsid w:val="5B56243C"/>
    <w:rsid w:val="5D87CB15"/>
    <w:rsid w:val="5E4F2703"/>
    <w:rsid w:val="5EE4FD7B"/>
    <w:rsid w:val="5FD0D2E8"/>
    <w:rsid w:val="600E74C4"/>
    <w:rsid w:val="605B583E"/>
    <w:rsid w:val="60D5D0B2"/>
    <w:rsid w:val="61605608"/>
    <w:rsid w:val="617EA869"/>
    <w:rsid w:val="62FC2669"/>
    <w:rsid w:val="632DE948"/>
    <w:rsid w:val="63D2931A"/>
    <w:rsid w:val="64A4440B"/>
    <w:rsid w:val="65654800"/>
    <w:rsid w:val="65E46E60"/>
    <w:rsid w:val="66F10B7F"/>
    <w:rsid w:val="6825D3EA"/>
    <w:rsid w:val="685B2E13"/>
    <w:rsid w:val="6880B3E2"/>
    <w:rsid w:val="688CDBE0"/>
    <w:rsid w:val="68FD3CBA"/>
    <w:rsid w:val="69176136"/>
    <w:rsid w:val="6A001373"/>
    <w:rsid w:val="6AF30E3F"/>
    <w:rsid w:val="6B6F79CC"/>
    <w:rsid w:val="6BC47CA2"/>
    <w:rsid w:val="6D47132B"/>
    <w:rsid w:val="6E072C7C"/>
    <w:rsid w:val="6EE6B4A8"/>
    <w:rsid w:val="6F4804BF"/>
    <w:rsid w:val="6FF7FFB3"/>
    <w:rsid w:val="7193D014"/>
    <w:rsid w:val="72A51B1F"/>
    <w:rsid w:val="73616354"/>
    <w:rsid w:val="75B4BFA0"/>
    <w:rsid w:val="765E25BC"/>
    <w:rsid w:val="77F9F61D"/>
    <w:rsid w:val="790321CC"/>
    <w:rsid w:val="7C5ACBEE"/>
    <w:rsid w:val="7CD44954"/>
    <w:rsid w:val="7D93C70F"/>
    <w:rsid w:val="7E500F44"/>
    <w:rsid w:val="7E8FA95E"/>
    <w:rsid w:val="7EDB90B9"/>
    <w:rsid w:val="7F1A2E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47FC3E6"/>
  <w14:defaultImageDpi w14:val="96"/>
  <w15:docId w15:val="{9F2503EB-3100-46BB-8E07-689C381C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2D8"/>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iretail List Paragraph"/>
    <w:basedOn w:val="Normal"/>
    <w:link w:val="ListParagraphChar"/>
    <w:uiPriority w:val="34"/>
    <w:qFormat/>
    <w:rsid w:val="004F65AE"/>
    <w:pPr>
      <w:ind w:left="720"/>
      <w:contextualSpacing/>
    </w:pPr>
  </w:style>
  <w:style w:type="paragraph" w:styleId="Header">
    <w:name w:val="header"/>
    <w:basedOn w:val="Normal"/>
    <w:link w:val="HeaderChar"/>
    <w:uiPriority w:val="99"/>
    <w:unhideWhenUsed/>
    <w:rsid w:val="00D84A1B"/>
    <w:pPr>
      <w:tabs>
        <w:tab w:val="center" w:pos="4513"/>
        <w:tab w:val="right" w:pos="9026"/>
      </w:tabs>
    </w:pPr>
  </w:style>
  <w:style w:type="character" w:customStyle="1" w:styleId="HeaderChar">
    <w:name w:val="Header Char"/>
    <w:basedOn w:val="DefaultParagraphFont"/>
    <w:link w:val="Header"/>
    <w:uiPriority w:val="99"/>
    <w:locked/>
    <w:rsid w:val="00D84A1B"/>
    <w:rPr>
      <w:rFonts w:cs="Times New Roman"/>
    </w:rPr>
  </w:style>
  <w:style w:type="paragraph" w:styleId="Footer">
    <w:name w:val="footer"/>
    <w:basedOn w:val="Normal"/>
    <w:link w:val="FooterChar"/>
    <w:uiPriority w:val="99"/>
    <w:unhideWhenUsed/>
    <w:rsid w:val="00D84A1B"/>
    <w:pPr>
      <w:tabs>
        <w:tab w:val="center" w:pos="4513"/>
        <w:tab w:val="right" w:pos="9026"/>
      </w:tabs>
    </w:pPr>
  </w:style>
  <w:style w:type="character" w:customStyle="1" w:styleId="FooterChar">
    <w:name w:val="Footer Char"/>
    <w:basedOn w:val="DefaultParagraphFont"/>
    <w:link w:val="Footer"/>
    <w:uiPriority w:val="99"/>
    <w:locked/>
    <w:rsid w:val="00D84A1B"/>
    <w:rPr>
      <w:rFonts w:cs="Times New Roman"/>
    </w:rPr>
  </w:style>
  <w:style w:type="paragraph" w:customStyle="1" w:styleId="Body1">
    <w:name w:val="Body 1"/>
    <w:rsid w:val="00950650"/>
    <w:pPr>
      <w:outlineLvl w:val="0"/>
    </w:pPr>
    <w:rPr>
      <w:rFonts w:ascii="Arial" w:eastAsia="Arial Unicode MS" w:hAnsi="Arial" w:cs="Times New Roman"/>
      <w:color w:val="000000"/>
      <w:szCs w:val="20"/>
      <w:u w:color="000000"/>
      <w:lang w:eastAsia="en-GB"/>
    </w:rPr>
  </w:style>
  <w:style w:type="character" w:styleId="CommentReference">
    <w:name w:val="annotation reference"/>
    <w:basedOn w:val="DefaultParagraphFont"/>
    <w:uiPriority w:val="99"/>
    <w:semiHidden/>
    <w:unhideWhenUsed/>
    <w:rsid w:val="005A77C2"/>
    <w:rPr>
      <w:rFonts w:cs="Times New Roman"/>
      <w:sz w:val="16"/>
      <w:szCs w:val="16"/>
    </w:rPr>
  </w:style>
  <w:style w:type="paragraph" w:styleId="CommentText">
    <w:name w:val="annotation text"/>
    <w:basedOn w:val="Normal"/>
    <w:link w:val="CommentTextChar"/>
    <w:uiPriority w:val="99"/>
    <w:unhideWhenUsed/>
    <w:rsid w:val="005A77C2"/>
    <w:rPr>
      <w:sz w:val="20"/>
      <w:szCs w:val="20"/>
    </w:rPr>
  </w:style>
  <w:style w:type="character" w:customStyle="1" w:styleId="CommentTextChar">
    <w:name w:val="Comment Text Char"/>
    <w:basedOn w:val="DefaultParagraphFont"/>
    <w:link w:val="CommentText"/>
    <w:uiPriority w:val="99"/>
    <w:locked/>
    <w:rsid w:val="005A77C2"/>
    <w:rPr>
      <w:rFonts w:cs="Times New Roman"/>
      <w:sz w:val="20"/>
      <w:szCs w:val="20"/>
    </w:rPr>
  </w:style>
  <w:style w:type="paragraph" w:styleId="BalloonText">
    <w:name w:val="Balloon Text"/>
    <w:basedOn w:val="Normal"/>
    <w:link w:val="BalloonTextChar"/>
    <w:uiPriority w:val="99"/>
    <w:semiHidden/>
    <w:unhideWhenUsed/>
    <w:rsid w:val="005A77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A77C2"/>
    <w:rPr>
      <w:rFonts w:ascii="Tahoma" w:hAnsi="Tahoma" w:cs="Tahoma"/>
      <w:sz w:val="16"/>
      <w:szCs w:val="16"/>
    </w:rPr>
  </w:style>
  <w:style w:type="paragraph" w:customStyle="1" w:styleId="Body">
    <w:name w:val="Body"/>
    <w:rsid w:val="00F179BA"/>
    <w:pPr>
      <w:pBdr>
        <w:top w:val="none" w:sz="96" w:space="31" w:color="FFFFFF" w:frame="1"/>
        <w:left w:val="none" w:sz="96" w:space="31" w:color="FFFFFF" w:frame="1"/>
        <w:bottom w:val="none" w:sz="96" w:space="31" w:color="FFFFFF" w:frame="1"/>
        <w:right w:val="none" w:sz="96" w:space="31" w:color="FFFFFF" w:frame="1"/>
      </w:pBdr>
    </w:pPr>
    <w:rPr>
      <w:rFonts w:ascii="Times New Roman" w:eastAsia="Arial Unicode MS" w:hAnsi="Arial Unicode MS" w:cs="Arial Unicode MS"/>
      <w:color w:val="000000"/>
      <w:sz w:val="20"/>
      <w:szCs w:val="20"/>
      <w:u w:color="000000"/>
      <w:lang w:eastAsia="en-GB"/>
    </w:rPr>
  </w:style>
  <w:style w:type="character" w:styleId="Hyperlink">
    <w:name w:val="Hyperlink"/>
    <w:basedOn w:val="DefaultParagraphFont"/>
    <w:uiPriority w:val="99"/>
    <w:rsid w:val="00211BC7"/>
    <w:rPr>
      <w:rFonts w:cs="Times New Roman"/>
      <w:u w:val="single"/>
    </w:rPr>
  </w:style>
  <w:style w:type="paragraph" w:styleId="CommentSubject">
    <w:name w:val="annotation subject"/>
    <w:basedOn w:val="CommentText"/>
    <w:next w:val="CommentText"/>
    <w:link w:val="CommentSubjectChar"/>
    <w:uiPriority w:val="99"/>
    <w:semiHidden/>
    <w:unhideWhenUsed/>
    <w:rsid w:val="004F7BB9"/>
    <w:rPr>
      <w:b/>
      <w:bCs/>
    </w:rPr>
  </w:style>
  <w:style w:type="character" w:customStyle="1" w:styleId="CommentSubjectChar">
    <w:name w:val="Comment Subject Char"/>
    <w:basedOn w:val="CommentTextChar"/>
    <w:link w:val="CommentSubject"/>
    <w:uiPriority w:val="99"/>
    <w:semiHidden/>
    <w:locked/>
    <w:rsid w:val="004F7BB9"/>
    <w:rPr>
      <w:rFonts w:cs="Times New Roman"/>
      <w:b/>
      <w:bCs/>
      <w:sz w:val="20"/>
      <w:szCs w:val="20"/>
    </w:rPr>
  </w:style>
  <w:style w:type="paragraph" w:styleId="Revision">
    <w:name w:val="Revision"/>
    <w:hidden/>
    <w:uiPriority w:val="99"/>
    <w:semiHidden/>
    <w:rsid w:val="00A958F2"/>
    <w:rPr>
      <w:rFonts w:cs="Times New Roman"/>
    </w:rPr>
  </w:style>
  <w:style w:type="character" w:customStyle="1" w:styleId="ListParagraphChar">
    <w:name w:val="List Paragraph Char"/>
    <w:aliases w:val="Firetail List Paragraph Char"/>
    <w:basedOn w:val="DefaultParagraphFont"/>
    <w:link w:val="ListParagraph"/>
    <w:uiPriority w:val="34"/>
    <w:locked/>
    <w:rsid w:val="00926157"/>
    <w:rPr>
      <w:rFonts w:cs="Times New Roman"/>
    </w:rPr>
  </w:style>
  <w:style w:type="paragraph" w:customStyle="1" w:styleId="p2">
    <w:name w:val="p2"/>
    <w:basedOn w:val="Normal"/>
    <w:rsid w:val="00926157"/>
    <w:rPr>
      <w:rFonts w:ascii=".SF UI Text" w:hAnsi=".SF UI Text"/>
      <w:color w:val="454545"/>
      <w:sz w:val="26"/>
      <w:szCs w:val="26"/>
      <w:lang w:eastAsia="en-GB"/>
    </w:rPr>
  </w:style>
  <w:style w:type="character" w:customStyle="1" w:styleId="s1">
    <w:name w:val="s1"/>
    <w:basedOn w:val="DefaultParagraphFont"/>
    <w:rsid w:val="00926157"/>
    <w:rPr>
      <w:rFonts w:ascii=".SFUIText-Regular" w:hAnsi=".SFUIText-Regular" w:cs="Times New Roman"/>
      <w:sz w:val="34"/>
      <w:szCs w:val="34"/>
    </w:rPr>
  </w:style>
  <w:style w:type="table" w:styleId="TableGrid">
    <w:name w:val="Table Grid"/>
    <w:basedOn w:val="TableNormal"/>
    <w:uiPriority w:val="39"/>
    <w:rsid w:val="0003110E"/>
    <w:rPr>
      <w:rFonts w:ascii="Times New Roman" w:eastAsia="PMingLiU" w:hAnsi="Times New Roman" w:cs="Times New Roman"/>
      <w:sz w:val="20"/>
      <w:szCs w:val="20"/>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43269"/>
  </w:style>
  <w:style w:type="character" w:customStyle="1" w:styleId="apple-tab-span">
    <w:name w:val="apple-tab-span"/>
    <w:basedOn w:val="DefaultParagraphFont"/>
    <w:rsid w:val="001845E9"/>
  </w:style>
  <w:style w:type="character" w:customStyle="1" w:styleId="s8">
    <w:name w:val="s8"/>
    <w:basedOn w:val="DefaultParagraphFont"/>
    <w:rsid w:val="00C24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5679">
      <w:bodyDiv w:val="1"/>
      <w:marLeft w:val="0"/>
      <w:marRight w:val="0"/>
      <w:marTop w:val="0"/>
      <w:marBottom w:val="0"/>
      <w:divBdr>
        <w:top w:val="none" w:sz="0" w:space="0" w:color="auto"/>
        <w:left w:val="none" w:sz="0" w:space="0" w:color="auto"/>
        <w:bottom w:val="none" w:sz="0" w:space="0" w:color="auto"/>
        <w:right w:val="none" w:sz="0" w:space="0" w:color="auto"/>
      </w:divBdr>
    </w:div>
    <w:div w:id="405415931">
      <w:bodyDiv w:val="1"/>
      <w:marLeft w:val="0"/>
      <w:marRight w:val="0"/>
      <w:marTop w:val="0"/>
      <w:marBottom w:val="0"/>
      <w:divBdr>
        <w:top w:val="none" w:sz="0" w:space="0" w:color="auto"/>
        <w:left w:val="none" w:sz="0" w:space="0" w:color="auto"/>
        <w:bottom w:val="none" w:sz="0" w:space="0" w:color="auto"/>
        <w:right w:val="none" w:sz="0" w:space="0" w:color="auto"/>
      </w:divBdr>
    </w:div>
    <w:div w:id="540049326">
      <w:bodyDiv w:val="1"/>
      <w:marLeft w:val="0"/>
      <w:marRight w:val="0"/>
      <w:marTop w:val="0"/>
      <w:marBottom w:val="0"/>
      <w:divBdr>
        <w:top w:val="none" w:sz="0" w:space="0" w:color="auto"/>
        <w:left w:val="none" w:sz="0" w:space="0" w:color="auto"/>
        <w:bottom w:val="none" w:sz="0" w:space="0" w:color="auto"/>
        <w:right w:val="none" w:sz="0" w:space="0" w:color="auto"/>
      </w:divBdr>
    </w:div>
    <w:div w:id="1049837181">
      <w:bodyDiv w:val="1"/>
      <w:marLeft w:val="0"/>
      <w:marRight w:val="0"/>
      <w:marTop w:val="0"/>
      <w:marBottom w:val="0"/>
      <w:divBdr>
        <w:top w:val="none" w:sz="0" w:space="0" w:color="auto"/>
        <w:left w:val="none" w:sz="0" w:space="0" w:color="auto"/>
        <w:bottom w:val="none" w:sz="0" w:space="0" w:color="auto"/>
        <w:right w:val="none" w:sz="0" w:space="0" w:color="auto"/>
      </w:divBdr>
    </w:div>
    <w:div w:id="1591350490">
      <w:bodyDiv w:val="1"/>
      <w:marLeft w:val="0"/>
      <w:marRight w:val="0"/>
      <w:marTop w:val="0"/>
      <w:marBottom w:val="0"/>
      <w:divBdr>
        <w:top w:val="none" w:sz="0" w:space="0" w:color="auto"/>
        <w:left w:val="none" w:sz="0" w:space="0" w:color="auto"/>
        <w:bottom w:val="none" w:sz="0" w:space="0" w:color="auto"/>
        <w:right w:val="none" w:sz="0" w:space="0" w:color="auto"/>
      </w:divBdr>
    </w:div>
    <w:div w:id="1592469461">
      <w:bodyDiv w:val="1"/>
      <w:marLeft w:val="0"/>
      <w:marRight w:val="0"/>
      <w:marTop w:val="0"/>
      <w:marBottom w:val="0"/>
      <w:divBdr>
        <w:top w:val="none" w:sz="0" w:space="0" w:color="auto"/>
        <w:left w:val="none" w:sz="0" w:space="0" w:color="auto"/>
        <w:bottom w:val="none" w:sz="0" w:space="0" w:color="auto"/>
        <w:right w:val="none" w:sz="0" w:space="0" w:color="auto"/>
      </w:divBdr>
    </w:div>
    <w:div w:id="1745378056">
      <w:bodyDiv w:val="1"/>
      <w:marLeft w:val="0"/>
      <w:marRight w:val="0"/>
      <w:marTop w:val="0"/>
      <w:marBottom w:val="0"/>
      <w:divBdr>
        <w:top w:val="none" w:sz="0" w:space="0" w:color="auto"/>
        <w:left w:val="none" w:sz="0" w:space="0" w:color="auto"/>
        <w:bottom w:val="none" w:sz="0" w:space="0" w:color="auto"/>
        <w:right w:val="none" w:sz="0" w:space="0" w:color="auto"/>
      </w:divBdr>
    </w:div>
    <w:div w:id="1839610139">
      <w:bodyDiv w:val="1"/>
      <w:marLeft w:val="0"/>
      <w:marRight w:val="0"/>
      <w:marTop w:val="0"/>
      <w:marBottom w:val="0"/>
      <w:divBdr>
        <w:top w:val="none" w:sz="0" w:space="0" w:color="auto"/>
        <w:left w:val="none" w:sz="0" w:space="0" w:color="auto"/>
        <w:bottom w:val="none" w:sz="0" w:space="0" w:color="auto"/>
        <w:right w:val="none" w:sz="0" w:space="0" w:color="auto"/>
      </w:divBdr>
    </w:div>
    <w:div w:id="1904026409">
      <w:marLeft w:val="0"/>
      <w:marRight w:val="0"/>
      <w:marTop w:val="0"/>
      <w:marBottom w:val="0"/>
      <w:divBdr>
        <w:top w:val="none" w:sz="0" w:space="0" w:color="auto"/>
        <w:left w:val="none" w:sz="0" w:space="0" w:color="auto"/>
        <w:bottom w:val="none" w:sz="0" w:space="0" w:color="auto"/>
        <w:right w:val="none" w:sz="0" w:space="0" w:color="auto"/>
      </w:divBdr>
    </w:div>
    <w:div w:id="1904026410">
      <w:marLeft w:val="0"/>
      <w:marRight w:val="0"/>
      <w:marTop w:val="0"/>
      <w:marBottom w:val="0"/>
      <w:divBdr>
        <w:top w:val="none" w:sz="0" w:space="0" w:color="auto"/>
        <w:left w:val="none" w:sz="0" w:space="0" w:color="auto"/>
        <w:bottom w:val="none" w:sz="0" w:space="0" w:color="auto"/>
        <w:right w:val="none" w:sz="0" w:space="0" w:color="auto"/>
      </w:divBdr>
    </w:div>
    <w:div w:id="1904026411">
      <w:marLeft w:val="0"/>
      <w:marRight w:val="0"/>
      <w:marTop w:val="0"/>
      <w:marBottom w:val="0"/>
      <w:divBdr>
        <w:top w:val="none" w:sz="0" w:space="0" w:color="auto"/>
        <w:left w:val="none" w:sz="0" w:space="0" w:color="auto"/>
        <w:bottom w:val="none" w:sz="0" w:space="0" w:color="auto"/>
        <w:right w:val="none" w:sz="0" w:space="0" w:color="auto"/>
      </w:divBdr>
    </w:div>
    <w:div w:id="1904026412">
      <w:marLeft w:val="0"/>
      <w:marRight w:val="0"/>
      <w:marTop w:val="0"/>
      <w:marBottom w:val="0"/>
      <w:divBdr>
        <w:top w:val="none" w:sz="0" w:space="0" w:color="auto"/>
        <w:left w:val="none" w:sz="0" w:space="0" w:color="auto"/>
        <w:bottom w:val="none" w:sz="0" w:space="0" w:color="auto"/>
        <w:right w:val="none" w:sz="0" w:space="0" w:color="auto"/>
      </w:divBdr>
    </w:div>
    <w:div w:id="1904026413">
      <w:marLeft w:val="0"/>
      <w:marRight w:val="0"/>
      <w:marTop w:val="0"/>
      <w:marBottom w:val="0"/>
      <w:divBdr>
        <w:top w:val="none" w:sz="0" w:space="0" w:color="auto"/>
        <w:left w:val="none" w:sz="0" w:space="0" w:color="auto"/>
        <w:bottom w:val="none" w:sz="0" w:space="0" w:color="auto"/>
        <w:right w:val="none" w:sz="0" w:space="0" w:color="auto"/>
      </w:divBdr>
    </w:div>
    <w:div w:id="1904026414">
      <w:marLeft w:val="0"/>
      <w:marRight w:val="0"/>
      <w:marTop w:val="0"/>
      <w:marBottom w:val="0"/>
      <w:divBdr>
        <w:top w:val="none" w:sz="0" w:space="0" w:color="auto"/>
        <w:left w:val="none" w:sz="0" w:space="0" w:color="auto"/>
        <w:bottom w:val="none" w:sz="0" w:space="0" w:color="auto"/>
        <w:right w:val="none" w:sz="0" w:space="0" w:color="auto"/>
      </w:divBdr>
    </w:div>
    <w:div w:id="1904026415">
      <w:marLeft w:val="0"/>
      <w:marRight w:val="0"/>
      <w:marTop w:val="0"/>
      <w:marBottom w:val="0"/>
      <w:divBdr>
        <w:top w:val="none" w:sz="0" w:space="0" w:color="auto"/>
        <w:left w:val="none" w:sz="0" w:space="0" w:color="auto"/>
        <w:bottom w:val="none" w:sz="0" w:space="0" w:color="auto"/>
        <w:right w:val="none" w:sz="0" w:space="0" w:color="auto"/>
      </w:divBdr>
    </w:div>
    <w:div w:id="1904026416">
      <w:marLeft w:val="0"/>
      <w:marRight w:val="0"/>
      <w:marTop w:val="0"/>
      <w:marBottom w:val="0"/>
      <w:divBdr>
        <w:top w:val="none" w:sz="0" w:space="0" w:color="auto"/>
        <w:left w:val="none" w:sz="0" w:space="0" w:color="auto"/>
        <w:bottom w:val="none" w:sz="0" w:space="0" w:color="auto"/>
        <w:right w:val="none" w:sz="0" w:space="0" w:color="auto"/>
      </w:divBdr>
    </w:div>
    <w:div w:id="1904026417">
      <w:marLeft w:val="0"/>
      <w:marRight w:val="0"/>
      <w:marTop w:val="0"/>
      <w:marBottom w:val="0"/>
      <w:divBdr>
        <w:top w:val="none" w:sz="0" w:space="0" w:color="auto"/>
        <w:left w:val="none" w:sz="0" w:space="0" w:color="auto"/>
        <w:bottom w:val="none" w:sz="0" w:space="0" w:color="auto"/>
        <w:right w:val="none" w:sz="0" w:space="0" w:color="auto"/>
      </w:divBdr>
    </w:div>
    <w:div w:id="1904026418">
      <w:marLeft w:val="0"/>
      <w:marRight w:val="0"/>
      <w:marTop w:val="0"/>
      <w:marBottom w:val="0"/>
      <w:divBdr>
        <w:top w:val="none" w:sz="0" w:space="0" w:color="auto"/>
        <w:left w:val="none" w:sz="0" w:space="0" w:color="auto"/>
        <w:bottom w:val="none" w:sz="0" w:space="0" w:color="auto"/>
        <w:right w:val="none" w:sz="0" w:space="0" w:color="auto"/>
      </w:divBdr>
    </w:div>
    <w:div w:id="1904026419">
      <w:marLeft w:val="0"/>
      <w:marRight w:val="0"/>
      <w:marTop w:val="0"/>
      <w:marBottom w:val="0"/>
      <w:divBdr>
        <w:top w:val="none" w:sz="0" w:space="0" w:color="auto"/>
        <w:left w:val="none" w:sz="0" w:space="0" w:color="auto"/>
        <w:bottom w:val="none" w:sz="0" w:space="0" w:color="auto"/>
        <w:right w:val="none" w:sz="0" w:space="0" w:color="auto"/>
      </w:divBdr>
    </w:div>
    <w:div w:id="1904026420">
      <w:marLeft w:val="0"/>
      <w:marRight w:val="0"/>
      <w:marTop w:val="0"/>
      <w:marBottom w:val="0"/>
      <w:divBdr>
        <w:top w:val="none" w:sz="0" w:space="0" w:color="auto"/>
        <w:left w:val="none" w:sz="0" w:space="0" w:color="auto"/>
        <w:bottom w:val="none" w:sz="0" w:space="0" w:color="auto"/>
        <w:right w:val="none" w:sz="0" w:space="0" w:color="auto"/>
      </w:divBdr>
    </w:div>
    <w:div w:id="1904026421">
      <w:marLeft w:val="0"/>
      <w:marRight w:val="0"/>
      <w:marTop w:val="0"/>
      <w:marBottom w:val="0"/>
      <w:divBdr>
        <w:top w:val="none" w:sz="0" w:space="0" w:color="auto"/>
        <w:left w:val="none" w:sz="0" w:space="0" w:color="auto"/>
        <w:bottom w:val="none" w:sz="0" w:space="0" w:color="auto"/>
        <w:right w:val="none" w:sz="0" w:space="0" w:color="auto"/>
      </w:divBdr>
    </w:div>
    <w:div w:id="1904026422">
      <w:marLeft w:val="0"/>
      <w:marRight w:val="0"/>
      <w:marTop w:val="0"/>
      <w:marBottom w:val="0"/>
      <w:divBdr>
        <w:top w:val="none" w:sz="0" w:space="0" w:color="auto"/>
        <w:left w:val="none" w:sz="0" w:space="0" w:color="auto"/>
        <w:bottom w:val="none" w:sz="0" w:space="0" w:color="auto"/>
        <w:right w:val="none" w:sz="0" w:space="0" w:color="auto"/>
      </w:divBdr>
    </w:div>
    <w:div w:id="1904026423">
      <w:marLeft w:val="0"/>
      <w:marRight w:val="0"/>
      <w:marTop w:val="0"/>
      <w:marBottom w:val="0"/>
      <w:divBdr>
        <w:top w:val="none" w:sz="0" w:space="0" w:color="auto"/>
        <w:left w:val="none" w:sz="0" w:space="0" w:color="auto"/>
        <w:bottom w:val="none" w:sz="0" w:space="0" w:color="auto"/>
        <w:right w:val="none" w:sz="0" w:space="0" w:color="auto"/>
      </w:divBdr>
    </w:div>
    <w:div w:id="1904026424">
      <w:marLeft w:val="0"/>
      <w:marRight w:val="0"/>
      <w:marTop w:val="0"/>
      <w:marBottom w:val="0"/>
      <w:divBdr>
        <w:top w:val="none" w:sz="0" w:space="0" w:color="auto"/>
        <w:left w:val="none" w:sz="0" w:space="0" w:color="auto"/>
        <w:bottom w:val="none" w:sz="0" w:space="0" w:color="auto"/>
        <w:right w:val="none" w:sz="0" w:space="0" w:color="auto"/>
      </w:divBdr>
    </w:div>
    <w:div w:id="1904026425">
      <w:marLeft w:val="0"/>
      <w:marRight w:val="0"/>
      <w:marTop w:val="0"/>
      <w:marBottom w:val="0"/>
      <w:divBdr>
        <w:top w:val="none" w:sz="0" w:space="0" w:color="auto"/>
        <w:left w:val="none" w:sz="0" w:space="0" w:color="auto"/>
        <w:bottom w:val="none" w:sz="0" w:space="0" w:color="auto"/>
        <w:right w:val="none" w:sz="0" w:space="0" w:color="auto"/>
      </w:divBdr>
    </w:div>
    <w:div w:id="1904026426">
      <w:marLeft w:val="0"/>
      <w:marRight w:val="0"/>
      <w:marTop w:val="0"/>
      <w:marBottom w:val="0"/>
      <w:divBdr>
        <w:top w:val="none" w:sz="0" w:space="0" w:color="auto"/>
        <w:left w:val="none" w:sz="0" w:space="0" w:color="auto"/>
        <w:bottom w:val="none" w:sz="0" w:space="0" w:color="auto"/>
        <w:right w:val="none" w:sz="0" w:space="0" w:color="auto"/>
      </w:divBdr>
    </w:div>
    <w:div w:id="1904026427">
      <w:marLeft w:val="0"/>
      <w:marRight w:val="0"/>
      <w:marTop w:val="0"/>
      <w:marBottom w:val="0"/>
      <w:divBdr>
        <w:top w:val="none" w:sz="0" w:space="0" w:color="auto"/>
        <w:left w:val="none" w:sz="0" w:space="0" w:color="auto"/>
        <w:bottom w:val="none" w:sz="0" w:space="0" w:color="auto"/>
        <w:right w:val="none" w:sz="0" w:space="0" w:color="auto"/>
      </w:divBdr>
    </w:div>
    <w:div w:id="1904026428">
      <w:marLeft w:val="0"/>
      <w:marRight w:val="0"/>
      <w:marTop w:val="0"/>
      <w:marBottom w:val="0"/>
      <w:divBdr>
        <w:top w:val="none" w:sz="0" w:space="0" w:color="auto"/>
        <w:left w:val="none" w:sz="0" w:space="0" w:color="auto"/>
        <w:bottom w:val="none" w:sz="0" w:space="0" w:color="auto"/>
        <w:right w:val="none" w:sz="0" w:space="0" w:color="auto"/>
      </w:divBdr>
    </w:div>
    <w:div w:id="1904026429">
      <w:marLeft w:val="0"/>
      <w:marRight w:val="0"/>
      <w:marTop w:val="0"/>
      <w:marBottom w:val="0"/>
      <w:divBdr>
        <w:top w:val="none" w:sz="0" w:space="0" w:color="auto"/>
        <w:left w:val="none" w:sz="0" w:space="0" w:color="auto"/>
        <w:bottom w:val="none" w:sz="0" w:space="0" w:color="auto"/>
        <w:right w:val="none" w:sz="0" w:space="0" w:color="auto"/>
      </w:divBdr>
    </w:div>
    <w:div w:id="1904026430">
      <w:marLeft w:val="0"/>
      <w:marRight w:val="0"/>
      <w:marTop w:val="0"/>
      <w:marBottom w:val="0"/>
      <w:divBdr>
        <w:top w:val="none" w:sz="0" w:space="0" w:color="auto"/>
        <w:left w:val="none" w:sz="0" w:space="0" w:color="auto"/>
        <w:bottom w:val="none" w:sz="0" w:space="0" w:color="auto"/>
        <w:right w:val="none" w:sz="0" w:space="0" w:color="auto"/>
      </w:divBdr>
    </w:div>
    <w:div w:id="1904026431">
      <w:marLeft w:val="0"/>
      <w:marRight w:val="0"/>
      <w:marTop w:val="0"/>
      <w:marBottom w:val="0"/>
      <w:divBdr>
        <w:top w:val="none" w:sz="0" w:space="0" w:color="auto"/>
        <w:left w:val="none" w:sz="0" w:space="0" w:color="auto"/>
        <w:bottom w:val="none" w:sz="0" w:space="0" w:color="auto"/>
        <w:right w:val="none" w:sz="0" w:space="0" w:color="auto"/>
      </w:divBdr>
    </w:div>
    <w:div w:id="1904026432">
      <w:marLeft w:val="0"/>
      <w:marRight w:val="0"/>
      <w:marTop w:val="0"/>
      <w:marBottom w:val="0"/>
      <w:divBdr>
        <w:top w:val="none" w:sz="0" w:space="0" w:color="auto"/>
        <w:left w:val="none" w:sz="0" w:space="0" w:color="auto"/>
        <w:bottom w:val="none" w:sz="0" w:space="0" w:color="auto"/>
        <w:right w:val="none" w:sz="0" w:space="0" w:color="auto"/>
      </w:divBdr>
    </w:div>
    <w:div w:id="1904026433">
      <w:marLeft w:val="0"/>
      <w:marRight w:val="0"/>
      <w:marTop w:val="0"/>
      <w:marBottom w:val="0"/>
      <w:divBdr>
        <w:top w:val="none" w:sz="0" w:space="0" w:color="auto"/>
        <w:left w:val="none" w:sz="0" w:space="0" w:color="auto"/>
        <w:bottom w:val="none" w:sz="0" w:space="0" w:color="auto"/>
        <w:right w:val="none" w:sz="0" w:space="0" w:color="auto"/>
      </w:divBdr>
    </w:div>
    <w:div w:id="1904026434">
      <w:marLeft w:val="0"/>
      <w:marRight w:val="0"/>
      <w:marTop w:val="0"/>
      <w:marBottom w:val="0"/>
      <w:divBdr>
        <w:top w:val="none" w:sz="0" w:space="0" w:color="auto"/>
        <w:left w:val="none" w:sz="0" w:space="0" w:color="auto"/>
        <w:bottom w:val="none" w:sz="0" w:space="0" w:color="auto"/>
        <w:right w:val="none" w:sz="0" w:space="0" w:color="auto"/>
      </w:divBdr>
    </w:div>
    <w:div w:id="1904026435">
      <w:marLeft w:val="0"/>
      <w:marRight w:val="0"/>
      <w:marTop w:val="0"/>
      <w:marBottom w:val="0"/>
      <w:divBdr>
        <w:top w:val="none" w:sz="0" w:space="0" w:color="auto"/>
        <w:left w:val="none" w:sz="0" w:space="0" w:color="auto"/>
        <w:bottom w:val="none" w:sz="0" w:space="0" w:color="auto"/>
        <w:right w:val="none" w:sz="0" w:space="0" w:color="auto"/>
      </w:divBdr>
    </w:div>
    <w:div w:id="1904026436">
      <w:marLeft w:val="0"/>
      <w:marRight w:val="0"/>
      <w:marTop w:val="0"/>
      <w:marBottom w:val="0"/>
      <w:divBdr>
        <w:top w:val="none" w:sz="0" w:space="0" w:color="auto"/>
        <w:left w:val="none" w:sz="0" w:space="0" w:color="auto"/>
        <w:bottom w:val="none" w:sz="0" w:space="0" w:color="auto"/>
        <w:right w:val="none" w:sz="0" w:space="0" w:color="auto"/>
      </w:divBdr>
    </w:div>
    <w:div w:id="1904026437">
      <w:marLeft w:val="0"/>
      <w:marRight w:val="0"/>
      <w:marTop w:val="0"/>
      <w:marBottom w:val="0"/>
      <w:divBdr>
        <w:top w:val="none" w:sz="0" w:space="0" w:color="auto"/>
        <w:left w:val="none" w:sz="0" w:space="0" w:color="auto"/>
        <w:bottom w:val="none" w:sz="0" w:space="0" w:color="auto"/>
        <w:right w:val="none" w:sz="0" w:space="0" w:color="auto"/>
      </w:divBdr>
    </w:div>
    <w:div w:id="1904026438">
      <w:marLeft w:val="0"/>
      <w:marRight w:val="0"/>
      <w:marTop w:val="0"/>
      <w:marBottom w:val="0"/>
      <w:divBdr>
        <w:top w:val="none" w:sz="0" w:space="0" w:color="auto"/>
        <w:left w:val="none" w:sz="0" w:space="0" w:color="auto"/>
        <w:bottom w:val="none" w:sz="0" w:space="0" w:color="auto"/>
        <w:right w:val="none" w:sz="0" w:space="0" w:color="auto"/>
      </w:divBdr>
    </w:div>
    <w:div w:id="1904026439">
      <w:marLeft w:val="0"/>
      <w:marRight w:val="0"/>
      <w:marTop w:val="0"/>
      <w:marBottom w:val="0"/>
      <w:divBdr>
        <w:top w:val="none" w:sz="0" w:space="0" w:color="auto"/>
        <w:left w:val="none" w:sz="0" w:space="0" w:color="auto"/>
        <w:bottom w:val="none" w:sz="0" w:space="0" w:color="auto"/>
        <w:right w:val="none" w:sz="0" w:space="0" w:color="auto"/>
      </w:divBdr>
    </w:div>
    <w:div w:id="1904026440">
      <w:marLeft w:val="0"/>
      <w:marRight w:val="0"/>
      <w:marTop w:val="0"/>
      <w:marBottom w:val="0"/>
      <w:divBdr>
        <w:top w:val="none" w:sz="0" w:space="0" w:color="auto"/>
        <w:left w:val="none" w:sz="0" w:space="0" w:color="auto"/>
        <w:bottom w:val="none" w:sz="0" w:space="0" w:color="auto"/>
        <w:right w:val="none" w:sz="0" w:space="0" w:color="auto"/>
      </w:divBdr>
    </w:div>
    <w:div w:id="1904026441">
      <w:marLeft w:val="0"/>
      <w:marRight w:val="0"/>
      <w:marTop w:val="0"/>
      <w:marBottom w:val="0"/>
      <w:divBdr>
        <w:top w:val="none" w:sz="0" w:space="0" w:color="auto"/>
        <w:left w:val="none" w:sz="0" w:space="0" w:color="auto"/>
        <w:bottom w:val="none" w:sz="0" w:space="0" w:color="auto"/>
        <w:right w:val="none" w:sz="0" w:space="0" w:color="auto"/>
      </w:divBdr>
    </w:div>
    <w:div w:id="1904026442">
      <w:marLeft w:val="0"/>
      <w:marRight w:val="0"/>
      <w:marTop w:val="0"/>
      <w:marBottom w:val="0"/>
      <w:divBdr>
        <w:top w:val="none" w:sz="0" w:space="0" w:color="auto"/>
        <w:left w:val="none" w:sz="0" w:space="0" w:color="auto"/>
        <w:bottom w:val="none" w:sz="0" w:space="0" w:color="auto"/>
        <w:right w:val="none" w:sz="0" w:space="0" w:color="auto"/>
      </w:divBdr>
    </w:div>
    <w:div w:id="1904026443">
      <w:marLeft w:val="0"/>
      <w:marRight w:val="0"/>
      <w:marTop w:val="0"/>
      <w:marBottom w:val="0"/>
      <w:divBdr>
        <w:top w:val="none" w:sz="0" w:space="0" w:color="auto"/>
        <w:left w:val="none" w:sz="0" w:space="0" w:color="auto"/>
        <w:bottom w:val="none" w:sz="0" w:space="0" w:color="auto"/>
        <w:right w:val="none" w:sz="0" w:space="0" w:color="auto"/>
      </w:divBdr>
    </w:div>
    <w:div w:id="1904026444">
      <w:marLeft w:val="0"/>
      <w:marRight w:val="0"/>
      <w:marTop w:val="0"/>
      <w:marBottom w:val="0"/>
      <w:divBdr>
        <w:top w:val="none" w:sz="0" w:space="0" w:color="auto"/>
        <w:left w:val="none" w:sz="0" w:space="0" w:color="auto"/>
        <w:bottom w:val="none" w:sz="0" w:space="0" w:color="auto"/>
        <w:right w:val="none" w:sz="0" w:space="0" w:color="auto"/>
      </w:divBdr>
    </w:div>
    <w:div w:id="1904026445">
      <w:marLeft w:val="0"/>
      <w:marRight w:val="0"/>
      <w:marTop w:val="0"/>
      <w:marBottom w:val="0"/>
      <w:divBdr>
        <w:top w:val="none" w:sz="0" w:space="0" w:color="auto"/>
        <w:left w:val="none" w:sz="0" w:space="0" w:color="auto"/>
        <w:bottom w:val="none" w:sz="0" w:space="0" w:color="auto"/>
        <w:right w:val="none" w:sz="0" w:space="0" w:color="auto"/>
      </w:divBdr>
    </w:div>
    <w:div w:id="1904026446">
      <w:marLeft w:val="0"/>
      <w:marRight w:val="0"/>
      <w:marTop w:val="0"/>
      <w:marBottom w:val="0"/>
      <w:divBdr>
        <w:top w:val="none" w:sz="0" w:space="0" w:color="auto"/>
        <w:left w:val="none" w:sz="0" w:space="0" w:color="auto"/>
        <w:bottom w:val="none" w:sz="0" w:space="0" w:color="auto"/>
        <w:right w:val="none" w:sz="0" w:space="0" w:color="auto"/>
      </w:divBdr>
    </w:div>
    <w:div w:id="1904026447">
      <w:marLeft w:val="0"/>
      <w:marRight w:val="0"/>
      <w:marTop w:val="0"/>
      <w:marBottom w:val="0"/>
      <w:divBdr>
        <w:top w:val="none" w:sz="0" w:space="0" w:color="auto"/>
        <w:left w:val="none" w:sz="0" w:space="0" w:color="auto"/>
        <w:bottom w:val="none" w:sz="0" w:space="0" w:color="auto"/>
        <w:right w:val="none" w:sz="0" w:space="0" w:color="auto"/>
      </w:divBdr>
    </w:div>
    <w:div w:id="1904026448">
      <w:marLeft w:val="0"/>
      <w:marRight w:val="0"/>
      <w:marTop w:val="0"/>
      <w:marBottom w:val="0"/>
      <w:divBdr>
        <w:top w:val="none" w:sz="0" w:space="0" w:color="auto"/>
        <w:left w:val="none" w:sz="0" w:space="0" w:color="auto"/>
        <w:bottom w:val="none" w:sz="0" w:space="0" w:color="auto"/>
        <w:right w:val="none" w:sz="0" w:space="0" w:color="auto"/>
      </w:divBdr>
    </w:div>
    <w:div w:id="1904026449">
      <w:marLeft w:val="0"/>
      <w:marRight w:val="0"/>
      <w:marTop w:val="0"/>
      <w:marBottom w:val="0"/>
      <w:divBdr>
        <w:top w:val="none" w:sz="0" w:space="0" w:color="auto"/>
        <w:left w:val="none" w:sz="0" w:space="0" w:color="auto"/>
        <w:bottom w:val="none" w:sz="0" w:space="0" w:color="auto"/>
        <w:right w:val="none" w:sz="0" w:space="0" w:color="auto"/>
      </w:divBdr>
    </w:div>
    <w:div w:id="2119251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60a004-a832-4dc2-8791-570c5dc9d4cd">
      <UserInfo>
        <DisplayName>John Knights</DisplayName>
        <AccountId>61</AccountId>
        <AccountType/>
      </UserInfo>
      <UserInfo>
        <DisplayName>Dominic Newlyn</DisplayName>
        <AccountId>18</AccountId>
        <AccountType/>
      </UserInfo>
    </SharedWithUsers>
    <_activity xmlns="627e6f24-2e65-4bdc-b30f-13d18081a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70A26B9F0AFC949AD70AAEFC8084CBE" ma:contentTypeVersion="13" ma:contentTypeDescription="Create a new document." ma:contentTypeScope="" ma:versionID="76e3fb81702ee3af948023b06ceb5f6e">
  <xsd:schema xmlns:xsd="http://www.w3.org/2001/XMLSchema" xmlns:xs="http://www.w3.org/2001/XMLSchema" xmlns:p="http://schemas.microsoft.com/office/2006/metadata/properties" xmlns:ns3="627e6f24-2e65-4bdc-b30f-13d18081a56b" xmlns:ns4="df60a004-a832-4dc2-8791-570c5dc9d4cd" targetNamespace="http://schemas.microsoft.com/office/2006/metadata/properties" ma:root="true" ma:fieldsID="f4070c72d09e57211ad4cc4eeef1ebe1" ns3:_="" ns4:_="">
    <xsd:import namespace="627e6f24-2e65-4bdc-b30f-13d18081a56b"/>
    <xsd:import namespace="df60a004-a832-4dc2-8791-570c5dc9d4c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OCR" minOccurs="0"/>
                <xsd:element ref="ns3:MediaServiceGenerationTime" minOccurs="0"/>
                <xsd:element ref="ns3:MediaServiceEventHashCode"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e6f24-2e65-4bdc-b30f-13d18081a5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60a004-a832-4dc2-8791-570c5dc9d4c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140185-5D0F-4414-869A-6E99699BA8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f60a004-a832-4dc2-8791-570c5dc9d4cd"/>
    <ds:schemaRef ds:uri="627e6f24-2e65-4bdc-b30f-13d18081a56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0366E2D-8199-496B-B748-AB3CA9EECD56}">
  <ds:schemaRefs>
    <ds:schemaRef ds:uri="http://schemas.microsoft.com/sharepoint/v3/contenttype/forms"/>
  </ds:schemaRefs>
</ds:datastoreItem>
</file>

<file path=customXml/itemProps3.xml><?xml version="1.0" encoding="utf-8"?>
<ds:datastoreItem xmlns:ds="http://schemas.openxmlformats.org/officeDocument/2006/customXml" ds:itemID="{A64FFDE2-5097-4A46-98A1-829705BB4DD5}">
  <ds:schemaRefs>
    <ds:schemaRef ds:uri="http://schemas.openxmlformats.org/officeDocument/2006/bibliography"/>
  </ds:schemaRefs>
</ds:datastoreItem>
</file>

<file path=customXml/itemProps4.xml><?xml version="1.0" encoding="utf-8"?>
<ds:datastoreItem xmlns:ds="http://schemas.openxmlformats.org/officeDocument/2006/customXml" ds:itemID="{080351C7-CCBB-4905-A6AF-155E7852C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e6f24-2e65-4bdc-b30f-13d18081a56b"/>
    <ds:schemaRef ds:uri="df60a004-a832-4dc2-8791-570c5dc9d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1707</Words>
  <Characters>8984</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Big Lottery Fund</Company>
  <LinksUpToDate>false</LinksUpToDate>
  <CharactersWithSpaces>10670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KChhatra</dc:creator>
  <cp:keywords/>
  <dc:description/>
  <cp:lastModifiedBy>Nicolas Hogg</cp:lastModifiedBy>
  <cp:revision>2</cp:revision>
  <cp:lastPrinted>2019-07-19T14:53:00Z</cp:lastPrinted>
  <dcterms:created xsi:type="dcterms:W3CDTF">2024-05-14T09:35:00Z</dcterms:created>
  <dcterms:modified xsi:type="dcterms:W3CDTF">2024-05-14T09:35:00Z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0x010100170A26B9F0AFC949AD70AAEFC8084CBE</vt:lpwstr>
  </property>
</Properties>
</file>