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03A8" w14:textId="77777777" w:rsidR="00FE1931" w:rsidRDefault="00FE1931" w:rsidP="003C790E">
      <w:pPr>
        <w:pStyle w:val="paragraph"/>
        <w:spacing w:before="0" w:beforeAutospacing="0" w:after="0" w:afterAutospacing="0"/>
        <w:textAlignment w:val="baseline"/>
        <w:rPr>
          <w:rStyle w:val="normaltextrun"/>
          <w:rFonts w:ascii="Calibri" w:hAnsi="Calibri" w:cs="Calibri"/>
          <w:b/>
          <w:bCs/>
          <w:sz w:val="32"/>
          <w:szCs w:val="28"/>
        </w:rPr>
      </w:pPr>
    </w:p>
    <w:p w14:paraId="419C2A15" w14:textId="77777777" w:rsidR="00ED12D5" w:rsidRDefault="00ED12D5" w:rsidP="003C790E">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D41F80">
        <w:rPr>
          <w:rStyle w:val="normaltextrun"/>
          <w:rFonts w:ascii="Calibri" w:hAnsi="Calibri" w:cs="Calibri"/>
          <w:sz w:val="32"/>
          <w:szCs w:val="28"/>
        </w:rPr>
        <w:t xml:space="preserve">Tuesday </w:t>
      </w:r>
      <w:r w:rsidR="00FF14FD">
        <w:rPr>
          <w:rStyle w:val="normaltextrun"/>
          <w:rFonts w:ascii="Calibri" w:hAnsi="Calibri" w:cs="Calibri"/>
          <w:sz w:val="32"/>
          <w:szCs w:val="28"/>
        </w:rPr>
        <w:t>9</w:t>
      </w:r>
      <w:r w:rsidR="00FF14FD" w:rsidRPr="00FF14FD">
        <w:rPr>
          <w:rStyle w:val="normaltextrun"/>
          <w:rFonts w:ascii="Calibri" w:hAnsi="Calibri" w:cs="Calibri"/>
          <w:sz w:val="32"/>
          <w:szCs w:val="28"/>
          <w:vertAlign w:val="superscript"/>
        </w:rPr>
        <w:t>th</w:t>
      </w:r>
      <w:r w:rsidR="00FF14FD">
        <w:rPr>
          <w:rStyle w:val="normaltextrun"/>
          <w:rFonts w:ascii="Calibri" w:hAnsi="Calibri" w:cs="Calibri"/>
          <w:sz w:val="32"/>
          <w:szCs w:val="28"/>
        </w:rPr>
        <w:t xml:space="preserve"> May</w:t>
      </w:r>
      <w:r w:rsidR="00D41F80">
        <w:rPr>
          <w:rStyle w:val="normaltextrun"/>
          <w:rFonts w:ascii="Calibri" w:hAnsi="Calibri" w:cs="Calibri"/>
          <w:sz w:val="32"/>
          <w:szCs w:val="28"/>
        </w:rPr>
        <w:t xml:space="preserve"> 2023</w:t>
      </w:r>
      <w:r w:rsidRPr="006B27FE">
        <w:rPr>
          <w:rStyle w:val="eop"/>
          <w:rFonts w:ascii="Calibri" w:hAnsi="Calibri" w:cs="Calibri"/>
          <w:sz w:val="32"/>
          <w:szCs w:val="28"/>
        </w:rPr>
        <w:t> </w:t>
      </w:r>
    </w:p>
    <w:p w14:paraId="1F0750C1" w14:textId="77777777" w:rsidR="00ED12D5" w:rsidRPr="00207C30" w:rsidRDefault="009135CE" w:rsidP="003C790E">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13</w:t>
      </w:r>
      <w:r w:rsidR="00174EDE">
        <w:rPr>
          <w:rStyle w:val="eop"/>
          <w:rFonts w:ascii="Calibri" w:hAnsi="Calibri" w:cs="Calibri"/>
          <w:sz w:val="32"/>
          <w:szCs w:val="28"/>
        </w:rPr>
        <w:t>:</w:t>
      </w:r>
      <w:r w:rsidR="00C1434B">
        <w:rPr>
          <w:rStyle w:val="eop"/>
          <w:rFonts w:ascii="Calibri" w:hAnsi="Calibri" w:cs="Calibri"/>
          <w:sz w:val="32"/>
          <w:szCs w:val="28"/>
        </w:rPr>
        <w:t>3</w:t>
      </w:r>
      <w:r w:rsidR="00174EDE">
        <w:rPr>
          <w:rStyle w:val="eop"/>
          <w:rFonts w:ascii="Calibri" w:hAnsi="Calibri" w:cs="Calibri"/>
          <w:sz w:val="32"/>
          <w:szCs w:val="28"/>
        </w:rPr>
        <w:t>0 – 1</w:t>
      </w:r>
      <w:r>
        <w:rPr>
          <w:rStyle w:val="eop"/>
          <w:rFonts w:ascii="Calibri" w:hAnsi="Calibri" w:cs="Calibri"/>
          <w:sz w:val="32"/>
          <w:szCs w:val="28"/>
        </w:rPr>
        <w:t>5</w:t>
      </w:r>
      <w:r w:rsidR="00174EDE">
        <w:rPr>
          <w:rStyle w:val="eop"/>
          <w:rFonts w:ascii="Calibri" w:hAnsi="Calibri" w:cs="Calibri"/>
          <w:sz w:val="32"/>
          <w:szCs w:val="28"/>
        </w:rPr>
        <w:t>:00</w:t>
      </w:r>
      <w:r w:rsidR="00ED12D5">
        <w:rPr>
          <w:rStyle w:val="eop"/>
          <w:rFonts w:ascii="Calibri" w:hAnsi="Calibri" w:cs="Calibri"/>
          <w:sz w:val="32"/>
          <w:szCs w:val="28"/>
        </w:rPr>
        <w:tab/>
      </w:r>
      <w:r w:rsidR="00FF14FD">
        <w:rPr>
          <w:rStyle w:val="eop"/>
          <w:rFonts w:ascii="Calibri" w:hAnsi="Calibri" w:cs="Calibri"/>
          <w:i/>
          <w:sz w:val="32"/>
          <w:szCs w:val="28"/>
        </w:rPr>
        <w:t>Teams</w:t>
      </w:r>
    </w:p>
    <w:p w14:paraId="76B1CFE1" w14:textId="77777777" w:rsidR="00ED12D5" w:rsidRPr="00B12AA3" w:rsidRDefault="00ED12D5" w:rsidP="003C790E">
      <w:pPr>
        <w:pStyle w:val="Head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34"/>
        <w:gridCol w:w="6379"/>
        <w:gridCol w:w="425"/>
      </w:tblGrid>
      <w:tr w:rsidR="00AB2799" w:rsidRPr="00B12AA3" w14:paraId="53C688D0" w14:textId="77777777" w:rsidTr="00F370F6">
        <w:trPr>
          <w:gridAfter w:val="1"/>
          <w:wAfter w:w="425" w:type="dxa"/>
        </w:trPr>
        <w:tc>
          <w:tcPr>
            <w:tcW w:w="3085" w:type="dxa"/>
          </w:tcPr>
          <w:p w14:paraId="1E80EDCA" w14:textId="77777777" w:rsidR="00AB2799" w:rsidRPr="00B12AA3" w:rsidRDefault="00BE07CD"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413" w:type="dxa"/>
            <w:gridSpan w:val="2"/>
          </w:tcPr>
          <w:p w14:paraId="532F2C62" w14:textId="77777777" w:rsidR="00AB2799" w:rsidRPr="00B12AA3" w:rsidRDefault="00AB2799" w:rsidP="003C790E">
            <w:pPr>
              <w:rPr>
                <w:rFonts w:ascii="Trebuchet MS" w:eastAsia="MingLiU" w:hAnsi="Trebuchet MS" w:cs="Arial"/>
                <w:b/>
                <w:bCs/>
                <w:sz w:val="22"/>
                <w:szCs w:val="22"/>
                <w:highlight w:val="green"/>
                <w:lang w:eastAsia="zh-HK"/>
              </w:rPr>
            </w:pPr>
          </w:p>
        </w:tc>
      </w:tr>
      <w:tr w:rsidR="00AB2799" w:rsidRPr="00B12AA3" w14:paraId="7221A0DC" w14:textId="77777777" w:rsidTr="00494D3D">
        <w:trPr>
          <w:trHeight w:val="1461"/>
        </w:trPr>
        <w:tc>
          <w:tcPr>
            <w:tcW w:w="3119" w:type="dxa"/>
            <w:gridSpan w:val="2"/>
          </w:tcPr>
          <w:p w14:paraId="027B6BE8" w14:textId="77777777" w:rsidR="00AB2799" w:rsidRPr="00B12AA3" w:rsidRDefault="0003756E" w:rsidP="003C790E">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53E75CAD" w14:textId="77777777" w:rsidR="00AB2799" w:rsidRPr="00B12AA3" w:rsidRDefault="00967079"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6DDB37EE" w14:textId="77777777" w:rsidR="005F5B8E" w:rsidRPr="00B12AA3" w:rsidRDefault="00BE07CD" w:rsidP="003C790E">
            <w:pPr>
              <w:rPr>
                <w:rFonts w:ascii="Trebuchet MS" w:hAnsi="Trebuchet MS" w:cs="Arial"/>
                <w:sz w:val="22"/>
                <w:szCs w:val="22"/>
              </w:rPr>
            </w:pPr>
            <w:r w:rsidRPr="00B12AA3">
              <w:rPr>
                <w:rFonts w:ascii="Trebuchet MS" w:hAnsi="Trebuchet MS" w:cs="Arial"/>
                <w:sz w:val="22"/>
                <w:szCs w:val="22"/>
              </w:rPr>
              <w:t>Paul Sweeney</w:t>
            </w:r>
          </w:p>
          <w:p w14:paraId="0DFDA990" w14:textId="77777777" w:rsidR="00877AAF" w:rsidRPr="00B12AA3" w:rsidRDefault="003070F8" w:rsidP="003C790E">
            <w:pPr>
              <w:rPr>
                <w:rFonts w:ascii="Trebuchet MS" w:hAnsi="Trebuchet MS" w:cs="Arial"/>
                <w:sz w:val="22"/>
                <w:szCs w:val="22"/>
              </w:rPr>
            </w:pPr>
            <w:r>
              <w:rPr>
                <w:rFonts w:ascii="Trebuchet MS" w:hAnsi="Trebuchet MS" w:cs="Arial"/>
                <w:sz w:val="22"/>
                <w:szCs w:val="22"/>
              </w:rPr>
              <w:t>John Mothersole</w:t>
            </w:r>
          </w:p>
          <w:p w14:paraId="575EB5C7" w14:textId="77777777" w:rsidR="001B1866" w:rsidRPr="00B12AA3" w:rsidRDefault="001B1866" w:rsidP="003C790E">
            <w:pPr>
              <w:rPr>
                <w:rFonts w:ascii="Trebuchet MS" w:hAnsi="Trebuchet MS" w:cs="Arial"/>
                <w:sz w:val="22"/>
                <w:szCs w:val="22"/>
              </w:rPr>
            </w:pPr>
          </w:p>
        </w:tc>
        <w:tc>
          <w:tcPr>
            <w:tcW w:w="6804" w:type="dxa"/>
            <w:gridSpan w:val="2"/>
          </w:tcPr>
          <w:p w14:paraId="67708389" w14:textId="77777777" w:rsidR="00AB2799" w:rsidRPr="00B12AA3" w:rsidRDefault="00BE07CD" w:rsidP="003C790E">
            <w:pPr>
              <w:rPr>
                <w:rFonts w:ascii="Trebuchet MS" w:hAnsi="Trebuchet MS" w:cs="Arial"/>
                <w:sz w:val="22"/>
                <w:szCs w:val="22"/>
              </w:rPr>
            </w:pPr>
            <w:r w:rsidRPr="00B12AA3">
              <w:rPr>
                <w:rFonts w:ascii="Trebuchet MS" w:hAnsi="Trebuchet MS" w:cs="Arial"/>
                <w:sz w:val="22"/>
                <w:szCs w:val="22"/>
              </w:rPr>
              <w:t>Chair of the Board</w:t>
            </w:r>
          </w:p>
          <w:p w14:paraId="6272FC5A" w14:textId="77777777" w:rsidR="00AB2799" w:rsidRPr="00B12AA3" w:rsidRDefault="00AB2799"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704803E0" w14:textId="77777777" w:rsidR="005F5B8E" w:rsidRPr="00B12AA3" w:rsidRDefault="005F5B8E" w:rsidP="003C790E">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15C999E5" w14:textId="77777777" w:rsidR="001B1866" w:rsidRPr="00B12AA3" w:rsidRDefault="003070F8" w:rsidP="003C790E">
            <w:pPr>
              <w:rPr>
                <w:rFonts w:ascii="Trebuchet MS" w:hAnsi="Trebuchet MS" w:cs="Arial"/>
                <w:sz w:val="22"/>
                <w:szCs w:val="22"/>
                <w:highlight w:val="green"/>
              </w:rPr>
            </w:pPr>
            <w:r w:rsidRPr="003070F8">
              <w:rPr>
                <w:rFonts w:ascii="Trebuchet MS" w:hAnsi="Trebuchet MS" w:cs="Arial"/>
                <w:sz w:val="22"/>
                <w:szCs w:val="22"/>
              </w:rPr>
              <w:t>England Committee Chair</w:t>
            </w:r>
            <w:r w:rsidR="003F6085">
              <w:rPr>
                <w:rFonts w:ascii="Trebuchet MS" w:hAnsi="Trebuchet MS" w:cs="Arial"/>
                <w:sz w:val="22"/>
                <w:szCs w:val="22"/>
              </w:rPr>
              <w:t xml:space="preserve"> </w:t>
            </w:r>
          </w:p>
        </w:tc>
      </w:tr>
      <w:tr w:rsidR="00AB2799" w:rsidRPr="00B12AA3" w14:paraId="3977A726" w14:textId="77777777" w:rsidTr="00F370F6">
        <w:trPr>
          <w:gridAfter w:val="1"/>
          <w:wAfter w:w="425" w:type="dxa"/>
        </w:trPr>
        <w:tc>
          <w:tcPr>
            <w:tcW w:w="3085" w:type="dxa"/>
          </w:tcPr>
          <w:p w14:paraId="0F24FA62" w14:textId="77777777" w:rsidR="00AB2799" w:rsidRPr="00B12AA3" w:rsidRDefault="00AB2799" w:rsidP="003C790E">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413" w:type="dxa"/>
            <w:gridSpan w:val="2"/>
          </w:tcPr>
          <w:p w14:paraId="18A628CB" w14:textId="77777777" w:rsidR="00AB2799" w:rsidRPr="00B12AA3" w:rsidRDefault="00AB2799" w:rsidP="003C790E">
            <w:pPr>
              <w:rPr>
                <w:rFonts w:ascii="Trebuchet MS" w:eastAsia="MingLiU" w:hAnsi="Trebuchet MS" w:cs="Arial"/>
                <w:b/>
                <w:bCs/>
                <w:sz w:val="22"/>
                <w:szCs w:val="22"/>
                <w:highlight w:val="yellow"/>
                <w:lang w:eastAsia="zh-HK"/>
              </w:rPr>
            </w:pPr>
          </w:p>
        </w:tc>
      </w:tr>
      <w:tr w:rsidR="00AB2799" w:rsidRPr="00B12AA3" w14:paraId="26668DBF" w14:textId="77777777" w:rsidTr="00494D3D">
        <w:tc>
          <w:tcPr>
            <w:tcW w:w="3119" w:type="dxa"/>
            <w:gridSpan w:val="2"/>
            <w:shd w:val="clear" w:color="auto" w:fill="auto"/>
          </w:tcPr>
          <w:p w14:paraId="3E542782" w14:textId="77777777" w:rsidR="00B920A1" w:rsidRPr="00641657" w:rsidRDefault="00B920A1" w:rsidP="003C790E">
            <w:pPr>
              <w:rPr>
                <w:rFonts w:ascii="Trebuchet MS" w:hAnsi="Trebuchet MS" w:cs="Arial"/>
                <w:sz w:val="22"/>
                <w:szCs w:val="22"/>
                <w:lang w:val="sv-SE"/>
              </w:rPr>
            </w:pPr>
            <w:r w:rsidRPr="00641657">
              <w:rPr>
                <w:rFonts w:ascii="Trebuchet MS" w:hAnsi="Trebuchet MS" w:cs="Arial"/>
                <w:sz w:val="22"/>
                <w:szCs w:val="22"/>
                <w:lang w:val="sv-SE"/>
              </w:rPr>
              <w:t>David Knott</w:t>
            </w:r>
            <w:r w:rsidR="00CC6636">
              <w:rPr>
                <w:rFonts w:ascii="Trebuchet MS" w:hAnsi="Trebuchet MS" w:cs="Arial"/>
                <w:sz w:val="22"/>
                <w:szCs w:val="22"/>
                <w:lang w:val="sv-SE"/>
              </w:rPr>
              <w:br/>
            </w:r>
            <w:r w:rsidR="00A97406">
              <w:rPr>
                <w:rFonts w:ascii="Trebuchet MS" w:hAnsi="Trebuchet MS" w:cs="Arial"/>
                <w:sz w:val="22"/>
                <w:szCs w:val="22"/>
                <w:lang w:val="sv-SE"/>
              </w:rPr>
              <w:t>Stuart Fisher</w:t>
            </w:r>
          </w:p>
          <w:p w14:paraId="3D7C83BD" w14:textId="77777777" w:rsidR="002E00B9" w:rsidRPr="00641657" w:rsidRDefault="005F5B8E" w:rsidP="003C790E">
            <w:pPr>
              <w:rPr>
                <w:rFonts w:ascii="Trebuchet MS" w:hAnsi="Trebuchet MS" w:cs="Arial"/>
                <w:sz w:val="22"/>
                <w:szCs w:val="22"/>
                <w:lang w:val="sv-SE"/>
              </w:rPr>
            </w:pPr>
            <w:r w:rsidRPr="00641657">
              <w:rPr>
                <w:rFonts w:ascii="Trebuchet MS" w:hAnsi="Trebuchet MS" w:cs="Arial"/>
                <w:sz w:val="22"/>
                <w:szCs w:val="22"/>
                <w:lang w:val="sv-SE"/>
              </w:rPr>
              <w:t>Hannah Paterson</w:t>
            </w:r>
          </w:p>
          <w:p w14:paraId="6CD6B782" w14:textId="77777777" w:rsidR="00605E26" w:rsidRPr="003C17C4" w:rsidRDefault="00605E26" w:rsidP="003C790E">
            <w:pPr>
              <w:rPr>
                <w:rFonts w:ascii="Trebuchet MS" w:hAnsi="Trebuchet MS" w:cs="Arial"/>
                <w:sz w:val="22"/>
                <w:szCs w:val="22"/>
                <w:lang w:val="en-GB"/>
              </w:rPr>
            </w:pPr>
            <w:r w:rsidRPr="003C17C4">
              <w:rPr>
                <w:rFonts w:ascii="Trebuchet MS" w:hAnsi="Trebuchet MS" w:cs="Arial"/>
                <w:sz w:val="22"/>
                <w:szCs w:val="22"/>
                <w:lang w:val="en-GB"/>
              </w:rPr>
              <w:t>Liz Watchorn</w:t>
            </w:r>
          </w:p>
          <w:p w14:paraId="044AEBDE" w14:textId="77777777" w:rsidR="00582E67" w:rsidRPr="009135CE" w:rsidRDefault="00174EDE" w:rsidP="003C790E">
            <w:pPr>
              <w:rPr>
                <w:rFonts w:ascii="Trebuchet MS" w:hAnsi="Trebuchet MS" w:cs="Arial"/>
                <w:sz w:val="22"/>
                <w:szCs w:val="22"/>
                <w:lang w:val="en-GB"/>
              </w:rPr>
            </w:pPr>
            <w:r w:rsidRPr="009135CE">
              <w:rPr>
                <w:rFonts w:ascii="Trebuchet MS" w:hAnsi="Trebuchet MS" w:cs="Arial"/>
                <w:sz w:val="22"/>
                <w:szCs w:val="22"/>
                <w:lang w:val="en-GB"/>
              </w:rPr>
              <w:t>Mel Eaglesfield</w:t>
            </w:r>
          </w:p>
          <w:p w14:paraId="49475E04" w14:textId="77777777" w:rsidR="004626C9" w:rsidRPr="009135CE" w:rsidRDefault="00A97406" w:rsidP="007B0DF5">
            <w:pPr>
              <w:rPr>
                <w:rFonts w:ascii="Trebuchet MS" w:hAnsi="Trebuchet MS" w:cs="Arial"/>
                <w:sz w:val="22"/>
                <w:szCs w:val="22"/>
                <w:lang w:val="en-GB"/>
              </w:rPr>
            </w:pPr>
            <w:r w:rsidRPr="009135CE">
              <w:rPr>
                <w:rFonts w:ascii="Trebuchet MS" w:hAnsi="Trebuchet MS" w:cs="Arial"/>
                <w:sz w:val="22"/>
                <w:szCs w:val="22"/>
                <w:lang w:val="en-GB"/>
              </w:rPr>
              <w:t>Verity Prime</w:t>
            </w:r>
            <w:r w:rsidR="007B0DF5" w:rsidRPr="009135CE">
              <w:rPr>
                <w:rFonts w:ascii="Trebuchet MS" w:hAnsi="Trebuchet MS" w:cs="Arial"/>
                <w:sz w:val="22"/>
                <w:szCs w:val="22"/>
                <w:lang w:val="en-GB"/>
              </w:rPr>
              <w:br/>
            </w:r>
            <w:r w:rsidR="009135CE" w:rsidRPr="009135CE">
              <w:rPr>
                <w:rFonts w:ascii="Trebuchet MS" w:hAnsi="Trebuchet MS" w:cs="Arial"/>
                <w:sz w:val="22"/>
                <w:szCs w:val="22"/>
                <w:lang w:val="en-GB"/>
              </w:rPr>
              <w:t>C</w:t>
            </w:r>
            <w:r w:rsidR="009135CE">
              <w:rPr>
                <w:rFonts w:ascii="Trebuchet MS" w:hAnsi="Trebuchet MS" w:cs="Arial"/>
                <w:sz w:val="22"/>
                <w:szCs w:val="22"/>
                <w:lang w:val="en-GB"/>
              </w:rPr>
              <w:t>atherine Roberts</w:t>
            </w:r>
            <w:r w:rsidR="005D7B81" w:rsidRPr="009135CE">
              <w:rPr>
                <w:rFonts w:ascii="Trebuchet MS" w:hAnsi="Trebuchet MS" w:cs="Arial"/>
                <w:sz w:val="22"/>
                <w:szCs w:val="22"/>
                <w:lang w:val="en-GB"/>
              </w:rPr>
              <w:br/>
            </w:r>
            <w:r w:rsidR="005F134B" w:rsidRPr="009135CE">
              <w:rPr>
                <w:rFonts w:ascii="Trebuchet MS" w:hAnsi="Trebuchet MS" w:cs="Arial"/>
                <w:sz w:val="22"/>
                <w:szCs w:val="22"/>
                <w:lang w:val="en-GB"/>
              </w:rPr>
              <w:t>Lucy Taylor</w:t>
            </w:r>
            <w:r w:rsidR="003608DB" w:rsidRPr="009135CE">
              <w:rPr>
                <w:rFonts w:ascii="Trebuchet MS" w:hAnsi="Trebuchet MS" w:cs="Arial"/>
                <w:sz w:val="22"/>
                <w:szCs w:val="22"/>
                <w:lang w:val="en-GB"/>
              </w:rPr>
              <w:br/>
            </w:r>
          </w:p>
        </w:tc>
        <w:tc>
          <w:tcPr>
            <w:tcW w:w="6804" w:type="dxa"/>
            <w:gridSpan w:val="2"/>
            <w:shd w:val="clear" w:color="auto" w:fill="auto"/>
          </w:tcPr>
          <w:p w14:paraId="51EEAC66" w14:textId="77777777" w:rsidR="00B920A1" w:rsidRDefault="00B920A1" w:rsidP="003C790E">
            <w:pPr>
              <w:ind w:left="455" w:hanging="455"/>
              <w:rPr>
                <w:rFonts w:ascii="Trebuchet MS" w:hAnsi="Trebuchet MS" w:cs="Arial"/>
                <w:sz w:val="22"/>
                <w:szCs w:val="22"/>
              </w:rPr>
            </w:pPr>
            <w:r w:rsidRPr="00801DAA">
              <w:rPr>
                <w:rFonts w:ascii="Trebuchet MS" w:hAnsi="Trebuchet MS" w:cs="Arial"/>
                <w:sz w:val="22"/>
                <w:szCs w:val="22"/>
              </w:rPr>
              <w:t>Chief Executive</w:t>
            </w:r>
          </w:p>
          <w:p w14:paraId="4C58A2F0" w14:textId="77777777" w:rsidR="00CC6636" w:rsidRPr="00801DAA" w:rsidRDefault="00A97406" w:rsidP="003C790E">
            <w:pPr>
              <w:ind w:left="455" w:hanging="455"/>
              <w:rPr>
                <w:rFonts w:ascii="Trebuchet MS" w:hAnsi="Trebuchet MS" w:cs="Arial"/>
                <w:sz w:val="22"/>
                <w:szCs w:val="22"/>
              </w:rPr>
            </w:pPr>
            <w:r>
              <w:rPr>
                <w:rFonts w:ascii="Trebuchet MS" w:hAnsi="Trebuchet MS" w:cs="Arial"/>
                <w:sz w:val="22"/>
                <w:szCs w:val="22"/>
              </w:rPr>
              <w:t>Finance Director</w:t>
            </w:r>
          </w:p>
          <w:p w14:paraId="7F6FC1E0" w14:textId="77777777" w:rsidR="005F5B8E" w:rsidRPr="00801DAA" w:rsidRDefault="003A4D34" w:rsidP="003C790E">
            <w:pPr>
              <w:ind w:left="455" w:hanging="455"/>
              <w:rPr>
                <w:rFonts w:ascii="Trebuchet MS" w:hAnsi="Trebuchet MS" w:cs="Arial"/>
                <w:sz w:val="22"/>
                <w:szCs w:val="22"/>
              </w:rPr>
            </w:pPr>
            <w:r>
              <w:rPr>
                <w:rFonts w:ascii="Trebuchet MS" w:hAnsi="Trebuchet MS" w:cs="Arial"/>
                <w:sz w:val="22"/>
                <w:szCs w:val="22"/>
              </w:rPr>
              <w:t>Head of Funding</w:t>
            </w:r>
          </w:p>
          <w:p w14:paraId="7D6DB5C4" w14:textId="77777777" w:rsidR="00605E26" w:rsidRDefault="00605E26" w:rsidP="003C790E">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74E32918" w14:textId="77777777" w:rsidR="002E7DAF" w:rsidRDefault="005F134B"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49AC7887" w14:textId="77777777" w:rsidR="00A97406" w:rsidRDefault="008C1E3C"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Funding Strategy, Communications, and Impact Director</w:t>
            </w:r>
          </w:p>
          <w:p w14:paraId="7898A1CA" w14:textId="77777777" w:rsidR="007B0DF5" w:rsidRDefault="009135CE" w:rsidP="003C790E">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Head of Governance (Minutes)</w:t>
            </w:r>
          </w:p>
          <w:p w14:paraId="1283BEEB" w14:textId="77777777" w:rsidR="004626C9" w:rsidRDefault="005F134B" w:rsidP="003C790E">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633FECA6" w14:textId="77777777" w:rsidR="003F6085" w:rsidRPr="003F6085" w:rsidRDefault="003F6085" w:rsidP="003C790E">
            <w:pPr>
              <w:rPr>
                <w:rFonts w:ascii="Trebuchet MS" w:eastAsia="MingLiU" w:hAnsi="Trebuchet MS" w:cs="Arial"/>
                <w:sz w:val="22"/>
                <w:szCs w:val="22"/>
                <w:lang w:eastAsia="zh-HK"/>
              </w:rPr>
            </w:pPr>
          </w:p>
        </w:tc>
      </w:tr>
      <w:tr w:rsidR="009A78FA" w:rsidRPr="00B12AA3" w14:paraId="4DE02232" w14:textId="77777777" w:rsidTr="00F370F6">
        <w:trPr>
          <w:gridAfter w:val="1"/>
          <w:wAfter w:w="425" w:type="dxa"/>
        </w:trPr>
        <w:tc>
          <w:tcPr>
            <w:tcW w:w="3085" w:type="dxa"/>
          </w:tcPr>
          <w:p w14:paraId="4758B260" w14:textId="77777777" w:rsidR="009A78FA" w:rsidRPr="00F370F6" w:rsidRDefault="00FF14FD" w:rsidP="003C790E">
            <w:pPr>
              <w:rPr>
                <w:rFonts w:ascii="Trebuchet MS" w:hAnsi="Trebuchet MS" w:cs="Arial"/>
                <w:b/>
                <w:bCs/>
              </w:rPr>
            </w:pPr>
            <w:r w:rsidRPr="009135CE">
              <w:rPr>
                <w:rFonts w:ascii="Trebuchet MS" w:hAnsi="Trebuchet MS" w:cs="Arial"/>
                <w:b/>
                <w:bCs/>
                <w:sz w:val="22"/>
                <w:szCs w:val="22"/>
              </w:rPr>
              <w:t>APOLOGIES:</w:t>
            </w:r>
          </w:p>
        </w:tc>
        <w:tc>
          <w:tcPr>
            <w:tcW w:w="6413" w:type="dxa"/>
            <w:gridSpan w:val="2"/>
          </w:tcPr>
          <w:p w14:paraId="30BFEC7C" w14:textId="77777777" w:rsidR="009A78FA" w:rsidRPr="00B12AA3" w:rsidRDefault="009A78FA" w:rsidP="003C790E">
            <w:pPr>
              <w:rPr>
                <w:rFonts w:ascii="Trebuchet MS" w:hAnsi="Trebuchet MS" w:cs="Arial"/>
              </w:rPr>
            </w:pPr>
          </w:p>
        </w:tc>
      </w:tr>
      <w:tr w:rsidR="00F370F6" w:rsidRPr="00B12AA3" w14:paraId="7B941282" w14:textId="77777777" w:rsidTr="00F370F6">
        <w:trPr>
          <w:gridAfter w:val="1"/>
          <w:wAfter w:w="425" w:type="dxa"/>
        </w:trPr>
        <w:tc>
          <w:tcPr>
            <w:tcW w:w="3085" w:type="dxa"/>
          </w:tcPr>
          <w:p w14:paraId="2A8CA724" w14:textId="77777777" w:rsidR="00F370F6" w:rsidRDefault="00F370F6" w:rsidP="003C790E">
            <w:pPr>
              <w:rPr>
                <w:rFonts w:ascii="Trebuchet MS" w:hAnsi="Trebuchet MS" w:cs="Arial"/>
              </w:rPr>
            </w:pPr>
            <w:r w:rsidRPr="00C052BD">
              <w:rPr>
                <w:rFonts w:ascii="Trebuchet MS" w:hAnsi="Trebuchet MS" w:cs="Arial"/>
                <w:sz w:val="22"/>
                <w:szCs w:val="22"/>
              </w:rPr>
              <w:t>Simone Lowthe-Thomas</w:t>
            </w:r>
          </w:p>
        </w:tc>
        <w:tc>
          <w:tcPr>
            <w:tcW w:w="6413" w:type="dxa"/>
            <w:gridSpan w:val="2"/>
          </w:tcPr>
          <w:p w14:paraId="70F4D4C9" w14:textId="77777777" w:rsidR="00F370F6" w:rsidRPr="00B12AA3" w:rsidRDefault="00F370F6" w:rsidP="003C790E">
            <w:pPr>
              <w:rPr>
                <w:rFonts w:ascii="Trebuchet MS" w:hAnsi="Trebuchet MS" w:cs="Arial"/>
              </w:rPr>
            </w:pPr>
            <w:r w:rsidRPr="00967079">
              <w:rPr>
                <w:rFonts w:ascii="Trebuchet MS" w:hAnsi="Trebuchet MS" w:cs="Arial"/>
                <w:sz w:val="22"/>
                <w:szCs w:val="22"/>
              </w:rPr>
              <w:t>Wales Committee Chair</w:t>
            </w:r>
          </w:p>
        </w:tc>
      </w:tr>
    </w:tbl>
    <w:p w14:paraId="7A971037" w14:textId="77777777" w:rsidR="00F73ACA" w:rsidRPr="00C24801" w:rsidRDefault="00F73ACA" w:rsidP="00F73ACA">
      <w:pPr>
        <w:spacing w:before="120" w:after="120"/>
        <w:rPr>
          <w:rFonts w:ascii="Trebuchet MS" w:eastAsia="MingLiU" w:hAnsi="Trebuchet MS" w:cs="Arial"/>
          <w:i/>
          <w:iCs/>
          <w:lang w:eastAsia="zh-HK"/>
        </w:rPr>
      </w:pPr>
      <w:r w:rsidRPr="00C24801">
        <w:rPr>
          <w:rFonts w:ascii="Trebuchet MS" w:eastAsia="MingLiU" w:hAnsi="Trebuchet MS" w:cs="Arial"/>
          <w:i/>
          <w:iCs/>
          <w:lang w:eastAsia="zh-HK"/>
        </w:rPr>
        <w:t>The meeting was preceded with a closed session with the Committee.</w:t>
      </w:r>
    </w:p>
    <w:p w14:paraId="10560C17"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p>
    <w:p w14:paraId="501A7671" w14:textId="77777777" w:rsidR="00EF2EC0" w:rsidRPr="00682AF6" w:rsidRDefault="00C75F8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 xml:space="preserve">The Chair </w:t>
      </w:r>
      <w:r w:rsidR="00635818">
        <w:rPr>
          <w:rFonts w:ascii="Trebuchet MS" w:eastAsia="MingLiU" w:hAnsi="Trebuchet MS" w:cs="Arial"/>
          <w:lang w:eastAsia="zh-HK"/>
        </w:rPr>
        <w:t xml:space="preserve">welcomed all to the meeting. </w:t>
      </w:r>
    </w:p>
    <w:p w14:paraId="223EADB6"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99ADEB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255F8DF1" w14:textId="77777777" w:rsidR="00217AFD" w:rsidRPr="00682AF6" w:rsidRDefault="009135CE" w:rsidP="003C790E">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Apologies were received from Simone Lowthe-Thomas.</w:t>
      </w:r>
    </w:p>
    <w:p w14:paraId="5DD52081"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544CD96B"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233DAE92" w14:textId="77777777" w:rsidR="00F5467E" w:rsidRPr="00682AF6" w:rsidRDefault="004F3A40" w:rsidP="003C790E">
      <w:pPr>
        <w:pStyle w:val="ListParagraph"/>
        <w:numPr>
          <w:ilvl w:val="1"/>
          <w:numId w:val="1"/>
        </w:numPr>
        <w:spacing w:before="120" w:after="120"/>
        <w:ind w:left="567" w:hanging="567"/>
        <w:contextualSpacing w:val="0"/>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05EE292"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2326B21D" w14:textId="77777777" w:rsidR="00976537" w:rsidRPr="00682AF6" w:rsidRDefault="006F00E7"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sidRPr="00682AF6">
        <w:rPr>
          <w:rFonts w:ascii="Trebuchet MS" w:eastAsia="MingLiU" w:hAnsi="Trebuchet MS" w:cs="Arial"/>
          <w:b/>
          <w:bCs/>
          <w:lang w:eastAsia="zh-HK"/>
        </w:rPr>
        <w:t xml:space="preserve">MINUTES OF </w:t>
      </w:r>
      <w:r w:rsidR="00E72B7C" w:rsidRPr="00682AF6">
        <w:rPr>
          <w:rFonts w:ascii="Trebuchet MS" w:eastAsia="MingLiU" w:hAnsi="Trebuchet MS" w:cs="Arial"/>
          <w:b/>
          <w:bCs/>
          <w:lang w:eastAsia="zh-HK"/>
        </w:rPr>
        <w:t>PREVIOUS MEETING</w:t>
      </w:r>
    </w:p>
    <w:p w14:paraId="1E8BC96B" w14:textId="77777777" w:rsidR="005B47EE" w:rsidRPr="00312420" w:rsidRDefault="001B1866" w:rsidP="00312420">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5B3005">
        <w:rPr>
          <w:rFonts w:ascii="Trebuchet MS" w:eastAsia="MingLiU" w:hAnsi="Trebuchet MS" w:cs="Arial"/>
          <w:lang w:eastAsia="zh-HK"/>
        </w:rPr>
        <w:t xml:space="preserve">The </w:t>
      </w:r>
      <w:r w:rsidR="00FC60B5" w:rsidRPr="005B3005">
        <w:rPr>
          <w:rFonts w:ascii="Trebuchet MS" w:eastAsia="MingLiU" w:hAnsi="Trebuchet MS" w:cs="Arial"/>
          <w:lang w:eastAsia="zh-HK"/>
        </w:rPr>
        <w:t>m</w:t>
      </w:r>
      <w:r w:rsidRPr="005B3005">
        <w:rPr>
          <w:rFonts w:ascii="Trebuchet MS" w:eastAsia="MingLiU" w:hAnsi="Trebuchet MS" w:cs="Arial"/>
          <w:lang w:eastAsia="zh-HK"/>
        </w:rPr>
        <w:t>inutes</w:t>
      </w:r>
      <w:r w:rsidR="00FC60B5" w:rsidRPr="005B3005">
        <w:rPr>
          <w:rFonts w:ascii="Trebuchet MS" w:eastAsia="MingLiU" w:hAnsi="Trebuchet MS" w:cs="Arial"/>
          <w:lang w:eastAsia="zh-HK"/>
        </w:rPr>
        <w:t xml:space="preserve"> and decisions</w:t>
      </w:r>
      <w:r w:rsidRPr="005B3005">
        <w:rPr>
          <w:rFonts w:ascii="Trebuchet MS" w:eastAsia="MingLiU" w:hAnsi="Trebuchet MS" w:cs="Arial"/>
          <w:lang w:eastAsia="zh-HK"/>
        </w:rPr>
        <w:t xml:space="preserve"> </w:t>
      </w:r>
      <w:r w:rsidR="00AD567B" w:rsidRPr="005B3005">
        <w:rPr>
          <w:rFonts w:ascii="Trebuchet MS" w:eastAsia="MingLiU" w:hAnsi="Trebuchet MS" w:cs="Arial"/>
          <w:lang w:eastAsia="zh-HK"/>
        </w:rPr>
        <w:t>of the previous meeting</w:t>
      </w:r>
      <w:r w:rsidR="00BC5925">
        <w:rPr>
          <w:rFonts w:ascii="Trebuchet MS" w:eastAsia="MingLiU" w:hAnsi="Trebuchet MS" w:cs="Arial"/>
          <w:lang w:eastAsia="zh-HK"/>
        </w:rPr>
        <w:t xml:space="preserve"> - </w:t>
      </w:r>
      <w:r w:rsidR="00AD567B" w:rsidRPr="005B3005">
        <w:rPr>
          <w:rFonts w:ascii="Trebuchet MS" w:eastAsia="MingLiU" w:hAnsi="Trebuchet MS" w:cs="Arial"/>
          <w:lang w:eastAsia="zh-HK"/>
        </w:rPr>
        <w:t>UKFC(2</w:t>
      </w:r>
      <w:r w:rsidR="00F843CE">
        <w:rPr>
          <w:rFonts w:ascii="Trebuchet MS" w:eastAsia="MingLiU" w:hAnsi="Trebuchet MS" w:cs="Arial"/>
          <w:lang w:eastAsia="zh-HK"/>
        </w:rPr>
        <w:t>3</w:t>
      </w:r>
      <w:r w:rsidR="00AD567B" w:rsidRPr="005B3005">
        <w:rPr>
          <w:rFonts w:ascii="Trebuchet MS" w:eastAsia="MingLiU" w:hAnsi="Trebuchet MS" w:cs="Arial"/>
          <w:lang w:eastAsia="zh-HK"/>
        </w:rPr>
        <w:t>)M0</w:t>
      </w:r>
      <w:r w:rsidR="00F843CE">
        <w:rPr>
          <w:rFonts w:ascii="Trebuchet MS" w:eastAsia="MingLiU" w:hAnsi="Trebuchet MS" w:cs="Arial"/>
          <w:lang w:eastAsia="zh-HK"/>
        </w:rPr>
        <w:t>1</w:t>
      </w:r>
      <w:r w:rsidR="00BC5925">
        <w:rPr>
          <w:rFonts w:ascii="Trebuchet MS" w:eastAsia="MingLiU" w:hAnsi="Trebuchet MS" w:cs="Arial"/>
          <w:lang w:eastAsia="zh-HK"/>
        </w:rPr>
        <w:t xml:space="preserve"> -</w:t>
      </w:r>
      <w:r w:rsidR="00AD567B" w:rsidRPr="005B3005">
        <w:rPr>
          <w:rFonts w:ascii="Trebuchet MS" w:eastAsia="MingLiU" w:hAnsi="Trebuchet MS" w:cs="Arial"/>
          <w:lang w:eastAsia="zh-HK"/>
        </w:rPr>
        <w:t xml:space="preserve"> </w:t>
      </w:r>
      <w:r w:rsidRPr="005B3005">
        <w:rPr>
          <w:rFonts w:ascii="Trebuchet MS" w:eastAsia="MingLiU" w:hAnsi="Trebuchet MS" w:cs="Arial"/>
          <w:lang w:eastAsia="zh-HK"/>
        </w:rPr>
        <w:t>were ap</w:t>
      </w:r>
      <w:r w:rsidR="002E7DAF" w:rsidRPr="005B3005">
        <w:rPr>
          <w:rFonts w:ascii="Trebuchet MS" w:eastAsia="MingLiU" w:hAnsi="Trebuchet MS" w:cs="Arial"/>
          <w:lang w:eastAsia="zh-HK"/>
        </w:rPr>
        <w:t xml:space="preserve">proved as </w:t>
      </w:r>
      <w:r w:rsidR="00BC5925">
        <w:rPr>
          <w:rFonts w:ascii="Trebuchet MS" w:eastAsia="MingLiU" w:hAnsi="Trebuchet MS" w:cs="Arial"/>
          <w:lang w:eastAsia="zh-HK"/>
        </w:rPr>
        <w:t>seen</w:t>
      </w:r>
      <w:r w:rsidR="00F843CE">
        <w:rPr>
          <w:rFonts w:ascii="Trebuchet MS" w:eastAsia="MingLiU" w:hAnsi="Trebuchet MS" w:cs="Arial"/>
          <w:lang w:eastAsia="zh-HK"/>
        </w:rPr>
        <w:t xml:space="preserve">; however, the Committee requested </w:t>
      </w:r>
      <w:r w:rsidR="00312420">
        <w:rPr>
          <w:rFonts w:ascii="Trebuchet MS" w:eastAsia="MingLiU" w:hAnsi="Trebuchet MS" w:cs="Arial"/>
          <w:lang w:eastAsia="zh-HK"/>
        </w:rPr>
        <w:t xml:space="preserve">that specific due dates be added to the action log. </w:t>
      </w:r>
      <w:r w:rsidR="00E026C4">
        <w:rPr>
          <w:rFonts w:ascii="Trebuchet MS" w:eastAsia="MingLiU" w:hAnsi="Trebuchet MS" w:cs="Arial"/>
          <w:lang w:eastAsia="zh-HK"/>
        </w:rPr>
        <w:br/>
      </w:r>
      <w:r w:rsidR="00E026C4">
        <w:rPr>
          <w:rFonts w:ascii="Trebuchet MS" w:eastAsia="MingLiU" w:hAnsi="Trebuchet MS" w:cs="Arial"/>
          <w:b/>
          <w:bCs/>
          <w:lang w:eastAsia="zh-HK"/>
        </w:rPr>
        <w:t xml:space="preserve">                                                                                                     </w:t>
      </w:r>
      <w:r w:rsidR="00E026C4" w:rsidRPr="00E026C4">
        <w:rPr>
          <w:rFonts w:ascii="Trebuchet MS" w:eastAsia="MingLiU" w:hAnsi="Trebuchet MS" w:cs="Arial"/>
          <w:b/>
          <w:bCs/>
          <w:lang w:eastAsia="zh-HK"/>
        </w:rPr>
        <w:t>ACTION: Governance</w:t>
      </w:r>
      <w:r w:rsidR="005B3005">
        <w:rPr>
          <w:rFonts w:ascii="Trebuchet MS" w:eastAsia="MingLiU" w:hAnsi="Trebuchet MS" w:cs="Arial"/>
          <w:lang w:eastAsia="zh-HK"/>
        </w:rPr>
        <w:br/>
      </w:r>
      <w:r w:rsidR="00A33ED7" w:rsidRPr="00312420">
        <w:rPr>
          <w:rFonts w:ascii="Trebuchet MS" w:eastAsia="MingLiU" w:hAnsi="Trebuchet MS" w:cs="Arial"/>
          <w:b/>
          <w:lang w:eastAsia="zh-HK"/>
        </w:rPr>
        <w:t xml:space="preserve">                                                                           </w:t>
      </w:r>
    </w:p>
    <w:p w14:paraId="73BAE143" w14:textId="77777777" w:rsidR="00197017" w:rsidRDefault="00197017" w:rsidP="003C790E">
      <w:pPr>
        <w:pStyle w:val="ListParagraph"/>
        <w:spacing w:before="120" w:after="120"/>
        <w:ind w:left="567"/>
        <w:contextualSpacing w:val="0"/>
        <w:rPr>
          <w:rFonts w:ascii="Trebuchet MS" w:eastAsia="MingLiU" w:hAnsi="Trebuchet MS" w:cs="Arial"/>
          <w:b/>
          <w:bCs/>
          <w:lang w:eastAsia="zh-HK"/>
        </w:rPr>
      </w:pPr>
    </w:p>
    <w:p w14:paraId="6360CDE9" w14:textId="77777777" w:rsidR="00FC60B5" w:rsidRPr="00682AF6" w:rsidRDefault="007473CC" w:rsidP="003C790E">
      <w:pPr>
        <w:pStyle w:val="ListParagraph"/>
        <w:numPr>
          <w:ilvl w:val="0"/>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UK PORTFOLIO 2023-24</w:t>
      </w:r>
      <w:r w:rsidR="00DC1C56">
        <w:rPr>
          <w:rFonts w:ascii="Trebuchet MS" w:eastAsia="MingLiU" w:hAnsi="Trebuchet MS" w:cs="Arial"/>
          <w:b/>
          <w:bCs/>
          <w:lang w:eastAsia="zh-HK"/>
        </w:rPr>
        <w:br/>
      </w:r>
    </w:p>
    <w:p w14:paraId="13C8462E" w14:textId="77777777" w:rsidR="007D7343" w:rsidRPr="007D7343" w:rsidRDefault="007D7343" w:rsidP="007D7343">
      <w:pPr>
        <w:pStyle w:val="ListParagraph"/>
        <w:numPr>
          <w:ilvl w:val="1"/>
          <w:numId w:val="1"/>
        </w:numPr>
        <w:spacing w:before="120" w:after="120"/>
        <w:ind w:left="567" w:hanging="567"/>
        <w:contextualSpacing w:val="0"/>
        <w:rPr>
          <w:rFonts w:ascii="Trebuchet MS" w:eastAsia="MingLiU" w:hAnsi="Trebuchet MS" w:cs="Arial"/>
          <w:lang w:eastAsia="zh-HK"/>
        </w:rPr>
      </w:pPr>
      <w:r w:rsidRPr="007D7343">
        <w:rPr>
          <w:rFonts w:ascii="Trebuchet MS" w:eastAsia="MingLiU" w:hAnsi="Trebuchet MS" w:cs="Arial"/>
          <w:lang w:eastAsia="zh-HK"/>
        </w:rPr>
        <w:t xml:space="preserve">To set up a context for the discussion, Mel Eaglesfield noted that at the last Committee meeting, the Committee discussed the next iteration of the UK Portfolio in line with the Fund-wide strategy. The Committee agreed that the Portfolio should focus on the priority areas of the Strategy Renewal, with a particular focus on scale, emerging issues, and projects that have a UK-wide benefit. From this steer, the UK team have set out a new </w:t>
      </w:r>
      <w:r w:rsidRPr="007D7343">
        <w:rPr>
          <w:rFonts w:ascii="Trebuchet MS" w:eastAsia="MingLiU" w:hAnsi="Trebuchet MS" w:cs="Arial"/>
          <w:lang w:eastAsia="zh-HK"/>
        </w:rPr>
        <w:lastRenderedPageBreak/>
        <w:t xml:space="preserve">approach as outlined in the paper. </w:t>
      </w:r>
      <w:r>
        <w:rPr>
          <w:rFonts w:ascii="Trebuchet MS" w:eastAsia="MingLiU" w:hAnsi="Trebuchet MS" w:cs="Arial"/>
          <w:lang w:eastAsia="zh-HK"/>
        </w:rPr>
        <w:br/>
      </w:r>
    </w:p>
    <w:p w14:paraId="053900B9" w14:textId="77777777" w:rsidR="007D7343" w:rsidRPr="007D7343" w:rsidRDefault="00E446EA" w:rsidP="007D7343">
      <w:pPr>
        <w:pStyle w:val="ListParagraph"/>
        <w:numPr>
          <w:ilvl w:val="1"/>
          <w:numId w:val="1"/>
        </w:numPr>
        <w:spacing w:before="120" w:after="120"/>
        <w:ind w:left="567" w:hanging="567"/>
        <w:contextualSpacing w:val="0"/>
        <w:rPr>
          <w:rFonts w:ascii="Trebuchet MS" w:eastAsia="MingLiU" w:hAnsi="Trebuchet MS" w:cs="Arial"/>
          <w:lang w:eastAsia="zh-HK"/>
        </w:rPr>
      </w:pPr>
      <w:r>
        <w:rPr>
          <w:rFonts w:ascii="Trebuchet MS" w:eastAsia="MingLiU" w:hAnsi="Trebuchet MS" w:cs="Arial"/>
          <w:lang w:eastAsia="zh-HK"/>
        </w:rPr>
        <w:t>Furthermore</w:t>
      </w:r>
      <w:r w:rsidR="007D7343" w:rsidRPr="007D7343">
        <w:rPr>
          <w:rFonts w:ascii="Trebuchet MS" w:eastAsia="MingLiU" w:hAnsi="Trebuchet MS" w:cs="Arial"/>
          <w:lang w:eastAsia="zh-HK"/>
        </w:rPr>
        <w:t>, the Committee were requested to approve and discuss:</w:t>
      </w:r>
    </w:p>
    <w:p w14:paraId="76DD5A8C" w14:textId="77777777" w:rsidR="007D7343" w:rsidRPr="007D7343" w:rsidRDefault="007D7343" w:rsidP="00CC35C0">
      <w:pPr>
        <w:pStyle w:val="ListParagraph"/>
        <w:numPr>
          <w:ilvl w:val="1"/>
          <w:numId w:val="14"/>
        </w:numPr>
        <w:spacing w:before="120" w:after="120"/>
        <w:ind w:left="1134" w:hanging="219"/>
        <w:rPr>
          <w:rFonts w:ascii="Trebuchet MS" w:eastAsia="MingLiU" w:hAnsi="Trebuchet MS" w:cs="Arial"/>
          <w:lang w:eastAsia="zh-HK"/>
        </w:rPr>
      </w:pPr>
      <w:r w:rsidRPr="007D7343">
        <w:rPr>
          <w:rFonts w:ascii="Trebuchet MS" w:eastAsia="MingLiU" w:hAnsi="Trebuchet MS" w:cs="Arial"/>
          <w:lang w:eastAsia="zh-HK"/>
        </w:rPr>
        <w:t>approve the announcement of both the new</w:t>
      </w:r>
      <w:r w:rsidR="00395414">
        <w:rPr>
          <w:rFonts w:ascii="Trebuchet MS" w:eastAsia="MingLiU" w:hAnsi="Trebuchet MS" w:cs="Arial"/>
          <w:lang w:eastAsia="zh-HK"/>
        </w:rPr>
        <w:t>ly designed</w:t>
      </w:r>
      <w:r w:rsidRPr="007D7343">
        <w:rPr>
          <w:rFonts w:ascii="Trebuchet MS" w:eastAsia="MingLiU" w:hAnsi="Trebuchet MS" w:cs="Arial"/>
          <w:lang w:eastAsia="zh-HK"/>
        </w:rPr>
        <w:t xml:space="preserve"> </w:t>
      </w:r>
      <w:r w:rsidR="00293C23">
        <w:rPr>
          <w:rFonts w:ascii="Trebuchet MS" w:eastAsia="MingLiU" w:hAnsi="Trebuchet MS" w:cs="Arial"/>
          <w:lang w:eastAsia="zh-HK"/>
        </w:rPr>
        <w:t xml:space="preserve">open </w:t>
      </w:r>
      <w:r w:rsidRPr="007D7343">
        <w:rPr>
          <w:rFonts w:ascii="Trebuchet MS" w:eastAsia="MingLiU" w:hAnsi="Trebuchet MS" w:cs="Arial"/>
          <w:lang w:eastAsia="zh-HK"/>
        </w:rPr>
        <w:t>programme of funding and increased levels of funding for Climate Action Fund (CAF) on  07 June in line with the Fund-wide strategy.</w:t>
      </w:r>
    </w:p>
    <w:p w14:paraId="24E7A68B" w14:textId="77777777" w:rsidR="007D7343" w:rsidRPr="007D7343" w:rsidRDefault="007D7343" w:rsidP="00CC35C0">
      <w:pPr>
        <w:pStyle w:val="ListParagraph"/>
        <w:numPr>
          <w:ilvl w:val="1"/>
          <w:numId w:val="14"/>
        </w:numPr>
        <w:spacing w:before="120" w:after="120"/>
        <w:ind w:left="1134" w:hanging="219"/>
        <w:rPr>
          <w:rFonts w:ascii="Trebuchet MS" w:eastAsia="MingLiU" w:hAnsi="Trebuchet MS" w:cs="Arial"/>
          <w:lang w:eastAsia="zh-HK"/>
        </w:rPr>
      </w:pPr>
      <w:r w:rsidRPr="007D7343">
        <w:rPr>
          <w:rFonts w:ascii="Trebuchet MS" w:eastAsia="MingLiU" w:hAnsi="Trebuchet MS" w:cs="Arial"/>
          <w:lang w:eastAsia="zh-HK"/>
        </w:rPr>
        <w:t>agree that the UK Portfolio will commit £15m to the new programme and that will increase the commitment of CAF in 23/24 from £26m to £35m, as outlined in this paper.</w:t>
      </w:r>
    </w:p>
    <w:p w14:paraId="65ECFBBC" w14:textId="77777777" w:rsidR="007D7343" w:rsidRPr="007D7343" w:rsidRDefault="007D7343" w:rsidP="00CC35C0">
      <w:pPr>
        <w:pStyle w:val="ListParagraph"/>
        <w:numPr>
          <w:ilvl w:val="1"/>
          <w:numId w:val="14"/>
        </w:numPr>
        <w:spacing w:before="120" w:after="120"/>
        <w:ind w:left="1134" w:hanging="219"/>
        <w:contextualSpacing w:val="0"/>
        <w:rPr>
          <w:rFonts w:ascii="Trebuchet MS" w:eastAsia="MingLiU" w:hAnsi="Trebuchet MS" w:cs="Arial"/>
          <w:b/>
          <w:bCs/>
          <w:lang w:eastAsia="zh-HK"/>
        </w:rPr>
      </w:pPr>
      <w:r w:rsidRPr="007D7343">
        <w:rPr>
          <w:rFonts w:ascii="Trebuchet MS" w:eastAsia="MingLiU" w:hAnsi="Trebuchet MS" w:cs="Arial"/>
          <w:lang w:eastAsia="zh-HK"/>
        </w:rPr>
        <w:t>provide a steer on the governance approach for the new programme</w:t>
      </w:r>
      <w:r>
        <w:rPr>
          <w:rFonts w:ascii="Trebuchet MS" w:eastAsia="MingLiU" w:hAnsi="Trebuchet MS" w:cs="Arial"/>
          <w:lang w:eastAsia="zh-HK"/>
        </w:rPr>
        <w:t>.</w:t>
      </w:r>
    </w:p>
    <w:p w14:paraId="4F8241F3" w14:textId="22CEB4BE" w:rsidR="003C17C4" w:rsidRPr="003C17C4" w:rsidRDefault="003C17C4" w:rsidP="003C17C4">
      <w:pPr>
        <w:pStyle w:val="ListParagraph"/>
        <w:numPr>
          <w:ilvl w:val="1"/>
          <w:numId w:val="1"/>
        </w:numPr>
        <w:spacing w:before="120" w:after="120"/>
        <w:ind w:left="567" w:hanging="567"/>
        <w:contextualSpacing w:val="0"/>
        <w:rPr>
          <w:rFonts w:ascii="Trebuchet MS" w:eastAsia="MingLiU" w:hAnsi="Trebuchet MS" w:cs="Arial"/>
          <w:lang w:eastAsia="zh-HK"/>
        </w:rPr>
      </w:pPr>
      <w:r w:rsidRPr="003C17C4">
        <w:rPr>
          <w:rFonts w:ascii="Trebuchet MS" w:eastAsia="MingLiU" w:hAnsi="Trebuchet MS" w:cs="Arial"/>
          <w:lang w:eastAsia="zh-HK"/>
        </w:rPr>
        <w:t xml:space="preserve">The Committee </w:t>
      </w:r>
      <w:r w:rsidR="009B48CE">
        <w:rPr>
          <w:rFonts w:ascii="Trebuchet MS" w:eastAsia="MingLiU" w:hAnsi="Trebuchet MS" w:cs="Arial"/>
          <w:lang w:eastAsia="zh-HK"/>
        </w:rPr>
        <w:t xml:space="preserve">thanked the UK Team for their work on the </w:t>
      </w:r>
      <w:r w:rsidR="009C1193">
        <w:rPr>
          <w:rFonts w:ascii="Trebuchet MS" w:eastAsia="MingLiU" w:hAnsi="Trebuchet MS" w:cs="Arial"/>
          <w:lang w:eastAsia="zh-HK"/>
        </w:rPr>
        <w:t>paper and</w:t>
      </w:r>
      <w:r w:rsidR="009B48CE">
        <w:rPr>
          <w:rFonts w:ascii="Trebuchet MS" w:eastAsia="MingLiU" w:hAnsi="Trebuchet MS" w:cs="Arial"/>
          <w:lang w:eastAsia="zh-HK"/>
        </w:rPr>
        <w:t xml:space="preserve"> implementing their feedback from the last meeting. </w:t>
      </w:r>
      <w:r w:rsidR="00D83281">
        <w:rPr>
          <w:rFonts w:ascii="Trebuchet MS" w:eastAsia="MingLiU" w:hAnsi="Trebuchet MS" w:cs="Arial"/>
          <w:lang w:eastAsia="zh-HK"/>
        </w:rPr>
        <w:t>Committee m</w:t>
      </w:r>
      <w:r w:rsidRPr="003C17C4">
        <w:rPr>
          <w:rFonts w:ascii="Trebuchet MS" w:eastAsia="MingLiU" w:hAnsi="Trebuchet MS" w:cs="Arial"/>
          <w:lang w:eastAsia="zh-HK"/>
        </w:rPr>
        <w:t xml:space="preserve">embers discussed the budget for CAF and whether it should be increased. Members suggested that CAF’s work should be aligned with the Fund’s strategy, and </w:t>
      </w:r>
      <w:r w:rsidR="002C60A0">
        <w:rPr>
          <w:rFonts w:ascii="Trebuchet MS" w:eastAsia="MingLiU" w:hAnsi="Trebuchet MS" w:cs="Arial"/>
          <w:lang w:eastAsia="zh-HK"/>
        </w:rPr>
        <w:t>ensure the focus</w:t>
      </w:r>
      <w:r w:rsidRPr="003C17C4">
        <w:rPr>
          <w:rFonts w:ascii="Trebuchet MS" w:eastAsia="MingLiU" w:hAnsi="Trebuchet MS" w:cs="Arial"/>
          <w:lang w:eastAsia="zh-HK"/>
        </w:rPr>
        <w:t xml:space="preserve"> on environmentally sustainable communities </w:t>
      </w:r>
      <w:r w:rsidR="002C60A0">
        <w:rPr>
          <w:rFonts w:ascii="Trebuchet MS" w:eastAsia="MingLiU" w:hAnsi="Trebuchet MS" w:cs="Arial"/>
          <w:lang w:eastAsia="zh-HK"/>
        </w:rPr>
        <w:t>is embedded</w:t>
      </w:r>
      <w:r w:rsidR="00FB742B">
        <w:rPr>
          <w:rFonts w:ascii="Trebuchet MS" w:eastAsia="MingLiU" w:hAnsi="Trebuchet MS" w:cs="Arial"/>
          <w:lang w:eastAsia="zh-HK"/>
        </w:rPr>
        <w:t xml:space="preserve"> </w:t>
      </w:r>
      <w:r w:rsidRPr="003C17C4">
        <w:rPr>
          <w:rFonts w:ascii="Trebuchet MS" w:eastAsia="MingLiU" w:hAnsi="Trebuchet MS" w:cs="Arial"/>
          <w:lang w:eastAsia="zh-HK"/>
        </w:rPr>
        <w:t>with</w:t>
      </w:r>
      <w:r w:rsidR="00FB742B">
        <w:rPr>
          <w:rFonts w:ascii="Trebuchet MS" w:eastAsia="MingLiU" w:hAnsi="Trebuchet MS" w:cs="Arial"/>
          <w:lang w:eastAsia="zh-HK"/>
        </w:rPr>
        <w:t>in the</w:t>
      </w:r>
      <w:r w:rsidRPr="003C17C4">
        <w:rPr>
          <w:rFonts w:ascii="Trebuchet MS" w:eastAsia="MingLiU" w:hAnsi="Trebuchet MS" w:cs="Arial"/>
          <w:lang w:eastAsia="zh-HK"/>
        </w:rPr>
        <w:t xml:space="preserve"> strong pipeline. As such, members </w:t>
      </w:r>
      <w:r w:rsidR="00C54967">
        <w:rPr>
          <w:rFonts w:ascii="Trebuchet MS" w:eastAsia="MingLiU" w:hAnsi="Trebuchet MS" w:cs="Arial"/>
          <w:lang w:eastAsia="zh-HK"/>
        </w:rPr>
        <w:t>advised</w:t>
      </w:r>
      <w:r w:rsidRPr="003C17C4">
        <w:rPr>
          <w:rFonts w:ascii="Trebuchet MS" w:eastAsia="MingLiU" w:hAnsi="Trebuchet MS" w:cs="Arial"/>
          <w:lang w:eastAsia="zh-HK"/>
        </w:rPr>
        <w:t xml:space="preserve"> that the CAF Chair should be included in discussions, along with input from the CAF Decision Panel.</w:t>
      </w:r>
      <w:r w:rsidR="00C54967">
        <w:rPr>
          <w:rFonts w:ascii="Trebuchet MS" w:eastAsia="MingLiU" w:hAnsi="Trebuchet MS" w:cs="Arial"/>
          <w:lang w:eastAsia="zh-HK"/>
        </w:rPr>
        <w:br/>
      </w:r>
      <w:r w:rsidR="00C54967">
        <w:rPr>
          <w:rFonts w:ascii="Trebuchet MS" w:eastAsia="MingLiU" w:hAnsi="Trebuchet MS" w:cs="Arial"/>
          <w:b/>
          <w:bCs/>
          <w:lang w:eastAsia="zh-HK"/>
        </w:rPr>
        <w:t xml:space="preserve">                                                                                                 </w:t>
      </w:r>
      <w:r w:rsidR="00C54967" w:rsidRPr="00C54967">
        <w:rPr>
          <w:rFonts w:ascii="Trebuchet MS" w:eastAsia="MingLiU" w:hAnsi="Trebuchet MS" w:cs="Arial"/>
          <w:b/>
          <w:bCs/>
          <w:lang w:eastAsia="zh-HK"/>
        </w:rPr>
        <w:t>ACTION: Mel Eaglesfield</w:t>
      </w:r>
    </w:p>
    <w:p w14:paraId="5328DB45" w14:textId="77777777" w:rsidR="007D7343" w:rsidRPr="00FB1925" w:rsidRDefault="00091D1F" w:rsidP="003C17C4">
      <w:pPr>
        <w:pStyle w:val="ListParagraph"/>
        <w:numPr>
          <w:ilvl w:val="1"/>
          <w:numId w:val="1"/>
        </w:numPr>
        <w:spacing w:before="120" w:after="120"/>
        <w:ind w:left="567" w:hanging="567"/>
        <w:contextualSpacing w:val="0"/>
        <w:rPr>
          <w:rFonts w:ascii="Trebuchet MS" w:eastAsia="MingLiU" w:hAnsi="Trebuchet MS" w:cs="Arial"/>
          <w:b/>
          <w:bCs/>
          <w:lang w:eastAsia="zh-HK"/>
        </w:rPr>
      </w:pPr>
      <w:r>
        <w:rPr>
          <w:rFonts w:ascii="Trebuchet MS" w:eastAsia="MingLiU" w:hAnsi="Trebuchet MS" w:cs="Arial"/>
          <w:b/>
          <w:bCs/>
          <w:lang w:eastAsia="zh-HK"/>
        </w:rPr>
        <w:t>Overall, t</w:t>
      </w:r>
      <w:r w:rsidR="003C17C4" w:rsidRPr="00FB1925">
        <w:rPr>
          <w:rFonts w:ascii="Trebuchet MS" w:eastAsia="MingLiU" w:hAnsi="Trebuchet MS" w:cs="Arial"/>
          <w:b/>
          <w:bCs/>
          <w:lang w:eastAsia="zh-HK"/>
        </w:rPr>
        <w:t>he Committee agreed to increase the budget by £9m for the Climate Action Fund, subject to the proviso that the Committee should be informed if the CAF Decision Panel requests more money before June 7</w:t>
      </w:r>
      <w:r w:rsidR="003C17C4" w:rsidRPr="00FB742B">
        <w:rPr>
          <w:rFonts w:ascii="Trebuchet MS" w:eastAsia="MingLiU" w:hAnsi="Trebuchet MS" w:cs="Arial"/>
          <w:b/>
          <w:bCs/>
          <w:lang w:eastAsia="zh-HK"/>
        </w:rPr>
        <w:t>th</w:t>
      </w:r>
      <w:r w:rsidR="003C17C4" w:rsidRPr="00FB1925">
        <w:rPr>
          <w:rFonts w:ascii="Trebuchet MS" w:eastAsia="MingLiU" w:hAnsi="Trebuchet MS" w:cs="Arial"/>
          <w:b/>
          <w:bCs/>
          <w:lang w:eastAsia="zh-HK"/>
        </w:rPr>
        <w:t xml:space="preserve">. </w:t>
      </w:r>
    </w:p>
    <w:p w14:paraId="6170D7A8" w14:textId="77777777" w:rsidR="00FB1925" w:rsidRPr="00FB1925" w:rsidRDefault="00FB1925"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FB1925">
        <w:rPr>
          <w:rFonts w:ascii="Trebuchet MS" w:eastAsia="MingLiU" w:hAnsi="Trebuchet MS" w:cs="Arial"/>
          <w:lang w:eastAsia="zh-HK"/>
        </w:rPr>
        <w:t>The Committee then commenced a discussion on the newly designed open program</w:t>
      </w:r>
      <w:r w:rsidR="00091D1F">
        <w:rPr>
          <w:rFonts w:ascii="Trebuchet MS" w:eastAsia="MingLiU" w:hAnsi="Trebuchet MS" w:cs="Arial"/>
          <w:lang w:eastAsia="zh-HK"/>
        </w:rPr>
        <w:t>me</w:t>
      </w:r>
      <w:r w:rsidRPr="00FB1925">
        <w:rPr>
          <w:rFonts w:ascii="Trebuchet MS" w:eastAsia="MingLiU" w:hAnsi="Trebuchet MS" w:cs="Arial"/>
          <w:lang w:eastAsia="zh-HK"/>
        </w:rPr>
        <w:t>. Members suggested that the programme allow room for scalability, and stated the need to ensure the pipeline is fulfilled. They also suggested utilising the expertise of Country Committees, and to work collaboratively with them to ensure the smooth running of the pipeline.</w:t>
      </w:r>
    </w:p>
    <w:p w14:paraId="410E2FF5" w14:textId="6EF8AC25" w:rsidR="00FB1925" w:rsidRPr="00FB1925" w:rsidRDefault="00FB1925"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FB1925">
        <w:rPr>
          <w:rFonts w:ascii="Trebuchet MS" w:eastAsia="MingLiU" w:hAnsi="Trebuchet MS" w:cs="Arial"/>
          <w:lang w:eastAsia="zh-HK"/>
        </w:rPr>
        <w:t>The Committee queried the length of grants, noting that the proposal states “the maximum grant length will be 10 years with most projects running for approximately 5-7 years in length.” Members suggested that this be reviewed and</w:t>
      </w:r>
      <w:r w:rsidR="00FB742B">
        <w:rPr>
          <w:rFonts w:ascii="Trebuchet MS" w:eastAsia="MingLiU" w:hAnsi="Trebuchet MS" w:cs="Arial"/>
          <w:lang w:eastAsia="zh-HK"/>
        </w:rPr>
        <w:t xml:space="preserve"> possibly</w:t>
      </w:r>
      <w:r w:rsidRPr="00FB1925">
        <w:rPr>
          <w:rFonts w:ascii="Trebuchet MS" w:eastAsia="MingLiU" w:hAnsi="Trebuchet MS" w:cs="Arial"/>
          <w:lang w:eastAsia="zh-HK"/>
        </w:rPr>
        <w:t xml:space="preserve"> </w:t>
      </w:r>
      <w:r w:rsidR="005247E3" w:rsidRPr="00FB1925">
        <w:rPr>
          <w:rFonts w:ascii="Trebuchet MS" w:eastAsia="MingLiU" w:hAnsi="Trebuchet MS" w:cs="Arial"/>
          <w:lang w:eastAsia="zh-HK"/>
        </w:rPr>
        <w:t>reduced</w:t>
      </w:r>
      <w:r w:rsidR="005247E3">
        <w:rPr>
          <w:rFonts w:ascii="Trebuchet MS" w:eastAsia="MingLiU" w:hAnsi="Trebuchet MS" w:cs="Arial"/>
          <w:lang w:eastAsia="zh-HK"/>
        </w:rPr>
        <w:t xml:space="preserve"> and</w:t>
      </w:r>
      <w:r w:rsidRPr="00FB1925">
        <w:rPr>
          <w:rFonts w:ascii="Trebuchet MS" w:eastAsia="MingLiU" w:hAnsi="Trebuchet MS" w:cs="Arial"/>
          <w:lang w:eastAsia="zh-HK"/>
        </w:rPr>
        <w:t xml:space="preserve"> advised that th</w:t>
      </w:r>
      <w:r w:rsidR="00FB742B">
        <w:rPr>
          <w:rFonts w:ascii="Trebuchet MS" w:eastAsia="MingLiU" w:hAnsi="Trebuchet MS" w:cs="Arial"/>
          <w:lang w:eastAsia="zh-HK"/>
        </w:rPr>
        <w:t>e</w:t>
      </w:r>
      <w:r w:rsidRPr="00FB1925">
        <w:rPr>
          <w:rFonts w:ascii="Trebuchet MS" w:eastAsia="MingLiU" w:hAnsi="Trebuchet MS" w:cs="Arial"/>
          <w:lang w:eastAsia="zh-HK"/>
        </w:rPr>
        <w:t xml:space="preserve"> matter</w:t>
      </w:r>
      <w:r w:rsidR="00FB742B">
        <w:rPr>
          <w:rFonts w:ascii="Trebuchet MS" w:eastAsia="MingLiU" w:hAnsi="Trebuchet MS" w:cs="Arial"/>
          <w:lang w:eastAsia="zh-HK"/>
        </w:rPr>
        <w:t xml:space="preserve"> of the length of grants</w:t>
      </w:r>
      <w:r w:rsidRPr="00FB1925">
        <w:rPr>
          <w:rFonts w:ascii="Trebuchet MS" w:eastAsia="MingLiU" w:hAnsi="Trebuchet MS" w:cs="Arial"/>
          <w:lang w:eastAsia="zh-HK"/>
        </w:rPr>
        <w:t xml:space="preserve"> be discussed at Board. </w:t>
      </w:r>
    </w:p>
    <w:p w14:paraId="5852A15E" w14:textId="49A131D3" w:rsidR="00FB1925" w:rsidRPr="00FB1925" w:rsidRDefault="00FB1925"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FB1925">
        <w:rPr>
          <w:rFonts w:ascii="Trebuchet MS" w:eastAsia="MingLiU" w:hAnsi="Trebuchet MS" w:cs="Arial"/>
          <w:lang w:eastAsia="zh-HK"/>
        </w:rPr>
        <w:t xml:space="preserve">In terms of governance, the Committee were in agreement that they should retain full oversight as it was </w:t>
      </w:r>
      <w:r w:rsidR="00935AD9">
        <w:rPr>
          <w:rFonts w:ascii="Trebuchet MS" w:eastAsia="MingLiU" w:hAnsi="Trebuchet MS" w:cs="Arial"/>
          <w:lang w:eastAsia="zh-HK"/>
        </w:rPr>
        <w:t xml:space="preserve">a </w:t>
      </w:r>
      <w:r w:rsidRPr="00FB1925">
        <w:rPr>
          <w:rFonts w:ascii="Trebuchet MS" w:eastAsia="MingLiU" w:hAnsi="Trebuchet MS" w:cs="Arial"/>
          <w:lang w:eastAsia="zh-HK"/>
        </w:rPr>
        <w:t>new</w:t>
      </w:r>
      <w:r w:rsidR="00935AD9">
        <w:rPr>
          <w:rFonts w:ascii="Trebuchet MS" w:eastAsia="MingLiU" w:hAnsi="Trebuchet MS" w:cs="Arial"/>
          <w:lang w:eastAsia="zh-HK"/>
        </w:rPr>
        <w:t xml:space="preserve"> initiative</w:t>
      </w:r>
      <w:r w:rsidRPr="00FB1925">
        <w:rPr>
          <w:rFonts w:ascii="Trebuchet MS" w:eastAsia="MingLiU" w:hAnsi="Trebuchet MS" w:cs="Arial"/>
          <w:lang w:eastAsia="zh-HK"/>
        </w:rPr>
        <w:t xml:space="preserve">. The Committee also agreed that it was premature to increase delegation from £500,000 to £1m to the UK Funding Panel at this time. </w:t>
      </w:r>
    </w:p>
    <w:p w14:paraId="75058B68" w14:textId="27686AE9" w:rsidR="00FB1925" w:rsidRPr="00FB1925" w:rsidRDefault="00FB1925"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FB1925">
        <w:rPr>
          <w:rFonts w:ascii="Trebuchet MS" w:eastAsia="MingLiU" w:hAnsi="Trebuchet MS" w:cs="Arial"/>
          <w:lang w:eastAsia="zh-HK"/>
        </w:rPr>
        <w:t>The</w:t>
      </w:r>
      <w:r w:rsidR="00A07E32" w:rsidRPr="00A07E32">
        <w:rPr>
          <w:rFonts w:ascii="Trebuchet MS" w:eastAsia="MingLiU" w:hAnsi="Trebuchet MS" w:cs="Arial"/>
          <w:lang w:eastAsia="zh-HK"/>
        </w:rPr>
        <w:t xml:space="preserve"> Chair raised considerations about the language used in the criteria </w:t>
      </w:r>
      <w:r w:rsidR="00C859F3">
        <w:rPr>
          <w:rFonts w:ascii="Trebuchet MS" w:eastAsia="MingLiU" w:hAnsi="Trebuchet MS" w:cs="Arial"/>
          <w:lang w:eastAsia="zh-HK"/>
        </w:rPr>
        <w:t>regarding</w:t>
      </w:r>
      <w:r w:rsidR="00A07E32" w:rsidRPr="00A07E32">
        <w:rPr>
          <w:rFonts w:ascii="Trebuchet MS" w:eastAsia="MingLiU" w:hAnsi="Trebuchet MS" w:cs="Arial"/>
          <w:lang w:eastAsia="zh-HK"/>
        </w:rPr>
        <w:t xml:space="preserve"> the application process, stating that some applicants may lack confidence in describing themselves as "exemplary." The targeted approach may also be seen as restrictive, as applicants are asked to develop infrastructure even if they </w:t>
      </w:r>
      <w:r w:rsidR="003B3E10">
        <w:rPr>
          <w:rFonts w:ascii="Trebuchet MS" w:eastAsia="MingLiU" w:hAnsi="Trebuchet MS" w:cs="Arial"/>
          <w:lang w:eastAsia="zh-HK"/>
        </w:rPr>
        <w:t xml:space="preserve">may </w:t>
      </w:r>
      <w:r w:rsidR="00A07E32" w:rsidRPr="00A07E32">
        <w:rPr>
          <w:rFonts w:ascii="Trebuchet MS" w:eastAsia="MingLiU" w:hAnsi="Trebuchet MS" w:cs="Arial"/>
          <w:lang w:eastAsia="zh-HK"/>
        </w:rPr>
        <w:t>struggle to cover costs which could potentially discourage some applicants from applying.</w:t>
      </w:r>
      <w:r w:rsidR="002B4245">
        <w:rPr>
          <w:rFonts w:ascii="Trebuchet MS" w:eastAsia="MingLiU" w:hAnsi="Trebuchet MS" w:cs="Arial"/>
          <w:lang w:eastAsia="zh-HK"/>
        </w:rPr>
        <w:t xml:space="preserve"> The Chair advised that t</w:t>
      </w:r>
      <w:r w:rsidRPr="00FB1925">
        <w:rPr>
          <w:rFonts w:ascii="Trebuchet MS" w:eastAsia="MingLiU" w:hAnsi="Trebuchet MS" w:cs="Arial"/>
          <w:lang w:eastAsia="zh-HK"/>
        </w:rPr>
        <w:t>he communication of this new programme should be spread as far as possible to allow opportunities for all communities.</w:t>
      </w:r>
    </w:p>
    <w:p w14:paraId="70C20313" w14:textId="77777777" w:rsidR="00FB1925" w:rsidRDefault="00FB1925" w:rsidP="00FB1925">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FB1925">
        <w:rPr>
          <w:rFonts w:ascii="Trebuchet MS" w:eastAsia="MingLiU" w:hAnsi="Trebuchet MS" w:cs="Arial"/>
          <w:b/>
          <w:bCs/>
          <w:lang w:eastAsia="zh-HK"/>
        </w:rPr>
        <w:t xml:space="preserve">The Committee approved the design of the new open programme </w:t>
      </w:r>
      <w:r w:rsidR="005627D6">
        <w:rPr>
          <w:rFonts w:ascii="Trebuchet MS" w:eastAsia="MingLiU" w:hAnsi="Trebuchet MS" w:cs="Arial"/>
          <w:b/>
          <w:bCs/>
          <w:lang w:eastAsia="zh-HK"/>
        </w:rPr>
        <w:t>and agreed</w:t>
      </w:r>
      <w:r w:rsidRPr="00FB1925">
        <w:rPr>
          <w:rFonts w:ascii="Trebuchet MS" w:eastAsia="MingLiU" w:hAnsi="Trebuchet MS" w:cs="Arial"/>
          <w:b/>
          <w:bCs/>
          <w:lang w:eastAsia="zh-HK"/>
        </w:rPr>
        <w:t xml:space="preserve"> </w:t>
      </w:r>
      <w:r w:rsidR="005627D6">
        <w:rPr>
          <w:rFonts w:ascii="Trebuchet MS" w:eastAsia="MingLiU" w:hAnsi="Trebuchet MS" w:cs="Arial"/>
          <w:b/>
          <w:bCs/>
          <w:lang w:eastAsia="zh-HK"/>
        </w:rPr>
        <w:t>that an update on the communications approach would be shared at the next meeting on</w:t>
      </w:r>
      <w:r w:rsidR="00202F04">
        <w:rPr>
          <w:rFonts w:ascii="Trebuchet MS" w:eastAsia="MingLiU" w:hAnsi="Trebuchet MS" w:cs="Arial"/>
          <w:b/>
          <w:bCs/>
          <w:lang w:eastAsia="zh-HK"/>
        </w:rPr>
        <w:t xml:space="preserve"> </w:t>
      </w:r>
      <w:r w:rsidRPr="00FB1925">
        <w:rPr>
          <w:rFonts w:ascii="Trebuchet MS" w:eastAsia="MingLiU" w:hAnsi="Trebuchet MS" w:cs="Arial"/>
          <w:b/>
          <w:bCs/>
          <w:lang w:eastAsia="zh-HK"/>
        </w:rPr>
        <w:t>June 1</w:t>
      </w:r>
      <w:r w:rsidRPr="00202F04">
        <w:rPr>
          <w:rFonts w:ascii="Trebuchet MS" w:eastAsia="MingLiU" w:hAnsi="Trebuchet MS" w:cs="Arial"/>
          <w:b/>
          <w:bCs/>
          <w:vertAlign w:val="superscript"/>
          <w:lang w:eastAsia="zh-HK"/>
        </w:rPr>
        <w:t>s</w:t>
      </w:r>
      <w:r w:rsidR="005627D6" w:rsidRPr="00202F04">
        <w:rPr>
          <w:rFonts w:ascii="Trebuchet MS" w:eastAsia="MingLiU" w:hAnsi="Trebuchet MS" w:cs="Arial"/>
          <w:b/>
          <w:bCs/>
          <w:vertAlign w:val="superscript"/>
          <w:lang w:eastAsia="zh-HK"/>
        </w:rPr>
        <w:t>t</w:t>
      </w:r>
      <w:r w:rsidRPr="00FB1925">
        <w:rPr>
          <w:rFonts w:ascii="Trebuchet MS" w:eastAsia="MingLiU" w:hAnsi="Trebuchet MS" w:cs="Arial"/>
          <w:b/>
          <w:bCs/>
          <w:lang w:eastAsia="zh-HK"/>
        </w:rPr>
        <w:t xml:space="preserve">. </w:t>
      </w:r>
      <w:r w:rsidR="005627D6">
        <w:rPr>
          <w:rFonts w:ascii="Trebuchet MS" w:eastAsia="MingLiU" w:hAnsi="Trebuchet MS" w:cs="Arial"/>
          <w:b/>
          <w:bCs/>
          <w:lang w:eastAsia="zh-HK"/>
        </w:rPr>
        <w:t>T</w:t>
      </w:r>
      <w:r w:rsidRPr="00FB1925">
        <w:rPr>
          <w:rFonts w:ascii="Trebuchet MS" w:eastAsia="MingLiU" w:hAnsi="Trebuchet MS" w:cs="Arial"/>
          <w:b/>
          <w:bCs/>
          <w:lang w:eastAsia="zh-HK"/>
        </w:rPr>
        <w:t xml:space="preserve">he Committee did not support increasing the </w:t>
      </w:r>
      <w:r w:rsidR="005627D6">
        <w:rPr>
          <w:rFonts w:ascii="Trebuchet MS" w:eastAsia="MingLiU" w:hAnsi="Trebuchet MS" w:cs="Arial"/>
          <w:b/>
          <w:bCs/>
          <w:lang w:eastAsia="zh-HK"/>
        </w:rPr>
        <w:t>delegation threshold.</w:t>
      </w:r>
    </w:p>
    <w:p w14:paraId="5DFCD820" w14:textId="77777777" w:rsidR="000959F6" w:rsidRDefault="000959F6"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0959F6">
        <w:rPr>
          <w:rFonts w:ascii="Trebuchet MS" w:eastAsia="MingLiU" w:hAnsi="Trebuchet MS" w:cs="Arial"/>
          <w:lang w:eastAsia="zh-HK"/>
        </w:rPr>
        <w:t xml:space="preserve">The Chair highlighted the need for the UK Team </w:t>
      </w:r>
      <w:r w:rsidR="00F44F08">
        <w:rPr>
          <w:rFonts w:ascii="Trebuchet MS" w:eastAsia="MingLiU" w:hAnsi="Trebuchet MS" w:cs="Arial"/>
          <w:lang w:eastAsia="zh-HK"/>
        </w:rPr>
        <w:t xml:space="preserve">to </w:t>
      </w:r>
      <w:r w:rsidRPr="000959F6">
        <w:rPr>
          <w:rFonts w:ascii="Trebuchet MS" w:eastAsia="MingLiU" w:hAnsi="Trebuchet MS" w:cs="Arial"/>
          <w:lang w:eastAsia="zh-HK"/>
        </w:rPr>
        <w:t>remain flexible and not close the door on issues facing the UK such as the cost of living. The Chair also suggested that best practices should be shared across the UK and that private sector collaboration should be explored. Mel acknowledged the importance of private sector collaboration and stated that it will be considered in the future.</w:t>
      </w:r>
    </w:p>
    <w:p w14:paraId="47FC36F1" w14:textId="77777777" w:rsidR="002F5D55" w:rsidRDefault="002F5D55" w:rsidP="00FB1925">
      <w:pPr>
        <w:pStyle w:val="ListParagraph"/>
        <w:numPr>
          <w:ilvl w:val="1"/>
          <w:numId w:val="1"/>
        </w:numPr>
        <w:spacing w:before="120" w:after="120"/>
        <w:ind w:left="567" w:hanging="567"/>
        <w:contextualSpacing w:val="0"/>
        <w:rPr>
          <w:rFonts w:ascii="Trebuchet MS" w:eastAsia="MingLiU" w:hAnsi="Trebuchet MS" w:cs="Arial"/>
          <w:lang w:eastAsia="zh-HK"/>
        </w:rPr>
      </w:pPr>
      <w:r w:rsidRPr="002F5D55">
        <w:rPr>
          <w:rFonts w:ascii="Trebuchet MS" w:eastAsia="MingLiU" w:hAnsi="Trebuchet MS" w:cs="Arial"/>
          <w:lang w:eastAsia="zh-HK"/>
        </w:rPr>
        <w:t xml:space="preserve">The CEO expressed satisfaction with the Committee's </w:t>
      </w:r>
      <w:r w:rsidR="005247E3" w:rsidRPr="002F5D55">
        <w:rPr>
          <w:rFonts w:ascii="Trebuchet MS" w:eastAsia="MingLiU" w:hAnsi="Trebuchet MS" w:cs="Arial"/>
          <w:lang w:eastAsia="zh-HK"/>
        </w:rPr>
        <w:t>decisions and</w:t>
      </w:r>
      <w:r w:rsidRPr="002F5D55">
        <w:rPr>
          <w:rFonts w:ascii="Trebuchet MS" w:eastAsia="MingLiU" w:hAnsi="Trebuchet MS" w:cs="Arial"/>
          <w:lang w:eastAsia="zh-HK"/>
        </w:rPr>
        <w:t xml:space="preserve"> highlighted the need for a collective effort in developing strategies across all portfolios. The CEO also mentioned the importance of presenting the sequencing of events across all portfolios at the next Board meeting, as part of the organisation's corporate plan.</w:t>
      </w:r>
    </w:p>
    <w:p w14:paraId="31D483EF" w14:textId="77777777" w:rsidR="002F5D55" w:rsidRPr="000959F6" w:rsidRDefault="002F5D55" w:rsidP="002F5D55">
      <w:pPr>
        <w:pStyle w:val="ListParagraph"/>
        <w:spacing w:before="120" w:after="120"/>
        <w:ind w:left="567"/>
        <w:contextualSpacing w:val="0"/>
        <w:rPr>
          <w:rFonts w:ascii="Trebuchet MS" w:eastAsia="MingLiU" w:hAnsi="Trebuchet MS" w:cs="Arial"/>
          <w:lang w:eastAsia="zh-HK"/>
        </w:rPr>
      </w:pPr>
    </w:p>
    <w:p w14:paraId="40D62D22" w14:textId="77777777" w:rsidR="00752C04" w:rsidRDefault="00752C04" w:rsidP="003C790E">
      <w:pPr>
        <w:pStyle w:val="ListParagraph"/>
        <w:numPr>
          <w:ilvl w:val="0"/>
          <w:numId w:val="1"/>
        </w:numPr>
        <w:spacing w:before="240" w:after="120"/>
        <w:ind w:left="567" w:hanging="567"/>
        <w:contextualSpacing w:val="0"/>
        <w:rPr>
          <w:rFonts w:ascii="Trebuchet MS" w:eastAsia="MingLiU" w:hAnsi="Trebuchet MS" w:cs="Arial"/>
          <w:b/>
          <w:lang w:eastAsia="zh-HK"/>
        </w:rPr>
      </w:pPr>
      <w:r>
        <w:rPr>
          <w:rFonts w:ascii="Trebuchet MS" w:eastAsia="MingLiU" w:hAnsi="Trebuchet MS" w:cs="Arial"/>
          <w:b/>
          <w:lang w:eastAsia="zh-HK"/>
        </w:rPr>
        <w:lastRenderedPageBreak/>
        <w:t>AOB</w:t>
      </w:r>
    </w:p>
    <w:p w14:paraId="738E4BDD" w14:textId="77777777" w:rsidR="00EB03E0" w:rsidRPr="004F474D" w:rsidRDefault="00B34C33" w:rsidP="003C3781">
      <w:pPr>
        <w:pStyle w:val="ListParagraph"/>
        <w:numPr>
          <w:ilvl w:val="1"/>
          <w:numId w:val="1"/>
        </w:numPr>
        <w:spacing w:before="120" w:after="120"/>
        <w:ind w:left="567" w:hanging="567"/>
        <w:rPr>
          <w:rFonts w:ascii="Trebuchet MS" w:eastAsia="MingLiU" w:hAnsi="Trebuchet MS" w:cs="Arial"/>
          <w:b/>
          <w:lang w:eastAsia="zh-HK"/>
        </w:rPr>
      </w:pPr>
      <w:r w:rsidRPr="004F474D">
        <w:rPr>
          <w:rFonts w:ascii="Trebuchet MS" w:eastAsia="MingLiU" w:hAnsi="Trebuchet MS" w:cs="Arial"/>
          <w:bCs/>
          <w:lang w:eastAsia="zh-HK"/>
        </w:rPr>
        <w:t>The</w:t>
      </w:r>
      <w:r w:rsidR="002F5D55">
        <w:rPr>
          <w:rFonts w:ascii="Trebuchet MS" w:eastAsia="MingLiU" w:hAnsi="Trebuchet MS" w:cs="Arial"/>
          <w:bCs/>
          <w:lang w:eastAsia="zh-HK"/>
        </w:rPr>
        <w:t xml:space="preserve">re weren’t </w:t>
      </w:r>
      <w:r w:rsidR="008E52EA">
        <w:rPr>
          <w:rFonts w:ascii="Trebuchet MS" w:eastAsia="MingLiU" w:hAnsi="Trebuchet MS" w:cs="Arial"/>
          <w:bCs/>
          <w:lang w:eastAsia="zh-HK"/>
        </w:rPr>
        <w:t>any</w:t>
      </w:r>
      <w:r w:rsidR="002F5D55">
        <w:rPr>
          <w:rFonts w:ascii="Trebuchet MS" w:eastAsia="MingLiU" w:hAnsi="Trebuchet MS" w:cs="Arial"/>
          <w:bCs/>
          <w:lang w:eastAsia="zh-HK"/>
        </w:rPr>
        <w:t xml:space="preserve"> items of other business.</w:t>
      </w:r>
    </w:p>
    <w:p w14:paraId="3501474F" w14:textId="77777777" w:rsidR="00DE1AD0" w:rsidRDefault="0098313F" w:rsidP="003C790E">
      <w:pPr>
        <w:pStyle w:val="ListParagraph"/>
        <w:spacing w:before="120" w:after="120"/>
        <w:ind w:left="567"/>
        <w:contextualSpacing w:val="0"/>
        <w:rPr>
          <w:rFonts w:ascii="Trebuchet MS" w:eastAsia="MingLiU" w:hAnsi="Trebuchet MS" w:cs="Arial"/>
          <w:b/>
          <w:lang w:eastAsia="zh-HK"/>
        </w:rPr>
      </w:pPr>
      <w:r w:rsidRPr="003625B7">
        <w:rPr>
          <w:rFonts w:ascii="Trebuchet MS" w:eastAsia="MingLiU" w:hAnsi="Trebuchet MS" w:cs="Arial"/>
          <w:b/>
          <w:lang w:eastAsia="zh-HK"/>
        </w:rPr>
        <w:br/>
        <w:t>THE MEETING ENDED AT 1</w:t>
      </w:r>
      <w:r w:rsidR="00DB54C5">
        <w:rPr>
          <w:rFonts w:ascii="Trebuchet MS" w:eastAsia="MingLiU" w:hAnsi="Trebuchet MS" w:cs="Arial"/>
          <w:b/>
          <w:lang w:eastAsia="zh-HK"/>
        </w:rPr>
        <w:t>5</w:t>
      </w:r>
      <w:r w:rsidR="00D90EEF" w:rsidRPr="003625B7">
        <w:rPr>
          <w:rFonts w:ascii="Trebuchet MS" w:eastAsia="MingLiU" w:hAnsi="Trebuchet MS" w:cs="Arial"/>
          <w:b/>
          <w:lang w:eastAsia="zh-HK"/>
        </w:rPr>
        <w:t>:0</w:t>
      </w:r>
      <w:r w:rsidR="000B0836" w:rsidRPr="003625B7">
        <w:rPr>
          <w:rFonts w:ascii="Trebuchet MS" w:eastAsia="MingLiU" w:hAnsi="Trebuchet MS" w:cs="Arial"/>
          <w:b/>
          <w:lang w:eastAsia="zh-HK"/>
        </w:rPr>
        <w:t>0</w:t>
      </w:r>
      <w:r w:rsidRPr="003625B7">
        <w:rPr>
          <w:rFonts w:ascii="Trebuchet MS" w:eastAsia="MingLiU" w:hAnsi="Trebuchet MS" w:cs="Arial"/>
          <w:b/>
          <w:lang w:eastAsia="zh-HK"/>
        </w:rPr>
        <w:t xml:space="preserve">. </w:t>
      </w:r>
    </w:p>
    <w:p w14:paraId="0D197C71" w14:textId="77777777" w:rsidR="009E2E74" w:rsidRPr="003625B7" w:rsidRDefault="009E2E74" w:rsidP="003C790E">
      <w:pPr>
        <w:pStyle w:val="ListParagraph"/>
        <w:spacing w:before="120" w:after="120"/>
        <w:ind w:left="567"/>
        <w:contextualSpacing w:val="0"/>
        <w:rPr>
          <w:rFonts w:ascii="Trebuchet MS" w:eastAsia="MingLiU" w:hAnsi="Trebuchet MS" w:cs="Arial"/>
          <w:bCs/>
          <w:lang w:eastAsia="zh-HK"/>
        </w:rPr>
      </w:pPr>
    </w:p>
    <w:p w14:paraId="25C7AD41" w14:textId="7E3E3875" w:rsidR="001B25AB" w:rsidRPr="003625B7" w:rsidRDefault="00257D0C" w:rsidP="001B25AB">
      <w:pPr>
        <w:spacing w:before="120" w:after="120" w:line="276" w:lineRule="auto"/>
        <w:ind w:left="567"/>
        <w:rPr>
          <w:rFonts w:ascii="Trebuchet MS" w:eastAsia="MingLiU" w:hAnsi="Trebuchet MS" w:cs="Arial"/>
          <w:b/>
          <w:bCs/>
          <w:lang w:eastAsia="zh-HK"/>
        </w:rPr>
      </w:pPr>
      <w:r w:rsidRPr="003625B7">
        <w:rPr>
          <w:rFonts w:ascii="Trebuchet MS" w:eastAsia="MingLiU" w:hAnsi="Trebuchet MS" w:cs="Arial"/>
          <w:b/>
          <w:bCs/>
          <w:lang w:eastAsia="zh-HK"/>
        </w:rPr>
        <w:t>MINUTES AGREED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sidR="001B25AB">
        <w:rPr>
          <w:rFonts w:ascii="Trebuchet MS" w:eastAsia="MingLiU" w:hAnsi="Trebuchet MS" w:cs="Arial"/>
          <w:b/>
          <w:bCs/>
          <w:lang w:eastAsia="zh-HK"/>
        </w:rPr>
        <w:t xml:space="preserve">: </w:t>
      </w:r>
      <w:r w:rsidR="001F2AC4">
        <w:rPr>
          <w:rFonts w:ascii="Trebuchet MS" w:eastAsia="MingLiU" w:hAnsi="Trebuchet MS" w:cs="Arial"/>
          <w:b/>
          <w:bCs/>
          <w:lang w:eastAsia="zh-HK"/>
        </w:rPr>
        <w:t>01/06/2023</w:t>
      </w:r>
    </w:p>
    <w:p w14:paraId="784E64E9" w14:textId="0C518157" w:rsidR="00257D0C" w:rsidRPr="003625B7" w:rsidRDefault="00A352D7" w:rsidP="003C790E">
      <w:pPr>
        <w:spacing w:before="120" w:after="120" w:line="276" w:lineRule="auto"/>
        <w:rPr>
          <w:rFonts w:ascii="Trebuchet MS" w:eastAsia="MingLiU" w:hAnsi="Trebuchet MS" w:cs="Arial"/>
          <w:b/>
          <w:bCs/>
          <w:lang w:eastAsia="zh-HK"/>
        </w:rPr>
      </w:pPr>
      <w:r>
        <w:rPr>
          <w:rFonts w:ascii="Trebuchet MS" w:eastAsia="MingLiU" w:hAnsi="Trebuchet MS" w:cs="Arial"/>
          <w:b/>
          <w:bCs/>
          <w:noProof/>
          <w:lang w:eastAsia="zh-HK"/>
        </w:rPr>
        <w:drawing>
          <wp:inline distT="0" distB="0" distL="0" distR="0" wp14:anchorId="01A7B90E" wp14:editId="508E969C">
            <wp:extent cx="2743200" cy="8229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822960"/>
                    </a:xfrm>
                    <a:prstGeom prst="rect">
                      <a:avLst/>
                    </a:prstGeom>
                    <a:noFill/>
                  </pic:spPr>
                </pic:pic>
              </a:graphicData>
            </a:graphic>
          </wp:inline>
        </w:drawing>
      </w:r>
    </w:p>
    <w:p w14:paraId="135E1A73" w14:textId="278CC619" w:rsidR="00BA7136" w:rsidRPr="003625B7" w:rsidRDefault="00117D4F" w:rsidP="00A352D7">
      <w:pPr>
        <w:tabs>
          <w:tab w:val="left" w:pos="2674"/>
        </w:tabs>
        <w:spacing w:before="120" w:after="120" w:line="276" w:lineRule="auto"/>
        <w:rPr>
          <w:rFonts w:ascii="Trebuchet MS" w:eastAsia="MingLiU" w:hAnsi="Trebuchet MS" w:cs="Arial"/>
          <w:b/>
          <w:bCs/>
          <w:lang w:eastAsia="zh-HK"/>
        </w:rPr>
      </w:pPr>
      <w:r w:rsidRPr="003625B7">
        <w:rPr>
          <w:rFonts w:ascii="Trebuchet MS" w:eastAsia="MingLiU" w:hAnsi="Trebuchet MS" w:cs="Arial"/>
          <w:b/>
          <w:bCs/>
          <w:lang w:eastAsia="zh-HK"/>
        </w:rPr>
        <w:tab/>
      </w:r>
    </w:p>
    <w:p w14:paraId="1C296AB2" w14:textId="77777777" w:rsidR="00257D0C" w:rsidRPr="003625B7" w:rsidRDefault="000570C1" w:rsidP="003C790E">
      <w:pPr>
        <w:ind w:left="567"/>
        <w:rPr>
          <w:rFonts w:ascii="Trebuchet MS" w:eastAsia="MingLiU" w:hAnsi="Trebuchet MS" w:cs="Arial"/>
          <w:b/>
          <w:bCs/>
          <w:lang w:eastAsia="zh-HK"/>
        </w:rPr>
      </w:pPr>
      <w:r w:rsidRPr="003625B7">
        <w:rPr>
          <w:rFonts w:ascii="Trebuchet MS" w:eastAsia="MingLiU" w:hAnsi="Trebuchet MS" w:cs="Arial"/>
          <w:b/>
          <w:bCs/>
          <w:lang w:eastAsia="zh-HK"/>
        </w:rPr>
        <w:t>BLONDEL CLUFF</w:t>
      </w:r>
    </w:p>
    <w:p w14:paraId="7BEEFBFD" w14:textId="77777777" w:rsidR="007A7F6F" w:rsidRPr="00B12AA3" w:rsidRDefault="00257D0C" w:rsidP="003C790E">
      <w:pPr>
        <w:ind w:left="567"/>
        <w:rPr>
          <w:rFonts w:ascii="Trebuchet MS" w:eastAsia="MingLiU" w:hAnsi="Trebuchet MS" w:cs="Arial"/>
          <w:b/>
          <w:bCs/>
          <w:lang w:eastAsia="zh-HK"/>
        </w:rPr>
      </w:pPr>
      <w:r w:rsidRPr="003625B7">
        <w:rPr>
          <w:rFonts w:ascii="Trebuchet MS" w:eastAsia="MingLiU" w:hAnsi="Trebuchet MS" w:cs="Arial"/>
          <w:b/>
          <w:bCs/>
          <w:lang w:eastAsia="zh-HK"/>
        </w:rPr>
        <w:t xml:space="preserve">UK FUNDING </w:t>
      </w:r>
      <w:r w:rsidR="00B30F20" w:rsidRPr="003625B7">
        <w:rPr>
          <w:rFonts w:ascii="Trebuchet MS" w:eastAsia="MingLiU" w:hAnsi="Trebuchet MS" w:cs="Arial"/>
          <w:b/>
          <w:bCs/>
          <w:lang w:eastAsia="zh-HK"/>
        </w:rPr>
        <w:t>COMMITTEE</w:t>
      </w:r>
      <w:r w:rsidRPr="003625B7">
        <w:rPr>
          <w:rFonts w:ascii="Trebuchet MS" w:eastAsia="MingLiU" w:hAnsi="Trebuchet MS" w:cs="Arial"/>
          <w:b/>
          <w:bCs/>
          <w:lang w:eastAsia="zh-HK"/>
        </w:rPr>
        <w:t xml:space="preserve"> CHAIR</w:t>
      </w:r>
    </w:p>
    <w:sectPr w:rsidR="007A7F6F" w:rsidRPr="00B12AA3" w:rsidSect="00A67117">
      <w:headerReference w:type="even" r:id="rId12"/>
      <w:headerReference w:type="default" r:id="rId13"/>
      <w:headerReference w:type="first" r:id="rId14"/>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4652C" w14:textId="77777777" w:rsidR="00040FB6" w:rsidRDefault="00040FB6" w:rsidP="00D84A1B">
      <w:r>
        <w:separator/>
      </w:r>
    </w:p>
  </w:endnote>
  <w:endnote w:type="continuationSeparator" w:id="0">
    <w:p w14:paraId="3AB7F8FF" w14:textId="77777777" w:rsidR="00040FB6" w:rsidRDefault="00040FB6" w:rsidP="00D84A1B">
      <w:r>
        <w:continuationSeparator/>
      </w:r>
    </w:p>
  </w:endnote>
  <w:endnote w:type="continuationNotice" w:id="1">
    <w:p w14:paraId="033FBCE5" w14:textId="77777777" w:rsidR="00040FB6" w:rsidRDefault="00040F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E3CC2" w14:textId="77777777" w:rsidR="00040FB6" w:rsidRDefault="00040FB6" w:rsidP="00D84A1B">
      <w:r>
        <w:separator/>
      </w:r>
    </w:p>
  </w:footnote>
  <w:footnote w:type="continuationSeparator" w:id="0">
    <w:p w14:paraId="17460C53" w14:textId="77777777" w:rsidR="00040FB6" w:rsidRDefault="00040FB6" w:rsidP="00D84A1B">
      <w:r>
        <w:continuationSeparator/>
      </w:r>
    </w:p>
  </w:footnote>
  <w:footnote w:type="continuationNotice" w:id="1">
    <w:p w14:paraId="214DFE67" w14:textId="77777777" w:rsidR="00040FB6" w:rsidRDefault="00040F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2BCF" w14:textId="77777777" w:rsidR="007B7DC1" w:rsidRPr="007B7DC1" w:rsidRDefault="007B7DC1">
    <w:pPr>
      <w:pStyle w:val="Header"/>
      <w:rPr>
        <w:rFonts w:ascii="Trebuchet MS" w:hAnsi="Trebuchet MS"/>
        <w:b/>
        <w:bCs/>
      </w:rPr>
    </w:pPr>
    <w:r w:rsidRPr="007B7DC1">
      <w:rPr>
        <w:rFonts w:ascii="Trebuchet MS" w:hAnsi="Trebuchet MS"/>
        <w:b/>
        <w:bCs/>
      </w:rPr>
      <w:tab/>
    </w:r>
    <w:r w:rsidRPr="007B7DC1">
      <w:rPr>
        <w:rFonts w:ascii="Trebuchet MS" w:hAnsi="Trebuchet MS"/>
        <w:b/>
        <w:bCs/>
      </w:rPr>
      <w:tab/>
      <w:t>UKFC(22)M05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B21B4" w14:textId="77777777" w:rsidR="00A67117" w:rsidRDefault="00A67117">
    <w:pPr>
      <w:pStyle w:val="Header"/>
      <w:rPr>
        <w:rFonts w:ascii="Trebuchet MS" w:hAnsi="Trebuchet MS"/>
        <w:b/>
        <w:bCs/>
        <w:sz w:val="28"/>
        <w:szCs w:val="28"/>
      </w:rPr>
    </w:pPr>
    <w:r w:rsidRPr="00704118">
      <w:rPr>
        <w:sz w:val="28"/>
        <w:szCs w:val="28"/>
      </w:rPr>
      <w:tab/>
    </w:r>
    <w:r w:rsidRPr="00704118">
      <w:rPr>
        <w:sz w:val="28"/>
        <w:szCs w:val="28"/>
      </w:rPr>
      <w:tab/>
    </w:r>
    <w:r w:rsidRPr="00704118">
      <w:rPr>
        <w:rFonts w:ascii="Trebuchet MS" w:hAnsi="Trebuchet MS"/>
        <w:b/>
        <w:bCs/>
        <w:sz w:val="28"/>
        <w:szCs w:val="28"/>
      </w:rPr>
      <w:t>UKFC(22)M0</w:t>
    </w:r>
    <w:r w:rsidR="003D7EF0">
      <w:rPr>
        <w:rFonts w:ascii="Trebuchet MS" w:hAnsi="Trebuchet MS"/>
        <w:b/>
        <w:bCs/>
        <w:sz w:val="28"/>
        <w:szCs w:val="28"/>
      </w:rPr>
      <w:t>2</w:t>
    </w:r>
  </w:p>
  <w:p w14:paraId="6CC8F877" w14:textId="77777777" w:rsidR="003D7EF0" w:rsidRPr="00704118" w:rsidRDefault="003D7EF0">
    <w:pPr>
      <w:pStyle w:val="Header"/>
      <w:rPr>
        <w:rFonts w:ascii="Trebuchet MS" w:hAnsi="Trebuchet MS"/>
        <w:b/>
        <w:bCs/>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B98F" w14:textId="77777777" w:rsidR="00755792" w:rsidRDefault="00755792" w:rsidP="00FE1931">
    <w:pPr>
      <w:pStyle w:val="Header"/>
      <w:rPr>
        <w:rFonts w:ascii="Trebuchet MS" w:hAnsi="Trebuchet MS"/>
        <w:b/>
        <w:bCs/>
        <w:noProof/>
        <w:sz w:val="28"/>
        <w:szCs w:val="28"/>
      </w:rPr>
    </w:pPr>
  </w:p>
  <w:p w14:paraId="287F8196" w14:textId="77777777" w:rsidR="00F46ACB" w:rsidRPr="00FE1931" w:rsidRDefault="00FE1931"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5FBA8885" wp14:editId="311011FB">
          <wp:simplePos x="0" y="0"/>
          <wp:positionH relativeFrom="margin">
            <wp:posOffset>4237990</wp:posOffset>
          </wp:positionH>
          <wp:positionV relativeFrom="paragraph">
            <wp:posOffset>-438150</wp:posOffset>
          </wp:positionV>
          <wp:extent cx="2378075" cy="1162050"/>
          <wp:effectExtent l="0" t="0" r="3175" b="0"/>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w:t>
    </w:r>
    <w:r w:rsidR="0054298C">
      <w:rPr>
        <w:rFonts w:ascii="Trebuchet MS" w:hAnsi="Trebuchet MS"/>
        <w:b/>
        <w:bCs/>
        <w:noProof/>
        <w:sz w:val="28"/>
        <w:szCs w:val="28"/>
      </w:rPr>
      <w:t>3</w:t>
    </w:r>
    <w:r>
      <w:rPr>
        <w:rFonts w:ascii="Trebuchet MS" w:hAnsi="Trebuchet MS"/>
        <w:b/>
        <w:bCs/>
        <w:noProof/>
        <w:sz w:val="28"/>
        <w:szCs w:val="28"/>
      </w:rPr>
      <w:t>)M0</w:t>
    </w:r>
    <w:r w:rsidR="00FF14FD">
      <w:rPr>
        <w:rFonts w:ascii="Trebuchet MS" w:hAnsi="Trebuchet MS"/>
        <w:b/>
        <w:bCs/>
        <w:noProof/>
        <w:sz w:val="28"/>
        <w:szCs w:val="2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1D98A01A"/>
    <w:lvl w:ilvl="0">
      <w:start w:val="1"/>
      <w:numFmt w:val="decimal"/>
      <w:lvlText w:val="%1."/>
      <w:lvlJc w:val="left"/>
      <w:pPr>
        <w:ind w:left="360" w:hanging="360"/>
      </w:pPr>
      <w:rPr>
        <w:rFonts w:cs="Times New Roman"/>
        <w:i w:val="0"/>
        <w:iCs w:val="0"/>
      </w:rPr>
    </w:lvl>
    <w:lvl w:ilvl="1">
      <w:start w:val="1"/>
      <w:numFmt w:val="decimal"/>
      <w:lvlText w:val="%1.%2."/>
      <w:lvlJc w:val="left"/>
      <w:pPr>
        <w:ind w:left="114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B76B27"/>
    <w:multiLevelType w:val="multilevel"/>
    <w:tmpl w:val="D0D878BA"/>
    <w:lvl w:ilvl="0">
      <w:start w:val="1"/>
      <w:numFmt w:val="decimal"/>
      <w:lvlText w:val="%1."/>
      <w:lvlJc w:val="left"/>
      <w:pPr>
        <w:ind w:left="360" w:hanging="360"/>
      </w:pPr>
      <w:rPr>
        <w:rFonts w:cs="Times New Roman"/>
      </w:rPr>
    </w:lvl>
    <w:lvl w:ilvl="1">
      <w:start w:val="1"/>
      <w:numFmt w:val="lowerRoman"/>
      <w:lvlText w:val="%2."/>
      <w:lvlJc w:val="right"/>
      <w:pPr>
        <w:ind w:left="1070" w:hanging="360"/>
      </w:p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1B9E228E"/>
    <w:multiLevelType w:val="multilevel"/>
    <w:tmpl w:val="27987BC6"/>
    <w:lvl w:ilvl="0">
      <w:start w:val="1"/>
      <w:numFmt w:val="decimal"/>
      <w:lvlText w:val="%1."/>
      <w:lvlJc w:val="left"/>
      <w:pPr>
        <w:ind w:left="360" w:hanging="360"/>
      </w:pPr>
      <w:rPr>
        <w:rFonts w:cs="Times New Roman"/>
        <w:i w:val="0"/>
        <w:iCs w:val="0"/>
      </w:rPr>
    </w:lvl>
    <w:lvl w:ilvl="1">
      <w:start w:val="1"/>
      <w:numFmt w:val="lowerRoman"/>
      <w:lvlText w:val="%2."/>
      <w:lvlJc w:val="right"/>
      <w:pPr>
        <w:ind w:left="1070" w:hanging="360"/>
      </w:pPr>
      <w:rPr>
        <w:b w:val="0"/>
        <w:bCs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35AC4539"/>
    <w:multiLevelType w:val="hybridMultilevel"/>
    <w:tmpl w:val="BF384EE0"/>
    <w:lvl w:ilvl="0" w:tplc="0809001B">
      <w:start w:val="1"/>
      <w:numFmt w:val="lowerRoman"/>
      <w:lvlText w:val="%1."/>
      <w:lvlJc w:val="righ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074084401">
    <w:abstractNumId w:val="1"/>
  </w:num>
  <w:num w:numId="2" w16cid:durableId="742332661">
    <w:abstractNumId w:val="13"/>
  </w:num>
  <w:num w:numId="3" w16cid:durableId="1908343495">
    <w:abstractNumId w:val="11"/>
  </w:num>
  <w:num w:numId="4" w16cid:durableId="788283122">
    <w:abstractNumId w:val="7"/>
  </w:num>
  <w:num w:numId="5" w16cid:durableId="1668358782">
    <w:abstractNumId w:val="12"/>
  </w:num>
  <w:num w:numId="6" w16cid:durableId="1281761094">
    <w:abstractNumId w:val="0"/>
  </w:num>
  <w:num w:numId="7" w16cid:durableId="204604500">
    <w:abstractNumId w:val="2"/>
  </w:num>
  <w:num w:numId="8" w16cid:durableId="1044252363">
    <w:abstractNumId w:val="3"/>
  </w:num>
  <w:num w:numId="9" w16cid:durableId="2100252134">
    <w:abstractNumId w:val="8"/>
  </w:num>
  <w:num w:numId="10" w16cid:durableId="877667251">
    <w:abstractNumId w:val="10"/>
  </w:num>
  <w:num w:numId="11" w16cid:durableId="1968007876">
    <w:abstractNumId w:val="9"/>
  </w:num>
  <w:num w:numId="12" w16cid:durableId="406459138">
    <w:abstractNumId w:val="6"/>
  </w:num>
  <w:num w:numId="13" w16cid:durableId="1582106870">
    <w:abstractNumId w:val="4"/>
  </w:num>
  <w:num w:numId="14" w16cid:durableId="130634856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06413"/>
    <w:rsid w:val="00010231"/>
    <w:rsid w:val="00010551"/>
    <w:rsid w:val="0001056A"/>
    <w:rsid w:val="0001063D"/>
    <w:rsid w:val="00010701"/>
    <w:rsid w:val="0001114C"/>
    <w:rsid w:val="0001147B"/>
    <w:rsid w:val="00011A7E"/>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0FB6"/>
    <w:rsid w:val="0004146C"/>
    <w:rsid w:val="00042FBD"/>
    <w:rsid w:val="00043301"/>
    <w:rsid w:val="00043A39"/>
    <w:rsid w:val="00044851"/>
    <w:rsid w:val="000455A2"/>
    <w:rsid w:val="0004596A"/>
    <w:rsid w:val="000459E5"/>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1DB4"/>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D1F"/>
    <w:rsid w:val="00091E78"/>
    <w:rsid w:val="00093C95"/>
    <w:rsid w:val="00095730"/>
    <w:rsid w:val="00095807"/>
    <w:rsid w:val="000959F6"/>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C7C3C"/>
    <w:rsid w:val="000D007A"/>
    <w:rsid w:val="000D035D"/>
    <w:rsid w:val="000D078B"/>
    <w:rsid w:val="000D1155"/>
    <w:rsid w:val="000D1286"/>
    <w:rsid w:val="000D1499"/>
    <w:rsid w:val="000D16D2"/>
    <w:rsid w:val="000D2636"/>
    <w:rsid w:val="000D2EFF"/>
    <w:rsid w:val="000D4A5C"/>
    <w:rsid w:val="000D5572"/>
    <w:rsid w:val="000D634D"/>
    <w:rsid w:val="000D6900"/>
    <w:rsid w:val="000E0EC5"/>
    <w:rsid w:val="000E136F"/>
    <w:rsid w:val="000E19B7"/>
    <w:rsid w:val="000E1B51"/>
    <w:rsid w:val="000E243F"/>
    <w:rsid w:val="000E283A"/>
    <w:rsid w:val="000E2CCB"/>
    <w:rsid w:val="000E35B5"/>
    <w:rsid w:val="000E3608"/>
    <w:rsid w:val="000E3783"/>
    <w:rsid w:val="000E47CC"/>
    <w:rsid w:val="000E6232"/>
    <w:rsid w:val="000E6676"/>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4B33"/>
    <w:rsid w:val="001359C4"/>
    <w:rsid w:val="00135CEF"/>
    <w:rsid w:val="001375D2"/>
    <w:rsid w:val="00137B38"/>
    <w:rsid w:val="00140289"/>
    <w:rsid w:val="001403CD"/>
    <w:rsid w:val="001418CC"/>
    <w:rsid w:val="00141E40"/>
    <w:rsid w:val="001421A9"/>
    <w:rsid w:val="001442C2"/>
    <w:rsid w:val="001452DB"/>
    <w:rsid w:val="0014735D"/>
    <w:rsid w:val="00147445"/>
    <w:rsid w:val="00147DDD"/>
    <w:rsid w:val="001500A8"/>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464"/>
    <w:rsid w:val="00155CFB"/>
    <w:rsid w:val="00155E9E"/>
    <w:rsid w:val="0015605B"/>
    <w:rsid w:val="00156146"/>
    <w:rsid w:val="00156415"/>
    <w:rsid w:val="0015713E"/>
    <w:rsid w:val="00157225"/>
    <w:rsid w:val="00157F1C"/>
    <w:rsid w:val="0016037A"/>
    <w:rsid w:val="00160C8A"/>
    <w:rsid w:val="00160EAE"/>
    <w:rsid w:val="001619A9"/>
    <w:rsid w:val="00161AD3"/>
    <w:rsid w:val="00161BDA"/>
    <w:rsid w:val="00161F3A"/>
    <w:rsid w:val="00162954"/>
    <w:rsid w:val="00163EE5"/>
    <w:rsid w:val="001651AF"/>
    <w:rsid w:val="001664B5"/>
    <w:rsid w:val="0016698A"/>
    <w:rsid w:val="00167121"/>
    <w:rsid w:val="001671E0"/>
    <w:rsid w:val="001678AA"/>
    <w:rsid w:val="00170A10"/>
    <w:rsid w:val="00170BAD"/>
    <w:rsid w:val="00171A3E"/>
    <w:rsid w:val="001725A1"/>
    <w:rsid w:val="00173366"/>
    <w:rsid w:val="001733A5"/>
    <w:rsid w:val="00174CBF"/>
    <w:rsid w:val="00174EDE"/>
    <w:rsid w:val="0017581B"/>
    <w:rsid w:val="0017622D"/>
    <w:rsid w:val="00176580"/>
    <w:rsid w:val="00176B3C"/>
    <w:rsid w:val="00176E4D"/>
    <w:rsid w:val="00177EA2"/>
    <w:rsid w:val="001801DF"/>
    <w:rsid w:val="00180CE3"/>
    <w:rsid w:val="00181B55"/>
    <w:rsid w:val="00182831"/>
    <w:rsid w:val="00182C25"/>
    <w:rsid w:val="001833CD"/>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4A0B"/>
    <w:rsid w:val="00195C2B"/>
    <w:rsid w:val="00195ED7"/>
    <w:rsid w:val="00195F46"/>
    <w:rsid w:val="001960C4"/>
    <w:rsid w:val="00196847"/>
    <w:rsid w:val="00197006"/>
    <w:rsid w:val="00197017"/>
    <w:rsid w:val="0019757A"/>
    <w:rsid w:val="00197BC0"/>
    <w:rsid w:val="001A092A"/>
    <w:rsid w:val="001A0E82"/>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63"/>
    <w:rsid w:val="001A63C5"/>
    <w:rsid w:val="001A7A6D"/>
    <w:rsid w:val="001A7F3E"/>
    <w:rsid w:val="001B0614"/>
    <w:rsid w:val="001B0AAA"/>
    <w:rsid w:val="001B0ED7"/>
    <w:rsid w:val="001B10E3"/>
    <w:rsid w:val="001B17B6"/>
    <w:rsid w:val="001B1866"/>
    <w:rsid w:val="001B1F03"/>
    <w:rsid w:val="001B25AB"/>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02"/>
    <w:rsid w:val="001E3124"/>
    <w:rsid w:val="001E3ED7"/>
    <w:rsid w:val="001E4C5C"/>
    <w:rsid w:val="001E68C3"/>
    <w:rsid w:val="001E6A36"/>
    <w:rsid w:val="001E6E58"/>
    <w:rsid w:val="001E79EE"/>
    <w:rsid w:val="001E79FC"/>
    <w:rsid w:val="001E7D66"/>
    <w:rsid w:val="001F01B0"/>
    <w:rsid w:val="001F11C6"/>
    <w:rsid w:val="001F156B"/>
    <w:rsid w:val="001F24D9"/>
    <w:rsid w:val="001F2AC4"/>
    <w:rsid w:val="001F33DD"/>
    <w:rsid w:val="001F36EC"/>
    <w:rsid w:val="001F3F44"/>
    <w:rsid w:val="001F421E"/>
    <w:rsid w:val="001F448B"/>
    <w:rsid w:val="001F4B74"/>
    <w:rsid w:val="001F5A5B"/>
    <w:rsid w:val="001F5E1F"/>
    <w:rsid w:val="001F5F17"/>
    <w:rsid w:val="001F619E"/>
    <w:rsid w:val="001F63F6"/>
    <w:rsid w:val="001F69D4"/>
    <w:rsid w:val="001F7EEC"/>
    <w:rsid w:val="00200202"/>
    <w:rsid w:val="00200650"/>
    <w:rsid w:val="00200C9D"/>
    <w:rsid w:val="00200FDD"/>
    <w:rsid w:val="00201F44"/>
    <w:rsid w:val="00202116"/>
    <w:rsid w:val="00202850"/>
    <w:rsid w:val="00202F04"/>
    <w:rsid w:val="002036AD"/>
    <w:rsid w:val="0020491F"/>
    <w:rsid w:val="00204A11"/>
    <w:rsid w:val="00204C25"/>
    <w:rsid w:val="00206A58"/>
    <w:rsid w:val="00206B71"/>
    <w:rsid w:val="00207250"/>
    <w:rsid w:val="002073C5"/>
    <w:rsid w:val="002075D1"/>
    <w:rsid w:val="00207854"/>
    <w:rsid w:val="002078AF"/>
    <w:rsid w:val="002108AB"/>
    <w:rsid w:val="00211BC7"/>
    <w:rsid w:val="00211DD3"/>
    <w:rsid w:val="00211F07"/>
    <w:rsid w:val="00211F20"/>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47C48"/>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B22"/>
    <w:rsid w:val="00264F1A"/>
    <w:rsid w:val="002653D0"/>
    <w:rsid w:val="002658F6"/>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01C"/>
    <w:rsid w:val="00275A4B"/>
    <w:rsid w:val="0027617C"/>
    <w:rsid w:val="00276AEB"/>
    <w:rsid w:val="00280A34"/>
    <w:rsid w:val="0028113A"/>
    <w:rsid w:val="00281938"/>
    <w:rsid w:val="00281A8B"/>
    <w:rsid w:val="00281AEF"/>
    <w:rsid w:val="00283066"/>
    <w:rsid w:val="002837DA"/>
    <w:rsid w:val="00283F72"/>
    <w:rsid w:val="00284784"/>
    <w:rsid w:val="00285AC2"/>
    <w:rsid w:val="00286E44"/>
    <w:rsid w:val="00287A28"/>
    <w:rsid w:val="0029053D"/>
    <w:rsid w:val="0029093F"/>
    <w:rsid w:val="00290F13"/>
    <w:rsid w:val="002912A6"/>
    <w:rsid w:val="00291653"/>
    <w:rsid w:val="00291C66"/>
    <w:rsid w:val="002924CE"/>
    <w:rsid w:val="00292871"/>
    <w:rsid w:val="00292876"/>
    <w:rsid w:val="00293C23"/>
    <w:rsid w:val="00294057"/>
    <w:rsid w:val="00294316"/>
    <w:rsid w:val="00294C62"/>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4245"/>
    <w:rsid w:val="002B6D81"/>
    <w:rsid w:val="002B7793"/>
    <w:rsid w:val="002B78E9"/>
    <w:rsid w:val="002B7B31"/>
    <w:rsid w:val="002C04A0"/>
    <w:rsid w:val="002C0C45"/>
    <w:rsid w:val="002C1839"/>
    <w:rsid w:val="002C23DD"/>
    <w:rsid w:val="002C2406"/>
    <w:rsid w:val="002C2431"/>
    <w:rsid w:val="002C298B"/>
    <w:rsid w:val="002C3451"/>
    <w:rsid w:val="002C4636"/>
    <w:rsid w:val="002C4B38"/>
    <w:rsid w:val="002C5967"/>
    <w:rsid w:val="002C60A0"/>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187"/>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654"/>
    <w:rsid w:val="002F481A"/>
    <w:rsid w:val="002F5D55"/>
    <w:rsid w:val="002F607D"/>
    <w:rsid w:val="002F6088"/>
    <w:rsid w:val="002F68A6"/>
    <w:rsid w:val="002F68A9"/>
    <w:rsid w:val="002F7CE9"/>
    <w:rsid w:val="00302793"/>
    <w:rsid w:val="00304416"/>
    <w:rsid w:val="0030461C"/>
    <w:rsid w:val="0030463F"/>
    <w:rsid w:val="003053FD"/>
    <w:rsid w:val="0030540B"/>
    <w:rsid w:val="003057D3"/>
    <w:rsid w:val="0030660E"/>
    <w:rsid w:val="003070F8"/>
    <w:rsid w:val="0030795C"/>
    <w:rsid w:val="003102FB"/>
    <w:rsid w:val="003105F6"/>
    <w:rsid w:val="0031067A"/>
    <w:rsid w:val="00310758"/>
    <w:rsid w:val="00310A4B"/>
    <w:rsid w:val="00310D1D"/>
    <w:rsid w:val="00311449"/>
    <w:rsid w:val="00312420"/>
    <w:rsid w:val="00312974"/>
    <w:rsid w:val="00314FBB"/>
    <w:rsid w:val="00314FF5"/>
    <w:rsid w:val="00315C10"/>
    <w:rsid w:val="00315C60"/>
    <w:rsid w:val="00316D38"/>
    <w:rsid w:val="0031718D"/>
    <w:rsid w:val="00317C93"/>
    <w:rsid w:val="00320245"/>
    <w:rsid w:val="00320652"/>
    <w:rsid w:val="0032068F"/>
    <w:rsid w:val="0032183A"/>
    <w:rsid w:val="00321A43"/>
    <w:rsid w:val="00322AEF"/>
    <w:rsid w:val="003232D4"/>
    <w:rsid w:val="003241CD"/>
    <w:rsid w:val="00324440"/>
    <w:rsid w:val="00325ED4"/>
    <w:rsid w:val="00326948"/>
    <w:rsid w:val="00326A90"/>
    <w:rsid w:val="00326BF4"/>
    <w:rsid w:val="00327166"/>
    <w:rsid w:val="00327328"/>
    <w:rsid w:val="003273E9"/>
    <w:rsid w:val="00327802"/>
    <w:rsid w:val="00330051"/>
    <w:rsid w:val="00332774"/>
    <w:rsid w:val="00332BDB"/>
    <w:rsid w:val="00332F77"/>
    <w:rsid w:val="00333D56"/>
    <w:rsid w:val="0033470F"/>
    <w:rsid w:val="00335D9E"/>
    <w:rsid w:val="00335EEC"/>
    <w:rsid w:val="00335F59"/>
    <w:rsid w:val="00336F7F"/>
    <w:rsid w:val="0033770E"/>
    <w:rsid w:val="003379E4"/>
    <w:rsid w:val="00337AAD"/>
    <w:rsid w:val="00337BA5"/>
    <w:rsid w:val="00337E86"/>
    <w:rsid w:val="003419E5"/>
    <w:rsid w:val="00341B78"/>
    <w:rsid w:val="00341B7B"/>
    <w:rsid w:val="00342309"/>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8DB"/>
    <w:rsid w:val="00360ABF"/>
    <w:rsid w:val="00361C83"/>
    <w:rsid w:val="003625B7"/>
    <w:rsid w:val="00363B20"/>
    <w:rsid w:val="003641DA"/>
    <w:rsid w:val="00364317"/>
    <w:rsid w:val="00364769"/>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780"/>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8728F"/>
    <w:rsid w:val="003927F0"/>
    <w:rsid w:val="00392995"/>
    <w:rsid w:val="00393DA1"/>
    <w:rsid w:val="00394335"/>
    <w:rsid w:val="003945A0"/>
    <w:rsid w:val="00394B14"/>
    <w:rsid w:val="00394CDE"/>
    <w:rsid w:val="003951EF"/>
    <w:rsid w:val="00395361"/>
    <w:rsid w:val="00395414"/>
    <w:rsid w:val="00395D08"/>
    <w:rsid w:val="00395E25"/>
    <w:rsid w:val="003962E2"/>
    <w:rsid w:val="003A010F"/>
    <w:rsid w:val="003A204F"/>
    <w:rsid w:val="003A256C"/>
    <w:rsid w:val="003A3644"/>
    <w:rsid w:val="003A3670"/>
    <w:rsid w:val="003A456D"/>
    <w:rsid w:val="003A4D34"/>
    <w:rsid w:val="003A4FCE"/>
    <w:rsid w:val="003A5FA4"/>
    <w:rsid w:val="003A6815"/>
    <w:rsid w:val="003B0108"/>
    <w:rsid w:val="003B02F6"/>
    <w:rsid w:val="003B0373"/>
    <w:rsid w:val="003B0680"/>
    <w:rsid w:val="003B0E8B"/>
    <w:rsid w:val="003B125B"/>
    <w:rsid w:val="003B15E6"/>
    <w:rsid w:val="003B1C6E"/>
    <w:rsid w:val="003B3E10"/>
    <w:rsid w:val="003B43FA"/>
    <w:rsid w:val="003B4AEA"/>
    <w:rsid w:val="003B607F"/>
    <w:rsid w:val="003B6817"/>
    <w:rsid w:val="003B69CB"/>
    <w:rsid w:val="003B72DF"/>
    <w:rsid w:val="003B734E"/>
    <w:rsid w:val="003C086D"/>
    <w:rsid w:val="003C09F1"/>
    <w:rsid w:val="003C0CD5"/>
    <w:rsid w:val="003C174E"/>
    <w:rsid w:val="003C17C4"/>
    <w:rsid w:val="003C1AAE"/>
    <w:rsid w:val="003C2930"/>
    <w:rsid w:val="003C32CE"/>
    <w:rsid w:val="003C403F"/>
    <w:rsid w:val="003C4BC4"/>
    <w:rsid w:val="003C4F92"/>
    <w:rsid w:val="003C592C"/>
    <w:rsid w:val="003C59E1"/>
    <w:rsid w:val="003C61EF"/>
    <w:rsid w:val="003C6B88"/>
    <w:rsid w:val="003C790E"/>
    <w:rsid w:val="003C79B5"/>
    <w:rsid w:val="003D1478"/>
    <w:rsid w:val="003D1956"/>
    <w:rsid w:val="003D23F9"/>
    <w:rsid w:val="003D44AA"/>
    <w:rsid w:val="003D59F1"/>
    <w:rsid w:val="003D7D59"/>
    <w:rsid w:val="003D7EF0"/>
    <w:rsid w:val="003E014B"/>
    <w:rsid w:val="003E04A1"/>
    <w:rsid w:val="003E0825"/>
    <w:rsid w:val="003E0A6E"/>
    <w:rsid w:val="003E17A4"/>
    <w:rsid w:val="003E1C6D"/>
    <w:rsid w:val="003E1E81"/>
    <w:rsid w:val="003E2356"/>
    <w:rsid w:val="003E30A7"/>
    <w:rsid w:val="003E3FFB"/>
    <w:rsid w:val="003E447B"/>
    <w:rsid w:val="003E4CC4"/>
    <w:rsid w:val="003E4DEB"/>
    <w:rsid w:val="003E6D78"/>
    <w:rsid w:val="003E6E56"/>
    <w:rsid w:val="003E7AEE"/>
    <w:rsid w:val="003F02C6"/>
    <w:rsid w:val="003F1474"/>
    <w:rsid w:val="003F19E7"/>
    <w:rsid w:val="003F223E"/>
    <w:rsid w:val="003F2AB5"/>
    <w:rsid w:val="003F312E"/>
    <w:rsid w:val="003F4085"/>
    <w:rsid w:val="003F42D3"/>
    <w:rsid w:val="003F4889"/>
    <w:rsid w:val="003F494C"/>
    <w:rsid w:val="003F5497"/>
    <w:rsid w:val="003F6085"/>
    <w:rsid w:val="003F6864"/>
    <w:rsid w:val="00400EB7"/>
    <w:rsid w:val="004011E5"/>
    <w:rsid w:val="00401384"/>
    <w:rsid w:val="004013EB"/>
    <w:rsid w:val="00401BD8"/>
    <w:rsid w:val="00402B0F"/>
    <w:rsid w:val="00402C0E"/>
    <w:rsid w:val="00403102"/>
    <w:rsid w:val="004031BB"/>
    <w:rsid w:val="00403970"/>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784"/>
    <w:rsid w:val="0042483E"/>
    <w:rsid w:val="00425A98"/>
    <w:rsid w:val="00427070"/>
    <w:rsid w:val="00427479"/>
    <w:rsid w:val="0043121A"/>
    <w:rsid w:val="0043219B"/>
    <w:rsid w:val="004334D0"/>
    <w:rsid w:val="0043499B"/>
    <w:rsid w:val="00435E24"/>
    <w:rsid w:val="00436093"/>
    <w:rsid w:val="00436BCB"/>
    <w:rsid w:val="00437545"/>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25D"/>
    <w:rsid w:val="0045447E"/>
    <w:rsid w:val="00454AEA"/>
    <w:rsid w:val="004569D7"/>
    <w:rsid w:val="00457193"/>
    <w:rsid w:val="004579E2"/>
    <w:rsid w:val="00457A84"/>
    <w:rsid w:val="00457E6B"/>
    <w:rsid w:val="00461812"/>
    <w:rsid w:val="00462133"/>
    <w:rsid w:val="004626C9"/>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4105"/>
    <w:rsid w:val="00485987"/>
    <w:rsid w:val="004868C7"/>
    <w:rsid w:val="00486EA6"/>
    <w:rsid w:val="00487B20"/>
    <w:rsid w:val="00490F2F"/>
    <w:rsid w:val="00491A5C"/>
    <w:rsid w:val="0049376E"/>
    <w:rsid w:val="0049395A"/>
    <w:rsid w:val="004943AB"/>
    <w:rsid w:val="0049472A"/>
    <w:rsid w:val="0049489F"/>
    <w:rsid w:val="00494D3D"/>
    <w:rsid w:val="0049566A"/>
    <w:rsid w:val="004959DF"/>
    <w:rsid w:val="0049661B"/>
    <w:rsid w:val="00496AF1"/>
    <w:rsid w:val="00496B6E"/>
    <w:rsid w:val="00496D3E"/>
    <w:rsid w:val="004973EA"/>
    <w:rsid w:val="00497DAF"/>
    <w:rsid w:val="004A01FA"/>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009"/>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6C2"/>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1796"/>
    <w:rsid w:val="004E2AA2"/>
    <w:rsid w:val="004E2C90"/>
    <w:rsid w:val="004E39F0"/>
    <w:rsid w:val="004E637D"/>
    <w:rsid w:val="004E668F"/>
    <w:rsid w:val="004E7CEC"/>
    <w:rsid w:val="004F0013"/>
    <w:rsid w:val="004F0DBF"/>
    <w:rsid w:val="004F137A"/>
    <w:rsid w:val="004F3A40"/>
    <w:rsid w:val="004F474D"/>
    <w:rsid w:val="004F5D48"/>
    <w:rsid w:val="004F65AE"/>
    <w:rsid w:val="004F662F"/>
    <w:rsid w:val="004F6D82"/>
    <w:rsid w:val="004F6DC2"/>
    <w:rsid w:val="004F7BB9"/>
    <w:rsid w:val="00500922"/>
    <w:rsid w:val="00501A50"/>
    <w:rsid w:val="00502EEA"/>
    <w:rsid w:val="005044CC"/>
    <w:rsid w:val="00504B47"/>
    <w:rsid w:val="005052F5"/>
    <w:rsid w:val="00505760"/>
    <w:rsid w:val="00505B9C"/>
    <w:rsid w:val="00505E85"/>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46D4"/>
    <w:rsid w:val="005247E3"/>
    <w:rsid w:val="00525730"/>
    <w:rsid w:val="00526061"/>
    <w:rsid w:val="00526B74"/>
    <w:rsid w:val="00526EE2"/>
    <w:rsid w:val="00527058"/>
    <w:rsid w:val="00530252"/>
    <w:rsid w:val="00530277"/>
    <w:rsid w:val="005304F8"/>
    <w:rsid w:val="00530573"/>
    <w:rsid w:val="005305EB"/>
    <w:rsid w:val="00530906"/>
    <w:rsid w:val="00531119"/>
    <w:rsid w:val="005313B3"/>
    <w:rsid w:val="00531A3F"/>
    <w:rsid w:val="005322D8"/>
    <w:rsid w:val="005335E2"/>
    <w:rsid w:val="005339FA"/>
    <w:rsid w:val="00533DB3"/>
    <w:rsid w:val="00534BE5"/>
    <w:rsid w:val="00535A7A"/>
    <w:rsid w:val="00536AB6"/>
    <w:rsid w:val="00537121"/>
    <w:rsid w:val="00537732"/>
    <w:rsid w:val="005413AF"/>
    <w:rsid w:val="00542600"/>
    <w:rsid w:val="0054298C"/>
    <w:rsid w:val="00543413"/>
    <w:rsid w:val="00543E0A"/>
    <w:rsid w:val="005448EE"/>
    <w:rsid w:val="00545383"/>
    <w:rsid w:val="005456BD"/>
    <w:rsid w:val="005457BD"/>
    <w:rsid w:val="00545B34"/>
    <w:rsid w:val="00547289"/>
    <w:rsid w:val="005479C2"/>
    <w:rsid w:val="00547F85"/>
    <w:rsid w:val="00550F34"/>
    <w:rsid w:val="00550FA6"/>
    <w:rsid w:val="0055194E"/>
    <w:rsid w:val="00551ACB"/>
    <w:rsid w:val="00552208"/>
    <w:rsid w:val="00552A2F"/>
    <w:rsid w:val="00552D8C"/>
    <w:rsid w:val="00552DBD"/>
    <w:rsid w:val="00552EAE"/>
    <w:rsid w:val="005535C7"/>
    <w:rsid w:val="00553ABC"/>
    <w:rsid w:val="00553E24"/>
    <w:rsid w:val="00553FD1"/>
    <w:rsid w:val="005551AC"/>
    <w:rsid w:val="0055561B"/>
    <w:rsid w:val="00555C45"/>
    <w:rsid w:val="0055680D"/>
    <w:rsid w:val="00556A6F"/>
    <w:rsid w:val="0055770F"/>
    <w:rsid w:val="00557ED7"/>
    <w:rsid w:val="00560600"/>
    <w:rsid w:val="00561048"/>
    <w:rsid w:val="005618CB"/>
    <w:rsid w:val="00561D82"/>
    <w:rsid w:val="00561EEE"/>
    <w:rsid w:val="005627D6"/>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005"/>
    <w:rsid w:val="005B3EB3"/>
    <w:rsid w:val="005B47EE"/>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D7B81"/>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1416"/>
    <w:rsid w:val="0060238C"/>
    <w:rsid w:val="006026A4"/>
    <w:rsid w:val="0060283A"/>
    <w:rsid w:val="0060403F"/>
    <w:rsid w:val="00604884"/>
    <w:rsid w:val="0060493F"/>
    <w:rsid w:val="006049BB"/>
    <w:rsid w:val="006054C3"/>
    <w:rsid w:val="00605A28"/>
    <w:rsid w:val="00605AA0"/>
    <w:rsid w:val="00605C8D"/>
    <w:rsid w:val="00605E26"/>
    <w:rsid w:val="00607228"/>
    <w:rsid w:val="00611269"/>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5818"/>
    <w:rsid w:val="00636257"/>
    <w:rsid w:val="0063637A"/>
    <w:rsid w:val="00637494"/>
    <w:rsid w:val="00637C1C"/>
    <w:rsid w:val="0064157F"/>
    <w:rsid w:val="006415A1"/>
    <w:rsid w:val="00641657"/>
    <w:rsid w:val="006424F3"/>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0E1D"/>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6B8"/>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118"/>
    <w:rsid w:val="00704331"/>
    <w:rsid w:val="0070495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2B"/>
    <w:rsid w:val="00721B65"/>
    <w:rsid w:val="007226A9"/>
    <w:rsid w:val="007230F6"/>
    <w:rsid w:val="00723E8A"/>
    <w:rsid w:val="00725A9D"/>
    <w:rsid w:val="0072612D"/>
    <w:rsid w:val="00726270"/>
    <w:rsid w:val="007278A3"/>
    <w:rsid w:val="00727D88"/>
    <w:rsid w:val="007311EF"/>
    <w:rsid w:val="007323DB"/>
    <w:rsid w:val="00732F72"/>
    <w:rsid w:val="007332E3"/>
    <w:rsid w:val="007332E9"/>
    <w:rsid w:val="007346E1"/>
    <w:rsid w:val="00734DE9"/>
    <w:rsid w:val="007350A4"/>
    <w:rsid w:val="00735C6A"/>
    <w:rsid w:val="00736651"/>
    <w:rsid w:val="00736B14"/>
    <w:rsid w:val="00737EE9"/>
    <w:rsid w:val="007403EE"/>
    <w:rsid w:val="0074127E"/>
    <w:rsid w:val="0074158B"/>
    <w:rsid w:val="00742230"/>
    <w:rsid w:val="00742651"/>
    <w:rsid w:val="007428FE"/>
    <w:rsid w:val="007430B9"/>
    <w:rsid w:val="007431BB"/>
    <w:rsid w:val="007437E6"/>
    <w:rsid w:val="00743A7A"/>
    <w:rsid w:val="00744047"/>
    <w:rsid w:val="007443D0"/>
    <w:rsid w:val="00745729"/>
    <w:rsid w:val="007473CC"/>
    <w:rsid w:val="007500C1"/>
    <w:rsid w:val="0075049F"/>
    <w:rsid w:val="00751171"/>
    <w:rsid w:val="007511DA"/>
    <w:rsid w:val="00751AF4"/>
    <w:rsid w:val="00751C87"/>
    <w:rsid w:val="00752C04"/>
    <w:rsid w:val="00753726"/>
    <w:rsid w:val="00753E93"/>
    <w:rsid w:val="0075456E"/>
    <w:rsid w:val="0075479E"/>
    <w:rsid w:val="00754C34"/>
    <w:rsid w:val="007555FD"/>
    <w:rsid w:val="00755792"/>
    <w:rsid w:val="00755B53"/>
    <w:rsid w:val="00755E8F"/>
    <w:rsid w:val="00756417"/>
    <w:rsid w:val="0075715D"/>
    <w:rsid w:val="007578EC"/>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273D"/>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189A"/>
    <w:rsid w:val="00782845"/>
    <w:rsid w:val="00783AC2"/>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1A1"/>
    <w:rsid w:val="007A3334"/>
    <w:rsid w:val="007A4070"/>
    <w:rsid w:val="007A4DA1"/>
    <w:rsid w:val="007A63EA"/>
    <w:rsid w:val="007A6696"/>
    <w:rsid w:val="007A6881"/>
    <w:rsid w:val="007A78FB"/>
    <w:rsid w:val="007A7B3C"/>
    <w:rsid w:val="007A7F6F"/>
    <w:rsid w:val="007B0DF5"/>
    <w:rsid w:val="007B0EBB"/>
    <w:rsid w:val="007B1068"/>
    <w:rsid w:val="007B12D4"/>
    <w:rsid w:val="007B2176"/>
    <w:rsid w:val="007B2AC2"/>
    <w:rsid w:val="007B3590"/>
    <w:rsid w:val="007B4515"/>
    <w:rsid w:val="007B53D4"/>
    <w:rsid w:val="007B5B7E"/>
    <w:rsid w:val="007B630B"/>
    <w:rsid w:val="007B63A3"/>
    <w:rsid w:val="007B7DC1"/>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343"/>
    <w:rsid w:val="007D7642"/>
    <w:rsid w:val="007D7D3D"/>
    <w:rsid w:val="007E0074"/>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307"/>
    <w:rsid w:val="007E7F05"/>
    <w:rsid w:val="007F03F1"/>
    <w:rsid w:val="007F1ADC"/>
    <w:rsid w:val="007F44DB"/>
    <w:rsid w:val="007F45C0"/>
    <w:rsid w:val="007F480F"/>
    <w:rsid w:val="007F4BC4"/>
    <w:rsid w:val="007F4D55"/>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1C2"/>
    <w:rsid w:val="008033E6"/>
    <w:rsid w:val="0080380A"/>
    <w:rsid w:val="00803FE7"/>
    <w:rsid w:val="0080476F"/>
    <w:rsid w:val="00804CB7"/>
    <w:rsid w:val="008056F3"/>
    <w:rsid w:val="008064DB"/>
    <w:rsid w:val="008065B3"/>
    <w:rsid w:val="00806D7D"/>
    <w:rsid w:val="00806F73"/>
    <w:rsid w:val="00807614"/>
    <w:rsid w:val="0081007A"/>
    <w:rsid w:val="0081154B"/>
    <w:rsid w:val="00811785"/>
    <w:rsid w:val="00811BF6"/>
    <w:rsid w:val="00811DCE"/>
    <w:rsid w:val="00811F24"/>
    <w:rsid w:val="00813F2A"/>
    <w:rsid w:val="0081443D"/>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2AF1"/>
    <w:rsid w:val="0082329C"/>
    <w:rsid w:val="008235B5"/>
    <w:rsid w:val="00823F4D"/>
    <w:rsid w:val="00825339"/>
    <w:rsid w:val="008268ED"/>
    <w:rsid w:val="00826E4F"/>
    <w:rsid w:val="00827265"/>
    <w:rsid w:val="008276DF"/>
    <w:rsid w:val="00827B24"/>
    <w:rsid w:val="00831392"/>
    <w:rsid w:val="00831BB1"/>
    <w:rsid w:val="00831D56"/>
    <w:rsid w:val="00831E9A"/>
    <w:rsid w:val="00831F2D"/>
    <w:rsid w:val="00831F65"/>
    <w:rsid w:val="008320A8"/>
    <w:rsid w:val="00832611"/>
    <w:rsid w:val="00833861"/>
    <w:rsid w:val="008338FD"/>
    <w:rsid w:val="008349CD"/>
    <w:rsid w:val="00834C63"/>
    <w:rsid w:val="00835974"/>
    <w:rsid w:val="00835B06"/>
    <w:rsid w:val="00836068"/>
    <w:rsid w:val="00837210"/>
    <w:rsid w:val="00837B3C"/>
    <w:rsid w:val="0084017E"/>
    <w:rsid w:val="008408AA"/>
    <w:rsid w:val="0084096F"/>
    <w:rsid w:val="00840FF5"/>
    <w:rsid w:val="00841A1B"/>
    <w:rsid w:val="00841AF2"/>
    <w:rsid w:val="00841B60"/>
    <w:rsid w:val="008439CD"/>
    <w:rsid w:val="00843D7F"/>
    <w:rsid w:val="00844A91"/>
    <w:rsid w:val="00844AC4"/>
    <w:rsid w:val="00844C80"/>
    <w:rsid w:val="00845617"/>
    <w:rsid w:val="008458D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4757"/>
    <w:rsid w:val="00865341"/>
    <w:rsid w:val="008661EF"/>
    <w:rsid w:val="00867994"/>
    <w:rsid w:val="00871211"/>
    <w:rsid w:val="00871877"/>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3FE7"/>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7A6"/>
    <w:rsid w:val="008979D8"/>
    <w:rsid w:val="00897AFD"/>
    <w:rsid w:val="008A0717"/>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1E3C"/>
    <w:rsid w:val="008C2184"/>
    <w:rsid w:val="008C3DBD"/>
    <w:rsid w:val="008C4B74"/>
    <w:rsid w:val="008C4FA0"/>
    <w:rsid w:val="008C7EA9"/>
    <w:rsid w:val="008D0593"/>
    <w:rsid w:val="008D239D"/>
    <w:rsid w:val="008D29D6"/>
    <w:rsid w:val="008D3013"/>
    <w:rsid w:val="008D3455"/>
    <w:rsid w:val="008D3F09"/>
    <w:rsid w:val="008D4132"/>
    <w:rsid w:val="008D4753"/>
    <w:rsid w:val="008D4FEE"/>
    <w:rsid w:val="008D5540"/>
    <w:rsid w:val="008D5AF8"/>
    <w:rsid w:val="008D7C4C"/>
    <w:rsid w:val="008D7CC2"/>
    <w:rsid w:val="008E0C3B"/>
    <w:rsid w:val="008E207D"/>
    <w:rsid w:val="008E25C6"/>
    <w:rsid w:val="008E3F12"/>
    <w:rsid w:val="008E485E"/>
    <w:rsid w:val="008E4DBB"/>
    <w:rsid w:val="008E52EA"/>
    <w:rsid w:val="008E600E"/>
    <w:rsid w:val="008E6BB6"/>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6E25"/>
    <w:rsid w:val="00907043"/>
    <w:rsid w:val="00907237"/>
    <w:rsid w:val="0090765E"/>
    <w:rsid w:val="009102A7"/>
    <w:rsid w:val="009113E9"/>
    <w:rsid w:val="0091183F"/>
    <w:rsid w:val="0091208F"/>
    <w:rsid w:val="009124A9"/>
    <w:rsid w:val="00912DB9"/>
    <w:rsid w:val="00913037"/>
    <w:rsid w:val="009135CE"/>
    <w:rsid w:val="0091383B"/>
    <w:rsid w:val="0091390E"/>
    <w:rsid w:val="00913AC3"/>
    <w:rsid w:val="00913BD8"/>
    <w:rsid w:val="00914180"/>
    <w:rsid w:val="0091487D"/>
    <w:rsid w:val="00914FBA"/>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AD9"/>
    <w:rsid w:val="00935C9B"/>
    <w:rsid w:val="00935E48"/>
    <w:rsid w:val="0093697A"/>
    <w:rsid w:val="009374EC"/>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26C"/>
    <w:rsid w:val="0099451B"/>
    <w:rsid w:val="00994648"/>
    <w:rsid w:val="00994E2D"/>
    <w:rsid w:val="00995291"/>
    <w:rsid w:val="00995421"/>
    <w:rsid w:val="00995B78"/>
    <w:rsid w:val="00995F23"/>
    <w:rsid w:val="00996015"/>
    <w:rsid w:val="00996392"/>
    <w:rsid w:val="009977BA"/>
    <w:rsid w:val="009A03C1"/>
    <w:rsid w:val="009A06AE"/>
    <w:rsid w:val="009A0E42"/>
    <w:rsid w:val="009A1B55"/>
    <w:rsid w:val="009A1ED8"/>
    <w:rsid w:val="009A2AC9"/>
    <w:rsid w:val="009A2B88"/>
    <w:rsid w:val="009A43C7"/>
    <w:rsid w:val="009A5067"/>
    <w:rsid w:val="009A592C"/>
    <w:rsid w:val="009A6E53"/>
    <w:rsid w:val="009A78FA"/>
    <w:rsid w:val="009B0908"/>
    <w:rsid w:val="009B0E0A"/>
    <w:rsid w:val="009B1C03"/>
    <w:rsid w:val="009B279C"/>
    <w:rsid w:val="009B30D2"/>
    <w:rsid w:val="009B48CE"/>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193"/>
    <w:rsid w:val="009C1BAC"/>
    <w:rsid w:val="009C277B"/>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BE4"/>
    <w:rsid w:val="009E5850"/>
    <w:rsid w:val="009E59D0"/>
    <w:rsid w:val="009E5A3F"/>
    <w:rsid w:val="009F0D72"/>
    <w:rsid w:val="009F1B93"/>
    <w:rsid w:val="009F2D12"/>
    <w:rsid w:val="009F33B9"/>
    <w:rsid w:val="009F433E"/>
    <w:rsid w:val="009F606D"/>
    <w:rsid w:val="009F663A"/>
    <w:rsid w:val="009F6AC0"/>
    <w:rsid w:val="00A00812"/>
    <w:rsid w:val="00A00861"/>
    <w:rsid w:val="00A0198B"/>
    <w:rsid w:val="00A02E92"/>
    <w:rsid w:val="00A038F5"/>
    <w:rsid w:val="00A046F2"/>
    <w:rsid w:val="00A05556"/>
    <w:rsid w:val="00A05F70"/>
    <w:rsid w:val="00A0661E"/>
    <w:rsid w:val="00A06EEF"/>
    <w:rsid w:val="00A0799A"/>
    <w:rsid w:val="00A07E32"/>
    <w:rsid w:val="00A10FDE"/>
    <w:rsid w:val="00A11999"/>
    <w:rsid w:val="00A11A9B"/>
    <w:rsid w:val="00A13D8F"/>
    <w:rsid w:val="00A1401A"/>
    <w:rsid w:val="00A147FD"/>
    <w:rsid w:val="00A15F9E"/>
    <w:rsid w:val="00A16DF5"/>
    <w:rsid w:val="00A174F6"/>
    <w:rsid w:val="00A203F5"/>
    <w:rsid w:val="00A204FB"/>
    <w:rsid w:val="00A214ED"/>
    <w:rsid w:val="00A22660"/>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ED7"/>
    <w:rsid w:val="00A33FC0"/>
    <w:rsid w:val="00A352D7"/>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67117"/>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97406"/>
    <w:rsid w:val="00AA0426"/>
    <w:rsid w:val="00AA2704"/>
    <w:rsid w:val="00AA2946"/>
    <w:rsid w:val="00AA2AE0"/>
    <w:rsid w:val="00AA2B11"/>
    <w:rsid w:val="00AA3146"/>
    <w:rsid w:val="00AA39A7"/>
    <w:rsid w:val="00AA3BD2"/>
    <w:rsid w:val="00AA430D"/>
    <w:rsid w:val="00AA5A00"/>
    <w:rsid w:val="00AA6825"/>
    <w:rsid w:val="00AA690A"/>
    <w:rsid w:val="00AA6D6F"/>
    <w:rsid w:val="00AA7023"/>
    <w:rsid w:val="00AA7E39"/>
    <w:rsid w:val="00AB06E9"/>
    <w:rsid w:val="00AB0C57"/>
    <w:rsid w:val="00AB0D94"/>
    <w:rsid w:val="00AB11C3"/>
    <w:rsid w:val="00AB1402"/>
    <w:rsid w:val="00AB1ADC"/>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565"/>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4B99"/>
    <w:rsid w:val="00B250B2"/>
    <w:rsid w:val="00B2572D"/>
    <w:rsid w:val="00B2661F"/>
    <w:rsid w:val="00B27160"/>
    <w:rsid w:val="00B2760C"/>
    <w:rsid w:val="00B30C73"/>
    <w:rsid w:val="00B30F20"/>
    <w:rsid w:val="00B32387"/>
    <w:rsid w:val="00B3273A"/>
    <w:rsid w:val="00B33403"/>
    <w:rsid w:val="00B33722"/>
    <w:rsid w:val="00B34991"/>
    <w:rsid w:val="00B34A75"/>
    <w:rsid w:val="00B34C33"/>
    <w:rsid w:val="00B354B2"/>
    <w:rsid w:val="00B35A84"/>
    <w:rsid w:val="00B35AFE"/>
    <w:rsid w:val="00B35BD6"/>
    <w:rsid w:val="00B376D8"/>
    <w:rsid w:val="00B376E2"/>
    <w:rsid w:val="00B37C82"/>
    <w:rsid w:val="00B406E0"/>
    <w:rsid w:val="00B40AE4"/>
    <w:rsid w:val="00B40D48"/>
    <w:rsid w:val="00B40FED"/>
    <w:rsid w:val="00B41077"/>
    <w:rsid w:val="00B4156D"/>
    <w:rsid w:val="00B41639"/>
    <w:rsid w:val="00B42685"/>
    <w:rsid w:val="00B42A21"/>
    <w:rsid w:val="00B4401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5AB"/>
    <w:rsid w:val="00B56ADB"/>
    <w:rsid w:val="00B56AEA"/>
    <w:rsid w:val="00B56D4F"/>
    <w:rsid w:val="00B57B29"/>
    <w:rsid w:val="00B613BC"/>
    <w:rsid w:val="00B618C2"/>
    <w:rsid w:val="00B61E7B"/>
    <w:rsid w:val="00B62135"/>
    <w:rsid w:val="00B62DC2"/>
    <w:rsid w:val="00B63027"/>
    <w:rsid w:val="00B63989"/>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5A4"/>
    <w:rsid w:val="00BB7933"/>
    <w:rsid w:val="00BB7ED0"/>
    <w:rsid w:val="00BC0D05"/>
    <w:rsid w:val="00BC1031"/>
    <w:rsid w:val="00BC195C"/>
    <w:rsid w:val="00BC1DA7"/>
    <w:rsid w:val="00BC1FA2"/>
    <w:rsid w:val="00BC3C60"/>
    <w:rsid w:val="00BC43EB"/>
    <w:rsid w:val="00BC5925"/>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7D3"/>
    <w:rsid w:val="00BD6901"/>
    <w:rsid w:val="00BD719F"/>
    <w:rsid w:val="00BE0098"/>
    <w:rsid w:val="00BE07CD"/>
    <w:rsid w:val="00BE0E97"/>
    <w:rsid w:val="00BE2890"/>
    <w:rsid w:val="00BE2F24"/>
    <w:rsid w:val="00BE3C1F"/>
    <w:rsid w:val="00BE4348"/>
    <w:rsid w:val="00BE5018"/>
    <w:rsid w:val="00BE50ED"/>
    <w:rsid w:val="00BE688C"/>
    <w:rsid w:val="00BE690F"/>
    <w:rsid w:val="00BE70F7"/>
    <w:rsid w:val="00BE7658"/>
    <w:rsid w:val="00BE7788"/>
    <w:rsid w:val="00BE7B6A"/>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1BD7"/>
    <w:rsid w:val="00C02816"/>
    <w:rsid w:val="00C03145"/>
    <w:rsid w:val="00C038AF"/>
    <w:rsid w:val="00C03DBE"/>
    <w:rsid w:val="00C043F8"/>
    <w:rsid w:val="00C052BD"/>
    <w:rsid w:val="00C052DC"/>
    <w:rsid w:val="00C05549"/>
    <w:rsid w:val="00C05E3B"/>
    <w:rsid w:val="00C06C7D"/>
    <w:rsid w:val="00C06DB5"/>
    <w:rsid w:val="00C070B3"/>
    <w:rsid w:val="00C07BDB"/>
    <w:rsid w:val="00C1074D"/>
    <w:rsid w:val="00C11480"/>
    <w:rsid w:val="00C12C34"/>
    <w:rsid w:val="00C13E0D"/>
    <w:rsid w:val="00C1434B"/>
    <w:rsid w:val="00C15919"/>
    <w:rsid w:val="00C202E6"/>
    <w:rsid w:val="00C20863"/>
    <w:rsid w:val="00C208C2"/>
    <w:rsid w:val="00C21ABD"/>
    <w:rsid w:val="00C21B01"/>
    <w:rsid w:val="00C21EDD"/>
    <w:rsid w:val="00C21FD6"/>
    <w:rsid w:val="00C22345"/>
    <w:rsid w:val="00C22B3C"/>
    <w:rsid w:val="00C22E56"/>
    <w:rsid w:val="00C240E5"/>
    <w:rsid w:val="00C2414C"/>
    <w:rsid w:val="00C24801"/>
    <w:rsid w:val="00C24A19"/>
    <w:rsid w:val="00C24ED2"/>
    <w:rsid w:val="00C25A94"/>
    <w:rsid w:val="00C25BDA"/>
    <w:rsid w:val="00C27426"/>
    <w:rsid w:val="00C27C36"/>
    <w:rsid w:val="00C310C7"/>
    <w:rsid w:val="00C32905"/>
    <w:rsid w:val="00C32E0F"/>
    <w:rsid w:val="00C3319E"/>
    <w:rsid w:val="00C34378"/>
    <w:rsid w:val="00C34575"/>
    <w:rsid w:val="00C35CE3"/>
    <w:rsid w:val="00C36C09"/>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1CF0"/>
    <w:rsid w:val="00C52A04"/>
    <w:rsid w:val="00C52EA0"/>
    <w:rsid w:val="00C53E1D"/>
    <w:rsid w:val="00C54967"/>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67948"/>
    <w:rsid w:val="00C703A6"/>
    <w:rsid w:val="00C71D7A"/>
    <w:rsid w:val="00C7325B"/>
    <w:rsid w:val="00C73563"/>
    <w:rsid w:val="00C738FE"/>
    <w:rsid w:val="00C739CA"/>
    <w:rsid w:val="00C7478A"/>
    <w:rsid w:val="00C749A5"/>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3DC7"/>
    <w:rsid w:val="00C8583A"/>
    <w:rsid w:val="00C859F3"/>
    <w:rsid w:val="00C86B48"/>
    <w:rsid w:val="00C87E8D"/>
    <w:rsid w:val="00C906C0"/>
    <w:rsid w:val="00C90718"/>
    <w:rsid w:val="00C9113A"/>
    <w:rsid w:val="00C92808"/>
    <w:rsid w:val="00C92DC6"/>
    <w:rsid w:val="00C936DA"/>
    <w:rsid w:val="00C93908"/>
    <w:rsid w:val="00C93A8F"/>
    <w:rsid w:val="00C93BAE"/>
    <w:rsid w:val="00C93D52"/>
    <w:rsid w:val="00C93F9D"/>
    <w:rsid w:val="00C946FA"/>
    <w:rsid w:val="00C9473F"/>
    <w:rsid w:val="00C94A51"/>
    <w:rsid w:val="00C95E74"/>
    <w:rsid w:val="00C9643F"/>
    <w:rsid w:val="00C96CBF"/>
    <w:rsid w:val="00CA03F6"/>
    <w:rsid w:val="00CA1428"/>
    <w:rsid w:val="00CA144C"/>
    <w:rsid w:val="00CA1487"/>
    <w:rsid w:val="00CA1F38"/>
    <w:rsid w:val="00CA368C"/>
    <w:rsid w:val="00CA3879"/>
    <w:rsid w:val="00CA3F6C"/>
    <w:rsid w:val="00CA41A1"/>
    <w:rsid w:val="00CA49E6"/>
    <w:rsid w:val="00CA5519"/>
    <w:rsid w:val="00CA683D"/>
    <w:rsid w:val="00CA76D1"/>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5C0"/>
    <w:rsid w:val="00CC3676"/>
    <w:rsid w:val="00CC3891"/>
    <w:rsid w:val="00CC38C5"/>
    <w:rsid w:val="00CC3E72"/>
    <w:rsid w:val="00CC4713"/>
    <w:rsid w:val="00CC480E"/>
    <w:rsid w:val="00CC4FBE"/>
    <w:rsid w:val="00CC6636"/>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801"/>
    <w:rsid w:val="00CD6A0B"/>
    <w:rsid w:val="00CD6ADF"/>
    <w:rsid w:val="00CD753E"/>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5AB3"/>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97D"/>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834"/>
    <w:rsid w:val="00D22890"/>
    <w:rsid w:val="00D23198"/>
    <w:rsid w:val="00D2505D"/>
    <w:rsid w:val="00D2552B"/>
    <w:rsid w:val="00D26A3F"/>
    <w:rsid w:val="00D26FA6"/>
    <w:rsid w:val="00D27911"/>
    <w:rsid w:val="00D328B5"/>
    <w:rsid w:val="00D329C1"/>
    <w:rsid w:val="00D33CCB"/>
    <w:rsid w:val="00D3569C"/>
    <w:rsid w:val="00D35E51"/>
    <w:rsid w:val="00D361B9"/>
    <w:rsid w:val="00D36796"/>
    <w:rsid w:val="00D370DB"/>
    <w:rsid w:val="00D37484"/>
    <w:rsid w:val="00D37A29"/>
    <w:rsid w:val="00D37AAE"/>
    <w:rsid w:val="00D37BEB"/>
    <w:rsid w:val="00D37E4F"/>
    <w:rsid w:val="00D4002D"/>
    <w:rsid w:val="00D4057D"/>
    <w:rsid w:val="00D4104F"/>
    <w:rsid w:val="00D41D46"/>
    <w:rsid w:val="00D41F80"/>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2119"/>
    <w:rsid w:val="00D53035"/>
    <w:rsid w:val="00D533D7"/>
    <w:rsid w:val="00D53EA0"/>
    <w:rsid w:val="00D540BC"/>
    <w:rsid w:val="00D54318"/>
    <w:rsid w:val="00D549A0"/>
    <w:rsid w:val="00D54D16"/>
    <w:rsid w:val="00D5557C"/>
    <w:rsid w:val="00D5568E"/>
    <w:rsid w:val="00D55E56"/>
    <w:rsid w:val="00D571CB"/>
    <w:rsid w:val="00D603AC"/>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1093"/>
    <w:rsid w:val="00D81943"/>
    <w:rsid w:val="00D8270A"/>
    <w:rsid w:val="00D82D12"/>
    <w:rsid w:val="00D82EFE"/>
    <w:rsid w:val="00D830A2"/>
    <w:rsid w:val="00D83131"/>
    <w:rsid w:val="00D83281"/>
    <w:rsid w:val="00D843D2"/>
    <w:rsid w:val="00D84A1B"/>
    <w:rsid w:val="00D84B03"/>
    <w:rsid w:val="00D85754"/>
    <w:rsid w:val="00D8607D"/>
    <w:rsid w:val="00D863EE"/>
    <w:rsid w:val="00D874E5"/>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4C5"/>
    <w:rsid w:val="00DB5F59"/>
    <w:rsid w:val="00DB623B"/>
    <w:rsid w:val="00DB642C"/>
    <w:rsid w:val="00DB7149"/>
    <w:rsid w:val="00DB7244"/>
    <w:rsid w:val="00DB749E"/>
    <w:rsid w:val="00DC07D4"/>
    <w:rsid w:val="00DC08BD"/>
    <w:rsid w:val="00DC0A49"/>
    <w:rsid w:val="00DC1C56"/>
    <w:rsid w:val="00DC2269"/>
    <w:rsid w:val="00DC285C"/>
    <w:rsid w:val="00DC2C70"/>
    <w:rsid w:val="00DC38B6"/>
    <w:rsid w:val="00DC38F4"/>
    <w:rsid w:val="00DC3AA2"/>
    <w:rsid w:val="00DC40DD"/>
    <w:rsid w:val="00DC4203"/>
    <w:rsid w:val="00DC4DB1"/>
    <w:rsid w:val="00DC4F4D"/>
    <w:rsid w:val="00DC4FB2"/>
    <w:rsid w:val="00DC5186"/>
    <w:rsid w:val="00DC65AC"/>
    <w:rsid w:val="00DC6702"/>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1E3"/>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6C4"/>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384"/>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2F"/>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6EA"/>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8A8"/>
    <w:rsid w:val="00E54CDE"/>
    <w:rsid w:val="00E5614E"/>
    <w:rsid w:val="00E561B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26"/>
    <w:rsid w:val="00E818F6"/>
    <w:rsid w:val="00E81D0A"/>
    <w:rsid w:val="00E828D7"/>
    <w:rsid w:val="00E82A36"/>
    <w:rsid w:val="00E82B59"/>
    <w:rsid w:val="00E835C7"/>
    <w:rsid w:val="00E83986"/>
    <w:rsid w:val="00E84E3A"/>
    <w:rsid w:val="00E8574E"/>
    <w:rsid w:val="00E85BDC"/>
    <w:rsid w:val="00E86078"/>
    <w:rsid w:val="00E86BDF"/>
    <w:rsid w:val="00E86FB8"/>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3A7C"/>
    <w:rsid w:val="00EA508B"/>
    <w:rsid w:val="00EA5259"/>
    <w:rsid w:val="00EA5CE1"/>
    <w:rsid w:val="00EA5EAE"/>
    <w:rsid w:val="00EA61AE"/>
    <w:rsid w:val="00EA71CE"/>
    <w:rsid w:val="00EB03E0"/>
    <w:rsid w:val="00EB0A00"/>
    <w:rsid w:val="00EB0A8B"/>
    <w:rsid w:val="00EB0E72"/>
    <w:rsid w:val="00EB0E86"/>
    <w:rsid w:val="00EB11FD"/>
    <w:rsid w:val="00EB142A"/>
    <w:rsid w:val="00EB1BE5"/>
    <w:rsid w:val="00EB1CE1"/>
    <w:rsid w:val="00EB2A57"/>
    <w:rsid w:val="00EB31A1"/>
    <w:rsid w:val="00EB389D"/>
    <w:rsid w:val="00EB448F"/>
    <w:rsid w:val="00EB5F0C"/>
    <w:rsid w:val="00EB6E3A"/>
    <w:rsid w:val="00EB70C8"/>
    <w:rsid w:val="00EB7BDD"/>
    <w:rsid w:val="00EC1710"/>
    <w:rsid w:val="00EC2E37"/>
    <w:rsid w:val="00EC31E4"/>
    <w:rsid w:val="00EC33A8"/>
    <w:rsid w:val="00EC33BB"/>
    <w:rsid w:val="00EC342C"/>
    <w:rsid w:val="00EC3C1C"/>
    <w:rsid w:val="00EC435B"/>
    <w:rsid w:val="00EC4929"/>
    <w:rsid w:val="00EC4947"/>
    <w:rsid w:val="00EC548C"/>
    <w:rsid w:val="00EC6A09"/>
    <w:rsid w:val="00EC742E"/>
    <w:rsid w:val="00EC7A15"/>
    <w:rsid w:val="00ED0429"/>
    <w:rsid w:val="00ED0612"/>
    <w:rsid w:val="00ED0AC8"/>
    <w:rsid w:val="00ED0B90"/>
    <w:rsid w:val="00ED0C0E"/>
    <w:rsid w:val="00ED0EB0"/>
    <w:rsid w:val="00ED12D5"/>
    <w:rsid w:val="00ED1FC1"/>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17A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0FD7"/>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6E"/>
    <w:rsid w:val="00F34FE3"/>
    <w:rsid w:val="00F3566A"/>
    <w:rsid w:val="00F35911"/>
    <w:rsid w:val="00F359FF"/>
    <w:rsid w:val="00F363AA"/>
    <w:rsid w:val="00F36AA4"/>
    <w:rsid w:val="00F370F6"/>
    <w:rsid w:val="00F3746C"/>
    <w:rsid w:val="00F3767A"/>
    <w:rsid w:val="00F37E02"/>
    <w:rsid w:val="00F4347D"/>
    <w:rsid w:val="00F44073"/>
    <w:rsid w:val="00F44236"/>
    <w:rsid w:val="00F44268"/>
    <w:rsid w:val="00F44DE9"/>
    <w:rsid w:val="00F44F08"/>
    <w:rsid w:val="00F45ED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223"/>
    <w:rsid w:val="00F6045B"/>
    <w:rsid w:val="00F6099A"/>
    <w:rsid w:val="00F60D2F"/>
    <w:rsid w:val="00F617B6"/>
    <w:rsid w:val="00F63636"/>
    <w:rsid w:val="00F63676"/>
    <w:rsid w:val="00F64104"/>
    <w:rsid w:val="00F6638C"/>
    <w:rsid w:val="00F66511"/>
    <w:rsid w:val="00F705C5"/>
    <w:rsid w:val="00F7081A"/>
    <w:rsid w:val="00F7118D"/>
    <w:rsid w:val="00F71254"/>
    <w:rsid w:val="00F71876"/>
    <w:rsid w:val="00F72175"/>
    <w:rsid w:val="00F73601"/>
    <w:rsid w:val="00F73ACA"/>
    <w:rsid w:val="00F74CF7"/>
    <w:rsid w:val="00F750AB"/>
    <w:rsid w:val="00F75F44"/>
    <w:rsid w:val="00F770D4"/>
    <w:rsid w:val="00F77DEB"/>
    <w:rsid w:val="00F77E3F"/>
    <w:rsid w:val="00F80116"/>
    <w:rsid w:val="00F80E55"/>
    <w:rsid w:val="00F811C2"/>
    <w:rsid w:val="00F815C9"/>
    <w:rsid w:val="00F8392B"/>
    <w:rsid w:val="00F83F5B"/>
    <w:rsid w:val="00F8439C"/>
    <w:rsid w:val="00F843CE"/>
    <w:rsid w:val="00F84C27"/>
    <w:rsid w:val="00F84F42"/>
    <w:rsid w:val="00F85693"/>
    <w:rsid w:val="00F863AF"/>
    <w:rsid w:val="00F86A52"/>
    <w:rsid w:val="00F8782D"/>
    <w:rsid w:val="00F8789D"/>
    <w:rsid w:val="00F9025F"/>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3A0E"/>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1925"/>
    <w:rsid w:val="00FB2532"/>
    <w:rsid w:val="00FB2BD1"/>
    <w:rsid w:val="00FB3618"/>
    <w:rsid w:val="00FB3BFB"/>
    <w:rsid w:val="00FB4480"/>
    <w:rsid w:val="00FB472D"/>
    <w:rsid w:val="00FB4AD8"/>
    <w:rsid w:val="00FB5F4B"/>
    <w:rsid w:val="00FB66DC"/>
    <w:rsid w:val="00FB742B"/>
    <w:rsid w:val="00FB78A0"/>
    <w:rsid w:val="00FC1A5E"/>
    <w:rsid w:val="00FC1C3B"/>
    <w:rsid w:val="00FC1F8B"/>
    <w:rsid w:val="00FC2615"/>
    <w:rsid w:val="00FC3828"/>
    <w:rsid w:val="00FC4D0F"/>
    <w:rsid w:val="00FC60B5"/>
    <w:rsid w:val="00FC6181"/>
    <w:rsid w:val="00FC720C"/>
    <w:rsid w:val="00FC7609"/>
    <w:rsid w:val="00FD02EF"/>
    <w:rsid w:val="00FD05F1"/>
    <w:rsid w:val="00FD0B60"/>
    <w:rsid w:val="00FD0F88"/>
    <w:rsid w:val="00FD12A2"/>
    <w:rsid w:val="00FD1E37"/>
    <w:rsid w:val="00FD210F"/>
    <w:rsid w:val="00FD2B3D"/>
    <w:rsid w:val="00FD3F7A"/>
    <w:rsid w:val="00FD4502"/>
    <w:rsid w:val="00FD486B"/>
    <w:rsid w:val="00FD543B"/>
    <w:rsid w:val="00FD571C"/>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4FD"/>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7CC61DB"/>
  <w14:defaultImageDpi w14:val="96"/>
  <w15:docId w15:val="{2822FD0D-0B61-4D82-AE8F-C19339E0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52827">
      <w:bodyDiv w:val="1"/>
      <w:marLeft w:val="0"/>
      <w:marRight w:val="0"/>
      <w:marTop w:val="0"/>
      <w:marBottom w:val="0"/>
      <w:divBdr>
        <w:top w:val="none" w:sz="0" w:space="0" w:color="auto"/>
        <w:left w:val="none" w:sz="0" w:space="0" w:color="auto"/>
        <w:bottom w:val="none" w:sz="0" w:space="0" w:color="auto"/>
        <w:right w:val="none" w:sz="0" w:space="0" w:color="auto"/>
      </w:divBdr>
    </w:div>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495387677">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13868991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BC2BB-217D-FB4A-B417-43154FCEDC30}">
  <ds:schemaRefs>
    <ds:schemaRef ds:uri="http://schemas.openxmlformats.org/officeDocument/2006/bibliography"/>
  </ds:schemaRefs>
</ds:datastoreItem>
</file>

<file path=customXml/itemProps2.xml><?xml version="1.0" encoding="utf-8"?>
<ds:datastoreItem xmlns:ds="http://schemas.openxmlformats.org/officeDocument/2006/customXml" ds:itemID="{82140185-5D0F-4414-869A-6E99699BA83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C490BE4-8D4C-4E03-ACB7-1B2005368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366E2D-8199-496B-B748-AB3CA9EEC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4905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2024-05-16T10:06:00Z</dcterms:created>
  <dcterms:modified xsi:type="dcterms:W3CDTF">2024-05-16T10:06:00Z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