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C3" w:rsidRPr="0055157B" w:rsidRDefault="005B16F6" w:rsidP="007B62C3">
      <w:pPr>
        <w:pStyle w:val="Title"/>
        <w:rPr>
          <w:rFonts w:ascii="Trebuchet MS" w:hAnsi="Trebuchet MS"/>
          <w:sz w:val="56"/>
        </w:rPr>
      </w:pPr>
      <w:r w:rsidRPr="0055157B">
        <w:rPr>
          <w:rFonts w:ascii="Trebuchet MS" w:hAnsi="Trebuchet MS"/>
          <w:bCs/>
          <w:sz w:val="56"/>
          <w:lang w:val="cy-GB"/>
        </w:rPr>
        <w:t>Awgrymiadau ar gyfer cyfryngau cymdeithasol</w:t>
      </w:r>
      <w:bookmarkStart w:id="0" w:name="_GoBack"/>
      <w:bookmarkEnd w:id="0"/>
    </w:p>
    <w:p w:rsidR="007B62C3" w:rsidRDefault="005B16F6" w:rsidP="007B62C3">
      <w:pPr>
        <w:pStyle w:val="OurBody"/>
      </w:pPr>
      <w:r>
        <w:rPr>
          <w:lang w:val="cy-GB"/>
        </w:rPr>
        <w:t xml:space="preserve">Rydym wedi darparu rhai awgrymiadau gwych ar sut i lunio postiadau cyfryngau cymdeithasol da - a helpu'ch prosiect i ennill pleidleisiau hollbwysig. </w:t>
      </w:r>
    </w:p>
    <w:p w:rsidR="00876B8E" w:rsidRDefault="005B16F6" w:rsidP="00876B8E">
      <w:pPr>
        <w:pStyle w:val="OurBody"/>
        <w:numPr>
          <w:ilvl w:val="0"/>
          <w:numId w:val="16"/>
        </w:numPr>
      </w:pPr>
      <w:r>
        <w:rPr>
          <w:lang w:val="cy-GB"/>
        </w:rPr>
        <w:t>Ceisiwch ddisgrifio beth mae eich prosiect yn ei wneud a sut y bydd yn helpu'r bobl rydych yn eu cefnogi os byddwch yn ennill</w:t>
      </w:r>
    </w:p>
    <w:p w:rsidR="007B62C3" w:rsidRPr="00876B8E" w:rsidRDefault="005B16F6" w:rsidP="007B62C3">
      <w:pPr>
        <w:pStyle w:val="OurBody"/>
        <w:numPr>
          <w:ilvl w:val="0"/>
          <w:numId w:val="16"/>
        </w:numPr>
      </w:pPr>
      <w:r>
        <w:rPr>
          <w:lang w:val="cy-GB"/>
        </w:rPr>
        <w:t>Cofiwch gynnwys lluniau neu fideo byr i ddangos i bawb beth rydych yn ei wneud. Mae lluniau sydd â phobl ynddynt yn gweithio orau, ond gwnewch yn siŵr eich bod wedi derbyn caniatâd i'w defnyddio</w:t>
      </w:r>
    </w:p>
    <w:p w:rsidR="007B62C3" w:rsidRPr="007B62C3" w:rsidRDefault="005B16F6" w:rsidP="007B62C3">
      <w:pPr>
        <w:pStyle w:val="OurBody"/>
        <w:numPr>
          <w:ilvl w:val="0"/>
          <w:numId w:val="16"/>
        </w:numPr>
      </w:pPr>
      <w:r>
        <w:rPr>
          <w:lang w:val="cy-GB"/>
        </w:rPr>
        <w:t xml:space="preserve">Byddwch yn greadigol a </w:t>
      </w:r>
      <w:hyperlink r:id="rId11" w:history="1">
        <w:r w:rsidRPr="00D434D3">
          <w:rPr>
            <w:rStyle w:val="Hyperlink"/>
            <w:rFonts w:cs="Times New Roman"/>
            <w:szCs w:val="24"/>
            <w:lang w:val="cy-GB"/>
          </w:rPr>
          <w:t>defnyddiwch emojis</w:t>
        </w:r>
      </w:hyperlink>
      <w:r>
        <w:rPr>
          <w:lang w:val="cy-GB"/>
        </w:rPr>
        <w:t xml:space="preserve"> (ond nid gormod</w:t>
      </w:r>
      <w:r w:rsidRPr="007B62C3">
        <w:rPr>
          <w:rFonts w:cs="Times New Roman"/>
          <w:sz w:val="22"/>
          <w:szCs w:val="24"/>
          <w:lang w:val="cy-GB"/>
        </w:rPr>
        <w:t>!)</w:t>
      </w:r>
      <w:r>
        <w:rPr>
          <w:lang w:val="cy-GB"/>
        </w:rPr>
        <w:t xml:space="preserve"> i ddal sylw pobl </w:t>
      </w:r>
    </w:p>
    <w:p w:rsidR="007B62C3" w:rsidRPr="007B62C3" w:rsidRDefault="005B16F6" w:rsidP="007B62C3">
      <w:pPr>
        <w:pStyle w:val="OurBody"/>
        <w:numPr>
          <w:ilvl w:val="0"/>
          <w:numId w:val="16"/>
        </w:numPr>
      </w:pPr>
      <w:r>
        <w:rPr>
          <w:lang w:val="cy-GB"/>
        </w:rPr>
        <w:t>Defnyddiwch bobl i rannu'ch trydariad yn ogystal â phleidleisio drosoch, fel bod mwy o bobl yn gweld eich neges</w:t>
      </w:r>
    </w:p>
    <w:p w:rsidR="007B62C3" w:rsidRPr="007B62C3" w:rsidRDefault="005B16F6" w:rsidP="007B62C3">
      <w:pPr>
        <w:pStyle w:val="OurBody"/>
        <w:numPr>
          <w:ilvl w:val="0"/>
          <w:numId w:val="16"/>
        </w:numPr>
      </w:pPr>
      <w:r>
        <w:rPr>
          <w:lang w:val="cy-GB"/>
        </w:rPr>
        <w:t xml:space="preserve">Defnyddiwch </w:t>
      </w:r>
      <w:r>
        <w:rPr>
          <w:b/>
          <w:bCs/>
          <w:lang w:val="cy-GB"/>
        </w:rPr>
        <w:t>#ProsiectaurBobl</w:t>
      </w:r>
      <w:r>
        <w:rPr>
          <w:lang w:val="cy-GB"/>
        </w:rPr>
        <w:t xml:space="preserve"> wrth drydar fel bod pawb yn gwybod pam rydych yn gofyn am bleidlais</w:t>
      </w:r>
    </w:p>
    <w:p w:rsidR="007B62C3" w:rsidRDefault="005B16F6" w:rsidP="007B62C3">
      <w:pPr>
        <w:pStyle w:val="OurBody"/>
        <w:numPr>
          <w:ilvl w:val="0"/>
          <w:numId w:val="16"/>
        </w:numPr>
      </w:pPr>
      <w:r>
        <w:rPr>
          <w:lang w:val="cy-GB"/>
        </w:rPr>
        <w:t xml:space="preserve">Cofiwch bob amser gynnwys dolen i'r wefan bleidleisio yn eich trydariad: </w:t>
      </w:r>
      <w:hyperlink r:id="rId12" w:history="1">
        <w:r w:rsidRPr="00EE2A1D">
          <w:rPr>
            <w:rStyle w:val="Hyperlink"/>
            <w:rFonts w:eastAsiaTheme="majorEastAsia"/>
            <w:lang w:val="cy-GB"/>
          </w:rPr>
          <w:t>www.prosiectaurbobl.org.uk</w:t>
        </w:r>
      </w:hyperlink>
    </w:p>
    <w:p w:rsidR="007B62C3" w:rsidRDefault="00A618D6" w:rsidP="007B62C3">
      <w:pPr>
        <w:pStyle w:val="OurBody"/>
        <w:ind w:left="720"/>
      </w:pPr>
    </w:p>
    <w:p w:rsidR="007B62C3" w:rsidRDefault="005B16F6" w:rsidP="007B62C3">
      <w:pPr>
        <w:pStyle w:val="OurHeading"/>
      </w:pPr>
      <w:r>
        <w:rPr>
          <w:lang w:val="cy-GB"/>
        </w:rPr>
        <w:t>Templedi trydar i chi eu defnyddio</w:t>
      </w:r>
    </w:p>
    <w:p w:rsidR="00B838E5" w:rsidRPr="00B573B3" w:rsidRDefault="005B16F6" w:rsidP="007B62C3">
      <w:pPr>
        <w:pStyle w:val="OurBody"/>
        <w:rPr>
          <w:rFonts w:cs="Times New Roman"/>
          <w:b/>
          <w:szCs w:val="24"/>
        </w:rPr>
      </w:pPr>
      <w:r>
        <w:rPr>
          <w:lang w:val="cy-GB"/>
        </w:rPr>
        <w:t xml:space="preserve">Isod mae rhai templedi trydar i'ch helpu cychwyn eich ymgyrch. Gallwch addasu'r rhain i'w defnyddio ar Facebook neu Instagram. </w:t>
      </w:r>
    </w:p>
    <w:p w:rsidR="04F66F1A" w:rsidRDefault="00A618D6" w:rsidP="04F66F1A">
      <w:pPr>
        <w:pStyle w:val="OurBody"/>
      </w:pPr>
    </w:p>
    <w:tbl>
      <w:tblPr>
        <w:tblStyle w:val="ListTable2-Accent1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82DA1" w:rsidTr="00E82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B838E5" w:rsidRPr="00B838E5" w:rsidRDefault="005B16F6" w:rsidP="007B62C3">
            <w:pPr>
              <w:pStyle w:val="OurBody"/>
              <w:rPr>
                <w:rFonts w:cs="Traditional Arabic"/>
              </w:rPr>
            </w:pPr>
            <w:r w:rsidRPr="00B838E5">
              <w:rPr>
                <w:rFonts w:cs="Traditional Arabic"/>
                <w:b w:val="0"/>
                <w:lang w:val="cy-GB"/>
              </w:rPr>
              <w:t xml:space="preserve">Helpwch ein prosiect ennill hyd at £50,000 trwy bleidleisio drosom yn #ProsiectaurBobl </w:t>
            </w:r>
            <w:r w:rsidRPr="00B838E5">
              <w:rPr>
                <w:rFonts w:ascii="Segoe UI Symbol" w:hAnsi="Segoe UI Symbol" w:cs="Segoe UI Symbol"/>
                <w:b w:val="0"/>
                <w:lang w:val="cy-GB"/>
              </w:rPr>
              <w:t>👉</w:t>
            </w:r>
            <w:r w:rsidRPr="00B838E5">
              <w:rPr>
                <w:rFonts w:cs="Traditional Arabic"/>
                <w:b w:val="0"/>
                <w:lang w:val="cy-GB"/>
              </w:rPr>
              <w:t xml:space="preserve"> </w:t>
            </w:r>
            <w:hyperlink r:id="rId13" w:history="1">
              <w:r w:rsidRPr="00B838E5">
                <w:rPr>
                  <w:rStyle w:val="Hyperlink"/>
                  <w:rFonts w:eastAsiaTheme="majorEastAsia" w:cs="Traditional Arabic"/>
                  <w:b w:val="0"/>
                  <w:lang w:val="cy-GB"/>
                </w:rPr>
                <w:t>www.prosiectaurbobl.org.uk</w:t>
              </w:r>
            </w:hyperlink>
          </w:p>
          <w:p w:rsidR="00B838E5" w:rsidRPr="00B838E5" w:rsidRDefault="00A618D6" w:rsidP="007B62C3">
            <w:pPr>
              <w:pStyle w:val="OurBody"/>
              <w:rPr>
                <w:rFonts w:cs="Traditional Arabic"/>
                <w:i/>
              </w:rPr>
            </w:pPr>
          </w:p>
          <w:p w:rsidR="00B838E5" w:rsidRPr="00B838E5" w:rsidRDefault="005B16F6" w:rsidP="007B62C3">
            <w:pPr>
              <w:pStyle w:val="OurBody"/>
              <w:rPr>
                <w:rFonts w:cs="Traditional Arabic"/>
              </w:rPr>
            </w:pPr>
            <w:r w:rsidRPr="00B838E5">
              <w:rPr>
                <w:rFonts w:cs="Traditional Arabic"/>
                <w:b w:val="0"/>
                <w:lang w:val="cy-GB"/>
              </w:rPr>
              <w:t xml:space="preserve">Pleidleisiwch drosom yn rhanbarth </w:t>
            </w:r>
            <w:r w:rsidRPr="00B838E5">
              <w:rPr>
                <w:rFonts w:cs="Traditional Arabic"/>
                <w:b w:val="0"/>
                <w:highlight w:val="yellow"/>
                <w:lang w:val="cy-GB"/>
              </w:rPr>
              <w:t>@ITVWales</w:t>
            </w:r>
            <w:r w:rsidRPr="00B838E5">
              <w:rPr>
                <w:rFonts w:cs="Traditional Arabic"/>
                <w:b w:val="0"/>
                <w:lang w:val="cy-GB"/>
              </w:rPr>
              <w:t>! Nodwch yr amodau a thelerau</w:t>
            </w:r>
            <w:r w:rsidR="00F35D28">
              <w:rPr>
                <w:rFonts w:cs="Traditional Arabic"/>
                <w:b w:val="0"/>
                <w:lang w:val="cy-GB"/>
              </w:rPr>
              <w:t xml:space="preserve">, </w:t>
            </w:r>
            <w:r w:rsidR="00F35D28" w:rsidRPr="00F35D28">
              <w:rPr>
                <w:rFonts w:cs="Traditional Arabic"/>
                <w:b w:val="0"/>
                <w:lang w:val="cy-GB"/>
              </w:rPr>
              <w:t>yn cau hanner dydd 15 Ebrill</w:t>
            </w:r>
          </w:p>
        </w:tc>
      </w:tr>
      <w:tr w:rsidR="00E82DA1" w:rsidTr="00E8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B838E5" w:rsidRPr="00B838E5" w:rsidRDefault="005B16F6" w:rsidP="007B62C3">
            <w:pPr>
              <w:pStyle w:val="OurBody"/>
              <w:rPr>
                <w:rFonts w:cs="Traditional Arabic"/>
              </w:rPr>
            </w:pPr>
            <w:r w:rsidRPr="00B838E5">
              <w:rPr>
                <w:rFonts w:cs="Traditional Arabic"/>
                <w:b w:val="0"/>
                <w:lang w:val="cy-GB"/>
              </w:rPr>
              <w:t>Pleidleisiwch drosom yn #ProsiectaurBobl a gallwn [what you will do with the funding]!</w:t>
            </w:r>
          </w:p>
          <w:p w:rsidR="00B838E5" w:rsidRPr="00B838E5" w:rsidRDefault="00A618D6" w:rsidP="00D434D3">
            <w:pPr>
              <w:pStyle w:val="OurBody"/>
              <w:rPr>
                <w:rFonts w:cs="Traditional Arabic"/>
              </w:rPr>
            </w:pPr>
          </w:p>
          <w:p w:rsidR="00B838E5" w:rsidRPr="00B838E5" w:rsidRDefault="005B16F6" w:rsidP="00D434D3">
            <w:pPr>
              <w:pStyle w:val="OurBody"/>
              <w:rPr>
                <w:rFonts w:cs="Traditional Arabic"/>
              </w:rPr>
            </w:pPr>
            <w:r w:rsidRPr="00B838E5">
              <w:rPr>
                <w:rFonts w:cs="Traditional Arabic"/>
                <w:b w:val="0"/>
                <w:lang w:val="cy-GB"/>
              </w:rPr>
              <w:t xml:space="preserve">Gallwch ddangos eich cefnogaeth, gweld yr amodau a thelerau a phleidleisio yn </w:t>
            </w:r>
            <w:hyperlink r:id="rId14" w:history="1">
              <w:r w:rsidRPr="00B838E5">
                <w:rPr>
                  <w:rStyle w:val="Hyperlink"/>
                  <w:rFonts w:eastAsiaTheme="majorEastAsia" w:cs="Traditional Arabic"/>
                  <w:b w:val="0"/>
                  <w:lang w:val="cy-GB"/>
                </w:rPr>
                <w:t>www.prosiectaurbobl.org.uk</w:t>
              </w:r>
            </w:hyperlink>
            <w:r w:rsidRPr="00B838E5">
              <w:rPr>
                <w:rFonts w:cs="Traditional Arabic"/>
                <w:b w:val="0"/>
                <w:lang w:val="cy-GB"/>
              </w:rPr>
              <w:t xml:space="preserve"> </w:t>
            </w:r>
          </w:p>
        </w:tc>
      </w:tr>
      <w:tr w:rsidR="00E82DA1" w:rsidTr="00E8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B838E5" w:rsidRPr="00B838E5" w:rsidRDefault="005B16F6" w:rsidP="00D434D3">
            <w:pPr>
              <w:pStyle w:val="OurBody"/>
              <w:spacing w:line="276" w:lineRule="auto"/>
              <w:rPr>
                <w:rFonts w:cs="Traditional Arabic"/>
              </w:rPr>
            </w:pPr>
            <w:r w:rsidRPr="00B838E5">
              <w:rPr>
                <w:rFonts w:cs="Traditional Arabic"/>
                <w:b w:val="0"/>
                <w:lang w:val="cy-GB"/>
              </w:rPr>
              <w:lastRenderedPageBreak/>
              <w:t xml:space="preserve">Mae angen eich cymorth arnom i wneud gwahaniaeth yn ein cymuned </w:t>
            </w:r>
            <w:r w:rsidRPr="00B838E5">
              <w:rPr>
                <w:rFonts w:ascii="Segoe UI Symbol" w:hAnsi="Segoe UI Symbol" w:cs="Segoe UI Symbol"/>
                <w:b w:val="0"/>
                <w:lang w:val="cy-GB"/>
              </w:rPr>
              <w:t>💪</w:t>
            </w:r>
            <w:r w:rsidRPr="00B838E5">
              <w:rPr>
                <w:rFonts w:cs="Traditional Arabic"/>
                <w:b w:val="0"/>
                <w:lang w:val="cy-GB"/>
              </w:rPr>
              <w:t xml:space="preserve"> Pleidleisiwch drosom yn #ProsiectaurBobl a gallem ennill cyfran o £3 miliwn gan y Loteri Genedlaethol!</w:t>
            </w:r>
          </w:p>
          <w:p w:rsidR="00B838E5" w:rsidRPr="00B838E5" w:rsidRDefault="00A618D6" w:rsidP="00D434D3">
            <w:pPr>
              <w:pStyle w:val="OurBody"/>
              <w:spacing w:line="276" w:lineRule="auto"/>
              <w:rPr>
                <w:rFonts w:cs="Traditional Arabic"/>
              </w:rPr>
            </w:pPr>
          </w:p>
          <w:p w:rsidR="00B838E5" w:rsidRPr="00B838E5" w:rsidRDefault="005B16F6" w:rsidP="00D434D3">
            <w:pPr>
              <w:pStyle w:val="OurBody"/>
              <w:spacing w:line="276" w:lineRule="auto"/>
              <w:rPr>
                <w:rFonts w:cs="Traditional Arabic"/>
              </w:rPr>
            </w:pPr>
            <w:r w:rsidRPr="00B838E5">
              <w:rPr>
                <w:rFonts w:cs="Traditional Arabic"/>
                <w:b w:val="0"/>
                <w:lang w:val="cy-GB"/>
              </w:rPr>
              <w:t xml:space="preserve">Pleidleisiwch nawr a gweld yr amodau a thelerau: </w:t>
            </w:r>
            <w:hyperlink r:id="rId15" w:history="1">
              <w:r w:rsidRPr="00B838E5">
                <w:rPr>
                  <w:rStyle w:val="Hyperlink"/>
                  <w:rFonts w:eastAsiaTheme="majorEastAsia" w:cs="Traditional Arabic"/>
                  <w:b w:val="0"/>
                  <w:lang w:val="cy-GB"/>
                </w:rPr>
                <w:t>www.prosiectaurbobl.org.uk</w:t>
              </w:r>
            </w:hyperlink>
            <w:r w:rsidR="00F35D28">
              <w:rPr>
                <w:rStyle w:val="Hyperlink"/>
                <w:rFonts w:eastAsiaTheme="majorEastAsia" w:cs="Traditional Arabic"/>
                <w:lang w:val="cy-GB"/>
              </w:rPr>
              <w:t xml:space="preserve"> - </w:t>
            </w:r>
            <w:r w:rsidR="00F35D28" w:rsidRPr="00F35D28">
              <w:rPr>
                <w:rFonts w:cs="Traditional Arabic"/>
                <w:b w:val="0"/>
                <w:lang w:val="cy-GB"/>
              </w:rPr>
              <w:t>yn cau hanner dydd 15 Ebrill</w:t>
            </w:r>
          </w:p>
        </w:tc>
      </w:tr>
      <w:tr w:rsidR="00E82DA1" w:rsidTr="00E8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B838E5" w:rsidRPr="00B838E5" w:rsidRDefault="005B16F6" w:rsidP="007B62C3">
            <w:pPr>
              <w:pStyle w:val="OurBody"/>
              <w:rPr>
                <w:rFonts w:cs="Traditional Arabic"/>
              </w:rPr>
            </w:pPr>
            <w:r w:rsidRPr="00B838E5">
              <w:rPr>
                <w:rFonts w:cs="Traditional Arabic"/>
                <w:b w:val="0"/>
                <w:lang w:val="cy-GB"/>
              </w:rPr>
              <w:t xml:space="preserve">Helpwch ein prosiect ennill hyd at £50,000 gan y Loteri Genedlaethol trwy bleidleisio drosom yn #ProsiectaurBobl! </w:t>
            </w:r>
            <w:r w:rsidRPr="00B838E5">
              <w:rPr>
                <w:rFonts w:ascii="Segoe UI Symbol" w:hAnsi="Segoe UI Symbol" w:cs="Segoe UI Symbol"/>
                <w:b w:val="0"/>
                <w:lang w:val="cy-GB"/>
              </w:rPr>
              <w:t>👉</w:t>
            </w:r>
            <w:r w:rsidRPr="00B838E5">
              <w:rPr>
                <w:rFonts w:cs="Traditional Arabic"/>
                <w:b w:val="0"/>
                <w:lang w:val="cy-GB"/>
              </w:rPr>
              <w:t xml:space="preserve"> </w:t>
            </w:r>
            <w:hyperlink r:id="rId16" w:history="1">
              <w:r w:rsidRPr="00B838E5">
                <w:rPr>
                  <w:rStyle w:val="Hyperlink"/>
                  <w:rFonts w:eastAsiaTheme="majorEastAsia" w:cs="Traditional Arabic"/>
                  <w:b w:val="0"/>
                  <w:lang w:val="cy-GB"/>
                </w:rPr>
                <w:t>www.prosiectaurbobl.org.uk</w:t>
              </w:r>
            </w:hyperlink>
            <w:r w:rsidRPr="00B838E5">
              <w:rPr>
                <w:rFonts w:cs="Traditional Arabic"/>
                <w:b w:val="0"/>
                <w:lang w:val="cy-GB"/>
              </w:rPr>
              <w:t xml:space="preserve"> Nodwch yr amodau a thelerau </w:t>
            </w:r>
            <w:r w:rsidRPr="00B838E5">
              <w:rPr>
                <w:rFonts w:ascii="Segoe UI Symbol" w:hAnsi="Segoe UI Symbol" w:cs="Segoe UI Symbol"/>
                <w:b w:val="0"/>
                <w:lang w:val="cy-GB"/>
              </w:rPr>
              <w:t>🎉</w:t>
            </w:r>
          </w:p>
        </w:tc>
      </w:tr>
      <w:tr w:rsidR="00E82DA1" w:rsidTr="00E8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B838E5" w:rsidRPr="00B838E5" w:rsidRDefault="005B16F6" w:rsidP="007B62C3">
            <w:pPr>
              <w:pStyle w:val="OurBody"/>
              <w:rPr>
                <w:rFonts w:cs="Traditional Arabic"/>
              </w:rPr>
            </w:pPr>
            <w:r w:rsidRPr="00B838E5">
              <w:rPr>
                <w:rFonts w:cs="Traditional Arabic"/>
                <w:b w:val="0"/>
                <w:lang w:val="cy-GB"/>
              </w:rPr>
              <w:t xml:space="preserve">Gwnewch rywbeth da heddiw a phleidleisiwch drosom yn #ProsiectaurBobl - helpwch ni ennill cyfran o £3 miliwn gan y Loteri Genedlaethol  </w:t>
            </w:r>
            <w:r w:rsidRPr="00B838E5">
              <w:rPr>
                <w:rFonts w:ascii="Segoe UI Symbol" w:hAnsi="Segoe UI Symbol" w:cs="Segoe UI Symbol"/>
                <w:b w:val="0"/>
                <w:lang w:val="cy-GB"/>
              </w:rPr>
              <w:t>🙌</w:t>
            </w:r>
            <w:r w:rsidRPr="00B838E5">
              <w:rPr>
                <w:rFonts w:cs="Traditional Arabic"/>
                <w:b w:val="0"/>
                <w:lang w:val="cy-GB"/>
              </w:rPr>
              <w:t xml:space="preserve"> </w:t>
            </w:r>
          </w:p>
          <w:p w:rsidR="00B838E5" w:rsidRPr="00B838E5" w:rsidRDefault="00A618D6" w:rsidP="007B62C3">
            <w:pPr>
              <w:pStyle w:val="OurBody"/>
              <w:rPr>
                <w:rFonts w:cs="Traditional Arabic"/>
              </w:rPr>
            </w:pPr>
          </w:p>
          <w:p w:rsidR="00B838E5" w:rsidRPr="00B838E5" w:rsidRDefault="005B16F6" w:rsidP="007B62C3">
            <w:pPr>
              <w:pStyle w:val="OurBody"/>
              <w:rPr>
                <w:rFonts w:cs="Traditional Arabic"/>
              </w:rPr>
            </w:pPr>
            <w:r w:rsidRPr="00B838E5">
              <w:rPr>
                <w:rFonts w:cs="Traditional Arabic"/>
                <w:b w:val="0"/>
                <w:lang w:val="cy-GB"/>
              </w:rPr>
              <w:t xml:space="preserve">Pleidleisiwch a gweld yr amodau a thelerau: </w:t>
            </w:r>
            <w:hyperlink r:id="rId17" w:history="1">
              <w:r w:rsidRPr="00B838E5">
                <w:rPr>
                  <w:rStyle w:val="Hyperlink"/>
                  <w:rFonts w:eastAsiaTheme="majorEastAsia" w:cs="Traditional Arabic"/>
                  <w:b w:val="0"/>
                  <w:lang w:val="cy-GB"/>
                </w:rPr>
                <w:t>www.prosiectaurbobl.org.uk</w:t>
              </w:r>
            </w:hyperlink>
            <w:r w:rsidRPr="00B838E5">
              <w:rPr>
                <w:rFonts w:cs="Traditional Arabic"/>
                <w:b w:val="0"/>
                <w:lang w:val="cy-GB"/>
              </w:rPr>
              <w:t xml:space="preserve"> </w:t>
            </w:r>
            <w:r w:rsidR="00F35D28">
              <w:rPr>
                <w:rFonts w:cs="Traditional Arabic"/>
                <w:b w:val="0"/>
                <w:lang w:val="cy-GB"/>
              </w:rPr>
              <w:t xml:space="preserve">- </w:t>
            </w:r>
            <w:r w:rsidR="00F35D28" w:rsidRPr="00F35D28">
              <w:rPr>
                <w:rFonts w:cs="Traditional Arabic"/>
                <w:b w:val="0"/>
                <w:lang w:val="cy-GB"/>
              </w:rPr>
              <w:t>yn cau hanner dydd 15 Ebrill</w:t>
            </w:r>
          </w:p>
        </w:tc>
      </w:tr>
      <w:tr w:rsidR="00E82DA1" w:rsidTr="00E8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B838E5" w:rsidRPr="00B838E5" w:rsidRDefault="005B16F6" w:rsidP="007B62C3">
            <w:pPr>
              <w:pStyle w:val="OurBody"/>
              <w:rPr>
                <w:rFonts w:cs="Traditional Arabic"/>
              </w:rPr>
            </w:pPr>
            <w:r w:rsidRPr="00B838E5">
              <w:rPr>
                <w:rFonts w:cs="Traditional Arabic"/>
                <w:b w:val="0"/>
                <w:lang w:val="cy-GB"/>
              </w:rPr>
              <w:t xml:space="preserve">Gallai eich pleidlais chi ein helpu ennill grant Loteri Genedlaethol yn #ProsiectaurBobl </w:t>
            </w:r>
            <w:r w:rsidRPr="00B838E5">
              <w:rPr>
                <w:rFonts w:ascii="Segoe UI Symbol" w:hAnsi="Segoe UI Symbol" w:cs="Segoe UI Symbol"/>
                <w:b w:val="0"/>
                <w:lang w:val="cy-GB"/>
              </w:rPr>
              <w:t>👍</w:t>
            </w:r>
            <w:r w:rsidRPr="00B838E5">
              <w:rPr>
                <w:rFonts w:cs="Traditional Arabic"/>
                <w:b w:val="0"/>
                <w:lang w:val="cy-GB"/>
              </w:rPr>
              <w:t xml:space="preserve">  </w:t>
            </w:r>
          </w:p>
          <w:p w:rsidR="00B838E5" w:rsidRPr="00B838E5" w:rsidRDefault="00A618D6" w:rsidP="007B62C3">
            <w:pPr>
              <w:pStyle w:val="OurBody"/>
              <w:rPr>
                <w:rFonts w:cs="Traditional Arabic"/>
              </w:rPr>
            </w:pPr>
          </w:p>
          <w:p w:rsidR="00B838E5" w:rsidRPr="00B838E5" w:rsidRDefault="005B16F6" w:rsidP="00D434D3">
            <w:pPr>
              <w:pStyle w:val="OurBody"/>
              <w:rPr>
                <w:rFonts w:cs="Traditional Arabic"/>
              </w:rPr>
            </w:pPr>
            <w:r w:rsidRPr="00B838E5">
              <w:rPr>
                <w:rFonts w:cs="Traditional Arabic"/>
                <w:b w:val="0"/>
                <w:lang w:val="cy-GB"/>
              </w:rPr>
              <w:t xml:space="preserve">ewch i </w:t>
            </w:r>
            <w:hyperlink r:id="rId18" w:history="1">
              <w:r w:rsidRPr="00B838E5">
                <w:rPr>
                  <w:rStyle w:val="Hyperlink"/>
                  <w:rFonts w:eastAsiaTheme="majorEastAsia" w:cs="Traditional Arabic"/>
                  <w:b w:val="0"/>
                  <w:lang w:val="cy-GB"/>
                </w:rPr>
                <w:t>www.prosiectaurbobl.org.uk</w:t>
              </w:r>
            </w:hyperlink>
            <w:r w:rsidRPr="00B838E5">
              <w:rPr>
                <w:rFonts w:cs="Traditional Arabic"/>
                <w:b w:val="0"/>
                <w:lang w:val="cy-GB"/>
              </w:rPr>
              <w:t xml:space="preserve"> i fwrw'ch pleidlais am ddim (nodwch yr amodau a thelerau).</w:t>
            </w:r>
          </w:p>
        </w:tc>
      </w:tr>
      <w:tr w:rsidR="00E82DA1" w:rsidTr="00E82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B838E5" w:rsidRPr="00B838E5" w:rsidRDefault="005B16F6" w:rsidP="005455D3">
            <w:pPr>
              <w:pStyle w:val="OurBody"/>
              <w:rPr>
                <w:rFonts w:cs="Traditional Arabic"/>
              </w:rPr>
            </w:pPr>
            <w:r w:rsidRPr="00B838E5">
              <w:rPr>
                <w:rFonts w:cs="Traditional Arabic"/>
                <w:b w:val="0"/>
                <w:lang w:val="cy-GB"/>
              </w:rPr>
              <w:t xml:space="preserve">Rydym yn hynod gyffrous o gael y cyfle i ennill #ProsiectaurBobl! </w:t>
            </w:r>
          </w:p>
          <w:p w:rsidR="00B838E5" w:rsidRPr="00B838E5" w:rsidRDefault="00A618D6" w:rsidP="005455D3">
            <w:pPr>
              <w:pStyle w:val="OurBody"/>
              <w:rPr>
                <w:rFonts w:cs="Traditional Arabic"/>
              </w:rPr>
            </w:pPr>
          </w:p>
          <w:p w:rsidR="00B838E5" w:rsidRPr="00B838E5" w:rsidRDefault="005B16F6" w:rsidP="005455D3">
            <w:pPr>
              <w:pStyle w:val="OurBody"/>
              <w:rPr>
                <w:rFonts w:cs="Traditional Arabic"/>
              </w:rPr>
            </w:pPr>
            <w:r w:rsidRPr="00B838E5">
              <w:rPr>
                <w:rFonts w:cs="Traditional Arabic"/>
                <w:b w:val="0"/>
                <w:lang w:val="cy-GB"/>
              </w:rPr>
              <w:t xml:space="preserve">Pleidleisiwch erbyn hanner dydd ar 15 Ebrill 2019 a gallai fod cyfle i ni ennill hyd at £50,000 i gefnogi ein cymuned </w:t>
            </w:r>
            <w:hyperlink r:id="rId19" w:history="1">
              <w:r w:rsidRPr="00B838E5">
                <w:rPr>
                  <w:rStyle w:val="Hyperlink"/>
                  <w:rFonts w:eastAsiaTheme="majorEastAsia" w:cs="Traditional Arabic"/>
                  <w:b w:val="0"/>
                  <w:lang w:val="cy-GB"/>
                </w:rPr>
                <w:t>www.prosiectaurbobl.org.uk</w:t>
              </w:r>
            </w:hyperlink>
            <w:r w:rsidRPr="00B838E5">
              <w:rPr>
                <w:rFonts w:cs="Traditional Arabic"/>
                <w:b w:val="0"/>
                <w:lang w:val="cy-GB"/>
              </w:rPr>
              <w:t xml:space="preserve"> </w:t>
            </w:r>
            <w:r w:rsidRPr="00B838E5">
              <w:rPr>
                <w:rFonts w:ascii="Segoe UI Symbol" w:hAnsi="Segoe UI Symbol" w:cs="Segoe UI Symbol"/>
                <w:b w:val="0"/>
                <w:lang w:val="cy-GB"/>
              </w:rPr>
              <w:t>👏</w:t>
            </w:r>
            <w:r w:rsidRPr="00B838E5">
              <w:rPr>
                <w:rFonts w:cs="Traditional Arabic"/>
                <w:b w:val="0"/>
                <w:lang w:val="cy-GB"/>
              </w:rPr>
              <w:t xml:space="preserve"> Nodwch yr amodau a thelerau.</w:t>
            </w:r>
          </w:p>
        </w:tc>
      </w:tr>
      <w:tr w:rsidR="00E82DA1" w:rsidTr="00E8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B838E5" w:rsidRPr="00B838E5" w:rsidRDefault="005B16F6" w:rsidP="007B62C3">
            <w:pPr>
              <w:pStyle w:val="OurBody"/>
              <w:rPr>
                <w:rFonts w:cs="Traditional Arabic"/>
              </w:rPr>
            </w:pPr>
            <w:r w:rsidRPr="00B838E5">
              <w:rPr>
                <w:rFonts w:cs="Traditional Arabic"/>
                <w:b w:val="0"/>
                <w:lang w:val="cy-GB"/>
              </w:rPr>
              <w:t>Ydych chi wedi pleidleisio drosom yn #ProsiectaurBobl? Mae angen eich cymorth arnom i'n helpu bachu grant #LoteriGenedlaethol!</w:t>
            </w:r>
          </w:p>
          <w:p w:rsidR="00B838E5" w:rsidRPr="00B838E5" w:rsidRDefault="00A618D6" w:rsidP="007B62C3">
            <w:pPr>
              <w:pStyle w:val="OurBody"/>
              <w:rPr>
                <w:rFonts w:cs="Traditional Arabic"/>
              </w:rPr>
            </w:pPr>
          </w:p>
          <w:p w:rsidR="00B838E5" w:rsidRPr="00B838E5" w:rsidRDefault="005B16F6" w:rsidP="007B62C3">
            <w:pPr>
              <w:pStyle w:val="OurBody"/>
              <w:rPr>
                <w:rFonts w:cs="Traditional Arabic"/>
              </w:rPr>
            </w:pPr>
            <w:r w:rsidRPr="00B838E5">
              <w:rPr>
                <w:rFonts w:cs="Traditional Arabic"/>
                <w:b w:val="0"/>
                <w:lang w:val="cy-GB"/>
              </w:rPr>
              <w:t xml:space="preserve">Pleidleisiwch am ddim nawr yn </w:t>
            </w:r>
            <w:hyperlink r:id="rId20" w:history="1">
              <w:r w:rsidRPr="00B838E5">
                <w:rPr>
                  <w:rStyle w:val="Hyperlink"/>
                  <w:rFonts w:eastAsiaTheme="majorEastAsia" w:cs="Traditional Arabic"/>
                  <w:b w:val="0"/>
                  <w:lang w:val="cy-GB"/>
                </w:rPr>
                <w:t>www.prosiectaurbobl.org.uk</w:t>
              </w:r>
            </w:hyperlink>
            <w:r w:rsidRPr="00B838E5">
              <w:rPr>
                <w:rFonts w:cs="Traditional Arabic"/>
                <w:b w:val="0"/>
                <w:lang w:val="cy-GB"/>
              </w:rPr>
              <w:t xml:space="preserve"> </w:t>
            </w:r>
            <w:r w:rsidRPr="00B838E5">
              <w:rPr>
                <w:rFonts w:ascii="Segoe UI Symbol" w:hAnsi="Segoe UI Symbol" w:cs="Segoe UI Symbol"/>
                <w:b w:val="0"/>
                <w:lang w:val="cy-GB"/>
              </w:rPr>
              <w:t>✅</w:t>
            </w:r>
            <w:r w:rsidR="00F35D28">
              <w:rPr>
                <w:rFonts w:cs="Traditional Arabic"/>
                <w:b w:val="0"/>
                <w:lang w:val="cy-GB"/>
              </w:rPr>
              <w:t xml:space="preserve"> Nodwch yr amodau a thelerau - </w:t>
            </w:r>
            <w:r w:rsidR="00F35D28" w:rsidRPr="00F35D28">
              <w:rPr>
                <w:rFonts w:cs="Traditional Arabic"/>
                <w:b w:val="0"/>
                <w:lang w:val="cy-GB"/>
              </w:rPr>
              <w:t>yn cau hanner dydd 15 Ebrill</w:t>
            </w:r>
          </w:p>
        </w:tc>
      </w:tr>
    </w:tbl>
    <w:p w:rsidR="007B62C3" w:rsidRPr="007B62C3" w:rsidRDefault="00A618D6" w:rsidP="007B62C3"/>
    <w:sectPr w:rsidR="007B62C3" w:rsidRPr="007B62C3" w:rsidSect="0039256F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687" w:right="1418" w:bottom="709" w:left="1276" w:header="2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AD" w:rsidRDefault="00B252AD">
      <w:pPr>
        <w:spacing w:after="0" w:line="240" w:lineRule="auto"/>
      </w:pPr>
      <w:r>
        <w:separator/>
      </w:r>
    </w:p>
  </w:endnote>
  <w:endnote w:type="continuationSeparator" w:id="0">
    <w:p w:rsidR="00B252AD" w:rsidRDefault="00B2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93E" w:rsidRDefault="00A618D6" w:rsidP="00DF2DC4"/>
  <w:p w:rsidR="004C2001" w:rsidRDefault="00A618D6" w:rsidP="00FF5C4F">
    <w:pPr>
      <w:pStyle w:val="OurFooter"/>
    </w:pPr>
  </w:p>
  <w:p w:rsidR="004C2001" w:rsidRPr="006D20CD" w:rsidRDefault="005B16F6" w:rsidP="00FF5C4F">
    <w:pPr>
      <w:pStyle w:val="OurFooter"/>
    </w:pPr>
    <w:r w:rsidRPr="00537992">
      <w:rPr>
        <w:lang w:val="cy-GB"/>
      </w:rPr>
      <w:t>Yn dyfarnu arian y Loteri Genedlaethol</w:t>
    </w:r>
    <w:r w:rsidRPr="00537992">
      <w:rPr>
        <w:lang w:val="cy-GB"/>
      </w:rPr>
      <w:tab/>
    </w:r>
  </w:p>
  <w:p w:rsidR="002004EF" w:rsidRPr="008F5347" w:rsidRDefault="005B16F6" w:rsidP="00FF5C4F">
    <w:pPr>
      <w:pStyle w:val="OurFooter"/>
    </w:pPr>
    <w:r w:rsidRPr="00537992">
      <w:rPr>
        <w:lang w:val="cy-GB"/>
      </w:rPr>
      <w:t>Awarding funds from The National Lottery</w:t>
    </w:r>
    <w:r w:rsidRPr="00537992">
      <w:rPr>
        <w:lang w:val="cy-GB"/>
      </w:rPr>
      <w:tab/>
    </w:r>
    <w:r w:rsidRPr="00537992">
      <w:rPr>
        <w:lang w:val="cy-GB"/>
      </w:rPr>
      <w:tab/>
    </w:r>
    <w:sdt>
      <w:sdtPr>
        <w:id w:val="13208814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C344A">
          <w:fldChar w:fldCharType="begin"/>
        </w:r>
        <w:r w:rsidRPr="006C344A">
          <w:instrText xml:space="preserve"> PAGE   \* MERGEFORMAT </w:instrText>
        </w:r>
        <w:r w:rsidRPr="006C344A">
          <w:fldChar w:fldCharType="separate"/>
        </w:r>
        <w:r w:rsidR="00A618D6">
          <w:rPr>
            <w:noProof/>
          </w:rPr>
          <w:t>2</w:t>
        </w:r>
        <w:r w:rsidRPr="006C344A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545" w:rsidRDefault="00A618D6" w:rsidP="00F01545"/>
  <w:p w:rsidR="00F01545" w:rsidRDefault="00A618D6" w:rsidP="00F01545">
    <w:pPr>
      <w:pStyle w:val="OurFooter"/>
      <w:ind w:left="0"/>
    </w:pPr>
  </w:p>
  <w:p w:rsidR="00F01545" w:rsidRPr="006D20CD" w:rsidRDefault="005B16F6" w:rsidP="00F01545">
    <w:pPr>
      <w:pStyle w:val="OurFooter"/>
    </w:pPr>
    <w:r w:rsidRPr="00537992">
      <w:rPr>
        <w:lang w:val="cy-GB"/>
      </w:rPr>
      <w:t>Yn dyfarnu arian y Loteri Genedlaethol</w:t>
    </w:r>
    <w:r w:rsidRPr="00537992">
      <w:rPr>
        <w:lang w:val="cy-GB"/>
      </w:rPr>
      <w:tab/>
    </w:r>
  </w:p>
  <w:p w:rsidR="002004EF" w:rsidRPr="00F01545" w:rsidRDefault="005B16F6" w:rsidP="00F01545">
    <w:pPr>
      <w:pStyle w:val="OurFooter"/>
    </w:pPr>
    <w:r w:rsidRPr="00537992">
      <w:rPr>
        <w:lang w:val="cy-GB"/>
      </w:rPr>
      <w:t>Awarding funds from The National Lottery</w:t>
    </w:r>
    <w:r w:rsidRPr="00537992">
      <w:rPr>
        <w:lang w:val="cy-GB"/>
      </w:rPr>
      <w:tab/>
    </w:r>
    <w:r w:rsidRPr="00537992">
      <w:rPr>
        <w:lang w:val="cy-GB"/>
      </w:rPr>
      <w:tab/>
    </w:r>
    <w:sdt>
      <w:sdtPr>
        <w:id w:val="7486496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C344A">
          <w:fldChar w:fldCharType="begin"/>
        </w:r>
        <w:r w:rsidRPr="006C344A">
          <w:instrText xml:space="preserve"> PAGE   \* MERGEFORMAT </w:instrText>
        </w:r>
        <w:r w:rsidRPr="006C344A">
          <w:fldChar w:fldCharType="separate"/>
        </w:r>
        <w:r w:rsidR="00A618D6">
          <w:rPr>
            <w:noProof/>
          </w:rPr>
          <w:t>3</w:t>
        </w:r>
        <w:r w:rsidRPr="006C344A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9B" w:rsidRPr="00FF5C4F" w:rsidRDefault="00A618D6" w:rsidP="00FF5C4F">
    <w:pPr>
      <w:pStyle w:val="OurFooter"/>
    </w:pPr>
  </w:p>
  <w:p w:rsidR="00FB6B9B" w:rsidRPr="00FF5C4F" w:rsidRDefault="00A618D6" w:rsidP="00FF5C4F">
    <w:pPr>
      <w:pStyle w:val="OurFooter"/>
    </w:pPr>
  </w:p>
  <w:p w:rsidR="00FB6B9B" w:rsidRPr="00FF5C4F" w:rsidRDefault="005B16F6" w:rsidP="00FF5C4F">
    <w:pPr>
      <w:pStyle w:val="OurFooter"/>
    </w:pPr>
    <w:r w:rsidRPr="00FF5C4F">
      <w:rPr>
        <w:lang w:val="cy-GB"/>
      </w:rPr>
      <w:t>cronfagymunedolylg.org.uk</w:t>
    </w:r>
  </w:p>
  <w:p w:rsidR="002004EF" w:rsidRPr="00FF5C4F" w:rsidRDefault="005B16F6" w:rsidP="00FF5C4F">
    <w:pPr>
      <w:pStyle w:val="OurFooter"/>
    </w:pPr>
    <w:r w:rsidRPr="00FF5C4F">
      <w:rPr>
        <w:lang w:val="cy-GB"/>
      </w:rPr>
      <w:t xml:space="preserve">tnlcommunityfund.org.uk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AD" w:rsidRDefault="00B252AD">
      <w:pPr>
        <w:spacing w:after="0" w:line="240" w:lineRule="auto"/>
      </w:pPr>
      <w:r>
        <w:separator/>
      </w:r>
    </w:p>
  </w:footnote>
  <w:footnote w:type="continuationSeparator" w:id="0">
    <w:p w:rsidR="00B252AD" w:rsidRDefault="00B2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EF" w:rsidRPr="0039256F" w:rsidRDefault="005B16F6" w:rsidP="0039256F">
    <w:pPr>
      <w:tabs>
        <w:tab w:val="left" w:pos="1220"/>
        <w:tab w:val="left" w:pos="1780"/>
      </w:tabs>
      <w:rPr>
        <w:b/>
      </w:rPr>
    </w:pPr>
    <w:r w:rsidRPr="0039256F">
      <w:rPr>
        <w:b/>
        <w:bCs/>
        <w:lang w:val="cy-GB"/>
      </w:rPr>
      <w:tab/>
    </w:r>
    <w:r w:rsidRPr="0039256F">
      <w:rPr>
        <w:b/>
        <w:bCs/>
        <w:lang w:val="cy-GB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627" w:rsidRDefault="00A618D6" w:rsidP="004D111B">
    <w:pPr>
      <w:pStyle w:val="OurBody"/>
      <w:tabs>
        <w:tab w:val="left" w:pos="1880"/>
        <w:tab w:val="left" w:pos="6660"/>
        <w:tab w:val="left" w:pos="9160"/>
        <w:tab w:val="right" w:pos="9257"/>
      </w:tabs>
    </w:pPr>
  </w:p>
  <w:p w:rsidR="00932627" w:rsidRDefault="00A618D6" w:rsidP="0055157B">
    <w:pPr>
      <w:pStyle w:val="OurBody"/>
      <w:tabs>
        <w:tab w:val="left" w:pos="1880"/>
        <w:tab w:val="left" w:pos="6660"/>
        <w:tab w:val="left" w:pos="9160"/>
        <w:tab w:val="right" w:pos="9257"/>
      </w:tabs>
      <w:jc w:val="right"/>
    </w:pPr>
    <w:r w:rsidRPr="00A618D6">
      <w:rPr>
        <w:noProof/>
      </w:rPr>
      <w:drawing>
        <wp:inline distT="0" distB="0" distL="0" distR="0">
          <wp:extent cx="2437898" cy="1405720"/>
          <wp:effectExtent l="0" t="0" r="635" b="4445"/>
          <wp:docPr id="1" name="Picture 1" descr="N:\PROGRAMME &amp; PROJECT MANAGEMENT\Project Teams\New Programmes\115. The Peoples Projects\PP 18-19\6. Materials\5. Lock- up logo - FINAL\FINAL - TPP - WELSH - Jan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ROGRAMME &amp; PROJECT MANAGEMENT\Project Teams\New Programmes\115. The Peoples Projects\PP 18-19\6. Materials\5. Lock- up logo - FINAL\FINAL - TPP - WELSH - Jan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330" cy="1407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4EF" w:rsidRPr="00666104" w:rsidRDefault="00A618D6" w:rsidP="004D111B">
    <w:pPr>
      <w:pStyle w:val="OurBody"/>
      <w:tabs>
        <w:tab w:val="left" w:pos="1880"/>
        <w:tab w:val="left" w:pos="6660"/>
        <w:tab w:val="left" w:pos="9160"/>
        <w:tab w:val="right" w:pos="925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4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054C47"/>
    <w:multiLevelType w:val="multilevel"/>
    <w:tmpl w:val="FAE49D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68" w:hanging="1584"/>
      </w:pPr>
      <w:rPr>
        <w:rFonts w:hint="default"/>
      </w:rPr>
    </w:lvl>
  </w:abstractNum>
  <w:abstractNum w:abstractNumId="2" w15:restartNumberingAfterBreak="0">
    <w:nsid w:val="30F43DDE"/>
    <w:multiLevelType w:val="multilevel"/>
    <w:tmpl w:val="D8B05770"/>
    <w:lvl w:ilvl="0">
      <w:start w:val="1"/>
      <w:numFmt w:val="decimal"/>
      <w:pStyle w:val="OurOutlin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urNumberedOutlineL1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23D7D3E"/>
    <w:multiLevelType w:val="multilevel"/>
    <w:tmpl w:val="63D45386"/>
    <w:lvl w:ilvl="0">
      <w:start w:val="1"/>
      <w:numFmt w:val="bullet"/>
      <w:pStyle w:val="OurList1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4" w15:restartNumberingAfterBreak="0">
    <w:nsid w:val="35A07E06"/>
    <w:multiLevelType w:val="multilevel"/>
    <w:tmpl w:val="EE8C1780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5" w15:restartNumberingAfterBreak="0">
    <w:nsid w:val="38B11715"/>
    <w:multiLevelType w:val="hybridMultilevel"/>
    <w:tmpl w:val="A27CED7E"/>
    <w:lvl w:ilvl="0" w:tplc="CEFC178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C772F276">
      <w:start w:val="1"/>
      <w:numFmt w:val="lowerLetter"/>
      <w:lvlText w:val="%2."/>
      <w:lvlJc w:val="left"/>
      <w:pPr>
        <w:ind w:left="1440" w:hanging="360"/>
      </w:pPr>
    </w:lvl>
    <w:lvl w:ilvl="2" w:tplc="36F81404">
      <w:start w:val="1"/>
      <w:numFmt w:val="lowerRoman"/>
      <w:pStyle w:val="OurNumberedOutlineL2"/>
      <w:lvlText w:val="%3."/>
      <w:lvlJc w:val="right"/>
      <w:pPr>
        <w:ind w:left="2165" w:hanging="180"/>
      </w:pPr>
      <w:rPr>
        <w:b w:val="0"/>
        <w:i w:val="0"/>
        <w:strike w:val="0"/>
      </w:rPr>
    </w:lvl>
    <w:lvl w:ilvl="3" w:tplc="3D8A5724">
      <w:start w:val="1"/>
      <w:numFmt w:val="decimal"/>
      <w:lvlText w:val="%4."/>
      <w:lvlJc w:val="left"/>
      <w:pPr>
        <w:ind w:left="2880" w:hanging="360"/>
      </w:pPr>
    </w:lvl>
    <w:lvl w:ilvl="4" w:tplc="88C2DDCC" w:tentative="1">
      <w:start w:val="1"/>
      <w:numFmt w:val="lowerLetter"/>
      <w:lvlText w:val="%5."/>
      <w:lvlJc w:val="left"/>
      <w:pPr>
        <w:ind w:left="3600" w:hanging="360"/>
      </w:pPr>
    </w:lvl>
    <w:lvl w:ilvl="5" w:tplc="6D4697C8" w:tentative="1">
      <w:start w:val="1"/>
      <w:numFmt w:val="lowerRoman"/>
      <w:lvlText w:val="%6."/>
      <w:lvlJc w:val="right"/>
      <w:pPr>
        <w:ind w:left="4320" w:hanging="180"/>
      </w:pPr>
    </w:lvl>
    <w:lvl w:ilvl="6" w:tplc="5016F182" w:tentative="1">
      <w:start w:val="1"/>
      <w:numFmt w:val="decimal"/>
      <w:lvlText w:val="%7."/>
      <w:lvlJc w:val="left"/>
      <w:pPr>
        <w:ind w:left="5040" w:hanging="360"/>
      </w:pPr>
    </w:lvl>
    <w:lvl w:ilvl="7" w:tplc="BF547322" w:tentative="1">
      <w:start w:val="1"/>
      <w:numFmt w:val="lowerLetter"/>
      <w:lvlText w:val="%8."/>
      <w:lvlJc w:val="left"/>
      <w:pPr>
        <w:ind w:left="5760" w:hanging="360"/>
      </w:pPr>
    </w:lvl>
    <w:lvl w:ilvl="8" w:tplc="5576F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2095B"/>
    <w:multiLevelType w:val="multilevel"/>
    <w:tmpl w:val="63D45386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" w15:restartNumberingAfterBreak="0">
    <w:nsid w:val="525D792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582C4910"/>
    <w:multiLevelType w:val="hybridMultilevel"/>
    <w:tmpl w:val="9BF23BC4"/>
    <w:lvl w:ilvl="0" w:tplc="9594D7C0">
      <w:start w:val="1"/>
      <w:numFmt w:val="lowerRoman"/>
      <w:lvlText w:val="%1."/>
      <w:lvlJc w:val="right"/>
      <w:pPr>
        <w:ind w:left="900" w:hanging="180"/>
      </w:pPr>
      <w:rPr>
        <w:b w:val="0"/>
        <w:i w:val="0"/>
        <w:strike w:val="0"/>
      </w:rPr>
    </w:lvl>
    <w:lvl w:ilvl="1" w:tplc="6AD29AFC" w:tentative="1">
      <w:start w:val="1"/>
      <w:numFmt w:val="lowerLetter"/>
      <w:lvlText w:val="%2."/>
      <w:lvlJc w:val="left"/>
      <w:pPr>
        <w:ind w:left="1440" w:hanging="360"/>
      </w:pPr>
    </w:lvl>
    <w:lvl w:ilvl="2" w:tplc="65CCBD18" w:tentative="1">
      <w:start w:val="1"/>
      <w:numFmt w:val="lowerRoman"/>
      <w:lvlText w:val="%3."/>
      <w:lvlJc w:val="right"/>
      <w:pPr>
        <w:ind w:left="2160" w:hanging="180"/>
      </w:pPr>
    </w:lvl>
    <w:lvl w:ilvl="3" w:tplc="D98C7858" w:tentative="1">
      <w:start w:val="1"/>
      <w:numFmt w:val="decimal"/>
      <w:lvlText w:val="%4."/>
      <w:lvlJc w:val="left"/>
      <w:pPr>
        <w:ind w:left="2880" w:hanging="360"/>
      </w:pPr>
    </w:lvl>
    <w:lvl w:ilvl="4" w:tplc="6C7C46F6" w:tentative="1">
      <w:start w:val="1"/>
      <w:numFmt w:val="lowerLetter"/>
      <w:lvlText w:val="%5."/>
      <w:lvlJc w:val="left"/>
      <w:pPr>
        <w:ind w:left="3600" w:hanging="360"/>
      </w:pPr>
    </w:lvl>
    <w:lvl w:ilvl="5" w:tplc="DC683F14" w:tentative="1">
      <w:start w:val="1"/>
      <w:numFmt w:val="lowerRoman"/>
      <w:lvlText w:val="%6."/>
      <w:lvlJc w:val="right"/>
      <w:pPr>
        <w:ind w:left="4320" w:hanging="180"/>
      </w:pPr>
    </w:lvl>
    <w:lvl w:ilvl="6" w:tplc="7730EFB2" w:tentative="1">
      <w:start w:val="1"/>
      <w:numFmt w:val="decimal"/>
      <w:lvlText w:val="%7."/>
      <w:lvlJc w:val="left"/>
      <w:pPr>
        <w:ind w:left="5040" w:hanging="360"/>
      </w:pPr>
    </w:lvl>
    <w:lvl w:ilvl="7" w:tplc="26B09EF0" w:tentative="1">
      <w:start w:val="1"/>
      <w:numFmt w:val="lowerLetter"/>
      <w:lvlText w:val="%8."/>
      <w:lvlJc w:val="left"/>
      <w:pPr>
        <w:ind w:left="5760" w:hanging="360"/>
      </w:pPr>
    </w:lvl>
    <w:lvl w:ilvl="8" w:tplc="0680DE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93D4B"/>
    <w:multiLevelType w:val="hybridMultilevel"/>
    <w:tmpl w:val="3578BF72"/>
    <w:lvl w:ilvl="0" w:tplc="4282CDE6">
      <w:start w:val="1"/>
      <w:numFmt w:val="bullet"/>
      <w:lvlText w:val=""/>
      <w:lvlJc w:val="left"/>
      <w:pPr>
        <w:ind w:left="640" w:hanging="283"/>
      </w:pPr>
      <w:rPr>
        <w:rFonts w:ascii="Symbol" w:hAnsi="Symbol" w:hint="default"/>
      </w:rPr>
    </w:lvl>
    <w:lvl w:ilvl="1" w:tplc="816C9240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16C27E9C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86EA5ADE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4DBCAA8C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6A42DEDC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5D1EA21E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FB209C70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20E6935E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 w15:restartNumberingAfterBreak="0">
    <w:nsid w:val="6CD03305"/>
    <w:multiLevelType w:val="hybridMultilevel"/>
    <w:tmpl w:val="25C8CCE4"/>
    <w:lvl w:ilvl="0" w:tplc="BB8A2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A0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E248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40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8E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34F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29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26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ACF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323FF"/>
    <w:multiLevelType w:val="hybridMultilevel"/>
    <w:tmpl w:val="9F749234"/>
    <w:lvl w:ilvl="0" w:tplc="7EB6A9CA">
      <w:start w:val="1"/>
      <w:numFmt w:val="decimal"/>
      <w:pStyle w:val="OurListNumbered"/>
      <w:lvlText w:val="%1."/>
      <w:lvlJc w:val="left"/>
      <w:pPr>
        <w:ind w:left="567" w:hanging="283"/>
      </w:pPr>
      <w:rPr>
        <w:rFonts w:hint="default"/>
      </w:rPr>
    </w:lvl>
    <w:lvl w:ilvl="1" w:tplc="367CAED2">
      <w:start w:val="1"/>
      <w:numFmt w:val="lowerLetter"/>
      <w:lvlText w:val="%2."/>
      <w:lvlJc w:val="left"/>
      <w:pPr>
        <w:ind w:left="1440" w:hanging="360"/>
      </w:pPr>
    </w:lvl>
    <w:lvl w:ilvl="2" w:tplc="640C94F8" w:tentative="1">
      <w:start w:val="1"/>
      <w:numFmt w:val="lowerRoman"/>
      <w:lvlText w:val="%3."/>
      <w:lvlJc w:val="right"/>
      <w:pPr>
        <w:ind w:left="2160" w:hanging="180"/>
      </w:pPr>
    </w:lvl>
    <w:lvl w:ilvl="3" w:tplc="9C7E3480" w:tentative="1">
      <w:start w:val="1"/>
      <w:numFmt w:val="decimal"/>
      <w:lvlText w:val="%4."/>
      <w:lvlJc w:val="left"/>
      <w:pPr>
        <w:ind w:left="2880" w:hanging="360"/>
      </w:pPr>
    </w:lvl>
    <w:lvl w:ilvl="4" w:tplc="9B54593E" w:tentative="1">
      <w:start w:val="1"/>
      <w:numFmt w:val="lowerLetter"/>
      <w:lvlText w:val="%5."/>
      <w:lvlJc w:val="left"/>
      <w:pPr>
        <w:ind w:left="3600" w:hanging="360"/>
      </w:pPr>
    </w:lvl>
    <w:lvl w:ilvl="5" w:tplc="385EC9E0" w:tentative="1">
      <w:start w:val="1"/>
      <w:numFmt w:val="lowerRoman"/>
      <w:lvlText w:val="%6."/>
      <w:lvlJc w:val="right"/>
      <w:pPr>
        <w:ind w:left="4320" w:hanging="180"/>
      </w:pPr>
    </w:lvl>
    <w:lvl w:ilvl="6" w:tplc="2F2E5418" w:tentative="1">
      <w:start w:val="1"/>
      <w:numFmt w:val="decimal"/>
      <w:lvlText w:val="%7."/>
      <w:lvlJc w:val="left"/>
      <w:pPr>
        <w:ind w:left="5040" w:hanging="360"/>
      </w:pPr>
    </w:lvl>
    <w:lvl w:ilvl="7" w:tplc="84D20ACC" w:tentative="1">
      <w:start w:val="1"/>
      <w:numFmt w:val="lowerLetter"/>
      <w:lvlText w:val="%8."/>
      <w:lvlJc w:val="left"/>
      <w:pPr>
        <w:ind w:left="5760" w:hanging="360"/>
      </w:pPr>
    </w:lvl>
    <w:lvl w:ilvl="8" w:tplc="A53691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6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A1"/>
    <w:rsid w:val="005B16F6"/>
    <w:rsid w:val="00A618D6"/>
    <w:rsid w:val="00B252AD"/>
    <w:rsid w:val="00C56B3B"/>
    <w:rsid w:val="00E82DA1"/>
    <w:rsid w:val="00F3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1EE386-1EC1-400E-94CE-5C3A6F60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B394A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B394A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B394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94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94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94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94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94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94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94A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94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9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94A"/>
    <w:rPr>
      <w:rFonts w:asciiTheme="majorHAnsi" w:eastAsiaTheme="majorEastAsia" w:hAnsiTheme="majorHAnsi" w:cstheme="majorBidi"/>
      <w:b/>
      <w:bCs/>
      <w:color w:val="5B9BD5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94A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94A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94A"/>
    <w:rPr>
      <w:rFonts w:asciiTheme="majorHAnsi" w:eastAsiaTheme="majorEastAsia" w:hAnsiTheme="majorHAnsi" w:cstheme="majorBidi"/>
      <w:i/>
      <w:iCs/>
      <w:color w:val="1F4D78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94A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9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styleId="BookTitle">
    <w:name w:val="Book Title"/>
    <w:basedOn w:val="DefaultParagraphFont"/>
    <w:uiPriority w:val="33"/>
    <w:rsid w:val="0026688C"/>
    <w:rPr>
      <w:b/>
      <w:bCs/>
      <w:i w:val="0"/>
      <w:iCs/>
      <w:spacing w:val="5"/>
    </w:rPr>
  </w:style>
  <w:style w:type="character" w:styleId="IntenseReference">
    <w:name w:val="Intense Reference"/>
    <w:basedOn w:val="DefaultParagraphFont"/>
    <w:uiPriority w:val="32"/>
    <w:rsid w:val="0026688C"/>
    <w:rPr>
      <w:b/>
      <w:bCs/>
      <w:caps w:val="0"/>
      <w:smallCaps w:val="0"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rsid w:val="0026688C"/>
    <w:rPr>
      <w:caps w:val="0"/>
      <w:smallCaps w:val="0"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rsid w:val="0026688C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93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rBody">
    <w:name w:val="Our Body"/>
    <w:link w:val="OurBodyChar"/>
    <w:qFormat/>
    <w:rsid w:val="00D62126"/>
    <w:pPr>
      <w:widowControl w:val="0"/>
      <w:autoSpaceDE w:val="0"/>
      <w:autoSpaceDN w:val="0"/>
      <w:adjustRightInd w:val="0"/>
      <w:spacing w:after="120" w:line="240" w:lineRule="auto"/>
      <w:ind w:right="-45"/>
    </w:pPr>
    <w:rPr>
      <w:rFonts w:ascii="Trebuchet MS" w:eastAsia="Times New Roman" w:hAnsi="Trebuchet MS" w:cs="Arial"/>
      <w:color w:val="000000" w:themeColor="text1"/>
      <w:sz w:val="24"/>
      <w:szCs w:val="20"/>
      <w:lang w:eastAsia="en-GB"/>
    </w:rPr>
  </w:style>
  <w:style w:type="character" w:customStyle="1" w:styleId="OurBodyChar">
    <w:name w:val="Our Body Char"/>
    <w:basedOn w:val="DefaultParagraphFont"/>
    <w:link w:val="OurBody"/>
    <w:rsid w:val="00D62126"/>
    <w:rPr>
      <w:rFonts w:ascii="Trebuchet MS" w:eastAsia="Times New Roman" w:hAnsi="Trebuchet MS" w:cs="Arial"/>
      <w:color w:val="000000" w:themeColor="text1"/>
      <w:sz w:val="24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26688C"/>
    <w:rPr>
      <w:rFonts w:ascii="Calibri" w:eastAsia="Times New Roman" w:hAnsi="Calibri" w:cs="Times New Roman"/>
      <w:iCs/>
      <w:color w:val="404040" w:themeColor="text1" w:themeTint="BF"/>
      <w:lang w:eastAsia="en-GB"/>
    </w:rPr>
  </w:style>
  <w:style w:type="paragraph" w:customStyle="1" w:styleId="OurListNumbered">
    <w:name w:val="Our List Numbered"/>
    <w:basedOn w:val="OurBody"/>
    <w:qFormat/>
    <w:rsid w:val="008D5A93"/>
    <w:pPr>
      <w:numPr>
        <w:numId w:val="10"/>
      </w:numPr>
      <w:spacing w:before="120"/>
    </w:pPr>
  </w:style>
  <w:style w:type="paragraph" w:customStyle="1" w:styleId="OurHeading">
    <w:name w:val="Our Heading"/>
    <w:basedOn w:val="OurBody"/>
    <w:qFormat/>
    <w:rsid w:val="008D5A93"/>
    <w:pPr>
      <w:spacing w:before="240" w:after="80"/>
    </w:pPr>
    <w:rPr>
      <w:b/>
      <w:bCs/>
      <w:spacing w:val="-3"/>
      <w:sz w:val="28"/>
      <w:szCs w:val="24"/>
    </w:rPr>
  </w:style>
  <w:style w:type="paragraph" w:customStyle="1" w:styleId="OurNumberedOutlineL1">
    <w:name w:val="Our Numbered Outline L1"/>
    <w:basedOn w:val="OurBody"/>
    <w:link w:val="OurNumberedOutlineL1Char"/>
    <w:qFormat/>
    <w:rsid w:val="008D5A93"/>
    <w:pPr>
      <w:numPr>
        <w:ilvl w:val="1"/>
        <w:numId w:val="12"/>
      </w:numPr>
      <w:spacing w:before="120"/>
      <w:ind w:left="851" w:hanging="567"/>
      <w:jc w:val="both"/>
    </w:pPr>
    <w:rPr>
      <w:lang w:eastAsia="en-US"/>
    </w:rPr>
  </w:style>
  <w:style w:type="character" w:customStyle="1" w:styleId="OurNumberedOutlineL1Char">
    <w:name w:val="Our Numbered Outline L1 Char"/>
    <w:basedOn w:val="DefaultParagraphFont"/>
    <w:link w:val="OurNumberedOutlineL1"/>
    <w:rsid w:val="008D5A93"/>
    <w:rPr>
      <w:rFonts w:ascii="Trebuchet MS" w:eastAsia="Times New Roman" w:hAnsi="Trebuchet MS" w:cs="Arial"/>
      <w:color w:val="000000" w:themeColor="text1"/>
      <w:sz w:val="24"/>
      <w:szCs w:val="20"/>
    </w:rPr>
  </w:style>
  <w:style w:type="paragraph" w:customStyle="1" w:styleId="OurNumberedOutlineL2">
    <w:name w:val="Our Numbered Outline L2"/>
    <w:basedOn w:val="OurBody"/>
    <w:link w:val="OurNumberedOutlineL2Char"/>
    <w:qFormat/>
    <w:rsid w:val="00587C66"/>
    <w:pPr>
      <w:numPr>
        <w:ilvl w:val="2"/>
        <w:numId w:val="1"/>
      </w:numPr>
      <w:spacing w:before="120"/>
      <w:ind w:left="1276" w:hanging="283"/>
      <w:jc w:val="both"/>
    </w:pPr>
    <w:rPr>
      <w:lang w:eastAsia="en-US"/>
    </w:rPr>
  </w:style>
  <w:style w:type="character" w:customStyle="1" w:styleId="OurNumberedOutlineL2Char">
    <w:name w:val="Our Numbered Outline L2 Char"/>
    <w:basedOn w:val="DefaultParagraphFont"/>
    <w:link w:val="OurNumberedOutlineL2"/>
    <w:rsid w:val="00587C66"/>
    <w:rPr>
      <w:rFonts w:ascii="Trebuchet MS" w:eastAsia="Times New Roman" w:hAnsi="Trebuchet MS" w:cs="Arial"/>
      <w:color w:val="000000" w:themeColor="text1"/>
      <w:szCs w:val="20"/>
    </w:rPr>
  </w:style>
  <w:style w:type="paragraph" w:customStyle="1" w:styleId="OurList1">
    <w:name w:val="Our List 1"/>
    <w:basedOn w:val="OurBody"/>
    <w:qFormat/>
    <w:rsid w:val="008D5A93"/>
    <w:pPr>
      <w:numPr>
        <w:numId w:val="13"/>
      </w:numPr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26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8C"/>
    <w:rPr>
      <w:rFonts w:ascii="Calibri" w:eastAsia="Times New Roman" w:hAnsi="Calibri" w:cs="Times New Roman"/>
      <w:lang w:eastAsia="en-GB"/>
    </w:rPr>
  </w:style>
  <w:style w:type="paragraph" w:customStyle="1" w:styleId="OurOutlineHeading">
    <w:name w:val="Our Outline Heading"/>
    <w:basedOn w:val="OurHeading"/>
    <w:next w:val="OurNumberedOutlineL1"/>
    <w:qFormat/>
    <w:rsid w:val="008D5A93"/>
    <w:pPr>
      <w:numPr>
        <w:numId w:val="12"/>
      </w:numPr>
    </w:pPr>
  </w:style>
  <w:style w:type="paragraph" w:styleId="Title">
    <w:name w:val="Title"/>
    <w:aliases w:val="Our Title"/>
    <w:basedOn w:val="OurBody"/>
    <w:next w:val="OurBody"/>
    <w:link w:val="TitleChar"/>
    <w:qFormat/>
    <w:rsid w:val="00D82859"/>
    <w:pPr>
      <w:spacing w:after="240"/>
    </w:pPr>
    <w:rPr>
      <w:rFonts w:ascii="Rockwell" w:hAnsi="Rockwell"/>
      <w:b/>
      <w:color w:val="002B57"/>
      <w:sz w:val="76"/>
      <w:szCs w:val="76"/>
    </w:rPr>
  </w:style>
  <w:style w:type="character" w:customStyle="1" w:styleId="TitleChar">
    <w:name w:val="Title Char"/>
    <w:aliases w:val="Our Title Char"/>
    <w:basedOn w:val="DefaultParagraphFont"/>
    <w:link w:val="Title"/>
    <w:rsid w:val="00D82859"/>
    <w:rPr>
      <w:rFonts w:ascii="Rockwell" w:eastAsia="Times New Roman" w:hAnsi="Rockwell" w:cs="Arial"/>
      <w:b/>
      <w:color w:val="002B57"/>
      <w:sz w:val="76"/>
      <w:szCs w:val="7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B6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B9B"/>
    <w:rPr>
      <w:rFonts w:ascii="Calibri" w:eastAsia="Times New Roman" w:hAnsi="Calibri" w:cs="Times New Roman"/>
      <w:lang w:eastAsia="en-GB"/>
    </w:rPr>
  </w:style>
  <w:style w:type="paragraph" w:customStyle="1" w:styleId="BasicParagraph">
    <w:name w:val="[Basic Paragraph]"/>
    <w:basedOn w:val="Normal"/>
    <w:uiPriority w:val="99"/>
    <w:rsid w:val="006C34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customStyle="1" w:styleId="OurFooter">
    <w:name w:val="Our Footer"/>
    <w:basedOn w:val="OurBody"/>
    <w:rsid w:val="00FF5C4F"/>
    <w:pPr>
      <w:tabs>
        <w:tab w:val="right" w:pos="8364"/>
        <w:tab w:val="center" w:pos="8647"/>
        <w:tab w:val="right" w:pos="9026"/>
      </w:tabs>
      <w:spacing w:after="0"/>
      <w:ind w:left="-431"/>
    </w:pPr>
    <w:rPr>
      <w:color w:val="002B57"/>
    </w:rPr>
  </w:style>
  <w:style w:type="character" w:styleId="Hyperlink">
    <w:name w:val="Hyperlink"/>
    <w:basedOn w:val="DefaultParagraphFont"/>
    <w:unhideWhenUsed/>
    <w:rsid w:val="006D20CD"/>
    <w:rPr>
      <w:color w:val="0563C1" w:themeColor="hyperlink"/>
      <w:u w:val="single"/>
    </w:rPr>
  </w:style>
  <w:style w:type="paragraph" w:customStyle="1" w:styleId="OurHighlightBody">
    <w:name w:val="Our Highlight Body"/>
    <w:basedOn w:val="OurBody"/>
    <w:next w:val="OurBody"/>
    <w:qFormat/>
    <w:rsid w:val="005D593E"/>
    <w:pPr>
      <w:spacing w:after="360"/>
    </w:pPr>
    <w:rPr>
      <w:color w:val="002B57"/>
      <w:sz w:val="28"/>
    </w:rPr>
  </w:style>
  <w:style w:type="paragraph" w:customStyle="1" w:styleId="OurHighlightHeader">
    <w:name w:val="Our Highlight Header"/>
    <w:basedOn w:val="OurBody"/>
    <w:next w:val="OurBody"/>
    <w:qFormat/>
    <w:rsid w:val="008D5A93"/>
    <w:pPr>
      <w:tabs>
        <w:tab w:val="center" w:pos="4962"/>
        <w:tab w:val="right" w:pos="8222"/>
      </w:tabs>
      <w:spacing w:before="240" w:after="40"/>
    </w:pPr>
    <w:rPr>
      <w:rFonts w:ascii="Rockwell" w:hAnsi="Rockwell"/>
      <w:b/>
      <w:noProof/>
      <w:color w:val="E6007E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1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60C"/>
    <w:rPr>
      <w:rFonts w:ascii="Calibri" w:eastAsia="Times New Roman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0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0C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B33CD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rsid w:val="004278D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4278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78DC"/>
    <w:rPr>
      <w:rFonts w:eastAsiaTheme="minorEastAsia"/>
      <w:color w:val="5A5A5A" w:themeColor="text1" w:themeTint="A5"/>
      <w:spacing w:val="15"/>
      <w:lang w:eastAsia="en-GB"/>
    </w:rPr>
  </w:style>
  <w:style w:type="table" w:customStyle="1" w:styleId="ListTable2-Accent11">
    <w:name w:val="List Table 2 - Accent 11"/>
    <w:basedOn w:val="TableNormal"/>
    <w:uiPriority w:val="47"/>
    <w:rsid w:val="00B838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peoplesprojects.co.uk" TargetMode="External"/><Relationship Id="rId18" Type="http://schemas.openxmlformats.org/officeDocument/2006/relationships/hyperlink" Target="http://www.thepeoplesprojects.org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thepeoplesprojects.co.uk" TargetMode="External"/><Relationship Id="rId17" Type="http://schemas.openxmlformats.org/officeDocument/2006/relationships/hyperlink" Target="http://www.thepeoplesprojects.org.uk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epeoplesprojects.org.uk" TargetMode="External"/><Relationship Id="rId20" Type="http://schemas.openxmlformats.org/officeDocument/2006/relationships/hyperlink" Target="http://www.thepeoplesprojects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iliapp.com/twitter-symbols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thepeoplesprojects.org.u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thepeoplesprojects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peoplesprojects.org.u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240DA9392E74BA9877617C1945659" ma:contentTypeVersion="8" ma:contentTypeDescription="Create a new document." ma:contentTypeScope="" ma:versionID="4699e3394f302b971c2d103a17debaf7">
  <xsd:schema xmlns:xsd="http://www.w3.org/2001/XMLSchema" xmlns:xs="http://www.w3.org/2001/XMLSchema" xmlns:p="http://schemas.microsoft.com/office/2006/metadata/properties" xmlns:ns2="a120f855-eb8d-42c3-b422-49196f44f23f" targetNamespace="http://schemas.microsoft.com/office/2006/metadata/properties" ma:root="true" ma:fieldsID="4b16f345a03451312291be9341c6dc23" ns2:_="">
    <xsd:import namespace="a120f855-eb8d-42c3-b422-49196f44f23f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0f855-eb8d-42c3-b422-49196f44f23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120f855-eb8d-42c3-b422-49196f44f23f" xsi:nil="true"/>
    <MigrationWizIdDocumentLibraryPermissions xmlns="a120f855-eb8d-42c3-b422-49196f44f23f" xsi:nil="true"/>
    <MigrationWizId xmlns="a120f855-eb8d-42c3-b422-49196f44f23f" xsi:nil="true"/>
    <MigrationWizIdSecurityGroups xmlns="a120f855-eb8d-42c3-b422-49196f44f23f" xsi:nil="true"/>
    <MigrationWizIdPermissions xmlns="a120f855-eb8d-42c3-b422-49196f44f2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E60E7C-8A09-4FEC-9A67-35992054F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397A6-0319-4762-BD1B-7337990B5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0f855-eb8d-42c3-b422-49196f44f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F59C9-48EE-4BE3-A107-48122210648F}">
  <ds:schemaRefs>
    <ds:schemaRef ds:uri="http://schemas.microsoft.com/office/2006/metadata/properties"/>
    <ds:schemaRef ds:uri="http://schemas.microsoft.com/office/infopath/2007/PartnerControls"/>
    <ds:schemaRef ds:uri="a120f855-eb8d-42c3-b422-49196f44f23f"/>
  </ds:schemaRefs>
</ds:datastoreItem>
</file>

<file path=customXml/itemProps4.xml><?xml version="1.0" encoding="utf-8"?>
<ds:datastoreItem xmlns:ds="http://schemas.openxmlformats.org/officeDocument/2006/customXml" ds:itemID="{B2C8B43C-F714-42E8-96E8-0351A0BA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C03704B5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Cogan</dc:creator>
  <cp:lastModifiedBy>Hannah Denny</cp:lastModifiedBy>
  <cp:revision>4</cp:revision>
  <cp:lastPrinted>2017-04-11T14:29:00Z</cp:lastPrinted>
  <dcterms:created xsi:type="dcterms:W3CDTF">2019-02-18T16:40:00Z</dcterms:created>
  <dcterms:modified xsi:type="dcterms:W3CDTF">2019-02-20T17:25:00Z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0x01010071F240DA9392E74BA9877617C1945659</vt:lpwstr>
  </property>
</Properties>
</file>