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3C4EEE" w:rsidR="00762C9A" w:rsidP="0096503E" w:rsidRDefault="00A26D46" w14:paraId="1045C57C" w14:textId="609CA705">
      <w:pPr>
        <w:pStyle w:val="Heading1"/>
        <w:rPr>
          <w:color w:val="000000" w:themeColor="text1"/>
        </w:rPr>
      </w:pPr>
      <w:r w:rsidRPr="00B64361">
        <w:rPr>
          <w:noProof/>
        </w:rPr>
        <w:drawing>
          <wp:anchor distT="0" distB="0" distL="114300" distR="114300" simplePos="0" relativeHeight="251658240" behindDoc="0" locked="0" layoutInCell="1" allowOverlap="1" wp14:anchorId="13DC18BB" wp14:editId="48C28A9D">
            <wp:simplePos x="0" y="0"/>
            <wp:positionH relativeFrom="margin">
              <wp:posOffset>6002352</wp:posOffset>
            </wp:positionH>
            <wp:positionV relativeFrom="paragraph">
              <wp:posOffset>415</wp:posOffset>
            </wp:positionV>
            <wp:extent cx="3051810" cy="1329055"/>
            <wp:effectExtent l="0" t="0" r="0" b="444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4361" w:rsidR="69065B18">
        <w:t>The National Lottery Community Fund</w:t>
      </w:r>
    </w:p>
    <w:p w:rsidR="00762C9A" w:rsidP="0096503E" w:rsidRDefault="00762C9A" w14:paraId="5FB5E50F" w14:textId="7E215A93">
      <w:pPr>
        <w:pStyle w:val="Heading1"/>
      </w:pPr>
      <w:r w:rsidRPr="00B64361">
        <w:t>Grant Announcement</w:t>
      </w:r>
    </w:p>
    <w:p w:rsidRPr="00035985" w:rsidR="00035985" w:rsidP="00035985" w:rsidRDefault="00035985" w14:paraId="343F0C89" w14:textId="458B8723"/>
    <w:p w:rsidRPr="004F1828" w:rsidR="00762C9A" w:rsidP="0097336B" w:rsidRDefault="0CAA6C40" w14:paraId="6021676F" w14:textId="09F58896">
      <w:r w:rsidRPr="65CE1D1A" w:rsidR="0CAA6C40">
        <w:rPr>
          <w:b w:val="1"/>
          <w:bCs w:val="1"/>
        </w:rPr>
        <w:t>Date:</w:t>
      </w:r>
      <w:r w:rsidR="0CAA6C40">
        <w:rPr/>
        <w:t xml:space="preserve"> </w:t>
      </w:r>
      <w:r w:rsidR="00D440A1">
        <w:rPr/>
        <w:t>T</w:t>
      </w:r>
      <w:r w:rsidR="313549BE">
        <w:rPr/>
        <w:t>hursday</w:t>
      </w:r>
      <w:r w:rsidR="00D440A1">
        <w:rPr/>
        <w:t xml:space="preserve"> </w:t>
      </w:r>
      <w:r w:rsidR="589EA372">
        <w:rPr/>
        <w:t>5</w:t>
      </w:r>
      <w:r w:rsidR="005B0182">
        <w:rPr/>
        <w:t xml:space="preserve"> </w:t>
      </w:r>
      <w:r w:rsidR="298CE376">
        <w:rPr/>
        <w:t>October</w:t>
      </w:r>
    </w:p>
    <w:p w:rsidR="004517C1" w:rsidP="539C998C" w:rsidRDefault="4B5C2AC5" w14:paraId="7285E12C" w14:textId="56CF6E0E">
      <w:pPr/>
      <w:r w:rsidRPr="066D15EF" w:rsidR="7ADBEF9C">
        <w:rPr>
          <w:b w:val="1"/>
          <w:bCs w:val="1"/>
        </w:rPr>
        <w:t>Number of grants:</w:t>
      </w:r>
      <w:r w:rsidRPr="066D15EF" w:rsidR="005B0182">
        <w:rPr>
          <w:b w:val="1"/>
          <w:bCs w:val="1"/>
        </w:rPr>
        <w:t xml:space="preserve"> </w:t>
      </w:r>
      <w:r w:rsidR="005B0182">
        <w:rPr/>
        <w:t>1</w:t>
      </w:r>
      <w:r w:rsidR="3D2676D7">
        <w:rPr/>
        <w:t>4</w:t>
      </w:r>
      <w:r w:rsidR="63E37E96">
        <w:rPr/>
        <w:t>5</w:t>
      </w:r>
    </w:p>
    <w:p w:rsidR="004517C1" w:rsidP="00DF557F" w:rsidRDefault="4B5C2AC5" w14:paraId="671943B7" w14:textId="43E40616">
      <w:pPr>
        <w:rPr>
          <w:color w:val="000000" w:themeColor="text1"/>
        </w:rPr>
      </w:pPr>
      <w:r w:rsidRPr="1ED93F8C" w:rsidR="4B5C2AC5">
        <w:rPr>
          <w:b w:val="1"/>
          <w:bCs w:val="1"/>
        </w:rPr>
        <w:t>Total Awarded:</w:t>
      </w:r>
      <w:r w:rsidRPr="1ED93F8C" w:rsidR="4B5C2AC5">
        <w:rPr>
          <w:b w:val="1"/>
          <w:bCs w:val="1"/>
          <w:color w:val="000000" w:themeColor="text1" w:themeTint="FF" w:themeShade="FF"/>
        </w:rPr>
        <w:t xml:space="preserve"> </w:t>
      </w:r>
      <w:r w:rsidRPr="1ED93F8C" w:rsidR="5DE26FE8">
        <w:rPr>
          <w:color w:val="000000" w:themeColor="text1" w:themeTint="FF" w:themeShade="FF"/>
        </w:rPr>
        <w:t>£</w:t>
      </w:r>
      <w:r w:rsidRPr="1ED93F8C" w:rsidR="00F05241">
        <w:rPr>
          <w:color w:val="000000" w:themeColor="text1" w:themeTint="FF" w:themeShade="FF"/>
        </w:rPr>
        <w:t>6,</w:t>
      </w:r>
      <w:r w:rsidRPr="1ED93F8C" w:rsidR="708C2432">
        <w:rPr>
          <w:color w:val="000000" w:themeColor="text1" w:themeTint="FF" w:themeShade="FF"/>
        </w:rPr>
        <w:t>3</w:t>
      </w:r>
      <w:r w:rsidRPr="1ED93F8C" w:rsidR="089A96E3">
        <w:rPr>
          <w:color w:val="000000" w:themeColor="text1" w:themeTint="FF" w:themeShade="FF"/>
        </w:rPr>
        <w:t>8</w:t>
      </w:r>
      <w:r w:rsidRPr="1ED93F8C" w:rsidR="18E0901E">
        <w:rPr>
          <w:color w:val="000000" w:themeColor="text1" w:themeTint="FF" w:themeShade="FF"/>
        </w:rPr>
        <w:t>7</w:t>
      </w:r>
      <w:r w:rsidRPr="1ED93F8C" w:rsidR="708C2432">
        <w:rPr>
          <w:color w:val="000000" w:themeColor="text1" w:themeTint="FF" w:themeShade="FF"/>
        </w:rPr>
        <w:t>,</w:t>
      </w:r>
      <w:r w:rsidRPr="1ED93F8C" w:rsidR="3F9A3D97">
        <w:rPr>
          <w:color w:val="000000" w:themeColor="text1" w:themeTint="FF" w:themeShade="FF"/>
        </w:rPr>
        <w:t>946</w:t>
      </w:r>
    </w:p>
    <w:p w:rsidRPr="00DF557F" w:rsidR="00DF557F" w:rsidP="00DF557F" w:rsidRDefault="65FA30B1" w14:paraId="2C3579F9" w14:textId="7BCC48FE">
      <w:pPr>
        <w:rPr>
          <w:color w:val="000000" w:themeColor="text1"/>
        </w:rPr>
      </w:pPr>
      <w:r w:rsidRPr="74F60A43">
        <w:rPr>
          <w:color w:val="000000" w:themeColor="text1"/>
        </w:rPr>
        <w:t xml:space="preserve">  </w:t>
      </w:r>
    </w:p>
    <w:p w:rsidR="4B5C2AC5" w:rsidP="0055136E" w:rsidRDefault="008C5BDD" w14:paraId="0E9A756C" w14:textId="7DCFA82A">
      <w:pPr>
        <w:pStyle w:val="Heading2"/>
      </w:pPr>
      <w:r w:rsidR="008C5BDD">
        <w:rPr/>
        <w:t xml:space="preserve">Table 1: Grants awarded across </w:t>
      </w:r>
      <w:r w:rsidR="00A26D46">
        <w:rPr/>
        <w:t>all</w:t>
      </w:r>
      <w:r w:rsidR="008C5BDD">
        <w:rPr/>
        <w:t xml:space="preserve"> Northern </w:t>
      </w:r>
      <w:r w:rsidR="008C5BDD">
        <w:rPr/>
        <w:t>Ireland</w:t>
      </w:r>
    </w:p>
    <w:p w:rsidR="00762C9A" w:rsidP="23827A39" w:rsidRDefault="00762C9A" w14:paraId="6209782D" w14:textId="77777777">
      <w:pPr>
        <w:tabs>
          <w:tab w:val="left" w:pos="5100"/>
        </w:tabs>
        <w:spacing w:after="0" w:line="240" w:lineRule="auto"/>
      </w:pPr>
      <w:r>
        <w:tab/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1: Grants awarded across all of Northern Ireland. "/>
      </w:tblPr>
      <w:tblGrid>
        <w:gridCol w:w="1695"/>
        <w:gridCol w:w="1665"/>
        <w:gridCol w:w="7698"/>
        <w:gridCol w:w="1275"/>
        <w:gridCol w:w="1621"/>
      </w:tblGrid>
      <w:tr w:rsidRPr="00D146D8" w:rsidR="00F60388" w:rsidTr="73130080" w14:paraId="37252909" w14:textId="77777777">
        <w:trPr>
          <w:cantSplit/>
          <w:tblHeader/>
        </w:trPr>
        <w:tc>
          <w:tcPr>
            <w:tcW w:w="1695" w:type="dxa"/>
            <w:tcMar/>
            <w:vAlign w:val="center"/>
          </w:tcPr>
          <w:p w:rsidRPr="00D146D8" w:rsidR="00F60388" w:rsidP="6143DE49" w:rsidRDefault="6967CBF8" w14:paraId="1617747E" w14:textId="43B4B13C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</w:t>
            </w:r>
            <w:r w:rsidRPr="6143DE49" w:rsidR="77CD288C">
              <w:rPr>
                <w:rFonts w:eastAsia="Trebuchet MS" w:cs="Trebuchet MS"/>
                <w:b/>
                <w:bCs/>
                <w:color w:val="000000" w:themeColor="text1"/>
              </w:rPr>
              <w:t>rganisation</w:t>
            </w:r>
          </w:p>
          <w:p w:rsidRPr="00D146D8" w:rsidR="00F60388" w:rsidP="6143DE49" w:rsidRDefault="00F60388" w14:paraId="7112BD64" w14:textId="62173D1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665" w:type="dxa"/>
            <w:tcMar/>
            <w:vAlign w:val="center"/>
          </w:tcPr>
          <w:p w:rsidRPr="00D146D8" w:rsidR="00F60388" w:rsidP="6143DE49" w:rsidRDefault="56C53F88" w14:paraId="76F8920C" w14:textId="4ABB754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</w:t>
            </w:r>
            <w:r w:rsidRPr="6143DE49" w:rsidR="6AA0B157">
              <w:rPr>
                <w:rFonts w:eastAsia="Trebuchet MS" w:cs="Trebuchet MS"/>
                <w:b/>
                <w:bCs/>
                <w:color w:val="000000" w:themeColor="text1"/>
              </w:rPr>
              <w:t>tion</w:t>
            </w:r>
          </w:p>
        </w:tc>
        <w:tc>
          <w:tcPr>
            <w:tcW w:w="7698" w:type="dxa"/>
            <w:tcMar/>
            <w:vAlign w:val="center"/>
          </w:tcPr>
          <w:p w:rsidRPr="00D146D8" w:rsidR="00F60388" w:rsidP="6143DE49" w:rsidRDefault="56C53F88" w14:paraId="3907C5C7" w14:textId="1077659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</w:t>
            </w:r>
            <w:r w:rsidRPr="6143DE49" w:rsidR="0F3707EC">
              <w:rPr>
                <w:rFonts w:eastAsia="Trebuchet MS" w:cs="Trebuchet MS"/>
                <w:b/>
                <w:bCs/>
                <w:color w:val="000000" w:themeColor="text1"/>
              </w:rPr>
              <w:t>oject</w:t>
            </w: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 xml:space="preserve"> </w:t>
            </w:r>
            <w:r w:rsidRPr="6143DE49" w:rsidR="22499C78">
              <w:rPr>
                <w:rFonts w:eastAsia="Trebuchet MS" w:cs="Trebuchet MS"/>
                <w:b/>
                <w:bCs/>
                <w:color w:val="000000" w:themeColor="text1"/>
              </w:rPr>
              <w:t>s</w:t>
            </w: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ummary</w:t>
            </w:r>
          </w:p>
        </w:tc>
        <w:tc>
          <w:tcPr>
            <w:tcW w:w="1275" w:type="dxa"/>
            <w:tcMar/>
            <w:vAlign w:val="center"/>
          </w:tcPr>
          <w:p w:rsidRPr="00D146D8" w:rsidR="00F60388" w:rsidP="6143DE49" w:rsidRDefault="56C53F88" w14:paraId="7A3B4106" w14:textId="2ADBBE2F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</w:t>
            </w:r>
            <w:r w:rsidRPr="6143DE49" w:rsidR="05BF4E53">
              <w:rPr>
                <w:rFonts w:eastAsia="Trebuchet MS" w:cs="Trebuchet MS"/>
                <w:b/>
                <w:bCs/>
                <w:color w:val="000000" w:themeColor="text1"/>
              </w:rPr>
              <w:t>mount a</w:t>
            </w: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warded</w:t>
            </w:r>
          </w:p>
        </w:tc>
        <w:tc>
          <w:tcPr>
            <w:tcW w:w="1621" w:type="dxa"/>
            <w:tcMar/>
            <w:vAlign w:val="center"/>
          </w:tcPr>
          <w:p w:rsidRPr="00D146D8" w:rsidR="00F60388" w:rsidP="6143DE49" w:rsidRDefault="61856CFA" w14:paraId="4E3A8C4C" w14:textId="6CB92649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 xml:space="preserve">Funding </w:t>
            </w:r>
            <w:r w:rsidRPr="6143DE49" w:rsidR="30F7A978">
              <w:rPr>
                <w:rFonts w:eastAsia="Trebuchet MS" w:cs="Trebuchet MS"/>
                <w:b/>
                <w:bCs/>
                <w:color w:val="000000" w:themeColor="text1"/>
              </w:rPr>
              <w:t>p</w:t>
            </w:r>
            <w:r w:rsidRPr="6143DE49" w:rsidR="56C53F88">
              <w:rPr>
                <w:rFonts w:eastAsia="Trebuchet MS" w:cs="Trebuchet MS"/>
                <w:b/>
                <w:bCs/>
                <w:color w:val="000000" w:themeColor="text1"/>
              </w:rPr>
              <w:t>rogramme</w:t>
            </w:r>
          </w:p>
        </w:tc>
      </w:tr>
      <w:tr w:rsidR="4B0630C9" w:rsidTr="73130080" w14:paraId="20E97CA5">
        <w:trPr>
          <w:trHeight w:val="300"/>
        </w:trPr>
        <w:tc>
          <w:tcPr>
            <w:tcW w:w="1695" w:type="dxa"/>
            <w:tcMar/>
          </w:tcPr>
          <w:p w:rsidR="4B0630C9" w:rsidP="066D15EF" w:rsidRDefault="4B0630C9" w14:paraId="59FAE506" w14:textId="2223EEA0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066D15EF" w:rsidR="7ACBF5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Adoption UK Charity</w:t>
            </w:r>
          </w:p>
        </w:tc>
        <w:tc>
          <w:tcPr>
            <w:tcW w:w="1665" w:type="dxa"/>
            <w:tcMar/>
          </w:tcPr>
          <w:p w:rsidR="4B0630C9" w:rsidP="066D15EF" w:rsidRDefault="4B0630C9" w14:paraId="619A10EF" w14:textId="22F32997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5E9705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Across Northern Ireland</w:t>
            </w:r>
          </w:p>
        </w:tc>
        <w:tc>
          <w:tcPr>
            <w:tcW w:w="7698" w:type="dxa"/>
            <w:tcMar/>
          </w:tcPr>
          <w:p w:rsidR="4B0630C9" w:rsidP="4B0630C9" w:rsidRDefault="4B0630C9" w14:paraId="34618250" w14:textId="3443FC4F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Adoption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UK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are using a £10,000 grant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 a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ctivities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events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adoptive familie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Northern Ireland wh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ere the child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ha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been adopted by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LGBT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QAI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+ parents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includes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peer support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training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 an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‘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Adopting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with Pride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event for prospective adopters to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meet established families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learn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more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about the process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="4B0630C9" w:rsidP="4B0630C9" w:rsidRDefault="4B0630C9" w14:paraId="004C1A27" w14:textId="2DEAC1E0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£10,000</w:t>
            </w:r>
          </w:p>
        </w:tc>
        <w:tc>
          <w:tcPr>
            <w:tcW w:w="1621" w:type="dxa"/>
            <w:tcMar/>
          </w:tcPr>
          <w:p w:rsidR="4B0630C9" w:rsidP="4B0630C9" w:rsidRDefault="4B0630C9" w14:paraId="2DCA939E" w14:textId="221C70B0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="1B926A71" w:rsidTr="73130080" w14:paraId="19E690C5" w14:textId="77777777">
        <w:tc>
          <w:tcPr>
            <w:tcW w:w="1695" w:type="dxa"/>
            <w:tcMar/>
          </w:tcPr>
          <w:p w:rsidR="4B0630C9" w:rsidP="066D15EF" w:rsidRDefault="4B0630C9" w14:paraId="782B1BB0" w14:textId="0EAE491A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066D15EF" w:rsidR="7ACBF5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Angel Eyes NI Services </w:t>
            </w:r>
          </w:p>
        </w:tc>
        <w:tc>
          <w:tcPr>
            <w:tcW w:w="1665" w:type="dxa"/>
            <w:tcMar/>
          </w:tcPr>
          <w:p w:rsidR="4B0630C9" w:rsidP="4B0630C9" w:rsidRDefault="4B0630C9" w14:paraId="681BF03F" w14:textId="34FEB69B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cross Northern Ireland</w:t>
            </w:r>
          </w:p>
        </w:tc>
        <w:tc>
          <w:tcPr>
            <w:tcW w:w="7698" w:type="dxa"/>
            <w:tcMar/>
          </w:tcPr>
          <w:p w:rsidR="4B0630C9" w:rsidP="4B0630C9" w:rsidRDefault="4B0630C9" w14:paraId="3ADE7673" w14:textId="0C64B946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Angel Eyes NI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 using a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£488,012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grant to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provide specialised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50ECC5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across Northern I</w:t>
            </w:r>
            <w:r w:rsidRPr="65CE1D1A" w:rsidR="50ECC5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reland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families with children who have visual impairments and complex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/learning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needs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ver five years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expand their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ervices to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 o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ne-to-one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and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home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visits to help families cope with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cha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nges in their child’s life and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equip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them with knowledge to make informed decisions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also continue their ongoing support groups, family clubs and help 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parents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carers to make connections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65CE1D1A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="4B0630C9" w:rsidP="4B0630C9" w:rsidRDefault="4B0630C9" w14:noSpellErr="1" w14:paraId="34FAF3EB" w14:textId="7EA6B25B">
            <w:pPr>
              <w:spacing w:after="0"/>
              <w:jc w:val="center"/>
              <w:rPr>
                <w:rFonts w:eastAsia="Trebuchet MS" w:cs="Trebuchet MS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£488,012</w:t>
            </w:r>
          </w:p>
        </w:tc>
        <w:tc>
          <w:tcPr>
            <w:tcW w:w="1621" w:type="dxa"/>
            <w:tcMar/>
          </w:tcPr>
          <w:p w:rsidR="4B0630C9" w:rsidP="4B0630C9" w:rsidRDefault="4B0630C9" w14:noSpellErr="1" w14:paraId="6CE79321" w14:textId="5C1536B5">
            <w:pPr>
              <w:spacing w:after="0"/>
              <w:jc w:val="center"/>
              <w:rPr>
                <w:rFonts w:eastAsia="Trebuchet MS" w:cs="Trebuchet MS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 and Communities</w:t>
            </w:r>
          </w:p>
        </w:tc>
      </w:tr>
      <w:tr w:rsidR="1B926A71" w:rsidTr="73130080" w14:paraId="06B316AF" w14:textId="77777777">
        <w:tc>
          <w:tcPr>
            <w:tcW w:w="1695" w:type="dxa"/>
            <w:tcMar/>
          </w:tcPr>
          <w:p w:rsidR="4B0630C9" w:rsidP="4B0630C9" w:rsidRDefault="4B0630C9" w14:paraId="78CFBA63" w14:textId="0803CF76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Eczema Outreach Support</w:t>
            </w:r>
          </w:p>
        </w:tc>
        <w:tc>
          <w:tcPr>
            <w:tcW w:w="1665" w:type="dxa"/>
            <w:tcMar/>
          </w:tcPr>
          <w:p w:rsidR="405D91CD" w:rsidP="4B0630C9" w:rsidRDefault="405D91CD" w14:paraId="28ACA032" w14:textId="09E8B883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405D91C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Across Northern Ireland</w:t>
            </w:r>
          </w:p>
        </w:tc>
        <w:tc>
          <w:tcPr>
            <w:tcW w:w="7698" w:type="dxa"/>
            <w:tcMar/>
          </w:tcPr>
          <w:p w:rsidR="4B0630C9" w:rsidP="4B0630C9" w:rsidRDefault="4B0630C9" w14:paraId="7E73A7C8" w14:textId="00571E8D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Eczema Outreach Support is using a £9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402 grant to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bring families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Northern Ireland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affected by this condition together,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access peer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tailored resources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help with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connect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ing to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local services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professionals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="4B0630C9" w:rsidP="4B0630C9" w:rsidRDefault="4B0630C9" w14:paraId="31EC71AC" w14:textId="67A4AB08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£9,402</w:t>
            </w:r>
          </w:p>
        </w:tc>
        <w:tc>
          <w:tcPr>
            <w:tcW w:w="1621" w:type="dxa"/>
            <w:tcMar/>
          </w:tcPr>
          <w:p w:rsidR="4B0630C9" w:rsidP="4B0630C9" w:rsidRDefault="4B0630C9" w14:paraId="00F83030" w14:textId="33422D9F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="066D15EF" w:rsidTr="73130080" w14:paraId="3790B3BD">
        <w:trPr>
          <w:trHeight w:val="300"/>
        </w:trPr>
        <w:tc>
          <w:tcPr>
            <w:tcW w:w="1695" w:type="dxa"/>
            <w:tcMar/>
          </w:tcPr>
          <w:p w:rsidR="066D15EF" w:rsidP="066D15EF" w:rsidRDefault="066D15EF" w14:paraId="430E7E17" w14:textId="71B35DFC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Friends of the Earth Charitable Trust</w:t>
            </w:r>
          </w:p>
        </w:tc>
        <w:tc>
          <w:tcPr>
            <w:tcW w:w="1665" w:type="dxa"/>
            <w:tcMar/>
          </w:tcPr>
          <w:p w:rsidR="066D15EF" w:rsidP="066D15EF" w:rsidRDefault="066D15EF" w14:paraId="19411567" w14:textId="3E878041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Across Northern Ireland</w:t>
            </w:r>
          </w:p>
        </w:tc>
        <w:tc>
          <w:tcPr>
            <w:tcW w:w="7698" w:type="dxa"/>
            <w:tcMar/>
          </w:tcPr>
          <w:p w:rsidR="066D15EF" w:rsidP="066D15EF" w:rsidRDefault="066D15EF" w14:paraId="279A2E85" w14:textId="565A5C8A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Friends of the Earth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Charitable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Trust is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£500,000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grant to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young people from across Northern Ireland to develop the skills, confidence and relationships needed to tackle the climate emergency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at a local level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four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recruit young people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from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lower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income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areas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or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who face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exclusion from mainstream environmental activities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take part in an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environmental leadership programme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 pro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gramme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will create an inclusive team of peers, support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them to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build relationships with local leaders,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give them the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skills and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confidence to</w:t>
            </w:r>
            <w:r w:rsidRPr="73130080" w:rsidR="5DA349A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3130080" w:rsidR="5DA349AE">
              <w:rPr>
                <w:rFonts w:ascii="Trebuchet MS" w:hAnsi="Trebuchet MS" w:eastAsia="Trebuchet MS" w:cs="Trebuchet MS"/>
                <w:noProof w:val="0"/>
                <w:sz w:val="22"/>
                <w:szCs w:val="22"/>
                <w:lang w:val="en-GB"/>
              </w:rPr>
              <w:t>engage in climate action activities.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also work with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youth and environment organisations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deliver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climate awareness workshops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young people and train volunteers to deliver the workshops to other organisations, increasing the impact they will have.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initially focus on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Armagh,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Coleraine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Derry/Londonde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rry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areas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before reaching out </w:t>
            </w:r>
            <w:r w:rsidRPr="73130080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young people across Northern Ireland.</w:t>
            </w:r>
          </w:p>
        </w:tc>
        <w:tc>
          <w:tcPr>
            <w:tcW w:w="1275" w:type="dxa"/>
            <w:tcMar/>
          </w:tcPr>
          <w:p w:rsidR="066D15EF" w:rsidP="066D15EF" w:rsidRDefault="066D15EF" w14:paraId="69B9F492" w14:textId="70121F43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066D15EF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£500,000</w:t>
            </w:r>
          </w:p>
        </w:tc>
        <w:tc>
          <w:tcPr>
            <w:tcW w:w="1621" w:type="dxa"/>
            <w:tcMar/>
          </w:tcPr>
          <w:p w:rsidR="066D15EF" w:rsidP="066D15EF" w:rsidRDefault="066D15EF" w14:paraId="5606A0BD" w14:textId="5808CA8A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066D15EF" w:rsidR="066D15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Empowering Young People </w:t>
            </w:r>
          </w:p>
        </w:tc>
      </w:tr>
      <w:tr w:rsidR="74F60A43" w:rsidTr="73130080" w14:paraId="42C38C4C" w14:textId="77777777">
        <w:tc>
          <w:tcPr>
            <w:tcW w:w="1695" w:type="dxa"/>
            <w:tcMar/>
          </w:tcPr>
          <w:p w:rsidR="4B0630C9" w:rsidP="4B0630C9" w:rsidRDefault="4B0630C9" w14:paraId="677B4544" w14:textId="421F4268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MKPUK&amp;I</w:t>
            </w:r>
          </w:p>
        </w:tc>
        <w:tc>
          <w:tcPr>
            <w:tcW w:w="1665" w:type="dxa"/>
            <w:tcMar/>
          </w:tcPr>
          <w:p w:rsidR="4B0630C9" w:rsidP="4B0630C9" w:rsidRDefault="4B0630C9" w14:paraId="3BBD8FFC" w14:textId="2EC51BA6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Across Northern Ireland</w:t>
            </w:r>
          </w:p>
        </w:tc>
        <w:tc>
          <w:tcPr>
            <w:tcW w:w="7698" w:type="dxa"/>
            <w:tcMar/>
          </w:tcPr>
          <w:p w:rsidR="4B0630C9" w:rsidP="4B0630C9" w:rsidRDefault="4B0630C9" w14:paraId="37F5A54E" w14:textId="5CB7836B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Mankind Project UK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Ireland are using a £9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994 grant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 supportive online community space for men to connect, seek advice and improve their mental health</w:t>
            </w: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="4B0630C9" w:rsidP="4B0630C9" w:rsidRDefault="4B0630C9" w14:paraId="06E7FB9B" w14:textId="1E82FBFE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£9,994</w:t>
            </w:r>
          </w:p>
        </w:tc>
        <w:tc>
          <w:tcPr>
            <w:tcW w:w="1621" w:type="dxa"/>
            <w:tcMar/>
          </w:tcPr>
          <w:p w:rsidR="4B0630C9" w:rsidP="4B0630C9" w:rsidRDefault="4B0630C9" w14:paraId="5281FEB9" w14:textId="220A10A6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="65CE1D1A" w:rsidTr="73130080" w14:paraId="5814E60D">
        <w:trPr>
          <w:trHeight w:val="300"/>
        </w:trPr>
        <w:tc>
          <w:tcPr>
            <w:tcW w:w="1695" w:type="dxa"/>
            <w:tcMar/>
          </w:tcPr>
          <w:p w:rsidR="65CE1D1A" w:rsidP="65CE1D1A" w:rsidRDefault="65CE1D1A" w14:paraId="0FC78E45" w14:textId="021EA043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Cedar Foundation</w:t>
            </w:r>
          </w:p>
        </w:tc>
        <w:tc>
          <w:tcPr>
            <w:tcW w:w="1665" w:type="dxa"/>
            <w:tcMar/>
          </w:tcPr>
          <w:p w:rsidR="65CE1D1A" w:rsidP="65CE1D1A" w:rsidRDefault="65CE1D1A" w14:paraId="0E44D00A" w14:textId="5C208F5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Across Northern Ireland</w:t>
            </w:r>
          </w:p>
        </w:tc>
        <w:tc>
          <w:tcPr>
            <w:tcW w:w="7698" w:type="dxa"/>
            <w:tcMar/>
          </w:tcPr>
          <w:p w:rsidR="65CE1D1A" w:rsidP="65CE1D1A" w:rsidRDefault="65CE1D1A" w14:paraId="2A3A6FA9" w14:textId="308A9BD2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Cedar Foundation is using a £9,200 grant to support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with autism across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Belfast, Derry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/Londo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nderry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Enniskillen and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Omagh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project will run activities to improve their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social communication skills, develop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their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confidence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self-esteem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reduce social isolation.</w:t>
            </w:r>
          </w:p>
        </w:tc>
        <w:tc>
          <w:tcPr>
            <w:tcW w:w="1275" w:type="dxa"/>
            <w:tcMar/>
          </w:tcPr>
          <w:p w:rsidR="65CE1D1A" w:rsidP="65CE1D1A" w:rsidRDefault="65CE1D1A" w14:paraId="401CDD31" w14:textId="210FC9DE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£9,200</w:t>
            </w:r>
          </w:p>
        </w:tc>
        <w:tc>
          <w:tcPr>
            <w:tcW w:w="1621" w:type="dxa"/>
            <w:tcMar/>
          </w:tcPr>
          <w:p w:rsidR="65CE1D1A" w:rsidP="65CE1D1A" w:rsidRDefault="65CE1D1A" w14:paraId="4E38033F" w14:textId="75BFFCD2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</w:tbl>
    <w:p w:rsidR="65CE1D1A" w:rsidP="65CE1D1A" w:rsidRDefault="65CE1D1A" w14:paraId="72C49311" w14:textId="081820A1">
      <w:pPr>
        <w:pStyle w:val="Heading2"/>
      </w:pPr>
    </w:p>
    <w:p w:rsidR="65CE1D1A" w:rsidP="65CE1D1A" w:rsidRDefault="65CE1D1A" w14:paraId="72B62D0E" w14:textId="7F0EA44E">
      <w:pPr>
        <w:pStyle w:val="Normal"/>
      </w:pPr>
    </w:p>
    <w:p w:rsidR="0096503E" w:rsidP="0055136E" w:rsidRDefault="0096503E" w14:paraId="0D2FAB54" w14:textId="6B840AC1">
      <w:pPr>
        <w:pStyle w:val="Heading2"/>
      </w:pPr>
      <w:r w:rsidR="0096503E">
        <w:rPr/>
        <w:t xml:space="preserve">Table 2: Grants awarded in Antrim </w:t>
      </w:r>
      <w:r w:rsidR="778B2E5F">
        <w:rPr/>
        <w:t>and</w:t>
      </w:r>
      <w:r w:rsidR="0096503E">
        <w:rPr/>
        <w:t xml:space="preserve"> Newtownabbey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2: Grants awarded in Antrim &amp; Newtownabbey"/>
      </w:tblPr>
      <w:tblGrid>
        <w:gridCol w:w="1696"/>
        <w:gridCol w:w="1785"/>
        <w:gridCol w:w="7577"/>
        <w:gridCol w:w="1275"/>
        <w:gridCol w:w="1621"/>
      </w:tblGrid>
      <w:tr w:rsidRPr="00D146D8" w:rsidR="00EB31CE" w:rsidTr="1ED93F8C" w14:paraId="0E77C8D6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D146D8" w:rsidR="00EB31CE" w:rsidP="6143DE49" w:rsidRDefault="00EB31CE" w14:paraId="2B3CD1F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57504F0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785" w:type="dxa"/>
            <w:tcMar/>
            <w:vAlign w:val="center"/>
          </w:tcPr>
          <w:p w:rsidRPr="00D30D46" w:rsidR="00EB31CE" w:rsidP="6143DE49" w:rsidRDefault="00EB31CE" w14:paraId="3EF53010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577" w:type="dxa"/>
            <w:tcMar/>
            <w:vAlign w:val="center"/>
          </w:tcPr>
          <w:p w:rsidRPr="00D30D46" w:rsidR="00EB31CE" w:rsidP="6143DE49" w:rsidRDefault="00EB31CE" w14:paraId="5F41B233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765E26F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1508D24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Pr="00D146D8" w:rsidR="00D14081" w:rsidTr="1ED93F8C" w14:paraId="1C59787F" w14:textId="77777777">
        <w:tc>
          <w:tcPr>
            <w:tcW w:w="1696" w:type="dxa"/>
            <w:tcMar/>
          </w:tcPr>
          <w:p w:rsidRPr="00D146D8" w:rsidR="00D14081" w:rsidP="00D14081" w:rsidRDefault="00D14081" w14:paraId="745965F7" w14:textId="5831795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Oasis - Caring in Action</w:t>
            </w:r>
          </w:p>
        </w:tc>
        <w:tc>
          <w:tcPr>
            <w:tcW w:w="1785" w:type="dxa"/>
            <w:tcMar/>
          </w:tcPr>
          <w:p w:rsidRPr="00D146D8" w:rsidR="00D14081" w:rsidP="00D14081" w:rsidRDefault="00D14081" w14:paraId="24A99A2F" w14:textId="7D09D46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Antrim and Newtownabbey</w:t>
            </w:r>
          </w:p>
        </w:tc>
        <w:tc>
          <w:tcPr>
            <w:tcW w:w="7577" w:type="dxa"/>
            <w:tcMar/>
          </w:tcPr>
          <w:p w:rsidRPr="00D146D8" w:rsidR="00D14081" w:rsidP="0230EBB8" w:rsidRDefault="00D14081" w14:paraId="198CD4D1" w14:textId="40BB7E14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Oasis - Caring in Action</w:t>
            </w:r>
            <w:r w:rsidRPr="0230EBB8" w:rsidR="1D1B99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 using a £10,000 grant </w:t>
            </w:r>
            <w:r w:rsidRPr="0230EBB8" w:rsidR="151847F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support the runni</w:t>
            </w:r>
            <w:r w:rsidRPr="0230EBB8" w:rsidR="61599F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ng of their </w:t>
            </w:r>
            <w:r w:rsidRPr="0230EBB8" w:rsidR="15DE4BB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oodbank</w:t>
            </w:r>
            <w:r w:rsidRPr="0230EBB8" w:rsidR="5B515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Antrim which 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distribut</w:t>
            </w:r>
            <w:r w:rsidRPr="0230EBB8" w:rsidR="1BBE4F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es food supplies in five 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centres</w:t>
            </w:r>
            <w:r w:rsidRPr="0230EBB8" w:rsidR="0F55012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across the town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230EBB8" w:rsidR="686391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ensure the foodbank can continue to </w:t>
            </w:r>
            <w:r w:rsidRPr="0230EBB8" w:rsidR="686391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230EBB8" w:rsidR="686391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emergency food and support following an increase in demand for services.</w:t>
            </w:r>
          </w:p>
        </w:tc>
        <w:tc>
          <w:tcPr>
            <w:tcW w:w="1275" w:type="dxa"/>
            <w:tcMar/>
          </w:tcPr>
          <w:p w:rsidRPr="00D146D8" w:rsidR="00D14081" w:rsidP="00D14081" w:rsidRDefault="00D14081" w14:paraId="4ACD244D" w14:textId="67A1B6C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D14081" w:rsidP="00D14081" w:rsidRDefault="00D14081" w14:paraId="3AF677AA" w14:textId="41ECFFA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14081" w:rsidTr="1ED93F8C" w14:paraId="16DEC90A" w14:textId="77777777">
        <w:tc>
          <w:tcPr>
            <w:tcW w:w="1696" w:type="dxa"/>
            <w:tcMar/>
          </w:tcPr>
          <w:p w:rsidRPr="00D146D8" w:rsidR="00D14081" w:rsidP="00D14081" w:rsidRDefault="00D14081" w14:paraId="1EB9D2A5" w14:textId="56ED443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The Cedar Foundation</w:t>
            </w:r>
          </w:p>
        </w:tc>
        <w:tc>
          <w:tcPr>
            <w:tcW w:w="1785" w:type="dxa"/>
            <w:tcMar/>
          </w:tcPr>
          <w:p w:rsidRPr="00D146D8" w:rsidR="00D14081" w:rsidP="00D14081" w:rsidRDefault="00D14081" w14:paraId="59D2BC49" w14:textId="675F19F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Antrim and Newtownabbey</w:t>
            </w:r>
          </w:p>
        </w:tc>
        <w:tc>
          <w:tcPr>
            <w:tcW w:w="7577" w:type="dxa"/>
            <w:tcMar/>
          </w:tcPr>
          <w:p w:rsidRPr="00D146D8" w:rsidR="00D14081" w:rsidP="0230EBB8" w:rsidRDefault="00D14081" w14:paraId="048E2D24" w14:textId="48E64AE6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Cedar Foundation us</w:t>
            </w:r>
            <w:r w:rsidRPr="0230EBB8" w:rsidR="12D795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ed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£9,972 grant to provide summer activities</w:t>
            </w:r>
            <w:r w:rsidRPr="0230EBB8" w:rsidR="575EDE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Newtownabbey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children and young people with physical disabilities</w:t>
            </w:r>
            <w:r w:rsidRPr="0230EBB8" w:rsidR="268EFE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autism</w:t>
            </w:r>
            <w:r w:rsidRPr="0230EBB8" w:rsidR="4299AC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acquired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brain injury </w:t>
            </w:r>
            <w:r w:rsidRPr="0230EBB8" w:rsidR="562E7B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or</w:t>
            </w:r>
            <w:r w:rsidRPr="0230EBB8" w:rsidR="030077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complex needs</w:t>
            </w:r>
            <w:r w:rsidRPr="0230EBB8" w:rsidR="227A40C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14081" w:rsidP="00D14081" w:rsidRDefault="00D14081" w14:paraId="5D6671C7" w14:textId="704C0AB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£9,972</w:t>
            </w:r>
          </w:p>
        </w:tc>
        <w:tc>
          <w:tcPr>
            <w:tcW w:w="1621" w:type="dxa"/>
            <w:tcMar/>
          </w:tcPr>
          <w:p w:rsidRPr="00D146D8" w:rsidR="00D14081" w:rsidP="00D14081" w:rsidRDefault="00D14081" w14:paraId="3E27C5DF" w14:textId="30440A3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00DF557F" w:rsidP="00EB31CE" w:rsidRDefault="00DF557F" w14:paraId="06493445" w14:textId="77777777"/>
    <w:p w:rsidR="65CE1D1A" w:rsidP="65CE1D1A" w:rsidRDefault="65CE1D1A" w14:paraId="15B78C23" w14:textId="632E2558">
      <w:pPr>
        <w:pStyle w:val="Normal"/>
      </w:pPr>
    </w:p>
    <w:p w:rsidR="00EB31CE" w:rsidP="0055136E" w:rsidRDefault="00DF557F" w14:paraId="00735EBE" w14:textId="1BBBA1D8">
      <w:pPr>
        <w:pStyle w:val="Heading2"/>
      </w:pPr>
      <w:r w:rsidR="00DF557F">
        <w:rPr/>
        <w:t>Table 3: Grants awarded in Ards and North Down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3: Grants awarded in Ards and North Down "/>
      </w:tblPr>
      <w:tblGrid>
        <w:gridCol w:w="1695"/>
        <w:gridCol w:w="1725"/>
        <w:gridCol w:w="7638"/>
        <w:gridCol w:w="1275"/>
        <w:gridCol w:w="1621"/>
      </w:tblGrid>
      <w:tr w:rsidRPr="00D146D8" w:rsidR="00EB31CE" w:rsidTr="65CE1D1A" w14:paraId="3474F065" w14:textId="77777777">
        <w:trPr>
          <w:cantSplit/>
          <w:tblHeader/>
        </w:trPr>
        <w:tc>
          <w:tcPr>
            <w:tcW w:w="1695" w:type="dxa"/>
            <w:tcMar/>
            <w:vAlign w:val="center"/>
          </w:tcPr>
          <w:p w:rsidRPr="00D146D8" w:rsidR="00EB31CE" w:rsidP="6143DE49" w:rsidRDefault="00EB31CE" w14:paraId="65064409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0330EC" w:rsidR="00EB31CE" w:rsidP="6143DE49" w:rsidRDefault="00EB31CE" w14:paraId="3C6D0322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725" w:type="dxa"/>
            <w:tcMar/>
            <w:vAlign w:val="center"/>
          </w:tcPr>
          <w:p w:rsidRPr="000330EC" w:rsidR="00EB31CE" w:rsidP="6143DE49" w:rsidRDefault="00EB31CE" w14:paraId="3D1E09F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638" w:type="dxa"/>
            <w:tcMar/>
            <w:vAlign w:val="center"/>
          </w:tcPr>
          <w:p w:rsidRPr="000330EC" w:rsidR="00EB31CE" w:rsidP="6143DE49" w:rsidRDefault="00EB31CE" w14:paraId="44702D2E" w14:textId="77777777">
            <w:pPr>
              <w:spacing w:after="0"/>
              <w:rPr>
                <w:rFonts w:eastAsia="Trebuchet MS" w:cs="Trebuchet MS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1E82144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7F4FD395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="0230EBB8" w:rsidTr="65CE1D1A" w14:paraId="2575ECA9">
        <w:trPr>
          <w:trHeight w:val="300"/>
        </w:trPr>
        <w:tc>
          <w:tcPr>
            <w:tcW w:w="1695" w:type="dxa"/>
            <w:tcMar/>
            <w:vAlign w:val="top"/>
          </w:tcPr>
          <w:p w:rsidR="0230EBB8" w:rsidP="0230EBB8" w:rsidRDefault="0230EBB8" w14:paraId="0C5C49E7" w14:textId="5BCBE6E6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Ballyphilip</w:t>
            </w: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Youth Club</w:t>
            </w:r>
          </w:p>
        </w:tc>
        <w:tc>
          <w:tcPr>
            <w:tcW w:w="1725" w:type="dxa"/>
            <w:tcMar/>
            <w:vAlign w:val="top"/>
          </w:tcPr>
          <w:p w:rsidR="0230EBB8" w:rsidP="0230EBB8" w:rsidRDefault="0230EBB8" w14:paraId="5973ACC7" w14:textId="5C320C98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Ards and North Down</w:t>
            </w:r>
          </w:p>
        </w:tc>
        <w:tc>
          <w:tcPr>
            <w:tcW w:w="7638" w:type="dxa"/>
            <w:tcMar/>
            <w:vAlign w:val="top"/>
          </w:tcPr>
          <w:p w:rsidR="0230EBB8" w:rsidP="0230EBB8" w:rsidRDefault="0230EBB8" w14:paraId="0B57AF16" w14:textId="76F97800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Ballyphilip</w:t>
            </w: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Youth Club in Portaferry is using a</w:t>
            </w:r>
            <w:r w:rsidRPr="0230EBB8" w:rsidR="2A6856A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</w:t>
            </w: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£8,500 grant to create an enchanted sensory garden</w:t>
            </w:r>
            <w:r w:rsidRPr="0230EBB8" w:rsidR="425D8F3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set up a Technology and Craft Hub. The project will </w:t>
            </w:r>
            <w:r w:rsidRPr="0230EBB8" w:rsidR="311DFAC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onnect young people to nature</w:t>
            </w:r>
            <w:r w:rsidRPr="0230EBB8" w:rsidR="17A03B0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0230EBB8" w:rsidR="17A03B0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</w:t>
            </w:r>
            <w:r w:rsidRPr="0230EBB8" w:rsidR="17A03B0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opportunities for creativity,</w:t>
            </w:r>
            <w:r w:rsidRPr="0230EBB8" w:rsidR="30865AB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improve their </w:t>
            </w: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mental </w:t>
            </w:r>
            <w:r w:rsidRPr="0230EBB8" w:rsidR="7A15135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wellbeing.</w:t>
            </w: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60D6DB13" w14:textId="3CD4023F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£8,500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58250B43" w14:textId="08CE3F12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FC7C1A" w:rsidTr="65CE1D1A" w14:paraId="3D340FA5" w14:textId="77777777">
        <w:tc>
          <w:tcPr>
            <w:tcW w:w="1695" w:type="dxa"/>
            <w:tcMar/>
          </w:tcPr>
          <w:p w:rsidRPr="16FF6C34" w:rsidR="00FC7C1A" w:rsidP="00FC7C1A" w:rsidRDefault="00FC7C1A" w14:paraId="05371083" w14:textId="339F5114">
            <w:pPr>
              <w:spacing w:after="0"/>
              <w:jc w:val="center"/>
              <w:rPr>
                <w:rFonts w:eastAsia="Trebuchet MS" w:cs="Trebuchet MS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Donaghadee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Community Development Association</w:t>
            </w:r>
          </w:p>
        </w:tc>
        <w:tc>
          <w:tcPr>
            <w:tcW w:w="1725" w:type="dxa"/>
            <w:tcMar/>
          </w:tcPr>
          <w:p w:rsidRPr="16FF6C34" w:rsidR="00FC7C1A" w:rsidP="00FC7C1A" w:rsidRDefault="00FC7C1A" w14:paraId="2C811F73" w14:textId="01F63F54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Ards and North Down</w:t>
            </w:r>
          </w:p>
        </w:tc>
        <w:tc>
          <w:tcPr>
            <w:tcW w:w="7638" w:type="dxa"/>
            <w:tcMar/>
          </w:tcPr>
          <w:p w:rsidRPr="16FF6C34" w:rsidR="00FC7C1A" w:rsidP="0230EBB8" w:rsidRDefault="00FC7C1A" w14:paraId="70A0388B" w14:textId="7F05D42F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Donaghadee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Development Association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£9,930 grant to </w:t>
            </w:r>
            <w:r w:rsidRPr="0230EBB8" w:rsidR="753DABE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increase</w:t>
            </w:r>
            <w:r w:rsidRPr="0230EBB8" w:rsidR="540BEC5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community knowledge of climate change</w:t>
            </w:r>
            <w:r w:rsidRPr="0230EBB8" w:rsidR="05C0CAF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recruit volunteers to lead on local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30EBB8" w:rsidR="213300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climate action.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</w:t>
            </w:r>
            <w:r w:rsidRPr="0230EBB8" w:rsidR="0A35182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project will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work with </w:t>
            </w:r>
            <w:r w:rsidRPr="0230EBB8" w:rsidR="59F580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local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residents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230EBB8" w:rsidR="279996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scho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ols</w:t>
            </w:r>
            <w:r w:rsidRPr="0230EBB8" w:rsidR="64A11F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organisations run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30EBB8" w:rsidR="1233CFC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community </w:t>
            </w:r>
            <w:r w:rsidRPr="0230EBB8" w:rsidR="7B96093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events to improve the environment.</w:t>
            </w:r>
          </w:p>
        </w:tc>
        <w:tc>
          <w:tcPr>
            <w:tcW w:w="1275" w:type="dxa"/>
            <w:tcMar/>
          </w:tcPr>
          <w:p w:rsidRPr="46E1177A" w:rsidR="00FC7C1A" w:rsidP="00FC7C1A" w:rsidRDefault="00FC7C1A" w14:paraId="4DA62E6C" w14:textId="0B3417F9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£9,930</w:t>
            </w:r>
          </w:p>
        </w:tc>
        <w:tc>
          <w:tcPr>
            <w:tcW w:w="1621" w:type="dxa"/>
            <w:tcMar/>
          </w:tcPr>
          <w:p w:rsidRPr="25D924DE" w:rsidR="00FC7C1A" w:rsidP="00FC7C1A" w:rsidRDefault="00FC7C1A" w14:paraId="7B4FBDDF" w14:textId="68886EBE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FC7C1A" w:rsidTr="65CE1D1A" w14:paraId="07C36E03" w14:textId="77777777">
        <w:tc>
          <w:tcPr>
            <w:tcW w:w="1695" w:type="dxa"/>
            <w:tcMar/>
          </w:tcPr>
          <w:p w:rsidRPr="00D146D8" w:rsidR="00FC7C1A" w:rsidP="00FC7C1A" w:rsidRDefault="00FC7C1A" w14:paraId="1148FBB2" w14:textId="550D4D3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Kilcooley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Women's Centre</w:t>
            </w:r>
          </w:p>
        </w:tc>
        <w:tc>
          <w:tcPr>
            <w:tcW w:w="1725" w:type="dxa"/>
            <w:tcMar/>
          </w:tcPr>
          <w:p w:rsidRPr="00D146D8" w:rsidR="00FC7C1A" w:rsidP="00FC7C1A" w:rsidRDefault="00FC7C1A" w14:paraId="37EC8B78" w14:textId="7A57D07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Ards and North Down</w:t>
            </w:r>
          </w:p>
        </w:tc>
        <w:tc>
          <w:tcPr>
            <w:tcW w:w="7638" w:type="dxa"/>
            <w:tcMar/>
          </w:tcPr>
          <w:p w:rsidRPr="00D146D8" w:rsidR="00FC7C1A" w:rsidP="00FC7C1A" w:rsidRDefault="00FC7C1A" w14:paraId="08AF5017" w14:textId="46EB2C62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Kilcooley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Women</w:t>
            </w:r>
            <w:r w:rsidRPr="0230EBB8" w:rsidR="0435D37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Centre in Bangor is using a £10,000 grant to support women with </w:t>
            </w:r>
            <w:r w:rsidRPr="0230EBB8" w:rsidR="6FD140A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poor </w:t>
            </w:r>
            <w:r w:rsidRPr="0230EBB8" w:rsidR="1BC694D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mental or physical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hea</w:t>
            </w:r>
            <w:r w:rsidRPr="0230EBB8" w:rsidR="1E4C1FE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</w:t>
            </w:r>
            <w:r w:rsidRPr="0230EBB8" w:rsidR="0B0590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to </w:t>
            </w:r>
            <w:r w:rsidRPr="0230EBB8" w:rsidR="04279A5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connect to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local community. The project will </w:t>
            </w:r>
            <w:r w:rsidRPr="0230EBB8" w:rsidR="0762021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use this pilot to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help shape new projects in the future and improve on their services.</w:t>
            </w:r>
          </w:p>
        </w:tc>
        <w:tc>
          <w:tcPr>
            <w:tcW w:w="1275" w:type="dxa"/>
            <w:tcMar/>
          </w:tcPr>
          <w:p w:rsidRPr="00D146D8" w:rsidR="00FC7C1A" w:rsidP="00FC7C1A" w:rsidRDefault="00FC7C1A" w14:paraId="48A03F7F" w14:textId="09CD7BC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FC7C1A" w:rsidP="00FC7C1A" w:rsidRDefault="00FC7C1A" w14:paraId="46B0CD5E" w14:textId="2B11616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FC7C1A" w:rsidTr="65CE1D1A" w14:paraId="1115234E" w14:textId="77777777">
        <w:tc>
          <w:tcPr>
            <w:tcW w:w="1695" w:type="dxa"/>
            <w:tcMar/>
          </w:tcPr>
          <w:p w:rsidRPr="00D146D8" w:rsidR="00FC7C1A" w:rsidP="00FC7C1A" w:rsidRDefault="00FC7C1A" w14:paraId="6F601AEA" w14:textId="54D2481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Ladybird Children's Services</w:t>
            </w:r>
          </w:p>
        </w:tc>
        <w:tc>
          <w:tcPr>
            <w:tcW w:w="1725" w:type="dxa"/>
            <w:tcMar/>
          </w:tcPr>
          <w:p w:rsidRPr="00D146D8" w:rsidR="00FC7C1A" w:rsidP="00FC7C1A" w:rsidRDefault="00FC7C1A" w14:paraId="54F57B31" w14:textId="22238EF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Ards and North Down</w:t>
            </w:r>
          </w:p>
        </w:tc>
        <w:tc>
          <w:tcPr>
            <w:tcW w:w="7638" w:type="dxa"/>
            <w:tcMar/>
          </w:tcPr>
          <w:p w:rsidRPr="00D146D8" w:rsidR="00FC7C1A" w:rsidP="0230EBB8" w:rsidRDefault="00FC7C1A" w14:paraId="6883EE20" w14:textId="05608597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Ladybird Children's Services in Bangor </w:t>
            </w:r>
            <w:r w:rsidRPr="0230EBB8" w:rsidR="4C6D7D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using a £9,990 grant to </w:t>
            </w:r>
            <w:r w:rsidRPr="0230EBB8" w:rsidR="2BBFF0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create </w:t>
            </w:r>
            <w:r w:rsidRPr="0230EBB8" w:rsidR="2BBFF0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sensory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play area </w:t>
            </w:r>
            <w:r w:rsidRPr="0230EBB8" w:rsidR="0B1262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 </w:t>
            </w:r>
            <w:r w:rsidRPr="0230EBB8" w:rsidR="4F99AC4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learning and play activities for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children with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needs. </w:t>
            </w:r>
          </w:p>
        </w:tc>
        <w:tc>
          <w:tcPr>
            <w:tcW w:w="1275" w:type="dxa"/>
            <w:tcMar/>
          </w:tcPr>
          <w:p w:rsidRPr="00D146D8" w:rsidR="00FC7C1A" w:rsidP="00FC7C1A" w:rsidRDefault="00FC7C1A" w14:paraId="28532DF9" w14:textId="0627629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£9,990</w:t>
            </w:r>
          </w:p>
        </w:tc>
        <w:tc>
          <w:tcPr>
            <w:tcW w:w="1621" w:type="dxa"/>
            <w:tcMar/>
          </w:tcPr>
          <w:p w:rsidRPr="00D146D8" w:rsidR="00FC7C1A" w:rsidP="00FC7C1A" w:rsidRDefault="00FC7C1A" w14:paraId="1A1775F6" w14:textId="2FFE345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FC7C1A" w:rsidTr="65CE1D1A" w14:paraId="671A8A8C" w14:textId="77777777">
        <w:tc>
          <w:tcPr>
            <w:tcW w:w="1695" w:type="dxa"/>
            <w:tcMar/>
          </w:tcPr>
          <w:p w:rsidRPr="00D146D8" w:rsidR="00FC7C1A" w:rsidP="00FC7C1A" w:rsidRDefault="00FC7C1A" w14:paraId="72F81F01" w14:textId="4629CBC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 xml:space="preserve">The </w:t>
            </w:r>
            <w:proofErr w:type="spellStart"/>
            <w:r>
              <w:rPr>
                <w:rFonts w:cs="Calibri"/>
                <w:color w:val="000000"/>
                <w:sz w:val="22"/>
              </w:rPr>
              <w:t>Gaitway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Organisation</w:t>
            </w:r>
          </w:p>
        </w:tc>
        <w:tc>
          <w:tcPr>
            <w:tcW w:w="1725" w:type="dxa"/>
            <w:tcMar/>
          </w:tcPr>
          <w:p w:rsidRPr="00D146D8" w:rsidR="00FC7C1A" w:rsidP="00FC7C1A" w:rsidRDefault="00FC7C1A" w14:paraId="33CA67FE" w14:textId="4C7AC47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Ards and North Down</w:t>
            </w:r>
          </w:p>
        </w:tc>
        <w:tc>
          <w:tcPr>
            <w:tcW w:w="7638" w:type="dxa"/>
            <w:tcMar/>
          </w:tcPr>
          <w:p w:rsidRPr="00D146D8" w:rsidR="00FC7C1A" w:rsidP="0230EBB8" w:rsidRDefault="00FC7C1A" w14:paraId="77045436" w14:textId="24B7A65B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Gaitway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Organisation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 using a £10,000 grant to</w:t>
            </w:r>
            <w:r w:rsidRPr="0230EBB8" w:rsidR="1F7FC35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run </w:t>
            </w:r>
            <w:r w:rsidRPr="0230EBB8" w:rsidR="469EE1B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specialised </w:t>
            </w:r>
            <w:r w:rsidRPr="0230EBB8" w:rsidR="1F7FC35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</w:t>
            </w:r>
            <w:r w:rsidRPr="0230EBB8" w:rsidR="472313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the Crawfordsburn area </w:t>
            </w:r>
            <w:r w:rsidRPr="0230EBB8" w:rsidR="1F7FC35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children</w:t>
            </w:r>
            <w:r w:rsidRPr="0230EBB8" w:rsidR="2E89EE3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with disabilities</w:t>
            </w:r>
            <w:r w:rsidRPr="0230EBB8" w:rsidR="757241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will </w:t>
            </w:r>
            <w:r w:rsidRPr="0230EBB8" w:rsidR="01F596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improve their </w:t>
            </w:r>
            <w:r w:rsidRPr="0230EBB8" w:rsidR="2A4FCC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physical and emotional health. </w:t>
            </w:r>
          </w:p>
        </w:tc>
        <w:tc>
          <w:tcPr>
            <w:tcW w:w="1275" w:type="dxa"/>
            <w:tcMar/>
          </w:tcPr>
          <w:p w:rsidRPr="00D146D8" w:rsidR="00FC7C1A" w:rsidP="00FC7C1A" w:rsidRDefault="00FC7C1A" w14:paraId="7C1F8CC1" w14:textId="1579D7B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FC7C1A" w:rsidP="00FC7C1A" w:rsidRDefault="00FC7C1A" w14:paraId="6167D31B" w14:textId="7E56204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65CE1D1A" w:rsidP="65CE1D1A" w:rsidRDefault="65CE1D1A" w14:paraId="2CE190C9" w14:textId="47EA7313">
      <w:pPr>
        <w:pStyle w:val="Heading2"/>
      </w:pPr>
    </w:p>
    <w:p w:rsidR="00EB31CE" w:rsidP="0055136E" w:rsidRDefault="00817C0F" w14:paraId="16E5D431" w14:textId="355443F6">
      <w:pPr>
        <w:pStyle w:val="Heading2"/>
      </w:pPr>
      <w:r w:rsidR="00817C0F">
        <w:rPr/>
        <w:t>Table 4: Grants awarded in Armagh City, Ba</w:t>
      </w:r>
      <w:r w:rsidR="7FC4BD15">
        <w:rPr/>
        <w:t>n</w:t>
      </w:r>
      <w:r w:rsidR="00817C0F">
        <w:rPr/>
        <w:t xml:space="preserve">bridge </w:t>
      </w:r>
      <w:r w:rsidR="6E39FB11">
        <w:rPr/>
        <w:t>and</w:t>
      </w:r>
      <w:r w:rsidR="00817C0F">
        <w:rPr/>
        <w:t xml:space="preserve"> Craigavon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4: Grants awarded in Armagh City, Bambridge &amp; Craigavon."/>
      </w:tblPr>
      <w:tblGrid>
        <w:gridCol w:w="1740"/>
        <w:gridCol w:w="1695"/>
        <w:gridCol w:w="7623"/>
        <w:gridCol w:w="1275"/>
        <w:gridCol w:w="1621"/>
      </w:tblGrid>
      <w:tr w:rsidRPr="00D146D8" w:rsidR="00EB31CE" w:rsidTr="65CE1D1A" w14:paraId="403F5831" w14:textId="77777777">
        <w:trPr>
          <w:cantSplit/>
          <w:tblHeader/>
        </w:trPr>
        <w:tc>
          <w:tcPr>
            <w:tcW w:w="1740" w:type="dxa"/>
            <w:tcMar/>
            <w:vAlign w:val="center"/>
          </w:tcPr>
          <w:p w:rsidRPr="00D146D8" w:rsidR="00EB31CE" w:rsidP="6143DE49" w:rsidRDefault="00EB31CE" w14:paraId="0A0A0B75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146D8" w:rsidR="00EB31CE" w:rsidP="6143DE49" w:rsidRDefault="00EB31CE" w14:paraId="3E664F10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695" w:type="dxa"/>
            <w:tcMar/>
            <w:vAlign w:val="center"/>
          </w:tcPr>
          <w:p w:rsidRPr="00D146D8" w:rsidR="00EB31CE" w:rsidP="6143DE49" w:rsidRDefault="00EB31CE" w14:paraId="75F3DE3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623" w:type="dxa"/>
            <w:tcMar/>
            <w:vAlign w:val="center"/>
          </w:tcPr>
          <w:p w:rsidRPr="00D146D8" w:rsidR="00EB31CE" w:rsidP="6143DE49" w:rsidRDefault="00EB31CE" w14:paraId="27A005A6" w14:textId="77777777">
            <w:pPr>
              <w:spacing w:after="0"/>
              <w:rPr>
                <w:rFonts w:eastAsia="Trebuchet MS" w:cs="Trebuchet MS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410570E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08C9C962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Pr="00D146D8" w:rsidR="004658AD" w:rsidTr="65CE1D1A" w14:paraId="036FD04C" w14:textId="77777777">
        <w:tc>
          <w:tcPr>
            <w:tcW w:w="1740" w:type="dxa"/>
            <w:tcMar/>
          </w:tcPr>
          <w:p w:rsidRPr="00D146D8" w:rsidR="004658AD" w:rsidP="004658AD" w:rsidRDefault="004658AD" w14:paraId="4546AF59" w14:textId="34E09C1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lastRenderedPageBreak/>
              <w:t>Annaghmore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/ </w:t>
            </w:r>
            <w:proofErr w:type="spellStart"/>
            <w:r>
              <w:rPr>
                <w:rFonts w:cs="Calibri"/>
                <w:color w:val="000000"/>
                <w:sz w:val="22"/>
              </w:rPr>
              <w:t>Eglish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Regeneration and Development Association</w:t>
            </w:r>
          </w:p>
        </w:tc>
        <w:tc>
          <w:tcPr>
            <w:tcW w:w="1695" w:type="dxa"/>
            <w:tcMar/>
          </w:tcPr>
          <w:p w:rsidRPr="00D146D8" w:rsidR="004658AD" w:rsidP="004658AD" w:rsidRDefault="004658AD" w14:paraId="43C1CBDD" w14:textId="27D0EC2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0230EBB8" w:rsidRDefault="004658AD" w14:paraId="7CB6B1A7" w14:textId="5CD353FD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Annaghmore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Eglish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Regeneration and Development Association is using a £10,000 grant to upgrade their kitchen facilities</w:t>
            </w:r>
            <w:r w:rsidRPr="0230EBB8" w:rsidR="29016D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will allow the group to </w:t>
            </w:r>
            <w:r w:rsidRPr="0230EBB8" w:rsidR="35CE99F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230EBB8" w:rsidR="35CE99F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refreshment facilities during community 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</w:t>
            </w:r>
            <w:r w:rsidRPr="0230EBB8" w:rsidR="403E24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generate a 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small income through hiring out the hall</w:t>
            </w:r>
            <w:r w:rsidRPr="0230EBB8" w:rsidR="77987D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07CA41BE" w14:textId="2D29BDB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7548C30D" w14:textId="3560B3E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58AD" w:rsidTr="65CE1D1A" w14:paraId="6CB227D0" w14:textId="77777777">
        <w:tc>
          <w:tcPr>
            <w:tcW w:w="1740" w:type="dxa"/>
            <w:tcMar/>
          </w:tcPr>
          <w:p w:rsidRPr="00D146D8" w:rsidR="004658AD" w:rsidP="004658AD" w:rsidRDefault="004658AD" w14:paraId="7396AFC6" w14:textId="59E39B1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Over 60's Brolly Club</w:t>
            </w:r>
          </w:p>
        </w:tc>
        <w:tc>
          <w:tcPr>
            <w:tcW w:w="1695" w:type="dxa"/>
            <w:tcMar/>
          </w:tcPr>
          <w:p w:rsidRPr="00D146D8" w:rsidR="004658AD" w:rsidP="004658AD" w:rsidRDefault="004658AD" w14:paraId="76E239A9" w14:textId="0BC25F5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0230EBB8" w:rsidRDefault="004658AD" w14:paraId="5FCAF69D" w14:textId="399E7DEF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Armagh Over 60's Brolly Club is using a £6</w:t>
            </w:r>
            <w:r w:rsidRPr="0230EBB8" w:rsidR="4D5F5B6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829 grant to 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social and educational activities for members</w:t>
            </w:r>
            <w:r w:rsidRPr="0230EBB8" w:rsidR="32C2A43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including educational talks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flower arranging and outings</w:t>
            </w:r>
            <w:r w:rsidRPr="0230EBB8" w:rsidR="2CB1CD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</w:t>
            </w:r>
            <w:r w:rsidRPr="0230EBB8" w:rsidR="7D82121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 project will help to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reduce loneliness</w:t>
            </w:r>
            <w:r w:rsidRPr="0230EBB8" w:rsidR="7A7A99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increase confidence</w:t>
            </w:r>
            <w:r w:rsidRPr="0230EBB8" w:rsidR="666C63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promote </w:t>
            </w:r>
            <w:r w:rsidRPr="0230EBB8" w:rsidR="126AD6F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wellbeing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0863C65F" w14:textId="00D036E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£6,829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76BDDC1C" w14:textId="4ED6866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539C998C" w:rsidTr="65CE1D1A" w14:paraId="017369E0">
        <w:trPr>
          <w:trHeight w:val="300"/>
        </w:trPr>
        <w:tc>
          <w:tcPr>
            <w:tcW w:w="1740" w:type="dxa"/>
            <w:tcMar/>
            <w:vAlign w:val="top"/>
          </w:tcPr>
          <w:p w:rsidR="35DD061A" w:rsidP="4B0630C9" w:rsidRDefault="35DD061A" w14:paraId="0786ADB2" w14:textId="589105CE">
            <w:pPr>
              <w:spacing w:before="0" w:beforeAutospacing="off" w:after="0" w:afterAutospacing="off"/>
              <w:jc w:val="center"/>
            </w:pP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Carnew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Rural Society</w:t>
            </w:r>
          </w:p>
          <w:p w:rsidR="539C998C" w:rsidP="539C998C" w:rsidRDefault="539C998C" w14:paraId="1D44F17A" w14:textId="4C4831D0">
            <w:pPr>
              <w:pStyle w:val="Normal"/>
              <w:spacing w:before="0" w:beforeAutospacing="off" w:after="0" w:afterAutospacing="off"/>
              <w:jc w:val="center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Mar/>
            <w:vAlign w:val="top"/>
          </w:tcPr>
          <w:p w:rsidR="539C998C" w:rsidP="539C998C" w:rsidRDefault="539C998C" w14:paraId="2A59ED92" w14:textId="20F527BC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Armagh City, Banbridge and Craigavon</w:t>
            </w:r>
          </w:p>
        </w:tc>
        <w:tc>
          <w:tcPr>
            <w:tcW w:w="7623" w:type="dxa"/>
            <w:tcMar/>
            <w:vAlign w:val="top"/>
          </w:tcPr>
          <w:p w:rsidR="539C998C" w:rsidP="539C998C" w:rsidRDefault="539C998C" w14:paraId="262F1F9C" w14:textId="3E307D08">
            <w:pPr>
              <w:spacing w:before="0" w:beforeAutospacing="off" w:after="0" w:afterAutospacing="off"/>
              <w:jc w:val="left"/>
            </w:pP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Carnew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Rural Society</w:t>
            </w:r>
            <w:r w:rsidRPr="4B0630C9" w:rsidR="110F72D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which is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based near Dromore</w:t>
            </w:r>
            <w:r w:rsidRPr="4B0630C9" w:rsidR="60BBF3B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is using a £10</w:t>
            </w:r>
            <w:r w:rsidRPr="4B0630C9" w:rsidR="481AE51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000 grant to </w:t>
            </w:r>
            <w:r w:rsidRPr="4B0630C9" w:rsidR="7F25784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buy kitchen </w:t>
            </w:r>
            <w:r w:rsidRPr="4B0630C9" w:rsidR="7F25784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equipment</w:t>
            </w:r>
            <w:r w:rsidRPr="4B0630C9" w:rsidR="7F25784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run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activities </w:t>
            </w:r>
            <w:r w:rsidRPr="4B0630C9" w:rsidR="1776093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for the local community. The project will 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reduce isolation, </w:t>
            </w:r>
            <w:r w:rsidRPr="4B0630C9" w:rsidR="6A7F812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help people to learn new skills </w:t>
            </w:r>
            <w:r w:rsidRPr="4B0630C9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 improve wellbeing</w:t>
            </w:r>
            <w:r w:rsidRPr="4B0630C9" w:rsidR="22BDCFF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3EAF6B86" w14:textId="5A138F17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£10,000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6941AB9D" w14:textId="52CC0D89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4658AD" w:rsidTr="65CE1D1A" w14:paraId="2D03AD5C" w14:textId="77777777">
        <w:tc>
          <w:tcPr>
            <w:tcW w:w="1740" w:type="dxa"/>
            <w:tcMar/>
          </w:tcPr>
          <w:p w:rsidRPr="00D146D8" w:rsidR="004658AD" w:rsidP="0230EBB8" w:rsidRDefault="004658AD" w14:paraId="3C7AC209" w14:textId="5C7186BE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Clann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Éireann</w:t>
            </w:r>
            <w:r w:rsidRPr="0230EBB8" w:rsidR="4F0BE2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Youth Club</w:t>
            </w:r>
          </w:p>
          <w:p w:rsidRPr="00D146D8" w:rsidR="004658AD" w:rsidP="539C998C" w:rsidRDefault="004658AD" w14:paraId="09AE4A55" w14:textId="373E8503">
            <w:pPr>
              <w:pStyle w:val="Normal"/>
              <w:spacing w:after="0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  <w:tcMar/>
          </w:tcPr>
          <w:p w:rsidRPr="00D146D8" w:rsidR="004658AD" w:rsidP="004658AD" w:rsidRDefault="004658AD" w14:paraId="7E66446A" w14:textId="01559ED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4B0630C9" w:rsidRDefault="004658AD" w14:paraId="345B96C9" w14:textId="34720579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Clann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Éireann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Youth Club in Lurgan is using a</w:t>
            </w:r>
            <w:r w:rsidRPr="65CE1D1A" w:rsidR="2EC1F7D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£8,000 grant to </w:t>
            </w:r>
            <w:r w:rsidRPr="65CE1D1A" w:rsidR="127E173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expand their activities and </w:t>
            </w:r>
            <w:r w:rsidRPr="65CE1D1A" w:rsidR="127E173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127E173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more opportunities for people to connect and build relationships. The </w:t>
            </w:r>
            <w:r w:rsidRPr="65CE1D1A" w:rsidR="13B8B8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65CE1D1A" w:rsidR="127E173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roject includes </w:t>
            </w:r>
            <w:r w:rsidRPr="65CE1D1A" w:rsidR="21BC48C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developing a 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community garden for 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local residents</w:t>
            </w:r>
            <w:r w:rsidRPr="65CE1D1A" w:rsidR="565117D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65CE1D1A" w:rsidR="4DBEF3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intergenerational activities to 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shar</w:t>
            </w:r>
            <w:r w:rsidRPr="65CE1D1A" w:rsidR="1B62D0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 </w:t>
            </w:r>
            <w:r w:rsidRPr="65CE1D1A" w:rsidR="296EE7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knowledge and skills</w:t>
            </w:r>
            <w:r w:rsidRPr="65CE1D1A" w:rsidR="0D96D9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38B475A9" w14:textId="311A08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£8,000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7E12A9A9" w14:textId="4EC3941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58AD" w:rsidTr="65CE1D1A" w14:paraId="700042B7" w14:textId="77777777">
        <w:tc>
          <w:tcPr>
            <w:tcW w:w="1740" w:type="dxa"/>
            <w:tcMar/>
          </w:tcPr>
          <w:p w:rsidRPr="00D146D8" w:rsidR="004658AD" w:rsidP="4B0630C9" w:rsidRDefault="004658AD" w14:paraId="011E6ABB" w14:textId="40146462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Community Intercultural Programme</w:t>
            </w:r>
          </w:p>
        </w:tc>
        <w:tc>
          <w:tcPr>
            <w:tcW w:w="1695" w:type="dxa"/>
            <w:tcMar/>
          </w:tcPr>
          <w:p w:rsidRPr="00D146D8" w:rsidR="004658AD" w:rsidP="539C998C" w:rsidRDefault="004658AD" w14:paraId="06F14647" w14:textId="695BE86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539C998C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4B0630C9" w:rsidRDefault="004658AD" w14:paraId="3851BCF7" w14:textId="50C4F42C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Community Intercultural Programme in Portadown </w:t>
            </w:r>
            <w:r w:rsidRPr="4B0630C9" w:rsidR="1A25361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 using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£10,000 grant 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4B0630C9" w:rsidR="299A5F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create a 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purpose-built </w:t>
            </w:r>
            <w:r w:rsidRPr="4B0630C9" w:rsidR="12099DF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workshop 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space for cultural </w:t>
            </w:r>
            <w:r w:rsidRPr="4B0630C9" w:rsidR="5690E76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groups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use for dance</w:t>
            </w:r>
            <w:r w:rsidRPr="4B0630C9" w:rsidR="3C5B9E6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classes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music</w:t>
            </w:r>
            <w:r w:rsidRPr="4B0630C9" w:rsidR="39F4A43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practise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4F6E552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performances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4B0630C9" w:rsidR="5C028C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project will bring people together to celebrate their cultural traditions and learn about others</w:t>
            </w:r>
            <w:r w:rsidRPr="4B0630C9" w:rsidR="0C1900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such as taking part in </w:t>
            </w:r>
            <w:r w:rsidRPr="4B0630C9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African Portuguese cultural dance sessions</w:t>
            </w:r>
            <w:r w:rsidRPr="4B0630C9" w:rsidR="3383BD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58AD" w:rsidP="539C998C" w:rsidRDefault="004658AD" w14:paraId="32CB163D" w14:textId="31E93BA2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539C998C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58AD" w:rsidP="539C998C" w:rsidRDefault="004658AD" w14:paraId="3420F914" w14:textId="5BA19469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539C998C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="539C998C" w:rsidTr="65CE1D1A" w14:paraId="769810E5">
        <w:trPr>
          <w:trHeight w:val="300"/>
        </w:trPr>
        <w:tc>
          <w:tcPr>
            <w:tcW w:w="1740" w:type="dxa"/>
            <w:tcMar/>
            <w:vAlign w:val="top"/>
          </w:tcPr>
          <w:p w:rsidR="539C998C" w:rsidP="539C998C" w:rsidRDefault="539C998C" w14:paraId="48351F15" w14:textId="513CAE11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Cooey Rural Development Association</w:t>
            </w:r>
          </w:p>
        </w:tc>
        <w:tc>
          <w:tcPr>
            <w:tcW w:w="1695" w:type="dxa"/>
            <w:tcMar/>
            <w:vAlign w:val="top"/>
          </w:tcPr>
          <w:p w:rsidR="539C998C" w:rsidP="539C998C" w:rsidRDefault="539C998C" w14:paraId="02436DCA" w14:textId="685D9867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Armagh City, Banbridge and Craigavon</w:t>
            </w:r>
          </w:p>
        </w:tc>
        <w:tc>
          <w:tcPr>
            <w:tcW w:w="7623" w:type="dxa"/>
            <w:tcMar/>
            <w:vAlign w:val="top"/>
          </w:tcPr>
          <w:p w:rsidR="539C998C" w:rsidP="65CE1D1A" w:rsidRDefault="539C998C" w14:paraId="2B251E02" w14:textId="0669FE6E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CE1D1A" w:rsidR="2FD57DF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Cooey Rural Development Association</w:t>
            </w:r>
            <w:r w:rsidRPr="65CE1D1A" w:rsidR="59BDD4D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</w:t>
            </w:r>
            <w:r w:rsidRPr="65CE1D1A" w:rsidR="392A802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</w:t>
            </w:r>
            <w:r w:rsidRPr="65CE1D1A" w:rsidR="392A802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Killylea</w:t>
            </w:r>
            <w:r w:rsidRPr="65CE1D1A" w:rsidR="392A802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area of Co</w:t>
            </w:r>
            <w:r w:rsidRPr="65CE1D1A" w:rsidR="59BDD4D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5CE1D1A" w:rsidR="2FD57DF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Armagh is using a £6,390 grant</w:t>
            </w:r>
            <w:r w:rsidRPr="65CE1D1A" w:rsidR="2E10FD2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buy kitchen and dining equipment so they </w:t>
            </w:r>
            <w:r w:rsidRPr="65CE1D1A" w:rsidR="18C3537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can provide facilities for community activities and events with refreshments to bring people together and build connections.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562EDBE9" w14:textId="6B420EF7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£6,390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0FEA1179" w14:textId="799CC639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4658AD" w:rsidTr="65CE1D1A" w14:paraId="6C4A1016" w14:textId="77777777">
        <w:tc>
          <w:tcPr>
            <w:tcW w:w="1740" w:type="dxa"/>
            <w:tcMar/>
          </w:tcPr>
          <w:p w:rsidRPr="00D146D8" w:rsidR="004658AD" w:rsidP="004658AD" w:rsidRDefault="004658AD" w14:paraId="550C4723" w14:textId="41C56E8C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539C998C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Eclipse Youth </w:t>
            </w:r>
            <w:r w:rsidRPr="539C998C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Ban</w:t>
            </w:r>
            <w:r w:rsidRPr="539C998C" w:rsidR="27DF09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</w:t>
            </w:r>
            <w:r w:rsidRPr="539C998C" w:rsidR="434486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ridge</w:t>
            </w:r>
          </w:p>
        </w:tc>
        <w:tc>
          <w:tcPr>
            <w:tcW w:w="1695" w:type="dxa"/>
            <w:tcMar/>
          </w:tcPr>
          <w:p w:rsidRPr="00D146D8" w:rsidR="004658AD" w:rsidP="004658AD" w:rsidRDefault="004658AD" w14:paraId="5311EFD7" w14:textId="5C271AF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4B0630C9" w:rsidRDefault="004658AD" w14:paraId="722AFB0C" w14:textId="125726F2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Eclipse Youth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Banbridge</w:t>
            </w:r>
            <w:r w:rsidRPr="65CE1D1A" w:rsidR="7A704C4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provide </w:t>
            </w:r>
            <w:r w:rsidRPr="65CE1D1A" w:rsidR="7385330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 drop-in youth programme 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65CE1D1A" w:rsidR="2001C6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young people in the area, including those needing extra support such as coping with caring responsibilities or </w:t>
            </w:r>
            <w:r w:rsidRPr="65CE1D1A" w:rsidR="3F9AC2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sensory needs. Activities will help improve 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social skills</w:t>
            </w:r>
            <w:r w:rsidRPr="65CE1D1A" w:rsidR="28F6F3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build</w:t>
            </w:r>
            <w:r w:rsidRPr="65CE1D1A" w:rsidR="13265A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13265A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</w:t>
            </w:r>
            <w:r w:rsidRPr="65CE1D1A" w:rsidR="127FD7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nfidence</w:t>
            </w:r>
            <w:r w:rsidRPr="65CE1D1A" w:rsidR="127FD7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65CE1D1A" w:rsidR="13265A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13265A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13265A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opportunities for learning employability skills such as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certified barista training</w:t>
            </w:r>
            <w:r w:rsidRPr="65CE1D1A" w:rsidR="5CC64AF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75EDE36F" w14:textId="783FD57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423AFEB4" w14:textId="43EC6EF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58AD" w:rsidTr="65CE1D1A" w14:paraId="5CE59668" w14:textId="77777777">
        <w:tc>
          <w:tcPr>
            <w:tcW w:w="1740" w:type="dxa"/>
            <w:tcMar/>
          </w:tcPr>
          <w:p w:rsidRPr="00D146D8" w:rsidR="004658AD" w:rsidP="4B0630C9" w:rsidRDefault="004658AD" w14:paraId="375B14C4" w14:textId="06EC36A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Iveagh Trefoil Guild</w:t>
            </w:r>
          </w:p>
          <w:p w:rsidRPr="00D146D8" w:rsidR="004658AD" w:rsidP="4B0630C9" w:rsidRDefault="004658AD" w14:paraId="70580DE1" w14:textId="2F5BC3A1">
            <w:pPr>
              <w:pStyle w:val="Normal"/>
              <w:spacing w:after="0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  <w:tcMar/>
          </w:tcPr>
          <w:p w:rsidRPr="00D146D8" w:rsidR="004658AD" w:rsidP="004658AD" w:rsidRDefault="004658AD" w14:paraId="7D197489" w14:textId="63E703F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4B0630C9" w:rsidRDefault="004658AD" w14:paraId="54989917" w14:textId="15C4E650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Iveagh Trefoil Guild</w:t>
            </w:r>
            <w:r w:rsidRPr="4B0630C9" w:rsidR="528E98F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Banbridge are using a £1,610 grant to </w:t>
            </w:r>
            <w:r w:rsidRPr="4B0630C9" w:rsidR="43EE150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run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</w:t>
            </w:r>
            <w:r w:rsidRPr="4B0630C9" w:rsidR="6FE5880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members and the wider community, to reduce isolation.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include craft sessions, guest speakers, </w:t>
            </w:r>
            <w:r w:rsidRPr="4B0630C9" w:rsidR="5D60C9F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educational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trips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5A9C48C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onferences.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7D35E1CA" w14:textId="0A11384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£1,610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17240BCE" w14:textId="51A7FC3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58AD" w:rsidTr="65CE1D1A" w14:paraId="37AE93C4" w14:textId="77777777">
        <w:tc>
          <w:tcPr>
            <w:tcW w:w="1740" w:type="dxa"/>
            <w:tcMar/>
          </w:tcPr>
          <w:p w:rsidRPr="00D146D8" w:rsidR="004658AD" w:rsidP="004658AD" w:rsidRDefault="004658AD" w14:paraId="6EC7F2F0" w14:textId="3482B0D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Killicomaine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Residents Group</w:t>
            </w:r>
          </w:p>
        </w:tc>
        <w:tc>
          <w:tcPr>
            <w:tcW w:w="1695" w:type="dxa"/>
            <w:tcMar/>
          </w:tcPr>
          <w:p w:rsidRPr="00D146D8" w:rsidR="004658AD" w:rsidP="004658AD" w:rsidRDefault="004658AD" w14:paraId="07BFD541" w14:textId="14C6845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004658AD" w:rsidRDefault="004658AD" w14:paraId="6564E006" w14:textId="399DAF49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39DFA3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Killicomaine</w:t>
            </w:r>
            <w:r w:rsidRPr="066D15EF" w:rsidR="39DFA3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Residents Group in Portadown is using a £10,000 grant to expand </w:t>
            </w:r>
            <w:r w:rsidRPr="066D15EF" w:rsidR="216FF03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support </w:t>
            </w:r>
            <w:r w:rsidRPr="066D15EF" w:rsidR="38E7DA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activities for </w:t>
            </w:r>
            <w:r w:rsidRPr="066D15EF" w:rsidR="38E7DA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local residents</w:t>
            </w:r>
            <w:r w:rsidRPr="066D15EF" w:rsidR="38E7DA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includes a </w:t>
            </w:r>
            <w:r w:rsidRPr="066D15EF" w:rsidR="39DFA3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parent and toddler</w:t>
            </w:r>
            <w:r w:rsidRPr="066D15EF" w:rsidR="3E8BE2C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group, </w:t>
            </w:r>
            <w:r w:rsidRPr="066D15EF" w:rsidR="39DFA3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homework club and</w:t>
            </w:r>
            <w:r w:rsidRPr="066D15EF" w:rsidR="0590E34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590E34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consultation</w:t>
            </w:r>
            <w:r w:rsidRPr="066D15EF" w:rsidR="56AD41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56AD41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with</w:t>
            </w:r>
            <w:r w:rsidRPr="066D15EF" w:rsidR="56AD41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wider community to see what services they would like</w:t>
            </w:r>
            <w:r w:rsidRPr="066D15EF" w:rsidR="488D495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be run in the future</w:t>
            </w:r>
            <w:r w:rsidRPr="066D15EF" w:rsidR="1C6138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66D15EF" w:rsidR="488D495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69F335F8" w14:textId="4B157D2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326A6B99" w14:textId="126E417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58AD" w:rsidTr="65CE1D1A" w14:paraId="55789AA1" w14:textId="77777777">
        <w:tc>
          <w:tcPr>
            <w:tcW w:w="1740" w:type="dxa"/>
            <w:tcMar/>
          </w:tcPr>
          <w:p w:rsidRPr="00D146D8" w:rsidR="004658AD" w:rsidP="004658AD" w:rsidRDefault="004658AD" w14:paraId="3F678F1C" w14:textId="2AD344D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Kilmore Ever Youthful</w:t>
            </w:r>
          </w:p>
        </w:tc>
        <w:tc>
          <w:tcPr>
            <w:tcW w:w="1695" w:type="dxa"/>
            <w:tcMar/>
          </w:tcPr>
          <w:p w:rsidRPr="00D146D8" w:rsidR="004658AD" w:rsidP="004658AD" w:rsidRDefault="004658AD" w14:paraId="02E9F4E6" w14:textId="060472D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004658AD" w:rsidRDefault="004658AD" w14:paraId="6464D938" w14:textId="04000AD3">
            <w:pPr>
              <w:spacing w:after="0"/>
              <w:rPr>
                <w:rFonts w:eastAsia="Trebuchet MS" w:cs="Trebuchet MS"/>
              </w:rPr>
            </w:pP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Kilmore Ever Youthful</w:t>
            </w:r>
            <w:r w:rsidRPr="65CE1D1A" w:rsidR="5BCAD21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which is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based in 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Mullavilly</w:t>
            </w:r>
            <w:r w:rsidRPr="65CE1D1A" w:rsidR="5E32221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Co Armagh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is using a £9,433 grant to </w:t>
            </w:r>
            <w:r w:rsidRPr="65CE1D1A" w:rsidR="7B29021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 and outings for older people in the </w:t>
            </w:r>
            <w:r w:rsidRPr="65CE1D1A" w:rsidR="02338B2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area to </w:t>
            </w:r>
            <w:r w:rsidRPr="65CE1D1A" w:rsidR="7FA6404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reduce isol</w:t>
            </w:r>
            <w:r w:rsidRPr="65CE1D1A" w:rsidR="2902D7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65CE1D1A" w:rsidR="7FA6404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tion. The project will also deliver </w:t>
            </w:r>
            <w:r w:rsidRPr="65CE1D1A" w:rsidR="02338B2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defibrillator </w:t>
            </w:r>
            <w:r w:rsidRPr="65CE1D1A" w:rsidR="62FD0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training</w:t>
            </w:r>
            <w:r w:rsidRPr="65CE1D1A" w:rsidR="6758D6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0BEE25FF" w14:textId="483CE92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£9,433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4A345A4A" w14:textId="63C8B87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58AD" w:rsidTr="65CE1D1A" w14:paraId="13E667C8" w14:textId="77777777">
        <w:tc>
          <w:tcPr>
            <w:tcW w:w="1740" w:type="dxa"/>
            <w:tcMar/>
          </w:tcPr>
          <w:p w:rsidRPr="00D146D8" w:rsidR="004658AD" w:rsidP="004658AD" w:rsidRDefault="004658AD" w14:paraId="0ED0F2D9" w14:textId="26594B0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Portadown Widows Group</w:t>
            </w:r>
          </w:p>
        </w:tc>
        <w:tc>
          <w:tcPr>
            <w:tcW w:w="1695" w:type="dxa"/>
            <w:tcMar/>
          </w:tcPr>
          <w:p w:rsidRPr="00D146D8" w:rsidR="004658AD" w:rsidP="004658AD" w:rsidRDefault="004658AD" w14:paraId="010138F1" w14:textId="4AA116C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4B0630C9" w:rsidRDefault="004658AD" w14:paraId="26F21B51" w14:textId="7CE459D5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Portadown Widows Group </w:t>
            </w:r>
            <w:r w:rsidRPr="4B0630C9" w:rsidR="277DE3F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using a £7</w:t>
            </w:r>
            <w:r w:rsidRPr="4B0630C9" w:rsidR="7A72CB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194 grant to </w:t>
            </w:r>
            <w:r w:rsidRPr="4B0630C9" w:rsidR="18EE862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wellbeing activit</w:t>
            </w:r>
            <w:r w:rsidRPr="4B0630C9" w:rsidR="30696B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ies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their members</w:t>
            </w:r>
            <w:r w:rsidRPr="4B0630C9" w:rsidR="0EE6E6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improve their </w:t>
            </w:r>
            <w:r w:rsidRPr="4B0630C9" w:rsidR="1C6337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health</w:t>
            </w:r>
            <w:r w:rsidRPr="4B0630C9" w:rsidR="0EE6E6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reduc</w:t>
            </w:r>
            <w:r w:rsidRPr="4B0630C9" w:rsidR="1C9970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isolation </w:t>
            </w:r>
            <w:r w:rsidRPr="4B0630C9" w:rsidR="06DD98E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4B0630C9" w:rsidR="4FB682A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build connections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310EBAE2" w14:textId="6181FC8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£7,194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1D2447E2" w14:textId="52C1F3D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58AD" w:rsidTr="65CE1D1A" w14:paraId="7AE954D7" w14:textId="77777777">
        <w:tc>
          <w:tcPr>
            <w:tcW w:w="1740" w:type="dxa"/>
            <w:tcMar/>
          </w:tcPr>
          <w:p w:rsidRPr="00D146D8" w:rsidR="004658AD" w:rsidP="004658AD" w:rsidRDefault="004658AD" w14:paraId="0928281B" w14:textId="75B3E09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Richhill Building Preservation Trust</w:t>
            </w:r>
          </w:p>
        </w:tc>
        <w:tc>
          <w:tcPr>
            <w:tcW w:w="1695" w:type="dxa"/>
            <w:tcMar/>
          </w:tcPr>
          <w:p w:rsidRPr="00D146D8" w:rsidR="004658AD" w:rsidP="004658AD" w:rsidRDefault="004658AD" w14:paraId="649757BB" w14:textId="10BC9D4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Pr="00D146D8" w:rsidR="004658AD" w:rsidP="4B0630C9" w:rsidRDefault="004658AD" w14:paraId="1D0D80CF" w14:textId="295F7BF2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062644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Richhill Building Preservation Trust is using a £10,000 grant to organise the Richhill Apple Harvest Fayre in October 2023. The </w:t>
            </w:r>
            <w:r w:rsidRPr="4B0630C9" w:rsidR="7F8C5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community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event will </w:t>
            </w:r>
            <w:r w:rsidRPr="4B0630C9" w:rsidR="357FCF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bring people together to </w:t>
            </w:r>
            <w:r w:rsidRPr="4B0630C9" w:rsidR="0B4E0C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learn about the history</w:t>
            </w:r>
            <w:r w:rsidRPr="4B0630C9" w:rsidR="572B0C2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production of local</w:t>
            </w:r>
            <w:r w:rsidRPr="4B0630C9" w:rsidR="0B4E0C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Bramley Apples while enjoying 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entertainment, local crafts, food</w:t>
            </w:r>
            <w:r w:rsidRPr="4B0630C9" w:rsidR="004658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activities for families.</w:t>
            </w:r>
          </w:p>
        </w:tc>
        <w:tc>
          <w:tcPr>
            <w:tcW w:w="1275" w:type="dxa"/>
            <w:tcMar/>
          </w:tcPr>
          <w:p w:rsidRPr="00D146D8" w:rsidR="004658AD" w:rsidP="004658AD" w:rsidRDefault="004658AD" w14:paraId="2A133528" w14:textId="7EE6E2A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58AD" w:rsidP="004658AD" w:rsidRDefault="004658AD" w14:paraId="3DEAFC99" w14:textId="7A932FA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E6DBA" w:rsidTr="65CE1D1A" w14:paraId="4F633CF0" w14:textId="77777777">
        <w:tc>
          <w:tcPr>
            <w:tcW w:w="1740" w:type="dxa"/>
            <w:tcMar/>
          </w:tcPr>
          <w:p w:rsidR="004E6DBA" w:rsidP="004E6DBA" w:rsidRDefault="004E6DBA" w14:paraId="0577C48F" w14:textId="05EA2EF0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Trustees of Dromore Masonic Hall</w:t>
            </w:r>
          </w:p>
        </w:tc>
        <w:tc>
          <w:tcPr>
            <w:tcW w:w="1695" w:type="dxa"/>
            <w:tcMar/>
          </w:tcPr>
          <w:p w:rsidR="004E6DBA" w:rsidP="004E6DBA" w:rsidRDefault="004E6DBA" w14:paraId="5EBC53DA" w14:textId="04175FC5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="004E6DBA" w:rsidP="4B0630C9" w:rsidRDefault="004E6DBA" w14:paraId="79E9AAFB" w14:textId="23F6BCC5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4B0630C9" w:rsidR="121C0C3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Trustees of Dromore Masonic Hall </w:t>
            </w:r>
            <w:r w:rsidRPr="4B0630C9" w:rsidR="57DC70D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are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using a £10,000 grant to </w:t>
            </w:r>
            <w:r w:rsidRPr="4B0630C9" w:rsidR="393D8D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upgrade the 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electric</w:t>
            </w:r>
            <w:r w:rsidRPr="4B0630C9" w:rsidR="5AEA166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 in the hall to make it a safe place for 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community groups</w:t>
            </w:r>
            <w:r w:rsidRPr="4B0630C9" w:rsidR="66BE7A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use for activities.</w:t>
            </w:r>
          </w:p>
        </w:tc>
        <w:tc>
          <w:tcPr>
            <w:tcW w:w="1275" w:type="dxa"/>
            <w:tcMar/>
          </w:tcPr>
          <w:p w:rsidR="004E6DBA" w:rsidP="004E6DBA" w:rsidRDefault="004E6DBA" w14:paraId="145168C1" w14:textId="1415FDAA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="004E6DBA" w:rsidP="004E6DBA" w:rsidRDefault="004E6DBA" w14:paraId="122C7A79" w14:textId="2AB12C7D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E6DBA" w:rsidTr="65CE1D1A" w14:paraId="63DC9D52" w14:textId="77777777">
        <w:tc>
          <w:tcPr>
            <w:tcW w:w="1740" w:type="dxa"/>
            <w:tcMar/>
          </w:tcPr>
          <w:p w:rsidR="004E6DBA" w:rsidP="004E6DBA" w:rsidRDefault="004E6DBA" w14:paraId="697A7E6A" w14:textId="6A04870F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lastRenderedPageBreak/>
              <w:t>Tullysaran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Community Association</w:t>
            </w:r>
          </w:p>
        </w:tc>
        <w:tc>
          <w:tcPr>
            <w:tcW w:w="1695" w:type="dxa"/>
            <w:tcMar/>
          </w:tcPr>
          <w:p w:rsidR="004E6DBA" w:rsidP="004E6DBA" w:rsidRDefault="004E6DBA" w14:paraId="1B508772" w14:textId="4ABE2783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Armagh City, Banbridge and Craigavon</w:t>
            </w:r>
          </w:p>
        </w:tc>
        <w:tc>
          <w:tcPr>
            <w:tcW w:w="7623" w:type="dxa"/>
            <w:tcMar/>
          </w:tcPr>
          <w:p w:rsidR="004E6DBA" w:rsidP="4B0630C9" w:rsidRDefault="004E6DBA" w14:paraId="7B68D935" w14:textId="1FC6FC98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Tullysaran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Association</w:t>
            </w:r>
            <w:r w:rsidRPr="4B0630C9" w:rsidR="33C749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near 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Blackwatertown</w:t>
            </w:r>
            <w:r w:rsidRPr="4B0630C9" w:rsidR="7C3236F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provide support </w:t>
            </w:r>
            <w:r w:rsidRPr="4B0630C9" w:rsidR="788FF7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activities for all ages in the local community including those with </w:t>
            </w:r>
            <w:r w:rsidRPr="4B0630C9" w:rsidR="788FF7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4B0630C9" w:rsidR="788FF7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needs. 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pro</w:t>
            </w:r>
            <w:r w:rsidRPr="4B0630C9" w:rsidR="374E39F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ject will 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reduce isolation, </w:t>
            </w:r>
            <w:r w:rsidRPr="4B0630C9" w:rsidR="0030D5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improve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wellbeing</w:t>
            </w:r>
            <w:r w:rsidRPr="4B0630C9" w:rsidR="004E6D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51B6D51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build connections </w:t>
            </w:r>
          </w:p>
        </w:tc>
        <w:tc>
          <w:tcPr>
            <w:tcW w:w="1275" w:type="dxa"/>
            <w:tcMar/>
          </w:tcPr>
          <w:p w:rsidR="004E6DBA" w:rsidP="004E6DBA" w:rsidRDefault="004E6DBA" w14:paraId="0061BA52" w14:textId="70F37645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="004E6DBA" w:rsidP="004E6DBA" w:rsidRDefault="004E6DBA" w14:paraId="40359D34" w14:textId="470D39C4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00817C0F" w:rsidP="00EB31CE" w:rsidRDefault="00817C0F" w14:paraId="17CEB0FB" w14:textId="77777777"/>
    <w:p w:rsidR="00817C0F" w:rsidP="0055136E" w:rsidRDefault="00817C0F" w14:paraId="0C54B2C7" w14:textId="7BCFFE04">
      <w:pPr>
        <w:pStyle w:val="Heading2"/>
      </w:pPr>
      <w:r w:rsidR="00817C0F">
        <w:rPr/>
        <w:t>Table 5: Grants awarded in Belfast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5: Grants awarded in Belfast. "/>
      </w:tblPr>
      <w:tblGrid>
        <w:gridCol w:w="1695"/>
        <w:gridCol w:w="1680"/>
        <w:gridCol w:w="7683"/>
        <w:gridCol w:w="1275"/>
        <w:gridCol w:w="1621"/>
      </w:tblGrid>
      <w:tr w:rsidRPr="00D146D8" w:rsidR="00EB31CE" w:rsidTr="65CE1D1A" w14:paraId="3C43838F" w14:textId="77777777">
        <w:trPr>
          <w:cantSplit/>
          <w:tblHeader/>
        </w:trPr>
        <w:tc>
          <w:tcPr>
            <w:tcW w:w="1695" w:type="dxa"/>
            <w:tcMar/>
            <w:vAlign w:val="center"/>
          </w:tcPr>
          <w:p w:rsidRPr="00D146D8" w:rsidR="00EB31CE" w:rsidP="6143DE49" w:rsidRDefault="00EB31CE" w14:paraId="091843C6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02ECC76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680" w:type="dxa"/>
            <w:tcMar/>
            <w:vAlign w:val="center"/>
          </w:tcPr>
          <w:p w:rsidRPr="00D30D46" w:rsidR="00EB31CE" w:rsidP="6143DE49" w:rsidRDefault="00EB31CE" w14:paraId="50AB081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683" w:type="dxa"/>
            <w:tcMar/>
            <w:vAlign w:val="center"/>
          </w:tcPr>
          <w:p w:rsidRPr="00D30D46" w:rsidR="00EB31CE" w:rsidP="6143DE49" w:rsidRDefault="00EB31CE" w14:paraId="4C6271B6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77B140A9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660A82A9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="00462F2B" w:rsidTr="65CE1D1A" w14:paraId="5DA84B24" w14:textId="77777777">
        <w:tc>
          <w:tcPr>
            <w:tcW w:w="1695" w:type="dxa"/>
            <w:tcMar/>
          </w:tcPr>
          <w:p w:rsidR="00462F2B" w:rsidP="00462F2B" w:rsidRDefault="00462F2B" w14:paraId="051AC996" w14:textId="3793566C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65CE1D1A" w:rsidR="35A9A9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110th Belfast St </w:t>
            </w:r>
            <w:r w:rsidRPr="65CE1D1A" w:rsidR="35A9A9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Bernadette</w:t>
            </w:r>
            <w:r w:rsidRPr="65CE1D1A" w:rsidR="22B805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65CE1D1A" w:rsidR="35A9A9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5CE1D1A" w:rsidR="35A9A9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Scout Group</w:t>
            </w:r>
          </w:p>
        </w:tc>
        <w:tc>
          <w:tcPr>
            <w:tcW w:w="1680" w:type="dxa"/>
            <w:tcMar/>
          </w:tcPr>
          <w:p w:rsidR="00462F2B" w:rsidP="00462F2B" w:rsidRDefault="00462F2B" w14:paraId="6FB441A7" w14:textId="6EA6A90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="00462F2B" w:rsidP="4B0630C9" w:rsidRDefault="00462F2B" w14:paraId="71478C6A" w14:textId="1D8EDFA6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110th Belfast St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Bernadette</w:t>
            </w:r>
            <w:r w:rsidRPr="65CE1D1A" w:rsidR="5EC396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Scout Group, based in </w:t>
            </w:r>
            <w:r w:rsidRPr="65CE1D1A" w:rsidR="70C6745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outh Belfast</w:t>
            </w:r>
            <w:r w:rsidRPr="65CE1D1A" w:rsidR="1C0AA3C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£5,499 grant to </w:t>
            </w:r>
            <w:r w:rsidRPr="65CE1D1A" w:rsidR="024DAD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buy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equipment </w:t>
            </w:r>
            <w:r w:rsidRPr="65CE1D1A" w:rsidR="2792552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run activities and camping trips to help the scouts learn new skills, build </w:t>
            </w:r>
            <w:r w:rsidRPr="65CE1D1A" w:rsidR="2792552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friendships</w:t>
            </w:r>
            <w:r w:rsidRPr="65CE1D1A" w:rsidR="2792552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improve wellbeing.</w:t>
            </w:r>
          </w:p>
        </w:tc>
        <w:tc>
          <w:tcPr>
            <w:tcW w:w="1275" w:type="dxa"/>
            <w:tcMar/>
          </w:tcPr>
          <w:p w:rsidR="00462F2B" w:rsidP="00462F2B" w:rsidRDefault="00462F2B" w14:paraId="60E2BC50" w14:textId="659486C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£5,499</w:t>
            </w:r>
          </w:p>
        </w:tc>
        <w:tc>
          <w:tcPr>
            <w:tcW w:w="1621" w:type="dxa"/>
            <w:tcMar/>
          </w:tcPr>
          <w:p w:rsidR="00462F2B" w:rsidP="00462F2B" w:rsidRDefault="00462F2B" w14:paraId="755F2200" w14:textId="0E02F2A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104D151D" w14:textId="77777777">
        <w:tc>
          <w:tcPr>
            <w:tcW w:w="1695" w:type="dxa"/>
            <w:tcMar/>
          </w:tcPr>
          <w:p w:rsidRPr="00D146D8" w:rsidR="00462F2B" w:rsidP="00462F2B" w:rsidRDefault="00462F2B" w14:paraId="71705A95" w14:textId="381BE04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Alghochak</w:t>
            </w:r>
            <w:proofErr w:type="spellEnd"/>
          </w:p>
        </w:tc>
        <w:tc>
          <w:tcPr>
            <w:tcW w:w="1680" w:type="dxa"/>
            <w:tcMar/>
          </w:tcPr>
          <w:p w:rsidRPr="00D146D8" w:rsidR="00462F2B" w:rsidP="00462F2B" w:rsidRDefault="00462F2B" w14:paraId="7E500B59" w14:textId="2077396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5FD05409" w14:textId="0D8D61FB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Alghochak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(Afghan Association Northern Ireland)</w:t>
            </w:r>
            <w:r w:rsidRPr="65CE1D1A" w:rsidR="5AB9368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which is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based in </w:t>
            </w:r>
            <w:r w:rsidRPr="65CE1D1A" w:rsidR="1E88553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  <w:r w:rsidRPr="65CE1D1A" w:rsidR="2B3F2D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support Afghan asylum seekers and refugees in Northern Ireland</w:t>
            </w:r>
            <w:r w:rsidRPr="65CE1D1A" w:rsidR="7835ECD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provide</w:t>
            </w:r>
            <w:r w:rsidRPr="65CE1D1A" w:rsidR="3CE21F7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opportunities for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Afghans to connect with each other</w:t>
            </w:r>
            <w:r w:rsidRPr="65CE1D1A" w:rsidR="1DFE12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5CE1D1A" w:rsidR="4874E3B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help them to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integrate into the wider community</w:t>
            </w:r>
            <w:r w:rsidRPr="65CE1D1A" w:rsidR="3CADF93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to take part in cultural events</w:t>
            </w:r>
            <w:r w:rsidRPr="65CE1D1A" w:rsidR="15CD84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5634BD1A" w14:textId="1D857AB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4047747F" w14:textId="24C2634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4CC1AD10" w14:textId="77777777">
        <w:tc>
          <w:tcPr>
            <w:tcW w:w="1695" w:type="dxa"/>
            <w:tcMar/>
          </w:tcPr>
          <w:p w:rsidRPr="00D146D8" w:rsidR="00462F2B" w:rsidP="00462F2B" w:rsidRDefault="00462F2B" w14:paraId="782FBF5D" w14:textId="5068551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All Nations Ministries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5ACD5E13" w14:textId="4D96391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139EF285" w14:textId="3DE6591F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All Nations Ministries in </w:t>
            </w:r>
            <w:r w:rsidRPr="1ED93F8C" w:rsidR="0A894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north 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 is using a £10,000 grant to </w:t>
            </w:r>
            <w:r w:rsidRPr="1ED93F8C" w:rsidR="466895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1ED93F8C" w:rsidR="466895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vouchers to 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 asylum seekers and single parent</w:t>
            </w:r>
            <w:r w:rsidRPr="1ED93F8C" w:rsidR="6E7902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7D2AC66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who are struggling to </w:t>
            </w:r>
            <w:r w:rsidRPr="1ED93F8C" w:rsidR="7D2AC66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1ED93F8C" w:rsidR="7D2AC66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food and essentials for their families.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53CA9635" w14:textId="0DF1B24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1DF14A72" w14:textId="0C50327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0462F2B" w:rsidTr="65CE1D1A" w14:paraId="6F63BCFD" w14:textId="77777777">
        <w:tc>
          <w:tcPr>
            <w:tcW w:w="1695" w:type="dxa"/>
            <w:tcMar/>
          </w:tcPr>
          <w:p w:rsidR="00462F2B" w:rsidP="00462F2B" w:rsidRDefault="00462F2B" w14:paraId="3D191AC0" w14:textId="7BACEAA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Another World Belfast C.I.C.</w:t>
            </w:r>
          </w:p>
        </w:tc>
        <w:tc>
          <w:tcPr>
            <w:tcW w:w="1680" w:type="dxa"/>
            <w:tcMar/>
          </w:tcPr>
          <w:p w:rsidR="00462F2B" w:rsidP="00462F2B" w:rsidRDefault="00462F2B" w14:paraId="07240CB9" w14:textId="33B3DAD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="00462F2B" w:rsidP="4B0630C9" w:rsidRDefault="00462F2B" w14:paraId="0D08C7F0" w14:textId="32B604AE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Another World Belfast C.I.C is using a £10,000 grant </w:t>
            </w:r>
            <w:r w:rsidRPr="1C4E1C24" w:rsidR="775121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support the running of their</w:t>
            </w:r>
            <w:r w:rsidRPr="1C4E1C24" w:rsidR="775121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Free Store</w:t>
            </w:r>
            <w:r w:rsidRPr="1C4E1C24" w:rsidR="39BB54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Belfast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C4E1C24" w:rsidR="3B573A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which </w:t>
            </w:r>
            <w:r w:rsidRPr="1C4E1C24" w:rsidR="3B573A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provides</w:t>
            </w:r>
            <w:r w:rsidRPr="1C4E1C24" w:rsidR="3B573A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10F331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1C4E1C24" w:rsidR="3B573A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free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clothing</w:t>
            </w:r>
            <w:r w:rsidRPr="1C4E1C24" w:rsidR="61BDBF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boutique for women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fr</w:t>
            </w:r>
            <w:r w:rsidRPr="1C4E1C24" w:rsidR="51CD3A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om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LGBT</w:t>
            </w:r>
            <w:r w:rsidRPr="1C4E1C24" w:rsidR="3816314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QAI+</w:t>
            </w:r>
            <w:r w:rsidRPr="1C4E1C24" w:rsidR="6898B6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communities</w:t>
            </w:r>
            <w:r w:rsidRPr="1C4E1C24" w:rsidR="5D1BD70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5D1BD70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also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suppl</w:t>
            </w:r>
            <w:r w:rsidRPr="1C4E1C24" w:rsidR="2CECF1F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ies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clothing for homeles</w:t>
            </w:r>
            <w:r w:rsidRPr="1C4E1C24" w:rsidR="23C79F8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1C4E1C24" w:rsidR="6593AA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refugee organisations.</w:t>
            </w:r>
          </w:p>
        </w:tc>
        <w:tc>
          <w:tcPr>
            <w:tcW w:w="1275" w:type="dxa"/>
            <w:tcMar/>
          </w:tcPr>
          <w:p w:rsidR="00462F2B" w:rsidP="00462F2B" w:rsidRDefault="00462F2B" w14:paraId="24EAF48B" w14:textId="130A087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="00462F2B" w:rsidP="00462F2B" w:rsidRDefault="00462F2B" w14:paraId="64B42E5E" w14:textId="02F3E20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7C62F4AF" w14:textId="77777777">
        <w:tc>
          <w:tcPr>
            <w:tcW w:w="1695" w:type="dxa"/>
            <w:tcMar/>
          </w:tcPr>
          <w:p w:rsidRPr="00D146D8" w:rsidR="00462F2B" w:rsidP="00462F2B" w:rsidRDefault="00462F2B" w14:paraId="605624E1" w14:textId="6131DDE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Ardbone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Festival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63D1A606" w14:textId="511A16A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7CDB2FA8" w14:textId="0AE28956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Ardbone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Festival in </w:t>
            </w:r>
            <w:r w:rsidRPr="4B0630C9" w:rsidR="248A340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orth Belfast </w:t>
            </w:r>
            <w:r w:rsidRPr="4B0630C9" w:rsidR="3572135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used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£9,750 grant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4B0630C9" w:rsidR="569D5EE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 the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Ardoyne Bone Community Festival </w:t>
            </w:r>
            <w:r w:rsidRPr="4B0630C9" w:rsidR="23C031D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August. The </w:t>
            </w:r>
            <w:r w:rsidRPr="4B0630C9" w:rsidR="3CE4914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estival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173705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brought people together to improve community spirit and build connections. 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7FC04D6B" w14:textId="0DF6A3B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£9,750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0F66F8C9" w14:textId="49F25FB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2B923299" w14:textId="77777777">
        <w:tc>
          <w:tcPr>
            <w:tcW w:w="1695" w:type="dxa"/>
            <w:tcMar/>
          </w:tcPr>
          <w:p w:rsidRPr="00D146D8" w:rsidR="00462F2B" w:rsidP="00462F2B" w:rsidRDefault="00462F2B" w14:paraId="7B51CA38" w14:textId="724DF17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Arts &amp; Disability Forum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0BC7AEDF" w14:textId="3334B50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068C637A" w14:textId="0DD48994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Arts </w:t>
            </w:r>
            <w:r w:rsidRPr="1ED93F8C" w:rsidR="04CC5CD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Disability Forum</w:t>
            </w:r>
            <w:r w:rsidRPr="1ED93F8C" w:rsidR="7DA064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</w:t>
            </w:r>
            <w:r w:rsidRPr="1ED93F8C" w:rsidR="73DE08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north </w:t>
            </w:r>
            <w:r w:rsidRPr="1ED93F8C" w:rsidR="7DA064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known as the University of Atypical, is using a £10,000 grant </w:t>
            </w:r>
            <w:r w:rsidRPr="1ED93F8C" w:rsidR="4C6EE0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recruit and train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volunteer</w:t>
            </w:r>
            <w:r w:rsidRPr="1ED93F8C" w:rsidR="39D9F2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1B065F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focusing on those 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who 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are</w:t>
            </w:r>
            <w:r w:rsidRPr="1ED93F8C" w:rsidR="28BE29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/Deaf, </w:t>
            </w:r>
            <w:r w:rsidRPr="1ED93F8C" w:rsidR="51709C7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have 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disab</w:t>
            </w:r>
            <w:r w:rsidRPr="1ED93F8C" w:rsidR="4032994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1ED93F8C" w:rsidR="27D9E9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ities or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77F299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are n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eurodiver</w:t>
            </w:r>
            <w:r w:rsidRPr="1ED93F8C" w:rsidR="75C88A8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gent</w:t>
            </w:r>
            <w:r w:rsidRPr="1ED93F8C" w:rsidR="7DD80F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ED93F8C" w:rsidR="57CBD73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Once trained the volunteers are placed at events and programmes within the or</w:t>
            </w:r>
            <w:r w:rsidRPr="1ED93F8C" w:rsidR="643497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ganisation to build their confidence and gain experience.</w:t>
            </w:r>
            <w:r w:rsidRPr="1ED93F8C" w:rsidR="57CBD73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52D0F737" w14:textId="47C581E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35A8E627" w14:textId="7F15547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0AA48CCC" w14:textId="77777777">
        <w:tc>
          <w:tcPr>
            <w:tcW w:w="1695" w:type="dxa"/>
            <w:tcMar/>
          </w:tcPr>
          <w:p w:rsidRPr="00D146D8" w:rsidR="00462F2B" w:rsidP="00462F2B" w:rsidRDefault="00462F2B" w14:paraId="22ABD58D" w14:textId="7055E8A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Ashton Community Trust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352C3E04" w14:textId="2ACBABC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7D53F757" w14:textId="7E95D025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Ashton Community Trust in </w:t>
            </w:r>
            <w:r w:rsidRPr="4B0630C9" w:rsidR="16034C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orth Belfast is using a £10,000 grant </w:t>
            </w:r>
            <w:r w:rsidRPr="4B0630C9" w:rsidR="5CD969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run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83192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for their w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omen</w:t>
            </w:r>
            <w:r w:rsidRPr="4B0630C9" w:rsidR="1FC8F3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73A02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roup</w:t>
            </w:r>
            <w:r w:rsidRPr="4B0630C9" w:rsidR="45D2BB6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including personal development</w:t>
            </w:r>
            <w:r w:rsidRPr="4B0630C9" w:rsidR="35FCB8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workshops</w:t>
            </w:r>
            <w:r w:rsidRPr="4B0630C9" w:rsidR="62E1B70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B0630C9" w:rsidR="35FCB8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menopause </w:t>
            </w:r>
            <w:r w:rsidRPr="4B0630C9" w:rsidR="15E336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sessions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will also </w:t>
            </w:r>
            <w:r w:rsidRPr="4B0630C9" w:rsidR="63E61B5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the wider community with social action projects and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 anti-poverty programme</w:t>
            </w:r>
            <w:r w:rsidRPr="4B0630C9" w:rsidR="688981B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1944C748" w14:textId="6124E54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7E9DE69A" w14:textId="5F7BE34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0A1657C1" w14:textId="77777777">
        <w:tc>
          <w:tcPr>
            <w:tcW w:w="1695" w:type="dxa"/>
            <w:tcMar/>
          </w:tcPr>
          <w:p w:rsidRPr="00D146D8" w:rsidR="00462F2B" w:rsidP="066D15EF" w:rsidRDefault="00462F2B" w14:paraId="65BA227B" w14:textId="2ECAED84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793B1D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AuSome</w:t>
            </w:r>
            <w:r w:rsidRPr="066D15EF" w:rsidR="793B1D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793B1D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GrowSome</w:t>
            </w:r>
            <w:r w:rsidRPr="066D15EF" w:rsidR="793B1D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CIC</w:t>
            </w:r>
          </w:p>
        </w:tc>
        <w:tc>
          <w:tcPr>
            <w:tcW w:w="1680" w:type="dxa"/>
            <w:tcMar/>
          </w:tcPr>
          <w:p w:rsidRPr="00D146D8" w:rsidR="00462F2B" w:rsidP="4B0630C9" w:rsidRDefault="00462F2B" w14:paraId="30C9C79D" w14:textId="3A06A8CF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47FBA056" w14:textId="65032CF3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AuSome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GrowSome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CIC in </w:t>
            </w:r>
            <w:r w:rsidRPr="4B0630C9" w:rsidR="1CA89C4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est Belfast is using a £10,000 grant </w:t>
            </w:r>
            <w:r w:rsidRPr="4B0630C9" w:rsidR="3F1FAD1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 for neurodivergent communities, supporting them to grow</w:t>
            </w:r>
            <w:r w:rsidRPr="4B0630C9" w:rsidR="60516C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green produce in their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hydroponic centre. The project will 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training</w:t>
            </w:r>
            <w:r w:rsidRPr="4B0630C9" w:rsidR="77E22E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taster sessions</w:t>
            </w:r>
            <w:r w:rsidRPr="4B0630C9" w:rsidR="715602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cooking classes and </w:t>
            </w:r>
            <w:r w:rsidRPr="4B0630C9" w:rsidR="715602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teach</w:t>
            </w:r>
            <w:r w:rsidRPr="4B0630C9" w:rsidR="715602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people about health</w:t>
            </w:r>
            <w:r w:rsidRPr="4B0630C9" w:rsidR="4F1908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y eating</w:t>
            </w:r>
            <w:r w:rsidRPr="4B0630C9" w:rsidR="54C93D1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2F2B" w:rsidP="4B0630C9" w:rsidRDefault="00462F2B" w14:paraId="1B42D5F7" w14:textId="4F76CF80">
            <w:pPr>
              <w:spacing w:after="0"/>
              <w:jc w:val="center"/>
              <w:rPr>
                <w:rFonts w:eastAsia="Trebuchet MS" w:cs="Trebuchet MS"/>
              </w:rPr>
            </w:pP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462F2B" w:rsidP="4B0630C9" w:rsidRDefault="00462F2B" w14:paraId="6E172C96" w14:textId="1C0348E7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D562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Pr="00D146D8" w:rsidR="00462F2B" w:rsidTr="65CE1D1A" w14:paraId="59882F8A" w14:textId="77777777">
        <w:tc>
          <w:tcPr>
            <w:tcW w:w="1695" w:type="dxa"/>
            <w:tcMar/>
          </w:tcPr>
          <w:p w:rsidRPr="00C87158" w:rsidR="00462F2B" w:rsidP="0230EBB8" w:rsidRDefault="00462F2B" w14:paraId="163131E6" w14:textId="451092DF" w14:noSpellErr="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230EBB8" w:rsidR="1EB4F4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Beat Carnival</w:t>
            </w:r>
          </w:p>
        </w:tc>
        <w:tc>
          <w:tcPr>
            <w:tcW w:w="1680" w:type="dxa"/>
            <w:tcMar/>
          </w:tcPr>
          <w:p w:rsidRPr="00C87158" w:rsidR="00462F2B" w:rsidP="0230EBB8" w:rsidRDefault="00462F2B" w14:paraId="78541387" w14:textId="27DF3D65" w14:noSpellErr="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230EBB8" w:rsidR="1EB4F4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</w:p>
        </w:tc>
        <w:tc>
          <w:tcPr>
            <w:tcW w:w="7683" w:type="dxa"/>
            <w:tcMar/>
          </w:tcPr>
          <w:p w:rsidRPr="00C87158" w:rsidR="00462F2B" w:rsidP="4B0630C9" w:rsidRDefault="00462F2B" w14:paraId="4C7E0D1D" w14:textId="48FD5BB8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Beat Carnival 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1C4E1C24" w:rsidR="497EEB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£322,000 </w:t>
            </w:r>
            <w:r w:rsidRPr="1C4E1C24" w:rsidR="28341B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grant to</w:t>
            </w:r>
            <w:r w:rsidRPr="1C4E1C24" w:rsidR="1D003D9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create an inclusive creativity hub for young people from Greater Belfast, </w:t>
            </w:r>
            <w:r w:rsidRPr="1C4E1C24" w:rsidR="1389D9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focusing</w:t>
            </w:r>
            <w:r w:rsidRPr="1C4E1C24" w:rsidR="3B339D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77E3910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on </w:t>
            </w:r>
            <w:r w:rsidRPr="1C4E1C24" w:rsidR="3B339D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those from LGBTQIA+ communities, </w:t>
            </w:r>
            <w:r w:rsidRPr="1C4E1C24" w:rsidR="459F34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who </w:t>
            </w:r>
            <w:r w:rsidRPr="1C4E1C24" w:rsidR="3B339D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have physical</w:t>
            </w:r>
            <w:r w:rsidRPr="1C4E1C24" w:rsidR="29B925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</w:t>
            </w:r>
            <w:r w:rsidRPr="1C4E1C24" w:rsidR="3B339D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mental health conditions, </w:t>
            </w:r>
            <w:r w:rsidRPr="1C4E1C24" w:rsidR="1963B68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or </w:t>
            </w:r>
            <w:r w:rsidRPr="1C4E1C24" w:rsidR="2A54971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who </w:t>
            </w:r>
            <w:r w:rsidRPr="1C4E1C24" w:rsidR="1963B68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are</w:t>
            </w:r>
            <w:r w:rsidRPr="1C4E1C24" w:rsidR="3B339D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neurodivergent</w:t>
            </w:r>
            <w:r w:rsidRPr="1C4E1C24" w:rsidR="35187C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1C4E1C24" w:rsidR="28341B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28341B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1C4E1C24" w:rsidR="5B1F3FA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five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 </w:t>
            </w:r>
            <w:r w:rsidRPr="1C4E1C24" w:rsidR="79910D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</w:t>
            </w:r>
            <w:r w:rsidRPr="1C4E1C24" w:rsidR="29F5A6F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bring young people together in a welcoming and vibrant space where they feel safe to express themselves</w:t>
            </w:r>
            <w:r w:rsidRPr="1C4E1C24" w:rsidR="53F7FE3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1C4E1C24" w:rsidR="0A47C2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actively</w:t>
            </w:r>
            <w:r w:rsidRPr="1C4E1C24" w:rsidR="53F7FE3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take part in group activities. The project will</w:t>
            </w:r>
            <w:r w:rsidRPr="1C4E1C24" w:rsidR="353726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12DF5B5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empower young people to </w:t>
            </w:r>
            <w:r w:rsidRPr="1C4E1C24" w:rsidR="5BAA3F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take control of their lives,</w:t>
            </w:r>
            <w:r w:rsidRPr="1C4E1C24" w:rsidR="257709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give them confidence to make decisions</w:t>
            </w:r>
            <w:r w:rsidRPr="1C4E1C24" w:rsidR="793AE0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improve their resilience and self-worth,</w:t>
            </w:r>
            <w:r w:rsidRPr="1C4E1C24" w:rsidR="12DF5B5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1C4E1C24" w:rsidR="23DA3CC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build their ambition </w:t>
            </w:r>
            <w:r w:rsidRPr="1C4E1C24" w:rsidR="12DF5B5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making a better society.</w:t>
            </w:r>
            <w:r w:rsidRPr="1C4E1C24" w:rsidR="5A0014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include</w:t>
            </w:r>
            <w:r w:rsidRPr="1C4E1C24" w:rsidR="1661A42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develop</w:t>
            </w:r>
            <w:r w:rsidRPr="1C4E1C24" w:rsidR="1B5CD9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ing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essential skills</w:t>
            </w:r>
            <w:r w:rsidRPr="1C4E1C24" w:rsidR="3F6657A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through creative activities</w:t>
            </w:r>
            <w:r w:rsidRPr="1C4E1C24" w:rsidR="127749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a summer scheme 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design</w:t>
            </w:r>
            <w:r w:rsidRPr="1C4E1C24" w:rsidR="423AFB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ed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organise</w:t>
            </w:r>
            <w:r w:rsidRPr="1C4E1C24" w:rsidR="2831279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 by the young people, o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utreach sessions in schools and community groups</w:t>
            </w:r>
            <w:r w:rsidRPr="1C4E1C24" w:rsidR="0A76AF1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drop-in sessions for young people </w:t>
            </w:r>
            <w:r w:rsidRPr="1C4E1C24" w:rsidR="139B70E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gain more support or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mentoring</w:t>
            </w:r>
            <w:r w:rsidRPr="1C4E1C24" w:rsidR="5A3E87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and a</w:t>
            </w:r>
            <w:r w:rsidRPr="1C4E1C24" w:rsidR="7885E86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eaders</w:t>
            </w:r>
            <w:r w:rsidRPr="1C4E1C24" w:rsidR="71BCE65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hip programme</w:t>
            </w:r>
            <w:r w:rsidRPr="1C4E1C24" w:rsidR="2EFB93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Pr="00C87158" w:rsidR="00462F2B" w:rsidP="0230EBB8" w:rsidRDefault="00462F2B" w14:paraId="1ACA011B" w14:textId="39F00784" w14:noSpellErr="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230EBB8" w:rsidR="1EB4F4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£322,000</w:t>
            </w:r>
          </w:p>
        </w:tc>
        <w:tc>
          <w:tcPr>
            <w:tcW w:w="1621" w:type="dxa"/>
            <w:tcMar/>
          </w:tcPr>
          <w:p w:rsidRPr="00C87158" w:rsidR="00462F2B" w:rsidP="0230EBB8" w:rsidRDefault="00462F2B" w14:paraId="52992E0B" w14:textId="5B2AFE5E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6501DFF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Empowering Young People </w:t>
            </w:r>
          </w:p>
        </w:tc>
      </w:tr>
      <w:tr w:rsidRPr="00D146D8" w:rsidR="00462F2B" w:rsidTr="65CE1D1A" w14:paraId="333D1D2C" w14:textId="77777777">
        <w:tc>
          <w:tcPr>
            <w:tcW w:w="1695" w:type="dxa"/>
            <w:tcMar/>
          </w:tcPr>
          <w:p w:rsidRPr="00D146D8" w:rsidR="00462F2B" w:rsidP="00462F2B" w:rsidRDefault="00462F2B" w14:paraId="5894AF47" w14:textId="36395FB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Boys &amp; Girls Clubs (NI)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5B151115" w14:textId="521927A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00462F2B" w:rsidRDefault="00462F2B" w14:paraId="523D27BF" w14:textId="38677DED">
            <w:pPr>
              <w:spacing w:after="0"/>
              <w:rPr>
                <w:rFonts w:eastAsia="Trebuchet MS" w:cs="Trebuchet MS"/>
              </w:rPr>
            </w:pP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Boys &amp; Girls Club (NI)</w:t>
            </w:r>
            <w:r w:rsidRPr="65CE1D1A" w:rsidR="3301AC9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which is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based in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Belfast, is using a £9,800 grant to run a health </w:t>
            </w:r>
            <w:r w:rsidRPr="65CE1D1A" w:rsidR="0E63136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wellbeing programme </w:t>
            </w:r>
            <w:r w:rsidRPr="65CE1D1A" w:rsidR="50A708F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65CE1D1A" w:rsidR="6F2AD8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young people who attend their member clubs.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00715E1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include mindfulness, yoga, </w:t>
            </w:r>
            <w:r w:rsidRPr="65CE1D1A" w:rsidR="00715E1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sports</w:t>
            </w:r>
            <w:r w:rsidRPr="65CE1D1A" w:rsidR="00715E1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mental health wo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rkshops.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0F2AB16B" w14:textId="0E52883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£9,800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73E4FFFA" w14:textId="0F4024A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2DA528B2" w14:textId="77777777">
        <w:tc>
          <w:tcPr>
            <w:tcW w:w="1695" w:type="dxa"/>
            <w:tcMar/>
          </w:tcPr>
          <w:p w:rsidRPr="00D146D8" w:rsidR="00462F2B" w:rsidP="00462F2B" w:rsidRDefault="00462F2B" w14:paraId="4A94E47F" w14:textId="26EA4469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65CE1D1A" w:rsidR="35A9A9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Cairn Lodge Amateur </w:t>
            </w:r>
            <w:r w:rsidRPr="65CE1D1A" w:rsidR="42A62F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</w:t>
            </w:r>
            <w:r w:rsidRPr="65CE1D1A" w:rsidR="35A9A9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oxing </w:t>
            </w:r>
            <w:r w:rsidRPr="65CE1D1A" w:rsidR="69BBC95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65CE1D1A" w:rsidR="35A9A9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lub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4D0EA8DD" w14:textId="28C78DD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781E9D4B" w14:textId="6B6361DC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Cairn</w:t>
            </w:r>
            <w:r w:rsidRPr="4B0630C9" w:rsidR="6AFAA02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odge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Amateur boxing club in west Belfast </w:t>
            </w:r>
            <w:r w:rsidRPr="4B0630C9" w:rsidR="0E6484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used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£1,000 grant to run a summer scheme</w:t>
            </w:r>
            <w:r w:rsidRPr="4B0630C9" w:rsidR="1038AD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children and young people in the local area</w:t>
            </w:r>
            <w:r w:rsidRPr="4B0630C9" w:rsidR="3C39AC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49854600" w14:textId="180A4F1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£1,000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18DB3C4E" w14:textId="5E88714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4B0630C9" w:rsidTr="65CE1D1A" w14:paraId="77E66569">
        <w:trPr>
          <w:trHeight w:val="300"/>
        </w:trPr>
        <w:tc>
          <w:tcPr>
            <w:tcW w:w="1695" w:type="dxa"/>
            <w:tcMar/>
          </w:tcPr>
          <w:p w:rsidR="4B0630C9" w:rsidP="4B0630C9" w:rsidRDefault="4B0630C9" w14:paraId="23ABD5C7" w14:textId="228C73D5">
            <w:pPr>
              <w:spacing w:after="0"/>
              <w:jc w:val="center"/>
              <w:rPr>
                <w:rFonts w:eastAsia="Trebuchet MS" w:cs="Trebuchet MS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Dunmurry Community Association</w:t>
            </w:r>
          </w:p>
        </w:tc>
        <w:tc>
          <w:tcPr>
            <w:tcW w:w="1680" w:type="dxa"/>
            <w:tcMar/>
          </w:tcPr>
          <w:p w:rsidR="29C6619E" w:rsidP="4B0630C9" w:rsidRDefault="29C6619E" w14:paraId="48BBDCA0" w14:textId="6B142576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29C661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</w:p>
        </w:tc>
        <w:tc>
          <w:tcPr>
            <w:tcW w:w="7683" w:type="dxa"/>
            <w:tcMar/>
          </w:tcPr>
          <w:p w:rsidR="4B0630C9" w:rsidP="4B0630C9" w:rsidRDefault="4B0630C9" w14:paraId="2EA069DE" w14:textId="748399E2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Dunmurry Community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Association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using a £1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615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grant to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connect the local community through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badminton tournament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event will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promot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good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relations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cultural diversity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by bringing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together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24 teams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made up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from a variety of age groups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ethnic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ity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backgrounds.</w:t>
            </w:r>
            <w:r w:rsidRPr="65CE1D1A" w:rsidR="7B12FD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="4B0630C9" w:rsidP="4B0630C9" w:rsidRDefault="4B0630C9" w14:paraId="6DDC1AB6" w14:textId="75117711">
            <w:pPr>
              <w:spacing w:after="0"/>
              <w:jc w:val="center"/>
              <w:rPr>
                <w:rFonts w:eastAsia="Trebuchet MS" w:cs="Trebuchet MS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£1,615</w:t>
            </w:r>
          </w:p>
        </w:tc>
        <w:tc>
          <w:tcPr>
            <w:tcW w:w="1621" w:type="dxa"/>
            <w:tcMar/>
          </w:tcPr>
          <w:p w:rsidR="4B0630C9" w:rsidP="4B0630C9" w:rsidRDefault="4B0630C9" w14:paraId="613F0500" w14:textId="3A11CEA6">
            <w:pPr>
              <w:spacing w:after="0"/>
              <w:jc w:val="center"/>
              <w:rPr>
                <w:rFonts w:eastAsia="Trebuchet MS" w:cs="Trebuchet MS"/>
              </w:rPr>
            </w:pPr>
            <w:r w:rsidRPr="4B0630C9" w:rsidR="4B063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="00462F2B" w:rsidTr="65CE1D1A" w14:paraId="3A852B50" w14:textId="77777777">
        <w:tc>
          <w:tcPr>
            <w:tcW w:w="1695" w:type="dxa"/>
            <w:tcMar/>
          </w:tcPr>
          <w:p w:rsidR="00462F2B" w:rsidP="00462F2B" w:rsidRDefault="00462F2B" w14:paraId="7C421CA0" w14:textId="336EA7C8">
            <w:pPr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 w:val="22"/>
              </w:rPr>
              <w:t>East Africa Youth NI</w:t>
            </w:r>
          </w:p>
        </w:tc>
        <w:tc>
          <w:tcPr>
            <w:tcW w:w="1680" w:type="dxa"/>
            <w:tcMar/>
          </w:tcPr>
          <w:p w:rsidR="00462F2B" w:rsidP="00462F2B" w:rsidRDefault="00462F2B" w14:paraId="5E442820" w14:textId="37276837">
            <w:pPr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="00462F2B" w:rsidP="4B0630C9" w:rsidRDefault="00462F2B" w14:paraId="136B2F06" w14:textId="62971555">
            <w:pPr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East Africa Youth NI </w:t>
            </w:r>
            <w:r w:rsidRPr="4B0630C9" w:rsidR="60EB92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used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£10,000 grant to </w:t>
            </w:r>
            <w:r w:rsidRPr="4B0630C9" w:rsidR="198FA0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summer scheme for children and young people from East Africa living in the greater Belfast area</w:t>
            </w:r>
            <w:r w:rsidRPr="4B0630C9" w:rsidR="607B5BC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B0630C9" w:rsidR="01B17C3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="00462F2B" w:rsidP="00462F2B" w:rsidRDefault="00462F2B" w14:paraId="4EB12141" w14:textId="12205FA5">
            <w:pPr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="00462F2B" w:rsidP="00462F2B" w:rsidRDefault="00462F2B" w14:paraId="74B1ED71" w14:textId="7F01ED91">
            <w:pPr>
              <w:jc w:val="center"/>
              <w:rPr>
                <w:rFonts w:eastAsia="Trebuchet MS" w:cs="Trebuchet MS"/>
                <w:szCs w:val="24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539E68DA" w14:textId="77777777">
        <w:tc>
          <w:tcPr>
            <w:tcW w:w="1695" w:type="dxa"/>
            <w:tcMar/>
          </w:tcPr>
          <w:p w:rsidRPr="00BB6DBB" w:rsidR="00462F2B" w:rsidP="066D15EF" w:rsidRDefault="00462F2B" w14:paraId="72B96DF9" w14:textId="0CDCECD4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2DAC128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Engage with Age</w:t>
            </w:r>
          </w:p>
        </w:tc>
        <w:tc>
          <w:tcPr>
            <w:tcW w:w="1680" w:type="dxa"/>
            <w:tcMar/>
          </w:tcPr>
          <w:p w:rsidRPr="00BB6DBB" w:rsidR="00462F2B" w:rsidP="4B0630C9" w:rsidRDefault="00462F2B" w14:paraId="4EBCE6D0" w14:textId="1276401C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</w:p>
        </w:tc>
        <w:tc>
          <w:tcPr>
            <w:tcW w:w="7683" w:type="dxa"/>
            <w:tcMar/>
          </w:tcPr>
          <w:p w:rsidRPr="00BB6DBB" w:rsidR="00462F2B" w:rsidP="4B0630C9" w:rsidRDefault="00462F2B" w14:paraId="3FEF8F0E" w14:textId="2700AA55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Engage with Age</w:t>
            </w:r>
            <w:r w:rsidRPr="65CE1D1A" w:rsidR="14FC1B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Belfast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052910B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 using a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£385,172 </w:t>
            </w:r>
            <w:r w:rsidRPr="65CE1D1A" w:rsidR="4589C3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grant to </w:t>
            </w:r>
            <w:r w:rsidRPr="65CE1D1A" w:rsidR="320FD1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320FD1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opportunities for older people</w:t>
            </w:r>
            <w:r w:rsidRPr="65CE1D1A" w:rsidR="7A76E23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east and south Belfast</w:t>
            </w:r>
            <w:r w:rsidRPr="65CE1D1A" w:rsidR="320FD1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build connections, reduce loneliness and improve their wellbeing.</w:t>
            </w:r>
            <w:r w:rsidRPr="65CE1D1A" w:rsidR="4589C3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65CE1D1A" w:rsidR="3A980E1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three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</w:t>
            </w:r>
            <w:r w:rsidRPr="65CE1D1A" w:rsidR="4D001F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</w:t>
            </w:r>
            <w:r w:rsidRPr="65CE1D1A" w:rsidR="554300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include </w:t>
            </w:r>
            <w:r w:rsidRPr="65CE1D1A" w:rsidR="2E87545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establish</w:t>
            </w:r>
            <w:r w:rsidRPr="65CE1D1A" w:rsidR="2274DE4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ing</w:t>
            </w:r>
            <w:r w:rsidRPr="65CE1D1A" w:rsidR="2E87545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3FFAD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local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groups of older people</w:t>
            </w:r>
            <w:r w:rsidRPr="65CE1D1A" w:rsidR="2545DF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</w:t>
            </w:r>
            <w:r w:rsidRPr="65CE1D1A" w:rsidR="70713B7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 have</w:t>
            </w:r>
            <w:r w:rsidRPr="65CE1D1A" w:rsidR="2545DF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shared interests that</w:t>
            </w:r>
            <w:r w:rsidRPr="65CE1D1A" w:rsidR="7F2BF4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can meet regularly</w:t>
            </w:r>
            <w:r w:rsidRPr="65CE1D1A" w:rsidR="5D244D3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65CE1D1A" w:rsidR="7F2BF4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2545DF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 sustainable </w:t>
            </w:r>
            <w:r w:rsidRPr="65CE1D1A" w:rsidR="212B821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 the future</w:t>
            </w:r>
            <w:r w:rsidRPr="65CE1D1A" w:rsidR="01FDC5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65CE1D1A" w:rsidR="55C300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project will</w:t>
            </w:r>
            <w:r w:rsidRPr="65CE1D1A" w:rsidR="3C2626A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also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recruit</w:t>
            </w:r>
            <w:r w:rsidRPr="65CE1D1A" w:rsidR="380246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group of older people </w:t>
            </w:r>
            <w:r w:rsidRPr="65CE1D1A" w:rsidR="45C3C1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65CE1D1A" w:rsidR="28F4E9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Peer Befrienders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63BA69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across Belfast </w:t>
            </w:r>
            <w:r w:rsidRPr="65CE1D1A" w:rsidR="7785D2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who will </w:t>
            </w:r>
            <w:r w:rsidRPr="65CE1D1A" w:rsidR="7785D2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regularly call</w:t>
            </w:r>
            <w:r w:rsidRPr="65CE1D1A" w:rsidR="7785D2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their </w:t>
            </w:r>
            <w:r w:rsidRPr="65CE1D1A" w:rsidR="6E7DA63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dedicated </w:t>
            </w:r>
            <w:r w:rsidRPr="65CE1D1A" w:rsidR="49CFB65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peer-</w:t>
            </w:r>
            <w:r w:rsidRPr="65CE1D1A" w:rsidR="7785D2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friend and </w:t>
            </w:r>
            <w:r w:rsidRPr="65CE1D1A" w:rsidR="778A9A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 supported to </w:t>
            </w:r>
            <w:r w:rsidRPr="65CE1D1A" w:rsidR="7785D2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meet in </w:t>
            </w:r>
            <w:r w:rsidRPr="65CE1D1A" w:rsidR="7785D20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person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65CE1D1A" w:rsidR="6E7A6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Mar/>
          </w:tcPr>
          <w:p w:rsidRPr="00BB6DBB" w:rsidR="00462F2B" w:rsidP="4B0630C9" w:rsidRDefault="00462F2B" w14:paraId="644FEF97" w14:textId="7E08E6DA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£385,172</w:t>
            </w:r>
          </w:p>
        </w:tc>
        <w:tc>
          <w:tcPr>
            <w:tcW w:w="1621" w:type="dxa"/>
            <w:tcMar/>
          </w:tcPr>
          <w:p w:rsidRPr="00BB6DBB" w:rsidR="00462F2B" w:rsidP="4B0630C9" w:rsidRDefault="00462F2B" w14:paraId="69A75616" w14:textId="368D417E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 and Communities</w:t>
            </w:r>
          </w:p>
        </w:tc>
      </w:tr>
      <w:tr w:rsidR="1ED93F8C" w:rsidTr="65CE1D1A" w14:paraId="2EF88E61">
        <w:trPr>
          <w:trHeight w:val="300"/>
        </w:trPr>
        <w:tc>
          <w:tcPr>
            <w:tcW w:w="1695" w:type="dxa"/>
            <w:tcMar/>
          </w:tcPr>
          <w:p w:rsidR="1ED93F8C" w:rsidP="1ED93F8C" w:rsidRDefault="1ED93F8C" w14:paraId="04620A75" w14:textId="641641D5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Extern Group</w:t>
            </w:r>
          </w:p>
        </w:tc>
        <w:tc>
          <w:tcPr>
            <w:tcW w:w="1680" w:type="dxa"/>
            <w:tcMar/>
          </w:tcPr>
          <w:p w:rsidR="1ED93F8C" w:rsidP="1ED93F8C" w:rsidRDefault="1ED93F8C" w14:paraId="30136ED5" w14:textId="56CD0FDD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</w:p>
        </w:tc>
        <w:tc>
          <w:tcPr>
            <w:tcW w:w="7683" w:type="dxa"/>
            <w:tcMar/>
          </w:tcPr>
          <w:p w:rsidR="1ED93F8C" w:rsidP="1ED93F8C" w:rsidRDefault="1ED93F8C" w14:paraId="4C090C25" w14:textId="5C99C419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Extern Group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£9,907 grant to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expand their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Lend and Learn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library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north Belfast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 project will increase the number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of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items and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resources available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the community to borrow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including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sensory items 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alongside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ASD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training for</w:t>
            </w: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parents. </w:t>
            </w:r>
          </w:p>
        </w:tc>
        <w:tc>
          <w:tcPr>
            <w:tcW w:w="1275" w:type="dxa"/>
            <w:tcMar/>
          </w:tcPr>
          <w:p w:rsidR="1ED93F8C" w:rsidP="1ED93F8C" w:rsidRDefault="1ED93F8C" w14:paraId="3991F136" w14:textId="3A9F6107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£9,907</w:t>
            </w:r>
          </w:p>
        </w:tc>
        <w:tc>
          <w:tcPr>
            <w:tcW w:w="1621" w:type="dxa"/>
            <w:tcMar/>
          </w:tcPr>
          <w:p w:rsidR="1ED93F8C" w:rsidP="1ED93F8C" w:rsidRDefault="1ED93F8C" w14:paraId="0B0F1EC2" w14:textId="0F5A11B4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1ED93F8C" w:rsidR="1ED93F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Pr="00D146D8" w:rsidR="00462F2B" w:rsidTr="65CE1D1A" w14:paraId="15CB90CF" w14:textId="77777777">
        <w:tc>
          <w:tcPr>
            <w:tcW w:w="1695" w:type="dxa"/>
            <w:tcMar/>
          </w:tcPr>
          <w:p w:rsidRPr="00D146D8" w:rsidR="00462F2B" w:rsidP="00462F2B" w:rsidRDefault="00462F2B" w14:paraId="0FE42114" w14:textId="0D65D6C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Family Comfort NI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3DD5BC54" w14:textId="16EE10A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4BA6C7F8" w14:textId="0F6B23F1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Family Comfort NI in Belfast</w:t>
            </w:r>
            <w:r w:rsidRPr="4B0630C9" w:rsidR="36FAF9A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£10,000 grant to </w:t>
            </w:r>
            <w:r w:rsidRPr="4B0630C9" w:rsidR="48335DC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local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families who are struggling </w:t>
            </w:r>
            <w:r w:rsidRPr="4B0630C9" w:rsidR="06D842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with the cost-of-living crisis. The project will provide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</w:t>
            </w:r>
            <w:r w:rsidRPr="4B0630C9" w:rsidR="50E078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children and young people</w:t>
            </w:r>
            <w:r w:rsidRPr="4B0630C9" w:rsidR="29E7B84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during the</w:t>
            </w:r>
            <w:r w:rsidRPr="4B0630C9" w:rsidR="75EC6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summer</w:t>
            </w:r>
            <w:r w:rsidRPr="4B0630C9" w:rsidR="29E7B84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holidays and</w:t>
            </w:r>
            <w:r w:rsidRPr="4B0630C9" w:rsidR="6FDAFD0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extend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their Foodbank</w:t>
            </w:r>
            <w:r w:rsidRPr="4B0630C9" w:rsidR="51A6832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services.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58524CAF" w14:textId="1E2114A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6854BC60" w14:textId="762100C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739F02AA" w14:textId="77777777">
        <w:tc>
          <w:tcPr>
            <w:tcW w:w="1695" w:type="dxa"/>
            <w:tcMar/>
          </w:tcPr>
          <w:p w:rsidRPr="00E74530" w:rsidR="00462F2B" w:rsidP="066D15EF" w:rsidRDefault="00462F2B" w14:paraId="3D7F1830" w14:textId="6B28F85D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2DAC128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Family Comfort NI</w:t>
            </w:r>
          </w:p>
        </w:tc>
        <w:tc>
          <w:tcPr>
            <w:tcW w:w="1680" w:type="dxa"/>
            <w:tcMar/>
          </w:tcPr>
          <w:p w:rsidRPr="00E74530" w:rsidR="00462F2B" w:rsidP="4B0630C9" w:rsidRDefault="00462F2B" w14:paraId="4FCFABC0" w14:textId="1DCCE8AB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</w:p>
        </w:tc>
        <w:tc>
          <w:tcPr>
            <w:tcW w:w="7683" w:type="dxa"/>
            <w:tcMar/>
          </w:tcPr>
          <w:p w:rsidRPr="00E74530" w:rsidR="00462F2B" w:rsidP="4B0630C9" w:rsidRDefault="00462F2B" w14:paraId="6CFCB512" w14:textId="54CA2C32">
            <w:pPr>
              <w:pStyle w:val="Normal"/>
              <w:spacing w:after="0"/>
              <w:rPr>
                <w:rFonts w:eastAsia="Trebuchet MS" w:cs="Trebuchet MS"/>
              </w:rPr>
            </w:pPr>
            <w:r w:rsidRPr="184183A0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Family Comfort NI is </w:t>
            </w:r>
            <w:r w:rsidRPr="184183A0" w:rsidR="1F369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184183A0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£148,101</w:t>
            </w:r>
            <w:r w:rsidRPr="184183A0" w:rsidR="484BFB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grant to </w:t>
            </w:r>
            <w:r w:rsidRPr="184183A0" w:rsidR="42ECB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184183A0" w:rsidR="42ECB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creative and educational activities for young people from diverse ethnic communities</w:t>
            </w:r>
            <w:r w:rsidRPr="184183A0" w:rsidR="077402E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</w:t>
            </w:r>
            <w:r w:rsidRPr="184183A0" w:rsidR="42ECB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4183A0" w:rsidR="19B6EAF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184183A0" w:rsidR="42ECB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  <w:r w:rsidRPr="184183A0" w:rsidR="5A7D7A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City</w:t>
            </w:r>
            <w:r w:rsidRPr="184183A0" w:rsidR="06A434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Council</w:t>
            </w:r>
            <w:r w:rsidRPr="184183A0" w:rsidR="42ECB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Antrim and Newtownabbey</w:t>
            </w:r>
            <w:r w:rsidRPr="184183A0" w:rsidR="7976069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Borough</w:t>
            </w:r>
            <w:r w:rsidRPr="184183A0" w:rsidR="42ECB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Council area</w:t>
            </w:r>
            <w:r w:rsidRPr="184183A0" w:rsidR="39EB223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184183A0" w:rsidR="42ECB9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84183A0" w:rsidR="3049107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184183A0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184183A0" w:rsidR="169FE6F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three</w:t>
            </w:r>
            <w:r w:rsidRPr="184183A0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 </w:t>
            </w:r>
            <w:r w:rsidRPr="184183A0" w:rsidR="171B019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</w:t>
            </w:r>
            <w:r w:rsidRPr="184183A0" w:rsidR="166C2A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create a safe space for young people to come </w:t>
            </w:r>
            <w:r w:rsidRPr="184183A0" w:rsidR="09A968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184183A0" w:rsidR="166C2A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184183A0" w:rsidR="4C7F7E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fterschool </w:t>
            </w:r>
            <w:r w:rsidRPr="184183A0" w:rsidR="738569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access support for homework and take part in fun </w:t>
            </w:r>
            <w:r w:rsidRPr="184183A0" w:rsidR="4C7F7E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</w:t>
            </w:r>
            <w:r w:rsidRPr="184183A0" w:rsidR="4C7F7E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including outdoor play, cookery, </w:t>
            </w:r>
            <w:r w:rsidRPr="184183A0" w:rsidR="4C7F7E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dance</w:t>
            </w:r>
            <w:r w:rsidRPr="184183A0" w:rsidR="7080261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4183A0" w:rsidR="7EDB690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184183A0" w:rsidR="4C7F7E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storytelling</w:t>
            </w:r>
            <w:r w:rsidRPr="184183A0" w:rsidR="7928B41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184183A0" w:rsidR="5E81A61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4183A0" w:rsidR="740179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</w:t>
            </w:r>
            <w:r w:rsidRPr="184183A0" w:rsidR="468EE12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will </w:t>
            </w:r>
            <w:r w:rsidRPr="184183A0" w:rsidR="740179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boost </w:t>
            </w:r>
            <w:r w:rsidRPr="184183A0" w:rsidR="5D6D6F5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young people’s </w:t>
            </w:r>
            <w:r w:rsidRPr="184183A0" w:rsidR="740179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confidence,</w:t>
            </w:r>
            <w:r w:rsidRPr="184183A0" w:rsidR="6B5E96D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4183A0" w:rsidR="740179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mutual understanding </w:t>
            </w:r>
            <w:r w:rsidRPr="184183A0" w:rsidR="383F3B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of </w:t>
            </w:r>
            <w:r w:rsidRPr="184183A0" w:rsidR="383F3B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different cultures</w:t>
            </w:r>
            <w:r w:rsidRPr="184183A0" w:rsidR="383F3B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build their</w:t>
            </w:r>
            <w:r w:rsidRPr="184183A0" w:rsidR="740179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social resilience</w:t>
            </w:r>
            <w:r w:rsidRPr="184183A0" w:rsidR="740179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84183A0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E74530" w:rsidR="00462F2B" w:rsidP="4B0630C9" w:rsidRDefault="00462F2B" w14:paraId="35BB68F4" w14:textId="72829517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£148,101</w:t>
            </w:r>
          </w:p>
        </w:tc>
        <w:tc>
          <w:tcPr>
            <w:tcW w:w="1621" w:type="dxa"/>
            <w:tcMar/>
          </w:tcPr>
          <w:p w:rsidRPr="00E74530" w:rsidR="00462F2B" w:rsidP="4B0630C9" w:rsidRDefault="00462F2B" w14:paraId="71B62464" w14:textId="3F19C754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Empowering Young People </w:t>
            </w:r>
          </w:p>
        </w:tc>
      </w:tr>
      <w:tr w:rsidRPr="00D146D8" w:rsidR="00462F2B" w:rsidTr="65CE1D1A" w14:paraId="4FE0A622" w14:textId="77777777">
        <w:tc>
          <w:tcPr>
            <w:tcW w:w="1695" w:type="dxa"/>
            <w:tcMar/>
          </w:tcPr>
          <w:p w:rsidRPr="00D146D8" w:rsidR="00462F2B" w:rsidP="00462F2B" w:rsidRDefault="00462F2B" w14:paraId="36363B27" w14:textId="59BB474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Forth River Bowling &amp; Tennis Club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598829B3" w14:textId="00AA9E9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57B48C65" w14:textId="6E99802F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Forth River Bowling </w:t>
            </w:r>
            <w:r w:rsidRPr="4B0630C9" w:rsidR="135F8F2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Tennis Club in </w:t>
            </w:r>
            <w:r w:rsidRPr="4B0630C9" w:rsidR="489213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orth Belfast is using a £9,000 grant to </w:t>
            </w:r>
            <w:r w:rsidRPr="4B0630C9" w:rsidR="0134303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make their outdoor area more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accessib</w:t>
            </w:r>
            <w:r w:rsidRPr="4B0630C9" w:rsidR="6CCF9D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le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45FD7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safer to walk on</w:t>
            </w:r>
            <w:r w:rsidRPr="4B0630C9" w:rsidR="7576981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members with mobility difficulties or disabilities</w:t>
            </w:r>
            <w:r w:rsidRPr="4B0630C9" w:rsidR="445FD7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447AECC3" w14:textId="03819EA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£9,000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3AD9C829" w14:textId="1EB09AD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462F2B" w:rsidTr="65CE1D1A" w14:paraId="1A8E5F93" w14:textId="77777777">
        <w:tc>
          <w:tcPr>
            <w:tcW w:w="1695" w:type="dxa"/>
            <w:tcMar/>
          </w:tcPr>
          <w:p w:rsidRPr="00D146D8" w:rsidR="00462F2B" w:rsidP="066D15EF" w:rsidRDefault="00462F2B" w14:paraId="78524D00" w14:textId="7830F957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7FB193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Forward South Partnership</w:t>
            </w:r>
          </w:p>
        </w:tc>
        <w:tc>
          <w:tcPr>
            <w:tcW w:w="1680" w:type="dxa"/>
            <w:tcMar/>
          </w:tcPr>
          <w:p w:rsidRPr="00D146D8" w:rsidR="00462F2B" w:rsidP="00462F2B" w:rsidRDefault="00462F2B" w14:paraId="0860F35D" w14:textId="09DA6EE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462F2B" w:rsidP="4B0630C9" w:rsidRDefault="00462F2B" w14:paraId="0A64DBBA" w14:textId="669E4A13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Forward South Partnership is </w:t>
            </w:r>
            <w:r w:rsidRPr="4B0630C9" w:rsidR="54DE0E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£499,914 </w:t>
            </w:r>
            <w:r w:rsidRPr="4B0630C9" w:rsidR="62CAFDC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grant to </w:t>
            </w:r>
            <w:r w:rsidRPr="4B0630C9" w:rsidR="787ECB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787ECB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programmes, </w:t>
            </w:r>
            <w:r w:rsidRPr="4B0630C9" w:rsidR="787ECB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</w:t>
            </w:r>
            <w:r w:rsidRPr="4B0630C9" w:rsidR="787ECB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2E994FC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</w:t>
            </w:r>
            <w:r w:rsidRPr="4B0630C9" w:rsidR="787ECB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the Roma Community in Belfast</w:t>
            </w:r>
            <w:r w:rsidRPr="4B0630C9" w:rsidR="7C2F2C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to help them overcome challenges they are facing and improve their lives</w:t>
            </w:r>
            <w:r w:rsidRPr="4B0630C9" w:rsidR="6388479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B0630C9" w:rsidR="62CAFDC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4B0630C9" w:rsidR="53F6AB6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four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 </w:t>
            </w:r>
            <w:r w:rsidRPr="4B0630C9" w:rsidR="137B14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</w:t>
            </w:r>
            <w:r w:rsidRPr="4B0630C9" w:rsidR="2E8B16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2E8B16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 advice service</w:t>
            </w:r>
            <w:r w:rsidRPr="4B0630C9" w:rsidR="208D1A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7D8450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employability </w:t>
            </w:r>
            <w:r w:rsidRPr="4B0630C9" w:rsidR="208D1A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skills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sessions</w:t>
            </w:r>
            <w:r w:rsidRPr="4B0630C9" w:rsidR="64EB3D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5354D40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intercultural events, </w:t>
            </w:r>
            <w:r w:rsidRPr="4B0630C9" w:rsidR="64EB3D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wellbeing activities,</w:t>
            </w:r>
            <w:r w:rsidRPr="4B0630C9" w:rsidR="553692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English classes</w:t>
            </w:r>
            <w:r w:rsidRPr="4B0630C9" w:rsidR="64EB3D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0B0EF0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4B0630C9" w:rsidR="0B0EF0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0B0EF0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essential items such as winter coats.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Roma Mentors will also be recruited </w:t>
            </w:r>
            <w:r w:rsidRPr="4B0630C9" w:rsidR="233516D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4B0630C9" w:rsidR="0EBF51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trained to</w:t>
            </w:r>
            <w:r w:rsidRPr="4B0630C9" w:rsidR="5E9C9AC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help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 their communities </w:t>
            </w:r>
            <w:r w:rsidRPr="4B0630C9" w:rsidR="6658BA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access basic services</w:t>
            </w:r>
            <w:r w:rsidRPr="4B0630C9" w:rsidR="2BD4E10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connect with the wider community. </w:t>
            </w:r>
            <w:r w:rsidRPr="4B0630C9" w:rsidR="3B832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462F2B" w:rsidP="00462F2B" w:rsidRDefault="00462F2B" w14:paraId="5A4E371A" w14:textId="00035A7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£499,914</w:t>
            </w:r>
          </w:p>
        </w:tc>
        <w:tc>
          <w:tcPr>
            <w:tcW w:w="1621" w:type="dxa"/>
            <w:tcMar/>
          </w:tcPr>
          <w:p w:rsidRPr="00D146D8" w:rsidR="00462F2B" w:rsidP="00462F2B" w:rsidRDefault="00462F2B" w14:paraId="05A4B3B2" w14:textId="1BB1796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People and Communities</w:t>
            </w:r>
          </w:p>
        </w:tc>
      </w:tr>
      <w:tr w:rsidRPr="00D146D8" w:rsidR="007B522D" w:rsidTr="65CE1D1A" w14:paraId="0CE51E7F" w14:textId="77777777">
        <w:tc>
          <w:tcPr>
            <w:tcW w:w="1695" w:type="dxa"/>
            <w:tcMar/>
          </w:tcPr>
          <w:p w:rsidRPr="00D146D8" w:rsidR="007B522D" w:rsidP="066D15EF" w:rsidRDefault="007B522D" w14:paraId="1E4CFB2D" w14:textId="46C38E7D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Forward South Partnership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0A4CA1F3" w14:textId="573E270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38EDAE63" w14:textId="70220CA3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Forward South Partnership in Belfast is using a £10,000 grant to run </w:t>
            </w:r>
            <w:r w:rsidRPr="4B0630C9" w:rsidR="76632C4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workshops leading up to a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festival </w:t>
            </w:r>
            <w:r w:rsidRPr="4B0630C9" w:rsidR="108821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on 24 September </w:t>
            </w:r>
            <w:r w:rsidRPr="4B0630C9" w:rsidR="4127DA5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Botanic Avenue</w:t>
            </w:r>
            <w:r w:rsidRPr="4B0630C9" w:rsidR="5D14199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B0630C9" w:rsidR="707997A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</w:t>
            </w:r>
            <w:r w:rsidRPr="4B0630C9" w:rsidR="201F4C9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festival </w:t>
            </w:r>
            <w:r w:rsidRPr="4B0630C9" w:rsidR="707997A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</w:t>
            </w:r>
            <w:r w:rsidRPr="4B0630C9" w:rsidR="707997A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ill</w:t>
            </w:r>
            <w:r w:rsidRPr="4B0630C9" w:rsidR="707997A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open the Botanic area up to the community to come together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7BC15E6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share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their ideas and interests</w:t>
            </w:r>
            <w:r w:rsidRPr="4B0630C9" w:rsidR="074BB20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host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discussions </w:t>
            </w:r>
            <w:r w:rsidRPr="4B0630C9" w:rsidR="14F814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on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regeneration</w:t>
            </w:r>
            <w:r w:rsidRPr="4B0630C9" w:rsidR="0851EA3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green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spaces </w:t>
            </w:r>
            <w:r w:rsidRPr="4B0630C9" w:rsidR="37BE47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promote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community-led change.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1147CDE8" w14:textId="20EB984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0AB2EAC4" w14:textId="093C888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71098149" w14:textId="77777777">
        <w:tc>
          <w:tcPr>
            <w:tcW w:w="1695" w:type="dxa"/>
            <w:tcMar/>
          </w:tcPr>
          <w:p w:rsidRPr="00D146D8" w:rsidR="007B522D" w:rsidP="007B522D" w:rsidRDefault="007B522D" w14:paraId="4CCFB7F1" w14:textId="724D414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Friends of Africa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57D06F2B" w14:textId="18CE5C7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007B522D" w:rsidRDefault="007B522D" w14:paraId="72459D8F" w14:textId="16B2FB8F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Friends of Africa is using a £9,900 </w:t>
            </w:r>
            <w:r w:rsidRPr="4B0630C9" w:rsidR="0811896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rant to </w:t>
            </w:r>
            <w:r w:rsidRPr="4B0630C9" w:rsidR="363CF04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run activities for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children and young people from African communities </w:t>
            </w:r>
            <w:r w:rsidRPr="4B0630C9" w:rsidR="53B015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living in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Belfast</w:t>
            </w:r>
            <w:r w:rsidRPr="4B0630C9" w:rsidR="1E3B0E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Activities</w:t>
            </w:r>
            <w:r w:rsidRPr="4B0630C9" w:rsidR="3BB7BC4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will improve wellbeing and personal development though</w:t>
            </w:r>
            <w:r w:rsidRPr="4B0630C9" w:rsidR="1E3B0E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outh leadership training</w:t>
            </w:r>
            <w:r w:rsidRPr="4B0630C9" w:rsidR="5CB1866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volunteering opportunities,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training</w:t>
            </w:r>
            <w:r w:rsidRPr="4B0630C9" w:rsidR="5C6549A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schemes</w:t>
            </w:r>
            <w:r w:rsidRPr="4B0630C9" w:rsidR="27493C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B0630C9" w:rsidR="5C6549A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summer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scheme</w:t>
            </w:r>
            <w:r w:rsidRPr="4B0630C9" w:rsidR="0095973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73BA6817" w14:textId="25FA65B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51381EFC" w14:textId="121C86C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315F139D" w14:textId="77777777">
        <w:tc>
          <w:tcPr>
            <w:tcW w:w="1695" w:type="dxa"/>
            <w:tcMar/>
          </w:tcPr>
          <w:p w:rsidRPr="00D146D8" w:rsidR="007B522D" w:rsidP="007B522D" w:rsidRDefault="007B522D" w14:paraId="14B1C243" w14:textId="6B6B58B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Glentoran Social Partnership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027637D2" w14:textId="1036FE7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007B522D" w:rsidRDefault="007B522D" w14:paraId="0C481E9A" w14:textId="3BC86428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Glentoran Social Partnership</w:t>
            </w:r>
            <w:r w:rsidRPr="1C4E1C24" w:rsidR="24F7C7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e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ast Belfast is using a £9,700 grant to </w:t>
            </w:r>
            <w:r w:rsidRPr="1C4E1C24" w:rsidR="3C227C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 activities</w:t>
            </w:r>
            <w:r w:rsidRPr="1C4E1C24" w:rsidR="6AC6ED6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the local community</w:t>
            </w:r>
            <w:r w:rsidRPr="1C4E1C24" w:rsidR="3C227C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improve the</w:t>
            </w:r>
            <w:r w:rsidRPr="1C4E1C24" w:rsidR="3F6BF8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ir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health and wellbeing</w:t>
            </w:r>
            <w:r w:rsidRPr="1C4E1C24" w:rsidR="776636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</w:t>
            </w:r>
            <w:r w:rsidRPr="1C4E1C24" w:rsidR="46FEBCB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includes a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youth mental health support </w:t>
            </w:r>
            <w:r w:rsidRPr="1C4E1C24" w:rsidR="7733C7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programme, 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 famil</w:t>
            </w:r>
            <w:r w:rsidRPr="1C4E1C24" w:rsidR="2939AE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y </w:t>
            </w:r>
            <w:r w:rsidRPr="1C4E1C24" w:rsidR="30A6D68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</w:t>
            </w:r>
            <w:r w:rsidRPr="1C4E1C24" w:rsidR="2939AE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event </w:t>
            </w:r>
            <w:r w:rsidRPr="1C4E1C24" w:rsidR="506464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parents and carers</w:t>
            </w:r>
            <w:r w:rsidRPr="1C4E1C24" w:rsidR="155CA3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 disability inclusion programme for primary school</w:t>
            </w:r>
            <w:r w:rsidRPr="1C4E1C24" w:rsidR="0B7505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s, a</w:t>
            </w:r>
            <w:r w:rsidRPr="1C4E1C24" w:rsidR="7E2E670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nd a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365F435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en</w:t>
            </w:r>
            <w:r w:rsidRPr="1C4E1C24" w:rsidR="3242B5B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7F146EF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1C4E1C24" w:rsidR="388388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hed project</w:t>
            </w:r>
            <w:r w:rsidRPr="1C4E1C24" w:rsidR="4096F9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45CAACF9" w14:textId="710F7A4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£9,700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0B5AB1AE" w14:textId="79D3005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2BBC9E52" w14:textId="77777777">
        <w:tc>
          <w:tcPr>
            <w:tcW w:w="1695" w:type="dxa"/>
            <w:tcMar/>
          </w:tcPr>
          <w:p w:rsidRPr="00D146D8" w:rsidR="007B522D" w:rsidP="007B522D" w:rsidRDefault="007B522D" w14:paraId="278038BE" w14:textId="2EC0B78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GLOW - Giving Life Opportunities to Women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7D0D882B" w14:textId="324DE9F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0B2DCDD7" w14:textId="146F79F0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ED93F8C" w:rsidR="175FCA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GLOW - Giving Life Opportunities to Women</w:t>
            </w:r>
            <w:r w:rsidRPr="1ED93F8C" w:rsidR="668310B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based in west Belfast,</w:t>
            </w:r>
            <w:r w:rsidRPr="1ED93F8C" w:rsidR="4B349C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175FCA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£9,970 grant </w:t>
            </w:r>
            <w:r w:rsidRPr="1ED93F8C" w:rsidR="38AFDE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1ED93F8C" w:rsidR="38AFDE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1ED93F8C" w:rsidR="38AFDE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175FCA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menopause and wellbeing training</w:t>
            </w:r>
            <w:r w:rsidRPr="1ED93F8C" w:rsidR="1B4EB6B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staff and facilitators</w:t>
            </w:r>
            <w:r w:rsidRPr="1ED93F8C" w:rsidR="1EAB9F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so they can support women better and raise awareness.</w:t>
            </w:r>
            <w:r w:rsidRPr="1ED93F8C" w:rsidR="175FCA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773E5A17" w14:textId="222F8FE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£9,970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2E130BE8" w14:textId="15B02ED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087DCE1A" w14:textId="77777777">
        <w:tc>
          <w:tcPr>
            <w:tcW w:w="1695" w:type="dxa"/>
            <w:tcMar/>
          </w:tcPr>
          <w:p w:rsidRPr="00D146D8" w:rsidR="007B522D" w:rsidP="007B522D" w:rsidRDefault="007B522D" w14:paraId="6301483C" w14:textId="0EBC99A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In This Together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433D1C55" w14:textId="745E81D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1A74D05C" w14:textId="3770E973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This Together </w:t>
            </w:r>
            <w:r w:rsidRPr="4B0630C9" w:rsidR="0360512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 e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ast Belfast </w:t>
            </w:r>
            <w:r w:rsidRPr="4B0630C9" w:rsidR="6267DD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£10,000 grant to expand their </w:t>
            </w:r>
            <w:r w:rsidRPr="4B0630C9" w:rsidR="04534BF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social supermarket </w:t>
            </w:r>
            <w:r w:rsidRPr="4B0630C9" w:rsidR="6267DD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services</w:t>
            </w:r>
            <w:r w:rsidRPr="4B0630C9" w:rsidR="65DEF2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B0630C9" w:rsidR="6267DD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pandemic </w:t>
            </w:r>
            <w:r w:rsidRPr="4B0630C9" w:rsidR="35BC3B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the rising cost of living has led to an increase in local people needing support to feed their families and </w:t>
            </w:r>
            <w:r w:rsidRPr="4B0630C9" w:rsidR="347602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access advice and support</w:t>
            </w:r>
            <w:r w:rsidRPr="4B0630C9" w:rsidR="35BC3B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0E6A06FB" w14:textId="0E0DA5A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149A8F72" w14:textId="3C99037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0F1D176D" w14:textId="77777777">
        <w:tc>
          <w:tcPr>
            <w:tcW w:w="1695" w:type="dxa"/>
            <w:tcMar/>
          </w:tcPr>
          <w:p w:rsidRPr="00D146D8" w:rsidR="007B522D" w:rsidP="007B522D" w:rsidRDefault="007B522D" w14:paraId="5D586C13" w14:textId="552783A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Inspire Wellbeing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2436EA53" w14:textId="67F1EB0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3EBFDE81" w14:textId="191D7BEA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65CE1D1A" w:rsidR="0ACC954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Inspire Wellbeing </w:t>
            </w:r>
            <w:r w:rsidRPr="65CE1D1A" w:rsidR="4FB06B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 using a £10,000 grant to transform an unused space into a community g</w:t>
            </w:r>
            <w:r w:rsidRPr="65CE1D1A" w:rsidR="1CC92FC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arden</w:t>
            </w:r>
            <w:r w:rsidRPr="65CE1D1A" w:rsidR="4FB06B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r w:rsidRPr="65CE1D1A" w:rsidR="0773BD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residents of Peter</w:t>
            </w:r>
            <w:r w:rsidRPr="65CE1D1A" w:rsidR="06B5C5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65CE1D1A" w:rsidR="0773BD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 Hill supported living accommodation</w:t>
            </w:r>
            <w:r w:rsidRPr="65CE1D1A" w:rsidR="07EDB6A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Belfast</w:t>
            </w:r>
            <w:r w:rsidRPr="65CE1D1A" w:rsidR="0773BD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garden will </w:t>
            </w:r>
            <w:r w:rsidRPr="65CE1D1A" w:rsidR="0773BD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0773BD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safe</w:t>
            </w:r>
            <w:r w:rsidRPr="65CE1D1A" w:rsidR="5D9C9C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5CE1D1A" w:rsidR="7B42B1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therapeutic</w:t>
            </w:r>
            <w:r w:rsidRPr="65CE1D1A" w:rsidR="5D9C9C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space for the residents and their families, </w:t>
            </w:r>
            <w:r w:rsidRPr="65CE1D1A" w:rsidR="5D9C9C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carers</w:t>
            </w:r>
            <w:r w:rsidRPr="65CE1D1A" w:rsidR="5D9C9C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volunteers to enjoy </w:t>
            </w:r>
            <w:r w:rsidRPr="65CE1D1A" w:rsidR="54C183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nature </w:t>
            </w:r>
            <w:r w:rsidRPr="65CE1D1A" w:rsidR="5D9C9C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together and improve their mental health</w:t>
            </w:r>
            <w:r w:rsidRPr="65CE1D1A" w:rsidR="5D9C9C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65CE1D1A" w:rsidR="0ACC954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61C7D959" w14:textId="7BB3CAF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4AEA070B" w14:textId="3B7DB4F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019341A1" w14:textId="77777777">
        <w:tc>
          <w:tcPr>
            <w:tcW w:w="1695" w:type="dxa"/>
            <w:tcMar/>
          </w:tcPr>
          <w:p w:rsidRPr="00D146D8" w:rsidR="007B522D" w:rsidP="007B522D" w:rsidRDefault="007B522D" w14:paraId="2E5BCF2C" w14:textId="6093C50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LIFEHUBNI LTD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132797CA" w14:textId="1FFAE6A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70F6DAD3" w14:textId="3875B72C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65CE1D1A" w:rsidR="7150D5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fe</w:t>
            </w:r>
            <w:r w:rsidRPr="65CE1D1A" w:rsidR="0A5ED5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ub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NI </w:t>
            </w:r>
            <w:r w:rsidRPr="65CE1D1A" w:rsidR="1EBA96C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65CE1D1A" w:rsidR="1EBA96C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65CE1D1A" w:rsidR="201F88C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£149,177 </w:t>
            </w:r>
            <w:r w:rsidRPr="65CE1D1A" w:rsidR="5830A4D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grant to </w:t>
            </w:r>
            <w:r w:rsidRPr="65CE1D1A" w:rsidR="706053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expand their food services so they can support </w:t>
            </w:r>
            <w:r w:rsidRPr="65CE1D1A" w:rsidR="706053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65CE1D1A" w:rsidR="706053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4831DC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</w:t>
            </w:r>
            <w:r w:rsidRPr="65CE1D1A" w:rsidR="706053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meet demand.</w:t>
            </w:r>
            <w:r w:rsidRPr="65CE1D1A" w:rsidR="5830A4D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65CE1D1A" w:rsidR="6F269C3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four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 </w:t>
            </w:r>
            <w:r w:rsidRPr="65CE1D1A" w:rsidR="3B37A6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</w:t>
            </w:r>
            <w:r w:rsidRPr="65CE1D1A" w:rsidR="7328E6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increase their food collections</w:t>
            </w:r>
            <w:r w:rsidRPr="65CE1D1A" w:rsidR="6C1B96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expand</w:t>
            </w:r>
            <w:r w:rsidRPr="65CE1D1A" w:rsidR="7328E6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distribution </w:t>
            </w:r>
            <w:r w:rsidRPr="65CE1D1A" w:rsidR="7328E6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hours</w:t>
            </w:r>
            <w:r w:rsidRPr="65CE1D1A" w:rsidR="03F862A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supply food parcels to vulnerable groups through local partnerships</w:t>
            </w:r>
            <w:r w:rsidRPr="65CE1D1A" w:rsidR="0D1422C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65CE1D1A" w:rsidR="64F904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reduces food waste</w:t>
            </w:r>
            <w:r w:rsidRPr="65CE1D1A" w:rsidR="4180E6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provides volunteering </w:t>
            </w:r>
            <w:r w:rsidRPr="65CE1D1A" w:rsidR="4180E6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opportunities</w:t>
            </w:r>
            <w:r w:rsidRPr="65CE1D1A" w:rsidR="617E944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supports people who are homeless, asylum seekers, older people and families struggling with rising costs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65CE1D1A" w:rsidR="113E628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also </w:t>
            </w:r>
            <w:r w:rsidRPr="65CE1D1A" w:rsidR="220B321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organise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community get togethers </w:t>
            </w:r>
            <w:r w:rsidRPr="65CE1D1A" w:rsidR="711EA9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reduce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isolation and </w:t>
            </w:r>
            <w:r w:rsidRPr="65CE1D1A" w:rsidR="2F381F2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promote connections with support and advice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agencies</w:t>
            </w:r>
            <w:r w:rsidRPr="65CE1D1A" w:rsidR="01975AD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4935C491" w14:textId="0631E27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£149,177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2EC2C884" w14:textId="42C95DC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People and Communities</w:t>
            </w:r>
          </w:p>
        </w:tc>
      </w:tr>
      <w:tr w:rsidRPr="00D146D8" w:rsidR="007B522D" w:rsidTr="65CE1D1A" w14:paraId="51C2FAF7" w14:textId="77777777">
        <w:tc>
          <w:tcPr>
            <w:tcW w:w="1695" w:type="dxa"/>
            <w:tcMar/>
          </w:tcPr>
          <w:p w:rsidRPr="00D146D8" w:rsidR="007B522D" w:rsidP="007B522D" w:rsidRDefault="007B522D" w14:paraId="1CB5A1C3" w14:textId="772D6DD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Naíscoil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</w:rPr>
              <w:t>na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</w:rPr>
              <w:t>Seolta</w:t>
            </w:r>
            <w:proofErr w:type="spellEnd"/>
          </w:p>
        </w:tc>
        <w:tc>
          <w:tcPr>
            <w:tcW w:w="1680" w:type="dxa"/>
            <w:tcMar/>
          </w:tcPr>
          <w:p w:rsidRPr="00D146D8" w:rsidR="007B522D" w:rsidP="007B522D" w:rsidRDefault="007B522D" w14:paraId="7F0B7F1E" w14:textId="24DAF00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77189476" w14:textId="1312913F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Naíscoil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na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Seolta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</w:t>
            </w:r>
            <w:r w:rsidRPr="066D15EF" w:rsidR="0F37B9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ast Belfast is using a £10,000 grant to </w:t>
            </w:r>
            <w:r w:rsidRPr="066D15EF" w:rsidR="29ECA9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29ECA9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672E79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equipment and </w:t>
            </w:r>
            <w:r w:rsidRPr="066D15EF" w:rsidR="29ECA9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for th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eir 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pre</w:t>
            </w:r>
            <w:r w:rsidRPr="066D15EF" w:rsidR="6911626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preschool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class</w:t>
            </w:r>
            <w:r w:rsidRPr="066D15EF" w:rsidR="0AA479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which supports the learning and development of local children</w:t>
            </w:r>
            <w:r w:rsidRPr="066D15EF" w:rsidR="2D552C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050468BC" w14:textId="77CE69A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15329D23" w14:textId="44B8F89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2F2C1F92" w14:textId="77777777">
        <w:tc>
          <w:tcPr>
            <w:tcW w:w="1695" w:type="dxa"/>
            <w:tcMar/>
          </w:tcPr>
          <w:p w:rsidRPr="00D146D8" w:rsidR="007B522D" w:rsidP="007B522D" w:rsidRDefault="007B522D" w14:paraId="4022B8DC" w14:textId="0724FA7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Naomh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Gall </w:t>
            </w:r>
            <w:proofErr w:type="spellStart"/>
            <w:r>
              <w:rPr>
                <w:rFonts w:cs="Calibri"/>
                <w:color w:val="000000"/>
                <w:sz w:val="22"/>
              </w:rPr>
              <w:t>Mens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Shed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0F1AB5AE" w14:textId="30A88F2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0EB87AF4" w14:textId="13317A4D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Naomh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Gall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</w:t>
            </w:r>
            <w:r w:rsidRPr="4B0630C9" w:rsidR="38C6B7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Shed</w:t>
            </w:r>
            <w:r w:rsidRPr="4B0630C9" w:rsidR="1ACF5FE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 </w:t>
            </w:r>
            <w:r w:rsidRPr="4B0630C9" w:rsidR="0163B5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est Belfast is using a £6,793 grant to </w:t>
            </w:r>
            <w:r w:rsidRPr="4B0630C9" w:rsidR="7C5B065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transform a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shipping container </w:t>
            </w:r>
            <w:r w:rsidRPr="4B0630C9" w:rsidR="2B9ECA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into a workshop space with an electricity connection. This will </w:t>
            </w:r>
            <w:r w:rsidRPr="4B0630C9" w:rsidR="2B9ECA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2B9ECA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safe</w:t>
            </w:r>
            <w:r w:rsidRPr="4B0630C9" w:rsidR="48EC57E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space </w:t>
            </w:r>
            <w:r w:rsidRPr="4B0630C9" w:rsidR="6AE082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 men to meet, learn new skills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socialise</w:t>
            </w:r>
            <w:r w:rsidRPr="4B0630C9" w:rsidR="761A8C4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56519298" w14:textId="677D8D0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£6,793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1271B4A7" w14:textId="5699323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67634CCB" w14:textId="77777777">
        <w:tc>
          <w:tcPr>
            <w:tcW w:w="1695" w:type="dxa"/>
            <w:tcMar/>
          </w:tcPr>
          <w:p w:rsidRPr="00D146D8" w:rsidR="007B522D" w:rsidP="007B522D" w:rsidRDefault="007B522D" w14:paraId="4AC3E0A8" w14:textId="4E2869E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North Belfast Play Forum Limited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578E64D9" w14:textId="7F73C1C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0CBFAE2E" w14:textId="5D614F71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North Belfast Play Forum </w:t>
            </w:r>
            <w:r w:rsidRPr="4B0630C9" w:rsidR="0996FBC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 using a £9,800 grant to organise physical activity</w:t>
            </w:r>
            <w:r w:rsidRPr="4B0630C9" w:rsidR="4E216C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wellbeing sessions for the local community</w:t>
            </w:r>
            <w:r w:rsidRPr="4B0630C9" w:rsidR="4E25759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improve their health</w:t>
            </w:r>
            <w:r w:rsidRPr="4B0630C9" w:rsidR="686C6C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 project will provide access to sessions outside of sports clubs</w:t>
            </w:r>
            <w:r w:rsidRPr="4B0630C9" w:rsidR="1EF5B9B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focus on </w:t>
            </w:r>
            <w:r w:rsidRPr="4B0630C9" w:rsidR="189D5C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y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oung </w:t>
            </w:r>
            <w:r w:rsidRPr="4B0630C9" w:rsidR="0BD15B2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eople</w:t>
            </w:r>
            <w:r w:rsidRPr="4B0630C9" w:rsidR="4516452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people with d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isabilit</w:t>
            </w:r>
            <w:r w:rsidRPr="4B0630C9" w:rsidR="5F5DD9B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ies, diverse e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thnic </w:t>
            </w:r>
            <w:r w:rsidRPr="4B0630C9" w:rsidR="23290C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communities, older </w:t>
            </w:r>
            <w:r w:rsidRPr="4B0630C9" w:rsidR="23290C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</w:t>
            </w:r>
            <w:r w:rsidRPr="4B0630C9" w:rsidR="23290C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parents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3089C9EB" w14:textId="4CF4312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£9,800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3114007B" w14:textId="4F0F9F8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4CAEC623" w14:textId="77777777">
        <w:tc>
          <w:tcPr>
            <w:tcW w:w="1695" w:type="dxa"/>
            <w:tcMar/>
          </w:tcPr>
          <w:p w:rsidRPr="00D146D8" w:rsidR="007B522D" w:rsidP="007B522D" w:rsidRDefault="007B522D" w14:paraId="6785E6FA" w14:textId="2568EF5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Polish Sisterhood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16FAFFDB" w14:textId="45B3A86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363631C7" w14:textId="1700C27E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Polish Sisterhood is using a £10,000 grant </w:t>
            </w:r>
            <w:r w:rsidRPr="4B0630C9" w:rsidR="1B79959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run s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upport sessions for Polish women </w:t>
            </w:r>
            <w:r w:rsidRPr="4B0630C9" w:rsidR="35892ED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Belfast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4B0630C9" w:rsidR="6E76A0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deliver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family events. The project includes </w:t>
            </w:r>
            <w:r w:rsidRPr="4B0630C9" w:rsidR="7EFFE1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self-care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workshops</w:t>
            </w:r>
            <w:r w:rsidRPr="4B0630C9" w:rsidR="7BC2CE8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s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ightseeing activities across Northern Ireland</w:t>
            </w:r>
            <w:r w:rsidRPr="4B0630C9" w:rsidR="22760B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art</w:t>
            </w:r>
            <w:r w:rsidRPr="4B0630C9" w:rsidR="3504FC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workshops</w:t>
            </w:r>
            <w:r w:rsidRPr="4B0630C9" w:rsidR="6E147E9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litter picking </w:t>
            </w:r>
            <w:r w:rsidRPr="4B0630C9" w:rsidR="555A43F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session</w:t>
            </w:r>
            <w:r w:rsidRPr="4B0630C9" w:rsidR="53C20C6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B0630C9" w:rsidR="555A43F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gardening workshop</w:t>
            </w:r>
            <w:r w:rsidRPr="4B0630C9" w:rsidR="2C82E2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will also </w:t>
            </w:r>
            <w:r w:rsidRPr="4B0630C9" w:rsidR="14DBA1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14DBA1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volunteer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training </w:t>
            </w:r>
            <w:r w:rsidRPr="4B0630C9" w:rsidR="30F981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improve the sustainability of the organisation.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58206221" w14:textId="470B975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6D6166B9" w14:textId="22B97A9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54E294B0" w14:textId="77777777">
        <w:tc>
          <w:tcPr>
            <w:tcW w:w="1695" w:type="dxa"/>
            <w:tcMar/>
          </w:tcPr>
          <w:p w:rsidRPr="00D146D8" w:rsidR="007B522D" w:rsidP="007B522D" w:rsidRDefault="007B522D" w14:paraId="67F3FB2A" w14:textId="409FA24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Redeemer Central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15F75AEB" w14:textId="47207D7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4D67A8FC" w14:textId="3CF09E85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Redeemer Central </w:t>
            </w:r>
            <w:r w:rsidRPr="4B0630C9" w:rsidR="031F0B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Belfast is using a £10,000 grant to improve their catering facilities and equipment </w:t>
            </w:r>
            <w:r w:rsidRPr="4B0630C9" w:rsidR="7D5516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so they can </w:t>
            </w:r>
            <w:r w:rsidRPr="4B0630C9" w:rsidR="7D5516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 weekly, free</w:t>
            </w:r>
            <w:r w:rsidRPr="4B0630C9" w:rsidR="7363CA5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nutritious meal</w:t>
            </w:r>
            <w:r w:rsidRPr="4B0630C9" w:rsidR="562883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people facing food poverty to </w:t>
            </w:r>
            <w:r w:rsidRPr="4B0630C9" w:rsidR="53A204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come together</w:t>
            </w:r>
            <w:r w:rsidRPr="4B0630C9" w:rsidR="50461ED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improve their health and wellbeing. 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1CCAAD8E" w14:textId="779E737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2670EA8B" w14:textId="14C0335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B522D" w:rsidTr="65CE1D1A" w14:paraId="0A702BE9" w14:textId="77777777">
        <w:tc>
          <w:tcPr>
            <w:tcW w:w="1695" w:type="dxa"/>
            <w:tcMar/>
          </w:tcPr>
          <w:p w:rsidRPr="00D146D8" w:rsidR="007B522D" w:rsidP="007B522D" w:rsidRDefault="007B522D" w14:paraId="44BB7F43" w14:textId="2C7D357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Short Strand Community Forum</w:t>
            </w:r>
          </w:p>
        </w:tc>
        <w:tc>
          <w:tcPr>
            <w:tcW w:w="1680" w:type="dxa"/>
            <w:tcMar/>
          </w:tcPr>
          <w:p w:rsidRPr="00D146D8" w:rsidR="007B522D" w:rsidP="007B522D" w:rsidRDefault="007B522D" w14:paraId="680E0D05" w14:textId="5A77FE6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7B522D" w:rsidP="4B0630C9" w:rsidRDefault="007B522D" w14:paraId="7E16774B" w14:textId="1B865D5C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Short Strand Community Forum </w:t>
            </w:r>
            <w:r w:rsidRPr="65CE1D1A" w:rsidR="547D22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65CE1D1A" w:rsidR="0D031CD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east </w:t>
            </w:r>
            <w:r w:rsidRPr="65CE1D1A" w:rsidR="547D22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£10,000 grant to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 and services </w:t>
            </w:r>
            <w:r w:rsidRPr="65CE1D1A" w:rsidR="38FAD47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reduce isolation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older people </w:t>
            </w:r>
            <w:r w:rsidRPr="65CE1D1A" w:rsidR="56DB4A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 the area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</w:t>
            </w:r>
            <w:r w:rsidRPr="65CE1D1A" w:rsidR="181149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 project includes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home visits</w:t>
            </w:r>
            <w:r w:rsidRPr="65CE1D1A" w:rsidR="4F0C0F2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social trips,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arts 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class</w:t>
            </w:r>
            <w:r w:rsidRPr="65CE1D1A" w:rsidR="0BDBD7F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es</w:t>
            </w:r>
            <w:r w:rsidRPr="65CE1D1A" w:rsidR="043081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a weekly lunch club.</w:t>
            </w:r>
          </w:p>
        </w:tc>
        <w:tc>
          <w:tcPr>
            <w:tcW w:w="1275" w:type="dxa"/>
            <w:tcMar/>
          </w:tcPr>
          <w:p w:rsidRPr="00D146D8" w:rsidR="007B522D" w:rsidP="007B522D" w:rsidRDefault="007B522D" w14:paraId="3EEB6977" w14:textId="6A685B9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7B522D" w:rsidP="007B522D" w:rsidRDefault="007B522D" w14:paraId="6839BF63" w14:textId="408F9E0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3D39B22E" w14:textId="77777777">
        <w:tc>
          <w:tcPr>
            <w:tcW w:w="1695" w:type="dxa"/>
            <w:tcMar/>
          </w:tcPr>
          <w:p w:rsidRPr="00D146D8" w:rsidR="009261C8" w:rsidP="009261C8" w:rsidRDefault="009261C8" w14:paraId="0C512F30" w14:textId="2A662E9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Skainos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Limited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218BF7FE" w14:textId="2D160B2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4B0630C9" w:rsidRDefault="009261C8" w14:paraId="11B57D8E" w14:textId="6F3C6FD4">
            <w:pPr>
              <w:pStyle w:val="Normal"/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79F56B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Skainos</w:t>
            </w:r>
            <w:r w:rsidRPr="4B0630C9" w:rsidR="79F56B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Limited in</w:t>
            </w:r>
            <w:r w:rsidRPr="4B0630C9" w:rsidR="0B41D3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east</w:t>
            </w:r>
            <w:r w:rsidRPr="4B0630C9" w:rsidR="79F56B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Belfast is using a £10,000 grant to </w:t>
            </w:r>
            <w:r w:rsidRPr="4B0630C9" w:rsidR="4D8FE9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bring young people from across Ireland together </w:t>
            </w:r>
            <w:r w:rsidRPr="4B0630C9" w:rsidR="104CC78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Belfast </w:t>
            </w:r>
            <w:r w:rsidRPr="4B0630C9" w:rsidR="4D8FE9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discuss </w:t>
            </w:r>
            <w:r w:rsidRPr="4B0630C9" w:rsidR="007005F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important social issues that connect them regardless of heritage, </w:t>
            </w:r>
            <w:r w:rsidRPr="4B0630C9" w:rsidR="007005F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culture</w:t>
            </w:r>
            <w:r w:rsidRPr="4B0630C9" w:rsidR="007005F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traditions. In p</w:t>
            </w:r>
            <w:r w:rsidRPr="4B0630C9" w:rsidR="4D8FE9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artner</w:t>
            </w:r>
            <w:r w:rsidRPr="4B0630C9" w:rsidR="1DE32B9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ship</w:t>
            </w:r>
            <w:r w:rsidRPr="4B0630C9" w:rsidR="4D8FE9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with The Good Summit</w:t>
            </w:r>
            <w:r w:rsidRPr="4B0630C9" w:rsidR="0BB7CCB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the project will also run </w:t>
            </w:r>
            <w:r w:rsidRPr="4B0630C9" w:rsidR="79F56B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webinars</w:t>
            </w:r>
            <w:r w:rsidRPr="4B0630C9" w:rsidR="407DA3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B0630C9" w:rsidR="79F56B2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podcasts.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7A9E5F7D" w14:textId="1D34F76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28C23360" w14:textId="1404497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169730FA" w14:textId="77777777">
        <w:tc>
          <w:tcPr>
            <w:tcW w:w="1695" w:type="dxa"/>
            <w:tcMar/>
          </w:tcPr>
          <w:p w:rsidRPr="00D146D8" w:rsidR="009261C8" w:rsidP="009261C8" w:rsidRDefault="009261C8" w14:paraId="6975736A" w14:textId="0384322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St Malachy's Youth Centre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59D98824" w14:textId="0184D1A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009261C8" w:rsidRDefault="009261C8" w14:paraId="0948B6BB" w14:textId="44F39B4A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St Malachy's Youth Centre </w:t>
            </w:r>
            <w:r w:rsidRPr="1ED93F8C" w:rsidR="57AF5F9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4B02A4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south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 </w:t>
            </w:r>
            <w:r w:rsidRPr="1ED93F8C" w:rsidR="10C6B73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used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£10,000 grant to </w:t>
            </w:r>
            <w:r w:rsidRPr="1ED93F8C" w:rsidR="7CE9BC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summer programme </w:t>
            </w:r>
            <w:r w:rsidRPr="1ED93F8C" w:rsidR="13F61B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 recreational activities for </w:t>
            </w:r>
            <w:r w:rsidRPr="1ED93F8C" w:rsidR="36A4FF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children and young people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4596DBC1" w14:textId="5B1BAF8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47796151" w14:textId="5029E71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1735E5E3" w14:textId="77777777">
        <w:tc>
          <w:tcPr>
            <w:tcW w:w="1695" w:type="dxa"/>
            <w:tcMar/>
          </w:tcPr>
          <w:p w:rsidRPr="00D146D8" w:rsidR="009261C8" w:rsidP="009261C8" w:rsidRDefault="009261C8" w14:paraId="413EA469" w14:textId="72946D9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St Mary's Nursery School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1B3635D3" w14:textId="433E530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4B0630C9" w:rsidRDefault="009261C8" w14:paraId="09BBA5CA" w14:textId="37F6F19F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St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Mary</w:t>
            </w:r>
            <w:r w:rsidRPr="1ED93F8C" w:rsidR="79D2A7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Nursery School in </w:t>
            </w:r>
            <w:r w:rsidRPr="1ED93F8C" w:rsidR="6AD7F6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north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 is using a £9,398 grant to support families </w:t>
            </w:r>
            <w:r w:rsidRPr="1ED93F8C" w:rsidR="1F9350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who have a</w:t>
            </w:r>
            <w:r w:rsidRPr="1ED93F8C" w:rsidR="2D15F7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child with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needs. The</w:t>
            </w:r>
            <w:r w:rsidRPr="1ED93F8C" w:rsidR="49F6B28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project will organise workshops and </w:t>
            </w:r>
            <w:r w:rsidRPr="1ED93F8C" w:rsidR="32406C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for parents to </w:t>
            </w:r>
            <w:r w:rsidRPr="1ED93F8C" w:rsidR="653D57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build relationships, </w:t>
            </w:r>
            <w:r w:rsidRPr="1ED93F8C" w:rsidR="32406C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access information and </w:t>
            </w:r>
            <w:r w:rsidRPr="1ED93F8C" w:rsidR="43B330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learn strategies to better support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their child</w:t>
            </w:r>
            <w:r w:rsidRPr="1ED93F8C" w:rsidR="0593E5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own mental health. 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7ED3EA74" w14:textId="4C6B378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£9,398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22D66D90" w14:textId="483D582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292F3204" w14:textId="77777777">
        <w:tc>
          <w:tcPr>
            <w:tcW w:w="1695" w:type="dxa"/>
            <w:tcMar/>
          </w:tcPr>
          <w:p w:rsidRPr="00AA649D" w:rsidR="009261C8" w:rsidP="066D15EF" w:rsidRDefault="009261C8" w14:paraId="09C0EE44" w14:textId="746BDFE1">
            <w:pPr>
              <w:spacing w:after="0"/>
              <w:jc w:val="center"/>
              <w:rPr>
                <w:rFonts w:eastAsia="Trebuchet MS" w:cs="Trebuchet MS"/>
                <w:b w:val="1"/>
                <w:bCs w:val="1"/>
              </w:rPr>
            </w:pPr>
            <w:r w:rsidRPr="066D15EF" w:rsidR="11078E4F">
              <w:rPr>
                <w:rFonts w:cs="Calibri"/>
                <w:sz w:val="22"/>
                <w:szCs w:val="22"/>
              </w:rPr>
              <w:t>St Peter's Immaculata Youth Club</w:t>
            </w:r>
          </w:p>
        </w:tc>
        <w:tc>
          <w:tcPr>
            <w:tcW w:w="1680" w:type="dxa"/>
            <w:tcMar/>
          </w:tcPr>
          <w:p w:rsidRPr="00AA649D" w:rsidR="009261C8" w:rsidP="4B0630C9" w:rsidRDefault="009261C8" w14:paraId="49814E0A" w14:textId="6978A369">
            <w:pPr>
              <w:spacing w:after="0"/>
              <w:jc w:val="center"/>
              <w:rPr>
                <w:rFonts w:eastAsia="Trebuchet MS" w:cs="Trebuchet MS"/>
                <w:b w:val="1"/>
                <w:bCs w:val="1"/>
              </w:rPr>
            </w:pPr>
            <w:r w:rsidRPr="4B0630C9" w:rsidR="79F56B2E">
              <w:rPr>
                <w:rFonts w:cs="Calibri"/>
                <w:sz w:val="22"/>
                <w:szCs w:val="22"/>
              </w:rPr>
              <w:t>Belfast</w:t>
            </w:r>
          </w:p>
        </w:tc>
        <w:tc>
          <w:tcPr>
            <w:tcW w:w="7683" w:type="dxa"/>
            <w:tcMar/>
          </w:tcPr>
          <w:p w:rsidRPr="00AA649D" w:rsidR="009261C8" w:rsidP="4B0630C9" w:rsidRDefault="009261C8" w14:paraId="009BBD56" w14:textId="24E47576">
            <w:pPr>
              <w:spacing w:after="0"/>
              <w:rPr>
                <w:rFonts w:cs="Calibri"/>
                <w:sz w:val="22"/>
                <w:szCs w:val="22"/>
              </w:rPr>
            </w:pPr>
            <w:r w:rsidRPr="4B0630C9" w:rsidR="79F56B2E">
              <w:rPr>
                <w:rFonts w:cs="Calibri"/>
                <w:sz w:val="22"/>
                <w:szCs w:val="22"/>
              </w:rPr>
              <w:t xml:space="preserve">St </w:t>
            </w:r>
            <w:r w:rsidRPr="4B0630C9" w:rsidR="79F56B2E">
              <w:rPr>
                <w:rFonts w:cs="Calibri"/>
                <w:sz w:val="22"/>
                <w:szCs w:val="22"/>
              </w:rPr>
              <w:t>Peter</w:t>
            </w:r>
            <w:r w:rsidRPr="4B0630C9" w:rsidR="61C5DBC6">
              <w:rPr>
                <w:rFonts w:cs="Calibri"/>
                <w:sz w:val="22"/>
                <w:szCs w:val="22"/>
              </w:rPr>
              <w:t>’</w:t>
            </w:r>
            <w:r w:rsidRPr="4B0630C9" w:rsidR="79F56B2E">
              <w:rPr>
                <w:rFonts w:cs="Calibri"/>
                <w:sz w:val="22"/>
                <w:szCs w:val="22"/>
              </w:rPr>
              <w:t>s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Immaculata</w:t>
            </w:r>
            <w:r w:rsidRPr="4B0630C9" w:rsidR="34CF53B9">
              <w:rPr>
                <w:rFonts w:cs="Calibri"/>
                <w:sz w:val="22"/>
                <w:szCs w:val="22"/>
              </w:rPr>
              <w:t xml:space="preserve"> in west Belfast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is </w:t>
            </w:r>
            <w:r w:rsidRPr="4B0630C9" w:rsidR="02247C34">
              <w:rPr>
                <w:rFonts w:cs="Calibri"/>
                <w:sz w:val="22"/>
                <w:szCs w:val="22"/>
              </w:rPr>
              <w:t>using a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£499,199 </w:t>
            </w:r>
            <w:r w:rsidRPr="4B0630C9" w:rsidR="5CB66F7F">
              <w:rPr>
                <w:rFonts w:cs="Calibri"/>
                <w:sz w:val="22"/>
                <w:szCs w:val="22"/>
              </w:rPr>
              <w:t>grant to</w:t>
            </w:r>
            <w:r w:rsidRPr="4B0630C9" w:rsidR="60E03249">
              <w:rPr>
                <w:rFonts w:cs="Calibri"/>
                <w:sz w:val="22"/>
                <w:szCs w:val="22"/>
              </w:rPr>
              <w:t xml:space="preserve"> </w:t>
            </w:r>
            <w:r w:rsidRPr="4B0630C9" w:rsidR="60E03249">
              <w:rPr>
                <w:rFonts w:cs="Calibri"/>
                <w:sz w:val="22"/>
                <w:szCs w:val="22"/>
              </w:rPr>
              <w:t>provide</w:t>
            </w:r>
            <w:r w:rsidRPr="4B0630C9" w:rsidR="60E03249">
              <w:rPr>
                <w:rFonts w:cs="Calibri"/>
                <w:sz w:val="22"/>
                <w:szCs w:val="22"/>
              </w:rPr>
              <w:t xml:space="preserve"> </w:t>
            </w:r>
            <w:r w:rsidRPr="4B0630C9" w:rsidR="639D9844">
              <w:rPr>
                <w:rFonts w:cs="Calibri"/>
                <w:sz w:val="22"/>
                <w:szCs w:val="22"/>
              </w:rPr>
              <w:t xml:space="preserve">educational and development opportunities for young people in the Lower Falls area. </w:t>
            </w:r>
            <w:r w:rsidRPr="4B0630C9" w:rsidR="3715D8E1">
              <w:rPr>
                <w:rFonts w:cs="Calibri"/>
                <w:sz w:val="22"/>
                <w:szCs w:val="22"/>
              </w:rPr>
              <w:t>Over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</w:t>
            </w:r>
            <w:r w:rsidRPr="4B0630C9" w:rsidR="6F11C574">
              <w:rPr>
                <w:rFonts w:cs="Calibri"/>
                <w:sz w:val="22"/>
                <w:szCs w:val="22"/>
              </w:rPr>
              <w:t>four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years</w:t>
            </w:r>
            <w:r w:rsidRPr="4B0630C9" w:rsidR="69936045">
              <w:rPr>
                <w:rFonts w:cs="Calibri"/>
                <w:sz w:val="22"/>
                <w:szCs w:val="22"/>
              </w:rPr>
              <w:t xml:space="preserve"> the project will</w:t>
            </w:r>
            <w:r w:rsidRPr="4B0630C9" w:rsidR="13C5608E">
              <w:rPr>
                <w:rFonts w:cs="Calibri"/>
                <w:sz w:val="22"/>
                <w:szCs w:val="22"/>
              </w:rPr>
              <w:t xml:space="preserve"> focus on young people who </w:t>
            </w:r>
            <w:r w:rsidRPr="4B0630C9" w:rsidR="13C5608E">
              <w:rPr>
                <w:rFonts w:cs="Calibri"/>
                <w:sz w:val="22"/>
                <w:szCs w:val="22"/>
              </w:rPr>
              <w:t>aren’t</w:t>
            </w:r>
            <w:r w:rsidRPr="4B0630C9" w:rsidR="13C5608E">
              <w:rPr>
                <w:rFonts w:cs="Calibri"/>
                <w:sz w:val="22"/>
                <w:szCs w:val="22"/>
              </w:rPr>
              <w:t xml:space="preserve"> engaged with y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outh work </w:t>
            </w:r>
            <w:r w:rsidRPr="4B0630C9" w:rsidR="24FED404">
              <w:rPr>
                <w:rFonts w:cs="Calibri"/>
                <w:sz w:val="22"/>
                <w:szCs w:val="22"/>
              </w:rPr>
              <w:t xml:space="preserve">and who </w:t>
            </w:r>
            <w:r w:rsidRPr="4B0630C9" w:rsidR="6274CCDD">
              <w:rPr>
                <w:rFonts w:cs="Calibri"/>
                <w:sz w:val="22"/>
                <w:szCs w:val="22"/>
              </w:rPr>
              <w:t>face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barriers</w:t>
            </w:r>
            <w:r w:rsidRPr="4B0630C9" w:rsidR="23357842">
              <w:rPr>
                <w:rFonts w:cs="Calibri"/>
                <w:sz w:val="22"/>
                <w:szCs w:val="22"/>
              </w:rPr>
              <w:t xml:space="preserve"> to gaining employment or leadership </w:t>
            </w:r>
            <w:r w:rsidRPr="4B0630C9" w:rsidR="7D9443B0">
              <w:rPr>
                <w:rFonts w:cs="Calibri"/>
                <w:sz w:val="22"/>
                <w:szCs w:val="22"/>
              </w:rPr>
              <w:t>skills</w:t>
            </w:r>
            <w:r w:rsidRPr="4B0630C9" w:rsidR="23357842">
              <w:rPr>
                <w:rFonts w:cs="Calibri"/>
                <w:sz w:val="22"/>
                <w:szCs w:val="22"/>
              </w:rPr>
              <w:t>. A</w:t>
            </w:r>
            <w:r w:rsidRPr="4B0630C9" w:rsidR="79F56B2E">
              <w:rPr>
                <w:rFonts w:cs="Calibri"/>
                <w:sz w:val="22"/>
                <w:szCs w:val="22"/>
              </w:rPr>
              <w:t>ctivities includ</w:t>
            </w:r>
            <w:r w:rsidRPr="4B0630C9" w:rsidR="110A195A">
              <w:rPr>
                <w:rFonts w:cs="Calibri"/>
                <w:sz w:val="22"/>
                <w:szCs w:val="22"/>
              </w:rPr>
              <w:t xml:space="preserve">e 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mentoring, </w:t>
            </w:r>
            <w:r w:rsidRPr="4B0630C9" w:rsidR="79F56B2E">
              <w:rPr>
                <w:rFonts w:cs="Calibri"/>
                <w:sz w:val="22"/>
                <w:szCs w:val="22"/>
              </w:rPr>
              <w:t>training</w:t>
            </w:r>
            <w:r w:rsidRPr="4B0630C9" w:rsidR="2C10A90D">
              <w:rPr>
                <w:rFonts w:cs="Calibri"/>
                <w:sz w:val="22"/>
                <w:szCs w:val="22"/>
              </w:rPr>
              <w:t xml:space="preserve"> and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workshops </w:t>
            </w:r>
            <w:r w:rsidRPr="4B0630C9" w:rsidR="51BD04BB">
              <w:rPr>
                <w:rFonts w:cs="Calibri"/>
                <w:sz w:val="22"/>
                <w:szCs w:val="22"/>
              </w:rPr>
              <w:t>to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help </w:t>
            </w:r>
            <w:r w:rsidRPr="4B0630C9" w:rsidR="73D4EC4D">
              <w:rPr>
                <w:rFonts w:cs="Calibri"/>
                <w:sz w:val="22"/>
                <w:szCs w:val="22"/>
              </w:rPr>
              <w:t xml:space="preserve">the 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young people </w:t>
            </w:r>
            <w:r w:rsidRPr="4B0630C9" w:rsidR="3949DE99">
              <w:rPr>
                <w:rFonts w:cs="Calibri"/>
                <w:sz w:val="22"/>
                <w:szCs w:val="22"/>
              </w:rPr>
              <w:t xml:space="preserve">to make healthier decisions, manage their emotions, </w:t>
            </w:r>
            <w:r w:rsidRPr="4B0630C9" w:rsidR="79F56B2E">
              <w:rPr>
                <w:rFonts w:cs="Calibri"/>
                <w:sz w:val="22"/>
                <w:szCs w:val="22"/>
              </w:rPr>
              <w:t>work</w:t>
            </w:r>
            <w:r w:rsidRPr="4B0630C9" w:rsidR="6517B7DC">
              <w:rPr>
                <w:rFonts w:cs="Calibri"/>
                <w:sz w:val="22"/>
                <w:szCs w:val="22"/>
              </w:rPr>
              <w:t xml:space="preserve"> well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with others</w:t>
            </w:r>
            <w:r w:rsidRPr="4B0630C9" w:rsidR="7C80F7AC">
              <w:rPr>
                <w:rFonts w:cs="Calibri"/>
                <w:sz w:val="22"/>
                <w:szCs w:val="22"/>
              </w:rPr>
              <w:t xml:space="preserve">, build their </w:t>
            </w:r>
            <w:r w:rsidRPr="4B0630C9" w:rsidR="7C80F7AC">
              <w:rPr>
                <w:rFonts w:cs="Calibri"/>
                <w:sz w:val="22"/>
                <w:szCs w:val="22"/>
              </w:rPr>
              <w:t>skills</w:t>
            </w:r>
            <w:r w:rsidRPr="4B0630C9" w:rsidR="7C80F7AC">
              <w:rPr>
                <w:rFonts w:cs="Calibri"/>
                <w:sz w:val="22"/>
                <w:szCs w:val="22"/>
              </w:rPr>
              <w:t xml:space="preserve"> and improve their confidence to celebrate their</w:t>
            </w:r>
            <w:r w:rsidRPr="4B0630C9" w:rsidR="79F56B2E">
              <w:rPr>
                <w:rFonts w:cs="Calibri"/>
                <w:sz w:val="22"/>
                <w:szCs w:val="22"/>
              </w:rPr>
              <w:t xml:space="preserve"> personal achievement</w:t>
            </w:r>
            <w:r w:rsidRPr="4B0630C9" w:rsidR="153A6E8F">
              <w:rPr>
                <w:rFonts w:cs="Calibri"/>
                <w:sz w:val="22"/>
                <w:szCs w:val="22"/>
              </w:rPr>
              <w:t>s.</w:t>
            </w:r>
          </w:p>
        </w:tc>
        <w:tc>
          <w:tcPr>
            <w:tcW w:w="1275" w:type="dxa"/>
            <w:tcMar/>
          </w:tcPr>
          <w:p w:rsidRPr="00AA649D" w:rsidR="009261C8" w:rsidP="4B0630C9" w:rsidRDefault="009261C8" w14:paraId="71BB4EB3" w14:textId="34173F4D">
            <w:pPr>
              <w:spacing w:after="0"/>
              <w:jc w:val="center"/>
              <w:rPr>
                <w:rFonts w:eastAsia="Trebuchet MS" w:cs="Trebuchet MS"/>
                <w:b w:val="1"/>
                <w:bCs w:val="1"/>
              </w:rPr>
            </w:pPr>
            <w:r w:rsidRPr="4B0630C9" w:rsidR="79F56B2E">
              <w:rPr>
                <w:rFonts w:cs="Calibri"/>
                <w:sz w:val="22"/>
                <w:szCs w:val="22"/>
              </w:rPr>
              <w:t>£499,199</w:t>
            </w:r>
          </w:p>
        </w:tc>
        <w:tc>
          <w:tcPr>
            <w:tcW w:w="1621" w:type="dxa"/>
            <w:tcMar/>
          </w:tcPr>
          <w:p w:rsidRPr="00AA649D" w:rsidR="009261C8" w:rsidP="4B0630C9" w:rsidRDefault="009261C8" w14:paraId="39C72DA7" w14:textId="17E5F949">
            <w:pPr>
              <w:spacing w:after="0"/>
              <w:jc w:val="center"/>
              <w:rPr>
                <w:rFonts w:eastAsia="Trebuchet MS" w:cs="Trebuchet MS"/>
                <w:b w:val="1"/>
                <w:bCs w:val="1"/>
              </w:rPr>
            </w:pPr>
            <w:r w:rsidRPr="066D15EF" w:rsidR="4DDA1E24">
              <w:rPr>
                <w:rFonts w:cs="Calibri"/>
                <w:sz w:val="22"/>
                <w:szCs w:val="22"/>
              </w:rPr>
              <w:t>Empowering</w:t>
            </w:r>
            <w:r w:rsidRPr="066D15EF" w:rsidR="4DDA1E24">
              <w:rPr>
                <w:rFonts w:cs="Calibri"/>
                <w:sz w:val="22"/>
                <w:szCs w:val="22"/>
              </w:rPr>
              <w:t xml:space="preserve"> Young People </w:t>
            </w:r>
          </w:p>
        </w:tc>
      </w:tr>
      <w:tr w:rsidRPr="00D146D8" w:rsidR="009261C8" w:rsidTr="65CE1D1A" w14:paraId="7498367E" w14:textId="77777777">
        <w:tc>
          <w:tcPr>
            <w:tcW w:w="1695" w:type="dxa"/>
            <w:tcMar/>
          </w:tcPr>
          <w:p w:rsidRPr="00D146D8" w:rsidR="009261C8" w:rsidP="009261C8" w:rsidRDefault="009261C8" w14:paraId="129E8ED6" w14:textId="1FC00AC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The Mental Health Foundation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67DA50E0" w14:textId="256AC90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4B0630C9" w:rsidRDefault="009261C8" w14:paraId="3D5D96DD" w14:textId="09FDD57D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Mental Health Foundation in </w:t>
            </w:r>
            <w:r w:rsidRPr="1ED93F8C" w:rsidR="68A87C3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partnership with Anaka Women’s Collective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79470D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1ED93F8C" w:rsidR="5982338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north </w:t>
            </w:r>
            <w:r w:rsidRPr="1ED93F8C" w:rsidR="79470D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 using a £10,000 grant to support female refugees and asylum seekers</w:t>
            </w:r>
            <w:r w:rsidRPr="1ED93F8C" w:rsidR="3CD007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host art workshop</w:t>
            </w:r>
            <w:r w:rsidRPr="1ED93F8C" w:rsidR="59B541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s,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peer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mentoring</w:t>
            </w:r>
            <w:r w:rsidRPr="1ED93F8C" w:rsidR="64B842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1ED93F8C" w:rsidR="2E32A8B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organise an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ED93F8C" w:rsidR="737342F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rt exhibition</w:t>
            </w:r>
            <w:r w:rsidRPr="1ED93F8C" w:rsidR="198DA47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help women to improve their mental health and wellbeing.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4A716EEE" w14:textId="1A6F5C4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7CB987B5" w14:textId="3D331EC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1861FC3C" w14:textId="77777777">
        <w:tc>
          <w:tcPr>
            <w:tcW w:w="1695" w:type="dxa"/>
            <w:tcMar/>
          </w:tcPr>
          <w:p w:rsidRPr="00D146D8" w:rsidR="009261C8" w:rsidP="009261C8" w:rsidRDefault="009261C8" w14:paraId="0E6F76D6" w14:textId="6D317B9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Training For Women Network Limited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652EBB58" w14:textId="1E5FE10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4B0630C9" w:rsidRDefault="009261C8" w14:paraId="4CD6035F" w14:textId="58D10E5D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Training for Women Network Limited in</w:t>
            </w:r>
            <w:r w:rsidRPr="1ED93F8C" w:rsidR="1353EDD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east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Belfast is using a £5,470 grant to run sewing classes for women</w:t>
            </w:r>
            <w:r w:rsidRPr="1ED93F8C" w:rsidR="733F03E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 project will bring women together to learn new skills, improve their mental health, build their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confidence</w:t>
            </w:r>
            <w:r w:rsidRPr="1ED93F8C" w:rsidR="4C2D426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cope with challenges they are facing.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494C3CA3" w14:textId="19369DD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£5,470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0CBF0CFD" w14:textId="5F51900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730A0C09" w14:textId="77777777">
        <w:tc>
          <w:tcPr>
            <w:tcW w:w="1695" w:type="dxa"/>
            <w:tcMar/>
          </w:tcPr>
          <w:p w:rsidRPr="00D146D8" w:rsidR="009261C8" w:rsidP="009261C8" w:rsidRDefault="009261C8" w14:paraId="74765CEC" w14:textId="570F375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Wild Belfast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7BD7C92F" w14:textId="7DCB7D9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4B0630C9" w:rsidRDefault="009261C8" w14:paraId="204E0F3B" w14:textId="234CEB34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Wild Belfast </w:t>
            </w:r>
            <w:r w:rsidRPr="4B0630C9" w:rsidR="07E583F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 using a £10,000 grant to</w:t>
            </w:r>
            <w:r w:rsidRPr="4B0630C9" w:rsidR="26DE0FA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D6BE1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</w:t>
            </w:r>
            <w:r w:rsidRPr="4B0630C9" w:rsidR="2B39524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ir members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022172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accurately </w:t>
            </w:r>
            <w:r w:rsidRPr="4B0630C9" w:rsidR="4098103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identify</w:t>
            </w:r>
            <w:r w:rsidRPr="4B0630C9" w:rsidR="4098103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record wildlife throughout the city</w:t>
            </w:r>
            <w:r w:rsidRPr="4B0630C9" w:rsidR="6B2624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data will be </w:t>
            </w:r>
            <w:r w:rsidRPr="4B0630C9" w:rsidR="01F32A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collected and </w:t>
            </w:r>
            <w:r w:rsidRPr="4B0630C9" w:rsidR="6B2624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shared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help protect </w:t>
            </w:r>
            <w:r w:rsidRPr="4B0630C9" w:rsidR="273CE3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environment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4B0630C9" w:rsidR="25DB20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embers wi</w:t>
            </w:r>
            <w:r w:rsidRPr="4B0630C9" w:rsidR="4E995E4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ll </w:t>
            </w:r>
            <w:r w:rsidRPr="4B0630C9" w:rsidR="148DF94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 provided with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equipment including bat detectors, binoculars,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microscopes</w:t>
            </w:r>
            <w:r w:rsidRPr="4B0630C9" w:rsidR="78E4981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moth traps</w:t>
            </w:r>
            <w:r w:rsidRPr="4B0630C9" w:rsidR="3B86A7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6831BD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6DAB0759" w14:textId="019BEE4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5545D505" w14:textId="5611D23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34CCD53A" w14:textId="77777777">
        <w:tc>
          <w:tcPr>
            <w:tcW w:w="1695" w:type="dxa"/>
            <w:tcMar/>
          </w:tcPr>
          <w:p w:rsidRPr="00D146D8" w:rsidR="009261C8" w:rsidP="009261C8" w:rsidRDefault="009261C8" w14:paraId="637CB2B3" w14:textId="04BB964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WISPA (Women In Sport And Physical Activity)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41E05990" w14:textId="2B81990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009261C8" w:rsidRDefault="009261C8" w14:paraId="56D8CFAA" w14:textId="6A3C3DBA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WISPA (Women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Sport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Physical Activity), </w:t>
            </w:r>
            <w:r w:rsidRPr="4B0630C9" w:rsidR="46FEA69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which is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based in </w:t>
            </w:r>
            <w:r w:rsidRPr="4B0630C9" w:rsidR="4AC73FC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orth Belfast</w:t>
            </w:r>
            <w:r w:rsidRPr="4B0630C9" w:rsidR="3F7470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</w:t>
            </w:r>
            <w:r w:rsidRPr="4B0630C9" w:rsidR="0B85F0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continue to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deliver the</w:t>
            </w:r>
            <w:r w:rsidRPr="4B0630C9" w:rsidR="7A66BC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ir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M.E.L.T. (Mindfulness, Exercise, Learning, Together) project</w:t>
            </w:r>
            <w:r w:rsidRPr="4B0630C9" w:rsidR="1F5505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</w:t>
            </w:r>
            <w:r w:rsidRPr="4B0630C9" w:rsidR="6A91696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women to </w:t>
            </w:r>
            <w:r w:rsidRPr="4B0630C9" w:rsidR="20DD7D9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take part in physical exercise and learn about healthier lifestyles</w:t>
            </w:r>
            <w:r w:rsidRPr="4B0630C9" w:rsidR="50916B9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20DD7D9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while coping with</w:t>
            </w:r>
            <w:r w:rsidRPr="4B0630C9" w:rsidR="0D1ACE4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0D1ACE4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pressures of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240CC0C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cost</w:t>
            </w:r>
            <w:r w:rsidRPr="4B0630C9" w:rsidR="69C8A5A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of</w:t>
            </w:r>
            <w:r w:rsidRPr="4B0630C9" w:rsidR="51DC710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living</w:t>
            </w:r>
            <w:r w:rsidRPr="4B0630C9" w:rsidR="3EB827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crisis. </w:t>
            </w:r>
            <w:r w:rsidRPr="4B0630C9" w:rsidR="1771345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56A38B3E" w14:textId="27A1C55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5B21A53C" w14:textId="041CEFC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9261C8" w:rsidTr="65CE1D1A" w14:paraId="1D242A1D" w14:textId="77777777">
        <w:tc>
          <w:tcPr>
            <w:tcW w:w="1695" w:type="dxa"/>
            <w:tcMar/>
          </w:tcPr>
          <w:p w:rsidRPr="00D146D8" w:rsidR="009261C8" w:rsidP="009261C8" w:rsidRDefault="009261C8" w14:paraId="311CD129" w14:textId="6527763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Youth Education Health Advice</w:t>
            </w:r>
          </w:p>
        </w:tc>
        <w:tc>
          <w:tcPr>
            <w:tcW w:w="1680" w:type="dxa"/>
            <w:tcMar/>
          </w:tcPr>
          <w:p w:rsidRPr="00D146D8" w:rsidR="009261C8" w:rsidP="009261C8" w:rsidRDefault="009261C8" w14:paraId="3990E97D" w14:textId="35EEFC6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7683" w:type="dxa"/>
            <w:tcMar/>
          </w:tcPr>
          <w:p w:rsidRPr="00D146D8" w:rsidR="009261C8" w:rsidP="4B0630C9" w:rsidRDefault="009261C8" w14:paraId="075A20DA" w14:textId="183204E3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Youth Education Health Advice in </w:t>
            </w:r>
            <w:r w:rsidRPr="1ED93F8C" w:rsidR="6EE366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north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Belfast is using a £10,000 grant to </w:t>
            </w:r>
            <w:r w:rsidRPr="1ED93F8C" w:rsidR="7762E6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run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its Young Mums Programme </w:t>
            </w:r>
            <w:r w:rsidRPr="1ED93F8C" w:rsidR="15ED75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develop </w:t>
            </w:r>
            <w:r w:rsidRPr="1ED93F8C" w:rsidR="0D6497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 model for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 social enterprise</w:t>
            </w:r>
            <w:r w:rsidRPr="1ED93F8C" w:rsidR="5CCA4F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which will </w:t>
            </w:r>
            <w:r w:rsidRPr="1ED93F8C" w:rsidR="5CCA4F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1ED93F8C" w:rsidR="5CCA4F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</w:t>
            </w:r>
            <w:r w:rsidRPr="1ED93F8C" w:rsidR="11397A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future</w:t>
            </w:r>
            <w:r w:rsidRPr="1ED93F8C" w:rsidR="5CCA4F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ncome </w:t>
            </w:r>
            <w:r w:rsidRPr="1ED93F8C" w:rsidR="4A89B84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support the sustainability of the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programme. </w:t>
            </w:r>
            <w:r w:rsidRPr="1ED93F8C" w:rsidR="646281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project will run workshops to learn new skills, buy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equipment and </w:t>
            </w:r>
            <w:r w:rsidRPr="1ED93F8C" w:rsidR="0A1001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carry out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market research to </w:t>
            </w:r>
            <w:r w:rsidRPr="1ED93F8C" w:rsidR="4537ADD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help develop </w:t>
            </w:r>
            <w:r w:rsidRPr="1ED93F8C" w:rsidR="4B034B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social enterprise. </w:t>
            </w:r>
          </w:p>
        </w:tc>
        <w:tc>
          <w:tcPr>
            <w:tcW w:w="1275" w:type="dxa"/>
            <w:tcMar/>
          </w:tcPr>
          <w:p w:rsidRPr="00D146D8" w:rsidR="009261C8" w:rsidP="009261C8" w:rsidRDefault="009261C8" w14:paraId="27AB06C4" w14:textId="03D1FF2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9261C8" w:rsidP="009261C8" w:rsidRDefault="009261C8" w14:paraId="672F5030" w14:textId="2A35AA8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00EB31CE" w:rsidP="00EB31CE" w:rsidRDefault="00EB31CE" w14:paraId="46818A87" w14:textId="5604802B"/>
    <w:p w:rsidR="00E57582" w:rsidP="0055136E" w:rsidRDefault="0044464D" w14:paraId="05B5C9D1" w14:textId="377A61B2">
      <w:pPr>
        <w:pStyle w:val="Heading2"/>
      </w:pPr>
      <w:r w:rsidR="0044464D">
        <w:rPr/>
        <w:t xml:space="preserve">Table 6: Grants awarded in Causeway Coast </w:t>
      </w:r>
      <w:r w:rsidR="736BBC5D">
        <w:rPr/>
        <w:t>and</w:t>
      </w:r>
      <w:r w:rsidR="0044464D">
        <w:rPr/>
        <w:t xml:space="preserve"> Glens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6: Grants awarded in Causeway Coast &amp; Glens "/>
      </w:tblPr>
      <w:tblGrid>
        <w:gridCol w:w="1680"/>
        <w:gridCol w:w="1695"/>
        <w:gridCol w:w="7683"/>
        <w:gridCol w:w="1275"/>
        <w:gridCol w:w="1621"/>
      </w:tblGrid>
      <w:tr w:rsidRPr="00D146D8" w:rsidR="00EB31CE" w:rsidTr="65CE1D1A" w14:paraId="1A4CB669" w14:textId="77777777">
        <w:trPr>
          <w:cantSplit/>
          <w:tblHeader/>
        </w:trPr>
        <w:tc>
          <w:tcPr>
            <w:tcW w:w="1680" w:type="dxa"/>
            <w:tcMar/>
            <w:vAlign w:val="center"/>
          </w:tcPr>
          <w:p w:rsidRPr="00D146D8" w:rsidR="00EB31CE" w:rsidP="6143DE49" w:rsidRDefault="00EB31CE" w14:paraId="72AC43D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55B39766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695" w:type="dxa"/>
            <w:tcMar/>
            <w:vAlign w:val="center"/>
          </w:tcPr>
          <w:p w:rsidRPr="00D30D46" w:rsidR="00EB31CE" w:rsidP="6143DE49" w:rsidRDefault="00EB31CE" w14:paraId="65C40D7A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683" w:type="dxa"/>
            <w:tcMar/>
            <w:vAlign w:val="center"/>
          </w:tcPr>
          <w:p w:rsidRPr="00D30D46" w:rsidR="00EB31CE" w:rsidP="6143DE49" w:rsidRDefault="00EB31CE" w14:paraId="2D45F0F7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6F39FFEE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1F1C4340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="0230EBB8" w:rsidTr="65CE1D1A" w14:paraId="0F5158AB">
        <w:trPr>
          <w:trHeight w:val="300"/>
        </w:trPr>
        <w:tc>
          <w:tcPr>
            <w:tcW w:w="1680" w:type="dxa"/>
            <w:tcMar/>
            <w:vAlign w:val="top"/>
          </w:tcPr>
          <w:p w:rsidR="0230EBB8" w:rsidP="0230EBB8" w:rsidRDefault="0230EBB8" w14:paraId="4104FD49" w14:textId="679F6D77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Age NI</w:t>
            </w:r>
          </w:p>
        </w:tc>
        <w:tc>
          <w:tcPr>
            <w:tcW w:w="1695" w:type="dxa"/>
            <w:tcMar/>
            <w:vAlign w:val="top"/>
          </w:tcPr>
          <w:p w:rsidR="0230EBB8" w:rsidP="0230EBB8" w:rsidRDefault="0230EBB8" w14:paraId="5F1BCEF1" w14:textId="64C755AA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Causeway Coast and Glens</w:t>
            </w:r>
          </w:p>
        </w:tc>
        <w:tc>
          <w:tcPr>
            <w:tcW w:w="7683" w:type="dxa"/>
            <w:tcMar/>
          </w:tcPr>
          <w:p w:rsidR="0230EBB8" w:rsidP="4B0630C9" w:rsidRDefault="0230EBB8" w14:paraId="274635F3" w14:textId="3DD911F8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Age NI is using a £5,500 grant to </w:t>
            </w:r>
            <w:r w:rsidRPr="4B0630C9" w:rsidR="65F31C32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</w:t>
            </w:r>
            <w:r w:rsidRPr="4B0630C9" w:rsidR="7F83446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ir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Living Well Moyle service</w:t>
            </w:r>
            <w:r w:rsidRPr="4B0630C9" w:rsidR="63D399F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which </w:t>
            </w:r>
            <w:r w:rsidRPr="4B0630C9" w:rsidR="2647633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provides</w:t>
            </w:r>
            <w:r w:rsidRPr="4B0630C9" w:rsidR="2647633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information, </w:t>
            </w:r>
            <w:r w:rsidRPr="4B0630C9" w:rsidR="6B6DE82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advice</w:t>
            </w:r>
            <w:r w:rsidRPr="4B0630C9" w:rsidR="17E03E1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B0630C9" w:rsidR="17E03E1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 group sessions for older people</w:t>
            </w:r>
            <w:r w:rsidRPr="4B0630C9" w:rsidR="767C118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 The project will</w:t>
            </w:r>
            <w:r w:rsidRPr="4B0630C9" w:rsidR="17E03E1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improve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health and wellbeing, </w:t>
            </w:r>
            <w:r w:rsidRPr="4B0630C9" w:rsidR="2CC902F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reduce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loneliness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B0630C9" w:rsidR="71764F9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 </w:t>
            </w:r>
            <w:r w:rsidRPr="4B0630C9" w:rsidR="71764F9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</w:t>
            </w:r>
            <w:r w:rsidRPr="4B0630C9" w:rsidR="71764F9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access to </w:t>
            </w:r>
            <w:r w:rsidRPr="4B0630C9" w:rsidR="5FE87322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 </w:t>
            </w:r>
            <w:r w:rsidRPr="4B0630C9" w:rsidR="71764F9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support</w:t>
            </w:r>
            <w:r w:rsidRPr="4B0630C9" w:rsidR="1299D429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system</w:t>
            </w:r>
            <w:r w:rsidRPr="4B0630C9" w:rsidR="71764F9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outside of</w:t>
            </w:r>
            <w:r w:rsidRPr="4B0630C9" w:rsidR="27F25BE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 and social care.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3AD60637" w14:textId="0BC850B8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£5,500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350E7C14" w14:textId="43EAE14D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E27425" w:rsidTr="65CE1D1A" w14:paraId="70B71E0A" w14:textId="77777777">
        <w:tc>
          <w:tcPr>
            <w:tcW w:w="1680" w:type="dxa"/>
            <w:tcMar/>
          </w:tcPr>
          <w:p w:rsidRPr="00D146D8" w:rsidR="00E27425" w:rsidP="00E27425" w:rsidRDefault="00E27425" w14:paraId="0BFE8A8D" w14:textId="4C0133D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Breast Friends Causeway Coast</w:t>
            </w:r>
          </w:p>
        </w:tc>
        <w:tc>
          <w:tcPr>
            <w:tcW w:w="1695" w:type="dxa"/>
            <w:tcMar/>
          </w:tcPr>
          <w:p w:rsidRPr="00D146D8" w:rsidR="00E27425" w:rsidP="00E27425" w:rsidRDefault="00E27425" w14:paraId="3F1603BC" w14:textId="652F6BD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Pr="00D146D8" w:rsidR="00E27425" w:rsidP="4B0630C9" w:rsidRDefault="00E27425" w14:paraId="4A9A2C32" w14:textId="19831006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Breast Friends Causeway Coast</w:t>
            </w:r>
            <w:r w:rsidRPr="4B0630C9" w:rsidR="38FEF2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BB66D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which </w:t>
            </w:r>
            <w:r w:rsidRPr="4B0630C9" w:rsidR="3BB66D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operates</w:t>
            </w:r>
            <w:r w:rsidRPr="4B0630C9" w:rsidR="3BB66D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4B0630C9" w:rsidR="4996A7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Ballymoney, Coleraine and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Portstewart, is using a £2</w:t>
            </w:r>
            <w:r w:rsidRPr="4B0630C9" w:rsidR="0F47A4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840 grant to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689E6F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Tai Chi classes for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members </w:t>
            </w:r>
            <w:r w:rsidRPr="4B0630C9" w:rsidR="1B9701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an overnight trip. The project will support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cancer patients and their families</w:t>
            </w:r>
            <w:r w:rsidRPr="4B0630C9" w:rsidR="7AE3117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connect</w:t>
            </w:r>
            <w:r w:rsidRPr="4B0630C9" w:rsidR="00B6E7D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relax and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improve </w:t>
            </w:r>
            <w:r w:rsidRPr="4B0630C9" w:rsidR="2A96FF7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mental health and wellbeing.</w:t>
            </w:r>
          </w:p>
        </w:tc>
        <w:tc>
          <w:tcPr>
            <w:tcW w:w="1275" w:type="dxa"/>
            <w:tcMar/>
          </w:tcPr>
          <w:p w:rsidRPr="00D146D8" w:rsidR="00E27425" w:rsidP="00E27425" w:rsidRDefault="00E27425" w14:paraId="179E5F65" w14:textId="1D29AF1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£2,840</w:t>
            </w:r>
          </w:p>
        </w:tc>
        <w:tc>
          <w:tcPr>
            <w:tcW w:w="1621" w:type="dxa"/>
            <w:tcMar/>
          </w:tcPr>
          <w:p w:rsidRPr="00D146D8" w:rsidR="00E27425" w:rsidP="00E27425" w:rsidRDefault="00E27425" w14:paraId="31BE6861" w14:textId="632F331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E27425" w:rsidTr="65CE1D1A" w14:paraId="29FFE253" w14:textId="77777777">
        <w:tc>
          <w:tcPr>
            <w:tcW w:w="1680" w:type="dxa"/>
            <w:tcMar/>
          </w:tcPr>
          <w:p w:rsidRPr="00D146D8" w:rsidR="00E27425" w:rsidP="00E27425" w:rsidRDefault="00E27425" w14:paraId="3C084671" w14:textId="24C8C1F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 xml:space="preserve">Building </w:t>
            </w:r>
            <w:proofErr w:type="spellStart"/>
            <w:r>
              <w:rPr>
                <w:rFonts w:cs="Calibri"/>
                <w:color w:val="000000"/>
                <w:sz w:val="22"/>
              </w:rPr>
              <w:t>Ballysally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Together</w:t>
            </w:r>
          </w:p>
        </w:tc>
        <w:tc>
          <w:tcPr>
            <w:tcW w:w="1695" w:type="dxa"/>
            <w:tcMar/>
          </w:tcPr>
          <w:p w:rsidRPr="00D146D8" w:rsidR="00E27425" w:rsidP="00E27425" w:rsidRDefault="00E27425" w14:paraId="24832A9B" w14:textId="44C6FAA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Pr="00D146D8" w:rsidR="00E27425" w:rsidP="4B0630C9" w:rsidRDefault="00E27425" w14:paraId="57062FB5" w14:textId="5643088F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Building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Ballysally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Together is using a £10,000 grant to run activities</w:t>
            </w:r>
            <w:r w:rsidRPr="4B0630C9" w:rsidR="54531FC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1366CDA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seasonal </w:t>
            </w:r>
            <w:r w:rsidRPr="4B0630C9" w:rsidR="54531FC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events for the local community.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</w:t>
            </w:r>
            <w:r w:rsidRPr="4B0630C9" w:rsidR="18A00E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will </w:t>
            </w:r>
            <w:bookmarkStart w:name="_Int_PkTsn6mY" w:id="770506659"/>
            <w:r w:rsidRPr="4B0630C9" w:rsidR="79DF5EF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improve community spirit</w:t>
            </w:r>
            <w:r w:rsidRPr="4B0630C9" w:rsidR="217A337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build</w:t>
            </w:r>
            <w:r w:rsidRPr="4B0630C9" w:rsidR="79DF5EF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79DF5EF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relationships</w:t>
            </w:r>
            <w:r w:rsidRPr="4B0630C9" w:rsidR="004873F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B0630C9" w:rsidR="79DF5EF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reduce </w:t>
            </w:r>
            <w:bookmarkEnd w:id="770506659"/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social isolation</w:t>
            </w:r>
            <w:r w:rsidRPr="4B0630C9" w:rsidR="1D145B4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E27425" w:rsidP="00E27425" w:rsidRDefault="00E27425" w14:paraId="236123D3" w14:textId="2453E1C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E27425" w:rsidP="00E27425" w:rsidRDefault="00E27425" w14:paraId="60A80CCC" w14:textId="410A058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E27425" w:rsidTr="65CE1D1A" w14:paraId="5A0A3558" w14:textId="77777777">
        <w:tc>
          <w:tcPr>
            <w:tcW w:w="1680" w:type="dxa"/>
            <w:tcMar/>
          </w:tcPr>
          <w:p w:rsidRPr="00D146D8" w:rsidR="00E27425" w:rsidP="00E27425" w:rsidRDefault="00E27425" w14:paraId="589A596D" w14:textId="3882211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Bushmills &amp; District Community Association</w:t>
            </w:r>
          </w:p>
        </w:tc>
        <w:tc>
          <w:tcPr>
            <w:tcW w:w="1695" w:type="dxa"/>
            <w:tcMar/>
          </w:tcPr>
          <w:p w:rsidRPr="00D146D8" w:rsidR="00E27425" w:rsidP="00E27425" w:rsidRDefault="00E27425" w14:paraId="34658B2E" w14:textId="733D746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Pr="00D146D8" w:rsidR="00E27425" w:rsidP="4B0630C9" w:rsidRDefault="00E27425" w14:paraId="369942B9" w14:textId="4668A226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Bushmills &amp; District Community Association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£7,045 grant to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for older </w:t>
            </w:r>
            <w:bookmarkStart w:name="_Int_naps0Bim" w:id="1018393944"/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members </w:t>
            </w:r>
            <w:r w:rsidRPr="4B0630C9" w:rsidR="4553EF8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improve their physical and mental health. Activities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include</w:t>
            </w:r>
            <w:bookmarkEnd w:id="1018393944"/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chair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exercises and </w:t>
            </w:r>
            <w:r w:rsidRPr="4B0630C9" w:rsidR="4D15FA3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arts</w:t>
            </w:r>
            <w:r w:rsidRPr="4B0630C9" w:rsidR="4D15FA3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crafts</w:t>
            </w:r>
            <w:r w:rsidRPr="4B0630C9" w:rsidR="24A6622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E27425" w:rsidP="00E27425" w:rsidRDefault="00E27425" w14:paraId="30A172F9" w14:textId="70CB949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£7,045</w:t>
            </w:r>
          </w:p>
        </w:tc>
        <w:tc>
          <w:tcPr>
            <w:tcW w:w="1621" w:type="dxa"/>
            <w:tcMar/>
          </w:tcPr>
          <w:p w:rsidRPr="00D146D8" w:rsidR="00E27425" w:rsidP="00E27425" w:rsidRDefault="00E27425" w14:paraId="3CC4840A" w14:textId="4D11931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E27425" w:rsidTr="65CE1D1A" w14:paraId="318A3754" w14:textId="77777777">
        <w:tc>
          <w:tcPr>
            <w:tcW w:w="1680" w:type="dxa"/>
            <w:tcMar/>
          </w:tcPr>
          <w:p w:rsidRPr="00D146D8" w:rsidR="00E27425" w:rsidP="00E27425" w:rsidRDefault="00E27425" w14:paraId="54AD5645" w14:textId="3644D8F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Butterfly Survivors</w:t>
            </w:r>
          </w:p>
        </w:tc>
        <w:tc>
          <w:tcPr>
            <w:tcW w:w="1695" w:type="dxa"/>
            <w:tcMar/>
          </w:tcPr>
          <w:p w:rsidRPr="00D146D8" w:rsidR="00E27425" w:rsidP="00E27425" w:rsidRDefault="00E27425" w14:paraId="18D38516" w14:textId="0A4415A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Pr="00D146D8" w:rsidR="00E27425" w:rsidP="4B0630C9" w:rsidRDefault="00E27425" w14:paraId="05A565AD" w14:textId="3E09E4C4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Butterfly Survivors in Coleraine is using a £9,970 grant to </w:t>
            </w:r>
            <w:r w:rsidRPr="4B0630C9" w:rsidR="3FE053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set up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drop</w:t>
            </w:r>
            <w:r w:rsidRPr="4B0630C9" w:rsidR="3C3723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service </w:t>
            </w:r>
            <w:r w:rsidRPr="4B0630C9" w:rsidR="2C25A1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deliver a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ctivities </w:t>
            </w:r>
            <w:r w:rsidRPr="4B0630C9" w:rsidR="62B1BD8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vulnerable and marginalised adults.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will help develop </w:t>
            </w:r>
            <w:r w:rsidRPr="4B0630C9" w:rsidR="406486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people to connect, improve their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confidence</w:t>
            </w:r>
            <w:r w:rsidRPr="4B0630C9" w:rsidR="6F6949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2B52D3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learn skills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E27425" w:rsidP="00E27425" w:rsidRDefault="00E27425" w14:paraId="353A58AB" w14:textId="19F7B1C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£9,970</w:t>
            </w:r>
          </w:p>
        </w:tc>
        <w:tc>
          <w:tcPr>
            <w:tcW w:w="1621" w:type="dxa"/>
            <w:tcMar/>
          </w:tcPr>
          <w:p w:rsidRPr="00D146D8" w:rsidR="00E27425" w:rsidP="00E27425" w:rsidRDefault="00E27425" w14:paraId="1A686227" w14:textId="4E6BBA7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230EBB8" w:rsidTr="65CE1D1A" w14:paraId="648AAE02">
        <w:trPr>
          <w:trHeight w:val="300"/>
        </w:trPr>
        <w:tc>
          <w:tcPr>
            <w:tcW w:w="1680" w:type="dxa"/>
            <w:tcMar/>
            <w:vAlign w:val="top"/>
          </w:tcPr>
          <w:p w:rsidR="0230EBB8" w:rsidP="0230EBB8" w:rsidRDefault="0230EBB8" w14:paraId="681B6D15" w14:textId="51BEC1CE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Causeway Multi-Cultural Forum</w:t>
            </w:r>
          </w:p>
        </w:tc>
        <w:tc>
          <w:tcPr>
            <w:tcW w:w="1695" w:type="dxa"/>
            <w:tcMar/>
            <w:vAlign w:val="top"/>
          </w:tcPr>
          <w:p w:rsidR="0230EBB8" w:rsidP="0230EBB8" w:rsidRDefault="0230EBB8" w14:paraId="4812D1AE" w14:textId="65229ABA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Causeway Coast and Glens</w:t>
            </w:r>
          </w:p>
        </w:tc>
        <w:tc>
          <w:tcPr>
            <w:tcW w:w="7683" w:type="dxa"/>
            <w:tcMar/>
          </w:tcPr>
          <w:p w:rsidR="0230EBB8" w:rsidP="4B0630C9" w:rsidRDefault="0230EBB8" w14:paraId="7F8B2420" w14:textId="5539CF0B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Causeway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</w:t>
            </w:r>
            <w:r w:rsidRPr="4B0630C9" w:rsidR="6C59DA3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Cultural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Forum in Coleraine is using a £9,974 grant to promote </w:t>
            </w:r>
            <w:r w:rsidRPr="4B0630C9" w:rsidR="1033964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cultural diversity and inclusion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B0630C9" w:rsidR="667775F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the area.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project will </w:t>
            </w:r>
            <w:r w:rsidRPr="4B0630C9" w:rsidR="6F8608D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run a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Culture and </w:t>
            </w:r>
            <w:r w:rsidRPr="4B0630C9" w:rsidR="2882D50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anguage café</w:t>
            </w:r>
            <w:r w:rsidRPr="4B0630C9" w:rsidR="04CDDE6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organise c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ult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ural celebration events</w:t>
            </w:r>
            <w:r w:rsidRPr="4B0630C9" w:rsidR="046ECDC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and run </w:t>
            </w:r>
            <w:r w:rsidRPr="4B0630C9" w:rsidR="63C14059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wellbeing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activities</w:t>
            </w:r>
            <w:r w:rsidRPr="4B0630C9" w:rsidR="534F5F9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75A403A0" w14:textId="2CE84D7C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£9,974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6C4DAAD4" w14:textId="55B2D1ED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E27425" w:rsidTr="65CE1D1A" w14:paraId="42C0E9D0" w14:textId="77777777">
        <w:tc>
          <w:tcPr>
            <w:tcW w:w="1680" w:type="dxa"/>
            <w:tcMar/>
          </w:tcPr>
          <w:p w:rsidRPr="00D146D8" w:rsidR="00E27425" w:rsidP="066D15EF" w:rsidRDefault="00E27425" w14:paraId="1E795E18" w14:textId="7C199019">
            <w:pPr>
              <w:spacing w:after="0"/>
              <w:jc w:val="center"/>
              <w:rPr>
                <w:rFonts w:cs="Calibri"/>
                <w:color w:val="000000" w:themeColor="text1"/>
                <w:sz w:val="22"/>
                <w:szCs w:val="22"/>
                <w:highlight w:val="yellow"/>
              </w:rPr>
            </w:pPr>
            <w:r w:rsidRPr="066D15EF" w:rsidR="53BF02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Causeway Rural &amp; Urban Network</w:t>
            </w:r>
          </w:p>
        </w:tc>
        <w:tc>
          <w:tcPr>
            <w:tcW w:w="1695" w:type="dxa"/>
            <w:tcMar/>
          </w:tcPr>
          <w:p w:rsidRPr="00D146D8" w:rsidR="00E27425" w:rsidP="4B0630C9" w:rsidRDefault="00E27425" w14:paraId="311B8A9F" w14:textId="0BF575FA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Pr="00D146D8" w:rsidR="00E27425" w:rsidP="4B0630C9" w:rsidRDefault="00E27425" w14:paraId="08A1CFAE" w14:textId="401BBBC9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Causeway Rural </w:t>
            </w:r>
            <w:r w:rsidRPr="4B0630C9" w:rsidR="032894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Urban Network</w:t>
            </w:r>
            <w:r w:rsidRPr="4B0630C9" w:rsidR="760153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(CRUN)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</w:t>
            </w:r>
            <w:r w:rsidRPr="4B0630C9" w:rsidR="33DC86A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using a 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£499,764</w:t>
            </w:r>
            <w:r w:rsidRPr="4B0630C9" w:rsidR="03DFFE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grant to </w:t>
            </w:r>
            <w:r w:rsidRPr="4B0630C9" w:rsidR="6D34F61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</w:t>
            </w:r>
            <w:r w:rsidRPr="4B0630C9" w:rsidR="5EB6C9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adults in the Causeway Coast and Glens Council area </w:t>
            </w:r>
            <w:r w:rsidRPr="4B0630C9" w:rsidR="6D34F61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manage their health</w:t>
            </w:r>
            <w:r w:rsidRPr="4B0630C9" w:rsidR="4143A4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23A526E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wellbeing through tailored </w:t>
            </w:r>
            <w:r w:rsidRPr="4B0630C9" w:rsidR="4537760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action </w:t>
            </w:r>
            <w:r w:rsidRPr="4B0630C9" w:rsidR="23A526E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plans and </w:t>
            </w:r>
            <w:r w:rsidRPr="4B0630C9" w:rsidR="1F4468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group</w:t>
            </w:r>
            <w:r w:rsidRPr="4B0630C9" w:rsidR="23A526E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activities.</w:t>
            </w:r>
            <w:r w:rsidRPr="4B0630C9" w:rsidR="03DFFE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4B0630C9" w:rsidR="101AA1E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five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</w:t>
            </w:r>
            <w:r w:rsidRPr="4B0630C9" w:rsidR="10EA73F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</w:t>
            </w:r>
            <w:r w:rsidRPr="4B0630C9" w:rsidR="78FDC0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2A0BBD4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reduce pressure on medical services for 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who 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don’t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want/need medication and </w:t>
            </w:r>
            <w:r w:rsidRPr="4B0630C9" w:rsidR="0C8A5E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could </w:t>
            </w:r>
            <w:r w:rsidRPr="4B0630C9" w:rsidR="0C8A5E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benefit</w:t>
            </w:r>
            <w:r w:rsidRPr="4B0630C9" w:rsidR="0C8A5E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from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 to get active, </w:t>
            </w:r>
            <w:r w:rsidRPr="4B0630C9" w:rsidR="772497E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making</w:t>
            </w:r>
            <w:r w:rsidRPr="4B0630C9" w:rsidR="534ADB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social connections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reduc</w:t>
            </w:r>
            <w:r w:rsidRPr="4B0630C9" w:rsidR="1CEA1AF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ing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stress and 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anxiety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learn</w:t>
            </w:r>
            <w:r w:rsidRPr="4B0630C9" w:rsidR="43F5543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ing</w:t>
            </w:r>
            <w:r w:rsidRPr="4B0630C9" w:rsidR="206ABF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more about managing </w:t>
            </w:r>
            <w:r w:rsidRPr="4B0630C9" w:rsidR="20EEF1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long term conditions.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07B3A7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project will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25AAFF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run programmes </w:t>
            </w:r>
            <w:r w:rsidRPr="4B0630C9" w:rsidR="04FD71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including </w:t>
            </w:r>
            <w:r w:rsidRPr="4B0630C9" w:rsidR="25AAFF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personal development, </w:t>
            </w:r>
            <w:r w:rsidRPr="4B0630C9" w:rsidR="4984BB2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building </w:t>
            </w:r>
            <w:r w:rsidRPr="4B0630C9" w:rsidR="25AAFF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resilience, stress management, self-care, nutrition, exercise, </w:t>
            </w:r>
            <w:r w:rsidRPr="4B0630C9" w:rsidR="059ECA4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4B0630C9" w:rsidR="25AAFF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therapeutic </w:t>
            </w:r>
            <w:r w:rsidRPr="4B0630C9" w:rsidR="25AAFF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arts</w:t>
            </w:r>
            <w:r w:rsidRPr="4B0630C9" w:rsidR="13BA76A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These sessions will</w:t>
            </w:r>
            <w:r w:rsidRPr="4B0630C9" w:rsidR="25AAFF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build confidence </w:t>
            </w:r>
            <w:r w:rsidRPr="4B0630C9" w:rsidR="157724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4BF3C9B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giv</w:t>
            </w:r>
            <w:r w:rsidRPr="4B0630C9" w:rsidR="4B515A8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4B0630C9" w:rsidR="4BF3C9B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people the tools 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take control of their health </w:t>
            </w:r>
            <w:r w:rsidRPr="4B0630C9" w:rsidR="734F14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alongside or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place of, medicalised supports. 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also </w:t>
            </w:r>
            <w:r w:rsidRPr="4B0630C9" w:rsidR="02473C1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recruit and train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Wellbeing Ambassadors who will co-design </w:t>
            </w:r>
            <w:r w:rsidRPr="4B0630C9" w:rsidR="0829A05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</w:t>
            </w: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alongside professionals</w:t>
            </w:r>
            <w:r w:rsidRPr="4B0630C9" w:rsidR="0AA48C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E27425" w:rsidP="4B0630C9" w:rsidRDefault="00E27425" w14:paraId="42A8F87D" w14:textId="57B810F9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£499,764</w:t>
            </w:r>
          </w:p>
        </w:tc>
        <w:tc>
          <w:tcPr>
            <w:tcW w:w="1621" w:type="dxa"/>
            <w:tcMar/>
          </w:tcPr>
          <w:p w:rsidRPr="00D146D8" w:rsidR="00E27425" w:rsidP="4B0630C9" w:rsidRDefault="00E27425" w14:paraId="6751A8AD" w14:textId="4B7013B2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7E046A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 and Communities</w:t>
            </w:r>
          </w:p>
        </w:tc>
      </w:tr>
      <w:tr w:rsidRPr="005D30C7" w:rsidR="00E27425" w:rsidTr="65CE1D1A" w14:paraId="08AA3F8E" w14:textId="77777777">
        <w:tc>
          <w:tcPr>
            <w:tcW w:w="1680" w:type="dxa"/>
            <w:tcMar/>
          </w:tcPr>
          <w:p w:rsidRPr="005D30C7" w:rsidR="00E27425" w:rsidP="00E27425" w:rsidRDefault="00E27425" w14:paraId="7DD698CA" w14:textId="25B07B7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lastRenderedPageBreak/>
              <w:t>Cloughmills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Golden Oldies</w:t>
            </w:r>
          </w:p>
        </w:tc>
        <w:tc>
          <w:tcPr>
            <w:tcW w:w="1695" w:type="dxa"/>
            <w:tcMar/>
          </w:tcPr>
          <w:p w:rsidRPr="005D30C7" w:rsidR="00E27425" w:rsidP="00E27425" w:rsidRDefault="00E27425" w14:paraId="2CB0817C" w14:textId="7E7C677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Pr="005D30C7" w:rsidR="00E27425" w:rsidP="4B0630C9" w:rsidRDefault="00E27425" w14:paraId="0A642E85" w14:textId="602B79D6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Cloughmills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Golden Oldies is using a</w:t>
            </w:r>
            <w:r w:rsidRPr="4B0630C9" w:rsidR="0B55CEF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£8,785 grant </w:t>
            </w:r>
            <w:r w:rsidRPr="4B0630C9" w:rsidR="203E93D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restart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</w:t>
            </w:r>
            <w:r w:rsidRPr="4B0630C9" w:rsidR="1D885E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older people in the community </w:t>
            </w:r>
            <w:r w:rsidRPr="4B0630C9" w:rsidR="587CE2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promote social interaction and improve wellbeing</w:t>
            </w:r>
            <w:r w:rsidRPr="4B0630C9" w:rsidR="019D595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following the pandemic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Activities include pottery</w:t>
            </w:r>
            <w:r w:rsidRPr="4B0630C9" w:rsidR="476B440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macrame,</w:t>
            </w:r>
            <w:r w:rsidRPr="4B0630C9" w:rsidR="16E217D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day trips, a</w:t>
            </w:r>
            <w:r w:rsidRPr="4B0630C9" w:rsidR="236AC2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nd a</w:t>
            </w:r>
            <w:r w:rsidRPr="4B0630C9" w:rsidR="16E217D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Christmas dinner.</w:t>
            </w:r>
          </w:p>
        </w:tc>
        <w:tc>
          <w:tcPr>
            <w:tcW w:w="1275" w:type="dxa"/>
            <w:tcMar/>
          </w:tcPr>
          <w:p w:rsidRPr="005D30C7" w:rsidR="00E27425" w:rsidP="00E27425" w:rsidRDefault="00E27425" w14:paraId="405947D5" w14:textId="1AF16CE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£8,785</w:t>
            </w:r>
          </w:p>
        </w:tc>
        <w:tc>
          <w:tcPr>
            <w:tcW w:w="1621" w:type="dxa"/>
            <w:tcMar/>
          </w:tcPr>
          <w:p w:rsidRPr="005D30C7" w:rsidR="00E27425" w:rsidP="00E27425" w:rsidRDefault="00E27425" w14:paraId="3C2593F7" w14:textId="3AEBF68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E27425" w:rsidTr="65CE1D1A" w14:paraId="2442E9BD" w14:textId="77777777">
        <w:tc>
          <w:tcPr>
            <w:tcW w:w="1680" w:type="dxa"/>
            <w:tcMar/>
          </w:tcPr>
          <w:p w:rsidRPr="00D146D8" w:rsidR="00E27425" w:rsidP="00E27425" w:rsidRDefault="00E27425" w14:paraId="0654CF61" w14:textId="095D17EC">
            <w:pPr>
              <w:spacing w:after="0"/>
              <w:jc w:val="center"/>
              <w:rPr>
                <w:rFonts w:eastAsia="Trebuchet MS" w:cs="Trebuchet MS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Dunloy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Stronger Together</w:t>
            </w:r>
          </w:p>
        </w:tc>
        <w:tc>
          <w:tcPr>
            <w:tcW w:w="1695" w:type="dxa"/>
            <w:tcMar/>
          </w:tcPr>
          <w:p w:rsidRPr="00D146D8" w:rsidR="00E27425" w:rsidP="00E27425" w:rsidRDefault="00E27425" w14:paraId="7EA476D4" w14:textId="536B76C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Pr="00D146D8" w:rsidR="00E27425" w:rsidP="4B0630C9" w:rsidRDefault="00E27425" w14:paraId="0414AA40" w14:textId="343A4970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Dunloy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Stronger Together is using a £10</w:t>
            </w:r>
            <w:r w:rsidRPr="4B0630C9" w:rsidR="5C38B2F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000 grant to </w:t>
            </w:r>
            <w:r w:rsidRPr="4B0630C9" w:rsidR="4DF8419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 activities and events for all ages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within the community</w:t>
            </w:r>
            <w:r w:rsidRPr="4B0630C9" w:rsidR="4FE448C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4B0630C9" w:rsidR="41E64C6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combat</w:t>
            </w:r>
            <w:r w:rsidRPr="4B0630C9" w:rsidR="4FE448C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isolation, reduce anti-social behaviour and build relationships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4B0630C9" w:rsidR="55C6AD0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include</w:t>
            </w:r>
            <w:r w:rsidRPr="4B0630C9" w:rsidR="610F227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seasonal events,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parent and toddler groups, </w:t>
            </w:r>
            <w:r w:rsidRPr="4B0630C9" w:rsidR="25B3A12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ealth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1F3403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</w:t>
            </w:r>
            <w:r w:rsidRPr="4B0630C9" w:rsidR="4AC05A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ellbeing</w:t>
            </w:r>
            <w:r w:rsidRPr="4B0630C9" w:rsidR="51A6964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</w:t>
            </w:r>
            <w:r w:rsidRPr="4B0630C9" w:rsidR="0BA8DD3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older people and </w:t>
            </w:r>
            <w:r w:rsidRPr="4B0630C9" w:rsidR="50D7439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recreational </w:t>
            </w:r>
            <w:r w:rsidRPr="4B0630C9" w:rsidR="51A6964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for young people</w:t>
            </w:r>
            <w:r w:rsidRPr="4B0630C9" w:rsidR="242378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E27425" w:rsidP="00E27425" w:rsidRDefault="00E27425" w14:paraId="27D4054F" w14:textId="2B22B3D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E27425" w:rsidP="00E27425" w:rsidRDefault="00E27425" w14:paraId="0BDC7A0D" w14:textId="6D5AB53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67230" w:rsidTr="65CE1D1A" w14:paraId="092761A0" w14:textId="77777777">
        <w:tc>
          <w:tcPr>
            <w:tcW w:w="1680" w:type="dxa"/>
            <w:tcMar/>
          </w:tcPr>
          <w:p w:rsidR="00767230" w:rsidP="4B0630C9" w:rsidRDefault="00767230" w14:paraId="0D558802" w14:textId="6F98D82A">
            <w:pPr>
              <w:spacing w:after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Friends of </w:t>
            </w: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Glenariffe</w:t>
            </w:r>
          </w:p>
        </w:tc>
        <w:tc>
          <w:tcPr>
            <w:tcW w:w="1695" w:type="dxa"/>
            <w:tcMar/>
          </w:tcPr>
          <w:p w:rsidR="00767230" w:rsidP="4B0630C9" w:rsidRDefault="00767230" w14:paraId="254F63DC" w14:textId="55A9C4A8">
            <w:pPr>
              <w:spacing w:after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="00767230" w:rsidP="4B0630C9" w:rsidRDefault="00767230" w14:paraId="71B6AC10" w14:textId="0F3F7E56">
            <w:pPr>
              <w:pStyle w:val="Normal"/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Friends of </w:t>
            </w: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Glenariffe</w:t>
            </w: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</w:t>
            </w:r>
            <w:r w:rsidRPr="4B0630C9" w:rsidR="26C4DE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£194,112 </w:t>
            </w:r>
            <w:r w:rsidRPr="4B0630C9" w:rsidR="700B59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grant to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run activities</w:t>
            </w:r>
            <w:r w:rsidRPr="4B0630C9" w:rsidR="0B2B026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their centre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people in 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Glenariffe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the surrounding areas</w:t>
            </w:r>
            <w:r w:rsidRPr="4B0630C9" w:rsidR="43E652F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Over three years the project will build 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social connections, </w:t>
            </w:r>
            <w:r w:rsidRPr="4B0630C9" w:rsidR="6513317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improve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health and 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wellbeing</w:t>
            </w:r>
            <w:r w:rsidRPr="4B0630C9" w:rsidR="72CD22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B0630C9" w:rsidR="7FE33B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increase </w:t>
            </w:r>
            <w:r w:rsidRPr="4B0630C9" w:rsidR="32B51F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skills within the community</w:t>
            </w:r>
            <w:r w:rsidRPr="4B0630C9" w:rsidR="35E8569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4B0630C9" w:rsidR="7CCD054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include a Hen’s Shed, cooking on a budget, post</w:t>
            </w: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-natal fitness </w:t>
            </w:r>
            <w:r w:rsidRPr="4B0630C9" w:rsidR="5618E23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programme, </w:t>
            </w: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Carers </w:t>
            </w:r>
            <w:r w:rsidRPr="4B0630C9" w:rsidR="57685E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group, social events for older people, </w:t>
            </w:r>
            <w:r w:rsidRPr="4B0630C9" w:rsidR="28FC85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volunteer training, </w:t>
            </w: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Martial Arts for </w:t>
            </w:r>
            <w:r w:rsidRPr="4B0630C9" w:rsidR="2F88F0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young people </w:t>
            </w:r>
            <w:r w:rsidRPr="4B0630C9" w:rsidR="23F6C3C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4B0630C9" w:rsidR="68BA3A2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 afterschool's</w:t>
            </w:r>
            <w:r w:rsidRPr="4B0630C9" w:rsidR="23F6C3C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clu</w:t>
            </w:r>
            <w:r w:rsidRPr="4B0630C9" w:rsidR="2F88F0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</w:t>
            </w:r>
            <w:r w:rsidRPr="4B0630C9" w:rsidR="2F88F08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="00767230" w:rsidP="4B0630C9" w:rsidRDefault="00767230" w14:paraId="07F3C40C" w14:textId="74E0A0A4">
            <w:pPr>
              <w:spacing w:after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£194,112</w:t>
            </w:r>
          </w:p>
        </w:tc>
        <w:tc>
          <w:tcPr>
            <w:tcW w:w="1621" w:type="dxa"/>
            <w:tcMar/>
          </w:tcPr>
          <w:p w:rsidR="00767230" w:rsidP="4B0630C9" w:rsidRDefault="00767230" w14:paraId="2DB4B8EF" w14:textId="687FAA30">
            <w:pPr>
              <w:spacing w:after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4B0630C9" w:rsidR="11C19E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People and Communities</w:t>
            </w:r>
          </w:p>
        </w:tc>
      </w:tr>
      <w:tr w:rsidRPr="00D146D8" w:rsidR="00767230" w:rsidTr="65CE1D1A" w14:paraId="6889AF35" w14:textId="77777777">
        <w:tc>
          <w:tcPr>
            <w:tcW w:w="1680" w:type="dxa"/>
            <w:tcMar/>
          </w:tcPr>
          <w:p w:rsidR="00767230" w:rsidP="00767230" w:rsidRDefault="00767230" w14:paraId="7E6BE6BA" w14:textId="04B0E1F6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Kids Inn After School Club</w:t>
            </w:r>
          </w:p>
        </w:tc>
        <w:tc>
          <w:tcPr>
            <w:tcW w:w="1695" w:type="dxa"/>
            <w:tcMar/>
          </w:tcPr>
          <w:p w:rsidR="00767230" w:rsidP="00767230" w:rsidRDefault="00767230" w14:paraId="0C7F7844" w14:textId="10D94AC6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="00767230" w:rsidP="4B0630C9" w:rsidRDefault="00767230" w14:paraId="11358493" w14:textId="01A11FB1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Kids Inn After School Club</w:t>
            </w:r>
            <w:r w:rsidRPr="4B0630C9" w:rsidR="1CA6AB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which is based in</w:t>
            </w: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Greysteel</w:t>
            </w: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is using a £10,000 grant to create an </w:t>
            </w:r>
            <w:r w:rsidRPr="4B0630C9" w:rsidR="6A3993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outdoor </w:t>
            </w: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area where children can safely </w:t>
            </w:r>
            <w:r w:rsidRPr="4B0630C9" w:rsidR="69D35B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play </w:t>
            </w: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outdoors</w:t>
            </w:r>
            <w:r w:rsidRPr="4B0630C9" w:rsidR="438E87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connect to nature and improve their</w:t>
            </w: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57F31A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wellbeing.</w:t>
            </w:r>
          </w:p>
        </w:tc>
        <w:tc>
          <w:tcPr>
            <w:tcW w:w="1275" w:type="dxa"/>
            <w:tcMar/>
          </w:tcPr>
          <w:p w:rsidR="00767230" w:rsidP="00767230" w:rsidRDefault="00767230" w14:paraId="4D2BB3E6" w14:textId="21CC2DF4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="00767230" w:rsidP="00767230" w:rsidRDefault="00767230" w14:paraId="20A156BF" w14:textId="310BA882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67230" w:rsidTr="65CE1D1A" w14:paraId="3D9ABC62" w14:textId="77777777">
        <w:tc>
          <w:tcPr>
            <w:tcW w:w="1680" w:type="dxa"/>
            <w:tcMar/>
          </w:tcPr>
          <w:p w:rsidR="00767230" w:rsidP="00767230" w:rsidRDefault="00767230" w14:paraId="05136B95" w14:textId="274C45EA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 xml:space="preserve">St </w:t>
            </w:r>
            <w:proofErr w:type="spellStart"/>
            <w:r>
              <w:rPr>
                <w:rFonts w:cs="Calibri"/>
                <w:color w:val="000000"/>
                <w:sz w:val="22"/>
              </w:rPr>
              <w:t>Finlough's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Community Centre</w:t>
            </w:r>
          </w:p>
        </w:tc>
        <w:tc>
          <w:tcPr>
            <w:tcW w:w="1695" w:type="dxa"/>
            <w:tcMar/>
          </w:tcPr>
          <w:p w:rsidR="00767230" w:rsidP="00767230" w:rsidRDefault="00767230" w14:paraId="5512F91C" w14:textId="3422EECF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Causeway Coast and Glens</w:t>
            </w:r>
          </w:p>
        </w:tc>
        <w:tc>
          <w:tcPr>
            <w:tcW w:w="7683" w:type="dxa"/>
            <w:tcMar/>
          </w:tcPr>
          <w:p w:rsidR="00767230" w:rsidP="4B0630C9" w:rsidRDefault="00767230" w14:paraId="53EB9A09" w14:textId="0B309EFD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65CE1D1A" w:rsidR="5D3D21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St </w:t>
            </w:r>
            <w:r w:rsidRPr="65CE1D1A" w:rsidR="5D3D21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Finlough's</w:t>
            </w:r>
            <w:r w:rsidRPr="65CE1D1A" w:rsidR="5D3D21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Centre</w:t>
            </w:r>
            <w:r w:rsidRPr="65CE1D1A" w:rsidR="0417D8E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</w:t>
            </w:r>
            <w:r w:rsidRPr="65CE1D1A" w:rsidR="2821EB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Ballykelly</w:t>
            </w:r>
            <w:r w:rsidRPr="65CE1D1A" w:rsidR="5D3D21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£9,960 grant to </w:t>
            </w:r>
            <w:r w:rsidRPr="65CE1D1A" w:rsidR="0DEAB91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make improvements to their toile</w:t>
            </w:r>
            <w:r w:rsidRPr="65CE1D1A" w:rsidR="5D3D21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 facilities </w:t>
            </w:r>
            <w:r w:rsidRPr="65CE1D1A" w:rsidR="0D0A08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</w:t>
            </w:r>
            <w:r w:rsidRPr="65CE1D1A" w:rsidR="45EA14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65CE1D1A" w:rsidR="0D0A08E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uding</w:t>
            </w:r>
            <w:r w:rsidRPr="65CE1D1A" w:rsidR="5D3D21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 accessible toilet and baby changing area to </w:t>
            </w:r>
            <w:r w:rsidRPr="65CE1D1A" w:rsidR="2E24A0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make their centre </w:t>
            </w:r>
            <w:r w:rsidRPr="65CE1D1A" w:rsidR="09647E6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inclusive for everyone</w:t>
            </w:r>
            <w:r w:rsidRPr="65CE1D1A" w:rsidR="2E24A0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="00767230" w:rsidP="00767230" w:rsidRDefault="00767230" w14:paraId="10813692" w14:textId="49468647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£9,960</w:t>
            </w:r>
          </w:p>
        </w:tc>
        <w:tc>
          <w:tcPr>
            <w:tcW w:w="1621" w:type="dxa"/>
            <w:tcMar/>
          </w:tcPr>
          <w:p w:rsidR="00767230" w:rsidP="00767230" w:rsidRDefault="00767230" w14:paraId="481736B6" w14:textId="319A2B8F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230EBB8" w:rsidTr="65CE1D1A" w14:paraId="3116CE1D">
        <w:trPr>
          <w:trHeight w:val="300"/>
        </w:trPr>
        <w:tc>
          <w:tcPr>
            <w:tcW w:w="1680" w:type="dxa"/>
            <w:tcMar/>
            <w:vAlign w:val="top"/>
          </w:tcPr>
          <w:p w:rsidR="0230EBB8" w:rsidP="0230EBB8" w:rsidRDefault="0230EBB8" w14:paraId="3C5CB36F" w14:textId="26BCA981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Stepping Stones Cross Community Playgroup (Ballymoney)</w:t>
            </w:r>
          </w:p>
        </w:tc>
        <w:tc>
          <w:tcPr>
            <w:tcW w:w="1695" w:type="dxa"/>
            <w:tcMar/>
            <w:vAlign w:val="top"/>
          </w:tcPr>
          <w:p w:rsidR="0230EBB8" w:rsidP="0230EBB8" w:rsidRDefault="0230EBB8" w14:paraId="29CDF792" w14:textId="7CC27461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Causeway Coast and Glens</w:t>
            </w:r>
          </w:p>
        </w:tc>
        <w:tc>
          <w:tcPr>
            <w:tcW w:w="7683" w:type="dxa"/>
            <w:tcMar/>
          </w:tcPr>
          <w:p w:rsidR="0230EBB8" w:rsidP="4B0630C9" w:rsidRDefault="0230EBB8" w14:paraId="58484E91" w14:textId="568D0460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Stepping Stones Cross Community Playgroup in Ballymoney is using</w:t>
            </w:r>
            <w:r w:rsidRPr="4B0630C9" w:rsidR="55ABAD8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£7,700 grant for educational </w:t>
            </w:r>
            <w:r w:rsidRPr="4B0630C9" w:rsidR="733D171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trips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to update their </w:t>
            </w:r>
            <w:r w:rsidRPr="4B0630C9" w:rsidR="202AC4B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play 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equipment </w:t>
            </w:r>
            <w:r w:rsidRPr="4B0630C9" w:rsidR="014D894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 </w:t>
            </w:r>
            <w:r w:rsidRPr="4B0630C9" w:rsidR="014D894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</w:t>
            </w:r>
            <w:r w:rsidRPr="4B0630C9" w:rsidR="014D894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more learning opportunities for young</w:t>
            </w:r>
            <w:r w:rsidRPr="4B0630C9" w:rsidR="1B1AA5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children</w:t>
            </w:r>
            <w:r w:rsidRPr="4B0630C9" w:rsidR="5FFE7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58745A2D" w14:textId="1ADABE34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£7,700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016633D8" w14:textId="35ABF90E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</w:tbl>
    <w:p w:rsidR="00EB31CE" w:rsidP="00EB31CE" w:rsidRDefault="00EB31CE" w14:paraId="360DC729" w14:textId="77777777"/>
    <w:p w:rsidR="0044464D" w:rsidP="0055136E" w:rsidRDefault="0044464D" w14:paraId="10245EF6" w14:textId="2A62F013">
      <w:pPr>
        <w:pStyle w:val="Heading2"/>
      </w:pPr>
      <w:r w:rsidR="0044464D">
        <w:rPr/>
        <w:t xml:space="preserve">Table 7: Grants awarded in Derry City </w:t>
      </w:r>
      <w:r w:rsidR="6E1CA677">
        <w:rPr/>
        <w:t>and</w:t>
      </w:r>
      <w:r w:rsidR="0044464D">
        <w:rPr/>
        <w:t xml:space="preserve"> Strabane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7: Grants awarded in Derry City &amp; Strabane. "/>
      </w:tblPr>
      <w:tblGrid>
        <w:gridCol w:w="1695"/>
        <w:gridCol w:w="1635"/>
        <w:gridCol w:w="7728"/>
        <w:gridCol w:w="1275"/>
        <w:gridCol w:w="1621"/>
      </w:tblGrid>
      <w:tr w:rsidRPr="00D146D8" w:rsidR="00EB31CE" w:rsidTr="65CE1D1A" w14:paraId="5645A597" w14:textId="77777777">
        <w:trPr>
          <w:cantSplit/>
          <w:tblHeader/>
        </w:trPr>
        <w:tc>
          <w:tcPr>
            <w:tcW w:w="1695" w:type="dxa"/>
            <w:tcMar/>
            <w:vAlign w:val="center"/>
          </w:tcPr>
          <w:p w:rsidRPr="00D146D8" w:rsidR="00EB31CE" w:rsidP="6143DE49" w:rsidRDefault="00EB31CE" w14:paraId="499E3F05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56E47576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635" w:type="dxa"/>
            <w:tcMar/>
            <w:vAlign w:val="center"/>
          </w:tcPr>
          <w:p w:rsidRPr="00D30D46" w:rsidR="00EB31CE" w:rsidP="6143DE49" w:rsidRDefault="00EB31CE" w14:paraId="157B171F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728" w:type="dxa"/>
            <w:tcMar/>
            <w:vAlign w:val="center"/>
          </w:tcPr>
          <w:p w:rsidRPr="00D30D46" w:rsidR="00EB31CE" w:rsidP="6143DE49" w:rsidRDefault="00EB31CE" w14:paraId="2E32BF47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6BE0D76A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2BB4E86F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Pr="00D146D8" w:rsidR="00DE66A4" w:rsidTr="65CE1D1A" w14:paraId="02829D4A" w14:textId="77777777">
        <w:tc>
          <w:tcPr>
            <w:tcW w:w="1695" w:type="dxa"/>
            <w:tcMar/>
          </w:tcPr>
          <w:p w:rsidRPr="00D146D8" w:rsidR="00DE66A4" w:rsidP="00DE66A4" w:rsidRDefault="00DE66A4" w14:paraId="48EE85B2" w14:textId="3EDDF36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ALLY Foyle Ltd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018BD077" w14:textId="63D09B8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0DE66A4" w:rsidRDefault="00DE66A4" w14:paraId="6BC90DB0" w14:textId="60B2A8A6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3C47E4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ALLY Foyle</w:t>
            </w:r>
            <w:r w:rsidRPr="4B0630C9" w:rsidR="0397DF5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B0630C9" w:rsidR="3C47E4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Derry/Londonderry is using a £9,970 grant to </w:t>
            </w:r>
            <w:r w:rsidRPr="4B0630C9" w:rsidR="0819BF6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 older people in the area to reduce loneliness, improve wellbeing and c</w:t>
            </w:r>
            <w:r w:rsidRPr="4B0630C9" w:rsidR="7AECC9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ope with challenges they are facing such as the rise cost of living</w:t>
            </w:r>
            <w:r w:rsidRPr="4B0630C9" w:rsidR="3C47E4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1B1F1C71" w14:textId="63A8FAB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£9,970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1392D1AD" w14:textId="64A6202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E66A4" w:rsidTr="65CE1D1A" w14:paraId="6C0AE074" w14:textId="77777777">
        <w:tc>
          <w:tcPr>
            <w:tcW w:w="1695" w:type="dxa"/>
            <w:tcMar/>
          </w:tcPr>
          <w:p w:rsidRPr="00D146D8" w:rsidR="00DE66A4" w:rsidP="00DE66A4" w:rsidRDefault="00DE66A4" w14:paraId="67D8BF47" w14:textId="542C7FC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Castlederg Childcare Services Ltd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012EE4C2" w14:textId="4A2F396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7F0AA869" w14:textId="408D08F4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3C47E4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Castlederg Childcare Services Ltd is using a £10,000 grant to </w:t>
            </w:r>
            <w:r w:rsidRPr="066D15EF" w:rsidR="5A3F3C0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run activities </w:t>
            </w:r>
            <w:r w:rsidRPr="066D15EF" w:rsidR="3E89643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 mums to learn new skills and connect with other</w:t>
            </w:r>
            <w:r w:rsidRPr="066D15EF" w:rsidR="42B6C6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parents. </w:t>
            </w:r>
            <w:r w:rsidRPr="066D15EF" w:rsidR="3333645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66D15EF" w:rsidR="395FC4D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project </w:t>
            </w:r>
            <w:r w:rsidRPr="066D15EF" w:rsidR="422190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includes </w:t>
            </w:r>
            <w:r w:rsidRPr="066D15EF" w:rsidR="014377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workshops, </w:t>
            </w:r>
            <w:r w:rsidRPr="066D15EF" w:rsidR="3C47E4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wellbeing </w:t>
            </w:r>
            <w:r w:rsidRPr="066D15EF" w:rsidR="65D1E95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sessions</w:t>
            </w:r>
            <w:r w:rsidRPr="066D15EF" w:rsidR="3981C6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volunteering roles at a </w:t>
            </w:r>
            <w:r w:rsidRPr="066D15EF" w:rsidR="65D1E95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066D15EF" w:rsidR="3C47E4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ommunity event</w:t>
            </w:r>
            <w:r w:rsidRPr="066D15EF" w:rsidR="3FDBCE4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56EBBE5A" w14:textId="29E5D18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2CF271F7" w14:textId="70A416C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E66A4" w:rsidTr="65CE1D1A" w14:paraId="5D96CD43" w14:textId="77777777">
        <w:tc>
          <w:tcPr>
            <w:tcW w:w="1695" w:type="dxa"/>
            <w:tcMar/>
          </w:tcPr>
          <w:p w:rsidRPr="00D146D8" w:rsidR="00DE66A4" w:rsidP="00DE66A4" w:rsidRDefault="00DE66A4" w14:paraId="7851A62B" w14:textId="620B08B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Churchtown Community Association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6F60AC57" w14:textId="5C5948E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0DE66A4" w:rsidRDefault="00DE66A4" w14:paraId="6AC07506" w14:textId="0A31DD54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Churchtown Community Association in Castlederg is using a £10</w:t>
            </w:r>
            <w:r w:rsidRPr="066D15EF" w:rsidR="528FE03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000 grant to </w:t>
            </w:r>
            <w:r w:rsidRPr="066D15EF" w:rsidR="39191E8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deliver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 </w:t>
            </w:r>
            <w:r w:rsidRPr="066D15EF" w:rsidR="3E2672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all age</w:t>
            </w:r>
            <w:r w:rsidRPr="066D15EF" w:rsidR="4C29887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including </w:t>
            </w:r>
            <w:r w:rsidRPr="066D15EF" w:rsidR="4B83C44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</w:t>
            </w:r>
            <w:r w:rsidRPr="066D15EF" w:rsidR="7DA067F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’s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Shed</w:t>
            </w:r>
            <w:r w:rsidRPr="066D15EF" w:rsidR="6DC5EE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community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allotments</w:t>
            </w:r>
            <w:r w:rsidRPr="066D15EF" w:rsidR="2C0A1D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local history group</w:t>
            </w:r>
            <w:r w:rsidRPr="066D15EF" w:rsidR="1EA3F95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</w:t>
            </w:r>
            <w:r w:rsidRPr="066D15EF" w:rsidR="1ED227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y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outh </w:t>
            </w:r>
            <w:r w:rsidRPr="066D15EF" w:rsidR="2BA5300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rogramme. </w:t>
            </w:r>
            <w:r w:rsidRPr="066D15EF" w:rsidR="71DB9F7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also engage the community in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strategic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pl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</w:t>
            </w:r>
            <w:r w:rsidRPr="066D15EF" w:rsidR="784235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ning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the future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745644EA" w14:textId="17CCE80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2C9EA7C4" w14:textId="2AEEE65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E66A4" w:rsidTr="65CE1D1A" w14:paraId="01375EA6" w14:textId="77777777">
        <w:tc>
          <w:tcPr>
            <w:tcW w:w="1695" w:type="dxa"/>
            <w:tcMar/>
          </w:tcPr>
          <w:p w:rsidRPr="00C20D07" w:rsidR="00DE66A4" w:rsidP="066D15EF" w:rsidRDefault="00DE66A4" w14:paraId="7D4D72FB" w14:textId="5FD21654">
            <w:pPr>
              <w:spacing w:after="0"/>
              <w:jc w:val="center"/>
              <w:rPr>
                <w:rFonts w:cs="Calibri"/>
                <w:color w:val="000000" w:themeColor="text1"/>
                <w:sz w:val="22"/>
                <w:szCs w:val="22"/>
                <w:highlight w:val="yellow"/>
              </w:rPr>
            </w:pP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Culmore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Partnership</w:t>
            </w:r>
          </w:p>
        </w:tc>
        <w:tc>
          <w:tcPr>
            <w:tcW w:w="1635" w:type="dxa"/>
            <w:tcMar/>
          </w:tcPr>
          <w:p w:rsidRPr="00C20D07" w:rsidR="00DE66A4" w:rsidP="0230EBB8" w:rsidRDefault="00DE66A4" w14:paraId="1F40F9C0" w14:textId="6D74CB65" w14:noSpellErr="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230EBB8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C20D07" w:rsidR="00DE66A4" w:rsidP="066D15EF" w:rsidRDefault="00DE66A4" w14:paraId="1ABA0A40" w14:textId="236AE685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Culmore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Partnership is </w:t>
            </w:r>
            <w:r w:rsidRPr="066D15EF" w:rsidR="15B55B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£494,460 </w:t>
            </w:r>
            <w:r w:rsidRPr="066D15EF" w:rsidR="0AB4D6E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grant to</w:t>
            </w:r>
            <w:r w:rsidRPr="066D15EF" w:rsidR="503F7C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503F7C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503F7C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development opportunities and activities for young people in the Greater </w:t>
            </w:r>
            <w:r w:rsidRPr="066D15EF" w:rsidR="503F7C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Culmore</w:t>
            </w:r>
            <w:r w:rsidRPr="066D15EF" w:rsidR="503F7C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area. </w:t>
            </w:r>
            <w:r w:rsidRPr="066D15EF" w:rsidR="0AB4D6E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066D15EF" w:rsidR="172F6AF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four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 </w:t>
            </w:r>
            <w:r w:rsidRPr="066D15EF" w:rsidR="5E73E4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</w:t>
            </w:r>
            <w:r w:rsidRPr="066D15EF" w:rsidR="5B87435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promote</w:t>
            </w:r>
            <w:r w:rsidRPr="066D15EF" w:rsidR="43724F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14FB141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66D15EF" w:rsidR="43724F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inclusion of young people, build </w:t>
            </w:r>
            <w:r w:rsidRPr="066D15EF" w:rsidR="37F02C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</w:t>
            </w:r>
            <w:r w:rsidRPr="066D15EF" w:rsidR="43724F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social </w:t>
            </w:r>
            <w:r w:rsidRPr="066D15EF" w:rsidR="43724F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skills</w:t>
            </w:r>
            <w:r w:rsidRPr="066D15EF" w:rsidR="536BAB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43724F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6DB2A2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improve</w:t>
            </w:r>
            <w:r w:rsidRPr="066D15EF" w:rsidR="02A9247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their</w:t>
            </w:r>
            <w:r w:rsidRPr="066D15EF" w:rsidR="6DB2A2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mental </w:t>
            </w:r>
            <w:r w:rsidRPr="066D15EF" w:rsidR="6DB2A2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health</w:t>
            </w:r>
            <w:r w:rsidRPr="066D15EF" w:rsidR="31A038E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give them the confidence to engage with the local community.</w:t>
            </w:r>
            <w:r w:rsidRPr="066D15EF" w:rsidR="1210907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 are designed by the young people and include </w:t>
            </w:r>
            <w:r w:rsidRPr="066D15EF" w:rsidR="596506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limate </w:t>
            </w:r>
            <w:r w:rsidRPr="066D15EF" w:rsidR="5CD993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action,</w:t>
            </w:r>
            <w:r w:rsidRPr="066D15EF" w:rsidR="07AEE66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eambuilding</w:t>
            </w:r>
            <w:r w:rsidRPr="066D15EF" w:rsidR="54985E6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0C2E2C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1F980CA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iterary </w:t>
            </w:r>
            <w:r w:rsidRPr="066D15EF" w:rsidR="2F71DFA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kills</w:t>
            </w:r>
            <w:r w:rsidRPr="066D15EF" w:rsidR="1CC586C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organising 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seasonal </w:t>
            </w:r>
            <w:r w:rsidRPr="066D15EF" w:rsidR="7CAAC9C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events, s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tress</w:t>
            </w:r>
            <w:r w:rsidRPr="066D15EF" w:rsidR="2A2583F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management, </w:t>
            </w:r>
            <w:r w:rsidRPr="066D15EF" w:rsidR="54617AF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local history</w:t>
            </w:r>
            <w:r w:rsidRPr="066D15EF" w:rsidR="356D4AB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cultural diversity</w:t>
            </w:r>
            <w:r w:rsidRPr="066D15EF" w:rsidR="4500735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workshops </w:t>
            </w:r>
            <w:r w:rsidRPr="066D15EF" w:rsidR="722DF70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a volunteering programme.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C20D07" w:rsidR="00DE66A4" w:rsidP="0230EBB8" w:rsidRDefault="00DE66A4" w14:paraId="6E28085F" w14:textId="3F22F5AA" w14:noSpellErr="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230EBB8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£494,460</w:t>
            </w:r>
          </w:p>
        </w:tc>
        <w:tc>
          <w:tcPr>
            <w:tcW w:w="1621" w:type="dxa"/>
            <w:tcMar/>
          </w:tcPr>
          <w:p w:rsidRPr="00C20D07" w:rsidR="00DE66A4" w:rsidP="0230EBB8" w:rsidRDefault="00DE66A4" w14:paraId="10D61D86" w14:textId="3341E101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Empowering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Young People </w:t>
            </w:r>
          </w:p>
        </w:tc>
      </w:tr>
      <w:tr w:rsidRPr="00D146D8" w:rsidR="00DE66A4" w:rsidTr="65CE1D1A" w14:paraId="376BE9DE" w14:textId="77777777">
        <w:tc>
          <w:tcPr>
            <w:tcW w:w="1695" w:type="dxa"/>
            <w:tcMar/>
          </w:tcPr>
          <w:p w:rsidRPr="00D146D8" w:rsidR="00DE66A4" w:rsidP="00DE66A4" w:rsidRDefault="00DE66A4" w14:paraId="4436A5ED" w14:textId="55F454E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Dayspring Special Community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7F884199" w14:textId="1969D7D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29498158" w14:textId="2341EB95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Dayspring Special Community in Derry/Londonderry is using a £3,950 grant to provide activities for adults </w:t>
            </w:r>
            <w:r w:rsidRPr="066D15EF" w:rsidR="32D5147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with complex needs</w:t>
            </w:r>
            <w:r w:rsidRPr="066D15EF" w:rsidR="62E261B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their </w:t>
            </w:r>
            <w:r w:rsidRPr="066D15EF" w:rsidR="62E261B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carers</w:t>
            </w:r>
            <w:r w:rsidRPr="066D15EF" w:rsidR="32D5147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08A373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based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outside of </w:t>
            </w:r>
            <w:r w:rsidRPr="066D15EF" w:rsidR="74C2B94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day-care provision</w:t>
            </w:r>
            <w:r w:rsidRPr="066D15EF" w:rsidR="0821B8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66D15EF" w:rsidR="3BE3A75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project will bring this group together to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give the</w:t>
            </w:r>
            <w:r w:rsidRPr="066D15EF" w:rsidR="5401B2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 a voice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424A3D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see what matters to them and raise community awareness of the challenges they face. 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03F3E311" w14:textId="52E7509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£3,950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3E5AAB56" w14:textId="0F0AA54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E66A4" w:rsidTr="65CE1D1A" w14:paraId="42029296" w14:textId="77777777">
        <w:tc>
          <w:tcPr>
            <w:tcW w:w="1695" w:type="dxa"/>
            <w:tcMar/>
          </w:tcPr>
          <w:p w:rsidRPr="00D146D8" w:rsidR="00DE66A4" w:rsidP="00DE66A4" w:rsidRDefault="00DE66A4" w14:paraId="41F7CB81" w14:textId="2672EC5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Drumlegagh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Community Group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5A46F63E" w14:textId="21E14F6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6F619551" w14:textId="58B36B42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Drumlegagh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Group</w:t>
            </w:r>
            <w:r w:rsidRPr="066D15EF" w:rsidR="784F58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based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outside 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Newtownstewart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is using a £10,000 grant to </w:t>
            </w:r>
            <w:r w:rsidRPr="066D15EF" w:rsidR="714F3FA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buy equipment and 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organise workshops</w:t>
            </w:r>
            <w:r w:rsidRPr="066D15EF" w:rsidR="00EF22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the local community. The project includes </w:t>
            </w:r>
            <w:r w:rsidRPr="066D15EF" w:rsidR="7FEDEF0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installing </w:t>
            </w:r>
            <w:r w:rsidRPr="066D15EF" w:rsidR="00EF22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seating and planters to improve the village, </w:t>
            </w:r>
            <w:r w:rsidRPr="066D15EF" w:rsidR="7564E8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buying a</w:t>
            </w:r>
            <w:r w:rsidRPr="066D15EF" w:rsidR="00EF22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PA system for </w:t>
            </w:r>
            <w:r w:rsidRPr="066D15EF" w:rsidR="1EE67AB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community </w:t>
            </w:r>
            <w:r w:rsidRPr="066D15EF" w:rsidR="00EF22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events</w:t>
            </w:r>
            <w:r w:rsidRPr="066D15EF" w:rsidR="2CE477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066D15EF" w:rsidR="7506B1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delivering </w:t>
            </w:r>
            <w:r w:rsidRPr="066D15EF" w:rsidR="4B663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defibrillator training</w:t>
            </w:r>
            <w:r w:rsidRPr="066D15EF" w:rsidR="08779E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0DAA3ABE" w14:textId="24FE242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569C374E" w14:textId="44BDD04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E66A4" w:rsidTr="65CE1D1A" w14:paraId="4629F54A" w14:textId="77777777">
        <w:tc>
          <w:tcPr>
            <w:tcW w:w="1695" w:type="dxa"/>
            <w:tcMar/>
          </w:tcPr>
          <w:p w:rsidRPr="00D146D8" w:rsidR="00DE66A4" w:rsidP="00DE66A4" w:rsidRDefault="00DE66A4" w14:paraId="77BE69DE" w14:textId="40EBDAA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Fountain Street Community Development Association ltd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5EF060A2" w14:textId="333129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46B811C6" w14:textId="7247560A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Fountain Street Community Development Association Ltd</w:t>
            </w:r>
            <w:r w:rsidRPr="066D15EF" w:rsidR="4B8BF46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which is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based in Strabane, is using a £10,000 grant to </w:t>
            </w:r>
            <w:r w:rsidRPr="066D15EF" w:rsidR="39952C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make improvements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their</w:t>
            </w:r>
            <w:r w:rsidRPr="066D15EF" w:rsidR="5724C98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entre</w:t>
            </w:r>
            <w:r w:rsidRPr="066D15EF" w:rsidR="2595D95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includes upgrading the outer doors to improve safety and buying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equipment for children's activities</w:t>
            </w:r>
            <w:r w:rsidRPr="066D15EF" w:rsidR="63DC8CD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1E8EBA7D" w14:textId="174105E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649513EA" w14:textId="348B8B0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539C998C" w:rsidTr="65CE1D1A" w14:paraId="6132B431">
        <w:trPr>
          <w:trHeight w:val="300"/>
        </w:trPr>
        <w:tc>
          <w:tcPr>
            <w:tcW w:w="1695" w:type="dxa"/>
            <w:tcMar/>
            <w:vAlign w:val="top"/>
          </w:tcPr>
          <w:p w:rsidR="539C998C" w:rsidP="539C998C" w:rsidRDefault="539C998C" w14:paraId="01CCDE89" w14:textId="32E1C524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Gasyard</w:t>
            </w: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Development Trust</w:t>
            </w:r>
          </w:p>
        </w:tc>
        <w:tc>
          <w:tcPr>
            <w:tcW w:w="1635" w:type="dxa"/>
            <w:tcMar/>
            <w:vAlign w:val="top"/>
          </w:tcPr>
          <w:p w:rsidR="539C998C" w:rsidP="539C998C" w:rsidRDefault="539C998C" w14:paraId="0059ED3C" w14:textId="0796DA59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Derry City and Strabane</w:t>
            </w:r>
          </w:p>
        </w:tc>
        <w:tc>
          <w:tcPr>
            <w:tcW w:w="7728" w:type="dxa"/>
            <w:tcMar/>
            <w:vAlign w:val="top"/>
          </w:tcPr>
          <w:p w:rsidR="539C998C" w:rsidP="066D15EF" w:rsidRDefault="539C998C" w14:paraId="727E0CF3" w14:textId="472C5815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Gasyard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Development Trust in Derry/Londonderry is using a £9,995 grant to </w:t>
            </w:r>
            <w:r w:rsidRPr="066D15EF" w:rsidR="05E9337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run </w:t>
            </w:r>
            <w:r w:rsidRPr="066D15EF" w:rsidR="6B94036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wellbeing </w:t>
            </w:r>
            <w:r w:rsidRPr="066D15EF" w:rsidR="05E9337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activities for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Autistic children and young people, their parents,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carers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siblings. </w:t>
            </w:r>
            <w:r w:rsidRPr="066D15EF" w:rsidR="653BA61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ctivities include </w:t>
            </w:r>
            <w:r w:rsidRPr="066D15EF" w:rsidR="64DE33A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social café</w:t>
            </w:r>
            <w:r w:rsidRPr="066D15EF" w:rsidR="448E18B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066D15EF" w:rsidR="448E18B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eurodiversity </w:t>
            </w:r>
            <w:r w:rsidRPr="066D15EF" w:rsidR="276114A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online t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raining </w:t>
            </w:r>
            <w:r w:rsidRPr="066D15EF" w:rsidR="7BC146E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 s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upport</w:t>
            </w:r>
            <w:r w:rsidRPr="066D15EF" w:rsidR="148C34C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a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young peer mentors programme</w:t>
            </w:r>
            <w:r w:rsidRPr="066D15EF" w:rsidR="7CCC677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a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Cosplay family event</w:t>
            </w:r>
            <w:r w:rsidRPr="066D15EF" w:rsidR="2A4721A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1D5C8724" w14:textId="054976AF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£9,995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6CFC8AB6" w14:textId="33DB0B82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DE66A4" w:rsidTr="65CE1D1A" w14:paraId="2F7A6606" w14:textId="77777777">
        <w:tc>
          <w:tcPr>
            <w:tcW w:w="1695" w:type="dxa"/>
            <w:tcMar/>
          </w:tcPr>
          <w:p w:rsidRPr="00D146D8" w:rsidR="00DE66A4" w:rsidP="00DE66A4" w:rsidRDefault="00DE66A4" w14:paraId="6099BBB4" w14:textId="5D56280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lastRenderedPageBreak/>
              <w:t>Glenelly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Development Trust Ltd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04C2D62A" w14:textId="4D4ACD5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419EC0B4" w14:textId="054EDA2B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Glenelly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Development Trust Ltd </w:t>
            </w:r>
            <w:r w:rsidRPr="066D15EF" w:rsidR="14DFD2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Plumbridge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organise </w:t>
            </w:r>
            <w:r w:rsidRPr="066D15EF" w:rsidR="1E6CEF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learning and play activities for children and young people and a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family fun day</w:t>
            </w:r>
            <w:r w:rsidRPr="066D15EF" w:rsidR="5A69D85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bring </w:t>
            </w:r>
            <w:r w:rsidRPr="066D15EF" w:rsidR="4E28B0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local community</w:t>
            </w:r>
            <w:r w:rsidRPr="066D15EF" w:rsidR="5A69D85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together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0253A31E" w14:textId="07D21D9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5DA574B0" w14:textId="22C5E0D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E66A4" w:rsidTr="65CE1D1A" w14:paraId="3CE7ADF2" w14:textId="77777777">
        <w:tc>
          <w:tcPr>
            <w:tcW w:w="1695" w:type="dxa"/>
            <w:tcMar/>
          </w:tcPr>
          <w:p w:rsidRPr="00D146D8" w:rsidR="00DE66A4" w:rsidP="00DE66A4" w:rsidRDefault="00DE66A4" w14:paraId="05A8B5BF" w14:textId="1C4FF17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Hummingbird (NI) CIC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34511164" w14:textId="41EF867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2514FB3A" w14:textId="7C42F1EF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Hummingbird (NI) CIC in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Artigarvan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£9,900 grant to deliver outdoor activities</w:t>
            </w:r>
            <w:r w:rsidRPr="066D15EF" w:rsidR="6635D1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raise awareness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r w:rsidRPr="066D15EF" w:rsidR="775FFC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local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environmental and heritage issues</w:t>
            </w:r>
            <w:r w:rsidRPr="066D15EF" w:rsidR="23F118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</w:t>
            </w:r>
            <w:r w:rsidRPr="066D15EF" w:rsidR="1582015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bring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families and </w:t>
            </w:r>
            <w:r w:rsidRPr="066D15EF" w:rsidR="0A0F8D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people in the community together to learn, share ideas and connect. 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30F6A801" w14:textId="2492BE7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0197F03B" w14:textId="2CA0914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230EBB8" w:rsidTr="65CE1D1A" w14:paraId="5217F396">
        <w:trPr>
          <w:trHeight w:val="300"/>
        </w:trPr>
        <w:tc>
          <w:tcPr>
            <w:tcW w:w="1695" w:type="dxa"/>
            <w:tcMar/>
            <w:vAlign w:val="top"/>
          </w:tcPr>
          <w:p w:rsidR="0230EBB8" w:rsidP="0230EBB8" w:rsidRDefault="0230EBB8" w14:paraId="4EA57EE1" w14:textId="4CF309AD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Job Directions LTD</w:t>
            </w:r>
          </w:p>
        </w:tc>
        <w:tc>
          <w:tcPr>
            <w:tcW w:w="1635" w:type="dxa"/>
            <w:tcMar/>
            <w:vAlign w:val="top"/>
          </w:tcPr>
          <w:p w:rsidR="0230EBB8" w:rsidP="0230EBB8" w:rsidRDefault="0230EBB8" w14:paraId="2F137684" w14:textId="7B66CE13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Derry City and Strabane</w:t>
            </w:r>
          </w:p>
        </w:tc>
        <w:tc>
          <w:tcPr>
            <w:tcW w:w="7728" w:type="dxa"/>
            <w:tcMar/>
          </w:tcPr>
          <w:p w:rsidR="0230EBB8" w:rsidP="0230EBB8" w:rsidRDefault="0230EBB8" w14:paraId="5372F0EE" w14:textId="5F8ACC1D">
            <w:pPr>
              <w:spacing w:before="0" w:beforeAutospacing="off" w:after="0" w:afterAutospacing="off"/>
              <w:jc w:val="left"/>
            </w:pP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Job Directions LTD</w:t>
            </w:r>
            <w:r w:rsidRPr="066D15EF" w:rsidR="6961FFE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Strabane is using a £10,000 grant to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3F97A67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work experience,</w:t>
            </w:r>
            <w:r w:rsidRPr="066D15EF" w:rsidR="48B4727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training and support f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or young people who are </w:t>
            </w:r>
            <w:r w:rsidRPr="066D15EF" w:rsidR="2806E51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leaving education and </w:t>
            </w:r>
            <w:r w:rsidRPr="066D15EF" w:rsidR="7A28DED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need </w:t>
            </w:r>
            <w:r w:rsidRPr="066D15EF" w:rsidR="7A28DED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additional</w:t>
            </w:r>
            <w:r w:rsidRPr="066D15EF" w:rsidR="7A28DED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support to gain </w:t>
            </w:r>
            <w:r w:rsidRPr="066D15EF" w:rsidR="2806E51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mployment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4D017D46" w14:textId="0B325270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£10,000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2EB1FEBA" w14:textId="0A70A9D3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="539C998C" w:rsidTr="65CE1D1A" w14:paraId="074C3A8B">
        <w:trPr>
          <w:trHeight w:val="300"/>
        </w:trPr>
        <w:tc>
          <w:tcPr>
            <w:tcW w:w="1695" w:type="dxa"/>
            <w:tcMar/>
            <w:vAlign w:val="top"/>
          </w:tcPr>
          <w:p w:rsidR="539C998C" w:rsidP="539C998C" w:rsidRDefault="539C998C" w14:paraId="00B7B3AF" w14:textId="53E48C1D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Killeter</w:t>
            </w: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&amp; District Development Trust</w:t>
            </w:r>
          </w:p>
        </w:tc>
        <w:tc>
          <w:tcPr>
            <w:tcW w:w="1635" w:type="dxa"/>
            <w:tcMar/>
            <w:vAlign w:val="top"/>
          </w:tcPr>
          <w:p w:rsidR="539C998C" w:rsidP="539C998C" w:rsidRDefault="539C998C" w14:paraId="4B804D87" w14:textId="522A1C18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Derry City and Strabane</w:t>
            </w:r>
          </w:p>
        </w:tc>
        <w:tc>
          <w:tcPr>
            <w:tcW w:w="7728" w:type="dxa"/>
            <w:tcMar/>
            <w:vAlign w:val="top"/>
          </w:tcPr>
          <w:p w:rsidR="539C998C" w:rsidP="1C4E1C24" w:rsidRDefault="539C998C" w14:paraId="6E89F1C7" w14:textId="3E4A1AC7">
            <w:pPr>
              <w:pStyle w:val="Normal"/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Killeter</w:t>
            </w: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C4E1C24" w:rsidR="6287388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District Development Trust based </w:t>
            </w:r>
            <w:r w:rsidRPr="1C4E1C24" w:rsidR="345F5E0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near Castlederg </w:t>
            </w: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 using a £5,750 grant to</w:t>
            </w:r>
            <w:r w:rsidRPr="1C4E1C24" w:rsidR="22C67B1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deliver activities to reduce rural isolation, including a community litter pick and</w:t>
            </w: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gentle exercise classes</w:t>
            </w:r>
            <w:r w:rsidRPr="1C4E1C24" w:rsidR="7CF0569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older people and those with limited mobility</w:t>
            </w:r>
            <w:r w:rsidRPr="1C4E1C24" w:rsidR="76A807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2D682EED" w14:textId="076B1B79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£5,750</w:t>
            </w:r>
          </w:p>
        </w:tc>
        <w:tc>
          <w:tcPr>
            <w:tcW w:w="1621" w:type="dxa"/>
            <w:tcMar/>
            <w:vAlign w:val="top"/>
          </w:tcPr>
          <w:p w:rsidR="5F45E827" w:rsidP="539C998C" w:rsidRDefault="5F45E827" w14:paraId="1456063D" w14:textId="0A70A9D3">
            <w:pPr>
              <w:spacing w:before="0" w:beforeAutospacing="off" w:after="0" w:afterAutospacing="off"/>
              <w:jc w:val="center"/>
            </w:pPr>
            <w:r w:rsidRPr="539C998C" w:rsidR="5F45E82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  <w:p w:rsidR="539C998C" w:rsidP="539C998C" w:rsidRDefault="539C998C" w14:paraId="1D099E5B" w14:textId="794D0DC5">
            <w:pPr>
              <w:pStyle w:val="Normal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D146D8" w:rsidR="00DE66A4" w:rsidTr="65CE1D1A" w14:paraId="767975BB" w14:textId="77777777">
        <w:tc>
          <w:tcPr>
            <w:tcW w:w="1695" w:type="dxa"/>
            <w:tcMar/>
          </w:tcPr>
          <w:p w:rsidRPr="00D146D8" w:rsidR="00DE66A4" w:rsidP="00DE66A4" w:rsidRDefault="00DE66A4" w14:paraId="1F0904B1" w14:textId="34B8E29E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Lisnafin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Ardnalee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Trust Cross-Community Development Association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3805CF32" w14:textId="52D94FC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51EA8349" w14:textId="50209FAE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Lisnafin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Ardnalee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/Trust Cross-Community Development Association</w:t>
            </w:r>
            <w:r w:rsidRPr="1C4E1C24" w:rsidR="41926B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Strabane is using an £8,500 grant </w:t>
            </w:r>
            <w:r w:rsidRPr="1C4E1C24" w:rsidR="13399A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1C4E1C24" w:rsidR="7B9BED7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arts and crafts classes for children</w:t>
            </w:r>
            <w:r w:rsidRPr="1C4E1C24" w:rsidR="53DD26C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a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rt</w:t>
            </w:r>
            <w:r w:rsidRPr="1C4E1C24" w:rsidR="6830F77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activity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C4E1C24" w:rsidR="7E51D1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holiday c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amps</w:t>
            </w:r>
            <w:r w:rsidRPr="1C4E1C24" w:rsidR="536CAC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craft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sessions for </w:t>
            </w:r>
            <w:r w:rsidRPr="1C4E1C24" w:rsidR="4A14C0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care home 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residents </w:t>
            </w:r>
            <w:r w:rsidRPr="1C4E1C24" w:rsidR="21A804C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host a Chri</w:t>
            </w:r>
            <w:r w:rsidRPr="1C4E1C24" w:rsidR="75DB45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stmas Grotto and Winter Wonderland</w:t>
            </w:r>
            <w:r w:rsidRPr="1C4E1C24" w:rsidR="162A41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2CBB645B" w14:textId="28E7698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£8,500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2C05D2EC" w14:textId="50C8191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DE66A4" w:rsidTr="65CE1D1A" w14:paraId="11B771B1" w14:textId="77777777">
        <w:tc>
          <w:tcPr>
            <w:tcW w:w="1695" w:type="dxa"/>
            <w:tcMar/>
          </w:tcPr>
          <w:p w:rsidRPr="00D146D8" w:rsidR="00DE66A4" w:rsidP="00DE66A4" w:rsidRDefault="00DE66A4" w14:paraId="2CA68A82" w14:textId="27765D6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Little Orchids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0C1C7592" w14:textId="02EAAD3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69445068" w14:textId="2BB7B3DC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Little Orchids in Derry/Londonderry</w:t>
            </w:r>
            <w:r w:rsidRPr="066D15EF" w:rsidR="238D74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using a £10,000 grant</w:t>
            </w:r>
            <w:r w:rsidRPr="066D15EF" w:rsidR="00DB462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</w:t>
            </w:r>
            <w:r w:rsidRPr="066D15EF" w:rsidR="047D193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therapeutic support for children </w:t>
            </w:r>
            <w:r w:rsidRPr="066D15EF" w:rsidR="1D257B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with </w:t>
            </w:r>
            <w:r w:rsidRPr="066D15EF" w:rsidR="1D257B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066D15EF" w:rsidR="1D257B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needs during their 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pre</w:t>
            </w:r>
            <w:r w:rsidRPr="066D15EF" w:rsidR="06910C6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66D15EF" w:rsidR="00DE66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preschool year</w:t>
            </w:r>
            <w:r w:rsidRPr="066D15EF" w:rsidR="5B72CDD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 project will support their development and wellbeing.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7CCD92E0" w14:textId="2925029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75888732" w14:textId="0BE1213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539C998C" w:rsidTr="65CE1D1A" w14:paraId="5A556207">
        <w:trPr>
          <w:trHeight w:val="300"/>
        </w:trPr>
        <w:tc>
          <w:tcPr>
            <w:tcW w:w="1695" w:type="dxa"/>
            <w:tcMar/>
            <w:vAlign w:val="top"/>
          </w:tcPr>
          <w:p w:rsidR="539C998C" w:rsidP="539C998C" w:rsidRDefault="539C998C" w14:paraId="1FCAC7E8" w14:textId="7916A069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Strabane Community Project</w:t>
            </w:r>
          </w:p>
        </w:tc>
        <w:tc>
          <w:tcPr>
            <w:tcW w:w="1635" w:type="dxa"/>
            <w:tcMar/>
            <w:vAlign w:val="top"/>
          </w:tcPr>
          <w:p w:rsidR="539C998C" w:rsidP="539C998C" w:rsidRDefault="539C998C" w14:paraId="75A74994" w14:textId="5CFDC820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Derry City and Strabane</w:t>
            </w:r>
          </w:p>
        </w:tc>
        <w:tc>
          <w:tcPr>
            <w:tcW w:w="7728" w:type="dxa"/>
            <w:tcMar/>
            <w:vAlign w:val="top"/>
          </w:tcPr>
          <w:p w:rsidR="539C998C" w:rsidP="066D15EF" w:rsidRDefault="539C998C" w14:paraId="1C2A256F" w14:textId="3644A129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Strabane Community Project is using a</w:t>
            </w:r>
            <w:r w:rsidRPr="066D15EF" w:rsidR="333730A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£8,836 </w:t>
            </w:r>
            <w:r w:rsidRPr="066D15EF" w:rsidR="33ED436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grant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 </w:t>
            </w:r>
            <w:r w:rsidRPr="066D15EF" w:rsidR="05D0667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run their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Seenagers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Club for </w:t>
            </w:r>
            <w:r w:rsidRPr="066D15EF" w:rsidR="6B757F7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older people to reduce isolation. The project </w:t>
            </w:r>
            <w:r w:rsidRPr="066D15EF" w:rsidR="2FFCC8E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brings members together to </w:t>
            </w:r>
            <w:r w:rsidRPr="066D15EF" w:rsidR="0FD36DA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eat heal</w:t>
            </w:r>
            <w:r w:rsidRPr="066D15EF" w:rsidR="6B757F7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thy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meal</w:t>
            </w:r>
            <w:r w:rsidRPr="066D15EF" w:rsidR="76A0866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a warm space, </w:t>
            </w:r>
            <w:r w:rsidRPr="066D15EF" w:rsidR="007BA84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access</w:t>
            </w:r>
            <w:r w:rsidRPr="066D15EF" w:rsidR="2A1A64A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health checks and </w:t>
            </w:r>
            <w:r w:rsidRPr="066D15EF" w:rsidR="12FCEA4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take part in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 and wellbeing activities</w:t>
            </w:r>
            <w:r w:rsidRPr="066D15EF" w:rsidR="3080FB1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4EB56B73" w14:textId="5F33B124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£8,836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6F5825FD" w14:textId="7FAF0BA7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DE66A4" w:rsidTr="65CE1D1A" w14:paraId="15414E6B" w14:textId="77777777">
        <w:tc>
          <w:tcPr>
            <w:tcW w:w="1695" w:type="dxa"/>
            <w:tcMar/>
          </w:tcPr>
          <w:p w:rsidRPr="00D146D8" w:rsidR="00DE66A4" w:rsidP="00DE66A4" w:rsidRDefault="00DE66A4" w14:paraId="459155C3" w14:textId="56C3CCD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 xml:space="preserve">Victoria Bridge Cross </w:t>
            </w:r>
            <w:r>
              <w:rPr>
                <w:rFonts w:cs="Calibri"/>
                <w:color w:val="000000"/>
                <w:sz w:val="22"/>
              </w:rPr>
              <w:lastRenderedPageBreak/>
              <w:t>Community Forum</w:t>
            </w:r>
          </w:p>
        </w:tc>
        <w:tc>
          <w:tcPr>
            <w:tcW w:w="1635" w:type="dxa"/>
            <w:tcMar/>
          </w:tcPr>
          <w:p w:rsidRPr="00D146D8" w:rsidR="00DE66A4" w:rsidP="00DE66A4" w:rsidRDefault="00DE66A4" w14:paraId="7393F819" w14:textId="30952A3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Derry City and Strabane</w:t>
            </w:r>
          </w:p>
        </w:tc>
        <w:tc>
          <w:tcPr>
            <w:tcW w:w="7728" w:type="dxa"/>
            <w:tcMar/>
          </w:tcPr>
          <w:p w:rsidRPr="00D146D8" w:rsidR="00DE66A4" w:rsidP="066D15EF" w:rsidRDefault="00DE66A4" w14:paraId="0EA1C442" w14:textId="386AC195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Victoria Bridge Cross Community Forum 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£10,000 grant to 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social, 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recreation</w:t>
            </w:r>
            <w:r w:rsidRPr="65CE1D1A" w:rsidR="73163E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al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learning activities for the local community</w:t>
            </w:r>
            <w:r w:rsidRPr="65CE1D1A" w:rsidR="235930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1B7F3F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promote community </w:t>
            </w:r>
            <w:r w:rsidRPr="65CE1D1A" w:rsidR="697BE20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connections and we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65CE1D1A" w:rsidR="19FBC72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being </w:t>
            </w:r>
            <w:r w:rsidRPr="65CE1D1A" w:rsidR="23CDE3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65CE1D1A" w:rsidR="37A0CA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this rural area.</w:t>
            </w:r>
          </w:p>
        </w:tc>
        <w:tc>
          <w:tcPr>
            <w:tcW w:w="1275" w:type="dxa"/>
            <w:tcMar/>
          </w:tcPr>
          <w:p w:rsidRPr="00D146D8" w:rsidR="00DE66A4" w:rsidP="00DE66A4" w:rsidRDefault="00DE66A4" w14:paraId="6EF2BE1D" w14:textId="57E2A0D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DE66A4" w:rsidP="00DE66A4" w:rsidRDefault="00DE66A4" w14:paraId="717449D4" w14:textId="2C41528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006B390B" w:rsidP="00EB31CE" w:rsidRDefault="006B390B" w14:paraId="407E1840" w14:textId="77777777"/>
    <w:p w:rsidR="006B390B" w:rsidP="0055136E" w:rsidRDefault="006B390B" w14:paraId="6B3197F4" w14:textId="5C8A0907">
      <w:pPr>
        <w:pStyle w:val="Heading2"/>
      </w:pPr>
      <w:r w:rsidR="006B390B">
        <w:rPr/>
        <w:t xml:space="preserve">Table 8: Grants awarded in Fermanagh </w:t>
      </w:r>
      <w:r w:rsidR="1230B718">
        <w:rPr/>
        <w:t>and</w:t>
      </w:r>
      <w:r w:rsidR="006B390B">
        <w:rPr/>
        <w:t xml:space="preserve"> Omagh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8: Grants awarded in Fermanagh &amp; Omagh."/>
      </w:tblPr>
      <w:tblGrid>
        <w:gridCol w:w="1680"/>
        <w:gridCol w:w="1635"/>
        <w:gridCol w:w="7743"/>
        <w:gridCol w:w="1275"/>
        <w:gridCol w:w="1621"/>
      </w:tblGrid>
      <w:tr w:rsidRPr="00D146D8" w:rsidR="00EB31CE" w:rsidTr="65CE1D1A" w14:paraId="33BDB4AB" w14:textId="77777777">
        <w:trPr>
          <w:cantSplit/>
          <w:tblHeader/>
        </w:trPr>
        <w:tc>
          <w:tcPr>
            <w:tcW w:w="1680" w:type="dxa"/>
            <w:tcMar/>
            <w:vAlign w:val="center"/>
          </w:tcPr>
          <w:p w:rsidRPr="00D146D8" w:rsidR="00EB31CE" w:rsidP="6143DE49" w:rsidRDefault="00EB31CE" w14:paraId="13A9555D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623C93C5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635" w:type="dxa"/>
            <w:tcMar/>
            <w:vAlign w:val="center"/>
          </w:tcPr>
          <w:p w:rsidRPr="00D30D46" w:rsidR="00EB31CE" w:rsidP="6143DE49" w:rsidRDefault="00EB31CE" w14:paraId="48FDD53E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743" w:type="dxa"/>
            <w:tcMar/>
            <w:vAlign w:val="center"/>
          </w:tcPr>
          <w:p w:rsidRPr="00D30D46" w:rsidR="00EB31CE" w:rsidP="6143DE49" w:rsidRDefault="00EB31CE" w14:paraId="4CEA7BD9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5A9E02E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7AE163C7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Pr="00D146D8" w:rsidR="003D5F0D" w:rsidTr="65CE1D1A" w14:paraId="6FF13D5B" w14:textId="77777777">
        <w:tc>
          <w:tcPr>
            <w:tcW w:w="1680" w:type="dxa"/>
            <w:tcMar/>
          </w:tcPr>
          <w:p w:rsidRPr="00D146D8" w:rsidR="003D5F0D" w:rsidP="003D5F0D" w:rsidRDefault="003D5F0D" w14:paraId="0FC8C2D7" w14:textId="6ACABF05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Campsie Residents Association</w:t>
            </w:r>
          </w:p>
        </w:tc>
        <w:tc>
          <w:tcPr>
            <w:tcW w:w="1635" w:type="dxa"/>
            <w:tcMar/>
          </w:tcPr>
          <w:p w:rsidRPr="00D146D8" w:rsidR="003D5F0D" w:rsidP="003D5F0D" w:rsidRDefault="003D5F0D" w14:paraId="23E766DB" w14:textId="7F0F0FC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Pr="00D146D8" w:rsidR="003D5F0D" w:rsidP="066D15EF" w:rsidRDefault="003D5F0D" w14:paraId="7F61B499" w14:textId="0FBBDED6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Campsie Residents Association in Omagh is using a £5,794 grant to</w:t>
            </w:r>
            <w:r w:rsidRPr="066D15EF" w:rsidR="641B3B4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buy IT equipment and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82C8B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deliver digital skills training for the</w:t>
            </w:r>
            <w:r w:rsidRPr="066D15EF" w:rsidR="787FCE0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local</w:t>
            </w:r>
            <w:r w:rsidRPr="066D15EF" w:rsidR="282C8B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</w:t>
            </w:r>
            <w:r w:rsidRPr="066D15EF" w:rsidR="2DABFC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2DABFC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staff</w:t>
            </w:r>
            <w:r w:rsidRPr="066D15EF" w:rsidR="2DABFC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volunteers</w:t>
            </w:r>
            <w:r w:rsidRPr="066D15EF" w:rsidR="282C8B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66D15EF" w:rsidR="45C4750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Training </w:t>
            </w:r>
            <w:r w:rsidRPr="066D15EF" w:rsidR="282C8B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includes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online safety</w:t>
            </w:r>
            <w:r w:rsidRPr="066D15EF" w:rsidR="0DE594B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taking part in videocalls, a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ccessing social media</w:t>
            </w:r>
            <w:r w:rsidRPr="066D15EF" w:rsidR="54A611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066D15EF" w:rsidR="3B899E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to access online services such as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Universal Credit accounts. </w:t>
            </w:r>
          </w:p>
        </w:tc>
        <w:tc>
          <w:tcPr>
            <w:tcW w:w="1275" w:type="dxa"/>
            <w:tcMar/>
          </w:tcPr>
          <w:p w:rsidRPr="00D146D8" w:rsidR="003D5F0D" w:rsidP="003D5F0D" w:rsidRDefault="003D5F0D" w14:paraId="625A5800" w14:textId="4AA22EB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£5,794</w:t>
            </w:r>
          </w:p>
        </w:tc>
        <w:tc>
          <w:tcPr>
            <w:tcW w:w="1621" w:type="dxa"/>
            <w:tcMar/>
          </w:tcPr>
          <w:p w:rsidRPr="00D146D8" w:rsidR="003D5F0D" w:rsidP="003D5F0D" w:rsidRDefault="003D5F0D" w14:paraId="3EEEF31C" w14:textId="4AE7025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230EBB8" w:rsidTr="65CE1D1A" w14:paraId="4CCFFEA9">
        <w:trPr>
          <w:trHeight w:val="300"/>
        </w:trPr>
        <w:tc>
          <w:tcPr>
            <w:tcW w:w="1680" w:type="dxa"/>
            <w:tcMar/>
            <w:vAlign w:val="top"/>
          </w:tcPr>
          <w:p w:rsidR="0230EBB8" w:rsidP="0230EBB8" w:rsidRDefault="0230EBB8" w14:paraId="33133258" w14:textId="1D22DF93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Cancer Connect NI</w:t>
            </w:r>
          </w:p>
        </w:tc>
        <w:tc>
          <w:tcPr>
            <w:tcW w:w="1635" w:type="dxa"/>
            <w:tcMar/>
            <w:vAlign w:val="top"/>
          </w:tcPr>
          <w:p w:rsidR="0230EBB8" w:rsidP="0230EBB8" w:rsidRDefault="0230EBB8" w14:paraId="34BFBD3D" w14:textId="6AAD68B0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Fermanagh and Omagh</w:t>
            </w:r>
          </w:p>
        </w:tc>
        <w:tc>
          <w:tcPr>
            <w:tcW w:w="7743" w:type="dxa"/>
            <w:tcMar/>
          </w:tcPr>
          <w:p w:rsidR="0230EBB8" w:rsidP="066D15EF" w:rsidRDefault="0230EBB8" w14:paraId="2A22E0B3" w14:textId="4AD94725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Cancer Connect NI, </w:t>
            </w:r>
            <w:r w:rsidRPr="066D15EF" w:rsidR="3724B33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which is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based in Enniskillen</w:t>
            </w:r>
            <w:r w:rsidRPr="066D15EF" w:rsidR="32B1BE3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is using a £10,000 grant to expand their dragon boating </w:t>
            </w:r>
            <w:r w:rsidRPr="066D15EF" w:rsidR="2F091B22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activities</w:t>
            </w:r>
            <w:r w:rsidRPr="066D15EF" w:rsidR="205FCEA2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cancer survivors. The project will bring people together</w:t>
            </w:r>
            <w:r w:rsidRPr="066D15EF" w:rsidR="6A73989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</w:t>
            </w:r>
            <w:r w:rsidRPr="066D15EF" w:rsidR="4699DC8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learn a new skill, improve their health</w:t>
            </w:r>
            <w:r w:rsidRPr="066D15EF" w:rsidR="2F0EF22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66D15EF" w:rsidR="4699DC8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connect with others with similar experiences.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35015AB6" w14:textId="355528C5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£10,000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5C77279C" w14:textId="7DFB22B6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3D5F0D" w:rsidTr="65CE1D1A" w14:paraId="46997E45" w14:textId="77777777">
        <w:tc>
          <w:tcPr>
            <w:tcW w:w="1680" w:type="dxa"/>
            <w:tcMar/>
          </w:tcPr>
          <w:p w:rsidRPr="00D146D8" w:rsidR="003D5F0D" w:rsidP="003D5F0D" w:rsidRDefault="003D5F0D" w14:paraId="14CBB124" w14:textId="1B509D1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Coolnagard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Community Association</w:t>
            </w:r>
          </w:p>
        </w:tc>
        <w:tc>
          <w:tcPr>
            <w:tcW w:w="1635" w:type="dxa"/>
            <w:tcMar/>
          </w:tcPr>
          <w:p w:rsidRPr="00D146D8" w:rsidR="003D5F0D" w:rsidP="003D5F0D" w:rsidRDefault="003D5F0D" w14:paraId="655766E7" w14:textId="7EA84A8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Pr="00D146D8" w:rsidR="003D5F0D" w:rsidP="066D15EF" w:rsidRDefault="003D5F0D" w14:paraId="651387EE" w14:textId="68D58B3A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Coolnagard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Association in Omagh is using a</w:t>
            </w:r>
            <w:r w:rsidRPr="066D15EF" w:rsidR="1B43DE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£8,750 grant </w:t>
            </w:r>
            <w:r w:rsidRPr="066D15EF" w:rsidR="0BA558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organise seasonal</w:t>
            </w:r>
            <w:r w:rsidRPr="066D15EF" w:rsidR="6AF7CA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BA558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events</w:t>
            </w:r>
            <w:r w:rsidRPr="066D15EF" w:rsidR="2F71146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fun days</w:t>
            </w:r>
            <w:r w:rsidRPr="066D15EF" w:rsidR="0BA558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improve community spirit and bring people together. </w:t>
            </w:r>
            <w:r w:rsidRPr="066D15EF" w:rsidR="3BC80ED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project will also buy equipment to support local volunteers to keep the village maintained.</w:t>
            </w:r>
          </w:p>
        </w:tc>
        <w:tc>
          <w:tcPr>
            <w:tcW w:w="1275" w:type="dxa"/>
            <w:tcMar/>
          </w:tcPr>
          <w:p w:rsidRPr="00D146D8" w:rsidR="003D5F0D" w:rsidP="003D5F0D" w:rsidRDefault="003D5F0D" w14:paraId="39529166" w14:textId="2BF0992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£8,750</w:t>
            </w:r>
          </w:p>
        </w:tc>
        <w:tc>
          <w:tcPr>
            <w:tcW w:w="1621" w:type="dxa"/>
            <w:tcMar/>
          </w:tcPr>
          <w:p w:rsidRPr="00D146D8" w:rsidR="003D5F0D" w:rsidP="003D5F0D" w:rsidRDefault="003D5F0D" w14:paraId="2FA0CB06" w14:textId="4830AD6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3D5F0D" w:rsidTr="65CE1D1A" w14:paraId="72D0DE0F" w14:textId="77777777">
        <w:tc>
          <w:tcPr>
            <w:tcW w:w="1680" w:type="dxa"/>
            <w:tcMar/>
          </w:tcPr>
          <w:p w:rsidRPr="00D146D8" w:rsidR="003D5F0D" w:rsidP="4B0630C9" w:rsidRDefault="003D5F0D" w14:paraId="098DF5C9" w14:textId="0E7A589D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4187F6D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Devenish Partnership Forum</w:t>
            </w:r>
          </w:p>
        </w:tc>
        <w:tc>
          <w:tcPr>
            <w:tcW w:w="1635" w:type="dxa"/>
            <w:tcMar/>
          </w:tcPr>
          <w:p w:rsidRPr="00D146D8" w:rsidR="003D5F0D" w:rsidP="4B0630C9" w:rsidRDefault="003D5F0D" w14:paraId="261AD5E5" w14:textId="06A637FC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4187F6D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Fermanagh and Omagh</w:t>
            </w:r>
          </w:p>
        </w:tc>
        <w:tc>
          <w:tcPr>
            <w:tcW w:w="7743" w:type="dxa"/>
            <w:tcMar/>
          </w:tcPr>
          <w:p w:rsidRPr="00D146D8" w:rsidR="003D5F0D" w:rsidP="066D15EF" w:rsidRDefault="003D5F0D" w14:paraId="6E8C7CAB" w14:textId="425F7D44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Devenish Partnership Forum </w:t>
            </w:r>
            <w:r w:rsidRPr="066D15EF" w:rsidR="366FD5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066D15EF" w:rsidR="366FD5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Kilmacormick</w:t>
            </w:r>
            <w:r w:rsidRPr="066D15EF" w:rsidR="366FD5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Enniskillen, </w:t>
            </w: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066D15EF" w:rsidR="6102507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£240,485</w:t>
            </w:r>
            <w:r w:rsidRPr="066D15EF" w:rsidR="09B5AB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grant to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 </w:t>
            </w:r>
            <w:r w:rsidRPr="066D15EF" w:rsidR="36ECD75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 young people to improve their wellbe</w:t>
            </w:r>
            <w:r w:rsidRPr="066D15EF" w:rsidR="4BD59C3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ing and</w:t>
            </w:r>
            <w:r w:rsidRPr="066D15EF" w:rsidR="36ECD75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553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reach their potential</w:t>
            </w:r>
            <w:r w:rsidRPr="066D15EF" w:rsidR="36ECD75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4E618FB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Over five years the project will support the young people 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address </w:t>
            </w:r>
            <w:r w:rsidRPr="066D15EF" w:rsidR="4802B5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 challenges they face</w:t>
            </w:r>
            <w:r w:rsidRPr="066D15EF" w:rsidR="2B280ED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such as poor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mental health</w:t>
            </w:r>
            <w:r w:rsidRPr="066D15EF" w:rsidR="10E470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isolation</w:t>
            </w:r>
            <w:r w:rsidRPr="066D15EF" w:rsidR="6FAF584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066D15EF" w:rsidR="7A116F2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</w:t>
            </w:r>
            <w:r w:rsidRPr="066D15EF" w:rsidR="4083ED5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ack of opportunities. </w:t>
            </w:r>
            <w:r w:rsidRPr="066D15EF" w:rsidR="5DF2C20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ctivities </w:t>
            </w:r>
            <w:r w:rsidRPr="066D15EF" w:rsidR="05C7FE8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include</w:t>
            </w:r>
            <w:r w:rsidRPr="066D15EF" w:rsidR="0CDF825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workshops to help the young people understand their emotions, develop coping </w:t>
            </w:r>
            <w:r w:rsidRPr="066D15EF" w:rsidR="0CDF825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strategies</w:t>
            </w:r>
            <w:r w:rsidRPr="066D15EF" w:rsidR="60B028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learn to work as a team</w:t>
            </w:r>
            <w:r w:rsidRPr="066D15EF" w:rsidR="5CF3BA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will also </w:t>
            </w:r>
            <w:r w:rsidRPr="066D15EF" w:rsidR="5CF3BAB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60B028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one-to-one </w:t>
            </w:r>
            <w:r w:rsidRPr="066D15EF" w:rsidR="2B9E07D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mentoring</w:t>
            </w:r>
            <w:r w:rsidRPr="066D15EF" w:rsidR="60B028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educational based field trips</w:t>
            </w:r>
            <w:r w:rsidRPr="066D15EF" w:rsidR="16B542F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447673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certified </w:t>
            </w:r>
            <w:r w:rsidRPr="066D15EF" w:rsidR="32049E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training programmes</w:t>
            </w:r>
            <w:r w:rsidRPr="066D15EF" w:rsidR="6575DB1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066D15EF" w:rsidR="32049E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5DF9F2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elp</w:t>
            </w:r>
            <w:r w:rsidRPr="066D15EF" w:rsidR="241A3B5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</w:t>
            </w: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young people to develop their confidence and sense of belonging within their </w:t>
            </w: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communities</w:t>
            </w:r>
            <w:r w:rsidRPr="066D15EF" w:rsidR="597899C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3D5F0D" w:rsidP="4B0630C9" w:rsidRDefault="003D5F0D" w14:paraId="1E979B18" w14:textId="726E1EBF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4187F6D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£240,485</w:t>
            </w:r>
          </w:p>
        </w:tc>
        <w:tc>
          <w:tcPr>
            <w:tcW w:w="1621" w:type="dxa"/>
            <w:tcMar/>
          </w:tcPr>
          <w:p w:rsidRPr="00D146D8" w:rsidR="003D5F0D" w:rsidP="4B0630C9" w:rsidRDefault="003D5F0D" w14:paraId="39259BA5" w14:textId="3493C669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7E16246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Empowering Young People </w:t>
            </w:r>
          </w:p>
        </w:tc>
      </w:tr>
      <w:tr w:rsidRPr="00D146D8" w:rsidR="003D5F0D" w:rsidTr="65CE1D1A" w14:paraId="08E93B6B" w14:textId="77777777">
        <w:tc>
          <w:tcPr>
            <w:tcW w:w="1680" w:type="dxa"/>
            <w:tcMar/>
          </w:tcPr>
          <w:p w:rsidRPr="00D146D8" w:rsidR="003D5F0D" w:rsidP="003D5F0D" w:rsidRDefault="003D5F0D" w14:paraId="51E3CC7A" w14:textId="2A13AAA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Greencastle Community Association</w:t>
            </w:r>
          </w:p>
        </w:tc>
        <w:tc>
          <w:tcPr>
            <w:tcW w:w="1635" w:type="dxa"/>
            <w:tcMar/>
          </w:tcPr>
          <w:p w:rsidRPr="00D146D8" w:rsidR="003D5F0D" w:rsidP="003D5F0D" w:rsidRDefault="003D5F0D" w14:paraId="2B2834DF" w14:textId="4F86E05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Pr="00D146D8" w:rsidR="003D5F0D" w:rsidP="066D15EF" w:rsidRDefault="003D5F0D" w14:paraId="40810C9A" w14:textId="32D30B75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Greencastle Community Association</w:t>
            </w:r>
            <w:r w:rsidRPr="066D15EF" w:rsidR="4343441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based outside Omagh, is using a</w:t>
            </w:r>
            <w:r w:rsidRPr="066D15EF" w:rsidR="2EA313A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£8,518 grant to </w:t>
            </w:r>
            <w:r w:rsidRPr="066D15EF" w:rsidR="2CA57D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buy equipment and train volunteers to deliver first aid and emergency care</w:t>
            </w:r>
            <w:r w:rsidRPr="066D15EF" w:rsidR="7C05C5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this rural area</w:t>
            </w:r>
            <w:r w:rsidRPr="066D15EF" w:rsidR="2CA57D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 project will buy f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irst aid kits, </w:t>
            </w:r>
            <w:r w:rsidRPr="066D15EF" w:rsidR="418E42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four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90F1A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defibrillators</w:t>
            </w:r>
            <w:r w:rsidRPr="066D15EF" w:rsidR="474D01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storage </w:t>
            </w:r>
            <w:r w:rsidRPr="066D15EF" w:rsidR="474D010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case</w:t>
            </w:r>
            <w:r w:rsidRPr="066D15EF" w:rsidR="026C5B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s.</w:t>
            </w:r>
          </w:p>
        </w:tc>
        <w:tc>
          <w:tcPr>
            <w:tcW w:w="1275" w:type="dxa"/>
            <w:tcMar/>
          </w:tcPr>
          <w:p w:rsidRPr="00D146D8" w:rsidR="003D5F0D" w:rsidP="003D5F0D" w:rsidRDefault="003D5F0D" w14:paraId="31CD55A0" w14:textId="566D5EB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£8,518</w:t>
            </w:r>
          </w:p>
        </w:tc>
        <w:tc>
          <w:tcPr>
            <w:tcW w:w="1621" w:type="dxa"/>
            <w:tcMar/>
          </w:tcPr>
          <w:p w:rsidRPr="00D146D8" w:rsidR="003D5F0D" w:rsidP="003D5F0D" w:rsidRDefault="003D5F0D" w14:paraId="2D5AA142" w14:textId="3CD86F6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3D5F0D" w:rsidTr="65CE1D1A" w14:paraId="6F3151FB" w14:textId="77777777">
        <w:tc>
          <w:tcPr>
            <w:tcW w:w="1680" w:type="dxa"/>
            <w:tcMar/>
          </w:tcPr>
          <w:p w:rsidRPr="00D146D8" w:rsidR="003D5F0D" w:rsidP="003D5F0D" w:rsidRDefault="003D5F0D" w14:paraId="7699348F" w14:textId="5637584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Home-Start Omagh District</w:t>
            </w:r>
          </w:p>
        </w:tc>
        <w:tc>
          <w:tcPr>
            <w:tcW w:w="1635" w:type="dxa"/>
            <w:tcMar/>
          </w:tcPr>
          <w:p w:rsidRPr="00D146D8" w:rsidR="003D5F0D" w:rsidP="003D5F0D" w:rsidRDefault="003D5F0D" w14:paraId="6E825718" w14:textId="24417D2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Pr="00D146D8" w:rsidR="003D5F0D" w:rsidP="066D15EF" w:rsidRDefault="003D5F0D" w14:paraId="19542B62" w14:textId="20FEF8F8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Home-Start Omagh are using a £10,000 grant to </w:t>
            </w:r>
            <w:r w:rsidRPr="066D15EF" w:rsidR="533C9F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recruit</w:t>
            </w:r>
            <w:r w:rsidRPr="066D15EF" w:rsidR="39400C3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533C9F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train</w:t>
            </w:r>
            <w:r w:rsidRPr="066D15EF" w:rsidR="5F60EA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equip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volunteer</w:t>
            </w:r>
            <w:r w:rsidRPr="066D15EF" w:rsidR="3A0037D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support families </w:t>
            </w:r>
            <w:r w:rsidRPr="066D15EF" w:rsidR="264617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the area with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parenting skills </w:t>
            </w:r>
            <w:r w:rsidRPr="066D15EF" w:rsidR="262D55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advice. </w:t>
            </w:r>
          </w:p>
        </w:tc>
        <w:tc>
          <w:tcPr>
            <w:tcW w:w="1275" w:type="dxa"/>
            <w:tcMar/>
          </w:tcPr>
          <w:p w:rsidRPr="00D146D8" w:rsidR="003D5F0D" w:rsidP="003D5F0D" w:rsidRDefault="003D5F0D" w14:paraId="4D110539" w14:textId="64A5E5A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3D5F0D" w:rsidP="003D5F0D" w:rsidRDefault="003D5F0D" w14:paraId="21024582" w14:textId="4B673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3D5F0D" w:rsidTr="65CE1D1A" w14:paraId="70F1553F" w14:textId="77777777">
        <w:tc>
          <w:tcPr>
            <w:tcW w:w="1680" w:type="dxa"/>
            <w:tcMar/>
          </w:tcPr>
          <w:p w:rsidRPr="00D146D8" w:rsidR="003D5F0D" w:rsidP="003D5F0D" w:rsidRDefault="003D5F0D" w14:paraId="52230E82" w14:textId="51C7B23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Just Us</w:t>
            </w:r>
          </w:p>
        </w:tc>
        <w:tc>
          <w:tcPr>
            <w:tcW w:w="1635" w:type="dxa"/>
            <w:tcMar/>
          </w:tcPr>
          <w:p w:rsidRPr="00D146D8" w:rsidR="003D5F0D" w:rsidP="003D5F0D" w:rsidRDefault="003D5F0D" w14:paraId="25F062AD" w14:textId="750D981D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Pr="00D146D8" w:rsidR="003D5F0D" w:rsidP="066D15EF" w:rsidRDefault="003D5F0D" w14:paraId="12064B56" w14:textId="05E5A015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Just Us, based in Enniskillen, is using a £9</w:t>
            </w:r>
            <w:r w:rsidRPr="066D15EF" w:rsidR="01F7EF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500 grant to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 trips to events</w:t>
            </w:r>
            <w:r w:rsidRPr="066D15EF" w:rsidR="6F43FF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 adult</w:t>
            </w:r>
            <w:r w:rsidRPr="066D15EF" w:rsidR="55DE54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with physical and learning disabilities</w:t>
            </w:r>
            <w:r w:rsidRPr="066D15EF" w:rsidR="4D323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improve their confidence and wellbeing. The project will also train volunteers and </w:t>
            </w:r>
            <w:r w:rsidRPr="066D15EF" w:rsidR="2469142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host a</w:t>
            </w:r>
            <w:r w:rsidRPr="066D15EF" w:rsidR="4D3239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09494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celebration event</w:t>
            </w:r>
            <w:r w:rsidRPr="066D15EF" w:rsidR="03BB86C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Pr="00D146D8" w:rsidR="003D5F0D" w:rsidP="003D5F0D" w:rsidRDefault="003D5F0D" w14:paraId="1684D678" w14:textId="5845C43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£9,500</w:t>
            </w:r>
          </w:p>
        </w:tc>
        <w:tc>
          <w:tcPr>
            <w:tcW w:w="1621" w:type="dxa"/>
            <w:tcMar/>
          </w:tcPr>
          <w:p w:rsidRPr="00D146D8" w:rsidR="003D5F0D" w:rsidP="003D5F0D" w:rsidRDefault="003D5F0D" w14:paraId="0124843A" w14:textId="0784D85C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644EC" w:rsidTr="65CE1D1A" w14:paraId="51AA3B29" w14:textId="77777777">
        <w:tc>
          <w:tcPr>
            <w:tcW w:w="1680" w:type="dxa"/>
            <w:tcMar/>
          </w:tcPr>
          <w:p w:rsidR="007644EC" w:rsidP="007644EC" w:rsidRDefault="007644EC" w14:paraId="50E2E735" w14:textId="216F5B72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Mountfield Community Association</w:t>
            </w:r>
          </w:p>
        </w:tc>
        <w:tc>
          <w:tcPr>
            <w:tcW w:w="1635" w:type="dxa"/>
            <w:tcMar/>
          </w:tcPr>
          <w:p w:rsidR="007644EC" w:rsidP="007644EC" w:rsidRDefault="007644EC" w14:paraId="2BCCBD5D" w14:textId="4813ECB8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="007644EC" w:rsidP="066D15EF" w:rsidRDefault="007644EC" w14:paraId="68895BD8" w14:textId="538D3D9D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Mountfield Community Association</w:t>
            </w:r>
            <w:r w:rsidRPr="066D15EF" w:rsidR="1C38EDA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outside Omagh</w:t>
            </w:r>
            <w:r w:rsidRPr="066D15EF" w:rsidR="362DE1F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£9</w:t>
            </w:r>
            <w:r w:rsidRPr="066D15EF" w:rsidR="6303EB8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502 grant to </w:t>
            </w:r>
            <w:r w:rsidRPr="066D15EF" w:rsidR="482E41D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buy </w:t>
            </w:r>
            <w:r w:rsidRPr="066D15EF" w:rsidR="6D8C7C1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kitchen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equipment </w:t>
            </w:r>
            <w:r w:rsidRPr="066D15EF" w:rsidR="370F1E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children's play equipment so they can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AA22F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run activities for the community</w:t>
            </w:r>
            <w:r w:rsidRPr="066D15EF" w:rsidR="25CACAE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improve the facilities for other groups using the hall.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="007644EC" w:rsidP="007644EC" w:rsidRDefault="007644EC" w14:paraId="78955D1C" w14:textId="5B5F607E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£9,502</w:t>
            </w:r>
          </w:p>
        </w:tc>
        <w:tc>
          <w:tcPr>
            <w:tcW w:w="1621" w:type="dxa"/>
            <w:tcMar/>
          </w:tcPr>
          <w:p w:rsidR="007644EC" w:rsidP="007644EC" w:rsidRDefault="007644EC" w14:paraId="1521EDBD" w14:textId="7505AB6B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644EC" w:rsidTr="65CE1D1A" w14:paraId="403F1C4D" w14:textId="77777777">
        <w:tc>
          <w:tcPr>
            <w:tcW w:w="1680" w:type="dxa"/>
            <w:tcMar/>
          </w:tcPr>
          <w:p w:rsidR="007644EC" w:rsidP="007644EC" w:rsidRDefault="007644EC" w14:paraId="0AAC6306" w14:textId="758E2C6B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Mountfield Youth Club</w:t>
            </w:r>
          </w:p>
        </w:tc>
        <w:tc>
          <w:tcPr>
            <w:tcW w:w="1635" w:type="dxa"/>
            <w:tcMar/>
          </w:tcPr>
          <w:p w:rsidR="007644EC" w:rsidP="007644EC" w:rsidRDefault="007644EC" w14:paraId="125F8977" w14:textId="6A4AEB25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="007644EC" w:rsidP="066D15EF" w:rsidRDefault="007644EC" w14:paraId="76295B1E" w14:textId="5294319D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Mountfield Youth Club</w:t>
            </w:r>
            <w:r w:rsidRPr="066D15EF" w:rsidR="4244AD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outside Omagh</w:t>
            </w:r>
            <w:r w:rsidRPr="066D15EF" w:rsidR="1DE2997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run </w:t>
            </w:r>
            <w:r w:rsidRPr="066D15EF" w:rsidR="3112C96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for young people to </w:t>
            </w:r>
            <w:r w:rsidRPr="066D15EF" w:rsidR="3CE67B1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promote healthy lifestyles and build good relations</w:t>
            </w:r>
            <w:r w:rsidRPr="066D15EF" w:rsidR="3112C96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includes a summer scheme,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educational activities, </w:t>
            </w:r>
            <w:r w:rsidRPr="066D15EF" w:rsidR="1DEDEF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day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trips and </w:t>
            </w:r>
            <w:r w:rsidRPr="066D15EF" w:rsidR="1D83F48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sports. </w:t>
            </w:r>
          </w:p>
        </w:tc>
        <w:tc>
          <w:tcPr>
            <w:tcW w:w="1275" w:type="dxa"/>
            <w:tcMar/>
          </w:tcPr>
          <w:p w:rsidR="007644EC" w:rsidP="007644EC" w:rsidRDefault="007644EC" w14:paraId="2B997347" w14:textId="4A7F517E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="007644EC" w:rsidP="007644EC" w:rsidRDefault="007644EC" w14:paraId="38E83B7E" w14:textId="116630B5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644EC" w:rsidTr="65CE1D1A" w14:paraId="33D2A0BC" w14:textId="77777777">
        <w:tc>
          <w:tcPr>
            <w:tcW w:w="1680" w:type="dxa"/>
            <w:tcMar/>
          </w:tcPr>
          <w:p w:rsidR="007644EC" w:rsidP="007644EC" w:rsidRDefault="007644EC" w14:paraId="1DFCADD7" w14:textId="186752BE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Shopmobility Enniskillen</w:t>
            </w:r>
          </w:p>
        </w:tc>
        <w:tc>
          <w:tcPr>
            <w:tcW w:w="1635" w:type="dxa"/>
            <w:tcMar/>
          </w:tcPr>
          <w:p w:rsidR="007644EC" w:rsidP="007644EC" w:rsidRDefault="007644EC" w14:paraId="01A5D512" w14:textId="4EDE0556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="007644EC" w:rsidP="066D15EF" w:rsidRDefault="007644EC" w14:paraId="51EBBD59" w14:textId="1C2BAE38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Shop Mobility Enniskillen are using a £2,000 grant to</w:t>
            </w:r>
            <w:r w:rsidRPr="066D15EF" w:rsidR="662CA25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buy wheelchairs for people with limited mobility to borrow while shopping and visiting the town. </w:t>
            </w:r>
            <w:r w:rsidRPr="066D15EF" w:rsidR="3353B60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This makes the area more accessible and reduces isolation.</w:t>
            </w:r>
          </w:p>
        </w:tc>
        <w:tc>
          <w:tcPr>
            <w:tcW w:w="1275" w:type="dxa"/>
            <w:tcMar/>
          </w:tcPr>
          <w:p w:rsidR="007644EC" w:rsidP="007644EC" w:rsidRDefault="007644EC" w14:paraId="5BCBE6CF" w14:textId="550D7DB9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£2,000</w:t>
            </w:r>
          </w:p>
        </w:tc>
        <w:tc>
          <w:tcPr>
            <w:tcW w:w="1621" w:type="dxa"/>
            <w:tcMar/>
          </w:tcPr>
          <w:p w:rsidR="007644EC" w:rsidP="007644EC" w:rsidRDefault="007644EC" w14:paraId="38627295" w14:textId="019D1441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644EC" w:rsidTr="65CE1D1A" w14:paraId="436DDA0F" w14:textId="77777777">
        <w:tc>
          <w:tcPr>
            <w:tcW w:w="1680" w:type="dxa"/>
            <w:tcMar/>
          </w:tcPr>
          <w:p w:rsidR="007644EC" w:rsidP="007644EC" w:rsidRDefault="007644EC" w14:paraId="194914A0" w14:textId="1D1FA4DF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 xml:space="preserve">The Marshall Centre </w:t>
            </w:r>
            <w:proofErr w:type="spellStart"/>
            <w:r>
              <w:rPr>
                <w:rFonts w:cs="Calibri"/>
                <w:color w:val="000000"/>
                <w:sz w:val="22"/>
              </w:rPr>
              <w:t>Sixmilecross</w:t>
            </w:r>
            <w:proofErr w:type="spellEnd"/>
          </w:p>
        </w:tc>
        <w:tc>
          <w:tcPr>
            <w:tcW w:w="1635" w:type="dxa"/>
            <w:tcMar/>
          </w:tcPr>
          <w:p w:rsidR="007644EC" w:rsidP="007644EC" w:rsidRDefault="007644EC" w14:paraId="23A907A2" w14:textId="6204C01F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="007644EC" w:rsidP="066D15EF" w:rsidRDefault="007644EC" w14:paraId="26968C99" w14:textId="15262C1F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Marshall Centre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Sixmilecross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£5,660 grant to </w:t>
            </w:r>
            <w:r w:rsidRPr="066D15EF" w:rsidR="46BE1D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run </w:t>
            </w:r>
            <w:r w:rsidRPr="066D15EF" w:rsidR="3CDE87F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</w:t>
            </w:r>
            <w:r w:rsidRPr="066D15EF" w:rsidR="181293D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 older people in the area </w:t>
            </w:r>
            <w:r w:rsidRPr="066D15EF" w:rsidR="3CDE87F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reduce </w:t>
            </w:r>
            <w:r w:rsidRPr="066D15EF" w:rsidR="4275BE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rural </w:t>
            </w:r>
            <w:r w:rsidRPr="066D15EF" w:rsidR="3CDE87F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isolation. The project includes bus trips, </w:t>
            </w:r>
            <w:r w:rsidRPr="066D15EF" w:rsidR="46BE1D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weekly luncheon club </w:t>
            </w:r>
            <w:r w:rsidRPr="066D15EF" w:rsidR="65B6A95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installing a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loop system in the hall</w:t>
            </w:r>
            <w:r w:rsidRPr="066D15EF" w:rsidR="45091BE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make it more accessible for people </w:t>
            </w:r>
            <w:r w:rsidRPr="066D15EF" w:rsidR="5050E2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with hearing impairments.</w:t>
            </w:r>
          </w:p>
        </w:tc>
        <w:tc>
          <w:tcPr>
            <w:tcW w:w="1275" w:type="dxa"/>
            <w:tcMar/>
          </w:tcPr>
          <w:p w:rsidR="007644EC" w:rsidP="007644EC" w:rsidRDefault="007644EC" w14:paraId="789C8CA4" w14:textId="459D421E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£5,660</w:t>
            </w:r>
          </w:p>
        </w:tc>
        <w:tc>
          <w:tcPr>
            <w:tcW w:w="1621" w:type="dxa"/>
            <w:tcMar/>
          </w:tcPr>
          <w:p w:rsidR="007644EC" w:rsidP="007644EC" w:rsidRDefault="007644EC" w14:paraId="28CC5F39" w14:textId="3CFE6505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7644EC" w:rsidTr="65CE1D1A" w14:paraId="5ED5491D" w14:textId="77777777">
        <w:tc>
          <w:tcPr>
            <w:tcW w:w="1680" w:type="dxa"/>
            <w:tcMar/>
          </w:tcPr>
          <w:p w:rsidR="007644EC" w:rsidP="007644EC" w:rsidRDefault="007644EC" w14:paraId="68534ECF" w14:textId="06764EC8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West Tyrone Ramblers</w:t>
            </w:r>
          </w:p>
        </w:tc>
        <w:tc>
          <w:tcPr>
            <w:tcW w:w="1635" w:type="dxa"/>
            <w:tcMar/>
          </w:tcPr>
          <w:p w:rsidR="007644EC" w:rsidP="007644EC" w:rsidRDefault="007644EC" w14:paraId="5F03417A" w14:textId="03B8F998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7743" w:type="dxa"/>
            <w:tcMar/>
          </w:tcPr>
          <w:p w:rsidR="007644EC" w:rsidP="066D15EF" w:rsidRDefault="007644EC" w14:paraId="1AF3BCD7" w14:textId="04231706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West Tyrone Ramblers in Castlederg</w:t>
            </w:r>
            <w:r w:rsidRPr="066D15EF" w:rsidR="64EB49E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64EB49E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are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using a £5</w:t>
            </w:r>
            <w:r w:rsidRPr="066D15EF" w:rsidR="55E849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6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0 grant to </w:t>
            </w:r>
            <w:r w:rsidRPr="066D15EF" w:rsidR="748CC6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buy a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laptop </w:t>
            </w:r>
            <w:r w:rsidRPr="066D15EF" w:rsidR="2E84ABF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improve their systems for </w:t>
            </w:r>
            <w:r w:rsidRPr="066D15EF" w:rsidR="2FE7869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governance and data protection. </w:t>
            </w:r>
          </w:p>
        </w:tc>
        <w:tc>
          <w:tcPr>
            <w:tcW w:w="1275" w:type="dxa"/>
            <w:tcMar/>
          </w:tcPr>
          <w:p w:rsidR="007644EC" w:rsidP="007644EC" w:rsidRDefault="007644EC" w14:paraId="13A03D94" w14:textId="7EAD2C08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£560</w:t>
            </w:r>
          </w:p>
        </w:tc>
        <w:tc>
          <w:tcPr>
            <w:tcW w:w="1621" w:type="dxa"/>
            <w:tcMar/>
          </w:tcPr>
          <w:p w:rsidR="007644EC" w:rsidP="007644EC" w:rsidRDefault="007644EC" w14:paraId="05671675" w14:textId="547F1F26">
            <w:pPr>
              <w:spacing w:after="0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066D15EF" w:rsidP="066D15EF" w:rsidRDefault="066D15EF" w14:paraId="25434964" w14:textId="1D92FC56">
      <w:pPr>
        <w:pStyle w:val="Heading2"/>
      </w:pPr>
    </w:p>
    <w:p w:rsidR="65CE1D1A" w:rsidP="65CE1D1A" w:rsidRDefault="65CE1D1A" w14:paraId="449D504E" w14:textId="53E23268">
      <w:pPr>
        <w:pStyle w:val="Normal"/>
      </w:pPr>
    </w:p>
    <w:p w:rsidR="006B390B" w:rsidP="0055136E" w:rsidRDefault="006B390B" w14:paraId="4070A683" w14:textId="0D57FB94">
      <w:pPr>
        <w:pStyle w:val="Heading2"/>
      </w:pPr>
      <w:r w:rsidR="006B390B">
        <w:rPr/>
        <w:t xml:space="preserve">Table 9: Grants awarded in Lisburn </w:t>
      </w:r>
      <w:r w:rsidR="12B0816C">
        <w:rPr/>
        <w:t>and</w:t>
      </w:r>
      <w:r w:rsidR="006B390B">
        <w:rPr/>
        <w:t xml:space="preserve"> Castlereagh</w:t>
      </w:r>
      <w:r w:rsidR="6794BB1D">
        <w:rPr/>
        <w:t xml:space="preserve"> 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9: Grants awarded in Lisburn &amp; Castlereagh "/>
      </w:tblPr>
      <w:tblGrid>
        <w:gridCol w:w="1710"/>
        <w:gridCol w:w="1635"/>
        <w:gridCol w:w="7713"/>
        <w:gridCol w:w="1275"/>
        <w:gridCol w:w="1621"/>
      </w:tblGrid>
      <w:tr w:rsidRPr="00D146D8" w:rsidR="00EB31CE" w:rsidTr="18D4BB7B" w14:paraId="7C495293" w14:textId="77777777">
        <w:trPr>
          <w:cantSplit/>
          <w:tblHeader/>
        </w:trPr>
        <w:tc>
          <w:tcPr>
            <w:tcW w:w="1710" w:type="dxa"/>
            <w:tcMar/>
            <w:vAlign w:val="center"/>
          </w:tcPr>
          <w:p w:rsidRPr="00D146D8" w:rsidR="00EB31CE" w:rsidP="6143DE49" w:rsidRDefault="00EB31CE" w14:paraId="14123993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1A377BC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635" w:type="dxa"/>
            <w:tcMar/>
            <w:vAlign w:val="center"/>
          </w:tcPr>
          <w:p w:rsidRPr="00D30D46" w:rsidR="00EB31CE" w:rsidP="6143DE49" w:rsidRDefault="00EB31CE" w14:paraId="5D94E7D9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713" w:type="dxa"/>
            <w:tcMar/>
            <w:vAlign w:val="center"/>
          </w:tcPr>
          <w:p w:rsidRPr="00D30D46" w:rsidR="00EB31CE" w:rsidP="6143DE49" w:rsidRDefault="00EB31CE" w14:paraId="348F4627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7783033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781FF00E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Pr="00D146D8" w:rsidR="006D4B74" w:rsidTr="18D4BB7B" w14:paraId="53105DD8" w14:textId="77777777">
        <w:tc>
          <w:tcPr>
            <w:tcW w:w="1710" w:type="dxa"/>
            <w:tcMar/>
          </w:tcPr>
          <w:p w:rsidRPr="000C41A1" w:rsidR="006D4B74" w:rsidP="066D15EF" w:rsidRDefault="006D4B74" w14:paraId="23F1DD98" w14:textId="5EE1B440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Ballybeen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Women's Centre Limited</w:t>
            </w:r>
          </w:p>
        </w:tc>
        <w:tc>
          <w:tcPr>
            <w:tcW w:w="1635" w:type="dxa"/>
            <w:tcMar/>
          </w:tcPr>
          <w:p w:rsidRPr="000C41A1" w:rsidR="006D4B74" w:rsidP="4B0630C9" w:rsidRDefault="006D4B74" w14:paraId="10CEE45E" w14:textId="13CCD757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7114119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Lisburn and Castlereagh</w:t>
            </w:r>
          </w:p>
        </w:tc>
        <w:tc>
          <w:tcPr>
            <w:tcW w:w="7713" w:type="dxa"/>
            <w:tcMar/>
          </w:tcPr>
          <w:p w:rsidRPr="000C41A1" w:rsidR="006D4B74" w:rsidP="066D15EF" w:rsidRDefault="006D4B74" w14:paraId="6C1B9CF3" w14:textId="7DF18E8D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Ballybeen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Women</w:t>
            </w:r>
            <w:r w:rsidRPr="066D15EF" w:rsidR="49725BE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Centre</w:t>
            </w:r>
            <w:r w:rsidRPr="066D15EF" w:rsidR="4DA832B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Dundonald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</w:t>
            </w:r>
            <w:r w:rsidRPr="066D15EF" w:rsidR="5FD391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£486,975</w:t>
            </w:r>
            <w:r w:rsidRPr="066D15EF" w:rsidR="3D53E6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grant to</w:t>
            </w:r>
            <w:r w:rsidRPr="066D15EF" w:rsidR="2D73F4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D73F4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2D73F4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 for young people to </w:t>
            </w:r>
            <w:r w:rsidRPr="066D15EF" w:rsidR="33AAD42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 and encourage them t</w:t>
            </w:r>
            <w:r w:rsidRPr="066D15EF" w:rsidR="2D73F4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 reach their potential</w:t>
            </w:r>
            <w:r w:rsidRPr="066D15EF" w:rsidR="3D53E68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O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066D15EF" w:rsidR="3D24941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five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 </w:t>
            </w:r>
            <w:r w:rsidRPr="066D15EF" w:rsidR="02C0A96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</w:t>
            </w:r>
            <w:r w:rsidRPr="066D15EF" w:rsidR="7A6B517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focus</w:t>
            </w:r>
            <w:r w:rsidRPr="066D15EF" w:rsidR="34424A9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on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4F7A47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one-to-one and group work to improve </w:t>
            </w:r>
            <w:r w:rsidRPr="066D15EF" w:rsidR="55CF60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self-</w:t>
            </w:r>
            <w:r w:rsidRPr="066D15EF" w:rsidR="7B8E02B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esteem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0ECCF3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build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skills </w:t>
            </w:r>
            <w:r w:rsidRPr="066D15EF" w:rsidR="6606BEB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066D15EF" w:rsidR="75AB9E7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promote experi</w:t>
            </w:r>
            <w:r w:rsidRPr="066D15EF" w:rsidR="6DE7D9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66D15EF" w:rsidR="75AB9E7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nces and opportunities outside </w:t>
            </w:r>
            <w:r w:rsidRPr="066D15EF" w:rsidR="398BF6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of </w:t>
            </w:r>
            <w:r w:rsidRPr="066D15EF" w:rsidR="75AB9E7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local area. Activities include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peer</w:t>
            </w:r>
            <w:r w:rsidRPr="066D15EF" w:rsidR="32E26CA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led personal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development programmes</w:t>
            </w:r>
            <w:r w:rsidRPr="066D15EF" w:rsidR="345083A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mentoring,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issue-based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workshops,</w:t>
            </w:r>
            <w:r w:rsidRPr="066D15EF" w:rsidR="39BB754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after</w:t>
            </w:r>
            <w:r w:rsidRPr="066D15EF" w:rsidR="354724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4BA25AE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school's</w:t>
            </w:r>
            <w:r w:rsidRPr="066D15EF" w:rsidR="46A023B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club</w:t>
            </w:r>
            <w:r w:rsidRPr="066D15EF" w:rsidR="2B2332C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</w:t>
            </w:r>
            <w:r w:rsidRPr="066D15EF" w:rsidR="10688E8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nd residentials.</w:t>
            </w:r>
          </w:p>
        </w:tc>
        <w:tc>
          <w:tcPr>
            <w:tcW w:w="1275" w:type="dxa"/>
            <w:tcMar/>
          </w:tcPr>
          <w:p w:rsidRPr="000C41A1" w:rsidR="006D4B74" w:rsidP="4B0630C9" w:rsidRDefault="006D4B74" w14:paraId="7A60F5F5" w14:textId="76633FA6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7114119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£486,975</w:t>
            </w:r>
          </w:p>
        </w:tc>
        <w:tc>
          <w:tcPr>
            <w:tcW w:w="1621" w:type="dxa"/>
            <w:tcMar/>
          </w:tcPr>
          <w:p w:rsidRPr="000C41A1" w:rsidR="006D4B74" w:rsidP="4B0630C9" w:rsidRDefault="006D4B74" w14:paraId="74C8B68E" w14:textId="38EF0D5F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Empowering</w:t>
            </w:r>
            <w:r w:rsidRPr="066D15EF" w:rsidR="0FA1D9A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Young People</w:t>
            </w:r>
          </w:p>
        </w:tc>
      </w:tr>
      <w:tr w:rsidRPr="00D146D8" w:rsidR="006D4B74" w:rsidTr="18D4BB7B" w14:paraId="46E1CB82" w14:textId="77777777">
        <w:tc>
          <w:tcPr>
            <w:tcW w:w="1710" w:type="dxa"/>
            <w:tcMar/>
          </w:tcPr>
          <w:p w:rsidRPr="00D146D8" w:rsidR="006D4B74" w:rsidP="006D4B74" w:rsidRDefault="006D4B74" w14:paraId="35ED15D7" w14:textId="5183C4B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Emerge Counselling Services</w:t>
            </w:r>
          </w:p>
        </w:tc>
        <w:tc>
          <w:tcPr>
            <w:tcW w:w="1635" w:type="dxa"/>
            <w:tcMar/>
          </w:tcPr>
          <w:p w:rsidRPr="00D146D8" w:rsidR="006D4B74" w:rsidP="006D4B74" w:rsidRDefault="006D4B74" w14:paraId="636BA1EF" w14:textId="471DB63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Lisburn and Castlereagh</w:t>
            </w:r>
          </w:p>
        </w:tc>
        <w:tc>
          <w:tcPr>
            <w:tcW w:w="7713" w:type="dxa"/>
            <w:tcMar/>
          </w:tcPr>
          <w:p w:rsidRPr="00D146D8" w:rsidR="006D4B74" w:rsidP="066D15EF" w:rsidRDefault="006D4B74" w14:paraId="33303CF2" w14:textId="5B0B47ED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Emerge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Counselling Services in Lisburn </w:t>
            </w:r>
            <w:r w:rsidRPr="066D15EF" w:rsidR="600D8B7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is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using a £9,975 grant to expand their services to </w:t>
            </w:r>
            <w:r w:rsidRPr="066D15EF" w:rsidR="166A15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meet 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demand</w:t>
            </w:r>
            <w:r w:rsidRPr="066D15EF" w:rsidR="1C74CD7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66D15EF" w:rsidR="3651C1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provide </w:t>
            </w:r>
            <w:r w:rsidRPr="066D15EF" w:rsidR="6CDAB8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066D15EF" w:rsidR="6CDAB8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counselling</w:t>
            </w:r>
            <w:r w:rsidRPr="066D15EF" w:rsidR="0C497B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sessions</w:t>
            </w:r>
            <w:r w:rsidRPr="066D15EF" w:rsidR="667421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038F52F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befriending</w:t>
            </w:r>
            <w:r w:rsidRPr="066D15EF" w:rsidR="764C9E2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service 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066D15EF" w:rsidR="529B1D5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run crisis </w:t>
            </w:r>
            <w:r w:rsidRPr="066D15EF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training</w:t>
            </w:r>
            <w:r w:rsidRPr="066D15EF" w:rsidR="1254A20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6D4B74" w:rsidP="006D4B74" w:rsidRDefault="006D4B74" w14:paraId="5C9ED1B3" w14:textId="3C6EA56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£9,975</w:t>
            </w:r>
          </w:p>
        </w:tc>
        <w:tc>
          <w:tcPr>
            <w:tcW w:w="1621" w:type="dxa"/>
            <w:tcMar/>
          </w:tcPr>
          <w:p w:rsidRPr="00D146D8" w:rsidR="006D4B74" w:rsidP="006D4B74" w:rsidRDefault="006D4B74" w14:paraId="53DFAC4C" w14:textId="7BCBCC8F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6D4B74" w:rsidTr="18D4BB7B" w14:paraId="59D379B3" w14:textId="77777777">
        <w:tc>
          <w:tcPr>
            <w:tcW w:w="1710" w:type="dxa"/>
            <w:tcMar/>
          </w:tcPr>
          <w:p w:rsidRPr="00D146D8" w:rsidR="006D4B74" w:rsidP="4B0630C9" w:rsidRDefault="006D4B74" w14:paraId="5F490348" w14:textId="547384FB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52D06D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SEW READY CIC</w:t>
            </w:r>
          </w:p>
        </w:tc>
        <w:tc>
          <w:tcPr>
            <w:tcW w:w="1635" w:type="dxa"/>
            <w:tcMar/>
          </w:tcPr>
          <w:p w:rsidRPr="00D146D8" w:rsidR="006D4B74" w:rsidP="4B0630C9" w:rsidRDefault="006D4B74" w14:paraId="0F0FBED2" w14:textId="6EC174E9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52D06D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Lisburn and Castlereagh</w:t>
            </w:r>
          </w:p>
        </w:tc>
        <w:tc>
          <w:tcPr>
            <w:tcW w:w="7713" w:type="dxa"/>
            <w:tcMar/>
          </w:tcPr>
          <w:p w:rsidRPr="00D146D8" w:rsidR="006D4B74" w:rsidP="066D15EF" w:rsidRDefault="006D4B74" w14:paraId="6A1833B6" w14:textId="243273ED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Sew Ready</w:t>
            </w:r>
            <w:r w:rsidRPr="066D15EF" w:rsidR="7E9B2B3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CIC in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Lisburn </w:t>
            </w:r>
            <w:r w:rsidRPr="066D15EF" w:rsidR="5D5755D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 £9,985 grant to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train </w:t>
            </w:r>
            <w:r w:rsidRPr="066D15EF" w:rsidR="5875BD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ults</w:t>
            </w:r>
            <w:r w:rsidRPr="066D15EF" w:rsidR="502D6CF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who are not currently in employment</w:t>
            </w:r>
            <w:r w:rsidRPr="066D15EF" w:rsidR="6A2482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to deliver </w:t>
            </w:r>
            <w:r w:rsidRPr="066D15EF" w:rsidR="72452C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free </w:t>
            </w:r>
            <w:r w:rsidRPr="066D15EF" w:rsidR="6A2482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workshops for children and young </w:t>
            </w:r>
            <w:r w:rsidRPr="066D15EF" w:rsidR="3FD5F7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people </w:t>
            </w:r>
            <w:r w:rsidRPr="066D15EF" w:rsidR="4C2C2A0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who are facing disadvantages in their lives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</w:t>
            </w:r>
            <w:r w:rsidRPr="066D15EF" w:rsidR="611B013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aining </w:t>
            </w:r>
            <w:r w:rsidRPr="066D15EF" w:rsidR="5A9B41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will </w:t>
            </w:r>
            <w:r w:rsidRPr="066D15EF" w:rsidR="5A9B411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include 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sewing</w:t>
            </w:r>
            <w:r w:rsidRPr="066D15EF" w:rsidR="005F65F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textiles</w:t>
            </w:r>
            <w:r w:rsidRPr="066D15EF" w:rsidR="0EEA74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facilitation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safeguardin</w:t>
            </w:r>
            <w:r w:rsidRPr="066D15EF" w:rsidR="22DFD33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</w:t>
            </w:r>
            <w:r w:rsidRPr="066D15EF" w:rsidR="64472F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will </w:t>
            </w:r>
            <w:r w:rsidRPr="066D15EF" w:rsidR="64472F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64472F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employability skills and work experience for volunteers.</w:t>
            </w:r>
          </w:p>
        </w:tc>
        <w:tc>
          <w:tcPr>
            <w:tcW w:w="1275" w:type="dxa"/>
            <w:tcMar/>
          </w:tcPr>
          <w:p w:rsidRPr="00D146D8" w:rsidR="006D4B74" w:rsidP="4B0630C9" w:rsidRDefault="006D4B74" w14:paraId="3D84BA83" w14:textId="6B7D9C4D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52D06D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£9,985</w:t>
            </w:r>
          </w:p>
        </w:tc>
        <w:tc>
          <w:tcPr>
            <w:tcW w:w="1621" w:type="dxa"/>
            <w:tcMar/>
          </w:tcPr>
          <w:p w:rsidRPr="00D146D8" w:rsidR="006D4B74" w:rsidP="4B0630C9" w:rsidRDefault="006D4B74" w14:paraId="27F414EC" w14:textId="4CE21D39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52D06DE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="006D4B74" w:rsidTr="18D4BB7B" w14:paraId="1839C5D1" w14:textId="77777777">
        <w:tc>
          <w:tcPr>
            <w:tcW w:w="1710" w:type="dxa"/>
            <w:tcMar/>
          </w:tcPr>
          <w:p w:rsidR="006D4B74" w:rsidP="006D4B74" w:rsidRDefault="006D4B74" w14:paraId="20F0AB4F" w14:textId="1987F93D">
            <w:pPr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Special Educational Needs Advice Centre</w:t>
            </w:r>
          </w:p>
        </w:tc>
        <w:tc>
          <w:tcPr>
            <w:tcW w:w="1635" w:type="dxa"/>
            <w:tcMar/>
          </w:tcPr>
          <w:p w:rsidR="006D4B74" w:rsidP="006D4B74" w:rsidRDefault="006D4B74" w14:paraId="4BE8C306" w14:textId="1071515C">
            <w:pPr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Lisburn and Castlereagh</w:t>
            </w:r>
          </w:p>
        </w:tc>
        <w:tc>
          <w:tcPr>
            <w:tcW w:w="7713" w:type="dxa"/>
            <w:tcMar/>
          </w:tcPr>
          <w:p w:rsidR="006D4B74" w:rsidP="066D15EF" w:rsidRDefault="006D4B74" w14:paraId="3B8EA867" w14:textId="02CFA25F">
            <w:pPr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18D4BB7B" w:rsidR="521BD0F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Special Educational Needs Advice Centre</w:t>
            </w:r>
            <w:r w:rsidRPr="18D4BB7B" w:rsidR="0F112D4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based in 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Knockbracken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Healthcare Park</w:t>
            </w:r>
            <w:r w:rsidRPr="18D4BB7B" w:rsidR="5C9A607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18D4BB7B" w:rsidR="4615DE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Belfast,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£9,900 grant to deliver </w:t>
            </w:r>
            <w:r w:rsidRPr="18D4BB7B" w:rsidR="4979779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 programme for parents 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of</w:t>
            </w:r>
            <w:r w:rsidRPr="18D4BB7B" w:rsidR="4C95691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children with special needs</w:t>
            </w:r>
            <w:r w:rsidRPr="18D4BB7B" w:rsidR="79A5EDC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The project will </w:t>
            </w:r>
            <w:r w:rsidRPr="18D4BB7B" w:rsidR="2D07F8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help</w:t>
            </w:r>
            <w:r w:rsidRPr="18D4BB7B" w:rsidR="363AEB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parents to </w:t>
            </w:r>
            <w:r w:rsidRPr="18D4BB7B" w:rsidR="2718411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understand and exercise their appeal rights within the SEN system</w:t>
            </w:r>
            <w:r w:rsidRPr="18D4BB7B" w:rsidR="1D09B0D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="006D4B74" w:rsidP="006D4B74" w:rsidRDefault="006D4B74" w14:paraId="6ADF4E7B" w14:textId="644F1EF7">
            <w:pPr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£9,900</w:t>
            </w:r>
          </w:p>
        </w:tc>
        <w:tc>
          <w:tcPr>
            <w:tcW w:w="1621" w:type="dxa"/>
            <w:tcMar/>
          </w:tcPr>
          <w:p w:rsidR="006D4B74" w:rsidP="006D4B74" w:rsidRDefault="006D4B74" w14:paraId="13D2C770" w14:textId="4A63CF8F">
            <w:pPr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01E27F3" w:rsidTr="18D4BB7B" w14:paraId="23D85990" w14:textId="77777777">
        <w:tc>
          <w:tcPr>
            <w:tcW w:w="1710" w:type="dxa"/>
            <w:tcMar/>
          </w:tcPr>
          <w:p w:rsidR="001E27F3" w:rsidP="001E27F3" w:rsidRDefault="001E27F3" w14:paraId="7CC274AE" w14:textId="4E4AD20A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The Conservatoire Belfast Limited</w:t>
            </w:r>
          </w:p>
        </w:tc>
        <w:tc>
          <w:tcPr>
            <w:tcW w:w="1635" w:type="dxa"/>
            <w:tcMar/>
          </w:tcPr>
          <w:p w:rsidR="001E27F3" w:rsidP="001E27F3" w:rsidRDefault="001E27F3" w14:paraId="4B0332C4" w14:textId="2768B588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Lisburn and Castlereagh</w:t>
            </w:r>
          </w:p>
        </w:tc>
        <w:tc>
          <w:tcPr>
            <w:tcW w:w="7713" w:type="dxa"/>
            <w:tcMar/>
          </w:tcPr>
          <w:p w:rsidR="001E27F3" w:rsidP="0230EBB8" w:rsidRDefault="001E27F3" w14:paraId="54BF7746" w14:textId="23D50BAA">
            <w:pPr>
              <w:rPr>
                <w:rFonts w:cs="Calibri"/>
                <w:color w:val="000000"/>
                <w:sz w:val="22"/>
                <w:szCs w:val="22"/>
              </w:rPr>
            </w:pPr>
            <w:r w:rsidRPr="066D15EF" w:rsidR="1719137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Conservatoire Belfast Limited is using a £10,000 grant to </w:t>
            </w:r>
            <w:r w:rsidRPr="066D15EF" w:rsidR="7D616C6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deliver </w:t>
            </w:r>
            <w:r w:rsidRPr="066D15EF" w:rsidR="1719137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choral singing in HMP Hydebank Wood College</w:t>
            </w:r>
            <w:r w:rsidRPr="066D15EF" w:rsidR="384AD3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for</w:t>
            </w:r>
            <w:r w:rsidRPr="066D15EF" w:rsidR="1719137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residents and staff</w:t>
            </w:r>
            <w:r w:rsidRPr="066D15EF" w:rsidR="3B40ADB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improve their wellbeing.</w:t>
            </w:r>
          </w:p>
        </w:tc>
        <w:tc>
          <w:tcPr>
            <w:tcW w:w="1275" w:type="dxa"/>
            <w:tcMar/>
          </w:tcPr>
          <w:p w:rsidR="001E27F3" w:rsidP="001E27F3" w:rsidRDefault="001E27F3" w14:paraId="504F8BC0" w14:textId="2C3DEB87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="001E27F3" w:rsidP="001E27F3" w:rsidRDefault="001E27F3" w14:paraId="16B11DFE" w14:textId="5E8175FA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00EB31CE" w:rsidP="0055136E" w:rsidRDefault="006B390B" w14:paraId="2C9E7CD2" w14:textId="4E9F2640">
      <w:pPr>
        <w:pStyle w:val="Heading2"/>
      </w:pPr>
      <w:r w:rsidR="006B390B">
        <w:rPr/>
        <w:t xml:space="preserve">Table 10: Grants awarded in Mid </w:t>
      </w:r>
      <w:r w:rsidR="5553E2C2">
        <w:rPr/>
        <w:t>and</w:t>
      </w:r>
      <w:r w:rsidR="006B390B">
        <w:rPr/>
        <w:t xml:space="preserve"> East Antrim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10: Grants awarded in Mid &amp; East Antrim. "/>
      </w:tblPr>
      <w:tblGrid>
        <w:gridCol w:w="1740"/>
        <w:gridCol w:w="1590"/>
        <w:gridCol w:w="7728"/>
        <w:gridCol w:w="1275"/>
        <w:gridCol w:w="1621"/>
      </w:tblGrid>
      <w:tr w:rsidRPr="00D146D8" w:rsidR="00EB31CE" w:rsidTr="066D15EF" w14:paraId="0E83E3C9" w14:textId="77777777">
        <w:trPr>
          <w:cantSplit/>
          <w:tblHeader/>
        </w:trPr>
        <w:tc>
          <w:tcPr>
            <w:tcW w:w="1740" w:type="dxa"/>
            <w:tcMar/>
            <w:vAlign w:val="center"/>
          </w:tcPr>
          <w:p w:rsidRPr="00D146D8" w:rsidR="00EB31CE" w:rsidP="6143DE49" w:rsidRDefault="00EB31CE" w14:paraId="57274BD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1995893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590" w:type="dxa"/>
            <w:tcMar/>
            <w:vAlign w:val="center"/>
          </w:tcPr>
          <w:p w:rsidRPr="00D30D46" w:rsidR="00EB31CE" w:rsidP="6143DE49" w:rsidRDefault="00EB31CE" w14:paraId="18BDE477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728" w:type="dxa"/>
            <w:tcMar/>
            <w:vAlign w:val="center"/>
          </w:tcPr>
          <w:p w:rsidRPr="00D30D46" w:rsidR="00EB31CE" w:rsidP="6143DE49" w:rsidRDefault="00EB31CE" w14:paraId="47F268C5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39AA289B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4FE49062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="539C998C" w:rsidTr="066D15EF" w14:paraId="364031C0">
        <w:trPr>
          <w:trHeight w:val="300"/>
        </w:trPr>
        <w:tc>
          <w:tcPr>
            <w:tcW w:w="1740" w:type="dxa"/>
            <w:tcMar/>
            <w:vAlign w:val="top"/>
          </w:tcPr>
          <w:p w:rsidR="539C998C" w:rsidP="539C998C" w:rsidRDefault="539C998C" w14:paraId="2186853B" w14:textId="1CCF30E2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Ballymena Substance User Support Group</w:t>
            </w:r>
          </w:p>
        </w:tc>
        <w:tc>
          <w:tcPr>
            <w:tcW w:w="1590" w:type="dxa"/>
            <w:tcMar/>
            <w:vAlign w:val="top"/>
          </w:tcPr>
          <w:p w:rsidR="539C998C" w:rsidP="539C998C" w:rsidRDefault="539C998C" w14:paraId="443361DC" w14:textId="1D9C0C72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and East Antrim</w:t>
            </w:r>
          </w:p>
        </w:tc>
        <w:tc>
          <w:tcPr>
            <w:tcW w:w="7728" w:type="dxa"/>
            <w:tcMar/>
            <w:vAlign w:val="top"/>
          </w:tcPr>
          <w:p w:rsidR="539C998C" w:rsidP="066D15EF" w:rsidRDefault="539C998C" w14:paraId="5486561D" w14:textId="7142CD26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Ballymena Substance User Support Group is using a</w:t>
            </w:r>
            <w:r w:rsidRPr="066D15EF" w:rsidR="1CE6231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£8,830 grant to </w:t>
            </w:r>
            <w:r w:rsidRPr="066D15EF" w:rsidR="635A4A9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 one-to-one and group support</w:t>
            </w:r>
            <w:r w:rsidRPr="066D15EF" w:rsidR="3D16AEC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sessions</w:t>
            </w:r>
            <w:r w:rsidRPr="066D15EF" w:rsidR="635A4A9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67D402F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for </w:t>
            </w:r>
            <w:r w:rsidRPr="066D15EF" w:rsidR="635A4A9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people with addiction</w:t>
            </w:r>
            <w:r w:rsidRPr="066D15EF" w:rsidR="129B225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The project will focus on </w:t>
            </w:r>
            <w:r w:rsidRPr="066D15EF" w:rsidR="66CDFDD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improv</w:t>
            </w:r>
            <w:r w:rsidRPr="066D15EF" w:rsidR="51B6416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ing</w:t>
            </w:r>
            <w:r w:rsidRPr="066D15EF" w:rsidR="66CDFDD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their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mental health</w:t>
            </w:r>
            <w:r w:rsidRPr="066D15EF" w:rsidR="5A9D6AD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which will help with their recovery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060AABAA" w14:textId="5C83272D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£8,830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78BD9DBD" w14:textId="78C5D02D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4C781C" w:rsidR="00536DCE" w:rsidTr="066D15EF" w14:paraId="05D94390" w14:textId="77777777">
        <w:tc>
          <w:tcPr>
            <w:tcW w:w="1740" w:type="dxa"/>
            <w:tcMar/>
          </w:tcPr>
          <w:p w:rsidRPr="004C781C" w:rsidR="00536DCE" w:rsidP="00536DCE" w:rsidRDefault="00536DCE" w14:paraId="74C643DF" w14:textId="7F487BF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Carrickfergus Hub Improving Lives Locally</w:t>
            </w:r>
          </w:p>
        </w:tc>
        <w:tc>
          <w:tcPr>
            <w:tcW w:w="1590" w:type="dxa"/>
            <w:tcMar/>
          </w:tcPr>
          <w:p w:rsidRPr="004C781C" w:rsidR="00536DCE" w:rsidP="00536DCE" w:rsidRDefault="00536DCE" w14:paraId="7526C881" w14:textId="1AC7C17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7728" w:type="dxa"/>
            <w:tcMar/>
          </w:tcPr>
          <w:p w:rsidRPr="004C781C" w:rsidR="00536DCE" w:rsidP="00536DCE" w:rsidRDefault="00536DCE" w14:paraId="6BE6FEDD" w14:textId="726141EB">
            <w:pPr>
              <w:spacing w:after="0"/>
              <w:rPr>
                <w:rFonts w:eastAsia="Trebuchet MS" w:cs="Trebuchet MS"/>
              </w:rPr>
            </w:pP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Carrickfergus Hub Improving Lives Locally (CHILL) is using a £9,800 grant to </w:t>
            </w:r>
            <w:r w:rsidRPr="066D15EF" w:rsidR="4609D03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7E1F14D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mental health 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</w:t>
            </w:r>
            <w:r w:rsidRPr="066D15EF" w:rsidR="3CD1AD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wellbeing activities and 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training for people in the </w:t>
            </w:r>
            <w:r w:rsidRPr="066D15EF" w:rsidR="64B2CF9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local 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community</w:t>
            </w:r>
            <w:r w:rsidRPr="066D15EF" w:rsidR="58FE10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help them develop support networks.</w:t>
            </w:r>
            <w:r w:rsidRPr="066D15EF" w:rsidR="4D4DDA4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4C781C" w:rsidR="00536DCE" w:rsidP="00536DCE" w:rsidRDefault="00536DCE" w14:paraId="17CC43D2" w14:textId="5C5557E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£9,800</w:t>
            </w:r>
          </w:p>
        </w:tc>
        <w:tc>
          <w:tcPr>
            <w:tcW w:w="1621" w:type="dxa"/>
            <w:tcMar/>
          </w:tcPr>
          <w:p w:rsidRPr="004C781C" w:rsidR="00536DCE" w:rsidP="00536DCE" w:rsidRDefault="00536DCE" w14:paraId="1252998C" w14:textId="511AB4E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536DCE" w:rsidTr="066D15EF" w14:paraId="39ACBC1C" w14:textId="77777777">
        <w:tc>
          <w:tcPr>
            <w:tcW w:w="1740" w:type="dxa"/>
            <w:tcMar/>
          </w:tcPr>
          <w:p w:rsidRPr="00D146D8" w:rsidR="00536DCE" w:rsidP="00536DCE" w:rsidRDefault="00536DCE" w14:paraId="7B01AB86" w14:textId="089AD64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Equality Period Limited</w:t>
            </w:r>
          </w:p>
        </w:tc>
        <w:tc>
          <w:tcPr>
            <w:tcW w:w="1590" w:type="dxa"/>
            <w:tcMar/>
          </w:tcPr>
          <w:p w:rsidRPr="00D146D8" w:rsidR="00536DCE" w:rsidP="00536DCE" w:rsidRDefault="00536DCE" w14:paraId="0A1E2713" w14:textId="371B9C9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7728" w:type="dxa"/>
            <w:tcMar/>
          </w:tcPr>
          <w:p w:rsidRPr="00D146D8" w:rsidR="00536DCE" w:rsidP="066D15EF" w:rsidRDefault="00536DCE" w14:paraId="41CDACE3" w14:textId="1F7A00C8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Equality Period Limited </w:t>
            </w:r>
            <w:r w:rsidRPr="066D15EF" w:rsidR="332BC93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Larne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£2</w:t>
            </w:r>
            <w:r w:rsidRPr="066D15EF" w:rsidR="03DF24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000 grant to </w:t>
            </w:r>
            <w:r w:rsidRPr="066D15EF" w:rsidR="02063C3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buy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7333143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IT 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equipment </w:t>
            </w:r>
            <w:r w:rsidRPr="066D15EF" w:rsidR="0408A9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066D15EF" w:rsidR="161D3ED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improve their efficiency and </w:t>
            </w:r>
            <w:r w:rsidRPr="066D15EF" w:rsidR="0408A97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develop materials for workshops.</w:t>
            </w:r>
            <w:r w:rsidRPr="066D15EF" w:rsidR="4F1B4E9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allow them to continue to 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advocate for menstrual equity</w:t>
            </w:r>
            <w:r w:rsidRPr="066D15EF" w:rsidR="66AC0FF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and reduce the level of period and hygiene poverty in Northern Irelan</w:t>
            </w:r>
            <w:r w:rsidRPr="066D15EF" w:rsidR="7999AA9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d.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146D8" w:rsidR="00536DCE" w:rsidP="00536DCE" w:rsidRDefault="00536DCE" w14:paraId="0A6E6805" w14:textId="4506379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£2,000</w:t>
            </w:r>
          </w:p>
        </w:tc>
        <w:tc>
          <w:tcPr>
            <w:tcW w:w="1621" w:type="dxa"/>
            <w:tcMar/>
          </w:tcPr>
          <w:p w:rsidRPr="00D146D8" w:rsidR="00536DCE" w:rsidP="00536DCE" w:rsidRDefault="00536DCE" w14:paraId="48993C57" w14:textId="1A8F5C2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536DCE" w:rsidTr="066D15EF" w14:paraId="5B29A47B" w14:textId="77777777">
        <w:tc>
          <w:tcPr>
            <w:tcW w:w="1740" w:type="dxa"/>
            <w:tcMar/>
          </w:tcPr>
          <w:p w:rsidRPr="00D146D8" w:rsidR="00536DCE" w:rsidP="00536DCE" w:rsidRDefault="00536DCE" w14:paraId="32B9443B" w14:textId="08CECB7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Larne Well-being Hub</w:t>
            </w:r>
          </w:p>
        </w:tc>
        <w:tc>
          <w:tcPr>
            <w:tcW w:w="1590" w:type="dxa"/>
            <w:tcMar/>
          </w:tcPr>
          <w:p w:rsidRPr="00D146D8" w:rsidR="00536DCE" w:rsidP="00536DCE" w:rsidRDefault="00536DCE" w14:paraId="087B5EE8" w14:textId="005F52E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7728" w:type="dxa"/>
            <w:tcMar/>
          </w:tcPr>
          <w:p w:rsidRPr="00D146D8" w:rsidR="00536DCE" w:rsidP="066D15EF" w:rsidRDefault="00536DCE" w14:paraId="7FF4AB17" w14:textId="11206A93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Larne Well-being Hub is using a £10,000 grant to restart online and telephone counselling </w:t>
            </w:r>
            <w:r w:rsidRPr="066D15EF" w:rsidR="0108138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19F816C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local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</w:t>
            </w:r>
            <w:r w:rsidRPr="066D15EF" w:rsidR="37D6004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who need support with their mental health.</w:t>
            </w:r>
          </w:p>
        </w:tc>
        <w:tc>
          <w:tcPr>
            <w:tcW w:w="1275" w:type="dxa"/>
            <w:tcMar/>
          </w:tcPr>
          <w:p w:rsidRPr="00D146D8" w:rsidR="00536DCE" w:rsidP="00536DCE" w:rsidRDefault="00536DCE" w14:paraId="68549620" w14:textId="72CF223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536DCE" w:rsidP="00536DCE" w:rsidRDefault="00536DCE" w14:paraId="101044BC" w14:textId="0F5F9216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539C998C" w:rsidTr="066D15EF" w14:paraId="1569EC92">
        <w:trPr>
          <w:trHeight w:val="300"/>
        </w:trPr>
        <w:tc>
          <w:tcPr>
            <w:tcW w:w="1740" w:type="dxa"/>
            <w:tcMar/>
            <w:vAlign w:val="top"/>
          </w:tcPr>
          <w:p w:rsidR="539C998C" w:rsidP="539C998C" w:rsidRDefault="539C998C" w14:paraId="6B1D93C4" w14:textId="7561B5AF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Portglenone</w:t>
            </w: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Community Workshop and </w:t>
            </w: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Mens</w:t>
            </w: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Shed</w:t>
            </w:r>
          </w:p>
        </w:tc>
        <w:tc>
          <w:tcPr>
            <w:tcW w:w="1590" w:type="dxa"/>
            <w:tcMar/>
            <w:vAlign w:val="top"/>
          </w:tcPr>
          <w:p w:rsidR="539C998C" w:rsidP="539C998C" w:rsidRDefault="539C998C" w14:paraId="02028FF9" w14:textId="5BD75A04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and East Antrim</w:t>
            </w:r>
          </w:p>
        </w:tc>
        <w:tc>
          <w:tcPr>
            <w:tcW w:w="7728" w:type="dxa"/>
            <w:tcMar/>
            <w:vAlign w:val="top"/>
          </w:tcPr>
          <w:p w:rsidR="539C998C" w:rsidP="066D15EF" w:rsidRDefault="539C998C" w14:paraId="7CC480E7" w14:textId="723D1CD1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Portglenone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Community Workshop and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</w:t>
            </w:r>
            <w:r w:rsidRPr="066D15EF" w:rsidR="6EDCB4A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’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Shed is using a £9,620 grant to </w:t>
            </w:r>
            <w:r w:rsidRPr="066D15EF" w:rsidR="2AD2EAA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run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activities for adults in the local community</w:t>
            </w:r>
            <w:r w:rsidRPr="066D15EF" w:rsidR="4CD4B82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improve their mental health and wellbeing. Activities include l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ine </w:t>
            </w:r>
            <w:r w:rsidRPr="066D15EF" w:rsidR="0A255D44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ancing,</w:t>
            </w:r>
            <w:r w:rsidRPr="066D15EF" w:rsidR="0F57992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up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cycling, </w:t>
            </w:r>
            <w:r w:rsidRPr="066D15EF" w:rsidR="485A6A5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nutriti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on, dementia awareness and health checks. 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793CD9A0" w14:textId="744688D1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£9,620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34204991" w14:textId="208BB2A1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536DCE" w:rsidTr="066D15EF" w14:paraId="1FE4B91A" w14:textId="77777777">
        <w:tc>
          <w:tcPr>
            <w:tcW w:w="1740" w:type="dxa"/>
            <w:tcMar/>
          </w:tcPr>
          <w:p w:rsidRPr="00D146D8" w:rsidR="00536DCE" w:rsidP="00536DCE" w:rsidRDefault="00536DCE" w14:paraId="6797E7C3" w14:textId="6074193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Straid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LOL No 521</w:t>
            </w:r>
          </w:p>
        </w:tc>
        <w:tc>
          <w:tcPr>
            <w:tcW w:w="1590" w:type="dxa"/>
            <w:tcMar/>
          </w:tcPr>
          <w:p w:rsidRPr="00D146D8" w:rsidR="00536DCE" w:rsidP="00536DCE" w:rsidRDefault="00536DCE" w14:paraId="49A2FEF4" w14:textId="60F7B71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7728" w:type="dxa"/>
            <w:tcMar/>
          </w:tcPr>
          <w:p w:rsidRPr="00D146D8" w:rsidR="00536DCE" w:rsidP="066D15EF" w:rsidRDefault="00536DCE" w14:paraId="0D1BABB0" w14:textId="6F9B9349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Straid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LOL No 521, based in Gracehill, Ballymena, is using a £10,000 grant to replace the roof of their building </w:t>
            </w:r>
            <w:r w:rsidRPr="066D15EF" w:rsidR="3465AFB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make the hall safer for local community groups to use.</w:t>
            </w:r>
          </w:p>
        </w:tc>
        <w:tc>
          <w:tcPr>
            <w:tcW w:w="1275" w:type="dxa"/>
            <w:tcMar/>
          </w:tcPr>
          <w:p w:rsidRPr="00D146D8" w:rsidR="00536DCE" w:rsidP="00536DCE" w:rsidRDefault="00536DCE" w14:paraId="799638A1" w14:textId="0258F58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536DCE" w:rsidP="00536DCE" w:rsidRDefault="00536DCE" w14:paraId="13077373" w14:textId="29CFFD28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536DCE" w:rsidTr="066D15EF" w14:paraId="5E172A76" w14:textId="77777777">
        <w:tc>
          <w:tcPr>
            <w:tcW w:w="1740" w:type="dxa"/>
            <w:tcMar/>
          </w:tcPr>
          <w:p w:rsidRPr="00D146D8" w:rsidR="00536DCE" w:rsidP="00536DCE" w:rsidRDefault="00536DCE" w14:paraId="249DE85F" w14:textId="2B2FBB7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The Carson Project</w:t>
            </w:r>
          </w:p>
        </w:tc>
        <w:tc>
          <w:tcPr>
            <w:tcW w:w="1590" w:type="dxa"/>
            <w:tcMar/>
          </w:tcPr>
          <w:p w:rsidRPr="00D146D8" w:rsidR="00536DCE" w:rsidP="00536DCE" w:rsidRDefault="00536DCE" w14:paraId="58E85AC1" w14:textId="61372C6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7728" w:type="dxa"/>
            <w:tcMar/>
          </w:tcPr>
          <w:p w:rsidRPr="00D146D8" w:rsidR="00536DCE" w:rsidP="066D15EF" w:rsidRDefault="00536DCE" w14:paraId="64EE7A93" w14:textId="5F1846A7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Carson Project, based in the 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Harryville</w:t>
            </w:r>
            <w:r w:rsidRPr="066D15EF" w:rsidR="4CB5A7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area of Ballymena, is using a £10,000 grant to </w:t>
            </w:r>
            <w:r w:rsidRPr="066D15EF" w:rsidR="076F27A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bring the local community together to take an interest in open</w:t>
            </w:r>
            <w:r w:rsidRPr="066D15EF" w:rsidR="46140CD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076F27A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shared spaces and promote improvements to them by volunteers.</w:t>
            </w:r>
            <w:r w:rsidRPr="066D15EF" w:rsidR="1E68DEF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</w:t>
            </w:r>
            <w:r w:rsidRPr="066D15EF" w:rsidR="58C39DE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 project will improve c</w:t>
            </w:r>
            <w:r w:rsidRPr="066D15EF" w:rsidR="58C39DE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ommunity</w:t>
            </w:r>
            <w:r w:rsidRPr="066D15EF" w:rsidR="58C39DE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spirit and </w:t>
            </w:r>
            <w:r w:rsidRPr="066D15EF" w:rsidR="58C39DE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pride</w:t>
            </w:r>
            <w:r w:rsidRPr="066D15EF" w:rsidR="4C162D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536DCE" w:rsidP="00536DCE" w:rsidRDefault="00536DCE" w14:paraId="2BE138CA" w14:textId="0C5F76E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536DCE" w:rsidP="00536DCE" w:rsidRDefault="00536DCE" w14:paraId="7A4C599F" w14:textId="45601E5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536DCE" w:rsidTr="066D15EF" w14:paraId="2FB6FE5D" w14:textId="77777777">
        <w:tc>
          <w:tcPr>
            <w:tcW w:w="1740" w:type="dxa"/>
            <w:tcMar/>
          </w:tcPr>
          <w:p w:rsidRPr="00D146D8" w:rsidR="00536DCE" w:rsidP="00536DCE" w:rsidRDefault="00536DCE" w14:paraId="39C4DAE4" w14:textId="13795EA1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Tiny Life</w:t>
            </w:r>
          </w:p>
        </w:tc>
        <w:tc>
          <w:tcPr>
            <w:tcW w:w="1590" w:type="dxa"/>
            <w:tcMar/>
          </w:tcPr>
          <w:p w:rsidRPr="00D146D8" w:rsidR="00536DCE" w:rsidP="00536DCE" w:rsidRDefault="00536DCE" w14:paraId="500E377E" w14:textId="32300A9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7728" w:type="dxa"/>
            <w:tcMar/>
          </w:tcPr>
          <w:p w:rsidRPr="00D146D8" w:rsidR="00536DCE" w:rsidP="066D15EF" w:rsidRDefault="00536DCE" w14:paraId="4C73AE5F" w14:textId="4C564C38">
            <w:pPr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TinyLife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deliver their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Tiny Gym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61A2811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sessions</w:t>
            </w:r>
            <w:r w:rsidRPr="066D15EF" w:rsidR="5D86F0E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640B64A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 Antrim and Ballymena. </w:t>
            </w:r>
            <w:r w:rsidRPr="066D15EF" w:rsidR="546335C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66D15EF" w:rsidR="2771C8D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sessions</w:t>
            </w:r>
            <w:r w:rsidRPr="066D15EF" w:rsidR="546335C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will run once a month</w:t>
            </w:r>
            <w:r w:rsidRPr="066D15EF" w:rsidR="1A23F1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066D15EF" w:rsidR="014EDA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improve</w:t>
            </w:r>
            <w:r w:rsidRPr="066D15EF" w:rsidR="1A23F1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physical development </w:t>
            </w:r>
            <w:r w:rsidRPr="066D15EF" w:rsidR="3B55B16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of </w:t>
            </w:r>
            <w:r w:rsidRPr="066D15EF" w:rsidR="44C1E31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premature</w:t>
            </w:r>
            <w:r w:rsidRPr="066D15EF" w:rsidR="3B55B16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babies </w:t>
            </w:r>
            <w:r w:rsidRPr="066D15EF" w:rsidR="52E672C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 a supportive and relaxing enviro</w:t>
            </w:r>
            <w:r w:rsidRPr="066D15EF" w:rsidR="734A46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066D15EF" w:rsidR="52E672C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ment for parents.</w:t>
            </w:r>
          </w:p>
        </w:tc>
        <w:tc>
          <w:tcPr>
            <w:tcW w:w="1275" w:type="dxa"/>
            <w:tcMar/>
          </w:tcPr>
          <w:p w:rsidRPr="00D146D8" w:rsidR="00536DCE" w:rsidP="00536DCE" w:rsidRDefault="00536DCE" w14:paraId="0CF544F0" w14:textId="1C63FE8A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146D8" w:rsidR="00536DCE" w:rsidP="00536DCE" w:rsidRDefault="00536DCE" w14:paraId="3862572C" w14:textId="4328A283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EB31CE" w:rsidTr="066D15EF" w14:paraId="06C03018" w14:textId="77777777">
        <w:tc>
          <w:tcPr>
            <w:tcW w:w="1740" w:type="dxa"/>
            <w:tcMar/>
            <w:vAlign w:val="top"/>
          </w:tcPr>
          <w:p w:rsidR="0230EBB8" w:rsidP="0230EBB8" w:rsidRDefault="0230EBB8" w14:paraId="26338473" w14:textId="139470B4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Victoria Orange Hall Group</w:t>
            </w:r>
          </w:p>
        </w:tc>
        <w:tc>
          <w:tcPr>
            <w:tcW w:w="1590" w:type="dxa"/>
            <w:tcMar/>
            <w:vAlign w:val="top"/>
          </w:tcPr>
          <w:p w:rsidR="0230EBB8" w:rsidP="0230EBB8" w:rsidRDefault="0230EBB8" w14:paraId="5536E6C6" w14:textId="28786A6A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and East Antrim</w:t>
            </w:r>
          </w:p>
        </w:tc>
        <w:tc>
          <w:tcPr>
            <w:tcW w:w="7728" w:type="dxa"/>
            <w:tcMar/>
          </w:tcPr>
          <w:p w:rsidR="0230EBB8" w:rsidP="066D15EF" w:rsidRDefault="0230EBB8" w14:paraId="007AC17A" w14:textId="68DEE0B0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Victoria Orange Hall Group</w:t>
            </w:r>
            <w:r w:rsidRPr="066D15EF" w:rsidR="56507E5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based in Larne, is using a £10,000 grant to </w:t>
            </w:r>
            <w:r w:rsidRPr="066D15EF" w:rsidR="7350DE4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upgrade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their kitchen</w:t>
            </w:r>
            <w:r w:rsidRPr="066D15EF" w:rsidR="37CF5BB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facilities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13FE6BA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so they can </w:t>
            </w:r>
            <w:r w:rsidRPr="066D15EF" w:rsidR="13FE6BA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</w:t>
            </w:r>
            <w:r w:rsidRPr="066D15EF" w:rsidR="13FE6BA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 </w:t>
            </w:r>
            <w:r w:rsidRPr="066D15EF" w:rsidR="37D827B7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more suitable </w:t>
            </w:r>
            <w:r w:rsidRPr="066D15EF" w:rsidR="13FE6BA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refreshments area for community activities taking place in the hall.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033E13B9" w14:textId="5CF3E639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£10,000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18C713E2" w14:textId="0C3409EE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</w:tbl>
    <w:p w:rsidR="00EB31CE" w:rsidP="00EB31CE" w:rsidRDefault="00EB31CE" w14:paraId="0D6558EE" w14:textId="77777777"/>
    <w:p w:rsidR="006B390B" w:rsidP="0055136E" w:rsidRDefault="006B390B" w14:paraId="2153A17A" w14:textId="1A7DD8B3">
      <w:pPr>
        <w:pStyle w:val="Heading2"/>
      </w:pPr>
      <w:r w:rsidRPr="006B390B">
        <w:t>Table 11: Grants awarded in Mid Ulster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11: Grants awarded in Mid Ulster. "/>
      </w:tblPr>
      <w:tblGrid>
        <w:gridCol w:w="1696"/>
        <w:gridCol w:w="1560"/>
        <w:gridCol w:w="7802"/>
        <w:gridCol w:w="1275"/>
        <w:gridCol w:w="1621"/>
      </w:tblGrid>
      <w:tr w:rsidRPr="00D146D8" w:rsidR="00EB31CE" w:rsidTr="65CE1D1A" w14:paraId="088A3CE8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D146D8" w:rsidR="00EB31CE" w:rsidP="6143DE49" w:rsidRDefault="00EB31CE" w14:paraId="04115DCF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29487C48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Mar/>
            <w:vAlign w:val="center"/>
          </w:tcPr>
          <w:p w:rsidRPr="00D30D46" w:rsidR="00EB31CE" w:rsidP="6143DE49" w:rsidRDefault="00EB31CE" w14:paraId="5CD4A4D4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802" w:type="dxa"/>
            <w:tcMar/>
            <w:vAlign w:val="center"/>
          </w:tcPr>
          <w:p w:rsidRPr="00D30D46" w:rsidR="00EB31CE" w:rsidP="6143DE49" w:rsidRDefault="00EB31CE" w14:paraId="64C44E94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5A075D61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6796355E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Pr="00D146D8" w:rsidR="00C83A19" w:rsidTr="65CE1D1A" w14:paraId="4A73B983" w14:textId="77777777">
        <w:tc>
          <w:tcPr>
            <w:tcW w:w="1696" w:type="dxa"/>
            <w:tcMar/>
          </w:tcPr>
          <w:p w:rsidRPr="00D146D8" w:rsidR="00C83A19" w:rsidP="00C83A19" w:rsidRDefault="00C83A19" w14:paraId="3A4F3705" w14:textId="2557EFDE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Cairde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</w:rPr>
              <w:t>Eochair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(Friends of </w:t>
            </w:r>
            <w:proofErr w:type="spellStart"/>
            <w:r>
              <w:rPr>
                <w:rFonts w:cs="Calibri"/>
                <w:color w:val="000000"/>
                <w:sz w:val="22"/>
              </w:rPr>
              <w:t>Augher</w:t>
            </w:r>
            <w:proofErr w:type="spellEnd"/>
            <w:r>
              <w:rPr>
                <w:rFonts w:cs="Calibri"/>
                <w:color w:val="000000"/>
                <w:sz w:val="22"/>
              </w:rPr>
              <w:t>)</w:t>
            </w:r>
          </w:p>
        </w:tc>
        <w:tc>
          <w:tcPr>
            <w:tcW w:w="1560" w:type="dxa"/>
            <w:tcMar/>
          </w:tcPr>
          <w:p w:rsidRPr="00D146D8" w:rsidR="00C83A19" w:rsidP="00C83A19" w:rsidRDefault="00C83A19" w14:paraId="0BFE9123" w14:textId="3999E01B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7802" w:type="dxa"/>
            <w:tcMar/>
          </w:tcPr>
          <w:p w:rsidRPr="00D146D8" w:rsidR="00C83A19" w:rsidP="066D15EF" w:rsidRDefault="00C83A19" w14:paraId="4012A8C8" w14:textId="50D196CA">
            <w:pPr>
              <w:pStyle w:val="Normal"/>
              <w:spacing w:after="0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Cairde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Eochair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(Friends of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Augher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) </w:t>
            </w:r>
            <w:r w:rsidRPr="066D15EF" w:rsidR="386272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 using a £10,000 grant to </w:t>
            </w:r>
            <w:r w:rsidRPr="066D15EF" w:rsidR="310D6E6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deliver </w:t>
            </w:r>
            <w:r w:rsidRPr="066D15EF" w:rsidR="16DFE2F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fun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for all age</w:t>
            </w:r>
            <w:r w:rsidRPr="066D15EF" w:rsidR="56EF230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 in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community</w:t>
            </w:r>
            <w:r w:rsidRPr="066D15EF" w:rsidR="63FFC64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45308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so they can</w:t>
            </w:r>
            <w:r w:rsidRPr="066D15EF" w:rsidR="63FFC64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5F070C5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connect and reduce the stress of the rising cost of living.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</w:t>
            </w:r>
            <w:r w:rsidRPr="066D15EF" w:rsidR="0D9FBA9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 project includes an</w:t>
            </w:r>
            <w:r w:rsidRPr="066D15EF" w:rsidR="6457C6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exercise gr</w:t>
            </w:r>
            <w:r w:rsidRPr="066D15EF" w:rsidR="493631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066D15EF" w:rsidR="6457C6C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up,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gardening</w:t>
            </w:r>
            <w:r w:rsidRPr="066D15EF" w:rsidR="417C27E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club</w:t>
            </w:r>
            <w:r w:rsidRPr="066D15EF" w:rsidR="5B63704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woodwork</w:t>
            </w:r>
            <w:r w:rsidRPr="066D15EF" w:rsidR="696ADB8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sessions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a</w:t>
            </w:r>
            <w:r w:rsidRPr="066D15EF" w:rsidR="532E864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family fun </w:t>
            </w:r>
            <w:r w:rsidRPr="066D15EF" w:rsidR="532E864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day</w:t>
            </w:r>
            <w:r w:rsidRPr="066D15EF" w:rsidR="532E864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a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Saturday club for young people with disabilities</w:t>
            </w:r>
            <w:r w:rsidRPr="066D15EF" w:rsidR="22A2D8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146D8" w:rsidR="00C83A19" w:rsidP="00C83A19" w:rsidRDefault="00C83A19" w14:paraId="26E1DBEC" w14:textId="646F7A62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146D8" w:rsidR="00C83A19" w:rsidP="00C83A19" w:rsidRDefault="00C83A19" w14:paraId="41BEA95A" w14:textId="23B6EC0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230EBB8" w:rsidTr="65CE1D1A" w14:paraId="22F9A470">
        <w:trPr>
          <w:trHeight w:val="300"/>
        </w:trPr>
        <w:tc>
          <w:tcPr>
            <w:tcW w:w="1696" w:type="dxa"/>
            <w:tcMar/>
            <w:vAlign w:val="top"/>
          </w:tcPr>
          <w:p w:rsidR="0230EBB8" w:rsidP="0230EBB8" w:rsidRDefault="0230EBB8" w14:paraId="2B0ED669" w14:textId="5382FF34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Castlecaulfield</w:t>
            </w: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Open Door Club</w:t>
            </w:r>
          </w:p>
        </w:tc>
        <w:tc>
          <w:tcPr>
            <w:tcW w:w="1560" w:type="dxa"/>
            <w:tcMar/>
            <w:vAlign w:val="top"/>
          </w:tcPr>
          <w:p w:rsidR="0230EBB8" w:rsidP="0230EBB8" w:rsidRDefault="0230EBB8" w14:paraId="6A0BF9BE" w14:textId="58C89C88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Ulster</w:t>
            </w:r>
          </w:p>
        </w:tc>
        <w:tc>
          <w:tcPr>
            <w:tcW w:w="7802" w:type="dxa"/>
            <w:tcMar/>
          </w:tcPr>
          <w:p w:rsidR="0230EBB8" w:rsidP="066D15EF" w:rsidRDefault="0230EBB8" w14:paraId="76FFDFB8" w14:textId="3A79065D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Castlecaulfield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Open Door Club outside D</w:t>
            </w:r>
            <w:r w:rsidRPr="066D15EF" w:rsidR="1CBB3E7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ungan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is using a £5,580 grant to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provide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activities </w:t>
            </w:r>
            <w:r w:rsidRPr="066D15EF" w:rsidR="57BDFBF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 this rural area to bring people together and reduce isolation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49F928B7" w14:textId="65EDD56E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£5,580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68BADF21" w14:textId="7AD97416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C83A19" w:rsidTr="65CE1D1A" w14:paraId="187C6475" w14:textId="77777777">
        <w:tc>
          <w:tcPr>
            <w:tcW w:w="1696" w:type="dxa"/>
            <w:tcMar/>
          </w:tcPr>
          <w:p w:rsidRPr="00D146D8" w:rsidR="00C83A19" w:rsidP="00C83A19" w:rsidRDefault="00C83A19" w14:paraId="54A0ABEF" w14:textId="3B889324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Drumglass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Allotment Association</w:t>
            </w:r>
          </w:p>
        </w:tc>
        <w:tc>
          <w:tcPr>
            <w:tcW w:w="1560" w:type="dxa"/>
            <w:tcMar/>
          </w:tcPr>
          <w:p w:rsidRPr="00D146D8" w:rsidR="00C83A19" w:rsidP="00C83A19" w:rsidRDefault="00C83A19" w14:paraId="32F0C565" w14:textId="0181AF7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7802" w:type="dxa"/>
            <w:tcMar/>
          </w:tcPr>
          <w:p w:rsidRPr="00D146D8" w:rsidR="00C83A19" w:rsidP="00C83A19" w:rsidRDefault="00C83A19" w14:paraId="59D177CD" w14:textId="4227FD4E">
            <w:pPr>
              <w:spacing w:after="0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Drumglass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Allotment Association </w:t>
            </w:r>
            <w:r w:rsidRPr="066D15EF" w:rsidR="6F4EBD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n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Dungannon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£3,255 grant to </w:t>
            </w:r>
            <w:r w:rsidRPr="066D15EF" w:rsidR="4A2EC84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make improvements to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allotment area </w:t>
            </w:r>
            <w:r w:rsidRPr="066D15EF" w:rsidR="1328797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including </w:t>
            </w:r>
            <w:r w:rsidRPr="066D15EF" w:rsidR="78E1826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upgrading</w:t>
            </w:r>
            <w:r w:rsidRPr="066D15EF" w:rsidR="1328797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gardening tools, plants,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raised beds and watering equipment.</w:t>
            </w:r>
            <w:r w:rsidRPr="066D15EF" w:rsidR="47F2E4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space </w:t>
            </w:r>
            <w:r w:rsidRPr="066D15EF" w:rsidR="47F2E4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provides</w:t>
            </w:r>
            <w:r w:rsidRPr="066D15EF" w:rsidR="47F2E4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 opportunity for people in the community to connect with nature and improve their wellbeing.</w:t>
            </w:r>
          </w:p>
        </w:tc>
        <w:tc>
          <w:tcPr>
            <w:tcW w:w="1275" w:type="dxa"/>
            <w:tcMar/>
          </w:tcPr>
          <w:p w:rsidRPr="00D146D8" w:rsidR="00C83A19" w:rsidP="00C83A19" w:rsidRDefault="00C83A19" w14:paraId="53EDD195" w14:textId="5261D980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£3,255</w:t>
            </w:r>
          </w:p>
        </w:tc>
        <w:tc>
          <w:tcPr>
            <w:tcW w:w="1621" w:type="dxa"/>
            <w:tcMar/>
          </w:tcPr>
          <w:p w:rsidRPr="00D146D8" w:rsidR="00C83A19" w:rsidP="00C83A19" w:rsidRDefault="00C83A19" w14:paraId="658E205C" w14:textId="0EE1E669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C83A19" w:rsidTr="65CE1D1A" w14:paraId="59538E36" w14:textId="77777777">
        <w:tc>
          <w:tcPr>
            <w:tcW w:w="1696" w:type="dxa"/>
            <w:tcMar/>
          </w:tcPr>
          <w:p w:rsidRPr="00D146D8" w:rsidR="00C83A19" w:rsidP="4B0630C9" w:rsidRDefault="00C83A19" w14:paraId="772699B8" w14:textId="0B50F4A2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030BAC0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Ealú</w:t>
            </w:r>
          </w:p>
        </w:tc>
        <w:tc>
          <w:tcPr>
            <w:tcW w:w="1560" w:type="dxa"/>
            <w:tcMar/>
          </w:tcPr>
          <w:p w:rsidRPr="00D146D8" w:rsidR="00C83A19" w:rsidP="4B0630C9" w:rsidRDefault="00C83A19" w14:paraId="1EE4110C" w14:textId="3BC59DF4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030BAC0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Mid Ulster</w:t>
            </w:r>
          </w:p>
        </w:tc>
        <w:tc>
          <w:tcPr>
            <w:tcW w:w="7802" w:type="dxa"/>
            <w:tcMar/>
            <w:vAlign w:val="top"/>
          </w:tcPr>
          <w:p w:rsidRPr="00D146D8" w:rsidR="00C83A19" w:rsidP="65CE1D1A" w:rsidRDefault="00C83A19" w14:paraId="143FE3DA" w14:textId="47959866">
            <w:pPr>
              <w:pStyle w:val="Normal"/>
              <w:spacing w:after="0"/>
              <w:jc w:val="left"/>
              <w:rPr>
                <w:rFonts w:ascii="Trebuchet MS" w:hAnsi="Trebuchet MS" w:eastAsia="Trebuchet MS" w:cs="Trebuchet MS"/>
                <w:color w:val="000000" w:themeColor="text1" w:themeTint="FF" w:themeShade="FF"/>
                <w:sz w:val="22"/>
                <w:szCs w:val="22"/>
              </w:rPr>
            </w:pPr>
            <w:r w:rsidRPr="65CE1D1A" w:rsidR="05BAD8F1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Ealú</w:t>
            </w:r>
            <w:r w:rsidRPr="65CE1D1A" w:rsidR="05BAD8F1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which is based in </w:t>
            </w:r>
            <w:r w:rsidRPr="65CE1D1A" w:rsidR="05BAD8F1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Dungannon</w:t>
            </w:r>
            <w:r w:rsidRPr="65CE1D1A" w:rsidR="05BAD8F1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offers support services to ex-prisoners and their families, is using a £9,785 grant run an arts and wellbeing programme for their women’s group to support them to cope with</w:t>
            </w:r>
            <w:r w:rsidRPr="65CE1D1A" w:rsidR="0256D71C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challenges </w:t>
            </w:r>
            <w:r w:rsidRPr="65CE1D1A" w:rsidR="0256D71C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as a result of</w:t>
            </w:r>
            <w:r w:rsidRPr="65CE1D1A" w:rsidR="05BAD8F1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unaddressed trauma</w:t>
            </w:r>
            <w:r w:rsidRPr="65CE1D1A" w:rsidR="05BAD8F1">
              <w:rPr>
                <w:rFonts w:ascii="Trebuchet MS" w:hAnsi="Trebuchet MS" w:eastAsia="Trebuchet MS" w:cs="Trebuchet MS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D146D8" w:rsidR="00C83A19" w:rsidP="066D15EF" w:rsidRDefault="00C83A19" w14:paraId="2E6EADBC" w14:textId="4DFEACCF">
            <w:pPr>
              <w:pStyle w:val="Normal"/>
              <w:spacing w:after="0"/>
              <w:jc w:val="left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Mar/>
          </w:tcPr>
          <w:p w:rsidRPr="00D146D8" w:rsidR="00C83A19" w:rsidP="4B0630C9" w:rsidRDefault="00C83A19" w14:paraId="670BDDDC" w14:textId="472DCF60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030BAC0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£9,785</w:t>
            </w:r>
          </w:p>
        </w:tc>
        <w:tc>
          <w:tcPr>
            <w:tcW w:w="1621" w:type="dxa"/>
            <w:tcMar/>
          </w:tcPr>
          <w:p w:rsidRPr="00D146D8" w:rsidR="00C83A19" w:rsidP="4B0630C9" w:rsidRDefault="00C83A19" w14:paraId="4D4B3596" w14:textId="4379623A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/>
              </w:rPr>
            </w:pPr>
            <w:r w:rsidRPr="4B0630C9" w:rsidR="030BAC0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Pr="00D86F31" w:rsidR="00C83A19" w:rsidTr="65CE1D1A" w14:paraId="795FFF46" w14:textId="77777777">
        <w:tc>
          <w:tcPr>
            <w:tcW w:w="1696" w:type="dxa"/>
            <w:tcMar/>
          </w:tcPr>
          <w:p w:rsidRPr="00D86F31" w:rsidR="00C83A19" w:rsidP="00C83A19" w:rsidRDefault="00C83A19" w14:paraId="75839BD5" w14:textId="22BA286F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Friends of Aughnacloy Day Centre</w:t>
            </w:r>
          </w:p>
        </w:tc>
        <w:tc>
          <w:tcPr>
            <w:tcW w:w="1560" w:type="dxa"/>
            <w:tcMar/>
          </w:tcPr>
          <w:p w:rsidRPr="00D86F31" w:rsidR="00C83A19" w:rsidP="00C83A19" w:rsidRDefault="00C83A19" w14:paraId="54FE4200" w14:textId="5AADEA3D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7802" w:type="dxa"/>
            <w:tcMar/>
          </w:tcPr>
          <w:p w:rsidRPr="00D86F31" w:rsidR="00C83A19" w:rsidP="066D15EF" w:rsidRDefault="00C83A19" w14:paraId="3936CB26" w14:textId="66691366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Friends of Aughnacloy Day Centre </w:t>
            </w:r>
            <w:r w:rsidRPr="066D15EF" w:rsidR="7914598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are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using a £4,107 grant to support </w:t>
            </w:r>
            <w:r w:rsidRPr="066D15EF" w:rsidR="4BB529C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members and their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families/carers to </w:t>
            </w:r>
            <w:r w:rsidRPr="066D15EF" w:rsidR="521BC0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take part in social activities together to help them connect</w:t>
            </w:r>
            <w:r w:rsidRPr="066D15EF" w:rsidR="316E32C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521BC0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have fun</w:t>
            </w:r>
            <w:r w:rsidRPr="066D15EF" w:rsidR="00C1DC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build their confidence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Activities include a </w:t>
            </w:r>
            <w:r w:rsidRPr="066D15EF" w:rsidR="700BE79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BBQ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6019BC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seasonal </w:t>
            </w:r>
            <w:r w:rsidRPr="066D15EF" w:rsidR="6019BC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trips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a </w:t>
            </w:r>
            <w:r w:rsidRPr="066D15EF" w:rsidR="7B2AA5D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ea </w:t>
            </w:r>
            <w:r w:rsidRPr="066D15EF" w:rsidR="54B62D2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arty.</w:t>
            </w:r>
          </w:p>
        </w:tc>
        <w:tc>
          <w:tcPr>
            <w:tcW w:w="1275" w:type="dxa"/>
            <w:tcMar/>
          </w:tcPr>
          <w:p w:rsidRPr="00D86F31" w:rsidR="00C83A19" w:rsidP="00C83A19" w:rsidRDefault="00C83A19" w14:paraId="061C3FC8" w14:textId="63B3B5AE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£4,107</w:t>
            </w:r>
          </w:p>
        </w:tc>
        <w:tc>
          <w:tcPr>
            <w:tcW w:w="1621" w:type="dxa"/>
            <w:tcMar/>
          </w:tcPr>
          <w:p w:rsidRPr="00D86F31" w:rsidR="00C83A19" w:rsidP="00C83A19" w:rsidRDefault="00C83A19" w14:paraId="04C7A05F" w14:textId="004DBA44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539C998C" w:rsidTr="65CE1D1A" w14:paraId="2DC46F4D">
        <w:trPr>
          <w:trHeight w:val="300"/>
        </w:trPr>
        <w:tc>
          <w:tcPr>
            <w:tcW w:w="1696" w:type="dxa"/>
            <w:tcMar/>
            <w:vAlign w:val="top"/>
          </w:tcPr>
          <w:p w:rsidR="539C998C" w:rsidP="539C998C" w:rsidRDefault="539C998C" w14:paraId="6F922A27" w14:textId="3AC22E16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Maghera Masonic Lodge 42</w:t>
            </w:r>
          </w:p>
        </w:tc>
        <w:tc>
          <w:tcPr>
            <w:tcW w:w="1560" w:type="dxa"/>
            <w:tcMar/>
            <w:vAlign w:val="top"/>
          </w:tcPr>
          <w:p w:rsidR="539C998C" w:rsidP="539C998C" w:rsidRDefault="539C998C" w14:paraId="46BFDC7F" w14:textId="274FC843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Ulster</w:t>
            </w:r>
          </w:p>
        </w:tc>
        <w:tc>
          <w:tcPr>
            <w:tcW w:w="7802" w:type="dxa"/>
            <w:tcMar/>
            <w:vAlign w:val="top"/>
          </w:tcPr>
          <w:p w:rsidR="539C998C" w:rsidP="066D15EF" w:rsidRDefault="539C998C" w14:paraId="513F8696" w14:textId="4E728C46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Maghera Masonic Lodge 42 </w:t>
            </w:r>
            <w:r w:rsidRPr="066D15EF" w:rsidR="48FEF42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using a £7</w:t>
            </w:r>
            <w:r w:rsidRPr="066D15EF" w:rsidR="1D4EA26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054 grant to </w:t>
            </w:r>
            <w:r w:rsidRPr="066D15EF" w:rsidR="6F11E40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deliver community activities and 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install a chair lift in their hall to </w:t>
            </w:r>
            <w:r w:rsidRPr="066D15EF" w:rsidR="6EAD18F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 it more accessible for people with mobility difficulties</w:t>
            </w:r>
            <w:r w:rsidRPr="066D15EF" w:rsidR="4E6456A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5C9A37DC" w14:textId="4B1CFAEC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£7,054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7DCB2D31" w14:textId="1142F592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86F31" w:rsidR="00C83A19" w:rsidTr="65CE1D1A" w14:paraId="5082ACD2" w14:textId="77777777">
        <w:tc>
          <w:tcPr>
            <w:tcW w:w="1696" w:type="dxa"/>
            <w:tcMar/>
          </w:tcPr>
          <w:p w:rsidRPr="00D86F31" w:rsidR="00C83A19" w:rsidP="00C83A19" w:rsidRDefault="00C83A19" w14:paraId="72D12B6B" w14:textId="40EF8551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Milltown Area Community Association</w:t>
            </w:r>
          </w:p>
        </w:tc>
        <w:tc>
          <w:tcPr>
            <w:tcW w:w="1560" w:type="dxa"/>
            <w:tcMar/>
          </w:tcPr>
          <w:p w:rsidRPr="00D86F31" w:rsidR="00C83A19" w:rsidP="00C83A19" w:rsidRDefault="00C83A19" w14:paraId="5D7BA5F9" w14:textId="3FDA3A43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7802" w:type="dxa"/>
            <w:tcMar/>
          </w:tcPr>
          <w:p w:rsidRPr="00D86F31" w:rsidR="00C83A19" w:rsidP="066D15EF" w:rsidRDefault="00C83A19" w14:paraId="6B9B3645" w14:textId="1DD94DF2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Milltown Area Community Association in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Dungannon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£5,620 grant to bring the residents together </w:t>
            </w:r>
            <w:r w:rsidRPr="066D15EF" w:rsidR="09EC7D5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improve community spirit during the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cost</w:t>
            </w:r>
            <w:r w:rsidRPr="066D15EF" w:rsidR="15A89EF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of</w:t>
            </w:r>
            <w:r w:rsidRPr="066D15EF" w:rsidR="5AD33F4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living crisis. The project will include </w:t>
            </w:r>
            <w:r w:rsidRPr="066D15EF" w:rsidR="1534441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 celebration event for their 46</w:t>
            </w:r>
            <w:r w:rsidRPr="066D15EF" w:rsidR="1534441C">
              <w:rPr>
                <w:rFonts w:cs="Calibri"/>
                <w:color w:val="000000" w:themeColor="text1" w:themeTint="FF" w:themeShade="FF"/>
                <w:sz w:val="22"/>
                <w:szCs w:val="22"/>
                <w:vertAlign w:val="superscript"/>
              </w:rPr>
              <w:t>th</w:t>
            </w:r>
            <w:r w:rsidRPr="066D15EF" w:rsidR="1534441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Anniversary,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fami</w:t>
            </w:r>
            <w:r w:rsidRPr="066D15EF" w:rsidR="7A7D75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ly outings, </w:t>
            </w:r>
            <w:r w:rsidRPr="066D15EF" w:rsidR="3758FE7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workshops and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warm hub</w:t>
            </w:r>
            <w:r w:rsidRPr="066D15EF" w:rsidR="6A31EAC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sessions with refre</w:t>
            </w:r>
            <w:r w:rsidRPr="066D15EF" w:rsidR="676C18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6A31EAC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hments</w:t>
            </w:r>
            <w:r w:rsidRPr="066D15EF" w:rsidR="54AABFB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86F31" w:rsidR="00C83A19" w:rsidP="00C83A19" w:rsidRDefault="00C83A19" w14:paraId="3C7DD5B9" w14:textId="5B77AAA0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£5,620</w:t>
            </w:r>
          </w:p>
        </w:tc>
        <w:tc>
          <w:tcPr>
            <w:tcW w:w="1621" w:type="dxa"/>
            <w:tcMar/>
          </w:tcPr>
          <w:p w:rsidRPr="00D86F31" w:rsidR="00C83A19" w:rsidP="00C83A19" w:rsidRDefault="00C83A19" w14:paraId="427D0056" w14:textId="18D9A7CD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539C998C" w:rsidTr="65CE1D1A" w14:paraId="131E45B1">
        <w:trPr>
          <w:trHeight w:val="300"/>
        </w:trPr>
        <w:tc>
          <w:tcPr>
            <w:tcW w:w="1696" w:type="dxa"/>
            <w:tcMar/>
            <w:vAlign w:val="top"/>
          </w:tcPr>
          <w:p w:rsidR="539C998C" w:rsidP="539C998C" w:rsidRDefault="539C998C" w14:paraId="3C0CA6A4" w14:textId="32B7DDEC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Montober</w:t>
            </w: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Flute Band</w:t>
            </w:r>
          </w:p>
        </w:tc>
        <w:tc>
          <w:tcPr>
            <w:tcW w:w="1560" w:type="dxa"/>
            <w:tcMar/>
            <w:vAlign w:val="top"/>
          </w:tcPr>
          <w:p w:rsidR="539C998C" w:rsidP="539C998C" w:rsidRDefault="539C998C" w14:paraId="0188B744" w14:textId="630CB6BA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Ulster</w:t>
            </w:r>
          </w:p>
        </w:tc>
        <w:tc>
          <w:tcPr>
            <w:tcW w:w="7802" w:type="dxa"/>
            <w:tcMar/>
            <w:vAlign w:val="top"/>
          </w:tcPr>
          <w:p w:rsidR="539C998C" w:rsidP="066D15EF" w:rsidRDefault="539C998C" w14:paraId="205A7ED8" w14:textId="6D3539A9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Montober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Flute Band, based outside Cookstown</w:t>
            </w:r>
            <w:r w:rsidRPr="066D15EF" w:rsidR="23E2195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is using a £738 grant to host</w:t>
            </w:r>
            <w:r w:rsidRPr="066D15EF" w:rsidR="74F1A4E9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two family </w:t>
            </w:r>
            <w:r w:rsidRPr="066D15EF" w:rsidR="60E1C31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friendly </w:t>
            </w:r>
            <w:r w:rsidRPr="066D15EF" w:rsidR="74F1A4E9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events to bring members and their families together to celebrate His Majesty the King’s</w:t>
            </w:r>
            <w:r w:rsidRPr="066D15EF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7B583B4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Coronation and </w:t>
            </w:r>
            <w:r w:rsidRPr="066D15EF" w:rsidR="5A7B2CB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Christmas.</w:t>
            </w:r>
          </w:p>
        </w:tc>
        <w:tc>
          <w:tcPr>
            <w:tcW w:w="1275" w:type="dxa"/>
            <w:tcMar/>
            <w:vAlign w:val="top"/>
          </w:tcPr>
          <w:p w:rsidR="539C998C" w:rsidP="539C998C" w:rsidRDefault="539C998C" w14:paraId="4D4462F0" w14:textId="4B025E4F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£738</w:t>
            </w:r>
          </w:p>
        </w:tc>
        <w:tc>
          <w:tcPr>
            <w:tcW w:w="1621" w:type="dxa"/>
            <w:tcMar/>
            <w:vAlign w:val="top"/>
          </w:tcPr>
          <w:p w:rsidR="539C998C" w:rsidP="539C998C" w:rsidRDefault="539C998C" w14:paraId="546FCA0F" w14:textId="7F0AF6AB">
            <w:pPr>
              <w:spacing w:before="0" w:beforeAutospacing="off" w:after="0" w:afterAutospacing="off"/>
              <w:jc w:val="center"/>
            </w:pPr>
            <w:r w:rsidRPr="539C998C" w:rsidR="539C998C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="0230EBB8" w:rsidTr="65CE1D1A" w14:paraId="10E2D74F">
        <w:trPr>
          <w:trHeight w:val="300"/>
        </w:trPr>
        <w:tc>
          <w:tcPr>
            <w:tcW w:w="1696" w:type="dxa"/>
            <w:tcMar/>
            <w:vAlign w:val="top"/>
          </w:tcPr>
          <w:p w:rsidR="0230EBB8" w:rsidP="0230EBB8" w:rsidRDefault="0230EBB8" w14:paraId="56EADC60" w14:textId="02B733FF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Moortown Community Hall Committee</w:t>
            </w:r>
          </w:p>
        </w:tc>
        <w:tc>
          <w:tcPr>
            <w:tcW w:w="1560" w:type="dxa"/>
            <w:tcMar/>
            <w:vAlign w:val="top"/>
          </w:tcPr>
          <w:p w:rsidR="0230EBB8" w:rsidP="0230EBB8" w:rsidRDefault="0230EBB8" w14:paraId="3A30F71A" w14:textId="0D2584AE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Ulster</w:t>
            </w:r>
          </w:p>
        </w:tc>
        <w:tc>
          <w:tcPr>
            <w:tcW w:w="7802" w:type="dxa"/>
            <w:tcMar/>
          </w:tcPr>
          <w:p w:rsidR="0230EBB8" w:rsidP="65CE1D1A" w:rsidRDefault="0230EBB8" w14:paraId="4CD03873" w14:textId="011BBCDE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Moortown Community Hall Committee 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 using a £10,000 grant to</w:t>
            </w:r>
            <w:r w:rsidRPr="65CE1D1A" w:rsidR="6A89B2E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make improvements to the hall</w:t>
            </w:r>
            <w:r w:rsidRPr="65CE1D1A" w:rsidR="2C9B7DB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make it more suitable for a range of community activities</w:t>
            </w:r>
            <w:r w:rsidRPr="65CE1D1A" w:rsidR="6A89B2E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</w:t>
            </w:r>
            <w:r w:rsidRPr="65CE1D1A" w:rsidR="0A8EA3B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project 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include</w:t>
            </w:r>
            <w:r w:rsidRPr="65CE1D1A" w:rsidR="19C3F73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plastering, </w:t>
            </w:r>
            <w:r w:rsidRPr="65CE1D1A" w:rsidR="34C409F9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new 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radiators</w:t>
            </w:r>
            <w:r w:rsidRPr="65CE1D1A" w:rsidR="18C9A3D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roof repairs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077ACC3D" w14:textId="1619A79A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£10,000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596AAF77" w14:textId="188F866C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="0230EBB8" w:rsidTr="65CE1D1A" w14:paraId="0D971A11">
        <w:trPr>
          <w:trHeight w:val="300"/>
        </w:trPr>
        <w:tc>
          <w:tcPr>
            <w:tcW w:w="1696" w:type="dxa"/>
            <w:tcMar/>
            <w:vAlign w:val="top"/>
          </w:tcPr>
          <w:p w:rsidR="0230EBB8" w:rsidP="0230EBB8" w:rsidRDefault="0230EBB8" w14:paraId="630C6C0E" w14:textId="737BDA13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O4O Cookstown Ltd</w:t>
            </w:r>
          </w:p>
        </w:tc>
        <w:tc>
          <w:tcPr>
            <w:tcW w:w="1560" w:type="dxa"/>
            <w:tcMar/>
            <w:vAlign w:val="top"/>
          </w:tcPr>
          <w:p w:rsidR="0230EBB8" w:rsidP="0230EBB8" w:rsidRDefault="0230EBB8" w14:paraId="5CEB1BC2" w14:textId="369013D0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Mid Ulster</w:t>
            </w:r>
          </w:p>
        </w:tc>
        <w:tc>
          <w:tcPr>
            <w:tcW w:w="7802" w:type="dxa"/>
            <w:tcMar/>
          </w:tcPr>
          <w:p w:rsidR="0230EBB8" w:rsidP="066D15EF" w:rsidRDefault="0230EBB8" w14:paraId="326B2FCC" w14:textId="7921BAD8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O4O Cookstown Ltd is using </w:t>
            </w:r>
            <w:r w:rsidRPr="066D15EF" w:rsidR="69F7865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  <w:r w:rsidRPr="066D15EF" w:rsidR="6415221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</w:t>
            </w:r>
            <w:r w:rsidRPr="066D15EF" w:rsidR="69F7865A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£8,429 grant to</w:t>
            </w:r>
            <w:r w:rsidRPr="066D15EF" w:rsidR="018847C1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buy equipment and run </w:t>
            </w:r>
            <w:r w:rsidRPr="066D15EF" w:rsidR="7BA5E37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activities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older people</w:t>
            </w:r>
            <w:r w:rsidRPr="066D15EF" w:rsidR="50F22E0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 The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project </w:t>
            </w:r>
            <w:r w:rsidRPr="066D15EF" w:rsidR="7C395F4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includes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craft classes, flower </w:t>
            </w:r>
            <w:r w:rsidRPr="066D15EF" w:rsidR="2658735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rranging</w:t>
            </w:r>
            <w:r w:rsidRPr="066D15EF" w:rsidR="53F4BED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IT classes</w:t>
            </w:r>
            <w:r w:rsidRPr="066D15EF" w:rsidR="67DCEFC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0AE3C76F" w14:textId="618F5725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£8,429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46703DC6" w14:textId="13F5662A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86F31" w:rsidR="00C83A19" w:rsidTr="65CE1D1A" w14:paraId="6EA20664" w14:textId="77777777">
        <w:trPr>
          <w:trHeight w:val="2385"/>
        </w:trPr>
        <w:tc>
          <w:tcPr>
            <w:tcW w:w="1696" w:type="dxa"/>
            <w:tcMar/>
          </w:tcPr>
          <w:p w:rsidRPr="00D86F31" w:rsidR="00C83A19" w:rsidP="00C83A19" w:rsidRDefault="00C83A19" w14:paraId="15125903" w14:textId="7107179F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S.T.E.P.S. Mental Health</w:t>
            </w:r>
          </w:p>
        </w:tc>
        <w:tc>
          <w:tcPr>
            <w:tcW w:w="1560" w:type="dxa"/>
            <w:tcMar/>
          </w:tcPr>
          <w:p w:rsidRPr="00D86F31" w:rsidR="00C83A19" w:rsidP="00C83A19" w:rsidRDefault="00C83A19" w14:paraId="7BED90C4" w14:textId="382218C9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7802" w:type="dxa"/>
            <w:tcMar/>
          </w:tcPr>
          <w:p w:rsidRPr="00D86F31" w:rsidR="00C83A19" w:rsidP="066D15EF" w:rsidRDefault="00C83A19" w14:paraId="63D7B6BF" w14:textId="36509EA5">
            <w:pPr>
              <w:pStyle w:val="Normal"/>
              <w:spacing w:after="160" w:line="259" w:lineRule="auto"/>
              <w:rPr>
                <w:rFonts w:cs="Calibri"/>
                <w:color w:val="000000" w:themeColor="text1"/>
                <w:sz w:val="22"/>
                <w:szCs w:val="22"/>
              </w:rPr>
            </w:pP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S.T.E.P. S (Suicide. Talking. Educating. Preventing. Support)</w:t>
            </w:r>
            <w:r w:rsidRPr="066D15EF" w:rsidR="2F9CCF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 </w:t>
            </w:r>
            <w:r w:rsidRPr="066D15EF" w:rsidR="2F9CCF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Draperstown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</w:t>
            </w:r>
            <w:r w:rsidRPr="066D15EF" w:rsidR="56422AC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using a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£199,868 </w:t>
            </w:r>
            <w:r w:rsidRPr="066D15EF" w:rsidR="02C950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grant to </w:t>
            </w:r>
            <w:r w:rsidRPr="066D15EF" w:rsidR="0CA19CB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raise awareness of suicide and </w:t>
            </w:r>
            <w:r w:rsidRPr="066D15EF" w:rsidR="37C925C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promote positive </w:t>
            </w:r>
            <w:r w:rsidRPr="066D15EF" w:rsidR="0CA19CB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mental health in the Mid Ulster area. </w:t>
            </w:r>
            <w:r w:rsidRPr="066D15EF" w:rsidR="02C9509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ver </w:t>
            </w:r>
            <w:r w:rsidRPr="066D15EF" w:rsidR="3D3F079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three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years</w:t>
            </w:r>
            <w:r w:rsidRPr="066D15EF" w:rsidR="7EB7A8E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the project will </w:t>
            </w:r>
            <w:r w:rsidRPr="066D15EF" w:rsidR="218A61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218A61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07BFBD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mental health </w:t>
            </w:r>
            <w:r w:rsidRPr="066D15EF" w:rsidR="218A61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</w:t>
            </w:r>
            <w:r w:rsidRPr="066D15EF" w:rsidR="7C65D8B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218A61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2B9594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wellbeing </w:t>
            </w:r>
            <w:r w:rsidRPr="066D15EF" w:rsidR="218A61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</w:t>
            </w:r>
            <w:r w:rsidRPr="066D15EF" w:rsidR="03F2B35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community events</w:t>
            </w:r>
            <w:r w:rsidRPr="066D15EF" w:rsidR="218A61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help people manage </w:t>
            </w:r>
            <w:r w:rsidRPr="066D15EF" w:rsidR="7EBD9EF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health and </w:t>
            </w:r>
            <w:r w:rsidRPr="066D15EF" w:rsidR="6C73AD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get people talking.</w:t>
            </w:r>
            <w:r w:rsidRPr="066D15EF" w:rsidR="0E22657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70A110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include</w:t>
            </w:r>
            <w:r w:rsidRPr="066D15EF" w:rsidR="0664E1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medita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tion</w:t>
            </w:r>
            <w:r w:rsidRPr="066D15EF" w:rsidR="4A8145F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h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illwalking</w:t>
            </w:r>
            <w:r w:rsidRPr="066D15EF" w:rsidR="47DE9FA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2EBF3DE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g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ardening</w:t>
            </w:r>
            <w:r w:rsidRPr="066D15EF" w:rsidR="085384C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 t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raining programmes</w:t>
            </w:r>
            <w:r w:rsidRPr="066D15EF" w:rsidR="60D8142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counselling, family fun days,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mental health awareness football tournaments</w:t>
            </w:r>
            <w:r w:rsidRPr="066D15EF" w:rsidR="3DC823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memorial </w:t>
            </w:r>
            <w:r w:rsidRPr="066D15EF" w:rsidR="7112CC6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events.</w:t>
            </w:r>
          </w:p>
        </w:tc>
        <w:tc>
          <w:tcPr>
            <w:tcW w:w="1275" w:type="dxa"/>
            <w:tcMar/>
          </w:tcPr>
          <w:p w:rsidRPr="00D86F31" w:rsidR="00C83A19" w:rsidP="00C83A19" w:rsidRDefault="00C83A19" w14:paraId="658AADDA" w14:textId="0139380C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£199,868</w:t>
            </w:r>
          </w:p>
        </w:tc>
        <w:tc>
          <w:tcPr>
            <w:tcW w:w="1621" w:type="dxa"/>
            <w:tcMar/>
          </w:tcPr>
          <w:p w:rsidRPr="00D86F31" w:rsidR="00C83A19" w:rsidP="00C83A19" w:rsidRDefault="00C83A19" w14:paraId="143C76B0" w14:textId="0B27CC4D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People and Communities</w:t>
            </w:r>
          </w:p>
        </w:tc>
      </w:tr>
      <w:tr w:rsidRPr="00D86F31" w:rsidR="00C83A19" w:rsidTr="65CE1D1A" w14:paraId="1DCF9596" w14:textId="77777777">
        <w:tc>
          <w:tcPr>
            <w:tcW w:w="1696" w:type="dxa"/>
            <w:tcMar/>
          </w:tcPr>
          <w:p w:rsidRPr="00D86F31" w:rsidR="00C83A19" w:rsidP="00C83A19" w:rsidRDefault="00C83A19" w14:paraId="58DC1CF8" w14:textId="33701B1A">
            <w:pPr>
              <w:spacing w:after="0"/>
              <w:jc w:val="center"/>
              <w:rPr>
                <w:rFonts w:eastAsia="Trebuchet MS" w:cs="Trebuchet MS"/>
              </w:rPr>
            </w:pPr>
            <w:r w:rsidRPr="65CE1D1A" w:rsidR="20AA438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St.Joseph</w:t>
            </w:r>
            <w:r w:rsidRPr="65CE1D1A" w:rsidR="4551732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65CE1D1A" w:rsidR="20AA438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5CE1D1A" w:rsidR="20AA438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Primary School Fundraising Group</w:t>
            </w:r>
          </w:p>
        </w:tc>
        <w:tc>
          <w:tcPr>
            <w:tcW w:w="1560" w:type="dxa"/>
            <w:tcMar/>
          </w:tcPr>
          <w:p w:rsidRPr="00D86F31" w:rsidR="00C83A19" w:rsidP="00C83A19" w:rsidRDefault="00C83A19" w14:paraId="0F502CA4" w14:textId="62C45A3C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7802" w:type="dxa"/>
            <w:tcMar/>
          </w:tcPr>
          <w:p w:rsidRPr="00D86F31" w:rsidR="00C83A19" w:rsidP="066D15EF" w:rsidRDefault="00C83A19" w14:paraId="11CD3B31" w14:textId="32F93363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St. 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Joseph</w:t>
            </w:r>
            <w:r w:rsidRPr="65CE1D1A" w:rsidR="47DAEC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Primary School Fundraising Group in 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Kildress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us</w:t>
            </w:r>
            <w:r w:rsidRPr="65CE1D1A" w:rsidR="5BDF6E8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ed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 £9,745 grant to run a </w:t>
            </w:r>
            <w:r w:rsidRPr="65CE1D1A" w:rsidR="78266B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two-week summer scheme for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children in the area</w:t>
            </w:r>
            <w:r w:rsidRPr="65CE1D1A" w:rsidR="13B73F2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5CE1D1A" w:rsidR="15AD8A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</w:t>
            </w:r>
            <w:r w:rsidRPr="65CE1D1A" w:rsidR="772B43A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improve their wellbeing over the holidays and</w:t>
            </w:r>
            <w:r w:rsidRPr="65CE1D1A" w:rsidR="15AD8A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 </w:t>
            </w:r>
            <w:r w:rsidRPr="65CE1D1A" w:rsidR="4EDA05A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local </w:t>
            </w:r>
            <w:r w:rsidRPr="65CE1D1A" w:rsidR="15AD8A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families</w:t>
            </w:r>
            <w:r w:rsidRPr="65CE1D1A" w:rsidR="469C82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86F31" w:rsidR="00C83A19" w:rsidP="00C83A19" w:rsidRDefault="00C83A19" w14:paraId="09646F57" w14:textId="5BE98DC3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£9,745</w:t>
            </w:r>
          </w:p>
        </w:tc>
        <w:tc>
          <w:tcPr>
            <w:tcW w:w="1621" w:type="dxa"/>
            <w:tcMar/>
          </w:tcPr>
          <w:p w:rsidRPr="00D86F31" w:rsidR="00C83A19" w:rsidP="00C83A19" w:rsidRDefault="00C83A19" w14:paraId="6D101A58" w14:textId="29F055B9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86F31" w:rsidR="00C83A19" w:rsidTr="65CE1D1A" w14:paraId="1C81C781" w14:textId="77777777">
        <w:tc>
          <w:tcPr>
            <w:tcW w:w="1696" w:type="dxa"/>
            <w:tcMar/>
          </w:tcPr>
          <w:p w:rsidRPr="00D86F31" w:rsidR="00C83A19" w:rsidP="00C83A19" w:rsidRDefault="00C83A19" w14:paraId="3FAA5975" w14:textId="4F1D092B">
            <w:pPr>
              <w:spacing w:after="0"/>
              <w:jc w:val="center"/>
              <w:rPr>
                <w:rFonts w:eastAsia="Trebuchet MS" w:cs="Trebuchet MS"/>
              </w:rPr>
            </w:pP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Tourette's Support N</w:t>
            </w:r>
            <w:r w:rsidRPr="066D15EF" w:rsidR="1D908F8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</w:t>
            </w:r>
          </w:p>
        </w:tc>
        <w:tc>
          <w:tcPr>
            <w:tcW w:w="1560" w:type="dxa"/>
            <w:tcMar/>
          </w:tcPr>
          <w:p w:rsidRPr="00D86F31" w:rsidR="00C83A19" w:rsidP="00C83A19" w:rsidRDefault="00C83A19" w14:paraId="0536BFAA" w14:textId="410CDBD7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7802" w:type="dxa"/>
            <w:tcMar/>
          </w:tcPr>
          <w:p w:rsidRPr="00D86F31" w:rsidR="00C83A19" w:rsidP="066D15EF" w:rsidRDefault="00C83A19" w14:paraId="20638E4A" w14:textId="57844559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Tourette</w:t>
            </w:r>
            <w:r w:rsidRPr="066D15EF" w:rsidR="72466FD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Support NI</w:t>
            </w:r>
            <w:r w:rsidRPr="066D15EF" w:rsidR="17AE2B4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based outside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Bellaghy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is using a £5,140 grant to run a conference in October </w:t>
            </w:r>
            <w:r w:rsidRPr="066D15EF" w:rsidR="269F22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families/carers of people </w:t>
            </w:r>
            <w:r w:rsidRPr="066D15EF" w:rsidR="6DE3D1D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living </w:t>
            </w:r>
            <w:r w:rsidRPr="066D15EF" w:rsidR="269F22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with </w:t>
            </w:r>
            <w:r w:rsidRPr="066D15EF" w:rsidR="269F22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Tourette</w:t>
            </w:r>
            <w:r w:rsidRPr="066D15EF" w:rsidR="693F3C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066D15EF" w:rsidR="269F22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269F226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 The event wi</w:t>
            </w:r>
            <w:r w:rsidRPr="066D15EF" w:rsidR="3E2FE3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ll help famil</w:t>
            </w:r>
            <w:r w:rsidRPr="066D15EF" w:rsidR="2407A9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066D15EF" w:rsidR="3E2FE3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es connect</w:t>
            </w:r>
            <w:r w:rsidRPr="066D15EF" w:rsidR="40ED49C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066D15EF" w:rsidR="3E2FE3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E2FE3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3E2FE3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opportunities to </w:t>
            </w:r>
            <w:r w:rsidRPr="066D15EF" w:rsidR="057493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access expert advice and support. </w:t>
            </w:r>
            <w:r w:rsidRPr="066D15EF" w:rsidR="40466F9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86F31" w:rsidR="00C83A19" w:rsidP="00C83A19" w:rsidRDefault="00C83A19" w14:paraId="265662D5" w14:textId="20E5D533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£5,140</w:t>
            </w:r>
          </w:p>
        </w:tc>
        <w:tc>
          <w:tcPr>
            <w:tcW w:w="1621" w:type="dxa"/>
            <w:tcMar/>
          </w:tcPr>
          <w:p w:rsidRPr="00D86F31" w:rsidR="00C83A19" w:rsidP="00C83A19" w:rsidRDefault="00C83A19" w14:paraId="5B1A56D3" w14:textId="2C30D28E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</w:tbl>
    <w:p w:rsidR="006B390B" w:rsidP="00EB31CE" w:rsidRDefault="006B390B" w14:paraId="5D3FF176" w14:textId="77777777"/>
    <w:p w:rsidR="006B390B" w:rsidP="0055136E" w:rsidRDefault="006B390B" w14:paraId="3AC3F914" w14:textId="1B1BAB1E">
      <w:pPr>
        <w:pStyle w:val="Heading2"/>
      </w:pPr>
      <w:r>
        <w:t xml:space="preserve">Table 12: Grants awarded in Newry, Mourne </w:t>
      </w:r>
      <w:r w:rsidR="053D539A">
        <w:t xml:space="preserve">and </w:t>
      </w:r>
      <w:r>
        <w:t>Down</w:t>
      </w:r>
    </w:p>
    <w:tbl>
      <w:tblPr>
        <w:tblStyle w:val="TableGrid"/>
        <w:tblW w:w="13954" w:type="dxa"/>
        <w:tblLayout w:type="fixed"/>
        <w:tblLook w:val="04A0" w:firstRow="1" w:lastRow="0" w:firstColumn="1" w:lastColumn="0" w:noHBand="0" w:noVBand="1"/>
        <w:tblCaption w:val="The National Lottery Community Fund Grant Announcement May 2021 By Area"/>
        <w:tblDescription w:val="Table 12: Grants awarded in Newry, Mourne &amp; Down. "/>
      </w:tblPr>
      <w:tblGrid>
        <w:gridCol w:w="1696"/>
        <w:gridCol w:w="1560"/>
        <w:gridCol w:w="7802"/>
        <w:gridCol w:w="1275"/>
        <w:gridCol w:w="1621"/>
      </w:tblGrid>
      <w:tr w:rsidRPr="00D146D8" w:rsidR="00EB31CE" w:rsidTr="65CE1D1A" w14:paraId="4BFA5D23" w14:textId="77777777">
        <w:trPr>
          <w:cantSplit/>
          <w:tblHeader/>
        </w:trPr>
        <w:tc>
          <w:tcPr>
            <w:tcW w:w="1696" w:type="dxa"/>
            <w:tcMar/>
            <w:vAlign w:val="center"/>
          </w:tcPr>
          <w:p w:rsidRPr="00D146D8" w:rsidR="00EB31CE" w:rsidP="6143DE49" w:rsidRDefault="00EB31CE" w14:paraId="64D199DE" w14:textId="77777777">
            <w:pPr>
              <w:spacing w:after="0"/>
              <w:jc w:val="center"/>
              <w:rPr>
                <w:rFonts w:eastAsia="Trebuchet MS" w:cs="Trebuchet MS"/>
                <w:b/>
                <w:bCs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Organisation</w:t>
            </w:r>
          </w:p>
          <w:p w:rsidRPr="00D30D46" w:rsidR="00EB31CE" w:rsidP="6143DE49" w:rsidRDefault="00EB31CE" w14:paraId="5808B4C3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Mar/>
            <w:vAlign w:val="center"/>
          </w:tcPr>
          <w:p w:rsidRPr="00D30D46" w:rsidR="00EB31CE" w:rsidP="6143DE49" w:rsidRDefault="00EB31CE" w14:paraId="610B71E2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7802" w:type="dxa"/>
            <w:tcMar/>
            <w:vAlign w:val="center"/>
          </w:tcPr>
          <w:p w:rsidRPr="00D30D46" w:rsidR="00EB31CE" w:rsidP="6143DE49" w:rsidRDefault="00EB31CE" w14:paraId="0F1CCB2A" w14:textId="77777777">
            <w:pPr>
              <w:spacing w:after="0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Project summary</w:t>
            </w:r>
          </w:p>
        </w:tc>
        <w:tc>
          <w:tcPr>
            <w:tcW w:w="1275" w:type="dxa"/>
            <w:tcMar/>
            <w:vAlign w:val="center"/>
          </w:tcPr>
          <w:p w:rsidRPr="00D146D8" w:rsidR="00EB31CE" w:rsidP="6143DE49" w:rsidRDefault="00EB31CE" w14:paraId="5EAAB87D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Amount awarded</w:t>
            </w:r>
          </w:p>
        </w:tc>
        <w:tc>
          <w:tcPr>
            <w:tcW w:w="1621" w:type="dxa"/>
            <w:tcMar/>
            <w:vAlign w:val="center"/>
          </w:tcPr>
          <w:p w:rsidRPr="00D146D8" w:rsidR="00EB31CE" w:rsidP="6143DE49" w:rsidRDefault="00EB31CE" w14:paraId="56747005" w14:textId="77777777">
            <w:pPr>
              <w:spacing w:after="0"/>
              <w:jc w:val="center"/>
              <w:rPr>
                <w:rFonts w:eastAsia="Trebuchet MS" w:cs="Trebuchet MS"/>
                <w:b/>
                <w:bCs/>
                <w:color w:val="000000" w:themeColor="text1"/>
              </w:rPr>
            </w:pPr>
            <w:r w:rsidRPr="6143DE49">
              <w:rPr>
                <w:rFonts w:eastAsia="Trebuchet MS" w:cs="Trebuchet MS"/>
                <w:b/>
                <w:bCs/>
                <w:color w:val="000000" w:themeColor="text1"/>
              </w:rPr>
              <w:t>Funding programme</w:t>
            </w:r>
          </w:p>
        </w:tc>
      </w:tr>
      <w:tr w:rsidRPr="00D146D8" w:rsidR="002E7A4E" w:rsidTr="65CE1D1A" w14:paraId="1A2FAE07" w14:textId="77777777">
        <w:tc>
          <w:tcPr>
            <w:tcW w:w="1696" w:type="dxa"/>
            <w:tcMar/>
          </w:tcPr>
          <w:p w:rsidRPr="00D86F31" w:rsidR="002E7A4E" w:rsidP="002E7A4E" w:rsidRDefault="002E7A4E" w14:paraId="5ED3E214" w14:textId="5FDBF89E">
            <w:pPr>
              <w:spacing w:after="0"/>
              <w:jc w:val="center"/>
              <w:rPr>
                <w:rFonts w:eastAsia="Trebuchet MS" w:cs="Trebuchet MS"/>
              </w:rPr>
            </w:pP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1</w:t>
            </w:r>
            <w:r w:rsidRPr="066D15EF" w:rsidR="5CAB6DB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 Dromore Newry Scout Group Scouting Ireland</w:t>
            </w:r>
          </w:p>
        </w:tc>
        <w:tc>
          <w:tcPr>
            <w:tcW w:w="1560" w:type="dxa"/>
            <w:tcMar/>
          </w:tcPr>
          <w:p w:rsidRPr="00D86F31" w:rsidR="002E7A4E" w:rsidP="002E7A4E" w:rsidRDefault="002E7A4E" w14:paraId="0194F55B" w14:textId="7E91DE09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7802" w:type="dxa"/>
            <w:tcMar/>
          </w:tcPr>
          <w:p w:rsidRPr="00D86F31" w:rsidR="002E7A4E" w:rsidP="066D15EF" w:rsidRDefault="002E7A4E" w14:paraId="4A95609A" w14:textId="1399839D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1st Dromore Newry Scout Group Scouting Ireland is using a £10,000 grant over to install accessible toilets in their </w:t>
            </w:r>
            <w:r w:rsidRPr="066D15EF" w:rsidR="14E9BC8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all </w:t>
            </w:r>
            <w:r w:rsidRPr="066D15EF" w:rsidR="1006D92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to make the club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more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inclusive </w:t>
            </w:r>
            <w:r w:rsidRPr="066D15EF" w:rsidR="361B7C1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 young people and volunteers w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ith disabilities</w:t>
            </w:r>
            <w:r w:rsidRPr="066D15EF" w:rsidR="4DE61A7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275" w:type="dxa"/>
            <w:tcMar/>
          </w:tcPr>
          <w:p w:rsidRPr="00D86F31" w:rsidR="002E7A4E" w:rsidP="002E7A4E" w:rsidRDefault="002E7A4E" w14:paraId="5FA7C4CB" w14:textId="442F3452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21" w:type="dxa"/>
            <w:tcMar/>
          </w:tcPr>
          <w:p w:rsidRPr="00D86F31" w:rsidR="002E7A4E" w:rsidP="002E7A4E" w:rsidRDefault="002E7A4E" w14:paraId="423584AD" w14:textId="61F7138A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2E7A4E" w:rsidTr="65CE1D1A" w14:paraId="7EE86954" w14:textId="77777777">
        <w:tc>
          <w:tcPr>
            <w:tcW w:w="1696" w:type="dxa"/>
            <w:tcMar/>
          </w:tcPr>
          <w:p w:rsidRPr="00D86F31" w:rsidR="002E7A4E" w:rsidP="002E7A4E" w:rsidRDefault="002E7A4E" w14:paraId="3233F977" w14:textId="5EB58899">
            <w:pPr>
              <w:spacing w:after="0"/>
              <w:jc w:val="center"/>
              <w:rPr>
                <w:rFonts w:eastAsia="Trebuchet MS" w:cs="Trebuchet MS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Creggan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Parish Church </w:t>
            </w:r>
            <w:proofErr w:type="spellStart"/>
            <w:r>
              <w:rPr>
                <w:rFonts w:cs="Calibri"/>
                <w:color w:val="000000"/>
                <w:sz w:val="22"/>
              </w:rPr>
              <w:t>Creggan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Hall Management</w:t>
            </w:r>
          </w:p>
        </w:tc>
        <w:tc>
          <w:tcPr>
            <w:tcW w:w="1560" w:type="dxa"/>
            <w:tcMar/>
          </w:tcPr>
          <w:p w:rsidRPr="00D86F31" w:rsidR="002E7A4E" w:rsidP="002E7A4E" w:rsidRDefault="002E7A4E" w14:paraId="0EF6298B" w14:textId="75462BE6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7802" w:type="dxa"/>
            <w:tcMar/>
          </w:tcPr>
          <w:p w:rsidRPr="00D86F31" w:rsidR="002E7A4E" w:rsidP="066D15EF" w:rsidRDefault="002E7A4E" w14:paraId="14A46EC6" w14:textId="2D9DCD3F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Creggan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Parish Church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Creggan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Hall Management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is using a £9,940 grant to </w:t>
            </w:r>
            <w:r w:rsidRPr="066D15EF" w:rsidR="4795C43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make improvements to the hall to make it a more</w:t>
            </w:r>
            <w:r w:rsidRPr="066D15EF" w:rsidR="1C423E4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suitable space </w:t>
            </w:r>
            <w:r w:rsidRPr="066D15EF" w:rsidR="29360C2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066D15EF" w:rsidR="625BC71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community </w:t>
            </w:r>
            <w:r w:rsidRPr="066D15EF" w:rsidR="1C423E4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</w:t>
            </w:r>
            <w:r w:rsidRPr="066D15EF" w:rsidR="4317FC2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66D15EF" w:rsidR="1C423E4F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75B35C1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includes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installing a </w:t>
            </w:r>
            <w:r w:rsidRPr="066D15EF" w:rsidR="39C9D1F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loop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mic system</w:t>
            </w:r>
            <w:r w:rsidRPr="066D15EF" w:rsidR="5DA598E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a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sink</w:t>
            </w:r>
            <w:r w:rsidRPr="066D15EF" w:rsidR="05CBE0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outlet and equipment for </w:t>
            </w:r>
            <w:r w:rsidRPr="066D15EF" w:rsidR="05CBE0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providing</w:t>
            </w:r>
            <w:r w:rsidRPr="066D15EF" w:rsidR="05CBE0C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3CF80B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refreshment</w:t>
            </w:r>
            <w:r w:rsidRPr="066D15EF" w:rsidR="61B0E6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s. The group will then run a l</w:t>
            </w:r>
            <w:r w:rsidRPr="066D15EF" w:rsidR="3CF80B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uncheon</w:t>
            </w:r>
            <w:r w:rsidRPr="066D15EF" w:rsidR="3997C7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club, </w:t>
            </w:r>
            <w:r w:rsidRPr="066D15EF" w:rsidR="3CF80B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training</w:t>
            </w:r>
            <w:r w:rsidRPr="066D15EF" w:rsidR="6C4A61D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workshops and </w:t>
            </w:r>
            <w:r w:rsidRPr="066D15EF" w:rsidR="3CF80B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cultural </w:t>
            </w:r>
            <w:r w:rsidRPr="066D15EF" w:rsidR="1483687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seminars to bring people in the community together.</w:t>
            </w:r>
          </w:p>
        </w:tc>
        <w:tc>
          <w:tcPr>
            <w:tcW w:w="1275" w:type="dxa"/>
            <w:tcMar/>
          </w:tcPr>
          <w:p w:rsidRPr="00D86F31" w:rsidR="002E7A4E" w:rsidP="002E7A4E" w:rsidRDefault="002E7A4E" w14:paraId="033A5B07" w14:textId="799913E2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£9,940</w:t>
            </w:r>
          </w:p>
        </w:tc>
        <w:tc>
          <w:tcPr>
            <w:tcW w:w="1621" w:type="dxa"/>
            <w:tcMar/>
          </w:tcPr>
          <w:p w:rsidRPr="00D86F31" w:rsidR="002E7A4E" w:rsidP="002E7A4E" w:rsidRDefault="002E7A4E" w14:paraId="70C2DEC0" w14:textId="009CAF0E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65CE1D1A" w:rsidTr="65CE1D1A" w14:paraId="3765FB14">
        <w:trPr>
          <w:trHeight w:val="300"/>
        </w:trPr>
        <w:tc>
          <w:tcPr>
            <w:tcW w:w="1696" w:type="dxa"/>
            <w:tcMar/>
          </w:tcPr>
          <w:p w:rsidR="65CE1D1A" w:rsidP="65CE1D1A" w:rsidRDefault="65CE1D1A" w14:paraId="330C74F4" w14:textId="2300CD9C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Harry's Mates</w:t>
            </w:r>
          </w:p>
        </w:tc>
        <w:tc>
          <w:tcPr>
            <w:tcW w:w="1560" w:type="dxa"/>
            <w:tcMar/>
          </w:tcPr>
          <w:p w:rsidR="65CE1D1A" w:rsidP="65CE1D1A" w:rsidRDefault="65CE1D1A" w14:paraId="479C72C4" w14:textId="2BCDFDA3">
            <w:pPr>
              <w:spacing w:after="0"/>
              <w:jc w:val="center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Newry, Mourne and Down</w:t>
            </w:r>
          </w:p>
        </w:tc>
        <w:tc>
          <w:tcPr>
            <w:tcW w:w="7802" w:type="dxa"/>
            <w:tcMar/>
          </w:tcPr>
          <w:p w:rsidR="65CE1D1A" w:rsidP="65CE1D1A" w:rsidRDefault="65CE1D1A" w14:paraId="3AF8559E" w14:textId="78055BF1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Harry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’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Mat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es in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Ballynahinch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is using a £10,000 grant to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equipment for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their new café area which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will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employment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training opportunities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for young people with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learning disabilit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ies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and/or autism. Th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e café will also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be used for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parent/carer support and development meetings.</w:t>
            </w:r>
          </w:p>
        </w:tc>
        <w:tc>
          <w:tcPr>
            <w:tcW w:w="1275" w:type="dxa"/>
            <w:tcMar/>
          </w:tcPr>
          <w:p w:rsidR="65CE1D1A" w:rsidP="65CE1D1A" w:rsidRDefault="65CE1D1A" w14:paraId="56CB6323" w14:textId="02EE7DE3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£10,000</w:t>
            </w:r>
          </w:p>
        </w:tc>
        <w:tc>
          <w:tcPr>
            <w:tcW w:w="1621" w:type="dxa"/>
            <w:tcMar/>
          </w:tcPr>
          <w:p w:rsidR="65CE1D1A" w:rsidP="65CE1D1A" w:rsidRDefault="65CE1D1A" w14:paraId="52215009" w14:textId="12602D75">
            <w:pPr>
              <w:spacing w:after="0"/>
              <w:jc w:val="center"/>
              <w:rPr>
                <w:rFonts w:eastAsia="Trebuchet MS" w:cs="Trebuchet MS"/>
                <w:b w:val="1"/>
                <w:bCs w:val="1"/>
                <w:color w:val="000000" w:themeColor="text1" w:themeTint="FF" w:themeShade="FF"/>
              </w:rPr>
            </w:pPr>
            <w:r w:rsidRPr="65CE1D1A" w:rsidR="65CE1D1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Awards for All Northern Ireland</w:t>
            </w:r>
          </w:p>
        </w:tc>
      </w:tr>
      <w:tr w:rsidRPr="00D146D8" w:rsidR="002E7A4E" w:rsidTr="65CE1D1A" w14:paraId="3BD2E439" w14:textId="77777777">
        <w:tc>
          <w:tcPr>
            <w:tcW w:w="1696" w:type="dxa"/>
            <w:tcMar/>
          </w:tcPr>
          <w:p w:rsidRPr="00D86F31" w:rsidR="002E7A4E" w:rsidP="002E7A4E" w:rsidRDefault="002E7A4E" w14:paraId="351DBCEB" w14:textId="15F45992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Home-Start Down District</w:t>
            </w:r>
          </w:p>
        </w:tc>
        <w:tc>
          <w:tcPr>
            <w:tcW w:w="1560" w:type="dxa"/>
            <w:tcMar/>
          </w:tcPr>
          <w:p w:rsidRPr="00D86F31" w:rsidR="002E7A4E" w:rsidP="002E7A4E" w:rsidRDefault="002E7A4E" w14:paraId="50E55185" w14:textId="5A1CF355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7802" w:type="dxa"/>
            <w:tcMar/>
          </w:tcPr>
          <w:p w:rsidRPr="00D86F31" w:rsidR="002E7A4E" w:rsidP="066D15EF" w:rsidRDefault="002E7A4E" w14:paraId="08754678" w14:textId="46E1008B">
            <w:pPr>
              <w:pStyle w:val="Normal"/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64B6203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Hom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66D15EF" w:rsidR="7A07183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Start Down District is </w:t>
            </w:r>
            <w:r w:rsidRPr="066D15EF" w:rsidR="72880C8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using a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£152,794 </w:t>
            </w:r>
            <w:r w:rsidRPr="066D15EF" w:rsidR="006DAEA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grant </w:t>
            </w:r>
            <w:r w:rsidRPr="066D15EF" w:rsidR="3A34CAB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066D15EF" w:rsidR="37794E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37794E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EE1A40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mental health </w:t>
            </w:r>
            <w:r w:rsidRPr="066D15EF" w:rsidR="37794E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</w:t>
            </w:r>
            <w:r w:rsidRPr="066D15EF" w:rsidR="15CDAAD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066D15EF" w:rsidR="488BE67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mothers and activities to </w:t>
            </w:r>
            <w:r w:rsidRPr="066D15EF" w:rsidR="4EA880A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strengthen </w:t>
            </w:r>
            <w:r w:rsidRPr="066D15EF" w:rsidR="7F73DE9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family</w:t>
            </w:r>
            <w:r w:rsidRPr="066D15EF" w:rsidR="4EA880A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bonds</w:t>
            </w:r>
            <w:r w:rsidRPr="066D15EF" w:rsidR="20BF780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66D15EF" w:rsidR="57CC2CD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Over three years the project will </w:t>
            </w:r>
            <w:r w:rsidRPr="066D15EF" w:rsidR="3F045AB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37794E2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196763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066D15EF" w:rsidR="546318A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dv</w:t>
            </w:r>
            <w:r w:rsidRPr="066D15EF" w:rsidR="196763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ice</w:t>
            </w:r>
            <w:r w:rsidRPr="066D15EF" w:rsidR="74813A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066D15EF" w:rsidR="61220C5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peer </w:t>
            </w:r>
            <w:r w:rsidRPr="066D15EF" w:rsidR="196763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support</w:t>
            </w:r>
            <w:r w:rsidRPr="066D15EF" w:rsidR="360E76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03E82B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for mothers with </w:t>
            </w:r>
            <w:r w:rsidRPr="066D15EF" w:rsidR="03E82B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066D15EF" w:rsidR="03E82BD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health needs, including access to childcare so they can attend</w:t>
            </w:r>
            <w:r w:rsidRPr="066D15EF" w:rsidR="5A3A439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counselling, opportunities to share their </w:t>
            </w:r>
            <w:r w:rsidRPr="066D15EF" w:rsidR="2892F66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experi</w:t>
            </w:r>
            <w:r w:rsidRPr="066D15EF" w:rsidR="19D6542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66D15EF" w:rsidR="2892F66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nc</w:t>
            </w:r>
            <w:r w:rsidRPr="066D15EF" w:rsidR="60A0DA0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es with other mothers dealing with the same c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hallenges</w:t>
            </w:r>
            <w:r w:rsidRPr="066D15EF" w:rsidR="252823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66D15EF" w:rsidR="57840E0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support from perinatal mental health volunteers, </w:t>
            </w:r>
            <w:r w:rsidRPr="066D15EF" w:rsidR="252823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taking part in </w:t>
            </w:r>
            <w:r w:rsidRPr="066D15EF" w:rsidR="511D779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focused </w:t>
            </w:r>
            <w:r w:rsidRPr="066D15EF" w:rsidR="31754EA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activities </w:t>
            </w:r>
            <w:r w:rsidRPr="066D15EF" w:rsidR="507690B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with </w:t>
            </w:r>
            <w:r w:rsidRPr="066D15EF" w:rsidR="2DC3DC8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their ch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ildren </w:t>
            </w:r>
            <w:r w:rsidRPr="066D15EF" w:rsidR="1D10BBE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outside </w:t>
            </w:r>
            <w:r w:rsidRPr="066D15EF" w:rsidR="4D1903A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of</w:t>
            </w:r>
            <w:r w:rsidRPr="066D15EF" w:rsidR="1D10BBE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household stresses</w:t>
            </w:r>
            <w:r w:rsidRPr="066D15EF" w:rsidR="7DC7C18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66D15EF" w:rsidR="36D6809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project will also offer </w:t>
            </w:r>
            <w:r w:rsidRPr="066D15EF" w:rsidR="4EC91DE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information sessions</w:t>
            </w:r>
            <w:r w:rsidRPr="066D15EF" w:rsidR="3DF54E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afterschool clubs for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parents and their school-aged children</w:t>
            </w:r>
            <w:r w:rsidRPr="066D15EF" w:rsidR="792496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to attend together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Pr="00D86F31" w:rsidR="002E7A4E" w:rsidP="002E7A4E" w:rsidRDefault="002E7A4E" w14:paraId="161D1355" w14:textId="2C2BC561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£152,794</w:t>
            </w:r>
          </w:p>
        </w:tc>
        <w:tc>
          <w:tcPr>
            <w:tcW w:w="1621" w:type="dxa"/>
            <w:tcMar/>
          </w:tcPr>
          <w:p w:rsidRPr="00D86F31" w:rsidR="002E7A4E" w:rsidP="002E7A4E" w:rsidRDefault="002E7A4E" w14:paraId="747B5E05" w14:textId="263FE3E5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People and Communities</w:t>
            </w:r>
          </w:p>
        </w:tc>
      </w:tr>
      <w:tr w:rsidRPr="00D146D8" w:rsidR="002E7A4E" w:rsidTr="65CE1D1A" w14:paraId="195CCE03" w14:textId="77777777">
        <w:tc>
          <w:tcPr>
            <w:tcW w:w="1696" w:type="dxa"/>
            <w:tcMar/>
          </w:tcPr>
          <w:p w:rsidRPr="00D86F31" w:rsidR="002E7A4E" w:rsidP="002E7A4E" w:rsidRDefault="002E7A4E" w14:paraId="248A22AB" w14:textId="7C1690DE">
            <w:pPr>
              <w:spacing w:after="0"/>
              <w:jc w:val="center"/>
              <w:rPr>
                <w:rFonts w:eastAsia="Trebuchet MS" w:cs="Trebuchet MS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lastRenderedPageBreak/>
              <w:t>Jerrettspass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Community Association</w:t>
            </w:r>
          </w:p>
        </w:tc>
        <w:tc>
          <w:tcPr>
            <w:tcW w:w="1560" w:type="dxa"/>
            <w:tcMar/>
          </w:tcPr>
          <w:p w:rsidRPr="00D86F31" w:rsidR="002E7A4E" w:rsidP="002E7A4E" w:rsidRDefault="002E7A4E" w14:paraId="6260CA4B" w14:textId="08C09C33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7802" w:type="dxa"/>
            <w:tcMar/>
          </w:tcPr>
          <w:p w:rsidRPr="00D86F31" w:rsidR="002E7A4E" w:rsidP="066D15EF" w:rsidRDefault="002E7A4E" w14:paraId="363D86B9" w14:textId="5BA63C69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Jerrettspass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 Association</w:t>
            </w:r>
            <w:r w:rsidRPr="066D15EF" w:rsidR="69326B2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6D6578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based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outside Newry is using a £9</w:t>
            </w:r>
            <w:r w:rsidRPr="066D15EF" w:rsidR="18E92A6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712 grant to repair </w:t>
            </w:r>
            <w:r w:rsidRPr="066D15EF" w:rsidR="0CE8EF16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roof </w:t>
            </w:r>
            <w:r w:rsidRPr="066D15EF" w:rsidR="477DF07E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of their v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illage Hall </w:t>
            </w:r>
            <w:r w:rsidRPr="066D15EF" w:rsidR="6116D309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provide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519370A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wellbeing </w:t>
            </w:r>
            <w:r w:rsidRPr="066D15EF" w:rsidR="5B1389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activities for older people in the area. The project includes day trips</w:t>
            </w:r>
            <w:r w:rsidRPr="066D15EF" w:rsidR="0F275327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066D15EF" w:rsidR="5B13894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community tal</w:t>
            </w:r>
            <w:r w:rsidRPr="066D15EF" w:rsidR="0D0C2731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ks.</w:t>
            </w:r>
          </w:p>
        </w:tc>
        <w:tc>
          <w:tcPr>
            <w:tcW w:w="1275" w:type="dxa"/>
            <w:tcMar/>
          </w:tcPr>
          <w:p w:rsidRPr="00D86F31" w:rsidR="002E7A4E" w:rsidP="002E7A4E" w:rsidRDefault="002E7A4E" w14:paraId="71663B20" w14:textId="6A8BC731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£9,712</w:t>
            </w:r>
          </w:p>
        </w:tc>
        <w:tc>
          <w:tcPr>
            <w:tcW w:w="1621" w:type="dxa"/>
            <w:tcMar/>
          </w:tcPr>
          <w:p w:rsidRPr="00D86F31" w:rsidR="002E7A4E" w:rsidP="002E7A4E" w:rsidRDefault="002E7A4E" w14:paraId="79F7253F" w14:textId="0F65919F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230EBB8" w:rsidTr="65CE1D1A" w14:paraId="1EDFC9B2">
        <w:trPr>
          <w:trHeight w:val="300"/>
        </w:trPr>
        <w:tc>
          <w:tcPr>
            <w:tcW w:w="1696" w:type="dxa"/>
            <w:tcMar/>
            <w:vAlign w:val="top"/>
          </w:tcPr>
          <w:p w:rsidR="0230EBB8" w:rsidP="0230EBB8" w:rsidRDefault="0230EBB8" w14:paraId="563969B7" w14:textId="7FC1FFD5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Mind Your Mate and Yourself (MYMY)</w:t>
            </w:r>
          </w:p>
        </w:tc>
        <w:tc>
          <w:tcPr>
            <w:tcW w:w="1560" w:type="dxa"/>
            <w:tcMar/>
            <w:vAlign w:val="top"/>
          </w:tcPr>
          <w:p w:rsidR="0230EBB8" w:rsidP="0230EBB8" w:rsidRDefault="0230EBB8" w14:paraId="2BFF59A3" w14:textId="2BE149FF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Newry, Mourne and Down</w:t>
            </w:r>
          </w:p>
        </w:tc>
        <w:tc>
          <w:tcPr>
            <w:tcW w:w="7802" w:type="dxa"/>
            <w:tcMar/>
          </w:tcPr>
          <w:p w:rsidR="0230EBB8" w:rsidP="65CE1D1A" w:rsidRDefault="0230EBB8" w14:paraId="51D4C4A1" w14:textId="609BE56B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Mind Your Mate and Yourself (MYMY)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is using a £9,700 grant to </w:t>
            </w:r>
            <w:r w:rsidRPr="65CE1D1A" w:rsidR="756B6D0D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cover running costs of their 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services </w:t>
            </w:r>
            <w:r w:rsidRPr="65CE1D1A" w:rsidR="0FFCF4F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 Castlewellan </w:t>
            </w:r>
            <w:r w:rsidRPr="65CE1D1A" w:rsidR="5C56201F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so they can support people in </w:t>
            </w:r>
            <w:r w:rsidRPr="65CE1D1A" w:rsidR="4C14018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community </w:t>
            </w:r>
            <w:r w:rsidRPr="65CE1D1A" w:rsidR="4BD83102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</w:t>
            </w:r>
            <w:r w:rsidRPr="65CE1D1A" w:rsidR="2D95B23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ir</w:t>
            </w:r>
            <w:r w:rsidRPr="65CE1D1A" w:rsidR="3EF7E6B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mental health</w:t>
            </w:r>
            <w:r w:rsidRPr="65CE1D1A" w:rsidR="60784FE6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0DDFF29B" w14:textId="73BD3D4D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£9,700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37E8CC6F" w14:textId="398FC2D7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  <w:tr w:rsidRPr="00D146D8" w:rsidR="002E7A4E" w:rsidTr="65CE1D1A" w14:paraId="59AA5E4D" w14:textId="77777777">
        <w:tc>
          <w:tcPr>
            <w:tcW w:w="1696" w:type="dxa"/>
            <w:tcMar/>
          </w:tcPr>
          <w:p w:rsidRPr="00D86F31" w:rsidR="002E7A4E" w:rsidP="002E7A4E" w:rsidRDefault="002E7A4E" w14:paraId="185800C4" w14:textId="46904D0A">
            <w:pPr>
              <w:spacing w:after="0"/>
              <w:jc w:val="center"/>
              <w:rPr>
                <w:rFonts w:eastAsia="Trebuchet MS" w:cs="Trebuchet MS"/>
              </w:rPr>
            </w:pPr>
            <w:proofErr w:type="spellStart"/>
            <w:r>
              <w:rPr>
                <w:rFonts w:cs="Calibri"/>
                <w:color w:val="000000"/>
                <w:sz w:val="22"/>
              </w:rPr>
              <w:t>Newtownhamilton</w:t>
            </w:r>
            <w:proofErr w:type="spellEnd"/>
            <w:r>
              <w:rPr>
                <w:rFonts w:cs="Calibri"/>
                <w:color w:val="000000"/>
                <w:sz w:val="22"/>
              </w:rPr>
              <w:t xml:space="preserve"> District and Community First Responders</w:t>
            </w:r>
          </w:p>
        </w:tc>
        <w:tc>
          <w:tcPr>
            <w:tcW w:w="1560" w:type="dxa"/>
            <w:tcMar/>
          </w:tcPr>
          <w:p w:rsidRPr="00D86F31" w:rsidR="002E7A4E" w:rsidP="002E7A4E" w:rsidRDefault="002E7A4E" w14:paraId="0322111C" w14:textId="28E84F07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7802" w:type="dxa"/>
            <w:tcMar/>
          </w:tcPr>
          <w:p w:rsidRPr="00D86F31" w:rsidR="002E7A4E" w:rsidP="066D15EF" w:rsidRDefault="002E7A4E" w14:paraId="4CF71199" w14:textId="12FBE6C0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Newtownhamilton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District Community First Responders are using a £10,000 grant to </w:t>
            </w:r>
            <w:r w:rsidRPr="066D15EF" w:rsidR="783CCDDC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host a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community</w:t>
            </w:r>
            <w:r w:rsidRPr="066D15EF" w:rsidR="274A535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fun day to celebrate the</w:t>
            </w:r>
            <w:r w:rsidRPr="066D15EF" w:rsidR="51ACDC3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ir</w:t>
            </w:r>
            <w:r w:rsidRPr="066D15EF" w:rsidR="274A535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five</w:t>
            </w:r>
            <w:r w:rsidRPr="066D15EF" w:rsidR="578F4075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66D15EF" w:rsidR="274A535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year anniversary and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promote </w:t>
            </w:r>
            <w:r w:rsidRPr="066D15EF" w:rsidR="3F33799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positive mental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health and </w:t>
            </w:r>
            <w:r w:rsidRPr="066D15EF" w:rsidR="645C6D3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physical 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wellbeing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Mar/>
          </w:tcPr>
          <w:p w:rsidRPr="00D86F31" w:rsidR="002E7A4E" w:rsidP="002E7A4E" w:rsidRDefault="002E7A4E" w14:paraId="3D6AFDCA" w14:textId="0DC09BE9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£10,000</w:t>
            </w:r>
          </w:p>
        </w:tc>
        <w:tc>
          <w:tcPr>
            <w:tcW w:w="1621" w:type="dxa"/>
            <w:tcMar/>
          </w:tcPr>
          <w:p w:rsidRPr="00D86F31" w:rsidR="002E7A4E" w:rsidP="002E7A4E" w:rsidRDefault="002E7A4E" w14:paraId="4C970BBE" w14:textId="3129F6B6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Pr="00D146D8" w:rsidR="002E7A4E" w:rsidTr="65CE1D1A" w14:paraId="468A80AC" w14:textId="77777777">
        <w:tc>
          <w:tcPr>
            <w:tcW w:w="1696" w:type="dxa"/>
            <w:tcMar/>
          </w:tcPr>
          <w:p w:rsidRPr="00D86F31" w:rsidR="002E7A4E" w:rsidP="002E7A4E" w:rsidRDefault="002E7A4E" w14:paraId="77F0877C" w14:textId="31EA7F62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Saintfield Community Association</w:t>
            </w:r>
          </w:p>
        </w:tc>
        <w:tc>
          <w:tcPr>
            <w:tcW w:w="1560" w:type="dxa"/>
            <w:tcMar/>
          </w:tcPr>
          <w:p w:rsidRPr="00D86F31" w:rsidR="002E7A4E" w:rsidP="002E7A4E" w:rsidRDefault="002E7A4E" w14:paraId="618AA63E" w14:textId="0C258F39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7802" w:type="dxa"/>
            <w:tcMar/>
          </w:tcPr>
          <w:p w:rsidRPr="00D86F31" w:rsidR="002E7A4E" w:rsidP="066D15EF" w:rsidRDefault="002E7A4E" w14:paraId="1F187EA7" w14:textId="4BA90A76">
            <w:pPr>
              <w:spacing w:after="0"/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Saintfield Community Association is using a £9,998 grant to create a safe and inclusive </w:t>
            </w:r>
            <w:r w:rsidRPr="066D15EF" w:rsidR="635242DD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youth club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where young people can </w:t>
            </w:r>
            <w:r w:rsidRPr="066D15EF" w:rsidR="531949E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take part in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activities</w:t>
            </w:r>
            <w:r w:rsidRPr="066D15EF" w:rsidR="1A9877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, make </w:t>
            </w:r>
            <w:r w:rsidRPr="066D15EF" w:rsidR="1A9877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friends</w:t>
            </w:r>
            <w:r w:rsidRPr="066D15EF" w:rsidR="1A987774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and learn new s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kills</w:t>
            </w:r>
            <w:r w:rsidRPr="066D15EF" w:rsidR="17A0935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66D15EF" w:rsidR="7E65BD62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/>
          </w:tcPr>
          <w:p w:rsidRPr="00D86F31" w:rsidR="002E7A4E" w:rsidP="002E7A4E" w:rsidRDefault="002E7A4E" w14:paraId="09BF9640" w14:textId="0DC20D3E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£9,998</w:t>
            </w:r>
          </w:p>
        </w:tc>
        <w:tc>
          <w:tcPr>
            <w:tcW w:w="1621" w:type="dxa"/>
            <w:tcMar/>
          </w:tcPr>
          <w:p w:rsidRPr="00D86F31" w:rsidR="002E7A4E" w:rsidP="002E7A4E" w:rsidRDefault="002E7A4E" w14:paraId="15F3D6F7" w14:textId="6882B2BA">
            <w:pPr>
              <w:spacing w:after="0"/>
              <w:jc w:val="center"/>
              <w:rPr>
                <w:rFonts w:eastAsia="Trebuchet MS" w:cs="Trebuchet MS"/>
              </w:rPr>
            </w:pPr>
            <w:r>
              <w:rPr>
                <w:rFonts w:cs="Calibri"/>
                <w:color w:val="000000"/>
                <w:sz w:val="22"/>
              </w:rPr>
              <w:t>Awards for All Northern Ireland</w:t>
            </w:r>
          </w:p>
        </w:tc>
      </w:tr>
      <w:tr w:rsidR="0230EBB8" w:rsidTr="65CE1D1A" w14:paraId="5B56F55F">
        <w:trPr>
          <w:trHeight w:val="300"/>
        </w:trPr>
        <w:tc>
          <w:tcPr>
            <w:tcW w:w="1696" w:type="dxa"/>
            <w:tcMar/>
            <w:vAlign w:val="top"/>
          </w:tcPr>
          <w:p w:rsidR="0230EBB8" w:rsidP="0230EBB8" w:rsidRDefault="0230EBB8" w14:paraId="76C9A99D" w14:textId="54A63E00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 Patrick's Parish Church, Newry</w:t>
            </w:r>
          </w:p>
        </w:tc>
        <w:tc>
          <w:tcPr>
            <w:tcW w:w="1560" w:type="dxa"/>
            <w:tcMar/>
            <w:vAlign w:val="top"/>
          </w:tcPr>
          <w:p w:rsidR="0230EBB8" w:rsidP="0230EBB8" w:rsidRDefault="0230EBB8" w14:paraId="25B170A9" w14:textId="6A23C398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Newry, Mourne and Down</w:t>
            </w:r>
          </w:p>
        </w:tc>
        <w:tc>
          <w:tcPr>
            <w:tcW w:w="7802" w:type="dxa"/>
            <w:tcMar/>
          </w:tcPr>
          <w:p w:rsidR="0230EBB8" w:rsidP="066D15EF" w:rsidRDefault="0230EBB8" w14:paraId="1591DBF4" w14:textId="748ACBC4">
            <w:pPr>
              <w:spacing w:before="0" w:beforeAutospacing="off" w:after="0" w:afterAutospacing="off"/>
              <w:jc w:val="left"/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St.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Patrick</w:t>
            </w:r>
            <w:r w:rsidRPr="066D15EF" w:rsidR="1310826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’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Parish Church in Newry is using a £5</w:t>
            </w:r>
            <w:r w:rsidRPr="066D15EF" w:rsidR="2D7A24C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995 grant to </w:t>
            </w:r>
            <w:r w:rsidRPr="066D15EF" w:rsidR="04FF3B6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run activities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for older members</w:t>
            </w:r>
            <w:r w:rsidRPr="066D15EF" w:rsidR="1C8FFCC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66D15EF" w:rsidR="6451AE0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improve their wellbeing and build connections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 The project will include music</w:t>
            </w:r>
            <w:r w:rsidRPr="066D15EF" w:rsidR="2F3F8DD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sessions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066D15EF" w:rsidR="287619D3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light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exercise</w:t>
            </w:r>
            <w:r w:rsidRPr="066D15EF" w:rsidR="300EA4A5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classes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066D15EF" w:rsidR="62AEE0A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day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trips, </w:t>
            </w:r>
            <w:r w:rsidRPr="066D15EF" w:rsidR="27E4A52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066D15EF" w:rsidR="043A729E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informative</w:t>
            </w:r>
            <w:r w:rsidRPr="066D15EF" w:rsidR="27E4A520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66D15EF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talks</w:t>
            </w:r>
            <w:r w:rsidRPr="066D15EF" w:rsidR="3A71326B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1275" w:type="dxa"/>
            <w:tcMar/>
            <w:vAlign w:val="top"/>
          </w:tcPr>
          <w:p w:rsidR="0230EBB8" w:rsidP="0230EBB8" w:rsidRDefault="0230EBB8" w14:paraId="70FED7C5" w14:textId="1F962749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£5,995</w:t>
            </w:r>
          </w:p>
        </w:tc>
        <w:tc>
          <w:tcPr>
            <w:tcW w:w="1621" w:type="dxa"/>
            <w:tcMar/>
            <w:vAlign w:val="top"/>
          </w:tcPr>
          <w:p w:rsidR="0230EBB8" w:rsidP="0230EBB8" w:rsidRDefault="0230EBB8" w14:paraId="5DF6989F" w14:textId="756FE59A">
            <w:pPr>
              <w:spacing w:before="0" w:beforeAutospacing="off" w:after="0" w:afterAutospacing="off"/>
              <w:jc w:val="center"/>
            </w:pPr>
            <w:r w:rsidRPr="0230EBB8" w:rsidR="0230EBB8">
              <w:rPr>
                <w:rFonts w:ascii="Trebuchet MS" w:hAnsi="Trebuchet MS" w:eastAsia="Trebuchet MS" w:cs="Trebuchet M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Awards for All Northern Ireland</w:t>
            </w:r>
          </w:p>
        </w:tc>
      </w:tr>
    </w:tbl>
    <w:p w:rsidR="00EB31CE" w:rsidRDefault="00EB31CE" w14:paraId="55AADE50" w14:textId="77777777"/>
    <w:sectPr w:rsidR="00EB31CE" w:rsidSect="000F41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kTsn6mY" int2:invalidationBookmarkName="" int2:hashCode="ky6Vlw+Rw7k/ki" int2:id="UndakoJU">
      <int2:state int2:type="AugLoop_Text_Critique" int2:value="Rejected"/>
    </int2:bookmark>
    <int2:bookmark int2:bookmarkName="_Int_naps0Bim" int2:invalidationBookmarkName="" int2:hashCode="RXH/KwIc0IfK8E" int2:id="yfUpRmK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BCF"/>
    <w:multiLevelType w:val="hybridMultilevel"/>
    <w:tmpl w:val="FFFFFFFF"/>
    <w:lvl w:ilvl="0" w:tplc="7B96B8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682A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548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820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6410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F63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8C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ECD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323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EF18A7"/>
    <w:multiLevelType w:val="hybridMultilevel"/>
    <w:tmpl w:val="DEE4727C"/>
    <w:lvl w:ilvl="0" w:tplc="583C72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410F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40C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848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8E1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EA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E2D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C81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FAB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5377777">
    <w:abstractNumId w:val="1"/>
  </w:num>
  <w:num w:numId="2" w16cid:durableId="94570026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9A"/>
    <w:rsid w:val="0000218D"/>
    <w:rsid w:val="000032A1"/>
    <w:rsid w:val="0000375E"/>
    <w:rsid w:val="00006B08"/>
    <w:rsid w:val="00007C35"/>
    <w:rsid w:val="0000DC72"/>
    <w:rsid w:val="00014DB7"/>
    <w:rsid w:val="000161A6"/>
    <w:rsid w:val="0001DDAE"/>
    <w:rsid w:val="00027F8B"/>
    <w:rsid w:val="00032274"/>
    <w:rsid w:val="000330EC"/>
    <w:rsid w:val="000336D3"/>
    <w:rsid w:val="00035251"/>
    <w:rsid w:val="0003535C"/>
    <w:rsid w:val="00035985"/>
    <w:rsid w:val="00040D63"/>
    <w:rsid w:val="000426BD"/>
    <w:rsid w:val="00044B09"/>
    <w:rsid w:val="00046538"/>
    <w:rsid w:val="00046FD5"/>
    <w:rsid w:val="0004756C"/>
    <w:rsid w:val="000505C0"/>
    <w:rsid w:val="000512EE"/>
    <w:rsid w:val="000567B7"/>
    <w:rsid w:val="0005742D"/>
    <w:rsid w:val="0005751B"/>
    <w:rsid w:val="00060BF5"/>
    <w:rsid w:val="000708F1"/>
    <w:rsid w:val="000733F6"/>
    <w:rsid w:val="00074CD5"/>
    <w:rsid w:val="000A3BC9"/>
    <w:rsid w:val="000B1CC4"/>
    <w:rsid w:val="000B8610"/>
    <w:rsid w:val="000C41A1"/>
    <w:rsid w:val="000C5BDC"/>
    <w:rsid w:val="000D45E4"/>
    <w:rsid w:val="000D5EB0"/>
    <w:rsid w:val="000D6E55"/>
    <w:rsid w:val="000E44BD"/>
    <w:rsid w:val="000E6061"/>
    <w:rsid w:val="000F4114"/>
    <w:rsid w:val="000F4384"/>
    <w:rsid w:val="000F5ECA"/>
    <w:rsid w:val="000F5F97"/>
    <w:rsid w:val="000F6F10"/>
    <w:rsid w:val="000F7310"/>
    <w:rsid w:val="00100F4F"/>
    <w:rsid w:val="00101B0C"/>
    <w:rsid w:val="00105F0E"/>
    <w:rsid w:val="00106A65"/>
    <w:rsid w:val="00111BBD"/>
    <w:rsid w:val="0011208E"/>
    <w:rsid w:val="00112142"/>
    <w:rsid w:val="00114FFB"/>
    <w:rsid w:val="0012589D"/>
    <w:rsid w:val="0012BF49"/>
    <w:rsid w:val="00132C52"/>
    <w:rsid w:val="001335F3"/>
    <w:rsid w:val="00136F0F"/>
    <w:rsid w:val="0013B245"/>
    <w:rsid w:val="00141005"/>
    <w:rsid w:val="00143C2D"/>
    <w:rsid w:val="00144FD6"/>
    <w:rsid w:val="00150310"/>
    <w:rsid w:val="0015123B"/>
    <w:rsid w:val="00157E8B"/>
    <w:rsid w:val="00163485"/>
    <w:rsid w:val="00164DA3"/>
    <w:rsid w:val="00165F59"/>
    <w:rsid w:val="001669EF"/>
    <w:rsid w:val="001675CD"/>
    <w:rsid w:val="0016763D"/>
    <w:rsid w:val="00167FBD"/>
    <w:rsid w:val="0016C79C"/>
    <w:rsid w:val="001703D0"/>
    <w:rsid w:val="00173E9C"/>
    <w:rsid w:val="001742A3"/>
    <w:rsid w:val="001750FB"/>
    <w:rsid w:val="00180ACE"/>
    <w:rsid w:val="001816BB"/>
    <w:rsid w:val="00181EA8"/>
    <w:rsid w:val="0018410B"/>
    <w:rsid w:val="0018673B"/>
    <w:rsid w:val="00192F25"/>
    <w:rsid w:val="00195253"/>
    <w:rsid w:val="001A2C0C"/>
    <w:rsid w:val="001A68CC"/>
    <w:rsid w:val="001B01C7"/>
    <w:rsid w:val="001B5BF9"/>
    <w:rsid w:val="001B690D"/>
    <w:rsid w:val="001C5905"/>
    <w:rsid w:val="001C636F"/>
    <w:rsid w:val="001C7559"/>
    <w:rsid w:val="001C784C"/>
    <w:rsid w:val="001C7A9A"/>
    <w:rsid w:val="001D0167"/>
    <w:rsid w:val="001D1644"/>
    <w:rsid w:val="001D1E76"/>
    <w:rsid w:val="001D1EE6"/>
    <w:rsid w:val="001D6134"/>
    <w:rsid w:val="001D7039"/>
    <w:rsid w:val="001E27F3"/>
    <w:rsid w:val="001E3B35"/>
    <w:rsid w:val="001E53C6"/>
    <w:rsid w:val="001E5A6E"/>
    <w:rsid w:val="001E7478"/>
    <w:rsid w:val="001EFC0C"/>
    <w:rsid w:val="001F05C5"/>
    <w:rsid w:val="001F44BC"/>
    <w:rsid w:val="00202C33"/>
    <w:rsid w:val="0021126C"/>
    <w:rsid w:val="00216EF5"/>
    <w:rsid w:val="00217B70"/>
    <w:rsid w:val="002254FC"/>
    <w:rsid w:val="00227261"/>
    <w:rsid w:val="0022777A"/>
    <w:rsid w:val="002278B7"/>
    <w:rsid w:val="00227B62"/>
    <w:rsid w:val="00232DD1"/>
    <w:rsid w:val="0023775B"/>
    <w:rsid w:val="002448B6"/>
    <w:rsid w:val="0025098A"/>
    <w:rsid w:val="002522DC"/>
    <w:rsid w:val="00254398"/>
    <w:rsid w:val="00254BEC"/>
    <w:rsid w:val="002550D0"/>
    <w:rsid w:val="00257FD5"/>
    <w:rsid w:val="00259210"/>
    <w:rsid w:val="00260560"/>
    <w:rsid w:val="002611F3"/>
    <w:rsid w:val="00261C3F"/>
    <w:rsid w:val="00263AB1"/>
    <w:rsid w:val="00266A1F"/>
    <w:rsid w:val="00270221"/>
    <w:rsid w:val="002706BA"/>
    <w:rsid w:val="00272DFD"/>
    <w:rsid w:val="002746E9"/>
    <w:rsid w:val="00274F42"/>
    <w:rsid w:val="00275186"/>
    <w:rsid w:val="00280CDF"/>
    <w:rsid w:val="00282690"/>
    <w:rsid w:val="00282FB5"/>
    <w:rsid w:val="00290FF6"/>
    <w:rsid w:val="00291640"/>
    <w:rsid w:val="0029513D"/>
    <w:rsid w:val="00297A94"/>
    <w:rsid w:val="002A1E40"/>
    <w:rsid w:val="002A4B57"/>
    <w:rsid w:val="002A7B92"/>
    <w:rsid w:val="002B391B"/>
    <w:rsid w:val="002B3AF6"/>
    <w:rsid w:val="002B7918"/>
    <w:rsid w:val="002C15D4"/>
    <w:rsid w:val="002C33DD"/>
    <w:rsid w:val="002C4725"/>
    <w:rsid w:val="002C6F54"/>
    <w:rsid w:val="002C7C53"/>
    <w:rsid w:val="002D328C"/>
    <w:rsid w:val="002D3F7C"/>
    <w:rsid w:val="002D4F48"/>
    <w:rsid w:val="002D6362"/>
    <w:rsid w:val="002D7A86"/>
    <w:rsid w:val="002E0809"/>
    <w:rsid w:val="002E1226"/>
    <w:rsid w:val="002E42C7"/>
    <w:rsid w:val="002E6F93"/>
    <w:rsid w:val="002E7A4E"/>
    <w:rsid w:val="002F067F"/>
    <w:rsid w:val="002F1F97"/>
    <w:rsid w:val="002F2403"/>
    <w:rsid w:val="002F2B95"/>
    <w:rsid w:val="00301259"/>
    <w:rsid w:val="0030D5D7"/>
    <w:rsid w:val="003109BF"/>
    <w:rsid w:val="00312DED"/>
    <w:rsid w:val="00313769"/>
    <w:rsid w:val="00315F29"/>
    <w:rsid w:val="0031DE04"/>
    <w:rsid w:val="00322B4A"/>
    <w:rsid w:val="00323047"/>
    <w:rsid w:val="003238C1"/>
    <w:rsid w:val="003244B2"/>
    <w:rsid w:val="0033238F"/>
    <w:rsid w:val="00332593"/>
    <w:rsid w:val="00333273"/>
    <w:rsid w:val="00333441"/>
    <w:rsid w:val="0033576C"/>
    <w:rsid w:val="003370C2"/>
    <w:rsid w:val="00340C98"/>
    <w:rsid w:val="003456B5"/>
    <w:rsid w:val="00351055"/>
    <w:rsid w:val="003528DF"/>
    <w:rsid w:val="0035312C"/>
    <w:rsid w:val="00355B88"/>
    <w:rsid w:val="00357A73"/>
    <w:rsid w:val="00364706"/>
    <w:rsid w:val="00367228"/>
    <w:rsid w:val="00372015"/>
    <w:rsid w:val="0037208C"/>
    <w:rsid w:val="00375309"/>
    <w:rsid w:val="003778BB"/>
    <w:rsid w:val="00380CED"/>
    <w:rsid w:val="003822DE"/>
    <w:rsid w:val="00383F7B"/>
    <w:rsid w:val="00385B49"/>
    <w:rsid w:val="00385B9D"/>
    <w:rsid w:val="00385F5F"/>
    <w:rsid w:val="00386D5A"/>
    <w:rsid w:val="00387EA7"/>
    <w:rsid w:val="00394526"/>
    <w:rsid w:val="00397255"/>
    <w:rsid w:val="00397BEB"/>
    <w:rsid w:val="00397D31"/>
    <w:rsid w:val="003A084E"/>
    <w:rsid w:val="003A0F09"/>
    <w:rsid w:val="003A124B"/>
    <w:rsid w:val="003A1315"/>
    <w:rsid w:val="003A4E95"/>
    <w:rsid w:val="003B0180"/>
    <w:rsid w:val="003B3F9A"/>
    <w:rsid w:val="003B578B"/>
    <w:rsid w:val="003B5AA6"/>
    <w:rsid w:val="003B64BA"/>
    <w:rsid w:val="003C3427"/>
    <w:rsid w:val="003C367E"/>
    <w:rsid w:val="003C65A5"/>
    <w:rsid w:val="003C6F8A"/>
    <w:rsid w:val="003D1CB1"/>
    <w:rsid w:val="003D31EF"/>
    <w:rsid w:val="003D5F0D"/>
    <w:rsid w:val="003D5F47"/>
    <w:rsid w:val="003D74AF"/>
    <w:rsid w:val="003D7A1F"/>
    <w:rsid w:val="003E0BA5"/>
    <w:rsid w:val="003E29C1"/>
    <w:rsid w:val="003E2A88"/>
    <w:rsid w:val="003E5E8E"/>
    <w:rsid w:val="003E69C6"/>
    <w:rsid w:val="003F06ED"/>
    <w:rsid w:val="003F1E0C"/>
    <w:rsid w:val="003F3229"/>
    <w:rsid w:val="003F4128"/>
    <w:rsid w:val="00400A45"/>
    <w:rsid w:val="004019E0"/>
    <w:rsid w:val="00402302"/>
    <w:rsid w:val="004078AD"/>
    <w:rsid w:val="00407967"/>
    <w:rsid w:val="00410F4B"/>
    <w:rsid w:val="00414A22"/>
    <w:rsid w:val="004271FC"/>
    <w:rsid w:val="004366C0"/>
    <w:rsid w:val="00436EF7"/>
    <w:rsid w:val="0044464D"/>
    <w:rsid w:val="00445B8F"/>
    <w:rsid w:val="004517C1"/>
    <w:rsid w:val="00453AF9"/>
    <w:rsid w:val="00454510"/>
    <w:rsid w:val="0045547D"/>
    <w:rsid w:val="00457B30"/>
    <w:rsid w:val="004621D5"/>
    <w:rsid w:val="00462F2B"/>
    <w:rsid w:val="004658AD"/>
    <w:rsid w:val="004676AB"/>
    <w:rsid w:val="004731A3"/>
    <w:rsid w:val="0047BCD9"/>
    <w:rsid w:val="00484620"/>
    <w:rsid w:val="00484840"/>
    <w:rsid w:val="00484BA1"/>
    <w:rsid w:val="00485E5B"/>
    <w:rsid w:val="00486B52"/>
    <w:rsid w:val="004873F2"/>
    <w:rsid w:val="00487764"/>
    <w:rsid w:val="0048F64D"/>
    <w:rsid w:val="004A1B6C"/>
    <w:rsid w:val="004A2D12"/>
    <w:rsid w:val="004A3CB1"/>
    <w:rsid w:val="004A49F5"/>
    <w:rsid w:val="004A6493"/>
    <w:rsid w:val="004AF6C5"/>
    <w:rsid w:val="004B3AF8"/>
    <w:rsid w:val="004B5714"/>
    <w:rsid w:val="004B6A24"/>
    <w:rsid w:val="004C649F"/>
    <w:rsid w:val="004C781C"/>
    <w:rsid w:val="004C7D6E"/>
    <w:rsid w:val="004CE9B0"/>
    <w:rsid w:val="004D0914"/>
    <w:rsid w:val="004D1FE1"/>
    <w:rsid w:val="004D3C99"/>
    <w:rsid w:val="004D5877"/>
    <w:rsid w:val="004E163F"/>
    <w:rsid w:val="004E1E3B"/>
    <w:rsid w:val="004E304E"/>
    <w:rsid w:val="004E55AC"/>
    <w:rsid w:val="004E5FA1"/>
    <w:rsid w:val="004E6DBA"/>
    <w:rsid w:val="004E7538"/>
    <w:rsid w:val="004E75E4"/>
    <w:rsid w:val="004F139D"/>
    <w:rsid w:val="004F14A1"/>
    <w:rsid w:val="004F1C7B"/>
    <w:rsid w:val="004F22D7"/>
    <w:rsid w:val="004F3E83"/>
    <w:rsid w:val="004F436B"/>
    <w:rsid w:val="004F585F"/>
    <w:rsid w:val="004F6357"/>
    <w:rsid w:val="00500406"/>
    <w:rsid w:val="0050147C"/>
    <w:rsid w:val="00501DD5"/>
    <w:rsid w:val="00506005"/>
    <w:rsid w:val="005063BB"/>
    <w:rsid w:val="00506566"/>
    <w:rsid w:val="005120D6"/>
    <w:rsid w:val="00517921"/>
    <w:rsid w:val="0052252F"/>
    <w:rsid w:val="00522BEC"/>
    <w:rsid w:val="00522D6F"/>
    <w:rsid w:val="00522F91"/>
    <w:rsid w:val="00526E6E"/>
    <w:rsid w:val="00534A73"/>
    <w:rsid w:val="00536DCE"/>
    <w:rsid w:val="00541309"/>
    <w:rsid w:val="00547445"/>
    <w:rsid w:val="0055136E"/>
    <w:rsid w:val="0055239E"/>
    <w:rsid w:val="00560996"/>
    <w:rsid w:val="00564350"/>
    <w:rsid w:val="00564C92"/>
    <w:rsid w:val="00571401"/>
    <w:rsid w:val="005803CE"/>
    <w:rsid w:val="005812F6"/>
    <w:rsid w:val="00583319"/>
    <w:rsid w:val="00585465"/>
    <w:rsid w:val="00595F10"/>
    <w:rsid w:val="005968C2"/>
    <w:rsid w:val="005A2E37"/>
    <w:rsid w:val="005A2F62"/>
    <w:rsid w:val="005A7488"/>
    <w:rsid w:val="005B0182"/>
    <w:rsid w:val="005B0535"/>
    <w:rsid w:val="005B10E0"/>
    <w:rsid w:val="005B2AA2"/>
    <w:rsid w:val="005B2CF9"/>
    <w:rsid w:val="005B7758"/>
    <w:rsid w:val="005B7AFB"/>
    <w:rsid w:val="005D07A2"/>
    <w:rsid w:val="005D10B0"/>
    <w:rsid w:val="005D1CC9"/>
    <w:rsid w:val="005D30C7"/>
    <w:rsid w:val="005D33EA"/>
    <w:rsid w:val="005D36D5"/>
    <w:rsid w:val="005DFCE2"/>
    <w:rsid w:val="005E1CD2"/>
    <w:rsid w:val="005E1E82"/>
    <w:rsid w:val="005E31B1"/>
    <w:rsid w:val="005E57C3"/>
    <w:rsid w:val="005F0388"/>
    <w:rsid w:val="005F0E36"/>
    <w:rsid w:val="005F4B9A"/>
    <w:rsid w:val="005F57ED"/>
    <w:rsid w:val="005F58AD"/>
    <w:rsid w:val="005F65FF"/>
    <w:rsid w:val="005F6850"/>
    <w:rsid w:val="005FF895"/>
    <w:rsid w:val="006006EC"/>
    <w:rsid w:val="006019AB"/>
    <w:rsid w:val="00604A62"/>
    <w:rsid w:val="00610D62"/>
    <w:rsid w:val="00621559"/>
    <w:rsid w:val="006220C1"/>
    <w:rsid w:val="0062353A"/>
    <w:rsid w:val="006235AE"/>
    <w:rsid w:val="00623769"/>
    <w:rsid w:val="00627E32"/>
    <w:rsid w:val="00634533"/>
    <w:rsid w:val="00642AE2"/>
    <w:rsid w:val="0064560A"/>
    <w:rsid w:val="006479A6"/>
    <w:rsid w:val="006479E3"/>
    <w:rsid w:val="00652420"/>
    <w:rsid w:val="00652F2D"/>
    <w:rsid w:val="0065644F"/>
    <w:rsid w:val="0066018B"/>
    <w:rsid w:val="00663ED7"/>
    <w:rsid w:val="0066540B"/>
    <w:rsid w:val="0066627F"/>
    <w:rsid w:val="0067032A"/>
    <w:rsid w:val="0067778D"/>
    <w:rsid w:val="0067EDA5"/>
    <w:rsid w:val="0068317A"/>
    <w:rsid w:val="00683CE2"/>
    <w:rsid w:val="0068565E"/>
    <w:rsid w:val="0068624E"/>
    <w:rsid w:val="00687A4C"/>
    <w:rsid w:val="00687DA3"/>
    <w:rsid w:val="00690588"/>
    <w:rsid w:val="00690BCB"/>
    <w:rsid w:val="00691535"/>
    <w:rsid w:val="00696386"/>
    <w:rsid w:val="006A0D84"/>
    <w:rsid w:val="006A3252"/>
    <w:rsid w:val="006B390B"/>
    <w:rsid w:val="006B3DC3"/>
    <w:rsid w:val="006C14BF"/>
    <w:rsid w:val="006C21B1"/>
    <w:rsid w:val="006C7282"/>
    <w:rsid w:val="006D4B74"/>
    <w:rsid w:val="006DAEA1"/>
    <w:rsid w:val="006E0154"/>
    <w:rsid w:val="006E1806"/>
    <w:rsid w:val="006E6FEE"/>
    <w:rsid w:val="006E7F36"/>
    <w:rsid w:val="006F1D71"/>
    <w:rsid w:val="007005F0"/>
    <w:rsid w:val="00712B40"/>
    <w:rsid w:val="00715E16"/>
    <w:rsid w:val="00716FC3"/>
    <w:rsid w:val="00725348"/>
    <w:rsid w:val="0073211F"/>
    <w:rsid w:val="00733D6F"/>
    <w:rsid w:val="00734342"/>
    <w:rsid w:val="0073581C"/>
    <w:rsid w:val="007359E7"/>
    <w:rsid w:val="007368B9"/>
    <w:rsid w:val="0074032B"/>
    <w:rsid w:val="00741F9D"/>
    <w:rsid w:val="00745966"/>
    <w:rsid w:val="00746148"/>
    <w:rsid w:val="00747867"/>
    <w:rsid w:val="00747A37"/>
    <w:rsid w:val="00750A6B"/>
    <w:rsid w:val="0075452E"/>
    <w:rsid w:val="00760A9B"/>
    <w:rsid w:val="00762C9A"/>
    <w:rsid w:val="00763E1A"/>
    <w:rsid w:val="007644EC"/>
    <w:rsid w:val="007655BD"/>
    <w:rsid w:val="00765799"/>
    <w:rsid w:val="00765B23"/>
    <w:rsid w:val="00767230"/>
    <w:rsid w:val="0077316B"/>
    <w:rsid w:val="007964D1"/>
    <w:rsid w:val="007A0FC9"/>
    <w:rsid w:val="007A1D57"/>
    <w:rsid w:val="007A23D6"/>
    <w:rsid w:val="007A53BF"/>
    <w:rsid w:val="007A6864"/>
    <w:rsid w:val="007A6AB2"/>
    <w:rsid w:val="007B0933"/>
    <w:rsid w:val="007B522D"/>
    <w:rsid w:val="007B665B"/>
    <w:rsid w:val="007BA843"/>
    <w:rsid w:val="007C4D2A"/>
    <w:rsid w:val="007C7801"/>
    <w:rsid w:val="007D1CFE"/>
    <w:rsid w:val="007D5035"/>
    <w:rsid w:val="007D73D5"/>
    <w:rsid w:val="007D7A89"/>
    <w:rsid w:val="007E5028"/>
    <w:rsid w:val="007F1538"/>
    <w:rsid w:val="007F4B5A"/>
    <w:rsid w:val="007F55E0"/>
    <w:rsid w:val="007F5EA1"/>
    <w:rsid w:val="007F6CD5"/>
    <w:rsid w:val="008043CA"/>
    <w:rsid w:val="008045D6"/>
    <w:rsid w:val="008053CD"/>
    <w:rsid w:val="0081371A"/>
    <w:rsid w:val="00817C0F"/>
    <w:rsid w:val="00822375"/>
    <w:rsid w:val="0083064D"/>
    <w:rsid w:val="00831311"/>
    <w:rsid w:val="008346A2"/>
    <w:rsid w:val="00835859"/>
    <w:rsid w:val="008361D3"/>
    <w:rsid w:val="0083708D"/>
    <w:rsid w:val="008421A3"/>
    <w:rsid w:val="0084511D"/>
    <w:rsid w:val="00846256"/>
    <w:rsid w:val="00851C4D"/>
    <w:rsid w:val="008550DF"/>
    <w:rsid w:val="00865631"/>
    <w:rsid w:val="00867520"/>
    <w:rsid w:val="0086EA69"/>
    <w:rsid w:val="008713AD"/>
    <w:rsid w:val="00872265"/>
    <w:rsid w:val="00872574"/>
    <w:rsid w:val="00880EB2"/>
    <w:rsid w:val="0088544F"/>
    <w:rsid w:val="00885CE0"/>
    <w:rsid w:val="00890B63"/>
    <w:rsid w:val="00890C12"/>
    <w:rsid w:val="00892CB4"/>
    <w:rsid w:val="008A2970"/>
    <w:rsid w:val="008A3346"/>
    <w:rsid w:val="008A5EC3"/>
    <w:rsid w:val="008B1D32"/>
    <w:rsid w:val="008B67C4"/>
    <w:rsid w:val="008B7079"/>
    <w:rsid w:val="008B7FBC"/>
    <w:rsid w:val="008C3702"/>
    <w:rsid w:val="008C5BDD"/>
    <w:rsid w:val="008D1441"/>
    <w:rsid w:val="008E0020"/>
    <w:rsid w:val="008E0CF8"/>
    <w:rsid w:val="008E59F4"/>
    <w:rsid w:val="008E7002"/>
    <w:rsid w:val="008EC87F"/>
    <w:rsid w:val="008F540D"/>
    <w:rsid w:val="008F5544"/>
    <w:rsid w:val="008F59BE"/>
    <w:rsid w:val="008F5E2A"/>
    <w:rsid w:val="008F71F4"/>
    <w:rsid w:val="009005A1"/>
    <w:rsid w:val="00901DDA"/>
    <w:rsid w:val="00903D74"/>
    <w:rsid w:val="00903E93"/>
    <w:rsid w:val="00913B32"/>
    <w:rsid w:val="00914316"/>
    <w:rsid w:val="0091580D"/>
    <w:rsid w:val="00920BB5"/>
    <w:rsid w:val="00920FE2"/>
    <w:rsid w:val="0092443F"/>
    <w:rsid w:val="00925EBB"/>
    <w:rsid w:val="009261C8"/>
    <w:rsid w:val="009265E8"/>
    <w:rsid w:val="009274FC"/>
    <w:rsid w:val="00927628"/>
    <w:rsid w:val="00927A2E"/>
    <w:rsid w:val="0093121D"/>
    <w:rsid w:val="009380FC"/>
    <w:rsid w:val="00940C0C"/>
    <w:rsid w:val="0094177C"/>
    <w:rsid w:val="00946119"/>
    <w:rsid w:val="009472E8"/>
    <w:rsid w:val="00947BED"/>
    <w:rsid w:val="00951FFB"/>
    <w:rsid w:val="009565AE"/>
    <w:rsid w:val="00959730"/>
    <w:rsid w:val="00962E5C"/>
    <w:rsid w:val="009646F8"/>
    <w:rsid w:val="00964D6A"/>
    <w:rsid w:val="0096503E"/>
    <w:rsid w:val="0096623C"/>
    <w:rsid w:val="00967A46"/>
    <w:rsid w:val="0096AD67"/>
    <w:rsid w:val="00971791"/>
    <w:rsid w:val="00971C0D"/>
    <w:rsid w:val="00971CCB"/>
    <w:rsid w:val="0097200A"/>
    <w:rsid w:val="0097336B"/>
    <w:rsid w:val="00974783"/>
    <w:rsid w:val="00994874"/>
    <w:rsid w:val="009A30CB"/>
    <w:rsid w:val="009A3AEE"/>
    <w:rsid w:val="009AB90D"/>
    <w:rsid w:val="009AC244"/>
    <w:rsid w:val="009B372F"/>
    <w:rsid w:val="009C16E1"/>
    <w:rsid w:val="009D32E7"/>
    <w:rsid w:val="009D4032"/>
    <w:rsid w:val="009D5254"/>
    <w:rsid w:val="009D67D4"/>
    <w:rsid w:val="009D72C3"/>
    <w:rsid w:val="009E2F36"/>
    <w:rsid w:val="009E35E8"/>
    <w:rsid w:val="009E4766"/>
    <w:rsid w:val="009E7775"/>
    <w:rsid w:val="009F4F42"/>
    <w:rsid w:val="009F5265"/>
    <w:rsid w:val="009F5763"/>
    <w:rsid w:val="009F7F3C"/>
    <w:rsid w:val="009FDFC8"/>
    <w:rsid w:val="009FFC6E"/>
    <w:rsid w:val="00A01EBC"/>
    <w:rsid w:val="00A06AE1"/>
    <w:rsid w:val="00A07413"/>
    <w:rsid w:val="00A116D8"/>
    <w:rsid w:val="00A13C79"/>
    <w:rsid w:val="00A1452A"/>
    <w:rsid w:val="00A154AD"/>
    <w:rsid w:val="00A20DCF"/>
    <w:rsid w:val="00A219AA"/>
    <w:rsid w:val="00A22BAB"/>
    <w:rsid w:val="00A23E22"/>
    <w:rsid w:val="00A26D46"/>
    <w:rsid w:val="00A31423"/>
    <w:rsid w:val="00A31852"/>
    <w:rsid w:val="00A35478"/>
    <w:rsid w:val="00A410F4"/>
    <w:rsid w:val="00A4427A"/>
    <w:rsid w:val="00A467FC"/>
    <w:rsid w:val="00A51B3F"/>
    <w:rsid w:val="00A55199"/>
    <w:rsid w:val="00A55678"/>
    <w:rsid w:val="00A569FB"/>
    <w:rsid w:val="00A570AF"/>
    <w:rsid w:val="00A609B4"/>
    <w:rsid w:val="00A61605"/>
    <w:rsid w:val="00A644DD"/>
    <w:rsid w:val="00A648B5"/>
    <w:rsid w:val="00A66941"/>
    <w:rsid w:val="00A672C6"/>
    <w:rsid w:val="00A70BD5"/>
    <w:rsid w:val="00A7278F"/>
    <w:rsid w:val="00A74288"/>
    <w:rsid w:val="00A746E8"/>
    <w:rsid w:val="00A74FF1"/>
    <w:rsid w:val="00A75786"/>
    <w:rsid w:val="00A7BCFF"/>
    <w:rsid w:val="00A806D3"/>
    <w:rsid w:val="00A818FA"/>
    <w:rsid w:val="00A81996"/>
    <w:rsid w:val="00A82630"/>
    <w:rsid w:val="00A87350"/>
    <w:rsid w:val="00A94B24"/>
    <w:rsid w:val="00A95C5B"/>
    <w:rsid w:val="00A961C2"/>
    <w:rsid w:val="00A965C1"/>
    <w:rsid w:val="00A96F79"/>
    <w:rsid w:val="00AA2808"/>
    <w:rsid w:val="00AA649D"/>
    <w:rsid w:val="00AA6845"/>
    <w:rsid w:val="00AACCC6"/>
    <w:rsid w:val="00AB1A4B"/>
    <w:rsid w:val="00AB2099"/>
    <w:rsid w:val="00AB3EBF"/>
    <w:rsid w:val="00AB4A06"/>
    <w:rsid w:val="00AB58FC"/>
    <w:rsid w:val="00AB59AB"/>
    <w:rsid w:val="00ABE5A9"/>
    <w:rsid w:val="00AC24D4"/>
    <w:rsid w:val="00AC29BA"/>
    <w:rsid w:val="00AC48F6"/>
    <w:rsid w:val="00AC5B14"/>
    <w:rsid w:val="00AC67DE"/>
    <w:rsid w:val="00AD3D09"/>
    <w:rsid w:val="00AE169F"/>
    <w:rsid w:val="00AE5168"/>
    <w:rsid w:val="00AF7EFC"/>
    <w:rsid w:val="00B01CEF"/>
    <w:rsid w:val="00B0246F"/>
    <w:rsid w:val="00B03B56"/>
    <w:rsid w:val="00B05A95"/>
    <w:rsid w:val="00B075CF"/>
    <w:rsid w:val="00B11005"/>
    <w:rsid w:val="00B13E2D"/>
    <w:rsid w:val="00B144FA"/>
    <w:rsid w:val="00B2470C"/>
    <w:rsid w:val="00B24E9C"/>
    <w:rsid w:val="00B25F2C"/>
    <w:rsid w:val="00B26880"/>
    <w:rsid w:val="00B27575"/>
    <w:rsid w:val="00B34B5E"/>
    <w:rsid w:val="00B405CB"/>
    <w:rsid w:val="00B44463"/>
    <w:rsid w:val="00B4566C"/>
    <w:rsid w:val="00B46138"/>
    <w:rsid w:val="00B47CF2"/>
    <w:rsid w:val="00B50514"/>
    <w:rsid w:val="00B52225"/>
    <w:rsid w:val="00B52647"/>
    <w:rsid w:val="00B52B70"/>
    <w:rsid w:val="00B5310F"/>
    <w:rsid w:val="00B5373F"/>
    <w:rsid w:val="00B54A19"/>
    <w:rsid w:val="00B5570D"/>
    <w:rsid w:val="00B55F26"/>
    <w:rsid w:val="00B568DF"/>
    <w:rsid w:val="00B56BA4"/>
    <w:rsid w:val="00B56F44"/>
    <w:rsid w:val="00B5799E"/>
    <w:rsid w:val="00B60769"/>
    <w:rsid w:val="00B63F61"/>
    <w:rsid w:val="00B667A4"/>
    <w:rsid w:val="00B6E7D4"/>
    <w:rsid w:val="00B71E66"/>
    <w:rsid w:val="00B72117"/>
    <w:rsid w:val="00B746AC"/>
    <w:rsid w:val="00B808CF"/>
    <w:rsid w:val="00B80A1D"/>
    <w:rsid w:val="00B82F2F"/>
    <w:rsid w:val="00B8537D"/>
    <w:rsid w:val="00B919BF"/>
    <w:rsid w:val="00B97680"/>
    <w:rsid w:val="00BA341C"/>
    <w:rsid w:val="00BB0201"/>
    <w:rsid w:val="00BB3D0B"/>
    <w:rsid w:val="00BB4106"/>
    <w:rsid w:val="00BB4EBD"/>
    <w:rsid w:val="00BB6DBB"/>
    <w:rsid w:val="00BC0E8E"/>
    <w:rsid w:val="00BC46C5"/>
    <w:rsid w:val="00BD1A57"/>
    <w:rsid w:val="00BD7705"/>
    <w:rsid w:val="00BD7900"/>
    <w:rsid w:val="00BD8A78"/>
    <w:rsid w:val="00BE4AC7"/>
    <w:rsid w:val="00BE521E"/>
    <w:rsid w:val="00BF42C7"/>
    <w:rsid w:val="00BF634C"/>
    <w:rsid w:val="00BF6B3C"/>
    <w:rsid w:val="00C007A2"/>
    <w:rsid w:val="00C029E0"/>
    <w:rsid w:val="00C03975"/>
    <w:rsid w:val="00C04D4A"/>
    <w:rsid w:val="00C05B95"/>
    <w:rsid w:val="00C12A99"/>
    <w:rsid w:val="00C13CF1"/>
    <w:rsid w:val="00C1645F"/>
    <w:rsid w:val="00C1DC79"/>
    <w:rsid w:val="00C20D07"/>
    <w:rsid w:val="00C213AE"/>
    <w:rsid w:val="00C21E54"/>
    <w:rsid w:val="00C22266"/>
    <w:rsid w:val="00C242BB"/>
    <w:rsid w:val="00C250C8"/>
    <w:rsid w:val="00C25B90"/>
    <w:rsid w:val="00C374AD"/>
    <w:rsid w:val="00C37810"/>
    <w:rsid w:val="00C408A0"/>
    <w:rsid w:val="00C4458C"/>
    <w:rsid w:val="00C45AA4"/>
    <w:rsid w:val="00C46854"/>
    <w:rsid w:val="00C46F9B"/>
    <w:rsid w:val="00C50921"/>
    <w:rsid w:val="00C5215F"/>
    <w:rsid w:val="00C5310E"/>
    <w:rsid w:val="00C56664"/>
    <w:rsid w:val="00C57C11"/>
    <w:rsid w:val="00C5C97A"/>
    <w:rsid w:val="00C608F7"/>
    <w:rsid w:val="00C625AE"/>
    <w:rsid w:val="00C67357"/>
    <w:rsid w:val="00C67987"/>
    <w:rsid w:val="00C75790"/>
    <w:rsid w:val="00C77CC1"/>
    <w:rsid w:val="00C79DB5"/>
    <w:rsid w:val="00C81CD5"/>
    <w:rsid w:val="00C821D9"/>
    <w:rsid w:val="00C823E1"/>
    <w:rsid w:val="00C83A19"/>
    <w:rsid w:val="00C83E27"/>
    <w:rsid w:val="00C84B81"/>
    <w:rsid w:val="00C86AB0"/>
    <w:rsid w:val="00C86AF2"/>
    <w:rsid w:val="00C87158"/>
    <w:rsid w:val="00C8754F"/>
    <w:rsid w:val="00C8B3E4"/>
    <w:rsid w:val="00C9250E"/>
    <w:rsid w:val="00C97475"/>
    <w:rsid w:val="00CA06C9"/>
    <w:rsid w:val="00CA1D21"/>
    <w:rsid w:val="00CA3A02"/>
    <w:rsid w:val="00CA5012"/>
    <w:rsid w:val="00CA7A96"/>
    <w:rsid w:val="00CB0F83"/>
    <w:rsid w:val="00CB1F05"/>
    <w:rsid w:val="00CB3C74"/>
    <w:rsid w:val="00CB5A22"/>
    <w:rsid w:val="00CC1CB8"/>
    <w:rsid w:val="00CC5D85"/>
    <w:rsid w:val="00CD1BFF"/>
    <w:rsid w:val="00CD6F49"/>
    <w:rsid w:val="00CE2B07"/>
    <w:rsid w:val="00CE3C45"/>
    <w:rsid w:val="00CE5CF8"/>
    <w:rsid w:val="00CF093B"/>
    <w:rsid w:val="00CF411D"/>
    <w:rsid w:val="00CF622F"/>
    <w:rsid w:val="00CF69EA"/>
    <w:rsid w:val="00D062CD"/>
    <w:rsid w:val="00D0689A"/>
    <w:rsid w:val="00D101C4"/>
    <w:rsid w:val="00D119CD"/>
    <w:rsid w:val="00D14081"/>
    <w:rsid w:val="00D143BE"/>
    <w:rsid w:val="00D146D8"/>
    <w:rsid w:val="00D14F62"/>
    <w:rsid w:val="00D16957"/>
    <w:rsid w:val="00D2081C"/>
    <w:rsid w:val="00D303A3"/>
    <w:rsid w:val="00D30D46"/>
    <w:rsid w:val="00D310C4"/>
    <w:rsid w:val="00D31862"/>
    <w:rsid w:val="00D37755"/>
    <w:rsid w:val="00D40301"/>
    <w:rsid w:val="00D440A1"/>
    <w:rsid w:val="00D45223"/>
    <w:rsid w:val="00D60718"/>
    <w:rsid w:val="00D60D3A"/>
    <w:rsid w:val="00D63379"/>
    <w:rsid w:val="00D642F0"/>
    <w:rsid w:val="00D6468C"/>
    <w:rsid w:val="00D64D27"/>
    <w:rsid w:val="00D674FD"/>
    <w:rsid w:val="00D703C6"/>
    <w:rsid w:val="00D8051B"/>
    <w:rsid w:val="00D81F13"/>
    <w:rsid w:val="00D86B22"/>
    <w:rsid w:val="00D86F30"/>
    <w:rsid w:val="00D90DCF"/>
    <w:rsid w:val="00D932E7"/>
    <w:rsid w:val="00DA48BF"/>
    <w:rsid w:val="00DA4BBA"/>
    <w:rsid w:val="00DA5C43"/>
    <w:rsid w:val="00DB1098"/>
    <w:rsid w:val="00DB3EFD"/>
    <w:rsid w:val="00DB4214"/>
    <w:rsid w:val="00DB4623"/>
    <w:rsid w:val="00DB4AE6"/>
    <w:rsid w:val="00DC1353"/>
    <w:rsid w:val="00DC35A4"/>
    <w:rsid w:val="00DC4915"/>
    <w:rsid w:val="00DC570F"/>
    <w:rsid w:val="00DC6689"/>
    <w:rsid w:val="00DC6825"/>
    <w:rsid w:val="00DD0764"/>
    <w:rsid w:val="00DD1A4E"/>
    <w:rsid w:val="00DE007F"/>
    <w:rsid w:val="00DE2CE1"/>
    <w:rsid w:val="00DE4B3D"/>
    <w:rsid w:val="00DE51AB"/>
    <w:rsid w:val="00DE62B0"/>
    <w:rsid w:val="00DE66A4"/>
    <w:rsid w:val="00DF187C"/>
    <w:rsid w:val="00DF3618"/>
    <w:rsid w:val="00DF557F"/>
    <w:rsid w:val="00E03877"/>
    <w:rsid w:val="00E1ED78"/>
    <w:rsid w:val="00E210FF"/>
    <w:rsid w:val="00E21A25"/>
    <w:rsid w:val="00E239C4"/>
    <w:rsid w:val="00E23A32"/>
    <w:rsid w:val="00E23E13"/>
    <w:rsid w:val="00E2460C"/>
    <w:rsid w:val="00E25FA9"/>
    <w:rsid w:val="00E27425"/>
    <w:rsid w:val="00E307C2"/>
    <w:rsid w:val="00E33A1F"/>
    <w:rsid w:val="00E3464A"/>
    <w:rsid w:val="00E36F24"/>
    <w:rsid w:val="00E44E1E"/>
    <w:rsid w:val="00E46CF1"/>
    <w:rsid w:val="00E47467"/>
    <w:rsid w:val="00E47766"/>
    <w:rsid w:val="00E52DE3"/>
    <w:rsid w:val="00E52E3F"/>
    <w:rsid w:val="00E53184"/>
    <w:rsid w:val="00E5727B"/>
    <w:rsid w:val="00E57582"/>
    <w:rsid w:val="00E62487"/>
    <w:rsid w:val="00E6840F"/>
    <w:rsid w:val="00E7237B"/>
    <w:rsid w:val="00E74530"/>
    <w:rsid w:val="00E83335"/>
    <w:rsid w:val="00E84829"/>
    <w:rsid w:val="00E86C96"/>
    <w:rsid w:val="00EA0E2A"/>
    <w:rsid w:val="00EA2DC5"/>
    <w:rsid w:val="00EA3F4F"/>
    <w:rsid w:val="00EA4AE6"/>
    <w:rsid w:val="00EA66FB"/>
    <w:rsid w:val="00EB1C78"/>
    <w:rsid w:val="00EB31CE"/>
    <w:rsid w:val="00EB431D"/>
    <w:rsid w:val="00EB5055"/>
    <w:rsid w:val="00EC5BD5"/>
    <w:rsid w:val="00ED577B"/>
    <w:rsid w:val="00EE1D72"/>
    <w:rsid w:val="00EE36CF"/>
    <w:rsid w:val="00EE609A"/>
    <w:rsid w:val="00EF148F"/>
    <w:rsid w:val="00EF22F3"/>
    <w:rsid w:val="00EF6615"/>
    <w:rsid w:val="00EF6ECB"/>
    <w:rsid w:val="00EF88AD"/>
    <w:rsid w:val="00EFE2D0"/>
    <w:rsid w:val="00F02CA0"/>
    <w:rsid w:val="00F03862"/>
    <w:rsid w:val="00F04AC7"/>
    <w:rsid w:val="00F04BEA"/>
    <w:rsid w:val="00F05241"/>
    <w:rsid w:val="00F05750"/>
    <w:rsid w:val="00F05F17"/>
    <w:rsid w:val="00F06E05"/>
    <w:rsid w:val="00F1554D"/>
    <w:rsid w:val="00F17904"/>
    <w:rsid w:val="00F1DF56"/>
    <w:rsid w:val="00F208E0"/>
    <w:rsid w:val="00F223CD"/>
    <w:rsid w:val="00F23B6B"/>
    <w:rsid w:val="00F251E1"/>
    <w:rsid w:val="00F2525D"/>
    <w:rsid w:val="00F25719"/>
    <w:rsid w:val="00F3375E"/>
    <w:rsid w:val="00F33DEF"/>
    <w:rsid w:val="00F37288"/>
    <w:rsid w:val="00F37982"/>
    <w:rsid w:val="00F37CBB"/>
    <w:rsid w:val="00F40BA1"/>
    <w:rsid w:val="00F41CAB"/>
    <w:rsid w:val="00F52905"/>
    <w:rsid w:val="00F52B91"/>
    <w:rsid w:val="00F546CC"/>
    <w:rsid w:val="00F56135"/>
    <w:rsid w:val="00F60388"/>
    <w:rsid w:val="00F60D2A"/>
    <w:rsid w:val="00F6311E"/>
    <w:rsid w:val="00F63494"/>
    <w:rsid w:val="00F65270"/>
    <w:rsid w:val="00F67182"/>
    <w:rsid w:val="00F67529"/>
    <w:rsid w:val="00F67B95"/>
    <w:rsid w:val="00F73FDB"/>
    <w:rsid w:val="00F74975"/>
    <w:rsid w:val="00F757B4"/>
    <w:rsid w:val="00F76CB2"/>
    <w:rsid w:val="00F77C4F"/>
    <w:rsid w:val="00F7EA95"/>
    <w:rsid w:val="00F8269F"/>
    <w:rsid w:val="00F92F75"/>
    <w:rsid w:val="00F93BCB"/>
    <w:rsid w:val="00F940D8"/>
    <w:rsid w:val="00F947A6"/>
    <w:rsid w:val="00F95AE0"/>
    <w:rsid w:val="00FA21A9"/>
    <w:rsid w:val="00FA33B1"/>
    <w:rsid w:val="00FA71F6"/>
    <w:rsid w:val="00FB5C8D"/>
    <w:rsid w:val="00FB7E93"/>
    <w:rsid w:val="00FC1511"/>
    <w:rsid w:val="00FC4294"/>
    <w:rsid w:val="00FC4BE0"/>
    <w:rsid w:val="00FC59EC"/>
    <w:rsid w:val="00FC7C1A"/>
    <w:rsid w:val="00FD3464"/>
    <w:rsid w:val="00FD450A"/>
    <w:rsid w:val="00FD4C7C"/>
    <w:rsid w:val="00FE1D70"/>
    <w:rsid w:val="00FE4493"/>
    <w:rsid w:val="00FF282B"/>
    <w:rsid w:val="01023CD3"/>
    <w:rsid w:val="0105C394"/>
    <w:rsid w:val="01061258"/>
    <w:rsid w:val="0108138A"/>
    <w:rsid w:val="010B5E86"/>
    <w:rsid w:val="010C5D00"/>
    <w:rsid w:val="010DE83A"/>
    <w:rsid w:val="010E0811"/>
    <w:rsid w:val="0110B215"/>
    <w:rsid w:val="0112C8B8"/>
    <w:rsid w:val="011C0139"/>
    <w:rsid w:val="011F1262"/>
    <w:rsid w:val="012361DB"/>
    <w:rsid w:val="0123C7D1"/>
    <w:rsid w:val="0124C75D"/>
    <w:rsid w:val="012758BE"/>
    <w:rsid w:val="01292146"/>
    <w:rsid w:val="012C0DE7"/>
    <w:rsid w:val="012DA6EC"/>
    <w:rsid w:val="0131E69B"/>
    <w:rsid w:val="0134303B"/>
    <w:rsid w:val="01363F9D"/>
    <w:rsid w:val="01397E2C"/>
    <w:rsid w:val="0139FCE1"/>
    <w:rsid w:val="0142237B"/>
    <w:rsid w:val="01437774"/>
    <w:rsid w:val="01465717"/>
    <w:rsid w:val="014D894B"/>
    <w:rsid w:val="014E011B"/>
    <w:rsid w:val="014E5376"/>
    <w:rsid w:val="014EA4D0"/>
    <w:rsid w:val="014EDAA1"/>
    <w:rsid w:val="014FB814"/>
    <w:rsid w:val="01503940"/>
    <w:rsid w:val="015364E3"/>
    <w:rsid w:val="0153FCFA"/>
    <w:rsid w:val="0154F651"/>
    <w:rsid w:val="015D9C20"/>
    <w:rsid w:val="015F804E"/>
    <w:rsid w:val="0163B508"/>
    <w:rsid w:val="0164F9B5"/>
    <w:rsid w:val="01652AD9"/>
    <w:rsid w:val="016A3AC6"/>
    <w:rsid w:val="016A6919"/>
    <w:rsid w:val="016BC345"/>
    <w:rsid w:val="016C0E67"/>
    <w:rsid w:val="016F2969"/>
    <w:rsid w:val="016F9001"/>
    <w:rsid w:val="017EC3DD"/>
    <w:rsid w:val="017F827F"/>
    <w:rsid w:val="018847C1"/>
    <w:rsid w:val="018CC1DC"/>
    <w:rsid w:val="018F4BA3"/>
    <w:rsid w:val="019213C7"/>
    <w:rsid w:val="0192B57B"/>
    <w:rsid w:val="0193F26D"/>
    <w:rsid w:val="01941408"/>
    <w:rsid w:val="0196C2CF"/>
    <w:rsid w:val="01975AD0"/>
    <w:rsid w:val="0199545F"/>
    <w:rsid w:val="019D5954"/>
    <w:rsid w:val="01A565EF"/>
    <w:rsid w:val="01AB264D"/>
    <w:rsid w:val="01ABAC6E"/>
    <w:rsid w:val="01ABB723"/>
    <w:rsid w:val="01B17C3E"/>
    <w:rsid w:val="01B3983B"/>
    <w:rsid w:val="01B45072"/>
    <w:rsid w:val="01B521DF"/>
    <w:rsid w:val="01B57F43"/>
    <w:rsid w:val="01BAFA99"/>
    <w:rsid w:val="01BD636A"/>
    <w:rsid w:val="01C35EB8"/>
    <w:rsid w:val="01C39809"/>
    <w:rsid w:val="01CED73A"/>
    <w:rsid w:val="01CF702B"/>
    <w:rsid w:val="01D2AA31"/>
    <w:rsid w:val="01D2B805"/>
    <w:rsid w:val="01D4F5BC"/>
    <w:rsid w:val="01D73816"/>
    <w:rsid w:val="01E4D2ED"/>
    <w:rsid w:val="01E6F796"/>
    <w:rsid w:val="01E7620B"/>
    <w:rsid w:val="01EC6AAD"/>
    <w:rsid w:val="01EC8EE2"/>
    <w:rsid w:val="01F2848A"/>
    <w:rsid w:val="01F32AFF"/>
    <w:rsid w:val="01F414EE"/>
    <w:rsid w:val="01F57677"/>
    <w:rsid w:val="01F596DB"/>
    <w:rsid w:val="01F76D85"/>
    <w:rsid w:val="01F7EF8B"/>
    <w:rsid w:val="01FDC5C7"/>
    <w:rsid w:val="020371B2"/>
    <w:rsid w:val="02063C39"/>
    <w:rsid w:val="02070CCB"/>
    <w:rsid w:val="02074796"/>
    <w:rsid w:val="020C8BA8"/>
    <w:rsid w:val="020DA009"/>
    <w:rsid w:val="020E69AB"/>
    <w:rsid w:val="020EC7B0"/>
    <w:rsid w:val="020F7269"/>
    <w:rsid w:val="02102360"/>
    <w:rsid w:val="0213398F"/>
    <w:rsid w:val="0214D97D"/>
    <w:rsid w:val="0214EE85"/>
    <w:rsid w:val="0214FA4C"/>
    <w:rsid w:val="021E1415"/>
    <w:rsid w:val="02247C34"/>
    <w:rsid w:val="0225C4FB"/>
    <w:rsid w:val="022A6811"/>
    <w:rsid w:val="022B2B16"/>
    <w:rsid w:val="022BA819"/>
    <w:rsid w:val="022D3FA0"/>
    <w:rsid w:val="0230EBB8"/>
    <w:rsid w:val="0231C069"/>
    <w:rsid w:val="02338B26"/>
    <w:rsid w:val="0234582A"/>
    <w:rsid w:val="023F2907"/>
    <w:rsid w:val="02404E23"/>
    <w:rsid w:val="02438D60"/>
    <w:rsid w:val="02445141"/>
    <w:rsid w:val="0245505E"/>
    <w:rsid w:val="02473C14"/>
    <w:rsid w:val="024D0233"/>
    <w:rsid w:val="024D26BE"/>
    <w:rsid w:val="024DAD12"/>
    <w:rsid w:val="02502979"/>
    <w:rsid w:val="025131AE"/>
    <w:rsid w:val="0251937D"/>
    <w:rsid w:val="0252333F"/>
    <w:rsid w:val="0253FF4B"/>
    <w:rsid w:val="0256D71C"/>
    <w:rsid w:val="0256EE04"/>
    <w:rsid w:val="025728AA"/>
    <w:rsid w:val="02578295"/>
    <w:rsid w:val="02581FDB"/>
    <w:rsid w:val="025A769E"/>
    <w:rsid w:val="025A87F5"/>
    <w:rsid w:val="025E0C9A"/>
    <w:rsid w:val="025E8489"/>
    <w:rsid w:val="025F77D1"/>
    <w:rsid w:val="02644D4B"/>
    <w:rsid w:val="02683724"/>
    <w:rsid w:val="026C5B6D"/>
    <w:rsid w:val="026EC6BE"/>
    <w:rsid w:val="0273EEA7"/>
    <w:rsid w:val="0279CC79"/>
    <w:rsid w:val="027D71CF"/>
    <w:rsid w:val="027F669D"/>
    <w:rsid w:val="02841B48"/>
    <w:rsid w:val="02852DE7"/>
    <w:rsid w:val="0286539E"/>
    <w:rsid w:val="028799CC"/>
    <w:rsid w:val="028A0A53"/>
    <w:rsid w:val="028B1012"/>
    <w:rsid w:val="028D1FE8"/>
    <w:rsid w:val="02917102"/>
    <w:rsid w:val="0292C2EF"/>
    <w:rsid w:val="02933401"/>
    <w:rsid w:val="02958FD6"/>
    <w:rsid w:val="02966E5C"/>
    <w:rsid w:val="029BD1B5"/>
    <w:rsid w:val="029F4EC0"/>
    <w:rsid w:val="02A05CE0"/>
    <w:rsid w:val="02A31E1A"/>
    <w:rsid w:val="02A65ABF"/>
    <w:rsid w:val="02A9247A"/>
    <w:rsid w:val="02ACCD37"/>
    <w:rsid w:val="02AD46EE"/>
    <w:rsid w:val="02B09DDA"/>
    <w:rsid w:val="02B0F508"/>
    <w:rsid w:val="02B2B73A"/>
    <w:rsid w:val="02B6472B"/>
    <w:rsid w:val="02BB3DD1"/>
    <w:rsid w:val="02BF4C42"/>
    <w:rsid w:val="02C0A967"/>
    <w:rsid w:val="02C5960A"/>
    <w:rsid w:val="02C9223C"/>
    <w:rsid w:val="02C95097"/>
    <w:rsid w:val="02CAA8B4"/>
    <w:rsid w:val="02CD0E3F"/>
    <w:rsid w:val="02CD2C10"/>
    <w:rsid w:val="02D65A89"/>
    <w:rsid w:val="02D6EA1E"/>
    <w:rsid w:val="02D91D7A"/>
    <w:rsid w:val="02D97878"/>
    <w:rsid w:val="02E16E5B"/>
    <w:rsid w:val="02E19C78"/>
    <w:rsid w:val="02E33007"/>
    <w:rsid w:val="02E511D2"/>
    <w:rsid w:val="02EAC99D"/>
    <w:rsid w:val="02EBE178"/>
    <w:rsid w:val="02EBFAB0"/>
    <w:rsid w:val="02EC8C0C"/>
    <w:rsid w:val="02F2E238"/>
    <w:rsid w:val="02F2F781"/>
    <w:rsid w:val="02F67041"/>
    <w:rsid w:val="02F71C39"/>
    <w:rsid w:val="02FC8445"/>
    <w:rsid w:val="03007761"/>
    <w:rsid w:val="03044D00"/>
    <w:rsid w:val="030A59B6"/>
    <w:rsid w:val="030BAC0F"/>
    <w:rsid w:val="030F1851"/>
    <w:rsid w:val="0314212B"/>
    <w:rsid w:val="031507BF"/>
    <w:rsid w:val="03166E4D"/>
    <w:rsid w:val="031A943E"/>
    <w:rsid w:val="031B218B"/>
    <w:rsid w:val="031B43B6"/>
    <w:rsid w:val="031D2E8E"/>
    <w:rsid w:val="031F0B2F"/>
    <w:rsid w:val="03239B52"/>
    <w:rsid w:val="032874E9"/>
    <w:rsid w:val="032894B4"/>
    <w:rsid w:val="0328AB67"/>
    <w:rsid w:val="0333B1A7"/>
    <w:rsid w:val="03355973"/>
    <w:rsid w:val="0335D7D0"/>
    <w:rsid w:val="0337BC9A"/>
    <w:rsid w:val="033FAE82"/>
    <w:rsid w:val="034186CC"/>
    <w:rsid w:val="03419D46"/>
    <w:rsid w:val="0344C379"/>
    <w:rsid w:val="03468C84"/>
    <w:rsid w:val="03497AE9"/>
    <w:rsid w:val="0355CF59"/>
    <w:rsid w:val="035E85D3"/>
    <w:rsid w:val="0360512D"/>
    <w:rsid w:val="03613FE3"/>
    <w:rsid w:val="036BC774"/>
    <w:rsid w:val="036C721A"/>
    <w:rsid w:val="036E8866"/>
    <w:rsid w:val="0370D937"/>
    <w:rsid w:val="0370F7E3"/>
    <w:rsid w:val="037264BC"/>
    <w:rsid w:val="0374327E"/>
    <w:rsid w:val="03767069"/>
    <w:rsid w:val="03792FEB"/>
    <w:rsid w:val="0379E56F"/>
    <w:rsid w:val="037B85BB"/>
    <w:rsid w:val="037D42FF"/>
    <w:rsid w:val="037ED69C"/>
    <w:rsid w:val="037EE50F"/>
    <w:rsid w:val="03810C43"/>
    <w:rsid w:val="0382F99F"/>
    <w:rsid w:val="0384434E"/>
    <w:rsid w:val="0385E918"/>
    <w:rsid w:val="03874B21"/>
    <w:rsid w:val="038A1668"/>
    <w:rsid w:val="038B34A7"/>
    <w:rsid w:val="038CDA2E"/>
    <w:rsid w:val="038F52F1"/>
    <w:rsid w:val="0396310A"/>
    <w:rsid w:val="03974F77"/>
    <w:rsid w:val="0397DF55"/>
    <w:rsid w:val="039A3D4A"/>
    <w:rsid w:val="039A92E4"/>
    <w:rsid w:val="039BF054"/>
    <w:rsid w:val="039E9CD7"/>
    <w:rsid w:val="039EFB09"/>
    <w:rsid w:val="039F8E4E"/>
    <w:rsid w:val="03A28D2C"/>
    <w:rsid w:val="03A4BA3A"/>
    <w:rsid w:val="03AB42CA"/>
    <w:rsid w:val="03ACBC30"/>
    <w:rsid w:val="03AD5054"/>
    <w:rsid w:val="03ADC3F5"/>
    <w:rsid w:val="03B6E14B"/>
    <w:rsid w:val="03B7E3C9"/>
    <w:rsid w:val="03B8C2D8"/>
    <w:rsid w:val="03BA1245"/>
    <w:rsid w:val="03BA4A42"/>
    <w:rsid w:val="03BB86C8"/>
    <w:rsid w:val="03BC2EC9"/>
    <w:rsid w:val="03BDC3EF"/>
    <w:rsid w:val="03BE8B2B"/>
    <w:rsid w:val="03C10CDC"/>
    <w:rsid w:val="03C20698"/>
    <w:rsid w:val="03C26A84"/>
    <w:rsid w:val="03CB1320"/>
    <w:rsid w:val="03CB1F4D"/>
    <w:rsid w:val="03CE03BC"/>
    <w:rsid w:val="03CF45F6"/>
    <w:rsid w:val="03D0D641"/>
    <w:rsid w:val="03D71D19"/>
    <w:rsid w:val="03D936A3"/>
    <w:rsid w:val="03D9615F"/>
    <w:rsid w:val="03D9AA8D"/>
    <w:rsid w:val="03DF249A"/>
    <w:rsid w:val="03DF5CB5"/>
    <w:rsid w:val="03DF5DC1"/>
    <w:rsid w:val="03DFFE8E"/>
    <w:rsid w:val="03E189DC"/>
    <w:rsid w:val="03E19E2A"/>
    <w:rsid w:val="03E2168A"/>
    <w:rsid w:val="03E59F81"/>
    <w:rsid w:val="03E7F5B3"/>
    <w:rsid w:val="03E821D8"/>
    <w:rsid w:val="03E82BDB"/>
    <w:rsid w:val="03E934E1"/>
    <w:rsid w:val="03EA1B77"/>
    <w:rsid w:val="03EC5E78"/>
    <w:rsid w:val="03EE903F"/>
    <w:rsid w:val="03F2B355"/>
    <w:rsid w:val="03F3292D"/>
    <w:rsid w:val="03F52F2D"/>
    <w:rsid w:val="03F60CD1"/>
    <w:rsid w:val="03F862AC"/>
    <w:rsid w:val="03FBC8BC"/>
    <w:rsid w:val="03FD9B70"/>
    <w:rsid w:val="03FE665B"/>
    <w:rsid w:val="04011579"/>
    <w:rsid w:val="0402FC0E"/>
    <w:rsid w:val="0408A97F"/>
    <w:rsid w:val="0408F6C2"/>
    <w:rsid w:val="040BA959"/>
    <w:rsid w:val="040EB7B2"/>
    <w:rsid w:val="041020D2"/>
    <w:rsid w:val="041223B6"/>
    <w:rsid w:val="04126508"/>
    <w:rsid w:val="041429EF"/>
    <w:rsid w:val="0414602D"/>
    <w:rsid w:val="04147F88"/>
    <w:rsid w:val="0414BFD5"/>
    <w:rsid w:val="0417D8EC"/>
    <w:rsid w:val="041805B0"/>
    <w:rsid w:val="04198E3A"/>
    <w:rsid w:val="04223E2F"/>
    <w:rsid w:val="0423E192"/>
    <w:rsid w:val="0423ECE0"/>
    <w:rsid w:val="0427490D"/>
    <w:rsid w:val="04279A56"/>
    <w:rsid w:val="042C8644"/>
    <w:rsid w:val="042DE3B7"/>
    <w:rsid w:val="0430816A"/>
    <w:rsid w:val="0432927B"/>
    <w:rsid w:val="0435D370"/>
    <w:rsid w:val="0437A78F"/>
    <w:rsid w:val="043A3613"/>
    <w:rsid w:val="043A729E"/>
    <w:rsid w:val="04486751"/>
    <w:rsid w:val="0448B520"/>
    <w:rsid w:val="044B14D8"/>
    <w:rsid w:val="044D5A9C"/>
    <w:rsid w:val="044F0031"/>
    <w:rsid w:val="0450DBEF"/>
    <w:rsid w:val="04524A9D"/>
    <w:rsid w:val="04534BF9"/>
    <w:rsid w:val="045361D4"/>
    <w:rsid w:val="0456E460"/>
    <w:rsid w:val="045B0C53"/>
    <w:rsid w:val="045E50E5"/>
    <w:rsid w:val="046391D7"/>
    <w:rsid w:val="0469A81D"/>
    <w:rsid w:val="046A3A42"/>
    <w:rsid w:val="046ECDC1"/>
    <w:rsid w:val="04742863"/>
    <w:rsid w:val="04754D72"/>
    <w:rsid w:val="0475CEBE"/>
    <w:rsid w:val="0476AE94"/>
    <w:rsid w:val="047B56B5"/>
    <w:rsid w:val="047D1935"/>
    <w:rsid w:val="047D2A69"/>
    <w:rsid w:val="047DA594"/>
    <w:rsid w:val="04841DBB"/>
    <w:rsid w:val="0486CE5A"/>
    <w:rsid w:val="04893197"/>
    <w:rsid w:val="048B5731"/>
    <w:rsid w:val="04912BAF"/>
    <w:rsid w:val="049200BC"/>
    <w:rsid w:val="04947F0C"/>
    <w:rsid w:val="0494A196"/>
    <w:rsid w:val="0498F213"/>
    <w:rsid w:val="049D10A1"/>
    <w:rsid w:val="049E596E"/>
    <w:rsid w:val="04A0C96E"/>
    <w:rsid w:val="04A11646"/>
    <w:rsid w:val="04A351DD"/>
    <w:rsid w:val="04A3E27B"/>
    <w:rsid w:val="04A607C5"/>
    <w:rsid w:val="04AC3044"/>
    <w:rsid w:val="04AFFEA9"/>
    <w:rsid w:val="04B00CE4"/>
    <w:rsid w:val="04B06A9E"/>
    <w:rsid w:val="04B0FB2E"/>
    <w:rsid w:val="04B55F7A"/>
    <w:rsid w:val="04BB0142"/>
    <w:rsid w:val="04BC20DE"/>
    <w:rsid w:val="04C3BCFF"/>
    <w:rsid w:val="04CC2DAB"/>
    <w:rsid w:val="04CC5CD6"/>
    <w:rsid w:val="04CD99E1"/>
    <w:rsid w:val="04CD9EB7"/>
    <w:rsid w:val="04CDDE6D"/>
    <w:rsid w:val="04CE088E"/>
    <w:rsid w:val="04CE45AF"/>
    <w:rsid w:val="04CF46FA"/>
    <w:rsid w:val="04D8EFD7"/>
    <w:rsid w:val="04DAB64D"/>
    <w:rsid w:val="04DAD277"/>
    <w:rsid w:val="04DC64C3"/>
    <w:rsid w:val="04E1C80F"/>
    <w:rsid w:val="04E29CFB"/>
    <w:rsid w:val="04E8F145"/>
    <w:rsid w:val="04EBCC08"/>
    <w:rsid w:val="04ECC5F9"/>
    <w:rsid w:val="04F31051"/>
    <w:rsid w:val="04F3F8B6"/>
    <w:rsid w:val="04F40B43"/>
    <w:rsid w:val="04F5C150"/>
    <w:rsid w:val="04FB05DF"/>
    <w:rsid w:val="04FB5DE8"/>
    <w:rsid w:val="04FD71B1"/>
    <w:rsid w:val="04FE0846"/>
    <w:rsid w:val="04FF3B68"/>
    <w:rsid w:val="05004BC5"/>
    <w:rsid w:val="0500ABE0"/>
    <w:rsid w:val="0501D935"/>
    <w:rsid w:val="0502327B"/>
    <w:rsid w:val="0503AC62"/>
    <w:rsid w:val="0503AC6A"/>
    <w:rsid w:val="050533D3"/>
    <w:rsid w:val="05075AAC"/>
    <w:rsid w:val="05084C42"/>
    <w:rsid w:val="0508ED85"/>
    <w:rsid w:val="050C683C"/>
    <w:rsid w:val="05128CE6"/>
    <w:rsid w:val="0516C4EF"/>
    <w:rsid w:val="05182109"/>
    <w:rsid w:val="05199F7C"/>
    <w:rsid w:val="051D13EE"/>
    <w:rsid w:val="051F3940"/>
    <w:rsid w:val="05210476"/>
    <w:rsid w:val="05216471"/>
    <w:rsid w:val="05231B82"/>
    <w:rsid w:val="05258530"/>
    <w:rsid w:val="052910BF"/>
    <w:rsid w:val="0529BDB5"/>
    <w:rsid w:val="052D53C5"/>
    <w:rsid w:val="052EC78B"/>
    <w:rsid w:val="05306BF9"/>
    <w:rsid w:val="0533214C"/>
    <w:rsid w:val="053702B5"/>
    <w:rsid w:val="053874EA"/>
    <w:rsid w:val="053AB099"/>
    <w:rsid w:val="053B14CE"/>
    <w:rsid w:val="053D539A"/>
    <w:rsid w:val="05414C97"/>
    <w:rsid w:val="0542FC4E"/>
    <w:rsid w:val="0546AA2D"/>
    <w:rsid w:val="054AA07A"/>
    <w:rsid w:val="054ADA51"/>
    <w:rsid w:val="054C2DDB"/>
    <w:rsid w:val="0550F521"/>
    <w:rsid w:val="0550F897"/>
    <w:rsid w:val="0551FC69"/>
    <w:rsid w:val="0556B53F"/>
    <w:rsid w:val="056106EF"/>
    <w:rsid w:val="056239A2"/>
    <w:rsid w:val="05623AB6"/>
    <w:rsid w:val="0562FE26"/>
    <w:rsid w:val="0563AD98"/>
    <w:rsid w:val="05664FC9"/>
    <w:rsid w:val="05669208"/>
    <w:rsid w:val="056A582B"/>
    <w:rsid w:val="056AA9E7"/>
    <w:rsid w:val="056DE883"/>
    <w:rsid w:val="056E96E8"/>
    <w:rsid w:val="0571BBA6"/>
    <w:rsid w:val="0573D368"/>
    <w:rsid w:val="05749341"/>
    <w:rsid w:val="0577D25B"/>
    <w:rsid w:val="05786AE0"/>
    <w:rsid w:val="057DE6EB"/>
    <w:rsid w:val="057FFA80"/>
    <w:rsid w:val="0584ABBC"/>
    <w:rsid w:val="0585EBD8"/>
    <w:rsid w:val="05884195"/>
    <w:rsid w:val="0589D401"/>
    <w:rsid w:val="058ADB2A"/>
    <w:rsid w:val="058C9BFB"/>
    <w:rsid w:val="0590E347"/>
    <w:rsid w:val="0591DD32"/>
    <w:rsid w:val="0593E525"/>
    <w:rsid w:val="059AACD2"/>
    <w:rsid w:val="059D5DE8"/>
    <w:rsid w:val="059EC199"/>
    <w:rsid w:val="059ECA4C"/>
    <w:rsid w:val="05A0F298"/>
    <w:rsid w:val="05A55CBB"/>
    <w:rsid w:val="05A660F5"/>
    <w:rsid w:val="05A6B7CA"/>
    <w:rsid w:val="05A8C76B"/>
    <w:rsid w:val="05AEED27"/>
    <w:rsid w:val="05B2191C"/>
    <w:rsid w:val="05B274B3"/>
    <w:rsid w:val="05B31A53"/>
    <w:rsid w:val="05B73C78"/>
    <w:rsid w:val="05B746E3"/>
    <w:rsid w:val="05B9C43A"/>
    <w:rsid w:val="05BAD8F1"/>
    <w:rsid w:val="05BE5299"/>
    <w:rsid w:val="05BF4E53"/>
    <w:rsid w:val="05C01BDE"/>
    <w:rsid w:val="05C0CAF1"/>
    <w:rsid w:val="05C2DF6F"/>
    <w:rsid w:val="05C7FE8D"/>
    <w:rsid w:val="05C830CA"/>
    <w:rsid w:val="05C8774F"/>
    <w:rsid w:val="05CA03DF"/>
    <w:rsid w:val="05CB80A8"/>
    <w:rsid w:val="05CBE0C1"/>
    <w:rsid w:val="05CC472B"/>
    <w:rsid w:val="05CCA168"/>
    <w:rsid w:val="05CF0F07"/>
    <w:rsid w:val="05D0667E"/>
    <w:rsid w:val="05D5355F"/>
    <w:rsid w:val="05D59FEF"/>
    <w:rsid w:val="05DE1416"/>
    <w:rsid w:val="05DF8AF5"/>
    <w:rsid w:val="05E0040E"/>
    <w:rsid w:val="05E031CF"/>
    <w:rsid w:val="05E2DD11"/>
    <w:rsid w:val="05E4DA25"/>
    <w:rsid w:val="05E76C76"/>
    <w:rsid w:val="05E9337F"/>
    <w:rsid w:val="05EB44BA"/>
    <w:rsid w:val="05EB59A3"/>
    <w:rsid w:val="05EB8D8C"/>
    <w:rsid w:val="05EBF052"/>
    <w:rsid w:val="05F1C18F"/>
    <w:rsid w:val="05FAD64E"/>
    <w:rsid w:val="05FB564C"/>
    <w:rsid w:val="05FC3664"/>
    <w:rsid w:val="05FD7214"/>
    <w:rsid w:val="0601ACEC"/>
    <w:rsid w:val="06023D09"/>
    <w:rsid w:val="060D17FC"/>
    <w:rsid w:val="060E2F79"/>
    <w:rsid w:val="06111DD3"/>
    <w:rsid w:val="06123496"/>
    <w:rsid w:val="0612E39C"/>
    <w:rsid w:val="061768DF"/>
    <w:rsid w:val="061A229D"/>
    <w:rsid w:val="061A400F"/>
    <w:rsid w:val="061BFB68"/>
    <w:rsid w:val="061C8A68"/>
    <w:rsid w:val="0620DE91"/>
    <w:rsid w:val="06221CEB"/>
    <w:rsid w:val="06264425"/>
    <w:rsid w:val="0626BDD8"/>
    <w:rsid w:val="0627DFAC"/>
    <w:rsid w:val="062A06B0"/>
    <w:rsid w:val="062A8882"/>
    <w:rsid w:val="062C03E9"/>
    <w:rsid w:val="06377EF7"/>
    <w:rsid w:val="0638676B"/>
    <w:rsid w:val="063BBEAB"/>
    <w:rsid w:val="063C5AD7"/>
    <w:rsid w:val="063EA6BB"/>
    <w:rsid w:val="063EBBA3"/>
    <w:rsid w:val="0641D826"/>
    <w:rsid w:val="0645955F"/>
    <w:rsid w:val="0648AC3A"/>
    <w:rsid w:val="064FC74C"/>
    <w:rsid w:val="0650BBD0"/>
    <w:rsid w:val="0654CF50"/>
    <w:rsid w:val="0656EDD9"/>
    <w:rsid w:val="065D3D55"/>
    <w:rsid w:val="06635413"/>
    <w:rsid w:val="0664E17E"/>
    <w:rsid w:val="066904E4"/>
    <w:rsid w:val="06692682"/>
    <w:rsid w:val="066C3119"/>
    <w:rsid w:val="066C3119"/>
    <w:rsid w:val="066D15EF"/>
    <w:rsid w:val="066E87FF"/>
    <w:rsid w:val="066E9313"/>
    <w:rsid w:val="06716BAA"/>
    <w:rsid w:val="0673BA83"/>
    <w:rsid w:val="0674D96D"/>
    <w:rsid w:val="0674E4F6"/>
    <w:rsid w:val="0675B544"/>
    <w:rsid w:val="06780E92"/>
    <w:rsid w:val="067D2AF5"/>
    <w:rsid w:val="067DFA98"/>
    <w:rsid w:val="067E5031"/>
    <w:rsid w:val="067FC3C2"/>
    <w:rsid w:val="06835EDF"/>
    <w:rsid w:val="06844137"/>
    <w:rsid w:val="0684ECE9"/>
    <w:rsid w:val="068949EC"/>
    <w:rsid w:val="068AD483"/>
    <w:rsid w:val="068EF7D4"/>
    <w:rsid w:val="068FC917"/>
    <w:rsid w:val="0690F32E"/>
    <w:rsid w:val="06910C61"/>
    <w:rsid w:val="0697C757"/>
    <w:rsid w:val="069A2129"/>
    <w:rsid w:val="069C05FB"/>
    <w:rsid w:val="069D5E8B"/>
    <w:rsid w:val="069F1865"/>
    <w:rsid w:val="06A43433"/>
    <w:rsid w:val="06A5BB4C"/>
    <w:rsid w:val="06A8389D"/>
    <w:rsid w:val="06AB9A7A"/>
    <w:rsid w:val="06ACB454"/>
    <w:rsid w:val="06AECF3D"/>
    <w:rsid w:val="06B0D828"/>
    <w:rsid w:val="06B5C52E"/>
    <w:rsid w:val="06B7792F"/>
    <w:rsid w:val="06B95A2A"/>
    <w:rsid w:val="06C07282"/>
    <w:rsid w:val="06C2F269"/>
    <w:rsid w:val="06C32D28"/>
    <w:rsid w:val="06C4F1EE"/>
    <w:rsid w:val="06C8E6FC"/>
    <w:rsid w:val="06CDD1CC"/>
    <w:rsid w:val="06CDD54E"/>
    <w:rsid w:val="06D32706"/>
    <w:rsid w:val="06D539C5"/>
    <w:rsid w:val="06D5E658"/>
    <w:rsid w:val="06D842F7"/>
    <w:rsid w:val="06DCB054"/>
    <w:rsid w:val="06DD98E9"/>
    <w:rsid w:val="06DF1B7B"/>
    <w:rsid w:val="06E0430D"/>
    <w:rsid w:val="06E0E196"/>
    <w:rsid w:val="06E57452"/>
    <w:rsid w:val="06E87038"/>
    <w:rsid w:val="06E91557"/>
    <w:rsid w:val="06EC2CF9"/>
    <w:rsid w:val="06EEFC40"/>
    <w:rsid w:val="06EFB73B"/>
    <w:rsid w:val="06F29C2D"/>
    <w:rsid w:val="06F498AC"/>
    <w:rsid w:val="06F7B311"/>
    <w:rsid w:val="06F9A669"/>
    <w:rsid w:val="06F9CA46"/>
    <w:rsid w:val="06FC85E9"/>
    <w:rsid w:val="06FEC19F"/>
    <w:rsid w:val="07059DA7"/>
    <w:rsid w:val="0706D41B"/>
    <w:rsid w:val="07081454"/>
    <w:rsid w:val="0709ADA9"/>
    <w:rsid w:val="070D8287"/>
    <w:rsid w:val="070D843D"/>
    <w:rsid w:val="070FB098"/>
    <w:rsid w:val="07184028"/>
    <w:rsid w:val="07197E00"/>
    <w:rsid w:val="071FD11B"/>
    <w:rsid w:val="072085E3"/>
    <w:rsid w:val="0722438F"/>
    <w:rsid w:val="0725A0B2"/>
    <w:rsid w:val="07286F3C"/>
    <w:rsid w:val="07298327"/>
    <w:rsid w:val="0738BF5E"/>
    <w:rsid w:val="07397BD1"/>
    <w:rsid w:val="073C2D65"/>
    <w:rsid w:val="07400533"/>
    <w:rsid w:val="0742EB43"/>
    <w:rsid w:val="0742F7B8"/>
    <w:rsid w:val="07438784"/>
    <w:rsid w:val="07476BD6"/>
    <w:rsid w:val="074A086B"/>
    <w:rsid w:val="074BB20F"/>
    <w:rsid w:val="074BCA5A"/>
    <w:rsid w:val="074EF69B"/>
    <w:rsid w:val="0750744D"/>
    <w:rsid w:val="07531744"/>
    <w:rsid w:val="07546401"/>
    <w:rsid w:val="07562B04"/>
    <w:rsid w:val="075E41C1"/>
    <w:rsid w:val="075F2454"/>
    <w:rsid w:val="07608A47"/>
    <w:rsid w:val="07618E45"/>
    <w:rsid w:val="0761ACD2"/>
    <w:rsid w:val="07620215"/>
    <w:rsid w:val="07642706"/>
    <w:rsid w:val="076495F3"/>
    <w:rsid w:val="076BFC17"/>
    <w:rsid w:val="076D1D3C"/>
    <w:rsid w:val="076D6E62"/>
    <w:rsid w:val="076F27A7"/>
    <w:rsid w:val="076F31BC"/>
    <w:rsid w:val="076FEA2E"/>
    <w:rsid w:val="07716DA3"/>
    <w:rsid w:val="0773BDA8"/>
    <w:rsid w:val="0773E95D"/>
    <w:rsid w:val="077402EE"/>
    <w:rsid w:val="07777572"/>
    <w:rsid w:val="077A5EBE"/>
    <w:rsid w:val="077D2988"/>
    <w:rsid w:val="077F9E9D"/>
    <w:rsid w:val="077FEED4"/>
    <w:rsid w:val="07852DD3"/>
    <w:rsid w:val="078C609E"/>
    <w:rsid w:val="078CB208"/>
    <w:rsid w:val="0794C99E"/>
    <w:rsid w:val="079726AD"/>
    <w:rsid w:val="0798347B"/>
    <w:rsid w:val="0798901F"/>
    <w:rsid w:val="07998621"/>
    <w:rsid w:val="079E0A69"/>
    <w:rsid w:val="079E6D9A"/>
    <w:rsid w:val="079F98DB"/>
    <w:rsid w:val="07A53E8C"/>
    <w:rsid w:val="07A60234"/>
    <w:rsid w:val="07A785CF"/>
    <w:rsid w:val="07AE61CF"/>
    <w:rsid w:val="07AEE669"/>
    <w:rsid w:val="07B1D46D"/>
    <w:rsid w:val="07B3A74E"/>
    <w:rsid w:val="07B3C1FD"/>
    <w:rsid w:val="07B6E001"/>
    <w:rsid w:val="07B6F6F5"/>
    <w:rsid w:val="07BAF7EF"/>
    <w:rsid w:val="07BD7F31"/>
    <w:rsid w:val="07C12995"/>
    <w:rsid w:val="07C55500"/>
    <w:rsid w:val="07C87644"/>
    <w:rsid w:val="07CBAA9B"/>
    <w:rsid w:val="07D02596"/>
    <w:rsid w:val="07D06387"/>
    <w:rsid w:val="07D092D5"/>
    <w:rsid w:val="07D57049"/>
    <w:rsid w:val="07E583F6"/>
    <w:rsid w:val="07E6E7FD"/>
    <w:rsid w:val="07E7ADA6"/>
    <w:rsid w:val="07E7CA00"/>
    <w:rsid w:val="07E8D413"/>
    <w:rsid w:val="07EB319A"/>
    <w:rsid w:val="07ED003C"/>
    <w:rsid w:val="07EDB6A6"/>
    <w:rsid w:val="07EDCE1C"/>
    <w:rsid w:val="07EDD9C0"/>
    <w:rsid w:val="07F37250"/>
    <w:rsid w:val="07F4A8E2"/>
    <w:rsid w:val="07F7B6E0"/>
    <w:rsid w:val="07F9068B"/>
    <w:rsid w:val="07FA3733"/>
    <w:rsid w:val="0804775D"/>
    <w:rsid w:val="080B1E0D"/>
    <w:rsid w:val="080B9790"/>
    <w:rsid w:val="080D2CFF"/>
    <w:rsid w:val="080EAC26"/>
    <w:rsid w:val="0811896E"/>
    <w:rsid w:val="0812F28D"/>
    <w:rsid w:val="0819BF63"/>
    <w:rsid w:val="0819F314"/>
    <w:rsid w:val="081BF044"/>
    <w:rsid w:val="081DBF03"/>
    <w:rsid w:val="082112CB"/>
    <w:rsid w:val="0821B812"/>
    <w:rsid w:val="0824B768"/>
    <w:rsid w:val="082970CA"/>
    <w:rsid w:val="0829A056"/>
    <w:rsid w:val="082A2DEE"/>
    <w:rsid w:val="082C8CFC"/>
    <w:rsid w:val="082F189E"/>
    <w:rsid w:val="082FE0B5"/>
    <w:rsid w:val="08330285"/>
    <w:rsid w:val="08356D9E"/>
    <w:rsid w:val="083735F4"/>
    <w:rsid w:val="0839E7D3"/>
    <w:rsid w:val="083ADFD5"/>
    <w:rsid w:val="083EC47F"/>
    <w:rsid w:val="08406F51"/>
    <w:rsid w:val="084C5507"/>
    <w:rsid w:val="084CC10B"/>
    <w:rsid w:val="084E0531"/>
    <w:rsid w:val="0851EA3A"/>
    <w:rsid w:val="085384CE"/>
    <w:rsid w:val="08573F10"/>
    <w:rsid w:val="0857A5B6"/>
    <w:rsid w:val="08592EFB"/>
    <w:rsid w:val="085CE928"/>
    <w:rsid w:val="085DD552"/>
    <w:rsid w:val="085E6E2B"/>
    <w:rsid w:val="085FD7FF"/>
    <w:rsid w:val="08622BDF"/>
    <w:rsid w:val="0863580B"/>
    <w:rsid w:val="08640531"/>
    <w:rsid w:val="08657A1E"/>
    <w:rsid w:val="0865D9DF"/>
    <w:rsid w:val="08670799"/>
    <w:rsid w:val="086EA377"/>
    <w:rsid w:val="08721169"/>
    <w:rsid w:val="08749308"/>
    <w:rsid w:val="08779EC1"/>
    <w:rsid w:val="087B0522"/>
    <w:rsid w:val="087C1AC2"/>
    <w:rsid w:val="087DD22A"/>
    <w:rsid w:val="087F96A0"/>
    <w:rsid w:val="0882C122"/>
    <w:rsid w:val="0883C7FD"/>
    <w:rsid w:val="08849709"/>
    <w:rsid w:val="088C84A9"/>
    <w:rsid w:val="08902E32"/>
    <w:rsid w:val="08905652"/>
    <w:rsid w:val="089305EA"/>
    <w:rsid w:val="08935C78"/>
    <w:rsid w:val="08939A0D"/>
    <w:rsid w:val="08965D04"/>
    <w:rsid w:val="089A96E3"/>
    <w:rsid w:val="089CFEC7"/>
    <w:rsid w:val="089D1B9A"/>
    <w:rsid w:val="089D9FC7"/>
    <w:rsid w:val="089FB44D"/>
    <w:rsid w:val="08A373D2"/>
    <w:rsid w:val="08A67880"/>
    <w:rsid w:val="08B328C9"/>
    <w:rsid w:val="08B5A470"/>
    <w:rsid w:val="08B882F8"/>
    <w:rsid w:val="08BC2F30"/>
    <w:rsid w:val="08BEAF6C"/>
    <w:rsid w:val="08BF6AFD"/>
    <w:rsid w:val="08C37FC7"/>
    <w:rsid w:val="08C43F9D"/>
    <w:rsid w:val="08C8FDD1"/>
    <w:rsid w:val="08CBB612"/>
    <w:rsid w:val="08CC76FC"/>
    <w:rsid w:val="08CCE886"/>
    <w:rsid w:val="08CE1F1E"/>
    <w:rsid w:val="08CE78D1"/>
    <w:rsid w:val="08CFFA65"/>
    <w:rsid w:val="08D313B9"/>
    <w:rsid w:val="08D324FA"/>
    <w:rsid w:val="08D5B6DE"/>
    <w:rsid w:val="08D66D31"/>
    <w:rsid w:val="08D6E3AC"/>
    <w:rsid w:val="08D6E4D3"/>
    <w:rsid w:val="08D79F98"/>
    <w:rsid w:val="08DC40A6"/>
    <w:rsid w:val="08DCD176"/>
    <w:rsid w:val="08DF57E5"/>
    <w:rsid w:val="08E09B65"/>
    <w:rsid w:val="08E1C854"/>
    <w:rsid w:val="08EBAB17"/>
    <w:rsid w:val="08EC5E6D"/>
    <w:rsid w:val="08F3EBC0"/>
    <w:rsid w:val="08F59F5D"/>
    <w:rsid w:val="08F5B9F2"/>
    <w:rsid w:val="08F6F37A"/>
    <w:rsid w:val="08F89274"/>
    <w:rsid w:val="08FC7A01"/>
    <w:rsid w:val="08FEB904"/>
    <w:rsid w:val="08FF8D9E"/>
    <w:rsid w:val="090074C4"/>
    <w:rsid w:val="0900C5AC"/>
    <w:rsid w:val="09026819"/>
    <w:rsid w:val="090B105E"/>
    <w:rsid w:val="090C0615"/>
    <w:rsid w:val="090CA70E"/>
    <w:rsid w:val="090D808F"/>
    <w:rsid w:val="090DF092"/>
    <w:rsid w:val="090F1ADC"/>
    <w:rsid w:val="0916A578"/>
    <w:rsid w:val="0917071D"/>
    <w:rsid w:val="091A104D"/>
    <w:rsid w:val="091B74F1"/>
    <w:rsid w:val="091C2643"/>
    <w:rsid w:val="091DAEBC"/>
    <w:rsid w:val="091DDA9D"/>
    <w:rsid w:val="091E669B"/>
    <w:rsid w:val="0920B8E8"/>
    <w:rsid w:val="0920CBBF"/>
    <w:rsid w:val="0927C9FF"/>
    <w:rsid w:val="0929D165"/>
    <w:rsid w:val="092AB54C"/>
    <w:rsid w:val="092C0324"/>
    <w:rsid w:val="092EADC2"/>
    <w:rsid w:val="0933F968"/>
    <w:rsid w:val="0934A874"/>
    <w:rsid w:val="093556DA"/>
    <w:rsid w:val="0939C4B5"/>
    <w:rsid w:val="09458C30"/>
    <w:rsid w:val="0945A476"/>
    <w:rsid w:val="0947D3AE"/>
    <w:rsid w:val="094CC0D5"/>
    <w:rsid w:val="0955F170"/>
    <w:rsid w:val="09570DD2"/>
    <w:rsid w:val="095839DB"/>
    <w:rsid w:val="09594F92"/>
    <w:rsid w:val="095B3044"/>
    <w:rsid w:val="095CA2BA"/>
    <w:rsid w:val="09633524"/>
    <w:rsid w:val="09647E65"/>
    <w:rsid w:val="096578A3"/>
    <w:rsid w:val="096634FF"/>
    <w:rsid w:val="096785A9"/>
    <w:rsid w:val="09697AED"/>
    <w:rsid w:val="096A8957"/>
    <w:rsid w:val="096FA2D1"/>
    <w:rsid w:val="0971189A"/>
    <w:rsid w:val="0971495F"/>
    <w:rsid w:val="0972CF2A"/>
    <w:rsid w:val="097DBB63"/>
    <w:rsid w:val="09817E58"/>
    <w:rsid w:val="0981BE69"/>
    <w:rsid w:val="09821207"/>
    <w:rsid w:val="09837251"/>
    <w:rsid w:val="0985D644"/>
    <w:rsid w:val="0989FC7B"/>
    <w:rsid w:val="098C1F6E"/>
    <w:rsid w:val="098FB3B7"/>
    <w:rsid w:val="09915EB2"/>
    <w:rsid w:val="0992F86D"/>
    <w:rsid w:val="0993E12F"/>
    <w:rsid w:val="0996FBCC"/>
    <w:rsid w:val="099860DA"/>
    <w:rsid w:val="099B1AC0"/>
    <w:rsid w:val="099CA664"/>
    <w:rsid w:val="099D0F3F"/>
    <w:rsid w:val="099E62A1"/>
    <w:rsid w:val="099F240C"/>
    <w:rsid w:val="09A06AB9"/>
    <w:rsid w:val="09A94CE8"/>
    <w:rsid w:val="09A968AB"/>
    <w:rsid w:val="09A978FB"/>
    <w:rsid w:val="09B1E6AC"/>
    <w:rsid w:val="09B5AB01"/>
    <w:rsid w:val="09B6D626"/>
    <w:rsid w:val="09B8CACF"/>
    <w:rsid w:val="09BA894A"/>
    <w:rsid w:val="09BDE53D"/>
    <w:rsid w:val="09BEC778"/>
    <w:rsid w:val="09C12790"/>
    <w:rsid w:val="09C44CC0"/>
    <w:rsid w:val="09C52A54"/>
    <w:rsid w:val="09C5D38B"/>
    <w:rsid w:val="09C726AB"/>
    <w:rsid w:val="09CB1985"/>
    <w:rsid w:val="09CCA089"/>
    <w:rsid w:val="09D17FAA"/>
    <w:rsid w:val="09D690A5"/>
    <w:rsid w:val="09D883DA"/>
    <w:rsid w:val="09DC2200"/>
    <w:rsid w:val="09E17AF2"/>
    <w:rsid w:val="09E2BAA2"/>
    <w:rsid w:val="09E6C61E"/>
    <w:rsid w:val="09EC7D5C"/>
    <w:rsid w:val="09ECC180"/>
    <w:rsid w:val="09F0D211"/>
    <w:rsid w:val="09F26733"/>
    <w:rsid w:val="09F41F04"/>
    <w:rsid w:val="09FD5A28"/>
    <w:rsid w:val="09FDC353"/>
    <w:rsid w:val="0A005A21"/>
    <w:rsid w:val="0A0802C8"/>
    <w:rsid w:val="0A096551"/>
    <w:rsid w:val="0A0A73D8"/>
    <w:rsid w:val="0A0F8D4E"/>
    <w:rsid w:val="0A10018C"/>
    <w:rsid w:val="0A110220"/>
    <w:rsid w:val="0A11CA7D"/>
    <w:rsid w:val="0A121636"/>
    <w:rsid w:val="0A12220F"/>
    <w:rsid w:val="0A130ED5"/>
    <w:rsid w:val="0A14C127"/>
    <w:rsid w:val="0A14FCAE"/>
    <w:rsid w:val="0A17EB23"/>
    <w:rsid w:val="0A1AE692"/>
    <w:rsid w:val="0A21991E"/>
    <w:rsid w:val="0A24E3A5"/>
    <w:rsid w:val="0A254773"/>
    <w:rsid w:val="0A255D44"/>
    <w:rsid w:val="0A2B0FB2"/>
    <w:rsid w:val="0A2BED67"/>
    <w:rsid w:val="0A2DB657"/>
    <w:rsid w:val="0A2E58A7"/>
    <w:rsid w:val="0A32CF63"/>
    <w:rsid w:val="0A35182D"/>
    <w:rsid w:val="0A372098"/>
    <w:rsid w:val="0A37AFB0"/>
    <w:rsid w:val="0A3A7CFD"/>
    <w:rsid w:val="0A3E68D5"/>
    <w:rsid w:val="0A3E6D59"/>
    <w:rsid w:val="0A3E7FBB"/>
    <w:rsid w:val="0A3E95E9"/>
    <w:rsid w:val="0A4524FF"/>
    <w:rsid w:val="0A457176"/>
    <w:rsid w:val="0A46E7A1"/>
    <w:rsid w:val="0A46FFAC"/>
    <w:rsid w:val="0A47C28B"/>
    <w:rsid w:val="0A4B4831"/>
    <w:rsid w:val="0A4EFBDC"/>
    <w:rsid w:val="0A4F1119"/>
    <w:rsid w:val="0A533B2E"/>
    <w:rsid w:val="0A5710D5"/>
    <w:rsid w:val="0A57AC26"/>
    <w:rsid w:val="0A5E3AE0"/>
    <w:rsid w:val="0A5ED58C"/>
    <w:rsid w:val="0A60AC84"/>
    <w:rsid w:val="0A62EE03"/>
    <w:rsid w:val="0A63290B"/>
    <w:rsid w:val="0A691819"/>
    <w:rsid w:val="0A6DB2D3"/>
    <w:rsid w:val="0A6FA761"/>
    <w:rsid w:val="0A7062FA"/>
    <w:rsid w:val="0A728635"/>
    <w:rsid w:val="0A72F8FD"/>
    <w:rsid w:val="0A731868"/>
    <w:rsid w:val="0A740D00"/>
    <w:rsid w:val="0A743EEF"/>
    <w:rsid w:val="0A758CBC"/>
    <w:rsid w:val="0A7669D1"/>
    <w:rsid w:val="0A76AF19"/>
    <w:rsid w:val="0A7A52ED"/>
    <w:rsid w:val="0A7B9D6E"/>
    <w:rsid w:val="0A7DA362"/>
    <w:rsid w:val="0A823DA8"/>
    <w:rsid w:val="0A83AF57"/>
    <w:rsid w:val="0A83C10C"/>
    <w:rsid w:val="0A858656"/>
    <w:rsid w:val="0A8944E3"/>
    <w:rsid w:val="0A8D355D"/>
    <w:rsid w:val="0A8E9AD8"/>
    <w:rsid w:val="0A8EA3B6"/>
    <w:rsid w:val="0A8EFD30"/>
    <w:rsid w:val="0A946D6A"/>
    <w:rsid w:val="0A966AF3"/>
    <w:rsid w:val="0A96C516"/>
    <w:rsid w:val="0A97E710"/>
    <w:rsid w:val="0A9AC390"/>
    <w:rsid w:val="0AA47908"/>
    <w:rsid w:val="0AA48C35"/>
    <w:rsid w:val="0AA54FF9"/>
    <w:rsid w:val="0AA9AFAB"/>
    <w:rsid w:val="0AAE577E"/>
    <w:rsid w:val="0AB12CB4"/>
    <w:rsid w:val="0AB20811"/>
    <w:rsid w:val="0AB4D6E7"/>
    <w:rsid w:val="0AB75FA2"/>
    <w:rsid w:val="0AB7B037"/>
    <w:rsid w:val="0AB7F6A4"/>
    <w:rsid w:val="0ABA36FC"/>
    <w:rsid w:val="0AC0257F"/>
    <w:rsid w:val="0AC3A5AE"/>
    <w:rsid w:val="0AC69F8D"/>
    <w:rsid w:val="0ACAD60C"/>
    <w:rsid w:val="0ACC1221"/>
    <w:rsid w:val="0ACC9544"/>
    <w:rsid w:val="0AD2F7DE"/>
    <w:rsid w:val="0AD309D9"/>
    <w:rsid w:val="0AD5AB2B"/>
    <w:rsid w:val="0AD950BA"/>
    <w:rsid w:val="0AD96137"/>
    <w:rsid w:val="0ADBF987"/>
    <w:rsid w:val="0ADC6EDB"/>
    <w:rsid w:val="0AE5BCDD"/>
    <w:rsid w:val="0AE9581C"/>
    <w:rsid w:val="0AF04EB6"/>
    <w:rsid w:val="0AF10807"/>
    <w:rsid w:val="0AF46210"/>
    <w:rsid w:val="0AF7CAB4"/>
    <w:rsid w:val="0AF7F483"/>
    <w:rsid w:val="0AF8BD62"/>
    <w:rsid w:val="0AFA854B"/>
    <w:rsid w:val="0AFE1D30"/>
    <w:rsid w:val="0B0590E1"/>
    <w:rsid w:val="0B080161"/>
    <w:rsid w:val="0B0AFB71"/>
    <w:rsid w:val="0B0B71F5"/>
    <w:rsid w:val="0B0EF0B2"/>
    <w:rsid w:val="0B10EEC8"/>
    <w:rsid w:val="0B1262DC"/>
    <w:rsid w:val="0B1420ED"/>
    <w:rsid w:val="0B1A78C1"/>
    <w:rsid w:val="0B1F4E68"/>
    <w:rsid w:val="0B220D46"/>
    <w:rsid w:val="0B2665D8"/>
    <w:rsid w:val="0B26F9EC"/>
    <w:rsid w:val="0B273BEE"/>
    <w:rsid w:val="0B27D25B"/>
    <w:rsid w:val="0B2AAA7C"/>
    <w:rsid w:val="0B2B0260"/>
    <w:rsid w:val="0B2FFE0A"/>
    <w:rsid w:val="0B3277F8"/>
    <w:rsid w:val="0B343128"/>
    <w:rsid w:val="0B390766"/>
    <w:rsid w:val="0B3AB85A"/>
    <w:rsid w:val="0B3BDA46"/>
    <w:rsid w:val="0B3E89FD"/>
    <w:rsid w:val="0B3F51CE"/>
    <w:rsid w:val="0B4141EC"/>
    <w:rsid w:val="0B41D3A8"/>
    <w:rsid w:val="0B4382EC"/>
    <w:rsid w:val="0B43978A"/>
    <w:rsid w:val="0B451B01"/>
    <w:rsid w:val="0B45E0D1"/>
    <w:rsid w:val="0B49971F"/>
    <w:rsid w:val="0B4BE3A7"/>
    <w:rsid w:val="0B4E0C01"/>
    <w:rsid w:val="0B55CEFB"/>
    <w:rsid w:val="0B55F23B"/>
    <w:rsid w:val="0B5B69FE"/>
    <w:rsid w:val="0B5B74C1"/>
    <w:rsid w:val="0B5C077D"/>
    <w:rsid w:val="0B5E786A"/>
    <w:rsid w:val="0B612F74"/>
    <w:rsid w:val="0B6A4FC7"/>
    <w:rsid w:val="0B6C843D"/>
    <w:rsid w:val="0B73C9BB"/>
    <w:rsid w:val="0B7505B1"/>
    <w:rsid w:val="0B763F16"/>
    <w:rsid w:val="0B78A99B"/>
    <w:rsid w:val="0B7BDC44"/>
    <w:rsid w:val="0B7D7E10"/>
    <w:rsid w:val="0B7E1A5C"/>
    <w:rsid w:val="0B7E7AF9"/>
    <w:rsid w:val="0B809C77"/>
    <w:rsid w:val="0B818466"/>
    <w:rsid w:val="0B82967F"/>
    <w:rsid w:val="0B85F008"/>
    <w:rsid w:val="0B881A92"/>
    <w:rsid w:val="0B8CCE96"/>
    <w:rsid w:val="0B8F9C57"/>
    <w:rsid w:val="0B91C6B4"/>
    <w:rsid w:val="0B9529F2"/>
    <w:rsid w:val="0B9605EF"/>
    <w:rsid w:val="0B96FFB5"/>
    <w:rsid w:val="0B982B21"/>
    <w:rsid w:val="0B99CB76"/>
    <w:rsid w:val="0B9D8EE1"/>
    <w:rsid w:val="0BA2EBA7"/>
    <w:rsid w:val="0BA5581E"/>
    <w:rsid w:val="0BA6379F"/>
    <w:rsid w:val="0BA87673"/>
    <w:rsid w:val="0BA8DD32"/>
    <w:rsid w:val="0BAAA2F0"/>
    <w:rsid w:val="0BAB002F"/>
    <w:rsid w:val="0BACD34E"/>
    <w:rsid w:val="0BADE4EA"/>
    <w:rsid w:val="0BAE29DC"/>
    <w:rsid w:val="0BB17349"/>
    <w:rsid w:val="0BB3B907"/>
    <w:rsid w:val="0BB5D565"/>
    <w:rsid w:val="0BB69354"/>
    <w:rsid w:val="0BB7CCB0"/>
    <w:rsid w:val="0BBC1247"/>
    <w:rsid w:val="0BBC1E04"/>
    <w:rsid w:val="0BC65226"/>
    <w:rsid w:val="0BC99D10"/>
    <w:rsid w:val="0BC9D0D4"/>
    <w:rsid w:val="0BCAA1D2"/>
    <w:rsid w:val="0BCD6A83"/>
    <w:rsid w:val="0BD01498"/>
    <w:rsid w:val="0BD15B28"/>
    <w:rsid w:val="0BD58F65"/>
    <w:rsid w:val="0BDBD7FB"/>
    <w:rsid w:val="0BDBDE56"/>
    <w:rsid w:val="0BDEBED7"/>
    <w:rsid w:val="0BDECDC9"/>
    <w:rsid w:val="0BE0CB11"/>
    <w:rsid w:val="0BE48A0E"/>
    <w:rsid w:val="0BE71147"/>
    <w:rsid w:val="0BEA9CFA"/>
    <w:rsid w:val="0BEBD30B"/>
    <w:rsid w:val="0BEBD38B"/>
    <w:rsid w:val="0BEC458F"/>
    <w:rsid w:val="0BEC63A2"/>
    <w:rsid w:val="0BECCFCD"/>
    <w:rsid w:val="0BED0025"/>
    <w:rsid w:val="0BF14FDC"/>
    <w:rsid w:val="0BF49CED"/>
    <w:rsid w:val="0BFDFB5C"/>
    <w:rsid w:val="0C010EC7"/>
    <w:rsid w:val="0C018F80"/>
    <w:rsid w:val="0C07A1CB"/>
    <w:rsid w:val="0C089420"/>
    <w:rsid w:val="0C089A2F"/>
    <w:rsid w:val="0C08BE5A"/>
    <w:rsid w:val="0C0A5F43"/>
    <w:rsid w:val="0C0E0DF3"/>
    <w:rsid w:val="0C13EEFC"/>
    <w:rsid w:val="0C19009F"/>
    <w:rsid w:val="0C198846"/>
    <w:rsid w:val="0C1A305D"/>
    <w:rsid w:val="0C1AABBA"/>
    <w:rsid w:val="0C1D5830"/>
    <w:rsid w:val="0C1E7938"/>
    <w:rsid w:val="0C1F5338"/>
    <w:rsid w:val="0C215AA0"/>
    <w:rsid w:val="0C25CAB2"/>
    <w:rsid w:val="0C269141"/>
    <w:rsid w:val="0C270A67"/>
    <w:rsid w:val="0C296A14"/>
    <w:rsid w:val="0C2B6140"/>
    <w:rsid w:val="0C2B6DD3"/>
    <w:rsid w:val="0C2B7DC5"/>
    <w:rsid w:val="0C2DD597"/>
    <w:rsid w:val="0C2E2C2F"/>
    <w:rsid w:val="0C2E943C"/>
    <w:rsid w:val="0C2EAF5A"/>
    <w:rsid w:val="0C332012"/>
    <w:rsid w:val="0C35EFEB"/>
    <w:rsid w:val="0C3C2016"/>
    <w:rsid w:val="0C3D4447"/>
    <w:rsid w:val="0C3D641A"/>
    <w:rsid w:val="0C3EE760"/>
    <w:rsid w:val="0C42944A"/>
    <w:rsid w:val="0C45C722"/>
    <w:rsid w:val="0C483A1F"/>
    <w:rsid w:val="0C497B25"/>
    <w:rsid w:val="0C4ADF80"/>
    <w:rsid w:val="0C507DA8"/>
    <w:rsid w:val="0C508810"/>
    <w:rsid w:val="0C50EA1B"/>
    <w:rsid w:val="0C5488FB"/>
    <w:rsid w:val="0C5785AB"/>
    <w:rsid w:val="0C5B242C"/>
    <w:rsid w:val="0C5DB01D"/>
    <w:rsid w:val="0C5F1596"/>
    <w:rsid w:val="0C627789"/>
    <w:rsid w:val="0C6278BA"/>
    <w:rsid w:val="0C651D0B"/>
    <w:rsid w:val="0C664674"/>
    <w:rsid w:val="0C686011"/>
    <w:rsid w:val="0C740253"/>
    <w:rsid w:val="0C760353"/>
    <w:rsid w:val="0C77F33E"/>
    <w:rsid w:val="0C782A36"/>
    <w:rsid w:val="0C7EB4C2"/>
    <w:rsid w:val="0C80DEB4"/>
    <w:rsid w:val="0C811692"/>
    <w:rsid w:val="0C828FAA"/>
    <w:rsid w:val="0C835F4A"/>
    <w:rsid w:val="0C838263"/>
    <w:rsid w:val="0C853775"/>
    <w:rsid w:val="0C858AF8"/>
    <w:rsid w:val="0C874C6F"/>
    <w:rsid w:val="0C889309"/>
    <w:rsid w:val="0C8951E7"/>
    <w:rsid w:val="0C8A5E8B"/>
    <w:rsid w:val="0C8A81BB"/>
    <w:rsid w:val="0C903E5B"/>
    <w:rsid w:val="0C92CAB0"/>
    <w:rsid w:val="0C93C4E4"/>
    <w:rsid w:val="0C944647"/>
    <w:rsid w:val="0C97D5A2"/>
    <w:rsid w:val="0C9A2131"/>
    <w:rsid w:val="0C9C70B7"/>
    <w:rsid w:val="0CA19CB9"/>
    <w:rsid w:val="0CA1ECB8"/>
    <w:rsid w:val="0CA43E7D"/>
    <w:rsid w:val="0CA6A9D9"/>
    <w:rsid w:val="0CAA6C40"/>
    <w:rsid w:val="0CB24A72"/>
    <w:rsid w:val="0CB3D527"/>
    <w:rsid w:val="0CB4B003"/>
    <w:rsid w:val="0CB6920B"/>
    <w:rsid w:val="0CBC66DC"/>
    <w:rsid w:val="0CBDF79E"/>
    <w:rsid w:val="0CC808C5"/>
    <w:rsid w:val="0CCB7999"/>
    <w:rsid w:val="0CCB96A4"/>
    <w:rsid w:val="0CCF3E0F"/>
    <w:rsid w:val="0CD14473"/>
    <w:rsid w:val="0CD2FCFD"/>
    <w:rsid w:val="0CD474DC"/>
    <w:rsid w:val="0CD4D7C7"/>
    <w:rsid w:val="0CD67481"/>
    <w:rsid w:val="0CDA5A5E"/>
    <w:rsid w:val="0CDCB286"/>
    <w:rsid w:val="0CDD124D"/>
    <w:rsid w:val="0CDEA6FE"/>
    <w:rsid w:val="0CDF825E"/>
    <w:rsid w:val="0CE421AF"/>
    <w:rsid w:val="0CE69986"/>
    <w:rsid w:val="0CE8EF16"/>
    <w:rsid w:val="0CE9A768"/>
    <w:rsid w:val="0CEF2F0C"/>
    <w:rsid w:val="0CF1814C"/>
    <w:rsid w:val="0CF54A00"/>
    <w:rsid w:val="0CFE0F9F"/>
    <w:rsid w:val="0CFE51C4"/>
    <w:rsid w:val="0D031CD4"/>
    <w:rsid w:val="0D053E83"/>
    <w:rsid w:val="0D076D82"/>
    <w:rsid w:val="0D0A08E1"/>
    <w:rsid w:val="0D0C2731"/>
    <w:rsid w:val="0D0D2636"/>
    <w:rsid w:val="0D0D4542"/>
    <w:rsid w:val="0D0E28F1"/>
    <w:rsid w:val="0D11120B"/>
    <w:rsid w:val="0D13DB61"/>
    <w:rsid w:val="0D140F66"/>
    <w:rsid w:val="0D1422CB"/>
    <w:rsid w:val="0D14F577"/>
    <w:rsid w:val="0D1710EE"/>
    <w:rsid w:val="0D17FC3A"/>
    <w:rsid w:val="0D1ACE4B"/>
    <w:rsid w:val="0D1C0A0C"/>
    <w:rsid w:val="0D1CFEA4"/>
    <w:rsid w:val="0D1E66E0"/>
    <w:rsid w:val="0D239665"/>
    <w:rsid w:val="0D25B54B"/>
    <w:rsid w:val="0D261CB5"/>
    <w:rsid w:val="0D2672B2"/>
    <w:rsid w:val="0D272098"/>
    <w:rsid w:val="0D27A61E"/>
    <w:rsid w:val="0D29AA3D"/>
    <w:rsid w:val="0D2A909B"/>
    <w:rsid w:val="0D2C2BC7"/>
    <w:rsid w:val="0D30F645"/>
    <w:rsid w:val="0D353E25"/>
    <w:rsid w:val="0D418EF5"/>
    <w:rsid w:val="0D41A6D7"/>
    <w:rsid w:val="0D42ADEA"/>
    <w:rsid w:val="0D4483CC"/>
    <w:rsid w:val="0D451E99"/>
    <w:rsid w:val="0D456FE8"/>
    <w:rsid w:val="0D487B5D"/>
    <w:rsid w:val="0D4A5FE6"/>
    <w:rsid w:val="0D4C2D37"/>
    <w:rsid w:val="0D4C3A7C"/>
    <w:rsid w:val="0D4DC7C3"/>
    <w:rsid w:val="0D515CF8"/>
    <w:rsid w:val="0D5926C8"/>
    <w:rsid w:val="0D59303D"/>
    <w:rsid w:val="0D59C89E"/>
    <w:rsid w:val="0D5A0B55"/>
    <w:rsid w:val="0D5A3D6B"/>
    <w:rsid w:val="0D5D118B"/>
    <w:rsid w:val="0D631665"/>
    <w:rsid w:val="0D64977A"/>
    <w:rsid w:val="0D65A135"/>
    <w:rsid w:val="0D688EC3"/>
    <w:rsid w:val="0D7561C7"/>
    <w:rsid w:val="0D7B7C7F"/>
    <w:rsid w:val="0D7CBFE5"/>
    <w:rsid w:val="0D7DB03B"/>
    <w:rsid w:val="0D7F75A0"/>
    <w:rsid w:val="0D871C47"/>
    <w:rsid w:val="0D883C07"/>
    <w:rsid w:val="0D8910CF"/>
    <w:rsid w:val="0D8B8275"/>
    <w:rsid w:val="0D8BE212"/>
    <w:rsid w:val="0D8C241A"/>
    <w:rsid w:val="0D8E3017"/>
    <w:rsid w:val="0D92DC20"/>
    <w:rsid w:val="0D9353E4"/>
    <w:rsid w:val="0D96D92C"/>
    <w:rsid w:val="0D9AC9CD"/>
    <w:rsid w:val="0D9B929B"/>
    <w:rsid w:val="0D9FBA90"/>
    <w:rsid w:val="0DA02A2A"/>
    <w:rsid w:val="0DA21C74"/>
    <w:rsid w:val="0DA22DDA"/>
    <w:rsid w:val="0DA91A4A"/>
    <w:rsid w:val="0DA9993A"/>
    <w:rsid w:val="0DB13331"/>
    <w:rsid w:val="0DB2B129"/>
    <w:rsid w:val="0DB3F22A"/>
    <w:rsid w:val="0DB8D299"/>
    <w:rsid w:val="0DBA4386"/>
    <w:rsid w:val="0DBB0C35"/>
    <w:rsid w:val="0DBDB718"/>
    <w:rsid w:val="0DC02811"/>
    <w:rsid w:val="0DC20C6E"/>
    <w:rsid w:val="0DC2E093"/>
    <w:rsid w:val="0DC89879"/>
    <w:rsid w:val="0DCAA2F4"/>
    <w:rsid w:val="0DCAC987"/>
    <w:rsid w:val="0DCCC115"/>
    <w:rsid w:val="0DCE3D56"/>
    <w:rsid w:val="0DD03D5D"/>
    <w:rsid w:val="0DD0F32B"/>
    <w:rsid w:val="0DD9807E"/>
    <w:rsid w:val="0DDA2469"/>
    <w:rsid w:val="0DDCC062"/>
    <w:rsid w:val="0DDF54D1"/>
    <w:rsid w:val="0DE20A8A"/>
    <w:rsid w:val="0DE3168C"/>
    <w:rsid w:val="0DE42410"/>
    <w:rsid w:val="0DE49D6C"/>
    <w:rsid w:val="0DE594B3"/>
    <w:rsid w:val="0DE5FA3C"/>
    <w:rsid w:val="0DEAB913"/>
    <w:rsid w:val="0DF9FF79"/>
    <w:rsid w:val="0DFA71EC"/>
    <w:rsid w:val="0DFAC0C4"/>
    <w:rsid w:val="0DFB1055"/>
    <w:rsid w:val="0DFC63FA"/>
    <w:rsid w:val="0DFD6EF8"/>
    <w:rsid w:val="0DFD956A"/>
    <w:rsid w:val="0DFD9824"/>
    <w:rsid w:val="0E019FDA"/>
    <w:rsid w:val="0E04F504"/>
    <w:rsid w:val="0E05B609"/>
    <w:rsid w:val="0E0BB899"/>
    <w:rsid w:val="0E0D29BF"/>
    <w:rsid w:val="0E14B71A"/>
    <w:rsid w:val="0E1C88A4"/>
    <w:rsid w:val="0E1CF370"/>
    <w:rsid w:val="0E1D0BC7"/>
    <w:rsid w:val="0E1F4C7D"/>
    <w:rsid w:val="0E21448C"/>
    <w:rsid w:val="0E226570"/>
    <w:rsid w:val="0E236C17"/>
    <w:rsid w:val="0E23E89D"/>
    <w:rsid w:val="0E240CAF"/>
    <w:rsid w:val="0E2652C1"/>
    <w:rsid w:val="0E2951DD"/>
    <w:rsid w:val="0E2A8A88"/>
    <w:rsid w:val="0E2FAFDC"/>
    <w:rsid w:val="0E35BDF2"/>
    <w:rsid w:val="0E35D78D"/>
    <w:rsid w:val="0E35E71D"/>
    <w:rsid w:val="0E369792"/>
    <w:rsid w:val="0E37F3F8"/>
    <w:rsid w:val="0E38F00D"/>
    <w:rsid w:val="0E3AF6CC"/>
    <w:rsid w:val="0E3B3ED0"/>
    <w:rsid w:val="0E40D26D"/>
    <w:rsid w:val="0E41E431"/>
    <w:rsid w:val="0E440357"/>
    <w:rsid w:val="0E4C98A8"/>
    <w:rsid w:val="0E4D4A95"/>
    <w:rsid w:val="0E4F9443"/>
    <w:rsid w:val="0E55832A"/>
    <w:rsid w:val="0E578B9E"/>
    <w:rsid w:val="0E593D34"/>
    <w:rsid w:val="0E596623"/>
    <w:rsid w:val="0E5E1A4A"/>
    <w:rsid w:val="0E61B0B7"/>
    <w:rsid w:val="0E6308BA"/>
    <w:rsid w:val="0E63136B"/>
    <w:rsid w:val="0E648421"/>
    <w:rsid w:val="0E66A10F"/>
    <w:rsid w:val="0E66FB08"/>
    <w:rsid w:val="0E6E5C10"/>
    <w:rsid w:val="0E701787"/>
    <w:rsid w:val="0E70453D"/>
    <w:rsid w:val="0E72AEC2"/>
    <w:rsid w:val="0E743D9D"/>
    <w:rsid w:val="0E759A67"/>
    <w:rsid w:val="0E762ABF"/>
    <w:rsid w:val="0E79F9C6"/>
    <w:rsid w:val="0E7D0C0A"/>
    <w:rsid w:val="0E816F71"/>
    <w:rsid w:val="0E8891CB"/>
    <w:rsid w:val="0E8F531C"/>
    <w:rsid w:val="0E946100"/>
    <w:rsid w:val="0E95281D"/>
    <w:rsid w:val="0E9568F5"/>
    <w:rsid w:val="0E98C4BE"/>
    <w:rsid w:val="0E994010"/>
    <w:rsid w:val="0E9A2225"/>
    <w:rsid w:val="0E9CF863"/>
    <w:rsid w:val="0E9D8BC2"/>
    <w:rsid w:val="0E9E1AE0"/>
    <w:rsid w:val="0E9FD423"/>
    <w:rsid w:val="0EA1D2B2"/>
    <w:rsid w:val="0EA21185"/>
    <w:rsid w:val="0EA430D5"/>
    <w:rsid w:val="0EA4DFF1"/>
    <w:rsid w:val="0EAC278B"/>
    <w:rsid w:val="0EAC832E"/>
    <w:rsid w:val="0EB20E02"/>
    <w:rsid w:val="0EB32D80"/>
    <w:rsid w:val="0EB3B588"/>
    <w:rsid w:val="0EB3DF86"/>
    <w:rsid w:val="0EB50FEF"/>
    <w:rsid w:val="0EB53376"/>
    <w:rsid w:val="0EB55C1A"/>
    <w:rsid w:val="0EB5BB1E"/>
    <w:rsid w:val="0EB8A24E"/>
    <w:rsid w:val="0EBAB9B0"/>
    <w:rsid w:val="0EBC63D4"/>
    <w:rsid w:val="0EBD3BF8"/>
    <w:rsid w:val="0EBE8D9E"/>
    <w:rsid w:val="0EBF5179"/>
    <w:rsid w:val="0EC0A8CE"/>
    <w:rsid w:val="0EC0F30D"/>
    <w:rsid w:val="0EC251B5"/>
    <w:rsid w:val="0EC3B839"/>
    <w:rsid w:val="0ECB18D3"/>
    <w:rsid w:val="0ECCF311"/>
    <w:rsid w:val="0ED919BD"/>
    <w:rsid w:val="0EDBB0EE"/>
    <w:rsid w:val="0EDC97F2"/>
    <w:rsid w:val="0EE1A406"/>
    <w:rsid w:val="0EE21DDE"/>
    <w:rsid w:val="0EE6E6B4"/>
    <w:rsid w:val="0EE84CA9"/>
    <w:rsid w:val="0EEA7433"/>
    <w:rsid w:val="0EEB5C46"/>
    <w:rsid w:val="0EEF494F"/>
    <w:rsid w:val="0EF6F24B"/>
    <w:rsid w:val="0EFA3EF1"/>
    <w:rsid w:val="0EFCC4EC"/>
    <w:rsid w:val="0F021DA4"/>
    <w:rsid w:val="0F09B514"/>
    <w:rsid w:val="0F112D46"/>
    <w:rsid w:val="0F124310"/>
    <w:rsid w:val="0F1563BD"/>
    <w:rsid w:val="0F181E04"/>
    <w:rsid w:val="0F1BAAE3"/>
    <w:rsid w:val="0F1E3BF7"/>
    <w:rsid w:val="0F1E5704"/>
    <w:rsid w:val="0F2023FB"/>
    <w:rsid w:val="0F24FF6E"/>
    <w:rsid w:val="0F26D61B"/>
    <w:rsid w:val="0F271926"/>
    <w:rsid w:val="0F275327"/>
    <w:rsid w:val="0F296D1B"/>
    <w:rsid w:val="0F2ACBCE"/>
    <w:rsid w:val="0F2F0511"/>
    <w:rsid w:val="0F3707EC"/>
    <w:rsid w:val="0F37B901"/>
    <w:rsid w:val="0F38E755"/>
    <w:rsid w:val="0F3AD92C"/>
    <w:rsid w:val="0F3C7829"/>
    <w:rsid w:val="0F4309E3"/>
    <w:rsid w:val="0F433FBF"/>
    <w:rsid w:val="0F4367DA"/>
    <w:rsid w:val="0F443BA3"/>
    <w:rsid w:val="0F44B296"/>
    <w:rsid w:val="0F4522AC"/>
    <w:rsid w:val="0F4731C9"/>
    <w:rsid w:val="0F477F37"/>
    <w:rsid w:val="0F47A435"/>
    <w:rsid w:val="0F47B012"/>
    <w:rsid w:val="0F482335"/>
    <w:rsid w:val="0F495BEC"/>
    <w:rsid w:val="0F4A2C3D"/>
    <w:rsid w:val="0F4A4B5B"/>
    <w:rsid w:val="0F4CBFA7"/>
    <w:rsid w:val="0F4F4588"/>
    <w:rsid w:val="0F550128"/>
    <w:rsid w:val="0F56CBAD"/>
    <w:rsid w:val="0F579927"/>
    <w:rsid w:val="0F5C253F"/>
    <w:rsid w:val="0F5EF293"/>
    <w:rsid w:val="0F6538EB"/>
    <w:rsid w:val="0F679ECF"/>
    <w:rsid w:val="0F67A468"/>
    <w:rsid w:val="0F68AF4C"/>
    <w:rsid w:val="0F6B5833"/>
    <w:rsid w:val="0F6EE087"/>
    <w:rsid w:val="0F785C6F"/>
    <w:rsid w:val="0F7940F6"/>
    <w:rsid w:val="0F79BCCF"/>
    <w:rsid w:val="0F7A2450"/>
    <w:rsid w:val="0F7B0F5C"/>
    <w:rsid w:val="0F7E68BA"/>
    <w:rsid w:val="0F7F31A8"/>
    <w:rsid w:val="0F800700"/>
    <w:rsid w:val="0F80FDBE"/>
    <w:rsid w:val="0F83DCFC"/>
    <w:rsid w:val="0F84FD13"/>
    <w:rsid w:val="0F8969BE"/>
    <w:rsid w:val="0F898CDF"/>
    <w:rsid w:val="0F8A847A"/>
    <w:rsid w:val="0F8ADFC1"/>
    <w:rsid w:val="0F8FF3F1"/>
    <w:rsid w:val="0F925D04"/>
    <w:rsid w:val="0F96251E"/>
    <w:rsid w:val="0F97E62C"/>
    <w:rsid w:val="0F982954"/>
    <w:rsid w:val="0F98B54C"/>
    <w:rsid w:val="0F98C5D6"/>
    <w:rsid w:val="0F9965CB"/>
    <w:rsid w:val="0F9A1305"/>
    <w:rsid w:val="0FA15351"/>
    <w:rsid w:val="0FA17327"/>
    <w:rsid w:val="0FA1D9AB"/>
    <w:rsid w:val="0FA33AEC"/>
    <w:rsid w:val="0FA4985E"/>
    <w:rsid w:val="0FA5B771"/>
    <w:rsid w:val="0FA8D9A3"/>
    <w:rsid w:val="0FBA6392"/>
    <w:rsid w:val="0FBCC93F"/>
    <w:rsid w:val="0FBD06EF"/>
    <w:rsid w:val="0FC1B30F"/>
    <w:rsid w:val="0FC20485"/>
    <w:rsid w:val="0FC331A8"/>
    <w:rsid w:val="0FC9D677"/>
    <w:rsid w:val="0FCC2101"/>
    <w:rsid w:val="0FD36DAA"/>
    <w:rsid w:val="0FD5F4AA"/>
    <w:rsid w:val="0FDA786A"/>
    <w:rsid w:val="0FDC8FD7"/>
    <w:rsid w:val="0FDE4A9B"/>
    <w:rsid w:val="0FDFA91B"/>
    <w:rsid w:val="0FE1D67B"/>
    <w:rsid w:val="0FEAE896"/>
    <w:rsid w:val="0FEFC885"/>
    <w:rsid w:val="0FF24233"/>
    <w:rsid w:val="0FF26A5B"/>
    <w:rsid w:val="0FF79A1A"/>
    <w:rsid w:val="0FF92144"/>
    <w:rsid w:val="0FFCF4F8"/>
    <w:rsid w:val="0FFE6400"/>
    <w:rsid w:val="100065B1"/>
    <w:rsid w:val="1006D92D"/>
    <w:rsid w:val="1008F5F2"/>
    <w:rsid w:val="1010A426"/>
    <w:rsid w:val="10112FC0"/>
    <w:rsid w:val="1011FB20"/>
    <w:rsid w:val="1014C34B"/>
    <w:rsid w:val="101AA1E9"/>
    <w:rsid w:val="101D3FD2"/>
    <w:rsid w:val="101F4036"/>
    <w:rsid w:val="10207750"/>
    <w:rsid w:val="1020C311"/>
    <w:rsid w:val="1022A691"/>
    <w:rsid w:val="1022AB82"/>
    <w:rsid w:val="1022C545"/>
    <w:rsid w:val="10257574"/>
    <w:rsid w:val="1025893C"/>
    <w:rsid w:val="10263D2A"/>
    <w:rsid w:val="1029BFE4"/>
    <w:rsid w:val="1031725F"/>
    <w:rsid w:val="1031749F"/>
    <w:rsid w:val="10339645"/>
    <w:rsid w:val="1036481C"/>
    <w:rsid w:val="1038AD18"/>
    <w:rsid w:val="1039709B"/>
    <w:rsid w:val="103C8926"/>
    <w:rsid w:val="1041A7B5"/>
    <w:rsid w:val="1042B6EF"/>
    <w:rsid w:val="1045D7A8"/>
    <w:rsid w:val="1046CC57"/>
    <w:rsid w:val="1046EB38"/>
    <w:rsid w:val="104AB0B9"/>
    <w:rsid w:val="104B5881"/>
    <w:rsid w:val="104CC787"/>
    <w:rsid w:val="104D8CF3"/>
    <w:rsid w:val="10538366"/>
    <w:rsid w:val="105450EA"/>
    <w:rsid w:val="1054CEDC"/>
    <w:rsid w:val="10568A11"/>
    <w:rsid w:val="1058926F"/>
    <w:rsid w:val="1060C1F9"/>
    <w:rsid w:val="1061755C"/>
    <w:rsid w:val="1062400F"/>
    <w:rsid w:val="10630D7A"/>
    <w:rsid w:val="1063AEBE"/>
    <w:rsid w:val="1065D3A4"/>
    <w:rsid w:val="10688E89"/>
    <w:rsid w:val="106F972E"/>
    <w:rsid w:val="107205A6"/>
    <w:rsid w:val="1073D7A5"/>
    <w:rsid w:val="10825295"/>
    <w:rsid w:val="108402AB"/>
    <w:rsid w:val="1085A834"/>
    <w:rsid w:val="108821DC"/>
    <w:rsid w:val="1088EB19"/>
    <w:rsid w:val="109050BF"/>
    <w:rsid w:val="10953DE3"/>
    <w:rsid w:val="109565E5"/>
    <w:rsid w:val="1097B3F5"/>
    <w:rsid w:val="1098954D"/>
    <w:rsid w:val="109AA2B2"/>
    <w:rsid w:val="10A55526"/>
    <w:rsid w:val="10A8D46B"/>
    <w:rsid w:val="10AB85A6"/>
    <w:rsid w:val="10ABA358"/>
    <w:rsid w:val="10AEAABF"/>
    <w:rsid w:val="10AF2F28"/>
    <w:rsid w:val="10B2953D"/>
    <w:rsid w:val="10B71662"/>
    <w:rsid w:val="10BEFBBC"/>
    <w:rsid w:val="10C5704D"/>
    <w:rsid w:val="10C6B73E"/>
    <w:rsid w:val="10C83907"/>
    <w:rsid w:val="10CB7408"/>
    <w:rsid w:val="10CC86A8"/>
    <w:rsid w:val="10CE516D"/>
    <w:rsid w:val="10D3EF0D"/>
    <w:rsid w:val="10D3F95C"/>
    <w:rsid w:val="10D42D83"/>
    <w:rsid w:val="10D76E64"/>
    <w:rsid w:val="10DC68C9"/>
    <w:rsid w:val="10DCB8F0"/>
    <w:rsid w:val="10DDAE30"/>
    <w:rsid w:val="10DEDA44"/>
    <w:rsid w:val="10E470AA"/>
    <w:rsid w:val="10E5DF16"/>
    <w:rsid w:val="10E5E5EF"/>
    <w:rsid w:val="10E92FB9"/>
    <w:rsid w:val="10EA73F5"/>
    <w:rsid w:val="10ECE67B"/>
    <w:rsid w:val="10ED1B0C"/>
    <w:rsid w:val="10F1661D"/>
    <w:rsid w:val="10F2B4F3"/>
    <w:rsid w:val="10F3312A"/>
    <w:rsid w:val="10F606F6"/>
    <w:rsid w:val="10FB1210"/>
    <w:rsid w:val="10FB40CB"/>
    <w:rsid w:val="10FB686D"/>
    <w:rsid w:val="10FB6FB0"/>
    <w:rsid w:val="10FB85B3"/>
    <w:rsid w:val="1102A50F"/>
    <w:rsid w:val="110314C6"/>
    <w:rsid w:val="11078E4F"/>
    <w:rsid w:val="110A195A"/>
    <w:rsid w:val="110BECB8"/>
    <w:rsid w:val="110BF5BB"/>
    <w:rsid w:val="110F72D1"/>
    <w:rsid w:val="111733FA"/>
    <w:rsid w:val="111B87B2"/>
    <w:rsid w:val="111E3E88"/>
    <w:rsid w:val="111F3810"/>
    <w:rsid w:val="112003B9"/>
    <w:rsid w:val="11240101"/>
    <w:rsid w:val="11271642"/>
    <w:rsid w:val="11273828"/>
    <w:rsid w:val="11286CE9"/>
    <w:rsid w:val="1128EC82"/>
    <w:rsid w:val="112AD6F9"/>
    <w:rsid w:val="112AF6CE"/>
    <w:rsid w:val="112C51EA"/>
    <w:rsid w:val="112EEE6B"/>
    <w:rsid w:val="11323803"/>
    <w:rsid w:val="11326E23"/>
    <w:rsid w:val="1135DFB2"/>
    <w:rsid w:val="1137C922"/>
    <w:rsid w:val="11397A6D"/>
    <w:rsid w:val="1139C723"/>
    <w:rsid w:val="113ACA4C"/>
    <w:rsid w:val="113BD3C0"/>
    <w:rsid w:val="113C093F"/>
    <w:rsid w:val="113E3697"/>
    <w:rsid w:val="113E627C"/>
    <w:rsid w:val="113E628F"/>
    <w:rsid w:val="113EDB76"/>
    <w:rsid w:val="1147CAB7"/>
    <w:rsid w:val="11481C24"/>
    <w:rsid w:val="114868FF"/>
    <w:rsid w:val="11502A4A"/>
    <w:rsid w:val="11503F67"/>
    <w:rsid w:val="115771B1"/>
    <w:rsid w:val="115B2EF5"/>
    <w:rsid w:val="115C384D"/>
    <w:rsid w:val="115D8370"/>
    <w:rsid w:val="115E1D70"/>
    <w:rsid w:val="115FA1C1"/>
    <w:rsid w:val="11612837"/>
    <w:rsid w:val="11636BC9"/>
    <w:rsid w:val="11663F00"/>
    <w:rsid w:val="11664808"/>
    <w:rsid w:val="1168E617"/>
    <w:rsid w:val="116BA766"/>
    <w:rsid w:val="116FB299"/>
    <w:rsid w:val="11708800"/>
    <w:rsid w:val="117EC7FF"/>
    <w:rsid w:val="117FFDBD"/>
    <w:rsid w:val="118466E4"/>
    <w:rsid w:val="1186A563"/>
    <w:rsid w:val="11885CAE"/>
    <w:rsid w:val="118C18A0"/>
    <w:rsid w:val="118C9B9B"/>
    <w:rsid w:val="118F30A0"/>
    <w:rsid w:val="1191FC66"/>
    <w:rsid w:val="1191FC6D"/>
    <w:rsid w:val="1195D8BF"/>
    <w:rsid w:val="11975B13"/>
    <w:rsid w:val="1198E7A6"/>
    <w:rsid w:val="1199CE36"/>
    <w:rsid w:val="119ABA53"/>
    <w:rsid w:val="119CD9AC"/>
    <w:rsid w:val="11A198D1"/>
    <w:rsid w:val="11A1EF5F"/>
    <w:rsid w:val="11A53EB8"/>
    <w:rsid w:val="11A7823A"/>
    <w:rsid w:val="11A8CB8D"/>
    <w:rsid w:val="11A9EA13"/>
    <w:rsid w:val="11ABF48C"/>
    <w:rsid w:val="11AF2310"/>
    <w:rsid w:val="11B1C611"/>
    <w:rsid w:val="11B40612"/>
    <w:rsid w:val="11B41A9C"/>
    <w:rsid w:val="11B5350D"/>
    <w:rsid w:val="11B5B907"/>
    <w:rsid w:val="11B8FBE0"/>
    <w:rsid w:val="11B91033"/>
    <w:rsid w:val="11B91790"/>
    <w:rsid w:val="11B97F18"/>
    <w:rsid w:val="11B9FE4D"/>
    <w:rsid w:val="11BA5ED7"/>
    <w:rsid w:val="11BBAA72"/>
    <w:rsid w:val="11C19EFC"/>
    <w:rsid w:val="11CB503F"/>
    <w:rsid w:val="11CC4769"/>
    <w:rsid w:val="11CFD405"/>
    <w:rsid w:val="11D7C87C"/>
    <w:rsid w:val="11D96A9A"/>
    <w:rsid w:val="11DC01AE"/>
    <w:rsid w:val="11DCBFAB"/>
    <w:rsid w:val="11EBF41B"/>
    <w:rsid w:val="11EE43D5"/>
    <w:rsid w:val="11EF16E4"/>
    <w:rsid w:val="11F462D0"/>
    <w:rsid w:val="11F6F42E"/>
    <w:rsid w:val="11F91978"/>
    <w:rsid w:val="11FB4238"/>
    <w:rsid w:val="11FBE3F6"/>
    <w:rsid w:val="11FD1B60"/>
    <w:rsid w:val="11FD85D5"/>
    <w:rsid w:val="11FE96B7"/>
    <w:rsid w:val="1204B53C"/>
    <w:rsid w:val="1207255B"/>
    <w:rsid w:val="120957FB"/>
    <w:rsid w:val="12099DFB"/>
    <w:rsid w:val="120E4BCA"/>
    <w:rsid w:val="120FBB31"/>
    <w:rsid w:val="12109071"/>
    <w:rsid w:val="121643BD"/>
    <w:rsid w:val="121864D3"/>
    <w:rsid w:val="121A50E8"/>
    <w:rsid w:val="121A9B29"/>
    <w:rsid w:val="121BB948"/>
    <w:rsid w:val="121C0C30"/>
    <w:rsid w:val="121D3B73"/>
    <w:rsid w:val="121E9E11"/>
    <w:rsid w:val="12200889"/>
    <w:rsid w:val="122C9ECF"/>
    <w:rsid w:val="122CE991"/>
    <w:rsid w:val="122E920C"/>
    <w:rsid w:val="1230B718"/>
    <w:rsid w:val="1230D86B"/>
    <w:rsid w:val="123275C3"/>
    <w:rsid w:val="1233CFCD"/>
    <w:rsid w:val="1234E34A"/>
    <w:rsid w:val="1235FB5D"/>
    <w:rsid w:val="1237A5D2"/>
    <w:rsid w:val="123F69D7"/>
    <w:rsid w:val="1240E122"/>
    <w:rsid w:val="1244D0E9"/>
    <w:rsid w:val="12452D17"/>
    <w:rsid w:val="12483344"/>
    <w:rsid w:val="12491631"/>
    <w:rsid w:val="124923D7"/>
    <w:rsid w:val="124A2154"/>
    <w:rsid w:val="124AD768"/>
    <w:rsid w:val="124F4F39"/>
    <w:rsid w:val="1251B580"/>
    <w:rsid w:val="125382DE"/>
    <w:rsid w:val="1254A20F"/>
    <w:rsid w:val="125682BD"/>
    <w:rsid w:val="125A42CD"/>
    <w:rsid w:val="125E12BF"/>
    <w:rsid w:val="125EBA8C"/>
    <w:rsid w:val="125FE7C9"/>
    <w:rsid w:val="1264396E"/>
    <w:rsid w:val="126A21CE"/>
    <w:rsid w:val="126AD6F9"/>
    <w:rsid w:val="126CED4B"/>
    <w:rsid w:val="126F0899"/>
    <w:rsid w:val="1277494E"/>
    <w:rsid w:val="1278AD36"/>
    <w:rsid w:val="127E173E"/>
    <w:rsid w:val="127FD79C"/>
    <w:rsid w:val="1281A525"/>
    <w:rsid w:val="1281A840"/>
    <w:rsid w:val="1281D1E8"/>
    <w:rsid w:val="1284ED86"/>
    <w:rsid w:val="12873E5A"/>
    <w:rsid w:val="128E996B"/>
    <w:rsid w:val="12904931"/>
    <w:rsid w:val="1292698D"/>
    <w:rsid w:val="1292D7D9"/>
    <w:rsid w:val="1296C077"/>
    <w:rsid w:val="1299D429"/>
    <w:rsid w:val="129A3920"/>
    <w:rsid w:val="129B225F"/>
    <w:rsid w:val="129B9D44"/>
    <w:rsid w:val="129C807E"/>
    <w:rsid w:val="129D9CC5"/>
    <w:rsid w:val="12A2587A"/>
    <w:rsid w:val="12A73E01"/>
    <w:rsid w:val="12AEAEBE"/>
    <w:rsid w:val="12AF3A49"/>
    <w:rsid w:val="12B0816C"/>
    <w:rsid w:val="12B126A6"/>
    <w:rsid w:val="12B247E5"/>
    <w:rsid w:val="12B36D9A"/>
    <w:rsid w:val="12B43FB3"/>
    <w:rsid w:val="12B60D62"/>
    <w:rsid w:val="12BB11F5"/>
    <w:rsid w:val="12C094F3"/>
    <w:rsid w:val="12C22A46"/>
    <w:rsid w:val="12C2D360"/>
    <w:rsid w:val="12C76D7D"/>
    <w:rsid w:val="12CCDCD8"/>
    <w:rsid w:val="12D29F3C"/>
    <w:rsid w:val="12D431E5"/>
    <w:rsid w:val="12D79542"/>
    <w:rsid w:val="12D8F413"/>
    <w:rsid w:val="12DE2FDF"/>
    <w:rsid w:val="12DF5B59"/>
    <w:rsid w:val="12E07A65"/>
    <w:rsid w:val="12E17454"/>
    <w:rsid w:val="12E8B103"/>
    <w:rsid w:val="12EC2E15"/>
    <w:rsid w:val="12EEB87E"/>
    <w:rsid w:val="12F168C2"/>
    <w:rsid w:val="12F27797"/>
    <w:rsid w:val="12F6B6A8"/>
    <w:rsid w:val="12F82ABD"/>
    <w:rsid w:val="12F915DC"/>
    <w:rsid w:val="12FBD6BD"/>
    <w:rsid w:val="12FC19EC"/>
    <w:rsid w:val="12FCEA4F"/>
    <w:rsid w:val="12FDFBAB"/>
    <w:rsid w:val="12FF9C4F"/>
    <w:rsid w:val="13016B8C"/>
    <w:rsid w:val="13025FF8"/>
    <w:rsid w:val="13031369"/>
    <w:rsid w:val="1303A6A2"/>
    <w:rsid w:val="13071726"/>
    <w:rsid w:val="1307FFDE"/>
    <w:rsid w:val="13090BB4"/>
    <w:rsid w:val="130C5075"/>
    <w:rsid w:val="130C96E0"/>
    <w:rsid w:val="130DCA72"/>
    <w:rsid w:val="13108263"/>
    <w:rsid w:val="13112A6F"/>
    <w:rsid w:val="1311E7C0"/>
    <w:rsid w:val="13159B9C"/>
    <w:rsid w:val="1316F796"/>
    <w:rsid w:val="13195AB4"/>
    <w:rsid w:val="131CDFCB"/>
    <w:rsid w:val="131FF2F7"/>
    <w:rsid w:val="13215C98"/>
    <w:rsid w:val="1321F081"/>
    <w:rsid w:val="1322B7A3"/>
    <w:rsid w:val="13265A3F"/>
    <w:rsid w:val="1326D79F"/>
    <w:rsid w:val="13287971"/>
    <w:rsid w:val="132E2541"/>
    <w:rsid w:val="133396EF"/>
    <w:rsid w:val="13354B62"/>
    <w:rsid w:val="1335A94A"/>
    <w:rsid w:val="13374775"/>
    <w:rsid w:val="13385832"/>
    <w:rsid w:val="13399A6C"/>
    <w:rsid w:val="133A645F"/>
    <w:rsid w:val="134132DF"/>
    <w:rsid w:val="13415E08"/>
    <w:rsid w:val="1344B04C"/>
    <w:rsid w:val="134ADC84"/>
    <w:rsid w:val="134CF714"/>
    <w:rsid w:val="1353EDD3"/>
    <w:rsid w:val="1356CCF1"/>
    <w:rsid w:val="135AEA06"/>
    <w:rsid w:val="135F8F23"/>
    <w:rsid w:val="1366CDA6"/>
    <w:rsid w:val="13691321"/>
    <w:rsid w:val="136BDC5E"/>
    <w:rsid w:val="136D63BA"/>
    <w:rsid w:val="136EC38A"/>
    <w:rsid w:val="137394E3"/>
    <w:rsid w:val="13748007"/>
    <w:rsid w:val="1377D20F"/>
    <w:rsid w:val="1377EF69"/>
    <w:rsid w:val="137B14AD"/>
    <w:rsid w:val="137BC5F5"/>
    <w:rsid w:val="137C4D80"/>
    <w:rsid w:val="13856125"/>
    <w:rsid w:val="1389D9EA"/>
    <w:rsid w:val="138CBB3D"/>
    <w:rsid w:val="138E0CC5"/>
    <w:rsid w:val="1390D83E"/>
    <w:rsid w:val="1391F7EE"/>
    <w:rsid w:val="1394FD1C"/>
    <w:rsid w:val="1396BBE8"/>
    <w:rsid w:val="139B70E2"/>
    <w:rsid w:val="139B7C67"/>
    <w:rsid w:val="139BA6F0"/>
    <w:rsid w:val="139D6EEB"/>
    <w:rsid w:val="13A2385E"/>
    <w:rsid w:val="13A6BD7A"/>
    <w:rsid w:val="13A7761F"/>
    <w:rsid w:val="13B159B2"/>
    <w:rsid w:val="13B2141E"/>
    <w:rsid w:val="13B31D63"/>
    <w:rsid w:val="13B4B5B6"/>
    <w:rsid w:val="13B59E37"/>
    <w:rsid w:val="13B73F2C"/>
    <w:rsid w:val="13B8B81A"/>
    <w:rsid w:val="13B90BFE"/>
    <w:rsid w:val="13B93A63"/>
    <w:rsid w:val="13BA76AC"/>
    <w:rsid w:val="13BE59AE"/>
    <w:rsid w:val="13BEFA29"/>
    <w:rsid w:val="13C194D6"/>
    <w:rsid w:val="13C2D976"/>
    <w:rsid w:val="13C5608E"/>
    <w:rsid w:val="13C7840C"/>
    <w:rsid w:val="13C79C14"/>
    <w:rsid w:val="13CAB4F4"/>
    <w:rsid w:val="13CECB57"/>
    <w:rsid w:val="13D266AA"/>
    <w:rsid w:val="13D3FB30"/>
    <w:rsid w:val="13D92807"/>
    <w:rsid w:val="13D978F0"/>
    <w:rsid w:val="13DAF7B5"/>
    <w:rsid w:val="13DB7C56"/>
    <w:rsid w:val="13E124DD"/>
    <w:rsid w:val="13E6C0A8"/>
    <w:rsid w:val="13E8A3B8"/>
    <w:rsid w:val="13E9D5DE"/>
    <w:rsid w:val="13ECBCFB"/>
    <w:rsid w:val="13EEB724"/>
    <w:rsid w:val="13F2EC93"/>
    <w:rsid w:val="13F3E122"/>
    <w:rsid w:val="13F479DA"/>
    <w:rsid w:val="13F50B3E"/>
    <w:rsid w:val="13F61B8B"/>
    <w:rsid w:val="13F71F64"/>
    <w:rsid w:val="13FA24CA"/>
    <w:rsid w:val="13FE6BAB"/>
    <w:rsid w:val="140410E5"/>
    <w:rsid w:val="140867E8"/>
    <w:rsid w:val="140C1140"/>
    <w:rsid w:val="140DE287"/>
    <w:rsid w:val="140EB84B"/>
    <w:rsid w:val="141016F1"/>
    <w:rsid w:val="1410F393"/>
    <w:rsid w:val="1411660E"/>
    <w:rsid w:val="14126429"/>
    <w:rsid w:val="1413993D"/>
    <w:rsid w:val="14160BF5"/>
    <w:rsid w:val="1416819A"/>
    <w:rsid w:val="14189EB0"/>
    <w:rsid w:val="141BB802"/>
    <w:rsid w:val="141CEF4C"/>
    <w:rsid w:val="1423E4E4"/>
    <w:rsid w:val="1425BA45"/>
    <w:rsid w:val="142682F6"/>
    <w:rsid w:val="142B2708"/>
    <w:rsid w:val="14317DB2"/>
    <w:rsid w:val="1431B0BD"/>
    <w:rsid w:val="1439C788"/>
    <w:rsid w:val="143E924B"/>
    <w:rsid w:val="14430C02"/>
    <w:rsid w:val="14461E69"/>
    <w:rsid w:val="1448A387"/>
    <w:rsid w:val="1449D3F3"/>
    <w:rsid w:val="144A2121"/>
    <w:rsid w:val="144B9F37"/>
    <w:rsid w:val="144C5225"/>
    <w:rsid w:val="144D5A4B"/>
    <w:rsid w:val="1456D8D2"/>
    <w:rsid w:val="14600037"/>
    <w:rsid w:val="14634284"/>
    <w:rsid w:val="146707F6"/>
    <w:rsid w:val="1468F4CC"/>
    <w:rsid w:val="146906C8"/>
    <w:rsid w:val="146BAD0B"/>
    <w:rsid w:val="146C53BD"/>
    <w:rsid w:val="146CB07C"/>
    <w:rsid w:val="146DE23E"/>
    <w:rsid w:val="146E8EB2"/>
    <w:rsid w:val="146F519E"/>
    <w:rsid w:val="14738374"/>
    <w:rsid w:val="147770FA"/>
    <w:rsid w:val="147AE67A"/>
    <w:rsid w:val="147F0E83"/>
    <w:rsid w:val="14834C31"/>
    <w:rsid w:val="1483687C"/>
    <w:rsid w:val="1483F602"/>
    <w:rsid w:val="1489606C"/>
    <w:rsid w:val="14897729"/>
    <w:rsid w:val="148A0E8E"/>
    <w:rsid w:val="148B5D76"/>
    <w:rsid w:val="148BE74A"/>
    <w:rsid w:val="148C34CC"/>
    <w:rsid w:val="148D3923"/>
    <w:rsid w:val="148DF94B"/>
    <w:rsid w:val="149131DE"/>
    <w:rsid w:val="149157F7"/>
    <w:rsid w:val="1493AC4B"/>
    <w:rsid w:val="14959426"/>
    <w:rsid w:val="1497A403"/>
    <w:rsid w:val="149836E0"/>
    <w:rsid w:val="149A09D2"/>
    <w:rsid w:val="14A2258E"/>
    <w:rsid w:val="14A315C5"/>
    <w:rsid w:val="14A7464F"/>
    <w:rsid w:val="14A8B63C"/>
    <w:rsid w:val="14A916F5"/>
    <w:rsid w:val="14AACFF5"/>
    <w:rsid w:val="14AD6A43"/>
    <w:rsid w:val="14B191E5"/>
    <w:rsid w:val="14B2F956"/>
    <w:rsid w:val="14B6A492"/>
    <w:rsid w:val="14BA51CC"/>
    <w:rsid w:val="14BB9AD6"/>
    <w:rsid w:val="14BFD398"/>
    <w:rsid w:val="14C0C433"/>
    <w:rsid w:val="14C59559"/>
    <w:rsid w:val="14C7BCEC"/>
    <w:rsid w:val="14CB3650"/>
    <w:rsid w:val="14CD6C18"/>
    <w:rsid w:val="14CDAD8A"/>
    <w:rsid w:val="14CEA39E"/>
    <w:rsid w:val="14CEAED5"/>
    <w:rsid w:val="14D0F23B"/>
    <w:rsid w:val="14D10122"/>
    <w:rsid w:val="14D78FF5"/>
    <w:rsid w:val="14D8E6C2"/>
    <w:rsid w:val="14DB877A"/>
    <w:rsid w:val="14DBA16D"/>
    <w:rsid w:val="14DC7C88"/>
    <w:rsid w:val="14DD17D8"/>
    <w:rsid w:val="14DF0F06"/>
    <w:rsid w:val="14DFD297"/>
    <w:rsid w:val="14E29E5A"/>
    <w:rsid w:val="14E3B2A4"/>
    <w:rsid w:val="14E40327"/>
    <w:rsid w:val="14E9BC8C"/>
    <w:rsid w:val="14EBFD47"/>
    <w:rsid w:val="14F458BD"/>
    <w:rsid w:val="14F697D5"/>
    <w:rsid w:val="14F814DD"/>
    <w:rsid w:val="14F8FA5F"/>
    <w:rsid w:val="14FB1415"/>
    <w:rsid w:val="14FC1BB1"/>
    <w:rsid w:val="14FE94A0"/>
    <w:rsid w:val="14FE9B5E"/>
    <w:rsid w:val="1501B57D"/>
    <w:rsid w:val="1503FCA6"/>
    <w:rsid w:val="1504E382"/>
    <w:rsid w:val="15092184"/>
    <w:rsid w:val="15097D68"/>
    <w:rsid w:val="150EEF5E"/>
    <w:rsid w:val="1510ACAB"/>
    <w:rsid w:val="15123BBB"/>
    <w:rsid w:val="151847F4"/>
    <w:rsid w:val="15187A4E"/>
    <w:rsid w:val="151C5211"/>
    <w:rsid w:val="151E10AC"/>
    <w:rsid w:val="1521E349"/>
    <w:rsid w:val="15234CA0"/>
    <w:rsid w:val="1524759F"/>
    <w:rsid w:val="152D79AB"/>
    <w:rsid w:val="152DBDE7"/>
    <w:rsid w:val="153384B8"/>
    <w:rsid w:val="1533F7AC"/>
    <w:rsid w:val="1534441C"/>
    <w:rsid w:val="15373F2B"/>
    <w:rsid w:val="15375970"/>
    <w:rsid w:val="15388E93"/>
    <w:rsid w:val="1539035F"/>
    <w:rsid w:val="153A6E8F"/>
    <w:rsid w:val="153CBA94"/>
    <w:rsid w:val="153D29E9"/>
    <w:rsid w:val="153DB1CD"/>
    <w:rsid w:val="153F0D67"/>
    <w:rsid w:val="15411684"/>
    <w:rsid w:val="1544B471"/>
    <w:rsid w:val="1545F61C"/>
    <w:rsid w:val="15475F45"/>
    <w:rsid w:val="15489A6E"/>
    <w:rsid w:val="1548AE32"/>
    <w:rsid w:val="154AC93A"/>
    <w:rsid w:val="154C4509"/>
    <w:rsid w:val="154E8F6B"/>
    <w:rsid w:val="1550444B"/>
    <w:rsid w:val="1550483E"/>
    <w:rsid w:val="1553CAC0"/>
    <w:rsid w:val="155CA358"/>
    <w:rsid w:val="1563B323"/>
    <w:rsid w:val="15647277"/>
    <w:rsid w:val="156517A1"/>
    <w:rsid w:val="156A5506"/>
    <w:rsid w:val="156C42D7"/>
    <w:rsid w:val="1570E0DD"/>
    <w:rsid w:val="1575BBC1"/>
    <w:rsid w:val="1575E9D3"/>
    <w:rsid w:val="1577244E"/>
    <w:rsid w:val="157794C9"/>
    <w:rsid w:val="157AE7E0"/>
    <w:rsid w:val="158073AC"/>
    <w:rsid w:val="1580DD28"/>
    <w:rsid w:val="15820152"/>
    <w:rsid w:val="1583EFD2"/>
    <w:rsid w:val="158551F1"/>
    <w:rsid w:val="158553C1"/>
    <w:rsid w:val="1585B28C"/>
    <w:rsid w:val="158B96A8"/>
    <w:rsid w:val="158C2469"/>
    <w:rsid w:val="159405FC"/>
    <w:rsid w:val="1594EC62"/>
    <w:rsid w:val="1596B8D0"/>
    <w:rsid w:val="15974EA6"/>
    <w:rsid w:val="159A9DFC"/>
    <w:rsid w:val="15A1215C"/>
    <w:rsid w:val="15A32C3B"/>
    <w:rsid w:val="15A42287"/>
    <w:rsid w:val="15A89EFE"/>
    <w:rsid w:val="15AC29A1"/>
    <w:rsid w:val="15AD2BFB"/>
    <w:rsid w:val="15AD8A1A"/>
    <w:rsid w:val="15B015C0"/>
    <w:rsid w:val="15B0ED7C"/>
    <w:rsid w:val="15B492F6"/>
    <w:rsid w:val="15B4AB1F"/>
    <w:rsid w:val="15B55B84"/>
    <w:rsid w:val="15B7C3BB"/>
    <w:rsid w:val="15B7E7EF"/>
    <w:rsid w:val="15BAD0F9"/>
    <w:rsid w:val="15BE3372"/>
    <w:rsid w:val="15C3B235"/>
    <w:rsid w:val="15C3DC30"/>
    <w:rsid w:val="15C45E85"/>
    <w:rsid w:val="15C46699"/>
    <w:rsid w:val="15C5894A"/>
    <w:rsid w:val="15C59F99"/>
    <w:rsid w:val="15CAF9C3"/>
    <w:rsid w:val="15CBF140"/>
    <w:rsid w:val="15CD3F98"/>
    <w:rsid w:val="15CD811E"/>
    <w:rsid w:val="15CD8486"/>
    <w:rsid w:val="15CDAADE"/>
    <w:rsid w:val="15D81598"/>
    <w:rsid w:val="15DE4BBE"/>
    <w:rsid w:val="15DF0D58"/>
    <w:rsid w:val="15DFB450"/>
    <w:rsid w:val="15E3364C"/>
    <w:rsid w:val="15ED752A"/>
    <w:rsid w:val="15F1EE3F"/>
    <w:rsid w:val="15F2DC5A"/>
    <w:rsid w:val="15F70F07"/>
    <w:rsid w:val="15F83390"/>
    <w:rsid w:val="15F90BF3"/>
    <w:rsid w:val="15FAA94B"/>
    <w:rsid w:val="15FAE5E9"/>
    <w:rsid w:val="16034C10"/>
    <w:rsid w:val="1605AD27"/>
    <w:rsid w:val="1608A74F"/>
    <w:rsid w:val="160CFDC9"/>
    <w:rsid w:val="161010A1"/>
    <w:rsid w:val="16174643"/>
    <w:rsid w:val="1618EE8A"/>
    <w:rsid w:val="161C56D8"/>
    <w:rsid w:val="161D3ED6"/>
    <w:rsid w:val="161DC350"/>
    <w:rsid w:val="1622C1C4"/>
    <w:rsid w:val="16250A21"/>
    <w:rsid w:val="1628811A"/>
    <w:rsid w:val="1628F7B8"/>
    <w:rsid w:val="1628FA04"/>
    <w:rsid w:val="16295185"/>
    <w:rsid w:val="162A41B4"/>
    <w:rsid w:val="162B5650"/>
    <w:rsid w:val="162D2858"/>
    <w:rsid w:val="162FCD86"/>
    <w:rsid w:val="1631FA20"/>
    <w:rsid w:val="163463C2"/>
    <w:rsid w:val="1637FC60"/>
    <w:rsid w:val="163B841B"/>
    <w:rsid w:val="1643D99E"/>
    <w:rsid w:val="16451353"/>
    <w:rsid w:val="164B19EC"/>
    <w:rsid w:val="164C5BBF"/>
    <w:rsid w:val="164F4BC8"/>
    <w:rsid w:val="164FDBE8"/>
    <w:rsid w:val="16530772"/>
    <w:rsid w:val="16562B8F"/>
    <w:rsid w:val="1658C646"/>
    <w:rsid w:val="165A1686"/>
    <w:rsid w:val="165C03A3"/>
    <w:rsid w:val="165D92A5"/>
    <w:rsid w:val="165E5406"/>
    <w:rsid w:val="1661A428"/>
    <w:rsid w:val="16647F6E"/>
    <w:rsid w:val="166A15B8"/>
    <w:rsid w:val="166C205F"/>
    <w:rsid w:val="166C2A75"/>
    <w:rsid w:val="166E446F"/>
    <w:rsid w:val="166F6E42"/>
    <w:rsid w:val="1671CCD8"/>
    <w:rsid w:val="16733EE3"/>
    <w:rsid w:val="1673D58C"/>
    <w:rsid w:val="1677762C"/>
    <w:rsid w:val="167A632D"/>
    <w:rsid w:val="167E26FB"/>
    <w:rsid w:val="168514DF"/>
    <w:rsid w:val="1685CB6C"/>
    <w:rsid w:val="168BDC1F"/>
    <w:rsid w:val="1693721E"/>
    <w:rsid w:val="1693E395"/>
    <w:rsid w:val="1693EC49"/>
    <w:rsid w:val="16964A74"/>
    <w:rsid w:val="16965558"/>
    <w:rsid w:val="16965BE0"/>
    <w:rsid w:val="1696CEEE"/>
    <w:rsid w:val="1698FC6C"/>
    <w:rsid w:val="16999EA5"/>
    <w:rsid w:val="169ADA92"/>
    <w:rsid w:val="169EEC3A"/>
    <w:rsid w:val="169FE6F5"/>
    <w:rsid w:val="16A1800F"/>
    <w:rsid w:val="16A9914F"/>
    <w:rsid w:val="16AA6A11"/>
    <w:rsid w:val="16AAA8A4"/>
    <w:rsid w:val="16AE8322"/>
    <w:rsid w:val="16AF159A"/>
    <w:rsid w:val="16AF1DCC"/>
    <w:rsid w:val="16AFEFE2"/>
    <w:rsid w:val="16B21687"/>
    <w:rsid w:val="16B542F6"/>
    <w:rsid w:val="16B8ABCF"/>
    <w:rsid w:val="16B8D4CE"/>
    <w:rsid w:val="16BF6C93"/>
    <w:rsid w:val="16C09B4F"/>
    <w:rsid w:val="16C2B65F"/>
    <w:rsid w:val="16C45C14"/>
    <w:rsid w:val="16C7C07D"/>
    <w:rsid w:val="16C92360"/>
    <w:rsid w:val="16C92C7F"/>
    <w:rsid w:val="16C92D75"/>
    <w:rsid w:val="16CACD39"/>
    <w:rsid w:val="16CBAA86"/>
    <w:rsid w:val="16D0B463"/>
    <w:rsid w:val="16D67CED"/>
    <w:rsid w:val="16D7C441"/>
    <w:rsid w:val="16D8B178"/>
    <w:rsid w:val="16DD74C1"/>
    <w:rsid w:val="16DF8E32"/>
    <w:rsid w:val="16DF9866"/>
    <w:rsid w:val="16DFE2F4"/>
    <w:rsid w:val="16E217D3"/>
    <w:rsid w:val="16E42BA2"/>
    <w:rsid w:val="16E8790C"/>
    <w:rsid w:val="16EBBB09"/>
    <w:rsid w:val="16F7D8D3"/>
    <w:rsid w:val="16FB016F"/>
    <w:rsid w:val="16FC4B47"/>
    <w:rsid w:val="16FC6A42"/>
    <w:rsid w:val="16FF6C34"/>
    <w:rsid w:val="17038344"/>
    <w:rsid w:val="17041936"/>
    <w:rsid w:val="1708581E"/>
    <w:rsid w:val="170A869A"/>
    <w:rsid w:val="170C40FF"/>
    <w:rsid w:val="170E5166"/>
    <w:rsid w:val="1712DE60"/>
    <w:rsid w:val="17163D53"/>
    <w:rsid w:val="17191378"/>
    <w:rsid w:val="17194FDD"/>
    <w:rsid w:val="171B0190"/>
    <w:rsid w:val="171FD092"/>
    <w:rsid w:val="1720A1AC"/>
    <w:rsid w:val="1724FF74"/>
    <w:rsid w:val="172657E6"/>
    <w:rsid w:val="1729EAFA"/>
    <w:rsid w:val="172A5925"/>
    <w:rsid w:val="172E207D"/>
    <w:rsid w:val="172F6AFE"/>
    <w:rsid w:val="173080BC"/>
    <w:rsid w:val="1730BCC3"/>
    <w:rsid w:val="17311DDD"/>
    <w:rsid w:val="1737059B"/>
    <w:rsid w:val="173A6FB9"/>
    <w:rsid w:val="173DD44D"/>
    <w:rsid w:val="173FCC8E"/>
    <w:rsid w:val="1741911E"/>
    <w:rsid w:val="1741ADEE"/>
    <w:rsid w:val="174812FB"/>
    <w:rsid w:val="1749C7D0"/>
    <w:rsid w:val="17520DC0"/>
    <w:rsid w:val="175565E9"/>
    <w:rsid w:val="1755A49A"/>
    <w:rsid w:val="17588802"/>
    <w:rsid w:val="175BC019"/>
    <w:rsid w:val="175D9DA2"/>
    <w:rsid w:val="175FCA29"/>
    <w:rsid w:val="1765D255"/>
    <w:rsid w:val="17677426"/>
    <w:rsid w:val="1767A0D8"/>
    <w:rsid w:val="176A7817"/>
    <w:rsid w:val="176A9451"/>
    <w:rsid w:val="1771345A"/>
    <w:rsid w:val="1771EBEB"/>
    <w:rsid w:val="17723652"/>
    <w:rsid w:val="1772B64D"/>
    <w:rsid w:val="1774284D"/>
    <w:rsid w:val="17760935"/>
    <w:rsid w:val="177AE6D2"/>
    <w:rsid w:val="177B8FD2"/>
    <w:rsid w:val="177CFE8B"/>
    <w:rsid w:val="177EBAF0"/>
    <w:rsid w:val="177F69BF"/>
    <w:rsid w:val="17804449"/>
    <w:rsid w:val="1784F8D6"/>
    <w:rsid w:val="1787B0D6"/>
    <w:rsid w:val="1787D4D9"/>
    <w:rsid w:val="1788202E"/>
    <w:rsid w:val="1788313A"/>
    <w:rsid w:val="178A7B62"/>
    <w:rsid w:val="178A9C15"/>
    <w:rsid w:val="178B05CF"/>
    <w:rsid w:val="178DE249"/>
    <w:rsid w:val="17952474"/>
    <w:rsid w:val="17984468"/>
    <w:rsid w:val="179CF6C0"/>
    <w:rsid w:val="179D459A"/>
    <w:rsid w:val="17A03B07"/>
    <w:rsid w:val="17A09358"/>
    <w:rsid w:val="17A2BC51"/>
    <w:rsid w:val="17A67D82"/>
    <w:rsid w:val="17A9EFAF"/>
    <w:rsid w:val="17AB81F0"/>
    <w:rsid w:val="17AE2B43"/>
    <w:rsid w:val="17AED587"/>
    <w:rsid w:val="17B0ACDD"/>
    <w:rsid w:val="17B48FF6"/>
    <w:rsid w:val="17B84471"/>
    <w:rsid w:val="17BC5827"/>
    <w:rsid w:val="17BF57D1"/>
    <w:rsid w:val="17C39176"/>
    <w:rsid w:val="17C44F76"/>
    <w:rsid w:val="17C4B9EB"/>
    <w:rsid w:val="17CC0B7A"/>
    <w:rsid w:val="17CDB853"/>
    <w:rsid w:val="17CFC71F"/>
    <w:rsid w:val="17DCDC12"/>
    <w:rsid w:val="17E03E14"/>
    <w:rsid w:val="17E05807"/>
    <w:rsid w:val="17E0ADBB"/>
    <w:rsid w:val="17E1D912"/>
    <w:rsid w:val="17E39882"/>
    <w:rsid w:val="17E560F7"/>
    <w:rsid w:val="17E9229D"/>
    <w:rsid w:val="17ED34F3"/>
    <w:rsid w:val="17F34F43"/>
    <w:rsid w:val="17FB34F1"/>
    <w:rsid w:val="17FDD2CA"/>
    <w:rsid w:val="18033E1E"/>
    <w:rsid w:val="18051567"/>
    <w:rsid w:val="18070812"/>
    <w:rsid w:val="1807BCE3"/>
    <w:rsid w:val="18091C18"/>
    <w:rsid w:val="18101E6C"/>
    <w:rsid w:val="1811499A"/>
    <w:rsid w:val="18127A99"/>
    <w:rsid w:val="181293DE"/>
    <w:rsid w:val="18150516"/>
    <w:rsid w:val="181B5366"/>
    <w:rsid w:val="181C7DDF"/>
    <w:rsid w:val="18213C5C"/>
    <w:rsid w:val="182296A4"/>
    <w:rsid w:val="1827AC80"/>
    <w:rsid w:val="182B1E26"/>
    <w:rsid w:val="182B8819"/>
    <w:rsid w:val="182BADDA"/>
    <w:rsid w:val="182CDBF5"/>
    <w:rsid w:val="1831D87B"/>
    <w:rsid w:val="183C6A71"/>
    <w:rsid w:val="183CD57A"/>
    <w:rsid w:val="1840D4DD"/>
    <w:rsid w:val="184183A0"/>
    <w:rsid w:val="1843E527"/>
    <w:rsid w:val="184F48E1"/>
    <w:rsid w:val="18506C27"/>
    <w:rsid w:val="18567414"/>
    <w:rsid w:val="1859EAA3"/>
    <w:rsid w:val="185F354C"/>
    <w:rsid w:val="1860C1F7"/>
    <w:rsid w:val="18623CB7"/>
    <w:rsid w:val="1865497A"/>
    <w:rsid w:val="1867EF40"/>
    <w:rsid w:val="186CF5AE"/>
    <w:rsid w:val="1872AD73"/>
    <w:rsid w:val="1877341C"/>
    <w:rsid w:val="1881B872"/>
    <w:rsid w:val="1882D4C8"/>
    <w:rsid w:val="18923E8C"/>
    <w:rsid w:val="1893769B"/>
    <w:rsid w:val="1894C14C"/>
    <w:rsid w:val="18952870"/>
    <w:rsid w:val="18999008"/>
    <w:rsid w:val="189CFDFD"/>
    <w:rsid w:val="189D5C6D"/>
    <w:rsid w:val="189F73C8"/>
    <w:rsid w:val="18A00E11"/>
    <w:rsid w:val="18A1BFDD"/>
    <w:rsid w:val="18A32550"/>
    <w:rsid w:val="18A37963"/>
    <w:rsid w:val="18A73F41"/>
    <w:rsid w:val="18AD4F40"/>
    <w:rsid w:val="18B27C5C"/>
    <w:rsid w:val="18B2A66D"/>
    <w:rsid w:val="18B4A80D"/>
    <w:rsid w:val="18B58E2C"/>
    <w:rsid w:val="18B662E2"/>
    <w:rsid w:val="18B74C86"/>
    <w:rsid w:val="18B87EE0"/>
    <w:rsid w:val="18BA3906"/>
    <w:rsid w:val="18BCE078"/>
    <w:rsid w:val="18BDA834"/>
    <w:rsid w:val="18BEFF41"/>
    <w:rsid w:val="18BF0F18"/>
    <w:rsid w:val="18BF73C1"/>
    <w:rsid w:val="18BFCA67"/>
    <w:rsid w:val="18BFD4B1"/>
    <w:rsid w:val="18C34FC1"/>
    <w:rsid w:val="18C3537A"/>
    <w:rsid w:val="18C650DD"/>
    <w:rsid w:val="18C696E5"/>
    <w:rsid w:val="18C9A3DF"/>
    <w:rsid w:val="18D4BB7B"/>
    <w:rsid w:val="18D60DDF"/>
    <w:rsid w:val="18D79149"/>
    <w:rsid w:val="18D7915F"/>
    <w:rsid w:val="18DD1C21"/>
    <w:rsid w:val="18DDA348"/>
    <w:rsid w:val="18DDED7A"/>
    <w:rsid w:val="18E027D4"/>
    <w:rsid w:val="18E0901E"/>
    <w:rsid w:val="18E92A64"/>
    <w:rsid w:val="18EA421B"/>
    <w:rsid w:val="18EE7E7C"/>
    <w:rsid w:val="18EE8628"/>
    <w:rsid w:val="18F0F8E3"/>
    <w:rsid w:val="18F27204"/>
    <w:rsid w:val="18F3C62D"/>
    <w:rsid w:val="18F86E8D"/>
    <w:rsid w:val="18F8796B"/>
    <w:rsid w:val="18FAFE39"/>
    <w:rsid w:val="18FBDAC7"/>
    <w:rsid w:val="18FEFCBD"/>
    <w:rsid w:val="1905B58F"/>
    <w:rsid w:val="190CB1C3"/>
    <w:rsid w:val="1914EF27"/>
    <w:rsid w:val="1916AE1A"/>
    <w:rsid w:val="191A661F"/>
    <w:rsid w:val="191AABF4"/>
    <w:rsid w:val="191AF73E"/>
    <w:rsid w:val="19200784"/>
    <w:rsid w:val="19203C74"/>
    <w:rsid w:val="19210F79"/>
    <w:rsid w:val="1922C390"/>
    <w:rsid w:val="1923580D"/>
    <w:rsid w:val="192381C0"/>
    <w:rsid w:val="19255FE4"/>
    <w:rsid w:val="19267A5A"/>
    <w:rsid w:val="19272F10"/>
    <w:rsid w:val="192AF6EA"/>
    <w:rsid w:val="192C0CB0"/>
    <w:rsid w:val="192D5730"/>
    <w:rsid w:val="192E9982"/>
    <w:rsid w:val="1930D490"/>
    <w:rsid w:val="1931C293"/>
    <w:rsid w:val="19346A81"/>
    <w:rsid w:val="193485AF"/>
    <w:rsid w:val="1936010A"/>
    <w:rsid w:val="1938E44F"/>
    <w:rsid w:val="1939B43F"/>
    <w:rsid w:val="193BD2EA"/>
    <w:rsid w:val="193CD58E"/>
    <w:rsid w:val="193EDC57"/>
    <w:rsid w:val="193FC1F4"/>
    <w:rsid w:val="19404811"/>
    <w:rsid w:val="1943BFEF"/>
    <w:rsid w:val="19483597"/>
    <w:rsid w:val="194E7037"/>
    <w:rsid w:val="194E74FC"/>
    <w:rsid w:val="194FBBE9"/>
    <w:rsid w:val="19557BD9"/>
    <w:rsid w:val="19563BC4"/>
    <w:rsid w:val="195AB718"/>
    <w:rsid w:val="1960F247"/>
    <w:rsid w:val="1963B688"/>
    <w:rsid w:val="196763DB"/>
    <w:rsid w:val="1973BEF6"/>
    <w:rsid w:val="197A1FA3"/>
    <w:rsid w:val="19822D98"/>
    <w:rsid w:val="1982E3D7"/>
    <w:rsid w:val="198414E5"/>
    <w:rsid w:val="198483CD"/>
    <w:rsid w:val="198DA47B"/>
    <w:rsid w:val="198E7C1B"/>
    <w:rsid w:val="198F920B"/>
    <w:rsid w:val="198FA0A0"/>
    <w:rsid w:val="199061B6"/>
    <w:rsid w:val="199177F0"/>
    <w:rsid w:val="19924BE3"/>
    <w:rsid w:val="1992984D"/>
    <w:rsid w:val="199CCC8B"/>
    <w:rsid w:val="199FFEFF"/>
    <w:rsid w:val="19A0F5AB"/>
    <w:rsid w:val="19A26CF8"/>
    <w:rsid w:val="19A26F4C"/>
    <w:rsid w:val="19A3C35B"/>
    <w:rsid w:val="19A55042"/>
    <w:rsid w:val="19A77692"/>
    <w:rsid w:val="19ADC230"/>
    <w:rsid w:val="19B2A785"/>
    <w:rsid w:val="19B674EE"/>
    <w:rsid w:val="19B68E83"/>
    <w:rsid w:val="19B6EAF2"/>
    <w:rsid w:val="19B844B7"/>
    <w:rsid w:val="19BD448A"/>
    <w:rsid w:val="19C2BA78"/>
    <w:rsid w:val="19C3F73F"/>
    <w:rsid w:val="19C46E04"/>
    <w:rsid w:val="19CC2EF9"/>
    <w:rsid w:val="19D2D13F"/>
    <w:rsid w:val="19D3BBD9"/>
    <w:rsid w:val="19D65427"/>
    <w:rsid w:val="19D6F7E3"/>
    <w:rsid w:val="19D7787D"/>
    <w:rsid w:val="19D8EF58"/>
    <w:rsid w:val="19D96A0E"/>
    <w:rsid w:val="19DCD826"/>
    <w:rsid w:val="19E28A13"/>
    <w:rsid w:val="19E3C18B"/>
    <w:rsid w:val="19E92240"/>
    <w:rsid w:val="19EF6719"/>
    <w:rsid w:val="19F2E958"/>
    <w:rsid w:val="19F78C74"/>
    <w:rsid w:val="19F816CF"/>
    <w:rsid w:val="19FA5721"/>
    <w:rsid w:val="19FBC724"/>
    <w:rsid w:val="1A022E07"/>
    <w:rsid w:val="1A04267B"/>
    <w:rsid w:val="1A0660BE"/>
    <w:rsid w:val="1A0932B0"/>
    <w:rsid w:val="1A0A5B81"/>
    <w:rsid w:val="1A0FF618"/>
    <w:rsid w:val="1A17FC1C"/>
    <w:rsid w:val="1A1933EB"/>
    <w:rsid w:val="1A1938D8"/>
    <w:rsid w:val="1A1C00EF"/>
    <w:rsid w:val="1A1E8857"/>
    <w:rsid w:val="1A1E8D5F"/>
    <w:rsid w:val="1A217DAF"/>
    <w:rsid w:val="1A229D1D"/>
    <w:rsid w:val="1A23F1D7"/>
    <w:rsid w:val="1A253616"/>
    <w:rsid w:val="1A25F9A0"/>
    <w:rsid w:val="1A262F02"/>
    <w:rsid w:val="1A2826EB"/>
    <w:rsid w:val="1A2EA9F1"/>
    <w:rsid w:val="1A30F690"/>
    <w:rsid w:val="1A31CD4D"/>
    <w:rsid w:val="1A3309A0"/>
    <w:rsid w:val="1A365A6D"/>
    <w:rsid w:val="1A3A4814"/>
    <w:rsid w:val="1A3F97A6"/>
    <w:rsid w:val="1A40F87E"/>
    <w:rsid w:val="1A46DB8A"/>
    <w:rsid w:val="1A482129"/>
    <w:rsid w:val="1A498CCC"/>
    <w:rsid w:val="1A507018"/>
    <w:rsid w:val="1A50F09F"/>
    <w:rsid w:val="1A5A8249"/>
    <w:rsid w:val="1A5B2895"/>
    <w:rsid w:val="1A6118F4"/>
    <w:rsid w:val="1A69800A"/>
    <w:rsid w:val="1A6C478C"/>
    <w:rsid w:val="1A761D70"/>
    <w:rsid w:val="1A798EFD"/>
    <w:rsid w:val="1A79A519"/>
    <w:rsid w:val="1A7A997D"/>
    <w:rsid w:val="1A7D2AAC"/>
    <w:rsid w:val="1A82EB18"/>
    <w:rsid w:val="1A8EB368"/>
    <w:rsid w:val="1A9377FC"/>
    <w:rsid w:val="1A944551"/>
    <w:rsid w:val="1A9594FB"/>
    <w:rsid w:val="1A987774"/>
    <w:rsid w:val="1A998698"/>
    <w:rsid w:val="1A99A6A1"/>
    <w:rsid w:val="1A9A0837"/>
    <w:rsid w:val="1A9A1B84"/>
    <w:rsid w:val="1A9CFA2C"/>
    <w:rsid w:val="1A9CFD4C"/>
    <w:rsid w:val="1A9EABBD"/>
    <w:rsid w:val="1A9F01FA"/>
    <w:rsid w:val="1AA05FEB"/>
    <w:rsid w:val="1AA30B18"/>
    <w:rsid w:val="1AA3FC81"/>
    <w:rsid w:val="1AAB0D48"/>
    <w:rsid w:val="1AAB3346"/>
    <w:rsid w:val="1AB36985"/>
    <w:rsid w:val="1AB73474"/>
    <w:rsid w:val="1AB9AE7E"/>
    <w:rsid w:val="1AB9C0A3"/>
    <w:rsid w:val="1ABC8043"/>
    <w:rsid w:val="1ABDFA42"/>
    <w:rsid w:val="1ABEE37B"/>
    <w:rsid w:val="1ABF16F3"/>
    <w:rsid w:val="1AC4838A"/>
    <w:rsid w:val="1AC58370"/>
    <w:rsid w:val="1AC8C4CD"/>
    <w:rsid w:val="1AC9D5B1"/>
    <w:rsid w:val="1ACF2111"/>
    <w:rsid w:val="1ACF5FE8"/>
    <w:rsid w:val="1AD0C4F6"/>
    <w:rsid w:val="1AD2C6D2"/>
    <w:rsid w:val="1ADC733B"/>
    <w:rsid w:val="1ADF9050"/>
    <w:rsid w:val="1AE31171"/>
    <w:rsid w:val="1AE4EDDD"/>
    <w:rsid w:val="1AE666E3"/>
    <w:rsid w:val="1AE707EA"/>
    <w:rsid w:val="1AEB3061"/>
    <w:rsid w:val="1AEB8C4A"/>
    <w:rsid w:val="1AED1920"/>
    <w:rsid w:val="1AEFBFB4"/>
    <w:rsid w:val="1AF063B2"/>
    <w:rsid w:val="1AF233AC"/>
    <w:rsid w:val="1AF2CEFD"/>
    <w:rsid w:val="1AF30531"/>
    <w:rsid w:val="1AFA7A16"/>
    <w:rsid w:val="1AFA8702"/>
    <w:rsid w:val="1AFBF23D"/>
    <w:rsid w:val="1AFC39ED"/>
    <w:rsid w:val="1AFE194E"/>
    <w:rsid w:val="1B065F18"/>
    <w:rsid w:val="1B073639"/>
    <w:rsid w:val="1B07C630"/>
    <w:rsid w:val="1B0A2EDE"/>
    <w:rsid w:val="1B0A7D3D"/>
    <w:rsid w:val="1B115E4C"/>
    <w:rsid w:val="1B11B144"/>
    <w:rsid w:val="1B132AAB"/>
    <w:rsid w:val="1B16187B"/>
    <w:rsid w:val="1B175B62"/>
    <w:rsid w:val="1B1A323C"/>
    <w:rsid w:val="1B1AA5D3"/>
    <w:rsid w:val="1B206454"/>
    <w:rsid w:val="1B20FA84"/>
    <w:rsid w:val="1B2363E2"/>
    <w:rsid w:val="1B24375B"/>
    <w:rsid w:val="1B250297"/>
    <w:rsid w:val="1B2F2018"/>
    <w:rsid w:val="1B2F4A37"/>
    <w:rsid w:val="1B30052A"/>
    <w:rsid w:val="1B32680F"/>
    <w:rsid w:val="1B33598E"/>
    <w:rsid w:val="1B3937CA"/>
    <w:rsid w:val="1B3CC60C"/>
    <w:rsid w:val="1B3D4BD3"/>
    <w:rsid w:val="1B3E3D59"/>
    <w:rsid w:val="1B3FFA5F"/>
    <w:rsid w:val="1B4293CE"/>
    <w:rsid w:val="1B42DF65"/>
    <w:rsid w:val="1B43DE8B"/>
    <w:rsid w:val="1B48C35B"/>
    <w:rsid w:val="1B49B592"/>
    <w:rsid w:val="1B49F3F9"/>
    <w:rsid w:val="1B4EB6B7"/>
    <w:rsid w:val="1B4F0903"/>
    <w:rsid w:val="1B509D61"/>
    <w:rsid w:val="1B53C62A"/>
    <w:rsid w:val="1B57B6BE"/>
    <w:rsid w:val="1B58E299"/>
    <w:rsid w:val="1B5905BD"/>
    <w:rsid w:val="1B5CD9B5"/>
    <w:rsid w:val="1B60075C"/>
    <w:rsid w:val="1B62D06C"/>
    <w:rsid w:val="1B64E3FC"/>
    <w:rsid w:val="1B69A659"/>
    <w:rsid w:val="1B6D2A21"/>
    <w:rsid w:val="1B7264EC"/>
    <w:rsid w:val="1B7486C7"/>
    <w:rsid w:val="1B74BFB9"/>
    <w:rsid w:val="1B75458D"/>
    <w:rsid w:val="1B787309"/>
    <w:rsid w:val="1B799592"/>
    <w:rsid w:val="1B7C0763"/>
    <w:rsid w:val="1B7E3090"/>
    <w:rsid w:val="1B7ECE39"/>
    <w:rsid w:val="1B7F3F91"/>
    <w:rsid w:val="1B7F9202"/>
    <w:rsid w:val="1B8027E6"/>
    <w:rsid w:val="1B83ADB0"/>
    <w:rsid w:val="1B8ED4F8"/>
    <w:rsid w:val="1B926A71"/>
    <w:rsid w:val="1B928E61"/>
    <w:rsid w:val="1B955A48"/>
    <w:rsid w:val="1B9701DD"/>
    <w:rsid w:val="1B9C1263"/>
    <w:rsid w:val="1BA3FDA6"/>
    <w:rsid w:val="1BA623A4"/>
    <w:rsid w:val="1BAA2F40"/>
    <w:rsid w:val="1BAD107D"/>
    <w:rsid w:val="1BAFA40A"/>
    <w:rsid w:val="1BAFAEA5"/>
    <w:rsid w:val="1BB0E410"/>
    <w:rsid w:val="1BB41A93"/>
    <w:rsid w:val="1BB92832"/>
    <w:rsid w:val="1BBA24F1"/>
    <w:rsid w:val="1BBE4F64"/>
    <w:rsid w:val="1BBEF02B"/>
    <w:rsid w:val="1BC07F33"/>
    <w:rsid w:val="1BC0F6CE"/>
    <w:rsid w:val="1BC5C7DF"/>
    <w:rsid w:val="1BC694D6"/>
    <w:rsid w:val="1BCCE13D"/>
    <w:rsid w:val="1BCE57C7"/>
    <w:rsid w:val="1BD1B015"/>
    <w:rsid w:val="1BD39947"/>
    <w:rsid w:val="1BD70C2E"/>
    <w:rsid w:val="1BD9609F"/>
    <w:rsid w:val="1BDB0F26"/>
    <w:rsid w:val="1BDCE32C"/>
    <w:rsid w:val="1BE6DD40"/>
    <w:rsid w:val="1BE7AE60"/>
    <w:rsid w:val="1BEA92E0"/>
    <w:rsid w:val="1BEC7579"/>
    <w:rsid w:val="1BEE7BA8"/>
    <w:rsid w:val="1BEF124B"/>
    <w:rsid w:val="1BEF8E78"/>
    <w:rsid w:val="1BF828D3"/>
    <w:rsid w:val="1BFAE69B"/>
    <w:rsid w:val="1C0406AB"/>
    <w:rsid w:val="1C042B9C"/>
    <w:rsid w:val="1C05569D"/>
    <w:rsid w:val="1C077F2D"/>
    <w:rsid w:val="1C0AA3C5"/>
    <w:rsid w:val="1C0D9A7B"/>
    <w:rsid w:val="1C10AF62"/>
    <w:rsid w:val="1C14DBD9"/>
    <w:rsid w:val="1C1D0ABC"/>
    <w:rsid w:val="1C23ECA3"/>
    <w:rsid w:val="1C24C9D6"/>
    <w:rsid w:val="1C28CE63"/>
    <w:rsid w:val="1C2A1782"/>
    <w:rsid w:val="1C2BB5FA"/>
    <w:rsid w:val="1C2F613F"/>
    <w:rsid w:val="1C2FD67F"/>
    <w:rsid w:val="1C3095A9"/>
    <w:rsid w:val="1C316A4D"/>
    <w:rsid w:val="1C32E967"/>
    <w:rsid w:val="1C38BD0A"/>
    <w:rsid w:val="1C38EDAD"/>
    <w:rsid w:val="1C3A0DC1"/>
    <w:rsid w:val="1C3B9111"/>
    <w:rsid w:val="1C3D6488"/>
    <w:rsid w:val="1C423E4F"/>
    <w:rsid w:val="1C4357C9"/>
    <w:rsid w:val="1C4982A8"/>
    <w:rsid w:val="1C4BAE38"/>
    <w:rsid w:val="1C4E1C24"/>
    <w:rsid w:val="1C4EA5E2"/>
    <w:rsid w:val="1C4FB27F"/>
    <w:rsid w:val="1C609F0F"/>
    <w:rsid w:val="1C6138AA"/>
    <w:rsid w:val="1C633791"/>
    <w:rsid w:val="1C65CA0A"/>
    <w:rsid w:val="1C69EACF"/>
    <w:rsid w:val="1C74CD78"/>
    <w:rsid w:val="1C77BBA2"/>
    <w:rsid w:val="1C7832D5"/>
    <w:rsid w:val="1C7A06E4"/>
    <w:rsid w:val="1C7F3D4C"/>
    <w:rsid w:val="1C7F70CB"/>
    <w:rsid w:val="1C805AB7"/>
    <w:rsid w:val="1C818DE3"/>
    <w:rsid w:val="1C85BEBF"/>
    <w:rsid w:val="1C885D3D"/>
    <w:rsid w:val="1C8B20D6"/>
    <w:rsid w:val="1C8DA72A"/>
    <w:rsid w:val="1C8E1034"/>
    <w:rsid w:val="1C8E4D14"/>
    <w:rsid w:val="1C8FFCCE"/>
    <w:rsid w:val="1C92B256"/>
    <w:rsid w:val="1C92C8F4"/>
    <w:rsid w:val="1C9970B2"/>
    <w:rsid w:val="1C9A48BD"/>
    <w:rsid w:val="1C9B5EAC"/>
    <w:rsid w:val="1C9C460A"/>
    <w:rsid w:val="1C9EAD71"/>
    <w:rsid w:val="1C9EC4E2"/>
    <w:rsid w:val="1CA6ABC7"/>
    <w:rsid w:val="1CA6DE6A"/>
    <w:rsid w:val="1CA89C4A"/>
    <w:rsid w:val="1CAD81A5"/>
    <w:rsid w:val="1CAF7CED"/>
    <w:rsid w:val="1CB4D9E8"/>
    <w:rsid w:val="1CB54A35"/>
    <w:rsid w:val="1CBB3E7A"/>
    <w:rsid w:val="1CC0118D"/>
    <w:rsid w:val="1CC25A68"/>
    <w:rsid w:val="1CC2B4F7"/>
    <w:rsid w:val="1CC2CBBC"/>
    <w:rsid w:val="1CC2F10E"/>
    <w:rsid w:val="1CC38CAE"/>
    <w:rsid w:val="1CC586C6"/>
    <w:rsid w:val="1CC695D3"/>
    <w:rsid w:val="1CC92FCA"/>
    <w:rsid w:val="1CCA0C7E"/>
    <w:rsid w:val="1CCC123B"/>
    <w:rsid w:val="1CD77CA6"/>
    <w:rsid w:val="1CD85AA6"/>
    <w:rsid w:val="1CDB57B1"/>
    <w:rsid w:val="1CDDF962"/>
    <w:rsid w:val="1CE02A44"/>
    <w:rsid w:val="1CE5723E"/>
    <w:rsid w:val="1CE6231D"/>
    <w:rsid w:val="1CEA1AF0"/>
    <w:rsid w:val="1CEBF026"/>
    <w:rsid w:val="1CEEA9DD"/>
    <w:rsid w:val="1CF337DC"/>
    <w:rsid w:val="1CF5736F"/>
    <w:rsid w:val="1CF58B26"/>
    <w:rsid w:val="1CF64AC7"/>
    <w:rsid w:val="1CF8EC9F"/>
    <w:rsid w:val="1CF9BECE"/>
    <w:rsid w:val="1CFC4592"/>
    <w:rsid w:val="1CFD6552"/>
    <w:rsid w:val="1D003D9D"/>
    <w:rsid w:val="1D046FDC"/>
    <w:rsid w:val="1D04727D"/>
    <w:rsid w:val="1D061783"/>
    <w:rsid w:val="1D07885A"/>
    <w:rsid w:val="1D08E3B0"/>
    <w:rsid w:val="1D09B0D4"/>
    <w:rsid w:val="1D0B5C9B"/>
    <w:rsid w:val="1D10BBE6"/>
    <w:rsid w:val="1D10CDAF"/>
    <w:rsid w:val="1D121900"/>
    <w:rsid w:val="1D122D53"/>
    <w:rsid w:val="1D145B4D"/>
    <w:rsid w:val="1D1B992F"/>
    <w:rsid w:val="1D1E9227"/>
    <w:rsid w:val="1D20316A"/>
    <w:rsid w:val="1D21E393"/>
    <w:rsid w:val="1D23422D"/>
    <w:rsid w:val="1D23DD4A"/>
    <w:rsid w:val="1D255DE3"/>
    <w:rsid w:val="1D257B9E"/>
    <w:rsid w:val="1D281288"/>
    <w:rsid w:val="1D2B9AF5"/>
    <w:rsid w:val="1D3C9246"/>
    <w:rsid w:val="1D3DB53D"/>
    <w:rsid w:val="1D3E364A"/>
    <w:rsid w:val="1D4025B8"/>
    <w:rsid w:val="1D419108"/>
    <w:rsid w:val="1D41FC43"/>
    <w:rsid w:val="1D485DC6"/>
    <w:rsid w:val="1D487F47"/>
    <w:rsid w:val="1D4A0FF3"/>
    <w:rsid w:val="1D4C7D9C"/>
    <w:rsid w:val="1D4D54F4"/>
    <w:rsid w:val="1D4E5865"/>
    <w:rsid w:val="1D4EA263"/>
    <w:rsid w:val="1D4EA865"/>
    <w:rsid w:val="1D500E57"/>
    <w:rsid w:val="1D50AB80"/>
    <w:rsid w:val="1D50D4AD"/>
    <w:rsid w:val="1D51007F"/>
    <w:rsid w:val="1D548057"/>
    <w:rsid w:val="1D551805"/>
    <w:rsid w:val="1D58B336"/>
    <w:rsid w:val="1D5DBEA8"/>
    <w:rsid w:val="1D5EB5C3"/>
    <w:rsid w:val="1D5F9010"/>
    <w:rsid w:val="1D5FE5A7"/>
    <w:rsid w:val="1D6481E4"/>
    <w:rsid w:val="1D6739CE"/>
    <w:rsid w:val="1D683943"/>
    <w:rsid w:val="1D6E21E2"/>
    <w:rsid w:val="1D70CDEC"/>
    <w:rsid w:val="1D710494"/>
    <w:rsid w:val="1D72289E"/>
    <w:rsid w:val="1D76EA86"/>
    <w:rsid w:val="1D7737AA"/>
    <w:rsid w:val="1D782AA4"/>
    <w:rsid w:val="1D79BB52"/>
    <w:rsid w:val="1D79EB3F"/>
    <w:rsid w:val="1D7CC6E7"/>
    <w:rsid w:val="1D7CE8B8"/>
    <w:rsid w:val="1D7D6FA9"/>
    <w:rsid w:val="1D7D96C8"/>
    <w:rsid w:val="1D7F6AC4"/>
    <w:rsid w:val="1D816B3D"/>
    <w:rsid w:val="1D836F51"/>
    <w:rsid w:val="1D837EC1"/>
    <w:rsid w:val="1D83F48F"/>
    <w:rsid w:val="1D87F745"/>
    <w:rsid w:val="1D885E41"/>
    <w:rsid w:val="1D89D752"/>
    <w:rsid w:val="1D8AC58C"/>
    <w:rsid w:val="1D8ECADE"/>
    <w:rsid w:val="1D90519B"/>
    <w:rsid w:val="1D9088E0"/>
    <w:rsid w:val="1D908F85"/>
    <w:rsid w:val="1D92230B"/>
    <w:rsid w:val="1D96F2FB"/>
    <w:rsid w:val="1D9ADEDB"/>
    <w:rsid w:val="1DA1EFF4"/>
    <w:rsid w:val="1DA308D2"/>
    <w:rsid w:val="1DA3A804"/>
    <w:rsid w:val="1DA4B02D"/>
    <w:rsid w:val="1DAE1E63"/>
    <w:rsid w:val="1DB4CF34"/>
    <w:rsid w:val="1DB8D3CB"/>
    <w:rsid w:val="1DBA1347"/>
    <w:rsid w:val="1DBA552F"/>
    <w:rsid w:val="1DBB307D"/>
    <w:rsid w:val="1DBB8CCF"/>
    <w:rsid w:val="1DBCE89E"/>
    <w:rsid w:val="1DBDFBCD"/>
    <w:rsid w:val="1DC0BA34"/>
    <w:rsid w:val="1DC27B2E"/>
    <w:rsid w:val="1DC39986"/>
    <w:rsid w:val="1DCE3C99"/>
    <w:rsid w:val="1DCE92F7"/>
    <w:rsid w:val="1DD2C902"/>
    <w:rsid w:val="1DD761EB"/>
    <w:rsid w:val="1DDC0341"/>
    <w:rsid w:val="1DDCA9E1"/>
    <w:rsid w:val="1DE13D5B"/>
    <w:rsid w:val="1DE29971"/>
    <w:rsid w:val="1DE2DBAD"/>
    <w:rsid w:val="1DE32B98"/>
    <w:rsid w:val="1DE7751A"/>
    <w:rsid w:val="1DE7C39A"/>
    <w:rsid w:val="1DECDD8E"/>
    <w:rsid w:val="1DEDEF64"/>
    <w:rsid w:val="1DF1ECF0"/>
    <w:rsid w:val="1DF5AEEB"/>
    <w:rsid w:val="1DF8A3BF"/>
    <w:rsid w:val="1DF94EEB"/>
    <w:rsid w:val="1DFAA033"/>
    <w:rsid w:val="1DFBE1E8"/>
    <w:rsid w:val="1DFDFAE7"/>
    <w:rsid w:val="1DFE1293"/>
    <w:rsid w:val="1E02BA51"/>
    <w:rsid w:val="1E032310"/>
    <w:rsid w:val="1E0465F8"/>
    <w:rsid w:val="1E0FE71D"/>
    <w:rsid w:val="1E122E1E"/>
    <w:rsid w:val="1E16D557"/>
    <w:rsid w:val="1E17BCCC"/>
    <w:rsid w:val="1E1C2575"/>
    <w:rsid w:val="1E1C2B18"/>
    <w:rsid w:val="1E1D5E7E"/>
    <w:rsid w:val="1E1F36AC"/>
    <w:rsid w:val="1E263BAF"/>
    <w:rsid w:val="1E2AA282"/>
    <w:rsid w:val="1E2E4363"/>
    <w:rsid w:val="1E30C89A"/>
    <w:rsid w:val="1E310412"/>
    <w:rsid w:val="1E3503D6"/>
    <w:rsid w:val="1E381424"/>
    <w:rsid w:val="1E3B0ED9"/>
    <w:rsid w:val="1E3D75BA"/>
    <w:rsid w:val="1E3ECB84"/>
    <w:rsid w:val="1E40E17A"/>
    <w:rsid w:val="1E44F0FA"/>
    <w:rsid w:val="1E46EE6B"/>
    <w:rsid w:val="1E4C1FE9"/>
    <w:rsid w:val="1E4D78C6"/>
    <w:rsid w:val="1E4DB74A"/>
    <w:rsid w:val="1E4EEC2D"/>
    <w:rsid w:val="1E4F7115"/>
    <w:rsid w:val="1E574AF7"/>
    <w:rsid w:val="1E5CF224"/>
    <w:rsid w:val="1E6563D2"/>
    <w:rsid w:val="1E68DEF4"/>
    <w:rsid w:val="1E6B36EC"/>
    <w:rsid w:val="1E6CEFB1"/>
    <w:rsid w:val="1E6E308B"/>
    <w:rsid w:val="1E6E99D1"/>
    <w:rsid w:val="1E720F47"/>
    <w:rsid w:val="1E7535FA"/>
    <w:rsid w:val="1E75DBDD"/>
    <w:rsid w:val="1E787139"/>
    <w:rsid w:val="1E7BB4F6"/>
    <w:rsid w:val="1E7EB548"/>
    <w:rsid w:val="1E84B33A"/>
    <w:rsid w:val="1E857461"/>
    <w:rsid w:val="1E861E87"/>
    <w:rsid w:val="1E87ED41"/>
    <w:rsid w:val="1E885538"/>
    <w:rsid w:val="1E886F20"/>
    <w:rsid w:val="1E8F49D3"/>
    <w:rsid w:val="1E943C0F"/>
    <w:rsid w:val="1E946E36"/>
    <w:rsid w:val="1E980683"/>
    <w:rsid w:val="1E9AE557"/>
    <w:rsid w:val="1E9D49F5"/>
    <w:rsid w:val="1E9F613B"/>
    <w:rsid w:val="1EA277AB"/>
    <w:rsid w:val="1EA3F5CA"/>
    <w:rsid w:val="1EA3F952"/>
    <w:rsid w:val="1EA63CD8"/>
    <w:rsid w:val="1EAB9F81"/>
    <w:rsid w:val="1EAEC35A"/>
    <w:rsid w:val="1EB0F79B"/>
    <w:rsid w:val="1EB1ED73"/>
    <w:rsid w:val="1EB4F435"/>
    <w:rsid w:val="1EB5EB3A"/>
    <w:rsid w:val="1EB60943"/>
    <w:rsid w:val="1EB7F150"/>
    <w:rsid w:val="1EB8F790"/>
    <w:rsid w:val="1EB94DE3"/>
    <w:rsid w:val="1EBA96CC"/>
    <w:rsid w:val="1EBABD12"/>
    <w:rsid w:val="1EBE51F3"/>
    <w:rsid w:val="1EBEB261"/>
    <w:rsid w:val="1EC15F87"/>
    <w:rsid w:val="1EC28E59"/>
    <w:rsid w:val="1EC4F914"/>
    <w:rsid w:val="1EC66FC6"/>
    <w:rsid w:val="1ECAE3D2"/>
    <w:rsid w:val="1ECCE93A"/>
    <w:rsid w:val="1ECEC2F7"/>
    <w:rsid w:val="1ECF1F62"/>
    <w:rsid w:val="1ED22785"/>
    <w:rsid w:val="1ED25670"/>
    <w:rsid w:val="1ED93F8C"/>
    <w:rsid w:val="1EDB7E47"/>
    <w:rsid w:val="1EDC4954"/>
    <w:rsid w:val="1EDD627B"/>
    <w:rsid w:val="1EE055C6"/>
    <w:rsid w:val="1EE18A08"/>
    <w:rsid w:val="1EE6646D"/>
    <w:rsid w:val="1EE67ABD"/>
    <w:rsid w:val="1EE732A6"/>
    <w:rsid w:val="1EE884D2"/>
    <w:rsid w:val="1EEE4B5D"/>
    <w:rsid w:val="1EEEE42F"/>
    <w:rsid w:val="1EF0967B"/>
    <w:rsid w:val="1EF5B9B7"/>
    <w:rsid w:val="1EF9865D"/>
    <w:rsid w:val="1EFA53A7"/>
    <w:rsid w:val="1F018010"/>
    <w:rsid w:val="1F01E3D5"/>
    <w:rsid w:val="1F0A4744"/>
    <w:rsid w:val="1F0CC1E5"/>
    <w:rsid w:val="1F0DD5A5"/>
    <w:rsid w:val="1F0EA6A0"/>
    <w:rsid w:val="1F12F165"/>
    <w:rsid w:val="1F13975F"/>
    <w:rsid w:val="1F153E70"/>
    <w:rsid w:val="1F19B3BC"/>
    <w:rsid w:val="1F20BECF"/>
    <w:rsid w:val="1F21D74A"/>
    <w:rsid w:val="1F21E970"/>
    <w:rsid w:val="1F23502A"/>
    <w:rsid w:val="1F23682B"/>
    <w:rsid w:val="1F29B224"/>
    <w:rsid w:val="1F2C0D5F"/>
    <w:rsid w:val="1F2C0EB2"/>
    <w:rsid w:val="1F2EA900"/>
    <w:rsid w:val="1F2F8C5F"/>
    <w:rsid w:val="1F31464E"/>
    <w:rsid w:val="1F34037E"/>
    <w:rsid w:val="1F340B12"/>
    <w:rsid w:val="1F3699AB"/>
    <w:rsid w:val="1F37D458"/>
    <w:rsid w:val="1F4468B4"/>
    <w:rsid w:val="1F474B06"/>
    <w:rsid w:val="1F499C84"/>
    <w:rsid w:val="1F4B5945"/>
    <w:rsid w:val="1F503286"/>
    <w:rsid w:val="1F52D873"/>
    <w:rsid w:val="1F55050D"/>
    <w:rsid w:val="1F5804C6"/>
    <w:rsid w:val="1F5839FA"/>
    <w:rsid w:val="1F5E9157"/>
    <w:rsid w:val="1F5ECA35"/>
    <w:rsid w:val="1F5FB205"/>
    <w:rsid w:val="1F60121F"/>
    <w:rsid w:val="1F60D5E7"/>
    <w:rsid w:val="1F65D072"/>
    <w:rsid w:val="1F66D783"/>
    <w:rsid w:val="1F675313"/>
    <w:rsid w:val="1F6EFC0B"/>
    <w:rsid w:val="1F734827"/>
    <w:rsid w:val="1F7471C4"/>
    <w:rsid w:val="1F7598B6"/>
    <w:rsid w:val="1F76D539"/>
    <w:rsid w:val="1F7EC40E"/>
    <w:rsid w:val="1F7FC357"/>
    <w:rsid w:val="1F80E723"/>
    <w:rsid w:val="1F8147E8"/>
    <w:rsid w:val="1F894B75"/>
    <w:rsid w:val="1F8B4627"/>
    <w:rsid w:val="1F8CB00F"/>
    <w:rsid w:val="1F8D10A9"/>
    <w:rsid w:val="1F8FE099"/>
    <w:rsid w:val="1F935008"/>
    <w:rsid w:val="1F94906A"/>
    <w:rsid w:val="1F980CA6"/>
    <w:rsid w:val="1F9A2F51"/>
    <w:rsid w:val="1F9A9138"/>
    <w:rsid w:val="1F9D90D4"/>
    <w:rsid w:val="1F9FD2B8"/>
    <w:rsid w:val="1FA0B16E"/>
    <w:rsid w:val="1FA3F37B"/>
    <w:rsid w:val="1FA4F074"/>
    <w:rsid w:val="1FA77B0E"/>
    <w:rsid w:val="1FACBEF6"/>
    <w:rsid w:val="1FB07E5A"/>
    <w:rsid w:val="1FB23382"/>
    <w:rsid w:val="1FB39AEF"/>
    <w:rsid w:val="1FB44271"/>
    <w:rsid w:val="1FB6DFBE"/>
    <w:rsid w:val="1FB7FB79"/>
    <w:rsid w:val="1FBED4DD"/>
    <w:rsid w:val="1FC2159D"/>
    <w:rsid w:val="1FC32BD8"/>
    <w:rsid w:val="1FC48593"/>
    <w:rsid w:val="1FC8F3B4"/>
    <w:rsid w:val="1FCECD3A"/>
    <w:rsid w:val="1FD1272C"/>
    <w:rsid w:val="1FD3EAE7"/>
    <w:rsid w:val="1FD56DFE"/>
    <w:rsid w:val="1FD629A1"/>
    <w:rsid w:val="1FD6637C"/>
    <w:rsid w:val="1FD750E6"/>
    <w:rsid w:val="1FDA6377"/>
    <w:rsid w:val="1FDB5A8A"/>
    <w:rsid w:val="1FDC2395"/>
    <w:rsid w:val="1FDCEAF2"/>
    <w:rsid w:val="1FDFDD44"/>
    <w:rsid w:val="1FE5DDB6"/>
    <w:rsid w:val="1FE866A9"/>
    <w:rsid w:val="1FEAE984"/>
    <w:rsid w:val="1FF20439"/>
    <w:rsid w:val="1FF2CD1B"/>
    <w:rsid w:val="1FF54303"/>
    <w:rsid w:val="1FF84F51"/>
    <w:rsid w:val="1FFD9056"/>
    <w:rsid w:val="2001C642"/>
    <w:rsid w:val="2003D634"/>
    <w:rsid w:val="2004743D"/>
    <w:rsid w:val="2007074D"/>
    <w:rsid w:val="200A967B"/>
    <w:rsid w:val="200AD229"/>
    <w:rsid w:val="200E8F12"/>
    <w:rsid w:val="20115023"/>
    <w:rsid w:val="2015FF2B"/>
    <w:rsid w:val="2017E4EE"/>
    <w:rsid w:val="20191200"/>
    <w:rsid w:val="20197D24"/>
    <w:rsid w:val="20198067"/>
    <w:rsid w:val="201CF920"/>
    <w:rsid w:val="201DF4EB"/>
    <w:rsid w:val="201F4C98"/>
    <w:rsid w:val="201F88C5"/>
    <w:rsid w:val="2022E7B0"/>
    <w:rsid w:val="202AC4B4"/>
    <w:rsid w:val="202C76E0"/>
    <w:rsid w:val="202FE94E"/>
    <w:rsid w:val="20311D7C"/>
    <w:rsid w:val="2032E249"/>
    <w:rsid w:val="2035D167"/>
    <w:rsid w:val="20369FBC"/>
    <w:rsid w:val="2036B5B8"/>
    <w:rsid w:val="203A8EDD"/>
    <w:rsid w:val="203C1CCE"/>
    <w:rsid w:val="203E93DE"/>
    <w:rsid w:val="2044F91E"/>
    <w:rsid w:val="20461DA3"/>
    <w:rsid w:val="2055DDC3"/>
    <w:rsid w:val="205B04FF"/>
    <w:rsid w:val="205FCEA2"/>
    <w:rsid w:val="206602B4"/>
    <w:rsid w:val="206ABF2A"/>
    <w:rsid w:val="20711D47"/>
    <w:rsid w:val="20718B25"/>
    <w:rsid w:val="2071BC1E"/>
    <w:rsid w:val="207226CB"/>
    <w:rsid w:val="2073704D"/>
    <w:rsid w:val="20779A74"/>
    <w:rsid w:val="207BFBDF"/>
    <w:rsid w:val="207DDA81"/>
    <w:rsid w:val="2080E753"/>
    <w:rsid w:val="2088BD22"/>
    <w:rsid w:val="208B2C35"/>
    <w:rsid w:val="208BAF5E"/>
    <w:rsid w:val="208D1A4E"/>
    <w:rsid w:val="208E60E3"/>
    <w:rsid w:val="2090F29B"/>
    <w:rsid w:val="2098D646"/>
    <w:rsid w:val="209A36B2"/>
    <w:rsid w:val="20A0CDF1"/>
    <w:rsid w:val="20A13A94"/>
    <w:rsid w:val="20A17B35"/>
    <w:rsid w:val="20A2F0D6"/>
    <w:rsid w:val="20A7A79B"/>
    <w:rsid w:val="20AA4387"/>
    <w:rsid w:val="20ABE46D"/>
    <w:rsid w:val="20AE8B48"/>
    <w:rsid w:val="20AEC1C6"/>
    <w:rsid w:val="20AECA00"/>
    <w:rsid w:val="20B15C14"/>
    <w:rsid w:val="20B48C34"/>
    <w:rsid w:val="20B6A40C"/>
    <w:rsid w:val="20B7601B"/>
    <w:rsid w:val="20BAC5DE"/>
    <w:rsid w:val="20BF780A"/>
    <w:rsid w:val="20C54734"/>
    <w:rsid w:val="20C5880D"/>
    <w:rsid w:val="20CF4F0D"/>
    <w:rsid w:val="20D108B7"/>
    <w:rsid w:val="20D13865"/>
    <w:rsid w:val="20D4D14E"/>
    <w:rsid w:val="20D5F54F"/>
    <w:rsid w:val="20D81C23"/>
    <w:rsid w:val="20D81D34"/>
    <w:rsid w:val="20D91425"/>
    <w:rsid w:val="20D978CE"/>
    <w:rsid w:val="20DA2EEA"/>
    <w:rsid w:val="20DB0BDC"/>
    <w:rsid w:val="20DD7D95"/>
    <w:rsid w:val="20DDC0EE"/>
    <w:rsid w:val="20E4761F"/>
    <w:rsid w:val="20E62B26"/>
    <w:rsid w:val="20E729A6"/>
    <w:rsid w:val="20EEF14C"/>
    <w:rsid w:val="20F32D91"/>
    <w:rsid w:val="20F4B305"/>
    <w:rsid w:val="20FAD477"/>
    <w:rsid w:val="20FD36E9"/>
    <w:rsid w:val="210122DD"/>
    <w:rsid w:val="2101D498"/>
    <w:rsid w:val="2104DE97"/>
    <w:rsid w:val="2105246F"/>
    <w:rsid w:val="21067D54"/>
    <w:rsid w:val="21077AED"/>
    <w:rsid w:val="2109AAA4"/>
    <w:rsid w:val="210DADB2"/>
    <w:rsid w:val="210FF23F"/>
    <w:rsid w:val="2114F3F3"/>
    <w:rsid w:val="2115CEA5"/>
    <w:rsid w:val="21217162"/>
    <w:rsid w:val="21262D3A"/>
    <w:rsid w:val="2126A102"/>
    <w:rsid w:val="212AC320"/>
    <w:rsid w:val="212B1969"/>
    <w:rsid w:val="212B7672"/>
    <w:rsid w:val="212B8219"/>
    <w:rsid w:val="21330010"/>
    <w:rsid w:val="21336B99"/>
    <w:rsid w:val="2133A6A1"/>
    <w:rsid w:val="213B5DE9"/>
    <w:rsid w:val="213D5BF2"/>
    <w:rsid w:val="2142656B"/>
    <w:rsid w:val="2143D6A4"/>
    <w:rsid w:val="2144F75B"/>
    <w:rsid w:val="21458560"/>
    <w:rsid w:val="21476821"/>
    <w:rsid w:val="21484674"/>
    <w:rsid w:val="214D0236"/>
    <w:rsid w:val="21521A4B"/>
    <w:rsid w:val="21529FDD"/>
    <w:rsid w:val="2152C7AB"/>
    <w:rsid w:val="2153CBDA"/>
    <w:rsid w:val="21569490"/>
    <w:rsid w:val="215BC0E7"/>
    <w:rsid w:val="21608D63"/>
    <w:rsid w:val="21609506"/>
    <w:rsid w:val="21609BFC"/>
    <w:rsid w:val="216B4F28"/>
    <w:rsid w:val="216FF030"/>
    <w:rsid w:val="21701010"/>
    <w:rsid w:val="21726A04"/>
    <w:rsid w:val="217543B8"/>
    <w:rsid w:val="217A337B"/>
    <w:rsid w:val="217D73C8"/>
    <w:rsid w:val="2180F7BD"/>
    <w:rsid w:val="21836178"/>
    <w:rsid w:val="21845C1E"/>
    <w:rsid w:val="2184AFDF"/>
    <w:rsid w:val="2186F45C"/>
    <w:rsid w:val="2188D38A"/>
    <w:rsid w:val="218A619C"/>
    <w:rsid w:val="218A7FCB"/>
    <w:rsid w:val="218AAF76"/>
    <w:rsid w:val="218F26CA"/>
    <w:rsid w:val="21928903"/>
    <w:rsid w:val="2197249A"/>
    <w:rsid w:val="2197F4BC"/>
    <w:rsid w:val="21999F72"/>
    <w:rsid w:val="219D85E1"/>
    <w:rsid w:val="219EA420"/>
    <w:rsid w:val="21A3AF8D"/>
    <w:rsid w:val="21A5B44B"/>
    <w:rsid w:val="21A7D4C2"/>
    <w:rsid w:val="21A804CF"/>
    <w:rsid w:val="21A8EBF5"/>
    <w:rsid w:val="21AC0DF8"/>
    <w:rsid w:val="21AD5462"/>
    <w:rsid w:val="21B05BFB"/>
    <w:rsid w:val="21B612FD"/>
    <w:rsid w:val="21BC48CC"/>
    <w:rsid w:val="21C17FA0"/>
    <w:rsid w:val="21C29851"/>
    <w:rsid w:val="21C307BD"/>
    <w:rsid w:val="21CA9DFE"/>
    <w:rsid w:val="21CE8EC6"/>
    <w:rsid w:val="21CF125C"/>
    <w:rsid w:val="21D21479"/>
    <w:rsid w:val="21D24DD4"/>
    <w:rsid w:val="21D2701D"/>
    <w:rsid w:val="21D28619"/>
    <w:rsid w:val="21D627E1"/>
    <w:rsid w:val="21D7ED2F"/>
    <w:rsid w:val="21E083E4"/>
    <w:rsid w:val="21E275A0"/>
    <w:rsid w:val="21E59E76"/>
    <w:rsid w:val="21EB4161"/>
    <w:rsid w:val="21ED3541"/>
    <w:rsid w:val="21F418D0"/>
    <w:rsid w:val="21F8C86A"/>
    <w:rsid w:val="21F8CB70"/>
    <w:rsid w:val="21F95F8D"/>
    <w:rsid w:val="21F9F06F"/>
    <w:rsid w:val="21FBC7AC"/>
    <w:rsid w:val="21FCAB18"/>
    <w:rsid w:val="220260F6"/>
    <w:rsid w:val="22028494"/>
    <w:rsid w:val="2202C29F"/>
    <w:rsid w:val="2203B047"/>
    <w:rsid w:val="22047899"/>
    <w:rsid w:val="22071E25"/>
    <w:rsid w:val="220B3219"/>
    <w:rsid w:val="220E1F98"/>
    <w:rsid w:val="221334E3"/>
    <w:rsid w:val="221385B5"/>
    <w:rsid w:val="2214BB1D"/>
    <w:rsid w:val="22170FC8"/>
    <w:rsid w:val="2219B45F"/>
    <w:rsid w:val="221A2623"/>
    <w:rsid w:val="221B44AA"/>
    <w:rsid w:val="221C0029"/>
    <w:rsid w:val="221CB7B4"/>
    <w:rsid w:val="221E14C3"/>
    <w:rsid w:val="221FBE96"/>
    <w:rsid w:val="22213C36"/>
    <w:rsid w:val="22227D73"/>
    <w:rsid w:val="22228075"/>
    <w:rsid w:val="22249154"/>
    <w:rsid w:val="22265095"/>
    <w:rsid w:val="2228AA3A"/>
    <w:rsid w:val="2228BFA9"/>
    <w:rsid w:val="222DE010"/>
    <w:rsid w:val="22311EE5"/>
    <w:rsid w:val="2233A30B"/>
    <w:rsid w:val="2234D01E"/>
    <w:rsid w:val="2238FEA5"/>
    <w:rsid w:val="223E3388"/>
    <w:rsid w:val="2243CEE4"/>
    <w:rsid w:val="22445BC4"/>
    <w:rsid w:val="22466426"/>
    <w:rsid w:val="22499C78"/>
    <w:rsid w:val="224B5216"/>
    <w:rsid w:val="224B9143"/>
    <w:rsid w:val="224C6BD1"/>
    <w:rsid w:val="224CEDF6"/>
    <w:rsid w:val="224D5C62"/>
    <w:rsid w:val="224DBBDD"/>
    <w:rsid w:val="2255A8AF"/>
    <w:rsid w:val="22565975"/>
    <w:rsid w:val="2256E074"/>
    <w:rsid w:val="225BE5A1"/>
    <w:rsid w:val="2266751E"/>
    <w:rsid w:val="226840CA"/>
    <w:rsid w:val="226E8BEF"/>
    <w:rsid w:val="226F7186"/>
    <w:rsid w:val="2271C59D"/>
    <w:rsid w:val="22722B3F"/>
    <w:rsid w:val="2274DE40"/>
    <w:rsid w:val="22760B7A"/>
    <w:rsid w:val="227A40CF"/>
    <w:rsid w:val="227C5F1C"/>
    <w:rsid w:val="227FA239"/>
    <w:rsid w:val="22824C31"/>
    <w:rsid w:val="2282A7A1"/>
    <w:rsid w:val="2289231F"/>
    <w:rsid w:val="228DFA79"/>
    <w:rsid w:val="228DFDE3"/>
    <w:rsid w:val="228E0CE3"/>
    <w:rsid w:val="229204BC"/>
    <w:rsid w:val="2294FA07"/>
    <w:rsid w:val="2296C534"/>
    <w:rsid w:val="229915E0"/>
    <w:rsid w:val="229A64A8"/>
    <w:rsid w:val="229C5B4A"/>
    <w:rsid w:val="22A2D8E0"/>
    <w:rsid w:val="22A356C7"/>
    <w:rsid w:val="22A3F0B8"/>
    <w:rsid w:val="22A47B9C"/>
    <w:rsid w:val="22A8EC6C"/>
    <w:rsid w:val="22A99E6F"/>
    <w:rsid w:val="22AA11C1"/>
    <w:rsid w:val="22B074C6"/>
    <w:rsid w:val="22B3D0D0"/>
    <w:rsid w:val="22B80591"/>
    <w:rsid w:val="22BD9056"/>
    <w:rsid w:val="22BDBBF3"/>
    <w:rsid w:val="22BDCFF5"/>
    <w:rsid w:val="22BDF602"/>
    <w:rsid w:val="22C29D97"/>
    <w:rsid w:val="22C67B14"/>
    <w:rsid w:val="22CA8E31"/>
    <w:rsid w:val="22CEC59E"/>
    <w:rsid w:val="22D8866F"/>
    <w:rsid w:val="22D96CEA"/>
    <w:rsid w:val="22DA48AF"/>
    <w:rsid w:val="22DFD334"/>
    <w:rsid w:val="22E582E1"/>
    <w:rsid w:val="22E8A137"/>
    <w:rsid w:val="22EB3A91"/>
    <w:rsid w:val="22EB3F72"/>
    <w:rsid w:val="22EB499F"/>
    <w:rsid w:val="22ECADFD"/>
    <w:rsid w:val="22F05B4A"/>
    <w:rsid w:val="22F0FF78"/>
    <w:rsid w:val="22F25CEA"/>
    <w:rsid w:val="22F50163"/>
    <w:rsid w:val="22FD9C59"/>
    <w:rsid w:val="22FDA547"/>
    <w:rsid w:val="22FDAC0A"/>
    <w:rsid w:val="22FFA40C"/>
    <w:rsid w:val="22FFFC36"/>
    <w:rsid w:val="23088D21"/>
    <w:rsid w:val="230A244E"/>
    <w:rsid w:val="231157F2"/>
    <w:rsid w:val="231328A1"/>
    <w:rsid w:val="2314529D"/>
    <w:rsid w:val="23156FD4"/>
    <w:rsid w:val="23161F1D"/>
    <w:rsid w:val="23182E6F"/>
    <w:rsid w:val="232076E1"/>
    <w:rsid w:val="23223A6C"/>
    <w:rsid w:val="232309D0"/>
    <w:rsid w:val="2327F6F8"/>
    <w:rsid w:val="23290CB2"/>
    <w:rsid w:val="2331A8AF"/>
    <w:rsid w:val="23331118"/>
    <w:rsid w:val="2333F8F7"/>
    <w:rsid w:val="233516D1"/>
    <w:rsid w:val="23357842"/>
    <w:rsid w:val="2336C1F2"/>
    <w:rsid w:val="233700CE"/>
    <w:rsid w:val="233B5960"/>
    <w:rsid w:val="233CFBE0"/>
    <w:rsid w:val="2348F0E5"/>
    <w:rsid w:val="23495F1C"/>
    <w:rsid w:val="234FE435"/>
    <w:rsid w:val="2353E4E3"/>
    <w:rsid w:val="23540E53"/>
    <w:rsid w:val="23542313"/>
    <w:rsid w:val="2356FEB1"/>
    <w:rsid w:val="235930B6"/>
    <w:rsid w:val="235BDE3E"/>
    <w:rsid w:val="236043B2"/>
    <w:rsid w:val="2361C36A"/>
    <w:rsid w:val="2362D963"/>
    <w:rsid w:val="23664999"/>
    <w:rsid w:val="2366F628"/>
    <w:rsid w:val="236A9E82"/>
    <w:rsid w:val="236AC283"/>
    <w:rsid w:val="236D735B"/>
    <w:rsid w:val="236DE4DA"/>
    <w:rsid w:val="236E407E"/>
    <w:rsid w:val="236EB914"/>
    <w:rsid w:val="236F5F6D"/>
    <w:rsid w:val="23707567"/>
    <w:rsid w:val="23714F8A"/>
    <w:rsid w:val="237178B4"/>
    <w:rsid w:val="23728663"/>
    <w:rsid w:val="2376D5D1"/>
    <w:rsid w:val="2377524A"/>
    <w:rsid w:val="2378B40A"/>
    <w:rsid w:val="237F8808"/>
    <w:rsid w:val="23815A84"/>
    <w:rsid w:val="23824C67"/>
    <w:rsid w:val="23827A39"/>
    <w:rsid w:val="23836DD6"/>
    <w:rsid w:val="2388170E"/>
    <w:rsid w:val="23884355"/>
    <w:rsid w:val="23891053"/>
    <w:rsid w:val="23895C5D"/>
    <w:rsid w:val="238B857E"/>
    <w:rsid w:val="238D74AA"/>
    <w:rsid w:val="239A5DF1"/>
    <w:rsid w:val="239AE390"/>
    <w:rsid w:val="239B1293"/>
    <w:rsid w:val="239D0525"/>
    <w:rsid w:val="23A13967"/>
    <w:rsid w:val="23A526E9"/>
    <w:rsid w:val="23A57551"/>
    <w:rsid w:val="23A795C8"/>
    <w:rsid w:val="23AC760C"/>
    <w:rsid w:val="23AD89B9"/>
    <w:rsid w:val="23B3A93D"/>
    <w:rsid w:val="23B7E17B"/>
    <w:rsid w:val="23B7EA4F"/>
    <w:rsid w:val="23B91140"/>
    <w:rsid w:val="23BCAE30"/>
    <w:rsid w:val="23BE88D8"/>
    <w:rsid w:val="23C031D3"/>
    <w:rsid w:val="23C068DA"/>
    <w:rsid w:val="23C1B9EB"/>
    <w:rsid w:val="23C79F88"/>
    <w:rsid w:val="23C8B56C"/>
    <w:rsid w:val="23C9845E"/>
    <w:rsid w:val="23CD5D22"/>
    <w:rsid w:val="23CDE310"/>
    <w:rsid w:val="23CFE81C"/>
    <w:rsid w:val="23D1655B"/>
    <w:rsid w:val="23D43A60"/>
    <w:rsid w:val="23D7B8A0"/>
    <w:rsid w:val="23D9D33E"/>
    <w:rsid w:val="23DA3CC4"/>
    <w:rsid w:val="23DC7101"/>
    <w:rsid w:val="23DFC6E9"/>
    <w:rsid w:val="23E09B32"/>
    <w:rsid w:val="23E12043"/>
    <w:rsid w:val="23E2195B"/>
    <w:rsid w:val="23E3B3D3"/>
    <w:rsid w:val="23E47284"/>
    <w:rsid w:val="23E4F804"/>
    <w:rsid w:val="23E53118"/>
    <w:rsid w:val="23E83C32"/>
    <w:rsid w:val="23E92CC3"/>
    <w:rsid w:val="23F11864"/>
    <w:rsid w:val="23F3523B"/>
    <w:rsid w:val="23F6176E"/>
    <w:rsid w:val="23F63D32"/>
    <w:rsid w:val="23F6C3C6"/>
    <w:rsid w:val="23FBEB11"/>
    <w:rsid w:val="23FDEC3E"/>
    <w:rsid w:val="23FE89B7"/>
    <w:rsid w:val="23FEE602"/>
    <w:rsid w:val="23FFC713"/>
    <w:rsid w:val="240161E4"/>
    <w:rsid w:val="240403DC"/>
    <w:rsid w:val="2407A900"/>
    <w:rsid w:val="240CC0C5"/>
    <w:rsid w:val="240E07FB"/>
    <w:rsid w:val="241589DC"/>
    <w:rsid w:val="2416A30E"/>
    <w:rsid w:val="241730FE"/>
    <w:rsid w:val="2418B932"/>
    <w:rsid w:val="2418C2B1"/>
    <w:rsid w:val="241A3B5B"/>
    <w:rsid w:val="24202F1B"/>
    <w:rsid w:val="242208F3"/>
    <w:rsid w:val="24237822"/>
    <w:rsid w:val="24239699"/>
    <w:rsid w:val="24239CD4"/>
    <w:rsid w:val="2424C521"/>
    <w:rsid w:val="2425C5D3"/>
    <w:rsid w:val="24271C9A"/>
    <w:rsid w:val="242C7276"/>
    <w:rsid w:val="242D7090"/>
    <w:rsid w:val="2431ED23"/>
    <w:rsid w:val="2434A062"/>
    <w:rsid w:val="243CB9FA"/>
    <w:rsid w:val="243E57E3"/>
    <w:rsid w:val="243E8F14"/>
    <w:rsid w:val="2442EE4E"/>
    <w:rsid w:val="24439186"/>
    <w:rsid w:val="24479C8D"/>
    <w:rsid w:val="244A0654"/>
    <w:rsid w:val="244E8B18"/>
    <w:rsid w:val="2453895D"/>
    <w:rsid w:val="24549089"/>
    <w:rsid w:val="245A13A3"/>
    <w:rsid w:val="245B29A4"/>
    <w:rsid w:val="245C0476"/>
    <w:rsid w:val="245D84AD"/>
    <w:rsid w:val="245F2FF5"/>
    <w:rsid w:val="245FA349"/>
    <w:rsid w:val="245FABC5"/>
    <w:rsid w:val="24618D88"/>
    <w:rsid w:val="2462196D"/>
    <w:rsid w:val="2462BA2B"/>
    <w:rsid w:val="24657637"/>
    <w:rsid w:val="2467787D"/>
    <w:rsid w:val="2469142F"/>
    <w:rsid w:val="246D7A03"/>
    <w:rsid w:val="247139C4"/>
    <w:rsid w:val="2471D8DA"/>
    <w:rsid w:val="247201C3"/>
    <w:rsid w:val="24775AEB"/>
    <w:rsid w:val="2477CF9B"/>
    <w:rsid w:val="247963BD"/>
    <w:rsid w:val="247DF50E"/>
    <w:rsid w:val="247EF3B3"/>
    <w:rsid w:val="2480F191"/>
    <w:rsid w:val="24816909"/>
    <w:rsid w:val="2481713D"/>
    <w:rsid w:val="24832F34"/>
    <w:rsid w:val="24868137"/>
    <w:rsid w:val="2487896F"/>
    <w:rsid w:val="2487D038"/>
    <w:rsid w:val="24881398"/>
    <w:rsid w:val="248A1496"/>
    <w:rsid w:val="248A340E"/>
    <w:rsid w:val="248C2BAB"/>
    <w:rsid w:val="24922991"/>
    <w:rsid w:val="249312FE"/>
    <w:rsid w:val="2495324D"/>
    <w:rsid w:val="24974747"/>
    <w:rsid w:val="2498FC97"/>
    <w:rsid w:val="24997C6B"/>
    <w:rsid w:val="2499A270"/>
    <w:rsid w:val="249B9A3A"/>
    <w:rsid w:val="249DCE95"/>
    <w:rsid w:val="249F4626"/>
    <w:rsid w:val="24A03830"/>
    <w:rsid w:val="24A1A6BB"/>
    <w:rsid w:val="24A20F55"/>
    <w:rsid w:val="24A26E9B"/>
    <w:rsid w:val="24A494F9"/>
    <w:rsid w:val="24A50780"/>
    <w:rsid w:val="24A66220"/>
    <w:rsid w:val="24A6DF79"/>
    <w:rsid w:val="24A90450"/>
    <w:rsid w:val="24AC22F9"/>
    <w:rsid w:val="24AE77D6"/>
    <w:rsid w:val="24B4327E"/>
    <w:rsid w:val="24B55D04"/>
    <w:rsid w:val="24BB406F"/>
    <w:rsid w:val="24BC4742"/>
    <w:rsid w:val="24C64D27"/>
    <w:rsid w:val="24C7995E"/>
    <w:rsid w:val="24D255ED"/>
    <w:rsid w:val="24D2BD3A"/>
    <w:rsid w:val="24DC79B1"/>
    <w:rsid w:val="24DE8929"/>
    <w:rsid w:val="24E470A5"/>
    <w:rsid w:val="24E74CAB"/>
    <w:rsid w:val="24E868B2"/>
    <w:rsid w:val="24E91C07"/>
    <w:rsid w:val="24EBC3A9"/>
    <w:rsid w:val="24EBE1F6"/>
    <w:rsid w:val="24F26822"/>
    <w:rsid w:val="24F62EC6"/>
    <w:rsid w:val="24F7C72C"/>
    <w:rsid w:val="24F7EBB6"/>
    <w:rsid w:val="24F85B23"/>
    <w:rsid w:val="24FC6FE9"/>
    <w:rsid w:val="24FD27CC"/>
    <w:rsid w:val="24FD34E3"/>
    <w:rsid w:val="24FD9811"/>
    <w:rsid w:val="24FED404"/>
    <w:rsid w:val="25015BF5"/>
    <w:rsid w:val="250282CA"/>
    <w:rsid w:val="2505AAE2"/>
    <w:rsid w:val="2508507F"/>
    <w:rsid w:val="2509991E"/>
    <w:rsid w:val="250E7E70"/>
    <w:rsid w:val="250EE1A0"/>
    <w:rsid w:val="250FC1DB"/>
    <w:rsid w:val="251122DA"/>
    <w:rsid w:val="2511FF52"/>
    <w:rsid w:val="25124557"/>
    <w:rsid w:val="25163E96"/>
    <w:rsid w:val="2518FC21"/>
    <w:rsid w:val="25199590"/>
    <w:rsid w:val="2519D235"/>
    <w:rsid w:val="251BDF94"/>
    <w:rsid w:val="251F454E"/>
    <w:rsid w:val="2521DB60"/>
    <w:rsid w:val="2524D76B"/>
    <w:rsid w:val="2527A33B"/>
    <w:rsid w:val="25282375"/>
    <w:rsid w:val="252AC991"/>
    <w:rsid w:val="252BC25A"/>
    <w:rsid w:val="252EE427"/>
    <w:rsid w:val="25329E4E"/>
    <w:rsid w:val="2532D502"/>
    <w:rsid w:val="2533332F"/>
    <w:rsid w:val="2533DFDF"/>
    <w:rsid w:val="25398A54"/>
    <w:rsid w:val="253E81AB"/>
    <w:rsid w:val="253ECFA5"/>
    <w:rsid w:val="253FE25A"/>
    <w:rsid w:val="25452D41"/>
    <w:rsid w:val="2545DF04"/>
    <w:rsid w:val="254C0805"/>
    <w:rsid w:val="2550F057"/>
    <w:rsid w:val="25542592"/>
    <w:rsid w:val="2555A3D3"/>
    <w:rsid w:val="2555D827"/>
    <w:rsid w:val="2557F119"/>
    <w:rsid w:val="2559EF7F"/>
    <w:rsid w:val="2563A508"/>
    <w:rsid w:val="256410C9"/>
    <w:rsid w:val="25664114"/>
    <w:rsid w:val="256BB87D"/>
    <w:rsid w:val="256C3FCE"/>
    <w:rsid w:val="256E12AE"/>
    <w:rsid w:val="256E2216"/>
    <w:rsid w:val="2570018C"/>
    <w:rsid w:val="2574B484"/>
    <w:rsid w:val="257686BD"/>
    <w:rsid w:val="257709A4"/>
    <w:rsid w:val="2578C5F1"/>
    <w:rsid w:val="257B7262"/>
    <w:rsid w:val="257D016A"/>
    <w:rsid w:val="2584DA03"/>
    <w:rsid w:val="25856185"/>
    <w:rsid w:val="25867C92"/>
    <w:rsid w:val="258B6C2A"/>
    <w:rsid w:val="258D7081"/>
    <w:rsid w:val="258DC905"/>
    <w:rsid w:val="2590106E"/>
    <w:rsid w:val="25910BAA"/>
    <w:rsid w:val="2593209B"/>
    <w:rsid w:val="2595D95E"/>
    <w:rsid w:val="2597BB72"/>
    <w:rsid w:val="2598B309"/>
    <w:rsid w:val="259DC7B2"/>
    <w:rsid w:val="259FBC0D"/>
    <w:rsid w:val="259FD43D"/>
    <w:rsid w:val="25A0A1E8"/>
    <w:rsid w:val="25A172D1"/>
    <w:rsid w:val="25A2C958"/>
    <w:rsid w:val="25A6B8BC"/>
    <w:rsid w:val="25AAFF18"/>
    <w:rsid w:val="25ACFE3F"/>
    <w:rsid w:val="25B11056"/>
    <w:rsid w:val="25B3A126"/>
    <w:rsid w:val="25B51C1C"/>
    <w:rsid w:val="25C33908"/>
    <w:rsid w:val="25C4241A"/>
    <w:rsid w:val="25C5BCDA"/>
    <w:rsid w:val="25CACAEB"/>
    <w:rsid w:val="25CEF1D8"/>
    <w:rsid w:val="25CFEF10"/>
    <w:rsid w:val="25D193D3"/>
    <w:rsid w:val="25D2BBF0"/>
    <w:rsid w:val="25D5602C"/>
    <w:rsid w:val="25D924DE"/>
    <w:rsid w:val="25D9A4DC"/>
    <w:rsid w:val="25DB2025"/>
    <w:rsid w:val="25DF61E7"/>
    <w:rsid w:val="25E20CA9"/>
    <w:rsid w:val="25E36362"/>
    <w:rsid w:val="25E760EC"/>
    <w:rsid w:val="25E96F99"/>
    <w:rsid w:val="25E9BDF9"/>
    <w:rsid w:val="25EA473D"/>
    <w:rsid w:val="25EA8D47"/>
    <w:rsid w:val="25EC03C8"/>
    <w:rsid w:val="25ECAF8C"/>
    <w:rsid w:val="25EE0592"/>
    <w:rsid w:val="25EE63C9"/>
    <w:rsid w:val="25EE93CE"/>
    <w:rsid w:val="25EEF0E2"/>
    <w:rsid w:val="25EF32E6"/>
    <w:rsid w:val="25F08CE1"/>
    <w:rsid w:val="25F5C5E7"/>
    <w:rsid w:val="25FC1E7D"/>
    <w:rsid w:val="2600D893"/>
    <w:rsid w:val="26020F09"/>
    <w:rsid w:val="2603B5A4"/>
    <w:rsid w:val="260460D0"/>
    <w:rsid w:val="2604C825"/>
    <w:rsid w:val="26083DD4"/>
    <w:rsid w:val="261FFC80"/>
    <w:rsid w:val="262329E6"/>
    <w:rsid w:val="2627FD8B"/>
    <w:rsid w:val="262CF97F"/>
    <w:rsid w:val="262D5579"/>
    <w:rsid w:val="262FCBC7"/>
    <w:rsid w:val="26304157"/>
    <w:rsid w:val="26309FDF"/>
    <w:rsid w:val="263133E6"/>
    <w:rsid w:val="26392C1F"/>
    <w:rsid w:val="263BA778"/>
    <w:rsid w:val="263C6C16"/>
    <w:rsid w:val="2643AA47"/>
    <w:rsid w:val="26446D66"/>
    <w:rsid w:val="26461779"/>
    <w:rsid w:val="2647633F"/>
    <w:rsid w:val="2649D7B7"/>
    <w:rsid w:val="264EB06B"/>
    <w:rsid w:val="26587353"/>
    <w:rsid w:val="265CC4D0"/>
    <w:rsid w:val="265EC5BD"/>
    <w:rsid w:val="2661275E"/>
    <w:rsid w:val="26624795"/>
    <w:rsid w:val="26628DF4"/>
    <w:rsid w:val="2667B53E"/>
    <w:rsid w:val="26688A96"/>
    <w:rsid w:val="2668CB6D"/>
    <w:rsid w:val="2668F41E"/>
    <w:rsid w:val="266A6DF6"/>
    <w:rsid w:val="266C8836"/>
    <w:rsid w:val="2670DDB8"/>
    <w:rsid w:val="26721D85"/>
    <w:rsid w:val="267747F3"/>
    <w:rsid w:val="26779146"/>
    <w:rsid w:val="2678CA18"/>
    <w:rsid w:val="267A18EC"/>
    <w:rsid w:val="267ADFD3"/>
    <w:rsid w:val="26812136"/>
    <w:rsid w:val="2687F089"/>
    <w:rsid w:val="268A58BB"/>
    <w:rsid w:val="268D0C11"/>
    <w:rsid w:val="268D91B7"/>
    <w:rsid w:val="268EFEDC"/>
    <w:rsid w:val="2698A3B1"/>
    <w:rsid w:val="269DEA5B"/>
    <w:rsid w:val="269E34D3"/>
    <w:rsid w:val="269F226C"/>
    <w:rsid w:val="269FF68C"/>
    <w:rsid w:val="26A183B0"/>
    <w:rsid w:val="26A31868"/>
    <w:rsid w:val="26AE1021"/>
    <w:rsid w:val="26B002B1"/>
    <w:rsid w:val="26B00497"/>
    <w:rsid w:val="26B13793"/>
    <w:rsid w:val="26B8476F"/>
    <w:rsid w:val="26BD701E"/>
    <w:rsid w:val="26BED58E"/>
    <w:rsid w:val="26BF8DFB"/>
    <w:rsid w:val="26C476D2"/>
    <w:rsid w:val="26C4DE64"/>
    <w:rsid w:val="26C586AC"/>
    <w:rsid w:val="26CCD0B0"/>
    <w:rsid w:val="26CF4AF1"/>
    <w:rsid w:val="26CF6349"/>
    <w:rsid w:val="26D39870"/>
    <w:rsid w:val="26DBF471"/>
    <w:rsid w:val="26DE0FA6"/>
    <w:rsid w:val="26E133AE"/>
    <w:rsid w:val="26E267A7"/>
    <w:rsid w:val="26E9A62E"/>
    <w:rsid w:val="26E9F4D7"/>
    <w:rsid w:val="26ED7210"/>
    <w:rsid w:val="26EEACE5"/>
    <w:rsid w:val="26F23BE6"/>
    <w:rsid w:val="26F4CDAE"/>
    <w:rsid w:val="26F5A28E"/>
    <w:rsid w:val="26F5B764"/>
    <w:rsid w:val="26F75835"/>
    <w:rsid w:val="26F7F9F5"/>
    <w:rsid w:val="26F92205"/>
    <w:rsid w:val="26FBF8A5"/>
    <w:rsid w:val="26FEA5CA"/>
    <w:rsid w:val="26FFB25E"/>
    <w:rsid w:val="27023C8D"/>
    <w:rsid w:val="27059F37"/>
    <w:rsid w:val="2707B704"/>
    <w:rsid w:val="270928CD"/>
    <w:rsid w:val="2713F49D"/>
    <w:rsid w:val="27184110"/>
    <w:rsid w:val="2718E1F0"/>
    <w:rsid w:val="2719A8F6"/>
    <w:rsid w:val="271CE829"/>
    <w:rsid w:val="2723A099"/>
    <w:rsid w:val="2723AFA0"/>
    <w:rsid w:val="2728EA83"/>
    <w:rsid w:val="2733D526"/>
    <w:rsid w:val="2736FCF6"/>
    <w:rsid w:val="27379EA6"/>
    <w:rsid w:val="273CE39B"/>
    <w:rsid w:val="27418498"/>
    <w:rsid w:val="27419B6D"/>
    <w:rsid w:val="2742FA01"/>
    <w:rsid w:val="2746AA52"/>
    <w:rsid w:val="274855A9"/>
    <w:rsid w:val="27493C7A"/>
    <w:rsid w:val="2749B64D"/>
    <w:rsid w:val="274A535B"/>
    <w:rsid w:val="274EB531"/>
    <w:rsid w:val="2751FD20"/>
    <w:rsid w:val="27587644"/>
    <w:rsid w:val="2759D97C"/>
    <w:rsid w:val="275E6DE0"/>
    <w:rsid w:val="276114A3"/>
    <w:rsid w:val="27622EB0"/>
    <w:rsid w:val="27664D64"/>
    <w:rsid w:val="276C2D18"/>
    <w:rsid w:val="276C786D"/>
    <w:rsid w:val="276EA6E6"/>
    <w:rsid w:val="276F9761"/>
    <w:rsid w:val="2770200B"/>
    <w:rsid w:val="2771C8D6"/>
    <w:rsid w:val="27722B74"/>
    <w:rsid w:val="277525F9"/>
    <w:rsid w:val="277956E7"/>
    <w:rsid w:val="277A581B"/>
    <w:rsid w:val="277DE3FE"/>
    <w:rsid w:val="27851AAE"/>
    <w:rsid w:val="2785D05E"/>
    <w:rsid w:val="278CA8E2"/>
    <w:rsid w:val="278E4AE9"/>
    <w:rsid w:val="278FB229"/>
    <w:rsid w:val="27905015"/>
    <w:rsid w:val="27918264"/>
    <w:rsid w:val="2791B465"/>
    <w:rsid w:val="27925526"/>
    <w:rsid w:val="2795256F"/>
    <w:rsid w:val="2798756D"/>
    <w:rsid w:val="27999674"/>
    <w:rsid w:val="279B873C"/>
    <w:rsid w:val="279DC175"/>
    <w:rsid w:val="279DD411"/>
    <w:rsid w:val="27A314B3"/>
    <w:rsid w:val="27A467E5"/>
    <w:rsid w:val="27AB1867"/>
    <w:rsid w:val="27AD9FE2"/>
    <w:rsid w:val="27B00719"/>
    <w:rsid w:val="27B0A202"/>
    <w:rsid w:val="27B2E5DD"/>
    <w:rsid w:val="27B4C881"/>
    <w:rsid w:val="27B82C7B"/>
    <w:rsid w:val="27B87CCA"/>
    <w:rsid w:val="27B9401A"/>
    <w:rsid w:val="27BF4853"/>
    <w:rsid w:val="27BF4C64"/>
    <w:rsid w:val="27BFB45A"/>
    <w:rsid w:val="27C6C009"/>
    <w:rsid w:val="27CE5445"/>
    <w:rsid w:val="27CEE809"/>
    <w:rsid w:val="27D7AC37"/>
    <w:rsid w:val="27D90068"/>
    <w:rsid w:val="27D9E97F"/>
    <w:rsid w:val="27DB607E"/>
    <w:rsid w:val="27DBFE44"/>
    <w:rsid w:val="27DF09BD"/>
    <w:rsid w:val="27E02865"/>
    <w:rsid w:val="27E1A2C6"/>
    <w:rsid w:val="27E25E9B"/>
    <w:rsid w:val="27E400E2"/>
    <w:rsid w:val="27E4A520"/>
    <w:rsid w:val="27EB2C47"/>
    <w:rsid w:val="27EFBE20"/>
    <w:rsid w:val="27F25BE6"/>
    <w:rsid w:val="27F7D7A0"/>
    <w:rsid w:val="27F82AC2"/>
    <w:rsid w:val="27F84C16"/>
    <w:rsid w:val="27F91BE1"/>
    <w:rsid w:val="27F91E4B"/>
    <w:rsid w:val="27FA0755"/>
    <w:rsid w:val="2800F42A"/>
    <w:rsid w:val="280356D7"/>
    <w:rsid w:val="28039CC0"/>
    <w:rsid w:val="2806E518"/>
    <w:rsid w:val="280BE206"/>
    <w:rsid w:val="280C331D"/>
    <w:rsid w:val="280D8A24"/>
    <w:rsid w:val="280E18D4"/>
    <w:rsid w:val="281076BC"/>
    <w:rsid w:val="28118FBF"/>
    <w:rsid w:val="28126B7F"/>
    <w:rsid w:val="28183C01"/>
    <w:rsid w:val="281A3C99"/>
    <w:rsid w:val="281C9701"/>
    <w:rsid w:val="282024EB"/>
    <w:rsid w:val="2820F32E"/>
    <w:rsid w:val="282164B8"/>
    <w:rsid w:val="2821EB64"/>
    <w:rsid w:val="28257031"/>
    <w:rsid w:val="28258266"/>
    <w:rsid w:val="28289A07"/>
    <w:rsid w:val="282A505B"/>
    <w:rsid w:val="282A54EE"/>
    <w:rsid w:val="282B74B5"/>
    <w:rsid w:val="282C8BB6"/>
    <w:rsid w:val="282C9262"/>
    <w:rsid w:val="28312796"/>
    <w:rsid w:val="2832D48E"/>
    <w:rsid w:val="28341B4C"/>
    <w:rsid w:val="2834A22A"/>
    <w:rsid w:val="283ADF19"/>
    <w:rsid w:val="283CA481"/>
    <w:rsid w:val="2845D4A8"/>
    <w:rsid w:val="28466307"/>
    <w:rsid w:val="28473B79"/>
    <w:rsid w:val="284933A6"/>
    <w:rsid w:val="2849E619"/>
    <w:rsid w:val="284AC956"/>
    <w:rsid w:val="28530274"/>
    <w:rsid w:val="2854DFFA"/>
    <w:rsid w:val="28565D53"/>
    <w:rsid w:val="28568D1B"/>
    <w:rsid w:val="28569679"/>
    <w:rsid w:val="285746E1"/>
    <w:rsid w:val="28637E3E"/>
    <w:rsid w:val="28679572"/>
    <w:rsid w:val="286801C2"/>
    <w:rsid w:val="286A61BB"/>
    <w:rsid w:val="286A6AB4"/>
    <w:rsid w:val="286B721D"/>
    <w:rsid w:val="286DB489"/>
    <w:rsid w:val="286DF404"/>
    <w:rsid w:val="287619D3"/>
    <w:rsid w:val="2877E566"/>
    <w:rsid w:val="287AAEB4"/>
    <w:rsid w:val="287C3859"/>
    <w:rsid w:val="287CDFE8"/>
    <w:rsid w:val="287ED72B"/>
    <w:rsid w:val="28804AC3"/>
    <w:rsid w:val="2880FAAF"/>
    <w:rsid w:val="2882D50A"/>
    <w:rsid w:val="2882FDB0"/>
    <w:rsid w:val="28844685"/>
    <w:rsid w:val="28897864"/>
    <w:rsid w:val="28899CA7"/>
    <w:rsid w:val="288C7C95"/>
    <w:rsid w:val="28926E17"/>
    <w:rsid w:val="2892F667"/>
    <w:rsid w:val="28936893"/>
    <w:rsid w:val="2893711F"/>
    <w:rsid w:val="28994832"/>
    <w:rsid w:val="289B222D"/>
    <w:rsid w:val="289E21F5"/>
    <w:rsid w:val="289F3BF9"/>
    <w:rsid w:val="28A3593F"/>
    <w:rsid w:val="28AB29C3"/>
    <w:rsid w:val="28AC4F41"/>
    <w:rsid w:val="28ADABBE"/>
    <w:rsid w:val="28AE9640"/>
    <w:rsid w:val="28B09DF9"/>
    <w:rsid w:val="28B4A125"/>
    <w:rsid w:val="28B77195"/>
    <w:rsid w:val="28BE291F"/>
    <w:rsid w:val="28BF9E19"/>
    <w:rsid w:val="28C0496F"/>
    <w:rsid w:val="28C55E69"/>
    <w:rsid w:val="28C76769"/>
    <w:rsid w:val="28CB46A9"/>
    <w:rsid w:val="28CC2606"/>
    <w:rsid w:val="28CE1183"/>
    <w:rsid w:val="28D31A75"/>
    <w:rsid w:val="28D72DBD"/>
    <w:rsid w:val="28D94791"/>
    <w:rsid w:val="28DDD62F"/>
    <w:rsid w:val="28E13C45"/>
    <w:rsid w:val="28E4E66E"/>
    <w:rsid w:val="28E4EA1D"/>
    <w:rsid w:val="28E4EB3B"/>
    <w:rsid w:val="28EA1E74"/>
    <w:rsid w:val="28EC9D3A"/>
    <w:rsid w:val="28EE0E82"/>
    <w:rsid w:val="28EF0F18"/>
    <w:rsid w:val="28F1FC4A"/>
    <w:rsid w:val="28F3495C"/>
    <w:rsid w:val="28F4E9C9"/>
    <w:rsid w:val="28F6F37E"/>
    <w:rsid w:val="28F8E78A"/>
    <w:rsid w:val="28FA3E41"/>
    <w:rsid w:val="28FC85B5"/>
    <w:rsid w:val="28FCA970"/>
    <w:rsid w:val="28FE9C93"/>
    <w:rsid w:val="29016D35"/>
    <w:rsid w:val="2902D76C"/>
    <w:rsid w:val="29060D30"/>
    <w:rsid w:val="2907B82D"/>
    <w:rsid w:val="29090F6C"/>
    <w:rsid w:val="29095997"/>
    <w:rsid w:val="290ABD68"/>
    <w:rsid w:val="29160172"/>
    <w:rsid w:val="291AC9B3"/>
    <w:rsid w:val="291BD64E"/>
    <w:rsid w:val="291BD996"/>
    <w:rsid w:val="291CF2ED"/>
    <w:rsid w:val="292045CF"/>
    <w:rsid w:val="29204E72"/>
    <w:rsid w:val="292185F7"/>
    <w:rsid w:val="29230FF0"/>
    <w:rsid w:val="2929C784"/>
    <w:rsid w:val="292BC35E"/>
    <w:rsid w:val="292D2F3F"/>
    <w:rsid w:val="29304C1D"/>
    <w:rsid w:val="29325A37"/>
    <w:rsid w:val="2933315A"/>
    <w:rsid w:val="29333210"/>
    <w:rsid w:val="29360C28"/>
    <w:rsid w:val="29373427"/>
    <w:rsid w:val="2937434A"/>
    <w:rsid w:val="2939AE84"/>
    <w:rsid w:val="293E0722"/>
    <w:rsid w:val="294080A9"/>
    <w:rsid w:val="29481B9C"/>
    <w:rsid w:val="294B2F7A"/>
    <w:rsid w:val="294B40BE"/>
    <w:rsid w:val="29516631"/>
    <w:rsid w:val="295438EE"/>
    <w:rsid w:val="2954BD19"/>
    <w:rsid w:val="29569FFF"/>
    <w:rsid w:val="2959C971"/>
    <w:rsid w:val="295B6071"/>
    <w:rsid w:val="295B84BB"/>
    <w:rsid w:val="295C0C04"/>
    <w:rsid w:val="295F1A9F"/>
    <w:rsid w:val="2961DD68"/>
    <w:rsid w:val="29626A81"/>
    <w:rsid w:val="2962A5C1"/>
    <w:rsid w:val="2966CB45"/>
    <w:rsid w:val="2966DCA5"/>
    <w:rsid w:val="2967F27C"/>
    <w:rsid w:val="296E1848"/>
    <w:rsid w:val="296E55F4"/>
    <w:rsid w:val="296EE78C"/>
    <w:rsid w:val="29737B55"/>
    <w:rsid w:val="29761EF1"/>
    <w:rsid w:val="2976DC6B"/>
    <w:rsid w:val="297730DF"/>
    <w:rsid w:val="2978E0EF"/>
    <w:rsid w:val="297945F5"/>
    <w:rsid w:val="2979E9D5"/>
    <w:rsid w:val="297BF4FC"/>
    <w:rsid w:val="297C43BB"/>
    <w:rsid w:val="297CC355"/>
    <w:rsid w:val="297E2443"/>
    <w:rsid w:val="297F0C0E"/>
    <w:rsid w:val="297F9A91"/>
    <w:rsid w:val="29851D79"/>
    <w:rsid w:val="298A15D4"/>
    <w:rsid w:val="298CE376"/>
    <w:rsid w:val="298F2EAC"/>
    <w:rsid w:val="298FB865"/>
    <w:rsid w:val="299275A7"/>
    <w:rsid w:val="29937594"/>
    <w:rsid w:val="2994E14C"/>
    <w:rsid w:val="2994FA12"/>
    <w:rsid w:val="2998F4F2"/>
    <w:rsid w:val="29992C5A"/>
    <w:rsid w:val="299A1E8E"/>
    <w:rsid w:val="299A5F61"/>
    <w:rsid w:val="299C5318"/>
    <w:rsid w:val="299D3050"/>
    <w:rsid w:val="299D7B9F"/>
    <w:rsid w:val="299F171F"/>
    <w:rsid w:val="29A0A427"/>
    <w:rsid w:val="29A1910C"/>
    <w:rsid w:val="29A3CCDF"/>
    <w:rsid w:val="29A63976"/>
    <w:rsid w:val="29A713F5"/>
    <w:rsid w:val="29A86240"/>
    <w:rsid w:val="29AA110B"/>
    <w:rsid w:val="29AE67A0"/>
    <w:rsid w:val="29B245FD"/>
    <w:rsid w:val="29B2C32A"/>
    <w:rsid w:val="29B92513"/>
    <w:rsid w:val="29BD1D62"/>
    <w:rsid w:val="29BE189B"/>
    <w:rsid w:val="29C0FBD4"/>
    <w:rsid w:val="29C19E94"/>
    <w:rsid w:val="29C385C3"/>
    <w:rsid w:val="29C6619E"/>
    <w:rsid w:val="29C855A8"/>
    <w:rsid w:val="29CE5B2E"/>
    <w:rsid w:val="29D02646"/>
    <w:rsid w:val="29D11BBC"/>
    <w:rsid w:val="29D418CF"/>
    <w:rsid w:val="29D4B522"/>
    <w:rsid w:val="29D58B1D"/>
    <w:rsid w:val="29D8F327"/>
    <w:rsid w:val="29DB43D9"/>
    <w:rsid w:val="29DD0A41"/>
    <w:rsid w:val="29E18E31"/>
    <w:rsid w:val="29E33392"/>
    <w:rsid w:val="29E404B3"/>
    <w:rsid w:val="29E493FD"/>
    <w:rsid w:val="29E7B84D"/>
    <w:rsid w:val="29ECA91E"/>
    <w:rsid w:val="29EDD443"/>
    <w:rsid w:val="29EED2D5"/>
    <w:rsid w:val="29EFE6CA"/>
    <w:rsid w:val="29F09C08"/>
    <w:rsid w:val="29F5A6F9"/>
    <w:rsid w:val="29F7377D"/>
    <w:rsid w:val="29F7D7DD"/>
    <w:rsid w:val="29FA9A9D"/>
    <w:rsid w:val="29FE2348"/>
    <w:rsid w:val="29FF11BC"/>
    <w:rsid w:val="2A021F12"/>
    <w:rsid w:val="2A028F33"/>
    <w:rsid w:val="2A03F520"/>
    <w:rsid w:val="2A0BBD4D"/>
    <w:rsid w:val="2A0D5A02"/>
    <w:rsid w:val="2A104467"/>
    <w:rsid w:val="2A115B7D"/>
    <w:rsid w:val="2A193758"/>
    <w:rsid w:val="2A1A64AD"/>
    <w:rsid w:val="2A1BA096"/>
    <w:rsid w:val="2A21E609"/>
    <w:rsid w:val="2A23F14C"/>
    <w:rsid w:val="2A240329"/>
    <w:rsid w:val="2A2583F9"/>
    <w:rsid w:val="2A28564A"/>
    <w:rsid w:val="2A2A2EF3"/>
    <w:rsid w:val="2A2A8FCB"/>
    <w:rsid w:val="2A2CAA4D"/>
    <w:rsid w:val="2A2F356D"/>
    <w:rsid w:val="2A331019"/>
    <w:rsid w:val="2A36FDAB"/>
    <w:rsid w:val="2A3AC7C1"/>
    <w:rsid w:val="2A3C3904"/>
    <w:rsid w:val="2A40A6DF"/>
    <w:rsid w:val="2A446086"/>
    <w:rsid w:val="2A4721AD"/>
    <w:rsid w:val="2A4B6D70"/>
    <w:rsid w:val="2A4BA036"/>
    <w:rsid w:val="2A4C303E"/>
    <w:rsid w:val="2A4E2A17"/>
    <w:rsid w:val="2A4FCC11"/>
    <w:rsid w:val="2A538D75"/>
    <w:rsid w:val="2A549716"/>
    <w:rsid w:val="2A5807C8"/>
    <w:rsid w:val="2A5A9D82"/>
    <w:rsid w:val="2A5DFB8F"/>
    <w:rsid w:val="2A5FB16E"/>
    <w:rsid w:val="2A5FCFE1"/>
    <w:rsid w:val="2A613DBF"/>
    <w:rsid w:val="2A62A0C8"/>
    <w:rsid w:val="2A651275"/>
    <w:rsid w:val="2A67AC3B"/>
    <w:rsid w:val="2A67C7E1"/>
    <w:rsid w:val="2A6856A8"/>
    <w:rsid w:val="2A6BD8E8"/>
    <w:rsid w:val="2A6E9AC5"/>
    <w:rsid w:val="2A6EAFD7"/>
    <w:rsid w:val="2A6FAC5D"/>
    <w:rsid w:val="2A712FF3"/>
    <w:rsid w:val="2A7201C3"/>
    <w:rsid w:val="2A7206DA"/>
    <w:rsid w:val="2A79F096"/>
    <w:rsid w:val="2A7A2392"/>
    <w:rsid w:val="2A7F79E4"/>
    <w:rsid w:val="2A82EAC8"/>
    <w:rsid w:val="2A8330F6"/>
    <w:rsid w:val="2A840DDD"/>
    <w:rsid w:val="2A863D6F"/>
    <w:rsid w:val="2A890AFE"/>
    <w:rsid w:val="2A89BF98"/>
    <w:rsid w:val="2A8B1CCE"/>
    <w:rsid w:val="2A8E469A"/>
    <w:rsid w:val="2A92DE58"/>
    <w:rsid w:val="2A960EA2"/>
    <w:rsid w:val="2A967408"/>
    <w:rsid w:val="2A96F7BD"/>
    <w:rsid w:val="2A96FF7C"/>
    <w:rsid w:val="2A9BC5DF"/>
    <w:rsid w:val="2A9BD96C"/>
    <w:rsid w:val="2A9CE041"/>
    <w:rsid w:val="2AA43838"/>
    <w:rsid w:val="2AAB470D"/>
    <w:rsid w:val="2AAD175A"/>
    <w:rsid w:val="2AAF8037"/>
    <w:rsid w:val="2AB11B9F"/>
    <w:rsid w:val="2AB1765C"/>
    <w:rsid w:val="2AB2D160"/>
    <w:rsid w:val="2AB309EA"/>
    <w:rsid w:val="2AB43B41"/>
    <w:rsid w:val="2AB79031"/>
    <w:rsid w:val="2AB831BF"/>
    <w:rsid w:val="2AB84B5D"/>
    <w:rsid w:val="2AB8D787"/>
    <w:rsid w:val="2AB9FF19"/>
    <w:rsid w:val="2ABB5074"/>
    <w:rsid w:val="2AC286B7"/>
    <w:rsid w:val="2AC2C423"/>
    <w:rsid w:val="2AC54B0A"/>
    <w:rsid w:val="2AC65EC3"/>
    <w:rsid w:val="2AD2EAAB"/>
    <w:rsid w:val="2AD33877"/>
    <w:rsid w:val="2AD36F24"/>
    <w:rsid w:val="2AD38AA9"/>
    <w:rsid w:val="2AD8D4CB"/>
    <w:rsid w:val="2ADDF150"/>
    <w:rsid w:val="2AE09A02"/>
    <w:rsid w:val="2AE2AFDA"/>
    <w:rsid w:val="2AE4FAB9"/>
    <w:rsid w:val="2AE53D17"/>
    <w:rsid w:val="2AE60351"/>
    <w:rsid w:val="2AE80156"/>
    <w:rsid w:val="2AE87468"/>
    <w:rsid w:val="2AEBF190"/>
    <w:rsid w:val="2AEE2AB7"/>
    <w:rsid w:val="2AEECAF6"/>
    <w:rsid w:val="2AEEFD32"/>
    <w:rsid w:val="2AF06EBF"/>
    <w:rsid w:val="2AF3D13E"/>
    <w:rsid w:val="2AF6E915"/>
    <w:rsid w:val="2AF9C777"/>
    <w:rsid w:val="2AFB61AF"/>
    <w:rsid w:val="2AFC3677"/>
    <w:rsid w:val="2AFF4DD0"/>
    <w:rsid w:val="2B00B340"/>
    <w:rsid w:val="2B00D877"/>
    <w:rsid w:val="2B025482"/>
    <w:rsid w:val="2B088181"/>
    <w:rsid w:val="2B08E3F4"/>
    <w:rsid w:val="2B09A857"/>
    <w:rsid w:val="2B12B28F"/>
    <w:rsid w:val="2B165005"/>
    <w:rsid w:val="2B173AFC"/>
    <w:rsid w:val="2B18A68B"/>
    <w:rsid w:val="2B193BA5"/>
    <w:rsid w:val="2B1A1242"/>
    <w:rsid w:val="2B1B3C27"/>
    <w:rsid w:val="2B1E68A1"/>
    <w:rsid w:val="2B2332CD"/>
    <w:rsid w:val="2B280ED1"/>
    <w:rsid w:val="2B2A4163"/>
    <w:rsid w:val="2B2B86E0"/>
    <w:rsid w:val="2B2DB621"/>
    <w:rsid w:val="2B315CA6"/>
    <w:rsid w:val="2B31CD4B"/>
    <w:rsid w:val="2B353216"/>
    <w:rsid w:val="2B395245"/>
    <w:rsid w:val="2B3AE0C4"/>
    <w:rsid w:val="2B3C8607"/>
    <w:rsid w:val="2B3C8A97"/>
    <w:rsid w:val="2B3F2371"/>
    <w:rsid w:val="2B3F2D7E"/>
    <w:rsid w:val="2B3FD327"/>
    <w:rsid w:val="2B488149"/>
    <w:rsid w:val="2B4A9EBE"/>
    <w:rsid w:val="2B4C2849"/>
    <w:rsid w:val="2B4F16C9"/>
    <w:rsid w:val="2B4F2130"/>
    <w:rsid w:val="2B4FFFB6"/>
    <w:rsid w:val="2B52D39F"/>
    <w:rsid w:val="2B5B5E3A"/>
    <w:rsid w:val="2B5BBE6C"/>
    <w:rsid w:val="2B5C47B9"/>
    <w:rsid w:val="2B5F44DE"/>
    <w:rsid w:val="2B635213"/>
    <w:rsid w:val="2B6A9603"/>
    <w:rsid w:val="2B6DAFA0"/>
    <w:rsid w:val="2B6EA43B"/>
    <w:rsid w:val="2B6F2987"/>
    <w:rsid w:val="2B710578"/>
    <w:rsid w:val="2B7546D8"/>
    <w:rsid w:val="2B76ABFB"/>
    <w:rsid w:val="2B76CAF3"/>
    <w:rsid w:val="2B7A9A64"/>
    <w:rsid w:val="2B7B45E5"/>
    <w:rsid w:val="2B7CB724"/>
    <w:rsid w:val="2B7D4FAB"/>
    <w:rsid w:val="2B7E6E8B"/>
    <w:rsid w:val="2B7E7711"/>
    <w:rsid w:val="2B81C14F"/>
    <w:rsid w:val="2B84B071"/>
    <w:rsid w:val="2B895065"/>
    <w:rsid w:val="2B8A3CB4"/>
    <w:rsid w:val="2B934700"/>
    <w:rsid w:val="2B95949E"/>
    <w:rsid w:val="2B97805E"/>
    <w:rsid w:val="2B9AD336"/>
    <w:rsid w:val="2B9E07D9"/>
    <w:rsid w:val="2B9E3695"/>
    <w:rsid w:val="2B9ECAE0"/>
    <w:rsid w:val="2BA428CA"/>
    <w:rsid w:val="2BA53005"/>
    <w:rsid w:val="2BA9A045"/>
    <w:rsid w:val="2BAE09B3"/>
    <w:rsid w:val="2BB2839F"/>
    <w:rsid w:val="2BB47434"/>
    <w:rsid w:val="2BB6A271"/>
    <w:rsid w:val="2BB88182"/>
    <w:rsid w:val="2BBABA3A"/>
    <w:rsid w:val="2BBF3B89"/>
    <w:rsid w:val="2BBFF043"/>
    <w:rsid w:val="2BC5D202"/>
    <w:rsid w:val="2BC65633"/>
    <w:rsid w:val="2BC906D6"/>
    <w:rsid w:val="2BCB9E45"/>
    <w:rsid w:val="2BD3A085"/>
    <w:rsid w:val="2BD4E10E"/>
    <w:rsid w:val="2BD837E3"/>
    <w:rsid w:val="2BD94DA4"/>
    <w:rsid w:val="2BE34B01"/>
    <w:rsid w:val="2BE790BD"/>
    <w:rsid w:val="2BEAF2E4"/>
    <w:rsid w:val="2BEE3DD1"/>
    <w:rsid w:val="2BEF3022"/>
    <w:rsid w:val="2BF3D829"/>
    <w:rsid w:val="2BF708CA"/>
    <w:rsid w:val="2C00C8AF"/>
    <w:rsid w:val="2C0123E4"/>
    <w:rsid w:val="2C02187C"/>
    <w:rsid w:val="2C0433DE"/>
    <w:rsid w:val="2C0535A9"/>
    <w:rsid w:val="2C0916D9"/>
    <w:rsid w:val="2C097C72"/>
    <w:rsid w:val="2C0A1D1E"/>
    <w:rsid w:val="2C0AB405"/>
    <w:rsid w:val="2C0ACFD9"/>
    <w:rsid w:val="2C10A90D"/>
    <w:rsid w:val="2C142242"/>
    <w:rsid w:val="2C158BCD"/>
    <w:rsid w:val="2C21F3AF"/>
    <w:rsid w:val="2C22F082"/>
    <w:rsid w:val="2C23411F"/>
    <w:rsid w:val="2C25A11A"/>
    <w:rsid w:val="2C286477"/>
    <w:rsid w:val="2C2C9620"/>
    <w:rsid w:val="2C2D4A9F"/>
    <w:rsid w:val="2C3CB6D4"/>
    <w:rsid w:val="2C3FC4A0"/>
    <w:rsid w:val="2C40E78A"/>
    <w:rsid w:val="2C44446A"/>
    <w:rsid w:val="2C479CAC"/>
    <w:rsid w:val="2C4979E5"/>
    <w:rsid w:val="2C498C42"/>
    <w:rsid w:val="2C49D1A9"/>
    <w:rsid w:val="2C49F186"/>
    <w:rsid w:val="2C4DA531"/>
    <w:rsid w:val="2C4F916C"/>
    <w:rsid w:val="2C518B8D"/>
    <w:rsid w:val="2C52E4F1"/>
    <w:rsid w:val="2C54D3AB"/>
    <w:rsid w:val="2C5722B7"/>
    <w:rsid w:val="2C58A685"/>
    <w:rsid w:val="2C6302C8"/>
    <w:rsid w:val="2C6A8100"/>
    <w:rsid w:val="2C6B27DA"/>
    <w:rsid w:val="2C70B55A"/>
    <w:rsid w:val="2C73902F"/>
    <w:rsid w:val="2C7BE71E"/>
    <w:rsid w:val="2C7CAF01"/>
    <w:rsid w:val="2C7CC9B6"/>
    <w:rsid w:val="2C82E291"/>
    <w:rsid w:val="2C83C229"/>
    <w:rsid w:val="2C859A25"/>
    <w:rsid w:val="2C89B8CB"/>
    <w:rsid w:val="2C8A7B2A"/>
    <w:rsid w:val="2C8C0376"/>
    <w:rsid w:val="2C92C579"/>
    <w:rsid w:val="2C9B7DBD"/>
    <w:rsid w:val="2CA12C21"/>
    <w:rsid w:val="2CA28736"/>
    <w:rsid w:val="2CA4B455"/>
    <w:rsid w:val="2CA57D7F"/>
    <w:rsid w:val="2CA69F94"/>
    <w:rsid w:val="2CA6A2F4"/>
    <w:rsid w:val="2CA81595"/>
    <w:rsid w:val="2CAA7C44"/>
    <w:rsid w:val="2CAAB0C0"/>
    <w:rsid w:val="2CAB5906"/>
    <w:rsid w:val="2CADBFB3"/>
    <w:rsid w:val="2CAE7D2D"/>
    <w:rsid w:val="2CB1CDFC"/>
    <w:rsid w:val="2CB62354"/>
    <w:rsid w:val="2CBD74C4"/>
    <w:rsid w:val="2CC0E27E"/>
    <w:rsid w:val="2CC67A04"/>
    <w:rsid w:val="2CC6DDAD"/>
    <w:rsid w:val="2CC8908B"/>
    <w:rsid w:val="2CC902F7"/>
    <w:rsid w:val="2CCD719D"/>
    <w:rsid w:val="2CD6B4B6"/>
    <w:rsid w:val="2CD6ED7C"/>
    <w:rsid w:val="2CD74034"/>
    <w:rsid w:val="2CD85D50"/>
    <w:rsid w:val="2CD86CC0"/>
    <w:rsid w:val="2CD925A8"/>
    <w:rsid w:val="2CDA6DE3"/>
    <w:rsid w:val="2CDA7185"/>
    <w:rsid w:val="2CE43995"/>
    <w:rsid w:val="2CE4771A"/>
    <w:rsid w:val="2CE4FB29"/>
    <w:rsid w:val="2CE8019B"/>
    <w:rsid w:val="2CE85CCC"/>
    <w:rsid w:val="2CE9D091"/>
    <w:rsid w:val="2CEBFE53"/>
    <w:rsid w:val="2CECF1F9"/>
    <w:rsid w:val="2CF196BB"/>
    <w:rsid w:val="2CF60DA1"/>
    <w:rsid w:val="2CFA1963"/>
    <w:rsid w:val="2CFC5A88"/>
    <w:rsid w:val="2CFCD33B"/>
    <w:rsid w:val="2CFF08E3"/>
    <w:rsid w:val="2CFF3908"/>
    <w:rsid w:val="2D07F818"/>
    <w:rsid w:val="2D0CA748"/>
    <w:rsid w:val="2D0DC91C"/>
    <w:rsid w:val="2D0FE9D6"/>
    <w:rsid w:val="2D10AC22"/>
    <w:rsid w:val="2D10DF32"/>
    <w:rsid w:val="2D119AFA"/>
    <w:rsid w:val="2D152D79"/>
    <w:rsid w:val="2D1538C0"/>
    <w:rsid w:val="2D15F754"/>
    <w:rsid w:val="2D19200C"/>
    <w:rsid w:val="2D20DCC8"/>
    <w:rsid w:val="2D23C628"/>
    <w:rsid w:val="2D23FFAF"/>
    <w:rsid w:val="2D24D9DE"/>
    <w:rsid w:val="2D255E43"/>
    <w:rsid w:val="2D286419"/>
    <w:rsid w:val="2D2A8C5F"/>
    <w:rsid w:val="2D2B74C8"/>
    <w:rsid w:val="2D2EADF9"/>
    <w:rsid w:val="2D3A2ED4"/>
    <w:rsid w:val="2D3DC327"/>
    <w:rsid w:val="2D3DDA6F"/>
    <w:rsid w:val="2D3F2434"/>
    <w:rsid w:val="2D4961AB"/>
    <w:rsid w:val="2D5128E3"/>
    <w:rsid w:val="2D546BFF"/>
    <w:rsid w:val="2D552C93"/>
    <w:rsid w:val="2D587EAE"/>
    <w:rsid w:val="2D5A0827"/>
    <w:rsid w:val="2D5C5D89"/>
    <w:rsid w:val="2D5DF4A5"/>
    <w:rsid w:val="2D5EE89C"/>
    <w:rsid w:val="2D611F3B"/>
    <w:rsid w:val="2D62454C"/>
    <w:rsid w:val="2D627A77"/>
    <w:rsid w:val="2D62916D"/>
    <w:rsid w:val="2D62ACB5"/>
    <w:rsid w:val="2D644B0F"/>
    <w:rsid w:val="2D6534B0"/>
    <w:rsid w:val="2D65A4E3"/>
    <w:rsid w:val="2D673B79"/>
    <w:rsid w:val="2D6A65A4"/>
    <w:rsid w:val="2D72A66F"/>
    <w:rsid w:val="2D73F443"/>
    <w:rsid w:val="2D752314"/>
    <w:rsid w:val="2D761E54"/>
    <w:rsid w:val="2D7847A1"/>
    <w:rsid w:val="2D7A24C5"/>
    <w:rsid w:val="2D7BC74C"/>
    <w:rsid w:val="2D805600"/>
    <w:rsid w:val="2D827FBB"/>
    <w:rsid w:val="2D87C0F9"/>
    <w:rsid w:val="2D89023A"/>
    <w:rsid w:val="2D8A5F9F"/>
    <w:rsid w:val="2D8B4CD0"/>
    <w:rsid w:val="2D8CD1B9"/>
    <w:rsid w:val="2D91539E"/>
    <w:rsid w:val="2D926B5B"/>
    <w:rsid w:val="2D93B070"/>
    <w:rsid w:val="2D95B233"/>
    <w:rsid w:val="2D980673"/>
    <w:rsid w:val="2D98EEBE"/>
    <w:rsid w:val="2D9E645F"/>
    <w:rsid w:val="2DA0B31A"/>
    <w:rsid w:val="2DA0E956"/>
    <w:rsid w:val="2DA2B9CD"/>
    <w:rsid w:val="2DAA05FF"/>
    <w:rsid w:val="2DABFC4E"/>
    <w:rsid w:val="2DAC128F"/>
    <w:rsid w:val="2DAD2B90"/>
    <w:rsid w:val="2DB1974C"/>
    <w:rsid w:val="2DB1CE1C"/>
    <w:rsid w:val="2DB357F4"/>
    <w:rsid w:val="2DB7672B"/>
    <w:rsid w:val="2DB7E90A"/>
    <w:rsid w:val="2DBAB39D"/>
    <w:rsid w:val="2DBAB5E0"/>
    <w:rsid w:val="2DBD59A6"/>
    <w:rsid w:val="2DBE7845"/>
    <w:rsid w:val="2DC00144"/>
    <w:rsid w:val="2DC0481A"/>
    <w:rsid w:val="2DC0B930"/>
    <w:rsid w:val="2DC3DC84"/>
    <w:rsid w:val="2DC51C50"/>
    <w:rsid w:val="2DC6512C"/>
    <w:rsid w:val="2DCFB69E"/>
    <w:rsid w:val="2DD388CD"/>
    <w:rsid w:val="2DD565F9"/>
    <w:rsid w:val="2DD88AE7"/>
    <w:rsid w:val="2DD9EEC1"/>
    <w:rsid w:val="2DDB1D23"/>
    <w:rsid w:val="2DDB6E9C"/>
    <w:rsid w:val="2DE13C88"/>
    <w:rsid w:val="2DE1594F"/>
    <w:rsid w:val="2DE3F98A"/>
    <w:rsid w:val="2DE514C3"/>
    <w:rsid w:val="2DE5AD41"/>
    <w:rsid w:val="2DEFDBFA"/>
    <w:rsid w:val="2DF10BA5"/>
    <w:rsid w:val="2DF1960E"/>
    <w:rsid w:val="2DF4973E"/>
    <w:rsid w:val="2E043479"/>
    <w:rsid w:val="2E073872"/>
    <w:rsid w:val="2E088FAA"/>
    <w:rsid w:val="2E0C2C9C"/>
    <w:rsid w:val="2E10FD2E"/>
    <w:rsid w:val="2E169CA5"/>
    <w:rsid w:val="2E16BDA3"/>
    <w:rsid w:val="2E175B00"/>
    <w:rsid w:val="2E183EE4"/>
    <w:rsid w:val="2E1866BE"/>
    <w:rsid w:val="2E200543"/>
    <w:rsid w:val="2E2017E8"/>
    <w:rsid w:val="2E23AADB"/>
    <w:rsid w:val="2E23BEE3"/>
    <w:rsid w:val="2E249ADB"/>
    <w:rsid w:val="2E24A0B8"/>
    <w:rsid w:val="2E2FC15D"/>
    <w:rsid w:val="2E312531"/>
    <w:rsid w:val="2E321FD8"/>
    <w:rsid w:val="2E32A8B9"/>
    <w:rsid w:val="2E35D184"/>
    <w:rsid w:val="2E386990"/>
    <w:rsid w:val="2E3A713D"/>
    <w:rsid w:val="2E3BDDE7"/>
    <w:rsid w:val="2E3C1493"/>
    <w:rsid w:val="2E3C5C9B"/>
    <w:rsid w:val="2E3F16C5"/>
    <w:rsid w:val="2E3FC85E"/>
    <w:rsid w:val="2E445E11"/>
    <w:rsid w:val="2E47133E"/>
    <w:rsid w:val="2E526AFC"/>
    <w:rsid w:val="2E53E206"/>
    <w:rsid w:val="2E56DEFB"/>
    <w:rsid w:val="2E583F22"/>
    <w:rsid w:val="2E5A44E9"/>
    <w:rsid w:val="2E5C4342"/>
    <w:rsid w:val="2E5D6A81"/>
    <w:rsid w:val="2E5D86F7"/>
    <w:rsid w:val="2E60844B"/>
    <w:rsid w:val="2E624399"/>
    <w:rsid w:val="2E63FF11"/>
    <w:rsid w:val="2E64C033"/>
    <w:rsid w:val="2E65F0F6"/>
    <w:rsid w:val="2E67F1E1"/>
    <w:rsid w:val="2E69577F"/>
    <w:rsid w:val="2E6EB8CB"/>
    <w:rsid w:val="2E6EFEB1"/>
    <w:rsid w:val="2E6F4E3E"/>
    <w:rsid w:val="2E71E8F9"/>
    <w:rsid w:val="2E75A2A1"/>
    <w:rsid w:val="2E76E0F7"/>
    <w:rsid w:val="2E7852BF"/>
    <w:rsid w:val="2E796F6F"/>
    <w:rsid w:val="2E7C8E7F"/>
    <w:rsid w:val="2E7DAD79"/>
    <w:rsid w:val="2E7E8092"/>
    <w:rsid w:val="2E83D1FC"/>
    <w:rsid w:val="2E84ABF7"/>
    <w:rsid w:val="2E87545A"/>
    <w:rsid w:val="2E89EE37"/>
    <w:rsid w:val="2E8A981F"/>
    <w:rsid w:val="2E8B0E72"/>
    <w:rsid w:val="2E8B16AB"/>
    <w:rsid w:val="2E8B6C44"/>
    <w:rsid w:val="2E8E4BE4"/>
    <w:rsid w:val="2E8EF0AB"/>
    <w:rsid w:val="2E8F50AF"/>
    <w:rsid w:val="2E965A28"/>
    <w:rsid w:val="2E98948E"/>
    <w:rsid w:val="2E994FC5"/>
    <w:rsid w:val="2E9B247F"/>
    <w:rsid w:val="2EA14C86"/>
    <w:rsid w:val="2EA18BBD"/>
    <w:rsid w:val="2EA1EE1F"/>
    <w:rsid w:val="2EA313A7"/>
    <w:rsid w:val="2EA3E84A"/>
    <w:rsid w:val="2EA47AD9"/>
    <w:rsid w:val="2EAA05AD"/>
    <w:rsid w:val="2EB8F6A7"/>
    <w:rsid w:val="2EBA8552"/>
    <w:rsid w:val="2EBE113E"/>
    <w:rsid w:val="2EBF3DE0"/>
    <w:rsid w:val="2EC1F7D6"/>
    <w:rsid w:val="2EC2C1DA"/>
    <w:rsid w:val="2ECE3CFD"/>
    <w:rsid w:val="2ED15CA7"/>
    <w:rsid w:val="2ED1A29D"/>
    <w:rsid w:val="2ED3D7BE"/>
    <w:rsid w:val="2ED65B7D"/>
    <w:rsid w:val="2ED96DB0"/>
    <w:rsid w:val="2EDCB7A8"/>
    <w:rsid w:val="2EEF39C6"/>
    <w:rsid w:val="2EEF4E60"/>
    <w:rsid w:val="2EEF9599"/>
    <w:rsid w:val="2EF33ABB"/>
    <w:rsid w:val="2EF3A0F7"/>
    <w:rsid w:val="2EF8F1B8"/>
    <w:rsid w:val="2EFA40C6"/>
    <w:rsid w:val="2EFB931F"/>
    <w:rsid w:val="2EFD44A7"/>
    <w:rsid w:val="2F015EE4"/>
    <w:rsid w:val="2F01654C"/>
    <w:rsid w:val="2F027F56"/>
    <w:rsid w:val="2F033F07"/>
    <w:rsid w:val="2F045122"/>
    <w:rsid w:val="2F0458CE"/>
    <w:rsid w:val="2F091B22"/>
    <w:rsid w:val="2F09EF93"/>
    <w:rsid w:val="2F0CE978"/>
    <w:rsid w:val="2F0DDA37"/>
    <w:rsid w:val="2F0DDEEC"/>
    <w:rsid w:val="2F0EF22D"/>
    <w:rsid w:val="2F127D83"/>
    <w:rsid w:val="2F1445D4"/>
    <w:rsid w:val="2F1979C0"/>
    <w:rsid w:val="2F1D3EF8"/>
    <w:rsid w:val="2F23E562"/>
    <w:rsid w:val="2F264D7B"/>
    <w:rsid w:val="2F26ECA8"/>
    <w:rsid w:val="2F289D16"/>
    <w:rsid w:val="2F2F74B7"/>
    <w:rsid w:val="2F2FB3F8"/>
    <w:rsid w:val="2F2FCD80"/>
    <w:rsid w:val="2F32E2AD"/>
    <w:rsid w:val="2F330263"/>
    <w:rsid w:val="2F36C284"/>
    <w:rsid w:val="2F381F20"/>
    <w:rsid w:val="2F3C4BF4"/>
    <w:rsid w:val="2F3D4B00"/>
    <w:rsid w:val="2F3D569E"/>
    <w:rsid w:val="2F3F8DD8"/>
    <w:rsid w:val="2F46C6BB"/>
    <w:rsid w:val="2F48D50D"/>
    <w:rsid w:val="2F4CB8E5"/>
    <w:rsid w:val="2F4CCA2D"/>
    <w:rsid w:val="2F4D082A"/>
    <w:rsid w:val="2F4EA115"/>
    <w:rsid w:val="2F4F279B"/>
    <w:rsid w:val="2F5336C1"/>
    <w:rsid w:val="2F54B106"/>
    <w:rsid w:val="2F555D80"/>
    <w:rsid w:val="2F5B0A56"/>
    <w:rsid w:val="2F5F0D79"/>
    <w:rsid w:val="2F60F260"/>
    <w:rsid w:val="2F6199B2"/>
    <w:rsid w:val="2F63586E"/>
    <w:rsid w:val="2F66840D"/>
    <w:rsid w:val="2F67BCC7"/>
    <w:rsid w:val="2F6AD5B0"/>
    <w:rsid w:val="2F6B6429"/>
    <w:rsid w:val="2F6FA769"/>
    <w:rsid w:val="2F70AD43"/>
    <w:rsid w:val="2F71146F"/>
    <w:rsid w:val="2F71DFAE"/>
    <w:rsid w:val="2F72EE91"/>
    <w:rsid w:val="2F75FA26"/>
    <w:rsid w:val="2F762C37"/>
    <w:rsid w:val="2F79BDB1"/>
    <w:rsid w:val="2F7F1396"/>
    <w:rsid w:val="2F826FFA"/>
    <w:rsid w:val="2F8350AD"/>
    <w:rsid w:val="2F83706A"/>
    <w:rsid w:val="2F83CB22"/>
    <w:rsid w:val="2F88F08E"/>
    <w:rsid w:val="2F89BC0E"/>
    <w:rsid w:val="2F8CDBD9"/>
    <w:rsid w:val="2F942049"/>
    <w:rsid w:val="2F943B2D"/>
    <w:rsid w:val="2F963C04"/>
    <w:rsid w:val="2F98F4A2"/>
    <w:rsid w:val="2F9B64A1"/>
    <w:rsid w:val="2F9CCFAA"/>
    <w:rsid w:val="2F9DCA8B"/>
    <w:rsid w:val="2F9E746C"/>
    <w:rsid w:val="2F9F61F1"/>
    <w:rsid w:val="2FA35544"/>
    <w:rsid w:val="2FA684CE"/>
    <w:rsid w:val="2FA6B50E"/>
    <w:rsid w:val="2FA7CE5F"/>
    <w:rsid w:val="2FAFF033"/>
    <w:rsid w:val="2FB07FDC"/>
    <w:rsid w:val="2FB0BC91"/>
    <w:rsid w:val="2FB0DAEF"/>
    <w:rsid w:val="2FB157BA"/>
    <w:rsid w:val="2FB3F32C"/>
    <w:rsid w:val="2FBCFB04"/>
    <w:rsid w:val="2FC1FB18"/>
    <w:rsid w:val="2FC8AF3B"/>
    <w:rsid w:val="2FCC2F2B"/>
    <w:rsid w:val="2FD3169A"/>
    <w:rsid w:val="2FD57DF0"/>
    <w:rsid w:val="2FD60CC9"/>
    <w:rsid w:val="2FDA6DAE"/>
    <w:rsid w:val="2FDC39D9"/>
    <w:rsid w:val="2FE165AA"/>
    <w:rsid w:val="2FE2B1B8"/>
    <w:rsid w:val="2FE3C246"/>
    <w:rsid w:val="2FE4BBF3"/>
    <w:rsid w:val="2FE630F5"/>
    <w:rsid w:val="2FE7869B"/>
    <w:rsid w:val="2FE94DF4"/>
    <w:rsid w:val="2FEBBB70"/>
    <w:rsid w:val="2FF218F1"/>
    <w:rsid w:val="2FF218F1"/>
    <w:rsid w:val="2FF23914"/>
    <w:rsid w:val="2FF3F890"/>
    <w:rsid w:val="2FF505DD"/>
    <w:rsid w:val="2FF5CC59"/>
    <w:rsid w:val="2FF9EE56"/>
    <w:rsid w:val="2FFAF01D"/>
    <w:rsid w:val="2FFC0BFE"/>
    <w:rsid w:val="2FFC4610"/>
    <w:rsid w:val="2FFCC8EF"/>
    <w:rsid w:val="2FFED2AB"/>
    <w:rsid w:val="2FFF8966"/>
    <w:rsid w:val="3004A80B"/>
    <w:rsid w:val="30061813"/>
    <w:rsid w:val="30090EC3"/>
    <w:rsid w:val="300EA4A5"/>
    <w:rsid w:val="30100D82"/>
    <w:rsid w:val="3012C652"/>
    <w:rsid w:val="3013ADA5"/>
    <w:rsid w:val="301CA1A4"/>
    <w:rsid w:val="301E7BEA"/>
    <w:rsid w:val="30259272"/>
    <w:rsid w:val="3025B367"/>
    <w:rsid w:val="3025F279"/>
    <w:rsid w:val="302DA3F8"/>
    <w:rsid w:val="302E1DD3"/>
    <w:rsid w:val="302F17AB"/>
    <w:rsid w:val="303853EC"/>
    <w:rsid w:val="3038BD17"/>
    <w:rsid w:val="3038DE14"/>
    <w:rsid w:val="303DBE80"/>
    <w:rsid w:val="303FB9DA"/>
    <w:rsid w:val="30441A5B"/>
    <w:rsid w:val="30491077"/>
    <w:rsid w:val="3049C746"/>
    <w:rsid w:val="304C5835"/>
    <w:rsid w:val="3051C2B0"/>
    <w:rsid w:val="3052D37E"/>
    <w:rsid w:val="30538246"/>
    <w:rsid w:val="3053D581"/>
    <w:rsid w:val="3056805E"/>
    <w:rsid w:val="3056E169"/>
    <w:rsid w:val="3058AAD1"/>
    <w:rsid w:val="30590864"/>
    <w:rsid w:val="30604259"/>
    <w:rsid w:val="3060DEC3"/>
    <w:rsid w:val="3063AD1B"/>
    <w:rsid w:val="3067F5D1"/>
    <w:rsid w:val="30696B91"/>
    <w:rsid w:val="306E9BD8"/>
    <w:rsid w:val="306F8D94"/>
    <w:rsid w:val="307573DA"/>
    <w:rsid w:val="3076EECD"/>
    <w:rsid w:val="307C9CD2"/>
    <w:rsid w:val="307D44FA"/>
    <w:rsid w:val="3080FB11"/>
    <w:rsid w:val="3082C374"/>
    <w:rsid w:val="3082D6FD"/>
    <w:rsid w:val="30844148"/>
    <w:rsid w:val="3084DF48"/>
    <w:rsid w:val="30865ABC"/>
    <w:rsid w:val="3087F8D6"/>
    <w:rsid w:val="308C2B71"/>
    <w:rsid w:val="308E9AA1"/>
    <w:rsid w:val="30904BE8"/>
    <w:rsid w:val="30930A05"/>
    <w:rsid w:val="3093576B"/>
    <w:rsid w:val="309494F3"/>
    <w:rsid w:val="3098AE80"/>
    <w:rsid w:val="309B3895"/>
    <w:rsid w:val="309EDC3B"/>
    <w:rsid w:val="30A07854"/>
    <w:rsid w:val="30A12D3E"/>
    <w:rsid w:val="30A2206D"/>
    <w:rsid w:val="30A25461"/>
    <w:rsid w:val="30A3D021"/>
    <w:rsid w:val="30A40A77"/>
    <w:rsid w:val="30A54148"/>
    <w:rsid w:val="30A6D689"/>
    <w:rsid w:val="30A93929"/>
    <w:rsid w:val="30AA5C11"/>
    <w:rsid w:val="30AB7A88"/>
    <w:rsid w:val="30AFBBCD"/>
    <w:rsid w:val="30B1CE14"/>
    <w:rsid w:val="30B6A46C"/>
    <w:rsid w:val="30B6B726"/>
    <w:rsid w:val="30B7672B"/>
    <w:rsid w:val="30BD03C4"/>
    <w:rsid w:val="30C133E6"/>
    <w:rsid w:val="30C16764"/>
    <w:rsid w:val="30C36374"/>
    <w:rsid w:val="30C38E45"/>
    <w:rsid w:val="30C5CE03"/>
    <w:rsid w:val="30C88A8E"/>
    <w:rsid w:val="30C9A5B5"/>
    <w:rsid w:val="30CB3A9A"/>
    <w:rsid w:val="30CE4A45"/>
    <w:rsid w:val="30CEACC0"/>
    <w:rsid w:val="30D133DD"/>
    <w:rsid w:val="30D33957"/>
    <w:rsid w:val="30D3BEDA"/>
    <w:rsid w:val="30D4B70B"/>
    <w:rsid w:val="30D854D5"/>
    <w:rsid w:val="30D8C205"/>
    <w:rsid w:val="30DAA956"/>
    <w:rsid w:val="30DC658B"/>
    <w:rsid w:val="30DD9EEC"/>
    <w:rsid w:val="30E02232"/>
    <w:rsid w:val="30E26B20"/>
    <w:rsid w:val="30E45678"/>
    <w:rsid w:val="30E483B1"/>
    <w:rsid w:val="30E6DE14"/>
    <w:rsid w:val="30E866DE"/>
    <w:rsid w:val="30F7A206"/>
    <w:rsid w:val="30F7A978"/>
    <w:rsid w:val="30F7CFD8"/>
    <w:rsid w:val="30F981D9"/>
    <w:rsid w:val="30FD0747"/>
    <w:rsid w:val="30FDD77E"/>
    <w:rsid w:val="30FDD9F4"/>
    <w:rsid w:val="30FE9E5C"/>
    <w:rsid w:val="3100CCE3"/>
    <w:rsid w:val="31010FC5"/>
    <w:rsid w:val="31013B66"/>
    <w:rsid w:val="31018F3B"/>
    <w:rsid w:val="3106A611"/>
    <w:rsid w:val="3106DE5B"/>
    <w:rsid w:val="310ADF89"/>
    <w:rsid w:val="310D6E68"/>
    <w:rsid w:val="31101A63"/>
    <w:rsid w:val="3111E487"/>
    <w:rsid w:val="3111F3B0"/>
    <w:rsid w:val="3112C963"/>
    <w:rsid w:val="311A037A"/>
    <w:rsid w:val="311DFAC1"/>
    <w:rsid w:val="31233B92"/>
    <w:rsid w:val="3124C658"/>
    <w:rsid w:val="31260CA9"/>
    <w:rsid w:val="3127AD75"/>
    <w:rsid w:val="3127C018"/>
    <w:rsid w:val="3128B5E3"/>
    <w:rsid w:val="312FD1E5"/>
    <w:rsid w:val="31303AF5"/>
    <w:rsid w:val="313549BE"/>
    <w:rsid w:val="3135DE92"/>
    <w:rsid w:val="31390C34"/>
    <w:rsid w:val="313D0B9B"/>
    <w:rsid w:val="31404CD7"/>
    <w:rsid w:val="3141A1E1"/>
    <w:rsid w:val="31427609"/>
    <w:rsid w:val="31427A90"/>
    <w:rsid w:val="31436C32"/>
    <w:rsid w:val="3145CCCF"/>
    <w:rsid w:val="31479F02"/>
    <w:rsid w:val="3147D22D"/>
    <w:rsid w:val="31492AB9"/>
    <w:rsid w:val="314C297E"/>
    <w:rsid w:val="314FC476"/>
    <w:rsid w:val="31546B0B"/>
    <w:rsid w:val="315767C2"/>
    <w:rsid w:val="31607AF2"/>
    <w:rsid w:val="31642B41"/>
    <w:rsid w:val="3166F5BF"/>
    <w:rsid w:val="31698CD5"/>
    <w:rsid w:val="316CE324"/>
    <w:rsid w:val="316E32C2"/>
    <w:rsid w:val="316F6EEF"/>
    <w:rsid w:val="31754EA7"/>
    <w:rsid w:val="31788BE0"/>
    <w:rsid w:val="317933CF"/>
    <w:rsid w:val="3179A4E4"/>
    <w:rsid w:val="318431FC"/>
    <w:rsid w:val="31850BF2"/>
    <w:rsid w:val="3185606C"/>
    <w:rsid w:val="3186CEDA"/>
    <w:rsid w:val="3189FF2A"/>
    <w:rsid w:val="31916019"/>
    <w:rsid w:val="319384FA"/>
    <w:rsid w:val="319955B7"/>
    <w:rsid w:val="319EF83F"/>
    <w:rsid w:val="31A038E6"/>
    <w:rsid w:val="31A477BF"/>
    <w:rsid w:val="31A54A94"/>
    <w:rsid w:val="31A5827C"/>
    <w:rsid w:val="31B78D21"/>
    <w:rsid w:val="31BCF22C"/>
    <w:rsid w:val="31BF3A14"/>
    <w:rsid w:val="31C17220"/>
    <w:rsid w:val="31C2F2BC"/>
    <w:rsid w:val="31C65E0C"/>
    <w:rsid w:val="31C68089"/>
    <w:rsid w:val="31C7EAEA"/>
    <w:rsid w:val="31CCFC20"/>
    <w:rsid w:val="31CFDB87"/>
    <w:rsid w:val="31CFF110"/>
    <w:rsid w:val="31D82397"/>
    <w:rsid w:val="31D8950C"/>
    <w:rsid w:val="31D8D493"/>
    <w:rsid w:val="31DBDD3C"/>
    <w:rsid w:val="31DD2E56"/>
    <w:rsid w:val="31DFAB62"/>
    <w:rsid w:val="31E0E227"/>
    <w:rsid w:val="31E1C468"/>
    <w:rsid w:val="31E2FAE2"/>
    <w:rsid w:val="31E386C7"/>
    <w:rsid w:val="31E3ECEC"/>
    <w:rsid w:val="31E58514"/>
    <w:rsid w:val="31EA8D50"/>
    <w:rsid w:val="31ECA016"/>
    <w:rsid w:val="31ECA0C8"/>
    <w:rsid w:val="31EE8612"/>
    <w:rsid w:val="31F16500"/>
    <w:rsid w:val="31F69E9E"/>
    <w:rsid w:val="31F884D3"/>
    <w:rsid w:val="31FA629C"/>
    <w:rsid w:val="3200674F"/>
    <w:rsid w:val="32049E3D"/>
    <w:rsid w:val="3208B814"/>
    <w:rsid w:val="32095105"/>
    <w:rsid w:val="320A1541"/>
    <w:rsid w:val="320A68A6"/>
    <w:rsid w:val="320EAB2D"/>
    <w:rsid w:val="320FD125"/>
    <w:rsid w:val="3215ECB1"/>
    <w:rsid w:val="32163B6D"/>
    <w:rsid w:val="321B4FD4"/>
    <w:rsid w:val="321C3518"/>
    <w:rsid w:val="321E79F2"/>
    <w:rsid w:val="3220AFA9"/>
    <w:rsid w:val="3220C812"/>
    <w:rsid w:val="32211F2B"/>
    <w:rsid w:val="3227B91B"/>
    <w:rsid w:val="32282B8A"/>
    <w:rsid w:val="322C5089"/>
    <w:rsid w:val="322D4A25"/>
    <w:rsid w:val="322F20F5"/>
    <w:rsid w:val="322F27CC"/>
    <w:rsid w:val="323259BF"/>
    <w:rsid w:val="32329417"/>
    <w:rsid w:val="32331914"/>
    <w:rsid w:val="3233D9E2"/>
    <w:rsid w:val="32368BAF"/>
    <w:rsid w:val="32381F3C"/>
    <w:rsid w:val="3239BDD8"/>
    <w:rsid w:val="323D436C"/>
    <w:rsid w:val="323E03FA"/>
    <w:rsid w:val="323F5BB1"/>
    <w:rsid w:val="32406C1E"/>
    <w:rsid w:val="32406ED0"/>
    <w:rsid w:val="3240E559"/>
    <w:rsid w:val="3242B5B7"/>
    <w:rsid w:val="3244C9CD"/>
    <w:rsid w:val="3246536D"/>
    <w:rsid w:val="32465545"/>
    <w:rsid w:val="324707CE"/>
    <w:rsid w:val="324B5690"/>
    <w:rsid w:val="324D17F8"/>
    <w:rsid w:val="324EF301"/>
    <w:rsid w:val="324F32F2"/>
    <w:rsid w:val="32504DF2"/>
    <w:rsid w:val="325056A0"/>
    <w:rsid w:val="3252C7AE"/>
    <w:rsid w:val="3253D56C"/>
    <w:rsid w:val="3255842F"/>
    <w:rsid w:val="325A79FA"/>
    <w:rsid w:val="325F25E4"/>
    <w:rsid w:val="32650130"/>
    <w:rsid w:val="326512B3"/>
    <w:rsid w:val="3266266B"/>
    <w:rsid w:val="3266B579"/>
    <w:rsid w:val="3271B128"/>
    <w:rsid w:val="327228EF"/>
    <w:rsid w:val="3275746F"/>
    <w:rsid w:val="32770C15"/>
    <w:rsid w:val="3279B46C"/>
    <w:rsid w:val="327D2205"/>
    <w:rsid w:val="327E5894"/>
    <w:rsid w:val="32805A5F"/>
    <w:rsid w:val="32862C9B"/>
    <w:rsid w:val="328E42DB"/>
    <w:rsid w:val="328F959C"/>
    <w:rsid w:val="32909A54"/>
    <w:rsid w:val="3292B2B2"/>
    <w:rsid w:val="329326E1"/>
    <w:rsid w:val="3294CF53"/>
    <w:rsid w:val="3299B8DD"/>
    <w:rsid w:val="329CE267"/>
    <w:rsid w:val="329DE506"/>
    <w:rsid w:val="329DF03D"/>
    <w:rsid w:val="32A3A495"/>
    <w:rsid w:val="32AA1F56"/>
    <w:rsid w:val="32AAF6B3"/>
    <w:rsid w:val="32AF8001"/>
    <w:rsid w:val="32B1BE3D"/>
    <w:rsid w:val="32B262D1"/>
    <w:rsid w:val="32B28D63"/>
    <w:rsid w:val="32B51F33"/>
    <w:rsid w:val="32B544F4"/>
    <w:rsid w:val="32B6B5AF"/>
    <w:rsid w:val="32B80C6B"/>
    <w:rsid w:val="32B86F63"/>
    <w:rsid w:val="32B885C1"/>
    <w:rsid w:val="32B94BF9"/>
    <w:rsid w:val="32BDA6FD"/>
    <w:rsid w:val="32C0C690"/>
    <w:rsid w:val="32C2A437"/>
    <w:rsid w:val="32C2D2D9"/>
    <w:rsid w:val="32C32975"/>
    <w:rsid w:val="32C9F69F"/>
    <w:rsid w:val="32CC6A4E"/>
    <w:rsid w:val="32CF194B"/>
    <w:rsid w:val="32D14619"/>
    <w:rsid w:val="32D1674D"/>
    <w:rsid w:val="32D51476"/>
    <w:rsid w:val="32E10E1C"/>
    <w:rsid w:val="32E26CA6"/>
    <w:rsid w:val="32E50EE7"/>
    <w:rsid w:val="32E57EA7"/>
    <w:rsid w:val="32E86E69"/>
    <w:rsid w:val="32EFA1B7"/>
    <w:rsid w:val="32F2542A"/>
    <w:rsid w:val="32F31CDE"/>
    <w:rsid w:val="32F35A87"/>
    <w:rsid w:val="32F68766"/>
    <w:rsid w:val="32FD51DE"/>
    <w:rsid w:val="32FE017A"/>
    <w:rsid w:val="32FE4ADF"/>
    <w:rsid w:val="3301AC95"/>
    <w:rsid w:val="3303D237"/>
    <w:rsid w:val="3304DE3D"/>
    <w:rsid w:val="3309B8EE"/>
    <w:rsid w:val="330BC660"/>
    <w:rsid w:val="330D655C"/>
    <w:rsid w:val="330D6667"/>
    <w:rsid w:val="330F53F5"/>
    <w:rsid w:val="331112A8"/>
    <w:rsid w:val="33119AB0"/>
    <w:rsid w:val="3313DCE5"/>
    <w:rsid w:val="3314BCDB"/>
    <w:rsid w:val="3315895A"/>
    <w:rsid w:val="331625E0"/>
    <w:rsid w:val="3316E34B"/>
    <w:rsid w:val="3317669E"/>
    <w:rsid w:val="3317CE8D"/>
    <w:rsid w:val="331AA27A"/>
    <w:rsid w:val="331C0741"/>
    <w:rsid w:val="331D724E"/>
    <w:rsid w:val="331F5423"/>
    <w:rsid w:val="33251572"/>
    <w:rsid w:val="3328562B"/>
    <w:rsid w:val="3328AE67"/>
    <w:rsid w:val="3329DF32"/>
    <w:rsid w:val="332BC938"/>
    <w:rsid w:val="332CA69F"/>
    <w:rsid w:val="332EE78B"/>
    <w:rsid w:val="3330839F"/>
    <w:rsid w:val="3333645D"/>
    <w:rsid w:val="333730AE"/>
    <w:rsid w:val="333A9175"/>
    <w:rsid w:val="333E0FF4"/>
    <w:rsid w:val="333F9234"/>
    <w:rsid w:val="3344C6B3"/>
    <w:rsid w:val="3344F6ED"/>
    <w:rsid w:val="33461CC9"/>
    <w:rsid w:val="3347AE44"/>
    <w:rsid w:val="3349FA74"/>
    <w:rsid w:val="334AA183"/>
    <w:rsid w:val="334AF72E"/>
    <w:rsid w:val="334CE715"/>
    <w:rsid w:val="334E25CC"/>
    <w:rsid w:val="334E75E5"/>
    <w:rsid w:val="3353B60B"/>
    <w:rsid w:val="3356AADE"/>
    <w:rsid w:val="335ACA73"/>
    <w:rsid w:val="335B9733"/>
    <w:rsid w:val="33620D26"/>
    <w:rsid w:val="33675F93"/>
    <w:rsid w:val="336880DA"/>
    <w:rsid w:val="337025A6"/>
    <w:rsid w:val="337482A5"/>
    <w:rsid w:val="337A9DA5"/>
    <w:rsid w:val="3383BDF7"/>
    <w:rsid w:val="33845204"/>
    <w:rsid w:val="3385CFCB"/>
    <w:rsid w:val="33884134"/>
    <w:rsid w:val="338AA489"/>
    <w:rsid w:val="338FE705"/>
    <w:rsid w:val="3391B330"/>
    <w:rsid w:val="33938CC3"/>
    <w:rsid w:val="3397A737"/>
    <w:rsid w:val="339ACA7D"/>
    <w:rsid w:val="339E6BDF"/>
    <w:rsid w:val="339E7485"/>
    <w:rsid w:val="33A078F2"/>
    <w:rsid w:val="33A13364"/>
    <w:rsid w:val="33A1F6A4"/>
    <w:rsid w:val="33A748E1"/>
    <w:rsid w:val="33AA6B0A"/>
    <w:rsid w:val="33AAD42A"/>
    <w:rsid w:val="33AB129B"/>
    <w:rsid w:val="33AC9B50"/>
    <w:rsid w:val="33AD29B6"/>
    <w:rsid w:val="33B204B8"/>
    <w:rsid w:val="33BB2266"/>
    <w:rsid w:val="33C14974"/>
    <w:rsid w:val="33C39B47"/>
    <w:rsid w:val="33C3B463"/>
    <w:rsid w:val="33C5B481"/>
    <w:rsid w:val="33C7491F"/>
    <w:rsid w:val="33C7979D"/>
    <w:rsid w:val="33C7A43C"/>
    <w:rsid w:val="33C8F7C9"/>
    <w:rsid w:val="33CBF8A9"/>
    <w:rsid w:val="33CC62DB"/>
    <w:rsid w:val="33CE425D"/>
    <w:rsid w:val="33D16818"/>
    <w:rsid w:val="33D47634"/>
    <w:rsid w:val="33D6B02A"/>
    <w:rsid w:val="33DC6738"/>
    <w:rsid w:val="33DC86A9"/>
    <w:rsid w:val="33DDB96C"/>
    <w:rsid w:val="33E0DC19"/>
    <w:rsid w:val="33E5482E"/>
    <w:rsid w:val="33EAF3EC"/>
    <w:rsid w:val="33ED436D"/>
    <w:rsid w:val="33EDDC6A"/>
    <w:rsid w:val="33EE68D7"/>
    <w:rsid w:val="33EE91D1"/>
    <w:rsid w:val="33EFC92E"/>
    <w:rsid w:val="33F38DD2"/>
    <w:rsid w:val="33F3B285"/>
    <w:rsid w:val="33F5727E"/>
    <w:rsid w:val="33F8526A"/>
    <w:rsid w:val="33F90826"/>
    <w:rsid w:val="33FB0061"/>
    <w:rsid w:val="34015E69"/>
    <w:rsid w:val="340297B5"/>
    <w:rsid w:val="34054454"/>
    <w:rsid w:val="34056034"/>
    <w:rsid w:val="341B15C8"/>
    <w:rsid w:val="341E7F6E"/>
    <w:rsid w:val="34205FC1"/>
    <w:rsid w:val="34214C08"/>
    <w:rsid w:val="3421A1E1"/>
    <w:rsid w:val="34242A58"/>
    <w:rsid w:val="3429CD0E"/>
    <w:rsid w:val="342CF303"/>
    <w:rsid w:val="3434F20C"/>
    <w:rsid w:val="343784BC"/>
    <w:rsid w:val="34392FFD"/>
    <w:rsid w:val="343A957F"/>
    <w:rsid w:val="343AB585"/>
    <w:rsid w:val="343B0B03"/>
    <w:rsid w:val="34401505"/>
    <w:rsid w:val="34424A95"/>
    <w:rsid w:val="3443A858"/>
    <w:rsid w:val="3443E672"/>
    <w:rsid w:val="34440E5C"/>
    <w:rsid w:val="3444DE6E"/>
    <w:rsid w:val="344D6863"/>
    <w:rsid w:val="344DD3F0"/>
    <w:rsid w:val="345083AF"/>
    <w:rsid w:val="3451182E"/>
    <w:rsid w:val="3452EAC4"/>
    <w:rsid w:val="3453089C"/>
    <w:rsid w:val="3458EC83"/>
    <w:rsid w:val="34591218"/>
    <w:rsid w:val="345ED383"/>
    <w:rsid w:val="345F5E08"/>
    <w:rsid w:val="3460A19F"/>
    <w:rsid w:val="346487ED"/>
    <w:rsid w:val="3465AFB4"/>
    <w:rsid w:val="3465C700"/>
    <w:rsid w:val="3467BC6E"/>
    <w:rsid w:val="346C8BD1"/>
    <w:rsid w:val="346D3534"/>
    <w:rsid w:val="346F1DEE"/>
    <w:rsid w:val="346F7441"/>
    <w:rsid w:val="34727DD0"/>
    <w:rsid w:val="3472E194"/>
    <w:rsid w:val="347602AB"/>
    <w:rsid w:val="3476C457"/>
    <w:rsid w:val="34786098"/>
    <w:rsid w:val="347AF3CB"/>
    <w:rsid w:val="347C31AD"/>
    <w:rsid w:val="347E664F"/>
    <w:rsid w:val="347EE469"/>
    <w:rsid w:val="347F24C4"/>
    <w:rsid w:val="34821953"/>
    <w:rsid w:val="3487F065"/>
    <w:rsid w:val="348A6CFE"/>
    <w:rsid w:val="348B5594"/>
    <w:rsid w:val="348BA7D9"/>
    <w:rsid w:val="34916594"/>
    <w:rsid w:val="3492BA0C"/>
    <w:rsid w:val="34949D4B"/>
    <w:rsid w:val="3494A681"/>
    <w:rsid w:val="3495ADBE"/>
    <w:rsid w:val="34982C92"/>
    <w:rsid w:val="3499EA47"/>
    <w:rsid w:val="349BC21C"/>
    <w:rsid w:val="349F5AF8"/>
    <w:rsid w:val="349FE241"/>
    <w:rsid w:val="34A0050B"/>
    <w:rsid w:val="34A2D665"/>
    <w:rsid w:val="34A3B31D"/>
    <w:rsid w:val="34A6420E"/>
    <w:rsid w:val="34A6F58E"/>
    <w:rsid w:val="34A946AF"/>
    <w:rsid w:val="34AF09E2"/>
    <w:rsid w:val="34AFE9D6"/>
    <w:rsid w:val="34B234C8"/>
    <w:rsid w:val="34B2F70A"/>
    <w:rsid w:val="34B2FBAD"/>
    <w:rsid w:val="34B317AA"/>
    <w:rsid w:val="34B37549"/>
    <w:rsid w:val="34B58DCC"/>
    <w:rsid w:val="34B8DFC9"/>
    <w:rsid w:val="34BBDE65"/>
    <w:rsid w:val="34BE6F9C"/>
    <w:rsid w:val="34BEAD8E"/>
    <w:rsid w:val="34BF78F3"/>
    <w:rsid w:val="34C029AC"/>
    <w:rsid w:val="34C409F9"/>
    <w:rsid w:val="34C6D2CE"/>
    <w:rsid w:val="34C71E57"/>
    <w:rsid w:val="34C7FC94"/>
    <w:rsid w:val="34C828CC"/>
    <w:rsid w:val="34CA5A66"/>
    <w:rsid w:val="34CAD880"/>
    <w:rsid w:val="34CB5577"/>
    <w:rsid w:val="34CBC4A3"/>
    <w:rsid w:val="34CCC87B"/>
    <w:rsid w:val="34CF53B9"/>
    <w:rsid w:val="34CF6A6A"/>
    <w:rsid w:val="34D0CDD0"/>
    <w:rsid w:val="34D16700"/>
    <w:rsid w:val="34D2345E"/>
    <w:rsid w:val="34D473D4"/>
    <w:rsid w:val="34D5B8EE"/>
    <w:rsid w:val="34D69BD5"/>
    <w:rsid w:val="34DDC958"/>
    <w:rsid w:val="34DE9014"/>
    <w:rsid w:val="34DF05BF"/>
    <w:rsid w:val="34E0C751"/>
    <w:rsid w:val="34E1BB12"/>
    <w:rsid w:val="34E4B29A"/>
    <w:rsid w:val="34E51F16"/>
    <w:rsid w:val="34E55865"/>
    <w:rsid w:val="34E90A73"/>
    <w:rsid w:val="34E957CC"/>
    <w:rsid w:val="34EB247E"/>
    <w:rsid w:val="34EBC3AD"/>
    <w:rsid w:val="34F012C7"/>
    <w:rsid w:val="34F1872F"/>
    <w:rsid w:val="34F4AA0C"/>
    <w:rsid w:val="34F6BF09"/>
    <w:rsid w:val="34FC9997"/>
    <w:rsid w:val="34FE52D4"/>
    <w:rsid w:val="350186EA"/>
    <w:rsid w:val="3504BFD6"/>
    <w:rsid w:val="3504FCB2"/>
    <w:rsid w:val="35065FE9"/>
    <w:rsid w:val="3509F346"/>
    <w:rsid w:val="35112FA3"/>
    <w:rsid w:val="3513B9E2"/>
    <w:rsid w:val="35187C00"/>
    <w:rsid w:val="351B2789"/>
    <w:rsid w:val="351D9001"/>
    <w:rsid w:val="351E54AB"/>
    <w:rsid w:val="3520B5FB"/>
    <w:rsid w:val="3520E6DB"/>
    <w:rsid w:val="35256176"/>
    <w:rsid w:val="3529D387"/>
    <w:rsid w:val="3529F0E5"/>
    <w:rsid w:val="352C3123"/>
    <w:rsid w:val="352DDF75"/>
    <w:rsid w:val="352DE195"/>
    <w:rsid w:val="35302595"/>
    <w:rsid w:val="35304610"/>
    <w:rsid w:val="3530CCE2"/>
    <w:rsid w:val="35337798"/>
    <w:rsid w:val="35367432"/>
    <w:rsid w:val="353726B5"/>
    <w:rsid w:val="3537D68F"/>
    <w:rsid w:val="3538EEBF"/>
    <w:rsid w:val="353B3C35"/>
    <w:rsid w:val="35402A78"/>
    <w:rsid w:val="3540B243"/>
    <w:rsid w:val="3540FAF9"/>
    <w:rsid w:val="354177BA"/>
    <w:rsid w:val="35431942"/>
    <w:rsid w:val="354698D1"/>
    <w:rsid w:val="35472485"/>
    <w:rsid w:val="354C44BE"/>
    <w:rsid w:val="3553246A"/>
    <w:rsid w:val="35599E43"/>
    <w:rsid w:val="355D7D18"/>
    <w:rsid w:val="355EFA26"/>
    <w:rsid w:val="35650A27"/>
    <w:rsid w:val="3567F640"/>
    <w:rsid w:val="356AE370"/>
    <w:rsid w:val="356D4AB9"/>
    <w:rsid w:val="356DA89A"/>
    <w:rsid w:val="356DE8A6"/>
    <w:rsid w:val="3571AFF1"/>
    <w:rsid w:val="35721355"/>
    <w:rsid w:val="35725371"/>
    <w:rsid w:val="3573B3C2"/>
    <w:rsid w:val="357439E3"/>
    <w:rsid w:val="357AE21E"/>
    <w:rsid w:val="357E033A"/>
    <w:rsid w:val="357F2AB9"/>
    <w:rsid w:val="357FCF34"/>
    <w:rsid w:val="35808F70"/>
    <w:rsid w:val="358269E0"/>
    <w:rsid w:val="358673D2"/>
    <w:rsid w:val="35890211"/>
    <w:rsid w:val="35892ED4"/>
    <w:rsid w:val="358A7BC6"/>
    <w:rsid w:val="358D91A0"/>
    <w:rsid w:val="3591ED60"/>
    <w:rsid w:val="35925974"/>
    <w:rsid w:val="3592E41E"/>
    <w:rsid w:val="3595FFB6"/>
    <w:rsid w:val="359C06B5"/>
    <w:rsid w:val="359D8335"/>
    <w:rsid w:val="359EB2B3"/>
    <w:rsid w:val="35A083B8"/>
    <w:rsid w:val="35A21DE3"/>
    <w:rsid w:val="35A3F3E2"/>
    <w:rsid w:val="35A583F6"/>
    <w:rsid w:val="35A7F359"/>
    <w:rsid w:val="35A99011"/>
    <w:rsid w:val="35A9A918"/>
    <w:rsid w:val="35ACDE64"/>
    <w:rsid w:val="35AE773E"/>
    <w:rsid w:val="35AF5848"/>
    <w:rsid w:val="35B07C47"/>
    <w:rsid w:val="35B1D2E2"/>
    <w:rsid w:val="35B271B7"/>
    <w:rsid w:val="35B62CF3"/>
    <w:rsid w:val="35B70ACF"/>
    <w:rsid w:val="35BC3BB8"/>
    <w:rsid w:val="35BE0E8B"/>
    <w:rsid w:val="35C71FD5"/>
    <w:rsid w:val="35CD8E00"/>
    <w:rsid w:val="35CE99FD"/>
    <w:rsid w:val="35D07256"/>
    <w:rsid w:val="35D70002"/>
    <w:rsid w:val="35DD061A"/>
    <w:rsid w:val="35E172C2"/>
    <w:rsid w:val="35E18AC5"/>
    <w:rsid w:val="35E1B181"/>
    <w:rsid w:val="35E297FD"/>
    <w:rsid w:val="35E382F6"/>
    <w:rsid w:val="35E53E31"/>
    <w:rsid w:val="35E85694"/>
    <w:rsid w:val="35EF077E"/>
    <w:rsid w:val="35F0EEC2"/>
    <w:rsid w:val="35F172AE"/>
    <w:rsid w:val="35F40567"/>
    <w:rsid w:val="35FC8885"/>
    <w:rsid w:val="35FCB81A"/>
    <w:rsid w:val="3601AD73"/>
    <w:rsid w:val="36040B10"/>
    <w:rsid w:val="3607F6B4"/>
    <w:rsid w:val="360C16E2"/>
    <w:rsid w:val="360E7684"/>
    <w:rsid w:val="3610985A"/>
    <w:rsid w:val="3612199F"/>
    <w:rsid w:val="3612A508"/>
    <w:rsid w:val="36189C39"/>
    <w:rsid w:val="36193037"/>
    <w:rsid w:val="361B7C15"/>
    <w:rsid w:val="361BD381"/>
    <w:rsid w:val="36224852"/>
    <w:rsid w:val="362308B3"/>
    <w:rsid w:val="36247E35"/>
    <w:rsid w:val="36296EFE"/>
    <w:rsid w:val="362A0631"/>
    <w:rsid w:val="362A3EC2"/>
    <w:rsid w:val="362B718C"/>
    <w:rsid w:val="362C55DA"/>
    <w:rsid w:val="362C74BF"/>
    <w:rsid w:val="362DC828"/>
    <w:rsid w:val="362DE1F0"/>
    <w:rsid w:val="362FC6A2"/>
    <w:rsid w:val="36332C93"/>
    <w:rsid w:val="3633CC52"/>
    <w:rsid w:val="363607CF"/>
    <w:rsid w:val="363AEBC1"/>
    <w:rsid w:val="363C79DA"/>
    <w:rsid w:val="363CF04F"/>
    <w:rsid w:val="36405447"/>
    <w:rsid w:val="3641F3A1"/>
    <w:rsid w:val="36423E10"/>
    <w:rsid w:val="3643F647"/>
    <w:rsid w:val="3645CB8E"/>
    <w:rsid w:val="364A4907"/>
    <w:rsid w:val="364F3EC8"/>
    <w:rsid w:val="364F45AA"/>
    <w:rsid w:val="3651C12C"/>
    <w:rsid w:val="3653D675"/>
    <w:rsid w:val="36540BFD"/>
    <w:rsid w:val="36555F73"/>
    <w:rsid w:val="3655A30F"/>
    <w:rsid w:val="365714E2"/>
    <w:rsid w:val="36572AF1"/>
    <w:rsid w:val="365C1E03"/>
    <w:rsid w:val="365CB634"/>
    <w:rsid w:val="365DA16D"/>
    <w:rsid w:val="365E2869"/>
    <w:rsid w:val="365F435B"/>
    <w:rsid w:val="36653E54"/>
    <w:rsid w:val="3666F5EE"/>
    <w:rsid w:val="3668B865"/>
    <w:rsid w:val="366F9564"/>
    <w:rsid w:val="366FD591"/>
    <w:rsid w:val="3672F149"/>
    <w:rsid w:val="367B411D"/>
    <w:rsid w:val="367C9B51"/>
    <w:rsid w:val="367E616C"/>
    <w:rsid w:val="368033BF"/>
    <w:rsid w:val="36808488"/>
    <w:rsid w:val="3682872A"/>
    <w:rsid w:val="36855EED"/>
    <w:rsid w:val="3686446E"/>
    <w:rsid w:val="3689E12C"/>
    <w:rsid w:val="368B31F0"/>
    <w:rsid w:val="368B8582"/>
    <w:rsid w:val="36A18EA5"/>
    <w:rsid w:val="36A1CE30"/>
    <w:rsid w:val="36A4FFA2"/>
    <w:rsid w:val="36A9C93A"/>
    <w:rsid w:val="36AA2892"/>
    <w:rsid w:val="36ABA826"/>
    <w:rsid w:val="36AD14B0"/>
    <w:rsid w:val="36AEC3CB"/>
    <w:rsid w:val="36AF62A3"/>
    <w:rsid w:val="36B406D7"/>
    <w:rsid w:val="36B5651A"/>
    <w:rsid w:val="36B666E2"/>
    <w:rsid w:val="36B6F7EA"/>
    <w:rsid w:val="36B8AEBB"/>
    <w:rsid w:val="36BA2052"/>
    <w:rsid w:val="36BAAF6C"/>
    <w:rsid w:val="36BE3A32"/>
    <w:rsid w:val="36BF3289"/>
    <w:rsid w:val="36C110D3"/>
    <w:rsid w:val="36C137BD"/>
    <w:rsid w:val="36C2C3CA"/>
    <w:rsid w:val="36C6E0FB"/>
    <w:rsid w:val="36C7AFF5"/>
    <w:rsid w:val="36CB90DA"/>
    <w:rsid w:val="36CB9758"/>
    <w:rsid w:val="36CC79B6"/>
    <w:rsid w:val="36CFD3BE"/>
    <w:rsid w:val="36D090CB"/>
    <w:rsid w:val="36D09C4F"/>
    <w:rsid w:val="36D2D902"/>
    <w:rsid w:val="36D4EDCA"/>
    <w:rsid w:val="36D665A9"/>
    <w:rsid w:val="36D68099"/>
    <w:rsid w:val="36D72B0F"/>
    <w:rsid w:val="36DA771F"/>
    <w:rsid w:val="36DB8340"/>
    <w:rsid w:val="36DCB85C"/>
    <w:rsid w:val="36DF2C78"/>
    <w:rsid w:val="36E113F5"/>
    <w:rsid w:val="36E1430D"/>
    <w:rsid w:val="36E1A386"/>
    <w:rsid w:val="36E225BB"/>
    <w:rsid w:val="36E27118"/>
    <w:rsid w:val="36E31EE6"/>
    <w:rsid w:val="36E5FB6C"/>
    <w:rsid w:val="36E98344"/>
    <w:rsid w:val="36ECA4B6"/>
    <w:rsid w:val="36ECD755"/>
    <w:rsid w:val="36EFF014"/>
    <w:rsid w:val="36F01C6A"/>
    <w:rsid w:val="36F4904E"/>
    <w:rsid w:val="36FAF9A9"/>
    <w:rsid w:val="36FB57F5"/>
    <w:rsid w:val="37030913"/>
    <w:rsid w:val="37033BCB"/>
    <w:rsid w:val="3707A369"/>
    <w:rsid w:val="3708EAA1"/>
    <w:rsid w:val="370AB782"/>
    <w:rsid w:val="370C639F"/>
    <w:rsid w:val="370D8052"/>
    <w:rsid w:val="370E2B6D"/>
    <w:rsid w:val="370F1EFF"/>
    <w:rsid w:val="370FED16"/>
    <w:rsid w:val="37144D70"/>
    <w:rsid w:val="3715D8E1"/>
    <w:rsid w:val="37181CFC"/>
    <w:rsid w:val="37183F2D"/>
    <w:rsid w:val="371B12F7"/>
    <w:rsid w:val="371BC744"/>
    <w:rsid w:val="371CE8F0"/>
    <w:rsid w:val="371DE2F6"/>
    <w:rsid w:val="371E286D"/>
    <w:rsid w:val="3724B33D"/>
    <w:rsid w:val="37272315"/>
    <w:rsid w:val="3728F990"/>
    <w:rsid w:val="3729FACD"/>
    <w:rsid w:val="372CC6F1"/>
    <w:rsid w:val="372D9CF7"/>
    <w:rsid w:val="372F3C8F"/>
    <w:rsid w:val="372F69D0"/>
    <w:rsid w:val="3730CD15"/>
    <w:rsid w:val="3730EB77"/>
    <w:rsid w:val="37337EC0"/>
    <w:rsid w:val="373623A8"/>
    <w:rsid w:val="37364E17"/>
    <w:rsid w:val="3738F08E"/>
    <w:rsid w:val="373A02A0"/>
    <w:rsid w:val="373B357B"/>
    <w:rsid w:val="373E2C72"/>
    <w:rsid w:val="3743FF74"/>
    <w:rsid w:val="3749E2FE"/>
    <w:rsid w:val="374E39F4"/>
    <w:rsid w:val="3750F1C2"/>
    <w:rsid w:val="37535453"/>
    <w:rsid w:val="3756CDBB"/>
    <w:rsid w:val="3758FE71"/>
    <w:rsid w:val="3759E856"/>
    <w:rsid w:val="3762BB3E"/>
    <w:rsid w:val="37661119"/>
    <w:rsid w:val="37675B26"/>
    <w:rsid w:val="376AFEF1"/>
    <w:rsid w:val="376C578B"/>
    <w:rsid w:val="376FE752"/>
    <w:rsid w:val="3773D31B"/>
    <w:rsid w:val="3776E3F7"/>
    <w:rsid w:val="37794E29"/>
    <w:rsid w:val="37794EE6"/>
    <w:rsid w:val="377CFFEA"/>
    <w:rsid w:val="377E7634"/>
    <w:rsid w:val="377EF6E3"/>
    <w:rsid w:val="377F7829"/>
    <w:rsid w:val="3780B282"/>
    <w:rsid w:val="378102BB"/>
    <w:rsid w:val="3782848D"/>
    <w:rsid w:val="37831ACC"/>
    <w:rsid w:val="37857F81"/>
    <w:rsid w:val="37858956"/>
    <w:rsid w:val="378675E8"/>
    <w:rsid w:val="378746A9"/>
    <w:rsid w:val="37881ECE"/>
    <w:rsid w:val="3788478D"/>
    <w:rsid w:val="378A89BD"/>
    <w:rsid w:val="378ABAEB"/>
    <w:rsid w:val="378C2AE6"/>
    <w:rsid w:val="379262D2"/>
    <w:rsid w:val="3797DF30"/>
    <w:rsid w:val="37A0CA74"/>
    <w:rsid w:val="37A59F21"/>
    <w:rsid w:val="37A85FE6"/>
    <w:rsid w:val="37A95E05"/>
    <w:rsid w:val="37AB6EE9"/>
    <w:rsid w:val="37ADAEE6"/>
    <w:rsid w:val="37AF553A"/>
    <w:rsid w:val="37B09625"/>
    <w:rsid w:val="37B28D0C"/>
    <w:rsid w:val="37B403BA"/>
    <w:rsid w:val="37B455BC"/>
    <w:rsid w:val="37B5B7D1"/>
    <w:rsid w:val="37B71C5D"/>
    <w:rsid w:val="37BE4718"/>
    <w:rsid w:val="37C5D55E"/>
    <w:rsid w:val="37C69E4B"/>
    <w:rsid w:val="37C71156"/>
    <w:rsid w:val="37C925CC"/>
    <w:rsid w:val="37CD2702"/>
    <w:rsid w:val="37CF5BB7"/>
    <w:rsid w:val="37D28B43"/>
    <w:rsid w:val="37D3E475"/>
    <w:rsid w:val="37D5DD97"/>
    <w:rsid w:val="37D60046"/>
    <w:rsid w:val="37D827B7"/>
    <w:rsid w:val="37DA37DB"/>
    <w:rsid w:val="37DB3FA3"/>
    <w:rsid w:val="37DF3783"/>
    <w:rsid w:val="37E0EA99"/>
    <w:rsid w:val="37E19BEF"/>
    <w:rsid w:val="37E5BD7D"/>
    <w:rsid w:val="37E5F90B"/>
    <w:rsid w:val="37E9F65D"/>
    <w:rsid w:val="37EABDE6"/>
    <w:rsid w:val="37EDAA1F"/>
    <w:rsid w:val="37EEFC2F"/>
    <w:rsid w:val="37EF54C0"/>
    <w:rsid w:val="37EFEDCC"/>
    <w:rsid w:val="37F02C25"/>
    <w:rsid w:val="37F2DAD2"/>
    <w:rsid w:val="37F5105B"/>
    <w:rsid w:val="38021072"/>
    <w:rsid w:val="38024621"/>
    <w:rsid w:val="3808AD4A"/>
    <w:rsid w:val="380E5F3E"/>
    <w:rsid w:val="380F3E55"/>
    <w:rsid w:val="38163145"/>
    <w:rsid w:val="38172229"/>
    <w:rsid w:val="381B1F67"/>
    <w:rsid w:val="381D611E"/>
    <w:rsid w:val="381F7EB5"/>
    <w:rsid w:val="381FAB21"/>
    <w:rsid w:val="381FB9D6"/>
    <w:rsid w:val="38242939"/>
    <w:rsid w:val="38250945"/>
    <w:rsid w:val="3825FA03"/>
    <w:rsid w:val="38290005"/>
    <w:rsid w:val="38316F7F"/>
    <w:rsid w:val="38327F81"/>
    <w:rsid w:val="383478B0"/>
    <w:rsid w:val="383D2C7D"/>
    <w:rsid w:val="383F3BC1"/>
    <w:rsid w:val="383F8C73"/>
    <w:rsid w:val="38442148"/>
    <w:rsid w:val="3845D1CF"/>
    <w:rsid w:val="38460328"/>
    <w:rsid w:val="3848D065"/>
    <w:rsid w:val="384AD301"/>
    <w:rsid w:val="384C310F"/>
    <w:rsid w:val="384F2F7B"/>
    <w:rsid w:val="3852B887"/>
    <w:rsid w:val="3852F835"/>
    <w:rsid w:val="38591452"/>
    <w:rsid w:val="385A7132"/>
    <w:rsid w:val="38614BB7"/>
    <w:rsid w:val="386272A0"/>
    <w:rsid w:val="386374B0"/>
    <w:rsid w:val="3868FD28"/>
    <w:rsid w:val="386A954E"/>
    <w:rsid w:val="386C860A"/>
    <w:rsid w:val="38706293"/>
    <w:rsid w:val="38722E84"/>
    <w:rsid w:val="38735230"/>
    <w:rsid w:val="387AFCD9"/>
    <w:rsid w:val="387CF01B"/>
    <w:rsid w:val="387EB330"/>
    <w:rsid w:val="387F999F"/>
    <w:rsid w:val="3881676B"/>
    <w:rsid w:val="3883882C"/>
    <w:rsid w:val="388707A5"/>
    <w:rsid w:val="3888306C"/>
    <w:rsid w:val="388D3AC9"/>
    <w:rsid w:val="389261DC"/>
    <w:rsid w:val="3892C164"/>
    <w:rsid w:val="3898ACB4"/>
    <w:rsid w:val="38992B93"/>
    <w:rsid w:val="389ABBF2"/>
    <w:rsid w:val="389ED974"/>
    <w:rsid w:val="38A390F1"/>
    <w:rsid w:val="38A42900"/>
    <w:rsid w:val="38A82530"/>
    <w:rsid w:val="38AA214D"/>
    <w:rsid w:val="38AB6031"/>
    <w:rsid w:val="38AFDE1A"/>
    <w:rsid w:val="38B0B7EF"/>
    <w:rsid w:val="38B4B834"/>
    <w:rsid w:val="38BA351B"/>
    <w:rsid w:val="38BC8D34"/>
    <w:rsid w:val="38C6B7B2"/>
    <w:rsid w:val="38C7805B"/>
    <w:rsid w:val="38C81CC0"/>
    <w:rsid w:val="38C85866"/>
    <w:rsid w:val="38CAF97F"/>
    <w:rsid w:val="38CC88B6"/>
    <w:rsid w:val="38CFDD67"/>
    <w:rsid w:val="38D8CEC6"/>
    <w:rsid w:val="38D91580"/>
    <w:rsid w:val="38D93B41"/>
    <w:rsid w:val="38DC9C78"/>
    <w:rsid w:val="38E401C9"/>
    <w:rsid w:val="38E47F26"/>
    <w:rsid w:val="38E7DAF7"/>
    <w:rsid w:val="38E90EFD"/>
    <w:rsid w:val="38E9FA17"/>
    <w:rsid w:val="38EA0F22"/>
    <w:rsid w:val="38EA3476"/>
    <w:rsid w:val="38ED25E5"/>
    <w:rsid w:val="38F1FA1C"/>
    <w:rsid w:val="38F267F4"/>
    <w:rsid w:val="38F83E4A"/>
    <w:rsid w:val="38F86D90"/>
    <w:rsid w:val="38FA5971"/>
    <w:rsid w:val="38FAD471"/>
    <w:rsid w:val="38FEF019"/>
    <w:rsid w:val="38FEF282"/>
    <w:rsid w:val="3902FCF6"/>
    <w:rsid w:val="39064E09"/>
    <w:rsid w:val="3907FC59"/>
    <w:rsid w:val="39096DA2"/>
    <w:rsid w:val="390C1FA2"/>
    <w:rsid w:val="390CCED6"/>
    <w:rsid w:val="3911B839"/>
    <w:rsid w:val="3914D965"/>
    <w:rsid w:val="3915F700"/>
    <w:rsid w:val="3916A3F4"/>
    <w:rsid w:val="39191E88"/>
    <w:rsid w:val="391B787E"/>
    <w:rsid w:val="391B86BF"/>
    <w:rsid w:val="391D0448"/>
    <w:rsid w:val="39200DC1"/>
    <w:rsid w:val="392A302D"/>
    <w:rsid w:val="392A8024"/>
    <w:rsid w:val="393728C4"/>
    <w:rsid w:val="393A01E3"/>
    <w:rsid w:val="393B1D63"/>
    <w:rsid w:val="393D8DDD"/>
    <w:rsid w:val="39400C38"/>
    <w:rsid w:val="39411DAA"/>
    <w:rsid w:val="39414F5C"/>
    <w:rsid w:val="39439AB4"/>
    <w:rsid w:val="3943A179"/>
    <w:rsid w:val="3944A083"/>
    <w:rsid w:val="3944C618"/>
    <w:rsid w:val="39450757"/>
    <w:rsid w:val="3949DE99"/>
    <w:rsid w:val="394A4EB5"/>
    <w:rsid w:val="394A8925"/>
    <w:rsid w:val="394BD1BB"/>
    <w:rsid w:val="394F55C3"/>
    <w:rsid w:val="395C5BF9"/>
    <w:rsid w:val="395EC6B7"/>
    <w:rsid w:val="395FC4D0"/>
    <w:rsid w:val="3960FE23"/>
    <w:rsid w:val="3964A995"/>
    <w:rsid w:val="396789FB"/>
    <w:rsid w:val="3967B3D7"/>
    <w:rsid w:val="396A1567"/>
    <w:rsid w:val="396D984E"/>
    <w:rsid w:val="3970710D"/>
    <w:rsid w:val="3970A58F"/>
    <w:rsid w:val="39716182"/>
    <w:rsid w:val="3972FFDD"/>
    <w:rsid w:val="3975AF00"/>
    <w:rsid w:val="39779BE5"/>
    <w:rsid w:val="3979F52A"/>
    <w:rsid w:val="397A1EC3"/>
    <w:rsid w:val="397AD9B2"/>
    <w:rsid w:val="397B0417"/>
    <w:rsid w:val="397F8891"/>
    <w:rsid w:val="39811C6B"/>
    <w:rsid w:val="3981C641"/>
    <w:rsid w:val="398313AD"/>
    <w:rsid w:val="39856DB2"/>
    <w:rsid w:val="39874CC2"/>
    <w:rsid w:val="398BF67E"/>
    <w:rsid w:val="39939501"/>
    <w:rsid w:val="399396F1"/>
    <w:rsid w:val="39952CBA"/>
    <w:rsid w:val="399697BE"/>
    <w:rsid w:val="3997C7DC"/>
    <w:rsid w:val="39988663"/>
    <w:rsid w:val="3999FB51"/>
    <w:rsid w:val="399B63D1"/>
    <w:rsid w:val="399C65F7"/>
    <w:rsid w:val="399DE0D3"/>
    <w:rsid w:val="399E94F1"/>
    <w:rsid w:val="39A2A4A5"/>
    <w:rsid w:val="39A43EF3"/>
    <w:rsid w:val="39A4B5CF"/>
    <w:rsid w:val="39AA7C3C"/>
    <w:rsid w:val="39AE9CAB"/>
    <w:rsid w:val="39B1F119"/>
    <w:rsid w:val="39B24913"/>
    <w:rsid w:val="39B68103"/>
    <w:rsid w:val="39BB542E"/>
    <w:rsid w:val="39BB754E"/>
    <w:rsid w:val="39BED3E0"/>
    <w:rsid w:val="39BF3884"/>
    <w:rsid w:val="39C22DE6"/>
    <w:rsid w:val="39C7B546"/>
    <w:rsid w:val="39C9D1F3"/>
    <w:rsid w:val="39CED780"/>
    <w:rsid w:val="39D33304"/>
    <w:rsid w:val="39D3C618"/>
    <w:rsid w:val="39D420B5"/>
    <w:rsid w:val="39D92F67"/>
    <w:rsid w:val="39D9F2C1"/>
    <w:rsid w:val="39DA6169"/>
    <w:rsid w:val="39DA63CD"/>
    <w:rsid w:val="39DFA3BD"/>
    <w:rsid w:val="39E086D8"/>
    <w:rsid w:val="39E4F106"/>
    <w:rsid w:val="39E5568F"/>
    <w:rsid w:val="39E8AF10"/>
    <w:rsid w:val="39E9877D"/>
    <w:rsid w:val="39EB2237"/>
    <w:rsid w:val="39ECF190"/>
    <w:rsid w:val="39EE98AC"/>
    <w:rsid w:val="39F01200"/>
    <w:rsid w:val="39F2CEE2"/>
    <w:rsid w:val="39F32E0B"/>
    <w:rsid w:val="39F39ECB"/>
    <w:rsid w:val="39F3AD5E"/>
    <w:rsid w:val="39F4A439"/>
    <w:rsid w:val="39F7AB26"/>
    <w:rsid w:val="39FAD66C"/>
    <w:rsid w:val="3A0037DF"/>
    <w:rsid w:val="3A01581C"/>
    <w:rsid w:val="3A03CA4C"/>
    <w:rsid w:val="3A057481"/>
    <w:rsid w:val="3A0620A6"/>
    <w:rsid w:val="3A0A6F6B"/>
    <w:rsid w:val="3A0B06F8"/>
    <w:rsid w:val="3A0B60C1"/>
    <w:rsid w:val="3A0C84C5"/>
    <w:rsid w:val="3A0EF21E"/>
    <w:rsid w:val="3A0F5FCA"/>
    <w:rsid w:val="3A104DE7"/>
    <w:rsid w:val="3A159439"/>
    <w:rsid w:val="3A1599D3"/>
    <w:rsid w:val="3A167DE9"/>
    <w:rsid w:val="3A17A8CF"/>
    <w:rsid w:val="3A1AD204"/>
    <w:rsid w:val="3A1D95AA"/>
    <w:rsid w:val="3A1DB6E6"/>
    <w:rsid w:val="3A1FC24B"/>
    <w:rsid w:val="3A23E4EE"/>
    <w:rsid w:val="3A25E814"/>
    <w:rsid w:val="3A272478"/>
    <w:rsid w:val="3A29842D"/>
    <w:rsid w:val="3A2A4131"/>
    <w:rsid w:val="3A2A63EA"/>
    <w:rsid w:val="3A2AF718"/>
    <w:rsid w:val="3A2BB048"/>
    <w:rsid w:val="3A2CBDC2"/>
    <w:rsid w:val="3A2D802D"/>
    <w:rsid w:val="3A2E8F56"/>
    <w:rsid w:val="3A308F26"/>
    <w:rsid w:val="3A33C544"/>
    <w:rsid w:val="3A34CAB0"/>
    <w:rsid w:val="3A38CA7B"/>
    <w:rsid w:val="3A3F034E"/>
    <w:rsid w:val="3A3F28AA"/>
    <w:rsid w:val="3A40DF8F"/>
    <w:rsid w:val="3A4AD10E"/>
    <w:rsid w:val="3A4B7C5A"/>
    <w:rsid w:val="3A4C990B"/>
    <w:rsid w:val="3A4CA23A"/>
    <w:rsid w:val="3A4DAC07"/>
    <w:rsid w:val="3A4DB2EF"/>
    <w:rsid w:val="3A4DFE16"/>
    <w:rsid w:val="3A4F17C1"/>
    <w:rsid w:val="3A4F6F3E"/>
    <w:rsid w:val="3A506DEF"/>
    <w:rsid w:val="3A518230"/>
    <w:rsid w:val="3A55EAD4"/>
    <w:rsid w:val="3A595567"/>
    <w:rsid w:val="3A5A623E"/>
    <w:rsid w:val="3A5B4CEE"/>
    <w:rsid w:val="3A5E3BC0"/>
    <w:rsid w:val="3A5E8F1C"/>
    <w:rsid w:val="3A605FDA"/>
    <w:rsid w:val="3A6593B4"/>
    <w:rsid w:val="3A69DEB3"/>
    <w:rsid w:val="3A6B8B8D"/>
    <w:rsid w:val="3A6F79F6"/>
    <w:rsid w:val="3A709AF7"/>
    <w:rsid w:val="3A71326B"/>
    <w:rsid w:val="3A71BBB7"/>
    <w:rsid w:val="3A71DA8D"/>
    <w:rsid w:val="3A732108"/>
    <w:rsid w:val="3A74771B"/>
    <w:rsid w:val="3A751E4E"/>
    <w:rsid w:val="3A763269"/>
    <w:rsid w:val="3A77BB08"/>
    <w:rsid w:val="3A78E6E0"/>
    <w:rsid w:val="3A7A63F7"/>
    <w:rsid w:val="3A7DC670"/>
    <w:rsid w:val="3A7E7FDA"/>
    <w:rsid w:val="3A8076C5"/>
    <w:rsid w:val="3A846661"/>
    <w:rsid w:val="3A88F0CF"/>
    <w:rsid w:val="3A8C1F0C"/>
    <w:rsid w:val="3A97A2E9"/>
    <w:rsid w:val="3A9801E6"/>
    <w:rsid w:val="3A980E16"/>
    <w:rsid w:val="3A99C600"/>
    <w:rsid w:val="3A9AF795"/>
    <w:rsid w:val="3A9BE0EB"/>
    <w:rsid w:val="3A9E1E80"/>
    <w:rsid w:val="3AA03A39"/>
    <w:rsid w:val="3AA0D78F"/>
    <w:rsid w:val="3AA22F2C"/>
    <w:rsid w:val="3AA7BB3E"/>
    <w:rsid w:val="3AAAE531"/>
    <w:rsid w:val="3AAE5998"/>
    <w:rsid w:val="3AB3330E"/>
    <w:rsid w:val="3AB4D353"/>
    <w:rsid w:val="3AB52D24"/>
    <w:rsid w:val="3ABA17A9"/>
    <w:rsid w:val="3ABA9C11"/>
    <w:rsid w:val="3ABB6A7A"/>
    <w:rsid w:val="3ABD27CA"/>
    <w:rsid w:val="3ABEB1AF"/>
    <w:rsid w:val="3AC3968F"/>
    <w:rsid w:val="3AC78358"/>
    <w:rsid w:val="3ACC5B6B"/>
    <w:rsid w:val="3ACD021E"/>
    <w:rsid w:val="3AD1489F"/>
    <w:rsid w:val="3AD86FD4"/>
    <w:rsid w:val="3ADB3336"/>
    <w:rsid w:val="3ADF9262"/>
    <w:rsid w:val="3AE2534C"/>
    <w:rsid w:val="3AE26DDE"/>
    <w:rsid w:val="3AE44603"/>
    <w:rsid w:val="3AE4E602"/>
    <w:rsid w:val="3AE65986"/>
    <w:rsid w:val="3AE931F4"/>
    <w:rsid w:val="3AEA1AF7"/>
    <w:rsid w:val="3AEAFDE4"/>
    <w:rsid w:val="3AF15D47"/>
    <w:rsid w:val="3AF51C08"/>
    <w:rsid w:val="3AF579EF"/>
    <w:rsid w:val="3AFE6F45"/>
    <w:rsid w:val="3AFE79A8"/>
    <w:rsid w:val="3B030AE9"/>
    <w:rsid w:val="3B057535"/>
    <w:rsid w:val="3B0682D9"/>
    <w:rsid w:val="3B079E12"/>
    <w:rsid w:val="3B07E23D"/>
    <w:rsid w:val="3B099BFA"/>
    <w:rsid w:val="3B09E9A1"/>
    <w:rsid w:val="3B0A02E0"/>
    <w:rsid w:val="3B0B47E2"/>
    <w:rsid w:val="3B0B9D01"/>
    <w:rsid w:val="3B0DD805"/>
    <w:rsid w:val="3B15D132"/>
    <w:rsid w:val="3B163EF5"/>
    <w:rsid w:val="3B189EBE"/>
    <w:rsid w:val="3B1924AF"/>
    <w:rsid w:val="3B196D6A"/>
    <w:rsid w:val="3B1C2E86"/>
    <w:rsid w:val="3B1CF4B0"/>
    <w:rsid w:val="3B1DC4E4"/>
    <w:rsid w:val="3B1E4B66"/>
    <w:rsid w:val="3B24DE13"/>
    <w:rsid w:val="3B2754FA"/>
    <w:rsid w:val="3B2A8AD4"/>
    <w:rsid w:val="3B2AE2A6"/>
    <w:rsid w:val="3B2B1442"/>
    <w:rsid w:val="3B2B77B0"/>
    <w:rsid w:val="3B2C766B"/>
    <w:rsid w:val="3B339D9E"/>
    <w:rsid w:val="3B348A6E"/>
    <w:rsid w:val="3B37A675"/>
    <w:rsid w:val="3B37F1D0"/>
    <w:rsid w:val="3B391FB1"/>
    <w:rsid w:val="3B3AD5D6"/>
    <w:rsid w:val="3B3F8064"/>
    <w:rsid w:val="3B40ADB0"/>
    <w:rsid w:val="3B469C37"/>
    <w:rsid w:val="3B4DDCD4"/>
    <w:rsid w:val="3B4E1974"/>
    <w:rsid w:val="3B541EA8"/>
    <w:rsid w:val="3B55B160"/>
    <w:rsid w:val="3B573AA2"/>
    <w:rsid w:val="3B57CC4E"/>
    <w:rsid w:val="3B62F9E0"/>
    <w:rsid w:val="3B66FCF1"/>
    <w:rsid w:val="3B6D6891"/>
    <w:rsid w:val="3B71A652"/>
    <w:rsid w:val="3B720074"/>
    <w:rsid w:val="3B75F9C4"/>
    <w:rsid w:val="3B77F881"/>
    <w:rsid w:val="3B7ECA4C"/>
    <w:rsid w:val="3B7F19D8"/>
    <w:rsid w:val="3B7FA784"/>
    <w:rsid w:val="3B7FE726"/>
    <w:rsid w:val="3B822405"/>
    <w:rsid w:val="3B8234EE"/>
    <w:rsid w:val="3B830A27"/>
    <w:rsid w:val="3B832FA2"/>
    <w:rsid w:val="3B85D7AA"/>
    <w:rsid w:val="3B86A786"/>
    <w:rsid w:val="3B899EAD"/>
    <w:rsid w:val="3B8C5C65"/>
    <w:rsid w:val="3B8EA36A"/>
    <w:rsid w:val="3B908FD0"/>
    <w:rsid w:val="3B92F377"/>
    <w:rsid w:val="3B93116F"/>
    <w:rsid w:val="3B95258A"/>
    <w:rsid w:val="3B97A28E"/>
    <w:rsid w:val="3B996A13"/>
    <w:rsid w:val="3B9C6C16"/>
    <w:rsid w:val="3B9EA0D2"/>
    <w:rsid w:val="3B9F3145"/>
    <w:rsid w:val="3BA09DEA"/>
    <w:rsid w:val="3BA5A0C4"/>
    <w:rsid w:val="3BA60652"/>
    <w:rsid w:val="3BA792E5"/>
    <w:rsid w:val="3BA98417"/>
    <w:rsid w:val="3BAAFC8A"/>
    <w:rsid w:val="3BAD9F1C"/>
    <w:rsid w:val="3BAEBCCA"/>
    <w:rsid w:val="3BAFAB80"/>
    <w:rsid w:val="3BB2AB3B"/>
    <w:rsid w:val="3BB30C54"/>
    <w:rsid w:val="3BB37F2C"/>
    <w:rsid w:val="3BB604D3"/>
    <w:rsid w:val="3BB66298"/>
    <w:rsid w:val="3BB66D3C"/>
    <w:rsid w:val="3BB7BC45"/>
    <w:rsid w:val="3BC01F38"/>
    <w:rsid w:val="3BC0D2FD"/>
    <w:rsid w:val="3BC2947C"/>
    <w:rsid w:val="3BC378D4"/>
    <w:rsid w:val="3BC645F0"/>
    <w:rsid w:val="3BC67486"/>
    <w:rsid w:val="3BC80ED0"/>
    <w:rsid w:val="3BC918C1"/>
    <w:rsid w:val="3BC95BA8"/>
    <w:rsid w:val="3BC98A68"/>
    <w:rsid w:val="3BCAB164"/>
    <w:rsid w:val="3BCB6CF6"/>
    <w:rsid w:val="3BD4E9CE"/>
    <w:rsid w:val="3BDCE0C3"/>
    <w:rsid w:val="3BDCFB04"/>
    <w:rsid w:val="3BDD0A42"/>
    <w:rsid w:val="3BE17648"/>
    <w:rsid w:val="3BE1F7FB"/>
    <w:rsid w:val="3BE2CFE6"/>
    <w:rsid w:val="3BE2DC6B"/>
    <w:rsid w:val="3BE3A75D"/>
    <w:rsid w:val="3BE4784E"/>
    <w:rsid w:val="3BE909DF"/>
    <w:rsid w:val="3BED9B65"/>
    <w:rsid w:val="3BF08E22"/>
    <w:rsid w:val="3BF0C6FE"/>
    <w:rsid w:val="3BF5C9DE"/>
    <w:rsid w:val="3BF626E2"/>
    <w:rsid w:val="3BF8564E"/>
    <w:rsid w:val="3BF8779A"/>
    <w:rsid w:val="3BF8F7AE"/>
    <w:rsid w:val="3BFF3903"/>
    <w:rsid w:val="3BFF8291"/>
    <w:rsid w:val="3C023710"/>
    <w:rsid w:val="3C04CB7A"/>
    <w:rsid w:val="3C06500B"/>
    <w:rsid w:val="3C0B2F30"/>
    <w:rsid w:val="3C0CE423"/>
    <w:rsid w:val="3C114F7F"/>
    <w:rsid w:val="3C12E611"/>
    <w:rsid w:val="3C17222C"/>
    <w:rsid w:val="3C17C411"/>
    <w:rsid w:val="3C18264D"/>
    <w:rsid w:val="3C1AEE49"/>
    <w:rsid w:val="3C1B3CBF"/>
    <w:rsid w:val="3C1BFCC4"/>
    <w:rsid w:val="3C1CEFEA"/>
    <w:rsid w:val="3C1F3AA3"/>
    <w:rsid w:val="3C227C0D"/>
    <w:rsid w:val="3C25CB4A"/>
    <w:rsid w:val="3C25F63C"/>
    <w:rsid w:val="3C2626A9"/>
    <w:rsid w:val="3C27863F"/>
    <w:rsid w:val="3C2AE2C2"/>
    <w:rsid w:val="3C2DB54D"/>
    <w:rsid w:val="3C2E4A6E"/>
    <w:rsid w:val="3C2F145B"/>
    <w:rsid w:val="3C310F4F"/>
    <w:rsid w:val="3C32555B"/>
    <w:rsid w:val="3C3255D1"/>
    <w:rsid w:val="3C341DCA"/>
    <w:rsid w:val="3C34DEF3"/>
    <w:rsid w:val="3C35E32C"/>
    <w:rsid w:val="3C360328"/>
    <w:rsid w:val="3C362C61"/>
    <w:rsid w:val="3C36F65E"/>
    <w:rsid w:val="3C372386"/>
    <w:rsid w:val="3C3737F6"/>
    <w:rsid w:val="3C39ACEF"/>
    <w:rsid w:val="3C3C1E4D"/>
    <w:rsid w:val="3C3C713D"/>
    <w:rsid w:val="3C3F0E4C"/>
    <w:rsid w:val="3C408C9B"/>
    <w:rsid w:val="3C42450A"/>
    <w:rsid w:val="3C439355"/>
    <w:rsid w:val="3C463FCF"/>
    <w:rsid w:val="3C46EF1D"/>
    <w:rsid w:val="3C47E43C"/>
    <w:rsid w:val="3C487ED6"/>
    <w:rsid w:val="3C4C84CC"/>
    <w:rsid w:val="3C5674B6"/>
    <w:rsid w:val="3C57B088"/>
    <w:rsid w:val="3C59427B"/>
    <w:rsid w:val="3C5995D8"/>
    <w:rsid w:val="3C5B9E67"/>
    <w:rsid w:val="3C5D08E9"/>
    <w:rsid w:val="3C5DE336"/>
    <w:rsid w:val="3C5E4845"/>
    <w:rsid w:val="3C60D535"/>
    <w:rsid w:val="3C60ED7E"/>
    <w:rsid w:val="3C6734AB"/>
    <w:rsid w:val="3C67579F"/>
    <w:rsid w:val="3C6798E7"/>
    <w:rsid w:val="3C6A0E7B"/>
    <w:rsid w:val="3C6C0445"/>
    <w:rsid w:val="3C6D7915"/>
    <w:rsid w:val="3C6E0C9A"/>
    <w:rsid w:val="3C70B98C"/>
    <w:rsid w:val="3C70C28D"/>
    <w:rsid w:val="3C7131CC"/>
    <w:rsid w:val="3C72C8D0"/>
    <w:rsid w:val="3C745357"/>
    <w:rsid w:val="3C75A93B"/>
    <w:rsid w:val="3C7B5866"/>
    <w:rsid w:val="3C7E021D"/>
    <w:rsid w:val="3C826D38"/>
    <w:rsid w:val="3C8DB176"/>
    <w:rsid w:val="3C8EBAE4"/>
    <w:rsid w:val="3C8F579C"/>
    <w:rsid w:val="3C900562"/>
    <w:rsid w:val="3C907CD1"/>
    <w:rsid w:val="3C910033"/>
    <w:rsid w:val="3C91E3D2"/>
    <w:rsid w:val="3C93F684"/>
    <w:rsid w:val="3C965C9E"/>
    <w:rsid w:val="3C968BE6"/>
    <w:rsid w:val="3C9783BC"/>
    <w:rsid w:val="3C97A983"/>
    <w:rsid w:val="3C99350C"/>
    <w:rsid w:val="3C9AED52"/>
    <w:rsid w:val="3C9CE00E"/>
    <w:rsid w:val="3CA05507"/>
    <w:rsid w:val="3CA1B629"/>
    <w:rsid w:val="3CA36E73"/>
    <w:rsid w:val="3CA53477"/>
    <w:rsid w:val="3CA621BD"/>
    <w:rsid w:val="3CA69CD2"/>
    <w:rsid w:val="3CA89F13"/>
    <w:rsid w:val="3CADF932"/>
    <w:rsid w:val="3CAF95CB"/>
    <w:rsid w:val="3CB1454A"/>
    <w:rsid w:val="3CB337CB"/>
    <w:rsid w:val="3CB37E32"/>
    <w:rsid w:val="3CB502F4"/>
    <w:rsid w:val="3CB75F54"/>
    <w:rsid w:val="3CB7FEE7"/>
    <w:rsid w:val="3CBB2880"/>
    <w:rsid w:val="3CBE48E3"/>
    <w:rsid w:val="3CBF76AE"/>
    <w:rsid w:val="3CC2822E"/>
    <w:rsid w:val="3CC59567"/>
    <w:rsid w:val="3CC70B04"/>
    <w:rsid w:val="3CC96548"/>
    <w:rsid w:val="3CCAFFE3"/>
    <w:rsid w:val="3CCBAFB7"/>
    <w:rsid w:val="3CD0079A"/>
    <w:rsid w:val="3CD029BD"/>
    <w:rsid w:val="3CD1AD74"/>
    <w:rsid w:val="3CD1E000"/>
    <w:rsid w:val="3CD2D4E3"/>
    <w:rsid w:val="3CD94E1D"/>
    <w:rsid w:val="3CD96388"/>
    <w:rsid w:val="3CDE87FD"/>
    <w:rsid w:val="3CDEAD7E"/>
    <w:rsid w:val="3CDFB062"/>
    <w:rsid w:val="3CE21F77"/>
    <w:rsid w:val="3CE4914D"/>
    <w:rsid w:val="3CE608D7"/>
    <w:rsid w:val="3CE67B14"/>
    <w:rsid w:val="3CE79071"/>
    <w:rsid w:val="3CE909ED"/>
    <w:rsid w:val="3CEA1EFE"/>
    <w:rsid w:val="3CEBB1EB"/>
    <w:rsid w:val="3CEFD0A0"/>
    <w:rsid w:val="3CF0A346"/>
    <w:rsid w:val="3CF0F149"/>
    <w:rsid w:val="3CF47256"/>
    <w:rsid w:val="3CF80B81"/>
    <w:rsid w:val="3CFA82DF"/>
    <w:rsid w:val="3CFA856D"/>
    <w:rsid w:val="3CFE84E0"/>
    <w:rsid w:val="3D03B2AD"/>
    <w:rsid w:val="3D08FD07"/>
    <w:rsid w:val="3D0DB25F"/>
    <w:rsid w:val="3D0E1A9B"/>
    <w:rsid w:val="3D1346A3"/>
    <w:rsid w:val="3D16AEC0"/>
    <w:rsid w:val="3D16D6F4"/>
    <w:rsid w:val="3D180B19"/>
    <w:rsid w:val="3D1899F5"/>
    <w:rsid w:val="3D18BAAB"/>
    <w:rsid w:val="3D18DCF1"/>
    <w:rsid w:val="3D18EFED"/>
    <w:rsid w:val="3D1BFB7E"/>
    <w:rsid w:val="3D1E08FF"/>
    <w:rsid w:val="3D205F3A"/>
    <w:rsid w:val="3D213B19"/>
    <w:rsid w:val="3D22E972"/>
    <w:rsid w:val="3D235C48"/>
    <w:rsid w:val="3D249417"/>
    <w:rsid w:val="3D25091F"/>
    <w:rsid w:val="3D26396E"/>
    <w:rsid w:val="3D2676D7"/>
    <w:rsid w:val="3D27FCAC"/>
    <w:rsid w:val="3D2904CB"/>
    <w:rsid w:val="3D2B3A79"/>
    <w:rsid w:val="3D2B7050"/>
    <w:rsid w:val="3D2DEB20"/>
    <w:rsid w:val="3D2E5C22"/>
    <w:rsid w:val="3D2FB08D"/>
    <w:rsid w:val="3D34B577"/>
    <w:rsid w:val="3D34D0DB"/>
    <w:rsid w:val="3D366F0A"/>
    <w:rsid w:val="3D372DAC"/>
    <w:rsid w:val="3D37DC08"/>
    <w:rsid w:val="3D39617B"/>
    <w:rsid w:val="3D3AC990"/>
    <w:rsid w:val="3D3F079A"/>
    <w:rsid w:val="3D40E109"/>
    <w:rsid w:val="3D424B31"/>
    <w:rsid w:val="3D443570"/>
    <w:rsid w:val="3D47800D"/>
    <w:rsid w:val="3D47CF33"/>
    <w:rsid w:val="3D4BABE5"/>
    <w:rsid w:val="3D4BBA6C"/>
    <w:rsid w:val="3D5121B2"/>
    <w:rsid w:val="3D5228BF"/>
    <w:rsid w:val="3D53E682"/>
    <w:rsid w:val="3D5629B1"/>
    <w:rsid w:val="3D5697C6"/>
    <w:rsid w:val="3D5BEF99"/>
    <w:rsid w:val="3D5E1F4E"/>
    <w:rsid w:val="3D5E64DD"/>
    <w:rsid w:val="3D5FAC6A"/>
    <w:rsid w:val="3D5FF3E9"/>
    <w:rsid w:val="3D612AF8"/>
    <w:rsid w:val="3D6204AC"/>
    <w:rsid w:val="3D68CBE1"/>
    <w:rsid w:val="3D6A9FF1"/>
    <w:rsid w:val="3D6AA2BD"/>
    <w:rsid w:val="3D6BE18B"/>
    <w:rsid w:val="3D6F92EB"/>
    <w:rsid w:val="3D78C2B9"/>
    <w:rsid w:val="3D84E133"/>
    <w:rsid w:val="3D8CEE2C"/>
    <w:rsid w:val="3D8DF03D"/>
    <w:rsid w:val="3D90A13F"/>
    <w:rsid w:val="3D95DD6A"/>
    <w:rsid w:val="3D96A509"/>
    <w:rsid w:val="3D9914C8"/>
    <w:rsid w:val="3D9A6431"/>
    <w:rsid w:val="3D9A9D69"/>
    <w:rsid w:val="3D9BCD0C"/>
    <w:rsid w:val="3D9EA7D5"/>
    <w:rsid w:val="3D9EFEB5"/>
    <w:rsid w:val="3D9FF9D9"/>
    <w:rsid w:val="3DA01164"/>
    <w:rsid w:val="3DA02DE0"/>
    <w:rsid w:val="3DA9D2F9"/>
    <w:rsid w:val="3DAC29A5"/>
    <w:rsid w:val="3DAD00DE"/>
    <w:rsid w:val="3DB064B5"/>
    <w:rsid w:val="3DB5CFA0"/>
    <w:rsid w:val="3DB731CE"/>
    <w:rsid w:val="3DB81EC6"/>
    <w:rsid w:val="3DB83678"/>
    <w:rsid w:val="3DB95651"/>
    <w:rsid w:val="3DB9A89F"/>
    <w:rsid w:val="3DBB0FAA"/>
    <w:rsid w:val="3DBF6FFB"/>
    <w:rsid w:val="3DC3F9C4"/>
    <w:rsid w:val="3DC48612"/>
    <w:rsid w:val="3DC6E3D7"/>
    <w:rsid w:val="3DC823E4"/>
    <w:rsid w:val="3DCED76C"/>
    <w:rsid w:val="3DD02E66"/>
    <w:rsid w:val="3DD23AA0"/>
    <w:rsid w:val="3DD2FAA7"/>
    <w:rsid w:val="3DD7F9B9"/>
    <w:rsid w:val="3DD8BFFB"/>
    <w:rsid w:val="3DD9B737"/>
    <w:rsid w:val="3DDA8B3D"/>
    <w:rsid w:val="3DDB8956"/>
    <w:rsid w:val="3DDD7ED3"/>
    <w:rsid w:val="3DE39ECF"/>
    <w:rsid w:val="3DE448FA"/>
    <w:rsid w:val="3DF0E28C"/>
    <w:rsid w:val="3DF1FF6D"/>
    <w:rsid w:val="3DF23E5B"/>
    <w:rsid w:val="3DF54EA4"/>
    <w:rsid w:val="3DF5A43D"/>
    <w:rsid w:val="3DF6655F"/>
    <w:rsid w:val="3DF8CEA3"/>
    <w:rsid w:val="3DFA71EE"/>
    <w:rsid w:val="3DFB2217"/>
    <w:rsid w:val="3DFB9E64"/>
    <w:rsid w:val="3DFCA596"/>
    <w:rsid w:val="3DFE8DE6"/>
    <w:rsid w:val="3E00C4B0"/>
    <w:rsid w:val="3E05DEDC"/>
    <w:rsid w:val="3E06416F"/>
    <w:rsid w:val="3E0647E0"/>
    <w:rsid w:val="3E089A4C"/>
    <w:rsid w:val="3E09DABC"/>
    <w:rsid w:val="3E0A2709"/>
    <w:rsid w:val="3E0D62E2"/>
    <w:rsid w:val="3E0F9D60"/>
    <w:rsid w:val="3E157586"/>
    <w:rsid w:val="3E17E14C"/>
    <w:rsid w:val="3E1E49B3"/>
    <w:rsid w:val="3E2315A5"/>
    <w:rsid w:val="3E24B7E3"/>
    <w:rsid w:val="3E2502A1"/>
    <w:rsid w:val="3E267211"/>
    <w:rsid w:val="3E2F38B3"/>
    <w:rsid w:val="3E2F76EC"/>
    <w:rsid w:val="3E2FE3D2"/>
    <w:rsid w:val="3E32F8D9"/>
    <w:rsid w:val="3E35C5FD"/>
    <w:rsid w:val="3E377CC7"/>
    <w:rsid w:val="3E38E386"/>
    <w:rsid w:val="3E46AEA9"/>
    <w:rsid w:val="3E48DE2D"/>
    <w:rsid w:val="3E4D6754"/>
    <w:rsid w:val="3E4D8FE6"/>
    <w:rsid w:val="3E5470EB"/>
    <w:rsid w:val="3E553A8F"/>
    <w:rsid w:val="3E56B813"/>
    <w:rsid w:val="3E56F3A0"/>
    <w:rsid w:val="3E591DAC"/>
    <w:rsid w:val="3E5D2815"/>
    <w:rsid w:val="3E62400C"/>
    <w:rsid w:val="3E63D8C2"/>
    <w:rsid w:val="3E6653E4"/>
    <w:rsid w:val="3E66C364"/>
    <w:rsid w:val="3E670814"/>
    <w:rsid w:val="3E6B2BEA"/>
    <w:rsid w:val="3E6C2B30"/>
    <w:rsid w:val="3E6C9835"/>
    <w:rsid w:val="3E6DF7B5"/>
    <w:rsid w:val="3E6F6A72"/>
    <w:rsid w:val="3E6F9292"/>
    <w:rsid w:val="3E747F5F"/>
    <w:rsid w:val="3E74B713"/>
    <w:rsid w:val="3E7BDFE4"/>
    <w:rsid w:val="3E7C333A"/>
    <w:rsid w:val="3E7D4FE4"/>
    <w:rsid w:val="3E8678CA"/>
    <w:rsid w:val="3E88D2F1"/>
    <w:rsid w:val="3E896437"/>
    <w:rsid w:val="3E89B3C0"/>
    <w:rsid w:val="3E8A517B"/>
    <w:rsid w:val="3E8BE2C0"/>
    <w:rsid w:val="3E8DE309"/>
    <w:rsid w:val="3E8F9835"/>
    <w:rsid w:val="3E935881"/>
    <w:rsid w:val="3E9C315F"/>
    <w:rsid w:val="3E9D2BBA"/>
    <w:rsid w:val="3E9FE98D"/>
    <w:rsid w:val="3EA2029B"/>
    <w:rsid w:val="3EA374DC"/>
    <w:rsid w:val="3EA7E192"/>
    <w:rsid w:val="3EAE220E"/>
    <w:rsid w:val="3EAE6993"/>
    <w:rsid w:val="3EAE8270"/>
    <w:rsid w:val="3EAFFAE9"/>
    <w:rsid w:val="3EB0D58C"/>
    <w:rsid w:val="3EB2A3FE"/>
    <w:rsid w:val="3EB82709"/>
    <w:rsid w:val="3EB92920"/>
    <w:rsid w:val="3EC0F13D"/>
    <w:rsid w:val="3EC209CF"/>
    <w:rsid w:val="3EC47247"/>
    <w:rsid w:val="3EC85F11"/>
    <w:rsid w:val="3EC86840"/>
    <w:rsid w:val="3ECAB3F9"/>
    <w:rsid w:val="3ECBD9E9"/>
    <w:rsid w:val="3ECEC835"/>
    <w:rsid w:val="3ECF08BC"/>
    <w:rsid w:val="3ECF7E4C"/>
    <w:rsid w:val="3EDA30F5"/>
    <w:rsid w:val="3EDAF43A"/>
    <w:rsid w:val="3EDE1D40"/>
    <w:rsid w:val="3EE07AF1"/>
    <w:rsid w:val="3EE0E5FF"/>
    <w:rsid w:val="3EE1694E"/>
    <w:rsid w:val="3EE2F319"/>
    <w:rsid w:val="3EE384DC"/>
    <w:rsid w:val="3EE417FD"/>
    <w:rsid w:val="3EE610A2"/>
    <w:rsid w:val="3EE762B3"/>
    <w:rsid w:val="3EEE95DE"/>
    <w:rsid w:val="3EEFBB56"/>
    <w:rsid w:val="3EF0A25E"/>
    <w:rsid w:val="3EF16709"/>
    <w:rsid w:val="3EF1B449"/>
    <w:rsid w:val="3EF27495"/>
    <w:rsid w:val="3EF3B751"/>
    <w:rsid w:val="3EF7E6B3"/>
    <w:rsid w:val="3EF97C30"/>
    <w:rsid w:val="3EF9EB09"/>
    <w:rsid w:val="3EFB1FD1"/>
    <w:rsid w:val="3EFFAB05"/>
    <w:rsid w:val="3F0058A0"/>
    <w:rsid w:val="3F045AB8"/>
    <w:rsid w:val="3F0617E3"/>
    <w:rsid w:val="3F06B061"/>
    <w:rsid w:val="3F09664C"/>
    <w:rsid w:val="3F0A9F51"/>
    <w:rsid w:val="3F0D7444"/>
    <w:rsid w:val="3F0FFB8F"/>
    <w:rsid w:val="3F11AA1B"/>
    <w:rsid w:val="3F19170A"/>
    <w:rsid w:val="3F1A38CF"/>
    <w:rsid w:val="3F1BEC56"/>
    <w:rsid w:val="3F1D6A48"/>
    <w:rsid w:val="3F1FAD15"/>
    <w:rsid w:val="3F208F06"/>
    <w:rsid w:val="3F211D2A"/>
    <w:rsid w:val="3F2440A8"/>
    <w:rsid w:val="3F25CDF1"/>
    <w:rsid w:val="3F28E01E"/>
    <w:rsid w:val="3F2AFC2D"/>
    <w:rsid w:val="3F2C0E1E"/>
    <w:rsid w:val="3F2EE7ED"/>
    <w:rsid w:val="3F2FB236"/>
    <w:rsid w:val="3F337998"/>
    <w:rsid w:val="3F35BA9C"/>
    <w:rsid w:val="3F3BE1C5"/>
    <w:rsid w:val="3F4047AB"/>
    <w:rsid w:val="3F40EBA6"/>
    <w:rsid w:val="3F42EB19"/>
    <w:rsid w:val="3F444F16"/>
    <w:rsid w:val="3F459942"/>
    <w:rsid w:val="3F4AB13B"/>
    <w:rsid w:val="3F4B9F76"/>
    <w:rsid w:val="3F4CC183"/>
    <w:rsid w:val="3F4D8CC0"/>
    <w:rsid w:val="3F52DD81"/>
    <w:rsid w:val="3F53C301"/>
    <w:rsid w:val="3F57587F"/>
    <w:rsid w:val="3F57D784"/>
    <w:rsid w:val="3F59C7DF"/>
    <w:rsid w:val="3F62AE51"/>
    <w:rsid w:val="3F64132C"/>
    <w:rsid w:val="3F656782"/>
    <w:rsid w:val="3F65B45E"/>
    <w:rsid w:val="3F6657A6"/>
    <w:rsid w:val="3F679450"/>
    <w:rsid w:val="3F686D9D"/>
    <w:rsid w:val="3F6AA7CD"/>
    <w:rsid w:val="3F6ADE5F"/>
    <w:rsid w:val="3F6BF8AA"/>
    <w:rsid w:val="3F6C1584"/>
    <w:rsid w:val="3F73A670"/>
    <w:rsid w:val="3F74706C"/>
    <w:rsid w:val="3F7AF826"/>
    <w:rsid w:val="3F7C105A"/>
    <w:rsid w:val="3F813DE4"/>
    <w:rsid w:val="3F864C53"/>
    <w:rsid w:val="3F8AE362"/>
    <w:rsid w:val="3F8D4C68"/>
    <w:rsid w:val="3F8F9429"/>
    <w:rsid w:val="3F909FFC"/>
    <w:rsid w:val="3F90EAC2"/>
    <w:rsid w:val="3F92E05F"/>
    <w:rsid w:val="3F95F563"/>
    <w:rsid w:val="3F97A67E"/>
    <w:rsid w:val="3F9A3D97"/>
    <w:rsid w:val="3F9A57DD"/>
    <w:rsid w:val="3F9AC225"/>
    <w:rsid w:val="3F9E71E2"/>
    <w:rsid w:val="3FA3D2AC"/>
    <w:rsid w:val="3FA465E8"/>
    <w:rsid w:val="3FA7BAEE"/>
    <w:rsid w:val="3FA7F11B"/>
    <w:rsid w:val="3FAC7246"/>
    <w:rsid w:val="3FAE6E25"/>
    <w:rsid w:val="3FAF713C"/>
    <w:rsid w:val="3FB0B106"/>
    <w:rsid w:val="3FB6E794"/>
    <w:rsid w:val="3FBB8AFB"/>
    <w:rsid w:val="3FBCCD64"/>
    <w:rsid w:val="3FBDED6A"/>
    <w:rsid w:val="3FBF5C15"/>
    <w:rsid w:val="3FC44BA6"/>
    <w:rsid w:val="3FC9C347"/>
    <w:rsid w:val="3FCC5074"/>
    <w:rsid w:val="3FD2C1ED"/>
    <w:rsid w:val="3FD3BB0A"/>
    <w:rsid w:val="3FD5F718"/>
    <w:rsid w:val="3FDA78FA"/>
    <w:rsid w:val="3FDAAE98"/>
    <w:rsid w:val="3FDBCE4F"/>
    <w:rsid w:val="3FDCBC67"/>
    <w:rsid w:val="3FDD9661"/>
    <w:rsid w:val="3FDE3D94"/>
    <w:rsid w:val="3FDE64D1"/>
    <w:rsid w:val="3FDFBAD6"/>
    <w:rsid w:val="3FDFD90E"/>
    <w:rsid w:val="3FE053EF"/>
    <w:rsid w:val="3FE61285"/>
    <w:rsid w:val="3FE7A5CC"/>
    <w:rsid w:val="3FE8F1FC"/>
    <w:rsid w:val="3FEBF91C"/>
    <w:rsid w:val="3FEE0C12"/>
    <w:rsid w:val="3FEF7C90"/>
    <w:rsid w:val="3FF08C09"/>
    <w:rsid w:val="3FF4F391"/>
    <w:rsid w:val="3FF6941B"/>
    <w:rsid w:val="3FF92CF3"/>
    <w:rsid w:val="3FF9950F"/>
    <w:rsid w:val="3FF9C08E"/>
    <w:rsid w:val="3FFD5BD0"/>
    <w:rsid w:val="4000D7B2"/>
    <w:rsid w:val="4002DC09"/>
    <w:rsid w:val="4002EE10"/>
    <w:rsid w:val="4003067A"/>
    <w:rsid w:val="4008623A"/>
    <w:rsid w:val="400B62F3"/>
    <w:rsid w:val="400DB74F"/>
    <w:rsid w:val="400E3306"/>
    <w:rsid w:val="400ECBA7"/>
    <w:rsid w:val="4011E4D0"/>
    <w:rsid w:val="4013F412"/>
    <w:rsid w:val="40143377"/>
    <w:rsid w:val="4014E705"/>
    <w:rsid w:val="4014F675"/>
    <w:rsid w:val="4017E38B"/>
    <w:rsid w:val="401DA999"/>
    <w:rsid w:val="401FA893"/>
    <w:rsid w:val="4021B866"/>
    <w:rsid w:val="40221728"/>
    <w:rsid w:val="4022A991"/>
    <w:rsid w:val="40282851"/>
    <w:rsid w:val="402BE5E7"/>
    <w:rsid w:val="402FF0A8"/>
    <w:rsid w:val="40315D45"/>
    <w:rsid w:val="40316F6A"/>
    <w:rsid w:val="40329946"/>
    <w:rsid w:val="4037BAEC"/>
    <w:rsid w:val="40388600"/>
    <w:rsid w:val="403C287D"/>
    <w:rsid w:val="403C9D81"/>
    <w:rsid w:val="403E2454"/>
    <w:rsid w:val="403F57A6"/>
    <w:rsid w:val="4042B0D2"/>
    <w:rsid w:val="40466F9F"/>
    <w:rsid w:val="4047DAD7"/>
    <w:rsid w:val="40485EEB"/>
    <w:rsid w:val="404A6D46"/>
    <w:rsid w:val="404AF604"/>
    <w:rsid w:val="404E4DB0"/>
    <w:rsid w:val="404E7059"/>
    <w:rsid w:val="404EFF2A"/>
    <w:rsid w:val="405275A6"/>
    <w:rsid w:val="40547C5E"/>
    <w:rsid w:val="4056FAE0"/>
    <w:rsid w:val="40570DDB"/>
    <w:rsid w:val="4058C2CD"/>
    <w:rsid w:val="405B8DA8"/>
    <w:rsid w:val="405D91CD"/>
    <w:rsid w:val="405D98C3"/>
    <w:rsid w:val="405DDA30"/>
    <w:rsid w:val="40619B74"/>
    <w:rsid w:val="406219CA"/>
    <w:rsid w:val="4062FD4C"/>
    <w:rsid w:val="40648611"/>
    <w:rsid w:val="4065C7B6"/>
    <w:rsid w:val="40663226"/>
    <w:rsid w:val="40669922"/>
    <w:rsid w:val="4066E5AD"/>
    <w:rsid w:val="4066F835"/>
    <w:rsid w:val="406761F7"/>
    <w:rsid w:val="40683339"/>
    <w:rsid w:val="406A560E"/>
    <w:rsid w:val="406C1DE1"/>
    <w:rsid w:val="4070C693"/>
    <w:rsid w:val="4073E011"/>
    <w:rsid w:val="40760D6A"/>
    <w:rsid w:val="4076C49B"/>
    <w:rsid w:val="4079E482"/>
    <w:rsid w:val="407A92A7"/>
    <w:rsid w:val="407C25A9"/>
    <w:rsid w:val="407DA3EA"/>
    <w:rsid w:val="4083ED53"/>
    <w:rsid w:val="40882D87"/>
    <w:rsid w:val="4088D709"/>
    <w:rsid w:val="4089B81E"/>
    <w:rsid w:val="408CF738"/>
    <w:rsid w:val="408FCB0D"/>
    <w:rsid w:val="408FF96B"/>
    <w:rsid w:val="4091F84B"/>
    <w:rsid w:val="40931450"/>
    <w:rsid w:val="4096F913"/>
    <w:rsid w:val="40981030"/>
    <w:rsid w:val="4098C8C1"/>
    <w:rsid w:val="4099CD99"/>
    <w:rsid w:val="409AAD26"/>
    <w:rsid w:val="409B564A"/>
    <w:rsid w:val="40A1DE79"/>
    <w:rsid w:val="40A25FC2"/>
    <w:rsid w:val="40A806B3"/>
    <w:rsid w:val="40AB40A2"/>
    <w:rsid w:val="40AC2097"/>
    <w:rsid w:val="40AE8059"/>
    <w:rsid w:val="40B05B41"/>
    <w:rsid w:val="40B0637B"/>
    <w:rsid w:val="40B201A4"/>
    <w:rsid w:val="40B30771"/>
    <w:rsid w:val="40B800F8"/>
    <w:rsid w:val="40BBD486"/>
    <w:rsid w:val="40BD2B5B"/>
    <w:rsid w:val="40C4A848"/>
    <w:rsid w:val="40C6F093"/>
    <w:rsid w:val="40C8E8B1"/>
    <w:rsid w:val="40CAA2EE"/>
    <w:rsid w:val="40CAC2BD"/>
    <w:rsid w:val="40CD4416"/>
    <w:rsid w:val="40CEB5AD"/>
    <w:rsid w:val="40D61CD0"/>
    <w:rsid w:val="40D80600"/>
    <w:rsid w:val="40D9C12E"/>
    <w:rsid w:val="40DAAD7A"/>
    <w:rsid w:val="40DCC8CD"/>
    <w:rsid w:val="40DE7C2B"/>
    <w:rsid w:val="40DEFA75"/>
    <w:rsid w:val="40E070C7"/>
    <w:rsid w:val="40E0B2B9"/>
    <w:rsid w:val="40E30F21"/>
    <w:rsid w:val="40E3365F"/>
    <w:rsid w:val="40E36073"/>
    <w:rsid w:val="40E39405"/>
    <w:rsid w:val="40E6A689"/>
    <w:rsid w:val="40E87D62"/>
    <w:rsid w:val="40ED49CD"/>
    <w:rsid w:val="40EEBA6C"/>
    <w:rsid w:val="40F44FE3"/>
    <w:rsid w:val="40F681CD"/>
    <w:rsid w:val="40F695CA"/>
    <w:rsid w:val="40FA6207"/>
    <w:rsid w:val="40FD050C"/>
    <w:rsid w:val="40FDEEA0"/>
    <w:rsid w:val="40FEFDC6"/>
    <w:rsid w:val="4102F040"/>
    <w:rsid w:val="410416C0"/>
    <w:rsid w:val="4105F516"/>
    <w:rsid w:val="410755CF"/>
    <w:rsid w:val="410A9625"/>
    <w:rsid w:val="4114D115"/>
    <w:rsid w:val="411DC63D"/>
    <w:rsid w:val="411E1F1F"/>
    <w:rsid w:val="412025F5"/>
    <w:rsid w:val="412158E6"/>
    <w:rsid w:val="41219E78"/>
    <w:rsid w:val="4127DA52"/>
    <w:rsid w:val="4129503B"/>
    <w:rsid w:val="4130489B"/>
    <w:rsid w:val="41312B47"/>
    <w:rsid w:val="4133B5B9"/>
    <w:rsid w:val="4133B977"/>
    <w:rsid w:val="4136EE9A"/>
    <w:rsid w:val="413DC723"/>
    <w:rsid w:val="41418E15"/>
    <w:rsid w:val="41421EF9"/>
    <w:rsid w:val="41425E6C"/>
    <w:rsid w:val="41431EA8"/>
    <w:rsid w:val="4143A40D"/>
    <w:rsid w:val="414513C8"/>
    <w:rsid w:val="41475A79"/>
    <w:rsid w:val="414B78E9"/>
    <w:rsid w:val="414F65E7"/>
    <w:rsid w:val="415100D8"/>
    <w:rsid w:val="415B368C"/>
    <w:rsid w:val="415B3B96"/>
    <w:rsid w:val="415C36A5"/>
    <w:rsid w:val="415DDAE3"/>
    <w:rsid w:val="4160ED49"/>
    <w:rsid w:val="416340E3"/>
    <w:rsid w:val="4166D975"/>
    <w:rsid w:val="416B2124"/>
    <w:rsid w:val="416E5DC5"/>
    <w:rsid w:val="4172DBC6"/>
    <w:rsid w:val="4174BDC0"/>
    <w:rsid w:val="41773065"/>
    <w:rsid w:val="4177ED54"/>
    <w:rsid w:val="417A6889"/>
    <w:rsid w:val="417C1E4C"/>
    <w:rsid w:val="417C27EB"/>
    <w:rsid w:val="4180E635"/>
    <w:rsid w:val="4182FE75"/>
    <w:rsid w:val="4187F6D1"/>
    <w:rsid w:val="4189EE25"/>
    <w:rsid w:val="418D661C"/>
    <w:rsid w:val="418E2617"/>
    <w:rsid w:val="418E4262"/>
    <w:rsid w:val="418E88E4"/>
    <w:rsid w:val="418FCDC8"/>
    <w:rsid w:val="4191AFDB"/>
    <w:rsid w:val="4191E2F5"/>
    <w:rsid w:val="41926B97"/>
    <w:rsid w:val="4194EEA8"/>
    <w:rsid w:val="4198C6DA"/>
    <w:rsid w:val="4198DE66"/>
    <w:rsid w:val="419B1D9B"/>
    <w:rsid w:val="419CE0AD"/>
    <w:rsid w:val="41A03267"/>
    <w:rsid w:val="41A47153"/>
    <w:rsid w:val="41A58992"/>
    <w:rsid w:val="41A6C0BC"/>
    <w:rsid w:val="41A6DD9D"/>
    <w:rsid w:val="41AE145B"/>
    <w:rsid w:val="41B13941"/>
    <w:rsid w:val="41B1E752"/>
    <w:rsid w:val="41B222E3"/>
    <w:rsid w:val="41B2675A"/>
    <w:rsid w:val="41BB94CB"/>
    <w:rsid w:val="41BDEF3F"/>
    <w:rsid w:val="41C20E8D"/>
    <w:rsid w:val="41C4073A"/>
    <w:rsid w:val="41C6EC8D"/>
    <w:rsid w:val="41C8B233"/>
    <w:rsid w:val="41C9418E"/>
    <w:rsid w:val="41CC6A37"/>
    <w:rsid w:val="41CDC548"/>
    <w:rsid w:val="41CDFAF7"/>
    <w:rsid w:val="41CEFFFA"/>
    <w:rsid w:val="41D39FE5"/>
    <w:rsid w:val="41D42E69"/>
    <w:rsid w:val="41D54211"/>
    <w:rsid w:val="41D82E20"/>
    <w:rsid w:val="41DB7493"/>
    <w:rsid w:val="41DE16CA"/>
    <w:rsid w:val="41E0D529"/>
    <w:rsid w:val="41E32980"/>
    <w:rsid w:val="41E58853"/>
    <w:rsid w:val="41E64C6F"/>
    <w:rsid w:val="41E6FFEA"/>
    <w:rsid w:val="41ED45B1"/>
    <w:rsid w:val="41EE01A6"/>
    <w:rsid w:val="41F24942"/>
    <w:rsid w:val="41F75E09"/>
    <w:rsid w:val="41F7A71D"/>
    <w:rsid w:val="41F9AA91"/>
    <w:rsid w:val="41FDABF8"/>
    <w:rsid w:val="41FF6040"/>
    <w:rsid w:val="420209D1"/>
    <w:rsid w:val="4203C61B"/>
    <w:rsid w:val="4207C0B1"/>
    <w:rsid w:val="420CBF14"/>
    <w:rsid w:val="42146F70"/>
    <w:rsid w:val="4214F808"/>
    <w:rsid w:val="42169AD7"/>
    <w:rsid w:val="421B559A"/>
    <w:rsid w:val="421CCE30"/>
    <w:rsid w:val="421D23E2"/>
    <w:rsid w:val="42216D0D"/>
    <w:rsid w:val="4221907E"/>
    <w:rsid w:val="4222869B"/>
    <w:rsid w:val="4223FDE8"/>
    <w:rsid w:val="422B1686"/>
    <w:rsid w:val="4230A70B"/>
    <w:rsid w:val="4230CEF0"/>
    <w:rsid w:val="42321604"/>
    <w:rsid w:val="423575CF"/>
    <w:rsid w:val="4236A0AF"/>
    <w:rsid w:val="42371A1F"/>
    <w:rsid w:val="42385D62"/>
    <w:rsid w:val="423AFB12"/>
    <w:rsid w:val="423F74C9"/>
    <w:rsid w:val="4244AD34"/>
    <w:rsid w:val="42480B67"/>
    <w:rsid w:val="42497AB4"/>
    <w:rsid w:val="424A3DC1"/>
    <w:rsid w:val="424C11DA"/>
    <w:rsid w:val="424D9E18"/>
    <w:rsid w:val="4250B7CC"/>
    <w:rsid w:val="42536D87"/>
    <w:rsid w:val="4253D162"/>
    <w:rsid w:val="42553F93"/>
    <w:rsid w:val="425D8F3B"/>
    <w:rsid w:val="425E3453"/>
    <w:rsid w:val="425F81D8"/>
    <w:rsid w:val="42614384"/>
    <w:rsid w:val="4263FEC7"/>
    <w:rsid w:val="42643DE5"/>
    <w:rsid w:val="42660ED6"/>
    <w:rsid w:val="4267B236"/>
    <w:rsid w:val="42691AE3"/>
    <w:rsid w:val="42699D7E"/>
    <w:rsid w:val="4272390F"/>
    <w:rsid w:val="4275BE9F"/>
    <w:rsid w:val="42764FE9"/>
    <w:rsid w:val="427B276D"/>
    <w:rsid w:val="427D614B"/>
    <w:rsid w:val="427EDF82"/>
    <w:rsid w:val="428016DD"/>
    <w:rsid w:val="4281F822"/>
    <w:rsid w:val="42882BF6"/>
    <w:rsid w:val="428951BA"/>
    <w:rsid w:val="428ACDA3"/>
    <w:rsid w:val="428B8FBB"/>
    <w:rsid w:val="428CB97E"/>
    <w:rsid w:val="428FCBDE"/>
    <w:rsid w:val="429186B2"/>
    <w:rsid w:val="4291B8E1"/>
    <w:rsid w:val="4293478B"/>
    <w:rsid w:val="4293EC43"/>
    <w:rsid w:val="42953F1E"/>
    <w:rsid w:val="4295F073"/>
    <w:rsid w:val="4299AC2E"/>
    <w:rsid w:val="429BB3EE"/>
    <w:rsid w:val="429BBCA2"/>
    <w:rsid w:val="429F8959"/>
    <w:rsid w:val="42A5CA54"/>
    <w:rsid w:val="42A62FC7"/>
    <w:rsid w:val="42A7F9A9"/>
    <w:rsid w:val="42A7FCC5"/>
    <w:rsid w:val="42A874A3"/>
    <w:rsid w:val="42ADC862"/>
    <w:rsid w:val="42AEB5E2"/>
    <w:rsid w:val="42AF5307"/>
    <w:rsid w:val="42AF5E3E"/>
    <w:rsid w:val="42B3B11C"/>
    <w:rsid w:val="42B57DC8"/>
    <w:rsid w:val="42B69F31"/>
    <w:rsid w:val="42B6C6C2"/>
    <w:rsid w:val="42B826FA"/>
    <w:rsid w:val="42BC4E8D"/>
    <w:rsid w:val="42BD943F"/>
    <w:rsid w:val="42C0F099"/>
    <w:rsid w:val="42C26CD2"/>
    <w:rsid w:val="42C340DD"/>
    <w:rsid w:val="42C5619C"/>
    <w:rsid w:val="42CBA22A"/>
    <w:rsid w:val="42CC2534"/>
    <w:rsid w:val="42CDCB0F"/>
    <w:rsid w:val="42D016B9"/>
    <w:rsid w:val="42D0EEAB"/>
    <w:rsid w:val="42D1EFDA"/>
    <w:rsid w:val="42D34045"/>
    <w:rsid w:val="42D43B90"/>
    <w:rsid w:val="42D4D98C"/>
    <w:rsid w:val="42DCFD80"/>
    <w:rsid w:val="42DE1B0C"/>
    <w:rsid w:val="42DEBBF1"/>
    <w:rsid w:val="42E1D391"/>
    <w:rsid w:val="42E21B02"/>
    <w:rsid w:val="42E5335A"/>
    <w:rsid w:val="42EB1FBD"/>
    <w:rsid w:val="42ECB97A"/>
    <w:rsid w:val="42ED536B"/>
    <w:rsid w:val="42ED8D38"/>
    <w:rsid w:val="42EDC928"/>
    <w:rsid w:val="42EDE4AF"/>
    <w:rsid w:val="42EF81B7"/>
    <w:rsid w:val="42F0D191"/>
    <w:rsid w:val="42F18831"/>
    <w:rsid w:val="42F3152D"/>
    <w:rsid w:val="42F55052"/>
    <w:rsid w:val="42F89E54"/>
    <w:rsid w:val="42FE3680"/>
    <w:rsid w:val="42FE893A"/>
    <w:rsid w:val="42FE9920"/>
    <w:rsid w:val="4303145B"/>
    <w:rsid w:val="430594AA"/>
    <w:rsid w:val="430A975C"/>
    <w:rsid w:val="43142216"/>
    <w:rsid w:val="4317FC28"/>
    <w:rsid w:val="431A11CB"/>
    <w:rsid w:val="431C4F90"/>
    <w:rsid w:val="431F9004"/>
    <w:rsid w:val="431F9AA8"/>
    <w:rsid w:val="43213D4D"/>
    <w:rsid w:val="4321F5AB"/>
    <w:rsid w:val="4323EC1A"/>
    <w:rsid w:val="4329E44F"/>
    <w:rsid w:val="432A0D1A"/>
    <w:rsid w:val="432C2BCB"/>
    <w:rsid w:val="432C5099"/>
    <w:rsid w:val="432D4D26"/>
    <w:rsid w:val="4334EA30"/>
    <w:rsid w:val="433863CA"/>
    <w:rsid w:val="4339285C"/>
    <w:rsid w:val="433C4A8E"/>
    <w:rsid w:val="433EACCB"/>
    <w:rsid w:val="43434419"/>
    <w:rsid w:val="4344813A"/>
    <w:rsid w:val="43448600"/>
    <w:rsid w:val="43491C48"/>
    <w:rsid w:val="434CE0DC"/>
    <w:rsid w:val="434DEC99"/>
    <w:rsid w:val="434E0592"/>
    <w:rsid w:val="434FB3F2"/>
    <w:rsid w:val="43540277"/>
    <w:rsid w:val="43598521"/>
    <w:rsid w:val="435A378C"/>
    <w:rsid w:val="435C0090"/>
    <w:rsid w:val="4362C7C1"/>
    <w:rsid w:val="43638C14"/>
    <w:rsid w:val="43693D0E"/>
    <w:rsid w:val="43695482"/>
    <w:rsid w:val="436B2710"/>
    <w:rsid w:val="43724FD2"/>
    <w:rsid w:val="43733EB3"/>
    <w:rsid w:val="437458C8"/>
    <w:rsid w:val="4377AC20"/>
    <w:rsid w:val="4379DD07"/>
    <w:rsid w:val="437A7902"/>
    <w:rsid w:val="437B61F0"/>
    <w:rsid w:val="437BDE71"/>
    <w:rsid w:val="4386FA51"/>
    <w:rsid w:val="4389C072"/>
    <w:rsid w:val="438E87B8"/>
    <w:rsid w:val="438ECB6E"/>
    <w:rsid w:val="438F16A9"/>
    <w:rsid w:val="439299D9"/>
    <w:rsid w:val="4396B13D"/>
    <w:rsid w:val="43976D27"/>
    <w:rsid w:val="439AA25A"/>
    <w:rsid w:val="439B68F1"/>
    <w:rsid w:val="439B8742"/>
    <w:rsid w:val="439BC9F6"/>
    <w:rsid w:val="439DB856"/>
    <w:rsid w:val="43A3671C"/>
    <w:rsid w:val="43A89E94"/>
    <w:rsid w:val="43AE655D"/>
    <w:rsid w:val="43B330F7"/>
    <w:rsid w:val="43B56C7D"/>
    <w:rsid w:val="43B7C982"/>
    <w:rsid w:val="43BC13C0"/>
    <w:rsid w:val="43BE3649"/>
    <w:rsid w:val="43BFB582"/>
    <w:rsid w:val="43C1E0B1"/>
    <w:rsid w:val="43C4D82C"/>
    <w:rsid w:val="43C55F9E"/>
    <w:rsid w:val="43C6029C"/>
    <w:rsid w:val="43C748DB"/>
    <w:rsid w:val="43C963B7"/>
    <w:rsid w:val="43C9F7E5"/>
    <w:rsid w:val="43CAAE37"/>
    <w:rsid w:val="43CC9F51"/>
    <w:rsid w:val="43CD5C2C"/>
    <w:rsid w:val="43D7DD02"/>
    <w:rsid w:val="43D87586"/>
    <w:rsid w:val="43D88C8D"/>
    <w:rsid w:val="43D9FD04"/>
    <w:rsid w:val="43DBB7D2"/>
    <w:rsid w:val="43DEB3DF"/>
    <w:rsid w:val="43DF64A0"/>
    <w:rsid w:val="43E652F1"/>
    <w:rsid w:val="43E67E38"/>
    <w:rsid w:val="43E68489"/>
    <w:rsid w:val="43E8AC22"/>
    <w:rsid w:val="43EA9BBD"/>
    <w:rsid w:val="43EC5887"/>
    <w:rsid w:val="43EE150B"/>
    <w:rsid w:val="43F1D4B6"/>
    <w:rsid w:val="43F55432"/>
    <w:rsid w:val="43F5F1F7"/>
    <w:rsid w:val="43F8E505"/>
    <w:rsid w:val="43FB77AE"/>
    <w:rsid w:val="43FC2542"/>
    <w:rsid w:val="43FF36CB"/>
    <w:rsid w:val="44009413"/>
    <w:rsid w:val="4402AF1D"/>
    <w:rsid w:val="44038297"/>
    <w:rsid w:val="44051EEE"/>
    <w:rsid w:val="4405F69A"/>
    <w:rsid w:val="44082CFF"/>
    <w:rsid w:val="440A472D"/>
    <w:rsid w:val="440B85C5"/>
    <w:rsid w:val="440C04BF"/>
    <w:rsid w:val="440C567E"/>
    <w:rsid w:val="440E6A49"/>
    <w:rsid w:val="4417308C"/>
    <w:rsid w:val="4419951A"/>
    <w:rsid w:val="4419FF48"/>
    <w:rsid w:val="441A330C"/>
    <w:rsid w:val="441ACAB1"/>
    <w:rsid w:val="441B325C"/>
    <w:rsid w:val="441CCF57"/>
    <w:rsid w:val="441E8521"/>
    <w:rsid w:val="442033F6"/>
    <w:rsid w:val="44274F63"/>
    <w:rsid w:val="442815E9"/>
    <w:rsid w:val="442A447F"/>
    <w:rsid w:val="442C50FF"/>
    <w:rsid w:val="44367F57"/>
    <w:rsid w:val="44377D17"/>
    <w:rsid w:val="4438D8A5"/>
    <w:rsid w:val="443D0713"/>
    <w:rsid w:val="44474FB7"/>
    <w:rsid w:val="444A5CE8"/>
    <w:rsid w:val="444F53C7"/>
    <w:rsid w:val="44531044"/>
    <w:rsid w:val="445311F4"/>
    <w:rsid w:val="44554839"/>
    <w:rsid w:val="4457D1EE"/>
    <w:rsid w:val="445B0238"/>
    <w:rsid w:val="445C7740"/>
    <w:rsid w:val="445CD31F"/>
    <w:rsid w:val="445FD729"/>
    <w:rsid w:val="44620F74"/>
    <w:rsid w:val="4463ABED"/>
    <w:rsid w:val="4467E7F5"/>
    <w:rsid w:val="4469C9A3"/>
    <w:rsid w:val="4471A798"/>
    <w:rsid w:val="4473CB30"/>
    <w:rsid w:val="4474AAE7"/>
    <w:rsid w:val="4474BC85"/>
    <w:rsid w:val="447673F7"/>
    <w:rsid w:val="447AC228"/>
    <w:rsid w:val="447CB48A"/>
    <w:rsid w:val="447D5720"/>
    <w:rsid w:val="4481B57E"/>
    <w:rsid w:val="448229FD"/>
    <w:rsid w:val="4482D83B"/>
    <w:rsid w:val="4488D41C"/>
    <w:rsid w:val="4489D86B"/>
    <w:rsid w:val="448CF659"/>
    <w:rsid w:val="448E18B0"/>
    <w:rsid w:val="4494B6A8"/>
    <w:rsid w:val="449D3B16"/>
    <w:rsid w:val="44A117A2"/>
    <w:rsid w:val="44A7AF07"/>
    <w:rsid w:val="44AD3E6A"/>
    <w:rsid w:val="44AFADF5"/>
    <w:rsid w:val="44B25120"/>
    <w:rsid w:val="44B73A8F"/>
    <w:rsid w:val="44BDBA8B"/>
    <w:rsid w:val="44BE7805"/>
    <w:rsid w:val="44BF6A3F"/>
    <w:rsid w:val="44C1E311"/>
    <w:rsid w:val="44C76CA9"/>
    <w:rsid w:val="44CCE2E0"/>
    <w:rsid w:val="44CF9867"/>
    <w:rsid w:val="44D43A4D"/>
    <w:rsid w:val="44D57E3E"/>
    <w:rsid w:val="44D810DD"/>
    <w:rsid w:val="44DC007C"/>
    <w:rsid w:val="44DC012C"/>
    <w:rsid w:val="44DD4C9C"/>
    <w:rsid w:val="44E06ADC"/>
    <w:rsid w:val="44E74208"/>
    <w:rsid w:val="44E87806"/>
    <w:rsid w:val="44E8B9BE"/>
    <w:rsid w:val="44EA1C98"/>
    <w:rsid w:val="44EC3BDB"/>
    <w:rsid w:val="44ED1433"/>
    <w:rsid w:val="44EF6AAA"/>
    <w:rsid w:val="44F3BBF5"/>
    <w:rsid w:val="44F77DC6"/>
    <w:rsid w:val="44FA74F5"/>
    <w:rsid w:val="4500735E"/>
    <w:rsid w:val="450091C2"/>
    <w:rsid w:val="4502B22A"/>
    <w:rsid w:val="4506A679"/>
    <w:rsid w:val="45091BEB"/>
    <w:rsid w:val="450CB52B"/>
    <w:rsid w:val="450CCE13"/>
    <w:rsid w:val="450D3EEE"/>
    <w:rsid w:val="4511DEE1"/>
    <w:rsid w:val="45146107"/>
    <w:rsid w:val="45149AF6"/>
    <w:rsid w:val="45160714"/>
    <w:rsid w:val="45164526"/>
    <w:rsid w:val="4519847A"/>
    <w:rsid w:val="451A33D6"/>
    <w:rsid w:val="451B8618"/>
    <w:rsid w:val="451C3E38"/>
    <w:rsid w:val="451F1E40"/>
    <w:rsid w:val="4525A380"/>
    <w:rsid w:val="452AB053"/>
    <w:rsid w:val="452C3C20"/>
    <w:rsid w:val="452C9B98"/>
    <w:rsid w:val="452ECAA9"/>
    <w:rsid w:val="45307E10"/>
    <w:rsid w:val="4530FBB1"/>
    <w:rsid w:val="45377602"/>
    <w:rsid w:val="4537ADD3"/>
    <w:rsid w:val="453B8266"/>
    <w:rsid w:val="453D5EDF"/>
    <w:rsid w:val="453D7BDA"/>
    <w:rsid w:val="453E5D41"/>
    <w:rsid w:val="45423F91"/>
    <w:rsid w:val="45425A14"/>
    <w:rsid w:val="4542629C"/>
    <w:rsid w:val="45496E75"/>
    <w:rsid w:val="454A187C"/>
    <w:rsid w:val="454CB4E7"/>
    <w:rsid w:val="454D7D6C"/>
    <w:rsid w:val="454E3B99"/>
    <w:rsid w:val="454F5897"/>
    <w:rsid w:val="45517323"/>
    <w:rsid w:val="4553EF87"/>
    <w:rsid w:val="455847EF"/>
    <w:rsid w:val="4558A3D5"/>
    <w:rsid w:val="45590DCF"/>
    <w:rsid w:val="45593821"/>
    <w:rsid w:val="455A69AA"/>
    <w:rsid w:val="455AFC66"/>
    <w:rsid w:val="455F110B"/>
    <w:rsid w:val="4562D340"/>
    <w:rsid w:val="45686828"/>
    <w:rsid w:val="4569937D"/>
    <w:rsid w:val="456AB4ED"/>
    <w:rsid w:val="456D763E"/>
    <w:rsid w:val="456F9765"/>
    <w:rsid w:val="4570E901"/>
    <w:rsid w:val="45717829"/>
    <w:rsid w:val="4573E276"/>
    <w:rsid w:val="4574C2FF"/>
    <w:rsid w:val="457582CE"/>
    <w:rsid w:val="4575CD65"/>
    <w:rsid w:val="457DF84D"/>
    <w:rsid w:val="457EF916"/>
    <w:rsid w:val="45819F3E"/>
    <w:rsid w:val="4583CC64"/>
    <w:rsid w:val="4584FE5B"/>
    <w:rsid w:val="45883E61"/>
    <w:rsid w:val="458880DD"/>
    <w:rsid w:val="4588FE85"/>
    <w:rsid w:val="4589C36D"/>
    <w:rsid w:val="458A1807"/>
    <w:rsid w:val="458D1C5D"/>
    <w:rsid w:val="458E3858"/>
    <w:rsid w:val="458F5DE8"/>
    <w:rsid w:val="4591CA68"/>
    <w:rsid w:val="4591E361"/>
    <w:rsid w:val="45924EC6"/>
    <w:rsid w:val="4592FD32"/>
    <w:rsid w:val="45979044"/>
    <w:rsid w:val="4597AFB5"/>
    <w:rsid w:val="459BB324"/>
    <w:rsid w:val="459DEF3D"/>
    <w:rsid w:val="459ECA19"/>
    <w:rsid w:val="459F29DF"/>
    <w:rsid w:val="459F341E"/>
    <w:rsid w:val="45A010C3"/>
    <w:rsid w:val="45A0EF4F"/>
    <w:rsid w:val="45A16B1A"/>
    <w:rsid w:val="45A62FA6"/>
    <w:rsid w:val="45A6CC94"/>
    <w:rsid w:val="45A9D127"/>
    <w:rsid w:val="45ACF985"/>
    <w:rsid w:val="45B2749E"/>
    <w:rsid w:val="45B32907"/>
    <w:rsid w:val="45B3FF7D"/>
    <w:rsid w:val="45B405ED"/>
    <w:rsid w:val="45B4E212"/>
    <w:rsid w:val="45BE9508"/>
    <w:rsid w:val="45C21085"/>
    <w:rsid w:val="45C3296C"/>
    <w:rsid w:val="45C3C1BA"/>
    <w:rsid w:val="45C45CA3"/>
    <w:rsid w:val="45C47502"/>
    <w:rsid w:val="45C71908"/>
    <w:rsid w:val="45C7633A"/>
    <w:rsid w:val="45CB2DD4"/>
    <w:rsid w:val="45CCF71F"/>
    <w:rsid w:val="45D25EFE"/>
    <w:rsid w:val="45D2B394"/>
    <w:rsid w:val="45D2BB6E"/>
    <w:rsid w:val="45D4A906"/>
    <w:rsid w:val="45D8846C"/>
    <w:rsid w:val="45D94C6A"/>
    <w:rsid w:val="45DACA2C"/>
    <w:rsid w:val="45DDBD27"/>
    <w:rsid w:val="45E15D56"/>
    <w:rsid w:val="45E3F982"/>
    <w:rsid w:val="45E6E343"/>
    <w:rsid w:val="45E86FE8"/>
    <w:rsid w:val="45EA14DC"/>
    <w:rsid w:val="45EE8C4F"/>
    <w:rsid w:val="45EFE066"/>
    <w:rsid w:val="45FFE6F7"/>
    <w:rsid w:val="4600D76E"/>
    <w:rsid w:val="4603B08F"/>
    <w:rsid w:val="46064530"/>
    <w:rsid w:val="4609D03E"/>
    <w:rsid w:val="460A238A"/>
    <w:rsid w:val="460A5FBD"/>
    <w:rsid w:val="460EEE85"/>
    <w:rsid w:val="460F9EDA"/>
    <w:rsid w:val="4613D71F"/>
    <w:rsid w:val="46140CD8"/>
    <w:rsid w:val="4615DEBA"/>
    <w:rsid w:val="461800A5"/>
    <w:rsid w:val="461AF787"/>
    <w:rsid w:val="461BD1DD"/>
    <w:rsid w:val="4620E3F5"/>
    <w:rsid w:val="46216E8F"/>
    <w:rsid w:val="4622281E"/>
    <w:rsid w:val="4623A44C"/>
    <w:rsid w:val="46257370"/>
    <w:rsid w:val="462A8ED1"/>
    <w:rsid w:val="462AF3FB"/>
    <w:rsid w:val="4635D11B"/>
    <w:rsid w:val="4635FD66"/>
    <w:rsid w:val="46366712"/>
    <w:rsid w:val="4638AF50"/>
    <w:rsid w:val="463A93E4"/>
    <w:rsid w:val="463BE0EF"/>
    <w:rsid w:val="463FDFBD"/>
    <w:rsid w:val="46430426"/>
    <w:rsid w:val="4643248D"/>
    <w:rsid w:val="464352CB"/>
    <w:rsid w:val="46442552"/>
    <w:rsid w:val="46447E0C"/>
    <w:rsid w:val="4648522D"/>
    <w:rsid w:val="464C500D"/>
    <w:rsid w:val="464DFA89"/>
    <w:rsid w:val="464FC06B"/>
    <w:rsid w:val="4652F841"/>
    <w:rsid w:val="46578149"/>
    <w:rsid w:val="4659B1A1"/>
    <w:rsid w:val="465B3AA0"/>
    <w:rsid w:val="465B7217"/>
    <w:rsid w:val="465BAC0A"/>
    <w:rsid w:val="465E706A"/>
    <w:rsid w:val="465ED431"/>
    <w:rsid w:val="466699DB"/>
    <w:rsid w:val="466895D2"/>
    <w:rsid w:val="4668CA1F"/>
    <w:rsid w:val="466C1C60"/>
    <w:rsid w:val="466DA3C8"/>
    <w:rsid w:val="4673AD7C"/>
    <w:rsid w:val="46777BF7"/>
    <w:rsid w:val="4677DF1D"/>
    <w:rsid w:val="467A10C2"/>
    <w:rsid w:val="467AB732"/>
    <w:rsid w:val="468269DD"/>
    <w:rsid w:val="4684B9B3"/>
    <w:rsid w:val="46850D8A"/>
    <w:rsid w:val="46879738"/>
    <w:rsid w:val="468A76AA"/>
    <w:rsid w:val="468B28F3"/>
    <w:rsid w:val="468C160F"/>
    <w:rsid w:val="468EB262"/>
    <w:rsid w:val="468EE127"/>
    <w:rsid w:val="4693F868"/>
    <w:rsid w:val="46950B7C"/>
    <w:rsid w:val="4697F2E2"/>
    <w:rsid w:val="4699CB1A"/>
    <w:rsid w:val="4699DC88"/>
    <w:rsid w:val="469A2F93"/>
    <w:rsid w:val="469C82D2"/>
    <w:rsid w:val="469CB3D5"/>
    <w:rsid w:val="469D5682"/>
    <w:rsid w:val="469EE1BF"/>
    <w:rsid w:val="469EE371"/>
    <w:rsid w:val="46A023B1"/>
    <w:rsid w:val="46AAFE7D"/>
    <w:rsid w:val="46B08CEC"/>
    <w:rsid w:val="46B544D3"/>
    <w:rsid w:val="46BE1DA2"/>
    <w:rsid w:val="46BED5F1"/>
    <w:rsid w:val="46C075B3"/>
    <w:rsid w:val="46C703FC"/>
    <w:rsid w:val="46C8BC4D"/>
    <w:rsid w:val="46C99133"/>
    <w:rsid w:val="46CA7044"/>
    <w:rsid w:val="46CAD594"/>
    <w:rsid w:val="46D23FFE"/>
    <w:rsid w:val="46D2ED29"/>
    <w:rsid w:val="46D3FDCF"/>
    <w:rsid w:val="46D50F16"/>
    <w:rsid w:val="46DB1F35"/>
    <w:rsid w:val="46DCF120"/>
    <w:rsid w:val="46DD3244"/>
    <w:rsid w:val="46DE4D6F"/>
    <w:rsid w:val="46DE8059"/>
    <w:rsid w:val="46E1177A"/>
    <w:rsid w:val="46E30567"/>
    <w:rsid w:val="46E53B8A"/>
    <w:rsid w:val="46E6A74C"/>
    <w:rsid w:val="46E87A7D"/>
    <w:rsid w:val="46EB8894"/>
    <w:rsid w:val="46ED96B2"/>
    <w:rsid w:val="46F08233"/>
    <w:rsid w:val="46F155AC"/>
    <w:rsid w:val="46FB7292"/>
    <w:rsid w:val="46FD212B"/>
    <w:rsid w:val="46FEA694"/>
    <w:rsid w:val="46FEBCBB"/>
    <w:rsid w:val="46FF8305"/>
    <w:rsid w:val="47036389"/>
    <w:rsid w:val="470417E7"/>
    <w:rsid w:val="4704EF59"/>
    <w:rsid w:val="470544F2"/>
    <w:rsid w:val="470B42FA"/>
    <w:rsid w:val="470F42E9"/>
    <w:rsid w:val="470FB618"/>
    <w:rsid w:val="471282D2"/>
    <w:rsid w:val="47133160"/>
    <w:rsid w:val="4715C3E8"/>
    <w:rsid w:val="471CD79B"/>
    <w:rsid w:val="4720A799"/>
    <w:rsid w:val="4721D00E"/>
    <w:rsid w:val="472313E1"/>
    <w:rsid w:val="472745DE"/>
    <w:rsid w:val="4729F80B"/>
    <w:rsid w:val="472B077F"/>
    <w:rsid w:val="472C30C7"/>
    <w:rsid w:val="472C5173"/>
    <w:rsid w:val="472E325F"/>
    <w:rsid w:val="473357C7"/>
    <w:rsid w:val="47339A00"/>
    <w:rsid w:val="47344A32"/>
    <w:rsid w:val="47351D6D"/>
    <w:rsid w:val="4738CD5C"/>
    <w:rsid w:val="473BBDBD"/>
    <w:rsid w:val="473CBFB0"/>
    <w:rsid w:val="47428744"/>
    <w:rsid w:val="4743518B"/>
    <w:rsid w:val="4745DCBA"/>
    <w:rsid w:val="4746F0DF"/>
    <w:rsid w:val="4747CA01"/>
    <w:rsid w:val="474A8305"/>
    <w:rsid w:val="474D0108"/>
    <w:rsid w:val="474D2F61"/>
    <w:rsid w:val="47508161"/>
    <w:rsid w:val="4750B273"/>
    <w:rsid w:val="4753C912"/>
    <w:rsid w:val="47575ADE"/>
    <w:rsid w:val="475F0892"/>
    <w:rsid w:val="47623C72"/>
    <w:rsid w:val="47639B70"/>
    <w:rsid w:val="47653199"/>
    <w:rsid w:val="4765A51C"/>
    <w:rsid w:val="476B440C"/>
    <w:rsid w:val="476E676A"/>
    <w:rsid w:val="476F5B1C"/>
    <w:rsid w:val="476FC1FD"/>
    <w:rsid w:val="4776DAAE"/>
    <w:rsid w:val="4778C6C9"/>
    <w:rsid w:val="477B7252"/>
    <w:rsid w:val="477BB7F3"/>
    <w:rsid w:val="477DF07E"/>
    <w:rsid w:val="477E2341"/>
    <w:rsid w:val="477E274F"/>
    <w:rsid w:val="477FACFC"/>
    <w:rsid w:val="4782280F"/>
    <w:rsid w:val="47867706"/>
    <w:rsid w:val="47885116"/>
    <w:rsid w:val="47896436"/>
    <w:rsid w:val="47896A91"/>
    <w:rsid w:val="478ABBA9"/>
    <w:rsid w:val="478B4B5C"/>
    <w:rsid w:val="478F178F"/>
    <w:rsid w:val="478FB883"/>
    <w:rsid w:val="4794E224"/>
    <w:rsid w:val="4795C439"/>
    <w:rsid w:val="479C729E"/>
    <w:rsid w:val="479F8757"/>
    <w:rsid w:val="47A174C7"/>
    <w:rsid w:val="47A38BF9"/>
    <w:rsid w:val="47A636DC"/>
    <w:rsid w:val="47A67DFE"/>
    <w:rsid w:val="47A6D7D0"/>
    <w:rsid w:val="47A73C01"/>
    <w:rsid w:val="47A9A1D6"/>
    <w:rsid w:val="47A9F5CF"/>
    <w:rsid w:val="47B0CF99"/>
    <w:rsid w:val="47B12D69"/>
    <w:rsid w:val="47B5446B"/>
    <w:rsid w:val="47BA1252"/>
    <w:rsid w:val="47BB8AA9"/>
    <w:rsid w:val="47BE3764"/>
    <w:rsid w:val="47BEACB0"/>
    <w:rsid w:val="47BEF57E"/>
    <w:rsid w:val="47C1022C"/>
    <w:rsid w:val="47C2CA8D"/>
    <w:rsid w:val="47C37E09"/>
    <w:rsid w:val="47C4944D"/>
    <w:rsid w:val="47C5F12F"/>
    <w:rsid w:val="47C601C3"/>
    <w:rsid w:val="47CD1879"/>
    <w:rsid w:val="47D65E02"/>
    <w:rsid w:val="47DAEC81"/>
    <w:rsid w:val="47DE9FA8"/>
    <w:rsid w:val="47E02698"/>
    <w:rsid w:val="47E0C74F"/>
    <w:rsid w:val="47E5E6EF"/>
    <w:rsid w:val="47E72ED8"/>
    <w:rsid w:val="47EAA3CF"/>
    <w:rsid w:val="47EB280A"/>
    <w:rsid w:val="47EFD63F"/>
    <w:rsid w:val="47F2E49F"/>
    <w:rsid w:val="47F39B4E"/>
    <w:rsid w:val="47F44893"/>
    <w:rsid w:val="47F742FE"/>
    <w:rsid w:val="47F82C01"/>
    <w:rsid w:val="47FBA9B2"/>
    <w:rsid w:val="47FCA7A0"/>
    <w:rsid w:val="4802B574"/>
    <w:rsid w:val="48036776"/>
    <w:rsid w:val="48066605"/>
    <w:rsid w:val="480741EF"/>
    <w:rsid w:val="4808FE72"/>
    <w:rsid w:val="480B9EAC"/>
    <w:rsid w:val="480C3D79"/>
    <w:rsid w:val="480D0881"/>
    <w:rsid w:val="480E0F12"/>
    <w:rsid w:val="480FB19F"/>
    <w:rsid w:val="481149F2"/>
    <w:rsid w:val="48152D2A"/>
    <w:rsid w:val="4815A375"/>
    <w:rsid w:val="4819892F"/>
    <w:rsid w:val="481AE51E"/>
    <w:rsid w:val="48218B75"/>
    <w:rsid w:val="4826A39A"/>
    <w:rsid w:val="482B4706"/>
    <w:rsid w:val="482BF7C8"/>
    <w:rsid w:val="482C4DE7"/>
    <w:rsid w:val="482D1279"/>
    <w:rsid w:val="482D2EE8"/>
    <w:rsid w:val="482E41D4"/>
    <w:rsid w:val="482E761C"/>
    <w:rsid w:val="482EACA4"/>
    <w:rsid w:val="48312EC5"/>
    <w:rsid w:val="48319241"/>
    <w:rsid w:val="4831DC85"/>
    <w:rsid w:val="4832E97A"/>
    <w:rsid w:val="48335DC5"/>
    <w:rsid w:val="4834DA03"/>
    <w:rsid w:val="4837D945"/>
    <w:rsid w:val="483D460B"/>
    <w:rsid w:val="483E5CDF"/>
    <w:rsid w:val="483F4B68"/>
    <w:rsid w:val="4840E50F"/>
    <w:rsid w:val="4842FCD5"/>
    <w:rsid w:val="48477E02"/>
    <w:rsid w:val="4847C82E"/>
    <w:rsid w:val="484BFB2F"/>
    <w:rsid w:val="484C2BB6"/>
    <w:rsid w:val="484EBDDD"/>
    <w:rsid w:val="48510E33"/>
    <w:rsid w:val="4852E1FD"/>
    <w:rsid w:val="485382D0"/>
    <w:rsid w:val="4854C9D7"/>
    <w:rsid w:val="4855D58D"/>
    <w:rsid w:val="48568F69"/>
    <w:rsid w:val="4857C5E4"/>
    <w:rsid w:val="485A6A5E"/>
    <w:rsid w:val="485D668D"/>
    <w:rsid w:val="48625D26"/>
    <w:rsid w:val="486C57DC"/>
    <w:rsid w:val="486EF865"/>
    <w:rsid w:val="48727378"/>
    <w:rsid w:val="48749990"/>
    <w:rsid w:val="4874E3B0"/>
    <w:rsid w:val="48764F50"/>
    <w:rsid w:val="487EB042"/>
    <w:rsid w:val="48830F94"/>
    <w:rsid w:val="4885C2E7"/>
    <w:rsid w:val="48867DEB"/>
    <w:rsid w:val="4887D310"/>
    <w:rsid w:val="488BE679"/>
    <w:rsid w:val="488C0675"/>
    <w:rsid w:val="488D4953"/>
    <w:rsid w:val="489213AD"/>
    <w:rsid w:val="48941E1A"/>
    <w:rsid w:val="4894FFF2"/>
    <w:rsid w:val="4895FB06"/>
    <w:rsid w:val="48981B64"/>
    <w:rsid w:val="48988F78"/>
    <w:rsid w:val="4898A5A3"/>
    <w:rsid w:val="489A03AA"/>
    <w:rsid w:val="489B5DE6"/>
    <w:rsid w:val="489DC864"/>
    <w:rsid w:val="489E3FF5"/>
    <w:rsid w:val="48A15E36"/>
    <w:rsid w:val="48A279DF"/>
    <w:rsid w:val="48A42922"/>
    <w:rsid w:val="48A4A41F"/>
    <w:rsid w:val="48A8A11D"/>
    <w:rsid w:val="48A9ECDA"/>
    <w:rsid w:val="48ABE0FB"/>
    <w:rsid w:val="48B1B7D5"/>
    <w:rsid w:val="48B1BA33"/>
    <w:rsid w:val="48B2721E"/>
    <w:rsid w:val="48B2D5C3"/>
    <w:rsid w:val="48B4727F"/>
    <w:rsid w:val="48B73C1C"/>
    <w:rsid w:val="48B806BD"/>
    <w:rsid w:val="48BDA7DA"/>
    <w:rsid w:val="48C3BE32"/>
    <w:rsid w:val="48CC14D2"/>
    <w:rsid w:val="48CDE619"/>
    <w:rsid w:val="48CEE329"/>
    <w:rsid w:val="48D47FCD"/>
    <w:rsid w:val="48D5CA33"/>
    <w:rsid w:val="48D856FC"/>
    <w:rsid w:val="48D9D0F4"/>
    <w:rsid w:val="48DBC7E1"/>
    <w:rsid w:val="48DBFF40"/>
    <w:rsid w:val="48DC75DE"/>
    <w:rsid w:val="48E0BD30"/>
    <w:rsid w:val="48E383A6"/>
    <w:rsid w:val="48E3BA2C"/>
    <w:rsid w:val="48E52C71"/>
    <w:rsid w:val="48E58F04"/>
    <w:rsid w:val="48E68AFE"/>
    <w:rsid w:val="48E68F48"/>
    <w:rsid w:val="48E8721A"/>
    <w:rsid w:val="48E91DCA"/>
    <w:rsid w:val="48EC57EE"/>
    <w:rsid w:val="48F2C319"/>
    <w:rsid w:val="48F942B9"/>
    <w:rsid w:val="48FAA5D4"/>
    <w:rsid w:val="48FC44A0"/>
    <w:rsid w:val="48FC760D"/>
    <w:rsid w:val="48FEEC15"/>
    <w:rsid w:val="48FEF428"/>
    <w:rsid w:val="4900F14C"/>
    <w:rsid w:val="4905F672"/>
    <w:rsid w:val="490EAB9D"/>
    <w:rsid w:val="490F3EAB"/>
    <w:rsid w:val="491702B4"/>
    <w:rsid w:val="491A1EA0"/>
    <w:rsid w:val="49211658"/>
    <w:rsid w:val="4921A7FB"/>
    <w:rsid w:val="4924D326"/>
    <w:rsid w:val="49297174"/>
    <w:rsid w:val="492D7477"/>
    <w:rsid w:val="492D8B30"/>
    <w:rsid w:val="49346BF3"/>
    <w:rsid w:val="49348BB9"/>
    <w:rsid w:val="4936311A"/>
    <w:rsid w:val="4936FD50"/>
    <w:rsid w:val="4938E512"/>
    <w:rsid w:val="49395F4C"/>
    <w:rsid w:val="493F5C5A"/>
    <w:rsid w:val="4942073D"/>
    <w:rsid w:val="49421F94"/>
    <w:rsid w:val="4943DBB7"/>
    <w:rsid w:val="4944E8E6"/>
    <w:rsid w:val="49468F47"/>
    <w:rsid w:val="49481C0A"/>
    <w:rsid w:val="49504EAA"/>
    <w:rsid w:val="4952B722"/>
    <w:rsid w:val="495477CC"/>
    <w:rsid w:val="49584AE5"/>
    <w:rsid w:val="495A5CE2"/>
    <w:rsid w:val="495BD6BA"/>
    <w:rsid w:val="495E2963"/>
    <w:rsid w:val="49606733"/>
    <w:rsid w:val="49632855"/>
    <w:rsid w:val="49639B57"/>
    <w:rsid w:val="4963B66D"/>
    <w:rsid w:val="49695E93"/>
    <w:rsid w:val="496B7864"/>
    <w:rsid w:val="496B84D6"/>
    <w:rsid w:val="496C24B4"/>
    <w:rsid w:val="496CE4A4"/>
    <w:rsid w:val="496E99EB"/>
    <w:rsid w:val="49725BE8"/>
    <w:rsid w:val="497272B5"/>
    <w:rsid w:val="49730D9A"/>
    <w:rsid w:val="49797791"/>
    <w:rsid w:val="497E3A7C"/>
    <w:rsid w:val="497E4668"/>
    <w:rsid w:val="497EEB9F"/>
    <w:rsid w:val="4983CA3D"/>
    <w:rsid w:val="4984BB24"/>
    <w:rsid w:val="49866499"/>
    <w:rsid w:val="49878350"/>
    <w:rsid w:val="49885A9A"/>
    <w:rsid w:val="498AD2CB"/>
    <w:rsid w:val="498B1105"/>
    <w:rsid w:val="498B8E97"/>
    <w:rsid w:val="4991CFC7"/>
    <w:rsid w:val="499273D5"/>
    <w:rsid w:val="4992CC80"/>
    <w:rsid w:val="499494E8"/>
    <w:rsid w:val="49964942"/>
    <w:rsid w:val="4996A774"/>
    <w:rsid w:val="4997BC16"/>
    <w:rsid w:val="49984814"/>
    <w:rsid w:val="4998A5B7"/>
    <w:rsid w:val="4999EF53"/>
    <w:rsid w:val="499A8BD9"/>
    <w:rsid w:val="499CC1B4"/>
    <w:rsid w:val="499D99E1"/>
    <w:rsid w:val="499EAD78"/>
    <w:rsid w:val="499F6967"/>
    <w:rsid w:val="49A06FC3"/>
    <w:rsid w:val="49A65EDD"/>
    <w:rsid w:val="49A7AB70"/>
    <w:rsid w:val="49A8BB2F"/>
    <w:rsid w:val="49AC61A3"/>
    <w:rsid w:val="49ADDAE1"/>
    <w:rsid w:val="49AF88A0"/>
    <w:rsid w:val="49B12F12"/>
    <w:rsid w:val="49B40D1D"/>
    <w:rsid w:val="49B6792B"/>
    <w:rsid w:val="49B6B0A0"/>
    <w:rsid w:val="49BDFC73"/>
    <w:rsid w:val="49C1E7BB"/>
    <w:rsid w:val="49C3FEF3"/>
    <w:rsid w:val="49C45DB1"/>
    <w:rsid w:val="49C966FD"/>
    <w:rsid w:val="49CC5D9C"/>
    <w:rsid w:val="49CD3AF7"/>
    <w:rsid w:val="49CF959D"/>
    <w:rsid w:val="49CFB65B"/>
    <w:rsid w:val="49D81B1E"/>
    <w:rsid w:val="49E059A5"/>
    <w:rsid w:val="49E36F80"/>
    <w:rsid w:val="49E3835A"/>
    <w:rsid w:val="49E4C18E"/>
    <w:rsid w:val="49E56F43"/>
    <w:rsid w:val="49E6F05A"/>
    <w:rsid w:val="49E84FB9"/>
    <w:rsid w:val="49E9B1AC"/>
    <w:rsid w:val="49EE0BFC"/>
    <w:rsid w:val="49EE4261"/>
    <w:rsid w:val="49F0CDA8"/>
    <w:rsid w:val="49F13517"/>
    <w:rsid w:val="49F2F5BA"/>
    <w:rsid w:val="49F41581"/>
    <w:rsid w:val="49F47EAF"/>
    <w:rsid w:val="49F48B29"/>
    <w:rsid w:val="49F6B28A"/>
    <w:rsid w:val="49FD47A1"/>
    <w:rsid w:val="4A02680D"/>
    <w:rsid w:val="4A0C34DC"/>
    <w:rsid w:val="4A0DB9F2"/>
    <w:rsid w:val="4A0E5890"/>
    <w:rsid w:val="4A11BB63"/>
    <w:rsid w:val="4A11CD18"/>
    <w:rsid w:val="4A133AA7"/>
    <w:rsid w:val="4A137021"/>
    <w:rsid w:val="4A13F895"/>
    <w:rsid w:val="4A14C085"/>
    <w:rsid w:val="4A17A8D9"/>
    <w:rsid w:val="4A18E9BE"/>
    <w:rsid w:val="4A1B9EF6"/>
    <w:rsid w:val="4A20D2F6"/>
    <w:rsid w:val="4A224318"/>
    <w:rsid w:val="4A2D9FAA"/>
    <w:rsid w:val="4A2EC84B"/>
    <w:rsid w:val="4A3273F6"/>
    <w:rsid w:val="4A3E2610"/>
    <w:rsid w:val="4A426027"/>
    <w:rsid w:val="4A4368B9"/>
    <w:rsid w:val="4A445A24"/>
    <w:rsid w:val="4A46B011"/>
    <w:rsid w:val="4A48C006"/>
    <w:rsid w:val="4A55D911"/>
    <w:rsid w:val="4A55E84F"/>
    <w:rsid w:val="4A574489"/>
    <w:rsid w:val="4A5CFEC6"/>
    <w:rsid w:val="4A60FFF2"/>
    <w:rsid w:val="4A668DC5"/>
    <w:rsid w:val="4A6BC641"/>
    <w:rsid w:val="4A6BEAF4"/>
    <w:rsid w:val="4A6F1CC0"/>
    <w:rsid w:val="4A6FC250"/>
    <w:rsid w:val="4A7814B1"/>
    <w:rsid w:val="4A7A017A"/>
    <w:rsid w:val="4A7B0C00"/>
    <w:rsid w:val="4A7DBE95"/>
    <w:rsid w:val="4A8145F4"/>
    <w:rsid w:val="4A841F61"/>
    <w:rsid w:val="4A85A69F"/>
    <w:rsid w:val="4A85E5C1"/>
    <w:rsid w:val="4A8772A4"/>
    <w:rsid w:val="4A879F5E"/>
    <w:rsid w:val="4A89B84D"/>
    <w:rsid w:val="4A8B3640"/>
    <w:rsid w:val="4A8FB4BB"/>
    <w:rsid w:val="4A946EA0"/>
    <w:rsid w:val="4A99F6D6"/>
    <w:rsid w:val="4A9ABC76"/>
    <w:rsid w:val="4A9B25AA"/>
    <w:rsid w:val="4A9E8815"/>
    <w:rsid w:val="4AA2927D"/>
    <w:rsid w:val="4AA30773"/>
    <w:rsid w:val="4AA44C63"/>
    <w:rsid w:val="4AAC41D2"/>
    <w:rsid w:val="4AAE7B70"/>
    <w:rsid w:val="4AB364D3"/>
    <w:rsid w:val="4AB3E4A4"/>
    <w:rsid w:val="4AB9B6B5"/>
    <w:rsid w:val="4ABB7188"/>
    <w:rsid w:val="4ABE06D9"/>
    <w:rsid w:val="4ABEDA97"/>
    <w:rsid w:val="4AC035C3"/>
    <w:rsid w:val="4AC05AC1"/>
    <w:rsid w:val="4AC3081E"/>
    <w:rsid w:val="4AC30DA4"/>
    <w:rsid w:val="4AC5022C"/>
    <w:rsid w:val="4AC73FCA"/>
    <w:rsid w:val="4ACC046B"/>
    <w:rsid w:val="4AD7D39D"/>
    <w:rsid w:val="4ADB2CBB"/>
    <w:rsid w:val="4ADF47B8"/>
    <w:rsid w:val="4ADF4D5B"/>
    <w:rsid w:val="4AE1285B"/>
    <w:rsid w:val="4AE3398E"/>
    <w:rsid w:val="4AE5E0F0"/>
    <w:rsid w:val="4AE729BF"/>
    <w:rsid w:val="4AE90469"/>
    <w:rsid w:val="4AEE06BD"/>
    <w:rsid w:val="4AF20EF8"/>
    <w:rsid w:val="4AFA645B"/>
    <w:rsid w:val="4B00CA1F"/>
    <w:rsid w:val="4B018013"/>
    <w:rsid w:val="4B021DDC"/>
    <w:rsid w:val="4B023010"/>
    <w:rsid w:val="4B02A48B"/>
    <w:rsid w:val="4B02E135"/>
    <w:rsid w:val="4B031C9D"/>
    <w:rsid w:val="4B034BC2"/>
    <w:rsid w:val="4B04997F"/>
    <w:rsid w:val="4B0599A4"/>
    <w:rsid w:val="4B05BC4A"/>
    <w:rsid w:val="4B0630C9"/>
    <w:rsid w:val="4B0B2B25"/>
    <w:rsid w:val="4B1489BB"/>
    <w:rsid w:val="4B1539A2"/>
    <w:rsid w:val="4B188B85"/>
    <w:rsid w:val="4B188BA7"/>
    <w:rsid w:val="4B18E784"/>
    <w:rsid w:val="4B1CDEA6"/>
    <w:rsid w:val="4B1D87B1"/>
    <w:rsid w:val="4B1E2094"/>
    <w:rsid w:val="4B20823B"/>
    <w:rsid w:val="4B21DD6D"/>
    <w:rsid w:val="4B22634F"/>
    <w:rsid w:val="4B24BE56"/>
    <w:rsid w:val="4B25BD6F"/>
    <w:rsid w:val="4B2E9E28"/>
    <w:rsid w:val="4B2EABC3"/>
    <w:rsid w:val="4B30DDBD"/>
    <w:rsid w:val="4B32F770"/>
    <w:rsid w:val="4B349CB8"/>
    <w:rsid w:val="4B36B00E"/>
    <w:rsid w:val="4B36E597"/>
    <w:rsid w:val="4B3818FA"/>
    <w:rsid w:val="4B3DEB1C"/>
    <w:rsid w:val="4B4312F4"/>
    <w:rsid w:val="4B497B6B"/>
    <w:rsid w:val="4B4C193F"/>
    <w:rsid w:val="4B4D0D64"/>
    <w:rsid w:val="4B4EE205"/>
    <w:rsid w:val="4B4F44CE"/>
    <w:rsid w:val="4B515A89"/>
    <w:rsid w:val="4B53DA30"/>
    <w:rsid w:val="4B55F9C6"/>
    <w:rsid w:val="4B568CFF"/>
    <w:rsid w:val="4B5A5DAF"/>
    <w:rsid w:val="4B5C2AC5"/>
    <w:rsid w:val="4B5E93AF"/>
    <w:rsid w:val="4B5FE773"/>
    <w:rsid w:val="4B61655C"/>
    <w:rsid w:val="4B64B33B"/>
    <w:rsid w:val="4B654438"/>
    <w:rsid w:val="4B663679"/>
    <w:rsid w:val="4B6713E6"/>
    <w:rsid w:val="4B6AFF6D"/>
    <w:rsid w:val="4B6C7ADE"/>
    <w:rsid w:val="4B713525"/>
    <w:rsid w:val="4B718DF9"/>
    <w:rsid w:val="4B743A33"/>
    <w:rsid w:val="4B75724A"/>
    <w:rsid w:val="4B760265"/>
    <w:rsid w:val="4B763037"/>
    <w:rsid w:val="4B77532D"/>
    <w:rsid w:val="4B7BFC6E"/>
    <w:rsid w:val="4B7F3FE1"/>
    <w:rsid w:val="4B82FBA5"/>
    <w:rsid w:val="4B83C444"/>
    <w:rsid w:val="4B845AA8"/>
    <w:rsid w:val="4B877860"/>
    <w:rsid w:val="4B8893E8"/>
    <w:rsid w:val="4B89B751"/>
    <w:rsid w:val="4B8B1C91"/>
    <w:rsid w:val="4B8B64D8"/>
    <w:rsid w:val="4B8BB5D6"/>
    <w:rsid w:val="4B8BF46B"/>
    <w:rsid w:val="4B8E4D1E"/>
    <w:rsid w:val="4B8E5831"/>
    <w:rsid w:val="4B8F162C"/>
    <w:rsid w:val="4B95074F"/>
    <w:rsid w:val="4B9C369F"/>
    <w:rsid w:val="4B9EA21D"/>
    <w:rsid w:val="4BA014E9"/>
    <w:rsid w:val="4BA184EB"/>
    <w:rsid w:val="4BA25AEC"/>
    <w:rsid w:val="4BAA6DB5"/>
    <w:rsid w:val="4BAA9C4E"/>
    <w:rsid w:val="4BABEE1A"/>
    <w:rsid w:val="4BADC95B"/>
    <w:rsid w:val="4BAF2FA6"/>
    <w:rsid w:val="4BB2583E"/>
    <w:rsid w:val="4BB529C5"/>
    <w:rsid w:val="4BB72830"/>
    <w:rsid w:val="4BB9B466"/>
    <w:rsid w:val="4BBBB0AC"/>
    <w:rsid w:val="4BBCDE4F"/>
    <w:rsid w:val="4BBE2D4B"/>
    <w:rsid w:val="4BC35A17"/>
    <w:rsid w:val="4BC71A6C"/>
    <w:rsid w:val="4BC968A1"/>
    <w:rsid w:val="4BCA04A3"/>
    <w:rsid w:val="4BCC6107"/>
    <w:rsid w:val="4BCE3515"/>
    <w:rsid w:val="4BCF2EEF"/>
    <w:rsid w:val="4BCF43F3"/>
    <w:rsid w:val="4BD1E573"/>
    <w:rsid w:val="4BD27799"/>
    <w:rsid w:val="4BD59C38"/>
    <w:rsid w:val="4BD83102"/>
    <w:rsid w:val="4BDA1AA1"/>
    <w:rsid w:val="4BDAE179"/>
    <w:rsid w:val="4BDB99E5"/>
    <w:rsid w:val="4BDC4A26"/>
    <w:rsid w:val="4BDD776E"/>
    <w:rsid w:val="4BDDC69F"/>
    <w:rsid w:val="4BE0CB5F"/>
    <w:rsid w:val="4BE273E6"/>
    <w:rsid w:val="4BE430C4"/>
    <w:rsid w:val="4BE484C0"/>
    <w:rsid w:val="4BE7D80C"/>
    <w:rsid w:val="4BE977F2"/>
    <w:rsid w:val="4BEBBA1B"/>
    <w:rsid w:val="4BEC5811"/>
    <w:rsid w:val="4BEDEC79"/>
    <w:rsid w:val="4BEE2CE7"/>
    <w:rsid w:val="4BEEE63B"/>
    <w:rsid w:val="4BEFCA14"/>
    <w:rsid w:val="4BF01AD7"/>
    <w:rsid w:val="4BF30DE8"/>
    <w:rsid w:val="4BF3C9BE"/>
    <w:rsid w:val="4BFE9EB0"/>
    <w:rsid w:val="4C0045F5"/>
    <w:rsid w:val="4C0450F9"/>
    <w:rsid w:val="4C05AEE6"/>
    <w:rsid w:val="4C06F030"/>
    <w:rsid w:val="4C08017E"/>
    <w:rsid w:val="4C0825CA"/>
    <w:rsid w:val="4C0CF313"/>
    <w:rsid w:val="4C0DD504"/>
    <w:rsid w:val="4C0F09C6"/>
    <w:rsid w:val="4C10AF71"/>
    <w:rsid w:val="4C11EF2B"/>
    <w:rsid w:val="4C13FBCF"/>
    <w:rsid w:val="4C13FF50"/>
    <w:rsid w:val="4C140188"/>
    <w:rsid w:val="4C162D09"/>
    <w:rsid w:val="4C174903"/>
    <w:rsid w:val="4C1D0A65"/>
    <w:rsid w:val="4C22F3C2"/>
    <w:rsid w:val="4C2481C5"/>
    <w:rsid w:val="4C258CF5"/>
    <w:rsid w:val="4C264611"/>
    <w:rsid w:val="4C29887D"/>
    <w:rsid w:val="4C2B69C0"/>
    <w:rsid w:val="4C2C2A0C"/>
    <w:rsid w:val="4C2CC85F"/>
    <w:rsid w:val="4C2D4266"/>
    <w:rsid w:val="4C2D9CFD"/>
    <w:rsid w:val="4C30CDB4"/>
    <w:rsid w:val="4C319423"/>
    <w:rsid w:val="4C32C1D4"/>
    <w:rsid w:val="4C39163F"/>
    <w:rsid w:val="4C39EB07"/>
    <w:rsid w:val="4C3C4EDC"/>
    <w:rsid w:val="4C3DC061"/>
    <w:rsid w:val="4C3E0BDC"/>
    <w:rsid w:val="4C3FB12A"/>
    <w:rsid w:val="4C41265D"/>
    <w:rsid w:val="4C41277D"/>
    <w:rsid w:val="4C444D69"/>
    <w:rsid w:val="4C4E10AF"/>
    <w:rsid w:val="4C4F3B26"/>
    <w:rsid w:val="4C4F8290"/>
    <w:rsid w:val="4C534F20"/>
    <w:rsid w:val="4C573542"/>
    <w:rsid w:val="4C573F1B"/>
    <w:rsid w:val="4C5A48E8"/>
    <w:rsid w:val="4C5A9362"/>
    <w:rsid w:val="4C5C1373"/>
    <w:rsid w:val="4C5D5F40"/>
    <w:rsid w:val="4C5DE13A"/>
    <w:rsid w:val="4C6095FF"/>
    <w:rsid w:val="4C61FF80"/>
    <w:rsid w:val="4C62D89C"/>
    <w:rsid w:val="4C67E504"/>
    <w:rsid w:val="4C6B5310"/>
    <w:rsid w:val="4C6BC11D"/>
    <w:rsid w:val="4C6CEF1B"/>
    <w:rsid w:val="4C6D7DAA"/>
    <w:rsid w:val="4C6DF230"/>
    <w:rsid w:val="4C6EE08E"/>
    <w:rsid w:val="4C74989A"/>
    <w:rsid w:val="4C760BB1"/>
    <w:rsid w:val="4C786D4B"/>
    <w:rsid w:val="4C789CF4"/>
    <w:rsid w:val="4C79CBD9"/>
    <w:rsid w:val="4C7BE500"/>
    <w:rsid w:val="4C7F7E83"/>
    <w:rsid w:val="4C7FBCCC"/>
    <w:rsid w:val="4C80E4FD"/>
    <w:rsid w:val="4C81ACFA"/>
    <w:rsid w:val="4C89EE04"/>
    <w:rsid w:val="4C8A13DA"/>
    <w:rsid w:val="4C8BDF78"/>
    <w:rsid w:val="4C8C23A2"/>
    <w:rsid w:val="4C8CE7EE"/>
    <w:rsid w:val="4C8E211A"/>
    <w:rsid w:val="4C8F340E"/>
    <w:rsid w:val="4C903A48"/>
    <w:rsid w:val="4C95691D"/>
    <w:rsid w:val="4C98DF77"/>
    <w:rsid w:val="4C9C1204"/>
    <w:rsid w:val="4C9D8607"/>
    <w:rsid w:val="4C9DE5FD"/>
    <w:rsid w:val="4CA11F04"/>
    <w:rsid w:val="4CA13FCA"/>
    <w:rsid w:val="4CAF16E8"/>
    <w:rsid w:val="4CB05A1C"/>
    <w:rsid w:val="4CB23EDB"/>
    <w:rsid w:val="4CB3466C"/>
    <w:rsid w:val="4CB5A7E4"/>
    <w:rsid w:val="4CB63C1B"/>
    <w:rsid w:val="4CBA5BA7"/>
    <w:rsid w:val="4CBB059E"/>
    <w:rsid w:val="4CC56A95"/>
    <w:rsid w:val="4CCB73CC"/>
    <w:rsid w:val="4CCD303F"/>
    <w:rsid w:val="4CCD3868"/>
    <w:rsid w:val="4CCFD835"/>
    <w:rsid w:val="4CCFE746"/>
    <w:rsid w:val="4CD1A758"/>
    <w:rsid w:val="4CD4B82F"/>
    <w:rsid w:val="4CD6DEB7"/>
    <w:rsid w:val="4CDABD21"/>
    <w:rsid w:val="4CDBA5C2"/>
    <w:rsid w:val="4CDBA682"/>
    <w:rsid w:val="4CDBBF7B"/>
    <w:rsid w:val="4CE05BF1"/>
    <w:rsid w:val="4CE99EEA"/>
    <w:rsid w:val="4CE9E5FB"/>
    <w:rsid w:val="4CEB9918"/>
    <w:rsid w:val="4CEF4B19"/>
    <w:rsid w:val="4CF19A35"/>
    <w:rsid w:val="4CF29128"/>
    <w:rsid w:val="4CF4E7D8"/>
    <w:rsid w:val="4CF9C0CF"/>
    <w:rsid w:val="4CFE743D"/>
    <w:rsid w:val="4D001FC7"/>
    <w:rsid w:val="4D00519C"/>
    <w:rsid w:val="4D00839C"/>
    <w:rsid w:val="4D02E0F6"/>
    <w:rsid w:val="4D034A39"/>
    <w:rsid w:val="4D03AA3D"/>
    <w:rsid w:val="4D03B043"/>
    <w:rsid w:val="4D080A4E"/>
    <w:rsid w:val="4D0B8640"/>
    <w:rsid w:val="4D0D9F8F"/>
    <w:rsid w:val="4D0FDE1F"/>
    <w:rsid w:val="4D0FF903"/>
    <w:rsid w:val="4D12D45E"/>
    <w:rsid w:val="4D159038"/>
    <w:rsid w:val="4D15AC31"/>
    <w:rsid w:val="4D15FA38"/>
    <w:rsid w:val="4D1903AA"/>
    <w:rsid w:val="4D19E4CD"/>
    <w:rsid w:val="4D1E1FAD"/>
    <w:rsid w:val="4D1E21FF"/>
    <w:rsid w:val="4D20D276"/>
    <w:rsid w:val="4D297646"/>
    <w:rsid w:val="4D2B36B4"/>
    <w:rsid w:val="4D2B6B2C"/>
    <w:rsid w:val="4D3033C8"/>
    <w:rsid w:val="4D3206FC"/>
    <w:rsid w:val="4D3239B1"/>
    <w:rsid w:val="4D32BAE5"/>
    <w:rsid w:val="4D339442"/>
    <w:rsid w:val="4D350511"/>
    <w:rsid w:val="4D3590E3"/>
    <w:rsid w:val="4D3A175B"/>
    <w:rsid w:val="4D3C4990"/>
    <w:rsid w:val="4D44375C"/>
    <w:rsid w:val="4D463C42"/>
    <w:rsid w:val="4D48BEC4"/>
    <w:rsid w:val="4D496DDA"/>
    <w:rsid w:val="4D4A0377"/>
    <w:rsid w:val="4D4DDA46"/>
    <w:rsid w:val="4D4E91E6"/>
    <w:rsid w:val="4D50887E"/>
    <w:rsid w:val="4D5196D1"/>
    <w:rsid w:val="4D538A10"/>
    <w:rsid w:val="4D543BD7"/>
    <w:rsid w:val="4D57462F"/>
    <w:rsid w:val="4D5ACCC4"/>
    <w:rsid w:val="4D5C1F7B"/>
    <w:rsid w:val="4D5E47B5"/>
    <w:rsid w:val="4D5EB5E6"/>
    <w:rsid w:val="4D5F5B63"/>
    <w:rsid w:val="4D5F6B35"/>
    <w:rsid w:val="4D62BC99"/>
    <w:rsid w:val="4D640AF4"/>
    <w:rsid w:val="4D6B3F44"/>
    <w:rsid w:val="4D6C81F4"/>
    <w:rsid w:val="4D6E014F"/>
    <w:rsid w:val="4D6E5E7F"/>
    <w:rsid w:val="4D6EA25F"/>
    <w:rsid w:val="4D71C6D2"/>
    <w:rsid w:val="4D737A0D"/>
    <w:rsid w:val="4D7BFAE6"/>
    <w:rsid w:val="4D7C9BC0"/>
    <w:rsid w:val="4D7F452F"/>
    <w:rsid w:val="4D7FDBE7"/>
    <w:rsid w:val="4D854853"/>
    <w:rsid w:val="4D877A83"/>
    <w:rsid w:val="4D8900D8"/>
    <w:rsid w:val="4D8E0572"/>
    <w:rsid w:val="4D8FE942"/>
    <w:rsid w:val="4D975121"/>
    <w:rsid w:val="4D976F13"/>
    <w:rsid w:val="4D990FA2"/>
    <w:rsid w:val="4D9D4F0F"/>
    <w:rsid w:val="4D9E0F17"/>
    <w:rsid w:val="4D9E2139"/>
    <w:rsid w:val="4DA832B9"/>
    <w:rsid w:val="4DA84DC5"/>
    <w:rsid w:val="4DA95A3D"/>
    <w:rsid w:val="4DB1143C"/>
    <w:rsid w:val="4DB22D0E"/>
    <w:rsid w:val="4DB3A149"/>
    <w:rsid w:val="4DB53F9B"/>
    <w:rsid w:val="4DB55F57"/>
    <w:rsid w:val="4DB5676B"/>
    <w:rsid w:val="4DB6B4D5"/>
    <w:rsid w:val="4DB745F8"/>
    <w:rsid w:val="4DBBA642"/>
    <w:rsid w:val="4DBBDEAB"/>
    <w:rsid w:val="4DBDF334"/>
    <w:rsid w:val="4DBEF3DD"/>
    <w:rsid w:val="4DC15D56"/>
    <w:rsid w:val="4DC7D5DA"/>
    <w:rsid w:val="4DCFCDAF"/>
    <w:rsid w:val="4DD06FD2"/>
    <w:rsid w:val="4DD30891"/>
    <w:rsid w:val="4DD628D7"/>
    <w:rsid w:val="4DDA1E24"/>
    <w:rsid w:val="4DDAF617"/>
    <w:rsid w:val="4DDE57CA"/>
    <w:rsid w:val="4DDF1BEC"/>
    <w:rsid w:val="4DE06F72"/>
    <w:rsid w:val="4DE1FD13"/>
    <w:rsid w:val="4DE39FEA"/>
    <w:rsid w:val="4DE3F9D2"/>
    <w:rsid w:val="4DE571E8"/>
    <w:rsid w:val="4DE5CBB8"/>
    <w:rsid w:val="4DE61A77"/>
    <w:rsid w:val="4DEB8566"/>
    <w:rsid w:val="4DEEBA52"/>
    <w:rsid w:val="4DF130D1"/>
    <w:rsid w:val="4DF21F17"/>
    <w:rsid w:val="4DF596C7"/>
    <w:rsid w:val="4DF59804"/>
    <w:rsid w:val="4DF84193"/>
    <w:rsid w:val="4DF9C43E"/>
    <w:rsid w:val="4DFCF828"/>
    <w:rsid w:val="4DFE9DB7"/>
    <w:rsid w:val="4DFEA31F"/>
    <w:rsid w:val="4E021256"/>
    <w:rsid w:val="4E02EDBE"/>
    <w:rsid w:val="4E044BA2"/>
    <w:rsid w:val="4E07BCA3"/>
    <w:rsid w:val="4E08D181"/>
    <w:rsid w:val="4E09A009"/>
    <w:rsid w:val="4E0A1E1C"/>
    <w:rsid w:val="4E0D61C4"/>
    <w:rsid w:val="4E162537"/>
    <w:rsid w:val="4E1714E1"/>
    <w:rsid w:val="4E1FE5F3"/>
    <w:rsid w:val="4E20111D"/>
    <w:rsid w:val="4E209641"/>
    <w:rsid w:val="4E216C4E"/>
    <w:rsid w:val="4E2396D0"/>
    <w:rsid w:val="4E23BFCD"/>
    <w:rsid w:val="4E25759D"/>
    <w:rsid w:val="4E266D0E"/>
    <w:rsid w:val="4E28B0DC"/>
    <w:rsid w:val="4E2C108F"/>
    <w:rsid w:val="4E35463F"/>
    <w:rsid w:val="4E35465E"/>
    <w:rsid w:val="4E3720CD"/>
    <w:rsid w:val="4E3A05EF"/>
    <w:rsid w:val="4E3F2422"/>
    <w:rsid w:val="4E40BA28"/>
    <w:rsid w:val="4E4C42DB"/>
    <w:rsid w:val="4E4E8F05"/>
    <w:rsid w:val="4E5227D0"/>
    <w:rsid w:val="4E52F344"/>
    <w:rsid w:val="4E56705C"/>
    <w:rsid w:val="4E595D74"/>
    <w:rsid w:val="4E60D2E9"/>
    <w:rsid w:val="4E618083"/>
    <w:rsid w:val="4E618FB2"/>
    <w:rsid w:val="4E6456A6"/>
    <w:rsid w:val="4E64C181"/>
    <w:rsid w:val="4E64D32B"/>
    <w:rsid w:val="4E64F492"/>
    <w:rsid w:val="4E668A1B"/>
    <w:rsid w:val="4E69BA65"/>
    <w:rsid w:val="4E6C4F23"/>
    <w:rsid w:val="4E6D241F"/>
    <w:rsid w:val="4E6F6F58"/>
    <w:rsid w:val="4E6FB9BC"/>
    <w:rsid w:val="4E7011A5"/>
    <w:rsid w:val="4E73C6CF"/>
    <w:rsid w:val="4E762BBB"/>
    <w:rsid w:val="4E78A3D9"/>
    <w:rsid w:val="4E7FD437"/>
    <w:rsid w:val="4E801564"/>
    <w:rsid w:val="4E828542"/>
    <w:rsid w:val="4E847D0C"/>
    <w:rsid w:val="4E848288"/>
    <w:rsid w:val="4E84B665"/>
    <w:rsid w:val="4E85B65C"/>
    <w:rsid w:val="4E89E484"/>
    <w:rsid w:val="4E8B055F"/>
    <w:rsid w:val="4E9002C6"/>
    <w:rsid w:val="4E90D3FD"/>
    <w:rsid w:val="4E97135F"/>
    <w:rsid w:val="4E990E3D"/>
    <w:rsid w:val="4E9944DF"/>
    <w:rsid w:val="4E995E4B"/>
    <w:rsid w:val="4E9A449E"/>
    <w:rsid w:val="4E9FE3ED"/>
    <w:rsid w:val="4EA4D789"/>
    <w:rsid w:val="4EA6E29D"/>
    <w:rsid w:val="4EA8553B"/>
    <w:rsid w:val="4EA880AC"/>
    <w:rsid w:val="4EAAED3F"/>
    <w:rsid w:val="4EAC88AA"/>
    <w:rsid w:val="4EAD3954"/>
    <w:rsid w:val="4EB0B41D"/>
    <w:rsid w:val="4EB614F1"/>
    <w:rsid w:val="4EB88452"/>
    <w:rsid w:val="4EB9320F"/>
    <w:rsid w:val="4EBA9006"/>
    <w:rsid w:val="4EBEBEA3"/>
    <w:rsid w:val="4EBF921E"/>
    <w:rsid w:val="4EC1B3E2"/>
    <w:rsid w:val="4EC328B0"/>
    <w:rsid w:val="4EC35AA4"/>
    <w:rsid w:val="4EC3F81C"/>
    <w:rsid w:val="4EC411A9"/>
    <w:rsid w:val="4EC7F612"/>
    <w:rsid w:val="4EC91DED"/>
    <w:rsid w:val="4ECB6D9A"/>
    <w:rsid w:val="4ECDC9AD"/>
    <w:rsid w:val="4ED2571A"/>
    <w:rsid w:val="4ED3EC01"/>
    <w:rsid w:val="4ED46D40"/>
    <w:rsid w:val="4ED895C3"/>
    <w:rsid w:val="4EDA05AF"/>
    <w:rsid w:val="4EE133CB"/>
    <w:rsid w:val="4EE68768"/>
    <w:rsid w:val="4EECBD00"/>
    <w:rsid w:val="4EEFFA26"/>
    <w:rsid w:val="4EF03DB2"/>
    <w:rsid w:val="4EF198F8"/>
    <w:rsid w:val="4EF350FF"/>
    <w:rsid w:val="4EF50250"/>
    <w:rsid w:val="4EF525D4"/>
    <w:rsid w:val="4F02AB48"/>
    <w:rsid w:val="4F06578C"/>
    <w:rsid w:val="4F06CEA2"/>
    <w:rsid w:val="4F07D6AE"/>
    <w:rsid w:val="4F0BE284"/>
    <w:rsid w:val="4F0C0F24"/>
    <w:rsid w:val="4F14E4AB"/>
    <w:rsid w:val="4F190882"/>
    <w:rsid w:val="4F1A88A2"/>
    <w:rsid w:val="4F1AA49C"/>
    <w:rsid w:val="4F1B4E92"/>
    <w:rsid w:val="4F218EE7"/>
    <w:rsid w:val="4F2309A7"/>
    <w:rsid w:val="4F2347EA"/>
    <w:rsid w:val="4F24063E"/>
    <w:rsid w:val="4F251F4D"/>
    <w:rsid w:val="4F25D0C8"/>
    <w:rsid w:val="4F293D61"/>
    <w:rsid w:val="4F29749C"/>
    <w:rsid w:val="4F2EF829"/>
    <w:rsid w:val="4F315D52"/>
    <w:rsid w:val="4F31D0C0"/>
    <w:rsid w:val="4F363727"/>
    <w:rsid w:val="4F36A387"/>
    <w:rsid w:val="4F395CD9"/>
    <w:rsid w:val="4F415382"/>
    <w:rsid w:val="4F425E45"/>
    <w:rsid w:val="4F43DF41"/>
    <w:rsid w:val="4F443A2D"/>
    <w:rsid w:val="4F4683BA"/>
    <w:rsid w:val="4F4CF1BD"/>
    <w:rsid w:val="4F4D4B10"/>
    <w:rsid w:val="4F53AE2F"/>
    <w:rsid w:val="4F582DD3"/>
    <w:rsid w:val="4F58713D"/>
    <w:rsid w:val="4F5D2DB7"/>
    <w:rsid w:val="4F5D63A0"/>
    <w:rsid w:val="4F5D7D58"/>
    <w:rsid w:val="4F5DBDFA"/>
    <w:rsid w:val="4F5E9EDC"/>
    <w:rsid w:val="4F6028D2"/>
    <w:rsid w:val="4F6050F2"/>
    <w:rsid w:val="4F62B404"/>
    <w:rsid w:val="4F65049F"/>
    <w:rsid w:val="4F65774E"/>
    <w:rsid w:val="4F660B56"/>
    <w:rsid w:val="4F660BD6"/>
    <w:rsid w:val="4F6CD18A"/>
    <w:rsid w:val="4F6E5520"/>
    <w:rsid w:val="4F6FC4C7"/>
    <w:rsid w:val="4F7229FC"/>
    <w:rsid w:val="4F767896"/>
    <w:rsid w:val="4F768108"/>
    <w:rsid w:val="4F7734A8"/>
    <w:rsid w:val="4F7A479C"/>
    <w:rsid w:val="4F7FAB05"/>
    <w:rsid w:val="4F7FB422"/>
    <w:rsid w:val="4F7FFB2C"/>
    <w:rsid w:val="4F8196D3"/>
    <w:rsid w:val="4F8A963A"/>
    <w:rsid w:val="4F8DE564"/>
    <w:rsid w:val="4F90BC71"/>
    <w:rsid w:val="4F91FA41"/>
    <w:rsid w:val="4F924DEF"/>
    <w:rsid w:val="4F92779B"/>
    <w:rsid w:val="4F9277F6"/>
    <w:rsid w:val="4F9442A3"/>
    <w:rsid w:val="4F99AC4F"/>
    <w:rsid w:val="4FA76DED"/>
    <w:rsid w:val="4FAB2EF8"/>
    <w:rsid w:val="4FADFAE2"/>
    <w:rsid w:val="4FAE9DDE"/>
    <w:rsid w:val="4FB06BAA"/>
    <w:rsid w:val="4FB18C63"/>
    <w:rsid w:val="4FB43FD6"/>
    <w:rsid w:val="4FB61CA9"/>
    <w:rsid w:val="4FB6237C"/>
    <w:rsid w:val="4FB682A7"/>
    <w:rsid w:val="4FB7A998"/>
    <w:rsid w:val="4FB9C8D1"/>
    <w:rsid w:val="4FBD0893"/>
    <w:rsid w:val="4FBE9A64"/>
    <w:rsid w:val="4FC17FC4"/>
    <w:rsid w:val="4FC1D628"/>
    <w:rsid w:val="4FC21619"/>
    <w:rsid w:val="4FC5E078"/>
    <w:rsid w:val="4FC6D4D0"/>
    <w:rsid w:val="4FC8B3A8"/>
    <w:rsid w:val="4FC9B251"/>
    <w:rsid w:val="4FCA9532"/>
    <w:rsid w:val="4FCB78C8"/>
    <w:rsid w:val="4FCBA75F"/>
    <w:rsid w:val="4FCC0A43"/>
    <w:rsid w:val="4FCD6B2C"/>
    <w:rsid w:val="4FCE6AC3"/>
    <w:rsid w:val="4FCF7735"/>
    <w:rsid w:val="4FCF983E"/>
    <w:rsid w:val="4FD172C9"/>
    <w:rsid w:val="4FD2DCDB"/>
    <w:rsid w:val="4FD5C025"/>
    <w:rsid w:val="4FD7C212"/>
    <w:rsid w:val="4FD96509"/>
    <w:rsid w:val="4FDB2123"/>
    <w:rsid w:val="4FDB458D"/>
    <w:rsid w:val="4FDB4BAE"/>
    <w:rsid w:val="4FDBB472"/>
    <w:rsid w:val="4FDC2628"/>
    <w:rsid w:val="4FDCED71"/>
    <w:rsid w:val="4FDE549B"/>
    <w:rsid w:val="4FE1555A"/>
    <w:rsid w:val="4FE448CC"/>
    <w:rsid w:val="4FE8E5B6"/>
    <w:rsid w:val="4FECAD80"/>
    <w:rsid w:val="4FF376AD"/>
    <w:rsid w:val="4FF53A43"/>
    <w:rsid w:val="4FF5DE21"/>
    <w:rsid w:val="4FF9C398"/>
    <w:rsid w:val="4FFB132E"/>
    <w:rsid w:val="4FFC4B87"/>
    <w:rsid w:val="4FFE4A32"/>
    <w:rsid w:val="4FFFD3E2"/>
    <w:rsid w:val="50022083"/>
    <w:rsid w:val="5003337A"/>
    <w:rsid w:val="500543DC"/>
    <w:rsid w:val="50068E85"/>
    <w:rsid w:val="5007CD68"/>
    <w:rsid w:val="50085E60"/>
    <w:rsid w:val="500ABF24"/>
    <w:rsid w:val="500DDC4E"/>
    <w:rsid w:val="500F1C40"/>
    <w:rsid w:val="50130E60"/>
    <w:rsid w:val="50168FF8"/>
    <w:rsid w:val="501ACD96"/>
    <w:rsid w:val="501ADB11"/>
    <w:rsid w:val="501ECD4E"/>
    <w:rsid w:val="50214D71"/>
    <w:rsid w:val="5026CA51"/>
    <w:rsid w:val="50272F9C"/>
    <w:rsid w:val="502C6FA1"/>
    <w:rsid w:val="502D6CF8"/>
    <w:rsid w:val="502DCCB4"/>
    <w:rsid w:val="502EE7F9"/>
    <w:rsid w:val="502FBD84"/>
    <w:rsid w:val="50329E73"/>
    <w:rsid w:val="50373015"/>
    <w:rsid w:val="5039DFA9"/>
    <w:rsid w:val="503AAC9B"/>
    <w:rsid w:val="503E5C62"/>
    <w:rsid w:val="503F7C9A"/>
    <w:rsid w:val="50461EDF"/>
    <w:rsid w:val="504EA8C7"/>
    <w:rsid w:val="504F93EA"/>
    <w:rsid w:val="5050E2AB"/>
    <w:rsid w:val="50548A87"/>
    <w:rsid w:val="5054A55C"/>
    <w:rsid w:val="50556E03"/>
    <w:rsid w:val="5055C5F5"/>
    <w:rsid w:val="505AD32B"/>
    <w:rsid w:val="505C9EE9"/>
    <w:rsid w:val="505CC7D2"/>
    <w:rsid w:val="50624E03"/>
    <w:rsid w:val="50646497"/>
    <w:rsid w:val="50677350"/>
    <w:rsid w:val="5067D48A"/>
    <w:rsid w:val="506C9E0D"/>
    <w:rsid w:val="506D12DC"/>
    <w:rsid w:val="50733D85"/>
    <w:rsid w:val="507479CF"/>
    <w:rsid w:val="507513F4"/>
    <w:rsid w:val="507690B0"/>
    <w:rsid w:val="507E9F1B"/>
    <w:rsid w:val="5083DE16"/>
    <w:rsid w:val="5086735D"/>
    <w:rsid w:val="5086DB52"/>
    <w:rsid w:val="50880596"/>
    <w:rsid w:val="508A1FDF"/>
    <w:rsid w:val="508AF7B1"/>
    <w:rsid w:val="508B0E8C"/>
    <w:rsid w:val="508D8980"/>
    <w:rsid w:val="50916B9D"/>
    <w:rsid w:val="509261B3"/>
    <w:rsid w:val="50928665"/>
    <w:rsid w:val="50967A33"/>
    <w:rsid w:val="509BABB6"/>
    <w:rsid w:val="509E82A8"/>
    <w:rsid w:val="50A29A05"/>
    <w:rsid w:val="50A3E541"/>
    <w:rsid w:val="50A682CF"/>
    <w:rsid w:val="50A6F6D9"/>
    <w:rsid w:val="50A708F8"/>
    <w:rsid w:val="50A7BCB6"/>
    <w:rsid w:val="50A92667"/>
    <w:rsid w:val="50A93594"/>
    <w:rsid w:val="50AA8C2E"/>
    <w:rsid w:val="50B03AFD"/>
    <w:rsid w:val="50B431D9"/>
    <w:rsid w:val="50B4A4FE"/>
    <w:rsid w:val="50BB892E"/>
    <w:rsid w:val="50BECC90"/>
    <w:rsid w:val="50BEDB31"/>
    <w:rsid w:val="50C0693B"/>
    <w:rsid w:val="50C150FA"/>
    <w:rsid w:val="50C38C9D"/>
    <w:rsid w:val="50C4A979"/>
    <w:rsid w:val="50CE74CB"/>
    <w:rsid w:val="50CE7729"/>
    <w:rsid w:val="50D648FE"/>
    <w:rsid w:val="50D70E84"/>
    <w:rsid w:val="50D74398"/>
    <w:rsid w:val="50D9B656"/>
    <w:rsid w:val="50DA26D7"/>
    <w:rsid w:val="50DC1E64"/>
    <w:rsid w:val="50DCEEF3"/>
    <w:rsid w:val="50E07833"/>
    <w:rsid w:val="50E1539C"/>
    <w:rsid w:val="50E21950"/>
    <w:rsid w:val="50E57DBD"/>
    <w:rsid w:val="50E7CC38"/>
    <w:rsid w:val="50EB0FDC"/>
    <w:rsid w:val="50EB81D7"/>
    <w:rsid w:val="50ECC53F"/>
    <w:rsid w:val="50ED58D6"/>
    <w:rsid w:val="50F22E0D"/>
    <w:rsid w:val="50F7F2CF"/>
    <w:rsid w:val="510147AF"/>
    <w:rsid w:val="5103C775"/>
    <w:rsid w:val="510AA953"/>
    <w:rsid w:val="510AC9F0"/>
    <w:rsid w:val="510CCF9D"/>
    <w:rsid w:val="510DD2F8"/>
    <w:rsid w:val="510EF36E"/>
    <w:rsid w:val="5110147A"/>
    <w:rsid w:val="5111BE4D"/>
    <w:rsid w:val="5113EAE0"/>
    <w:rsid w:val="511743D5"/>
    <w:rsid w:val="511BF215"/>
    <w:rsid w:val="511CE4A0"/>
    <w:rsid w:val="511D779C"/>
    <w:rsid w:val="512D8602"/>
    <w:rsid w:val="512E2A63"/>
    <w:rsid w:val="5130CEE0"/>
    <w:rsid w:val="51316106"/>
    <w:rsid w:val="513679BD"/>
    <w:rsid w:val="51389578"/>
    <w:rsid w:val="513AD31B"/>
    <w:rsid w:val="513B5627"/>
    <w:rsid w:val="513D6AF3"/>
    <w:rsid w:val="513DE5A0"/>
    <w:rsid w:val="513F1960"/>
    <w:rsid w:val="51412BD5"/>
    <w:rsid w:val="51438250"/>
    <w:rsid w:val="51445E5B"/>
    <w:rsid w:val="51473429"/>
    <w:rsid w:val="51497045"/>
    <w:rsid w:val="514AF895"/>
    <w:rsid w:val="514BDA32"/>
    <w:rsid w:val="514BEA5F"/>
    <w:rsid w:val="514C1498"/>
    <w:rsid w:val="514C2332"/>
    <w:rsid w:val="514DC023"/>
    <w:rsid w:val="514DDE4F"/>
    <w:rsid w:val="514FACC4"/>
    <w:rsid w:val="51532DEF"/>
    <w:rsid w:val="5154398E"/>
    <w:rsid w:val="5159A5BA"/>
    <w:rsid w:val="515AEDD0"/>
    <w:rsid w:val="515B83B0"/>
    <w:rsid w:val="515C5F0C"/>
    <w:rsid w:val="515F6C97"/>
    <w:rsid w:val="516393FC"/>
    <w:rsid w:val="516537E4"/>
    <w:rsid w:val="516CA5D4"/>
    <w:rsid w:val="5170220F"/>
    <w:rsid w:val="51709C7B"/>
    <w:rsid w:val="51777FFC"/>
    <w:rsid w:val="5178DF1E"/>
    <w:rsid w:val="51793DDE"/>
    <w:rsid w:val="517AAD50"/>
    <w:rsid w:val="517F7DE8"/>
    <w:rsid w:val="51856822"/>
    <w:rsid w:val="5185CE31"/>
    <w:rsid w:val="51862FC7"/>
    <w:rsid w:val="5186C3FF"/>
    <w:rsid w:val="5189A49C"/>
    <w:rsid w:val="518C1D99"/>
    <w:rsid w:val="518FF57B"/>
    <w:rsid w:val="519298FE"/>
    <w:rsid w:val="51934781"/>
    <w:rsid w:val="519370A4"/>
    <w:rsid w:val="51968BD3"/>
    <w:rsid w:val="51983931"/>
    <w:rsid w:val="5199DC23"/>
    <w:rsid w:val="519A32BE"/>
    <w:rsid w:val="519CA8CE"/>
    <w:rsid w:val="519F03DB"/>
    <w:rsid w:val="51A3A204"/>
    <w:rsid w:val="51A3F542"/>
    <w:rsid w:val="51A68320"/>
    <w:rsid w:val="51A69648"/>
    <w:rsid w:val="51A78731"/>
    <w:rsid w:val="51A82B4B"/>
    <w:rsid w:val="51A948AD"/>
    <w:rsid w:val="51A9FC95"/>
    <w:rsid w:val="51ACDC33"/>
    <w:rsid w:val="51AD0F8F"/>
    <w:rsid w:val="51B64168"/>
    <w:rsid w:val="51B6CCF1"/>
    <w:rsid w:val="51B6D51C"/>
    <w:rsid w:val="51B85117"/>
    <w:rsid w:val="51BBB8A0"/>
    <w:rsid w:val="51BD04BB"/>
    <w:rsid w:val="51BE3C8C"/>
    <w:rsid w:val="51BEABFA"/>
    <w:rsid w:val="51BFBAF3"/>
    <w:rsid w:val="51C0D8D3"/>
    <w:rsid w:val="51C316FA"/>
    <w:rsid w:val="51C38CF1"/>
    <w:rsid w:val="51C6DB30"/>
    <w:rsid w:val="51C6DD35"/>
    <w:rsid w:val="51CD3A43"/>
    <w:rsid w:val="51CD753D"/>
    <w:rsid w:val="51CDEEBD"/>
    <w:rsid w:val="51CEC8B6"/>
    <w:rsid w:val="51D0AEFF"/>
    <w:rsid w:val="51D441EE"/>
    <w:rsid w:val="51D50ABB"/>
    <w:rsid w:val="51D78F1E"/>
    <w:rsid w:val="51D7D457"/>
    <w:rsid w:val="51DC7102"/>
    <w:rsid w:val="51E00592"/>
    <w:rsid w:val="51E56D14"/>
    <w:rsid w:val="51EB511B"/>
    <w:rsid w:val="51EBB7D4"/>
    <w:rsid w:val="51F0B60B"/>
    <w:rsid w:val="51F4B55D"/>
    <w:rsid w:val="51F5D3AB"/>
    <w:rsid w:val="51F66315"/>
    <w:rsid w:val="51FB7EE7"/>
    <w:rsid w:val="51FBB65E"/>
    <w:rsid w:val="51FD51AC"/>
    <w:rsid w:val="51FF5117"/>
    <w:rsid w:val="52019C20"/>
    <w:rsid w:val="5204052F"/>
    <w:rsid w:val="52060B22"/>
    <w:rsid w:val="52090206"/>
    <w:rsid w:val="520BE733"/>
    <w:rsid w:val="5210445E"/>
    <w:rsid w:val="5210E455"/>
    <w:rsid w:val="52126A9D"/>
    <w:rsid w:val="5213CAED"/>
    <w:rsid w:val="52141FD6"/>
    <w:rsid w:val="521BBD5C"/>
    <w:rsid w:val="521BC029"/>
    <w:rsid w:val="521BD0FC"/>
    <w:rsid w:val="521C4173"/>
    <w:rsid w:val="521DF4C2"/>
    <w:rsid w:val="521EB34A"/>
    <w:rsid w:val="5222BABE"/>
    <w:rsid w:val="52237CC7"/>
    <w:rsid w:val="5223E1E5"/>
    <w:rsid w:val="52244113"/>
    <w:rsid w:val="522563B0"/>
    <w:rsid w:val="5226C812"/>
    <w:rsid w:val="522763F7"/>
    <w:rsid w:val="522FE307"/>
    <w:rsid w:val="5230217D"/>
    <w:rsid w:val="523541FC"/>
    <w:rsid w:val="523558CF"/>
    <w:rsid w:val="523BA2A1"/>
    <w:rsid w:val="523D7699"/>
    <w:rsid w:val="523F87E9"/>
    <w:rsid w:val="52425470"/>
    <w:rsid w:val="5245AC79"/>
    <w:rsid w:val="52472906"/>
    <w:rsid w:val="52473788"/>
    <w:rsid w:val="525068F4"/>
    <w:rsid w:val="525BC140"/>
    <w:rsid w:val="525D27C3"/>
    <w:rsid w:val="525DF2F6"/>
    <w:rsid w:val="525E92C8"/>
    <w:rsid w:val="5260C42D"/>
    <w:rsid w:val="5260CA5D"/>
    <w:rsid w:val="52639CEB"/>
    <w:rsid w:val="5264FAFF"/>
    <w:rsid w:val="526A5D16"/>
    <w:rsid w:val="526F058A"/>
    <w:rsid w:val="52728AFF"/>
    <w:rsid w:val="5272B7B7"/>
    <w:rsid w:val="5274206E"/>
    <w:rsid w:val="5276FCD9"/>
    <w:rsid w:val="52778748"/>
    <w:rsid w:val="5277906C"/>
    <w:rsid w:val="527BF5BD"/>
    <w:rsid w:val="527DCB06"/>
    <w:rsid w:val="527E4B4A"/>
    <w:rsid w:val="52824D45"/>
    <w:rsid w:val="52866FF6"/>
    <w:rsid w:val="528A11D6"/>
    <w:rsid w:val="528B469E"/>
    <w:rsid w:val="528B61F8"/>
    <w:rsid w:val="528E98FB"/>
    <w:rsid w:val="528FE032"/>
    <w:rsid w:val="52917A53"/>
    <w:rsid w:val="52944FBF"/>
    <w:rsid w:val="52951ECA"/>
    <w:rsid w:val="52984B0F"/>
    <w:rsid w:val="5299FF5B"/>
    <w:rsid w:val="529B1D50"/>
    <w:rsid w:val="529BF563"/>
    <w:rsid w:val="529EAF94"/>
    <w:rsid w:val="52A09E79"/>
    <w:rsid w:val="52A0DE3D"/>
    <w:rsid w:val="52A33ED2"/>
    <w:rsid w:val="52A9096A"/>
    <w:rsid w:val="52AE0D2B"/>
    <w:rsid w:val="52AEA2CB"/>
    <w:rsid w:val="52AEC3FE"/>
    <w:rsid w:val="52B149EE"/>
    <w:rsid w:val="52B2E22B"/>
    <w:rsid w:val="52B436FE"/>
    <w:rsid w:val="52B783A4"/>
    <w:rsid w:val="52BB0AE3"/>
    <w:rsid w:val="52BCAEC6"/>
    <w:rsid w:val="52BD9AA9"/>
    <w:rsid w:val="52C2130B"/>
    <w:rsid w:val="52C45E9C"/>
    <w:rsid w:val="52C6C234"/>
    <w:rsid w:val="52C6EC4C"/>
    <w:rsid w:val="52C911CF"/>
    <w:rsid w:val="52CAC44C"/>
    <w:rsid w:val="52CD2C8A"/>
    <w:rsid w:val="52CFDD8E"/>
    <w:rsid w:val="52D040B4"/>
    <w:rsid w:val="52D04F42"/>
    <w:rsid w:val="52D06DEA"/>
    <w:rsid w:val="52D12AF6"/>
    <w:rsid w:val="52D392A3"/>
    <w:rsid w:val="52D3965E"/>
    <w:rsid w:val="52D76DB1"/>
    <w:rsid w:val="52D94E00"/>
    <w:rsid w:val="52DAEF56"/>
    <w:rsid w:val="52DBA659"/>
    <w:rsid w:val="52DCAE7E"/>
    <w:rsid w:val="52E02EBC"/>
    <w:rsid w:val="52E246AE"/>
    <w:rsid w:val="52E3CAD1"/>
    <w:rsid w:val="52E630C7"/>
    <w:rsid w:val="52E672C6"/>
    <w:rsid w:val="52E80EAF"/>
    <w:rsid w:val="52E98213"/>
    <w:rsid w:val="52EB1FAB"/>
    <w:rsid w:val="52EF0652"/>
    <w:rsid w:val="52F36FA9"/>
    <w:rsid w:val="52F7A1A1"/>
    <w:rsid w:val="52F94767"/>
    <w:rsid w:val="52FACAE4"/>
    <w:rsid w:val="52FE9E8C"/>
    <w:rsid w:val="5303F0B7"/>
    <w:rsid w:val="5307C87E"/>
    <w:rsid w:val="5308DA13"/>
    <w:rsid w:val="53092177"/>
    <w:rsid w:val="530DACD8"/>
    <w:rsid w:val="53142B4B"/>
    <w:rsid w:val="531949E4"/>
    <w:rsid w:val="531BC793"/>
    <w:rsid w:val="531CF0AE"/>
    <w:rsid w:val="531E6B3C"/>
    <w:rsid w:val="53217645"/>
    <w:rsid w:val="5323611B"/>
    <w:rsid w:val="532415A9"/>
    <w:rsid w:val="532708B9"/>
    <w:rsid w:val="5327BBF3"/>
    <w:rsid w:val="53281DCE"/>
    <w:rsid w:val="532E05CD"/>
    <w:rsid w:val="532E8647"/>
    <w:rsid w:val="5330829D"/>
    <w:rsid w:val="53317F3B"/>
    <w:rsid w:val="5332EE88"/>
    <w:rsid w:val="5334727A"/>
    <w:rsid w:val="5334DECD"/>
    <w:rsid w:val="5336531C"/>
    <w:rsid w:val="53394928"/>
    <w:rsid w:val="5339F5A5"/>
    <w:rsid w:val="533C9F86"/>
    <w:rsid w:val="533CEA02"/>
    <w:rsid w:val="533CFA7B"/>
    <w:rsid w:val="533D0277"/>
    <w:rsid w:val="533E66D4"/>
    <w:rsid w:val="533FD563"/>
    <w:rsid w:val="5343251D"/>
    <w:rsid w:val="5343CFD6"/>
    <w:rsid w:val="53445CC7"/>
    <w:rsid w:val="53446A89"/>
    <w:rsid w:val="5345D149"/>
    <w:rsid w:val="53471252"/>
    <w:rsid w:val="53479AEE"/>
    <w:rsid w:val="53487E97"/>
    <w:rsid w:val="53495EA3"/>
    <w:rsid w:val="534ADBD7"/>
    <w:rsid w:val="534B00FF"/>
    <w:rsid w:val="534B97C4"/>
    <w:rsid w:val="534C26D0"/>
    <w:rsid w:val="534F5F95"/>
    <w:rsid w:val="535245C8"/>
    <w:rsid w:val="5354D406"/>
    <w:rsid w:val="5359B2CE"/>
    <w:rsid w:val="535A0CED"/>
    <w:rsid w:val="535D2C76"/>
    <w:rsid w:val="535DE8A8"/>
    <w:rsid w:val="536346F9"/>
    <w:rsid w:val="5364008A"/>
    <w:rsid w:val="5364EB61"/>
    <w:rsid w:val="5365D507"/>
    <w:rsid w:val="5365D507"/>
    <w:rsid w:val="5369BF1E"/>
    <w:rsid w:val="536A5B1D"/>
    <w:rsid w:val="536BAB3F"/>
    <w:rsid w:val="536BF05A"/>
    <w:rsid w:val="536CAC9C"/>
    <w:rsid w:val="5370A955"/>
    <w:rsid w:val="53733574"/>
    <w:rsid w:val="537480DD"/>
    <w:rsid w:val="53790B19"/>
    <w:rsid w:val="537C099B"/>
    <w:rsid w:val="537F8DD0"/>
    <w:rsid w:val="5387D5EA"/>
    <w:rsid w:val="5387DCBD"/>
    <w:rsid w:val="53893E4A"/>
    <w:rsid w:val="538B57A9"/>
    <w:rsid w:val="538D65F0"/>
    <w:rsid w:val="5391C073"/>
    <w:rsid w:val="539306EF"/>
    <w:rsid w:val="53985FD4"/>
    <w:rsid w:val="5398AD70"/>
    <w:rsid w:val="539A7838"/>
    <w:rsid w:val="539B96D1"/>
    <w:rsid w:val="539C998C"/>
    <w:rsid w:val="539D14F7"/>
    <w:rsid w:val="53A1FA4D"/>
    <w:rsid w:val="53A204E3"/>
    <w:rsid w:val="53A3173F"/>
    <w:rsid w:val="53A32AC7"/>
    <w:rsid w:val="53A95234"/>
    <w:rsid w:val="53AD80A2"/>
    <w:rsid w:val="53AE6299"/>
    <w:rsid w:val="53AE89D0"/>
    <w:rsid w:val="53B015F7"/>
    <w:rsid w:val="53B1FE1E"/>
    <w:rsid w:val="53B913E3"/>
    <w:rsid w:val="53BF0274"/>
    <w:rsid w:val="53C02E23"/>
    <w:rsid w:val="53C20C6E"/>
    <w:rsid w:val="53C502FC"/>
    <w:rsid w:val="53C81BEE"/>
    <w:rsid w:val="53C95AD0"/>
    <w:rsid w:val="53C9BD59"/>
    <w:rsid w:val="53CF76C5"/>
    <w:rsid w:val="53D46CC1"/>
    <w:rsid w:val="53D8EA67"/>
    <w:rsid w:val="53DD26C0"/>
    <w:rsid w:val="53DDF22B"/>
    <w:rsid w:val="53DEB4EA"/>
    <w:rsid w:val="53E37261"/>
    <w:rsid w:val="53E4B31E"/>
    <w:rsid w:val="53E56E0C"/>
    <w:rsid w:val="53E85DB2"/>
    <w:rsid w:val="53E88549"/>
    <w:rsid w:val="53EF5780"/>
    <w:rsid w:val="53F22270"/>
    <w:rsid w:val="53F4BED8"/>
    <w:rsid w:val="53F54EFD"/>
    <w:rsid w:val="53F6AB67"/>
    <w:rsid w:val="53F7FE31"/>
    <w:rsid w:val="53F9E5EC"/>
    <w:rsid w:val="53FB78DD"/>
    <w:rsid w:val="5401B29F"/>
    <w:rsid w:val="54026004"/>
    <w:rsid w:val="54046834"/>
    <w:rsid w:val="540BEC5F"/>
    <w:rsid w:val="540DD595"/>
    <w:rsid w:val="54148FB5"/>
    <w:rsid w:val="54165AC0"/>
    <w:rsid w:val="5417C61E"/>
    <w:rsid w:val="541C1B53"/>
    <w:rsid w:val="541F4ABC"/>
    <w:rsid w:val="54298D62"/>
    <w:rsid w:val="542CE2D5"/>
    <w:rsid w:val="542FC152"/>
    <w:rsid w:val="54329551"/>
    <w:rsid w:val="54331D3A"/>
    <w:rsid w:val="5437C5C4"/>
    <w:rsid w:val="543BA60B"/>
    <w:rsid w:val="543DFCBC"/>
    <w:rsid w:val="544062BD"/>
    <w:rsid w:val="5441720D"/>
    <w:rsid w:val="5442EAA3"/>
    <w:rsid w:val="54442553"/>
    <w:rsid w:val="5452AD5E"/>
    <w:rsid w:val="54531FCA"/>
    <w:rsid w:val="54575DE0"/>
    <w:rsid w:val="545A23F5"/>
    <w:rsid w:val="545E0228"/>
    <w:rsid w:val="54617AF9"/>
    <w:rsid w:val="54622A4C"/>
    <w:rsid w:val="546318A3"/>
    <w:rsid w:val="546335C4"/>
    <w:rsid w:val="54649FE2"/>
    <w:rsid w:val="5468FCEB"/>
    <w:rsid w:val="5476B5AC"/>
    <w:rsid w:val="547AD944"/>
    <w:rsid w:val="547C04A5"/>
    <w:rsid w:val="547D2200"/>
    <w:rsid w:val="547F88AD"/>
    <w:rsid w:val="547F896A"/>
    <w:rsid w:val="54805667"/>
    <w:rsid w:val="5480A24C"/>
    <w:rsid w:val="54835839"/>
    <w:rsid w:val="548D39F4"/>
    <w:rsid w:val="548DDA6F"/>
    <w:rsid w:val="548F400A"/>
    <w:rsid w:val="548FB071"/>
    <w:rsid w:val="5490BAA9"/>
    <w:rsid w:val="5491F6D4"/>
    <w:rsid w:val="54948CF4"/>
    <w:rsid w:val="5495B611"/>
    <w:rsid w:val="54972D90"/>
    <w:rsid w:val="54985E65"/>
    <w:rsid w:val="549EE9C1"/>
    <w:rsid w:val="549F5EC8"/>
    <w:rsid w:val="54A00F33"/>
    <w:rsid w:val="54A2FFE5"/>
    <w:rsid w:val="54A40CC4"/>
    <w:rsid w:val="54A4F1D8"/>
    <w:rsid w:val="54A611FF"/>
    <w:rsid w:val="54A676E7"/>
    <w:rsid w:val="54A7FEAB"/>
    <w:rsid w:val="54A88009"/>
    <w:rsid w:val="54A9C280"/>
    <w:rsid w:val="54AA4025"/>
    <w:rsid w:val="54AABFB7"/>
    <w:rsid w:val="54B1CF2F"/>
    <w:rsid w:val="54B3F116"/>
    <w:rsid w:val="54B62D21"/>
    <w:rsid w:val="54B7404E"/>
    <w:rsid w:val="54B95388"/>
    <w:rsid w:val="54BD08E4"/>
    <w:rsid w:val="54BD6EF3"/>
    <w:rsid w:val="54BF0874"/>
    <w:rsid w:val="54C18379"/>
    <w:rsid w:val="54C325EB"/>
    <w:rsid w:val="54C4387B"/>
    <w:rsid w:val="54C46098"/>
    <w:rsid w:val="54C93D15"/>
    <w:rsid w:val="54CCDE78"/>
    <w:rsid w:val="54CDC03D"/>
    <w:rsid w:val="54CF7440"/>
    <w:rsid w:val="54D2042E"/>
    <w:rsid w:val="54D27D33"/>
    <w:rsid w:val="54D62B3A"/>
    <w:rsid w:val="54D8BA63"/>
    <w:rsid w:val="54DCDDC9"/>
    <w:rsid w:val="54DE0E2E"/>
    <w:rsid w:val="54E1EE91"/>
    <w:rsid w:val="54E23516"/>
    <w:rsid w:val="54E76C18"/>
    <w:rsid w:val="54E8F414"/>
    <w:rsid w:val="54EB79A7"/>
    <w:rsid w:val="54EE6504"/>
    <w:rsid w:val="54EEB241"/>
    <w:rsid w:val="54FA94C4"/>
    <w:rsid w:val="54FC3456"/>
    <w:rsid w:val="54FC626E"/>
    <w:rsid w:val="54FCAC1A"/>
    <w:rsid w:val="54FDDF7E"/>
    <w:rsid w:val="54FFCEBE"/>
    <w:rsid w:val="55014BF1"/>
    <w:rsid w:val="5505CEAB"/>
    <w:rsid w:val="550CEC08"/>
    <w:rsid w:val="5510828E"/>
    <w:rsid w:val="55131F0E"/>
    <w:rsid w:val="5513F177"/>
    <w:rsid w:val="551407E8"/>
    <w:rsid w:val="5514DB7A"/>
    <w:rsid w:val="55150AD8"/>
    <w:rsid w:val="55152C8C"/>
    <w:rsid w:val="551B5DED"/>
    <w:rsid w:val="5523FE9D"/>
    <w:rsid w:val="552496A0"/>
    <w:rsid w:val="55294D59"/>
    <w:rsid w:val="552A4D81"/>
    <w:rsid w:val="552D15E4"/>
    <w:rsid w:val="552D7B72"/>
    <w:rsid w:val="552DD11E"/>
    <w:rsid w:val="552E03D7"/>
    <w:rsid w:val="553692BD"/>
    <w:rsid w:val="553AC9A2"/>
    <w:rsid w:val="553DE19D"/>
    <w:rsid w:val="5540A2C8"/>
    <w:rsid w:val="55430034"/>
    <w:rsid w:val="55452295"/>
    <w:rsid w:val="5548D557"/>
    <w:rsid w:val="554B0EF4"/>
    <w:rsid w:val="554EBCBB"/>
    <w:rsid w:val="5550C1C9"/>
    <w:rsid w:val="5553E2C2"/>
    <w:rsid w:val="5555A0D8"/>
    <w:rsid w:val="555A43F5"/>
    <w:rsid w:val="555D773D"/>
    <w:rsid w:val="555FD810"/>
    <w:rsid w:val="5567F339"/>
    <w:rsid w:val="556B0153"/>
    <w:rsid w:val="556CE93A"/>
    <w:rsid w:val="556DC5DC"/>
    <w:rsid w:val="556F28E6"/>
    <w:rsid w:val="5571FF84"/>
    <w:rsid w:val="55763A50"/>
    <w:rsid w:val="557A83CB"/>
    <w:rsid w:val="558184E6"/>
    <w:rsid w:val="5582B1E0"/>
    <w:rsid w:val="55837C0D"/>
    <w:rsid w:val="55847363"/>
    <w:rsid w:val="5587ADA5"/>
    <w:rsid w:val="55889B32"/>
    <w:rsid w:val="558FF3B6"/>
    <w:rsid w:val="55938229"/>
    <w:rsid w:val="5593F0D4"/>
    <w:rsid w:val="5596338A"/>
    <w:rsid w:val="55968CE9"/>
    <w:rsid w:val="559697DA"/>
    <w:rsid w:val="55978E83"/>
    <w:rsid w:val="5597F6C8"/>
    <w:rsid w:val="559902C4"/>
    <w:rsid w:val="5599735D"/>
    <w:rsid w:val="559A75EA"/>
    <w:rsid w:val="559ADD4A"/>
    <w:rsid w:val="559D846E"/>
    <w:rsid w:val="55A0FD6A"/>
    <w:rsid w:val="55A1A386"/>
    <w:rsid w:val="55A5E50B"/>
    <w:rsid w:val="55ABAD86"/>
    <w:rsid w:val="55AD8FCA"/>
    <w:rsid w:val="55B11F25"/>
    <w:rsid w:val="55B19159"/>
    <w:rsid w:val="55B3EC09"/>
    <w:rsid w:val="55B51A9D"/>
    <w:rsid w:val="55B5C53E"/>
    <w:rsid w:val="55B5EC0C"/>
    <w:rsid w:val="55BA2654"/>
    <w:rsid w:val="55BD6441"/>
    <w:rsid w:val="55BDF120"/>
    <w:rsid w:val="55BF56A2"/>
    <w:rsid w:val="55BF6014"/>
    <w:rsid w:val="55BFBF1D"/>
    <w:rsid w:val="55C03852"/>
    <w:rsid w:val="55C2D88F"/>
    <w:rsid w:val="55C300B5"/>
    <w:rsid w:val="55C3E452"/>
    <w:rsid w:val="55C519F6"/>
    <w:rsid w:val="55C6AD0E"/>
    <w:rsid w:val="55CCBEDC"/>
    <w:rsid w:val="55CE4CA0"/>
    <w:rsid w:val="55CEDBE3"/>
    <w:rsid w:val="55CF60D7"/>
    <w:rsid w:val="55D0501D"/>
    <w:rsid w:val="55D3F5F7"/>
    <w:rsid w:val="55D40511"/>
    <w:rsid w:val="55D7AFFA"/>
    <w:rsid w:val="55DAC72D"/>
    <w:rsid w:val="55DE546C"/>
    <w:rsid w:val="55E2F06A"/>
    <w:rsid w:val="55E597D5"/>
    <w:rsid w:val="55E5BA1A"/>
    <w:rsid w:val="55E5C5D7"/>
    <w:rsid w:val="55E6438D"/>
    <w:rsid w:val="55E7DED2"/>
    <w:rsid w:val="55E8499F"/>
    <w:rsid w:val="55EAAEB1"/>
    <w:rsid w:val="55ED7053"/>
    <w:rsid w:val="55F53B6B"/>
    <w:rsid w:val="55F6C6F1"/>
    <w:rsid w:val="55F79DBC"/>
    <w:rsid w:val="55F92300"/>
    <w:rsid w:val="55FEDC37"/>
    <w:rsid w:val="5609EF53"/>
    <w:rsid w:val="560A1A48"/>
    <w:rsid w:val="560AF236"/>
    <w:rsid w:val="560F24B7"/>
    <w:rsid w:val="560F9AF2"/>
    <w:rsid w:val="5612A3E2"/>
    <w:rsid w:val="56136213"/>
    <w:rsid w:val="56140B0A"/>
    <w:rsid w:val="5616746E"/>
    <w:rsid w:val="5618E237"/>
    <w:rsid w:val="56192172"/>
    <w:rsid w:val="561AC9FC"/>
    <w:rsid w:val="561B7BFE"/>
    <w:rsid w:val="561E9409"/>
    <w:rsid w:val="5621C846"/>
    <w:rsid w:val="562378A7"/>
    <w:rsid w:val="5623F398"/>
    <w:rsid w:val="5628409D"/>
    <w:rsid w:val="56288321"/>
    <w:rsid w:val="562B106B"/>
    <w:rsid w:val="562BEF77"/>
    <w:rsid w:val="562E7B85"/>
    <w:rsid w:val="562E8C98"/>
    <w:rsid w:val="56340190"/>
    <w:rsid w:val="5637C9C6"/>
    <w:rsid w:val="563DD386"/>
    <w:rsid w:val="564016F7"/>
    <w:rsid w:val="56402CB6"/>
    <w:rsid w:val="56410055"/>
    <w:rsid w:val="56422ACB"/>
    <w:rsid w:val="56462C8B"/>
    <w:rsid w:val="564816BA"/>
    <w:rsid w:val="56486613"/>
    <w:rsid w:val="5649CEE2"/>
    <w:rsid w:val="564B077E"/>
    <w:rsid w:val="564C1DE2"/>
    <w:rsid w:val="564C23B1"/>
    <w:rsid w:val="56507E5B"/>
    <w:rsid w:val="565117D6"/>
    <w:rsid w:val="565DA469"/>
    <w:rsid w:val="5661925B"/>
    <w:rsid w:val="566984F0"/>
    <w:rsid w:val="566A6EAF"/>
    <w:rsid w:val="566C6870"/>
    <w:rsid w:val="566D4AFA"/>
    <w:rsid w:val="566F836E"/>
    <w:rsid w:val="56748AC4"/>
    <w:rsid w:val="5674F8A0"/>
    <w:rsid w:val="56752098"/>
    <w:rsid w:val="5675A5DE"/>
    <w:rsid w:val="56780B93"/>
    <w:rsid w:val="567D8453"/>
    <w:rsid w:val="567FB03D"/>
    <w:rsid w:val="5680E6EA"/>
    <w:rsid w:val="5684408C"/>
    <w:rsid w:val="56847063"/>
    <w:rsid w:val="56874A08"/>
    <w:rsid w:val="5689DEB2"/>
    <w:rsid w:val="568D6405"/>
    <w:rsid w:val="568D78F3"/>
    <w:rsid w:val="5690E76E"/>
    <w:rsid w:val="56938988"/>
    <w:rsid w:val="5693E06C"/>
    <w:rsid w:val="5694BB86"/>
    <w:rsid w:val="5699AD9A"/>
    <w:rsid w:val="569AE7BB"/>
    <w:rsid w:val="569D5EE8"/>
    <w:rsid w:val="569FEA16"/>
    <w:rsid w:val="56A2CC0F"/>
    <w:rsid w:val="56A35538"/>
    <w:rsid w:val="56A3A312"/>
    <w:rsid w:val="56AA948E"/>
    <w:rsid w:val="56AD41E1"/>
    <w:rsid w:val="56AEBA32"/>
    <w:rsid w:val="56B24EF9"/>
    <w:rsid w:val="56B6DB49"/>
    <w:rsid w:val="56BB3BC0"/>
    <w:rsid w:val="56BE93A0"/>
    <w:rsid w:val="56BF2022"/>
    <w:rsid w:val="56BF8B91"/>
    <w:rsid w:val="56C0D064"/>
    <w:rsid w:val="56C32D49"/>
    <w:rsid w:val="56C4F920"/>
    <w:rsid w:val="56C53F88"/>
    <w:rsid w:val="56C63E1F"/>
    <w:rsid w:val="56C77BD5"/>
    <w:rsid w:val="56C9D7DA"/>
    <w:rsid w:val="56D358B0"/>
    <w:rsid w:val="56D9AADC"/>
    <w:rsid w:val="56DB4A12"/>
    <w:rsid w:val="56DC7329"/>
    <w:rsid w:val="56E460AF"/>
    <w:rsid w:val="56E64C37"/>
    <w:rsid w:val="56E6CAE3"/>
    <w:rsid w:val="56EBDA8D"/>
    <w:rsid w:val="56ECC980"/>
    <w:rsid w:val="56ED205C"/>
    <w:rsid w:val="56EF230D"/>
    <w:rsid w:val="56F1CF74"/>
    <w:rsid w:val="56F5D6A7"/>
    <w:rsid w:val="56FC300B"/>
    <w:rsid w:val="56FF6351"/>
    <w:rsid w:val="5700F352"/>
    <w:rsid w:val="5700F90E"/>
    <w:rsid w:val="57072101"/>
    <w:rsid w:val="570B23CD"/>
    <w:rsid w:val="5710E7BC"/>
    <w:rsid w:val="5715C453"/>
    <w:rsid w:val="571B3B62"/>
    <w:rsid w:val="571B5E24"/>
    <w:rsid w:val="571B7DED"/>
    <w:rsid w:val="571BB440"/>
    <w:rsid w:val="571EDE57"/>
    <w:rsid w:val="5720366D"/>
    <w:rsid w:val="5724A5DC"/>
    <w:rsid w:val="5724C98A"/>
    <w:rsid w:val="5727E639"/>
    <w:rsid w:val="572B0C23"/>
    <w:rsid w:val="572C73E6"/>
    <w:rsid w:val="573203EB"/>
    <w:rsid w:val="5734AA52"/>
    <w:rsid w:val="5736B2F3"/>
    <w:rsid w:val="5736EC0B"/>
    <w:rsid w:val="57371163"/>
    <w:rsid w:val="573AAE7C"/>
    <w:rsid w:val="573AE0DF"/>
    <w:rsid w:val="573C08F6"/>
    <w:rsid w:val="573DCE39"/>
    <w:rsid w:val="573E3B70"/>
    <w:rsid w:val="57413A6C"/>
    <w:rsid w:val="57437A29"/>
    <w:rsid w:val="57493692"/>
    <w:rsid w:val="57494239"/>
    <w:rsid w:val="5751959F"/>
    <w:rsid w:val="5753D6D9"/>
    <w:rsid w:val="5759231A"/>
    <w:rsid w:val="575A664B"/>
    <w:rsid w:val="575EDEB5"/>
    <w:rsid w:val="575FFC1D"/>
    <w:rsid w:val="5760C2EC"/>
    <w:rsid w:val="5760EA57"/>
    <w:rsid w:val="57685EEA"/>
    <w:rsid w:val="57688FED"/>
    <w:rsid w:val="576A30F9"/>
    <w:rsid w:val="576DFDBE"/>
    <w:rsid w:val="57726BDB"/>
    <w:rsid w:val="577601F1"/>
    <w:rsid w:val="577DBD4E"/>
    <w:rsid w:val="57840E00"/>
    <w:rsid w:val="578CDDA6"/>
    <w:rsid w:val="578E0F46"/>
    <w:rsid w:val="578F4075"/>
    <w:rsid w:val="57928481"/>
    <w:rsid w:val="5792973A"/>
    <w:rsid w:val="57943A25"/>
    <w:rsid w:val="579574DF"/>
    <w:rsid w:val="5795A2EA"/>
    <w:rsid w:val="57989884"/>
    <w:rsid w:val="579DCFDF"/>
    <w:rsid w:val="579E6432"/>
    <w:rsid w:val="57AA9E3C"/>
    <w:rsid w:val="57ABE7E4"/>
    <w:rsid w:val="57AF5F94"/>
    <w:rsid w:val="57B4DB9D"/>
    <w:rsid w:val="57B4E751"/>
    <w:rsid w:val="57B4F342"/>
    <w:rsid w:val="57B6205A"/>
    <w:rsid w:val="57B95970"/>
    <w:rsid w:val="57BA77F4"/>
    <w:rsid w:val="57BAFCEE"/>
    <w:rsid w:val="57BDFBFE"/>
    <w:rsid w:val="57BE09FE"/>
    <w:rsid w:val="57C23E7A"/>
    <w:rsid w:val="57C4BA48"/>
    <w:rsid w:val="57CA4CD3"/>
    <w:rsid w:val="57CB7CE9"/>
    <w:rsid w:val="57CBD737"/>
    <w:rsid w:val="57CC2CD7"/>
    <w:rsid w:val="57CE86AA"/>
    <w:rsid w:val="57D0361C"/>
    <w:rsid w:val="57D0A301"/>
    <w:rsid w:val="57D490F6"/>
    <w:rsid w:val="57DB4D04"/>
    <w:rsid w:val="57DBBF0B"/>
    <w:rsid w:val="57DBE758"/>
    <w:rsid w:val="57DC70D0"/>
    <w:rsid w:val="57DC929A"/>
    <w:rsid w:val="57DCC20B"/>
    <w:rsid w:val="57E0F60D"/>
    <w:rsid w:val="57E17E34"/>
    <w:rsid w:val="57E71F57"/>
    <w:rsid w:val="57E7BC46"/>
    <w:rsid w:val="57EC62A9"/>
    <w:rsid w:val="57ED426C"/>
    <w:rsid w:val="57EDBD57"/>
    <w:rsid w:val="57F0893D"/>
    <w:rsid w:val="57F31A79"/>
    <w:rsid w:val="57F3328B"/>
    <w:rsid w:val="57F43E6B"/>
    <w:rsid w:val="57F51A4F"/>
    <w:rsid w:val="57F81DEB"/>
    <w:rsid w:val="57FCCA4E"/>
    <w:rsid w:val="58064627"/>
    <w:rsid w:val="5806A54A"/>
    <w:rsid w:val="580834B8"/>
    <w:rsid w:val="5808F4B4"/>
    <w:rsid w:val="580900C9"/>
    <w:rsid w:val="580E803D"/>
    <w:rsid w:val="581347BB"/>
    <w:rsid w:val="581B35AB"/>
    <w:rsid w:val="581D2569"/>
    <w:rsid w:val="581FF5AD"/>
    <w:rsid w:val="58220E42"/>
    <w:rsid w:val="5823B1F7"/>
    <w:rsid w:val="58244750"/>
    <w:rsid w:val="58248ED2"/>
    <w:rsid w:val="58257413"/>
    <w:rsid w:val="58281FCE"/>
    <w:rsid w:val="58295BEE"/>
    <w:rsid w:val="582BBC64"/>
    <w:rsid w:val="582DED7E"/>
    <w:rsid w:val="582E1793"/>
    <w:rsid w:val="5830A4D0"/>
    <w:rsid w:val="5837AF3F"/>
    <w:rsid w:val="5838C819"/>
    <w:rsid w:val="583A0675"/>
    <w:rsid w:val="583C503E"/>
    <w:rsid w:val="583EF2DF"/>
    <w:rsid w:val="58430F05"/>
    <w:rsid w:val="58481FA6"/>
    <w:rsid w:val="58483918"/>
    <w:rsid w:val="5849D30E"/>
    <w:rsid w:val="58504335"/>
    <w:rsid w:val="58514A8B"/>
    <w:rsid w:val="58586BC3"/>
    <w:rsid w:val="585958F7"/>
    <w:rsid w:val="58644728"/>
    <w:rsid w:val="58651169"/>
    <w:rsid w:val="586D4923"/>
    <w:rsid w:val="586DADCA"/>
    <w:rsid w:val="5875479F"/>
    <w:rsid w:val="5875BDB8"/>
    <w:rsid w:val="5878438A"/>
    <w:rsid w:val="587CC357"/>
    <w:rsid w:val="587CE2AB"/>
    <w:rsid w:val="5885B589"/>
    <w:rsid w:val="58935FC2"/>
    <w:rsid w:val="58959784"/>
    <w:rsid w:val="5897EEED"/>
    <w:rsid w:val="5898006C"/>
    <w:rsid w:val="58990FD2"/>
    <w:rsid w:val="589A8F73"/>
    <w:rsid w:val="589CCCA0"/>
    <w:rsid w:val="589D3242"/>
    <w:rsid w:val="589D8904"/>
    <w:rsid w:val="589EA372"/>
    <w:rsid w:val="589F4087"/>
    <w:rsid w:val="58A25391"/>
    <w:rsid w:val="58A447E7"/>
    <w:rsid w:val="58A74804"/>
    <w:rsid w:val="58AFB928"/>
    <w:rsid w:val="58B2E7E6"/>
    <w:rsid w:val="58B748DF"/>
    <w:rsid w:val="58B78564"/>
    <w:rsid w:val="58B8BC73"/>
    <w:rsid w:val="58B9F156"/>
    <w:rsid w:val="58BCAA31"/>
    <w:rsid w:val="58BF4E67"/>
    <w:rsid w:val="58C10A01"/>
    <w:rsid w:val="58C20A73"/>
    <w:rsid w:val="58C22EE6"/>
    <w:rsid w:val="58C39DE2"/>
    <w:rsid w:val="58C894CC"/>
    <w:rsid w:val="58C93727"/>
    <w:rsid w:val="58C94681"/>
    <w:rsid w:val="58CAFCD0"/>
    <w:rsid w:val="58CE5DA9"/>
    <w:rsid w:val="58D11F3A"/>
    <w:rsid w:val="58D3A122"/>
    <w:rsid w:val="58D69CEB"/>
    <w:rsid w:val="58DA179B"/>
    <w:rsid w:val="58DABF31"/>
    <w:rsid w:val="58DAE8CA"/>
    <w:rsid w:val="58DC5A4A"/>
    <w:rsid w:val="58DD196D"/>
    <w:rsid w:val="58DE0343"/>
    <w:rsid w:val="58E1C7ED"/>
    <w:rsid w:val="58EED907"/>
    <w:rsid w:val="58EFC44D"/>
    <w:rsid w:val="58EFCA3F"/>
    <w:rsid w:val="58F1AEAF"/>
    <w:rsid w:val="58F416C9"/>
    <w:rsid w:val="58F4C8BB"/>
    <w:rsid w:val="58F4F2D9"/>
    <w:rsid w:val="58FC3092"/>
    <w:rsid w:val="58FE1058"/>
    <w:rsid w:val="58FE7BC2"/>
    <w:rsid w:val="58FEA8BA"/>
    <w:rsid w:val="58FF68BF"/>
    <w:rsid w:val="5900A6A7"/>
    <w:rsid w:val="590347C4"/>
    <w:rsid w:val="5908767B"/>
    <w:rsid w:val="590BD602"/>
    <w:rsid w:val="590D2061"/>
    <w:rsid w:val="590ED378"/>
    <w:rsid w:val="59128002"/>
    <w:rsid w:val="591493C7"/>
    <w:rsid w:val="5919CAE8"/>
    <w:rsid w:val="5919D5C5"/>
    <w:rsid w:val="591D0A02"/>
    <w:rsid w:val="5920339B"/>
    <w:rsid w:val="59213E2F"/>
    <w:rsid w:val="5922711C"/>
    <w:rsid w:val="5923C9F7"/>
    <w:rsid w:val="5927922A"/>
    <w:rsid w:val="59292DEC"/>
    <w:rsid w:val="592B81B3"/>
    <w:rsid w:val="593382EA"/>
    <w:rsid w:val="59346980"/>
    <w:rsid w:val="5934704E"/>
    <w:rsid w:val="5937C5F6"/>
    <w:rsid w:val="593A73F8"/>
    <w:rsid w:val="593A920B"/>
    <w:rsid w:val="593BE643"/>
    <w:rsid w:val="5941E291"/>
    <w:rsid w:val="594292F8"/>
    <w:rsid w:val="5942F5AB"/>
    <w:rsid w:val="594344E2"/>
    <w:rsid w:val="59438AB4"/>
    <w:rsid w:val="5945C0A6"/>
    <w:rsid w:val="5948279D"/>
    <w:rsid w:val="59486ADF"/>
    <w:rsid w:val="594D3479"/>
    <w:rsid w:val="594E49A5"/>
    <w:rsid w:val="595048A4"/>
    <w:rsid w:val="59526BED"/>
    <w:rsid w:val="5959DA5F"/>
    <w:rsid w:val="595D1DB9"/>
    <w:rsid w:val="59625B99"/>
    <w:rsid w:val="5965061F"/>
    <w:rsid w:val="5965CA6C"/>
    <w:rsid w:val="5966F8EB"/>
    <w:rsid w:val="59671EF2"/>
    <w:rsid w:val="5968B92B"/>
    <w:rsid w:val="596968BB"/>
    <w:rsid w:val="5969E7CD"/>
    <w:rsid w:val="596A0361"/>
    <w:rsid w:val="596A930C"/>
    <w:rsid w:val="596E4120"/>
    <w:rsid w:val="597165DC"/>
    <w:rsid w:val="5972D2D2"/>
    <w:rsid w:val="5978317F"/>
    <w:rsid w:val="597899CB"/>
    <w:rsid w:val="597C3372"/>
    <w:rsid w:val="597EE482"/>
    <w:rsid w:val="597FB652"/>
    <w:rsid w:val="59823387"/>
    <w:rsid w:val="5986D003"/>
    <w:rsid w:val="598AB171"/>
    <w:rsid w:val="598B100A"/>
    <w:rsid w:val="598C4577"/>
    <w:rsid w:val="598C867A"/>
    <w:rsid w:val="598CB75B"/>
    <w:rsid w:val="598FFD18"/>
    <w:rsid w:val="59916A78"/>
    <w:rsid w:val="5991D39F"/>
    <w:rsid w:val="599391B2"/>
    <w:rsid w:val="5997B59B"/>
    <w:rsid w:val="599D2629"/>
    <w:rsid w:val="599D36A6"/>
    <w:rsid w:val="599FC533"/>
    <w:rsid w:val="59A30F3D"/>
    <w:rsid w:val="59A4C3AF"/>
    <w:rsid w:val="59A5FAF7"/>
    <w:rsid w:val="59A71512"/>
    <w:rsid w:val="59ADB4AB"/>
    <w:rsid w:val="59B0614E"/>
    <w:rsid w:val="59B3A6BA"/>
    <w:rsid w:val="59B54182"/>
    <w:rsid w:val="59B6B707"/>
    <w:rsid w:val="59BBE14E"/>
    <w:rsid w:val="59BDD4D8"/>
    <w:rsid w:val="59C3AB73"/>
    <w:rsid w:val="59C6E67F"/>
    <w:rsid w:val="59C78CC5"/>
    <w:rsid w:val="59C9B77B"/>
    <w:rsid w:val="59CA66E1"/>
    <w:rsid w:val="59CC7CB9"/>
    <w:rsid w:val="59D1EF1A"/>
    <w:rsid w:val="59D49916"/>
    <w:rsid w:val="59D55357"/>
    <w:rsid w:val="59E0F0E8"/>
    <w:rsid w:val="59E28660"/>
    <w:rsid w:val="59E3C03C"/>
    <w:rsid w:val="59E58CCB"/>
    <w:rsid w:val="59E921F1"/>
    <w:rsid w:val="59E926ED"/>
    <w:rsid w:val="59EB1572"/>
    <w:rsid w:val="59EC28A9"/>
    <w:rsid w:val="59EE1E95"/>
    <w:rsid w:val="59EE57DF"/>
    <w:rsid w:val="59F077F4"/>
    <w:rsid w:val="59F0E2AE"/>
    <w:rsid w:val="59F233DD"/>
    <w:rsid w:val="59F5107F"/>
    <w:rsid w:val="59F580FF"/>
    <w:rsid w:val="59F8AF58"/>
    <w:rsid w:val="5A0014D9"/>
    <w:rsid w:val="5A025A0F"/>
    <w:rsid w:val="5A042732"/>
    <w:rsid w:val="5A05FDDB"/>
    <w:rsid w:val="5A06095E"/>
    <w:rsid w:val="5A09A276"/>
    <w:rsid w:val="5A09E659"/>
    <w:rsid w:val="5A11D1BB"/>
    <w:rsid w:val="5A134F8B"/>
    <w:rsid w:val="5A157149"/>
    <w:rsid w:val="5A183CD6"/>
    <w:rsid w:val="5A194F05"/>
    <w:rsid w:val="5A1B81E7"/>
    <w:rsid w:val="5A1C91CC"/>
    <w:rsid w:val="5A1CE4E8"/>
    <w:rsid w:val="5A1D514F"/>
    <w:rsid w:val="5A22F5B4"/>
    <w:rsid w:val="5A2C2876"/>
    <w:rsid w:val="5A315B32"/>
    <w:rsid w:val="5A31DFDC"/>
    <w:rsid w:val="5A320348"/>
    <w:rsid w:val="5A32C59D"/>
    <w:rsid w:val="5A347580"/>
    <w:rsid w:val="5A3A439D"/>
    <w:rsid w:val="5A3E0AEE"/>
    <w:rsid w:val="5A3E8708"/>
    <w:rsid w:val="5A3F3C06"/>
    <w:rsid w:val="5A40C9C8"/>
    <w:rsid w:val="5A455F38"/>
    <w:rsid w:val="5A477983"/>
    <w:rsid w:val="5A478D38"/>
    <w:rsid w:val="5A47CA25"/>
    <w:rsid w:val="5A494317"/>
    <w:rsid w:val="5A4C85A1"/>
    <w:rsid w:val="5A4E5043"/>
    <w:rsid w:val="5A532E72"/>
    <w:rsid w:val="5A56C455"/>
    <w:rsid w:val="5A57B021"/>
    <w:rsid w:val="5A593948"/>
    <w:rsid w:val="5A5CC5BF"/>
    <w:rsid w:val="5A5D8E6E"/>
    <w:rsid w:val="5A5DFF47"/>
    <w:rsid w:val="5A5FE932"/>
    <w:rsid w:val="5A64EE2C"/>
    <w:rsid w:val="5A663C46"/>
    <w:rsid w:val="5A69D85F"/>
    <w:rsid w:val="5A70C5F3"/>
    <w:rsid w:val="5A7311C6"/>
    <w:rsid w:val="5A774DD0"/>
    <w:rsid w:val="5A7755B1"/>
    <w:rsid w:val="5A7B2CB1"/>
    <w:rsid w:val="5A7D7AE0"/>
    <w:rsid w:val="5A7F8A48"/>
    <w:rsid w:val="5A7F93C9"/>
    <w:rsid w:val="5A80D754"/>
    <w:rsid w:val="5A83E109"/>
    <w:rsid w:val="5A848492"/>
    <w:rsid w:val="5A84B0CB"/>
    <w:rsid w:val="5A84CB00"/>
    <w:rsid w:val="5A8DDEEB"/>
    <w:rsid w:val="5A93D5C1"/>
    <w:rsid w:val="5A93FDAF"/>
    <w:rsid w:val="5A95285A"/>
    <w:rsid w:val="5A985E1F"/>
    <w:rsid w:val="5A9B411E"/>
    <w:rsid w:val="5A9C48C0"/>
    <w:rsid w:val="5A9D6ADE"/>
    <w:rsid w:val="5A9EB20B"/>
    <w:rsid w:val="5A9FAAC0"/>
    <w:rsid w:val="5A9FC9B5"/>
    <w:rsid w:val="5AA030AF"/>
    <w:rsid w:val="5AA037FD"/>
    <w:rsid w:val="5AA055A4"/>
    <w:rsid w:val="5AA31654"/>
    <w:rsid w:val="5AA3809C"/>
    <w:rsid w:val="5AA59342"/>
    <w:rsid w:val="5AA7F066"/>
    <w:rsid w:val="5AA829F5"/>
    <w:rsid w:val="5AA85632"/>
    <w:rsid w:val="5AAAD331"/>
    <w:rsid w:val="5AACF088"/>
    <w:rsid w:val="5AAF8431"/>
    <w:rsid w:val="5AB9368F"/>
    <w:rsid w:val="5AB9E46D"/>
    <w:rsid w:val="5ABC08D5"/>
    <w:rsid w:val="5ABD0964"/>
    <w:rsid w:val="5ABF4B68"/>
    <w:rsid w:val="5AC14001"/>
    <w:rsid w:val="5AC3628B"/>
    <w:rsid w:val="5AC78D43"/>
    <w:rsid w:val="5AC7D15C"/>
    <w:rsid w:val="5AC8C481"/>
    <w:rsid w:val="5AC9AF07"/>
    <w:rsid w:val="5ACA37FC"/>
    <w:rsid w:val="5ACC4965"/>
    <w:rsid w:val="5AD33F42"/>
    <w:rsid w:val="5AD3E166"/>
    <w:rsid w:val="5AD9019B"/>
    <w:rsid w:val="5ADCDC6E"/>
    <w:rsid w:val="5ADD2FA2"/>
    <w:rsid w:val="5AE01191"/>
    <w:rsid w:val="5AE0719C"/>
    <w:rsid w:val="5AE1F377"/>
    <w:rsid w:val="5AE4A9EA"/>
    <w:rsid w:val="5AE4DB27"/>
    <w:rsid w:val="5AE75FA3"/>
    <w:rsid w:val="5AE793E6"/>
    <w:rsid w:val="5AEA1665"/>
    <w:rsid w:val="5AEA8FBA"/>
    <w:rsid w:val="5AEF7C59"/>
    <w:rsid w:val="5AF2C31E"/>
    <w:rsid w:val="5AF2D0C4"/>
    <w:rsid w:val="5AF90C49"/>
    <w:rsid w:val="5AF9F412"/>
    <w:rsid w:val="5AFB6662"/>
    <w:rsid w:val="5B00F014"/>
    <w:rsid w:val="5B07547A"/>
    <w:rsid w:val="5B0C9DDD"/>
    <w:rsid w:val="5B0E6541"/>
    <w:rsid w:val="5B135FCD"/>
    <w:rsid w:val="5B138941"/>
    <w:rsid w:val="5B158F82"/>
    <w:rsid w:val="5B16F5D1"/>
    <w:rsid w:val="5B175CEB"/>
    <w:rsid w:val="5B18B0E5"/>
    <w:rsid w:val="5B1AB4E3"/>
    <w:rsid w:val="5B1BD736"/>
    <w:rsid w:val="5B1BD97E"/>
    <w:rsid w:val="5B1E944C"/>
    <w:rsid w:val="5B1F3FAE"/>
    <w:rsid w:val="5B1F491E"/>
    <w:rsid w:val="5B227648"/>
    <w:rsid w:val="5B22E3BD"/>
    <w:rsid w:val="5B293586"/>
    <w:rsid w:val="5B2B53D7"/>
    <w:rsid w:val="5B2B5EE4"/>
    <w:rsid w:val="5B2BA648"/>
    <w:rsid w:val="5B2BDF2D"/>
    <w:rsid w:val="5B2E6369"/>
    <w:rsid w:val="5B311EA6"/>
    <w:rsid w:val="5B352CCA"/>
    <w:rsid w:val="5B38756A"/>
    <w:rsid w:val="5B3BBEF0"/>
    <w:rsid w:val="5B3BEB26"/>
    <w:rsid w:val="5B414F1D"/>
    <w:rsid w:val="5B41907F"/>
    <w:rsid w:val="5B440AB3"/>
    <w:rsid w:val="5B45A8D1"/>
    <w:rsid w:val="5B4869C3"/>
    <w:rsid w:val="5B49C746"/>
    <w:rsid w:val="5B49E743"/>
    <w:rsid w:val="5B4DBB77"/>
    <w:rsid w:val="5B515F9F"/>
    <w:rsid w:val="5B518D28"/>
    <w:rsid w:val="5B52FFC3"/>
    <w:rsid w:val="5B54D05C"/>
    <w:rsid w:val="5B5573CE"/>
    <w:rsid w:val="5B58BC9E"/>
    <w:rsid w:val="5B5A60A7"/>
    <w:rsid w:val="5B5E68E8"/>
    <w:rsid w:val="5B5F0CD3"/>
    <w:rsid w:val="5B637049"/>
    <w:rsid w:val="5B641D1A"/>
    <w:rsid w:val="5B650047"/>
    <w:rsid w:val="5B6A3A69"/>
    <w:rsid w:val="5B6A88BB"/>
    <w:rsid w:val="5B6C44A2"/>
    <w:rsid w:val="5B6D1921"/>
    <w:rsid w:val="5B7123B8"/>
    <w:rsid w:val="5B72CDDE"/>
    <w:rsid w:val="5B749A47"/>
    <w:rsid w:val="5B758CF9"/>
    <w:rsid w:val="5B77C421"/>
    <w:rsid w:val="5B7D7324"/>
    <w:rsid w:val="5B7EF1B3"/>
    <w:rsid w:val="5B82C7B0"/>
    <w:rsid w:val="5B846F80"/>
    <w:rsid w:val="5B8571AD"/>
    <w:rsid w:val="5B87435A"/>
    <w:rsid w:val="5B8970D0"/>
    <w:rsid w:val="5B8A15AB"/>
    <w:rsid w:val="5B8A4C6C"/>
    <w:rsid w:val="5B8AFBEE"/>
    <w:rsid w:val="5B8BC188"/>
    <w:rsid w:val="5B8EB6E0"/>
    <w:rsid w:val="5B935046"/>
    <w:rsid w:val="5B93C5D3"/>
    <w:rsid w:val="5B960FF9"/>
    <w:rsid w:val="5B99640E"/>
    <w:rsid w:val="5B9A7D75"/>
    <w:rsid w:val="5B9B174F"/>
    <w:rsid w:val="5B9BEB48"/>
    <w:rsid w:val="5B9C5768"/>
    <w:rsid w:val="5B9C8D07"/>
    <w:rsid w:val="5B9D455B"/>
    <w:rsid w:val="5B9DCBAD"/>
    <w:rsid w:val="5B9E18D4"/>
    <w:rsid w:val="5BA1D9BF"/>
    <w:rsid w:val="5BA7082A"/>
    <w:rsid w:val="5BA7DE42"/>
    <w:rsid w:val="5BAA3F8E"/>
    <w:rsid w:val="5BAA9F24"/>
    <w:rsid w:val="5BAFA57B"/>
    <w:rsid w:val="5BB217AB"/>
    <w:rsid w:val="5BB23DC9"/>
    <w:rsid w:val="5BB40D37"/>
    <w:rsid w:val="5BB74131"/>
    <w:rsid w:val="5BB7F2CD"/>
    <w:rsid w:val="5BBC1716"/>
    <w:rsid w:val="5BBD79CF"/>
    <w:rsid w:val="5BBE9E27"/>
    <w:rsid w:val="5BBEC615"/>
    <w:rsid w:val="5BC0F0E1"/>
    <w:rsid w:val="5BC247F1"/>
    <w:rsid w:val="5BC30180"/>
    <w:rsid w:val="5BC45B71"/>
    <w:rsid w:val="5BC4F40C"/>
    <w:rsid w:val="5BCAD217"/>
    <w:rsid w:val="5BCD534C"/>
    <w:rsid w:val="5BCE9185"/>
    <w:rsid w:val="5BCE95FE"/>
    <w:rsid w:val="5BD2CB92"/>
    <w:rsid w:val="5BD6F93C"/>
    <w:rsid w:val="5BD9DB4F"/>
    <w:rsid w:val="5BDA9099"/>
    <w:rsid w:val="5BDF6E88"/>
    <w:rsid w:val="5BE4F2EB"/>
    <w:rsid w:val="5BE5B898"/>
    <w:rsid w:val="5BE6FD2B"/>
    <w:rsid w:val="5BEBD55A"/>
    <w:rsid w:val="5BEE0B4C"/>
    <w:rsid w:val="5BF02614"/>
    <w:rsid w:val="5BF247E9"/>
    <w:rsid w:val="5BF2BD91"/>
    <w:rsid w:val="5BF57B89"/>
    <w:rsid w:val="5BF82BF1"/>
    <w:rsid w:val="5BFA2195"/>
    <w:rsid w:val="5BFAEE95"/>
    <w:rsid w:val="5BFD9939"/>
    <w:rsid w:val="5C017F37"/>
    <w:rsid w:val="5C028C81"/>
    <w:rsid w:val="5C042B8C"/>
    <w:rsid w:val="5C06E1F9"/>
    <w:rsid w:val="5C082FFB"/>
    <w:rsid w:val="5C0A0ADE"/>
    <w:rsid w:val="5C0A1965"/>
    <w:rsid w:val="5C0B4DAD"/>
    <w:rsid w:val="5C0B6CDE"/>
    <w:rsid w:val="5C0C0A78"/>
    <w:rsid w:val="5C0E5210"/>
    <w:rsid w:val="5C0E6E4A"/>
    <w:rsid w:val="5C140E86"/>
    <w:rsid w:val="5C16E2EA"/>
    <w:rsid w:val="5C17DFE1"/>
    <w:rsid w:val="5C1DDF1F"/>
    <w:rsid w:val="5C1DF81F"/>
    <w:rsid w:val="5C2064E7"/>
    <w:rsid w:val="5C21217E"/>
    <w:rsid w:val="5C2913F7"/>
    <w:rsid w:val="5C298477"/>
    <w:rsid w:val="5C29AF4C"/>
    <w:rsid w:val="5C2AAABB"/>
    <w:rsid w:val="5C2B6633"/>
    <w:rsid w:val="5C2D3A6E"/>
    <w:rsid w:val="5C3444E5"/>
    <w:rsid w:val="5C362705"/>
    <w:rsid w:val="5C3635EF"/>
    <w:rsid w:val="5C3810C1"/>
    <w:rsid w:val="5C38B2F9"/>
    <w:rsid w:val="5C3A59A8"/>
    <w:rsid w:val="5C3BD341"/>
    <w:rsid w:val="5C405C24"/>
    <w:rsid w:val="5C4BA882"/>
    <w:rsid w:val="5C4EDF04"/>
    <w:rsid w:val="5C52E576"/>
    <w:rsid w:val="5C56201F"/>
    <w:rsid w:val="5C5E8710"/>
    <w:rsid w:val="5C5F7C55"/>
    <w:rsid w:val="5C611946"/>
    <w:rsid w:val="5C61C128"/>
    <w:rsid w:val="5C61ECDC"/>
    <w:rsid w:val="5C63A1BD"/>
    <w:rsid w:val="5C6549AC"/>
    <w:rsid w:val="5C69AC37"/>
    <w:rsid w:val="5C6C810B"/>
    <w:rsid w:val="5C6CCDF7"/>
    <w:rsid w:val="5C6D1476"/>
    <w:rsid w:val="5C6D74C3"/>
    <w:rsid w:val="5C7085B7"/>
    <w:rsid w:val="5C77912A"/>
    <w:rsid w:val="5C7799C5"/>
    <w:rsid w:val="5C782DCA"/>
    <w:rsid w:val="5C7E3B95"/>
    <w:rsid w:val="5C800C99"/>
    <w:rsid w:val="5C81BB6F"/>
    <w:rsid w:val="5C82AEB4"/>
    <w:rsid w:val="5C84E359"/>
    <w:rsid w:val="5C8B4991"/>
    <w:rsid w:val="5C8BFF8D"/>
    <w:rsid w:val="5C8EFE88"/>
    <w:rsid w:val="5C90F23B"/>
    <w:rsid w:val="5C93519D"/>
    <w:rsid w:val="5C94DCAA"/>
    <w:rsid w:val="5C97765E"/>
    <w:rsid w:val="5C98F252"/>
    <w:rsid w:val="5C99F399"/>
    <w:rsid w:val="5C9A6073"/>
    <w:rsid w:val="5C9D740A"/>
    <w:rsid w:val="5C9E61B5"/>
    <w:rsid w:val="5C9EEE0C"/>
    <w:rsid w:val="5CA80219"/>
    <w:rsid w:val="5CA83D21"/>
    <w:rsid w:val="5CA96E59"/>
    <w:rsid w:val="5CAB6DBE"/>
    <w:rsid w:val="5CAE2105"/>
    <w:rsid w:val="5CAF57AF"/>
    <w:rsid w:val="5CB1866E"/>
    <w:rsid w:val="5CB188CC"/>
    <w:rsid w:val="5CB37DF1"/>
    <w:rsid w:val="5CB57B20"/>
    <w:rsid w:val="5CB5C182"/>
    <w:rsid w:val="5CB65884"/>
    <w:rsid w:val="5CB66F7F"/>
    <w:rsid w:val="5CB7A9DF"/>
    <w:rsid w:val="5CC008E9"/>
    <w:rsid w:val="5CC22741"/>
    <w:rsid w:val="5CC64AF4"/>
    <w:rsid w:val="5CC6E640"/>
    <w:rsid w:val="5CCA4FE0"/>
    <w:rsid w:val="5CCAA686"/>
    <w:rsid w:val="5CCB0A99"/>
    <w:rsid w:val="5CCD2198"/>
    <w:rsid w:val="5CCE1B16"/>
    <w:rsid w:val="5CD02E2C"/>
    <w:rsid w:val="5CD1D399"/>
    <w:rsid w:val="5CD512B2"/>
    <w:rsid w:val="5CD69994"/>
    <w:rsid w:val="5CD96904"/>
    <w:rsid w:val="5CD99309"/>
    <w:rsid w:val="5CDFA383"/>
    <w:rsid w:val="5CE03372"/>
    <w:rsid w:val="5CE190C3"/>
    <w:rsid w:val="5CE31C8E"/>
    <w:rsid w:val="5CE3DD2E"/>
    <w:rsid w:val="5CE4F395"/>
    <w:rsid w:val="5CE56C22"/>
    <w:rsid w:val="5CE6BE1A"/>
    <w:rsid w:val="5CE9CC5F"/>
    <w:rsid w:val="5CEB0E2D"/>
    <w:rsid w:val="5CEC9FB2"/>
    <w:rsid w:val="5CEE57C9"/>
    <w:rsid w:val="5CEEF10F"/>
    <w:rsid w:val="5CF1782A"/>
    <w:rsid w:val="5CF3BAB6"/>
    <w:rsid w:val="5CF3EE71"/>
    <w:rsid w:val="5CFAD75D"/>
    <w:rsid w:val="5CFFE6A4"/>
    <w:rsid w:val="5D03BB17"/>
    <w:rsid w:val="5D05F96F"/>
    <w:rsid w:val="5D0667A9"/>
    <w:rsid w:val="5D0708BC"/>
    <w:rsid w:val="5D07CD3A"/>
    <w:rsid w:val="5D07E09A"/>
    <w:rsid w:val="5D0A2B7E"/>
    <w:rsid w:val="5D10AE93"/>
    <w:rsid w:val="5D120D93"/>
    <w:rsid w:val="5D141996"/>
    <w:rsid w:val="5D152BAE"/>
    <w:rsid w:val="5D182349"/>
    <w:rsid w:val="5D1BD70C"/>
    <w:rsid w:val="5D1C9BFB"/>
    <w:rsid w:val="5D1FCC9C"/>
    <w:rsid w:val="5D21420E"/>
    <w:rsid w:val="5D22C05C"/>
    <w:rsid w:val="5D244D32"/>
    <w:rsid w:val="5D247F94"/>
    <w:rsid w:val="5D260AEE"/>
    <w:rsid w:val="5D271DEE"/>
    <w:rsid w:val="5D291287"/>
    <w:rsid w:val="5D2A4430"/>
    <w:rsid w:val="5D2B2ECB"/>
    <w:rsid w:val="5D2B8F84"/>
    <w:rsid w:val="5D2DF208"/>
    <w:rsid w:val="5D2F5753"/>
    <w:rsid w:val="5D3827C9"/>
    <w:rsid w:val="5D3ABEFB"/>
    <w:rsid w:val="5D3B7DFB"/>
    <w:rsid w:val="5D3CE9BD"/>
    <w:rsid w:val="5D3D2151"/>
    <w:rsid w:val="5D41BE29"/>
    <w:rsid w:val="5D42DA6D"/>
    <w:rsid w:val="5D46F5D5"/>
    <w:rsid w:val="5D4C02A8"/>
    <w:rsid w:val="5D4E6B1D"/>
    <w:rsid w:val="5D526A1A"/>
    <w:rsid w:val="5D5277E6"/>
    <w:rsid w:val="5D52B9B4"/>
    <w:rsid w:val="5D536C58"/>
    <w:rsid w:val="5D559E58"/>
    <w:rsid w:val="5D5755DA"/>
    <w:rsid w:val="5D57EA54"/>
    <w:rsid w:val="5D5AB20A"/>
    <w:rsid w:val="5D5DB8D4"/>
    <w:rsid w:val="5D5E5658"/>
    <w:rsid w:val="5D60C9F2"/>
    <w:rsid w:val="5D614E35"/>
    <w:rsid w:val="5D644C69"/>
    <w:rsid w:val="5D665A1C"/>
    <w:rsid w:val="5D69DC2C"/>
    <w:rsid w:val="5D6A5FA1"/>
    <w:rsid w:val="5D6B25F0"/>
    <w:rsid w:val="5D6B906C"/>
    <w:rsid w:val="5D6D6F57"/>
    <w:rsid w:val="5D73D703"/>
    <w:rsid w:val="5D76A669"/>
    <w:rsid w:val="5D76CD8F"/>
    <w:rsid w:val="5D770A74"/>
    <w:rsid w:val="5D7D1BAA"/>
    <w:rsid w:val="5D7EC245"/>
    <w:rsid w:val="5D7FBB95"/>
    <w:rsid w:val="5D800236"/>
    <w:rsid w:val="5D8192EC"/>
    <w:rsid w:val="5D84166B"/>
    <w:rsid w:val="5D849589"/>
    <w:rsid w:val="5D86DD5C"/>
    <w:rsid w:val="5D86F0EF"/>
    <w:rsid w:val="5D877CF4"/>
    <w:rsid w:val="5D8D8A0C"/>
    <w:rsid w:val="5D8E0DCB"/>
    <w:rsid w:val="5D8E7C7E"/>
    <w:rsid w:val="5D8F40CC"/>
    <w:rsid w:val="5D8FB44F"/>
    <w:rsid w:val="5D914BEA"/>
    <w:rsid w:val="5D916E04"/>
    <w:rsid w:val="5D92BF8A"/>
    <w:rsid w:val="5D973CB9"/>
    <w:rsid w:val="5D97D9C6"/>
    <w:rsid w:val="5D988FEC"/>
    <w:rsid w:val="5D995484"/>
    <w:rsid w:val="5D9B4E9A"/>
    <w:rsid w:val="5D9C9C54"/>
    <w:rsid w:val="5D9DF20D"/>
    <w:rsid w:val="5DA349AE"/>
    <w:rsid w:val="5DA517A5"/>
    <w:rsid w:val="5DA598E8"/>
    <w:rsid w:val="5DA71E15"/>
    <w:rsid w:val="5DAAF81F"/>
    <w:rsid w:val="5DABAC80"/>
    <w:rsid w:val="5DAED084"/>
    <w:rsid w:val="5DAEEE92"/>
    <w:rsid w:val="5DB6787B"/>
    <w:rsid w:val="5DB87816"/>
    <w:rsid w:val="5DBA4BF4"/>
    <w:rsid w:val="5DBD3999"/>
    <w:rsid w:val="5DC210E5"/>
    <w:rsid w:val="5DC8D629"/>
    <w:rsid w:val="5DCF0870"/>
    <w:rsid w:val="5DD09E50"/>
    <w:rsid w:val="5DDD2BF1"/>
    <w:rsid w:val="5DDF9128"/>
    <w:rsid w:val="5DE26FE8"/>
    <w:rsid w:val="5DE88B8A"/>
    <w:rsid w:val="5DE95B0F"/>
    <w:rsid w:val="5DE9E0A8"/>
    <w:rsid w:val="5DE9E87C"/>
    <w:rsid w:val="5DEAAF65"/>
    <w:rsid w:val="5DEBBC11"/>
    <w:rsid w:val="5DF039F5"/>
    <w:rsid w:val="5DF2C206"/>
    <w:rsid w:val="5DF4BCBE"/>
    <w:rsid w:val="5DF981CE"/>
    <w:rsid w:val="5DF99B9C"/>
    <w:rsid w:val="5DF9D5FE"/>
    <w:rsid w:val="5DF9F264"/>
    <w:rsid w:val="5DFAA21A"/>
    <w:rsid w:val="5DFB02BD"/>
    <w:rsid w:val="5DFF0283"/>
    <w:rsid w:val="5DFFDCB2"/>
    <w:rsid w:val="5E00E896"/>
    <w:rsid w:val="5E025031"/>
    <w:rsid w:val="5E03EA27"/>
    <w:rsid w:val="5E049BB5"/>
    <w:rsid w:val="5E084B62"/>
    <w:rsid w:val="5E0B7291"/>
    <w:rsid w:val="5E156854"/>
    <w:rsid w:val="5E1634FE"/>
    <w:rsid w:val="5E17ED19"/>
    <w:rsid w:val="5E22747B"/>
    <w:rsid w:val="5E22CBF1"/>
    <w:rsid w:val="5E2607BA"/>
    <w:rsid w:val="5E27453A"/>
    <w:rsid w:val="5E2C51A5"/>
    <w:rsid w:val="5E2DAC28"/>
    <w:rsid w:val="5E2E9384"/>
    <w:rsid w:val="5E3010DA"/>
    <w:rsid w:val="5E322214"/>
    <w:rsid w:val="5E3327E8"/>
    <w:rsid w:val="5E343B1A"/>
    <w:rsid w:val="5E366E71"/>
    <w:rsid w:val="5E3CD1A5"/>
    <w:rsid w:val="5E3E3DD5"/>
    <w:rsid w:val="5E41943A"/>
    <w:rsid w:val="5E43F76D"/>
    <w:rsid w:val="5E44CE3A"/>
    <w:rsid w:val="5E4664B8"/>
    <w:rsid w:val="5E46A62F"/>
    <w:rsid w:val="5E473A7B"/>
    <w:rsid w:val="5E4B1BDF"/>
    <w:rsid w:val="5E4C32F9"/>
    <w:rsid w:val="5E4D3044"/>
    <w:rsid w:val="5E4E52AA"/>
    <w:rsid w:val="5E5080C9"/>
    <w:rsid w:val="5E511C1D"/>
    <w:rsid w:val="5E5232F6"/>
    <w:rsid w:val="5E52747C"/>
    <w:rsid w:val="5E533A06"/>
    <w:rsid w:val="5E56333E"/>
    <w:rsid w:val="5E591843"/>
    <w:rsid w:val="5E5AAD9E"/>
    <w:rsid w:val="5E5B0CFF"/>
    <w:rsid w:val="5E5F2E60"/>
    <w:rsid w:val="5E6054CA"/>
    <w:rsid w:val="5E607D23"/>
    <w:rsid w:val="5E64FCD2"/>
    <w:rsid w:val="5E6771FF"/>
    <w:rsid w:val="5E6AA32C"/>
    <w:rsid w:val="5E6EC43B"/>
    <w:rsid w:val="5E708007"/>
    <w:rsid w:val="5E73E4BD"/>
    <w:rsid w:val="5E75FD83"/>
    <w:rsid w:val="5E7CCF04"/>
    <w:rsid w:val="5E7D6F94"/>
    <w:rsid w:val="5E7E5CFB"/>
    <w:rsid w:val="5E81A619"/>
    <w:rsid w:val="5E850204"/>
    <w:rsid w:val="5E868D49"/>
    <w:rsid w:val="5E86E4AB"/>
    <w:rsid w:val="5E8706DB"/>
    <w:rsid w:val="5E879E82"/>
    <w:rsid w:val="5E88A7A8"/>
    <w:rsid w:val="5E8A8314"/>
    <w:rsid w:val="5E8F8CD0"/>
    <w:rsid w:val="5E910C96"/>
    <w:rsid w:val="5E92EA81"/>
    <w:rsid w:val="5E958833"/>
    <w:rsid w:val="5E970534"/>
    <w:rsid w:val="5E982172"/>
    <w:rsid w:val="5E9C9AC6"/>
    <w:rsid w:val="5E9D105A"/>
    <w:rsid w:val="5E9E9F40"/>
    <w:rsid w:val="5E9F85AF"/>
    <w:rsid w:val="5EA0B37C"/>
    <w:rsid w:val="5EA3C20E"/>
    <w:rsid w:val="5EA595BC"/>
    <w:rsid w:val="5EA70FF1"/>
    <w:rsid w:val="5EA77374"/>
    <w:rsid w:val="5EAAB81F"/>
    <w:rsid w:val="5EAD8ACB"/>
    <w:rsid w:val="5EAECF7C"/>
    <w:rsid w:val="5EB099A1"/>
    <w:rsid w:val="5EB561FE"/>
    <w:rsid w:val="5EB6C9B5"/>
    <w:rsid w:val="5EC06DEA"/>
    <w:rsid w:val="5EC3624A"/>
    <w:rsid w:val="5EC396C7"/>
    <w:rsid w:val="5EC9FCA2"/>
    <w:rsid w:val="5ECAA729"/>
    <w:rsid w:val="5ECB348E"/>
    <w:rsid w:val="5ECB93B4"/>
    <w:rsid w:val="5ECB9464"/>
    <w:rsid w:val="5ECE03DD"/>
    <w:rsid w:val="5ED52A7E"/>
    <w:rsid w:val="5ED835BC"/>
    <w:rsid w:val="5ED9A0E2"/>
    <w:rsid w:val="5EDA3573"/>
    <w:rsid w:val="5EE11807"/>
    <w:rsid w:val="5EE76D64"/>
    <w:rsid w:val="5EE78018"/>
    <w:rsid w:val="5EE7EDE4"/>
    <w:rsid w:val="5EE86D3C"/>
    <w:rsid w:val="5EE8D2FA"/>
    <w:rsid w:val="5EF39406"/>
    <w:rsid w:val="5EF45570"/>
    <w:rsid w:val="5EF4B1B0"/>
    <w:rsid w:val="5EF4F52B"/>
    <w:rsid w:val="5EF51A91"/>
    <w:rsid w:val="5EF7D267"/>
    <w:rsid w:val="5EF8CA82"/>
    <w:rsid w:val="5EFA86FF"/>
    <w:rsid w:val="5F028489"/>
    <w:rsid w:val="5F050E79"/>
    <w:rsid w:val="5F056102"/>
    <w:rsid w:val="5F06D991"/>
    <w:rsid w:val="5F070C50"/>
    <w:rsid w:val="5F088C7C"/>
    <w:rsid w:val="5F0BA47D"/>
    <w:rsid w:val="5F0C4B8D"/>
    <w:rsid w:val="5F0E68F1"/>
    <w:rsid w:val="5F103210"/>
    <w:rsid w:val="5F1135F6"/>
    <w:rsid w:val="5F168988"/>
    <w:rsid w:val="5F19B622"/>
    <w:rsid w:val="5F1D68E1"/>
    <w:rsid w:val="5F21EBB2"/>
    <w:rsid w:val="5F226110"/>
    <w:rsid w:val="5F22648F"/>
    <w:rsid w:val="5F27758A"/>
    <w:rsid w:val="5F2970C2"/>
    <w:rsid w:val="5F2A09B4"/>
    <w:rsid w:val="5F2A548B"/>
    <w:rsid w:val="5F2A7CFE"/>
    <w:rsid w:val="5F2D796C"/>
    <w:rsid w:val="5F2DA68A"/>
    <w:rsid w:val="5F2EB95A"/>
    <w:rsid w:val="5F2EBF49"/>
    <w:rsid w:val="5F31E74C"/>
    <w:rsid w:val="5F3721D7"/>
    <w:rsid w:val="5F37752B"/>
    <w:rsid w:val="5F38C54C"/>
    <w:rsid w:val="5F38FE9A"/>
    <w:rsid w:val="5F3D2C9C"/>
    <w:rsid w:val="5F3D8D91"/>
    <w:rsid w:val="5F3F7D3C"/>
    <w:rsid w:val="5F41BB0C"/>
    <w:rsid w:val="5F41BBB4"/>
    <w:rsid w:val="5F45E827"/>
    <w:rsid w:val="5F47E8DE"/>
    <w:rsid w:val="5F4CE4DB"/>
    <w:rsid w:val="5F507555"/>
    <w:rsid w:val="5F507720"/>
    <w:rsid w:val="5F5197E4"/>
    <w:rsid w:val="5F51B3A6"/>
    <w:rsid w:val="5F5282D8"/>
    <w:rsid w:val="5F53D59F"/>
    <w:rsid w:val="5F573D17"/>
    <w:rsid w:val="5F58FD8A"/>
    <w:rsid w:val="5F5DD9B9"/>
    <w:rsid w:val="5F5F05D1"/>
    <w:rsid w:val="5F60EAB1"/>
    <w:rsid w:val="5F6B6C7D"/>
    <w:rsid w:val="5F6CBDAA"/>
    <w:rsid w:val="5F737FC0"/>
    <w:rsid w:val="5F7674BC"/>
    <w:rsid w:val="5F785CDE"/>
    <w:rsid w:val="5F813ADB"/>
    <w:rsid w:val="5F840D0D"/>
    <w:rsid w:val="5F8A32DD"/>
    <w:rsid w:val="5F8C9033"/>
    <w:rsid w:val="5F8CE472"/>
    <w:rsid w:val="5F8D2A8D"/>
    <w:rsid w:val="5F98F940"/>
    <w:rsid w:val="5F9A4F0F"/>
    <w:rsid w:val="5F9EA8AB"/>
    <w:rsid w:val="5FA3A2A1"/>
    <w:rsid w:val="5FA40C9A"/>
    <w:rsid w:val="5FA44229"/>
    <w:rsid w:val="5FA7E938"/>
    <w:rsid w:val="5FA81BAC"/>
    <w:rsid w:val="5FA879B6"/>
    <w:rsid w:val="5FA8A32F"/>
    <w:rsid w:val="5FA9CED5"/>
    <w:rsid w:val="5FAAD3CF"/>
    <w:rsid w:val="5FACBC4B"/>
    <w:rsid w:val="5FAE7716"/>
    <w:rsid w:val="5FB778F7"/>
    <w:rsid w:val="5FBD3256"/>
    <w:rsid w:val="5FC589D9"/>
    <w:rsid w:val="5FC9C263"/>
    <w:rsid w:val="5FCB7792"/>
    <w:rsid w:val="5FCB8633"/>
    <w:rsid w:val="5FCC1088"/>
    <w:rsid w:val="5FCD3D74"/>
    <w:rsid w:val="5FD391A1"/>
    <w:rsid w:val="5FD51C80"/>
    <w:rsid w:val="5FDF46B9"/>
    <w:rsid w:val="5FDFA2DB"/>
    <w:rsid w:val="5FE08F2F"/>
    <w:rsid w:val="5FE10F1B"/>
    <w:rsid w:val="5FE27243"/>
    <w:rsid w:val="5FE28729"/>
    <w:rsid w:val="5FE29100"/>
    <w:rsid w:val="5FE75AD3"/>
    <w:rsid w:val="5FE87322"/>
    <w:rsid w:val="5FEEE6C3"/>
    <w:rsid w:val="5FF01178"/>
    <w:rsid w:val="5FF60703"/>
    <w:rsid w:val="5FFA4495"/>
    <w:rsid w:val="5FFAFEC1"/>
    <w:rsid w:val="5FFE798C"/>
    <w:rsid w:val="6007011A"/>
    <w:rsid w:val="600AD17A"/>
    <w:rsid w:val="600AF5C0"/>
    <w:rsid w:val="600CD02E"/>
    <w:rsid w:val="600D06F2"/>
    <w:rsid w:val="600D8B77"/>
    <w:rsid w:val="6010B66E"/>
    <w:rsid w:val="6010C79A"/>
    <w:rsid w:val="60114B02"/>
    <w:rsid w:val="60116DF8"/>
    <w:rsid w:val="601499F2"/>
    <w:rsid w:val="6014FC25"/>
    <w:rsid w:val="60183037"/>
    <w:rsid w:val="6019BC86"/>
    <w:rsid w:val="601FB689"/>
    <w:rsid w:val="6024C663"/>
    <w:rsid w:val="602670E6"/>
    <w:rsid w:val="60298407"/>
    <w:rsid w:val="602B893D"/>
    <w:rsid w:val="602EE30D"/>
    <w:rsid w:val="6034DE22"/>
    <w:rsid w:val="603641D8"/>
    <w:rsid w:val="603A477D"/>
    <w:rsid w:val="603ADEA3"/>
    <w:rsid w:val="603F6B2E"/>
    <w:rsid w:val="603FC7AF"/>
    <w:rsid w:val="6040A9E7"/>
    <w:rsid w:val="6040F0B7"/>
    <w:rsid w:val="60486D4D"/>
    <w:rsid w:val="60499EBE"/>
    <w:rsid w:val="604A554B"/>
    <w:rsid w:val="604AAEAA"/>
    <w:rsid w:val="604AE3C3"/>
    <w:rsid w:val="604E4828"/>
    <w:rsid w:val="604F4E73"/>
    <w:rsid w:val="60502F94"/>
    <w:rsid w:val="60516C9E"/>
    <w:rsid w:val="6051F34F"/>
    <w:rsid w:val="6052D223"/>
    <w:rsid w:val="605695DD"/>
    <w:rsid w:val="6058E2D0"/>
    <w:rsid w:val="605F9752"/>
    <w:rsid w:val="605FA2E5"/>
    <w:rsid w:val="6060EDFB"/>
    <w:rsid w:val="6063AB1E"/>
    <w:rsid w:val="6069811C"/>
    <w:rsid w:val="60699519"/>
    <w:rsid w:val="6069C748"/>
    <w:rsid w:val="6069CF76"/>
    <w:rsid w:val="60701CBB"/>
    <w:rsid w:val="607078FA"/>
    <w:rsid w:val="6073DB2D"/>
    <w:rsid w:val="60741B15"/>
    <w:rsid w:val="6074E79B"/>
    <w:rsid w:val="607605D4"/>
    <w:rsid w:val="60784FE6"/>
    <w:rsid w:val="60788797"/>
    <w:rsid w:val="6078BFAF"/>
    <w:rsid w:val="607B5BCB"/>
    <w:rsid w:val="607BDBC4"/>
    <w:rsid w:val="6081B5B6"/>
    <w:rsid w:val="608F1BCA"/>
    <w:rsid w:val="6090C58C"/>
    <w:rsid w:val="6092B5AC"/>
    <w:rsid w:val="60937C69"/>
    <w:rsid w:val="609AF086"/>
    <w:rsid w:val="609CB5A4"/>
    <w:rsid w:val="609D4531"/>
    <w:rsid w:val="609F7FBB"/>
    <w:rsid w:val="60A0DA01"/>
    <w:rsid w:val="60A1CE89"/>
    <w:rsid w:val="60A3A6CC"/>
    <w:rsid w:val="60A9589D"/>
    <w:rsid w:val="60AA946F"/>
    <w:rsid w:val="60B02801"/>
    <w:rsid w:val="60B304C9"/>
    <w:rsid w:val="60B64942"/>
    <w:rsid w:val="60BA1C1F"/>
    <w:rsid w:val="60BB1252"/>
    <w:rsid w:val="60BBF3BE"/>
    <w:rsid w:val="60BF06A5"/>
    <w:rsid w:val="60BF1A0D"/>
    <w:rsid w:val="60BF5D0F"/>
    <w:rsid w:val="60C13DE3"/>
    <w:rsid w:val="60C1B2AD"/>
    <w:rsid w:val="60C561B0"/>
    <w:rsid w:val="60C78ADB"/>
    <w:rsid w:val="60C9E2EF"/>
    <w:rsid w:val="60CA24E5"/>
    <w:rsid w:val="60CAE01A"/>
    <w:rsid w:val="60D81425"/>
    <w:rsid w:val="60D89BAD"/>
    <w:rsid w:val="60D9EA60"/>
    <w:rsid w:val="60DB4D9D"/>
    <w:rsid w:val="60DC0671"/>
    <w:rsid w:val="60E03249"/>
    <w:rsid w:val="60E04E13"/>
    <w:rsid w:val="60E0B5BF"/>
    <w:rsid w:val="60E1C315"/>
    <w:rsid w:val="60E34363"/>
    <w:rsid w:val="60E49895"/>
    <w:rsid w:val="60EB92B4"/>
    <w:rsid w:val="60ECA81C"/>
    <w:rsid w:val="60EFA21F"/>
    <w:rsid w:val="60F0247F"/>
    <w:rsid w:val="60F1530D"/>
    <w:rsid w:val="60F47E87"/>
    <w:rsid w:val="60F4DA5B"/>
    <w:rsid w:val="60F6FE7F"/>
    <w:rsid w:val="60FA9307"/>
    <w:rsid w:val="60FC277A"/>
    <w:rsid w:val="61025070"/>
    <w:rsid w:val="6102BA56"/>
    <w:rsid w:val="61039FF1"/>
    <w:rsid w:val="61049066"/>
    <w:rsid w:val="6105A8E1"/>
    <w:rsid w:val="610680DC"/>
    <w:rsid w:val="61097FFE"/>
    <w:rsid w:val="610E030F"/>
    <w:rsid w:val="610F07CE"/>
    <w:rsid w:val="610F2277"/>
    <w:rsid w:val="611080E6"/>
    <w:rsid w:val="6113DA5F"/>
    <w:rsid w:val="61142044"/>
    <w:rsid w:val="6116D309"/>
    <w:rsid w:val="6116EBC3"/>
    <w:rsid w:val="611B013F"/>
    <w:rsid w:val="611D8A39"/>
    <w:rsid w:val="61220C51"/>
    <w:rsid w:val="61261995"/>
    <w:rsid w:val="6127A959"/>
    <w:rsid w:val="612C5D80"/>
    <w:rsid w:val="612C8882"/>
    <w:rsid w:val="612DF348"/>
    <w:rsid w:val="61302BE2"/>
    <w:rsid w:val="613228B7"/>
    <w:rsid w:val="61349298"/>
    <w:rsid w:val="61368417"/>
    <w:rsid w:val="6138C4B6"/>
    <w:rsid w:val="613A1795"/>
    <w:rsid w:val="613CBDB1"/>
    <w:rsid w:val="61431A01"/>
    <w:rsid w:val="6143B999"/>
    <w:rsid w:val="6143DE49"/>
    <w:rsid w:val="6143FDA7"/>
    <w:rsid w:val="61450B46"/>
    <w:rsid w:val="61467D32"/>
    <w:rsid w:val="61480973"/>
    <w:rsid w:val="614B5C23"/>
    <w:rsid w:val="614B727C"/>
    <w:rsid w:val="614D9E2E"/>
    <w:rsid w:val="61580ECE"/>
    <w:rsid w:val="61599FC7"/>
    <w:rsid w:val="615C8BEB"/>
    <w:rsid w:val="615D7B3E"/>
    <w:rsid w:val="615FC2F3"/>
    <w:rsid w:val="6162998E"/>
    <w:rsid w:val="6162BC82"/>
    <w:rsid w:val="61638B7E"/>
    <w:rsid w:val="6164446C"/>
    <w:rsid w:val="616773B7"/>
    <w:rsid w:val="61677585"/>
    <w:rsid w:val="6167C4F6"/>
    <w:rsid w:val="616A9120"/>
    <w:rsid w:val="616CB507"/>
    <w:rsid w:val="616D0F0A"/>
    <w:rsid w:val="61713FF7"/>
    <w:rsid w:val="6171CCFC"/>
    <w:rsid w:val="61723784"/>
    <w:rsid w:val="61751BC1"/>
    <w:rsid w:val="617629A8"/>
    <w:rsid w:val="61794BC1"/>
    <w:rsid w:val="617E8AF8"/>
    <w:rsid w:val="617E944D"/>
    <w:rsid w:val="61837D85"/>
    <w:rsid w:val="61842DE7"/>
    <w:rsid w:val="61856CFA"/>
    <w:rsid w:val="6185EADA"/>
    <w:rsid w:val="618DD5D0"/>
    <w:rsid w:val="618E3E28"/>
    <w:rsid w:val="6192C046"/>
    <w:rsid w:val="6196AD37"/>
    <w:rsid w:val="6196CF22"/>
    <w:rsid w:val="619EAD17"/>
    <w:rsid w:val="619F7EAF"/>
    <w:rsid w:val="619FF65E"/>
    <w:rsid w:val="61A1E400"/>
    <w:rsid w:val="61A2811F"/>
    <w:rsid w:val="61A6019C"/>
    <w:rsid w:val="61A71E6A"/>
    <w:rsid w:val="61A7B6EE"/>
    <w:rsid w:val="61ABECA0"/>
    <w:rsid w:val="61ACC6C3"/>
    <w:rsid w:val="61AF049B"/>
    <w:rsid w:val="61B0E6A1"/>
    <w:rsid w:val="61B1000E"/>
    <w:rsid w:val="61B2664D"/>
    <w:rsid w:val="61B3A6E9"/>
    <w:rsid w:val="61B73D6B"/>
    <w:rsid w:val="61B9A206"/>
    <w:rsid w:val="61BBB380"/>
    <w:rsid w:val="61BC3C2D"/>
    <w:rsid w:val="61BCD35F"/>
    <w:rsid w:val="61BDBF34"/>
    <w:rsid w:val="61BE3091"/>
    <w:rsid w:val="61C13956"/>
    <w:rsid w:val="61C1996F"/>
    <w:rsid w:val="61C2F90C"/>
    <w:rsid w:val="61C5DBC6"/>
    <w:rsid w:val="61CA437B"/>
    <w:rsid w:val="61CC7547"/>
    <w:rsid w:val="61CF4F8B"/>
    <w:rsid w:val="61D07A2F"/>
    <w:rsid w:val="61D0A59D"/>
    <w:rsid w:val="61D34B70"/>
    <w:rsid w:val="61D357C7"/>
    <w:rsid w:val="61D486B7"/>
    <w:rsid w:val="61D585E4"/>
    <w:rsid w:val="61D8AF7B"/>
    <w:rsid w:val="61DB9FB0"/>
    <w:rsid w:val="61DCC9E1"/>
    <w:rsid w:val="61DDDFE4"/>
    <w:rsid w:val="61E50DDF"/>
    <w:rsid w:val="61E57DAA"/>
    <w:rsid w:val="61E5E5A5"/>
    <w:rsid w:val="61E815F6"/>
    <w:rsid w:val="61E815F6"/>
    <w:rsid w:val="61EA1889"/>
    <w:rsid w:val="61EC0D44"/>
    <w:rsid w:val="61F2CF78"/>
    <w:rsid w:val="61F95FE7"/>
    <w:rsid w:val="61FB030C"/>
    <w:rsid w:val="61FD6BEE"/>
    <w:rsid w:val="61FF3FCF"/>
    <w:rsid w:val="6205DFF0"/>
    <w:rsid w:val="620B5B6B"/>
    <w:rsid w:val="620DDFC2"/>
    <w:rsid w:val="620DEEE9"/>
    <w:rsid w:val="6213E69E"/>
    <w:rsid w:val="621478AC"/>
    <w:rsid w:val="6215B863"/>
    <w:rsid w:val="6215C7C4"/>
    <w:rsid w:val="6216809A"/>
    <w:rsid w:val="6216F2DD"/>
    <w:rsid w:val="6217DDAA"/>
    <w:rsid w:val="621897C3"/>
    <w:rsid w:val="6218B8C9"/>
    <w:rsid w:val="621919F5"/>
    <w:rsid w:val="621BAD68"/>
    <w:rsid w:val="621C377B"/>
    <w:rsid w:val="621D1AB4"/>
    <w:rsid w:val="621EC465"/>
    <w:rsid w:val="621EDA7B"/>
    <w:rsid w:val="621F834E"/>
    <w:rsid w:val="6222D172"/>
    <w:rsid w:val="622380AA"/>
    <w:rsid w:val="6227F878"/>
    <w:rsid w:val="622C95ED"/>
    <w:rsid w:val="622C97F7"/>
    <w:rsid w:val="622F3B45"/>
    <w:rsid w:val="62301407"/>
    <w:rsid w:val="623257C2"/>
    <w:rsid w:val="6233256E"/>
    <w:rsid w:val="623357FE"/>
    <w:rsid w:val="6238BE21"/>
    <w:rsid w:val="6239F97E"/>
    <w:rsid w:val="623AFD02"/>
    <w:rsid w:val="623B5303"/>
    <w:rsid w:val="623CA452"/>
    <w:rsid w:val="623D78A6"/>
    <w:rsid w:val="623E8727"/>
    <w:rsid w:val="624461C8"/>
    <w:rsid w:val="62461CE3"/>
    <w:rsid w:val="6246B365"/>
    <w:rsid w:val="62477209"/>
    <w:rsid w:val="6248703F"/>
    <w:rsid w:val="6248703F"/>
    <w:rsid w:val="62491576"/>
    <w:rsid w:val="624B801F"/>
    <w:rsid w:val="624CDFCC"/>
    <w:rsid w:val="624D232F"/>
    <w:rsid w:val="6250F729"/>
    <w:rsid w:val="6252DE94"/>
    <w:rsid w:val="6255625D"/>
    <w:rsid w:val="6257878E"/>
    <w:rsid w:val="62585EDC"/>
    <w:rsid w:val="625BC715"/>
    <w:rsid w:val="625C80B4"/>
    <w:rsid w:val="625DBB81"/>
    <w:rsid w:val="6263ADA9"/>
    <w:rsid w:val="62653A56"/>
    <w:rsid w:val="6267DD82"/>
    <w:rsid w:val="62686CF2"/>
    <w:rsid w:val="626B93D0"/>
    <w:rsid w:val="626EB0DD"/>
    <w:rsid w:val="62728F0B"/>
    <w:rsid w:val="62732D0B"/>
    <w:rsid w:val="62741783"/>
    <w:rsid w:val="6274CCDD"/>
    <w:rsid w:val="62751AB7"/>
    <w:rsid w:val="62753FEF"/>
    <w:rsid w:val="6278883F"/>
    <w:rsid w:val="627893F9"/>
    <w:rsid w:val="6279C934"/>
    <w:rsid w:val="627AAEA5"/>
    <w:rsid w:val="627F8072"/>
    <w:rsid w:val="6280B3DB"/>
    <w:rsid w:val="6281A922"/>
    <w:rsid w:val="62873881"/>
    <w:rsid w:val="6287433C"/>
    <w:rsid w:val="628D14FD"/>
    <w:rsid w:val="628E3306"/>
    <w:rsid w:val="628EABA7"/>
    <w:rsid w:val="62944A8B"/>
    <w:rsid w:val="6294F4AE"/>
    <w:rsid w:val="62974DE5"/>
    <w:rsid w:val="629C0609"/>
    <w:rsid w:val="629C662C"/>
    <w:rsid w:val="62A01CAD"/>
    <w:rsid w:val="62A37593"/>
    <w:rsid w:val="62A48F28"/>
    <w:rsid w:val="62A610EC"/>
    <w:rsid w:val="62A64715"/>
    <w:rsid w:val="62A6710D"/>
    <w:rsid w:val="62AB62A7"/>
    <w:rsid w:val="62ABC1F5"/>
    <w:rsid w:val="62AE7D22"/>
    <w:rsid w:val="62AEE0A8"/>
    <w:rsid w:val="62B1BD8A"/>
    <w:rsid w:val="62B92C1B"/>
    <w:rsid w:val="62BBADCF"/>
    <w:rsid w:val="62BE520A"/>
    <w:rsid w:val="62C00DE3"/>
    <w:rsid w:val="62C06662"/>
    <w:rsid w:val="62C44322"/>
    <w:rsid w:val="62C73DDB"/>
    <w:rsid w:val="62C82836"/>
    <w:rsid w:val="62CAFDCD"/>
    <w:rsid w:val="62CB5034"/>
    <w:rsid w:val="62CCD4AC"/>
    <w:rsid w:val="62CDF918"/>
    <w:rsid w:val="62D12E47"/>
    <w:rsid w:val="62D2F847"/>
    <w:rsid w:val="62D34C61"/>
    <w:rsid w:val="62D7912A"/>
    <w:rsid w:val="62D8F9D2"/>
    <w:rsid w:val="62D90064"/>
    <w:rsid w:val="62DBAABB"/>
    <w:rsid w:val="62DE1620"/>
    <w:rsid w:val="62E0C405"/>
    <w:rsid w:val="62E1B702"/>
    <w:rsid w:val="62E261B0"/>
    <w:rsid w:val="62E86E58"/>
    <w:rsid w:val="62E8988F"/>
    <w:rsid w:val="62EADD15"/>
    <w:rsid w:val="62EB13BF"/>
    <w:rsid w:val="62EC680B"/>
    <w:rsid w:val="62EC6A7D"/>
    <w:rsid w:val="62EEDEAE"/>
    <w:rsid w:val="62EF9820"/>
    <w:rsid w:val="62F08BDE"/>
    <w:rsid w:val="62F34330"/>
    <w:rsid w:val="62F50FED"/>
    <w:rsid w:val="62F51B4B"/>
    <w:rsid w:val="62FB3D51"/>
    <w:rsid w:val="62FD01A1"/>
    <w:rsid w:val="62FE400C"/>
    <w:rsid w:val="62FF43BD"/>
    <w:rsid w:val="6303EB88"/>
    <w:rsid w:val="6304DE36"/>
    <w:rsid w:val="6305D796"/>
    <w:rsid w:val="6308A5DA"/>
    <w:rsid w:val="6309189A"/>
    <w:rsid w:val="630B8929"/>
    <w:rsid w:val="63128872"/>
    <w:rsid w:val="6317C465"/>
    <w:rsid w:val="63180284"/>
    <w:rsid w:val="631859BE"/>
    <w:rsid w:val="6321B761"/>
    <w:rsid w:val="6321F999"/>
    <w:rsid w:val="63235688"/>
    <w:rsid w:val="6326EB63"/>
    <w:rsid w:val="63288DE0"/>
    <w:rsid w:val="632C046A"/>
    <w:rsid w:val="632C7C1E"/>
    <w:rsid w:val="63338A7C"/>
    <w:rsid w:val="6335F140"/>
    <w:rsid w:val="633627C4"/>
    <w:rsid w:val="633A3825"/>
    <w:rsid w:val="6340A5B0"/>
    <w:rsid w:val="63418E00"/>
    <w:rsid w:val="6342CEB8"/>
    <w:rsid w:val="6342F0CD"/>
    <w:rsid w:val="63477000"/>
    <w:rsid w:val="6347BD01"/>
    <w:rsid w:val="634DE799"/>
    <w:rsid w:val="635242DD"/>
    <w:rsid w:val="6352A7F2"/>
    <w:rsid w:val="63554B53"/>
    <w:rsid w:val="635606A2"/>
    <w:rsid w:val="63593D46"/>
    <w:rsid w:val="635A4A97"/>
    <w:rsid w:val="635A93AD"/>
    <w:rsid w:val="635D2785"/>
    <w:rsid w:val="635E5979"/>
    <w:rsid w:val="63608D4A"/>
    <w:rsid w:val="63633C79"/>
    <w:rsid w:val="6366B8FB"/>
    <w:rsid w:val="636825AE"/>
    <w:rsid w:val="636B3C94"/>
    <w:rsid w:val="636BF33C"/>
    <w:rsid w:val="636D6AD9"/>
    <w:rsid w:val="636EE2DC"/>
    <w:rsid w:val="636F2EFF"/>
    <w:rsid w:val="63709E9D"/>
    <w:rsid w:val="63728CF7"/>
    <w:rsid w:val="6376BA6F"/>
    <w:rsid w:val="637805B1"/>
    <w:rsid w:val="637940E5"/>
    <w:rsid w:val="637CB882"/>
    <w:rsid w:val="6383E657"/>
    <w:rsid w:val="6385DEF1"/>
    <w:rsid w:val="6386523D"/>
    <w:rsid w:val="63884795"/>
    <w:rsid w:val="638DB104"/>
    <w:rsid w:val="638E9564"/>
    <w:rsid w:val="638F5352"/>
    <w:rsid w:val="63965712"/>
    <w:rsid w:val="63971C69"/>
    <w:rsid w:val="63992802"/>
    <w:rsid w:val="639D9844"/>
    <w:rsid w:val="639FF10E"/>
    <w:rsid w:val="63A14935"/>
    <w:rsid w:val="63A1E1C5"/>
    <w:rsid w:val="63A37F53"/>
    <w:rsid w:val="63A4525F"/>
    <w:rsid w:val="63A85740"/>
    <w:rsid w:val="63A92AB9"/>
    <w:rsid w:val="63ABED27"/>
    <w:rsid w:val="63AC7949"/>
    <w:rsid w:val="63AE9F74"/>
    <w:rsid w:val="63B42629"/>
    <w:rsid w:val="63B567A5"/>
    <w:rsid w:val="63C14059"/>
    <w:rsid w:val="63C1B96A"/>
    <w:rsid w:val="63C1F2BD"/>
    <w:rsid w:val="63C2E3B7"/>
    <w:rsid w:val="63C39C32"/>
    <w:rsid w:val="63CBBA63"/>
    <w:rsid w:val="63CBF494"/>
    <w:rsid w:val="63CFD47C"/>
    <w:rsid w:val="63D0ADAA"/>
    <w:rsid w:val="63D399F5"/>
    <w:rsid w:val="63D48505"/>
    <w:rsid w:val="63D82CA5"/>
    <w:rsid w:val="63DC8CDA"/>
    <w:rsid w:val="63DF4293"/>
    <w:rsid w:val="63DFBCB0"/>
    <w:rsid w:val="63DFF007"/>
    <w:rsid w:val="63E03229"/>
    <w:rsid w:val="63E1ACE5"/>
    <w:rsid w:val="63E283C6"/>
    <w:rsid w:val="63E37E96"/>
    <w:rsid w:val="63E4096F"/>
    <w:rsid w:val="63E4E5D7"/>
    <w:rsid w:val="63E611C4"/>
    <w:rsid w:val="63E61B5A"/>
    <w:rsid w:val="63E8B0ED"/>
    <w:rsid w:val="63E96A9C"/>
    <w:rsid w:val="63EB68DC"/>
    <w:rsid w:val="63EB96E7"/>
    <w:rsid w:val="63EC0DA0"/>
    <w:rsid w:val="63ECD35D"/>
    <w:rsid w:val="63ED6CD7"/>
    <w:rsid w:val="63F14866"/>
    <w:rsid w:val="63F7C9C9"/>
    <w:rsid w:val="63F7D657"/>
    <w:rsid w:val="63F9962B"/>
    <w:rsid w:val="63FFAD97"/>
    <w:rsid w:val="63FFC646"/>
    <w:rsid w:val="64008DA1"/>
    <w:rsid w:val="64016050"/>
    <w:rsid w:val="6403C6F0"/>
    <w:rsid w:val="6407482D"/>
    <w:rsid w:val="64096F46"/>
    <w:rsid w:val="640A1E64"/>
    <w:rsid w:val="640B64A2"/>
    <w:rsid w:val="640CCE73"/>
    <w:rsid w:val="64124F51"/>
    <w:rsid w:val="64138574"/>
    <w:rsid w:val="64147EA2"/>
    <w:rsid w:val="64152218"/>
    <w:rsid w:val="6418D6C1"/>
    <w:rsid w:val="6419BE01"/>
    <w:rsid w:val="641B3B4A"/>
    <w:rsid w:val="641BB871"/>
    <w:rsid w:val="641E278E"/>
    <w:rsid w:val="641E3510"/>
    <w:rsid w:val="6422D742"/>
    <w:rsid w:val="64233E59"/>
    <w:rsid w:val="6428B971"/>
    <w:rsid w:val="6428EF57"/>
    <w:rsid w:val="64298EAD"/>
    <w:rsid w:val="6430208A"/>
    <w:rsid w:val="64349783"/>
    <w:rsid w:val="6440C88C"/>
    <w:rsid w:val="6441AA30"/>
    <w:rsid w:val="6442416E"/>
    <w:rsid w:val="644265C8"/>
    <w:rsid w:val="64472FE4"/>
    <w:rsid w:val="64483F5A"/>
    <w:rsid w:val="644A4490"/>
    <w:rsid w:val="6451AE00"/>
    <w:rsid w:val="64543B5B"/>
    <w:rsid w:val="64560226"/>
    <w:rsid w:val="6457C6C7"/>
    <w:rsid w:val="6458E6D9"/>
    <w:rsid w:val="645A2100"/>
    <w:rsid w:val="645B5777"/>
    <w:rsid w:val="645C6D3D"/>
    <w:rsid w:val="6462819E"/>
    <w:rsid w:val="6462EB1B"/>
    <w:rsid w:val="6465940A"/>
    <w:rsid w:val="64676CDA"/>
    <w:rsid w:val="646F8BD7"/>
    <w:rsid w:val="64739003"/>
    <w:rsid w:val="64760BF9"/>
    <w:rsid w:val="647B7B05"/>
    <w:rsid w:val="647BFBEB"/>
    <w:rsid w:val="647DB8D2"/>
    <w:rsid w:val="6480DA04"/>
    <w:rsid w:val="64851EA4"/>
    <w:rsid w:val="6485EB79"/>
    <w:rsid w:val="6486913E"/>
    <w:rsid w:val="6486F3D7"/>
    <w:rsid w:val="6488C9AD"/>
    <w:rsid w:val="648B40C3"/>
    <w:rsid w:val="649206E0"/>
    <w:rsid w:val="64921B9C"/>
    <w:rsid w:val="6499E42F"/>
    <w:rsid w:val="649B57E1"/>
    <w:rsid w:val="649DDB54"/>
    <w:rsid w:val="649EE8B5"/>
    <w:rsid w:val="649FE67F"/>
    <w:rsid w:val="64A06703"/>
    <w:rsid w:val="64A11F61"/>
    <w:rsid w:val="64A2060C"/>
    <w:rsid w:val="64A42364"/>
    <w:rsid w:val="64A67C7A"/>
    <w:rsid w:val="64A9E1D4"/>
    <w:rsid w:val="64AE9945"/>
    <w:rsid w:val="64AFA131"/>
    <w:rsid w:val="64B2CF90"/>
    <w:rsid w:val="64B4CC75"/>
    <w:rsid w:val="64B62030"/>
    <w:rsid w:val="64B65EA5"/>
    <w:rsid w:val="64B8426D"/>
    <w:rsid w:val="64B93AFF"/>
    <w:rsid w:val="64BA1526"/>
    <w:rsid w:val="64BA7F7F"/>
    <w:rsid w:val="64BCD81A"/>
    <w:rsid w:val="64C2A13E"/>
    <w:rsid w:val="64CF0110"/>
    <w:rsid w:val="64D57263"/>
    <w:rsid w:val="64D5CDB3"/>
    <w:rsid w:val="64DBE055"/>
    <w:rsid w:val="64DE33AB"/>
    <w:rsid w:val="64DF61BF"/>
    <w:rsid w:val="64EB3D74"/>
    <w:rsid w:val="64EB49E6"/>
    <w:rsid w:val="64EBEB57"/>
    <w:rsid w:val="64ECE024"/>
    <w:rsid w:val="64ED23AD"/>
    <w:rsid w:val="64F904A0"/>
    <w:rsid w:val="64FD3BB6"/>
    <w:rsid w:val="64FEE3E7"/>
    <w:rsid w:val="6501DFF1"/>
    <w:rsid w:val="6504C1A7"/>
    <w:rsid w:val="65071920"/>
    <w:rsid w:val="650AB00C"/>
    <w:rsid w:val="65130DE7"/>
    <w:rsid w:val="65133178"/>
    <w:rsid w:val="6517B7DC"/>
    <w:rsid w:val="651888E3"/>
    <w:rsid w:val="651A63E1"/>
    <w:rsid w:val="651C70C9"/>
    <w:rsid w:val="65207984"/>
    <w:rsid w:val="6521B94B"/>
    <w:rsid w:val="65246CAF"/>
    <w:rsid w:val="6524D92D"/>
    <w:rsid w:val="6529A6D1"/>
    <w:rsid w:val="652AF3D5"/>
    <w:rsid w:val="652C49AF"/>
    <w:rsid w:val="652FBA09"/>
    <w:rsid w:val="653323C9"/>
    <w:rsid w:val="653470FB"/>
    <w:rsid w:val="6535DE59"/>
    <w:rsid w:val="653628BB"/>
    <w:rsid w:val="65367094"/>
    <w:rsid w:val="6538EB42"/>
    <w:rsid w:val="653BA617"/>
    <w:rsid w:val="653D574C"/>
    <w:rsid w:val="65401D97"/>
    <w:rsid w:val="65430381"/>
    <w:rsid w:val="65436CAD"/>
    <w:rsid w:val="6545F210"/>
    <w:rsid w:val="65474B62"/>
    <w:rsid w:val="65477743"/>
    <w:rsid w:val="6547D6DA"/>
    <w:rsid w:val="6547E2DA"/>
    <w:rsid w:val="6548A6D5"/>
    <w:rsid w:val="6548BC05"/>
    <w:rsid w:val="6548F5F0"/>
    <w:rsid w:val="654BE47A"/>
    <w:rsid w:val="655629C4"/>
    <w:rsid w:val="6557E96B"/>
    <w:rsid w:val="6559FA46"/>
    <w:rsid w:val="655B86AF"/>
    <w:rsid w:val="655E1EED"/>
    <w:rsid w:val="6564F654"/>
    <w:rsid w:val="656BCD1B"/>
    <w:rsid w:val="65705610"/>
    <w:rsid w:val="6570ABCD"/>
    <w:rsid w:val="6572C944"/>
    <w:rsid w:val="6572D9C0"/>
    <w:rsid w:val="65734572"/>
    <w:rsid w:val="65744EEB"/>
    <w:rsid w:val="65757844"/>
    <w:rsid w:val="6575DB1C"/>
    <w:rsid w:val="6576BFDB"/>
    <w:rsid w:val="6578AE83"/>
    <w:rsid w:val="657E4D96"/>
    <w:rsid w:val="6581F21E"/>
    <w:rsid w:val="65821DEA"/>
    <w:rsid w:val="65833D2E"/>
    <w:rsid w:val="658354EB"/>
    <w:rsid w:val="658396B4"/>
    <w:rsid w:val="6584814E"/>
    <w:rsid w:val="65898E55"/>
    <w:rsid w:val="6589AF9E"/>
    <w:rsid w:val="658BA35E"/>
    <w:rsid w:val="6591DC58"/>
    <w:rsid w:val="6593AA3D"/>
    <w:rsid w:val="6593D83A"/>
    <w:rsid w:val="6594F725"/>
    <w:rsid w:val="659567E8"/>
    <w:rsid w:val="6599B6A0"/>
    <w:rsid w:val="65A055AB"/>
    <w:rsid w:val="65A8A0F6"/>
    <w:rsid w:val="65A8D0A8"/>
    <w:rsid w:val="65A9A5E6"/>
    <w:rsid w:val="65AB881E"/>
    <w:rsid w:val="65AC32E9"/>
    <w:rsid w:val="65ACB0B3"/>
    <w:rsid w:val="65AE8EE9"/>
    <w:rsid w:val="65B03630"/>
    <w:rsid w:val="65B224EC"/>
    <w:rsid w:val="65B55817"/>
    <w:rsid w:val="65B56282"/>
    <w:rsid w:val="65B6A952"/>
    <w:rsid w:val="65BF2ECC"/>
    <w:rsid w:val="65BF515E"/>
    <w:rsid w:val="65C0BDC9"/>
    <w:rsid w:val="65C1906F"/>
    <w:rsid w:val="65C5D63A"/>
    <w:rsid w:val="65C6EFA1"/>
    <w:rsid w:val="65C91839"/>
    <w:rsid w:val="65CDD126"/>
    <w:rsid w:val="65CE1D1A"/>
    <w:rsid w:val="65D1E95C"/>
    <w:rsid w:val="65D63D9B"/>
    <w:rsid w:val="65D78BE3"/>
    <w:rsid w:val="65DC4070"/>
    <w:rsid w:val="65DC5810"/>
    <w:rsid w:val="65DDF10E"/>
    <w:rsid w:val="65DEF26A"/>
    <w:rsid w:val="65E0DE1F"/>
    <w:rsid w:val="65E9F2B2"/>
    <w:rsid w:val="65EA6A1A"/>
    <w:rsid w:val="65F2F7C6"/>
    <w:rsid w:val="65F31C32"/>
    <w:rsid w:val="65F37AD6"/>
    <w:rsid w:val="65F4AEBD"/>
    <w:rsid w:val="65F4B73A"/>
    <w:rsid w:val="65F6CDF6"/>
    <w:rsid w:val="65F9FEF0"/>
    <w:rsid w:val="65FA30B1"/>
    <w:rsid w:val="65FD9F15"/>
    <w:rsid w:val="65FE465C"/>
    <w:rsid w:val="66001E1A"/>
    <w:rsid w:val="660041D9"/>
    <w:rsid w:val="66004CB1"/>
    <w:rsid w:val="66009B3A"/>
    <w:rsid w:val="66017015"/>
    <w:rsid w:val="66034AC0"/>
    <w:rsid w:val="66054EAF"/>
    <w:rsid w:val="66064351"/>
    <w:rsid w:val="6606BEB5"/>
    <w:rsid w:val="66107300"/>
    <w:rsid w:val="66129F6B"/>
    <w:rsid w:val="6614D829"/>
    <w:rsid w:val="661542AF"/>
    <w:rsid w:val="66155029"/>
    <w:rsid w:val="661CB871"/>
    <w:rsid w:val="661EC3B3"/>
    <w:rsid w:val="661F9264"/>
    <w:rsid w:val="662544D4"/>
    <w:rsid w:val="662565DF"/>
    <w:rsid w:val="662C46B8"/>
    <w:rsid w:val="662CA25A"/>
    <w:rsid w:val="662CD9DA"/>
    <w:rsid w:val="6631EA6A"/>
    <w:rsid w:val="66329001"/>
    <w:rsid w:val="6635D141"/>
    <w:rsid w:val="6635E0F5"/>
    <w:rsid w:val="663BA698"/>
    <w:rsid w:val="663CE08E"/>
    <w:rsid w:val="66401B03"/>
    <w:rsid w:val="66422BA8"/>
    <w:rsid w:val="66438380"/>
    <w:rsid w:val="664386F7"/>
    <w:rsid w:val="66451CF4"/>
    <w:rsid w:val="664AD2A7"/>
    <w:rsid w:val="664B7CA4"/>
    <w:rsid w:val="664C6555"/>
    <w:rsid w:val="664CA8DC"/>
    <w:rsid w:val="664CFDA1"/>
    <w:rsid w:val="664F2734"/>
    <w:rsid w:val="66509CD6"/>
    <w:rsid w:val="665117E8"/>
    <w:rsid w:val="665389F4"/>
    <w:rsid w:val="6656A7DC"/>
    <w:rsid w:val="6658BADD"/>
    <w:rsid w:val="6658F63D"/>
    <w:rsid w:val="66593AB5"/>
    <w:rsid w:val="66598FC0"/>
    <w:rsid w:val="665A6D02"/>
    <w:rsid w:val="665AED6B"/>
    <w:rsid w:val="665D11AC"/>
    <w:rsid w:val="665D6585"/>
    <w:rsid w:val="665E8C25"/>
    <w:rsid w:val="6660B66E"/>
    <w:rsid w:val="66624E1C"/>
    <w:rsid w:val="666461F8"/>
    <w:rsid w:val="66648B0A"/>
    <w:rsid w:val="66655D76"/>
    <w:rsid w:val="66663782"/>
    <w:rsid w:val="66668C37"/>
    <w:rsid w:val="666913C7"/>
    <w:rsid w:val="666C63F7"/>
    <w:rsid w:val="6672EFD2"/>
    <w:rsid w:val="667421DB"/>
    <w:rsid w:val="667509AF"/>
    <w:rsid w:val="667573BA"/>
    <w:rsid w:val="667645B9"/>
    <w:rsid w:val="667775F6"/>
    <w:rsid w:val="667BE641"/>
    <w:rsid w:val="667C09C1"/>
    <w:rsid w:val="667C3587"/>
    <w:rsid w:val="667D54C8"/>
    <w:rsid w:val="667DED39"/>
    <w:rsid w:val="667F4937"/>
    <w:rsid w:val="66805750"/>
    <w:rsid w:val="668310B9"/>
    <w:rsid w:val="6687F1F1"/>
    <w:rsid w:val="668980D1"/>
    <w:rsid w:val="66899851"/>
    <w:rsid w:val="6689D866"/>
    <w:rsid w:val="668AB6C8"/>
    <w:rsid w:val="668D8175"/>
    <w:rsid w:val="668DE6BB"/>
    <w:rsid w:val="6692DD9A"/>
    <w:rsid w:val="66984A03"/>
    <w:rsid w:val="669B3DDC"/>
    <w:rsid w:val="669C3311"/>
    <w:rsid w:val="66A09A18"/>
    <w:rsid w:val="66A9BE7B"/>
    <w:rsid w:val="66A9ED89"/>
    <w:rsid w:val="66AA4E41"/>
    <w:rsid w:val="66AA8158"/>
    <w:rsid w:val="66AADFB1"/>
    <w:rsid w:val="66AC0FF8"/>
    <w:rsid w:val="66ACCF45"/>
    <w:rsid w:val="66B27E02"/>
    <w:rsid w:val="66BB8F9D"/>
    <w:rsid w:val="66BE7AF3"/>
    <w:rsid w:val="66BFD1BA"/>
    <w:rsid w:val="66C2BE1A"/>
    <w:rsid w:val="66C57732"/>
    <w:rsid w:val="66C6082F"/>
    <w:rsid w:val="66CC2377"/>
    <w:rsid w:val="66CC568B"/>
    <w:rsid w:val="66CDFDD0"/>
    <w:rsid w:val="66CE154B"/>
    <w:rsid w:val="66DAE754"/>
    <w:rsid w:val="66DCA2E9"/>
    <w:rsid w:val="66DD2225"/>
    <w:rsid w:val="66DEFC70"/>
    <w:rsid w:val="66E367FF"/>
    <w:rsid w:val="66E37DD4"/>
    <w:rsid w:val="66E47736"/>
    <w:rsid w:val="66E48C66"/>
    <w:rsid w:val="66E6F795"/>
    <w:rsid w:val="66E7A6D6"/>
    <w:rsid w:val="66E9F1BD"/>
    <w:rsid w:val="66EA1BC9"/>
    <w:rsid w:val="66ED3F9D"/>
    <w:rsid w:val="66EF3907"/>
    <w:rsid w:val="66F00A66"/>
    <w:rsid w:val="66F050BC"/>
    <w:rsid w:val="66F686CF"/>
    <w:rsid w:val="66FBA832"/>
    <w:rsid w:val="66FFA52A"/>
    <w:rsid w:val="6704B565"/>
    <w:rsid w:val="6705FDED"/>
    <w:rsid w:val="670C1575"/>
    <w:rsid w:val="670C889E"/>
    <w:rsid w:val="670FD62D"/>
    <w:rsid w:val="6710A67F"/>
    <w:rsid w:val="6710DCAA"/>
    <w:rsid w:val="67122F8C"/>
    <w:rsid w:val="671C65B5"/>
    <w:rsid w:val="671DCEEB"/>
    <w:rsid w:val="671DDE9C"/>
    <w:rsid w:val="671ED03A"/>
    <w:rsid w:val="67203F4A"/>
    <w:rsid w:val="6725ACA4"/>
    <w:rsid w:val="672A728A"/>
    <w:rsid w:val="672C3E7C"/>
    <w:rsid w:val="672E797E"/>
    <w:rsid w:val="672F86E4"/>
    <w:rsid w:val="673C260C"/>
    <w:rsid w:val="673E7159"/>
    <w:rsid w:val="673F04F3"/>
    <w:rsid w:val="673F976F"/>
    <w:rsid w:val="673FB419"/>
    <w:rsid w:val="6741807F"/>
    <w:rsid w:val="6741F34D"/>
    <w:rsid w:val="6744CF1B"/>
    <w:rsid w:val="6744FBC3"/>
    <w:rsid w:val="67488114"/>
    <w:rsid w:val="674997A5"/>
    <w:rsid w:val="674AA8F6"/>
    <w:rsid w:val="674BA644"/>
    <w:rsid w:val="6750D246"/>
    <w:rsid w:val="67532E18"/>
    <w:rsid w:val="6753A66B"/>
    <w:rsid w:val="67547446"/>
    <w:rsid w:val="6758D67F"/>
    <w:rsid w:val="67592B5B"/>
    <w:rsid w:val="675BD3B3"/>
    <w:rsid w:val="675E2C92"/>
    <w:rsid w:val="675FC007"/>
    <w:rsid w:val="6760D851"/>
    <w:rsid w:val="67621749"/>
    <w:rsid w:val="676442C7"/>
    <w:rsid w:val="676903F8"/>
    <w:rsid w:val="67699F3D"/>
    <w:rsid w:val="676A28D9"/>
    <w:rsid w:val="676C1833"/>
    <w:rsid w:val="676C4F82"/>
    <w:rsid w:val="676EEB04"/>
    <w:rsid w:val="676FFE84"/>
    <w:rsid w:val="6770127E"/>
    <w:rsid w:val="6772C95E"/>
    <w:rsid w:val="67732335"/>
    <w:rsid w:val="67770B10"/>
    <w:rsid w:val="677BD37C"/>
    <w:rsid w:val="677CA6EE"/>
    <w:rsid w:val="677D9393"/>
    <w:rsid w:val="67804966"/>
    <w:rsid w:val="6781113B"/>
    <w:rsid w:val="6786420D"/>
    <w:rsid w:val="6786D93A"/>
    <w:rsid w:val="6787A5AF"/>
    <w:rsid w:val="6789635C"/>
    <w:rsid w:val="678B0AB3"/>
    <w:rsid w:val="6790879B"/>
    <w:rsid w:val="67913717"/>
    <w:rsid w:val="6794BB1D"/>
    <w:rsid w:val="67965549"/>
    <w:rsid w:val="6796B994"/>
    <w:rsid w:val="6797818B"/>
    <w:rsid w:val="679FE01E"/>
    <w:rsid w:val="67A5C59B"/>
    <w:rsid w:val="67A717F9"/>
    <w:rsid w:val="67A8BEE1"/>
    <w:rsid w:val="67AA1A87"/>
    <w:rsid w:val="67AD5FF9"/>
    <w:rsid w:val="67B11CAD"/>
    <w:rsid w:val="67B284A1"/>
    <w:rsid w:val="67B30336"/>
    <w:rsid w:val="67B4BCF3"/>
    <w:rsid w:val="67BB9A17"/>
    <w:rsid w:val="67BD6263"/>
    <w:rsid w:val="67BE2703"/>
    <w:rsid w:val="67BE5991"/>
    <w:rsid w:val="67BF34FE"/>
    <w:rsid w:val="67C05338"/>
    <w:rsid w:val="67C05E98"/>
    <w:rsid w:val="67C474D9"/>
    <w:rsid w:val="67C6A905"/>
    <w:rsid w:val="67C94B8A"/>
    <w:rsid w:val="67C9631F"/>
    <w:rsid w:val="67CCA008"/>
    <w:rsid w:val="67CEAB04"/>
    <w:rsid w:val="67CEF10D"/>
    <w:rsid w:val="67CFDDA5"/>
    <w:rsid w:val="67D1B156"/>
    <w:rsid w:val="67D22E22"/>
    <w:rsid w:val="67D26F41"/>
    <w:rsid w:val="67D385F0"/>
    <w:rsid w:val="67D3B745"/>
    <w:rsid w:val="67D402F4"/>
    <w:rsid w:val="67D81741"/>
    <w:rsid w:val="67D959F2"/>
    <w:rsid w:val="67DAC7EA"/>
    <w:rsid w:val="67DC0AB8"/>
    <w:rsid w:val="67DC22A3"/>
    <w:rsid w:val="67DCEFCD"/>
    <w:rsid w:val="67DD1AF7"/>
    <w:rsid w:val="67DDDEBC"/>
    <w:rsid w:val="67DFB17B"/>
    <w:rsid w:val="67E5E658"/>
    <w:rsid w:val="67E687EB"/>
    <w:rsid w:val="67E7B31B"/>
    <w:rsid w:val="67E84E06"/>
    <w:rsid w:val="67E9B8D3"/>
    <w:rsid w:val="67EBDD4C"/>
    <w:rsid w:val="67ECCE4B"/>
    <w:rsid w:val="67EE5A7E"/>
    <w:rsid w:val="67EF4910"/>
    <w:rsid w:val="67F7288C"/>
    <w:rsid w:val="67F9E766"/>
    <w:rsid w:val="67FB96C4"/>
    <w:rsid w:val="68003F21"/>
    <w:rsid w:val="6800E718"/>
    <w:rsid w:val="68016F4A"/>
    <w:rsid w:val="6801B5A2"/>
    <w:rsid w:val="680559DC"/>
    <w:rsid w:val="68089F0D"/>
    <w:rsid w:val="6808F727"/>
    <w:rsid w:val="680D8BA8"/>
    <w:rsid w:val="681066DF"/>
    <w:rsid w:val="68114B01"/>
    <w:rsid w:val="6811A18F"/>
    <w:rsid w:val="6812AA21"/>
    <w:rsid w:val="6815F25F"/>
    <w:rsid w:val="68178470"/>
    <w:rsid w:val="68188AFA"/>
    <w:rsid w:val="68192217"/>
    <w:rsid w:val="681D4A4B"/>
    <w:rsid w:val="681D4F64"/>
    <w:rsid w:val="681F5B1E"/>
    <w:rsid w:val="682420ED"/>
    <w:rsid w:val="682654FC"/>
    <w:rsid w:val="6826B405"/>
    <w:rsid w:val="682B8A5F"/>
    <w:rsid w:val="682D0C99"/>
    <w:rsid w:val="682E74AF"/>
    <w:rsid w:val="682ED813"/>
    <w:rsid w:val="682ED9E0"/>
    <w:rsid w:val="6830F776"/>
    <w:rsid w:val="6831BDA4"/>
    <w:rsid w:val="6832D0AB"/>
    <w:rsid w:val="68335B55"/>
    <w:rsid w:val="6833C618"/>
    <w:rsid w:val="6834046D"/>
    <w:rsid w:val="68361C5F"/>
    <w:rsid w:val="68382C3C"/>
    <w:rsid w:val="683AC70A"/>
    <w:rsid w:val="683AF48F"/>
    <w:rsid w:val="683BF590"/>
    <w:rsid w:val="683C64F2"/>
    <w:rsid w:val="683F4492"/>
    <w:rsid w:val="68430D5A"/>
    <w:rsid w:val="6846E005"/>
    <w:rsid w:val="6849CDB4"/>
    <w:rsid w:val="684A7A05"/>
    <w:rsid w:val="68542E04"/>
    <w:rsid w:val="68556730"/>
    <w:rsid w:val="6855A0D7"/>
    <w:rsid w:val="68566037"/>
    <w:rsid w:val="68585AD9"/>
    <w:rsid w:val="68587553"/>
    <w:rsid w:val="685A538F"/>
    <w:rsid w:val="685F2BF1"/>
    <w:rsid w:val="68603966"/>
    <w:rsid w:val="68605EE9"/>
    <w:rsid w:val="6861A539"/>
    <w:rsid w:val="6863918E"/>
    <w:rsid w:val="6863C112"/>
    <w:rsid w:val="6868E3B5"/>
    <w:rsid w:val="686C4460"/>
    <w:rsid w:val="686C6CA0"/>
    <w:rsid w:val="686DE789"/>
    <w:rsid w:val="686E5D20"/>
    <w:rsid w:val="686F793F"/>
    <w:rsid w:val="68723216"/>
    <w:rsid w:val="687275FA"/>
    <w:rsid w:val="6879D860"/>
    <w:rsid w:val="687D86A5"/>
    <w:rsid w:val="687FCCC5"/>
    <w:rsid w:val="6887AEB8"/>
    <w:rsid w:val="6888FB1A"/>
    <w:rsid w:val="688981BB"/>
    <w:rsid w:val="688CFECA"/>
    <w:rsid w:val="688D6C36"/>
    <w:rsid w:val="688E4803"/>
    <w:rsid w:val="6895C439"/>
    <w:rsid w:val="6898B571"/>
    <w:rsid w:val="6898B67E"/>
    <w:rsid w:val="68998B5C"/>
    <w:rsid w:val="689E6F25"/>
    <w:rsid w:val="689ED887"/>
    <w:rsid w:val="68A06811"/>
    <w:rsid w:val="68A1DDC9"/>
    <w:rsid w:val="68A87C3B"/>
    <w:rsid w:val="68ACC1F4"/>
    <w:rsid w:val="68B2C44D"/>
    <w:rsid w:val="68B3612A"/>
    <w:rsid w:val="68B37630"/>
    <w:rsid w:val="68B708A8"/>
    <w:rsid w:val="68B7401F"/>
    <w:rsid w:val="68B9E57B"/>
    <w:rsid w:val="68BA3A27"/>
    <w:rsid w:val="68BC5EF0"/>
    <w:rsid w:val="68BE2C25"/>
    <w:rsid w:val="68BE5450"/>
    <w:rsid w:val="68BED9FF"/>
    <w:rsid w:val="68BF319A"/>
    <w:rsid w:val="68BF7E27"/>
    <w:rsid w:val="68C29839"/>
    <w:rsid w:val="68C883B7"/>
    <w:rsid w:val="68CCE839"/>
    <w:rsid w:val="68D133AB"/>
    <w:rsid w:val="68D137F0"/>
    <w:rsid w:val="68D1A695"/>
    <w:rsid w:val="68D22A13"/>
    <w:rsid w:val="68D79DAB"/>
    <w:rsid w:val="68ED0344"/>
    <w:rsid w:val="68F00566"/>
    <w:rsid w:val="68F2D86C"/>
    <w:rsid w:val="68F4902D"/>
    <w:rsid w:val="68F83915"/>
    <w:rsid w:val="68F9B91D"/>
    <w:rsid w:val="6903888A"/>
    <w:rsid w:val="6905CB04"/>
    <w:rsid w:val="69065B18"/>
    <w:rsid w:val="69105653"/>
    <w:rsid w:val="69116266"/>
    <w:rsid w:val="6915A03D"/>
    <w:rsid w:val="69190236"/>
    <w:rsid w:val="6921AC14"/>
    <w:rsid w:val="6923179D"/>
    <w:rsid w:val="69245F15"/>
    <w:rsid w:val="69270BDD"/>
    <w:rsid w:val="6927126A"/>
    <w:rsid w:val="692C57FC"/>
    <w:rsid w:val="69326B24"/>
    <w:rsid w:val="6932A096"/>
    <w:rsid w:val="6933AED9"/>
    <w:rsid w:val="69354B2A"/>
    <w:rsid w:val="6938582C"/>
    <w:rsid w:val="6939E521"/>
    <w:rsid w:val="693A9659"/>
    <w:rsid w:val="693AD3FC"/>
    <w:rsid w:val="693B79E6"/>
    <w:rsid w:val="693D0F6E"/>
    <w:rsid w:val="693F0971"/>
    <w:rsid w:val="693F3CF3"/>
    <w:rsid w:val="693F74B7"/>
    <w:rsid w:val="6943ED32"/>
    <w:rsid w:val="6947146E"/>
    <w:rsid w:val="694939E7"/>
    <w:rsid w:val="694BCD93"/>
    <w:rsid w:val="694FCAF4"/>
    <w:rsid w:val="69519F2B"/>
    <w:rsid w:val="695CD109"/>
    <w:rsid w:val="695D1143"/>
    <w:rsid w:val="695D43CE"/>
    <w:rsid w:val="6961FFE6"/>
    <w:rsid w:val="6967281A"/>
    <w:rsid w:val="6967CBF8"/>
    <w:rsid w:val="6969A9F1"/>
    <w:rsid w:val="696ADB83"/>
    <w:rsid w:val="696B34B4"/>
    <w:rsid w:val="696B5CD9"/>
    <w:rsid w:val="696BBDC7"/>
    <w:rsid w:val="696C13BB"/>
    <w:rsid w:val="696C24C8"/>
    <w:rsid w:val="696DC8AF"/>
    <w:rsid w:val="6971679B"/>
    <w:rsid w:val="6971F517"/>
    <w:rsid w:val="6975B9BA"/>
    <w:rsid w:val="697B7380"/>
    <w:rsid w:val="697BD1CC"/>
    <w:rsid w:val="697BE203"/>
    <w:rsid w:val="697DB9FC"/>
    <w:rsid w:val="697E89B3"/>
    <w:rsid w:val="69814272"/>
    <w:rsid w:val="6981CC05"/>
    <w:rsid w:val="69821D91"/>
    <w:rsid w:val="6987D8EB"/>
    <w:rsid w:val="698A148E"/>
    <w:rsid w:val="698B0B7D"/>
    <w:rsid w:val="698D1B7F"/>
    <w:rsid w:val="698E2D33"/>
    <w:rsid w:val="698F2587"/>
    <w:rsid w:val="6990F952"/>
    <w:rsid w:val="69936045"/>
    <w:rsid w:val="69940560"/>
    <w:rsid w:val="69946E51"/>
    <w:rsid w:val="6995B7C7"/>
    <w:rsid w:val="69962CE7"/>
    <w:rsid w:val="69982132"/>
    <w:rsid w:val="699C2BCC"/>
    <w:rsid w:val="699EFAD9"/>
    <w:rsid w:val="69A13854"/>
    <w:rsid w:val="69A2C5AC"/>
    <w:rsid w:val="69A3382B"/>
    <w:rsid w:val="69A426D2"/>
    <w:rsid w:val="69A58670"/>
    <w:rsid w:val="69A7AF79"/>
    <w:rsid w:val="69AB8B8E"/>
    <w:rsid w:val="69AD0807"/>
    <w:rsid w:val="69AD6660"/>
    <w:rsid w:val="69AE3BC0"/>
    <w:rsid w:val="69AF0487"/>
    <w:rsid w:val="69B877BF"/>
    <w:rsid w:val="69BB7B71"/>
    <w:rsid w:val="69BBC953"/>
    <w:rsid w:val="69BCA2CE"/>
    <w:rsid w:val="69C07274"/>
    <w:rsid w:val="69C13EEC"/>
    <w:rsid w:val="69C259B0"/>
    <w:rsid w:val="69C33B93"/>
    <w:rsid w:val="69C624A2"/>
    <w:rsid w:val="69C8A5A3"/>
    <w:rsid w:val="69CD18AA"/>
    <w:rsid w:val="69CD3452"/>
    <w:rsid w:val="69CFDF64"/>
    <w:rsid w:val="69D09BDA"/>
    <w:rsid w:val="69D35B85"/>
    <w:rsid w:val="69D6E41C"/>
    <w:rsid w:val="69D7872C"/>
    <w:rsid w:val="69D887C1"/>
    <w:rsid w:val="69D8F67B"/>
    <w:rsid w:val="69DBBECC"/>
    <w:rsid w:val="69DD4F58"/>
    <w:rsid w:val="69DE4B2E"/>
    <w:rsid w:val="69E2221A"/>
    <w:rsid w:val="69E22396"/>
    <w:rsid w:val="69E59010"/>
    <w:rsid w:val="69E6B195"/>
    <w:rsid w:val="69E7002A"/>
    <w:rsid w:val="69EEAF3E"/>
    <w:rsid w:val="69F0271F"/>
    <w:rsid w:val="69F64F90"/>
    <w:rsid w:val="69F7865A"/>
    <w:rsid w:val="69F91F79"/>
    <w:rsid w:val="69FB3B03"/>
    <w:rsid w:val="69FD9D32"/>
    <w:rsid w:val="69FDABFC"/>
    <w:rsid w:val="69FF08AB"/>
    <w:rsid w:val="69FF9873"/>
    <w:rsid w:val="6A000F64"/>
    <w:rsid w:val="6A00DBE1"/>
    <w:rsid w:val="6A00DE21"/>
    <w:rsid w:val="6A013830"/>
    <w:rsid w:val="6A071652"/>
    <w:rsid w:val="6A07D987"/>
    <w:rsid w:val="6A08930B"/>
    <w:rsid w:val="6A110344"/>
    <w:rsid w:val="6A13310C"/>
    <w:rsid w:val="6A1606C2"/>
    <w:rsid w:val="6A1798C4"/>
    <w:rsid w:val="6A191225"/>
    <w:rsid w:val="6A1ADD53"/>
    <w:rsid w:val="6A1B06E4"/>
    <w:rsid w:val="6A1C17F8"/>
    <w:rsid w:val="6A1C2D28"/>
    <w:rsid w:val="6A1E4361"/>
    <w:rsid w:val="6A1FFC7C"/>
    <w:rsid w:val="6A207645"/>
    <w:rsid w:val="6A2482A2"/>
    <w:rsid w:val="6A25DA0A"/>
    <w:rsid w:val="6A2D2C6E"/>
    <w:rsid w:val="6A2EF0DD"/>
    <w:rsid w:val="6A31EAC0"/>
    <w:rsid w:val="6A38C011"/>
    <w:rsid w:val="6A39939E"/>
    <w:rsid w:val="6A3D69A7"/>
    <w:rsid w:val="6A41BC39"/>
    <w:rsid w:val="6A4331D0"/>
    <w:rsid w:val="6A4B2668"/>
    <w:rsid w:val="6A4EAB3F"/>
    <w:rsid w:val="6A4F9775"/>
    <w:rsid w:val="6A506C85"/>
    <w:rsid w:val="6A519B29"/>
    <w:rsid w:val="6A524D3B"/>
    <w:rsid w:val="6A5634B5"/>
    <w:rsid w:val="6A5723DE"/>
    <w:rsid w:val="6A5B60DC"/>
    <w:rsid w:val="6A66D311"/>
    <w:rsid w:val="6A691F40"/>
    <w:rsid w:val="6A6D76F6"/>
    <w:rsid w:val="6A6E2253"/>
    <w:rsid w:val="6A739894"/>
    <w:rsid w:val="6A753796"/>
    <w:rsid w:val="6A76069E"/>
    <w:rsid w:val="6A79BDED"/>
    <w:rsid w:val="6A7BD435"/>
    <w:rsid w:val="6A7C8DFC"/>
    <w:rsid w:val="6A7F8127"/>
    <w:rsid w:val="6A85C047"/>
    <w:rsid w:val="6A86D301"/>
    <w:rsid w:val="6A87E4EF"/>
    <w:rsid w:val="6A89B2EF"/>
    <w:rsid w:val="6A8CB17C"/>
    <w:rsid w:val="6A9150D9"/>
    <w:rsid w:val="6A916967"/>
    <w:rsid w:val="6A96FB1E"/>
    <w:rsid w:val="6A9B7712"/>
    <w:rsid w:val="6A9C79C5"/>
    <w:rsid w:val="6A9D57C2"/>
    <w:rsid w:val="6AA0B157"/>
    <w:rsid w:val="6AA18F62"/>
    <w:rsid w:val="6AA19B65"/>
    <w:rsid w:val="6AA1CCD7"/>
    <w:rsid w:val="6AA25FCA"/>
    <w:rsid w:val="6AA704C0"/>
    <w:rsid w:val="6AAE012C"/>
    <w:rsid w:val="6ABDA37A"/>
    <w:rsid w:val="6AC5C80B"/>
    <w:rsid w:val="6AC6DB64"/>
    <w:rsid w:val="6AC6ED60"/>
    <w:rsid w:val="6AC79A36"/>
    <w:rsid w:val="6ACA45F0"/>
    <w:rsid w:val="6ACDCEEA"/>
    <w:rsid w:val="6AD7F60D"/>
    <w:rsid w:val="6AD86447"/>
    <w:rsid w:val="6AD9DF8B"/>
    <w:rsid w:val="6AE08293"/>
    <w:rsid w:val="6AE244F6"/>
    <w:rsid w:val="6AE2E44C"/>
    <w:rsid w:val="6AE34412"/>
    <w:rsid w:val="6AE8F2A8"/>
    <w:rsid w:val="6AEB10CA"/>
    <w:rsid w:val="6AEBAF8A"/>
    <w:rsid w:val="6AEE4673"/>
    <w:rsid w:val="6AF22FAA"/>
    <w:rsid w:val="6AF4FE34"/>
    <w:rsid w:val="6AF6EE1F"/>
    <w:rsid w:val="6AF7CAB6"/>
    <w:rsid w:val="6AF7CB25"/>
    <w:rsid w:val="6AF8AD54"/>
    <w:rsid w:val="6AFAA02B"/>
    <w:rsid w:val="6AFB9F82"/>
    <w:rsid w:val="6AFC26F6"/>
    <w:rsid w:val="6AFF1950"/>
    <w:rsid w:val="6B0103E1"/>
    <w:rsid w:val="6B016088"/>
    <w:rsid w:val="6B01625F"/>
    <w:rsid w:val="6B039968"/>
    <w:rsid w:val="6B048D8A"/>
    <w:rsid w:val="6B0B5807"/>
    <w:rsid w:val="6B0D0CD1"/>
    <w:rsid w:val="6B0E8D59"/>
    <w:rsid w:val="6B0F3310"/>
    <w:rsid w:val="6B10AB0D"/>
    <w:rsid w:val="6B136406"/>
    <w:rsid w:val="6B189E23"/>
    <w:rsid w:val="6B1B3CE8"/>
    <w:rsid w:val="6B1B4CFA"/>
    <w:rsid w:val="6B1D146A"/>
    <w:rsid w:val="6B1DC4C5"/>
    <w:rsid w:val="6B1EC4D2"/>
    <w:rsid w:val="6B22AC9B"/>
    <w:rsid w:val="6B23B2E3"/>
    <w:rsid w:val="6B26242F"/>
    <w:rsid w:val="6B26F778"/>
    <w:rsid w:val="6B281CF0"/>
    <w:rsid w:val="6B2D081D"/>
    <w:rsid w:val="6B31FD48"/>
    <w:rsid w:val="6B334C5C"/>
    <w:rsid w:val="6B3A4CFD"/>
    <w:rsid w:val="6B44E345"/>
    <w:rsid w:val="6B456530"/>
    <w:rsid w:val="6B47B3CB"/>
    <w:rsid w:val="6B4C74B9"/>
    <w:rsid w:val="6B4D1A0E"/>
    <w:rsid w:val="6B501FE4"/>
    <w:rsid w:val="6B52B755"/>
    <w:rsid w:val="6B54D49B"/>
    <w:rsid w:val="6B556E03"/>
    <w:rsid w:val="6B58A283"/>
    <w:rsid w:val="6B58CC03"/>
    <w:rsid w:val="6B5C52B5"/>
    <w:rsid w:val="6B5D0974"/>
    <w:rsid w:val="6B5E96DF"/>
    <w:rsid w:val="6B611887"/>
    <w:rsid w:val="6B646818"/>
    <w:rsid w:val="6B673089"/>
    <w:rsid w:val="6B677ED7"/>
    <w:rsid w:val="6B6BBB26"/>
    <w:rsid w:val="6B6DE828"/>
    <w:rsid w:val="6B700337"/>
    <w:rsid w:val="6B757F7B"/>
    <w:rsid w:val="6B765AA4"/>
    <w:rsid w:val="6B76EA39"/>
    <w:rsid w:val="6B7706A5"/>
    <w:rsid w:val="6B79F4C1"/>
    <w:rsid w:val="6B809EC7"/>
    <w:rsid w:val="6B80FC0F"/>
    <w:rsid w:val="6B816E76"/>
    <w:rsid w:val="6B82D08B"/>
    <w:rsid w:val="6B833B2E"/>
    <w:rsid w:val="6B8AA752"/>
    <w:rsid w:val="6B8CDAC2"/>
    <w:rsid w:val="6B8F355F"/>
    <w:rsid w:val="6B90A54F"/>
    <w:rsid w:val="6B940361"/>
    <w:rsid w:val="6B94FCC8"/>
    <w:rsid w:val="6BA22E4E"/>
    <w:rsid w:val="6BA23A4C"/>
    <w:rsid w:val="6BA4E086"/>
    <w:rsid w:val="6BA713E3"/>
    <w:rsid w:val="6BA8936C"/>
    <w:rsid w:val="6BA8E5FE"/>
    <w:rsid w:val="6BAAF913"/>
    <w:rsid w:val="6BB2BE95"/>
    <w:rsid w:val="6BB99022"/>
    <w:rsid w:val="6BBC0A5A"/>
    <w:rsid w:val="6BBD07C5"/>
    <w:rsid w:val="6BBEF04D"/>
    <w:rsid w:val="6BBF5D33"/>
    <w:rsid w:val="6BBFEB0F"/>
    <w:rsid w:val="6BC15736"/>
    <w:rsid w:val="6BC3494A"/>
    <w:rsid w:val="6BC6EF62"/>
    <w:rsid w:val="6BC723E7"/>
    <w:rsid w:val="6BCD6E0B"/>
    <w:rsid w:val="6BD1275A"/>
    <w:rsid w:val="6BD5FEDD"/>
    <w:rsid w:val="6BD6C43D"/>
    <w:rsid w:val="6BD72742"/>
    <w:rsid w:val="6BD770C5"/>
    <w:rsid w:val="6BD83D39"/>
    <w:rsid w:val="6BDE4E58"/>
    <w:rsid w:val="6BDF325D"/>
    <w:rsid w:val="6BE50427"/>
    <w:rsid w:val="6BEBD7D3"/>
    <w:rsid w:val="6BEEE34F"/>
    <w:rsid w:val="6BF2BB92"/>
    <w:rsid w:val="6BF5C5C9"/>
    <w:rsid w:val="6BF61995"/>
    <w:rsid w:val="6BF63312"/>
    <w:rsid w:val="6BF99EAC"/>
    <w:rsid w:val="6BFAC89D"/>
    <w:rsid w:val="6BFBA376"/>
    <w:rsid w:val="6C0026B0"/>
    <w:rsid w:val="6C094757"/>
    <w:rsid w:val="6C0B6AEC"/>
    <w:rsid w:val="6C0B7BA9"/>
    <w:rsid w:val="6C0C9596"/>
    <w:rsid w:val="6C11354A"/>
    <w:rsid w:val="6C12E7E4"/>
    <w:rsid w:val="6C130892"/>
    <w:rsid w:val="6C1450FF"/>
    <w:rsid w:val="6C1630DE"/>
    <w:rsid w:val="6C16F331"/>
    <w:rsid w:val="6C18F02E"/>
    <w:rsid w:val="6C1B966A"/>
    <w:rsid w:val="6C1CECE3"/>
    <w:rsid w:val="6C1F2932"/>
    <w:rsid w:val="6C21E9B4"/>
    <w:rsid w:val="6C22C812"/>
    <w:rsid w:val="6C242B0B"/>
    <w:rsid w:val="6C27F540"/>
    <w:rsid w:val="6C2FBFEB"/>
    <w:rsid w:val="6C305354"/>
    <w:rsid w:val="6C312F7C"/>
    <w:rsid w:val="6C327D17"/>
    <w:rsid w:val="6C33BFBB"/>
    <w:rsid w:val="6C344974"/>
    <w:rsid w:val="6C344974"/>
    <w:rsid w:val="6C35B037"/>
    <w:rsid w:val="6C35EE70"/>
    <w:rsid w:val="6C36264B"/>
    <w:rsid w:val="6C3773B3"/>
    <w:rsid w:val="6C38650E"/>
    <w:rsid w:val="6C38F23F"/>
    <w:rsid w:val="6C392823"/>
    <w:rsid w:val="6C3A8E32"/>
    <w:rsid w:val="6C3AD723"/>
    <w:rsid w:val="6C3F285A"/>
    <w:rsid w:val="6C3F5104"/>
    <w:rsid w:val="6C424697"/>
    <w:rsid w:val="6C446097"/>
    <w:rsid w:val="6C45F10A"/>
    <w:rsid w:val="6C4610F5"/>
    <w:rsid w:val="6C46322E"/>
    <w:rsid w:val="6C4773B6"/>
    <w:rsid w:val="6C4866EF"/>
    <w:rsid w:val="6C487764"/>
    <w:rsid w:val="6C4A61D2"/>
    <w:rsid w:val="6C501FD3"/>
    <w:rsid w:val="6C564CA0"/>
    <w:rsid w:val="6C568C7A"/>
    <w:rsid w:val="6C57BC66"/>
    <w:rsid w:val="6C59DA38"/>
    <w:rsid w:val="6C5F98CE"/>
    <w:rsid w:val="6C61BCFA"/>
    <w:rsid w:val="6C62C7FF"/>
    <w:rsid w:val="6C63BA5F"/>
    <w:rsid w:val="6C63DA88"/>
    <w:rsid w:val="6C642BDB"/>
    <w:rsid w:val="6C64BD55"/>
    <w:rsid w:val="6C6574FB"/>
    <w:rsid w:val="6C6965E2"/>
    <w:rsid w:val="6C6D879D"/>
    <w:rsid w:val="6C708272"/>
    <w:rsid w:val="6C71E8C6"/>
    <w:rsid w:val="6C73ADA8"/>
    <w:rsid w:val="6C77D184"/>
    <w:rsid w:val="6C7AA2FA"/>
    <w:rsid w:val="6C7B0ACC"/>
    <w:rsid w:val="6C7E1557"/>
    <w:rsid w:val="6C7EBCB7"/>
    <w:rsid w:val="6C7F3D2B"/>
    <w:rsid w:val="6C8191F7"/>
    <w:rsid w:val="6C8934FC"/>
    <w:rsid w:val="6C8D4B52"/>
    <w:rsid w:val="6C909643"/>
    <w:rsid w:val="6C92449A"/>
    <w:rsid w:val="6C92BE80"/>
    <w:rsid w:val="6C970D68"/>
    <w:rsid w:val="6C9CBCCB"/>
    <w:rsid w:val="6CA888A8"/>
    <w:rsid w:val="6CA9085D"/>
    <w:rsid w:val="6CB01763"/>
    <w:rsid w:val="6CB13DDD"/>
    <w:rsid w:val="6CB18682"/>
    <w:rsid w:val="6CB47FA3"/>
    <w:rsid w:val="6CB7CD03"/>
    <w:rsid w:val="6CB81D65"/>
    <w:rsid w:val="6CBD76AB"/>
    <w:rsid w:val="6CC3EBEE"/>
    <w:rsid w:val="6CC47C4D"/>
    <w:rsid w:val="6CC74928"/>
    <w:rsid w:val="6CCA2017"/>
    <w:rsid w:val="6CCF1CBD"/>
    <w:rsid w:val="6CCF9D79"/>
    <w:rsid w:val="6CD2619D"/>
    <w:rsid w:val="6CD6C9BF"/>
    <w:rsid w:val="6CD98EDF"/>
    <w:rsid w:val="6CDAB83F"/>
    <w:rsid w:val="6CDE1A39"/>
    <w:rsid w:val="6CE12A70"/>
    <w:rsid w:val="6CE26FEC"/>
    <w:rsid w:val="6CE2C712"/>
    <w:rsid w:val="6CE35913"/>
    <w:rsid w:val="6CE3C20C"/>
    <w:rsid w:val="6CE55FC0"/>
    <w:rsid w:val="6CE6A924"/>
    <w:rsid w:val="6CEEEE88"/>
    <w:rsid w:val="6CEEF618"/>
    <w:rsid w:val="6CF020A5"/>
    <w:rsid w:val="6CF38407"/>
    <w:rsid w:val="6CF3BF04"/>
    <w:rsid w:val="6CF42D0E"/>
    <w:rsid w:val="6CF43BB6"/>
    <w:rsid w:val="6CF493CE"/>
    <w:rsid w:val="6CF5AFF0"/>
    <w:rsid w:val="6CF72C68"/>
    <w:rsid w:val="6CF97E9C"/>
    <w:rsid w:val="6CF9F84C"/>
    <w:rsid w:val="6CFAE42C"/>
    <w:rsid w:val="6CFC24C4"/>
    <w:rsid w:val="6CFD8652"/>
    <w:rsid w:val="6D005889"/>
    <w:rsid w:val="6D009A7F"/>
    <w:rsid w:val="6D01FDBC"/>
    <w:rsid w:val="6D03B57D"/>
    <w:rsid w:val="6D042793"/>
    <w:rsid w:val="6D0523E0"/>
    <w:rsid w:val="6D0FDB9C"/>
    <w:rsid w:val="6D15718C"/>
    <w:rsid w:val="6D1706EE"/>
    <w:rsid w:val="6D19C458"/>
    <w:rsid w:val="6D1A25AB"/>
    <w:rsid w:val="6D1A9D09"/>
    <w:rsid w:val="6D1F0083"/>
    <w:rsid w:val="6D20B985"/>
    <w:rsid w:val="6D20D60D"/>
    <w:rsid w:val="6D236DE3"/>
    <w:rsid w:val="6D29E468"/>
    <w:rsid w:val="6D2CF76D"/>
    <w:rsid w:val="6D34B8B6"/>
    <w:rsid w:val="6D34F61D"/>
    <w:rsid w:val="6D368A02"/>
    <w:rsid w:val="6D3A158B"/>
    <w:rsid w:val="6D3B980F"/>
    <w:rsid w:val="6D449855"/>
    <w:rsid w:val="6D45CAA6"/>
    <w:rsid w:val="6D47C9D2"/>
    <w:rsid w:val="6D4DD64C"/>
    <w:rsid w:val="6D523EC9"/>
    <w:rsid w:val="6D53D601"/>
    <w:rsid w:val="6D563919"/>
    <w:rsid w:val="6D58D826"/>
    <w:rsid w:val="6D61DAFB"/>
    <w:rsid w:val="6D6578DC"/>
    <w:rsid w:val="6D6991E2"/>
    <w:rsid w:val="6D6C0B38"/>
    <w:rsid w:val="6D6DF19A"/>
    <w:rsid w:val="6D7109F0"/>
    <w:rsid w:val="6D73F6E9"/>
    <w:rsid w:val="6D7AD292"/>
    <w:rsid w:val="6D7C4BE1"/>
    <w:rsid w:val="6D80272A"/>
    <w:rsid w:val="6D8083F9"/>
    <w:rsid w:val="6D81C82A"/>
    <w:rsid w:val="6D84A50B"/>
    <w:rsid w:val="6D859B0A"/>
    <w:rsid w:val="6D8877AF"/>
    <w:rsid w:val="6D8C7C1D"/>
    <w:rsid w:val="6D90F7BF"/>
    <w:rsid w:val="6D936E3C"/>
    <w:rsid w:val="6D957F75"/>
    <w:rsid w:val="6D98C079"/>
    <w:rsid w:val="6D98E455"/>
    <w:rsid w:val="6D9B6F5D"/>
    <w:rsid w:val="6D9B8000"/>
    <w:rsid w:val="6D9EB89D"/>
    <w:rsid w:val="6D9FC1A1"/>
    <w:rsid w:val="6DA273AB"/>
    <w:rsid w:val="6DA31727"/>
    <w:rsid w:val="6DA438AC"/>
    <w:rsid w:val="6DA8D149"/>
    <w:rsid w:val="6DB2A242"/>
    <w:rsid w:val="6DB47B14"/>
    <w:rsid w:val="6DB57493"/>
    <w:rsid w:val="6DB61F24"/>
    <w:rsid w:val="6DB68D1F"/>
    <w:rsid w:val="6DBA96C8"/>
    <w:rsid w:val="6DBB53FC"/>
    <w:rsid w:val="6DBE73C3"/>
    <w:rsid w:val="6DBF61DD"/>
    <w:rsid w:val="6DC5EEBA"/>
    <w:rsid w:val="6DC6EB3D"/>
    <w:rsid w:val="6DC9235B"/>
    <w:rsid w:val="6DCA8CD0"/>
    <w:rsid w:val="6DCDD18D"/>
    <w:rsid w:val="6DD4CC2E"/>
    <w:rsid w:val="6DD5737F"/>
    <w:rsid w:val="6DD6CB00"/>
    <w:rsid w:val="6DDD19A7"/>
    <w:rsid w:val="6DDD2D9D"/>
    <w:rsid w:val="6DE1F502"/>
    <w:rsid w:val="6DE3D1DA"/>
    <w:rsid w:val="6DE7D985"/>
    <w:rsid w:val="6DE8BE55"/>
    <w:rsid w:val="6DEA4F2B"/>
    <w:rsid w:val="6DEBC359"/>
    <w:rsid w:val="6DEC5DCD"/>
    <w:rsid w:val="6DED443B"/>
    <w:rsid w:val="6DF1057A"/>
    <w:rsid w:val="6DF1C4BF"/>
    <w:rsid w:val="6DF26AF8"/>
    <w:rsid w:val="6DF33FDB"/>
    <w:rsid w:val="6DF38D19"/>
    <w:rsid w:val="6DF5A1FC"/>
    <w:rsid w:val="6DF61602"/>
    <w:rsid w:val="6DF755D6"/>
    <w:rsid w:val="6DFC46EF"/>
    <w:rsid w:val="6DFF1196"/>
    <w:rsid w:val="6DFF6E47"/>
    <w:rsid w:val="6E065581"/>
    <w:rsid w:val="6E091080"/>
    <w:rsid w:val="6E0BB2A6"/>
    <w:rsid w:val="6E12154A"/>
    <w:rsid w:val="6E147E99"/>
    <w:rsid w:val="6E15C339"/>
    <w:rsid w:val="6E181D64"/>
    <w:rsid w:val="6E1CA677"/>
    <w:rsid w:val="6E1E8B90"/>
    <w:rsid w:val="6E3117D4"/>
    <w:rsid w:val="6E37578F"/>
    <w:rsid w:val="6E37AB5C"/>
    <w:rsid w:val="6E39FB11"/>
    <w:rsid w:val="6E3BE26C"/>
    <w:rsid w:val="6E3C3659"/>
    <w:rsid w:val="6E3D11B5"/>
    <w:rsid w:val="6E406AB3"/>
    <w:rsid w:val="6E424425"/>
    <w:rsid w:val="6E42F8C9"/>
    <w:rsid w:val="6E43575A"/>
    <w:rsid w:val="6E43CFF2"/>
    <w:rsid w:val="6E440878"/>
    <w:rsid w:val="6E4683E8"/>
    <w:rsid w:val="6E471DCF"/>
    <w:rsid w:val="6E4A9203"/>
    <w:rsid w:val="6E4CA44C"/>
    <w:rsid w:val="6E4D2040"/>
    <w:rsid w:val="6E5578D4"/>
    <w:rsid w:val="6E577C29"/>
    <w:rsid w:val="6E5A3919"/>
    <w:rsid w:val="6E5A44DA"/>
    <w:rsid w:val="6E5C1343"/>
    <w:rsid w:val="6E5FD10F"/>
    <w:rsid w:val="6E6433F2"/>
    <w:rsid w:val="6E67394F"/>
    <w:rsid w:val="6E693A2C"/>
    <w:rsid w:val="6E6AC6C6"/>
    <w:rsid w:val="6E6B710A"/>
    <w:rsid w:val="6E6F80A5"/>
    <w:rsid w:val="6E706F5B"/>
    <w:rsid w:val="6E74CAD7"/>
    <w:rsid w:val="6E74E7A2"/>
    <w:rsid w:val="6E7644D2"/>
    <w:rsid w:val="6E76A0DB"/>
    <w:rsid w:val="6E76C448"/>
    <w:rsid w:val="6E77B868"/>
    <w:rsid w:val="6E790258"/>
    <w:rsid w:val="6E7A6321"/>
    <w:rsid w:val="6E7B6B31"/>
    <w:rsid w:val="6E7D00F3"/>
    <w:rsid w:val="6E7DA631"/>
    <w:rsid w:val="6E7DAABC"/>
    <w:rsid w:val="6E7F6AFD"/>
    <w:rsid w:val="6E84157B"/>
    <w:rsid w:val="6E852417"/>
    <w:rsid w:val="6E87CC7E"/>
    <w:rsid w:val="6E8CF9DA"/>
    <w:rsid w:val="6E910F5E"/>
    <w:rsid w:val="6E917C14"/>
    <w:rsid w:val="6E93C26A"/>
    <w:rsid w:val="6E98BFDD"/>
    <w:rsid w:val="6E9E915F"/>
    <w:rsid w:val="6EA04D46"/>
    <w:rsid w:val="6EA089CD"/>
    <w:rsid w:val="6EA12DD5"/>
    <w:rsid w:val="6EA217F5"/>
    <w:rsid w:val="6EA6474F"/>
    <w:rsid w:val="6EAAFD44"/>
    <w:rsid w:val="6EABFCC8"/>
    <w:rsid w:val="6EACEAC7"/>
    <w:rsid w:val="6EAD18F5"/>
    <w:rsid w:val="6EAD9A3C"/>
    <w:rsid w:val="6EADE7B1"/>
    <w:rsid w:val="6EAE1D0D"/>
    <w:rsid w:val="6EAEF10A"/>
    <w:rsid w:val="6EB03F5C"/>
    <w:rsid w:val="6EB27F10"/>
    <w:rsid w:val="6EB3F024"/>
    <w:rsid w:val="6EB60682"/>
    <w:rsid w:val="6EB6F1F1"/>
    <w:rsid w:val="6EB7E12A"/>
    <w:rsid w:val="6EB848C0"/>
    <w:rsid w:val="6EBABB81"/>
    <w:rsid w:val="6EBAC444"/>
    <w:rsid w:val="6EBE4013"/>
    <w:rsid w:val="6EC07D13"/>
    <w:rsid w:val="6EC3F925"/>
    <w:rsid w:val="6EC7558D"/>
    <w:rsid w:val="6EC7D240"/>
    <w:rsid w:val="6ECACF07"/>
    <w:rsid w:val="6ECB62BB"/>
    <w:rsid w:val="6ECBCDFB"/>
    <w:rsid w:val="6ECD735A"/>
    <w:rsid w:val="6ED57C48"/>
    <w:rsid w:val="6ED660BE"/>
    <w:rsid w:val="6ED6AFD9"/>
    <w:rsid w:val="6ED7469E"/>
    <w:rsid w:val="6ED76870"/>
    <w:rsid w:val="6EDCB4A1"/>
    <w:rsid w:val="6EDF67A0"/>
    <w:rsid w:val="6EE36601"/>
    <w:rsid w:val="6EE41D09"/>
    <w:rsid w:val="6EE431F6"/>
    <w:rsid w:val="6EEA38E2"/>
    <w:rsid w:val="6EEA7160"/>
    <w:rsid w:val="6EEC5BE8"/>
    <w:rsid w:val="6EEE7807"/>
    <w:rsid w:val="6EEF9E4B"/>
    <w:rsid w:val="6EF01839"/>
    <w:rsid w:val="6EF0F479"/>
    <w:rsid w:val="6EF112BB"/>
    <w:rsid w:val="6EF24F9D"/>
    <w:rsid w:val="6EF3DF2B"/>
    <w:rsid w:val="6EF59CFC"/>
    <w:rsid w:val="6EF60C65"/>
    <w:rsid w:val="6EFB08B3"/>
    <w:rsid w:val="6EFC8A90"/>
    <w:rsid w:val="6EFCBB08"/>
    <w:rsid w:val="6EFD8964"/>
    <w:rsid w:val="6EFD912E"/>
    <w:rsid w:val="6F0329E8"/>
    <w:rsid w:val="6F061096"/>
    <w:rsid w:val="6F078365"/>
    <w:rsid w:val="6F0A57CC"/>
    <w:rsid w:val="6F0C6D21"/>
    <w:rsid w:val="6F0CB37C"/>
    <w:rsid w:val="6F0CB3CD"/>
    <w:rsid w:val="6F0F6499"/>
    <w:rsid w:val="6F0FBA4C"/>
    <w:rsid w:val="6F0FD10F"/>
    <w:rsid w:val="6F10E679"/>
    <w:rsid w:val="6F11C574"/>
    <w:rsid w:val="6F11E40D"/>
    <w:rsid w:val="6F12A4F8"/>
    <w:rsid w:val="6F132BE1"/>
    <w:rsid w:val="6F15D099"/>
    <w:rsid w:val="6F172953"/>
    <w:rsid w:val="6F19C88C"/>
    <w:rsid w:val="6F1A0C94"/>
    <w:rsid w:val="6F2266F0"/>
    <w:rsid w:val="6F22DC87"/>
    <w:rsid w:val="6F231238"/>
    <w:rsid w:val="6F25E042"/>
    <w:rsid w:val="6F269C36"/>
    <w:rsid w:val="6F27BC2E"/>
    <w:rsid w:val="6F2AD8D2"/>
    <w:rsid w:val="6F2C3449"/>
    <w:rsid w:val="6F2CA181"/>
    <w:rsid w:val="6F2FA55F"/>
    <w:rsid w:val="6F35A6FB"/>
    <w:rsid w:val="6F388B98"/>
    <w:rsid w:val="6F3B4139"/>
    <w:rsid w:val="6F3C6159"/>
    <w:rsid w:val="6F3C927E"/>
    <w:rsid w:val="6F3D977F"/>
    <w:rsid w:val="6F43FF7F"/>
    <w:rsid w:val="6F4866FA"/>
    <w:rsid w:val="6F4D67A8"/>
    <w:rsid w:val="6F4E5F8E"/>
    <w:rsid w:val="6F4EBD64"/>
    <w:rsid w:val="6F4F6785"/>
    <w:rsid w:val="6F577D53"/>
    <w:rsid w:val="6F593D11"/>
    <w:rsid w:val="6F59B314"/>
    <w:rsid w:val="6F5A4424"/>
    <w:rsid w:val="6F5BE42B"/>
    <w:rsid w:val="6F63AA78"/>
    <w:rsid w:val="6F687539"/>
    <w:rsid w:val="6F694935"/>
    <w:rsid w:val="6F6C1861"/>
    <w:rsid w:val="6F6DD1E7"/>
    <w:rsid w:val="6F788AC5"/>
    <w:rsid w:val="6F7C883F"/>
    <w:rsid w:val="6F8060E0"/>
    <w:rsid w:val="6F81242A"/>
    <w:rsid w:val="6F85B8A7"/>
    <w:rsid w:val="6F8608DD"/>
    <w:rsid w:val="6F8787AE"/>
    <w:rsid w:val="6F8871EA"/>
    <w:rsid w:val="6F89E5AF"/>
    <w:rsid w:val="6F8C1B56"/>
    <w:rsid w:val="6F90ED98"/>
    <w:rsid w:val="6F93D4FC"/>
    <w:rsid w:val="6F965120"/>
    <w:rsid w:val="6F968E54"/>
    <w:rsid w:val="6F99C22F"/>
    <w:rsid w:val="6FA0550E"/>
    <w:rsid w:val="6FA39ED6"/>
    <w:rsid w:val="6FA99E09"/>
    <w:rsid w:val="6FAF44F5"/>
    <w:rsid w:val="6FAF5844"/>
    <w:rsid w:val="6FB420AA"/>
    <w:rsid w:val="6FB52E67"/>
    <w:rsid w:val="6FB57935"/>
    <w:rsid w:val="6FB68195"/>
    <w:rsid w:val="6FBD75EF"/>
    <w:rsid w:val="6FC2362B"/>
    <w:rsid w:val="6FC57A5F"/>
    <w:rsid w:val="6FC5A47D"/>
    <w:rsid w:val="6FC820C3"/>
    <w:rsid w:val="6FCE8FC8"/>
    <w:rsid w:val="6FD0CDF4"/>
    <w:rsid w:val="6FD140AE"/>
    <w:rsid w:val="6FD85B9E"/>
    <w:rsid w:val="6FDAFD07"/>
    <w:rsid w:val="6FDC6C57"/>
    <w:rsid w:val="6FDCE11D"/>
    <w:rsid w:val="6FDEC92A"/>
    <w:rsid w:val="6FE1DE0E"/>
    <w:rsid w:val="6FE3B451"/>
    <w:rsid w:val="6FE5880C"/>
    <w:rsid w:val="6FE6C3F8"/>
    <w:rsid w:val="6FE73AB2"/>
    <w:rsid w:val="6FE73AB2"/>
    <w:rsid w:val="6FE7DDB5"/>
    <w:rsid w:val="6FEA9D01"/>
    <w:rsid w:val="6FEAA713"/>
    <w:rsid w:val="6FEB906C"/>
    <w:rsid w:val="6FECC2A2"/>
    <w:rsid w:val="6FED1F7E"/>
    <w:rsid w:val="6FF0CEFD"/>
    <w:rsid w:val="6FF32DD0"/>
    <w:rsid w:val="6FF6F520"/>
    <w:rsid w:val="6FF9959E"/>
    <w:rsid w:val="6FF9CD73"/>
    <w:rsid w:val="6FFB8CB0"/>
    <w:rsid w:val="6FFF0318"/>
    <w:rsid w:val="7000976D"/>
    <w:rsid w:val="700411EA"/>
    <w:rsid w:val="700A4C0C"/>
    <w:rsid w:val="700AD243"/>
    <w:rsid w:val="700B593C"/>
    <w:rsid w:val="700BE795"/>
    <w:rsid w:val="700CE631"/>
    <w:rsid w:val="7014383C"/>
    <w:rsid w:val="7015BAFB"/>
    <w:rsid w:val="701C45DA"/>
    <w:rsid w:val="70229920"/>
    <w:rsid w:val="70292D99"/>
    <w:rsid w:val="702B7F5B"/>
    <w:rsid w:val="702BDC78"/>
    <w:rsid w:val="702E2D8F"/>
    <w:rsid w:val="702FD46E"/>
    <w:rsid w:val="703823A1"/>
    <w:rsid w:val="703992C1"/>
    <w:rsid w:val="703ADAA8"/>
    <w:rsid w:val="703BB05C"/>
    <w:rsid w:val="704082F0"/>
    <w:rsid w:val="70474E16"/>
    <w:rsid w:val="705188E0"/>
    <w:rsid w:val="7052AD17"/>
    <w:rsid w:val="70547F8D"/>
    <w:rsid w:val="705590B7"/>
    <w:rsid w:val="7056A145"/>
    <w:rsid w:val="7056F748"/>
    <w:rsid w:val="70586CAE"/>
    <w:rsid w:val="70596760"/>
    <w:rsid w:val="7059DD60"/>
    <w:rsid w:val="7060534C"/>
    <w:rsid w:val="70620836"/>
    <w:rsid w:val="7062C581"/>
    <w:rsid w:val="7063D72F"/>
    <w:rsid w:val="7063F217"/>
    <w:rsid w:val="7068C378"/>
    <w:rsid w:val="706EBB4A"/>
    <w:rsid w:val="70701F32"/>
    <w:rsid w:val="70713B77"/>
    <w:rsid w:val="7074D641"/>
    <w:rsid w:val="70769762"/>
    <w:rsid w:val="7076A087"/>
    <w:rsid w:val="70773E26"/>
    <w:rsid w:val="707997A9"/>
    <w:rsid w:val="707B4850"/>
    <w:rsid w:val="707DC7C0"/>
    <w:rsid w:val="707E88B1"/>
    <w:rsid w:val="707EC482"/>
    <w:rsid w:val="7080261C"/>
    <w:rsid w:val="7080DB51"/>
    <w:rsid w:val="7080F36F"/>
    <w:rsid w:val="708113F2"/>
    <w:rsid w:val="7081B796"/>
    <w:rsid w:val="708C2432"/>
    <w:rsid w:val="708CC4DA"/>
    <w:rsid w:val="709057A7"/>
    <w:rsid w:val="7090FE15"/>
    <w:rsid w:val="70943164"/>
    <w:rsid w:val="70958C3F"/>
    <w:rsid w:val="7096731D"/>
    <w:rsid w:val="709BDF3F"/>
    <w:rsid w:val="709CB5DF"/>
    <w:rsid w:val="709F9C02"/>
    <w:rsid w:val="709F9D97"/>
    <w:rsid w:val="70A11033"/>
    <w:rsid w:val="70A36B88"/>
    <w:rsid w:val="70A3B980"/>
    <w:rsid w:val="70AE518F"/>
    <w:rsid w:val="70B1AE02"/>
    <w:rsid w:val="70B42BA1"/>
    <w:rsid w:val="70B72A36"/>
    <w:rsid w:val="70B85529"/>
    <w:rsid w:val="70C67457"/>
    <w:rsid w:val="70CA09C0"/>
    <w:rsid w:val="70CDB186"/>
    <w:rsid w:val="70CDB2A5"/>
    <w:rsid w:val="70CF87F1"/>
    <w:rsid w:val="70D9C87D"/>
    <w:rsid w:val="70DB401E"/>
    <w:rsid w:val="70DED32B"/>
    <w:rsid w:val="70E8EFCC"/>
    <w:rsid w:val="70EA08B1"/>
    <w:rsid w:val="70EBBD21"/>
    <w:rsid w:val="70EF9EC8"/>
    <w:rsid w:val="70F039F7"/>
    <w:rsid w:val="70FBE722"/>
    <w:rsid w:val="70FFB446"/>
    <w:rsid w:val="71042D17"/>
    <w:rsid w:val="71061725"/>
    <w:rsid w:val="710C9946"/>
    <w:rsid w:val="7110D5CC"/>
    <w:rsid w:val="7112CC66"/>
    <w:rsid w:val="71141194"/>
    <w:rsid w:val="7115817C"/>
    <w:rsid w:val="711858A0"/>
    <w:rsid w:val="711BF71C"/>
    <w:rsid w:val="711EA9EA"/>
    <w:rsid w:val="711FF716"/>
    <w:rsid w:val="71205162"/>
    <w:rsid w:val="7125682E"/>
    <w:rsid w:val="712FA55D"/>
    <w:rsid w:val="7132302D"/>
    <w:rsid w:val="7132FB00"/>
    <w:rsid w:val="713715B3"/>
    <w:rsid w:val="71383AFE"/>
    <w:rsid w:val="713A0339"/>
    <w:rsid w:val="713A0BBD"/>
    <w:rsid w:val="713BB05F"/>
    <w:rsid w:val="713E908B"/>
    <w:rsid w:val="7143CA3D"/>
    <w:rsid w:val="714E3953"/>
    <w:rsid w:val="714F3FA7"/>
    <w:rsid w:val="714F6B18"/>
    <w:rsid w:val="714FF10B"/>
    <w:rsid w:val="7150D5FF"/>
    <w:rsid w:val="71539F86"/>
    <w:rsid w:val="7155A6D8"/>
    <w:rsid w:val="715602FF"/>
    <w:rsid w:val="7158710A"/>
    <w:rsid w:val="715930F3"/>
    <w:rsid w:val="715A0464"/>
    <w:rsid w:val="715BB06F"/>
    <w:rsid w:val="715FBD88"/>
    <w:rsid w:val="7161712E"/>
    <w:rsid w:val="716174DE"/>
    <w:rsid w:val="7165F66D"/>
    <w:rsid w:val="716B9643"/>
    <w:rsid w:val="716EDE61"/>
    <w:rsid w:val="7171FFCA"/>
    <w:rsid w:val="71764F95"/>
    <w:rsid w:val="7177EE8A"/>
    <w:rsid w:val="717954D3"/>
    <w:rsid w:val="7179D334"/>
    <w:rsid w:val="717A41E9"/>
    <w:rsid w:val="717BF61E"/>
    <w:rsid w:val="7184548E"/>
    <w:rsid w:val="7184A568"/>
    <w:rsid w:val="71876463"/>
    <w:rsid w:val="71881B9D"/>
    <w:rsid w:val="718B8C9B"/>
    <w:rsid w:val="718C44C9"/>
    <w:rsid w:val="718CA0A6"/>
    <w:rsid w:val="718EFE31"/>
    <w:rsid w:val="718FA274"/>
    <w:rsid w:val="7193E1AD"/>
    <w:rsid w:val="71951E7B"/>
    <w:rsid w:val="719BBC30"/>
    <w:rsid w:val="719C1DF5"/>
    <w:rsid w:val="719C87F0"/>
    <w:rsid w:val="71A0EB4E"/>
    <w:rsid w:val="71A2258A"/>
    <w:rsid w:val="71A603B9"/>
    <w:rsid w:val="71A8C0C5"/>
    <w:rsid w:val="71A91E20"/>
    <w:rsid w:val="71AA99B2"/>
    <w:rsid w:val="71AD2101"/>
    <w:rsid w:val="71AFB598"/>
    <w:rsid w:val="71B344F7"/>
    <w:rsid w:val="71B6EBFA"/>
    <w:rsid w:val="71B800B3"/>
    <w:rsid w:val="71BCE65E"/>
    <w:rsid w:val="71BD6E91"/>
    <w:rsid w:val="71BE98E8"/>
    <w:rsid w:val="71BEEF42"/>
    <w:rsid w:val="71C2E919"/>
    <w:rsid w:val="71CC064B"/>
    <w:rsid w:val="71CC73CB"/>
    <w:rsid w:val="71D3C9AC"/>
    <w:rsid w:val="71D6039D"/>
    <w:rsid w:val="71D61BA5"/>
    <w:rsid w:val="71D9FEC4"/>
    <w:rsid w:val="71DAC2B3"/>
    <w:rsid w:val="71DB9F77"/>
    <w:rsid w:val="71DD157D"/>
    <w:rsid w:val="71DDFAAC"/>
    <w:rsid w:val="71E3D11D"/>
    <w:rsid w:val="71E42845"/>
    <w:rsid w:val="71E8C795"/>
    <w:rsid w:val="71E97A3A"/>
    <w:rsid w:val="71EA669D"/>
    <w:rsid w:val="71F0C6BE"/>
    <w:rsid w:val="71F15C4B"/>
    <w:rsid w:val="71F7249E"/>
    <w:rsid w:val="71F7C34F"/>
    <w:rsid w:val="71FFFFE2"/>
    <w:rsid w:val="72066BD7"/>
    <w:rsid w:val="720AF21A"/>
    <w:rsid w:val="720B95E2"/>
    <w:rsid w:val="7213CF78"/>
    <w:rsid w:val="72183A72"/>
    <w:rsid w:val="7219D7F5"/>
    <w:rsid w:val="7219F6EE"/>
    <w:rsid w:val="721A56F3"/>
    <w:rsid w:val="721BDD2D"/>
    <w:rsid w:val="721C08B9"/>
    <w:rsid w:val="7220843D"/>
    <w:rsid w:val="72224AE8"/>
    <w:rsid w:val="7226101C"/>
    <w:rsid w:val="722618C9"/>
    <w:rsid w:val="72265568"/>
    <w:rsid w:val="72275E1F"/>
    <w:rsid w:val="722DF70C"/>
    <w:rsid w:val="72302300"/>
    <w:rsid w:val="72312448"/>
    <w:rsid w:val="723ABB60"/>
    <w:rsid w:val="723AD5F7"/>
    <w:rsid w:val="723B1C3B"/>
    <w:rsid w:val="7243F090"/>
    <w:rsid w:val="72452C41"/>
    <w:rsid w:val="72466FD4"/>
    <w:rsid w:val="7247680C"/>
    <w:rsid w:val="7248FD7B"/>
    <w:rsid w:val="724950E2"/>
    <w:rsid w:val="724AEA63"/>
    <w:rsid w:val="72532E0B"/>
    <w:rsid w:val="72582215"/>
    <w:rsid w:val="7258E6AE"/>
    <w:rsid w:val="725B0972"/>
    <w:rsid w:val="72628B5C"/>
    <w:rsid w:val="72666EF8"/>
    <w:rsid w:val="7269385C"/>
    <w:rsid w:val="726EC3DA"/>
    <w:rsid w:val="7272C041"/>
    <w:rsid w:val="727300EB"/>
    <w:rsid w:val="7274BB1C"/>
    <w:rsid w:val="72758F66"/>
    <w:rsid w:val="72794BAE"/>
    <w:rsid w:val="727AD39E"/>
    <w:rsid w:val="7280A047"/>
    <w:rsid w:val="72828CCE"/>
    <w:rsid w:val="7287E614"/>
    <w:rsid w:val="7287F611"/>
    <w:rsid w:val="72880C81"/>
    <w:rsid w:val="72885931"/>
    <w:rsid w:val="72892D8A"/>
    <w:rsid w:val="728AA13F"/>
    <w:rsid w:val="728BDF11"/>
    <w:rsid w:val="728ED20B"/>
    <w:rsid w:val="728F146B"/>
    <w:rsid w:val="728FD91D"/>
    <w:rsid w:val="7290DDD3"/>
    <w:rsid w:val="7291934E"/>
    <w:rsid w:val="7292E281"/>
    <w:rsid w:val="7293A577"/>
    <w:rsid w:val="7294BC22"/>
    <w:rsid w:val="7295314D"/>
    <w:rsid w:val="7295873F"/>
    <w:rsid w:val="7295CEB1"/>
    <w:rsid w:val="7297AE8B"/>
    <w:rsid w:val="729E05E3"/>
    <w:rsid w:val="72A114E8"/>
    <w:rsid w:val="72A6EE49"/>
    <w:rsid w:val="72A78248"/>
    <w:rsid w:val="72ADC327"/>
    <w:rsid w:val="72AF3DB0"/>
    <w:rsid w:val="72AF8329"/>
    <w:rsid w:val="72B21AC6"/>
    <w:rsid w:val="72B3FF8F"/>
    <w:rsid w:val="72B5E3E5"/>
    <w:rsid w:val="72B87FFB"/>
    <w:rsid w:val="72BBBF0B"/>
    <w:rsid w:val="72BD1E25"/>
    <w:rsid w:val="72C093DB"/>
    <w:rsid w:val="72C34C82"/>
    <w:rsid w:val="72C90F89"/>
    <w:rsid w:val="72CB85DC"/>
    <w:rsid w:val="72CBED82"/>
    <w:rsid w:val="72CD2213"/>
    <w:rsid w:val="72D265B1"/>
    <w:rsid w:val="72D4079B"/>
    <w:rsid w:val="72D5AAE0"/>
    <w:rsid w:val="72E01699"/>
    <w:rsid w:val="72E1A7DA"/>
    <w:rsid w:val="72E317C3"/>
    <w:rsid w:val="72E37648"/>
    <w:rsid w:val="72E3FC1F"/>
    <w:rsid w:val="72E41CE2"/>
    <w:rsid w:val="72E57191"/>
    <w:rsid w:val="72E702A3"/>
    <w:rsid w:val="72E85E97"/>
    <w:rsid w:val="72E8EB31"/>
    <w:rsid w:val="72EB1184"/>
    <w:rsid w:val="72EE58DC"/>
    <w:rsid w:val="72F17725"/>
    <w:rsid w:val="72F2EFD3"/>
    <w:rsid w:val="72F335F8"/>
    <w:rsid w:val="72F568E0"/>
    <w:rsid w:val="72F67F1F"/>
    <w:rsid w:val="72F992D9"/>
    <w:rsid w:val="73035EEC"/>
    <w:rsid w:val="73037D18"/>
    <w:rsid w:val="73069FFB"/>
    <w:rsid w:val="730B195E"/>
    <w:rsid w:val="73124E52"/>
    <w:rsid w:val="73130080"/>
    <w:rsid w:val="73163ED7"/>
    <w:rsid w:val="73193734"/>
    <w:rsid w:val="731BFF84"/>
    <w:rsid w:val="731C1232"/>
    <w:rsid w:val="731CF9B5"/>
    <w:rsid w:val="731F5378"/>
    <w:rsid w:val="7320F9B7"/>
    <w:rsid w:val="7322183A"/>
    <w:rsid w:val="7328E6DD"/>
    <w:rsid w:val="7328F8E6"/>
    <w:rsid w:val="732AF0CC"/>
    <w:rsid w:val="732B1A6A"/>
    <w:rsid w:val="7331E6A3"/>
    <w:rsid w:val="73331431"/>
    <w:rsid w:val="73374397"/>
    <w:rsid w:val="73392202"/>
    <w:rsid w:val="733D171A"/>
    <w:rsid w:val="733F03ED"/>
    <w:rsid w:val="73419714"/>
    <w:rsid w:val="734373DE"/>
    <w:rsid w:val="73439CF4"/>
    <w:rsid w:val="7346627D"/>
    <w:rsid w:val="7349EFFF"/>
    <w:rsid w:val="734A468C"/>
    <w:rsid w:val="734F148C"/>
    <w:rsid w:val="7350DE43"/>
    <w:rsid w:val="735671B0"/>
    <w:rsid w:val="735B047A"/>
    <w:rsid w:val="735B8E7E"/>
    <w:rsid w:val="735F7E1D"/>
    <w:rsid w:val="73609000"/>
    <w:rsid w:val="73609244"/>
    <w:rsid w:val="736295D3"/>
    <w:rsid w:val="7363CA50"/>
    <w:rsid w:val="736410CE"/>
    <w:rsid w:val="7365CE51"/>
    <w:rsid w:val="7368BFE0"/>
    <w:rsid w:val="736966AC"/>
    <w:rsid w:val="736BBC5D"/>
    <w:rsid w:val="736C35A3"/>
    <w:rsid w:val="736DE249"/>
    <w:rsid w:val="736F79FD"/>
    <w:rsid w:val="736FBDB1"/>
    <w:rsid w:val="736FF036"/>
    <w:rsid w:val="73706A2E"/>
    <w:rsid w:val="73712756"/>
    <w:rsid w:val="737342FE"/>
    <w:rsid w:val="7379DD1B"/>
    <w:rsid w:val="737BCB2D"/>
    <w:rsid w:val="737DF78F"/>
    <w:rsid w:val="7385330E"/>
    <w:rsid w:val="738552C9"/>
    <w:rsid w:val="73856934"/>
    <w:rsid w:val="738D8D3B"/>
    <w:rsid w:val="7391B136"/>
    <w:rsid w:val="7395200E"/>
    <w:rsid w:val="739626D2"/>
    <w:rsid w:val="7398775E"/>
    <w:rsid w:val="739A4BEA"/>
    <w:rsid w:val="739D7318"/>
    <w:rsid w:val="739EAE6C"/>
    <w:rsid w:val="739FB12C"/>
    <w:rsid w:val="73A3D2FC"/>
    <w:rsid w:val="73A54B69"/>
    <w:rsid w:val="73A5E4B2"/>
    <w:rsid w:val="73AA20FC"/>
    <w:rsid w:val="73ABB1B5"/>
    <w:rsid w:val="73AEC360"/>
    <w:rsid w:val="73AFF26B"/>
    <w:rsid w:val="73B23355"/>
    <w:rsid w:val="73B4AC1D"/>
    <w:rsid w:val="73BBD15F"/>
    <w:rsid w:val="73CA35DD"/>
    <w:rsid w:val="73CA64F8"/>
    <w:rsid w:val="73CAFCF4"/>
    <w:rsid w:val="73CC691B"/>
    <w:rsid w:val="73CFFE25"/>
    <w:rsid w:val="73D2149E"/>
    <w:rsid w:val="73D27ECA"/>
    <w:rsid w:val="73D4EC4D"/>
    <w:rsid w:val="73DBD304"/>
    <w:rsid w:val="73DE08D7"/>
    <w:rsid w:val="73DFCABA"/>
    <w:rsid w:val="73E174B5"/>
    <w:rsid w:val="73E8B94E"/>
    <w:rsid w:val="73E96349"/>
    <w:rsid w:val="73EC63D2"/>
    <w:rsid w:val="73ECF1FA"/>
    <w:rsid w:val="73F3EFD3"/>
    <w:rsid w:val="73F938A1"/>
    <w:rsid w:val="7401741D"/>
    <w:rsid w:val="7401796A"/>
    <w:rsid w:val="7402D714"/>
    <w:rsid w:val="740445CB"/>
    <w:rsid w:val="7406EA01"/>
    <w:rsid w:val="740C8458"/>
    <w:rsid w:val="740CFF11"/>
    <w:rsid w:val="740EBA13"/>
    <w:rsid w:val="7410E4E2"/>
    <w:rsid w:val="7414AD5C"/>
    <w:rsid w:val="7418EED8"/>
    <w:rsid w:val="74190D6E"/>
    <w:rsid w:val="741B67B6"/>
    <w:rsid w:val="741CBE27"/>
    <w:rsid w:val="741FAE04"/>
    <w:rsid w:val="74233BF8"/>
    <w:rsid w:val="742352F2"/>
    <w:rsid w:val="742574A1"/>
    <w:rsid w:val="742D4E73"/>
    <w:rsid w:val="743018F4"/>
    <w:rsid w:val="74376946"/>
    <w:rsid w:val="7437C94F"/>
    <w:rsid w:val="743DD323"/>
    <w:rsid w:val="743FAD98"/>
    <w:rsid w:val="74408F59"/>
    <w:rsid w:val="7445C4EF"/>
    <w:rsid w:val="744A12A5"/>
    <w:rsid w:val="744BA121"/>
    <w:rsid w:val="745521C3"/>
    <w:rsid w:val="7457FFD9"/>
    <w:rsid w:val="74589E2F"/>
    <w:rsid w:val="745A7C8D"/>
    <w:rsid w:val="745B4F6A"/>
    <w:rsid w:val="745F9C2B"/>
    <w:rsid w:val="7462C9BA"/>
    <w:rsid w:val="746398EB"/>
    <w:rsid w:val="74647771"/>
    <w:rsid w:val="7467F191"/>
    <w:rsid w:val="7468D9C4"/>
    <w:rsid w:val="7474DB49"/>
    <w:rsid w:val="747BCC8F"/>
    <w:rsid w:val="747C6EA7"/>
    <w:rsid w:val="747F2DF2"/>
    <w:rsid w:val="74806197"/>
    <w:rsid w:val="7480B2E5"/>
    <w:rsid w:val="7480F471"/>
    <w:rsid w:val="74813AA0"/>
    <w:rsid w:val="7482B11C"/>
    <w:rsid w:val="7484BB92"/>
    <w:rsid w:val="7487DAC9"/>
    <w:rsid w:val="74884798"/>
    <w:rsid w:val="748AB84C"/>
    <w:rsid w:val="748CC6A8"/>
    <w:rsid w:val="74904BF3"/>
    <w:rsid w:val="74918B6E"/>
    <w:rsid w:val="7491AE7F"/>
    <w:rsid w:val="749804F9"/>
    <w:rsid w:val="749856E2"/>
    <w:rsid w:val="74987171"/>
    <w:rsid w:val="7499A5CA"/>
    <w:rsid w:val="749C1AA6"/>
    <w:rsid w:val="749DD065"/>
    <w:rsid w:val="749E68E9"/>
    <w:rsid w:val="74A029E3"/>
    <w:rsid w:val="74A35478"/>
    <w:rsid w:val="74A524B7"/>
    <w:rsid w:val="74A54BFD"/>
    <w:rsid w:val="74AA44DD"/>
    <w:rsid w:val="74AB693C"/>
    <w:rsid w:val="74AE3A93"/>
    <w:rsid w:val="74B9961E"/>
    <w:rsid w:val="74BA9E56"/>
    <w:rsid w:val="74BB6C63"/>
    <w:rsid w:val="74BF5353"/>
    <w:rsid w:val="74C11E76"/>
    <w:rsid w:val="74C2B946"/>
    <w:rsid w:val="74C2DBD4"/>
    <w:rsid w:val="74C7DEDD"/>
    <w:rsid w:val="74C86A62"/>
    <w:rsid w:val="74C8C56B"/>
    <w:rsid w:val="74CCBF3D"/>
    <w:rsid w:val="74D4819B"/>
    <w:rsid w:val="74D4B3DF"/>
    <w:rsid w:val="74D8BEE7"/>
    <w:rsid w:val="74DC54D2"/>
    <w:rsid w:val="74DEC229"/>
    <w:rsid w:val="74DED51C"/>
    <w:rsid w:val="74DFDF17"/>
    <w:rsid w:val="74E1ABEE"/>
    <w:rsid w:val="74E5A8FC"/>
    <w:rsid w:val="74E9F36B"/>
    <w:rsid w:val="74EBD99A"/>
    <w:rsid w:val="74EC30F1"/>
    <w:rsid w:val="74EC5F49"/>
    <w:rsid w:val="74EFEF8C"/>
    <w:rsid w:val="74F10563"/>
    <w:rsid w:val="74F153B9"/>
    <w:rsid w:val="74F1A4E9"/>
    <w:rsid w:val="74F1EC38"/>
    <w:rsid w:val="74F2BF6E"/>
    <w:rsid w:val="74F3BAA3"/>
    <w:rsid w:val="74F471AF"/>
    <w:rsid w:val="74F60A43"/>
    <w:rsid w:val="74F62BBB"/>
    <w:rsid w:val="74F63444"/>
    <w:rsid w:val="74F7FEB3"/>
    <w:rsid w:val="74FD9A20"/>
    <w:rsid w:val="750216E0"/>
    <w:rsid w:val="75037CE8"/>
    <w:rsid w:val="7506B12C"/>
    <w:rsid w:val="750766BC"/>
    <w:rsid w:val="7509B348"/>
    <w:rsid w:val="750A0F86"/>
    <w:rsid w:val="750B5298"/>
    <w:rsid w:val="750CF7B7"/>
    <w:rsid w:val="750E16CA"/>
    <w:rsid w:val="750F8F37"/>
    <w:rsid w:val="7515AD7C"/>
    <w:rsid w:val="751DB667"/>
    <w:rsid w:val="751ECCAF"/>
    <w:rsid w:val="7520D707"/>
    <w:rsid w:val="75219EEF"/>
    <w:rsid w:val="75245C05"/>
    <w:rsid w:val="75270E86"/>
    <w:rsid w:val="7527E657"/>
    <w:rsid w:val="75295D2B"/>
    <w:rsid w:val="7529B59A"/>
    <w:rsid w:val="752C9EBA"/>
    <w:rsid w:val="752D16D1"/>
    <w:rsid w:val="75357959"/>
    <w:rsid w:val="753B4C94"/>
    <w:rsid w:val="753DA855"/>
    <w:rsid w:val="753DABE8"/>
    <w:rsid w:val="7543EFFC"/>
    <w:rsid w:val="75460EBA"/>
    <w:rsid w:val="754706F5"/>
    <w:rsid w:val="754C2547"/>
    <w:rsid w:val="754E1DCC"/>
    <w:rsid w:val="755273A3"/>
    <w:rsid w:val="75567A8E"/>
    <w:rsid w:val="755A4A4B"/>
    <w:rsid w:val="755A67E7"/>
    <w:rsid w:val="755C16B1"/>
    <w:rsid w:val="755C8DA4"/>
    <w:rsid w:val="755D49C6"/>
    <w:rsid w:val="755D52B3"/>
    <w:rsid w:val="755DE2E4"/>
    <w:rsid w:val="755EAD70"/>
    <w:rsid w:val="75604D34"/>
    <w:rsid w:val="7562A131"/>
    <w:rsid w:val="7563EA0B"/>
    <w:rsid w:val="7564E801"/>
    <w:rsid w:val="7564EB29"/>
    <w:rsid w:val="7565280D"/>
    <w:rsid w:val="7565F64E"/>
    <w:rsid w:val="756B6D0D"/>
    <w:rsid w:val="75702BE3"/>
    <w:rsid w:val="75724141"/>
    <w:rsid w:val="7572E8FC"/>
    <w:rsid w:val="7573BD3F"/>
    <w:rsid w:val="7574F613"/>
    <w:rsid w:val="75762AD5"/>
    <w:rsid w:val="75769814"/>
    <w:rsid w:val="757C6712"/>
    <w:rsid w:val="757EFCBC"/>
    <w:rsid w:val="758434AA"/>
    <w:rsid w:val="75869D40"/>
    <w:rsid w:val="75890A10"/>
    <w:rsid w:val="758DA7CE"/>
    <w:rsid w:val="759EC788"/>
    <w:rsid w:val="75A2284D"/>
    <w:rsid w:val="75AA8505"/>
    <w:rsid w:val="75AB9E7D"/>
    <w:rsid w:val="75B35C12"/>
    <w:rsid w:val="75BAA782"/>
    <w:rsid w:val="75BAB115"/>
    <w:rsid w:val="75BDFF8B"/>
    <w:rsid w:val="75BE882B"/>
    <w:rsid w:val="75C37FD3"/>
    <w:rsid w:val="75C42E19"/>
    <w:rsid w:val="75C4BCF7"/>
    <w:rsid w:val="75C7DDD1"/>
    <w:rsid w:val="75C87F59"/>
    <w:rsid w:val="75C88A80"/>
    <w:rsid w:val="75CB355C"/>
    <w:rsid w:val="75CE5772"/>
    <w:rsid w:val="75D0F7BA"/>
    <w:rsid w:val="75D2FDEB"/>
    <w:rsid w:val="75D31335"/>
    <w:rsid w:val="75D31CEE"/>
    <w:rsid w:val="75D3E80B"/>
    <w:rsid w:val="75D4E5F1"/>
    <w:rsid w:val="75D5B600"/>
    <w:rsid w:val="75D834B6"/>
    <w:rsid w:val="75DB4512"/>
    <w:rsid w:val="75DC5FBA"/>
    <w:rsid w:val="75DEA9A3"/>
    <w:rsid w:val="75E2128A"/>
    <w:rsid w:val="75E6733A"/>
    <w:rsid w:val="75E6B56F"/>
    <w:rsid w:val="75EA457E"/>
    <w:rsid w:val="75EB916A"/>
    <w:rsid w:val="75EC697A"/>
    <w:rsid w:val="75EE078D"/>
    <w:rsid w:val="75EFB819"/>
    <w:rsid w:val="75F02E95"/>
    <w:rsid w:val="75F21F79"/>
    <w:rsid w:val="75F27E13"/>
    <w:rsid w:val="75F4DB99"/>
    <w:rsid w:val="75F5809B"/>
    <w:rsid w:val="75F7EC13"/>
    <w:rsid w:val="75FA1E71"/>
    <w:rsid w:val="75FF04BB"/>
    <w:rsid w:val="76015374"/>
    <w:rsid w:val="7603C790"/>
    <w:rsid w:val="7604891F"/>
    <w:rsid w:val="7604A610"/>
    <w:rsid w:val="7604D598"/>
    <w:rsid w:val="76068A38"/>
    <w:rsid w:val="760A82CD"/>
    <w:rsid w:val="760BE514"/>
    <w:rsid w:val="760DFCC6"/>
    <w:rsid w:val="76106727"/>
    <w:rsid w:val="7614DF46"/>
    <w:rsid w:val="7618ADF0"/>
    <w:rsid w:val="761A8C44"/>
    <w:rsid w:val="761AF62E"/>
    <w:rsid w:val="761BF702"/>
    <w:rsid w:val="761C79E8"/>
    <w:rsid w:val="761E0350"/>
    <w:rsid w:val="76208BF3"/>
    <w:rsid w:val="7620ACCC"/>
    <w:rsid w:val="76246FEB"/>
    <w:rsid w:val="7625B043"/>
    <w:rsid w:val="762616E1"/>
    <w:rsid w:val="7628FE73"/>
    <w:rsid w:val="762AFBF3"/>
    <w:rsid w:val="762BDEE4"/>
    <w:rsid w:val="762D6BBC"/>
    <w:rsid w:val="76312585"/>
    <w:rsid w:val="76359AC9"/>
    <w:rsid w:val="763AED23"/>
    <w:rsid w:val="76469B35"/>
    <w:rsid w:val="764C9E2D"/>
    <w:rsid w:val="764D4517"/>
    <w:rsid w:val="764FB636"/>
    <w:rsid w:val="764FF2B5"/>
    <w:rsid w:val="76514B97"/>
    <w:rsid w:val="7653F245"/>
    <w:rsid w:val="765488DE"/>
    <w:rsid w:val="7655667F"/>
    <w:rsid w:val="7656EA13"/>
    <w:rsid w:val="765D2B1C"/>
    <w:rsid w:val="76632C49"/>
    <w:rsid w:val="76649076"/>
    <w:rsid w:val="76649C4C"/>
    <w:rsid w:val="7665997C"/>
    <w:rsid w:val="76682F3D"/>
    <w:rsid w:val="76689AD5"/>
    <w:rsid w:val="7669FBF9"/>
    <w:rsid w:val="766F1E47"/>
    <w:rsid w:val="7672C33C"/>
    <w:rsid w:val="76731444"/>
    <w:rsid w:val="76766EC9"/>
    <w:rsid w:val="767C118A"/>
    <w:rsid w:val="76807C44"/>
    <w:rsid w:val="7684160F"/>
    <w:rsid w:val="7684FC7F"/>
    <w:rsid w:val="7685CFCA"/>
    <w:rsid w:val="768AA962"/>
    <w:rsid w:val="768C7285"/>
    <w:rsid w:val="768E2007"/>
    <w:rsid w:val="76920A0B"/>
    <w:rsid w:val="76956C39"/>
    <w:rsid w:val="7697B121"/>
    <w:rsid w:val="7699BD1A"/>
    <w:rsid w:val="769A60DB"/>
    <w:rsid w:val="769BCDDA"/>
    <w:rsid w:val="769DE341"/>
    <w:rsid w:val="76A0866B"/>
    <w:rsid w:val="76A0C868"/>
    <w:rsid w:val="76A35570"/>
    <w:rsid w:val="76A60EF0"/>
    <w:rsid w:val="76A65ACB"/>
    <w:rsid w:val="76A8078C"/>
    <w:rsid w:val="76ACBF23"/>
    <w:rsid w:val="76B00326"/>
    <w:rsid w:val="76B16BCF"/>
    <w:rsid w:val="76B26579"/>
    <w:rsid w:val="76B370BB"/>
    <w:rsid w:val="76B48A23"/>
    <w:rsid w:val="76B875A6"/>
    <w:rsid w:val="76BA42B3"/>
    <w:rsid w:val="76BA6D94"/>
    <w:rsid w:val="76BB5DD9"/>
    <w:rsid w:val="76BC075A"/>
    <w:rsid w:val="76BF5DB0"/>
    <w:rsid w:val="76C09F9A"/>
    <w:rsid w:val="76C144A7"/>
    <w:rsid w:val="76C2D045"/>
    <w:rsid w:val="76C4BBBC"/>
    <w:rsid w:val="76C59886"/>
    <w:rsid w:val="76C700EF"/>
    <w:rsid w:val="76CAC924"/>
    <w:rsid w:val="76CAE506"/>
    <w:rsid w:val="76CBDFD6"/>
    <w:rsid w:val="76D03326"/>
    <w:rsid w:val="76D54845"/>
    <w:rsid w:val="76D9D92D"/>
    <w:rsid w:val="76E2B2E9"/>
    <w:rsid w:val="76E3F302"/>
    <w:rsid w:val="76E5AED1"/>
    <w:rsid w:val="76E98B22"/>
    <w:rsid w:val="76EFB832"/>
    <w:rsid w:val="76F068B7"/>
    <w:rsid w:val="76F086B7"/>
    <w:rsid w:val="76F0AF0D"/>
    <w:rsid w:val="76F34886"/>
    <w:rsid w:val="76F44C25"/>
    <w:rsid w:val="76F46FFA"/>
    <w:rsid w:val="76F7D064"/>
    <w:rsid w:val="76FA9EDA"/>
    <w:rsid w:val="76FD8868"/>
    <w:rsid w:val="77012ABF"/>
    <w:rsid w:val="7701374F"/>
    <w:rsid w:val="7702AA98"/>
    <w:rsid w:val="77040C7E"/>
    <w:rsid w:val="7707F3AA"/>
    <w:rsid w:val="770EB95C"/>
    <w:rsid w:val="771061CD"/>
    <w:rsid w:val="771253D7"/>
    <w:rsid w:val="7719ACC7"/>
    <w:rsid w:val="7719FC25"/>
    <w:rsid w:val="771BD8FE"/>
    <w:rsid w:val="771D81C2"/>
    <w:rsid w:val="77223B38"/>
    <w:rsid w:val="77232182"/>
    <w:rsid w:val="772497E3"/>
    <w:rsid w:val="77257E32"/>
    <w:rsid w:val="7727BB01"/>
    <w:rsid w:val="77288DA4"/>
    <w:rsid w:val="7728AA70"/>
    <w:rsid w:val="772934E4"/>
    <w:rsid w:val="772B43AE"/>
    <w:rsid w:val="772D6694"/>
    <w:rsid w:val="773168C9"/>
    <w:rsid w:val="7733C797"/>
    <w:rsid w:val="7737797B"/>
    <w:rsid w:val="773A7828"/>
    <w:rsid w:val="773AD9BE"/>
    <w:rsid w:val="773F50B5"/>
    <w:rsid w:val="7741D648"/>
    <w:rsid w:val="77443435"/>
    <w:rsid w:val="7745A720"/>
    <w:rsid w:val="774F151B"/>
    <w:rsid w:val="774F24DC"/>
    <w:rsid w:val="7751212F"/>
    <w:rsid w:val="77522A81"/>
    <w:rsid w:val="775ADCBA"/>
    <w:rsid w:val="775B5A8C"/>
    <w:rsid w:val="775E2A4F"/>
    <w:rsid w:val="775F2A1B"/>
    <w:rsid w:val="775FFC43"/>
    <w:rsid w:val="7762E60D"/>
    <w:rsid w:val="7765F816"/>
    <w:rsid w:val="77663609"/>
    <w:rsid w:val="776806BF"/>
    <w:rsid w:val="7768A270"/>
    <w:rsid w:val="776BEE11"/>
    <w:rsid w:val="7770FCBA"/>
    <w:rsid w:val="7771A200"/>
    <w:rsid w:val="7776EFFF"/>
    <w:rsid w:val="7778ED22"/>
    <w:rsid w:val="777C5827"/>
    <w:rsid w:val="7785D204"/>
    <w:rsid w:val="77860C23"/>
    <w:rsid w:val="77891B61"/>
    <w:rsid w:val="778A4BDA"/>
    <w:rsid w:val="778A9AE3"/>
    <w:rsid w:val="778B2E5F"/>
    <w:rsid w:val="7791DB4B"/>
    <w:rsid w:val="7793410B"/>
    <w:rsid w:val="7794C7D7"/>
    <w:rsid w:val="7794E86A"/>
    <w:rsid w:val="779809E6"/>
    <w:rsid w:val="77987D75"/>
    <w:rsid w:val="7798B63A"/>
    <w:rsid w:val="7798DA0B"/>
    <w:rsid w:val="779EAB5C"/>
    <w:rsid w:val="779FF46C"/>
    <w:rsid w:val="77A30EA7"/>
    <w:rsid w:val="77A334F2"/>
    <w:rsid w:val="77AC381D"/>
    <w:rsid w:val="77B46DDD"/>
    <w:rsid w:val="77BFC757"/>
    <w:rsid w:val="77C24665"/>
    <w:rsid w:val="77C2B77C"/>
    <w:rsid w:val="77C95245"/>
    <w:rsid w:val="77CCA844"/>
    <w:rsid w:val="77CD288C"/>
    <w:rsid w:val="77CE0C5A"/>
    <w:rsid w:val="77CF5344"/>
    <w:rsid w:val="77CF9C55"/>
    <w:rsid w:val="77D64058"/>
    <w:rsid w:val="77D75E11"/>
    <w:rsid w:val="77D762C4"/>
    <w:rsid w:val="77D8A564"/>
    <w:rsid w:val="77DB9F56"/>
    <w:rsid w:val="77DDCDD3"/>
    <w:rsid w:val="77E18FFF"/>
    <w:rsid w:val="77E22E04"/>
    <w:rsid w:val="77E2C4B2"/>
    <w:rsid w:val="77E33FDA"/>
    <w:rsid w:val="77E39105"/>
    <w:rsid w:val="77E88472"/>
    <w:rsid w:val="77EF1BAE"/>
    <w:rsid w:val="77EF45A3"/>
    <w:rsid w:val="77F2997F"/>
    <w:rsid w:val="77F51C24"/>
    <w:rsid w:val="77F656DD"/>
    <w:rsid w:val="77F7E463"/>
    <w:rsid w:val="77F9C5B4"/>
    <w:rsid w:val="77FA1F07"/>
    <w:rsid w:val="77FAA11A"/>
    <w:rsid w:val="77FC3C37"/>
    <w:rsid w:val="77FD489D"/>
    <w:rsid w:val="77FF7F9F"/>
    <w:rsid w:val="780025E5"/>
    <w:rsid w:val="7800B71D"/>
    <w:rsid w:val="78025F7F"/>
    <w:rsid w:val="7802716D"/>
    <w:rsid w:val="78080A8B"/>
    <w:rsid w:val="78091BFB"/>
    <w:rsid w:val="7809EDCD"/>
    <w:rsid w:val="780A8B4F"/>
    <w:rsid w:val="780B5A10"/>
    <w:rsid w:val="780D0C54"/>
    <w:rsid w:val="78100B30"/>
    <w:rsid w:val="7813E2FC"/>
    <w:rsid w:val="78147FDD"/>
    <w:rsid w:val="78181200"/>
    <w:rsid w:val="781B2F62"/>
    <w:rsid w:val="78225A66"/>
    <w:rsid w:val="7823BE2E"/>
    <w:rsid w:val="7823DD17"/>
    <w:rsid w:val="78252AB2"/>
    <w:rsid w:val="78259236"/>
    <w:rsid w:val="782625EF"/>
    <w:rsid w:val="78266BA0"/>
    <w:rsid w:val="78274365"/>
    <w:rsid w:val="782A6030"/>
    <w:rsid w:val="782C4D3D"/>
    <w:rsid w:val="782D66DB"/>
    <w:rsid w:val="782F8EB9"/>
    <w:rsid w:val="78329A6C"/>
    <w:rsid w:val="7834C92C"/>
    <w:rsid w:val="78358D7B"/>
    <w:rsid w:val="7835ECDF"/>
    <w:rsid w:val="783A70FA"/>
    <w:rsid w:val="783CCDDC"/>
    <w:rsid w:val="7841536C"/>
    <w:rsid w:val="7841DF51"/>
    <w:rsid w:val="784235DB"/>
    <w:rsid w:val="7842F35A"/>
    <w:rsid w:val="7846712A"/>
    <w:rsid w:val="78485ED7"/>
    <w:rsid w:val="784D3C30"/>
    <w:rsid w:val="784F58B5"/>
    <w:rsid w:val="78521518"/>
    <w:rsid w:val="7852A73C"/>
    <w:rsid w:val="78531327"/>
    <w:rsid w:val="7855A6FA"/>
    <w:rsid w:val="78587FAC"/>
    <w:rsid w:val="785A63AD"/>
    <w:rsid w:val="785EA0A6"/>
    <w:rsid w:val="786A9DAC"/>
    <w:rsid w:val="786AC4EA"/>
    <w:rsid w:val="786E6851"/>
    <w:rsid w:val="786F40C7"/>
    <w:rsid w:val="7874DFAB"/>
    <w:rsid w:val="7876E212"/>
    <w:rsid w:val="78776B5D"/>
    <w:rsid w:val="787789E6"/>
    <w:rsid w:val="787BD883"/>
    <w:rsid w:val="787D58CC"/>
    <w:rsid w:val="787E50C2"/>
    <w:rsid w:val="787ECB58"/>
    <w:rsid w:val="787FCE0B"/>
    <w:rsid w:val="7880D707"/>
    <w:rsid w:val="7885E86B"/>
    <w:rsid w:val="78875316"/>
    <w:rsid w:val="7887C040"/>
    <w:rsid w:val="788B5445"/>
    <w:rsid w:val="788BF266"/>
    <w:rsid w:val="788FF73D"/>
    <w:rsid w:val="789CAB19"/>
    <w:rsid w:val="78A4A47C"/>
    <w:rsid w:val="78A5AA5A"/>
    <w:rsid w:val="78A5D1E1"/>
    <w:rsid w:val="78A7A934"/>
    <w:rsid w:val="78B0C548"/>
    <w:rsid w:val="78B19C0E"/>
    <w:rsid w:val="78B1C427"/>
    <w:rsid w:val="78B882AF"/>
    <w:rsid w:val="78BAE131"/>
    <w:rsid w:val="78BC8BCF"/>
    <w:rsid w:val="78BE0B99"/>
    <w:rsid w:val="78BF9692"/>
    <w:rsid w:val="78BFE055"/>
    <w:rsid w:val="78C0899E"/>
    <w:rsid w:val="78C15B6E"/>
    <w:rsid w:val="78C20CA8"/>
    <w:rsid w:val="78C26F8F"/>
    <w:rsid w:val="78C64907"/>
    <w:rsid w:val="78C84DB1"/>
    <w:rsid w:val="78C95A7E"/>
    <w:rsid w:val="78CB2A56"/>
    <w:rsid w:val="78CD225D"/>
    <w:rsid w:val="78D24536"/>
    <w:rsid w:val="78D3B39B"/>
    <w:rsid w:val="78D5B07C"/>
    <w:rsid w:val="78D6298C"/>
    <w:rsid w:val="78D9BA66"/>
    <w:rsid w:val="78DD9E2F"/>
    <w:rsid w:val="78E1826D"/>
    <w:rsid w:val="78E49817"/>
    <w:rsid w:val="78E827B8"/>
    <w:rsid w:val="78EB1AE6"/>
    <w:rsid w:val="78EFE168"/>
    <w:rsid w:val="78F2F9F5"/>
    <w:rsid w:val="78F3BC64"/>
    <w:rsid w:val="78F46C40"/>
    <w:rsid w:val="78F66C1E"/>
    <w:rsid w:val="78F75E72"/>
    <w:rsid w:val="78F8EC30"/>
    <w:rsid w:val="78FC43EF"/>
    <w:rsid w:val="78FDB948"/>
    <w:rsid w:val="78FDC0B8"/>
    <w:rsid w:val="790314B6"/>
    <w:rsid w:val="79031F05"/>
    <w:rsid w:val="790B0F3B"/>
    <w:rsid w:val="790C6AEF"/>
    <w:rsid w:val="790C91EB"/>
    <w:rsid w:val="790CD346"/>
    <w:rsid w:val="790D1135"/>
    <w:rsid w:val="790E653A"/>
    <w:rsid w:val="790E6DE2"/>
    <w:rsid w:val="790F1381"/>
    <w:rsid w:val="7914598B"/>
    <w:rsid w:val="79175E61"/>
    <w:rsid w:val="791961E6"/>
    <w:rsid w:val="791A3049"/>
    <w:rsid w:val="791BF826"/>
    <w:rsid w:val="791ECA4B"/>
    <w:rsid w:val="79249633"/>
    <w:rsid w:val="792662BA"/>
    <w:rsid w:val="79279424"/>
    <w:rsid w:val="7927BDA8"/>
    <w:rsid w:val="7928B41B"/>
    <w:rsid w:val="792992DC"/>
    <w:rsid w:val="792BC691"/>
    <w:rsid w:val="792FE85A"/>
    <w:rsid w:val="7930ECC1"/>
    <w:rsid w:val="7932C829"/>
    <w:rsid w:val="79334ADF"/>
    <w:rsid w:val="7933DA47"/>
    <w:rsid w:val="79344625"/>
    <w:rsid w:val="79368E10"/>
    <w:rsid w:val="7938B5CD"/>
    <w:rsid w:val="793AE0A2"/>
    <w:rsid w:val="793B1D75"/>
    <w:rsid w:val="793C9A6B"/>
    <w:rsid w:val="793E1FF6"/>
    <w:rsid w:val="794637F7"/>
    <w:rsid w:val="7946ACFD"/>
    <w:rsid w:val="79470D1F"/>
    <w:rsid w:val="794776D8"/>
    <w:rsid w:val="7948E4F2"/>
    <w:rsid w:val="794AA82D"/>
    <w:rsid w:val="794B4386"/>
    <w:rsid w:val="794D02A4"/>
    <w:rsid w:val="794F723F"/>
    <w:rsid w:val="79598ED7"/>
    <w:rsid w:val="795D5D85"/>
    <w:rsid w:val="795E3D7B"/>
    <w:rsid w:val="795E8F88"/>
    <w:rsid w:val="796E776B"/>
    <w:rsid w:val="79718E90"/>
    <w:rsid w:val="79723CF7"/>
    <w:rsid w:val="79760690"/>
    <w:rsid w:val="7976807E"/>
    <w:rsid w:val="79813B4D"/>
    <w:rsid w:val="7981771E"/>
    <w:rsid w:val="798271DC"/>
    <w:rsid w:val="79880E38"/>
    <w:rsid w:val="79894699"/>
    <w:rsid w:val="798EB382"/>
    <w:rsid w:val="798EBD0A"/>
    <w:rsid w:val="798F3B29"/>
    <w:rsid w:val="79910D79"/>
    <w:rsid w:val="79964CF7"/>
    <w:rsid w:val="7998252F"/>
    <w:rsid w:val="7999AA95"/>
    <w:rsid w:val="7999D3D7"/>
    <w:rsid w:val="799B8C90"/>
    <w:rsid w:val="799C5B96"/>
    <w:rsid w:val="799C79AE"/>
    <w:rsid w:val="799C81E6"/>
    <w:rsid w:val="79A41F8A"/>
    <w:rsid w:val="79A5EDCF"/>
    <w:rsid w:val="79A78F8C"/>
    <w:rsid w:val="79A87023"/>
    <w:rsid w:val="79ABDB91"/>
    <w:rsid w:val="79ACB7B6"/>
    <w:rsid w:val="79AE3027"/>
    <w:rsid w:val="79B226C0"/>
    <w:rsid w:val="79BA9912"/>
    <w:rsid w:val="79BAF0D0"/>
    <w:rsid w:val="79BCC19B"/>
    <w:rsid w:val="79BD672E"/>
    <w:rsid w:val="79BDBDA5"/>
    <w:rsid w:val="79BF7FD3"/>
    <w:rsid w:val="79C2A8F2"/>
    <w:rsid w:val="79C53A3A"/>
    <w:rsid w:val="79C5D8AB"/>
    <w:rsid w:val="79C63091"/>
    <w:rsid w:val="79C98177"/>
    <w:rsid w:val="79CAFE9F"/>
    <w:rsid w:val="79CBF500"/>
    <w:rsid w:val="79CDD307"/>
    <w:rsid w:val="79D2019D"/>
    <w:rsid w:val="79D2A73D"/>
    <w:rsid w:val="79D38BD2"/>
    <w:rsid w:val="79D50FD5"/>
    <w:rsid w:val="79D54F40"/>
    <w:rsid w:val="79D9504C"/>
    <w:rsid w:val="79DF3504"/>
    <w:rsid w:val="79DF5EF6"/>
    <w:rsid w:val="79E3F079"/>
    <w:rsid w:val="79EDB951"/>
    <w:rsid w:val="79F01668"/>
    <w:rsid w:val="79F018C6"/>
    <w:rsid w:val="79F56B2E"/>
    <w:rsid w:val="79FC35B0"/>
    <w:rsid w:val="7A00C7E5"/>
    <w:rsid w:val="7A023F2D"/>
    <w:rsid w:val="7A05117A"/>
    <w:rsid w:val="7A066E0D"/>
    <w:rsid w:val="7A07183C"/>
    <w:rsid w:val="7A090239"/>
    <w:rsid w:val="7A0D894C"/>
    <w:rsid w:val="7A116F22"/>
    <w:rsid w:val="7A151350"/>
    <w:rsid w:val="7A1A53AB"/>
    <w:rsid w:val="7A1B72DF"/>
    <w:rsid w:val="7A1C41D4"/>
    <w:rsid w:val="7A1CF968"/>
    <w:rsid w:val="7A242641"/>
    <w:rsid w:val="7A28DED5"/>
    <w:rsid w:val="7A28F034"/>
    <w:rsid w:val="7A35CB71"/>
    <w:rsid w:val="7A38B159"/>
    <w:rsid w:val="7A3D6563"/>
    <w:rsid w:val="7A4003DE"/>
    <w:rsid w:val="7A41FCA8"/>
    <w:rsid w:val="7A44D9B4"/>
    <w:rsid w:val="7A450D39"/>
    <w:rsid w:val="7A495408"/>
    <w:rsid w:val="7A4F2A8A"/>
    <w:rsid w:val="7A50C6E6"/>
    <w:rsid w:val="7A54BC49"/>
    <w:rsid w:val="7A5C2E27"/>
    <w:rsid w:val="7A5C626A"/>
    <w:rsid w:val="7A5E2522"/>
    <w:rsid w:val="7A5E3FF0"/>
    <w:rsid w:val="7A66BC6D"/>
    <w:rsid w:val="7A673A70"/>
    <w:rsid w:val="7A687A25"/>
    <w:rsid w:val="7A6985E8"/>
    <w:rsid w:val="7A6B5176"/>
    <w:rsid w:val="7A6CB572"/>
    <w:rsid w:val="7A6E1051"/>
    <w:rsid w:val="7A704C48"/>
    <w:rsid w:val="7A704C54"/>
    <w:rsid w:val="7A7180DD"/>
    <w:rsid w:val="7A72CB04"/>
    <w:rsid w:val="7A76E23B"/>
    <w:rsid w:val="7A76F626"/>
    <w:rsid w:val="7A774381"/>
    <w:rsid w:val="7A7757DA"/>
    <w:rsid w:val="7A7A998E"/>
    <w:rsid w:val="7A7D7501"/>
    <w:rsid w:val="7A7DCA99"/>
    <w:rsid w:val="7A811348"/>
    <w:rsid w:val="7A81DFEB"/>
    <w:rsid w:val="7A83B9E7"/>
    <w:rsid w:val="7A8402C4"/>
    <w:rsid w:val="7A8431AF"/>
    <w:rsid w:val="7A86EB47"/>
    <w:rsid w:val="7A8705EB"/>
    <w:rsid w:val="7A8AA93A"/>
    <w:rsid w:val="7A94F7CC"/>
    <w:rsid w:val="7A96A64A"/>
    <w:rsid w:val="7A9CAB6A"/>
    <w:rsid w:val="7A9CC076"/>
    <w:rsid w:val="7A9CD84D"/>
    <w:rsid w:val="7A9EE28B"/>
    <w:rsid w:val="7A9F1AD6"/>
    <w:rsid w:val="7AA0A594"/>
    <w:rsid w:val="7AA3AA27"/>
    <w:rsid w:val="7AA6A75D"/>
    <w:rsid w:val="7AA81641"/>
    <w:rsid w:val="7AA93835"/>
    <w:rsid w:val="7AA964FE"/>
    <w:rsid w:val="7AADDFD7"/>
    <w:rsid w:val="7AAFA8A5"/>
    <w:rsid w:val="7AAFB432"/>
    <w:rsid w:val="7AB10FA7"/>
    <w:rsid w:val="7AB28164"/>
    <w:rsid w:val="7AB47B41"/>
    <w:rsid w:val="7AB71821"/>
    <w:rsid w:val="7AB97F0B"/>
    <w:rsid w:val="7ABB13AD"/>
    <w:rsid w:val="7ABFADA8"/>
    <w:rsid w:val="7AC24359"/>
    <w:rsid w:val="7AC30D24"/>
    <w:rsid w:val="7AC3B702"/>
    <w:rsid w:val="7AC61FA5"/>
    <w:rsid w:val="7AC76D2D"/>
    <w:rsid w:val="7AC92A76"/>
    <w:rsid w:val="7ACADEB6"/>
    <w:rsid w:val="7ACBC89D"/>
    <w:rsid w:val="7ACBF5E1"/>
    <w:rsid w:val="7AD16D4A"/>
    <w:rsid w:val="7AD21E41"/>
    <w:rsid w:val="7AD28519"/>
    <w:rsid w:val="7AD3B1D8"/>
    <w:rsid w:val="7AD537D9"/>
    <w:rsid w:val="7AD83166"/>
    <w:rsid w:val="7ADA61CA"/>
    <w:rsid w:val="7ADBEF9C"/>
    <w:rsid w:val="7ADC696D"/>
    <w:rsid w:val="7AE31173"/>
    <w:rsid w:val="7AE5B672"/>
    <w:rsid w:val="7AE9B338"/>
    <w:rsid w:val="7AEA09A1"/>
    <w:rsid w:val="7AEA6008"/>
    <w:rsid w:val="7AEBF5FC"/>
    <w:rsid w:val="7AECC96D"/>
    <w:rsid w:val="7AF22A22"/>
    <w:rsid w:val="7AF937E3"/>
    <w:rsid w:val="7AF94DD7"/>
    <w:rsid w:val="7AFB1B0E"/>
    <w:rsid w:val="7AFE0EDD"/>
    <w:rsid w:val="7AFE826F"/>
    <w:rsid w:val="7AFEBBAB"/>
    <w:rsid w:val="7B0121C2"/>
    <w:rsid w:val="7B0295FC"/>
    <w:rsid w:val="7B0A5613"/>
    <w:rsid w:val="7B0F62F7"/>
    <w:rsid w:val="7B12FDD9"/>
    <w:rsid w:val="7B1865C5"/>
    <w:rsid w:val="7B189397"/>
    <w:rsid w:val="7B1AD269"/>
    <w:rsid w:val="7B1D91B0"/>
    <w:rsid w:val="7B1F579D"/>
    <w:rsid w:val="7B1F5DB5"/>
    <w:rsid w:val="7B1FB71D"/>
    <w:rsid w:val="7B26BC70"/>
    <w:rsid w:val="7B273E75"/>
    <w:rsid w:val="7B285496"/>
    <w:rsid w:val="7B29021D"/>
    <w:rsid w:val="7B2A8A17"/>
    <w:rsid w:val="7B2AA5D6"/>
    <w:rsid w:val="7B2AB212"/>
    <w:rsid w:val="7B2C8553"/>
    <w:rsid w:val="7B33C95F"/>
    <w:rsid w:val="7B3B7117"/>
    <w:rsid w:val="7B42B10D"/>
    <w:rsid w:val="7B47C637"/>
    <w:rsid w:val="7B4837D7"/>
    <w:rsid w:val="7B4868CD"/>
    <w:rsid w:val="7B4CE162"/>
    <w:rsid w:val="7B4D5409"/>
    <w:rsid w:val="7B4E3704"/>
    <w:rsid w:val="7B4F33D6"/>
    <w:rsid w:val="7B5275BD"/>
    <w:rsid w:val="7B529025"/>
    <w:rsid w:val="7B543FCE"/>
    <w:rsid w:val="7B548F9B"/>
    <w:rsid w:val="7B550D25"/>
    <w:rsid w:val="7B56A251"/>
    <w:rsid w:val="7B576EC3"/>
    <w:rsid w:val="7B583B4D"/>
    <w:rsid w:val="7B586098"/>
    <w:rsid w:val="7B58DD53"/>
    <w:rsid w:val="7B5B5FFD"/>
    <w:rsid w:val="7B5C8243"/>
    <w:rsid w:val="7B5ED1F0"/>
    <w:rsid w:val="7B64E2C8"/>
    <w:rsid w:val="7B656D3F"/>
    <w:rsid w:val="7B66FA72"/>
    <w:rsid w:val="7B6DC7C2"/>
    <w:rsid w:val="7B6E3B93"/>
    <w:rsid w:val="7B78BD6C"/>
    <w:rsid w:val="7B78F42E"/>
    <w:rsid w:val="7B78FB7E"/>
    <w:rsid w:val="7B7EAF55"/>
    <w:rsid w:val="7B8754B5"/>
    <w:rsid w:val="7B87B97E"/>
    <w:rsid w:val="7B880132"/>
    <w:rsid w:val="7B88A6FB"/>
    <w:rsid w:val="7B8D0AEF"/>
    <w:rsid w:val="7B8E02BF"/>
    <w:rsid w:val="7B8E6361"/>
    <w:rsid w:val="7B8F0076"/>
    <w:rsid w:val="7B9145C5"/>
    <w:rsid w:val="7B94F858"/>
    <w:rsid w:val="7B960932"/>
    <w:rsid w:val="7B97CB46"/>
    <w:rsid w:val="7B99F78E"/>
    <w:rsid w:val="7B9BED70"/>
    <w:rsid w:val="7BA1F290"/>
    <w:rsid w:val="7BA23E6E"/>
    <w:rsid w:val="7BA5E37E"/>
    <w:rsid w:val="7BAABB00"/>
    <w:rsid w:val="7BAF0C1F"/>
    <w:rsid w:val="7BAF4125"/>
    <w:rsid w:val="7BB0E433"/>
    <w:rsid w:val="7BB7E56E"/>
    <w:rsid w:val="7BBB13D4"/>
    <w:rsid w:val="7BBCEE28"/>
    <w:rsid w:val="7BBF8269"/>
    <w:rsid w:val="7BC146E6"/>
    <w:rsid w:val="7BC15E69"/>
    <w:rsid w:val="7BC2CE8D"/>
    <w:rsid w:val="7BC5F3AF"/>
    <w:rsid w:val="7BC70510"/>
    <w:rsid w:val="7BC8892D"/>
    <w:rsid w:val="7BCAD386"/>
    <w:rsid w:val="7BD1F786"/>
    <w:rsid w:val="7BD743BB"/>
    <w:rsid w:val="7BDEAE64"/>
    <w:rsid w:val="7BDFB642"/>
    <w:rsid w:val="7BE3F5B5"/>
    <w:rsid w:val="7BE401BC"/>
    <w:rsid w:val="7BE51E88"/>
    <w:rsid w:val="7BE739DA"/>
    <w:rsid w:val="7BEBBD51"/>
    <w:rsid w:val="7BF064B1"/>
    <w:rsid w:val="7BF1F9E4"/>
    <w:rsid w:val="7BF4CC5C"/>
    <w:rsid w:val="7BF687EB"/>
    <w:rsid w:val="7BF86137"/>
    <w:rsid w:val="7C05C508"/>
    <w:rsid w:val="7C069F3D"/>
    <w:rsid w:val="7C0B24DD"/>
    <w:rsid w:val="7C0C1CB5"/>
    <w:rsid w:val="7C12C96A"/>
    <w:rsid w:val="7C152407"/>
    <w:rsid w:val="7C1625AF"/>
    <w:rsid w:val="7C18C181"/>
    <w:rsid w:val="7C1BC782"/>
    <w:rsid w:val="7C1EA03C"/>
    <w:rsid w:val="7C1FBD39"/>
    <w:rsid w:val="7C229606"/>
    <w:rsid w:val="7C24CD05"/>
    <w:rsid w:val="7C294023"/>
    <w:rsid w:val="7C2952CE"/>
    <w:rsid w:val="7C2C636D"/>
    <w:rsid w:val="7C2F2C1F"/>
    <w:rsid w:val="7C3236F6"/>
    <w:rsid w:val="7C355F84"/>
    <w:rsid w:val="7C381AD0"/>
    <w:rsid w:val="7C395F45"/>
    <w:rsid w:val="7C39D91A"/>
    <w:rsid w:val="7C3FA805"/>
    <w:rsid w:val="7C3FAED8"/>
    <w:rsid w:val="7C404135"/>
    <w:rsid w:val="7C410966"/>
    <w:rsid w:val="7C432CC5"/>
    <w:rsid w:val="7C480B8A"/>
    <w:rsid w:val="7C4B5853"/>
    <w:rsid w:val="7C4E5AC9"/>
    <w:rsid w:val="7C50C3EA"/>
    <w:rsid w:val="7C51023F"/>
    <w:rsid w:val="7C516FE0"/>
    <w:rsid w:val="7C58B5DD"/>
    <w:rsid w:val="7C5A0AEF"/>
    <w:rsid w:val="7C5A5DBA"/>
    <w:rsid w:val="7C5B0659"/>
    <w:rsid w:val="7C5BFE20"/>
    <w:rsid w:val="7C63B1A0"/>
    <w:rsid w:val="7C63D7E4"/>
    <w:rsid w:val="7C65D8B7"/>
    <w:rsid w:val="7C664FF9"/>
    <w:rsid w:val="7C66A5FF"/>
    <w:rsid w:val="7C676EAD"/>
    <w:rsid w:val="7C6C47F3"/>
    <w:rsid w:val="7C6E6CC2"/>
    <w:rsid w:val="7C70FEC8"/>
    <w:rsid w:val="7C712755"/>
    <w:rsid w:val="7C741A03"/>
    <w:rsid w:val="7C744439"/>
    <w:rsid w:val="7C746CE3"/>
    <w:rsid w:val="7C7BF5DB"/>
    <w:rsid w:val="7C7E1FB1"/>
    <w:rsid w:val="7C7ECA25"/>
    <w:rsid w:val="7C7FA644"/>
    <w:rsid w:val="7C804161"/>
    <w:rsid w:val="7C80F7AC"/>
    <w:rsid w:val="7C82F1BA"/>
    <w:rsid w:val="7C8420CA"/>
    <w:rsid w:val="7C86F7CF"/>
    <w:rsid w:val="7C87808C"/>
    <w:rsid w:val="7C889888"/>
    <w:rsid w:val="7C94F327"/>
    <w:rsid w:val="7C954077"/>
    <w:rsid w:val="7C9741A6"/>
    <w:rsid w:val="7CAAC9C9"/>
    <w:rsid w:val="7CAE4B4C"/>
    <w:rsid w:val="7CAF8B54"/>
    <w:rsid w:val="7CB15E13"/>
    <w:rsid w:val="7CB629A8"/>
    <w:rsid w:val="7CB635D5"/>
    <w:rsid w:val="7CB860B7"/>
    <w:rsid w:val="7CB92A7B"/>
    <w:rsid w:val="7CBA86A3"/>
    <w:rsid w:val="7CBB2150"/>
    <w:rsid w:val="7CBE7315"/>
    <w:rsid w:val="7CBF00FC"/>
    <w:rsid w:val="7CC10A74"/>
    <w:rsid w:val="7CC2FF97"/>
    <w:rsid w:val="7CCAB753"/>
    <w:rsid w:val="7CCC677D"/>
    <w:rsid w:val="7CCC6CA0"/>
    <w:rsid w:val="7CCD0544"/>
    <w:rsid w:val="7CD25BC1"/>
    <w:rsid w:val="7CD55C03"/>
    <w:rsid w:val="7CE20E1F"/>
    <w:rsid w:val="7CE7F050"/>
    <w:rsid w:val="7CE9BCAD"/>
    <w:rsid w:val="7CF0569E"/>
    <w:rsid w:val="7CF1DDDE"/>
    <w:rsid w:val="7CF232E8"/>
    <w:rsid w:val="7CF56976"/>
    <w:rsid w:val="7CF75BE3"/>
    <w:rsid w:val="7CFA49B4"/>
    <w:rsid w:val="7CFC09DD"/>
    <w:rsid w:val="7CFD83CD"/>
    <w:rsid w:val="7D032783"/>
    <w:rsid w:val="7D03E65E"/>
    <w:rsid w:val="7D091A74"/>
    <w:rsid w:val="7D0A9981"/>
    <w:rsid w:val="7D0B86C5"/>
    <w:rsid w:val="7D0C7830"/>
    <w:rsid w:val="7D0F51B9"/>
    <w:rsid w:val="7D0F5485"/>
    <w:rsid w:val="7D1106F8"/>
    <w:rsid w:val="7D162BD0"/>
    <w:rsid w:val="7D16AC2A"/>
    <w:rsid w:val="7D17C928"/>
    <w:rsid w:val="7D19E24D"/>
    <w:rsid w:val="7D1A9046"/>
    <w:rsid w:val="7D1AE63C"/>
    <w:rsid w:val="7D1B24EE"/>
    <w:rsid w:val="7D1EE142"/>
    <w:rsid w:val="7D209837"/>
    <w:rsid w:val="7D2454C1"/>
    <w:rsid w:val="7D2480E7"/>
    <w:rsid w:val="7D24B780"/>
    <w:rsid w:val="7D257B06"/>
    <w:rsid w:val="7D267E9A"/>
    <w:rsid w:val="7D27476B"/>
    <w:rsid w:val="7D27D29A"/>
    <w:rsid w:val="7D2AC668"/>
    <w:rsid w:val="7D2CAECF"/>
    <w:rsid w:val="7D2F128E"/>
    <w:rsid w:val="7D301D16"/>
    <w:rsid w:val="7D35F8E7"/>
    <w:rsid w:val="7D3687D2"/>
    <w:rsid w:val="7D3CB23C"/>
    <w:rsid w:val="7D3DC2F1"/>
    <w:rsid w:val="7D402D6E"/>
    <w:rsid w:val="7D433276"/>
    <w:rsid w:val="7D43B7FE"/>
    <w:rsid w:val="7D468B61"/>
    <w:rsid w:val="7D478D99"/>
    <w:rsid w:val="7D4A1D06"/>
    <w:rsid w:val="7D4D334F"/>
    <w:rsid w:val="7D4DCFA7"/>
    <w:rsid w:val="7D5516D7"/>
    <w:rsid w:val="7D5AB018"/>
    <w:rsid w:val="7D616C6B"/>
    <w:rsid w:val="7D682D7A"/>
    <w:rsid w:val="7D683F05"/>
    <w:rsid w:val="7D6A6D0C"/>
    <w:rsid w:val="7D6E94B3"/>
    <w:rsid w:val="7D71002C"/>
    <w:rsid w:val="7D75853E"/>
    <w:rsid w:val="7D780AB8"/>
    <w:rsid w:val="7D821215"/>
    <w:rsid w:val="7D8450C9"/>
    <w:rsid w:val="7D8729E0"/>
    <w:rsid w:val="7D87C52F"/>
    <w:rsid w:val="7D8E20D1"/>
    <w:rsid w:val="7D8E36FB"/>
    <w:rsid w:val="7D908056"/>
    <w:rsid w:val="7D9443B0"/>
    <w:rsid w:val="7D94EBB1"/>
    <w:rsid w:val="7D970352"/>
    <w:rsid w:val="7D972AF0"/>
    <w:rsid w:val="7D97430E"/>
    <w:rsid w:val="7D984373"/>
    <w:rsid w:val="7D9BCF18"/>
    <w:rsid w:val="7D9F0591"/>
    <w:rsid w:val="7DA06422"/>
    <w:rsid w:val="7DA067FB"/>
    <w:rsid w:val="7DA45AF3"/>
    <w:rsid w:val="7DA4B046"/>
    <w:rsid w:val="7DA53DD1"/>
    <w:rsid w:val="7DA5C290"/>
    <w:rsid w:val="7DAA4CB5"/>
    <w:rsid w:val="7DAD6D51"/>
    <w:rsid w:val="7DAEED9D"/>
    <w:rsid w:val="7DB0A7C7"/>
    <w:rsid w:val="7DB3D2BC"/>
    <w:rsid w:val="7DB594A2"/>
    <w:rsid w:val="7DB59E46"/>
    <w:rsid w:val="7DB6F18A"/>
    <w:rsid w:val="7DB8420D"/>
    <w:rsid w:val="7DBBB903"/>
    <w:rsid w:val="7DBBF564"/>
    <w:rsid w:val="7DBC471A"/>
    <w:rsid w:val="7DBE282B"/>
    <w:rsid w:val="7DBE8504"/>
    <w:rsid w:val="7DC249FC"/>
    <w:rsid w:val="7DC5A5A1"/>
    <w:rsid w:val="7DC66B18"/>
    <w:rsid w:val="7DC7C186"/>
    <w:rsid w:val="7DD5A97B"/>
    <w:rsid w:val="7DD616A7"/>
    <w:rsid w:val="7DD80F08"/>
    <w:rsid w:val="7DDBA915"/>
    <w:rsid w:val="7DDC4490"/>
    <w:rsid w:val="7DDD5311"/>
    <w:rsid w:val="7DDFB478"/>
    <w:rsid w:val="7DE0BFB4"/>
    <w:rsid w:val="7DE62F67"/>
    <w:rsid w:val="7DE683B1"/>
    <w:rsid w:val="7DE80517"/>
    <w:rsid w:val="7DE8CF43"/>
    <w:rsid w:val="7DEE764D"/>
    <w:rsid w:val="7DF19446"/>
    <w:rsid w:val="7DF1A6B4"/>
    <w:rsid w:val="7DF5C3D3"/>
    <w:rsid w:val="7DF5CADD"/>
    <w:rsid w:val="7DF5D708"/>
    <w:rsid w:val="7DF6A0F4"/>
    <w:rsid w:val="7DF7904D"/>
    <w:rsid w:val="7DF7BBF9"/>
    <w:rsid w:val="7DF8384A"/>
    <w:rsid w:val="7DF8A832"/>
    <w:rsid w:val="7DFD944D"/>
    <w:rsid w:val="7E00B2F5"/>
    <w:rsid w:val="7E046A1F"/>
    <w:rsid w:val="7E049911"/>
    <w:rsid w:val="7E06CFA5"/>
    <w:rsid w:val="7E08826A"/>
    <w:rsid w:val="7E09A56D"/>
    <w:rsid w:val="7E0E1966"/>
    <w:rsid w:val="7E102E51"/>
    <w:rsid w:val="7E115F43"/>
    <w:rsid w:val="7E16246A"/>
    <w:rsid w:val="7E1B86FD"/>
    <w:rsid w:val="7E1ED668"/>
    <w:rsid w:val="7E1F14DE"/>
    <w:rsid w:val="7E1F3A3F"/>
    <w:rsid w:val="7E201BBF"/>
    <w:rsid w:val="7E23F68C"/>
    <w:rsid w:val="7E260813"/>
    <w:rsid w:val="7E272594"/>
    <w:rsid w:val="7E29985E"/>
    <w:rsid w:val="7E2A4FCF"/>
    <w:rsid w:val="7E2E670E"/>
    <w:rsid w:val="7E34F2E6"/>
    <w:rsid w:val="7E36C640"/>
    <w:rsid w:val="7E38D705"/>
    <w:rsid w:val="7E3B85EC"/>
    <w:rsid w:val="7E3FF852"/>
    <w:rsid w:val="7E42AB3F"/>
    <w:rsid w:val="7E45473C"/>
    <w:rsid w:val="7E459137"/>
    <w:rsid w:val="7E46AF8C"/>
    <w:rsid w:val="7E46B164"/>
    <w:rsid w:val="7E4CE322"/>
    <w:rsid w:val="7E4E5F66"/>
    <w:rsid w:val="7E500687"/>
    <w:rsid w:val="7E512E99"/>
    <w:rsid w:val="7E51958D"/>
    <w:rsid w:val="7E51D151"/>
    <w:rsid w:val="7E524B82"/>
    <w:rsid w:val="7E54566D"/>
    <w:rsid w:val="7E58BD35"/>
    <w:rsid w:val="7E59F3BC"/>
    <w:rsid w:val="7E5A845D"/>
    <w:rsid w:val="7E5E409E"/>
    <w:rsid w:val="7E5E5D32"/>
    <w:rsid w:val="7E60A5A1"/>
    <w:rsid w:val="7E60D8C4"/>
    <w:rsid w:val="7E616CFF"/>
    <w:rsid w:val="7E631F74"/>
    <w:rsid w:val="7E65BD62"/>
    <w:rsid w:val="7E6609F7"/>
    <w:rsid w:val="7E69DEFA"/>
    <w:rsid w:val="7E6A489F"/>
    <w:rsid w:val="7E6AD9BD"/>
    <w:rsid w:val="7E6F4964"/>
    <w:rsid w:val="7E73D1A0"/>
    <w:rsid w:val="7E744C82"/>
    <w:rsid w:val="7E77E1E3"/>
    <w:rsid w:val="7E78014E"/>
    <w:rsid w:val="7E78747A"/>
    <w:rsid w:val="7E7DDE80"/>
    <w:rsid w:val="7E7F4533"/>
    <w:rsid w:val="7E86DB26"/>
    <w:rsid w:val="7E8710DA"/>
    <w:rsid w:val="7E875DE1"/>
    <w:rsid w:val="7E89E08B"/>
    <w:rsid w:val="7E8E1A7A"/>
    <w:rsid w:val="7E924850"/>
    <w:rsid w:val="7E92E3A1"/>
    <w:rsid w:val="7E93699C"/>
    <w:rsid w:val="7E954AD8"/>
    <w:rsid w:val="7E9B2B36"/>
    <w:rsid w:val="7E9BD44B"/>
    <w:rsid w:val="7EA008B7"/>
    <w:rsid w:val="7EA8AA24"/>
    <w:rsid w:val="7EA95795"/>
    <w:rsid w:val="7EB03164"/>
    <w:rsid w:val="7EB0D22A"/>
    <w:rsid w:val="7EB7A8E9"/>
    <w:rsid w:val="7EB8A447"/>
    <w:rsid w:val="7EB9204D"/>
    <w:rsid w:val="7EBA0E2A"/>
    <w:rsid w:val="7EBD9EF4"/>
    <w:rsid w:val="7EBDE131"/>
    <w:rsid w:val="7EC00BB7"/>
    <w:rsid w:val="7EC4AAF1"/>
    <w:rsid w:val="7EC9FA87"/>
    <w:rsid w:val="7ECCC66D"/>
    <w:rsid w:val="7EDB690E"/>
    <w:rsid w:val="7EDF5B1F"/>
    <w:rsid w:val="7EDF608E"/>
    <w:rsid w:val="7EE2020B"/>
    <w:rsid w:val="7EE21283"/>
    <w:rsid w:val="7EE37B22"/>
    <w:rsid w:val="7EEA2F1C"/>
    <w:rsid w:val="7EECC564"/>
    <w:rsid w:val="7EED737D"/>
    <w:rsid w:val="7EED8C3A"/>
    <w:rsid w:val="7EEFE152"/>
    <w:rsid w:val="7EF03552"/>
    <w:rsid w:val="7EF5D6C1"/>
    <w:rsid w:val="7EFB4D15"/>
    <w:rsid w:val="7EFE5A6B"/>
    <w:rsid w:val="7EFFE1BD"/>
    <w:rsid w:val="7F016331"/>
    <w:rsid w:val="7F01D708"/>
    <w:rsid w:val="7F02FEFD"/>
    <w:rsid w:val="7F040F66"/>
    <w:rsid w:val="7F055D58"/>
    <w:rsid w:val="7F0593F1"/>
    <w:rsid w:val="7F072627"/>
    <w:rsid w:val="7F0BB4F6"/>
    <w:rsid w:val="7F0D6B77"/>
    <w:rsid w:val="7F0EEB7A"/>
    <w:rsid w:val="7F0F6E5D"/>
    <w:rsid w:val="7F117394"/>
    <w:rsid w:val="7F119BDB"/>
    <w:rsid w:val="7F1247E3"/>
    <w:rsid w:val="7F13D8F9"/>
    <w:rsid w:val="7F146EF5"/>
    <w:rsid w:val="7F155978"/>
    <w:rsid w:val="7F175257"/>
    <w:rsid w:val="7F17F608"/>
    <w:rsid w:val="7F1CBF4A"/>
    <w:rsid w:val="7F1E21A5"/>
    <w:rsid w:val="7F2497F1"/>
    <w:rsid w:val="7F257843"/>
    <w:rsid w:val="7F262986"/>
    <w:rsid w:val="7F2779C2"/>
    <w:rsid w:val="7F279796"/>
    <w:rsid w:val="7F2BAA2F"/>
    <w:rsid w:val="7F2BF497"/>
    <w:rsid w:val="7F2CFD0C"/>
    <w:rsid w:val="7F2DCA6B"/>
    <w:rsid w:val="7F2EFB6E"/>
    <w:rsid w:val="7F312F71"/>
    <w:rsid w:val="7F33C909"/>
    <w:rsid w:val="7F3513BC"/>
    <w:rsid w:val="7F351EF3"/>
    <w:rsid w:val="7F35859E"/>
    <w:rsid w:val="7F3866D1"/>
    <w:rsid w:val="7F3CD669"/>
    <w:rsid w:val="7F3D4A0E"/>
    <w:rsid w:val="7F3E4BAF"/>
    <w:rsid w:val="7F3FB66E"/>
    <w:rsid w:val="7F4192F1"/>
    <w:rsid w:val="7F42EBEA"/>
    <w:rsid w:val="7F48A535"/>
    <w:rsid w:val="7F51806A"/>
    <w:rsid w:val="7F532BA1"/>
    <w:rsid w:val="7F540E6A"/>
    <w:rsid w:val="7F543B57"/>
    <w:rsid w:val="7F544FD7"/>
    <w:rsid w:val="7F55510E"/>
    <w:rsid w:val="7F57ECA2"/>
    <w:rsid w:val="7F591520"/>
    <w:rsid w:val="7F5AC482"/>
    <w:rsid w:val="7F5AE1EA"/>
    <w:rsid w:val="7F5F34C4"/>
    <w:rsid w:val="7F5FEBCD"/>
    <w:rsid w:val="7F63F2CA"/>
    <w:rsid w:val="7F66F217"/>
    <w:rsid w:val="7F675C90"/>
    <w:rsid w:val="7F69CE4E"/>
    <w:rsid w:val="7F6DABAF"/>
    <w:rsid w:val="7F73DE9E"/>
    <w:rsid w:val="7F76389B"/>
    <w:rsid w:val="7F7639E8"/>
    <w:rsid w:val="7F785651"/>
    <w:rsid w:val="7F78A7A7"/>
    <w:rsid w:val="7F7A1BED"/>
    <w:rsid w:val="7F7B1DF3"/>
    <w:rsid w:val="7F7CD22E"/>
    <w:rsid w:val="7F834465"/>
    <w:rsid w:val="7F861823"/>
    <w:rsid w:val="7F86E7B0"/>
    <w:rsid w:val="7F87149A"/>
    <w:rsid w:val="7F8C5110"/>
    <w:rsid w:val="7F989A61"/>
    <w:rsid w:val="7F9A8F7A"/>
    <w:rsid w:val="7F9DC387"/>
    <w:rsid w:val="7FA2A006"/>
    <w:rsid w:val="7FA64049"/>
    <w:rsid w:val="7FAA7C71"/>
    <w:rsid w:val="7FAAA9D6"/>
    <w:rsid w:val="7FAAB878"/>
    <w:rsid w:val="7FAAE118"/>
    <w:rsid w:val="7FAB99DC"/>
    <w:rsid w:val="7FACCAE0"/>
    <w:rsid w:val="7FAD1790"/>
    <w:rsid w:val="7FB0CDEB"/>
    <w:rsid w:val="7FB1933F"/>
    <w:rsid w:val="7FB653F8"/>
    <w:rsid w:val="7FB94FF8"/>
    <w:rsid w:val="7FBA27D1"/>
    <w:rsid w:val="7FBF89D3"/>
    <w:rsid w:val="7FC12DB5"/>
    <w:rsid w:val="7FC24FAF"/>
    <w:rsid w:val="7FC37A42"/>
    <w:rsid w:val="7FC3F49C"/>
    <w:rsid w:val="7FC4BD15"/>
    <w:rsid w:val="7FC50DA4"/>
    <w:rsid w:val="7FC58CE1"/>
    <w:rsid w:val="7FCA3BCE"/>
    <w:rsid w:val="7FCEEB9B"/>
    <w:rsid w:val="7FCFD193"/>
    <w:rsid w:val="7FD2087D"/>
    <w:rsid w:val="7FD55B22"/>
    <w:rsid w:val="7FD6DF58"/>
    <w:rsid w:val="7FD84708"/>
    <w:rsid w:val="7FDA6FD4"/>
    <w:rsid w:val="7FDF3667"/>
    <w:rsid w:val="7FE0A202"/>
    <w:rsid w:val="7FE2F37B"/>
    <w:rsid w:val="7FE33B9F"/>
    <w:rsid w:val="7FE38D4E"/>
    <w:rsid w:val="7FE44EBF"/>
    <w:rsid w:val="7FE7DA40"/>
    <w:rsid w:val="7FE999B4"/>
    <w:rsid w:val="7FE9FA24"/>
    <w:rsid w:val="7FEA81B4"/>
    <w:rsid w:val="7FEDD697"/>
    <w:rsid w:val="7FEDEF0C"/>
    <w:rsid w:val="7FF02189"/>
    <w:rsid w:val="7FF02521"/>
    <w:rsid w:val="7FF0D426"/>
    <w:rsid w:val="7FF0F7A3"/>
    <w:rsid w:val="7FF44009"/>
    <w:rsid w:val="7FF4581D"/>
    <w:rsid w:val="7FF57645"/>
    <w:rsid w:val="7FF60C36"/>
    <w:rsid w:val="7FF9D976"/>
    <w:rsid w:val="7FFA08D8"/>
    <w:rsid w:val="7FFA3F75"/>
    <w:rsid w:val="7FF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EF05"/>
  <w15:chartTrackingRefBased/>
  <w15:docId w15:val="{546CB723-61D8-4487-9BE3-96E414D6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0B63"/>
    <w:pPr>
      <w:spacing w:after="80" w:line="276" w:lineRule="auto"/>
    </w:pPr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3A3"/>
    <w:pPr>
      <w:keepNext/>
      <w:keepLines/>
      <w:spacing w:before="240" w:after="0"/>
      <w:outlineLvl w:val="0"/>
    </w:pPr>
    <w:rPr>
      <w:rFonts w:ascii="Rockwell" w:hAnsi="Rockwell" w:eastAsiaTheme="majorEastAsia" w:cstheme="majorBidi"/>
      <w:b/>
      <w:color w:val="E6007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4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BD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C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62C9A"/>
  </w:style>
  <w:style w:type="character" w:styleId="eop" w:customStyle="1">
    <w:name w:val="eop"/>
    <w:basedOn w:val="DefaultParagraphFont"/>
    <w:rsid w:val="00762C9A"/>
  </w:style>
  <w:style w:type="paragraph" w:styleId="xmsonormal" w:customStyle="1">
    <w:name w:val="x_msonormal"/>
    <w:basedOn w:val="Normal"/>
    <w:rsid w:val="00762C9A"/>
    <w:pPr>
      <w:spacing w:after="0" w:line="240" w:lineRule="auto"/>
    </w:pPr>
    <w:rPr>
      <w:rFonts w:ascii="Calibri" w:hAnsi="Calibri" w:cs="Calibri"/>
      <w:lang w:eastAsia="en-GB"/>
    </w:rPr>
  </w:style>
  <w:style w:type="character" w:styleId="test-idfield-value" w:customStyle="1">
    <w:name w:val="test-id__field-value"/>
    <w:basedOn w:val="DefaultParagraphFont"/>
    <w:rsid w:val="00DC35A4"/>
  </w:style>
  <w:style w:type="character" w:styleId="Hyperlink">
    <w:name w:val="Hyperlink"/>
    <w:basedOn w:val="DefaultParagraphFont"/>
    <w:uiPriority w:val="99"/>
    <w:semiHidden/>
    <w:unhideWhenUsed/>
    <w:rsid w:val="00EA4A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7A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4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4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4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446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303A3"/>
    <w:rPr>
      <w:rFonts w:ascii="Rockwell" w:hAnsi="Rockwell" w:eastAsiaTheme="majorEastAsia" w:cstheme="majorBidi"/>
      <w:b/>
      <w:color w:val="E6007E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B1A4B"/>
    <w:rPr>
      <w:rFonts w:ascii="Trebuchet MS" w:hAnsi="Trebuchet MS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C5BDD"/>
    <w:rPr>
      <w:rFonts w:ascii="Trebuchet MS" w:hAnsi="Trebuchet MS"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microsoft.com/office/2020/10/relationships/intelligence" Target="intelligence2.xml" Id="R7350b76feca04e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40DA9392E74BA9877617C1945659" ma:contentTypeVersion="23" ma:contentTypeDescription="Create a new document." ma:contentTypeScope="" ma:versionID="62d0939b52860f0b4cd96e85f236f91d">
  <xsd:schema xmlns:xsd="http://www.w3.org/2001/XMLSchema" xmlns:xs="http://www.w3.org/2001/XMLSchema" xmlns:p="http://schemas.microsoft.com/office/2006/metadata/properties" xmlns:ns2="a120f855-eb8d-42c3-b422-49196f44f23f" xmlns:ns3="8a136df6-1611-4b7b-87b5-58e2ae6e42be" xmlns:ns4="c7e24bc2-729e-4054-8454-d4d5db5a28c3" targetNamespace="http://schemas.microsoft.com/office/2006/metadata/properties" ma:root="true" ma:fieldsID="2205b549860af5d780f9ee78dd64f10e" ns2:_="" ns3:_="" ns4:_="">
    <xsd:import namespace="a120f855-eb8d-42c3-b422-49196f44f23f"/>
    <xsd:import namespace="8a136df6-1611-4b7b-87b5-58e2ae6e42be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Us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f855-eb8d-42c3-b422-49196f44f23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sage" ma:index="29" nillable="true" ma:displayName="Usage" ma:format="Dropdown" ma:internalName="Usage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36df6-1611-4b7b-87b5-58e2ae6e4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bd0c1719-d4b0-491c-9275-6359825ebc2f}" ma:internalName="TaxCatchAll" ma:showField="CatchAllData" ma:web="8a136df6-1611-4b7b-87b5-58e2ae6e4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a120f855-eb8d-42c3-b422-49196f44f23f" xsi:nil="true"/>
    <MigrationWizIdDocumentLibraryPermissions xmlns="a120f855-eb8d-42c3-b422-49196f44f23f" xsi:nil="true"/>
    <MigrationWizId xmlns="a120f855-eb8d-42c3-b422-49196f44f23f" xsi:nil="true"/>
    <MigrationWizIdSecurityGroups xmlns="a120f855-eb8d-42c3-b422-49196f44f23f" xsi:nil="true"/>
    <MigrationWizIdPermissions xmlns="a120f855-eb8d-42c3-b422-49196f44f23f" xsi:nil="true"/>
    <TaxCatchAll xmlns="c7e24bc2-729e-4054-8454-d4d5db5a28c3" xsi:nil="true"/>
    <lcf76f155ced4ddcb4097134ff3c332f xmlns="a120f855-eb8d-42c3-b422-49196f44f23f">
      <Terms xmlns="http://schemas.microsoft.com/office/infopath/2007/PartnerControls"/>
    </lcf76f155ced4ddcb4097134ff3c332f>
    <Usage xmlns="a120f855-eb8d-42c3-b422-49196f44f23f" xsi:nil="true"/>
    <SharedWithUsers xmlns="8a136df6-1611-4b7b-87b5-58e2ae6e42be">
      <UserInfo>
        <DisplayName>Paul Sweeney</DisplayName>
        <AccountId>913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3CEB-CAB8-4059-B5FE-0D13C078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0f855-eb8d-42c3-b422-49196f44f23f"/>
    <ds:schemaRef ds:uri="8a136df6-1611-4b7b-87b5-58e2ae6e42be"/>
    <ds:schemaRef ds:uri="c7e24bc2-729e-4054-8454-d4d5db5a2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D2F64-69D4-4F10-BF23-4D1CF4CE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D6DF1-3A5E-499B-80F0-6308D3AC149A}">
  <ds:schemaRefs>
    <ds:schemaRef ds:uri="http://schemas.microsoft.com/office/2006/metadata/properties"/>
    <ds:schemaRef ds:uri="http://schemas.microsoft.com/office/infopath/2007/PartnerControls"/>
    <ds:schemaRef ds:uri="a120f855-eb8d-42c3-b422-49196f44f23f"/>
    <ds:schemaRef ds:uri="c7e24bc2-729e-4054-8454-d4d5db5a28c3"/>
  </ds:schemaRefs>
</ds:datastoreItem>
</file>

<file path=customXml/itemProps4.xml><?xml version="1.0" encoding="utf-8"?>
<ds:datastoreItem xmlns:ds="http://schemas.openxmlformats.org/officeDocument/2006/customXml" ds:itemID="{7077224E-2CC0-4FDF-B072-71AC723C7F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Eimhear McGurk</dc:creator>
  <cp:keywords/>
  <dc:description/>
  <cp:lastModifiedBy>Rachel Skinner</cp:lastModifiedBy>
  <cp:revision>961</cp:revision>
  <dcterms:created xsi:type="dcterms:W3CDTF">2020-10-05T15:29:00Z</dcterms:created>
  <dcterms:modified xsi:type="dcterms:W3CDTF">2023-10-04T09:01:08Z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0x01010071F240DA9392E74BA9877617C1945659</vt:lpwstr>
  </property>
  <property fmtid="{D5CDD505-2E9C-101B-9397-08002B2CF9AE}" pid="3" name="MediaServiceImageTags">
    <vt:lpwstr/>
  </property>
</Properties>
</file>