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BB1AF" w14:textId="77777777" w:rsidR="006D7CA7" w:rsidRPr="00C048DB" w:rsidRDefault="006D7CA7" w:rsidP="006D7CA7">
      <w:pPr>
        <w:spacing w:line="240" w:lineRule="auto"/>
        <w:rPr>
          <w:b/>
          <w:color w:val="000000"/>
          <w:sz w:val="32"/>
          <w:szCs w:val="32"/>
        </w:rPr>
      </w:pPr>
      <w:r w:rsidRPr="00C048DB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9D3003A" wp14:editId="6EBC8FDA">
            <wp:simplePos x="0" y="0"/>
            <wp:positionH relativeFrom="column">
              <wp:posOffset>5819775</wp:posOffset>
            </wp:positionH>
            <wp:positionV relativeFrom="paragraph">
              <wp:posOffset>-403860</wp:posOffset>
            </wp:positionV>
            <wp:extent cx="3051810" cy="1329055"/>
            <wp:effectExtent l="0" t="0" r="0" b="4445"/>
            <wp:wrapThrough wrapText="bothSides">
              <wp:wrapPolygon edited="0">
                <wp:start x="0" y="0"/>
                <wp:lineTo x="0" y="21363"/>
                <wp:lineTo x="21438" y="21363"/>
                <wp:lineTo x="21438" y="0"/>
                <wp:lineTo x="0" y="0"/>
              </wp:wrapPolygon>
            </wp:wrapThrough>
            <wp:docPr id="1" name="Picture 1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34105D6">
        <w:rPr>
          <w:b/>
          <w:bCs/>
          <w:color w:val="000000"/>
          <w:sz w:val="32"/>
          <w:szCs w:val="32"/>
        </w:rPr>
        <w:t>The National Lottery Community Fund</w:t>
      </w:r>
    </w:p>
    <w:p w14:paraId="366C54E0" w14:textId="77777777" w:rsidR="006D7CA7" w:rsidRPr="00C048DB" w:rsidRDefault="006D7CA7" w:rsidP="006D7CA7">
      <w:pPr>
        <w:rPr>
          <w:rFonts w:cs="Traditional Arabic"/>
          <w:b/>
          <w:sz w:val="32"/>
          <w:szCs w:val="32"/>
        </w:rPr>
      </w:pPr>
      <w:r w:rsidRPr="00C048DB">
        <w:rPr>
          <w:rFonts w:cs="Traditional Arabic"/>
          <w:b/>
          <w:sz w:val="32"/>
          <w:szCs w:val="32"/>
        </w:rPr>
        <w:t>Grant Announcement</w:t>
      </w:r>
    </w:p>
    <w:p w14:paraId="7500E818" w14:textId="77777777" w:rsidR="006D7CA7" w:rsidRPr="00255D2F" w:rsidRDefault="006D7CA7" w:rsidP="006D7CA7">
      <w:pPr>
        <w:spacing w:after="0"/>
        <w:rPr>
          <w:rFonts w:cs="Traditional Arabic"/>
          <w:b/>
          <w:szCs w:val="24"/>
        </w:rPr>
      </w:pPr>
      <w:r w:rsidRPr="00255D2F">
        <w:rPr>
          <w:rFonts w:cs="Traditional Arabic"/>
          <w:b/>
          <w:szCs w:val="24"/>
        </w:rPr>
        <w:t xml:space="preserve">Date: </w:t>
      </w:r>
      <w:r w:rsidRPr="00255D2F">
        <w:rPr>
          <w:rFonts w:cs="Traditional Arabic"/>
          <w:szCs w:val="24"/>
        </w:rPr>
        <w:t>25 March 2020</w:t>
      </w:r>
    </w:p>
    <w:p w14:paraId="3ED4CEF0" w14:textId="77777777" w:rsidR="006D7CA7" w:rsidRPr="00255D2F" w:rsidRDefault="006D7CA7" w:rsidP="006D7CA7">
      <w:pPr>
        <w:spacing w:after="0"/>
        <w:rPr>
          <w:rFonts w:cs="Traditional Arabic"/>
          <w:b/>
          <w:szCs w:val="24"/>
        </w:rPr>
      </w:pPr>
      <w:r w:rsidRPr="00255D2F">
        <w:rPr>
          <w:rFonts w:cs="Traditional Arabic"/>
          <w:b/>
          <w:szCs w:val="24"/>
        </w:rPr>
        <w:t xml:space="preserve">Number of grants: </w:t>
      </w:r>
      <w:r w:rsidR="00037745" w:rsidRPr="00255D2F">
        <w:rPr>
          <w:rFonts w:cs="Traditional Arabic"/>
          <w:szCs w:val="24"/>
        </w:rPr>
        <w:t>71</w:t>
      </w:r>
    </w:p>
    <w:p w14:paraId="5F1AFC48" w14:textId="1301B51B" w:rsidR="00227903" w:rsidRPr="00255D2F" w:rsidRDefault="234105D6" w:rsidP="234105D6">
      <w:pPr>
        <w:rPr>
          <w:rFonts w:eastAsia="Times New Roman" w:cs="Calibri"/>
          <w:b/>
          <w:bCs/>
          <w:color w:val="000000"/>
          <w:lang w:eastAsia="en-GB"/>
        </w:rPr>
      </w:pPr>
      <w:r w:rsidRPr="234105D6">
        <w:rPr>
          <w:rFonts w:cs="Traditional Arabic"/>
          <w:b/>
          <w:bCs/>
        </w:rPr>
        <w:t>Total Awarded:</w:t>
      </w:r>
      <w:r w:rsidRPr="234105D6">
        <w:rPr>
          <w:rFonts w:eastAsia="Trebuchet MS" w:cs="Trebuchet MS"/>
          <w:b/>
          <w:bCs/>
          <w:color w:val="000000" w:themeColor="text1"/>
        </w:rPr>
        <w:t xml:space="preserve"> </w:t>
      </w:r>
      <w:r w:rsidRPr="234105D6">
        <w:rPr>
          <w:rFonts w:eastAsia="Trebuchet MS" w:cs="Trebuchet MS"/>
          <w:color w:val="000000" w:themeColor="text1"/>
          <w:lang w:eastAsia="en-GB"/>
        </w:rPr>
        <w:t>£594,379</w:t>
      </w:r>
    </w:p>
    <w:p w14:paraId="438D8348" w14:textId="77777777" w:rsidR="00A6058C" w:rsidRPr="00A6058C" w:rsidRDefault="00A6058C">
      <w:pPr>
        <w:rPr>
          <w:rFonts w:ascii="Calibri" w:eastAsia="Times New Roman" w:hAnsi="Calibri" w:cs="Calibri"/>
          <w:color w:val="000000"/>
          <w:sz w:val="22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6804"/>
        <w:gridCol w:w="1276"/>
        <w:gridCol w:w="1604"/>
      </w:tblGrid>
      <w:tr w:rsidR="006D7CA7" w:rsidRPr="00037745" w14:paraId="49B7964A" w14:textId="77777777" w:rsidTr="6DB4B784">
        <w:tc>
          <w:tcPr>
            <w:tcW w:w="2405" w:type="dxa"/>
          </w:tcPr>
          <w:p w14:paraId="294D3970" w14:textId="77777777" w:rsidR="006D7CA7" w:rsidRPr="00FF5B7F" w:rsidRDefault="006D7CA7" w:rsidP="00924E15">
            <w:pPr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FF5B7F">
              <w:rPr>
                <w:rFonts w:cs="Calibri"/>
                <w:b/>
                <w:bCs/>
                <w:color w:val="000000"/>
                <w:sz w:val="26"/>
                <w:szCs w:val="26"/>
              </w:rPr>
              <w:t>Project</w:t>
            </w:r>
          </w:p>
        </w:tc>
        <w:tc>
          <w:tcPr>
            <w:tcW w:w="1843" w:type="dxa"/>
            <w:vAlign w:val="center"/>
          </w:tcPr>
          <w:p w14:paraId="12A14B04" w14:textId="77777777" w:rsidR="006D7CA7" w:rsidRPr="00FF5B7F" w:rsidRDefault="006D7CA7" w:rsidP="00F36CA7">
            <w:pPr>
              <w:jc w:val="center"/>
              <w:rPr>
                <w:sz w:val="26"/>
                <w:szCs w:val="26"/>
              </w:rPr>
            </w:pPr>
            <w:r w:rsidRPr="00FF5B7F">
              <w:rPr>
                <w:rFonts w:cs="Calibri"/>
                <w:b/>
                <w:bCs/>
                <w:color w:val="000000"/>
                <w:sz w:val="26"/>
                <w:szCs w:val="26"/>
              </w:rPr>
              <w:t>Location</w:t>
            </w:r>
          </w:p>
        </w:tc>
        <w:tc>
          <w:tcPr>
            <w:tcW w:w="6804" w:type="dxa"/>
          </w:tcPr>
          <w:p w14:paraId="50C79D50" w14:textId="77777777" w:rsidR="006D7CA7" w:rsidRPr="00FF5B7F" w:rsidRDefault="006D7CA7" w:rsidP="00037745">
            <w:pPr>
              <w:jc w:val="center"/>
              <w:rPr>
                <w:sz w:val="26"/>
                <w:szCs w:val="26"/>
              </w:rPr>
            </w:pPr>
            <w:r w:rsidRPr="00FF5B7F">
              <w:rPr>
                <w:rFonts w:cs="Calibri"/>
                <w:b/>
                <w:bCs/>
                <w:color w:val="000000"/>
                <w:sz w:val="26"/>
                <w:szCs w:val="26"/>
              </w:rPr>
              <w:t>Press Summary</w:t>
            </w:r>
          </w:p>
        </w:tc>
        <w:tc>
          <w:tcPr>
            <w:tcW w:w="1276" w:type="dxa"/>
            <w:vAlign w:val="center"/>
          </w:tcPr>
          <w:p w14:paraId="14EADD22" w14:textId="77777777" w:rsidR="006D7CA7" w:rsidRPr="00FF5B7F" w:rsidRDefault="006D7CA7" w:rsidP="00924E15">
            <w:pPr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FF5B7F">
              <w:rPr>
                <w:rFonts w:cs="Calibri"/>
                <w:b/>
                <w:bCs/>
                <w:color w:val="000000"/>
                <w:sz w:val="26"/>
                <w:szCs w:val="26"/>
              </w:rPr>
              <w:t>Amount</w:t>
            </w:r>
          </w:p>
        </w:tc>
        <w:tc>
          <w:tcPr>
            <w:tcW w:w="1604" w:type="dxa"/>
            <w:vAlign w:val="center"/>
          </w:tcPr>
          <w:p w14:paraId="11321761" w14:textId="77777777" w:rsidR="006D7CA7" w:rsidRPr="00FF5B7F" w:rsidRDefault="006D7CA7" w:rsidP="00037745">
            <w:pPr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</w:rPr>
            </w:pPr>
            <w:r w:rsidRPr="00FF5B7F">
              <w:rPr>
                <w:rFonts w:cs="Calibri"/>
                <w:b/>
                <w:bCs/>
                <w:color w:val="000000"/>
                <w:sz w:val="26"/>
                <w:szCs w:val="26"/>
              </w:rPr>
              <w:t>Programme</w:t>
            </w:r>
          </w:p>
        </w:tc>
      </w:tr>
      <w:tr w:rsidR="00483052" w:rsidRPr="00037745" w14:paraId="262742E1" w14:textId="77777777" w:rsidTr="6DB4B784">
        <w:tc>
          <w:tcPr>
            <w:tcW w:w="2405" w:type="dxa"/>
          </w:tcPr>
          <w:p w14:paraId="230D7B9D" w14:textId="77777777" w:rsidR="00483052" w:rsidRPr="00FF5B7F" w:rsidRDefault="00483052" w:rsidP="00483052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British Deaf Association</w:t>
            </w:r>
          </w:p>
        </w:tc>
        <w:tc>
          <w:tcPr>
            <w:tcW w:w="1843" w:type="dxa"/>
          </w:tcPr>
          <w:p w14:paraId="574BEAA2" w14:textId="77777777" w:rsidR="00483052" w:rsidRPr="00FF5B7F" w:rsidRDefault="00483052" w:rsidP="00483052">
            <w:pPr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Northern Ireland wide</w:t>
            </w:r>
          </w:p>
        </w:tc>
        <w:tc>
          <w:tcPr>
            <w:tcW w:w="6804" w:type="dxa"/>
          </w:tcPr>
          <w:p w14:paraId="16753653" w14:textId="70B67C6E" w:rsidR="0015350E" w:rsidRPr="0015350E" w:rsidRDefault="00483052" w:rsidP="00483052">
            <w:pPr>
              <w:rPr>
                <w:rFonts w:cs="Calibri"/>
                <w:color w:val="000000"/>
                <w:sz w:val="22"/>
              </w:rPr>
            </w:pPr>
            <w:r w:rsidRPr="0015350E">
              <w:rPr>
                <w:rFonts w:cs="Calibri"/>
                <w:color w:val="000000"/>
                <w:sz w:val="22"/>
              </w:rPr>
              <w:t xml:space="preserve">The British Deaf Association is using a grant </w:t>
            </w:r>
            <w:r w:rsidR="001F21DD">
              <w:rPr>
                <w:rFonts w:cs="Calibri"/>
                <w:color w:val="000000"/>
                <w:sz w:val="22"/>
              </w:rPr>
              <w:t xml:space="preserve">of </w:t>
            </w:r>
            <w:r w:rsidRPr="0015350E">
              <w:rPr>
                <w:rFonts w:cs="Calibri"/>
                <w:color w:val="000000"/>
                <w:sz w:val="22"/>
              </w:rPr>
              <w:t xml:space="preserve">£9,701 </w:t>
            </w:r>
            <w:r w:rsidRPr="72C350DD">
              <w:rPr>
                <w:rFonts w:eastAsia="Trebuchet MS" w:cs="Trebuchet MS"/>
                <w:color w:val="000000"/>
                <w:sz w:val="22"/>
              </w:rPr>
              <w:t xml:space="preserve">to provide </w:t>
            </w:r>
            <w:r w:rsidR="008F6398">
              <w:rPr>
                <w:rFonts w:eastAsia="Trebuchet MS" w:cs="Trebuchet MS"/>
                <w:color w:val="000000"/>
                <w:sz w:val="22"/>
              </w:rPr>
              <w:t>confidence</w:t>
            </w:r>
            <w:r w:rsidRPr="72C350DD">
              <w:rPr>
                <w:rFonts w:eastAsia="Trebuchet MS" w:cs="Trebuchet MS"/>
                <w:color w:val="000000"/>
                <w:sz w:val="22"/>
              </w:rPr>
              <w:t xml:space="preserve"> building activities</w:t>
            </w:r>
            <w:r w:rsidRPr="0015350E">
              <w:rPr>
                <w:rFonts w:cs="Calibri"/>
                <w:color w:val="000000"/>
                <w:sz w:val="22"/>
              </w:rPr>
              <w:t xml:space="preserve"> </w:t>
            </w:r>
            <w:r w:rsidR="0015350E" w:rsidRPr="0015350E">
              <w:rPr>
                <w:rFonts w:cs="Calibri"/>
                <w:color w:val="000000"/>
                <w:sz w:val="22"/>
              </w:rPr>
              <w:t xml:space="preserve">for young deaf people across Northern Ireland. </w:t>
            </w:r>
            <w:r w:rsidRPr="72C350DD">
              <w:rPr>
                <w:rFonts w:cs="Arial"/>
                <w:color w:val="080707"/>
                <w:sz w:val="22"/>
                <w:shd w:val="clear" w:color="auto" w:fill="FFFFFF"/>
              </w:rPr>
              <w:t>A</w:t>
            </w:r>
            <w:r w:rsidR="0015350E" w:rsidRPr="72C350DD">
              <w:rPr>
                <w:rFonts w:cs="Arial"/>
                <w:color w:val="080707"/>
                <w:sz w:val="22"/>
                <w:shd w:val="clear" w:color="auto" w:fill="FFFFFF"/>
              </w:rPr>
              <w:t>ctivities</w:t>
            </w:r>
            <w:r w:rsidR="0015350E" w:rsidRPr="0015350E">
              <w:rPr>
                <w:rFonts w:cs="Arial"/>
                <w:color w:val="080707"/>
                <w:sz w:val="22"/>
                <w:shd w:val="clear" w:color="auto" w:fill="FFFFFF"/>
              </w:rPr>
              <w:t xml:space="preserve"> include group recreational and extra-curricular experiences, specifically designed to encourage deaf children and young people to interact with others to reduce isolation. </w:t>
            </w:r>
            <w:r w:rsidR="008F6398">
              <w:rPr>
                <w:rFonts w:cs="Arial"/>
                <w:color w:val="080707"/>
                <w:sz w:val="22"/>
                <w:shd w:val="clear" w:color="auto" w:fill="FFFFFF"/>
              </w:rPr>
              <w:t xml:space="preserve"> </w:t>
            </w:r>
          </w:p>
          <w:p w14:paraId="29B1D017" w14:textId="77777777" w:rsidR="00483052" w:rsidRPr="0015350E" w:rsidRDefault="00483052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588D634" w14:textId="77777777" w:rsidR="00483052" w:rsidRPr="00FF5B7F" w:rsidRDefault="00483052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Pr="00FF5B7F">
              <w:rPr>
                <w:rFonts w:cs="Calibri"/>
                <w:color w:val="000000"/>
                <w:sz w:val="22"/>
              </w:rPr>
              <w:t>9</w:t>
            </w:r>
            <w:r>
              <w:rPr>
                <w:rFonts w:cs="Calibri"/>
                <w:color w:val="000000"/>
                <w:sz w:val="22"/>
              </w:rPr>
              <w:t>,</w:t>
            </w:r>
            <w:r w:rsidRPr="00FF5B7F">
              <w:rPr>
                <w:rFonts w:cs="Calibri"/>
                <w:color w:val="000000"/>
                <w:sz w:val="22"/>
              </w:rPr>
              <w:t>701</w:t>
            </w:r>
          </w:p>
        </w:tc>
        <w:tc>
          <w:tcPr>
            <w:tcW w:w="1604" w:type="dxa"/>
            <w:vAlign w:val="center"/>
          </w:tcPr>
          <w:p w14:paraId="0D8E462F" w14:textId="77777777" w:rsidR="00483052" w:rsidRPr="00FF5B7F" w:rsidRDefault="00483052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B75F3B" w:rsidRPr="00037745" w14:paraId="4DA5A30E" w14:textId="77777777" w:rsidTr="6DB4B784">
        <w:tc>
          <w:tcPr>
            <w:tcW w:w="2405" w:type="dxa"/>
          </w:tcPr>
          <w:p w14:paraId="4B3D885B" w14:textId="77777777" w:rsidR="00B75F3B" w:rsidRPr="005C5AC9" w:rsidRDefault="00B75F3B" w:rsidP="00814F3E">
            <w:pPr>
              <w:rPr>
                <w:rFonts w:cs="Calibri"/>
                <w:color w:val="000000"/>
                <w:sz w:val="22"/>
              </w:rPr>
            </w:pPr>
            <w:r w:rsidRPr="005C5AC9">
              <w:rPr>
                <w:rFonts w:cs="Calibri"/>
                <w:color w:val="000000"/>
                <w:sz w:val="22"/>
              </w:rPr>
              <w:t>Irish FA Foundation</w:t>
            </w:r>
          </w:p>
        </w:tc>
        <w:tc>
          <w:tcPr>
            <w:tcW w:w="1843" w:type="dxa"/>
          </w:tcPr>
          <w:p w14:paraId="12A4E400" w14:textId="77777777" w:rsidR="00B75F3B" w:rsidRPr="005C5AC9" w:rsidRDefault="00B75F3B" w:rsidP="00814F3E">
            <w:pPr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Northern Ireland wide</w:t>
            </w:r>
          </w:p>
        </w:tc>
        <w:tc>
          <w:tcPr>
            <w:tcW w:w="6804" w:type="dxa"/>
          </w:tcPr>
          <w:p w14:paraId="5ACB9EC7" w14:textId="44672858" w:rsidR="0026779C" w:rsidRPr="004B0397" w:rsidRDefault="00B75F3B" w:rsidP="02CA10DF">
            <w:pPr>
              <w:rPr>
                <w:rFonts w:eastAsia="Times New Roman" w:cs="Calibri"/>
                <w:color w:val="000000"/>
                <w:sz w:val="22"/>
              </w:rPr>
            </w:pPr>
            <w:r w:rsidRPr="02CA10DF">
              <w:rPr>
                <w:rFonts w:cs="Calibri"/>
                <w:color w:val="000000"/>
                <w:sz w:val="22"/>
              </w:rPr>
              <w:t>The Irish FA Foundation</w:t>
            </w:r>
            <w:r w:rsidR="00586E80" w:rsidRPr="02CA10DF">
              <w:rPr>
                <w:rFonts w:cs="Calibri"/>
                <w:color w:val="000000"/>
                <w:sz w:val="22"/>
              </w:rPr>
              <w:t xml:space="preserve"> is using a </w:t>
            </w:r>
            <w:r w:rsidRPr="02CA10DF">
              <w:rPr>
                <w:rFonts w:cs="Calibri"/>
                <w:color w:val="000000"/>
                <w:sz w:val="22"/>
              </w:rPr>
              <w:t xml:space="preserve">£8,000 grant </w:t>
            </w:r>
            <w:r w:rsidR="00586E80" w:rsidRPr="02CA10DF">
              <w:rPr>
                <w:rFonts w:cs="Calibri"/>
                <w:color w:val="000000"/>
                <w:sz w:val="22"/>
              </w:rPr>
              <w:t xml:space="preserve">to produce a short film about suicide and mental health </w:t>
            </w:r>
            <w:r w:rsidR="004517A8" w:rsidRPr="02CA10DF">
              <w:rPr>
                <w:rFonts w:cs="Calibri"/>
                <w:color w:val="000000"/>
                <w:sz w:val="22"/>
              </w:rPr>
              <w:t>to raise awareness of the issues</w:t>
            </w:r>
            <w:r w:rsidR="00563063" w:rsidRPr="02CA10DF">
              <w:rPr>
                <w:rFonts w:cs="Calibri"/>
                <w:color w:val="000000"/>
                <w:sz w:val="22"/>
              </w:rPr>
              <w:t xml:space="preserve"> among young people aged 5-14</w:t>
            </w:r>
            <w:r w:rsidR="00586E80" w:rsidRPr="02CA10DF">
              <w:rPr>
                <w:rFonts w:cs="Calibri"/>
                <w:color w:val="000000"/>
                <w:sz w:val="22"/>
              </w:rPr>
              <w:t>.</w:t>
            </w:r>
            <w:r w:rsidR="004B0397" w:rsidRPr="02CA10DF">
              <w:rPr>
                <w:rFonts w:eastAsia="Times New Roman" w:cs="Calibri"/>
                <w:color w:val="000000"/>
                <w:sz w:val="22"/>
              </w:rPr>
              <w:t xml:space="preserve"> </w:t>
            </w:r>
            <w:r w:rsidR="00586E80" w:rsidRPr="02CA10DF">
              <w:rPr>
                <w:rFonts w:eastAsia="Times New Roman" w:cs="Calibri"/>
                <w:color w:val="000000"/>
                <w:sz w:val="22"/>
              </w:rPr>
              <w:t>The group are</w:t>
            </w:r>
            <w:r w:rsidR="004B0397" w:rsidRPr="02CA10DF">
              <w:rPr>
                <w:rFonts w:eastAsia="Times New Roman" w:cs="Calibri"/>
                <w:color w:val="000000"/>
                <w:sz w:val="22"/>
              </w:rPr>
              <w:t xml:space="preserve"> also using the funding to</w:t>
            </w:r>
            <w:r w:rsidR="00586E80" w:rsidRPr="02CA10DF">
              <w:rPr>
                <w:rFonts w:eastAsia="Times New Roman" w:cs="Calibri"/>
                <w:color w:val="000000"/>
                <w:sz w:val="22"/>
              </w:rPr>
              <w:t xml:space="preserve"> </w:t>
            </w:r>
            <w:r w:rsidR="004B0397" w:rsidRPr="02CA10DF">
              <w:rPr>
                <w:rFonts w:eastAsia="Times New Roman" w:cs="Calibri"/>
                <w:color w:val="000000"/>
                <w:sz w:val="22"/>
              </w:rPr>
              <w:t>bring together</w:t>
            </w:r>
            <w:r w:rsidR="00586E80" w:rsidRPr="02CA10DF">
              <w:rPr>
                <w:rFonts w:eastAsia="Times New Roman" w:cs="Calibri"/>
                <w:color w:val="000000"/>
                <w:sz w:val="22"/>
              </w:rPr>
              <w:t xml:space="preserve"> </w:t>
            </w:r>
            <w:r w:rsidR="005A1F10" w:rsidRPr="02CA10DF">
              <w:rPr>
                <w:rFonts w:eastAsia="Times New Roman" w:cs="Calibri"/>
                <w:color w:val="000000"/>
                <w:sz w:val="22"/>
              </w:rPr>
              <w:t xml:space="preserve">disadvantaged </w:t>
            </w:r>
            <w:r w:rsidR="0026779C" w:rsidRPr="02CA10DF">
              <w:rPr>
                <w:rFonts w:eastAsia="Times New Roman" w:cs="Calibri"/>
                <w:color w:val="000000"/>
                <w:sz w:val="22"/>
              </w:rPr>
              <w:t xml:space="preserve">young </w:t>
            </w:r>
            <w:r w:rsidR="00586E80" w:rsidRPr="02CA10DF">
              <w:rPr>
                <w:rFonts w:eastAsia="Times New Roman" w:cs="Calibri"/>
                <w:color w:val="000000"/>
                <w:sz w:val="22"/>
              </w:rPr>
              <w:t>people</w:t>
            </w:r>
            <w:r w:rsidR="00BE55F4" w:rsidRPr="02CA10DF">
              <w:rPr>
                <w:rFonts w:eastAsia="Times New Roman" w:cs="Calibri"/>
                <w:color w:val="000000"/>
                <w:sz w:val="22"/>
              </w:rPr>
              <w:t xml:space="preserve"> from across Northern Ireland</w:t>
            </w:r>
            <w:r w:rsidR="004B0397" w:rsidRPr="02CA10DF">
              <w:rPr>
                <w:rFonts w:eastAsia="Times New Roman" w:cs="Calibri"/>
                <w:color w:val="000000"/>
                <w:sz w:val="22"/>
              </w:rPr>
              <w:t xml:space="preserve">, </w:t>
            </w:r>
            <w:r w:rsidR="00586E80" w:rsidRPr="02CA10DF">
              <w:rPr>
                <w:rFonts w:eastAsia="Times New Roman" w:cs="Calibri"/>
                <w:color w:val="000000"/>
                <w:sz w:val="22"/>
              </w:rPr>
              <w:t>through a shared interest in football</w:t>
            </w:r>
            <w:r w:rsidR="004B0397" w:rsidRPr="02CA10DF">
              <w:rPr>
                <w:rFonts w:eastAsia="Times New Roman" w:cs="Calibri"/>
                <w:color w:val="000000"/>
                <w:sz w:val="22"/>
              </w:rPr>
              <w:t xml:space="preserve">, </w:t>
            </w:r>
            <w:r w:rsidR="0026779C" w:rsidRPr="02CA10DF">
              <w:rPr>
                <w:rFonts w:eastAsia="Times New Roman" w:cs="Calibri"/>
                <w:color w:val="000000"/>
                <w:sz w:val="22"/>
              </w:rPr>
              <w:t>to run a literacy programme</w:t>
            </w:r>
            <w:r w:rsidR="004B0397" w:rsidRPr="02CA10DF">
              <w:rPr>
                <w:rFonts w:eastAsia="Times New Roman" w:cs="Calibri"/>
                <w:color w:val="000000"/>
                <w:sz w:val="22"/>
              </w:rPr>
              <w:t>. This programme improves</w:t>
            </w:r>
            <w:r w:rsidR="004B0397" w:rsidRPr="02CA10DF">
              <w:rPr>
                <w:rFonts w:cs="Arial"/>
                <w:color w:val="080707"/>
                <w:sz w:val="22"/>
                <w:shd w:val="clear" w:color="auto" w:fill="FFFFFF"/>
              </w:rPr>
              <w:t xml:space="preserve"> reading skills and literacy amongst young people using football as the hook.</w:t>
            </w:r>
          </w:p>
          <w:p w14:paraId="50971CC5" w14:textId="77777777" w:rsidR="00B75F3B" w:rsidRPr="005C5AC9" w:rsidRDefault="00B75F3B" w:rsidP="004B0397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037A1A9" w14:textId="77777777" w:rsidR="00B75F3B" w:rsidRPr="005C5AC9" w:rsidRDefault="00B75F3B" w:rsidP="00814F3E">
            <w:pPr>
              <w:jc w:val="center"/>
              <w:rPr>
                <w:rFonts w:cs="Calibri"/>
                <w:color w:val="000000"/>
                <w:sz w:val="22"/>
              </w:rPr>
            </w:pPr>
            <w:r w:rsidRPr="005C5AC9">
              <w:rPr>
                <w:rFonts w:cs="Calibri"/>
                <w:color w:val="000000"/>
                <w:sz w:val="22"/>
              </w:rPr>
              <w:t>£8,000</w:t>
            </w:r>
          </w:p>
        </w:tc>
        <w:tc>
          <w:tcPr>
            <w:tcW w:w="1604" w:type="dxa"/>
            <w:vAlign w:val="center"/>
          </w:tcPr>
          <w:p w14:paraId="0141A00C" w14:textId="77777777" w:rsidR="00B75F3B" w:rsidRPr="005C5AC9" w:rsidRDefault="00B75F3B" w:rsidP="00814F3E">
            <w:pPr>
              <w:jc w:val="center"/>
              <w:rPr>
                <w:rFonts w:cs="Calibri"/>
                <w:color w:val="000000"/>
                <w:sz w:val="22"/>
              </w:rPr>
            </w:pPr>
            <w:r w:rsidRPr="005C5AC9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A2605D" w:rsidRPr="00037745" w14:paraId="247B2AD2" w14:textId="77777777" w:rsidTr="6DB4B784">
        <w:tc>
          <w:tcPr>
            <w:tcW w:w="2405" w:type="dxa"/>
          </w:tcPr>
          <w:p w14:paraId="666D40DA" w14:textId="77777777" w:rsidR="00A2605D" w:rsidRPr="00FF5B7F" w:rsidRDefault="00A2605D" w:rsidP="00814F3E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F5B7F">
              <w:rPr>
                <w:rFonts w:cs="Calibri"/>
                <w:color w:val="000000"/>
                <w:sz w:val="22"/>
              </w:rPr>
              <w:t>TinyLife</w:t>
            </w:r>
            <w:proofErr w:type="spellEnd"/>
          </w:p>
        </w:tc>
        <w:tc>
          <w:tcPr>
            <w:tcW w:w="1843" w:type="dxa"/>
          </w:tcPr>
          <w:p w14:paraId="085DDEAA" w14:textId="77777777" w:rsidR="00A2605D" w:rsidRPr="00FF5B7F" w:rsidRDefault="000A4209" w:rsidP="00814F3E">
            <w:pPr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Northern Ireland wide</w:t>
            </w:r>
          </w:p>
        </w:tc>
        <w:tc>
          <w:tcPr>
            <w:tcW w:w="6804" w:type="dxa"/>
          </w:tcPr>
          <w:p w14:paraId="22B45C8D" w14:textId="26499420" w:rsidR="00507929" w:rsidRDefault="00A2605D" w:rsidP="00814F3E">
            <w:pPr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A2605D">
              <w:rPr>
                <w:rFonts w:cs="Calibri"/>
                <w:color w:val="000000"/>
                <w:sz w:val="22"/>
              </w:rPr>
              <w:t>TinyLife</w:t>
            </w:r>
            <w:proofErr w:type="spellEnd"/>
            <w:r w:rsidRPr="00A2605D">
              <w:rPr>
                <w:rFonts w:cs="Calibri"/>
                <w:color w:val="000000"/>
                <w:sz w:val="22"/>
              </w:rPr>
              <w:t xml:space="preserve"> is using a £10,000 grant to develop their website to </w:t>
            </w:r>
            <w:r>
              <w:rPr>
                <w:rFonts w:cs="Calibri"/>
                <w:color w:val="000000"/>
                <w:sz w:val="22"/>
              </w:rPr>
              <w:t>provide</w:t>
            </w:r>
            <w:r w:rsidRPr="00A2605D">
              <w:rPr>
                <w:rFonts w:cs="Calibri"/>
                <w:color w:val="000000"/>
                <w:sz w:val="22"/>
              </w:rPr>
              <w:t xml:space="preserve"> online support information for parents of </w:t>
            </w:r>
            <w:r w:rsidR="000878DD">
              <w:rPr>
                <w:rFonts w:cs="Calibri"/>
                <w:color w:val="000000"/>
                <w:sz w:val="22"/>
              </w:rPr>
              <w:t xml:space="preserve">premature </w:t>
            </w:r>
            <w:r w:rsidRPr="00A2605D">
              <w:rPr>
                <w:rFonts w:cs="Calibri"/>
                <w:color w:val="000000"/>
                <w:sz w:val="22"/>
              </w:rPr>
              <w:t>babies</w:t>
            </w:r>
            <w:r w:rsidR="000878DD">
              <w:rPr>
                <w:rFonts w:cs="Calibri"/>
                <w:color w:val="000000"/>
                <w:sz w:val="22"/>
              </w:rPr>
              <w:t xml:space="preserve">. </w:t>
            </w:r>
            <w:r w:rsidRPr="00A2605D">
              <w:rPr>
                <w:rFonts w:cs="Calibri"/>
                <w:color w:val="000000"/>
                <w:sz w:val="22"/>
              </w:rPr>
              <w:t xml:space="preserve">The </w:t>
            </w:r>
            <w:r w:rsidR="00507929">
              <w:rPr>
                <w:rFonts w:cs="Calibri"/>
                <w:color w:val="000000"/>
                <w:sz w:val="22"/>
              </w:rPr>
              <w:t xml:space="preserve">new </w:t>
            </w:r>
            <w:r w:rsidR="008E6153">
              <w:rPr>
                <w:rFonts w:cs="Calibri"/>
                <w:color w:val="000000"/>
                <w:sz w:val="22"/>
              </w:rPr>
              <w:t xml:space="preserve">digital </w:t>
            </w:r>
            <w:r w:rsidR="00507929">
              <w:rPr>
                <w:rFonts w:cs="Calibri"/>
                <w:color w:val="000000"/>
                <w:sz w:val="22"/>
              </w:rPr>
              <w:t>platform</w:t>
            </w:r>
            <w:r w:rsidR="00DF74DB" w:rsidRPr="00DF74DB">
              <w:rPr>
                <w:rFonts w:eastAsia="Times New Roman" w:cs="Calibri"/>
                <w:color w:val="000000"/>
                <w:sz w:val="22"/>
              </w:rPr>
              <w:t xml:space="preserve"> </w:t>
            </w:r>
            <w:r w:rsidR="00DF74DB">
              <w:rPr>
                <w:rFonts w:eastAsia="Times New Roman" w:cs="Calibri"/>
                <w:color w:val="000000"/>
                <w:sz w:val="22"/>
              </w:rPr>
              <w:t xml:space="preserve">includes </w:t>
            </w:r>
            <w:r w:rsidR="00DF74DB" w:rsidRPr="00DF74DB">
              <w:rPr>
                <w:rFonts w:eastAsia="Times New Roman" w:cs="Calibri"/>
                <w:color w:val="000000"/>
                <w:sz w:val="22"/>
              </w:rPr>
              <w:t>bespoke webinars, podcasts, chatrooms and evidence-based training programmes</w:t>
            </w:r>
            <w:r w:rsidR="00507929">
              <w:rPr>
                <w:rFonts w:eastAsia="Times New Roman" w:cs="Calibri"/>
                <w:color w:val="000000"/>
                <w:sz w:val="22"/>
              </w:rPr>
              <w:t xml:space="preserve"> and</w:t>
            </w:r>
            <w:r w:rsidR="00DF74DB">
              <w:rPr>
                <w:rFonts w:cs="Calibri"/>
                <w:color w:val="000000"/>
                <w:sz w:val="22"/>
              </w:rPr>
              <w:t xml:space="preserve"> is available 24/7 </w:t>
            </w:r>
            <w:r w:rsidR="00507929">
              <w:rPr>
                <w:rFonts w:cs="Calibri"/>
                <w:color w:val="000000"/>
                <w:sz w:val="22"/>
              </w:rPr>
              <w:t>so</w:t>
            </w:r>
            <w:r w:rsidR="00DF74DB">
              <w:rPr>
                <w:rFonts w:cs="Calibri"/>
                <w:color w:val="000000"/>
                <w:sz w:val="22"/>
              </w:rPr>
              <w:t xml:space="preserve"> </w:t>
            </w:r>
            <w:r w:rsidR="00DF74DB" w:rsidRPr="00DF74DB">
              <w:rPr>
                <w:rFonts w:eastAsia="Times New Roman" w:cs="Calibri"/>
                <w:color w:val="000000"/>
                <w:sz w:val="22"/>
              </w:rPr>
              <w:t xml:space="preserve">parents </w:t>
            </w:r>
            <w:r w:rsidR="002C77A3">
              <w:rPr>
                <w:rFonts w:eastAsia="Times New Roman" w:cs="Calibri"/>
                <w:color w:val="000000"/>
                <w:sz w:val="22"/>
              </w:rPr>
              <w:t xml:space="preserve">can access it </w:t>
            </w:r>
            <w:r w:rsidR="00DF74DB" w:rsidRPr="00DF74DB">
              <w:rPr>
                <w:rFonts w:eastAsia="Times New Roman" w:cs="Calibri"/>
                <w:color w:val="000000"/>
                <w:sz w:val="22"/>
              </w:rPr>
              <w:t xml:space="preserve">at </w:t>
            </w:r>
            <w:r w:rsidR="00DF74DB">
              <w:rPr>
                <w:rFonts w:eastAsia="Times New Roman" w:cs="Calibri"/>
                <w:color w:val="000000"/>
                <w:sz w:val="22"/>
              </w:rPr>
              <w:t xml:space="preserve">a </w:t>
            </w:r>
            <w:r w:rsidR="00DF74DB" w:rsidRPr="00DF74DB">
              <w:rPr>
                <w:rFonts w:eastAsia="Times New Roman" w:cs="Calibri"/>
                <w:color w:val="000000"/>
                <w:sz w:val="22"/>
              </w:rPr>
              <w:t>time</w:t>
            </w:r>
            <w:r w:rsidR="00DF74DB">
              <w:rPr>
                <w:rFonts w:eastAsia="Times New Roman" w:cs="Calibri"/>
                <w:color w:val="000000"/>
                <w:sz w:val="22"/>
              </w:rPr>
              <w:t xml:space="preserve"> that suits them. </w:t>
            </w:r>
            <w:r w:rsidR="00DF74DB" w:rsidRPr="00DF74DB">
              <w:rPr>
                <w:rFonts w:eastAsia="Times New Roman" w:cs="Calibri"/>
                <w:color w:val="000000"/>
                <w:sz w:val="22"/>
              </w:rPr>
              <w:t xml:space="preserve"> </w:t>
            </w:r>
          </w:p>
          <w:p w14:paraId="7C4F421E" w14:textId="77777777" w:rsidR="00A61923" w:rsidRPr="00DF74DB" w:rsidRDefault="00A61923" w:rsidP="00814F3E">
            <w:pPr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7A8823F" w14:textId="77777777" w:rsidR="00A2605D" w:rsidRPr="00FF5B7F" w:rsidRDefault="00A2605D" w:rsidP="00814F3E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Pr="00FF5B7F">
              <w:rPr>
                <w:rFonts w:cs="Calibri"/>
                <w:color w:val="000000"/>
                <w:sz w:val="22"/>
              </w:rPr>
              <w:t>10</w:t>
            </w:r>
            <w:r>
              <w:rPr>
                <w:rFonts w:cs="Calibri"/>
                <w:color w:val="000000"/>
                <w:sz w:val="22"/>
              </w:rPr>
              <w:t>,</w:t>
            </w:r>
            <w:r w:rsidRPr="00FF5B7F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66995C6A" w14:textId="77777777" w:rsidR="00A2605D" w:rsidRPr="00FF5B7F" w:rsidRDefault="00A2605D" w:rsidP="00814F3E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FD1430" w:rsidRPr="00037745" w14:paraId="774F8E72" w14:textId="77777777" w:rsidTr="6DB4B784">
        <w:tc>
          <w:tcPr>
            <w:tcW w:w="2405" w:type="dxa"/>
          </w:tcPr>
          <w:p w14:paraId="24268BBD" w14:textId="77777777" w:rsidR="00FD1430" w:rsidRPr="009D13AC" w:rsidRDefault="00FD1430" w:rsidP="00814F3E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9D13AC">
              <w:rPr>
                <w:rFonts w:cs="Calibri"/>
                <w:color w:val="000000"/>
                <w:sz w:val="22"/>
              </w:rPr>
              <w:lastRenderedPageBreak/>
              <w:t>ViewDigital</w:t>
            </w:r>
            <w:proofErr w:type="spellEnd"/>
            <w:r w:rsidRPr="009D13AC">
              <w:rPr>
                <w:rFonts w:cs="Calibri"/>
                <w:color w:val="000000"/>
                <w:sz w:val="22"/>
              </w:rPr>
              <w:t xml:space="preserve"> CIC</w:t>
            </w:r>
          </w:p>
        </w:tc>
        <w:tc>
          <w:tcPr>
            <w:tcW w:w="1843" w:type="dxa"/>
          </w:tcPr>
          <w:p w14:paraId="75CB9624" w14:textId="77777777" w:rsidR="00FD1430" w:rsidRPr="009D13AC" w:rsidRDefault="000A4209" w:rsidP="00814F3E">
            <w:pPr>
              <w:rPr>
                <w:rFonts w:cs="Calibri"/>
                <w:color w:val="000000"/>
                <w:sz w:val="22"/>
              </w:rPr>
            </w:pPr>
            <w:r w:rsidRPr="009D13AC">
              <w:rPr>
                <w:rFonts w:cs="Calibri"/>
                <w:color w:val="000000"/>
                <w:sz w:val="22"/>
              </w:rPr>
              <w:t>Northern Ireland wide</w:t>
            </w:r>
          </w:p>
        </w:tc>
        <w:tc>
          <w:tcPr>
            <w:tcW w:w="6804" w:type="dxa"/>
          </w:tcPr>
          <w:p w14:paraId="1E4BE408" w14:textId="1A567CA0" w:rsidR="00FD1430" w:rsidRDefault="00FD1430" w:rsidP="00E57297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72C350DD">
              <w:rPr>
                <w:rFonts w:cs="Calibri"/>
                <w:color w:val="000000" w:themeColor="text1"/>
                <w:sz w:val="22"/>
              </w:rPr>
              <w:t>VIEWdigital</w:t>
            </w:r>
            <w:proofErr w:type="spellEnd"/>
            <w:r w:rsidRPr="72C350DD">
              <w:rPr>
                <w:rFonts w:cs="Calibri"/>
                <w:color w:val="000000" w:themeColor="text1"/>
                <w:sz w:val="22"/>
              </w:rPr>
              <w:t xml:space="preserve"> CIC</w:t>
            </w:r>
            <w:r w:rsidR="002308DE" w:rsidRPr="72C350DD">
              <w:rPr>
                <w:rFonts w:cs="Calibri"/>
                <w:color w:val="000000" w:themeColor="text1"/>
                <w:sz w:val="22"/>
              </w:rPr>
              <w:t xml:space="preserve"> is using </w:t>
            </w:r>
            <w:r w:rsidRPr="72C350DD">
              <w:rPr>
                <w:rFonts w:cs="Calibri"/>
                <w:color w:val="000000" w:themeColor="text1"/>
                <w:sz w:val="22"/>
              </w:rPr>
              <w:t>a £10,000 grant to produce a</w:t>
            </w:r>
            <w:r w:rsidR="00904027" w:rsidRPr="72C350DD">
              <w:rPr>
                <w:rFonts w:cs="Calibri"/>
                <w:color w:val="000000" w:themeColor="text1"/>
                <w:sz w:val="22"/>
              </w:rPr>
              <w:t xml:space="preserve">n economy </w:t>
            </w:r>
            <w:r w:rsidRPr="72C350DD">
              <w:rPr>
                <w:rFonts w:cs="Calibri"/>
                <w:color w:val="000000" w:themeColor="text1"/>
                <w:sz w:val="22"/>
              </w:rPr>
              <w:t>themed magazine in digital and print format</w:t>
            </w:r>
            <w:r w:rsidR="00E57297" w:rsidRPr="72C350DD">
              <w:rPr>
                <w:rFonts w:cs="Calibri"/>
                <w:color w:val="000000" w:themeColor="text1"/>
                <w:sz w:val="22"/>
              </w:rPr>
              <w:t xml:space="preserve"> to </w:t>
            </w:r>
            <w:r w:rsidR="72C350DD" w:rsidRPr="72C350DD">
              <w:rPr>
                <w:rFonts w:cs="Calibri"/>
                <w:color w:val="000000" w:themeColor="text1"/>
                <w:sz w:val="22"/>
              </w:rPr>
              <w:t>build</w:t>
            </w:r>
            <w:r w:rsidR="00E57297" w:rsidRPr="72C350DD">
              <w:rPr>
                <w:rFonts w:cs="Calibri"/>
                <w:color w:val="000000" w:themeColor="text1"/>
                <w:sz w:val="22"/>
              </w:rPr>
              <w:t xml:space="preserve"> stronger relationships across the financial sector</w:t>
            </w:r>
            <w:r w:rsidR="00F47275" w:rsidRPr="72C350DD">
              <w:rPr>
                <w:rFonts w:cs="Calibri"/>
                <w:color w:val="000000" w:themeColor="text1"/>
                <w:sz w:val="22"/>
              </w:rPr>
              <w:t xml:space="preserve"> in Northern Ireland</w:t>
            </w:r>
            <w:r w:rsidR="00E57297" w:rsidRPr="72C350DD">
              <w:rPr>
                <w:rFonts w:cs="Calibri"/>
                <w:color w:val="000000" w:themeColor="text1"/>
                <w:sz w:val="22"/>
              </w:rPr>
              <w:t xml:space="preserve"> by sharing ideas and encouraging debate. </w:t>
            </w:r>
          </w:p>
          <w:p w14:paraId="6077D19C" w14:textId="77777777" w:rsidR="002807E8" w:rsidRPr="009D13AC" w:rsidRDefault="002807E8" w:rsidP="00E57297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FB12B2E" w14:textId="77777777" w:rsidR="00FD1430" w:rsidRPr="009D13AC" w:rsidRDefault="00FD1430" w:rsidP="00814F3E">
            <w:pPr>
              <w:jc w:val="center"/>
              <w:rPr>
                <w:rFonts w:cs="Calibri"/>
                <w:color w:val="000000"/>
                <w:sz w:val="22"/>
              </w:rPr>
            </w:pPr>
            <w:r w:rsidRPr="009D13AC"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04" w:type="dxa"/>
            <w:vAlign w:val="center"/>
          </w:tcPr>
          <w:p w14:paraId="7AD277EC" w14:textId="77777777" w:rsidR="00FD1430" w:rsidRPr="009D13AC" w:rsidRDefault="00FD1430" w:rsidP="00814F3E">
            <w:pPr>
              <w:jc w:val="center"/>
              <w:rPr>
                <w:rFonts w:cs="Calibri"/>
                <w:color w:val="000000"/>
                <w:sz w:val="22"/>
              </w:rPr>
            </w:pPr>
            <w:r w:rsidRPr="009D13AC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537A3E" w:rsidRPr="00037745" w14:paraId="52923AEB" w14:textId="77777777" w:rsidTr="6DB4B784">
        <w:tc>
          <w:tcPr>
            <w:tcW w:w="2405" w:type="dxa"/>
          </w:tcPr>
          <w:p w14:paraId="4218930A" w14:textId="77777777" w:rsidR="00537A3E" w:rsidRPr="00136F8B" w:rsidRDefault="00537A3E" w:rsidP="00814F3E">
            <w:pPr>
              <w:rPr>
                <w:rFonts w:cs="Calibri"/>
                <w:color w:val="000000"/>
                <w:sz w:val="22"/>
              </w:rPr>
            </w:pPr>
            <w:r w:rsidRPr="00136F8B">
              <w:rPr>
                <w:rFonts w:cs="Calibri"/>
                <w:color w:val="000000"/>
                <w:sz w:val="22"/>
              </w:rPr>
              <w:t>Youth Work Alliance</w:t>
            </w:r>
          </w:p>
        </w:tc>
        <w:tc>
          <w:tcPr>
            <w:tcW w:w="1843" w:type="dxa"/>
          </w:tcPr>
          <w:p w14:paraId="43CDC890" w14:textId="77777777" w:rsidR="00537A3E" w:rsidRPr="00136F8B" w:rsidRDefault="00537A3E" w:rsidP="00814F3E">
            <w:pPr>
              <w:rPr>
                <w:rFonts w:cs="Calibri"/>
                <w:color w:val="000000"/>
                <w:sz w:val="22"/>
              </w:rPr>
            </w:pPr>
            <w:r w:rsidRPr="00136F8B">
              <w:rPr>
                <w:rFonts w:cs="Calibri"/>
                <w:color w:val="000000"/>
                <w:sz w:val="22"/>
              </w:rPr>
              <w:t>Northern Ireland wide</w:t>
            </w:r>
          </w:p>
        </w:tc>
        <w:tc>
          <w:tcPr>
            <w:tcW w:w="6804" w:type="dxa"/>
          </w:tcPr>
          <w:p w14:paraId="489425A9" w14:textId="324BC5DB" w:rsidR="00F47A5A" w:rsidRDefault="00537A3E" w:rsidP="00814F3E">
            <w:pPr>
              <w:rPr>
                <w:rFonts w:cs="Calibri"/>
                <w:color w:val="000000"/>
                <w:sz w:val="22"/>
              </w:rPr>
            </w:pPr>
            <w:r w:rsidRPr="72C350DD">
              <w:rPr>
                <w:rFonts w:cs="Calibri"/>
                <w:color w:val="000000" w:themeColor="text1"/>
                <w:sz w:val="22"/>
              </w:rPr>
              <w:t>Youth Work Alliance</w:t>
            </w:r>
            <w:r w:rsidR="00F82085" w:rsidRPr="72C350DD">
              <w:rPr>
                <w:rFonts w:cs="Calibri"/>
                <w:color w:val="000000" w:themeColor="text1"/>
                <w:sz w:val="22"/>
              </w:rPr>
              <w:t xml:space="preserve"> is using a £10,000 grant to </w:t>
            </w:r>
            <w:r w:rsidR="00136F8B" w:rsidRPr="72C350DD">
              <w:rPr>
                <w:rFonts w:cs="Calibri"/>
                <w:color w:val="000000" w:themeColor="text1"/>
                <w:sz w:val="22"/>
              </w:rPr>
              <w:t>create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="72C350DD" w:rsidRPr="72C350DD">
              <w:rPr>
                <w:rFonts w:cs="Calibri"/>
                <w:color w:val="000000" w:themeColor="text1"/>
                <w:sz w:val="22"/>
              </w:rPr>
              <w:t>an app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="00770508" w:rsidRPr="72C350DD">
              <w:rPr>
                <w:rFonts w:cs="Calibri"/>
                <w:color w:val="000000" w:themeColor="text1"/>
                <w:sz w:val="22"/>
              </w:rPr>
              <w:t>for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 youth groups </w:t>
            </w:r>
            <w:r w:rsidR="0009516D" w:rsidRPr="72C350DD">
              <w:rPr>
                <w:rFonts w:cs="Calibri"/>
                <w:color w:val="000000" w:themeColor="text1"/>
                <w:sz w:val="22"/>
              </w:rPr>
              <w:t xml:space="preserve">members 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across Northern Ireland </w:t>
            </w:r>
            <w:r w:rsidR="00770508" w:rsidRPr="72C350DD">
              <w:rPr>
                <w:rFonts w:cs="Calibri"/>
                <w:color w:val="000000" w:themeColor="text1"/>
                <w:sz w:val="22"/>
              </w:rPr>
              <w:t xml:space="preserve">to </w:t>
            </w:r>
            <w:r w:rsidRPr="72C350DD">
              <w:rPr>
                <w:rFonts w:cs="Calibri"/>
                <w:color w:val="000000" w:themeColor="text1"/>
                <w:sz w:val="22"/>
              </w:rPr>
              <w:t>record, measure and report on the impacts of their work with children and young people.</w:t>
            </w:r>
            <w:r w:rsidR="00F47A5A" w:rsidRPr="72C350DD">
              <w:rPr>
                <w:rFonts w:cs="Calibri"/>
                <w:color w:val="000000" w:themeColor="text1"/>
                <w:sz w:val="22"/>
              </w:rPr>
              <w:t xml:space="preserve"> The project </w:t>
            </w:r>
            <w:r w:rsidR="009F7C40" w:rsidRPr="72C350DD">
              <w:rPr>
                <w:rFonts w:cs="Calibri"/>
                <w:color w:val="000000" w:themeColor="text1"/>
                <w:sz w:val="22"/>
              </w:rPr>
              <w:t>increases</w:t>
            </w:r>
            <w:r w:rsidR="00F47A5A" w:rsidRPr="72C350DD">
              <w:rPr>
                <w:rFonts w:cs="Calibri"/>
                <w:color w:val="000000" w:themeColor="text1"/>
                <w:sz w:val="22"/>
              </w:rPr>
              <w:t xml:space="preserve"> accountability, reflection, assessment and evaluation </w:t>
            </w:r>
            <w:r w:rsidR="00FE000D" w:rsidRPr="72C350DD">
              <w:rPr>
                <w:rFonts w:cs="Calibri"/>
                <w:color w:val="000000" w:themeColor="text1"/>
                <w:sz w:val="22"/>
              </w:rPr>
              <w:t>while</w:t>
            </w:r>
            <w:r w:rsidR="00F47A5A" w:rsidRPr="72C350DD">
              <w:rPr>
                <w:rFonts w:cs="Calibri"/>
                <w:color w:val="000000" w:themeColor="text1"/>
                <w:sz w:val="22"/>
              </w:rPr>
              <w:t xml:space="preserve"> improv</w:t>
            </w:r>
            <w:r w:rsidR="00FE000D" w:rsidRPr="72C350DD">
              <w:rPr>
                <w:rFonts w:cs="Calibri"/>
                <w:color w:val="000000" w:themeColor="text1"/>
                <w:sz w:val="22"/>
              </w:rPr>
              <w:t>ing</w:t>
            </w:r>
            <w:r w:rsidR="00F47A5A" w:rsidRPr="72C350DD">
              <w:rPr>
                <w:rFonts w:cs="Calibri"/>
                <w:color w:val="000000" w:themeColor="text1"/>
                <w:sz w:val="22"/>
              </w:rPr>
              <w:t xml:space="preserve"> the overall effectiveness of the youth organisations service delivery</w:t>
            </w:r>
            <w:r w:rsidR="00C77DDF" w:rsidRPr="72C350DD">
              <w:rPr>
                <w:rFonts w:cs="Calibri"/>
                <w:color w:val="000000" w:themeColor="text1"/>
                <w:sz w:val="22"/>
              </w:rPr>
              <w:t>.</w:t>
            </w:r>
          </w:p>
          <w:p w14:paraId="7675AD11" w14:textId="77777777" w:rsidR="00537A3E" w:rsidRPr="00136F8B" w:rsidRDefault="00537A3E" w:rsidP="009F7C40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B7D5BDD" w14:textId="77777777" w:rsidR="00537A3E" w:rsidRPr="00136F8B" w:rsidRDefault="00537A3E" w:rsidP="00814F3E">
            <w:pPr>
              <w:jc w:val="center"/>
              <w:rPr>
                <w:rFonts w:cs="Calibri"/>
                <w:color w:val="000000"/>
                <w:sz w:val="22"/>
              </w:rPr>
            </w:pPr>
            <w:r w:rsidRPr="00136F8B"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04" w:type="dxa"/>
            <w:vAlign w:val="center"/>
          </w:tcPr>
          <w:p w14:paraId="3339FC56" w14:textId="77777777" w:rsidR="00537A3E" w:rsidRPr="00136F8B" w:rsidRDefault="00537A3E" w:rsidP="00814F3E">
            <w:pPr>
              <w:jc w:val="center"/>
              <w:rPr>
                <w:rFonts w:cs="Calibri"/>
                <w:color w:val="000000"/>
                <w:sz w:val="22"/>
              </w:rPr>
            </w:pPr>
            <w:r w:rsidRPr="00136F8B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416AFCAA" w14:textId="77777777" w:rsidTr="6DB4B784">
        <w:tc>
          <w:tcPr>
            <w:tcW w:w="2405" w:type="dxa"/>
          </w:tcPr>
          <w:p w14:paraId="4EEB34BE" w14:textId="77777777" w:rsidR="006D7CA7" w:rsidRPr="00FF5B7F" w:rsidRDefault="006D7CA7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Antrim Community Development Association</w:t>
            </w:r>
          </w:p>
        </w:tc>
        <w:tc>
          <w:tcPr>
            <w:tcW w:w="1843" w:type="dxa"/>
          </w:tcPr>
          <w:p w14:paraId="30534207" w14:textId="77777777" w:rsidR="006D7CA7" w:rsidRPr="00FF5B7F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Antrim and Newtownabbey</w:t>
            </w:r>
          </w:p>
        </w:tc>
        <w:tc>
          <w:tcPr>
            <w:tcW w:w="6804" w:type="dxa"/>
          </w:tcPr>
          <w:p w14:paraId="0518DAB1" w14:textId="441F104A" w:rsidR="006D7CA7" w:rsidRPr="00FF5B7F" w:rsidRDefault="00465409" w:rsidP="00B25604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 xml:space="preserve">Antrim Community Development </w:t>
            </w:r>
            <w:r w:rsidR="008F5D5D" w:rsidRPr="00FF5B7F">
              <w:rPr>
                <w:rFonts w:cs="Calibri"/>
                <w:color w:val="000000"/>
                <w:sz w:val="22"/>
              </w:rPr>
              <w:t xml:space="preserve">Association </w:t>
            </w:r>
            <w:r w:rsidRPr="00FF5B7F">
              <w:rPr>
                <w:rFonts w:cs="Calibri"/>
                <w:color w:val="000000"/>
                <w:sz w:val="22"/>
              </w:rPr>
              <w:t xml:space="preserve">is using a grant of £10,000 to improve access to its facilities for </w:t>
            </w:r>
            <w:r w:rsidR="00924E15" w:rsidRPr="00FF5B7F">
              <w:rPr>
                <w:rFonts w:cs="Calibri"/>
                <w:color w:val="000000"/>
                <w:sz w:val="22"/>
              </w:rPr>
              <w:t xml:space="preserve">older people and those </w:t>
            </w:r>
            <w:r w:rsidRPr="00FF5B7F">
              <w:rPr>
                <w:rFonts w:cs="Calibri"/>
                <w:color w:val="000000"/>
                <w:sz w:val="22"/>
              </w:rPr>
              <w:t>with disabilities.</w:t>
            </w:r>
            <w:r w:rsidR="00924E15" w:rsidRPr="00FF5B7F">
              <w:rPr>
                <w:rFonts w:cs="Calibri"/>
                <w:color w:val="000000"/>
                <w:sz w:val="22"/>
              </w:rPr>
              <w:t xml:space="preserve"> The group are using the money to install new stairs </w:t>
            </w:r>
            <w:r w:rsidR="007D322C" w:rsidRPr="00FF5B7F">
              <w:rPr>
                <w:rFonts w:cs="Calibri"/>
                <w:color w:val="000000"/>
                <w:sz w:val="22"/>
              </w:rPr>
              <w:t xml:space="preserve">and </w:t>
            </w:r>
            <w:r w:rsidR="006E5614">
              <w:rPr>
                <w:rFonts w:cs="Calibri"/>
                <w:color w:val="000000"/>
                <w:sz w:val="22"/>
              </w:rPr>
              <w:t xml:space="preserve">a </w:t>
            </w:r>
            <w:r w:rsidR="007D322C" w:rsidRPr="00FF5B7F">
              <w:rPr>
                <w:rFonts w:cs="Calibri"/>
                <w:color w:val="000000"/>
                <w:sz w:val="22"/>
              </w:rPr>
              <w:t xml:space="preserve">stair lift </w:t>
            </w:r>
            <w:r w:rsidR="00924E15" w:rsidRPr="00FF5B7F">
              <w:rPr>
                <w:rFonts w:cs="Calibri"/>
                <w:color w:val="000000"/>
                <w:sz w:val="22"/>
              </w:rPr>
              <w:t xml:space="preserve">so that the upstairs facility where meetings, art displays and events take place is accessible to everyone. They are also using the funding to improve the fire escape and emergency door. </w:t>
            </w:r>
            <w:r w:rsidR="00E37544">
              <w:rPr>
                <w:rFonts w:cs="Calibri"/>
                <w:color w:val="000000"/>
                <w:sz w:val="22"/>
              </w:rPr>
              <w:t xml:space="preserve"> </w:t>
            </w:r>
          </w:p>
          <w:p w14:paraId="258A6B1B" w14:textId="77777777" w:rsidR="00924E15" w:rsidRPr="00FF5B7F" w:rsidRDefault="00924E15" w:rsidP="00B25604">
            <w:pPr>
              <w:rPr>
                <w:rFonts w:cs="Arial"/>
                <w:color w:val="080707"/>
                <w:sz w:val="22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4A3BA421" w14:textId="77777777" w:rsidR="006D7CA7" w:rsidRPr="00FF5B7F" w:rsidRDefault="00465409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£</w:t>
            </w:r>
            <w:r w:rsidR="006D7CA7" w:rsidRPr="00FF5B7F">
              <w:rPr>
                <w:rFonts w:cs="Calibri"/>
                <w:color w:val="000000"/>
                <w:sz w:val="22"/>
              </w:rPr>
              <w:t>10</w:t>
            </w:r>
            <w:r w:rsidRPr="00FF5B7F">
              <w:rPr>
                <w:rFonts w:cs="Calibri"/>
                <w:color w:val="000000"/>
                <w:sz w:val="22"/>
              </w:rPr>
              <w:t>,</w:t>
            </w:r>
            <w:r w:rsidR="006D7CA7" w:rsidRPr="00FF5B7F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6D145E1A" w14:textId="77777777" w:rsidR="006D7CA7" w:rsidRPr="00FF5B7F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2CDD69E2" w14:textId="77777777" w:rsidTr="6DB4B784">
        <w:tc>
          <w:tcPr>
            <w:tcW w:w="2405" w:type="dxa"/>
          </w:tcPr>
          <w:p w14:paraId="406BCAEB" w14:textId="77777777" w:rsidR="006D7CA7" w:rsidRPr="00FF5B7F" w:rsidRDefault="006D7CA7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F5B7F">
              <w:rPr>
                <w:rFonts w:cs="Calibri"/>
                <w:color w:val="000000"/>
                <w:sz w:val="22"/>
              </w:rPr>
              <w:t>Rathfern</w:t>
            </w:r>
            <w:proofErr w:type="spellEnd"/>
            <w:r w:rsidRPr="00FF5B7F">
              <w:rPr>
                <w:rFonts w:cs="Calibri"/>
                <w:color w:val="000000"/>
                <w:sz w:val="22"/>
              </w:rPr>
              <w:t xml:space="preserve"> Community Regeneration Group</w:t>
            </w:r>
          </w:p>
        </w:tc>
        <w:tc>
          <w:tcPr>
            <w:tcW w:w="1843" w:type="dxa"/>
          </w:tcPr>
          <w:p w14:paraId="025465F4" w14:textId="77777777" w:rsidR="006D7CA7" w:rsidRPr="00FF5B7F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Antrim and Newtownabbey</w:t>
            </w:r>
          </w:p>
        </w:tc>
        <w:tc>
          <w:tcPr>
            <w:tcW w:w="6804" w:type="dxa"/>
          </w:tcPr>
          <w:p w14:paraId="7AD7E72D" w14:textId="0BA436FA" w:rsidR="006D7CA7" w:rsidRPr="00FF5B7F" w:rsidRDefault="003D5316" w:rsidP="00B25604">
            <w:pPr>
              <w:rPr>
                <w:rFonts w:cs="Arial"/>
                <w:color w:val="080707"/>
                <w:sz w:val="22"/>
                <w:shd w:val="clear" w:color="auto" w:fill="FFFFFF"/>
              </w:rPr>
            </w:pPr>
            <w:proofErr w:type="spellStart"/>
            <w:r w:rsidRPr="00FF5B7F">
              <w:rPr>
                <w:rFonts w:cs="Calibri"/>
                <w:color w:val="000000"/>
                <w:sz w:val="22"/>
              </w:rPr>
              <w:t>Rathfern</w:t>
            </w:r>
            <w:proofErr w:type="spellEnd"/>
            <w:r w:rsidRPr="00FF5B7F">
              <w:rPr>
                <w:rFonts w:cs="Calibri"/>
                <w:color w:val="000000"/>
                <w:sz w:val="22"/>
              </w:rPr>
              <w:t xml:space="preserve"> Community Resource Group, based in the Newtownabbey area, is using a grant of £7,120 to redevelop land beside the centre to create new wheelchair friendly paths and </w:t>
            </w:r>
            <w:r w:rsidR="00D46205">
              <w:rPr>
                <w:rFonts w:cs="Calibri"/>
                <w:color w:val="000000"/>
                <w:sz w:val="22"/>
              </w:rPr>
              <w:t xml:space="preserve">a </w:t>
            </w:r>
            <w:r w:rsidRPr="00FF5B7F">
              <w:rPr>
                <w:rFonts w:cs="Calibri"/>
                <w:color w:val="000000"/>
                <w:sz w:val="22"/>
              </w:rPr>
              <w:t>seating area. The group are also sowing new grass and providing horticultural and environmental training programmes</w:t>
            </w:r>
            <w:r w:rsidR="008857AD" w:rsidRPr="00FF5B7F">
              <w:rPr>
                <w:rFonts w:cs="Calibri"/>
                <w:color w:val="000000"/>
                <w:sz w:val="22"/>
              </w:rPr>
              <w:t xml:space="preserve"> </w:t>
            </w:r>
            <w:r w:rsidR="008857AD" w:rsidRPr="00FF5B7F">
              <w:rPr>
                <w:rFonts w:cs="Arial"/>
                <w:color w:val="080707"/>
                <w:sz w:val="22"/>
                <w:shd w:val="clear" w:color="auto" w:fill="FFFFFF"/>
              </w:rPr>
              <w:t>for first time users.</w:t>
            </w:r>
          </w:p>
          <w:p w14:paraId="47CCA9A1" w14:textId="77777777" w:rsidR="008C28E4" w:rsidRPr="00FF5B7F" w:rsidRDefault="008C28E4" w:rsidP="00B25604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944ED9" w14:textId="77777777" w:rsidR="006D7CA7" w:rsidRPr="00FF5B7F" w:rsidRDefault="003D5316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£</w:t>
            </w:r>
            <w:r w:rsidR="006D7CA7" w:rsidRPr="00FF5B7F">
              <w:rPr>
                <w:rFonts w:cs="Calibri"/>
                <w:color w:val="000000"/>
                <w:sz w:val="22"/>
              </w:rPr>
              <w:t>7</w:t>
            </w:r>
            <w:r w:rsidRPr="00FF5B7F">
              <w:rPr>
                <w:rFonts w:cs="Calibri"/>
                <w:color w:val="000000"/>
                <w:sz w:val="22"/>
              </w:rPr>
              <w:t>,</w:t>
            </w:r>
            <w:r w:rsidR="006D7CA7" w:rsidRPr="00FF5B7F">
              <w:rPr>
                <w:rFonts w:cs="Calibri"/>
                <w:color w:val="000000"/>
                <w:sz w:val="22"/>
              </w:rPr>
              <w:t>120</w:t>
            </w:r>
          </w:p>
        </w:tc>
        <w:tc>
          <w:tcPr>
            <w:tcW w:w="1604" w:type="dxa"/>
            <w:vAlign w:val="center"/>
          </w:tcPr>
          <w:p w14:paraId="01A187A5" w14:textId="77777777" w:rsidR="006D7CA7" w:rsidRPr="00FF5B7F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4D8FAAA0" w14:textId="77777777" w:rsidTr="6DB4B784">
        <w:tc>
          <w:tcPr>
            <w:tcW w:w="2405" w:type="dxa"/>
          </w:tcPr>
          <w:p w14:paraId="4533CBA2" w14:textId="77777777" w:rsidR="00037745" w:rsidRPr="00FF5B7F" w:rsidRDefault="00037745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Andrews Memorial Primary School</w:t>
            </w:r>
          </w:p>
        </w:tc>
        <w:tc>
          <w:tcPr>
            <w:tcW w:w="1843" w:type="dxa"/>
          </w:tcPr>
          <w:p w14:paraId="6F17E499" w14:textId="77777777" w:rsidR="00037745" w:rsidRPr="00FF5B7F" w:rsidRDefault="00037745" w:rsidP="00F36CA7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F5B7F">
              <w:rPr>
                <w:rFonts w:cs="Calibri"/>
                <w:color w:val="000000"/>
                <w:sz w:val="22"/>
              </w:rPr>
              <w:t>Ards</w:t>
            </w:r>
            <w:proofErr w:type="spellEnd"/>
            <w:r w:rsidRPr="00FF5B7F">
              <w:rPr>
                <w:rFonts w:cs="Calibri"/>
                <w:color w:val="000000"/>
                <w:sz w:val="22"/>
              </w:rPr>
              <w:t xml:space="preserve"> and North Down</w:t>
            </w:r>
          </w:p>
        </w:tc>
        <w:tc>
          <w:tcPr>
            <w:tcW w:w="6804" w:type="dxa"/>
          </w:tcPr>
          <w:p w14:paraId="02A9A28B" w14:textId="44838405" w:rsidR="00F36CA7" w:rsidRPr="00FF5B7F" w:rsidRDefault="00F36CA7" w:rsidP="14A3B617">
            <w:pPr>
              <w:rPr>
                <w:rFonts w:eastAsia="Times New Roman" w:cs="Calibri"/>
                <w:color w:val="000000"/>
                <w:sz w:val="22"/>
              </w:rPr>
            </w:pPr>
            <w:r w:rsidRPr="14A3B617">
              <w:rPr>
                <w:rFonts w:cs="Calibri"/>
                <w:color w:val="000000"/>
                <w:sz w:val="22"/>
              </w:rPr>
              <w:t>Andrews Memorial Primary School, based in Comber, is using a £5,</w:t>
            </w:r>
            <w:r w:rsidR="171FDDCC" w:rsidRPr="14A3B617">
              <w:rPr>
                <w:rFonts w:cs="Calibri"/>
                <w:color w:val="000000"/>
                <w:sz w:val="22"/>
              </w:rPr>
              <w:t>7</w:t>
            </w:r>
            <w:r w:rsidRPr="14A3B617">
              <w:rPr>
                <w:rFonts w:cs="Calibri"/>
                <w:color w:val="000000"/>
                <w:sz w:val="22"/>
              </w:rPr>
              <w:t>99 grant to</w:t>
            </w:r>
            <w:r w:rsidR="005115C2" w:rsidRPr="14A3B617">
              <w:rPr>
                <w:rFonts w:cs="Calibri"/>
                <w:color w:val="000000"/>
                <w:sz w:val="22"/>
              </w:rPr>
              <w:t xml:space="preserve"> install a new sound system</w:t>
            </w:r>
            <w:r w:rsidRPr="14A3B617">
              <w:rPr>
                <w:rFonts w:cs="Calibri"/>
                <w:color w:val="000000"/>
                <w:sz w:val="22"/>
              </w:rPr>
              <w:t xml:space="preserve"> </w:t>
            </w:r>
            <w:r w:rsidR="005115C2" w:rsidRPr="14A3B617">
              <w:rPr>
                <w:rFonts w:cs="Calibri"/>
                <w:color w:val="000000"/>
                <w:sz w:val="22"/>
              </w:rPr>
              <w:t>in</w:t>
            </w:r>
            <w:r w:rsidRPr="14A3B617">
              <w:rPr>
                <w:rFonts w:cs="Calibri"/>
                <w:color w:val="000000"/>
                <w:sz w:val="22"/>
              </w:rPr>
              <w:t xml:space="preserve"> </w:t>
            </w:r>
            <w:r w:rsidR="005115C2" w:rsidRPr="14A3B617">
              <w:rPr>
                <w:rFonts w:cs="Arial"/>
                <w:color w:val="080707"/>
                <w:sz w:val="22"/>
                <w:shd w:val="clear" w:color="auto" w:fill="FFFFFF"/>
              </w:rPr>
              <w:t xml:space="preserve">Andrews Memorial Hall to benefit the </w:t>
            </w:r>
            <w:r w:rsidR="004F57CC" w:rsidRPr="14A3B617">
              <w:rPr>
                <w:rFonts w:cs="Arial"/>
                <w:color w:val="080707"/>
                <w:sz w:val="22"/>
                <w:shd w:val="clear" w:color="auto" w:fill="FFFFFF"/>
              </w:rPr>
              <w:t xml:space="preserve">wider </w:t>
            </w:r>
            <w:r w:rsidR="005115C2" w:rsidRPr="14A3B617">
              <w:rPr>
                <w:rFonts w:cs="Arial"/>
                <w:color w:val="080707"/>
                <w:sz w:val="22"/>
                <w:shd w:val="clear" w:color="auto" w:fill="FFFFFF"/>
              </w:rPr>
              <w:t>community who use the facilities.</w:t>
            </w:r>
          </w:p>
          <w:p w14:paraId="40CD63C5" w14:textId="77777777" w:rsidR="00037745" w:rsidRPr="00FF5B7F" w:rsidRDefault="00037745" w:rsidP="00B25604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2795C08" w14:textId="77777777" w:rsidR="00037745" w:rsidRPr="00FF5B7F" w:rsidRDefault="00F36CA7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£</w:t>
            </w:r>
            <w:r w:rsidR="00037745" w:rsidRPr="00FF5B7F">
              <w:rPr>
                <w:rFonts w:cs="Calibri"/>
                <w:color w:val="000000"/>
                <w:sz w:val="22"/>
              </w:rPr>
              <w:t>5</w:t>
            </w:r>
            <w:r w:rsidRPr="00FF5B7F">
              <w:rPr>
                <w:rFonts w:cs="Calibri"/>
                <w:color w:val="000000"/>
                <w:sz w:val="22"/>
              </w:rPr>
              <w:t>,</w:t>
            </w:r>
            <w:r w:rsidR="00037745" w:rsidRPr="00FF5B7F">
              <w:rPr>
                <w:rFonts w:cs="Calibri"/>
                <w:color w:val="000000"/>
                <w:sz w:val="22"/>
              </w:rPr>
              <w:t>799</w:t>
            </w:r>
          </w:p>
        </w:tc>
        <w:tc>
          <w:tcPr>
            <w:tcW w:w="1604" w:type="dxa"/>
            <w:vAlign w:val="center"/>
          </w:tcPr>
          <w:p w14:paraId="24CC52C2" w14:textId="77777777" w:rsidR="00037745" w:rsidRPr="00FF5B7F" w:rsidRDefault="00037745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73EFC10B" w14:textId="77777777" w:rsidTr="6DB4B784">
        <w:tc>
          <w:tcPr>
            <w:tcW w:w="2405" w:type="dxa"/>
          </w:tcPr>
          <w:p w14:paraId="1B91A746" w14:textId="77777777" w:rsidR="006D7CA7" w:rsidRPr="00FF5B7F" w:rsidRDefault="006D7CA7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Strangford Integrated College</w:t>
            </w:r>
          </w:p>
        </w:tc>
        <w:tc>
          <w:tcPr>
            <w:tcW w:w="1843" w:type="dxa"/>
          </w:tcPr>
          <w:p w14:paraId="3DCAF887" w14:textId="77777777" w:rsidR="006D7CA7" w:rsidRPr="008E38D3" w:rsidRDefault="006D7CA7" w:rsidP="00F36CA7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8E38D3">
              <w:rPr>
                <w:rFonts w:cs="Calibri"/>
                <w:color w:val="000000"/>
                <w:sz w:val="22"/>
              </w:rPr>
              <w:t>Ards</w:t>
            </w:r>
            <w:proofErr w:type="spellEnd"/>
            <w:r w:rsidRPr="008E38D3">
              <w:rPr>
                <w:rFonts w:cs="Calibri"/>
                <w:color w:val="000000"/>
                <w:sz w:val="22"/>
              </w:rPr>
              <w:t xml:space="preserve"> and North Down</w:t>
            </w:r>
          </w:p>
        </w:tc>
        <w:tc>
          <w:tcPr>
            <w:tcW w:w="6804" w:type="dxa"/>
          </w:tcPr>
          <w:p w14:paraId="1598F550" w14:textId="27AD45A4" w:rsidR="00A72C91" w:rsidRDefault="008471DD" w:rsidP="02CA10DF">
            <w:pPr>
              <w:rPr>
                <w:rFonts w:cs="Calibri"/>
                <w:color w:val="000000"/>
                <w:sz w:val="22"/>
              </w:rPr>
            </w:pPr>
            <w:r w:rsidRPr="02CA10DF">
              <w:rPr>
                <w:rFonts w:cs="Calibri"/>
                <w:color w:val="000000"/>
                <w:sz w:val="22"/>
              </w:rPr>
              <w:t>Strangford Integrated College</w:t>
            </w:r>
            <w:r w:rsidR="6E3560A5" w:rsidRPr="02CA10DF">
              <w:rPr>
                <w:rFonts w:cs="Calibri"/>
                <w:color w:val="000000"/>
                <w:sz w:val="22"/>
              </w:rPr>
              <w:t xml:space="preserve">, based in </w:t>
            </w:r>
            <w:proofErr w:type="spellStart"/>
            <w:r w:rsidR="6E3560A5" w:rsidRPr="02CA10DF">
              <w:rPr>
                <w:rFonts w:cs="Calibri"/>
                <w:color w:val="000000"/>
                <w:sz w:val="22"/>
              </w:rPr>
              <w:t>Carrowdore</w:t>
            </w:r>
            <w:proofErr w:type="spellEnd"/>
            <w:r w:rsidR="6E3560A5" w:rsidRPr="02CA10DF">
              <w:rPr>
                <w:rFonts w:cs="Calibri"/>
                <w:color w:val="000000"/>
                <w:sz w:val="22"/>
              </w:rPr>
              <w:t>,</w:t>
            </w:r>
            <w:r w:rsidR="00FF5B7F" w:rsidRPr="02CA10DF">
              <w:rPr>
                <w:rFonts w:cs="Calibri"/>
                <w:color w:val="000000"/>
                <w:sz w:val="22"/>
              </w:rPr>
              <w:t xml:space="preserve"> is using a £8,000 grant to </w:t>
            </w:r>
            <w:r w:rsidR="00BC6094" w:rsidRPr="02CA10DF">
              <w:rPr>
                <w:rFonts w:cs="Arial"/>
                <w:color w:val="080707"/>
                <w:sz w:val="22"/>
                <w:shd w:val="clear" w:color="auto" w:fill="FFFFFF"/>
              </w:rPr>
              <w:t>support young people who have been exposed to trauma in their</w:t>
            </w:r>
            <w:r w:rsidR="00DB4131" w:rsidRPr="02CA10DF">
              <w:rPr>
                <w:rFonts w:cs="Arial"/>
                <w:color w:val="080707"/>
                <w:sz w:val="22"/>
                <w:shd w:val="clear" w:color="auto" w:fill="FFFFFF"/>
              </w:rPr>
              <w:t xml:space="preserve"> lives</w:t>
            </w:r>
            <w:r w:rsidR="00BC6094" w:rsidRPr="02CA10DF">
              <w:rPr>
                <w:rFonts w:cs="Arial"/>
                <w:color w:val="080707"/>
                <w:sz w:val="22"/>
                <w:shd w:val="clear" w:color="auto" w:fill="FFFFFF"/>
              </w:rPr>
              <w:t>.</w:t>
            </w:r>
            <w:r w:rsidR="00FF5B7F" w:rsidRPr="02CA10DF">
              <w:rPr>
                <w:rFonts w:cs="Calibri"/>
                <w:color w:val="000000"/>
                <w:sz w:val="22"/>
              </w:rPr>
              <w:t xml:space="preserve"> </w:t>
            </w:r>
            <w:r w:rsidRPr="02CA10DF">
              <w:rPr>
                <w:rFonts w:cs="Calibri"/>
                <w:color w:val="000000"/>
                <w:sz w:val="22"/>
              </w:rPr>
              <w:t>The</w:t>
            </w:r>
            <w:r w:rsidR="00FF5B7F" w:rsidRPr="02CA10DF">
              <w:rPr>
                <w:rFonts w:cs="Calibri"/>
                <w:color w:val="000000"/>
                <w:sz w:val="22"/>
              </w:rPr>
              <w:t xml:space="preserve"> money is being used to take Year 9 students on </w:t>
            </w:r>
            <w:r w:rsidR="00F07DF7" w:rsidRPr="02CA10DF">
              <w:rPr>
                <w:rFonts w:cs="Calibri"/>
                <w:color w:val="000000"/>
                <w:sz w:val="22"/>
              </w:rPr>
              <w:t xml:space="preserve">a </w:t>
            </w:r>
            <w:r w:rsidRPr="02CA10DF">
              <w:rPr>
                <w:rFonts w:cs="Calibri"/>
                <w:color w:val="000000"/>
                <w:sz w:val="22"/>
              </w:rPr>
              <w:t>residential</w:t>
            </w:r>
            <w:r w:rsidR="008813CA" w:rsidRPr="02CA10DF">
              <w:rPr>
                <w:rFonts w:cs="Arial"/>
                <w:color w:val="080707"/>
                <w:sz w:val="22"/>
                <w:shd w:val="clear" w:color="auto" w:fill="FFFFFF"/>
              </w:rPr>
              <w:t>,</w:t>
            </w:r>
            <w:r w:rsidR="00DB4131" w:rsidRPr="02CA10DF">
              <w:rPr>
                <w:rFonts w:cs="Arial"/>
                <w:color w:val="080707"/>
                <w:sz w:val="22"/>
                <w:shd w:val="clear" w:color="auto" w:fill="FFFFFF"/>
              </w:rPr>
              <w:t xml:space="preserve"> </w:t>
            </w:r>
            <w:r w:rsidR="00E1683B" w:rsidRPr="02CA10DF">
              <w:rPr>
                <w:rFonts w:cs="Arial"/>
                <w:color w:val="080707"/>
                <w:sz w:val="22"/>
                <w:shd w:val="clear" w:color="auto" w:fill="FFFFFF"/>
              </w:rPr>
              <w:t xml:space="preserve">to </w:t>
            </w:r>
            <w:r w:rsidR="00DB4131" w:rsidRPr="02CA10DF">
              <w:rPr>
                <w:rFonts w:cs="Arial"/>
                <w:color w:val="080707"/>
                <w:sz w:val="22"/>
                <w:shd w:val="clear" w:color="auto" w:fill="FFFFFF"/>
              </w:rPr>
              <w:t xml:space="preserve">install a friendship bench </w:t>
            </w:r>
            <w:r w:rsidR="00D9736F" w:rsidRPr="02CA10DF">
              <w:rPr>
                <w:rFonts w:cs="Arial"/>
                <w:color w:val="080707"/>
                <w:sz w:val="22"/>
                <w:shd w:val="clear" w:color="auto" w:fill="FFFFFF"/>
              </w:rPr>
              <w:t>to</w:t>
            </w:r>
            <w:r w:rsidR="00DB4131" w:rsidRPr="02CA10DF">
              <w:rPr>
                <w:rFonts w:cs="Arial"/>
                <w:color w:val="080707"/>
                <w:sz w:val="22"/>
                <w:shd w:val="clear" w:color="auto" w:fill="FFFFFF"/>
              </w:rPr>
              <w:t xml:space="preserve"> highlight </w:t>
            </w:r>
            <w:r w:rsidR="00DB4131" w:rsidRPr="02CA10DF">
              <w:rPr>
                <w:rFonts w:cs="Arial"/>
                <w:color w:val="080707"/>
                <w:sz w:val="22"/>
                <w:shd w:val="clear" w:color="auto" w:fill="FFFFFF"/>
              </w:rPr>
              <w:lastRenderedPageBreak/>
              <w:t>the importance of talking</w:t>
            </w:r>
            <w:r w:rsidR="00D9736F" w:rsidRPr="02CA10DF">
              <w:rPr>
                <w:rFonts w:cs="Arial"/>
                <w:color w:val="080707"/>
                <w:sz w:val="22"/>
                <w:shd w:val="clear" w:color="auto" w:fill="FFFFFF"/>
              </w:rPr>
              <w:t xml:space="preserve">, </w:t>
            </w:r>
            <w:r w:rsidR="00806880" w:rsidRPr="02CA10DF">
              <w:rPr>
                <w:rFonts w:cs="Arial"/>
                <w:color w:val="080707"/>
                <w:sz w:val="22"/>
                <w:shd w:val="clear" w:color="auto" w:fill="FFFFFF"/>
              </w:rPr>
              <w:t xml:space="preserve">take part in </w:t>
            </w:r>
            <w:r w:rsidR="00D9736F" w:rsidRPr="02CA10DF">
              <w:rPr>
                <w:rFonts w:cs="Arial"/>
                <w:color w:val="080707"/>
                <w:sz w:val="22"/>
                <w:shd w:val="clear" w:color="auto" w:fill="FFFFFF"/>
              </w:rPr>
              <w:t>a bubble colour run to raise money for a local mental health charity</w:t>
            </w:r>
            <w:r w:rsidR="00637531" w:rsidRPr="02CA10DF">
              <w:rPr>
                <w:rFonts w:cs="Arial"/>
                <w:color w:val="080707"/>
                <w:sz w:val="22"/>
                <w:shd w:val="clear" w:color="auto" w:fill="FFFFFF"/>
              </w:rPr>
              <w:t xml:space="preserve"> and </w:t>
            </w:r>
            <w:r w:rsidR="00FF5B7F" w:rsidRPr="02CA10DF">
              <w:rPr>
                <w:rFonts w:cs="Arial"/>
                <w:color w:val="080707"/>
                <w:sz w:val="22"/>
                <w:shd w:val="clear" w:color="auto" w:fill="FFFFFF"/>
              </w:rPr>
              <w:t xml:space="preserve">to run a </w:t>
            </w:r>
            <w:r w:rsidRPr="02CA10DF">
              <w:rPr>
                <w:rFonts w:cs="Calibri"/>
                <w:color w:val="000000"/>
                <w:sz w:val="22"/>
              </w:rPr>
              <w:t xml:space="preserve">flower pot initiative to highlight social isolation and the mental health issues of </w:t>
            </w:r>
            <w:r w:rsidRPr="6863C2C6">
              <w:rPr>
                <w:rFonts w:cs="Calibri"/>
                <w:color w:val="000000" w:themeColor="text1"/>
                <w:sz w:val="22"/>
              </w:rPr>
              <w:t>older</w:t>
            </w:r>
            <w:r w:rsidRPr="02CA10DF">
              <w:rPr>
                <w:rFonts w:cs="Calibri"/>
                <w:color w:val="000000"/>
                <w:sz w:val="22"/>
              </w:rPr>
              <w:t xml:space="preserve"> residents in the Strangford area</w:t>
            </w:r>
            <w:r w:rsidR="00A72C91" w:rsidRPr="02CA10DF">
              <w:rPr>
                <w:rFonts w:cs="Calibri"/>
                <w:color w:val="000000"/>
                <w:sz w:val="22"/>
              </w:rPr>
              <w:t>.</w:t>
            </w:r>
          </w:p>
          <w:p w14:paraId="459F8043" w14:textId="72071AB8" w:rsidR="00A50134" w:rsidRPr="007F5241" w:rsidRDefault="00A50134" w:rsidP="00B25604">
            <w:pPr>
              <w:rPr>
                <w:rFonts w:cs="Arial"/>
                <w:color w:val="080707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3087497" w14:textId="77777777" w:rsidR="006D7CA7" w:rsidRPr="00FF5B7F" w:rsidRDefault="00FF5B7F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lastRenderedPageBreak/>
              <w:t>£</w:t>
            </w:r>
            <w:r w:rsidR="006D7CA7" w:rsidRPr="00FF5B7F">
              <w:rPr>
                <w:rFonts w:cs="Calibri"/>
                <w:color w:val="000000"/>
                <w:sz w:val="22"/>
              </w:rPr>
              <w:t>8</w:t>
            </w:r>
            <w:r w:rsidRPr="00FF5B7F">
              <w:rPr>
                <w:rFonts w:cs="Calibri"/>
                <w:color w:val="000000"/>
                <w:sz w:val="22"/>
              </w:rPr>
              <w:t>,</w:t>
            </w:r>
            <w:r w:rsidR="006D7CA7" w:rsidRPr="00FF5B7F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466D8E0F" w14:textId="77777777" w:rsidR="006D7CA7" w:rsidRPr="00FF5B7F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189ABE29" w14:textId="77777777" w:rsidTr="6DB4B784">
        <w:tc>
          <w:tcPr>
            <w:tcW w:w="2405" w:type="dxa"/>
          </w:tcPr>
          <w:p w14:paraId="4FCDBCE7" w14:textId="77777777" w:rsidR="00037745" w:rsidRPr="00FF5B7F" w:rsidRDefault="00037745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ABC Autism Group</w:t>
            </w:r>
          </w:p>
        </w:tc>
        <w:tc>
          <w:tcPr>
            <w:tcW w:w="1843" w:type="dxa"/>
          </w:tcPr>
          <w:p w14:paraId="22D4D824" w14:textId="77777777" w:rsidR="00037745" w:rsidRPr="00FF5B7F" w:rsidRDefault="00037745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Armagh, Banbridge and Craigavon</w:t>
            </w:r>
          </w:p>
        </w:tc>
        <w:tc>
          <w:tcPr>
            <w:tcW w:w="6804" w:type="dxa"/>
          </w:tcPr>
          <w:p w14:paraId="4DE76220" w14:textId="77777777" w:rsidR="00037745" w:rsidRDefault="00122516" w:rsidP="00B25604">
            <w:pPr>
              <w:rPr>
                <w:rFonts w:cs="Calibri"/>
                <w:color w:val="000000" w:themeColor="text1"/>
                <w:sz w:val="22"/>
              </w:rPr>
            </w:pPr>
            <w:r w:rsidRPr="72C350DD">
              <w:rPr>
                <w:rFonts w:cs="Calibri"/>
                <w:color w:val="000000" w:themeColor="text1"/>
                <w:sz w:val="22"/>
              </w:rPr>
              <w:t>ABC Autism Group</w:t>
            </w:r>
            <w:r w:rsidR="00094933" w:rsidRPr="72C350DD">
              <w:rPr>
                <w:rFonts w:cs="Calibri"/>
                <w:color w:val="000000" w:themeColor="text1"/>
                <w:sz w:val="22"/>
              </w:rPr>
              <w:t xml:space="preserve">, based in Portadown, </w:t>
            </w:r>
            <w:r w:rsidR="0040072B" w:rsidRPr="72C350DD">
              <w:rPr>
                <w:rFonts w:cs="Calibri"/>
                <w:color w:val="000000" w:themeColor="text1"/>
                <w:sz w:val="22"/>
              </w:rPr>
              <w:t>is</w:t>
            </w:r>
            <w:r w:rsidR="00094933" w:rsidRPr="72C350DD">
              <w:rPr>
                <w:rFonts w:cs="Calibri"/>
                <w:color w:val="000000" w:themeColor="text1"/>
                <w:sz w:val="22"/>
              </w:rPr>
              <w:t xml:space="preserve"> using a £9,850 grant to </w:t>
            </w:r>
            <w:r w:rsidR="0040072B" w:rsidRPr="72C350DD">
              <w:rPr>
                <w:rFonts w:cs="Calibri"/>
                <w:color w:val="000000" w:themeColor="text1"/>
                <w:sz w:val="22"/>
              </w:rPr>
              <w:t>run a</w:t>
            </w:r>
            <w:r w:rsidR="00094933" w:rsidRPr="72C350DD">
              <w:rPr>
                <w:rFonts w:cs="Calibri"/>
                <w:color w:val="000000" w:themeColor="text1"/>
                <w:sz w:val="22"/>
              </w:rPr>
              <w:t xml:space="preserve"> media literacy project for children with Autism Spectrum Disorder (ASD). The project give</w:t>
            </w:r>
            <w:r w:rsidR="0040072B" w:rsidRPr="72C350DD">
              <w:rPr>
                <w:rFonts w:cs="Calibri"/>
                <w:color w:val="000000" w:themeColor="text1"/>
                <w:sz w:val="22"/>
              </w:rPr>
              <w:t>s</w:t>
            </w:r>
            <w:r w:rsidR="00094933" w:rsidRPr="72C350DD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="0050778C" w:rsidRPr="72C350DD">
              <w:rPr>
                <w:rFonts w:cs="Calibri"/>
                <w:color w:val="000000" w:themeColor="text1"/>
                <w:sz w:val="22"/>
              </w:rPr>
              <w:t>them</w:t>
            </w:r>
            <w:r w:rsidR="00094933" w:rsidRPr="72C350DD">
              <w:rPr>
                <w:rFonts w:cs="Calibri"/>
                <w:color w:val="000000" w:themeColor="text1"/>
                <w:sz w:val="22"/>
              </w:rPr>
              <w:t xml:space="preserve"> an understanding of creative media including pre-production and planning, photography, editing and printing, sound and video recording, editing</w:t>
            </w:r>
            <w:r w:rsidR="003F0E96" w:rsidRPr="72C350DD">
              <w:rPr>
                <w:rFonts w:cs="Calibri"/>
                <w:color w:val="000000" w:themeColor="text1"/>
                <w:sz w:val="22"/>
              </w:rPr>
              <w:t xml:space="preserve">, </w:t>
            </w:r>
            <w:r w:rsidR="00094933" w:rsidRPr="72C350DD">
              <w:rPr>
                <w:rFonts w:cs="Calibri"/>
                <w:color w:val="000000" w:themeColor="text1"/>
                <w:sz w:val="22"/>
              </w:rPr>
              <w:t xml:space="preserve">programme making and post-production. </w:t>
            </w:r>
            <w:r w:rsidR="003F0E96" w:rsidRPr="72C350DD">
              <w:rPr>
                <w:rFonts w:cs="Calibri"/>
                <w:color w:val="000000" w:themeColor="text1"/>
                <w:sz w:val="22"/>
              </w:rPr>
              <w:t>It</w:t>
            </w:r>
            <w:r w:rsidR="00094933" w:rsidRPr="72C350DD">
              <w:rPr>
                <w:rFonts w:cs="Calibri"/>
                <w:color w:val="000000" w:themeColor="text1"/>
                <w:sz w:val="22"/>
              </w:rPr>
              <w:t xml:space="preserve"> also touch</w:t>
            </w:r>
            <w:r w:rsidR="00046EC9" w:rsidRPr="72C350DD">
              <w:rPr>
                <w:rFonts w:cs="Calibri"/>
                <w:color w:val="000000" w:themeColor="text1"/>
                <w:sz w:val="22"/>
              </w:rPr>
              <w:t>es</w:t>
            </w:r>
            <w:r w:rsidR="00094933" w:rsidRPr="72C350DD">
              <w:rPr>
                <w:rFonts w:cs="Calibri"/>
                <w:color w:val="000000" w:themeColor="text1"/>
                <w:sz w:val="22"/>
              </w:rPr>
              <w:t xml:space="preserve"> on internet safety when using </w:t>
            </w:r>
            <w:r w:rsidR="00046EC9" w:rsidRPr="72C350DD">
              <w:rPr>
                <w:rFonts w:cs="Calibri"/>
                <w:color w:val="000000" w:themeColor="text1"/>
                <w:sz w:val="22"/>
              </w:rPr>
              <w:t xml:space="preserve">social </w:t>
            </w:r>
            <w:r w:rsidR="00094933" w:rsidRPr="72C350DD">
              <w:rPr>
                <w:rFonts w:cs="Calibri"/>
                <w:color w:val="000000" w:themeColor="text1"/>
                <w:sz w:val="22"/>
              </w:rPr>
              <w:t>media and website</w:t>
            </w:r>
            <w:r w:rsidR="00046EC9" w:rsidRPr="72C350DD">
              <w:rPr>
                <w:rFonts w:cs="Calibri"/>
                <w:color w:val="000000" w:themeColor="text1"/>
                <w:sz w:val="22"/>
              </w:rPr>
              <w:t>s</w:t>
            </w:r>
            <w:r w:rsidR="00094933" w:rsidRPr="72C350DD">
              <w:rPr>
                <w:rFonts w:cs="Calibri"/>
                <w:color w:val="000000" w:themeColor="text1"/>
                <w:sz w:val="22"/>
              </w:rPr>
              <w:t xml:space="preserve">. </w:t>
            </w:r>
          </w:p>
          <w:p w14:paraId="45F6FC74" w14:textId="2807CA44" w:rsidR="00A50134" w:rsidRPr="00FF5B7F" w:rsidRDefault="00A50134" w:rsidP="00B25604">
            <w:pPr>
              <w:rPr>
                <w:rFonts w:cs="Calibri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F3FD58B" w14:textId="77777777" w:rsidR="00037745" w:rsidRPr="00FF5B7F" w:rsidRDefault="00094933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037745" w:rsidRPr="00FF5B7F">
              <w:rPr>
                <w:rFonts w:cs="Calibri"/>
                <w:color w:val="000000"/>
                <w:sz w:val="22"/>
              </w:rPr>
              <w:t>9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037745" w:rsidRPr="00FF5B7F">
              <w:rPr>
                <w:rFonts w:cs="Calibri"/>
                <w:color w:val="000000"/>
                <w:sz w:val="22"/>
              </w:rPr>
              <w:t>850</w:t>
            </w:r>
          </w:p>
        </w:tc>
        <w:tc>
          <w:tcPr>
            <w:tcW w:w="1604" w:type="dxa"/>
            <w:vAlign w:val="center"/>
          </w:tcPr>
          <w:p w14:paraId="3EF00273" w14:textId="77777777" w:rsidR="00037745" w:rsidRPr="00FF5B7F" w:rsidRDefault="00037745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70709448" w14:textId="77777777" w:rsidTr="6DB4B784">
        <w:tc>
          <w:tcPr>
            <w:tcW w:w="2405" w:type="dxa"/>
          </w:tcPr>
          <w:p w14:paraId="037DF035" w14:textId="77777777" w:rsidR="00037745" w:rsidRPr="00FF5B7F" w:rsidRDefault="00037745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Banbridge VIP Club</w:t>
            </w:r>
          </w:p>
        </w:tc>
        <w:tc>
          <w:tcPr>
            <w:tcW w:w="1843" w:type="dxa"/>
          </w:tcPr>
          <w:p w14:paraId="1174D568" w14:textId="77777777" w:rsidR="00037745" w:rsidRPr="00FF5B7F" w:rsidRDefault="00037745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Armagh, Banbridge and Craigavon</w:t>
            </w:r>
          </w:p>
        </w:tc>
        <w:tc>
          <w:tcPr>
            <w:tcW w:w="6804" w:type="dxa"/>
          </w:tcPr>
          <w:p w14:paraId="2E24E636" w14:textId="77777777" w:rsidR="00037745" w:rsidRDefault="00046EC9" w:rsidP="00B25604">
            <w:pPr>
              <w:rPr>
                <w:rFonts w:cs="Calibri"/>
                <w:color w:val="000000"/>
                <w:sz w:val="22"/>
              </w:rPr>
            </w:pPr>
            <w:r w:rsidRPr="008210E1">
              <w:rPr>
                <w:rFonts w:cs="Calibri"/>
                <w:color w:val="000000"/>
                <w:sz w:val="22"/>
              </w:rPr>
              <w:t xml:space="preserve">Banbridge VIP Club is using a £9,500 grant to </w:t>
            </w:r>
            <w:r w:rsidR="008210E1" w:rsidRPr="008210E1">
              <w:rPr>
                <w:rFonts w:cs="Calibri"/>
                <w:color w:val="000000"/>
                <w:sz w:val="22"/>
              </w:rPr>
              <w:t xml:space="preserve">host </w:t>
            </w:r>
            <w:r w:rsidRPr="008210E1">
              <w:rPr>
                <w:rFonts w:cs="Calibri"/>
                <w:color w:val="000000"/>
                <w:sz w:val="22"/>
              </w:rPr>
              <w:t>c</w:t>
            </w:r>
            <w:r w:rsidR="008210E1" w:rsidRPr="008210E1">
              <w:rPr>
                <w:rFonts w:cs="Calibri"/>
                <w:color w:val="000000"/>
                <w:sz w:val="22"/>
              </w:rPr>
              <w:t xml:space="preserve">elebrations for their </w:t>
            </w:r>
            <w:r w:rsidRPr="008210E1">
              <w:rPr>
                <w:rFonts w:cs="Calibri"/>
                <w:color w:val="000000"/>
                <w:sz w:val="22"/>
              </w:rPr>
              <w:t>30</w:t>
            </w:r>
            <w:r w:rsidR="008210E1" w:rsidRPr="008210E1">
              <w:rPr>
                <w:rFonts w:cs="Calibri"/>
                <w:color w:val="000000"/>
                <w:sz w:val="22"/>
                <w:vertAlign w:val="superscript"/>
              </w:rPr>
              <w:t>th</w:t>
            </w:r>
            <w:r w:rsidR="008210E1" w:rsidRPr="008210E1">
              <w:rPr>
                <w:rFonts w:cs="Calibri"/>
                <w:color w:val="000000"/>
                <w:sz w:val="22"/>
              </w:rPr>
              <w:t xml:space="preserve"> </w:t>
            </w:r>
            <w:r w:rsidRPr="008210E1">
              <w:rPr>
                <w:rFonts w:cs="Calibri"/>
                <w:color w:val="000000"/>
                <w:sz w:val="22"/>
              </w:rPr>
              <w:t>anniversary</w:t>
            </w:r>
            <w:r w:rsidR="00976636">
              <w:rPr>
                <w:rFonts w:cs="Calibri"/>
                <w:color w:val="000000"/>
                <w:sz w:val="22"/>
              </w:rPr>
              <w:t xml:space="preserve"> </w:t>
            </w:r>
            <w:r w:rsidR="00A67E3A">
              <w:rPr>
                <w:rFonts w:cs="Calibri"/>
                <w:color w:val="000000"/>
                <w:sz w:val="22"/>
              </w:rPr>
              <w:t>including</w:t>
            </w:r>
            <w:r w:rsidR="008210E1" w:rsidRPr="008210E1">
              <w:rPr>
                <w:rFonts w:cs="Calibri"/>
                <w:color w:val="000000"/>
                <w:sz w:val="22"/>
              </w:rPr>
              <w:t xml:space="preserve"> a trip to </w:t>
            </w:r>
            <w:r w:rsidRPr="008210E1">
              <w:rPr>
                <w:rFonts w:cs="Calibri"/>
                <w:color w:val="000000"/>
                <w:sz w:val="22"/>
              </w:rPr>
              <w:t>the Ulster Aviation Society</w:t>
            </w:r>
            <w:r w:rsidR="008210E1" w:rsidRPr="008210E1">
              <w:rPr>
                <w:rFonts w:cs="Calibri"/>
                <w:color w:val="000000"/>
                <w:sz w:val="22"/>
              </w:rPr>
              <w:t xml:space="preserve">, </w:t>
            </w:r>
            <w:r w:rsidR="003104ED">
              <w:rPr>
                <w:rFonts w:cs="Calibri"/>
                <w:color w:val="000000"/>
                <w:sz w:val="22"/>
              </w:rPr>
              <w:t>a</w:t>
            </w:r>
            <w:r w:rsidRPr="008210E1">
              <w:rPr>
                <w:rFonts w:cs="Calibri"/>
                <w:color w:val="000000"/>
                <w:sz w:val="22"/>
              </w:rPr>
              <w:t xml:space="preserve"> short respite break for 40 visually impaired people</w:t>
            </w:r>
            <w:r w:rsidR="008210E1" w:rsidRPr="008210E1">
              <w:rPr>
                <w:rFonts w:cs="Calibri"/>
                <w:color w:val="000000"/>
                <w:sz w:val="22"/>
              </w:rPr>
              <w:t xml:space="preserve"> including their </w:t>
            </w:r>
            <w:r w:rsidRPr="008210E1">
              <w:rPr>
                <w:rFonts w:cs="Calibri"/>
                <w:color w:val="000000"/>
                <w:sz w:val="22"/>
              </w:rPr>
              <w:t>volunteers, family members and carers</w:t>
            </w:r>
            <w:r w:rsidR="008210E1" w:rsidRPr="008210E1">
              <w:rPr>
                <w:rFonts w:cs="Calibri"/>
                <w:color w:val="000000"/>
                <w:sz w:val="22"/>
              </w:rPr>
              <w:t xml:space="preserve"> as well as hosting</w:t>
            </w:r>
            <w:r w:rsidR="008210E1" w:rsidRPr="008210E1">
              <w:rPr>
                <w:rFonts w:cs="Arial"/>
                <w:color w:val="080707"/>
                <w:sz w:val="22"/>
                <w:shd w:val="clear" w:color="auto" w:fill="FFFFFF"/>
              </w:rPr>
              <w:t xml:space="preserve"> an anniversary meal</w:t>
            </w:r>
            <w:r w:rsidR="008210E1" w:rsidRPr="008210E1">
              <w:rPr>
                <w:rFonts w:cs="Calibri"/>
                <w:color w:val="000000"/>
                <w:sz w:val="22"/>
              </w:rPr>
              <w:t>.</w:t>
            </w:r>
          </w:p>
          <w:p w14:paraId="0A9C5BB8" w14:textId="40AC5425" w:rsidR="00A50134" w:rsidRPr="008210E1" w:rsidRDefault="00A50134" w:rsidP="00B25604">
            <w:pPr>
              <w:rPr>
                <w:rFonts w:eastAsia="Times New Roman" w:cs="Calibri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B774D14" w14:textId="77777777" w:rsidR="00037745" w:rsidRPr="00FF5B7F" w:rsidRDefault="008210E1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037745" w:rsidRPr="00FF5B7F">
              <w:rPr>
                <w:rFonts w:cs="Calibri"/>
                <w:color w:val="000000"/>
                <w:sz w:val="22"/>
              </w:rPr>
              <w:t>9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037745" w:rsidRPr="00FF5B7F">
              <w:rPr>
                <w:rFonts w:cs="Calibri"/>
                <w:color w:val="000000"/>
                <w:sz w:val="22"/>
              </w:rPr>
              <w:t>500</w:t>
            </w:r>
          </w:p>
        </w:tc>
        <w:tc>
          <w:tcPr>
            <w:tcW w:w="1604" w:type="dxa"/>
            <w:vAlign w:val="center"/>
          </w:tcPr>
          <w:p w14:paraId="1AD4CAB0" w14:textId="77777777" w:rsidR="00037745" w:rsidRPr="00FF5B7F" w:rsidRDefault="00037745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42B2C120" w14:textId="77777777" w:rsidTr="6DB4B784">
        <w:tc>
          <w:tcPr>
            <w:tcW w:w="2405" w:type="dxa"/>
          </w:tcPr>
          <w:p w14:paraId="29F57FE6" w14:textId="77777777" w:rsidR="006D7CA7" w:rsidRPr="00FF5B7F" w:rsidRDefault="006D7CA7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Brownstown Owners and Tenants Association</w:t>
            </w:r>
          </w:p>
        </w:tc>
        <w:tc>
          <w:tcPr>
            <w:tcW w:w="1843" w:type="dxa"/>
          </w:tcPr>
          <w:p w14:paraId="4A386A34" w14:textId="77777777" w:rsidR="006D7CA7" w:rsidRPr="00FF5B7F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Armagh, Banbridge and Craigavon</w:t>
            </w:r>
          </w:p>
        </w:tc>
        <w:tc>
          <w:tcPr>
            <w:tcW w:w="6804" w:type="dxa"/>
          </w:tcPr>
          <w:p w14:paraId="1C7AE8E4" w14:textId="77777777" w:rsidR="006D7CA7" w:rsidRDefault="008210E1" w:rsidP="00B25604">
            <w:pPr>
              <w:rPr>
                <w:rFonts w:cs="Calibri"/>
                <w:color w:val="000000"/>
                <w:sz w:val="22"/>
              </w:rPr>
            </w:pPr>
            <w:r w:rsidRPr="005A74F2">
              <w:rPr>
                <w:rFonts w:cs="Calibri"/>
                <w:color w:val="000000"/>
                <w:sz w:val="22"/>
              </w:rPr>
              <w:t xml:space="preserve">Brownstown Owners and Tenants Association, based in Portadown, is using a grant of £10,000 to </w:t>
            </w:r>
            <w:r w:rsidR="00F85625" w:rsidRPr="005A74F2">
              <w:rPr>
                <w:rFonts w:cs="Calibri"/>
                <w:color w:val="000000"/>
                <w:sz w:val="22"/>
              </w:rPr>
              <w:t>refurbish</w:t>
            </w:r>
            <w:r w:rsidRPr="005A74F2">
              <w:rPr>
                <w:rFonts w:cs="Calibri"/>
                <w:color w:val="000000"/>
                <w:sz w:val="22"/>
              </w:rPr>
              <w:t xml:space="preserve"> their premises and </w:t>
            </w:r>
            <w:r w:rsidR="005A74F2" w:rsidRPr="005A74F2">
              <w:rPr>
                <w:rFonts w:cs="Calibri"/>
                <w:color w:val="000000"/>
                <w:sz w:val="22"/>
              </w:rPr>
              <w:t xml:space="preserve">extend the </w:t>
            </w:r>
            <w:r w:rsidRPr="005A74F2">
              <w:rPr>
                <w:rFonts w:cs="Calibri"/>
                <w:color w:val="000000"/>
                <w:sz w:val="22"/>
              </w:rPr>
              <w:t xml:space="preserve">range of activities </w:t>
            </w:r>
            <w:r w:rsidR="005A74F2" w:rsidRPr="005A74F2">
              <w:rPr>
                <w:rFonts w:cs="Calibri"/>
                <w:color w:val="000000"/>
                <w:sz w:val="22"/>
              </w:rPr>
              <w:t>offered to</w:t>
            </w:r>
            <w:r w:rsidRPr="005A74F2">
              <w:rPr>
                <w:rFonts w:cs="Calibri"/>
                <w:color w:val="000000"/>
                <w:sz w:val="22"/>
              </w:rPr>
              <w:t xml:space="preserve"> </w:t>
            </w:r>
            <w:r w:rsidRPr="72C350DD">
              <w:rPr>
                <w:rFonts w:cs="Calibri"/>
                <w:color w:val="000000"/>
                <w:sz w:val="22"/>
              </w:rPr>
              <w:t>local people.</w:t>
            </w:r>
            <w:r w:rsidRPr="005A74F2">
              <w:rPr>
                <w:rFonts w:cs="Calibri"/>
                <w:color w:val="000000"/>
                <w:sz w:val="22"/>
              </w:rPr>
              <w:t xml:space="preserve"> </w:t>
            </w:r>
            <w:r w:rsidR="005A74F2" w:rsidRPr="005A74F2">
              <w:rPr>
                <w:rFonts w:cs="Calibri"/>
                <w:color w:val="000000"/>
                <w:sz w:val="22"/>
              </w:rPr>
              <w:t>They also using the funding to run a s</w:t>
            </w:r>
            <w:r w:rsidRPr="005A74F2">
              <w:rPr>
                <w:rFonts w:cs="Calibri"/>
                <w:color w:val="000000"/>
                <w:sz w:val="22"/>
              </w:rPr>
              <w:t xml:space="preserve">ummer scheme </w:t>
            </w:r>
            <w:r w:rsidR="005A74F2" w:rsidRPr="005A74F2">
              <w:rPr>
                <w:rFonts w:cs="Calibri"/>
                <w:color w:val="000000"/>
                <w:sz w:val="22"/>
              </w:rPr>
              <w:t>for young people</w:t>
            </w:r>
            <w:r w:rsidR="005A74F2" w:rsidRPr="72C350DD">
              <w:rPr>
                <w:rFonts w:cs="Calibri"/>
                <w:color w:val="000000"/>
                <w:sz w:val="22"/>
              </w:rPr>
              <w:t>.</w:t>
            </w:r>
          </w:p>
          <w:p w14:paraId="0509400C" w14:textId="58A06621" w:rsidR="00A50134" w:rsidRPr="005A74F2" w:rsidRDefault="00A50134" w:rsidP="00B25604">
            <w:pPr>
              <w:rPr>
                <w:rFonts w:cs="Arial"/>
                <w:color w:val="080707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EEACE12" w14:textId="77777777" w:rsidR="006D7CA7" w:rsidRPr="00FF5B7F" w:rsidRDefault="00F629DB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6D7CA7" w:rsidRPr="00FF5B7F">
              <w:rPr>
                <w:rFonts w:cs="Calibri"/>
                <w:color w:val="000000"/>
                <w:sz w:val="22"/>
              </w:rPr>
              <w:t>10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6D7CA7" w:rsidRPr="00FF5B7F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20F06DD8" w14:textId="77777777" w:rsidR="006D7CA7" w:rsidRPr="00FF5B7F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7A78D27E" w14:textId="77777777" w:rsidTr="6DB4B784">
        <w:tc>
          <w:tcPr>
            <w:tcW w:w="2405" w:type="dxa"/>
          </w:tcPr>
          <w:p w14:paraId="5EA7B14E" w14:textId="77777777" w:rsidR="006D7CA7" w:rsidRPr="00FF5B7F" w:rsidRDefault="006D7CA7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Building Bridges Community Arts Theatre</w:t>
            </w:r>
          </w:p>
        </w:tc>
        <w:tc>
          <w:tcPr>
            <w:tcW w:w="1843" w:type="dxa"/>
          </w:tcPr>
          <w:p w14:paraId="6249DE84" w14:textId="77777777" w:rsidR="006D7CA7" w:rsidRPr="00FF5B7F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Armagh, Banbridge and Craigavon</w:t>
            </w:r>
          </w:p>
        </w:tc>
        <w:tc>
          <w:tcPr>
            <w:tcW w:w="6804" w:type="dxa"/>
          </w:tcPr>
          <w:p w14:paraId="23903C5A" w14:textId="77777777" w:rsidR="006D7CA7" w:rsidRDefault="0015137E" w:rsidP="006D7CA7">
            <w:pPr>
              <w:rPr>
                <w:rFonts w:cs="Calibri"/>
                <w:color w:val="000000" w:themeColor="text1"/>
                <w:sz w:val="22"/>
              </w:rPr>
            </w:pPr>
            <w:r w:rsidRPr="72C350DD">
              <w:rPr>
                <w:rFonts w:cs="Calibri"/>
                <w:color w:val="000000" w:themeColor="text1"/>
                <w:sz w:val="22"/>
              </w:rPr>
              <w:t xml:space="preserve">Building Bridges Community Arts Theatre, based in Lurgan, is using a £1,420 grant to </w:t>
            </w:r>
            <w:r w:rsidR="00F41B7C" w:rsidRPr="72C350DD">
              <w:rPr>
                <w:rFonts w:cs="Calibri"/>
                <w:color w:val="000000" w:themeColor="text1"/>
                <w:sz w:val="22"/>
              </w:rPr>
              <w:t>run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 child protection training and first aid </w:t>
            </w:r>
            <w:r w:rsidR="00F41B7C" w:rsidRPr="72C350DD">
              <w:rPr>
                <w:rFonts w:cs="Calibri"/>
                <w:color w:val="000000" w:themeColor="text1"/>
                <w:sz w:val="22"/>
              </w:rPr>
              <w:t>course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 for </w:t>
            </w:r>
            <w:r w:rsidR="00F41B7C" w:rsidRPr="72C350DD">
              <w:rPr>
                <w:rFonts w:cs="Calibri"/>
                <w:color w:val="000000" w:themeColor="text1"/>
                <w:sz w:val="22"/>
              </w:rPr>
              <w:t xml:space="preserve">its </w:t>
            </w:r>
            <w:r w:rsidRPr="72C350DD">
              <w:rPr>
                <w:rFonts w:cs="Calibri"/>
                <w:color w:val="000000" w:themeColor="text1"/>
                <w:sz w:val="22"/>
              </w:rPr>
              <w:t>members and the wider community</w:t>
            </w:r>
            <w:r w:rsidR="00F41B7C" w:rsidRPr="72C350DD">
              <w:rPr>
                <w:rFonts w:cs="Calibri"/>
                <w:color w:val="000000" w:themeColor="text1"/>
                <w:sz w:val="22"/>
              </w:rPr>
              <w:t xml:space="preserve">. The training </w:t>
            </w:r>
            <w:r w:rsidRPr="72C350DD">
              <w:rPr>
                <w:rFonts w:cs="Calibri"/>
                <w:color w:val="000000" w:themeColor="text1"/>
                <w:sz w:val="22"/>
              </w:rPr>
              <w:t>ensure</w:t>
            </w:r>
            <w:r w:rsidR="00C12D30" w:rsidRPr="72C350DD">
              <w:rPr>
                <w:rFonts w:cs="Calibri"/>
                <w:color w:val="000000" w:themeColor="text1"/>
                <w:sz w:val="22"/>
              </w:rPr>
              <w:t>s</w:t>
            </w:r>
            <w:r w:rsidR="00B27B8D" w:rsidRPr="72C350DD">
              <w:rPr>
                <w:rFonts w:cs="Calibri"/>
                <w:color w:val="000000" w:themeColor="text1"/>
                <w:sz w:val="22"/>
              </w:rPr>
              <w:t xml:space="preserve"> the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 safeguarding of children and young people participating </w:t>
            </w:r>
            <w:r w:rsidR="00F41B7C" w:rsidRPr="72C350DD">
              <w:rPr>
                <w:rFonts w:cs="Calibri"/>
                <w:color w:val="000000" w:themeColor="text1"/>
                <w:sz w:val="22"/>
              </w:rPr>
              <w:t>in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 community activities.</w:t>
            </w:r>
          </w:p>
          <w:p w14:paraId="2832417E" w14:textId="324531B2" w:rsidR="00A50134" w:rsidRPr="00F41B7C" w:rsidRDefault="00A50134" w:rsidP="006D7CA7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B074B5A" w14:textId="77777777" w:rsidR="006D7CA7" w:rsidRPr="00FF5B7F" w:rsidRDefault="00F41B7C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6D7CA7" w:rsidRPr="00FF5B7F">
              <w:rPr>
                <w:rFonts w:cs="Calibri"/>
                <w:color w:val="000000"/>
                <w:sz w:val="22"/>
              </w:rPr>
              <w:t>1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6D7CA7" w:rsidRPr="00FF5B7F">
              <w:rPr>
                <w:rFonts w:cs="Calibri"/>
                <w:color w:val="000000"/>
                <w:sz w:val="22"/>
              </w:rPr>
              <w:t>420</w:t>
            </w:r>
          </w:p>
        </w:tc>
        <w:tc>
          <w:tcPr>
            <w:tcW w:w="1604" w:type="dxa"/>
            <w:vAlign w:val="center"/>
          </w:tcPr>
          <w:p w14:paraId="51E28799" w14:textId="77777777" w:rsidR="006D7CA7" w:rsidRPr="00FF5B7F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443EB418" w14:textId="77777777" w:rsidTr="6DB4B784">
        <w:tc>
          <w:tcPr>
            <w:tcW w:w="2405" w:type="dxa"/>
          </w:tcPr>
          <w:p w14:paraId="08302AC8" w14:textId="77777777" w:rsidR="006D7CA7" w:rsidRPr="00FF5B7F" w:rsidRDefault="006D7CA7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Chrysalis Women's Centre</w:t>
            </w:r>
          </w:p>
        </w:tc>
        <w:tc>
          <w:tcPr>
            <w:tcW w:w="1843" w:type="dxa"/>
          </w:tcPr>
          <w:p w14:paraId="3AE5E9A3" w14:textId="77777777" w:rsidR="006D7CA7" w:rsidRPr="00FF5B7F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Armagh, Banbridge and Craigavon</w:t>
            </w:r>
          </w:p>
        </w:tc>
        <w:tc>
          <w:tcPr>
            <w:tcW w:w="6804" w:type="dxa"/>
          </w:tcPr>
          <w:p w14:paraId="070D89F3" w14:textId="77777777" w:rsidR="006D7CA7" w:rsidRDefault="00F41B7C" w:rsidP="006D7CA7">
            <w:pPr>
              <w:rPr>
                <w:rFonts w:eastAsia="Trebuchet MS" w:cs="Trebuchet MS"/>
                <w:color w:val="000000" w:themeColor="text1"/>
                <w:sz w:val="22"/>
              </w:rPr>
            </w:pPr>
            <w:r w:rsidRPr="72C350DD">
              <w:rPr>
                <w:rFonts w:cs="Calibri"/>
                <w:color w:val="000000" w:themeColor="text1"/>
                <w:sz w:val="22"/>
              </w:rPr>
              <w:t xml:space="preserve">Chrysalis Women's Centre, based in Craigavon, </w:t>
            </w:r>
            <w:r w:rsidRPr="72C350DD">
              <w:rPr>
                <w:rFonts w:eastAsia="Trebuchet MS" w:cs="Trebuchet MS"/>
                <w:color w:val="000000" w:themeColor="text1"/>
                <w:sz w:val="22"/>
              </w:rPr>
              <w:t>is using</w:t>
            </w:r>
            <w:r w:rsidR="00377478" w:rsidRPr="72C350DD">
              <w:rPr>
                <w:rFonts w:eastAsia="Trebuchet MS" w:cs="Trebuchet MS"/>
                <w:color w:val="000000" w:themeColor="text1"/>
                <w:sz w:val="22"/>
              </w:rPr>
              <w:t xml:space="preserve"> a</w:t>
            </w:r>
            <w:r w:rsidRPr="72C350DD">
              <w:rPr>
                <w:rFonts w:eastAsia="Trebuchet MS" w:cs="Trebuchet MS"/>
                <w:color w:val="000000" w:themeColor="text1"/>
                <w:sz w:val="22"/>
              </w:rPr>
              <w:t xml:space="preserve"> £9,390 grant to </w:t>
            </w:r>
            <w:r w:rsidR="00377478" w:rsidRPr="72C350DD">
              <w:rPr>
                <w:rFonts w:eastAsia="Trebuchet MS" w:cs="Trebuchet MS"/>
                <w:color w:val="000000" w:themeColor="text1"/>
                <w:sz w:val="22"/>
              </w:rPr>
              <w:t>buy</w:t>
            </w:r>
            <w:r w:rsidRPr="72C350DD">
              <w:rPr>
                <w:rFonts w:eastAsia="Trebuchet MS" w:cs="Trebuchet MS"/>
                <w:color w:val="000000" w:themeColor="text1"/>
                <w:sz w:val="22"/>
              </w:rPr>
              <w:t xml:space="preserve"> new computers for the centre </w:t>
            </w:r>
            <w:r w:rsidR="008208C1" w:rsidRPr="72C350DD">
              <w:rPr>
                <w:rFonts w:eastAsia="Trebuchet MS" w:cs="Trebuchet MS"/>
                <w:color w:val="000000" w:themeColor="text1"/>
                <w:sz w:val="22"/>
              </w:rPr>
              <w:t>so</w:t>
            </w:r>
            <w:r w:rsidRPr="72C350DD">
              <w:rPr>
                <w:rFonts w:eastAsia="Trebuchet MS" w:cs="Trebuchet MS"/>
                <w:color w:val="000000" w:themeColor="text1"/>
                <w:sz w:val="22"/>
              </w:rPr>
              <w:t xml:space="preserve"> the wider community </w:t>
            </w:r>
            <w:r w:rsidR="00DF7657" w:rsidRPr="72C350DD">
              <w:rPr>
                <w:rFonts w:eastAsia="Trebuchet MS" w:cs="Trebuchet MS"/>
                <w:color w:val="000000" w:themeColor="text1"/>
                <w:sz w:val="22"/>
              </w:rPr>
              <w:t xml:space="preserve">can </w:t>
            </w:r>
            <w:r w:rsidRPr="72C350DD">
              <w:rPr>
                <w:rFonts w:eastAsia="Trebuchet MS" w:cs="Trebuchet MS"/>
                <w:color w:val="000000" w:themeColor="text1"/>
                <w:sz w:val="22"/>
              </w:rPr>
              <w:t>access IT equipment for job searches, CV's, homework clubs and online learning courses.</w:t>
            </w:r>
          </w:p>
          <w:p w14:paraId="5208CE21" w14:textId="6F68157F" w:rsidR="00A50134" w:rsidRPr="00377478" w:rsidRDefault="00A50134" w:rsidP="006D7CA7">
            <w:pPr>
              <w:rPr>
                <w:rFonts w:eastAsia="Trebuchet MS" w:cs="Trebuchet MS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6D8A619" w14:textId="77777777" w:rsidR="006D7CA7" w:rsidRPr="00FF5B7F" w:rsidRDefault="00386957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6D7CA7" w:rsidRPr="00FF5B7F">
              <w:rPr>
                <w:rFonts w:cs="Calibri"/>
                <w:color w:val="000000"/>
                <w:sz w:val="22"/>
              </w:rPr>
              <w:t>9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6D7CA7" w:rsidRPr="00FF5B7F">
              <w:rPr>
                <w:rFonts w:cs="Calibri"/>
                <w:color w:val="000000"/>
                <w:sz w:val="22"/>
              </w:rPr>
              <w:t>390</w:t>
            </w:r>
          </w:p>
        </w:tc>
        <w:tc>
          <w:tcPr>
            <w:tcW w:w="1604" w:type="dxa"/>
            <w:vAlign w:val="center"/>
          </w:tcPr>
          <w:p w14:paraId="3068EC51" w14:textId="77777777" w:rsidR="006D7CA7" w:rsidRPr="00FF5B7F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190AA02A" w14:textId="77777777" w:rsidTr="6DB4B784">
        <w:tc>
          <w:tcPr>
            <w:tcW w:w="2405" w:type="dxa"/>
          </w:tcPr>
          <w:p w14:paraId="348FE04D" w14:textId="77777777" w:rsidR="006D7CA7" w:rsidRPr="00FF5B7F" w:rsidRDefault="006D7CA7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lastRenderedPageBreak/>
              <w:t>Dromore Royal British Legion</w:t>
            </w:r>
          </w:p>
        </w:tc>
        <w:tc>
          <w:tcPr>
            <w:tcW w:w="1843" w:type="dxa"/>
          </w:tcPr>
          <w:p w14:paraId="0E9CACD0" w14:textId="77777777" w:rsidR="006D7CA7" w:rsidRPr="00C24BBF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C24BBF">
              <w:rPr>
                <w:rFonts w:cs="Calibri"/>
                <w:color w:val="000000"/>
                <w:sz w:val="22"/>
              </w:rPr>
              <w:t>Armagh, Banbridge and Craigavon</w:t>
            </w:r>
          </w:p>
        </w:tc>
        <w:tc>
          <w:tcPr>
            <w:tcW w:w="6804" w:type="dxa"/>
          </w:tcPr>
          <w:p w14:paraId="033D6D00" w14:textId="77777777" w:rsidR="006D7CA7" w:rsidRDefault="00C24BBF" w:rsidP="006D7CA7">
            <w:pPr>
              <w:rPr>
                <w:rFonts w:cs="Calibri"/>
                <w:color w:val="000000" w:themeColor="text1"/>
                <w:sz w:val="22"/>
              </w:rPr>
            </w:pPr>
            <w:r w:rsidRPr="72C350DD">
              <w:rPr>
                <w:rFonts w:cs="Calibri"/>
                <w:color w:val="000000" w:themeColor="text1"/>
                <w:sz w:val="22"/>
              </w:rPr>
              <w:t>Dromore Royal British Legion is using a £6,900 grant to host an evening of 1940’s themed entertainment with live bands and dancing groups to celebrate VE Day</w:t>
            </w:r>
            <w:r w:rsidR="00880E57" w:rsidRPr="72C350DD">
              <w:rPr>
                <w:rFonts w:cs="Calibri"/>
                <w:color w:val="000000" w:themeColor="text1"/>
                <w:sz w:val="22"/>
              </w:rPr>
              <w:t>. The project brings people in th</w:t>
            </w:r>
            <w:r w:rsidR="0010334C" w:rsidRPr="72C350DD">
              <w:rPr>
                <w:rFonts w:cs="Calibri"/>
                <w:color w:val="000000" w:themeColor="text1"/>
                <w:sz w:val="22"/>
              </w:rPr>
              <w:t xml:space="preserve">e area together to </w:t>
            </w:r>
            <w:r w:rsidR="00880E57" w:rsidRPr="72C350DD">
              <w:rPr>
                <w:rFonts w:cs="Calibri"/>
                <w:color w:val="000000" w:themeColor="text1"/>
                <w:sz w:val="22"/>
              </w:rPr>
              <w:t xml:space="preserve">improve community spirit by </w:t>
            </w:r>
            <w:r w:rsidRPr="72C350DD">
              <w:rPr>
                <w:rFonts w:cs="Calibri"/>
                <w:color w:val="000000" w:themeColor="text1"/>
                <w:sz w:val="22"/>
              </w:rPr>
              <w:t>remember</w:t>
            </w:r>
            <w:r w:rsidR="0010334C" w:rsidRPr="72C350DD">
              <w:rPr>
                <w:rFonts w:cs="Calibri"/>
                <w:color w:val="000000" w:themeColor="text1"/>
                <w:sz w:val="22"/>
              </w:rPr>
              <w:t>ing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 servicemen and women from the Dromore area that sacrificed their lives during World War </w:t>
            </w:r>
            <w:r w:rsidR="006C10DF" w:rsidRPr="72C350DD">
              <w:rPr>
                <w:rFonts w:cs="Calibri"/>
                <w:color w:val="000000" w:themeColor="text1"/>
                <w:sz w:val="22"/>
              </w:rPr>
              <w:t>II</w:t>
            </w:r>
            <w:r w:rsidRPr="72C350DD">
              <w:rPr>
                <w:rFonts w:cs="Calibri"/>
                <w:color w:val="000000" w:themeColor="text1"/>
                <w:sz w:val="22"/>
              </w:rPr>
              <w:t>.</w:t>
            </w:r>
          </w:p>
          <w:p w14:paraId="7539DEC0" w14:textId="2D71D677" w:rsidR="00A50134" w:rsidRPr="00C24BBF" w:rsidRDefault="00A50134" w:rsidP="006D7CA7">
            <w:pPr>
              <w:rPr>
                <w:rFonts w:eastAsia="Times New Roman" w:cs="Calibri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823606A" w14:textId="77777777" w:rsidR="006D7CA7" w:rsidRPr="00FF5B7F" w:rsidRDefault="00C24BBF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6D7CA7" w:rsidRPr="00FF5B7F">
              <w:rPr>
                <w:rFonts w:cs="Calibri"/>
                <w:color w:val="000000"/>
                <w:sz w:val="22"/>
              </w:rPr>
              <w:t>6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6D7CA7" w:rsidRPr="00FF5B7F">
              <w:rPr>
                <w:rFonts w:cs="Calibri"/>
                <w:color w:val="000000"/>
                <w:sz w:val="22"/>
              </w:rPr>
              <w:t>900</w:t>
            </w:r>
          </w:p>
        </w:tc>
        <w:tc>
          <w:tcPr>
            <w:tcW w:w="1604" w:type="dxa"/>
            <w:vAlign w:val="center"/>
          </w:tcPr>
          <w:p w14:paraId="1036954F" w14:textId="77777777" w:rsidR="006D7CA7" w:rsidRPr="00FF5B7F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6422CF66" w14:textId="77777777" w:rsidTr="6DB4B784">
        <w:tc>
          <w:tcPr>
            <w:tcW w:w="2405" w:type="dxa"/>
          </w:tcPr>
          <w:p w14:paraId="47AF2208" w14:textId="77777777" w:rsidR="00037745" w:rsidRPr="00FF5B7F" w:rsidRDefault="00037745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F5B7F">
              <w:rPr>
                <w:rFonts w:cs="Calibri"/>
                <w:color w:val="000000"/>
                <w:sz w:val="22"/>
              </w:rPr>
              <w:t>Drumgath</w:t>
            </w:r>
            <w:proofErr w:type="spellEnd"/>
            <w:r w:rsidRPr="00FF5B7F">
              <w:rPr>
                <w:rFonts w:cs="Calibri"/>
                <w:color w:val="000000"/>
                <w:sz w:val="22"/>
              </w:rPr>
              <w:t xml:space="preserve"> Ladies Group</w:t>
            </w:r>
          </w:p>
        </w:tc>
        <w:tc>
          <w:tcPr>
            <w:tcW w:w="1843" w:type="dxa"/>
          </w:tcPr>
          <w:p w14:paraId="24B95E48" w14:textId="77777777" w:rsidR="00037745" w:rsidRPr="00FF5B7F" w:rsidRDefault="00037745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Armagh, Banbridge and Craigavon</w:t>
            </w:r>
          </w:p>
        </w:tc>
        <w:tc>
          <w:tcPr>
            <w:tcW w:w="6804" w:type="dxa"/>
          </w:tcPr>
          <w:p w14:paraId="06BD101F" w14:textId="77777777" w:rsidR="00037745" w:rsidRDefault="00786338" w:rsidP="00483052">
            <w:pPr>
              <w:rPr>
                <w:rFonts w:cs="Calibri"/>
                <w:color w:val="000000" w:themeColor="text1"/>
                <w:sz w:val="22"/>
              </w:rPr>
            </w:pPr>
            <w:proofErr w:type="spellStart"/>
            <w:r w:rsidRPr="72C350DD">
              <w:rPr>
                <w:rFonts w:cs="Calibri"/>
                <w:color w:val="000000" w:themeColor="text1"/>
                <w:sz w:val="22"/>
              </w:rPr>
              <w:t>Drumgath</w:t>
            </w:r>
            <w:proofErr w:type="spellEnd"/>
            <w:r w:rsidRPr="72C350DD">
              <w:rPr>
                <w:rFonts w:cs="Calibri"/>
                <w:color w:val="000000" w:themeColor="text1"/>
                <w:sz w:val="22"/>
              </w:rPr>
              <w:t xml:space="preserve"> Ladies Group, based in </w:t>
            </w:r>
            <w:proofErr w:type="spellStart"/>
            <w:r w:rsidRPr="72C350DD">
              <w:rPr>
                <w:rFonts w:cs="Calibri"/>
                <w:color w:val="000000" w:themeColor="text1"/>
                <w:sz w:val="22"/>
              </w:rPr>
              <w:t>Rathfriland</w:t>
            </w:r>
            <w:proofErr w:type="spellEnd"/>
            <w:r w:rsidR="000A15D3" w:rsidRPr="72C350DD">
              <w:rPr>
                <w:rFonts w:cs="Calibri"/>
                <w:color w:val="000000" w:themeColor="text1"/>
                <w:sz w:val="22"/>
              </w:rPr>
              <w:t xml:space="preserve">, is 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using a £10,000 grant to fund new equipment </w:t>
            </w:r>
            <w:r w:rsidR="003668A6" w:rsidRPr="72C350DD">
              <w:rPr>
                <w:rFonts w:cs="Calibri"/>
                <w:color w:val="000000" w:themeColor="text1"/>
                <w:sz w:val="22"/>
              </w:rPr>
              <w:t xml:space="preserve">for the club as well as </w:t>
            </w:r>
            <w:r w:rsidR="00495596" w:rsidRPr="72C350DD">
              <w:rPr>
                <w:rFonts w:cs="Calibri"/>
                <w:color w:val="000000" w:themeColor="text1"/>
                <w:sz w:val="22"/>
              </w:rPr>
              <w:t>upgrading</w:t>
            </w:r>
            <w:r w:rsidR="003668A6" w:rsidRPr="72C350DD">
              <w:rPr>
                <w:rFonts w:cs="Calibri"/>
                <w:color w:val="000000" w:themeColor="text1"/>
                <w:sz w:val="22"/>
              </w:rPr>
              <w:t xml:space="preserve"> the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 toilet </w:t>
            </w:r>
            <w:r w:rsidR="003668A6" w:rsidRPr="72C350DD">
              <w:rPr>
                <w:rFonts w:cs="Calibri"/>
                <w:color w:val="000000" w:themeColor="text1"/>
                <w:sz w:val="22"/>
              </w:rPr>
              <w:t xml:space="preserve">facilities. The </w:t>
            </w:r>
            <w:r w:rsidR="00495596" w:rsidRPr="72C350DD">
              <w:rPr>
                <w:rFonts w:cs="Calibri"/>
                <w:color w:val="000000" w:themeColor="text1"/>
                <w:sz w:val="22"/>
              </w:rPr>
              <w:t>group</w:t>
            </w:r>
            <w:r w:rsidR="003668A6" w:rsidRPr="72C350DD">
              <w:rPr>
                <w:rFonts w:cs="Calibri"/>
                <w:color w:val="000000" w:themeColor="text1"/>
                <w:sz w:val="22"/>
              </w:rPr>
              <w:t xml:space="preserve"> supports older women to stay healthy, make new friends and improve their well</w:t>
            </w:r>
            <w:r w:rsidR="00495596" w:rsidRPr="72C350DD">
              <w:rPr>
                <w:rFonts w:cs="Calibri"/>
                <w:color w:val="000000" w:themeColor="text1"/>
                <w:sz w:val="22"/>
              </w:rPr>
              <w:t>-</w:t>
            </w:r>
            <w:r w:rsidR="003668A6" w:rsidRPr="72C350DD">
              <w:rPr>
                <w:rFonts w:cs="Calibri"/>
                <w:color w:val="000000" w:themeColor="text1"/>
                <w:sz w:val="22"/>
              </w:rPr>
              <w:t>being</w:t>
            </w:r>
            <w:r w:rsidR="001E248B" w:rsidRPr="72C350DD">
              <w:rPr>
                <w:rFonts w:cs="Calibri"/>
                <w:color w:val="000000" w:themeColor="text1"/>
                <w:sz w:val="22"/>
              </w:rPr>
              <w:t>. T</w:t>
            </w:r>
            <w:r w:rsidR="00FA32F4" w:rsidRPr="72C350DD">
              <w:rPr>
                <w:rFonts w:cs="Calibri"/>
                <w:color w:val="000000" w:themeColor="text1"/>
                <w:sz w:val="22"/>
              </w:rPr>
              <w:t>hey</w:t>
            </w:r>
            <w:r w:rsidR="003668A6" w:rsidRPr="72C350DD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="00495596" w:rsidRPr="72C350DD">
              <w:rPr>
                <w:rFonts w:cs="Calibri"/>
                <w:color w:val="000000" w:themeColor="text1"/>
                <w:sz w:val="22"/>
              </w:rPr>
              <w:t>are</w:t>
            </w:r>
            <w:r w:rsidR="007E1896" w:rsidRPr="72C350DD">
              <w:rPr>
                <w:rFonts w:cs="Calibri"/>
                <w:color w:val="000000" w:themeColor="text1"/>
                <w:sz w:val="22"/>
              </w:rPr>
              <w:t xml:space="preserve"> also</w:t>
            </w:r>
            <w:r w:rsidR="003668A6" w:rsidRPr="72C350DD">
              <w:rPr>
                <w:rFonts w:cs="Calibri"/>
                <w:color w:val="000000" w:themeColor="text1"/>
                <w:sz w:val="22"/>
              </w:rPr>
              <w:t xml:space="preserve"> us</w:t>
            </w:r>
            <w:r w:rsidR="00495596" w:rsidRPr="72C350DD">
              <w:rPr>
                <w:rFonts w:cs="Calibri"/>
                <w:color w:val="000000" w:themeColor="text1"/>
                <w:sz w:val="22"/>
              </w:rPr>
              <w:t>ing the money</w:t>
            </w:r>
            <w:r w:rsidR="003668A6" w:rsidRPr="72C350DD">
              <w:rPr>
                <w:rFonts w:cs="Calibri"/>
                <w:color w:val="000000" w:themeColor="text1"/>
                <w:sz w:val="22"/>
              </w:rPr>
              <w:t xml:space="preserve"> to provide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 activities </w:t>
            </w:r>
            <w:r w:rsidR="003668A6" w:rsidRPr="72C350DD">
              <w:rPr>
                <w:rFonts w:cs="Calibri"/>
                <w:color w:val="000000" w:themeColor="text1"/>
                <w:sz w:val="22"/>
              </w:rPr>
              <w:t xml:space="preserve">including a </w:t>
            </w:r>
            <w:r w:rsidRPr="72C350DD">
              <w:rPr>
                <w:rFonts w:cs="Calibri"/>
                <w:color w:val="000000" w:themeColor="text1"/>
                <w:sz w:val="22"/>
              </w:rPr>
              <w:t>day trip, Tai Chi</w:t>
            </w:r>
            <w:r w:rsidR="003668A6" w:rsidRPr="72C350DD">
              <w:rPr>
                <w:rFonts w:cs="Calibri"/>
                <w:color w:val="000000" w:themeColor="text1"/>
                <w:sz w:val="22"/>
              </w:rPr>
              <w:t xml:space="preserve"> and a 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Christmas lunch. </w:t>
            </w:r>
          </w:p>
          <w:p w14:paraId="42AD7E32" w14:textId="668B3D57" w:rsidR="00A50134" w:rsidRPr="00FF5B7F" w:rsidRDefault="00A50134" w:rsidP="00483052">
            <w:pPr>
              <w:rPr>
                <w:rFonts w:eastAsia="Times New Roman" w:cs="Calibri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4CF0E6C" w14:textId="77777777" w:rsidR="00037745" w:rsidRPr="00FF5B7F" w:rsidRDefault="009534BE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037745" w:rsidRPr="00FF5B7F">
              <w:rPr>
                <w:rFonts w:cs="Calibri"/>
                <w:color w:val="000000"/>
                <w:sz w:val="22"/>
              </w:rPr>
              <w:t>10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037745" w:rsidRPr="00FF5B7F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6668F8EF" w14:textId="77777777" w:rsidR="00037745" w:rsidRPr="00FF5B7F" w:rsidRDefault="00037745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32457048" w14:textId="77777777" w:rsidTr="6DB4B784">
        <w:tc>
          <w:tcPr>
            <w:tcW w:w="2405" w:type="dxa"/>
          </w:tcPr>
          <w:p w14:paraId="267B6F72" w14:textId="77777777" w:rsidR="006D7CA7" w:rsidRPr="00FF5B7F" w:rsidRDefault="006D7CA7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F5B7F">
              <w:rPr>
                <w:rFonts w:cs="Calibri"/>
                <w:color w:val="000000"/>
                <w:sz w:val="22"/>
              </w:rPr>
              <w:t>Mountnorris</w:t>
            </w:r>
            <w:proofErr w:type="spellEnd"/>
            <w:r w:rsidRPr="00FF5B7F">
              <w:rPr>
                <w:rFonts w:cs="Calibri"/>
                <w:color w:val="000000"/>
                <w:sz w:val="22"/>
              </w:rPr>
              <w:t xml:space="preserve"> Women's Institute</w:t>
            </w:r>
          </w:p>
        </w:tc>
        <w:tc>
          <w:tcPr>
            <w:tcW w:w="1843" w:type="dxa"/>
          </w:tcPr>
          <w:p w14:paraId="686F37C3" w14:textId="77777777" w:rsidR="006D7CA7" w:rsidRPr="00673F0C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673F0C">
              <w:rPr>
                <w:rFonts w:cs="Calibri"/>
                <w:color w:val="000000"/>
                <w:sz w:val="22"/>
              </w:rPr>
              <w:t>Armagh, Banbridge and Craigavon</w:t>
            </w:r>
          </w:p>
        </w:tc>
        <w:tc>
          <w:tcPr>
            <w:tcW w:w="6804" w:type="dxa"/>
          </w:tcPr>
          <w:p w14:paraId="3C367FB0" w14:textId="36BC024D" w:rsidR="00E002B5" w:rsidRDefault="008C6A4F" w:rsidP="6863C2C6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6863C2C6">
              <w:rPr>
                <w:rFonts w:cs="Calibri"/>
                <w:color w:val="000000"/>
                <w:sz w:val="22"/>
              </w:rPr>
              <w:t>Mountnorris</w:t>
            </w:r>
            <w:proofErr w:type="spellEnd"/>
            <w:r w:rsidRPr="6863C2C6">
              <w:rPr>
                <w:rFonts w:cs="Calibri"/>
                <w:color w:val="000000"/>
                <w:sz w:val="22"/>
              </w:rPr>
              <w:t xml:space="preserve"> Women's Institute</w:t>
            </w:r>
            <w:r w:rsidR="00673F0C" w:rsidRPr="6863C2C6">
              <w:rPr>
                <w:rFonts w:cs="Calibri"/>
                <w:color w:val="000000"/>
                <w:sz w:val="22"/>
              </w:rPr>
              <w:t xml:space="preserve"> (MVI)</w:t>
            </w:r>
            <w:r w:rsidR="00F350EB" w:rsidRPr="6863C2C6">
              <w:rPr>
                <w:rFonts w:cs="Calibri"/>
                <w:color w:val="000000"/>
                <w:sz w:val="22"/>
              </w:rPr>
              <w:t xml:space="preserve">, based in </w:t>
            </w:r>
            <w:r w:rsidR="06EE9A29" w:rsidRPr="6863C2C6">
              <w:rPr>
                <w:rFonts w:cs="Calibri"/>
                <w:color w:val="000000"/>
                <w:sz w:val="22"/>
              </w:rPr>
              <w:t>Co Armagh</w:t>
            </w:r>
            <w:r w:rsidR="00F350EB" w:rsidRPr="6863C2C6">
              <w:rPr>
                <w:rFonts w:cs="Calibri"/>
                <w:color w:val="000000"/>
                <w:sz w:val="22"/>
              </w:rPr>
              <w:t>, is using a £4,280 grant to celebrate their 75</w:t>
            </w:r>
            <w:r w:rsidR="008969E9" w:rsidRPr="6863C2C6">
              <w:rPr>
                <w:rFonts w:cs="Calibri"/>
                <w:color w:val="000000"/>
                <w:sz w:val="22"/>
                <w:vertAlign w:val="superscript"/>
              </w:rPr>
              <w:t>th</w:t>
            </w:r>
            <w:r w:rsidR="008969E9" w:rsidRPr="6863C2C6">
              <w:rPr>
                <w:rFonts w:cs="Calibri"/>
                <w:color w:val="000000"/>
                <w:sz w:val="22"/>
              </w:rPr>
              <w:t xml:space="preserve"> </w:t>
            </w:r>
            <w:r w:rsidR="00F350EB" w:rsidRPr="6863C2C6">
              <w:rPr>
                <w:rFonts w:cs="Calibri"/>
                <w:color w:val="000000"/>
                <w:sz w:val="22"/>
              </w:rPr>
              <w:t>anniversary</w:t>
            </w:r>
            <w:r w:rsidR="008969E9" w:rsidRPr="6863C2C6">
              <w:rPr>
                <w:rFonts w:cs="Calibri"/>
                <w:color w:val="000000"/>
                <w:sz w:val="22"/>
              </w:rPr>
              <w:t xml:space="preserve"> </w:t>
            </w:r>
            <w:r w:rsidR="00F350EB" w:rsidRPr="6863C2C6">
              <w:rPr>
                <w:rFonts w:cs="Calibri"/>
                <w:color w:val="000000"/>
                <w:sz w:val="22"/>
              </w:rPr>
              <w:t xml:space="preserve">with a </w:t>
            </w:r>
            <w:r w:rsidR="008969E9" w:rsidRPr="6863C2C6">
              <w:rPr>
                <w:rFonts w:cs="Calibri"/>
                <w:color w:val="000000"/>
                <w:sz w:val="22"/>
              </w:rPr>
              <w:t>two-week</w:t>
            </w:r>
            <w:r w:rsidR="00F350EB" w:rsidRPr="6863C2C6">
              <w:rPr>
                <w:rFonts w:cs="Calibri"/>
                <w:color w:val="000000"/>
                <w:sz w:val="22"/>
              </w:rPr>
              <w:t xml:space="preserve"> programme of events</w:t>
            </w:r>
            <w:r w:rsidR="008969E9" w:rsidRPr="6863C2C6">
              <w:rPr>
                <w:rFonts w:cs="Calibri"/>
                <w:color w:val="000000"/>
                <w:sz w:val="22"/>
              </w:rPr>
              <w:t xml:space="preserve"> </w:t>
            </w:r>
            <w:r w:rsidR="004B4E93" w:rsidRPr="6863C2C6">
              <w:rPr>
                <w:rFonts w:cs="Arial"/>
                <w:color w:val="080707"/>
                <w:sz w:val="22"/>
                <w:shd w:val="clear" w:color="auto" w:fill="FFFFFF"/>
              </w:rPr>
              <w:t xml:space="preserve">showcasing </w:t>
            </w:r>
            <w:r w:rsidR="00673F0C" w:rsidRPr="6863C2C6">
              <w:rPr>
                <w:rFonts w:cs="Arial"/>
                <w:color w:val="080707"/>
                <w:sz w:val="22"/>
                <w:shd w:val="clear" w:color="auto" w:fill="FFFFFF"/>
              </w:rPr>
              <w:t>what they have achieved through the years and the significant role of WI’</w:t>
            </w:r>
            <w:r w:rsidR="00593D60" w:rsidRPr="6863C2C6">
              <w:rPr>
                <w:rFonts w:cs="Arial"/>
                <w:color w:val="080707"/>
                <w:sz w:val="22"/>
                <w:shd w:val="clear" w:color="auto" w:fill="FFFFFF"/>
              </w:rPr>
              <w:t>s in history</w:t>
            </w:r>
            <w:r w:rsidR="00673F0C" w:rsidRPr="6863C2C6">
              <w:rPr>
                <w:rFonts w:cs="Arial"/>
                <w:color w:val="080707"/>
                <w:sz w:val="22"/>
                <w:shd w:val="clear" w:color="auto" w:fill="FFFFFF"/>
              </w:rPr>
              <w:t xml:space="preserve">. </w:t>
            </w:r>
            <w:r w:rsidR="00315027" w:rsidRPr="6863C2C6">
              <w:rPr>
                <w:rFonts w:cs="Calibri"/>
                <w:color w:val="000000"/>
                <w:sz w:val="22"/>
              </w:rPr>
              <w:t>The group are creating and designing</w:t>
            </w:r>
            <w:r w:rsidR="00F350EB" w:rsidRPr="6863C2C6">
              <w:rPr>
                <w:rFonts w:cs="Calibri"/>
                <w:color w:val="000000"/>
                <w:sz w:val="22"/>
              </w:rPr>
              <w:t xml:space="preserve"> </w:t>
            </w:r>
            <w:r w:rsidR="00315027" w:rsidRPr="6863C2C6">
              <w:rPr>
                <w:rFonts w:cs="Calibri"/>
                <w:color w:val="000000"/>
                <w:sz w:val="22"/>
              </w:rPr>
              <w:t xml:space="preserve">a brochure </w:t>
            </w:r>
            <w:r w:rsidR="00BF7192" w:rsidRPr="6863C2C6">
              <w:rPr>
                <w:rFonts w:cs="Calibri"/>
                <w:color w:val="000000"/>
                <w:sz w:val="22"/>
              </w:rPr>
              <w:t>outlining</w:t>
            </w:r>
            <w:r w:rsidR="00315027" w:rsidRPr="6863C2C6">
              <w:rPr>
                <w:rFonts w:cs="Calibri"/>
                <w:color w:val="000000"/>
                <w:sz w:val="22"/>
              </w:rPr>
              <w:t xml:space="preserve"> their history as well </w:t>
            </w:r>
            <w:r w:rsidR="00934E83" w:rsidRPr="6863C2C6">
              <w:rPr>
                <w:rFonts w:cs="Calibri"/>
                <w:color w:val="000000"/>
                <w:sz w:val="22"/>
              </w:rPr>
              <w:t xml:space="preserve">as </w:t>
            </w:r>
            <w:r w:rsidR="00315027" w:rsidRPr="6863C2C6">
              <w:rPr>
                <w:rFonts w:cs="Calibri"/>
                <w:color w:val="000000"/>
                <w:sz w:val="22"/>
              </w:rPr>
              <w:t>running a day trip for members and their spouses/partners.</w:t>
            </w:r>
          </w:p>
          <w:p w14:paraId="5E16A637" w14:textId="06B72C98" w:rsidR="006D7CA7" w:rsidRPr="00673F0C" w:rsidRDefault="005968A7" w:rsidP="005968A7">
            <w:pPr>
              <w:rPr>
                <w:sz w:val="22"/>
              </w:rPr>
            </w:pPr>
            <w:r w:rsidRPr="00673F0C">
              <w:rPr>
                <w:sz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5F3727C" w14:textId="77777777" w:rsidR="006D7CA7" w:rsidRPr="00FF5B7F" w:rsidRDefault="00AE030B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6D7CA7" w:rsidRPr="00FF5B7F">
              <w:rPr>
                <w:rFonts w:cs="Calibri"/>
                <w:color w:val="000000"/>
                <w:sz w:val="22"/>
              </w:rPr>
              <w:t>4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6D7CA7" w:rsidRPr="00FF5B7F">
              <w:rPr>
                <w:rFonts w:cs="Calibri"/>
                <w:color w:val="000000"/>
                <w:sz w:val="22"/>
              </w:rPr>
              <w:t>280</w:t>
            </w:r>
          </w:p>
        </w:tc>
        <w:tc>
          <w:tcPr>
            <w:tcW w:w="1604" w:type="dxa"/>
            <w:vAlign w:val="center"/>
          </w:tcPr>
          <w:p w14:paraId="077BC51C" w14:textId="77777777" w:rsidR="006D7CA7" w:rsidRPr="00FF5B7F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660BB88F" w14:textId="77777777" w:rsidTr="6DB4B784">
        <w:tc>
          <w:tcPr>
            <w:tcW w:w="2405" w:type="dxa"/>
          </w:tcPr>
          <w:p w14:paraId="2CF13AF9" w14:textId="77777777" w:rsidR="00037745" w:rsidRPr="00FF5B7F" w:rsidRDefault="00037745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Caring Breaks Limited</w:t>
            </w:r>
          </w:p>
        </w:tc>
        <w:tc>
          <w:tcPr>
            <w:tcW w:w="1843" w:type="dxa"/>
          </w:tcPr>
          <w:p w14:paraId="3D701A81" w14:textId="77777777" w:rsidR="00037745" w:rsidRPr="00FF5B7F" w:rsidRDefault="00037745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Belfast</w:t>
            </w:r>
            <w:r w:rsidR="00810153">
              <w:rPr>
                <w:rFonts w:cs="Calibri"/>
                <w:color w:val="000000"/>
                <w:sz w:val="22"/>
              </w:rPr>
              <w:t xml:space="preserve">, </w:t>
            </w:r>
            <w:proofErr w:type="spellStart"/>
            <w:r w:rsidR="00810153">
              <w:rPr>
                <w:rFonts w:cs="Calibri"/>
                <w:color w:val="000000"/>
                <w:sz w:val="22"/>
              </w:rPr>
              <w:t>Ards</w:t>
            </w:r>
            <w:proofErr w:type="spellEnd"/>
            <w:r w:rsidR="00810153">
              <w:rPr>
                <w:rFonts w:cs="Calibri"/>
                <w:color w:val="000000"/>
                <w:sz w:val="22"/>
              </w:rPr>
              <w:t xml:space="preserve"> and North Down, Lisburn and Castlereagh</w:t>
            </w:r>
          </w:p>
        </w:tc>
        <w:tc>
          <w:tcPr>
            <w:tcW w:w="6804" w:type="dxa"/>
          </w:tcPr>
          <w:p w14:paraId="546E3952" w14:textId="77777777" w:rsidR="00037745" w:rsidRDefault="00810153" w:rsidP="00F5203D">
            <w:pPr>
              <w:rPr>
                <w:rFonts w:cs="Calibri"/>
                <w:color w:val="000000"/>
                <w:sz w:val="22"/>
              </w:rPr>
            </w:pPr>
            <w:r w:rsidRPr="00BE476C">
              <w:rPr>
                <w:rFonts w:cs="Calibri"/>
                <w:color w:val="000000"/>
                <w:sz w:val="22"/>
              </w:rPr>
              <w:t xml:space="preserve">Caring Breaks Ltd, based in </w:t>
            </w:r>
            <w:r w:rsidR="00D56DC1" w:rsidRPr="00BE476C">
              <w:rPr>
                <w:rFonts w:cs="Calibri"/>
                <w:color w:val="000000"/>
                <w:sz w:val="22"/>
              </w:rPr>
              <w:t xml:space="preserve">south </w:t>
            </w:r>
            <w:r w:rsidRPr="00BE476C">
              <w:rPr>
                <w:rFonts w:cs="Calibri"/>
                <w:color w:val="000000"/>
                <w:sz w:val="22"/>
              </w:rPr>
              <w:t>Belfast</w:t>
            </w:r>
            <w:r w:rsidR="00F5203D" w:rsidRPr="00BE476C">
              <w:rPr>
                <w:rFonts w:cs="Calibri"/>
                <w:color w:val="000000"/>
                <w:sz w:val="22"/>
              </w:rPr>
              <w:t>,</w:t>
            </w:r>
            <w:r w:rsidRPr="00BE476C">
              <w:rPr>
                <w:rFonts w:cs="Calibri"/>
                <w:color w:val="000000"/>
                <w:sz w:val="22"/>
              </w:rPr>
              <w:t xml:space="preserve"> is using a grant of £6,620 to</w:t>
            </w:r>
            <w:r w:rsidR="00F5203D" w:rsidRPr="00BE476C">
              <w:rPr>
                <w:rFonts w:cs="Calibri"/>
                <w:color w:val="000000"/>
                <w:sz w:val="22"/>
              </w:rPr>
              <w:t xml:space="preserve"> mark the</w:t>
            </w:r>
            <w:r w:rsidR="001A27F1">
              <w:rPr>
                <w:rFonts w:cs="Calibri"/>
                <w:color w:val="000000"/>
                <w:sz w:val="22"/>
              </w:rPr>
              <w:t>ir</w:t>
            </w:r>
            <w:r w:rsidR="00F5203D" w:rsidRPr="00BE476C">
              <w:rPr>
                <w:rFonts w:cs="Calibri"/>
                <w:color w:val="000000"/>
                <w:sz w:val="22"/>
              </w:rPr>
              <w:t xml:space="preserve"> 21</w:t>
            </w:r>
            <w:r w:rsidR="00F5203D" w:rsidRPr="00BE476C">
              <w:rPr>
                <w:rFonts w:cs="Calibri"/>
                <w:color w:val="000000"/>
                <w:sz w:val="22"/>
                <w:vertAlign w:val="superscript"/>
              </w:rPr>
              <w:t>st</w:t>
            </w:r>
            <w:r w:rsidR="00F5203D" w:rsidRPr="00BE476C">
              <w:rPr>
                <w:rFonts w:cs="Calibri"/>
                <w:color w:val="000000"/>
                <w:sz w:val="22"/>
              </w:rPr>
              <w:t xml:space="preserve"> anniversary</w:t>
            </w:r>
            <w:r w:rsidR="001A27F1">
              <w:rPr>
                <w:rFonts w:cs="Calibri"/>
                <w:color w:val="000000"/>
                <w:sz w:val="22"/>
              </w:rPr>
              <w:t>.</w:t>
            </w:r>
            <w:r w:rsidR="00C26BC8">
              <w:rPr>
                <w:rFonts w:cs="Calibri"/>
                <w:color w:val="000000"/>
                <w:sz w:val="22"/>
              </w:rPr>
              <w:t xml:space="preserve"> </w:t>
            </w:r>
            <w:r w:rsidR="00F5203D" w:rsidRPr="00BE476C">
              <w:rPr>
                <w:rFonts w:cs="Calibri"/>
                <w:color w:val="000000"/>
                <w:sz w:val="22"/>
              </w:rPr>
              <w:t>They are using the funding to</w:t>
            </w:r>
            <w:r w:rsidRPr="00BE476C">
              <w:rPr>
                <w:rFonts w:cs="Calibri"/>
                <w:color w:val="000000"/>
                <w:sz w:val="22"/>
              </w:rPr>
              <w:t xml:space="preserve"> bring together famil</w:t>
            </w:r>
            <w:r w:rsidR="00F5203D" w:rsidRPr="00BE476C">
              <w:rPr>
                <w:rFonts w:cs="Calibri"/>
                <w:color w:val="000000"/>
                <w:sz w:val="22"/>
              </w:rPr>
              <w:t>ies</w:t>
            </w:r>
            <w:r w:rsidRPr="00BE476C">
              <w:rPr>
                <w:rFonts w:cs="Calibri"/>
                <w:color w:val="000000"/>
                <w:sz w:val="22"/>
              </w:rPr>
              <w:t xml:space="preserve"> and carers </w:t>
            </w:r>
            <w:r w:rsidR="00F5203D" w:rsidRPr="00BE476C">
              <w:rPr>
                <w:rFonts w:cs="Calibri"/>
                <w:color w:val="000000"/>
                <w:sz w:val="22"/>
              </w:rPr>
              <w:t xml:space="preserve">of </w:t>
            </w:r>
            <w:r w:rsidRPr="00BE476C">
              <w:rPr>
                <w:rFonts w:cs="Calibri"/>
                <w:color w:val="000000"/>
                <w:sz w:val="22"/>
              </w:rPr>
              <w:t xml:space="preserve">adults with learning </w:t>
            </w:r>
            <w:r w:rsidR="0067633E" w:rsidRPr="00BE476C">
              <w:rPr>
                <w:rFonts w:cs="Calibri"/>
                <w:color w:val="000000"/>
                <w:sz w:val="22"/>
              </w:rPr>
              <w:t>disabilit</w:t>
            </w:r>
            <w:r w:rsidR="0067633E">
              <w:rPr>
                <w:rFonts w:cs="Calibri"/>
                <w:color w:val="000000"/>
                <w:sz w:val="22"/>
              </w:rPr>
              <w:t>ies</w:t>
            </w:r>
            <w:r w:rsidRPr="00BE476C">
              <w:rPr>
                <w:rFonts w:cs="Calibri"/>
                <w:color w:val="000000"/>
                <w:sz w:val="22"/>
              </w:rPr>
              <w:t xml:space="preserve"> </w:t>
            </w:r>
            <w:r w:rsidR="008D36D4" w:rsidRPr="00BE476C">
              <w:rPr>
                <w:rFonts w:cs="Calibri"/>
                <w:color w:val="000000"/>
                <w:sz w:val="22"/>
              </w:rPr>
              <w:t xml:space="preserve">from </w:t>
            </w:r>
            <w:r w:rsidR="008D36D4" w:rsidRPr="00BE476C">
              <w:rPr>
                <w:rFonts w:cs="Arial"/>
                <w:color w:val="080707"/>
                <w:sz w:val="22"/>
                <w:shd w:val="clear" w:color="auto" w:fill="FFFFFF"/>
              </w:rPr>
              <w:t>Belfast, Bangor and Lisburn</w:t>
            </w:r>
            <w:r w:rsidR="008D36D4" w:rsidRPr="00BE476C">
              <w:rPr>
                <w:rFonts w:cs="Calibri"/>
                <w:color w:val="000000"/>
                <w:sz w:val="22"/>
              </w:rPr>
              <w:t xml:space="preserve"> </w:t>
            </w:r>
            <w:r w:rsidR="00F5203D" w:rsidRPr="00BE476C">
              <w:rPr>
                <w:rFonts w:cs="Calibri"/>
                <w:color w:val="000000"/>
                <w:sz w:val="22"/>
              </w:rPr>
              <w:t>that benefit from the service</w:t>
            </w:r>
            <w:r w:rsidR="00CE73C1" w:rsidRPr="00BE476C">
              <w:rPr>
                <w:rFonts w:cs="Calibri"/>
                <w:color w:val="000000"/>
                <w:sz w:val="22"/>
              </w:rPr>
              <w:t xml:space="preserve">. </w:t>
            </w:r>
            <w:r w:rsidR="00CE73C1" w:rsidRPr="00BE476C">
              <w:rPr>
                <w:rFonts w:cs="Arial"/>
                <w:color w:val="080707"/>
                <w:sz w:val="22"/>
                <w:shd w:val="clear" w:color="auto" w:fill="FFFFFF"/>
              </w:rPr>
              <w:t xml:space="preserve">The project celebrates and recognises the achievements of </w:t>
            </w:r>
            <w:r w:rsidR="008D36D4" w:rsidRPr="00BE476C">
              <w:rPr>
                <w:rFonts w:cs="Arial"/>
                <w:color w:val="080707"/>
                <w:sz w:val="22"/>
                <w:shd w:val="clear" w:color="auto" w:fill="FFFFFF"/>
              </w:rPr>
              <w:t xml:space="preserve">those with a learning disability </w:t>
            </w:r>
            <w:r w:rsidR="00F5203D" w:rsidRPr="00BE476C">
              <w:rPr>
                <w:rFonts w:cs="Arial"/>
                <w:color w:val="080707"/>
                <w:sz w:val="22"/>
                <w:shd w:val="clear" w:color="auto" w:fill="FFFFFF"/>
              </w:rPr>
              <w:t>and</w:t>
            </w:r>
            <w:r w:rsidRPr="00BE476C">
              <w:rPr>
                <w:rFonts w:cs="Calibri"/>
                <w:color w:val="000000"/>
                <w:sz w:val="22"/>
              </w:rPr>
              <w:t xml:space="preserve"> </w:t>
            </w:r>
            <w:r w:rsidR="00CE73C1" w:rsidRPr="00BE476C">
              <w:rPr>
                <w:rFonts w:cs="Calibri"/>
                <w:color w:val="000000"/>
                <w:sz w:val="22"/>
              </w:rPr>
              <w:t>strengthens the</w:t>
            </w:r>
            <w:r w:rsidRPr="00BE476C">
              <w:rPr>
                <w:rFonts w:cs="Calibri"/>
                <w:color w:val="000000"/>
                <w:sz w:val="22"/>
              </w:rPr>
              <w:t xml:space="preserve"> support </w:t>
            </w:r>
            <w:r w:rsidR="00F5203D" w:rsidRPr="00BE476C">
              <w:rPr>
                <w:rFonts w:cs="Calibri"/>
                <w:color w:val="000000"/>
                <w:sz w:val="22"/>
              </w:rPr>
              <w:t>networks</w:t>
            </w:r>
            <w:r w:rsidR="00CE73C1" w:rsidRPr="00BE476C">
              <w:rPr>
                <w:rFonts w:cs="Calibri"/>
                <w:color w:val="000000"/>
                <w:sz w:val="22"/>
              </w:rPr>
              <w:t xml:space="preserve"> of their </w:t>
            </w:r>
            <w:proofErr w:type="spellStart"/>
            <w:r w:rsidR="00CE73C1" w:rsidRPr="00BE476C">
              <w:rPr>
                <w:rFonts w:cs="Calibri"/>
                <w:color w:val="000000"/>
                <w:sz w:val="22"/>
              </w:rPr>
              <w:t>carers</w:t>
            </w:r>
            <w:proofErr w:type="spellEnd"/>
            <w:r w:rsidR="00F5203D" w:rsidRPr="00BE476C">
              <w:rPr>
                <w:rFonts w:cs="Calibri"/>
                <w:color w:val="000000"/>
                <w:sz w:val="22"/>
              </w:rPr>
              <w:t>.</w:t>
            </w:r>
          </w:p>
          <w:p w14:paraId="221F73DC" w14:textId="1E2033C1" w:rsidR="00A50134" w:rsidRPr="00BE476C" w:rsidRDefault="00A50134" w:rsidP="00F5203D">
            <w:pPr>
              <w:rPr>
                <w:rFonts w:cs="Arial"/>
                <w:color w:val="080707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BAC7DA3" w14:textId="77777777" w:rsidR="00037745" w:rsidRPr="00FF5B7F" w:rsidRDefault="00810153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037745" w:rsidRPr="00FF5B7F">
              <w:rPr>
                <w:rFonts w:cs="Calibri"/>
                <w:color w:val="000000"/>
                <w:sz w:val="22"/>
              </w:rPr>
              <w:t>6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037745" w:rsidRPr="00FF5B7F">
              <w:rPr>
                <w:rFonts w:cs="Calibri"/>
                <w:color w:val="000000"/>
                <w:sz w:val="22"/>
              </w:rPr>
              <w:t>620</w:t>
            </w:r>
          </w:p>
        </w:tc>
        <w:tc>
          <w:tcPr>
            <w:tcW w:w="1604" w:type="dxa"/>
            <w:vAlign w:val="center"/>
          </w:tcPr>
          <w:p w14:paraId="135CB155" w14:textId="77777777" w:rsidR="00037745" w:rsidRPr="00FF5B7F" w:rsidRDefault="00037745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585D0816" w14:textId="77777777" w:rsidTr="6DB4B784">
        <w:tc>
          <w:tcPr>
            <w:tcW w:w="2405" w:type="dxa"/>
          </w:tcPr>
          <w:p w14:paraId="6AB42601" w14:textId="77777777" w:rsidR="00037745" w:rsidRPr="003A5DD1" w:rsidRDefault="00037745" w:rsidP="00924E15">
            <w:pPr>
              <w:rPr>
                <w:rFonts w:cs="Calibri"/>
                <w:color w:val="000000"/>
                <w:sz w:val="22"/>
              </w:rPr>
            </w:pPr>
            <w:r w:rsidRPr="003A5DD1">
              <w:rPr>
                <w:rFonts w:cs="Calibri"/>
                <w:color w:val="000000"/>
                <w:sz w:val="22"/>
              </w:rPr>
              <w:t>Forward South Partnership</w:t>
            </w:r>
          </w:p>
        </w:tc>
        <w:tc>
          <w:tcPr>
            <w:tcW w:w="1843" w:type="dxa"/>
          </w:tcPr>
          <w:p w14:paraId="1C22EF53" w14:textId="77777777" w:rsidR="00037745" w:rsidRPr="003A5DD1" w:rsidRDefault="00037745" w:rsidP="00F36CA7">
            <w:pPr>
              <w:rPr>
                <w:rFonts w:cs="Calibri"/>
                <w:color w:val="000000"/>
                <w:sz w:val="22"/>
              </w:rPr>
            </w:pPr>
            <w:r w:rsidRPr="003A5DD1"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6804" w:type="dxa"/>
          </w:tcPr>
          <w:p w14:paraId="0343F968" w14:textId="52198B60" w:rsidR="00517B8A" w:rsidRPr="003A5DD1" w:rsidRDefault="000C5520" w:rsidP="00517B8A">
            <w:pPr>
              <w:rPr>
                <w:rFonts w:cs="Calibri"/>
                <w:color w:val="000000"/>
                <w:sz w:val="22"/>
              </w:rPr>
            </w:pPr>
            <w:r w:rsidRPr="003A5DD1">
              <w:rPr>
                <w:rFonts w:cs="Calibri"/>
                <w:color w:val="000000"/>
                <w:sz w:val="22"/>
              </w:rPr>
              <w:t>Forward South Partnership, based in south Belfast</w:t>
            </w:r>
            <w:r w:rsidR="002923E0" w:rsidRPr="003A5DD1">
              <w:rPr>
                <w:rFonts w:cs="Calibri"/>
                <w:color w:val="000000"/>
                <w:sz w:val="22"/>
              </w:rPr>
              <w:t>,</w:t>
            </w:r>
            <w:r w:rsidRPr="003A5DD1">
              <w:rPr>
                <w:rFonts w:cs="Calibri"/>
                <w:color w:val="000000"/>
                <w:sz w:val="22"/>
              </w:rPr>
              <w:t xml:space="preserve"> is using a grant of £10,000 to </w:t>
            </w:r>
            <w:r w:rsidR="003A5DD1" w:rsidRPr="003A5DD1">
              <w:rPr>
                <w:rFonts w:cs="Calibri"/>
                <w:color w:val="000000"/>
                <w:sz w:val="22"/>
              </w:rPr>
              <w:t>promote</w:t>
            </w:r>
            <w:r w:rsidR="003A5DD1">
              <w:rPr>
                <w:rFonts w:cs="Calibri"/>
                <w:color w:val="000000"/>
                <w:sz w:val="22"/>
              </w:rPr>
              <w:t xml:space="preserve"> </w:t>
            </w:r>
            <w:r w:rsidR="00517B8A" w:rsidRPr="003A5DD1">
              <w:rPr>
                <w:rFonts w:cs="Calibri"/>
                <w:color w:val="000000"/>
                <w:sz w:val="22"/>
              </w:rPr>
              <w:t xml:space="preserve">digital </w:t>
            </w:r>
            <w:r w:rsidRPr="003A5DD1">
              <w:rPr>
                <w:rFonts w:cs="Calibri"/>
                <w:color w:val="000000"/>
                <w:sz w:val="22"/>
              </w:rPr>
              <w:t xml:space="preserve">career opportunities </w:t>
            </w:r>
            <w:r w:rsidR="003A5DD1">
              <w:rPr>
                <w:rFonts w:cs="Calibri"/>
                <w:color w:val="000000"/>
                <w:sz w:val="22"/>
              </w:rPr>
              <w:t>for</w:t>
            </w:r>
            <w:r w:rsidRPr="003A5DD1">
              <w:rPr>
                <w:rFonts w:cs="Calibri"/>
                <w:color w:val="000000"/>
                <w:sz w:val="22"/>
              </w:rPr>
              <w:t xml:space="preserve"> young people </w:t>
            </w:r>
            <w:r w:rsidR="003A5DD1">
              <w:rPr>
                <w:rFonts w:cs="Calibri"/>
                <w:color w:val="000000"/>
                <w:sz w:val="22"/>
              </w:rPr>
              <w:t>through</w:t>
            </w:r>
            <w:r w:rsidRPr="003A5DD1">
              <w:rPr>
                <w:rFonts w:cs="Calibri"/>
                <w:color w:val="000000"/>
                <w:sz w:val="22"/>
              </w:rPr>
              <w:t xml:space="preserve"> community and school</w:t>
            </w:r>
            <w:r w:rsidR="00E07956">
              <w:rPr>
                <w:rFonts w:cs="Calibri"/>
                <w:color w:val="000000"/>
                <w:sz w:val="22"/>
              </w:rPr>
              <w:t>-</w:t>
            </w:r>
            <w:r w:rsidRPr="003A5DD1">
              <w:rPr>
                <w:rFonts w:cs="Calibri"/>
                <w:color w:val="000000"/>
                <w:sz w:val="22"/>
              </w:rPr>
              <w:t xml:space="preserve">based </w:t>
            </w:r>
            <w:r w:rsidR="00E15440">
              <w:rPr>
                <w:rFonts w:cs="Calibri"/>
                <w:color w:val="000000"/>
                <w:sz w:val="22"/>
              </w:rPr>
              <w:t>events</w:t>
            </w:r>
            <w:r w:rsidRPr="003A5DD1">
              <w:rPr>
                <w:rFonts w:cs="Calibri"/>
                <w:color w:val="000000"/>
                <w:sz w:val="22"/>
              </w:rPr>
              <w:t>.</w:t>
            </w:r>
            <w:r w:rsidR="003A5DD1">
              <w:rPr>
                <w:rFonts w:cs="Calibri"/>
                <w:color w:val="000000"/>
                <w:sz w:val="22"/>
              </w:rPr>
              <w:t xml:space="preserve"> </w:t>
            </w:r>
            <w:r w:rsidR="00517B8A" w:rsidRPr="003A5DD1">
              <w:rPr>
                <w:rFonts w:cs="Calibri"/>
                <w:color w:val="000000"/>
                <w:sz w:val="22"/>
              </w:rPr>
              <w:t xml:space="preserve">The project </w:t>
            </w:r>
            <w:r w:rsidR="003A5DD1">
              <w:rPr>
                <w:rFonts w:cs="Calibri"/>
                <w:color w:val="000000"/>
                <w:sz w:val="22"/>
              </w:rPr>
              <w:t xml:space="preserve">offers </w:t>
            </w:r>
            <w:r w:rsidR="00925510" w:rsidRPr="003A5DD1">
              <w:rPr>
                <w:rFonts w:cs="Arial"/>
                <w:color w:val="080707"/>
                <w:sz w:val="22"/>
                <w:shd w:val="clear" w:color="auto" w:fill="FFFFFF"/>
              </w:rPr>
              <w:t>young people</w:t>
            </w:r>
            <w:r w:rsidR="003E6F60">
              <w:rPr>
                <w:rFonts w:cs="Arial"/>
                <w:color w:val="080707"/>
                <w:sz w:val="22"/>
                <w:shd w:val="clear" w:color="auto" w:fill="FFFFFF"/>
              </w:rPr>
              <w:t xml:space="preserve"> advice</w:t>
            </w:r>
            <w:r w:rsidR="00925510" w:rsidRPr="003A5DD1">
              <w:rPr>
                <w:rFonts w:cs="Arial"/>
                <w:color w:val="080707"/>
                <w:sz w:val="22"/>
                <w:shd w:val="clear" w:color="auto" w:fill="FFFFFF"/>
              </w:rPr>
              <w:t xml:space="preserve"> </w:t>
            </w:r>
            <w:r w:rsidR="003A5DD1">
              <w:rPr>
                <w:rFonts w:cs="Calibri"/>
                <w:color w:val="000000"/>
                <w:sz w:val="22"/>
              </w:rPr>
              <w:t xml:space="preserve">on </w:t>
            </w:r>
            <w:r w:rsidR="00517B8A" w:rsidRPr="003A5DD1">
              <w:rPr>
                <w:rFonts w:cs="Arial"/>
                <w:color w:val="080707"/>
                <w:sz w:val="22"/>
                <w:shd w:val="clear" w:color="auto" w:fill="FFFFFF"/>
              </w:rPr>
              <w:t xml:space="preserve">internships, </w:t>
            </w:r>
            <w:r w:rsidR="00925510" w:rsidRPr="003A5DD1">
              <w:rPr>
                <w:rFonts w:cs="Arial"/>
                <w:color w:val="080707"/>
                <w:sz w:val="22"/>
                <w:shd w:val="clear" w:color="auto" w:fill="FFFFFF"/>
              </w:rPr>
              <w:t xml:space="preserve">placements </w:t>
            </w:r>
            <w:r w:rsidR="00925510">
              <w:rPr>
                <w:rFonts w:cs="Arial"/>
                <w:color w:val="080707"/>
                <w:sz w:val="22"/>
                <w:shd w:val="clear" w:color="auto" w:fill="FFFFFF"/>
              </w:rPr>
              <w:t xml:space="preserve">and </w:t>
            </w:r>
            <w:r w:rsidR="00517B8A" w:rsidRPr="003A5DD1">
              <w:rPr>
                <w:rFonts w:cs="Arial"/>
                <w:color w:val="080707"/>
                <w:sz w:val="22"/>
                <w:shd w:val="clear" w:color="auto" w:fill="FFFFFF"/>
              </w:rPr>
              <w:t xml:space="preserve">career </w:t>
            </w:r>
            <w:r w:rsidR="00517B8A" w:rsidRPr="003A5DD1">
              <w:rPr>
                <w:rFonts w:cs="Arial"/>
                <w:color w:val="080707"/>
                <w:sz w:val="22"/>
                <w:shd w:val="clear" w:color="auto" w:fill="FFFFFF"/>
              </w:rPr>
              <w:lastRenderedPageBreak/>
              <w:t>opportunities</w:t>
            </w:r>
            <w:r w:rsidR="003A5DD1">
              <w:rPr>
                <w:rFonts w:cs="Arial"/>
                <w:color w:val="080707"/>
                <w:sz w:val="22"/>
                <w:shd w:val="clear" w:color="auto" w:fill="FFFFFF"/>
              </w:rPr>
              <w:t xml:space="preserve"> </w:t>
            </w:r>
            <w:r w:rsidR="00517B8A" w:rsidRPr="003A5DD1">
              <w:rPr>
                <w:rFonts w:cs="Arial"/>
                <w:color w:val="080707"/>
                <w:sz w:val="22"/>
                <w:shd w:val="clear" w:color="auto" w:fill="FFFFFF"/>
              </w:rPr>
              <w:t>in a variety of fields including animation, gaming, digital marketing and cyber security.</w:t>
            </w:r>
          </w:p>
          <w:p w14:paraId="61C3AB60" w14:textId="77777777" w:rsidR="00037745" w:rsidRPr="003A5DD1" w:rsidRDefault="00517B8A" w:rsidP="00517B8A">
            <w:pPr>
              <w:rPr>
                <w:sz w:val="22"/>
              </w:rPr>
            </w:pPr>
            <w:r w:rsidRPr="003A5DD1">
              <w:rPr>
                <w:rFonts w:cs="Arial"/>
                <w:color w:val="080707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A925C3E" w14:textId="77777777" w:rsidR="00037745" w:rsidRPr="003A5DD1" w:rsidRDefault="00C52AD7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</w:t>
            </w:r>
            <w:r w:rsidR="00037745" w:rsidRPr="003A5DD1">
              <w:rPr>
                <w:rFonts w:cs="Calibri"/>
                <w:color w:val="000000"/>
                <w:sz w:val="22"/>
              </w:rPr>
              <w:t>10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037745" w:rsidRPr="003A5DD1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4BE98340" w14:textId="77777777" w:rsidR="00037745" w:rsidRPr="003A5DD1" w:rsidRDefault="00037745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3A5DD1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77D75A2E" w14:textId="77777777" w:rsidTr="6DB4B784">
        <w:tc>
          <w:tcPr>
            <w:tcW w:w="2405" w:type="dxa"/>
          </w:tcPr>
          <w:p w14:paraId="040C2C08" w14:textId="77777777" w:rsidR="00037745" w:rsidRPr="00FB1B8E" w:rsidRDefault="00037745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B1B8E">
              <w:rPr>
                <w:rFonts w:cs="Calibri"/>
                <w:color w:val="000000"/>
                <w:sz w:val="22"/>
              </w:rPr>
              <w:t>Glór</w:t>
            </w:r>
            <w:proofErr w:type="spellEnd"/>
            <w:r w:rsidRPr="00FB1B8E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FB1B8E">
              <w:rPr>
                <w:rFonts w:cs="Calibri"/>
                <w:color w:val="000000"/>
                <w:sz w:val="22"/>
              </w:rPr>
              <w:t>na</w:t>
            </w:r>
            <w:proofErr w:type="spellEnd"/>
            <w:r w:rsidRPr="00FB1B8E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FB1B8E">
              <w:rPr>
                <w:rFonts w:cs="Calibri"/>
                <w:color w:val="000000"/>
                <w:sz w:val="22"/>
              </w:rPr>
              <w:t>Móna</w:t>
            </w:r>
            <w:proofErr w:type="spellEnd"/>
          </w:p>
        </w:tc>
        <w:tc>
          <w:tcPr>
            <w:tcW w:w="1843" w:type="dxa"/>
          </w:tcPr>
          <w:p w14:paraId="6201E1EE" w14:textId="77777777" w:rsidR="00037745" w:rsidRPr="00FB1B8E" w:rsidRDefault="00037745" w:rsidP="00F36CA7">
            <w:pPr>
              <w:rPr>
                <w:rFonts w:cs="Calibri"/>
                <w:color w:val="000000"/>
                <w:sz w:val="22"/>
              </w:rPr>
            </w:pPr>
            <w:r w:rsidRPr="00FB1B8E"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6804" w:type="dxa"/>
          </w:tcPr>
          <w:p w14:paraId="7D455C0C" w14:textId="578C5267" w:rsidR="00C52AD7" w:rsidRPr="00FB1B8E" w:rsidRDefault="00C27C0D" w:rsidP="00C52AD7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B1B8E">
              <w:rPr>
                <w:rFonts w:cs="Calibri"/>
                <w:color w:val="000000"/>
                <w:sz w:val="22"/>
              </w:rPr>
              <w:t>Glór</w:t>
            </w:r>
            <w:proofErr w:type="spellEnd"/>
            <w:r w:rsidRPr="00FB1B8E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FB1B8E">
              <w:rPr>
                <w:rFonts w:cs="Calibri"/>
                <w:color w:val="000000"/>
                <w:sz w:val="22"/>
              </w:rPr>
              <w:t>na</w:t>
            </w:r>
            <w:proofErr w:type="spellEnd"/>
            <w:r w:rsidRPr="00FB1B8E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FB1B8E">
              <w:rPr>
                <w:rFonts w:cs="Calibri"/>
                <w:color w:val="000000"/>
                <w:sz w:val="22"/>
              </w:rPr>
              <w:t>Móna</w:t>
            </w:r>
            <w:proofErr w:type="spellEnd"/>
            <w:r w:rsidR="00C52AD7" w:rsidRPr="72C350DD">
              <w:rPr>
                <w:rFonts w:cs="Calibri"/>
                <w:color w:val="000000" w:themeColor="text1"/>
                <w:sz w:val="22"/>
              </w:rPr>
              <w:t>, based</w:t>
            </w:r>
            <w:r w:rsidR="00CE3AC4" w:rsidRPr="72C350DD">
              <w:rPr>
                <w:rFonts w:cs="Calibri"/>
                <w:color w:val="000000" w:themeColor="text1"/>
                <w:sz w:val="22"/>
              </w:rPr>
              <w:t xml:space="preserve"> in</w:t>
            </w:r>
            <w:r w:rsidR="00C52AD7" w:rsidRPr="72C350DD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="00312C7E" w:rsidRPr="72C350DD">
              <w:rPr>
                <w:rFonts w:cs="Calibri"/>
                <w:color w:val="000000" w:themeColor="text1"/>
                <w:sz w:val="22"/>
              </w:rPr>
              <w:t>w</w:t>
            </w:r>
            <w:r w:rsidR="00C52AD7" w:rsidRPr="72C350DD">
              <w:rPr>
                <w:rFonts w:cs="Calibri"/>
                <w:color w:val="000000" w:themeColor="text1"/>
                <w:sz w:val="22"/>
              </w:rPr>
              <w:t xml:space="preserve">est Belfast, </w:t>
            </w:r>
            <w:r w:rsidR="00B942F7" w:rsidRPr="72C350DD">
              <w:rPr>
                <w:rFonts w:cs="Calibri"/>
                <w:color w:val="000000" w:themeColor="text1"/>
                <w:sz w:val="22"/>
              </w:rPr>
              <w:t xml:space="preserve">is using a £10,000 grant </w:t>
            </w:r>
            <w:r w:rsidR="00FB1B8E" w:rsidRPr="72C350DD">
              <w:rPr>
                <w:rFonts w:cs="Calibri"/>
                <w:color w:val="000000" w:themeColor="text1"/>
                <w:sz w:val="22"/>
              </w:rPr>
              <w:t xml:space="preserve">to </w:t>
            </w:r>
            <w:r w:rsidR="00B942F7" w:rsidRPr="72C350DD">
              <w:rPr>
                <w:rFonts w:cs="Calibri"/>
                <w:color w:val="000000" w:themeColor="text1"/>
                <w:sz w:val="22"/>
              </w:rPr>
              <w:t>provide</w:t>
            </w:r>
            <w:r w:rsidR="00FB1B8E" w:rsidRPr="72C350DD">
              <w:rPr>
                <w:rFonts w:cs="Calibri"/>
                <w:color w:val="000000" w:themeColor="text1"/>
                <w:sz w:val="22"/>
              </w:rPr>
              <w:t xml:space="preserve"> after school</w:t>
            </w:r>
            <w:r w:rsidR="00B942F7" w:rsidRPr="72C350DD">
              <w:rPr>
                <w:rFonts w:cs="Calibri"/>
                <w:color w:val="000000" w:themeColor="text1"/>
                <w:sz w:val="22"/>
              </w:rPr>
              <w:t xml:space="preserve"> education opportunities</w:t>
            </w:r>
            <w:r w:rsidR="00080838" w:rsidRPr="72C350DD">
              <w:rPr>
                <w:rFonts w:cs="Calibri"/>
                <w:color w:val="000000" w:themeColor="text1"/>
                <w:sz w:val="22"/>
              </w:rPr>
              <w:t>,</w:t>
            </w:r>
            <w:r w:rsidR="00B942F7" w:rsidRPr="72C350DD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="00080838" w:rsidRPr="72C350DD">
              <w:rPr>
                <w:rFonts w:cs="Calibri"/>
                <w:color w:val="000000" w:themeColor="text1"/>
                <w:sz w:val="22"/>
              </w:rPr>
              <w:t xml:space="preserve">through the medium of Irish, </w:t>
            </w:r>
            <w:r w:rsidR="00CE3AC4" w:rsidRPr="72C350DD">
              <w:rPr>
                <w:rFonts w:cs="Calibri"/>
                <w:color w:val="000000" w:themeColor="text1"/>
                <w:sz w:val="22"/>
              </w:rPr>
              <w:t>to</w:t>
            </w:r>
            <w:r w:rsidR="00B942F7" w:rsidRPr="72C350DD">
              <w:rPr>
                <w:rFonts w:cs="Calibri"/>
                <w:color w:val="000000" w:themeColor="text1"/>
                <w:sz w:val="22"/>
              </w:rPr>
              <w:t xml:space="preserve"> young people with learning disabilities. The</w:t>
            </w:r>
            <w:r w:rsidR="00FD34E5" w:rsidRPr="72C350DD">
              <w:rPr>
                <w:rFonts w:cs="Calibri"/>
                <w:color w:val="000000" w:themeColor="text1"/>
                <w:sz w:val="22"/>
              </w:rPr>
              <w:t xml:space="preserve">y are </w:t>
            </w:r>
            <w:r w:rsidR="009E01BC" w:rsidRPr="72C350DD">
              <w:rPr>
                <w:rFonts w:cs="Calibri"/>
                <w:color w:val="000000" w:themeColor="text1"/>
                <w:sz w:val="22"/>
              </w:rPr>
              <w:t xml:space="preserve">running </w:t>
            </w:r>
            <w:r w:rsidR="00C52AD7" w:rsidRPr="72C350DD">
              <w:rPr>
                <w:rFonts w:cs="Calibri"/>
                <w:color w:val="000000" w:themeColor="text1"/>
                <w:sz w:val="22"/>
              </w:rPr>
              <w:t>two drop-in services per week</w:t>
            </w:r>
            <w:r w:rsidR="00FB1B8E" w:rsidRPr="72C350DD">
              <w:rPr>
                <w:rFonts w:cs="Calibri"/>
                <w:color w:val="000000" w:themeColor="text1"/>
                <w:sz w:val="22"/>
              </w:rPr>
              <w:t xml:space="preserve"> to support young people from north and west Belfast reach their potential by supporting their needs and engaging </w:t>
            </w:r>
            <w:r w:rsidR="00080838" w:rsidRPr="72C350DD">
              <w:rPr>
                <w:rFonts w:cs="Calibri"/>
                <w:color w:val="000000" w:themeColor="text1"/>
                <w:sz w:val="22"/>
              </w:rPr>
              <w:t xml:space="preserve">them </w:t>
            </w:r>
            <w:r w:rsidR="00FB1B8E" w:rsidRPr="72C350DD">
              <w:rPr>
                <w:rFonts w:cs="Calibri"/>
                <w:color w:val="000000" w:themeColor="text1"/>
                <w:sz w:val="22"/>
              </w:rPr>
              <w:t xml:space="preserve">in activities </w:t>
            </w:r>
            <w:r w:rsidR="00080838" w:rsidRPr="72C350DD">
              <w:rPr>
                <w:rFonts w:cs="Calibri"/>
                <w:color w:val="000000" w:themeColor="text1"/>
                <w:sz w:val="22"/>
              </w:rPr>
              <w:t>to</w:t>
            </w:r>
            <w:r w:rsidR="00FB1B8E" w:rsidRPr="72C350DD">
              <w:rPr>
                <w:rFonts w:cs="Calibri"/>
                <w:color w:val="000000" w:themeColor="text1"/>
                <w:sz w:val="22"/>
              </w:rPr>
              <w:t xml:space="preserve"> help them flourish developmentally.</w:t>
            </w:r>
          </w:p>
          <w:p w14:paraId="68E92A79" w14:textId="77777777" w:rsidR="00037745" w:rsidRPr="00FB1B8E" w:rsidRDefault="00037745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40F565F" w14:textId="77777777" w:rsidR="00037745" w:rsidRPr="00FB1B8E" w:rsidRDefault="00ED3FA6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FB1B8E">
              <w:rPr>
                <w:rFonts w:cs="Calibri"/>
                <w:color w:val="000000"/>
                <w:sz w:val="22"/>
              </w:rPr>
              <w:t>£</w:t>
            </w:r>
            <w:r w:rsidR="00037745" w:rsidRPr="00FB1B8E">
              <w:rPr>
                <w:rFonts w:cs="Calibri"/>
                <w:color w:val="000000"/>
                <w:sz w:val="22"/>
              </w:rPr>
              <w:t>10</w:t>
            </w:r>
            <w:r w:rsidRPr="00FB1B8E">
              <w:rPr>
                <w:rFonts w:cs="Calibri"/>
                <w:color w:val="000000"/>
                <w:sz w:val="22"/>
              </w:rPr>
              <w:t>,</w:t>
            </w:r>
            <w:r w:rsidR="00037745" w:rsidRPr="00FB1B8E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6B71625C" w14:textId="77777777" w:rsidR="00037745" w:rsidRPr="00FB1B8E" w:rsidRDefault="00037745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B1B8E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681DA047" w14:textId="77777777" w:rsidTr="6DB4B784">
        <w:tc>
          <w:tcPr>
            <w:tcW w:w="2405" w:type="dxa"/>
          </w:tcPr>
          <w:p w14:paraId="1BAB932B" w14:textId="77777777" w:rsidR="00037745" w:rsidRPr="00FF5B7F" w:rsidRDefault="00037745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Kids Together Belfast</w:t>
            </w:r>
          </w:p>
        </w:tc>
        <w:tc>
          <w:tcPr>
            <w:tcW w:w="1843" w:type="dxa"/>
          </w:tcPr>
          <w:p w14:paraId="2039A739" w14:textId="77777777" w:rsidR="00037745" w:rsidRPr="00FF5B7F" w:rsidRDefault="00037745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6804" w:type="dxa"/>
          </w:tcPr>
          <w:p w14:paraId="5ED0FDF0" w14:textId="55111A69" w:rsidR="004B0397" w:rsidRPr="00563063" w:rsidRDefault="004B0397" w:rsidP="6863C2C6">
            <w:pPr>
              <w:rPr>
                <w:rFonts w:eastAsia="Times New Roman" w:cs="Calibri"/>
                <w:color w:val="000000"/>
                <w:sz w:val="22"/>
              </w:rPr>
            </w:pPr>
            <w:r w:rsidRPr="6863C2C6">
              <w:rPr>
                <w:rFonts w:cs="Calibri"/>
                <w:color w:val="000000" w:themeColor="text1"/>
                <w:sz w:val="22"/>
              </w:rPr>
              <w:t>Kids Together Belfast</w:t>
            </w:r>
            <w:r w:rsidR="5120A301" w:rsidRPr="6863C2C6">
              <w:rPr>
                <w:rFonts w:cs="Calibri"/>
                <w:color w:val="000000" w:themeColor="text1"/>
                <w:sz w:val="22"/>
              </w:rPr>
              <w:t>, based in west Belfast,</w:t>
            </w:r>
            <w:r w:rsidR="002D6427" w:rsidRPr="6863C2C6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="00C768BA" w:rsidRPr="6863C2C6">
              <w:rPr>
                <w:rFonts w:cs="Calibri"/>
                <w:color w:val="000000" w:themeColor="text1"/>
                <w:sz w:val="22"/>
              </w:rPr>
              <w:t>is using</w:t>
            </w:r>
            <w:r w:rsidR="00AE63EE" w:rsidRPr="6863C2C6">
              <w:rPr>
                <w:rFonts w:cs="Calibri"/>
                <w:color w:val="000000" w:themeColor="text1"/>
                <w:sz w:val="22"/>
              </w:rPr>
              <w:t xml:space="preserve"> a £9,945 grant </w:t>
            </w:r>
            <w:r w:rsidR="00C768BA" w:rsidRPr="6863C2C6">
              <w:rPr>
                <w:rFonts w:cs="Calibri"/>
                <w:color w:val="000000" w:themeColor="text1"/>
                <w:sz w:val="22"/>
              </w:rPr>
              <w:t xml:space="preserve">to run </w:t>
            </w:r>
            <w:r w:rsidR="001A20FA" w:rsidRPr="6863C2C6">
              <w:rPr>
                <w:rFonts w:cs="Calibri"/>
                <w:color w:val="000000" w:themeColor="text1"/>
                <w:sz w:val="22"/>
              </w:rPr>
              <w:t>an exercise</w:t>
            </w:r>
            <w:r w:rsidR="00AE63EE" w:rsidRPr="6863C2C6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="00C7364D" w:rsidRPr="6863C2C6">
              <w:rPr>
                <w:rFonts w:cs="Calibri"/>
                <w:color w:val="000000" w:themeColor="text1"/>
                <w:sz w:val="22"/>
              </w:rPr>
              <w:t>programme</w:t>
            </w:r>
            <w:r w:rsidR="00C768BA" w:rsidRPr="6863C2C6">
              <w:rPr>
                <w:rFonts w:cs="Calibri"/>
                <w:color w:val="000000" w:themeColor="text1"/>
                <w:sz w:val="22"/>
              </w:rPr>
              <w:t xml:space="preserve"> to</w:t>
            </w:r>
            <w:r w:rsidRPr="6863C2C6">
              <w:rPr>
                <w:rFonts w:cs="Calibri"/>
                <w:color w:val="000000" w:themeColor="text1"/>
                <w:sz w:val="22"/>
              </w:rPr>
              <w:t xml:space="preserve"> provide health and well</w:t>
            </w:r>
            <w:r w:rsidR="00C768BA" w:rsidRPr="6863C2C6">
              <w:rPr>
                <w:rFonts w:cs="Calibri"/>
                <w:color w:val="000000" w:themeColor="text1"/>
                <w:sz w:val="22"/>
              </w:rPr>
              <w:t>-</w:t>
            </w:r>
            <w:r w:rsidRPr="6863C2C6">
              <w:rPr>
                <w:rFonts w:cs="Calibri"/>
                <w:color w:val="000000" w:themeColor="text1"/>
                <w:sz w:val="22"/>
              </w:rPr>
              <w:t>being sessions for young people</w:t>
            </w:r>
            <w:r w:rsidR="00957E4D" w:rsidRPr="6863C2C6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="00E14AE1" w:rsidRPr="6863C2C6">
              <w:rPr>
                <w:rFonts w:cs="Calibri"/>
                <w:color w:val="000000" w:themeColor="text1"/>
                <w:sz w:val="22"/>
              </w:rPr>
              <w:t>aged 16</w:t>
            </w:r>
            <w:r w:rsidR="00957E4D" w:rsidRPr="6863C2C6">
              <w:rPr>
                <w:rFonts w:cs="Calibri"/>
                <w:color w:val="000000" w:themeColor="text1"/>
                <w:sz w:val="22"/>
              </w:rPr>
              <w:t xml:space="preserve">-25, </w:t>
            </w:r>
            <w:r w:rsidRPr="6863C2C6">
              <w:rPr>
                <w:rFonts w:cs="Calibri"/>
                <w:color w:val="000000" w:themeColor="text1"/>
                <w:sz w:val="22"/>
              </w:rPr>
              <w:t>with</w:t>
            </w:r>
            <w:r w:rsidR="002D6427" w:rsidRPr="6863C2C6">
              <w:rPr>
                <w:rFonts w:cs="Calibri"/>
                <w:color w:val="000000" w:themeColor="text1"/>
                <w:sz w:val="22"/>
              </w:rPr>
              <w:t xml:space="preserve"> a </w:t>
            </w:r>
            <w:r w:rsidRPr="6863C2C6">
              <w:rPr>
                <w:rFonts w:cs="Calibri"/>
                <w:color w:val="000000" w:themeColor="text1"/>
                <w:sz w:val="22"/>
              </w:rPr>
              <w:t>disabilit</w:t>
            </w:r>
            <w:r w:rsidR="002D6427" w:rsidRPr="6863C2C6">
              <w:rPr>
                <w:rFonts w:cs="Calibri"/>
                <w:color w:val="000000" w:themeColor="text1"/>
                <w:sz w:val="22"/>
              </w:rPr>
              <w:t>y</w:t>
            </w:r>
            <w:r w:rsidRPr="6863C2C6">
              <w:rPr>
                <w:rFonts w:cs="Calibri"/>
                <w:color w:val="000000" w:themeColor="text1"/>
                <w:sz w:val="22"/>
              </w:rPr>
              <w:t xml:space="preserve">. </w:t>
            </w:r>
            <w:r w:rsidR="006448C6" w:rsidRPr="6863C2C6">
              <w:rPr>
                <w:rFonts w:cs="Calibri"/>
                <w:color w:val="000000" w:themeColor="text1"/>
                <w:sz w:val="22"/>
              </w:rPr>
              <w:t>Sessions</w:t>
            </w:r>
            <w:r w:rsidRPr="6863C2C6">
              <w:rPr>
                <w:rFonts w:cs="Calibri"/>
                <w:color w:val="000000" w:themeColor="text1"/>
                <w:sz w:val="22"/>
              </w:rPr>
              <w:t xml:space="preserve"> include social and relationship safety, meal</w:t>
            </w:r>
            <w:r w:rsidR="002D6427" w:rsidRPr="6863C2C6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Pr="6863C2C6">
              <w:rPr>
                <w:rFonts w:cs="Calibri"/>
                <w:color w:val="000000" w:themeColor="text1"/>
                <w:sz w:val="22"/>
              </w:rPr>
              <w:t>planning</w:t>
            </w:r>
            <w:r w:rsidR="00957E4D" w:rsidRPr="6863C2C6">
              <w:rPr>
                <w:rFonts w:cs="Calibri"/>
                <w:color w:val="000000" w:themeColor="text1"/>
                <w:sz w:val="22"/>
              </w:rPr>
              <w:t xml:space="preserve">, arts and crafts, </w:t>
            </w:r>
            <w:r w:rsidRPr="6863C2C6">
              <w:rPr>
                <w:rFonts w:cs="Calibri"/>
                <w:color w:val="000000" w:themeColor="text1"/>
                <w:sz w:val="22"/>
              </w:rPr>
              <w:t>cookery</w:t>
            </w:r>
            <w:r w:rsidR="00957E4D" w:rsidRPr="6863C2C6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Pr="6863C2C6">
              <w:rPr>
                <w:rFonts w:cs="Calibri"/>
                <w:color w:val="000000" w:themeColor="text1"/>
                <w:sz w:val="22"/>
              </w:rPr>
              <w:t xml:space="preserve">and </w:t>
            </w:r>
            <w:r w:rsidR="00957E4D" w:rsidRPr="6863C2C6">
              <w:rPr>
                <w:rFonts w:cs="Calibri"/>
                <w:color w:val="000000" w:themeColor="text1"/>
                <w:sz w:val="22"/>
              </w:rPr>
              <w:t>sports</w:t>
            </w:r>
            <w:r w:rsidRPr="6863C2C6">
              <w:rPr>
                <w:rFonts w:cs="Calibri"/>
                <w:color w:val="000000" w:themeColor="text1"/>
                <w:sz w:val="22"/>
              </w:rPr>
              <w:t>.</w:t>
            </w:r>
            <w:r w:rsidR="00957E4D" w:rsidRPr="6863C2C6">
              <w:rPr>
                <w:rFonts w:cs="Calibri"/>
                <w:color w:val="000000" w:themeColor="text1"/>
                <w:sz w:val="22"/>
              </w:rPr>
              <w:t xml:space="preserve"> The programme reduces social isolation and improves resilience. </w:t>
            </w:r>
          </w:p>
          <w:p w14:paraId="12AABDED" w14:textId="77777777" w:rsidR="00037745" w:rsidRPr="00FF5B7F" w:rsidRDefault="00037745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B44E97E" w14:textId="77777777" w:rsidR="00037745" w:rsidRPr="00FF5B7F" w:rsidRDefault="00563063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037745" w:rsidRPr="00FF5B7F">
              <w:rPr>
                <w:rFonts w:cs="Calibri"/>
                <w:color w:val="000000"/>
                <w:sz w:val="22"/>
              </w:rPr>
              <w:t>9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037745" w:rsidRPr="00FF5B7F">
              <w:rPr>
                <w:rFonts w:cs="Calibri"/>
                <w:color w:val="000000"/>
                <w:sz w:val="22"/>
              </w:rPr>
              <w:t>945</w:t>
            </w:r>
          </w:p>
        </w:tc>
        <w:tc>
          <w:tcPr>
            <w:tcW w:w="1604" w:type="dxa"/>
            <w:vAlign w:val="center"/>
          </w:tcPr>
          <w:p w14:paraId="5DBE49AF" w14:textId="77777777" w:rsidR="00037745" w:rsidRPr="00FF5B7F" w:rsidRDefault="00037745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7069EAFD" w14:textId="77777777" w:rsidTr="6DB4B784">
        <w:tc>
          <w:tcPr>
            <w:tcW w:w="2405" w:type="dxa"/>
          </w:tcPr>
          <w:p w14:paraId="539ABE99" w14:textId="191D31B2" w:rsidR="006D7CA7" w:rsidRPr="00FF5B7F" w:rsidRDefault="006D7CA7" w:rsidP="6863C2C6">
            <w:pPr>
              <w:rPr>
                <w:rFonts w:cs="Calibri"/>
                <w:color w:val="000000"/>
                <w:sz w:val="22"/>
              </w:rPr>
            </w:pPr>
            <w:r w:rsidRPr="6863C2C6">
              <w:rPr>
                <w:rFonts w:cs="Calibri"/>
                <w:color w:val="000000" w:themeColor="text1"/>
                <w:sz w:val="22"/>
              </w:rPr>
              <w:t xml:space="preserve">St Anne's </w:t>
            </w:r>
            <w:r w:rsidR="251072E3" w:rsidRPr="6863C2C6">
              <w:rPr>
                <w:rFonts w:cs="Calibri"/>
                <w:color w:val="000000" w:themeColor="text1"/>
                <w:sz w:val="22"/>
              </w:rPr>
              <w:t>P</w:t>
            </w:r>
            <w:r w:rsidRPr="6863C2C6">
              <w:rPr>
                <w:rFonts w:cs="Calibri"/>
                <w:color w:val="000000" w:themeColor="text1"/>
                <w:sz w:val="22"/>
              </w:rPr>
              <w:t xml:space="preserve">rimary </w:t>
            </w:r>
            <w:r w:rsidR="0640FC35" w:rsidRPr="6863C2C6">
              <w:rPr>
                <w:rFonts w:cs="Calibri"/>
                <w:color w:val="000000" w:themeColor="text1"/>
                <w:sz w:val="22"/>
              </w:rPr>
              <w:t>S</w:t>
            </w:r>
            <w:r w:rsidRPr="6863C2C6">
              <w:rPr>
                <w:rFonts w:cs="Calibri"/>
                <w:color w:val="000000" w:themeColor="text1"/>
                <w:sz w:val="22"/>
              </w:rPr>
              <w:t>chool and Nursery Unit</w:t>
            </w:r>
          </w:p>
        </w:tc>
        <w:tc>
          <w:tcPr>
            <w:tcW w:w="1843" w:type="dxa"/>
          </w:tcPr>
          <w:p w14:paraId="728EE89E" w14:textId="77777777" w:rsidR="006D7CA7" w:rsidRPr="001B6FDB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1B6FDB"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6804" w:type="dxa"/>
          </w:tcPr>
          <w:p w14:paraId="6F7EEAF5" w14:textId="3EC2F076" w:rsidR="00370A21" w:rsidRPr="00370A21" w:rsidRDefault="003421F9" w:rsidP="6863C2C6">
            <w:pPr>
              <w:rPr>
                <w:rFonts w:cs="Calibri"/>
                <w:color w:val="000000"/>
                <w:sz w:val="22"/>
              </w:rPr>
            </w:pPr>
            <w:r w:rsidRPr="6863C2C6">
              <w:rPr>
                <w:rFonts w:cs="Calibri"/>
                <w:color w:val="000000"/>
                <w:sz w:val="22"/>
              </w:rPr>
              <w:t xml:space="preserve">St. Anne's Primary School and Nursery Unit, based in </w:t>
            </w:r>
            <w:r w:rsidR="114B165B" w:rsidRPr="6863C2C6">
              <w:rPr>
                <w:rFonts w:cs="Calibri"/>
                <w:color w:val="000000"/>
                <w:sz w:val="22"/>
              </w:rPr>
              <w:t>Dunmurry</w:t>
            </w:r>
            <w:r w:rsidRPr="6863C2C6">
              <w:rPr>
                <w:rFonts w:cs="Calibri"/>
                <w:color w:val="000000"/>
                <w:sz w:val="22"/>
              </w:rPr>
              <w:t xml:space="preserve">, is using a grant of £10,000 to </w:t>
            </w:r>
            <w:r w:rsidR="00CA076C" w:rsidRPr="6863C2C6">
              <w:rPr>
                <w:rFonts w:cs="Calibri"/>
                <w:color w:val="000000"/>
                <w:sz w:val="22"/>
              </w:rPr>
              <w:t>create</w:t>
            </w:r>
            <w:r w:rsidRPr="6863C2C6">
              <w:rPr>
                <w:rFonts w:cs="Calibri"/>
                <w:color w:val="000000"/>
                <w:sz w:val="22"/>
              </w:rPr>
              <w:t xml:space="preserve"> a sensory zone within the nursery grounds</w:t>
            </w:r>
            <w:r w:rsidR="00E166B2" w:rsidRPr="6863C2C6">
              <w:rPr>
                <w:rFonts w:cs="Calibri"/>
                <w:color w:val="000000"/>
                <w:sz w:val="22"/>
              </w:rPr>
              <w:t xml:space="preserve"> where </w:t>
            </w:r>
            <w:r w:rsidR="00370A21" w:rsidRPr="6863C2C6">
              <w:rPr>
                <w:rFonts w:cs="Calibri"/>
                <w:color w:val="000000"/>
                <w:sz w:val="22"/>
              </w:rPr>
              <w:t xml:space="preserve">children </w:t>
            </w:r>
            <w:r w:rsidR="00E166B2" w:rsidRPr="6863C2C6">
              <w:rPr>
                <w:rFonts w:cs="Calibri"/>
                <w:color w:val="000000"/>
                <w:sz w:val="22"/>
              </w:rPr>
              <w:t>can</w:t>
            </w:r>
            <w:r w:rsidR="00370A21" w:rsidRPr="6863C2C6">
              <w:rPr>
                <w:rFonts w:cs="Calibri"/>
                <w:color w:val="000000"/>
                <w:sz w:val="22"/>
              </w:rPr>
              <w:t xml:space="preserve"> </w:t>
            </w:r>
            <w:r w:rsidR="00370A21" w:rsidRPr="6863C2C6">
              <w:rPr>
                <w:rFonts w:cs="Arial"/>
                <w:color w:val="080707"/>
                <w:sz w:val="22"/>
                <w:shd w:val="clear" w:color="auto" w:fill="FFFFFF"/>
              </w:rPr>
              <w:t>explore a range of messy and sensory experiences including sand, water, plants and musical instrument</w:t>
            </w:r>
            <w:r w:rsidR="00A24361" w:rsidRPr="6863C2C6">
              <w:rPr>
                <w:rFonts w:cs="Arial"/>
                <w:color w:val="080707"/>
                <w:sz w:val="22"/>
                <w:shd w:val="clear" w:color="auto" w:fill="FFFFFF"/>
              </w:rPr>
              <w:t>s</w:t>
            </w:r>
            <w:r w:rsidR="00C223AE" w:rsidRPr="6863C2C6">
              <w:rPr>
                <w:rFonts w:cs="Arial"/>
                <w:color w:val="080707"/>
                <w:sz w:val="22"/>
                <w:shd w:val="clear" w:color="auto" w:fill="FFFFFF"/>
              </w:rPr>
              <w:t xml:space="preserve">. </w:t>
            </w:r>
            <w:r w:rsidR="00370A21" w:rsidRPr="6863C2C6">
              <w:rPr>
                <w:rFonts w:cs="Arial"/>
                <w:color w:val="080707"/>
                <w:sz w:val="22"/>
                <w:shd w:val="clear" w:color="auto" w:fill="FFFFFF"/>
              </w:rPr>
              <w:t xml:space="preserve">The sensory zone </w:t>
            </w:r>
            <w:r w:rsidR="00C223AE" w:rsidRPr="6863C2C6">
              <w:rPr>
                <w:rFonts w:cs="Arial"/>
                <w:color w:val="080707"/>
                <w:sz w:val="22"/>
                <w:shd w:val="clear" w:color="auto" w:fill="FFFFFF"/>
              </w:rPr>
              <w:t>allows those pupils with additional needs reach their potential</w:t>
            </w:r>
            <w:r w:rsidR="00FB06FB" w:rsidRPr="6863C2C6">
              <w:rPr>
                <w:rFonts w:cs="Arial"/>
                <w:color w:val="080707"/>
                <w:sz w:val="22"/>
                <w:shd w:val="clear" w:color="auto" w:fill="FFFFFF"/>
              </w:rPr>
              <w:t xml:space="preserve"> and </w:t>
            </w:r>
            <w:r w:rsidR="00370A21" w:rsidRPr="6863C2C6">
              <w:rPr>
                <w:rFonts w:cs="Arial"/>
                <w:color w:val="080707"/>
                <w:sz w:val="22"/>
                <w:shd w:val="clear" w:color="auto" w:fill="FFFFFF"/>
              </w:rPr>
              <w:t xml:space="preserve">can also be used by local community groups that work with young people. </w:t>
            </w:r>
          </w:p>
          <w:p w14:paraId="7308B90E" w14:textId="77777777" w:rsidR="006D7CA7" w:rsidRPr="001B6FDB" w:rsidRDefault="006D7CA7" w:rsidP="00370A2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0B03843" w14:textId="77777777" w:rsidR="006D7CA7" w:rsidRPr="00FF5B7F" w:rsidRDefault="00370A21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6D7CA7" w:rsidRPr="00FF5B7F">
              <w:rPr>
                <w:rFonts w:cs="Calibri"/>
                <w:color w:val="000000"/>
                <w:sz w:val="22"/>
              </w:rPr>
              <w:t>10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6D7CA7" w:rsidRPr="00FF5B7F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736B24A6" w14:textId="77777777" w:rsidR="006D7CA7" w:rsidRPr="00FF5B7F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63B4D3BE" w14:textId="77777777" w:rsidTr="6DB4B784">
        <w:tc>
          <w:tcPr>
            <w:tcW w:w="2405" w:type="dxa"/>
          </w:tcPr>
          <w:p w14:paraId="2A68E153" w14:textId="77777777" w:rsidR="00037745" w:rsidRPr="00842B12" w:rsidRDefault="00037745" w:rsidP="00924E15">
            <w:pPr>
              <w:rPr>
                <w:rFonts w:cs="Calibri"/>
                <w:color w:val="000000"/>
                <w:sz w:val="22"/>
              </w:rPr>
            </w:pPr>
            <w:r w:rsidRPr="00842B12">
              <w:rPr>
                <w:rFonts w:cs="Calibri"/>
                <w:color w:val="000000"/>
                <w:sz w:val="22"/>
              </w:rPr>
              <w:t>The Northern Ireland Community of Refugees and Asylum Seekers</w:t>
            </w:r>
          </w:p>
        </w:tc>
        <w:tc>
          <w:tcPr>
            <w:tcW w:w="1843" w:type="dxa"/>
          </w:tcPr>
          <w:p w14:paraId="1498F8E8" w14:textId="77777777" w:rsidR="00037745" w:rsidRPr="00842B12" w:rsidRDefault="00037745" w:rsidP="00F36CA7">
            <w:pPr>
              <w:rPr>
                <w:rFonts w:cs="Calibri"/>
                <w:color w:val="000000"/>
                <w:sz w:val="22"/>
              </w:rPr>
            </w:pPr>
            <w:r w:rsidRPr="00842B12">
              <w:rPr>
                <w:rFonts w:cs="Calibri"/>
                <w:color w:val="000000"/>
                <w:sz w:val="22"/>
              </w:rPr>
              <w:t>Belfast</w:t>
            </w:r>
          </w:p>
        </w:tc>
        <w:tc>
          <w:tcPr>
            <w:tcW w:w="6804" w:type="dxa"/>
          </w:tcPr>
          <w:p w14:paraId="4B91A842" w14:textId="750EE60F" w:rsidR="00370A21" w:rsidRPr="00842B12" w:rsidRDefault="00370A21" w:rsidP="00370A21">
            <w:pPr>
              <w:rPr>
                <w:rFonts w:eastAsia="Times New Roman" w:cs="Calibri"/>
                <w:color w:val="000000"/>
                <w:sz w:val="22"/>
              </w:rPr>
            </w:pPr>
            <w:r w:rsidRPr="00842B12">
              <w:rPr>
                <w:rFonts w:cs="Calibri"/>
                <w:color w:val="000000"/>
                <w:sz w:val="22"/>
              </w:rPr>
              <w:t xml:space="preserve">The Northern Ireland Community of Refugees and Asylum Seekers (NICRAS), based in south Belfast, provides support services for refugees and asylum seekers across Northern Ireland. </w:t>
            </w:r>
            <w:r w:rsidR="00842B12" w:rsidRPr="00842B12">
              <w:rPr>
                <w:rFonts w:cs="Calibri"/>
                <w:color w:val="000000"/>
                <w:sz w:val="22"/>
              </w:rPr>
              <w:t>Using a £9,000 grant</w:t>
            </w:r>
            <w:r w:rsidRPr="00842B12">
              <w:rPr>
                <w:rFonts w:cs="Calibri"/>
                <w:color w:val="000000"/>
                <w:sz w:val="22"/>
              </w:rPr>
              <w:t xml:space="preserve"> NICRAS</w:t>
            </w:r>
            <w:r w:rsidR="00842B12" w:rsidRPr="00842B12">
              <w:rPr>
                <w:rFonts w:cs="Calibri"/>
                <w:color w:val="000000"/>
                <w:sz w:val="22"/>
              </w:rPr>
              <w:t xml:space="preserve"> are buying</w:t>
            </w:r>
            <w:r w:rsidRPr="00842B12">
              <w:rPr>
                <w:rFonts w:cs="Calibri"/>
                <w:color w:val="000000"/>
                <w:sz w:val="22"/>
              </w:rPr>
              <w:t xml:space="preserve"> equipment and basic furnishings for the</w:t>
            </w:r>
            <w:r w:rsidR="00842B12" w:rsidRPr="00842B12">
              <w:rPr>
                <w:rFonts w:cs="Calibri"/>
                <w:color w:val="000000"/>
                <w:sz w:val="22"/>
              </w:rPr>
              <w:t xml:space="preserve">ir </w:t>
            </w:r>
            <w:r w:rsidRPr="00842B12">
              <w:rPr>
                <w:rFonts w:cs="Calibri"/>
                <w:color w:val="000000"/>
                <w:sz w:val="22"/>
              </w:rPr>
              <w:t>office in Belfast</w:t>
            </w:r>
            <w:r w:rsidR="00842B12" w:rsidRPr="00842B12">
              <w:rPr>
                <w:rFonts w:cs="Calibri"/>
                <w:color w:val="000000"/>
                <w:sz w:val="22"/>
              </w:rPr>
              <w:t xml:space="preserve"> so they can provide a bright, safe and clean environment for staff and service users.</w:t>
            </w:r>
          </w:p>
          <w:p w14:paraId="2DF0CCDC" w14:textId="77777777" w:rsidR="00037745" w:rsidRPr="00842B12" w:rsidRDefault="00037745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9EFE872" w14:textId="77777777" w:rsidR="00037745" w:rsidRPr="00842B12" w:rsidRDefault="00842B12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037745" w:rsidRPr="00842B12">
              <w:rPr>
                <w:rFonts w:cs="Calibri"/>
                <w:color w:val="000000"/>
                <w:sz w:val="22"/>
              </w:rPr>
              <w:t>9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037745" w:rsidRPr="00842B12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53B50CB1" w14:textId="77777777" w:rsidR="00037745" w:rsidRPr="00842B12" w:rsidRDefault="00037745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842B12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001C7F24" w14:textId="77777777" w:rsidTr="6DB4B784">
        <w:tc>
          <w:tcPr>
            <w:tcW w:w="2405" w:type="dxa"/>
          </w:tcPr>
          <w:p w14:paraId="2B2BFA04" w14:textId="77777777" w:rsidR="00773C79" w:rsidRPr="00212E3C" w:rsidRDefault="00773C79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212E3C">
              <w:rPr>
                <w:rFonts w:cs="Calibri"/>
                <w:color w:val="000000"/>
                <w:sz w:val="22"/>
              </w:rPr>
              <w:t>Ballykelly</w:t>
            </w:r>
            <w:proofErr w:type="spellEnd"/>
            <w:r w:rsidRPr="00212E3C">
              <w:rPr>
                <w:rFonts w:cs="Calibri"/>
                <w:color w:val="000000"/>
                <w:sz w:val="22"/>
              </w:rPr>
              <w:t xml:space="preserve"> Men's Shed</w:t>
            </w:r>
          </w:p>
        </w:tc>
        <w:tc>
          <w:tcPr>
            <w:tcW w:w="1843" w:type="dxa"/>
          </w:tcPr>
          <w:p w14:paraId="512324B3" w14:textId="77777777" w:rsidR="00773C79" w:rsidRPr="00212E3C" w:rsidRDefault="00773C79" w:rsidP="00F36CA7">
            <w:pPr>
              <w:rPr>
                <w:rFonts w:cs="Calibri"/>
                <w:color w:val="000000"/>
                <w:sz w:val="22"/>
              </w:rPr>
            </w:pPr>
            <w:r w:rsidRPr="00212E3C">
              <w:rPr>
                <w:rFonts w:cs="Calibri"/>
                <w:color w:val="000000"/>
                <w:sz w:val="22"/>
              </w:rPr>
              <w:t>Causeway, Coast and Glens</w:t>
            </w:r>
          </w:p>
        </w:tc>
        <w:tc>
          <w:tcPr>
            <w:tcW w:w="6804" w:type="dxa"/>
          </w:tcPr>
          <w:p w14:paraId="4C43B82D" w14:textId="026D32AE" w:rsidR="00773C79" w:rsidRDefault="009B75AA" w:rsidP="00474E08">
            <w:pPr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212E3C">
              <w:rPr>
                <w:rFonts w:cs="Calibri"/>
                <w:color w:val="000000"/>
                <w:sz w:val="22"/>
              </w:rPr>
              <w:t>Ballykelly</w:t>
            </w:r>
            <w:proofErr w:type="spellEnd"/>
            <w:r w:rsidRPr="00212E3C">
              <w:rPr>
                <w:rFonts w:cs="Calibri"/>
                <w:color w:val="000000"/>
                <w:sz w:val="22"/>
              </w:rPr>
              <w:t xml:space="preserve"> Men's Shed is using a £6,290 grant to provide tutor led workshops for</w:t>
            </w:r>
            <w:r w:rsidR="00925696">
              <w:rPr>
                <w:rFonts w:cs="Calibri"/>
                <w:color w:val="000000"/>
                <w:sz w:val="22"/>
              </w:rPr>
              <w:t xml:space="preserve"> local</w:t>
            </w:r>
            <w:r w:rsidRPr="00212E3C">
              <w:rPr>
                <w:rFonts w:cs="Calibri"/>
                <w:color w:val="000000"/>
                <w:sz w:val="22"/>
              </w:rPr>
              <w:t xml:space="preserve"> men with mental, physical and sensory </w:t>
            </w:r>
            <w:r w:rsidRPr="00212E3C">
              <w:rPr>
                <w:rFonts w:cs="Calibri"/>
                <w:color w:val="000000"/>
                <w:sz w:val="22"/>
              </w:rPr>
              <w:lastRenderedPageBreak/>
              <w:t>disabilities</w:t>
            </w:r>
            <w:r w:rsidR="00142F61">
              <w:rPr>
                <w:rFonts w:cs="Calibri"/>
                <w:color w:val="000000"/>
                <w:sz w:val="22"/>
              </w:rPr>
              <w:t>,</w:t>
            </w:r>
            <w:r w:rsidR="00174A4C">
              <w:rPr>
                <w:rFonts w:cs="Calibri"/>
                <w:color w:val="000000"/>
                <w:sz w:val="22"/>
              </w:rPr>
              <w:t xml:space="preserve"> </w:t>
            </w:r>
            <w:r w:rsidR="00925696">
              <w:rPr>
                <w:rFonts w:eastAsia="Times New Roman" w:cs="Calibri"/>
                <w:color w:val="000000"/>
                <w:sz w:val="22"/>
              </w:rPr>
              <w:t>bring</w:t>
            </w:r>
            <w:r w:rsidR="00142F61">
              <w:rPr>
                <w:rFonts w:eastAsia="Times New Roman" w:cs="Calibri"/>
                <w:color w:val="000000"/>
                <w:sz w:val="22"/>
              </w:rPr>
              <w:t>ing</w:t>
            </w:r>
            <w:r w:rsidR="00925696">
              <w:rPr>
                <w:rFonts w:eastAsia="Times New Roman" w:cs="Calibri"/>
                <w:color w:val="000000"/>
                <w:sz w:val="22"/>
              </w:rPr>
              <w:t xml:space="preserve"> them together to develop relationships and skills. </w:t>
            </w:r>
            <w:r w:rsidR="00212E3C" w:rsidRPr="00212E3C">
              <w:rPr>
                <w:rFonts w:eastAsia="Times New Roman" w:cs="Calibri"/>
                <w:color w:val="000000"/>
                <w:sz w:val="22"/>
              </w:rPr>
              <w:t>Workshops include growing vegetables and making furniture</w:t>
            </w:r>
            <w:r w:rsidR="002000F0">
              <w:rPr>
                <w:rFonts w:eastAsia="Times New Roman" w:cs="Calibri"/>
                <w:color w:val="000000"/>
                <w:sz w:val="22"/>
              </w:rPr>
              <w:t xml:space="preserve">. </w:t>
            </w:r>
            <w:r w:rsidR="00474E08">
              <w:rPr>
                <w:rFonts w:eastAsia="Times New Roman" w:cs="Calibri"/>
                <w:color w:val="000000"/>
                <w:sz w:val="22"/>
              </w:rPr>
              <w:t>The group are also using the funding to impr</w:t>
            </w:r>
            <w:r w:rsidR="00BA157E">
              <w:rPr>
                <w:rFonts w:eastAsia="Times New Roman" w:cs="Calibri"/>
                <w:color w:val="000000"/>
                <w:sz w:val="22"/>
              </w:rPr>
              <w:t>ove</w:t>
            </w:r>
            <w:r w:rsidR="00474E08">
              <w:rPr>
                <w:rFonts w:eastAsia="Times New Roman" w:cs="Calibri"/>
                <w:color w:val="000000"/>
                <w:sz w:val="22"/>
              </w:rPr>
              <w:t xml:space="preserve"> the unit where they are based.</w:t>
            </w:r>
          </w:p>
          <w:p w14:paraId="5CFD6552" w14:textId="77777777" w:rsidR="00474E08" w:rsidRPr="00212E3C" w:rsidRDefault="00474E08" w:rsidP="00474E08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024E5DE" w14:textId="77777777" w:rsidR="00773C79" w:rsidRPr="00212E3C" w:rsidRDefault="00E22BD0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212E3C">
              <w:rPr>
                <w:rFonts w:cs="Calibri"/>
                <w:color w:val="000000"/>
                <w:sz w:val="22"/>
              </w:rPr>
              <w:lastRenderedPageBreak/>
              <w:t>£</w:t>
            </w:r>
            <w:r w:rsidR="00773C79" w:rsidRPr="00212E3C">
              <w:rPr>
                <w:rFonts w:cs="Calibri"/>
                <w:color w:val="000000"/>
                <w:sz w:val="22"/>
              </w:rPr>
              <w:t>6</w:t>
            </w:r>
            <w:r w:rsidRPr="00212E3C">
              <w:rPr>
                <w:rFonts w:cs="Calibri"/>
                <w:color w:val="000000"/>
                <w:sz w:val="22"/>
              </w:rPr>
              <w:t>,</w:t>
            </w:r>
            <w:r w:rsidR="00773C79" w:rsidRPr="00212E3C">
              <w:rPr>
                <w:rFonts w:cs="Calibri"/>
                <w:color w:val="000000"/>
                <w:sz w:val="22"/>
              </w:rPr>
              <w:t>290</w:t>
            </w:r>
          </w:p>
        </w:tc>
        <w:tc>
          <w:tcPr>
            <w:tcW w:w="1604" w:type="dxa"/>
            <w:vAlign w:val="center"/>
          </w:tcPr>
          <w:p w14:paraId="2293186B" w14:textId="77777777" w:rsidR="00773C79" w:rsidRPr="00212E3C" w:rsidRDefault="00773C79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212E3C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6B8EA291" w14:textId="77777777" w:rsidTr="6DB4B784">
        <w:tc>
          <w:tcPr>
            <w:tcW w:w="2405" w:type="dxa"/>
          </w:tcPr>
          <w:p w14:paraId="604647C4" w14:textId="77777777" w:rsidR="006D7CA7" w:rsidRPr="00FF5B7F" w:rsidRDefault="006D7CA7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F5B7F">
              <w:rPr>
                <w:rFonts w:cs="Calibri"/>
                <w:color w:val="000000"/>
                <w:sz w:val="22"/>
              </w:rPr>
              <w:t>Bannvalley</w:t>
            </w:r>
            <w:proofErr w:type="spellEnd"/>
            <w:r w:rsidRPr="00FF5B7F">
              <w:rPr>
                <w:rFonts w:cs="Calibri"/>
                <w:color w:val="000000"/>
                <w:sz w:val="22"/>
              </w:rPr>
              <w:t xml:space="preserve"> </w:t>
            </w:r>
            <w:r w:rsidR="0032440C">
              <w:rPr>
                <w:rFonts w:cs="Calibri"/>
                <w:color w:val="000000"/>
                <w:sz w:val="22"/>
              </w:rPr>
              <w:t>C</w:t>
            </w:r>
            <w:r w:rsidRPr="00FF5B7F">
              <w:rPr>
                <w:rFonts w:cs="Calibri"/>
                <w:color w:val="000000"/>
                <w:sz w:val="22"/>
              </w:rPr>
              <w:t xml:space="preserve">ommunity </w:t>
            </w:r>
            <w:r w:rsidR="0032440C">
              <w:rPr>
                <w:rFonts w:cs="Calibri"/>
                <w:color w:val="000000"/>
                <w:sz w:val="22"/>
              </w:rPr>
              <w:t>A</w:t>
            </w:r>
            <w:r w:rsidRPr="00FF5B7F">
              <w:rPr>
                <w:rFonts w:cs="Calibri"/>
                <w:color w:val="000000"/>
                <w:sz w:val="22"/>
              </w:rPr>
              <w:t>ssociation</w:t>
            </w:r>
          </w:p>
        </w:tc>
        <w:tc>
          <w:tcPr>
            <w:tcW w:w="1843" w:type="dxa"/>
          </w:tcPr>
          <w:p w14:paraId="033C132F" w14:textId="77777777" w:rsidR="006D7CA7" w:rsidRPr="00FF5B7F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Causeway, Coast and Glens</w:t>
            </w:r>
          </w:p>
        </w:tc>
        <w:tc>
          <w:tcPr>
            <w:tcW w:w="6804" w:type="dxa"/>
          </w:tcPr>
          <w:p w14:paraId="6FDC4D98" w14:textId="1E50C115" w:rsidR="00F3579E" w:rsidRPr="00642F59" w:rsidRDefault="00F3579E" w:rsidP="009E184B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72C350DD">
              <w:rPr>
                <w:rFonts w:cs="Calibri"/>
                <w:color w:val="000000" w:themeColor="text1"/>
                <w:sz w:val="22"/>
              </w:rPr>
              <w:t>Bannvalley</w:t>
            </w:r>
            <w:proofErr w:type="spellEnd"/>
            <w:r w:rsidRPr="72C350DD">
              <w:rPr>
                <w:rFonts w:cs="Calibri"/>
                <w:color w:val="000000" w:themeColor="text1"/>
                <w:sz w:val="22"/>
              </w:rPr>
              <w:t xml:space="preserve"> Community Association, based outside Ballymoney, is using a £9,950 grant to deliver music classes on the </w:t>
            </w:r>
            <w:proofErr w:type="spellStart"/>
            <w:r w:rsidRPr="72C350DD">
              <w:rPr>
                <w:rFonts w:cs="Calibri"/>
                <w:color w:val="000000" w:themeColor="text1"/>
                <w:sz w:val="22"/>
              </w:rPr>
              <w:t>lambeg</w:t>
            </w:r>
            <w:proofErr w:type="spellEnd"/>
            <w:r w:rsidRPr="72C350DD">
              <w:rPr>
                <w:rFonts w:cs="Calibri"/>
                <w:color w:val="000000" w:themeColor="text1"/>
                <w:sz w:val="22"/>
              </w:rPr>
              <w:t>, fife, ukulele, fiddle, tin whistle</w:t>
            </w:r>
            <w:r w:rsidR="72C350DD" w:rsidRPr="72C350DD">
              <w:rPr>
                <w:rFonts w:cs="Calibri"/>
                <w:color w:val="000000" w:themeColor="text1"/>
                <w:sz w:val="22"/>
              </w:rPr>
              <w:t>.</w:t>
            </w:r>
            <w:r w:rsidR="00642F59" w:rsidRPr="72C350DD">
              <w:rPr>
                <w:rFonts w:cs="Calibri"/>
                <w:color w:val="000000" w:themeColor="text1"/>
                <w:sz w:val="22"/>
              </w:rPr>
              <w:t xml:space="preserve"> The group are hosting a finale showcase event to highlight their new skills. </w:t>
            </w:r>
            <w:r w:rsidRPr="72C350DD">
              <w:rPr>
                <w:rFonts w:cs="Calibri"/>
                <w:color w:val="000000" w:themeColor="text1"/>
                <w:sz w:val="22"/>
              </w:rPr>
              <w:t>The project benefits people of all ages</w:t>
            </w:r>
            <w:r w:rsidR="00642F59" w:rsidRPr="72C350DD">
              <w:rPr>
                <w:rFonts w:cs="Calibri"/>
                <w:color w:val="000000" w:themeColor="text1"/>
                <w:sz w:val="22"/>
              </w:rPr>
              <w:t xml:space="preserve">, giving them a chance 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to </w:t>
            </w:r>
            <w:r w:rsidR="00BD1120" w:rsidRPr="72C350DD">
              <w:rPr>
                <w:rFonts w:cs="Calibri"/>
                <w:color w:val="000000" w:themeColor="text1"/>
                <w:sz w:val="22"/>
              </w:rPr>
              <w:t>build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 relationships and mutual respect through the medium of music. </w:t>
            </w:r>
          </w:p>
          <w:p w14:paraId="7199B2C8" w14:textId="77777777" w:rsidR="006D7CA7" w:rsidRPr="00FF5B7F" w:rsidRDefault="006D7CA7" w:rsidP="006D7CA7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06C9885" w14:textId="77777777" w:rsidR="006D7CA7" w:rsidRPr="00FF5B7F" w:rsidRDefault="00D94292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6D7CA7" w:rsidRPr="00FF5B7F">
              <w:rPr>
                <w:rFonts w:cs="Calibri"/>
                <w:color w:val="000000"/>
                <w:sz w:val="22"/>
              </w:rPr>
              <w:t>9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6D7CA7" w:rsidRPr="00FF5B7F">
              <w:rPr>
                <w:rFonts w:cs="Calibri"/>
                <w:color w:val="000000"/>
                <w:sz w:val="22"/>
              </w:rPr>
              <w:t>950</w:t>
            </w:r>
          </w:p>
        </w:tc>
        <w:tc>
          <w:tcPr>
            <w:tcW w:w="1604" w:type="dxa"/>
            <w:vAlign w:val="center"/>
          </w:tcPr>
          <w:p w14:paraId="5123F584" w14:textId="77777777" w:rsidR="006D7CA7" w:rsidRPr="00FF5B7F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00976933" w14:textId="77777777" w:rsidTr="6DB4B784">
        <w:tc>
          <w:tcPr>
            <w:tcW w:w="2405" w:type="dxa"/>
          </w:tcPr>
          <w:p w14:paraId="59FF77CE" w14:textId="77777777" w:rsidR="00773C79" w:rsidRPr="00FF5B7F" w:rsidRDefault="00773C79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Coleraine Borough 50+ Forum</w:t>
            </w:r>
          </w:p>
        </w:tc>
        <w:tc>
          <w:tcPr>
            <w:tcW w:w="1843" w:type="dxa"/>
          </w:tcPr>
          <w:p w14:paraId="38A3FFAA" w14:textId="77777777" w:rsidR="00773C79" w:rsidRPr="00FF5B7F" w:rsidRDefault="00773C79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Causeway, Coast and Glens</w:t>
            </w:r>
          </w:p>
        </w:tc>
        <w:tc>
          <w:tcPr>
            <w:tcW w:w="6804" w:type="dxa"/>
          </w:tcPr>
          <w:p w14:paraId="0693F0D5" w14:textId="19D1F252" w:rsidR="00DF5D0E" w:rsidRDefault="00DF5D0E" w:rsidP="00DF5D0E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9A67C1">
              <w:rPr>
                <w:rFonts w:cs="Calibri"/>
                <w:color w:val="000000"/>
                <w:sz w:val="22"/>
              </w:rPr>
              <w:t>Coleraine Borough 50+ Forum</w:t>
            </w:r>
            <w:r w:rsidR="00F958FF">
              <w:rPr>
                <w:rFonts w:cs="Calibri"/>
                <w:color w:val="000000"/>
                <w:sz w:val="22"/>
              </w:rPr>
              <w:t xml:space="preserve"> </w:t>
            </w:r>
            <w:r w:rsidRPr="009A67C1">
              <w:rPr>
                <w:rFonts w:cs="Calibri"/>
                <w:color w:val="000000"/>
                <w:sz w:val="22"/>
              </w:rPr>
              <w:t>is using</w:t>
            </w:r>
            <w:r w:rsidR="000A1DE2" w:rsidRPr="009A67C1">
              <w:rPr>
                <w:rFonts w:cs="Calibri"/>
                <w:color w:val="000000"/>
                <w:sz w:val="22"/>
              </w:rPr>
              <w:t xml:space="preserve"> a</w:t>
            </w:r>
            <w:r w:rsidRPr="009A67C1">
              <w:rPr>
                <w:rFonts w:cs="Calibri"/>
                <w:color w:val="000000"/>
                <w:sz w:val="22"/>
              </w:rPr>
              <w:t xml:space="preserve"> £9,958</w:t>
            </w:r>
            <w:r w:rsidR="000A1DE2" w:rsidRPr="009A67C1">
              <w:rPr>
                <w:rFonts w:cs="Calibri"/>
                <w:color w:val="000000"/>
                <w:sz w:val="22"/>
              </w:rPr>
              <w:t xml:space="preserve"> grant</w:t>
            </w:r>
            <w:r w:rsidRPr="009A67C1">
              <w:rPr>
                <w:rFonts w:cs="Calibri"/>
                <w:color w:val="000000"/>
                <w:sz w:val="22"/>
              </w:rPr>
              <w:t xml:space="preserve"> to purchase </w:t>
            </w:r>
            <w:r w:rsidR="009A67C1" w:rsidRPr="009A67C1">
              <w:rPr>
                <w:rFonts w:cs="Calibri"/>
                <w:color w:val="000000"/>
                <w:sz w:val="22"/>
              </w:rPr>
              <w:t>‘</w:t>
            </w:r>
            <w:r w:rsidRPr="009A67C1">
              <w:rPr>
                <w:rFonts w:cs="Calibri"/>
                <w:color w:val="000000"/>
                <w:sz w:val="22"/>
              </w:rPr>
              <w:t>Winter Keep Warm</w:t>
            </w:r>
            <w:r w:rsidR="009A67C1" w:rsidRPr="009A67C1">
              <w:rPr>
                <w:rFonts w:cs="Calibri"/>
                <w:color w:val="000000"/>
                <w:sz w:val="22"/>
              </w:rPr>
              <w:t>’</w:t>
            </w:r>
            <w:r w:rsidRPr="009A67C1">
              <w:rPr>
                <w:rFonts w:cs="Calibri"/>
                <w:color w:val="000000"/>
                <w:sz w:val="22"/>
              </w:rPr>
              <w:t xml:space="preserve"> packs for older people throughout the Causeway Coast and Glens area</w:t>
            </w:r>
            <w:r w:rsidR="009A67C1">
              <w:rPr>
                <w:rFonts w:cs="Calibri"/>
                <w:color w:val="000000"/>
                <w:sz w:val="22"/>
              </w:rPr>
              <w:t xml:space="preserve"> to </w:t>
            </w:r>
            <w:r w:rsidRPr="009A67C1">
              <w:rPr>
                <w:rFonts w:cs="Calibri"/>
                <w:color w:val="000000"/>
                <w:sz w:val="22"/>
              </w:rPr>
              <w:t>help them stay warm and well over the winter months</w:t>
            </w:r>
            <w:r w:rsidR="00F41BA6">
              <w:rPr>
                <w:rFonts w:cs="Calibri"/>
                <w:color w:val="000000"/>
                <w:sz w:val="22"/>
              </w:rPr>
              <w:t xml:space="preserve">. </w:t>
            </w:r>
            <w:r w:rsidRPr="009A67C1">
              <w:rPr>
                <w:rFonts w:cs="Calibri"/>
                <w:color w:val="000000"/>
                <w:sz w:val="22"/>
              </w:rPr>
              <w:t xml:space="preserve">The packs include blankets, scarves, gloves and will be packed by volunteers and distributed at forum meetings, or to </w:t>
            </w:r>
            <w:r w:rsidR="00F41BA6">
              <w:rPr>
                <w:rFonts w:cs="Calibri"/>
                <w:color w:val="000000"/>
                <w:sz w:val="22"/>
              </w:rPr>
              <w:t xml:space="preserve">the </w:t>
            </w:r>
            <w:r w:rsidRPr="009A67C1">
              <w:rPr>
                <w:rFonts w:cs="Calibri"/>
                <w:color w:val="000000"/>
                <w:sz w:val="22"/>
              </w:rPr>
              <w:t>homes of those people who cannot attend</w:t>
            </w:r>
            <w:r>
              <w:rPr>
                <w:rFonts w:ascii="Calibri" w:hAnsi="Calibri" w:cs="Calibri"/>
                <w:color w:val="000000"/>
                <w:sz w:val="22"/>
              </w:rPr>
              <w:t>.</w:t>
            </w:r>
          </w:p>
          <w:p w14:paraId="748AC736" w14:textId="77777777" w:rsidR="00773C79" w:rsidRPr="00FF5B7F" w:rsidRDefault="00773C79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B09466D" w14:textId="77777777" w:rsidR="00773C79" w:rsidRPr="00FF5B7F" w:rsidRDefault="00D86106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773C79" w:rsidRPr="00FF5B7F">
              <w:rPr>
                <w:rFonts w:cs="Calibri"/>
                <w:color w:val="000000"/>
                <w:sz w:val="22"/>
              </w:rPr>
              <w:t>9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773C79" w:rsidRPr="00FF5B7F">
              <w:rPr>
                <w:rFonts w:cs="Calibri"/>
                <w:color w:val="000000"/>
                <w:sz w:val="22"/>
              </w:rPr>
              <w:t>958</w:t>
            </w:r>
          </w:p>
        </w:tc>
        <w:tc>
          <w:tcPr>
            <w:tcW w:w="1604" w:type="dxa"/>
            <w:vAlign w:val="center"/>
          </w:tcPr>
          <w:p w14:paraId="7DDF74F9" w14:textId="77777777" w:rsidR="00773C79" w:rsidRPr="00FF5B7F" w:rsidRDefault="00773C79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18C8C4CD" w14:textId="77777777" w:rsidTr="6DB4B784">
        <w:tc>
          <w:tcPr>
            <w:tcW w:w="2405" w:type="dxa"/>
          </w:tcPr>
          <w:p w14:paraId="4BAB7D01" w14:textId="77777777" w:rsidR="006D7CA7" w:rsidRPr="006512E0" w:rsidRDefault="006D7CA7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6512E0">
              <w:rPr>
                <w:rFonts w:cs="Calibri"/>
                <w:color w:val="000000"/>
                <w:sz w:val="22"/>
              </w:rPr>
              <w:t>Dervock</w:t>
            </w:r>
            <w:proofErr w:type="spellEnd"/>
            <w:r w:rsidRPr="006512E0">
              <w:rPr>
                <w:rFonts w:cs="Calibri"/>
                <w:color w:val="000000"/>
                <w:sz w:val="22"/>
              </w:rPr>
              <w:t xml:space="preserve"> Young Defenders FB (DYD)</w:t>
            </w:r>
          </w:p>
        </w:tc>
        <w:tc>
          <w:tcPr>
            <w:tcW w:w="1843" w:type="dxa"/>
          </w:tcPr>
          <w:p w14:paraId="0CE7610A" w14:textId="77777777" w:rsidR="006D7CA7" w:rsidRPr="006512E0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6512E0">
              <w:rPr>
                <w:rFonts w:cs="Calibri"/>
                <w:color w:val="000000"/>
                <w:sz w:val="22"/>
              </w:rPr>
              <w:t>Causeway, Coast and Glens</w:t>
            </w:r>
          </w:p>
        </w:tc>
        <w:tc>
          <w:tcPr>
            <w:tcW w:w="6804" w:type="dxa"/>
          </w:tcPr>
          <w:p w14:paraId="23827B20" w14:textId="77777777" w:rsidR="006512E0" w:rsidRPr="00EA5587" w:rsidRDefault="006512E0" w:rsidP="006512E0">
            <w:pPr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EA5587">
              <w:rPr>
                <w:rFonts w:cs="Calibri"/>
                <w:color w:val="000000"/>
                <w:sz w:val="22"/>
              </w:rPr>
              <w:t>Dervock</w:t>
            </w:r>
            <w:proofErr w:type="spellEnd"/>
            <w:r w:rsidRPr="00EA5587">
              <w:rPr>
                <w:rFonts w:cs="Calibri"/>
                <w:color w:val="000000"/>
                <w:sz w:val="22"/>
              </w:rPr>
              <w:t xml:space="preserve"> Young Defenders FB is using a £8,220 grant to develop a programme of activities for young people </w:t>
            </w:r>
            <w:r w:rsidR="00E0721E" w:rsidRPr="00EA5587">
              <w:rPr>
                <w:rFonts w:cs="Calibri"/>
                <w:color w:val="000000"/>
                <w:sz w:val="22"/>
              </w:rPr>
              <w:t>including</w:t>
            </w:r>
            <w:r w:rsidRPr="00EA5587">
              <w:rPr>
                <w:rFonts w:cs="Calibri"/>
                <w:color w:val="000000"/>
                <w:sz w:val="22"/>
              </w:rPr>
              <w:t xml:space="preserve"> cookery, flower planting</w:t>
            </w:r>
            <w:r w:rsidR="00965B78" w:rsidRPr="00EA5587">
              <w:rPr>
                <w:rFonts w:cs="Calibri"/>
                <w:color w:val="000000"/>
                <w:sz w:val="22"/>
              </w:rPr>
              <w:t xml:space="preserve"> and</w:t>
            </w:r>
            <w:r w:rsidRPr="00EA5587">
              <w:rPr>
                <w:rFonts w:cs="Calibri"/>
                <w:color w:val="000000"/>
                <w:sz w:val="22"/>
              </w:rPr>
              <w:t xml:space="preserve"> creating a mural. </w:t>
            </w:r>
            <w:r w:rsidR="00EA5587" w:rsidRPr="00EA5587">
              <w:rPr>
                <w:rFonts w:cs="Calibri"/>
                <w:color w:val="000000"/>
                <w:sz w:val="22"/>
              </w:rPr>
              <w:t xml:space="preserve">The </w:t>
            </w:r>
            <w:r w:rsidR="00EA5587" w:rsidRPr="00EA5587">
              <w:rPr>
                <w:rFonts w:cs="Arial"/>
                <w:color w:val="080707"/>
                <w:sz w:val="22"/>
                <w:shd w:val="clear" w:color="auto" w:fill="FFFFFF"/>
              </w:rPr>
              <w:t xml:space="preserve">project brings people together </w:t>
            </w:r>
            <w:r w:rsidR="00EA5587">
              <w:rPr>
                <w:rFonts w:cs="Arial"/>
                <w:color w:val="080707"/>
                <w:sz w:val="22"/>
                <w:shd w:val="clear" w:color="auto" w:fill="FFFFFF"/>
              </w:rPr>
              <w:t>to</w:t>
            </w:r>
            <w:r w:rsidR="00EA5587" w:rsidRPr="00EA5587">
              <w:rPr>
                <w:rFonts w:cs="Arial"/>
                <w:color w:val="080707"/>
                <w:sz w:val="22"/>
                <w:shd w:val="clear" w:color="auto" w:fill="FFFFFF"/>
              </w:rPr>
              <w:t xml:space="preserve"> build strong relationships across </w:t>
            </w:r>
            <w:r w:rsidR="00DD4CCF">
              <w:rPr>
                <w:rFonts w:cs="Arial"/>
                <w:color w:val="080707"/>
                <w:sz w:val="22"/>
                <w:shd w:val="clear" w:color="auto" w:fill="FFFFFF"/>
              </w:rPr>
              <w:t>the</w:t>
            </w:r>
            <w:r w:rsidR="00EA5587" w:rsidRPr="00EA5587">
              <w:rPr>
                <w:rFonts w:cs="Arial"/>
                <w:color w:val="080707"/>
                <w:sz w:val="22"/>
                <w:shd w:val="clear" w:color="auto" w:fill="FFFFFF"/>
              </w:rPr>
              <w:t xml:space="preserve"> community through the creation of a safe and shared meeting space for young people to socialise</w:t>
            </w:r>
            <w:r w:rsidR="00DD4CCF">
              <w:rPr>
                <w:rFonts w:cs="Arial"/>
                <w:color w:val="080707"/>
                <w:sz w:val="22"/>
                <w:shd w:val="clear" w:color="auto" w:fill="FFFFFF"/>
              </w:rPr>
              <w:t>.</w:t>
            </w:r>
          </w:p>
          <w:p w14:paraId="5FBA40D5" w14:textId="77777777" w:rsidR="006D7CA7" w:rsidRPr="006512E0" w:rsidRDefault="006D7CA7" w:rsidP="006D7CA7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7560CCA" w14:textId="77777777" w:rsidR="006D7CA7" w:rsidRPr="006512E0" w:rsidRDefault="00E00642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6512E0">
              <w:rPr>
                <w:rFonts w:cs="Calibri"/>
                <w:color w:val="000000"/>
                <w:sz w:val="22"/>
              </w:rPr>
              <w:t>£</w:t>
            </w:r>
            <w:r w:rsidR="006D7CA7" w:rsidRPr="006512E0">
              <w:rPr>
                <w:rFonts w:cs="Calibri"/>
                <w:color w:val="000000"/>
                <w:sz w:val="22"/>
              </w:rPr>
              <w:t>8</w:t>
            </w:r>
            <w:r w:rsidRPr="006512E0">
              <w:rPr>
                <w:rFonts w:cs="Calibri"/>
                <w:color w:val="000000"/>
                <w:sz w:val="22"/>
              </w:rPr>
              <w:t>,</w:t>
            </w:r>
            <w:r w:rsidR="006D7CA7" w:rsidRPr="006512E0">
              <w:rPr>
                <w:rFonts w:cs="Calibri"/>
                <w:color w:val="000000"/>
                <w:sz w:val="22"/>
              </w:rPr>
              <w:t>220</w:t>
            </w:r>
          </w:p>
        </w:tc>
        <w:tc>
          <w:tcPr>
            <w:tcW w:w="1604" w:type="dxa"/>
            <w:vAlign w:val="center"/>
          </w:tcPr>
          <w:p w14:paraId="0B3559F5" w14:textId="77777777" w:rsidR="006D7CA7" w:rsidRPr="006512E0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6512E0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1757CD0A" w14:textId="77777777" w:rsidTr="6DB4B784">
        <w:tc>
          <w:tcPr>
            <w:tcW w:w="2405" w:type="dxa"/>
          </w:tcPr>
          <w:p w14:paraId="6932BA2C" w14:textId="77777777" w:rsidR="006D7CA7" w:rsidRPr="00FF5B7F" w:rsidRDefault="006D7CA7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F5B7F">
              <w:rPr>
                <w:rFonts w:cs="Calibri"/>
                <w:color w:val="000000"/>
                <w:sz w:val="22"/>
              </w:rPr>
              <w:t>Rasharkin</w:t>
            </w:r>
            <w:proofErr w:type="spellEnd"/>
            <w:r w:rsidRPr="00FF5B7F">
              <w:rPr>
                <w:rFonts w:cs="Calibri"/>
                <w:color w:val="000000"/>
                <w:sz w:val="22"/>
              </w:rPr>
              <w:t xml:space="preserve"> and District Rural Cultural and Educational Society</w:t>
            </w:r>
          </w:p>
        </w:tc>
        <w:tc>
          <w:tcPr>
            <w:tcW w:w="1843" w:type="dxa"/>
          </w:tcPr>
          <w:p w14:paraId="5A1D11AF" w14:textId="77777777" w:rsidR="006D7CA7" w:rsidRPr="00FF5B7F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Causeway, Coast and Glens</w:t>
            </w:r>
          </w:p>
        </w:tc>
        <w:tc>
          <w:tcPr>
            <w:tcW w:w="6804" w:type="dxa"/>
          </w:tcPr>
          <w:p w14:paraId="283C4F67" w14:textId="088C2F69" w:rsidR="002557F1" w:rsidRPr="00197EB6" w:rsidRDefault="00197EB6" w:rsidP="6863C2C6">
            <w:pPr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6863C2C6">
              <w:rPr>
                <w:rFonts w:cs="Calibri"/>
                <w:color w:val="000000" w:themeColor="text1"/>
                <w:sz w:val="22"/>
              </w:rPr>
              <w:t>Rasharkin</w:t>
            </w:r>
            <w:proofErr w:type="spellEnd"/>
            <w:r w:rsidRPr="6863C2C6">
              <w:rPr>
                <w:rFonts w:cs="Calibri"/>
                <w:color w:val="000000" w:themeColor="text1"/>
                <w:sz w:val="22"/>
              </w:rPr>
              <w:t xml:space="preserve"> and District Rural Cultural and Educational Society</w:t>
            </w:r>
            <w:r w:rsidR="006E6E45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Pr="6863C2C6">
              <w:rPr>
                <w:rFonts w:cs="Calibri"/>
                <w:color w:val="000000" w:themeColor="text1"/>
                <w:sz w:val="22"/>
              </w:rPr>
              <w:t xml:space="preserve">is using a £10,000 grant to replace </w:t>
            </w:r>
            <w:r w:rsidR="00007307" w:rsidRPr="6863C2C6">
              <w:rPr>
                <w:rFonts w:cs="Calibri"/>
                <w:color w:val="000000" w:themeColor="text1"/>
                <w:sz w:val="22"/>
              </w:rPr>
              <w:t xml:space="preserve">the kitchen and </w:t>
            </w:r>
            <w:r w:rsidRPr="6863C2C6">
              <w:rPr>
                <w:rFonts w:cs="Calibri"/>
                <w:color w:val="000000" w:themeColor="text1"/>
                <w:sz w:val="22"/>
              </w:rPr>
              <w:t xml:space="preserve">toilets in </w:t>
            </w:r>
            <w:proofErr w:type="spellStart"/>
            <w:r w:rsidRPr="6863C2C6">
              <w:rPr>
                <w:rFonts w:cs="Calibri"/>
                <w:color w:val="000000" w:themeColor="text1"/>
                <w:sz w:val="22"/>
              </w:rPr>
              <w:t>Rasharkin</w:t>
            </w:r>
            <w:proofErr w:type="spellEnd"/>
            <w:r w:rsidRPr="6863C2C6">
              <w:rPr>
                <w:rFonts w:cs="Calibri"/>
                <w:color w:val="000000" w:themeColor="text1"/>
                <w:sz w:val="22"/>
              </w:rPr>
              <w:t xml:space="preserve"> Orange Hall to benefit all those who use it. </w:t>
            </w:r>
            <w:r w:rsidR="009E4127" w:rsidRPr="6863C2C6">
              <w:rPr>
                <w:rFonts w:eastAsia="Times New Roman" w:cs="Calibri"/>
                <w:color w:val="000000" w:themeColor="text1"/>
                <w:sz w:val="22"/>
              </w:rPr>
              <w:t xml:space="preserve">The </w:t>
            </w:r>
            <w:r w:rsidR="00E14B5C" w:rsidRPr="6863C2C6">
              <w:rPr>
                <w:rFonts w:eastAsia="Times New Roman" w:cs="Calibri"/>
                <w:color w:val="000000" w:themeColor="text1"/>
                <w:sz w:val="22"/>
              </w:rPr>
              <w:t>improvements</w:t>
            </w:r>
            <w:r w:rsidR="009E4127" w:rsidRPr="6863C2C6">
              <w:rPr>
                <w:rFonts w:eastAsia="Times New Roman" w:cs="Calibri"/>
                <w:color w:val="000000" w:themeColor="text1"/>
                <w:sz w:val="22"/>
              </w:rPr>
              <w:t xml:space="preserve"> </w:t>
            </w:r>
            <w:r w:rsidR="000C0C40" w:rsidRPr="6863C2C6">
              <w:rPr>
                <w:rFonts w:eastAsia="Times New Roman" w:cs="Calibri"/>
                <w:color w:val="000000" w:themeColor="text1"/>
                <w:sz w:val="22"/>
              </w:rPr>
              <w:t>allow</w:t>
            </w:r>
            <w:r w:rsidR="009E4127" w:rsidRPr="6863C2C6">
              <w:rPr>
                <w:rFonts w:eastAsia="Times New Roman" w:cs="Calibri"/>
                <w:color w:val="000000" w:themeColor="text1"/>
                <w:sz w:val="22"/>
              </w:rPr>
              <w:t xml:space="preserve"> the group to organise more events within the hall. </w:t>
            </w:r>
          </w:p>
          <w:p w14:paraId="2CBEDA51" w14:textId="77777777" w:rsidR="006D7CA7" w:rsidRPr="00FF5B7F" w:rsidRDefault="006D7CA7" w:rsidP="006D7CA7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0CA1C3C" w14:textId="77777777" w:rsidR="006D7CA7" w:rsidRPr="00FF5B7F" w:rsidRDefault="00197EB6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6D7CA7" w:rsidRPr="00FF5B7F">
              <w:rPr>
                <w:rFonts w:cs="Calibri"/>
                <w:color w:val="000000"/>
                <w:sz w:val="22"/>
              </w:rPr>
              <w:t>10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6D7CA7" w:rsidRPr="00FF5B7F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54A9F639" w14:textId="77777777" w:rsidR="006D7CA7" w:rsidRPr="00FF5B7F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17BEE821" w14:textId="77777777" w:rsidTr="6DB4B784">
        <w:tc>
          <w:tcPr>
            <w:tcW w:w="2405" w:type="dxa"/>
          </w:tcPr>
          <w:p w14:paraId="1E61B46E" w14:textId="77777777" w:rsidR="006D7CA7" w:rsidRPr="00170EF8" w:rsidRDefault="006D7CA7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170EF8">
              <w:rPr>
                <w:rFonts w:cs="Calibri"/>
                <w:color w:val="000000"/>
                <w:sz w:val="22"/>
              </w:rPr>
              <w:t>Rathlin</w:t>
            </w:r>
            <w:proofErr w:type="spellEnd"/>
            <w:r w:rsidRPr="00170EF8">
              <w:rPr>
                <w:rFonts w:cs="Calibri"/>
                <w:color w:val="000000"/>
                <w:sz w:val="22"/>
              </w:rPr>
              <w:t xml:space="preserve"> Development &amp; Community Association</w:t>
            </w:r>
          </w:p>
        </w:tc>
        <w:tc>
          <w:tcPr>
            <w:tcW w:w="1843" w:type="dxa"/>
          </w:tcPr>
          <w:p w14:paraId="2553917E" w14:textId="77777777" w:rsidR="006D7CA7" w:rsidRPr="00170EF8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170EF8">
              <w:rPr>
                <w:rFonts w:cs="Calibri"/>
                <w:color w:val="000000"/>
                <w:sz w:val="22"/>
              </w:rPr>
              <w:t>Causeway, Coast and Glens</w:t>
            </w:r>
          </w:p>
        </w:tc>
        <w:tc>
          <w:tcPr>
            <w:tcW w:w="6804" w:type="dxa"/>
          </w:tcPr>
          <w:p w14:paraId="120144BA" w14:textId="2EDEC05C" w:rsidR="000C0C40" w:rsidRPr="00170EF8" w:rsidRDefault="00AA2BD9" w:rsidP="000C0C40">
            <w:pPr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170EF8">
              <w:rPr>
                <w:rFonts w:cs="Calibri"/>
                <w:color w:val="000000"/>
                <w:sz w:val="22"/>
              </w:rPr>
              <w:t>Rathlin</w:t>
            </w:r>
            <w:proofErr w:type="spellEnd"/>
            <w:r w:rsidRPr="00170EF8">
              <w:rPr>
                <w:rFonts w:cs="Calibri"/>
                <w:color w:val="000000"/>
                <w:sz w:val="22"/>
              </w:rPr>
              <w:t xml:space="preserve"> Development &amp; Community Association</w:t>
            </w:r>
            <w:r w:rsidR="000C0C40" w:rsidRPr="00170EF8">
              <w:rPr>
                <w:rFonts w:cs="Calibri"/>
                <w:color w:val="000000"/>
                <w:sz w:val="22"/>
              </w:rPr>
              <w:t xml:space="preserve"> is using a £5,140 grant to replace the present oil-fired heating system</w:t>
            </w:r>
            <w:r w:rsidR="003619C4" w:rsidRPr="00170EF8">
              <w:rPr>
                <w:rFonts w:cs="Calibri"/>
                <w:color w:val="000000"/>
                <w:sz w:val="22"/>
              </w:rPr>
              <w:t xml:space="preserve"> at the </w:t>
            </w:r>
            <w:r w:rsidR="003619C4" w:rsidRPr="00170EF8">
              <w:rPr>
                <w:rFonts w:cs="Calibri"/>
                <w:color w:val="000000"/>
                <w:sz w:val="22"/>
              </w:rPr>
              <w:lastRenderedPageBreak/>
              <w:t>Resource Centre</w:t>
            </w:r>
            <w:r w:rsidR="000C0C40" w:rsidRPr="00170EF8">
              <w:rPr>
                <w:rFonts w:cs="Calibri"/>
                <w:color w:val="000000"/>
                <w:sz w:val="22"/>
              </w:rPr>
              <w:t xml:space="preserve"> with an electric system</w:t>
            </w:r>
            <w:r w:rsidR="003E6D0B" w:rsidRPr="00170EF8">
              <w:rPr>
                <w:rFonts w:cs="Calibri"/>
                <w:color w:val="000000"/>
                <w:sz w:val="22"/>
              </w:rPr>
              <w:t>.</w:t>
            </w:r>
            <w:r w:rsidR="000C0C40" w:rsidRPr="00170EF8">
              <w:rPr>
                <w:rFonts w:cs="Calibri"/>
                <w:color w:val="000000"/>
                <w:sz w:val="22"/>
              </w:rPr>
              <w:t xml:space="preserve"> The </w:t>
            </w:r>
            <w:r w:rsidR="00EE1DF7" w:rsidRPr="00170EF8">
              <w:rPr>
                <w:rFonts w:cs="Calibri"/>
                <w:color w:val="000000"/>
                <w:sz w:val="22"/>
              </w:rPr>
              <w:t>money is</w:t>
            </w:r>
            <w:r w:rsidR="000C0C40" w:rsidRPr="00170EF8">
              <w:rPr>
                <w:rFonts w:cs="Calibri"/>
                <w:color w:val="000000"/>
                <w:sz w:val="22"/>
              </w:rPr>
              <w:t xml:space="preserve"> also</w:t>
            </w:r>
            <w:r w:rsidR="00EE1DF7" w:rsidRPr="00170EF8">
              <w:rPr>
                <w:rFonts w:cs="Calibri"/>
                <w:color w:val="000000"/>
                <w:sz w:val="22"/>
              </w:rPr>
              <w:t xml:space="preserve"> being used to</w:t>
            </w:r>
            <w:r w:rsidR="000C0C40" w:rsidRPr="00170EF8">
              <w:rPr>
                <w:rFonts w:cs="Calibri"/>
                <w:color w:val="000000"/>
                <w:sz w:val="22"/>
              </w:rPr>
              <w:t xml:space="preserve"> provide new IT equipment</w:t>
            </w:r>
            <w:r w:rsidR="003E6D0B">
              <w:rPr>
                <w:rFonts w:cs="Calibri"/>
                <w:color w:val="000000"/>
                <w:sz w:val="22"/>
              </w:rPr>
              <w:t xml:space="preserve"> for the office.</w:t>
            </w:r>
            <w:r w:rsidR="000C0C40" w:rsidRPr="00170EF8">
              <w:rPr>
                <w:rFonts w:cs="Calibri"/>
                <w:color w:val="000000"/>
                <w:sz w:val="22"/>
              </w:rPr>
              <w:t xml:space="preserve"> </w:t>
            </w:r>
            <w:r w:rsidR="0019146C">
              <w:rPr>
                <w:rFonts w:cs="Calibri"/>
                <w:color w:val="000000"/>
                <w:sz w:val="22"/>
              </w:rPr>
              <w:t xml:space="preserve"> </w:t>
            </w:r>
          </w:p>
          <w:p w14:paraId="55B63EA7" w14:textId="77777777" w:rsidR="006D7CA7" w:rsidRPr="00170EF8" w:rsidRDefault="006D7CA7" w:rsidP="006D7CA7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B8E7784" w14:textId="77777777" w:rsidR="006D7CA7" w:rsidRPr="00170EF8" w:rsidRDefault="000C0C40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170EF8">
              <w:rPr>
                <w:rFonts w:cs="Calibri"/>
                <w:color w:val="000000"/>
                <w:sz w:val="22"/>
              </w:rPr>
              <w:lastRenderedPageBreak/>
              <w:t>£</w:t>
            </w:r>
            <w:r w:rsidR="006D7CA7" w:rsidRPr="00170EF8">
              <w:rPr>
                <w:rFonts w:cs="Calibri"/>
                <w:color w:val="000000"/>
                <w:sz w:val="22"/>
              </w:rPr>
              <w:t>5</w:t>
            </w:r>
            <w:r w:rsidRPr="00170EF8">
              <w:rPr>
                <w:rFonts w:cs="Calibri"/>
                <w:color w:val="000000"/>
                <w:sz w:val="22"/>
              </w:rPr>
              <w:t>,</w:t>
            </w:r>
            <w:r w:rsidR="006D7CA7" w:rsidRPr="00170EF8">
              <w:rPr>
                <w:rFonts w:cs="Calibri"/>
                <w:color w:val="000000"/>
                <w:sz w:val="22"/>
              </w:rPr>
              <w:t>140</w:t>
            </w:r>
          </w:p>
        </w:tc>
        <w:tc>
          <w:tcPr>
            <w:tcW w:w="1604" w:type="dxa"/>
            <w:vAlign w:val="center"/>
          </w:tcPr>
          <w:p w14:paraId="338BDD8B" w14:textId="77777777" w:rsidR="006D7CA7" w:rsidRPr="00170EF8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170EF8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267FE213" w14:textId="77777777" w:rsidTr="6DB4B784">
        <w:tc>
          <w:tcPr>
            <w:tcW w:w="2405" w:type="dxa"/>
          </w:tcPr>
          <w:p w14:paraId="11DBEA2C" w14:textId="77777777" w:rsidR="006D7CA7" w:rsidRPr="00D35183" w:rsidRDefault="006D7CA7" w:rsidP="00924E15">
            <w:pPr>
              <w:rPr>
                <w:rFonts w:cs="Calibri"/>
                <w:color w:val="000000"/>
                <w:sz w:val="22"/>
              </w:rPr>
            </w:pPr>
            <w:r w:rsidRPr="00D35183">
              <w:rPr>
                <w:rFonts w:cs="Calibri"/>
                <w:color w:val="000000"/>
                <w:sz w:val="22"/>
              </w:rPr>
              <w:t xml:space="preserve">Bro Scott </w:t>
            </w:r>
            <w:proofErr w:type="spellStart"/>
            <w:r w:rsidRPr="00D35183">
              <w:rPr>
                <w:rFonts w:cs="Calibri"/>
                <w:color w:val="000000"/>
                <w:sz w:val="22"/>
              </w:rPr>
              <w:t>Goligher</w:t>
            </w:r>
            <w:proofErr w:type="spellEnd"/>
            <w:r w:rsidRPr="00D35183">
              <w:rPr>
                <w:rFonts w:cs="Calibri"/>
                <w:color w:val="000000"/>
                <w:sz w:val="22"/>
              </w:rPr>
              <w:t xml:space="preserve"> Memorial LOL No 461</w:t>
            </w:r>
          </w:p>
        </w:tc>
        <w:tc>
          <w:tcPr>
            <w:tcW w:w="1843" w:type="dxa"/>
          </w:tcPr>
          <w:p w14:paraId="3CB34598" w14:textId="77777777" w:rsidR="006D7CA7" w:rsidRPr="00D35183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D35183">
              <w:rPr>
                <w:rFonts w:cs="Calibri"/>
                <w:color w:val="000000"/>
                <w:sz w:val="22"/>
              </w:rPr>
              <w:t>Derry and Strabane</w:t>
            </w:r>
          </w:p>
        </w:tc>
        <w:tc>
          <w:tcPr>
            <w:tcW w:w="6804" w:type="dxa"/>
          </w:tcPr>
          <w:p w14:paraId="4481A71E" w14:textId="77777777" w:rsidR="00C26695" w:rsidRPr="00D35183" w:rsidRDefault="00C26695" w:rsidP="00C26695">
            <w:pPr>
              <w:rPr>
                <w:rFonts w:eastAsia="Times New Roman" w:cs="Calibri"/>
                <w:color w:val="000000"/>
                <w:sz w:val="22"/>
              </w:rPr>
            </w:pPr>
            <w:r w:rsidRPr="72C350DD">
              <w:rPr>
                <w:rFonts w:cs="Calibri"/>
                <w:color w:val="000000" w:themeColor="text1"/>
                <w:sz w:val="22"/>
              </w:rPr>
              <w:t xml:space="preserve">Bro Scott </w:t>
            </w:r>
            <w:proofErr w:type="spellStart"/>
            <w:r w:rsidRPr="72C350DD">
              <w:rPr>
                <w:rFonts w:cs="Calibri"/>
                <w:color w:val="000000" w:themeColor="text1"/>
                <w:sz w:val="22"/>
              </w:rPr>
              <w:t>Goligher</w:t>
            </w:r>
            <w:proofErr w:type="spellEnd"/>
            <w:r w:rsidRPr="72C350DD">
              <w:rPr>
                <w:rFonts w:cs="Calibri"/>
                <w:color w:val="000000" w:themeColor="text1"/>
                <w:sz w:val="22"/>
              </w:rPr>
              <w:t xml:space="preserve"> Memorial Hall LOL, based Derry/Londonderry, </w:t>
            </w:r>
            <w:r w:rsidR="008938B7" w:rsidRPr="72C350DD">
              <w:rPr>
                <w:rFonts w:cs="Calibri"/>
                <w:color w:val="000000" w:themeColor="text1"/>
                <w:sz w:val="22"/>
              </w:rPr>
              <w:t>is usi</w:t>
            </w:r>
            <w:r w:rsidR="008938B7" w:rsidRPr="72C350DD">
              <w:rPr>
                <w:rFonts w:eastAsia="Trebuchet MS" w:cs="Trebuchet MS"/>
                <w:color w:val="000000" w:themeColor="text1"/>
                <w:sz w:val="22"/>
              </w:rPr>
              <w:t>ng a</w:t>
            </w:r>
            <w:r w:rsidRPr="72C350DD">
              <w:rPr>
                <w:rFonts w:eastAsia="Trebuchet MS" w:cs="Trebuchet MS"/>
                <w:color w:val="000000" w:themeColor="text1"/>
                <w:sz w:val="22"/>
              </w:rPr>
              <w:t xml:space="preserve"> £9,920 to install a gas heating system</w:t>
            </w:r>
            <w:r w:rsidR="00435D0A" w:rsidRPr="72C350DD">
              <w:rPr>
                <w:rFonts w:cs="Calibri"/>
                <w:color w:val="000000" w:themeColor="text1"/>
                <w:sz w:val="22"/>
              </w:rPr>
              <w:t xml:space="preserve"> to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 make the hall more welcoming and energy efficient.</w:t>
            </w:r>
            <w:r w:rsidR="003409E7" w:rsidRPr="72C350DD">
              <w:rPr>
                <w:rFonts w:cs="Calibri"/>
                <w:color w:val="000000" w:themeColor="text1"/>
                <w:sz w:val="22"/>
              </w:rPr>
              <w:t xml:space="preserve"> The improvements allow more groups to benefit from the </w:t>
            </w:r>
            <w:r w:rsidR="00814F3E" w:rsidRPr="72C350DD">
              <w:rPr>
                <w:rFonts w:cs="Calibri"/>
                <w:color w:val="000000" w:themeColor="text1"/>
                <w:sz w:val="22"/>
              </w:rPr>
              <w:t>facilities</w:t>
            </w:r>
            <w:r w:rsidR="003409E7" w:rsidRPr="72C350DD">
              <w:rPr>
                <w:rFonts w:cs="Calibri"/>
                <w:color w:val="000000" w:themeColor="text1"/>
                <w:sz w:val="22"/>
              </w:rPr>
              <w:t xml:space="preserve">. </w:t>
            </w:r>
          </w:p>
          <w:p w14:paraId="3CF50E01" w14:textId="77777777" w:rsidR="006D7CA7" w:rsidRPr="00D35183" w:rsidRDefault="006D7CA7" w:rsidP="006D7CA7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027099E" w14:textId="77777777" w:rsidR="006D7CA7" w:rsidRPr="00D35183" w:rsidRDefault="00C26695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D35183">
              <w:rPr>
                <w:rFonts w:cs="Calibri"/>
                <w:color w:val="000000"/>
                <w:sz w:val="22"/>
              </w:rPr>
              <w:t>£</w:t>
            </w:r>
            <w:r w:rsidR="006D7CA7" w:rsidRPr="00D35183">
              <w:rPr>
                <w:rFonts w:cs="Calibri"/>
                <w:color w:val="000000"/>
                <w:sz w:val="22"/>
              </w:rPr>
              <w:t>9</w:t>
            </w:r>
            <w:r w:rsidRPr="00D35183">
              <w:rPr>
                <w:rFonts w:cs="Calibri"/>
                <w:color w:val="000000"/>
                <w:sz w:val="22"/>
              </w:rPr>
              <w:t>,</w:t>
            </w:r>
            <w:r w:rsidR="006D7CA7" w:rsidRPr="00D35183">
              <w:rPr>
                <w:rFonts w:cs="Calibri"/>
                <w:color w:val="000000"/>
                <w:sz w:val="22"/>
              </w:rPr>
              <w:t>920</w:t>
            </w:r>
          </w:p>
        </w:tc>
        <w:tc>
          <w:tcPr>
            <w:tcW w:w="1604" w:type="dxa"/>
            <w:vAlign w:val="center"/>
          </w:tcPr>
          <w:p w14:paraId="14A8B04B" w14:textId="77777777" w:rsidR="006D7CA7" w:rsidRPr="00D35183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D35183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5C97EA7A" w14:textId="77777777" w:rsidTr="6DB4B784">
        <w:tc>
          <w:tcPr>
            <w:tcW w:w="2405" w:type="dxa"/>
          </w:tcPr>
          <w:p w14:paraId="1310A88E" w14:textId="77777777" w:rsidR="00773C79" w:rsidRPr="00E43C9A" w:rsidRDefault="00773C79" w:rsidP="00924E15">
            <w:pPr>
              <w:rPr>
                <w:rFonts w:cs="Calibri"/>
                <w:color w:val="000000"/>
                <w:sz w:val="22"/>
              </w:rPr>
            </w:pPr>
            <w:r w:rsidRPr="00E43C9A">
              <w:rPr>
                <w:rFonts w:cs="Calibri"/>
                <w:color w:val="000000"/>
                <w:sz w:val="22"/>
              </w:rPr>
              <w:t>Cos for Autism Families</w:t>
            </w:r>
          </w:p>
        </w:tc>
        <w:tc>
          <w:tcPr>
            <w:tcW w:w="1843" w:type="dxa"/>
          </w:tcPr>
          <w:p w14:paraId="011F052A" w14:textId="77777777" w:rsidR="00773C79" w:rsidRPr="00E43C9A" w:rsidRDefault="00773C79" w:rsidP="00F36CA7">
            <w:pPr>
              <w:rPr>
                <w:rFonts w:cs="Calibri"/>
                <w:color w:val="000000"/>
                <w:sz w:val="22"/>
              </w:rPr>
            </w:pPr>
            <w:r w:rsidRPr="00E43C9A">
              <w:rPr>
                <w:rFonts w:cs="Calibri"/>
                <w:color w:val="000000"/>
                <w:sz w:val="22"/>
              </w:rPr>
              <w:t>Derry and Strabane</w:t>
            </w:r>
          </w:p>
        </w:tc>
        <w:tc>
          <w:tcPr>
            <w:tcW w:w="6804" w:type="dxa"/>
          </w:tcPr>
          <w:p w14:paraId="1E15CADE" w14:textId="77777777" w:rsidR="006C20F6" w:rsidRPr="00D0035E" w:rsidRDefault="00DC6EC5" w:rsidP="006C20F6">
            <w:r w:rsidRPr="00E43C9A">
              <w:rPr>
                <w:rFonts w:cs="Calibri"/>
                <w:color w:val="000000"/>
                <w:sz w:val="22"/>
              </w:rPr>
              <w:t>Cos for Autism Families,</w:t>
            </w:r>
            <w:r w:rsidR="006C20F6" w:rsidRPr="00E43C9A">
              <w:rPr>
                <w:rFonts w:cs="Calibri"/>
                <w:color w:val="000000"/>
                <w:sz w:val="22"/>
              </w:rPr>
              <w:t xml:space="preserve"> based in Derry</w:t>
            </w:r>
            <w:r w:rsidRPr="00E43C9A">
              <w:rPr>
                <w:rFonts w:cs="Calibri"/>
                <w:color w:val="000000"/>
                <w:sz w:val="22"/>
              </w:rPr>
              <w:t>/</w:t>
            </w:r>
            <w:r w:rsidR="006C20F6" w:rsidRPr="00E43C9A">
              <w:rPr>
                <w:rFonts w:cs="Calibri"/>
                <w:color w:val="000000"/>
                <w:sz w:val="22"/>
              </w:rPr>
              <w:t>Londonderry, is using a £9</w:t>
            </w:r>
            <w:r w:rsidRPr="00E43C9A">
              <w:rPr>
                <w:rFonts w:cs="Calibri"/>
                <w:color w:val="000000"/>
                <w:sz w:val="22"/>
              </w:rPr>
              <w:t>,</w:t>
            </w:r>
            <w:r w:rsidR="006C20F6" w:rsidRPr="00E43C9A">
              <w:rPr>
                <w:rFonts w:cs="Calibri"/>
                <w:color w:val="000000"/>
                <w:sz w:val="22"/>
              </w:rPr>
              <w:t xml:space="preserve">900 grant to install a heating and plumbing system in </w:t>
            </w:r>
            <w:r w:rsidR="001C1C85" w:rsidRPr="00E43C9A">
              <w:rPr>
                <w:rFonts w:cs="Calibri"/>
                <w:color w:val="000000"/>
                <w:sz w:val="22"/>
              </w:rPr>
              <w:t>their new</w:t>
            </w:r>
            <w:r w:rsidR="006C20F6" w:rsidRPr="00E43C9A">
              <w:rPr>
                <w:rFonts w:cs="Calibri"/>
                <w:color w:val="000000"/>
                <w:sz w:val="22"/>
              </w:rPr>
              <w:t xml:space="preserve"> </w:t>
            </w:r>
            <w:r w:rsidR="00D9406B" w:rsidRPr="00E43C9A">
              <w:rPr>
                <w:rFonts w:cs="Calibri"/>
                <w:color w:val="000000"/>
                <w:sz w:val="22"/>
              </w:rPr>
              <w:t xml:space="preserve">premises </w:t>
            </w:r>
            <w:r w:rsidR="00D9406B" w:rsidRPr="00E43C9A">
              <w:rPr>
                <w:rFonts w:cs="Arial"/>
                <w:color w:val="080707"/>
                <w:sz w:val="22"/>
                <w:shd w:val="clear" w:color="auto" w:fill="FFFFFF"/>
              </w:rPr>
              <w:t>so the group can meet and run education programmes for children</w:t>
            </w:r>
            <w:r w:rsidR="0094259D">
              <w:rPr>
                <w:rFonts w:cs="Arial"/>
                <w:color w:val="080707"/>
                <w:sz w:val="22"/>
                <w:shd w:val="clear" w:color="auto" w:fill="FFFFFF"/>
              </w:rPr>
              <w:t xml:space="preserve"> with autism</w:t>
            </w:r>
            <w:r w:rsidR="00D9406B" w:rsidRPr="00E43C9A">
              <w:rPr>
                <w:rFonts w:cs="Arial"/>
                <w:color w:val="080707"/>
                <w:sz w:val="22"/>
                <w:shd w:val="clear" w:color="auto" w:fill="FFFFFF"/>
              </w:rPr>
              <w:t>,</w:t>
            </w:r>
            <w:r w:rsidR="0094259D">
              <w:rPr>
                <w:rFonts w:cs="Arial"/>
                <w:color w:val="080707"/>
                <w:sz w:val="22"/>
                <w:shd w:val="clear" w:color="auto" w:fill="FFFFFF"/>
              </w:rPr>
              <w:t xml:space="preserve"> their</w:t>
            </w:r>
            <w:r w:rsidR="00D9406B" w:rsidRPr="00E43C9A">
              <w:rPr>
                <w:rFonts w:cs="Arial"/>
                <w:color w:val="080707"/>
                <w:sz w:val="22"/>
                <w:shd w:val="clear" w:color="auto" w:fill="FFFFFF"/>
              </w:rPr>
              <w:t xml:space="preserve"> parents and siblings</w:t>
            </w:r>
            <w:r w:rsidR="00545036">
              <w:rPr>
                <w:rFonts w:cs="Arial"/>
                <w:color w:val="080707"/>
                <w:sz w:val="22"/>
                <w:shd w:val="clear" w:color="auto" w:fill="FFFFFF"/>
              </w:rPr>
              <w:t>,</w:t>
            </w:r>
            <w:r w:rsidR="00D0035E" w:rsidRPr="00D0035E">
              <w:rPr>
                <w:rFonts w:cs="Calibri"/>
                <w:color w:val="000000"/>
                <w:sz w:val="22"/>
              </w:rPr>
              <w:t xml:space="preserve"> build</w:t>
            </w:r>
            <w:r w:rsidR="00545036">
              <w:rPr>
                <w:rFonts w:cs="Calibri"/>
                <w:color w:val="000000"/>
                <w:sz w:val="22"/>
              </w:rPr>
              <w:t>ing</w:t>
            </w:r>
            <w:r w:rsidR="00D0035E" w:rsidRPr="00D0035E">
              <w:rPr>
                <w:rFonts w:cs="Calibri"/>
                <w:color w:val="000000"/>
                <w:sz w:val="22"/>
              </w:rPr>
              <w:t xml:space="preserve"> strong relationships with each othe</w:t>
            </w:r>
            <w:r w:rsidR="007D7A40">
              <w:rPr>
                <w:rFonts w:cs="Calibri"/>
                <w:color w:val="000000"/>
                <w:sz w:val="22"/>
              </w:rPr>
              <w:t>r.</w:t>
            </w:r>
          </w:p>
          <w:p w14:paraId="45145960" w14:textId="77777777" w:rsidR="00773C79" w:rsidRPr="00E43C9A" w:rsidRDefault="00773C79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8B59C18" w14:textId="77777777" w:rsidR="00773C79" w:rsidRPr="00E43C9A" w:rsidRDefault="00166107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E43C9A">
              <w:rPr>
                <w:rFonts w:cs="Calibri"/>
                <w:color w:val="000000"/>
                <w:sz w:val="22"/>
              </w:rPr>
              <w:t>£</w:t>
            </w:r>
            <w:r w:rsidR="00773C79" w:rsidRPr="00E43C9A">
              <w:rPr>
                <w:rFonts w:cs="Calibri"/>
                <w:color w:val="000000"/>
                <w:sz w:val="22"/>
              </w:rPr>
              <w:t>9</w:t>
            </w:r>
            <w:r w:rsidRPr="00E43C9A">
              <w:rPr>
                <w:rFonts w:cs="Calibri"/>
                <w:color w:val="000000"/>
                <w:sz w:val="22"/>
              </w:rPr>
              <w:t>,</w:t>
            </w:r>
            <w:r w:rsidR="00773C79" w:rsidRPr="00E43C9A">
              <w:rPr>
                <w:rFonts w:cs="Calibri"/>
                <w:color w:val="000000"/>
                <w:sz w:val="22"/>
              </w:rPr>
              <w:t>900</w:t>
            </w:r>
          </w:p>
        </w:tc>
        <w:tc>
          <w:tcPr>
            <w:tcW w:w="1604" w:type="dxa"/>
            <w:vAlign w:val="center"/>
          </w:tcPr>
          <w:p w14:paraId="2A320934" w14:textId="77777777" w:rsidR="00773C79" w:rsidRPr="00E43C9A" w:rsidRDefault="00773C79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E43C9A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12A3CFFB" w14:textId="77777777" w:rsidTr="6DB4B784">
        <w:tc>
          <w:tcPr>
            <w:tcW w:w="2405" w:type="dxa"/>
          </w:tcPr>
          <w:p w14:paraId="4B0B3B50" w14:textId="77777777" w:rsidR="00773C79" w:rsidRPr="0026387D" w:rsidRDefault="00773C79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26387D">
              <w:rPr>
                <w:rFonts w:cs="Calibri"/>
                <w:color w:val="000000"/>
                <w:sz w:val="22"/>
              </w:rPr>
              <w:t>Culmore</w:t>
            </w:r>
            <w:proofErr w:type="spellEnd"/>
            <w:r w:rsidRPr="0026387D">
              <w:rPr>
                <w:rFonts w:cs="Calibri"/>
                <w:color w:val="000000"/>
                <w:sz w:val="22"/>
              </w:rPr>
              <w:t xml:space="preserve"> Women</w:t>
            </w:r>
            <w:r w:rsidR="0026387D">
              <w:rPr>
                <w:rFonts w:cs="Calibri"/>
                <w:color w:val="000000"/>
                <w:sz w:val="22"/>
              </w:rPr>
              <w:t>’</w:t>
            </w:r>
            <w:r w:rsidRPr="0026387D">
              <w:rPr>
                <w:rFonts w:cs="Calibri"/>
                <w:color w:val="000000"/>
                <w:sz w:val="22"/>
              </w:rPr>
              <w:t>s Institute</w:t>
            </w:r>
          </w:p>
        </w:tc>
        <w:tc>
          <w:tcPr>
            <w:tcW w:w="1843" w:type="dxa"/>
          </w:tcPr>
          <w:p w14:paraId="08EF429C" w14:textId="77777777" w:rsidR="00773C79" w:rsidRPr="0026387D" w:rsidRDefault="00773C79" w:rsidP="00F36CA7">
            <w:pPr>
              <w:rPr>
                <w:rFonts w:cs="Calibri"/>
                <w:color w:val="000000"/>
                <w:sz w:val="22"/>
              </w:rPr>
            </w:pPr>
            <w:r w:rsidRPr="0026387D">
              <w:rPr>
                <w:rFonts w:cs="Calibri"/>
                <w:color w:val="000000"/>
                <w:sz w:val="22"/>
              </w:rPr>
              <w:t>Derry and Strabane</w:t>
            </w:r>
          </w:p>
        </w:tc>
        <w:tc>
          <w:tcPr>
            <w:tcW w:w="6804" w:type="dxa"/>
          </w:tcPr>
          <w:p w14:paraId="5DDB0647" w14:textId="30AAF56E" w:rsidR="00773C79" w:rsidRDefault="0026387D" w:rsidP="6863C2C6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2A4B2134">
              <w:rPr>
                <w:rFonts w:cs="Calibri"/>
                <w:color w:val="000000" w:themeColor="text1"/>
                <w:sz w:val="22"/>
              </w:rPr>
              <w:t>Culmore</w:t>
            </w:r>
            <w:proofErr w:type="spellEnd"/>
            <w:r w:rsidRPr="2A4B2134">
              <w:rPr>
                <w:rFonts w:cs="Calibri"/>
                <w:color w:val="000000" w:themeColor="text1"/>
                <w:sz w:val="22"/>
              </w:rPr>
              <w:t xml:space="preserve"> Women’s Institute</w:t>
            </w:r>
            <w:r w:rsidR="559B655D" w:rsidRPr="2A4B2134">
              <w:rPr>
                <w:rFonts w:cs="Calibri"/>
                <w:color w:val="000000" w:themeColor="text1"/>
                <w:sz w:val="22"/>
              </w:rPr>
              <w:t>, based</w:t>
            </w:r>
            <w:r w:rsidR="67EA8562" w:rsidRPr="2A4B2134">
              <w:rPr>
                <w:rFonts w:cs="Calibri"/>
                <w:color w:val="000000" w:themeColor="text1"/>
                <w:sz w:val="22"/>
              </w:rPr>
              <w:t xml:space="preserve"> in Derry/Londonderry</w:t>
            </w:r>
            <w:r w:rsidR="73682060" w:rsidRPr="2A4B2134">
              <w:rPr>
                <w:rFonts w:cs="Calibri"/>
                <w:color w:val="000000" w:themeColor="text1"/>
                <w:sz w:val="22"/>
              </w:rPr>
              <w:t>,</w:t>
            </w:r>
            <w:r w:rsidR="001D352E" w:rsidRPr="2A4B2134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Pr="2A4B2134">
              <w:rPr>
                <w:rFonts w:cs="Calibri"/>
                <w:color w:val="000000" w:themeColor="text1"/>
                <w:sz w:val="22"/>
              </w:rPr>
              <w:t>is using a £6</w:t>
            </w:r>
            <w:r w:rsidR="001D352E" w:rsidRPr="2A4B2134">
              <w:rPr>
                <w:rFonts w:cs="Calibri"/>
                <w:color w:val="000000" w:themeColor="text1"/>
                <w:sz w:val="22"/>
              </w:rPr>
              <w:t>,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667 grant to run </w:t>
            </w:r>
            <w:r w:rsidR="001D352E" w:rsidRPr="2A4B2134">
              <w:rPr>
                <w:rFonts w:cs="Calibri"/>
                <w:color w:val="000000" w:themeColor="text1"/>
                <w:sz w:val="22"/>
              </w:rPr>
              <w:t>h</w:t>
            </w:r>
            <w:r w:rsidRPr="2A4B2134">
              <w:rPr>
                <w:rFonts w:cs="Calibri"/>
                <w:color w:val="000000" w:themeColor="text1"/>
                <w:sz w:val="22"/>
              </w:rPr>
              <w:t>ealt</w:t>
            </w:r>
            <w:r w:rsidR="001D352E" w:rsidRPr="2A4B2134">
              <w:rPr>
                <w:rFonts w:cs="Calibri"/>
                <w:color w:val="000000" w:themeColor="text1"/>
                <w:sz w:val="22"/>
              </w:rPr>
              <w:t>h</w:t>
            </w:r>
            <w:r w:rsidRPr="2A4B2134">
              <w:rPr>
                <w:rFonts w:cs="Calibri"/>
                <w:color w:val="000000" w:themeColor="text1"/>
                <w:sz w:val="22"/>
              </w:rPr>
              <w:t>,</w:t>
            </w:r>
            <w:r w:rsidR="001D352E" w:rsidRPr="2A4B2134">
              <w:rPr>
                <w:rFonts w:cs="Calibri"/>
                <w:color w:val="000000" w:themeColor="text1"/>
                <w:sz w:val="22"/>
              </w:rPr>
              <w:t xml:space="preserve"> hygiene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 and </w:t>
            </w:r>
            <w:r w:rsidR="00E42052" w:rsidRPr="2A4B2134">
              <w:rPr>
                <w:rFonts w:cs="Calibri"/>
                <w:color w:val="000000" w:themeColor="text1"/>
                <w:sz w:val="22"/>
              </w:rPr>
              <w:t>c</w:t>
            </w:r>
            <w:r w:rsidRPr="2A4B2134">
              <w:rPr>
                <w:rFonts w:cs="Calibri"/>
                <w:color w:val="000000" w:themeColor="text1"/>
                <w:sz w:val="22"/>
              </w:rPr>
              <w:t>rafts</w:t>
            </w:r>
            <w:r w:rsidR="00E42052" w:rsidRPr="2A4B2134">
              <w:rPr>
                <w:rFonts w:cs="Calibri"/>
                <w:color w:val="000000" w:themeColor="text1"/>
                <w:sz w:val="22"/>
              </w:rPr>
              <w:t xml:space="preserve"> classes as well as funding a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 summer </w:t>
            </w:r>
            <w:r w:rsidR="00E42052" w:rsidRPr="2A4B2134">
              <w:rPr>
                <w:rFonts w:cs="Calibri"/>
                <w:color w:val="000000" w:themeColor="text1"/>
                <w:sz w:val="22"/>
              </w:rPr>
              <w:t>trip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 to the birthplace of the founding member of the Northern Ireland WI in </w:t>
            </w:r>
            <w:proofErr w:type="spellStart"/>
            <w:r w:rsidRPr="2A4B2134">
              <w:rPr>
                <w:rFonts w:cs="Calibri"/>
                <w:color w:val="000000" w:themeColor="text1"/>
                <w:sz w:val="22"/>
              </w:rPr>
              <w:t>Garvagh</w:t>
            </w:r>
            <w:proofErr w:type="spellEnd"/>
            <w:r w:rsidRPr="2A4B2134">
              <w:rPr>
                <w:rFonts w:cs="Calibri"/>
                <w:color w:val="000000" w:themeColor="text1"/>
                <w:sz w:val="22"/>
              </w:rPr>
              <w:t xml:space="preserve">. </w:t>
            </w:r>
            <w:r w:rsidR="00E42052" w:rsidRPr="2A4B2134">
              <w:rPr>
                <w:rFonts w:cs="Calibri"/>
                <w:color w:val="000000" w:themeColor="text1"/>
                <w:sz w:val="22"/>
              </w:rPr>
              <w:t>To celebrate the groups 60</w:t>
            </w:r>
            <w:r w:rsidR="00E42052" w:rsidRPr="2A4B2134">
              <w:rPr>
                <w:rFonts w:cs="Calibri"/>
                <w:color w:val="000000" w:themeColor="text1"/>
                <w:sz w:val="22"/>
                <w:vertAlign w:val="superscript"/>
              </w:rPr>
              <w:t>th</w:t>
            </w:r>
            <w:r w:rsidR="00E42052" w:rsidRPr="2A4B2134">
              <w:rPr>
                <w:rFonts w:cs="Calibri"/>
                <w:color w:val="000000" w:themeColor="text1"/>
                <w:sz w:val="22"/>
              </w:rPr>
              <w:t xml:space="preserve"> anniversary they are also</w:t>
            </w:r>
            <w:r w:rsidR="00C008D2" w:rsidRPr="2A4B2134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="00E42052" w:rsidRPr="2A4B2134">
              <w:rPr>
                <w:rFonts w:cs="Calibri"/>
                <w:color w:val="000000" w:themeColor="text1"/>
                <w:sz w:val="22"/>
              </w:rPr>
              <w:t>hosting a dinner for members both past and present</w:t>
            </w:r>
            <w:r w:rsidR="00C008D2" w:rsidRPr="2A4B2134">
              <w:rPr>
                <w:rFonts w:cs="Calibri"/>
                <w:color w:val="000000" w:themeColor="text1"/>
                <w:sz w:val="22"/>
              </w:rPr>
              <w:t xml:space="preserve">, </w:t>
            </w:r>
            <w:r w:rsidR="00E52113" w:rsidRPr="2A4B2134">
              <w:rPr>
                <w:rFonts w:cs="Calibri"/>
                <w:color w:val="000000" w:themeColor="text1"/>
                <w:sz w:val="22"/>
              </w:rPr>
              <w:t>to bring everyone together to celebrate their achievements.</w:t>
            </w:r>
            <w:r w:rsidR="00E42052" w:rsidRPr="2A4B2134">
              <w:rPr>
                <w:rFonts w:cs="Calibri"/>
                <w:color w:val="000000" w:themeColor="text1"/>
                <w:sz w:val="22"/>
              </w:rPr>
              <w:t xml:space="preserve"> </w:t>
            </w:r>
          </w:p>
          <w:p w14:paraId="368CC70F" w14:textId="77777777" w:rsidR="00E42052" w:rsidRPr="0026387D" w:rsidRDefault="00E42052" w:rsidP="00E42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1BD4830" w14:textId="77777777" w:rsidR="00773C79" w:rsidRPr="0026387D" w:rsidRDefault="0026387D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26387D">
              <w:rPr>
                <w:rFonts w:cs="Calibri"/>
                <w:color w:val="000000"/>
                <w:sz w:val="22"/>
              </w:rPr>
              <w:t>£</w:t>
            </w:r>
            <w:r w:rsidR="00773C79" w:rsidRPr="0026387D">
              <w:rPr>
                <w:rFonts w:cs="Calibri"/>
                <w:color w:val="000000"/>
                <w:sz w:val="22"/>
              </w:rPr>
              <w:t>6</w:t>
            </w:r>
            <w:r w:rsidRPr="0026387D">
              <w:rPr>
                <w:rFonts w:cs="Calibri"/>
                <w:color w:val="000000"/>
                <w:sz w:val="22"/>
              </w:rPr>
              <w:t>,</w:t>
            </w:r>
            <w:r w:rsidR="00773C79" w:rsidRPr="0026387D">
              <w:rPr>
                <w:rFonts w:cs="Calibri"/>
                <w:color w:val="000000"/>
                <w:sz w:val="22"/>
              </w:rPr>
              <w:t>667</w:t>
            </w:r>
          </w:p>
        </w:tc>
        <w:tc>
          <w:tcPr>
            <w:tcW w:w="1604" w:type="dxa"/>
            <w:vAlign w:val="center"/>
          </w:tcPr>
          <w:p w14:paraId="65874D0D" w14:textId="77777777" w:rsidR="00773C79" w:rsidRPr="0026387D" w:rsidRDefault="00773C79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26387D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082606BC" w14:textId="77777777" w:rsidTr="6DB4B784">
        <w:tc>
          <w:tcPr>
            <w:tcW w:w="2405" w:type="dxa"/>
          </w:tcPr>
          <w:p w14:paraId="316E8502" w14:textId="77777777" w:rsidR="00773C79" w:rsidRPr="00C82A59" w:rsidRDefault="00773C79" w:rsidP="00924E15">
            <w:pPr>
              <w:rPr>
                <w:rFonts w:cs="Calibri"/>
                <w:color w:val="000000"/>
                <w:sz w:val="22"/>
              </w:rPr>
            </w:pPr>
            <w:r w:rsidRPr="00C82A59">
              <w:rPr>
                <w:rFonts w:cs="Calibri"/>
                <w:color w:val="000000"/>
                <w:sz w:val="22"/>
              </w:rPr>
              <w:t>Derry &amp; District Bee Keepers Association</w:t>
            </w:r>
          </w:p>
        </w:tc>
        <w:tc>
          <w:tcPr>
            <w:tcW w:w="1843" w:type="dxa"/>
          </w:tcPr>
          <w:p w14:paraId="77F179BC" w14:textId="77777777" w:rsidR="00773C79" w:rsidRPr="00C82A59" w:rsidRDefault="00773C79" w:rsidP="00F36CA7">
            <w:pPr>
              <w:rPr>
                <w:rFonts w:cs="Calibri"/>
                <w:color w:val="000000"/>
                <w:sz w:val="22"/>
              </w:rPr>
            </w:pPr>
            <w:r w:rsidRPr="00C82A59">
              <w:rPr>
                <w:rFonts w:cs="Calibri"/>
                <w:color w:val="000000"/>
                <w:sz w:val="22"/>
              </w:rPr>
              <w:t>Derry and Strabane</w:t>
            </w:r>
          </w:p>
        </w:tc>
        <w:tc>
          <w:tcPr>
            <w:tcW w:w="6804" w:type="dxa"/>
          </w:tcPr>
          <w:p w14:paraId="05D8239A" w14:textId="7AA4796F" w:rsidR="00C82A59" w:rsidRPr="00C82A59" w:rsidRDefault="00C82A59" w:rsidP="00C82A59">
            <w:pPr>
              <w:rPr>
                <w:rFonts w:eastAsia="Times New Roman" w:cs="Calibri"/>
                <w:color w:val="000000"/>
                <w:sz w:val="22"/>
              </w:rPr>
            </w:pPr>
            <w:r w:rsidRPr="00C82A59">
              <w:rPr>
                <w:rFonts w:cs="Calibri"/>
                <w:color w:val="000000"/>
                <w:sz w:val="22"/>
              </w:rPr>
              <w:t>Derry and District Bee Keepers Association</w:t>
            </w:r>
            <w:r>
              <w:rPr>
                <w:rFonts w:cs="Calibri"/>
                <w:color w:val="000000"/>
                <w:sz w:val="22"/>
              </w:rPr>
              <w:t xml:space="preserve"> is</w:t>
            </w:r>
            <w:r w:rsidRPr="00C82A59">
              <w:rPr>
                <w:rFonts w:cs="Calibri"/>
                <w:color w:val="000000"/>
                <w:sz w:val="22"/>
              </w:rPr>
              <w:t xml:space="preserve"> us</w:t>
            </w:r>
            <w:r>
              <w:rPr>
                <w:rFonts w:cs="Calibri"/>
                <w:color w:val="000000"/>
                <w:sz w:val="22"/>
              </w:rPr>
              <w:t>ing</w:t>
            </w:r>
            <w:r w:rsidRPr="00C82A59">
              <w:rPr>
                <w:rFonts w:cs="Calibri"/>
                <w:color w:val="000000"/>
                <w:sz w:val="22"/>
              </w:rPr>
              <w:t xml:space="preserve"> a £9,750 grant to provide much needed accessibility and equipment storage facilities for their growing bee-keeper membership base. The </w:t>
            </w:r>
            <w:r w:rsidR="00EB6D1C">
              <w:rPr>
                <w:rFonts w:cs="Calibri"/>
                <w:color w:val="000000"/>
                <w:sz w:val="22"/>
              </w:rPr>
              <w:t xml:space="preserve">money is being used to create </w:t>
            </w:r>
            <w:r w:rsidR="00E13298">
              <w:rPr>
                <w:rFonts w:cs="Calibri"/>
                <w:color w:val="000000"/>
                <w:sz w:val="22"/>
              </w:rPr>
              <w:t>proper pathways allowing for disabled access, making the facilities suitable for all members.</w:t>
            </w:r>
          </w:p>
          <w:p w14:paraId="4FDA79A0" w14:textId="77777777" w:rsidR="00773C79" w:rsidRPr="00C82A59" w:rsidRDefault="00773C79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B78CF30" w14:textId="77777777" w:rsidR="00773C79" w:rsidRPr="00C82A59" w:rsidRDefault="00C82A59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C82A59">
              <w:rPr>
                <w:rFonts w:cs="Calibri"/>
                <w:color w:val="000000"/>
                <w:sz w:val="22"/>
              </w:rPr>
              <w:t>£</w:t>
            </w:r>
            <w:r w:rsidR="00773C79" w:rsidRPr="00C82A59">
              <w:rPr>
                <w:rFonts w:cs="Calibri"/>
                <w:color w:val="000000"/>
                <w:sz w:val="22"/>
              </w:rPr>
              <w:t>9</w:t>
            </w:r>
            <w:r w:rsidRPr="00C82A59">
              <w:rPr>
                <w:rFonts w:cs="Calibri"/>
                <w:color w:val="000000"/>
                <w:sz w:val="22"/>
              </w:rPr>
              <w:t>,</w:t>
            </w:r>
            <w:r w:rsidR="00773C79" w:rsidRPr="00C82A59">
              <w:rPr>
                <w:rFonts w:cs="Calibri"/>
                <w:color w:val="000000"/>
                <w:sz w:val="22"/>
              </w:rPr>
              <w:t>750</w:t>
            </w:r>
          </w:p>
        </w:tc>
        <w:tc>
          <w:tcPr>
            <w:tcW w:w="1604" w:type="dxa"/>
            <w:vAlign w:val="center"/>
          </w:tcPr>
          <w:p w14:paraId="34B112AB" w14:textId="77777777" w:rsidR="00773C79" w:rsidRPr="00C82A59" w:rsidRDefault="00773C79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C82A59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6C1E22D5" w14:textId="77777777" w:rsidTr="6DB4B784">
        <w:tc>
          <w:tcPr>
            <w:tcW w:w="2405" w:type="dxa"/>
          </w:tcPr>
          <w:p w14:paraId="35DD2141" w14:textId="77777777" w:rsidR="00773C79" w:rsidRPr="00FF5B7F" w:rsidRDefault="00773C79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Music to Your Ears</w:t>
            </w:r>
          </w:p>
        </w:tc>
        <w:tc>
          <w:tcPr>
            <w:tcW w:w="1843" w:type="dxa"/>
          </w:tcPr>
          <w:p w14:paraId="7F5194F9" w14:textId="77777777" w:rsidR="00773C79" w:rsidRPr="002F65FF" w:rsidRDefault="00773C79" w:rsidP="00F36CA7">
            <w:pPr>
              <w:rPr>
                <w:rFonts w:cs="Calibri"/>
                <w:color w:val="000000"/>
                <w:sz w:val="22"/>
              </w:rPr>
            </w:pPr>
            <w:r w:rsidRPr="002F65FF">
              <w:rPr>
                <w:rFonts w:cs="Calibri"/>
                <w:color w:val="000000"/>
                <w:sz w:val="22"/>
              </w:rPr>
              <w:t>Derry and Strabane</w:t>
            </w:r>
          </w:p>
        </w:tc>
        <w:tc>
          <w:tcPr>
            <w:tcW w:w="6804" w:type="dxa"/>
          </w:tcPr>
          <w:p w14:paraId="77CD16E7" w14:textId="64C87110" w:rsidR="00147715" w:rsidRPr="003A57B0" w:rsidRDefault="00147715" w:rsidP="00147715">
            <w:pPr>
              <w:rPr>
                <w:rFonts w:cs="Calibri"/>
                <w:color w:val="000000"/>
                <w:sz w:val="22"/>
              </w:rPr>
            </w:pPr>
            <w:r w:rsidRPr="002F65FF">
              <w:rPr>
                <w:rFonts w:cs="Calibri"/>
                <w:color w:val="000000"/>
                <w:sz w:val="22"/>
              </w:rPr>
              <w:t>Music to Your Ears, based in Strabane, is using a £9,780 grant to provide musical activities for older men</w:t>
            </w:r>
            <w:r w:rsidR="003A57B0">
              <w:rPr>
                <w:rFonts w:cs="Calibri"/>
                <w:color w:val="000000"/>
                <w:sz w:val="22"/>
              </w:rPr>
              <w:t xml:space="preserve"> </w:t>
            </w:r>
            <w:r w:rsidR="00B86173">
              <w:rPr>
                <w:rFonts w:cs="Calibri"/>
                <w:color w:val="000000"/>
                <w:sz w:val="22"/>
              </w:rPr>
              <w:t>throughout the wider area</w:t>
            </w:r>
            <w:r w:rsidR="00B0355C">
              <w:rPr>
                <w:rFonts w:cs="Calibri"/>
                <w:color w:val="000000"/>
                <w:sz w:val="22"/>
              </w:rPr>
              <w:t xml:space="preserve"> who are </w:t>
            </w:r>
            <w:r w:rsidRPr="002F65FF">
              <w:rPr>
                <w:rFonts w:cs="Calibri"/>
                <w:color w:val="000000"/>
                <w:sz w:val="22"/>
              </w:rPr>
              <w:t xml:space="preserve">struggling with loneliness and social isolation. </w:t>
            </w:r>
            <w:r w:rsidR="003A57B0">
              <w:rPr>
                <w:rFonts w:cs="Calibri"/>
                <w:color w:val="000000"/>
                <w:sz w:val="22"/>
              </w:rPr>
              <w:t>Activities include</w:t>
            </w:r>
            <w:r w:rsidR="003A57B0" w:rsidRPr="002F65FF">
              <w:rPr>
                <w:rFonts w:cs="Calibri"/>
                <w:color w:val="000000"/>
                <w:sz w:val="22"/>
              </w:rPr>
              <w:t xml:space="preserve"> weekly singing, acting, instrument learning and script/song writing</w:t>
            </w:r>
            <w:r w:rsidR="003A57B0">
              <w:rPr>
                <w:rFonts w:cs="Calibri"/>
                <w:color w:val="000000"/>
                <w:sz w:val="22"/>
              </w:rPr>
              <w:t xml:space="preserve"> rehearsals</w:t>
            </w:r>
            <w:r w:rsidR="005C4BAF">
              <w:rPr>
                <w:rFonts w:cs="Calibri"/>
                <w:color w:val="000000"/>
                <w:sz w:val="22"/>
              </w:rPr>
              <w:t>.</w:t>
            </w:r>
            <w:r w:rsidR="005C4BAF" w:rsidRPr="002F65FF">
              <w:rPr>
                <w:rFonts w:cs="Calibri"/>
                <w:color w:val="000000"/>
                <w:sz w:val="22"/>
              </w:rPr>
              <w:t xml:space="preserve"> The</w:t>
            </w:r>
            <w:r w:rsidR="00273E84">
              <w:rPr>
                <w:rFonts w:cs="Calibri"/>
                <w:color w:val="000000"/>
                <w:sz w:val="22"/>
              </w:rPr>
              <w:t xml:space="preserve">y are </w:t>
            </w:r>
            <w:r w:rsidR="005C4BAF">
              <w:rPr>
                <w:rFonts w:cs="Calibri"/>
                <w:color w:val="000000"/>
                <w:sz w:val="22"/>
              </w:rPr>
              <w:t xml:space="preserve">also providing </w:t>
            </w:r>
            <w:r w:rsidR="005C4BAF" w:rsidRPr="002F65FF">
              <w:rPr>
                <w:rFonts w:cs="Calibri"/>
                <w:color w:val="000000"/>
                <w:sz w:val="22"/>
              </w:rPr>
              <w:t xml:space="preserve">a series of </w:t>
            </w:r>
            <w:r w:rsidR="00535891">
              <w:rPr>
                <w:rFonts w:cs="Calibri"/>
                <w:color w:val="000000"/>
                <w:sz w:val="22"/>
              </w:rPr>
              <w:t>talks</w:t>
            </w:r>
            <w:r w:rsidR="005C4BAF" w:rsidRPr="002F65FF">
              <w:rPr>
                <w:rFonts w:cs="Calibri"/>
                <w:color w:val="000000"/>
                <w:sz w:val="22"/>
              </w:rPr>
              <w:t xml:space="preserve"> </w:t>
            </w:r>
            <w:r w:rsidR="005C4BAF">
              <w:rPr>
                <w:rFonts w:cs="Calibri"/>
                <w:color w:val="000000"/>
                <w:sz w:val="22"/>
              </w:rPr>
              <w:t>with</w:t>
            </w:r>
            <w:r w:rsidR="005C4BAF" w:rsidRPr="002F65FF">
              <w:rPr>
                <w:rFonts w:cs="Calibri"/>
                <w:color w:val="000000"/>
                <w:sz w:val="22"/>
              </w:rPr>
              <w:t xml:space="preserve"> specialist guest speakers to </w:t>
            </w:r>
            <w:r w:rsidR="005C4BAF">
              <w:rPr>
                <w:rFonts w:cs="Calibri"/>
                <w:color w:val="000000"/>
                <w:sz w:val="22"/>
              </w:rPr>
              <w:t>discuss</w:t>
            </w:r>
            <w:r w:rsidR="005C4BAF" w:rsidRPr="002F65FF">
              <w:rPr>
                <w:rFonts w:cs="Calibri"/>
                <w:color w:val="000000"/>
                <w:sz w:val="22"/>
              </w:rPr>
              <w:t xml:space="preserve"> their musical </w:t>
            </w:r>
            <w:r w:rsidR="005C4BAF" w:rsidRPr="002F65FF">
              <w:rPr>
                <w:rFonts w:cs="Calibri"/>
                <w:color w:val="000000"/>
                <w:sz w:val="22"/>
              </w:rPr>
              <w:lastRenderedPageBreak/>
              <w:t>careers and experiences, local history, health and well-being, and musical instrument tuition.</w:t>
            </w:r>
            <w:r w:rsidR="00994735">
              <w:rPr>
                <w:rFonts w:cs="Calibri"/>
                <w:color w:val="000000"/>
                <w:sz w:val="22"/>
              </w:rPr>
              <w:t xml:space="preserve"> </w:t>
            </w:r>
          </w:p>
          <w:p w14:paraId="11F4A544" w14:textId="77777777" w:rsidR="00773C79" w:rsidRPr="002F65FF" w:rsidRDefault="00773C79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174D33A" w14:textId="77777777" w:rsidR="00773C79" w:rsidRPr="002F65FF" w:rsidRDefault="00147715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2F65FF">
              <w:rPr>
                <w:rFonts w:cs="Calibri"/>
                <w:color w:val="000000"/>
                <w:sz w:val="22"/>
              </w:rPr>
              <w:lastRenderedPageBreak/>
              <w:t>£</w:t>
            </w:r>
            <w:r w:rsidR="00773C79" w:rsidRPr="002F65FF">
              <w:rPr>
                <w:rFonts w:cs="Calibri"/>
                <w:color w:val="000000"/>
                <w:sz w:val="22"/>
              </w:rPr>
              <w:t>9</w:t>
            </w:r>
            <w:r w:rsidRPr="002F65FF">
              <w:rPr>
                <w:rFonts w:cs="Calibri"/>
                <w:color w:val="000000"/>
                <w:sz w:val="22"/>
              </w:rPr>
              <w:t>,</w:t>
            </w:r>
            <w:r w:rsidR="00773C79" w:rsidRPr="002F65FF">
              <w:rPr>
                <w:rFonts w:cs="Calibri"/>
                <w:color w:val="000000"/>
                <w:sz w:val="22"/>
              </w:rPr>
              <w:t>780</w:t>
            </w:r>
          </w:p>
        </w:tc>
        <w:tc>
          <w:tcPr>
            <w:tcW w:w="1604" w:type="dxa"/>
            <w:vAlign w:val="center"/>
          </w:tcPr>
          <w:p w14:paraId="29D85ABF" w14:textId="77777777" w:rsidR="00773C79" w:rsidRPr="002F65FF" w:rsidRDefault="00773C79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2F65F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16FAC75A" w14:textId="77777777" w:rsidTr="6DB4B784">
        <w:tc>
          <w:tcPr>
            <w:tcW w:w="2405" w:type="dxa"/>
          </w:tcPr>
          <w:p w14:paraId="5B2B303A" w14:textId="5667C571" w:rsidR="00773C79" w:rsidRPr="00FF5B7F" w:rsidRDefault="00773C79" w:rsidP="6863C2C6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2A4B2134">
              <w:rPr>
                <w:rFonts w:cs="Calibri"/>
                <w:color w:val="000000" w:themeColor="text1"/>
                <w:sz w:val="22"/>
              </w:rPr>
              <w:t>Obon</w:t>
            </w:r>
            <w:proofErr w:type="spellEnd"/>
            <w:r w:rsidRPr="2A4B2134">
              <w:rPr>
                <w:rFonts w:cs="Calibri"/>
                <w:color w:val="000000" w:themeColor="text1"/>
                <w:sz w:val="22"/>
              </w:rPr>
              <w:t xml:space="preserve"> on the Foyle</w:t>
            </w:r>
          </w:p>
        </w:tc>
        <w:tc>
          <w:tcPr>
            <w:tcW w:w="1843" w:type="dxa"/>
          </w:tcPr>
          <w:p w14:paraId="22E5FBD0" w14:textId="77777777" w:rsidR="00773C79" w:rsidRPr="00FF5B7F" w:rsidRDefault="00773C79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Derry and Strabane</w:t>
            </w:r>
          </w:p>
        </w:tc>
        <w:tc>
          <w:tcPr>
            <w:tcW w:w="6804" w:type="dxa"/>
          </w:tcPr>
          <w:p w14:paraId="6BFA0CC3" w14:textId="327F71AA" w:rsidR="00EC596B" w:rsidRPr="00EC596B" w:rsidRDefault="00EC596B" w:rsidP="00EC596B">
            <w:pPr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EC596B">
              <w:rPr>
                <w:rFonts w:cs="Calibri"/>
                <w:color w:val="000000"/>
                <w:sz w:val="22"/>
              </w:rPr>
              <w:t>Obon</w:t>
            </w:r>
            <w:proofErr w:type="spellEnd"/>
            <w:r w:rsidRPr="00EC596B">
              <w:rPr>
                <w:rFonts w:cs="Calibri"/>
                <w:color w:val="000000"/>
                <w:sz w:val="22"/>
              </w:rPr>
              <w:t xml:space="preserve"> on The Foyle, based in Derry/Londonderry, </w:t>
            </w:r>
            <w:r>
              <w:rPr>
                <w:rFonts w:cs="Calibri"/>
                <w:color w:val="000000"/>
                <w:sz w:val="22"/>
              </w:rPr>
              <w:t>is</w:t>
            </w:r>
            <w:r w:rsidRPr="00EC596B">
              <w:rPr>
                <w:rFonts w:cs="Calibri"/>
                <w:color w:val="000000"/>
                <w:sz w:val="22"/>
              </w:rPr>
              <w:t xml:space="preserve"> us</w:t>
            </w:r>
            <w:r>
              <w:rPr>
                <w:rFonts w:cs="Calibri"/>
                <w:color w:val="000000"/>
                <w:sz w:val="22"/>
              </w:rPr>
              <w:t>ing</w:t>
            </w:r>
            <w:r w:rsidRPr="00EC596B">
              <w:rPr>
                <w:rFonts w:cs="Calibri"/>
                <w:color w:val="000000"/>
                <w:sz w:val="22"/>
              </w:rPr>
              <w:t xml:space="preserve"> a £10,000 grant to deliver a programme of Japanese arts and cultural activities. </w:t>
            </w:r>
            <w:r w:rsidR="00DB5334" w:rsidRPr="00DB5334">
              <w:rPr>
                <w:rFonts w:cs="Calibri"/>
                <w:color w:val="000000"/>
                <w:sz w:val="22"/>
              </w:rPr>
              <w:t xml:space="preserve">The workshops bring people from all communities together to learn new skills that form an integral part of </w:t>
            </w:r>
            <w:r w:rsidR="00051AFA">
              <w:rPr>
                <w:rFonts w:cs="Calibri"/>
                <w:color w:val="000000"/>
                <w:sz w:val="22"/>
              </w:rPr>
              <w:t>the</w:t>
            </w:r>
            <w:r w:rsidR="00DB5334" w:rsidRPr="00DB5334">
              <w:rPr>
                <w:rFonts w:cs="Calibri"/>
                <w:color w:val="000000"/>
                <w:sz w:val="22"/>
              </w:rPr>
              <w:t xml:space="preserve"> communit</w:t>
            </w:r>
            <w:r w:rsidR="00D06872">
              <w:rPr>
                <w:rFonts w:cs="Calibri"/>
                <w:color w:val="000000"/>
                <w:sz w:val="22"/>
              </w:rPr>
              <w:t>ies</w:t>
            </w:r>
            <w:r w:rsidR="00DB5334" w:rsidRPr="00DB5334">
              <w:rPr>
                <w:rFonts w:cs="Calibri"/>
                <w:color w:val="000000"/>
                <w:sz w:val="22"/>
              </w:rPr>
              <w:t xml:space="preserve"> </w:t>
            </w:r>
            <w:r w:rsidR="00051AFA" w:rsidRPr="00051AFA">
              <w:rPr>
                <w:rStyle w:val="Strong"/>
                <w:b w:val="0"/>
                <w:sz w:val="22"/>
                <w:bdr w:val="none" w:sz="0" w:space="0" w:color="auto" w:frame="1"/>
                <w:shd w:val="clear" w:color="auto" w:fill="FFFFFF"/>
              </w:rPr>
              <w:t>Foyle O-Bo</w:t>
            </w:r>
            <w:r w:rsidR="00051AFA">
              <w:rPr>
                <w:rStyle w:val="Strong"/>
                <w:b w:val="0"/>
                <w:sz w:val="22"/>
                <w:bdr w:val="none" w:sz="0" w:space="0" w:color="auto" w:frame="1"/>
                <w:shd w:val="clear" w:color="auto" w:fill="FFFFFF"/>
              </w:rPr>
              <w:t xml:space="preserve">n </w:t>
            </w:r>
            <w:r w:rsidR="00E12395">
              <w:rPr>
                <w:rStyle w:val="Strong"/>
                <w:b w:val="0"/>
                <w:sz w:val="22"/>
                <w:bdr w:val="none" w:sz="0" w:space="0" w:color="auto" w:frame="1"/>
                <w:shd w:val="clear" w:color="auto" w:fill="FFFFFF"/>
              </w:rPr>
              <w:t xml:space="preserve">summer </w:t>
            </w:r>
            <w:r w:rsidR="00051AFA">
              <w:rPr>
                <w:rStyle w:val="Strong"/>
                <w:b w:val="0"/>
                <w:sz w:val="22"/>
                <w:bdr w:val="none" w:sz="0" w:space="0" w:color="auto" w:frame="1"/>
                <w:shd w:val="clear" w:color="auto" w:fill="FFFFFF"/>
              </w:rPr>
              <w:t>festival</w:t>
            </w:r>
            <w:r w:rsidR="00051AFA" w:rsidRPr="00051AFA">
              <w:rPr>
                <w:rFonts w:cs="Calibri"/>
                <w:sz w:val="22"/>
              </w:rPr>
              <w:t xml:space="preserve"> </w:t>
            </w:r>
            <w:r w:rsidR="00DB5334" w:rsidRPr="00DB5334">
              <w:rPr>
                <w:rFonts w:cs="Calibri"/>
                <w:color w:val="000000"/>
                <w:sz w:val="22"/>
              </w:rPr>
              <w:t xml:space="preserve">as well as increasing cultural awareness and understanding. </w:t>
            </w:r>
          </w:p>
          <w:p w14:paraId="72C88980" w14:textId="77777777" w:rsidR="00773C79" w:rsidRPr="00FF5B7F" w:rsidRDefault="00773C79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24FECAA" w14:textId="77777777" w:rsidR="00773C79" w:rsidRPr="00FF5B7F" w:rsidRDefault="00B9512B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773C79" w:rsidRPr="00FF5B7F">
              <w:rPr>
                <w:rFonts w:cs="Calibri"/>
                <w:color w:val="000000"/>
                <w:sz w:val="22"/>
              </w:rPr>
              <w:t>10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773C79" w:rsidRPr="00FF5B7F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1F36DE4C" w14:textId="77777777" w:rsidR="00773C79" w:rsidRPr="00FF5B7F" w:rsidRDefault="00773C79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593F04AD" w14:textId="77777777" w:rsidTr="6DB4B784">
        <w:tc>
          <w:tcPr>
            <w:tcW w:w="2405" w:type="dxa"/>
          </w:tcPr>
          <w:p w14:paraId="2DBE94F3" w14:textId="77777777" w:rsidR="00773C79" w:rsidRPr="001B10EE" w:rsidRDefault="00773C79" w:rsidP="00924E15">
            <w:pPr>
              <w:rPr>
                <w:rFonts w:cs="Calibri"/>
                <w:color w:val="000000"/>
                <w:sz w:val="22"/>
              </w:rPr>
            </w:pPr>
            <w:r w:rsidRPr="001B10EE">
              <w:rPr>
                <w:rFonts w:cs="Calibri"/>
                <w:color w:val="000000"/>
                <w:sz w:val="22"/>
              </w:rPr>
              <w:t xml:space="preserve">St </w:t>
            </w:r>
            <w:proofErr w:type="spellStart"/>
            <w:r w:rsidRPr="001B10EE">
              <w:rPr>
                <w:rFonts w:cs="Calibri"/>
                <w:color w:val="000000"/>
                <w:sz w:val="22"/>
              </w:rPr>
              <w:t>Columb's</w:t>
            </w:r>
            <w:proofErr w:type="spellEnd"/>
            <w:r w:rsidRPr="001B10EE">
              <w:rPr>
                <w:rFonts w:cs="Calibri"/>
                <w:color w:val="000000"/>
                <w:sz w:val="22"/>
              </w:rPr>
              <w:t xml:space="preserve"> College</w:t>
            </w:r>
          </w:p>
        </w:tc>
        <w:tc>
          <w:tcPr>
            <w:tcW w:w="1843" w:type="dxa"/>
          </w:tcPr>
          <w:p w14:paraId="0364EC2C" w14:textId="77777777" w:rsidR="00773C79" w:rsidRPr="001B10EE" w:rsidRDefault="00773C79" w:rsidP="00F36CA7">
            <w:pPr>
              <w:rPr>
                <w:rFonts w:cs="Calibri"/>
                <w:color w:val="000000"/>
                <w:sz w:val="22"/>
              </w:rPr>
            </w:pPr>
            <w:r w:rsidRPr="001B10EE">
              <w:rPr>
                <w:rFonts w:cs="Calibri"/>
                <w:color w:val="000000"/>
                <w:sz w:val="22"/>
              </w:rPr>
              <w:t>Derry and Strabane</w:t>
            </w:r>
          </w:p>
        </w:tc>
        <w:tc>
          <w:tcPr>
            <w:tcW w:w="6804" w:type="dxa"/>
          </w:tcPr>
          <w:p w14:paraId="51C508CF" w14:textId="0839C5FD" w:rsidR="009D1E9D" w:rsidRDefault="001B10EE" w:rsidP="2A4B2134">
            <w:pPr>
              <w:rPr>
                <w:rFonts w:cs="Calibri"/>
                <w:color w:val="000000"/>
                <w:sz w:val="22"/>
              </w:rPr>
            </w:pPr>
            <w:r w:rsidRPr="2A4B2134">
              <w:rPr>
                <w:rFonts w:cs="Calibri"/>
                <w:color w:val="000000" w:themeColor="text1"/>
                <w:sz w:val="22"/>
              </w:rPr>
              <w:t xml:space="preserve">St </w:t>
            </w:r>
            <w:proofErr w:type="spellStart"/>
            <w:r w:rsidRPr="2A4B2134">
              <w:rPr>
                <w:rFonts w:cs="Calibri"/>
                <w:color w:val="000000" w:themeColor="text1"/>
                <w:sz w:val="22"/>
              </w:rPr>
              <w:t>Columb’s</w:t>
            </w:r>
            <w:proofErr w:type="spellEnd"/>
            <w:r w:rsidRPr="2A4B2134">
              <w:rPr>
                <w:rFonts w:cs="Calibri"/>
                <w:color w:val="000000" w:themeColor="text1"/>
                <w:sz w:val="22"/>
              </w:rPr>
              <w:t xml:space="preserve"> College, based in Derry/Londonderry, is using a £9,999 grant to provid</w:t>
            </w:r>
            <w:r w:rsidR="001C2A4C" w:rsidRPr="2A4B2134">
              <w:rPr>
                <w:rFonts w:cs="Calibri"/>
                <w:color w:val="000000" w:themeColor="text1"/>
                <w:sz w:val="22"/>
              </w:rPr>
              <w:t>e support to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 famil</w:t>
            </w:r>
            <w:r w:rsidR="001C2A4C" w:rsidRPr="2A4B2134">
              <w:rPr>
                <w:rFonts w:cs="Calibri"/>
                <w:color w:val="000000" w:themeColor="text1"/>
                <w:sz w:val="22"/>
              </w:rPr>
              <w:t>ies as well as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 health and wellbeing programmes to staff and pupils.</w:t>
            </w:r>
            <w:r w:rsidR="00D13806">
              <w:t xml:space="preserve"> </w:t>
            </w:r>
            <w:r w:rsidR="00D13806" w:rsidRPr="2A4B2134">
              <w:rPr>
                <w:rFonts w:cs="Calibri"/>
                <w:color w:val="000000" w:themeColor="text1"/>
                <w:sz w:val="22"/>
              </w:rPr>
              <w:t xml:space="preserve">The project </w:t>
            </w:r>
            <w:r w:rsidR="001C2A4C" w:rsidRPr="2A4B2134">
              <w:rPr>
                <w:rFonts w:cs="Calibri"/>
                <w:color w:val="000000" w:themeColor="text1"/>
                <w:sz w:val="22"/>
              </w:rPr>
              <w:t>gives</w:t>
            </w:r>
            <w:r w:rsidR="004C6594" w:rsidRPr="2A4B2134">
              <w:rPr>
                <w:rFonts w:cs="Calibri"/>
                <w:color w:val="000000" w:themeColor="text1"/>
                <w:sz w:val="22"/>
              </w:rPr>
              <w:t xml:space="preserve"> young people the </w:t>
            </w:r>
            <w:r w:rsidR="00ED1ED7" w:rsidRPr="2A4B2134">
              <w:rPr>
                <w:rFonts w:cs="Calibri"/>
                <w:color w:val="000000" w:themeColor="text1"/>
                <w:sz w:val="22"/>
              </w:rPr>
              <w:t>support</w:t>
            </w:r>
            <w:r w:rsidR="004C6594" w:rsidRPr="2A4B2134">
              <w:rPr>
                <w:rFonts w:cs="Calibri"/>
                <w:color w:val="000000" w:themeColor="text1"/>
                <w:sz w:val="22"/>
              </w:rPr>
              <w:t xml:space="preserve"> t</w:t>
            </w:r>
            <w:r w:rsidR="00696095" w:rsidRPr="2A4B2134">
              <w:rPr>
                <w:rFonts w:cs="Calibri"/>
                <w:color w:val="000000" w:themeColor="text1"/>
                <w:sz w:val="22"/>
              </w:rPr>
              <w:t>hey need t</w:t>
            </w:r>
            <w:r w:rsidR="004C6594" w:rsidRPr="2A4B2134">
              <w:rPr>
                <w:rFonts w:cs="Calibri"/>
                <w:color w:val="000000" w:themeColor="text1"/>
                <w:sz w:val="22"/>
              </w:rPr>
              <w:t>o deal with challenges and vulnerabilities.</w:t>
            </w:r>
          </w:p>
          <w:p w14:paraId="0EEFC937" w14:textId="77777777" w:rsidR="00773C79" w:rsidRPr="001B10EE" w:rsidRDefault="00773C79" w:rsidP="004C6594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006F88E" w14:textId="77777777" w:rsidR="00773C79" w:rsidRPr="001B10EE" w:rsidRDefault="001B10EE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773C79" w:rsidRPr="001B10EE">
              <w:rPr>
                <w:rFonts w:cs="Calibri"/>
                <w:color w:val="000000"/>
                <w:sz w:val="22"/>
              </w:rPr>
              <w:t>9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773C79" w:rsidRPr="001B10EE">
              <w:rPr>
                <w:rFonts w:cs="Calibri"/>
                <w:color w:val="000000"/>
                <w:sz w:val="22"/>
              </w:rPr>
              <w:t>999</w:t>
            </w:r>
          </w:p>
        </w:tc>
        <w:tc>
          <w:tcPr>
            <w:tcW w:w="1604" w:type="dxa"/>
            <w:vAlign w:val="center"/>
          </w:tcPr>
          <w:p w14:paraId="467A348E" w14:textId="77777777" w:rsidR="00773C79" w:rsidRPr="001B10EE" w:rsidRDefault="00773C79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1B10EE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5BAB811D" w14:textId="77777777" w:rsidTr="6DB4B784">
        <w:tc>
          <w:tcPr>
            <w:tcW w:w="2405" w:type="dxa"/>
          </w:tcPr>
          <w:p w14:paraId="61A33990" w14:textId="77777777" w:rsidR="006D7CA7" w:rsidRPr="00AD3C10" w:rsidRDefault="006D7CA7" w:rsidP="00924E15">
            <w:pPr>
              <w:rPr>
                <w:rFonts w:cs="Calibri"/>
                <w:color w:val="000000"/>
                <w:sz w:val="22"/>
              </w:rPr>
            </w:pPr>
            <w:r w:rsidRPr="00AD3C10">
              <w:rPr>
                <w:rFonts w:cs="Calibri"/>
                <w:color w:val="000000"/>
                <w:sz w:val="22"/>
              </w:rPr>
              <w:t>St Joseph</w:t>
            </w:r>
            <w:r w:rsidR="00773C79" w:rsidRPr="00AD3C10">
              <w:rPr>
                <w:rFonts w:cs="Calibri"/>
                <w:color w:val="000000"/>
                <w:sz w:val="22"/>
              </w:rPr>
              <w:t>’</w:t>
            </w:r>
            <w:r w:rsidRPr="00AD3C10">
              <w:rPr>
                <w:rFonts w:cs="Calibri"/>
                <w:color w:val="000000"/>
                <w:sz w:val="22"/>
              </w:rPr>
              <w:t>s Boxing Club</w:t>
            </w:r>
          </w:p>
        </w:tc>
        <w:tc>
          <w:tcPr>
            <w:tcW w:w="1843" w:type="dxa"/>
          </w:tcPr>
          <w:p w14:paraId="4DE4258C" w14:textId="77777777" w:rsidR="006D7CA7" w:rsidRPr="00AD3C10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AD3C10">
              <w:rPr>
                <w:rFonts w:cs="Calibri"/>
                <w:color w:val="000000"/>
                <w:sz w:val="22"/>
              </w:rPr>
              <w:t>Derry and Strabane</w:t>
            </w:r>
          </w:p>
        </w:tc>
        <w:tc>
          <w:tcPr>
            <w:tcW w:w="6804" w:type="dxa"/>
          </w:tcPr>
          <w:p w14:paraId="44815CB4" w14:textId="5595DFA9" w:rsidR="006D7CA7" w:rsidRDefault="00D7314E" w:rsidP="00E116FF">
            <w:pPr>
              <w:rPr>
                <w:rFonts w:cs="Calibri"/>
                <w:color w:val="000000"/>
                <w:sz w:val="22"/>
              </w:rPr>
            </w:pPr>
            <w:r w:rsidRPr="00AD3C10">
              <w:rPr>
                <w:rFonts w:cs="Calibri"/>
                <w:color w:val="000000"/>
                <w:sz w:val="22"/>
              </w:rPr>
              <w:t xml:space="preserve">St Joseph’s Boxing Club, </w:t>
            </w:r>
            <w:r w:rsidR="00AD3C10">
              <w:rPr>
                <w:rFonts w:cs="Calibri"/>
                <w:color w:val="000000"/>
                <w:sz w:val="22"/>
              </w:rPr>
              <w:t xml:space="preserve">based in </w:t>
            </w:r>
            <w:r w:rsidRPr="00AD3C10">
              <w:rPr>
                <w:rFonts w:cs="Calibri"/>
                <w:color w:val="000000"/>
                <w:sz w:val="22"/>
              </w:rPr>
              <w:t>Derry/Londonderry, is using a £10,000 grant to install a</w:t>
            </w:r>
            <w:r w:rsidR="00522C10">
              <w:rPr>
                <w:rFonts w:cs="Calibri"/>
                <w:color w:val="000000"/>
                <w:sz w:val="22"/>
              </w:rPr>
              <w:t xml:space="preserve"> new</w:t>
            </w:r>
            <w:r w:rsidRPr="00AD3C10">
              <w:rPr>
                <w:rFonts w:cs="Calibri"/>
                <w:color w:val="000000"/>
                <w:sz w:val="22"/>
              </w:rPr>
              <w:t xml:space="preserve"> ventilation with heat recovery system to solve </w:t>
            </w:r>
            <w:r w:rsidR="00917FE1">
              <w:rPr>
                <w:rFonts w:cs="Calibri"/>
                <w:color w:val="000000"/>
                <w:sz w:val="22"/>
              </w:rPr>
              <w:t>their</w:t>
            </w:r>
            <w:r w:rsidR="00AB3228">
              <w:rPr>
                <w:rFonts w:cs="Calibri"/>
                <w:color w:val="000000"/>
                <w:sz w:val="22"/>
              </w:rPr>
              <w:t xml:space="preserve"> current</w:t>
            </w:r>
            <w:r w:rsidRPr="00AD3C10">
              <w:rPr>
                <w:rFonts w:cs="Calibri"/>
                <w:color w:val="000000"/>
                <w:sz w:val="22"/>
              </w:rPr>
              <w:t xml:space="preserve"> ventilation problem</w:t>
            </w:r>
            <w:r w:rsidR="00E10205">
              <w:rPr>
                <w:rFonts w:cs="Calibri"/>
                <w:color w:val="000000"/>
                <w:sz w:val="22"/>
              </w:rPr>
              <w:t xml:space="preserve">. The improvements </w:t>
            </w:r>
            <w:r w:rsidR="000C3F24">
              <w:rPr>
                <w:rFonts w:cs="Calibri"/>
                <w:color w:val="000000"/>
                <w:sz w:val="22"/>
              </w:rPr>
              <w:t>mean</w:t>
            </w:r>
            <w:r w:rsidR="00E10205">
              <w:rPr>
                <w:rFonts w:cs="Calibri"/>
                <w:color w:val="000000"/>
                <w:sz w:val="22"/>
              </w:rPr>
              <w:t xml:space="preserve"> </w:t>
            </w:r>
            <w:r w:rsidR="00E116FF">
              <w:rPr>
                <w:rFonts w:cs="Calibri"/>
                <w:color w:val="000000"/>
                <w:sz w:val="22"/>
              </w:rPr>
              <w:t xml:space="preserve">more programmes </w:t>
            </w:r>
            <w:r w:rsidR="00AD2036">
              <w:rPr>
                <w:rFonts w:cs="Calibri"/>
                <w:color w:val="000000"/>
                <w:sz w:val="22"/>
              </w:rPr>
              <w:t>can</w:t>
            </w:r>
            <w:r w:rsidR="00E116FF">
              <w:rPr>
                <w:rFonts w:cs="Calibri"/>
                <w:color w:val="000000"/>
                <w:sz w:val="22"/>
              </w:rPr>
              <w:t xml:space="preserve"> be run in the centre to </w:t>
            </w:r>
            <w:r w:rsidR="0022542A">
              <w:rPr>
                <w:rFonts w:cs="Calibri"/>
                <w:color w:val="000000"/>
                <w:sz w:val="22"/>
              </w:rPr>
              <w:t>the</w:t>
            </w:r>
            <w:r w:rsidR="00E116FF">
              <w:rPr>
                <w:rFonts w:cs="Calibri"/>
                <w:color w:val="000000"/>
                <w:sz w:val="22"/>
              </w:rPr>
              <w:t xml:space="preserve"> benefit of the whole community. </w:t>
            </w:r>
            <w:r w:rsidRPr="00AD3C10">
              <w:rPr>
                <w:rFonts w:cs="Calibri"/>
                <w:color w:val="000000"/>
                <w:sz w:val="22"/>
              </w:rPr>
              <w:t xml:space="preserve"> </w:t>
            </w:r>
          </w:p>
          <w:p w14:paraId="31CE2DFF" w14:textId="77777777" w:rsidR="00E116FF" w:rsidRPr="00AD3C10" w:rsidRDefault="00E116FF" w:rsidP="00E116F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DC769DA" w14:textId="77777777" w:rsidR="006D7CA7" w:rsidRPr="00AD3C10" w:rsidRDefault="00D7314E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AD3C10">
              <w:rPr>
                <w:rFonts w:cs="Calibri"/>
                <w:color w:val="000000"/>
                <w:sz w:val="22"/>
              </w:rPr>
              <w:t>£</w:t>
            </w:r>
            <w:r w:rsidR="006D7CA7" w:rsidRPr="00AD3C10">
              <w:rPr>
                <w:rFonts w:cs="Calibri"/>
                <w:color w:val="000000"/>
                <w:sz w:val="22"/>
              </w:rPr>
              <w:t>10</w:t>
            </w:r>
            <w:r w:rsidRPr="00AD3C10">
              <w:rPr>
                <w:rFonts w:cs="Calibri"/>
                <w:color w:val="000000"/>
                <w:sz w:val="22"/>
              </w:rPr>
              <w:t>,</w:t>
            </w:r>
            <w:r w:rsidR="006D7CA7" w:rsidRPr="00AD3C10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76349E58" w14:textId="77777777" w:rsidR="006D7CA7" w:rsidRPr="00AD3C10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AD3C10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064FC3F0" w14:textId="77777777" w:rsidTr="6DB4B784">
        <w:tc>
          <w:tcPr>
            <w:tcW w:w="2405" w:type="dxa"/>
          </w:tcPr>
          <w:p w14:paraId="5D852C25" w14:textId="77777777" w:rsidR="002D5B33" w:rsidRPr="00D63E76" w:rsidRDefault="002D5B33" w:rsidP="00924E15">
            <w:pPr>
              <w:rPr>
                <w:rFonts w:cs="Calibri"/>
                <w:color w:val="000000"/>
                <w:sz w:val="22"/>
              </w:rPr>
            </w:pPr>
            <w:r w:rsidRPr="00D63E76">
              <w:rPr>
                <w:rFonts w:cs="Calibri"/>
                <w:color w:val="000000"/>
                <w:sz w:val="22"/>
              </w:rPr>
              <w:t>Ballinamallard Youth Soccer Development</w:t>
            </w:r>
          </w:p>
        </w:tc>
        <w:tc>
          <w:tcPr>
            <w:tcW w:w="1843" w:type="dxa"/>
          </w:tcPr>
          <w:p w14:paraId="58FB75E2" w14:textId="77777777" w:rsidR="002D5B33" w:rsidRPr="00D63E76" w:rsidRDefault="002D5B33" w:rsidP="00F36CA7">
            <w:pPr>
              <w:rPr>
                <w:rFonts w:cs="Calibri"/>
                <w:color w:val="000000"/>
                <w:sz w:val="22"/>
              </w:rPr>
            </w:pPr>
            <w:r w:rsidRPr="00D63E76"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6804" w:type="dxa"/>
          </w:tcPr>
          <w:p w14:paraId="41E65544" w14:textId="00560A5D" w:rsidR="004B65B4" w:rsidRPr="00D63E76" w:rsidRDefault="004B65B4" w:rsidP="004B65B4">
            <w:pPr>
              <w:rPr>
                <w:rFonts w:eastAsia="Times New Roman" w:cs="Calibri"/>
                <w:color w:val="000000"/>
                <w:sz w:val="22"/>
              </w:rPr>
            </w:pPr>
            <w:r w:rsidRPr="00D63E76">
              <w:rPr>
                <w:rFonts w:cs="Calibri"/>
                <w:color w:val="000000"/>
                <w:sz w:val="22"/>
              </w:rPr>
              <w:t>Ballinamallard Youth Soccer Development is using a £6,099 grant to support young people</w:t>
            </w:r>
            <w:r w:rsidR="00A25B53" w:rsidRPr="00D63E76">
              <w:rPr>
                <w:rFonts w:cs="Calibri"/>
                <w:color w:val="000000"/>
                <w:sz w:val="22"/>
              </w:rPr>
              <w:t>,</w:t>
            </w:r>
            <w:r w:rsidRPr="00D63E76">
              <w:rPr>
                <w:rFonts w:cs="Calibri"/>
                <w:color w:val="000000"/>
                <w:sz w:val="22"/>
              </w:rPr>
              <w:t xml:space="preserve"> aged 6-1</w:t>
            </w:r>
            <w:r w:rsidR="00B3535E" w:rsidRPr="00D63E76">
              <w:rPr>
                <w:rFonts w:cs="Calibri"/>
                <w:color w:val="000000"/>
                <w:sz w:val="22"/>
              </w:rPr>
              <w:t>8,</w:t>
            </w:r>
            <w:r w:rsidRPr="00D63E76">
              <w:rPr>
                <w:rFonts w:cs="Calibri"/>
                <w:color w:val="000000"/>
                <w:sz w:val="22"/>
              </w:rPr>
              <w:t xml:space="preserve"> develop their skills </w:t>
            </w:r>
            <w:r w:rsidR="009532DF" w:rsidRPr="00D63E76">
              <w:rPr>
                <w:rFonts w:cs="Calibri"/>
                <w:color w:val="000000"/>
                <w:sz w:val="22"/>
              </w:rPr>
              <w:t xml:space="preserve">in </w:t>
            </w:r>
            <w:r w:rsidRPr="00D63E76">
              <w:rPr>
                <w:rFonts w:cs="Calibri"/>
                <w:color w:val="000000"/>
                <w:sz w:val="22"/>
              </w:rPr>
              <w:t>First Aid, social media and cultural awareness</w:t>
            </w:r>
            <w:r w:rsidR="009532DF" w:rsidRPr="00D63E76">
              <w:rPr>
                <w:rFonts w:cs="Calibri"/>
                <w:color w:val="000000"/>
                <w:sz w:val="22"/>
              </w:rPr>
              <w:t>. They are also using the funding to create a new storage area and buy</w:t>
            </w:r>
            <w:r w:rsidRPr="00D63E76">
              <w:rPr>
                <w:rFonts w:cs="Calibri"/>
                <w:color w:val="000000"/>
                <w:sz w:val="22"/>
              </w:rPr>
              <w:t xml:space="preserve"> equipment for community events </w:t>
            </w:r>
            <w:r w:rsidR="009532DF" w:rsidRPr="00D63E76">
              <w:rPr>
                <w:rFonts w:cs="Calibri"/>
                <w:color w:val="000000"/>
                <w:sz w:val="22"/>
              </w:rPr>
              <w:t xml:space="preserve">such as a </w:t>
            </w:r>
            <w:r w:rsidRPr="00D63E76">
              <w:rPr>
                <w:rFonts w:cs="Calibri"/>
                <w:color w:val="000000"/>
                <w:sz w:val="22"/>
              </w:rPr>
              <w:t>PA system, laptop and camera</w:t>
            </w:r>
            <w:r w:rsidR="009532DF" w:rsidRPr="00D63E76">
              <w:rPr>
                <w:rFonts w:cs="Calibri"/>
                <w:color w:val="000000"/>
                <w:sz w:val="22"/>
              </w:rPr>
              <w:t>,</w:t>
            </w:r>
            <w:r w:rsidRPr="00D63E76">
              <w:rPr>
                <w:rFonts w:cs="Calibri"/>
                <w:color w:val="000000"/>
                <w:sz w:val="22"/>
              </w:rPr>
              <w:t xml:space="preserve"> to highlight the positive activities</w:t>
            </w:r>
            <w:r w:rsidR="00A25B53" w:rsidRPr="00D63E76">
              <w:rPr>
                <w:rFonts w:cs="Calibri"/>
                <w:color w:val="000000"/>
                <w:sz w:val="22"/>
              </w:rPr>
              <w:t xml:space="preserve"> run by the club</w:t>
            </w:r>
            <w:r w:rsidR="002F5516" w:rsidRPr="00D63E76">
              <w:rPr>
                <w:rFonts w:cs="Calibri"/>
                <w:color w:val="000000"/>
                <w:sz w:val="22"/>
              </w:rPr>
              <w:t xml:space="preserve"> and to e</w:t>
            </w:r>
            <w:r w:rsidR="002F5516" w:rsidRPr="00D63E76">
              <w:rPr>
                <w:rFonts w:cs="Arial"/>
                <w:color w:val="080707"/>
                <w:sz w:val="22"/>
                <w:shd w:val="clear" w:color="auto" w:fill="FFFFFF"/>
              </w:rPr>
              <w:t>xplore media career pathways for young people</w:t>
            </w:r>
            <w:r w:rsidR="00A25B53" w:rsidRPr="00D63E76">
              <w:rPr>
                <w:rFonts w:cs="Calibri"/>
                <w:color w:val="000000"/>
                <w:sz w:val="22"/>
              </w:rPr>
              <w:t>.</w:t>
            </w:r>
          </w:p>
          <w:p w14:paraId="3C61D657" w14:textId="77777777" w:rsidR="002D5B33" w:rsidRPr="00D63E76" w:rsidRDefault="002D5B33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06889C5" w14:textId="77777777" w:rsidR="002D5B33" w:rsidRPr="00D63E76" w:rsidRDefault="004B65B4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D63E76">
              <w:rPr>
                <w:rFonts w:cs="Calibri"/>
                <w:color w:val="000000"/>
                <w:sz w:val="22"/>
              </w:rPr>
              <w:t>£</w:t>
            </w:r>
            <w:r w:rsidR="002D5B33" w:rsidRPr="00D63E76">
              <w:rPr>
                <w:rFonts w:cs="Calibri"/>
                <w:color w:val="000000"/>
                <w:sz w:val="22"/>
              </w:rPr>
              <w:t>6</w:t>
            </w:r>
            <w:r w:rsidRPr="00D63E76">
              <w:rPr>
                <w:rFonts w:cs="Calibri"/>
                <w:color w:val="000000"/>
                <w:sz w:val="22"/>
              </w:rPr>
              <w:t>,</w:t>
            </w:r>
            <w:r w:rsidR="002D5B33" w:rsidRPr="00D63E76">
              <w:rPr>
                <w:rFonts w:cs="Calibri"/>
                <w:color w:val="000000"/>
                <w:sz w:val="22"/>
              </w:rPr>
              <w:t>099</w:t>
            </w:r>
          </w:p>
        </w:tc>
        <w:tc>
          <w:tcPr>
            <w:tcW w:w="1604" w:type="dxa"/>
            <w:vAlign w:val="center"/>
          </w:tcPr>
          <w:p w14:paraId="157A0CF5" w14:textId="77777777" w:rsidR="002D5B33" w:rsidRPr="00D63E76" w:rsidRDefault="002D5B33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D63E76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7526731B" w14:textId="77777777" w:rsidTr="6DB4B784">
        <w:tc>
          <w:tcPr>
            <w:tcW w:w="2405" w:type="dxa"/>
          </w:tcPr>
          <w:p w14:paraId="3D1C72C1" w14:textId="77777777" w:rsidR="002D5B33" w:rsidRPr="00FF5B7F" w:rsidRDefault="002D5B33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F5B7F">
              <w:rPr>
                <w:rFonts w:cs="Calibri"/>
                <w:color w:val="000000"/>
                <w:sz w:val="22"/>
              </w:rPr>
              <w:t>Donagh</w:t>
            </w:r>
            <w:proofErr w:type="spellEnd"/>
            <w:r w:rsidRPr="00FF5B7F">
              <w:rPr>
                <w:rFonts w:cs="Calibri"/>
                <w:color w:val="000000"/>
                <w:sz w:val="22"/>
              </w:rPr>
              <w:t xml:space="preserve"> Development Association</w:t>
            </w:r>
          </w:p>
        </w:tc>
        <w:tc>
          <w:tcPr>
            <w:tcW w:w="1843" w:type="dxa"/>
          </w:tcPr>
          <w:p w14:paraId="076B222B" w14:textId="77777777" w:rsidR="002D5B33" w:rsidRPr="00FF5B7F" w:rsidRDefault="002D5B33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6804" w:type="dxa"/>
          </w:tcPr>
          <w:p w14:paraId="340A8D1C" w14:textId="4761AB0F" w:rsidR="002D5B33" w:rsidRDefault="00A01FE3" w:rsidP="2A4B2134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2A4B2134">
              <w:rPr>
                <w:rFonts w:cs="Calibri"/>
                <w:color w:val="000000" w:themeColor="text1"/>
                <w:sz w:val="22"/>
              </w:rPr>
              <w:t>Donagh</w:t>
            </w:r>
            <w:proofErr w:type="spellEnd"/>
            <w:r w:rsidRPr="2A4B2134">
              <w:rPr>
                <w:rFonts w:cs="Calibri"/>
                <w:color w:val="000000" w:themeColor="text1"/>
                <w:sz w:val="22"/>
              </w:rPr>
              <w:t xml:space="preserve"> Development Association, based </w:t>
            </w:r>
            <w:r w:rsidR="3D2BC790" w:rsidRPr="2A4B2134">
              <w:rPr>
                <w:rFonts w:cs="Calibri"/>
                <w:color w:val="000000" w:themeColor="text1"/>
                <w:sz w:val="22"/>
              </w:rPr>
              <w:t>near</w:t>
            </w:r>
            <w:r w:rsidR="00401A9A">
              <w:rPr>
                <w:rFonts w:cs="Calibri"/>
                <w:color w:val="000000" w:themeColor="text1"/>
                <w:sz w:val="22"/>
              </w:rPr>
              <w:t xml:space="preserve"> </w:t>
            </w:r>
            <w:proofErr w:type="spellStart"/>
            <w:r w:rsidRPr="2A4B2134">
              <w:rPr>
                <w:rFonts w:cs="Calibri"/>
                <w:color w:val="000000" w:themeColor="text1"/>
                <w:sz w:val="22"/>
              </w:rPr>
              <w:t>Lisnaskea</w:t>
            </w:r>
            <w:proofErr w:type="spellEnd"/>
            <w:r w:rsidRPr="2A4B2134">
              <w:rPr>
                <w:rFonts w:cs="Calibri"/>
                <w:color w:val="000000" w:themeColor="text1"/>
                <w:sz w:val="22"/>
              </w:rPr>
              <w:t>, is using a £10,000 grant to upgrade the</w:t>
            </w:r>
            <w:r w:rsidR="000A7A1F" w:rsidRPr="2A4B2134">
              <w:rPr>
                <w:rFonts w:cs="Calibri"/>
                <w:color w:val="000000" w:themeColor="text1"/>
                <w:sz w:val="22"/>
              </w:rPr>
              <w:t xml:space="preserve"> local hall which is used by the </w:t>
            </w:r>
            <w:r w:rsidR="003528BC" w:rsidRPr="2A4B2134">
              <w:rPr>
                <w:rFonts w:cs="Calibri"/>
                <w:color w:val="000000" w:themeColor="text1"/>
                <w:sz w:val="22"/>
              </w:rPr>
              <w:t xml:space="preserve">wider </w:t>
            </w:r>
            <w:r w:rsidR="000A7A1F" w:rsidRPr="2A4B2134">
              <w:rPr>
                <w:rFonts w:cs="Calibri"/>
                <w:color w:val="000000" w:themeColor="text1"/>
                <w:sz w:val="22"/>
              </w:rPr>
              <w:t>community. The improvements include new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 lighting, doors, windows</w:t>
            </w:r>
            <w:r w:rsidR="00465A85" w:rsidRPr="2A4B2134">
              <w:rPr>
                <w:rFonts w:cs="Calibri"/>
                <w:color w:val="000000" w:themeColor="text1"/>
                <w:sz w:val="22"/>
              </w:rPr>
              <w:t xml:space="preserve"> and </w:t>
            </w:r>
            <w:r w:rsidRPr="2A4B2134">
              <w:rPr>
                <w:rFonts w:cs="Calibri"/>
                <w:color w:val="000000" w:themeColor="text1"/>
                <w:sz w:val="22"/>
              </w:rPr>
              <w:t>boiler</w:t>
            </w:r>
            <w:r w:rsidR="003247AE" w:rsidRPr="2A4B2134">
              <w:rPr>
                <w:rFonts w:cs="Calibri"/>
                <w:color w:val="000000" w:themeColor="text1"/>
                <w:sz w:val="22"/>
              </w:rPr>
              <w:t xml:space="preserve"> and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 roof insulation </w:t>
            </w:r>
            <w:r w:rsidR="003247AE" w:rsidRPr="2A4B2134">
              <w:rPr>
                <w:rFonts w:cs="Calibri"/>
                <w:color w:val="000000" w:themeColor="text1"/>
                <w:sz w:val="22"/>
              </w:rPr>
              <w:t xml:space="preserve">to make the building </w:t>
            </w:r>
            <w:r w:rsidR="00A257BD" w:rsidRPr="2A4B2134">
              <w:rPr>
                <w:rFonts w:cs="Calibri"/>
                <w:color w:val="000000" w:themeColor="text1"/>
                <w:sz w:val="22"/>
              </w:rPr>
              <w:t>more</w:t>
            </w:r>
            <w:r w:rsidR="00EE5215" w:rsidRPr="2A4B2134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="003247AE" w:rsidRPr="2A4B2134">
              <w:rPr>
                <w:rFonts w:cs="Calibri"/>
                <w:color w:val="000000" w:themeColor="text1"/>
                <w:sz w:val="22"/>
              </w:rPr>
              <w:lastRenderedPageBreak/>
              <w:t>environmentally sustainable.</w:t>
            </w:r>
            <w:r w:rsidR="00005583" w:rsidRPr="2A4B2134">
              <w:rPr>
                <w:rFonts w:cs="Calibri"/>
                <w:color w:val="000000" w:themeColor="text1"/>
                <w:sz w:val="22"/>
              </w:rPr>
              <w:t xml:space="preserve"> The group are also using the </w:t>
            </w:r>
            <w:r w:rsidR="004E458A" w:rsidRPr="2A4B2134">
              <w:rPr>
                <w:rFonts w:cs="Calibri"/>
                <w:color w:val="000000" w:themeColor="text1"/>
                <w:sz w:val="22"/>
              </w:rPr>
              <w:t>money</w:t>
            </w:r>
            <w:r w:rsidR="00005583" w:rsidRPr="2A4B2134">
              <w:rPr>
                <w:rFonts w:cs="Calibri"/>
                <w:color w:val="000000" w:themeColor="text1"/>
                <w:sz w:val="22"/>
              </w:rPr>
              <w:t xml:space="preserve"> to </w:t>
            </w:r>
            <w:r w:rsidR="004E458A" w:rsidRPr="2A4B2134">
              <w:rPr>
                <w:rFonts w:cs="Calibri"/>
                <w:color w:val="000000" w:themeColor="text1"/>
                <w:sz w:val="22"/>
              </w:rPr>
              <w:t>buy</w:t>
            </w:r>
            <w:r w:rsidR="00005583" w:rsidRPr="2A4B2134">
              <w:rPr>
                <w:rFonts w:cs="Calibri"/>
                <w:color w:val="000000" w:themeColor="text1"/>
                <w:sz w:val="22"/>
              </w:rPr>
              <w:t xml:space="preserve"> tables and chairs so they can run larger fundraising events</w:t>
            </w:r>
            <w:r w:rsidR="000B22A9" w:rsidRPr="2A4B2134">
              <w:rPr>
                <w:rFonts w:cs="Calibri"/>
                <w:color w:val="000000" w:themeColor="text1"/>
                <w:sz w:val="22"/>
              </w:rPr>
              <w:t>.</w:t>
            </w:r>
          </w:p>
          <w:p w14:paraId="13D43B93" w14:textId="77777777" w:rsidR="000B22A9" w:rsidRPr="00A01FE3" w:rsidRDefault="000B22A9" w:rsidP="00005583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FFE260E" w14:textId="77777777" w:rsidR="002D5B33" w:rsidRPr="00A01FE3" w:rsidRDefault="00D63E76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A01FE3">
              <w:rPr>
                <w:rFonts w:cs="Calibri"/>
                <w:color w:val="000000"/>
                <w:sz w:val="22"/>
              </w:rPr>
              <w:lastRenderedPageBreak/>
              <w:t>£</w:t>
            </w:r>
            <w:r w:rsidR="002D5B33" w:rsidRPr="00A01FE3">
              <w:rPr>
                <w:rFonts w:cs="Calibri"/>
                <w:color w:val="000000"/>
                <w:sz w:val="22"/>
              </w:rPr>
              <w:t>10</w:t>
            </w:r>
            <w:r w:rsidRPr="00A01FE3">
              <w:rPr>
                <w:rFonts w:cs="Calibri"/>
                <w:color w:val="000000"/>
                <w:sz w:val="22"/>
              </w:rPr>
              <w:t>,</w:t>
            </w:r>
            <w:r w:rsidR="002D5B33" w:rsidRPr="00A01FE3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6406D501" w14:textId="77777777" w:rsidR="002D5B33" w:rsidRPr="00A01FE3" w:rsidRDefault="002D5B33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A01FE3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2AA1E3BF" w14:textId="77777777" w:rsidTr="6DB4B784">
        <w:tc>
          <w:tcPr>
            <w:tcW w:w="2405" w:type="dxa"/>
          </w:tcPr>
          <w:p w14:paraId="5F1ADAA7" w14:textId="77777777" w:rsidR="002D5B33" w:rsidRPr="00445F8A" w:rsidRDefault="002D5B33" w:rsidP="00924E15">
            <w:pPr>
              <w:rPr>
                <w:rFonts w:cs="Calibri"/>
                <w:color w:val="000000"/>
                <w:sz w:val="22"/>
              </w:rPr>
            </w:pPr>
            <w:r w:rsidRPr="00445F8A">
              <w:rPr>
                <w:rFonts w:cs="Calibri"/>
                <w:color w:val="000000"/>
                <w:sz w:val="22"/>
              </w:rPr>
              <w:t>Fermanagh Fun Farm CIC</w:t>
            </w:r>
          </w:p>
        </w:tc>
        <w:tc>
          <w:tcPr>
            <w:tcW w:w="1843" w:type="dxa"/>
          </w:tcPr>
          <w:p w14:paraId="24431EA6" w14:textId="77777777" w:rsidR="002D5B33" w:rsidRPr="00445F8A" w:rsidRDefault="002D5B33" w:rsidP="00F36CA7">
            <w:pPr>
              <w:rPr>
                <w:rFonts w:cs="Calibri"/>
                <w:color w:val="000000"/>
                <w:sz w:val="22"/>
              </w:rPr>
            </w:pPr>
            <w:r w:rsidRPr="00445F8A"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6804" w:type="dxa"/>
          </w:tcPr>
          <w:p w14:paraId="74B5113B" w14:textId="242C4E0C" w:rsidR="002D5B33" w:rsidRPr="00445F8A" w:rsidRDefault="00DD7FDF" w:rsidP="00C6529C">
            <w:pPr>
              <w:rPr>
                <w:rFonts w:cs="Calibri"/>
                <w:color w:val="000000"/>
                <w:sz w:val="22"/>
              </w:rPr>
            </w:pPr>
            <w:r w:rsidRPr="72C350DD">
              <w:rPr>
                <w:rFonts w:cs="Calibri"/>
                <w:color w:val="000000" w:themeColor="text1"/>
                <w:sz w:val="22"/>
              </w:rPr>
              <w:t xml:space="preserve">Fermanagh Fun Farm CIC, based in </w:t>
            </w:r>
            <w:proofErr w:type="spellStart"/>
            <w:r w:rsidRPr="72C350DD">
              <w:rPr>
                <w:rFonts w:cs="Calibri"/>
                <w:color w:val="000000" w:themeColor="text1"/>
                <w:sz w:val="22"/>
              </w:rPr>
              <w:t>Lisbellaw</w:t>
            </w:r>
            <w:proofErr w:type="spellEnd"/>
            <w:r w:rsidRPr="72C350DD">
              <w:rPr>
                <w:rFonts w:cs="Calibri"/>
                <w:color w:val="000000" w:themeColor="text1"/>
                <w:sz w:val="22"/>
              </w:rPr>
              <w:t xml:space="preserve">, is using a £10,000 grant to create a small outdoor play area for visitors to the farm. </w:t>
            </w:r>
            <w:r w:rsidR="00A61946" w:rsidRPr="72C350DD">
              <w:rPr>
                <w:rFonts w:cs="Calibri"/>
                <w:color w:val="000000" w:themeColor="text1"/>
                <w:sz w:val="22"/>
              </w:rPr>
              <w:t>The new area will include soft play equipment, mud kitchens, an outdoor climbing frame and sand</w:t>
            </w:r>
            <w:r w:rsidR="00C6529C" w:rsidRPr="72C350DD">
              <w:rPr>
                <w:rFonts w:cs="Calibri"/>
                <w:color w:val="000000" w:themeColor="text1"/>
                <w:sz w:val="22"/>
              </w:rPr>
              <w:t xml:space="preserve">. They are also using the funding to improve the car-parking facilities at the farm. </w:t>
            </w:r>
          </w:p>
          <w:p w14:paraId="6162E8FC" w14:textId="77777777" w:rsidR="00C6529C" w:rsidRPr="00445F8A" w:rsidRDefault="00C6529C" w:rsidP="00C6529C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A9102C2" w14:textId="77777777" w:rsidR="002D5B33" w:rsidRPr="00445F8A" w:rsidRDefault="002B5FBB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445F8A">
              <w:rPr>
                <w:rFonts w:cs="Calibri"/>
                <w:color w:val="000000"/>
                <w:sz w:val="22"/>
              </w:rPr>
              <w:t>£</w:t>
            </w:r>
            <w:r w:rsidR="002D5B33" w:rsidRPr="00445F8A">
              <w:rPr>
                <w:rFonts w:cs="Calibri"/>
                <w:color w:val="000000"/>
                <w:sz w:val="22"/>
              </w:rPr>
              <w:t>10</w:t>
            </w:r>
            <w:r w:rsidRPr="00445F8A">
              <w:rPr>
                <w:rFonts w:cs="Calibri"/>
                <w:color w:val="000000"/>
                <w:sz w:val="22"/>
              </w:rPr>
              <w:t>,</w:t>
            </w:r>
            <w:r w:rsidR="002D5B33" w:rsidRPr="00445F8A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1823A5F2" w14:textId="77777777" w:rsidR="002D5B33" w:rsidRPr="00445F8A" w:rsidRDefault="002D5B33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445F8A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67785296" w14:textId="77777777" w:rsidTr="6DB4B784">
        <w:tc>
          <w:tcPr>
            <w:tcW w:w="2405" w:type="dxa"/>
          </w:tcPr>
          <w:p w14:paraId="1FAADE05" w14:textId="77777777" w:rsidR="00B855FD" w:rsidRPr="00445F8A" w:rsidRDefault="00B855FD" w:rsidP="00924E15">
            <w:pPr>
              <w:rPr>
                <w:rFonts w:cs="Calibri"/>
                <w:color w:val="000000"/>
                <w:sz w:val="22"/>
              </w:rPr>
            </w:pPr>
            <w:r w:rsidRPr="00445F8A">
              <w:rPr>
                <w:rFonts w:cs="Calibri"/>
                <w:color w:val="000000"/>
                <w:sz w:val="22"/>
              </w:rPr>
              <w:t>Fermanagh Rural Community Initiative</w:t>
            </w:r>
          </w:p>
        </w:tc>
        <w:tc>
          <w:tcPr>
            <w:tcW w:w="1843" w:type="dxa"/>
          </w:tcPr>
          <w:p w14:paraId="7914322A" w14:textId="77777777" w:rsidR="00B855FD" w:rsidRPr="00445F8A" w:rsidRDefault="00B855FD" w:rsidP="00F36CA7">
            <w:pPr>
              <w:rPr>
                <w:rFonts w:cs="Calibri"/>
                <w:color w:val="000000"/>
                <w:sz w:val="22"/>
              </w:rPr>
            </w:pPr>
            <w:r w:rsidRPr="00445F8A"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6804" w:type="dxa"/>
          </w:tcPr>
          <w:p w14:paraId="168F1B9D" w14:textId="39904E4C" w:rsidR="00384E42" w:rsidRPr="00A8466E" w:rsidRDefault="002B5FBB" w:rsidP="002B5FBB">
            <w:pPr>
              <w:rPr>
                <w:rFonts w:cs="Calibri"/>
                <w:color w:val="000000"/>
                <w:sz w:val="22"/>
              </w:rPr>
            </w:pPr>
            <w:r w:rsidRPr="00445F8A">
              <w:rPr>
                <w:rFonts w:cs="Calibri"/>
                <w:color w:val="000000"/>
                <w:sz w:val="22"/>
              </w:rPr>
              <w:t>Fermanagh Rural Community Initiative, based in Enniskillen, is using a grant of £10,000 to provide craft and basic DIY classes to</w:t>
            </w:r>
            <w:r w:rsidR="00A8466E">
              <w:rPr>
                <w:rFonts w:cs="Calibri"/>
                <w:color w:val="000000"/>
                <w:sz w:val="22"/>
              </w:rPr>
              <w:t xml:space="preserve"> people in the community, to</w:t>
            </w:r>
            <w:r w:rsidRPr="00445F8A">
              <w:rPr>
                <w:rFonts w:cs="Calibri"/>
                <w:color w:val="000000"/>
                <w:sz w:val="22"/>
              </w:rPr>
              <w:t xml:space="preserve"> increase confidence and reduce social isolatio</w:t>
            </w:r>
            <w:r w:rsidR="00A8466E">
              <w:rPr>
                <w:rFonts w:cs="Calibri"/>
                <w:color w:val="000000"/>
                <w:sz w:val="22"/>
              </w:rPr>
              <w:t>n</w:t>
            </w:r>
            <w:r w:rsidRPr="00445F8A">
              <w:rPr>
                <w:rFonts w:cs="Calibri"/>
                <w:color w:val="000000"/>
                <w:sz w:val="22"/>
              </w:rPr>
              <w:t>.</w:t>
            </w:r>
            <w:r w:rsidR="00A00C9B">
              <w:rPr>
                <w:rFonts w:cs="Calibri"/>
                <w:color w:val="000000"/>
                <w:sz w:val="22"/>
              </w:rPr>
              <w:t xml:space="preserve"> </w:t>
            </w:r>
            <w:r w:rsidR="00384E42" w:rsidRPr="00384E42">
              <w:rPr>
                <w:rFonts w:eastAsia="Times New Roman" w:cs="Calibri"/>
                <w:color w:val="000000"/>
                <w:sz w:val="22"/>
              </w:rPr>
              <w:t xml:space="preserve">The project </w:t>
            </w:r>
            <w:r w:rsidR="00384E42">
              <w:rPr>
                <w:rFonts w:eastAsia="Times New Roman" w:cs="Calibri"/>
                <w:color w:val="000000"/>
                <w:sz w:val="22"/>
              </w:rPr>
              <w:t>encourages local</w:t>
            </w:r>
            <w:r w:rsidR="00384E42" w:rsidRPr="00384E42">
              <w:rPr>
                <w:rFonts w:eastAsia="Times New Roman" w:cs="Calibri"/>
                <w:color w:val="000000"/>
                <w:sz w:val="22"/>
              </w:rPr>
              <w:t xml:space="preserve"> people </w:t>
            </w:r>
            <w:r w:rsidR="00384E42">
              <w:rPr>
                <w:rFonts w:eastAsia="Times New Roman" w:cs="Calibri"/>
                <w:color w:val="000000"/>
                <w:sz w:val="22"/>
              </w:rPr>
              <w:t>to be</w:t>
            </w:r>
            <w:r w:rsidR="00384E42" w:rsidRPr="00384E42">
              <w:rPr>
                <w:rFonts w:eastAsia="Times New Roman" w:cs="Calibri"/>
                <w:color w:val="000000"/>
                <w:sz w:val="22"/>
              </w:rPr>
              <w:t xml:space="preserve"> more confident in completing basic DIY and maintenance around their own homes. </w:t>
            </w:r>
          </w:p>
          <w:p w14:paraId="0B231521" w14:textId="77777777" w:rsidR="00B855FD" w:rsidRPr="00445F8A" w:rsidRDefault="00B855FD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BEE4437" w14:textId="77777777" w:rsidR="00B855FD" w:rsidRPr="00445F8A" w:rsidRDefault="00445F8A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B855FD" w:rsidRPr="00445F8A">
              <w:rPr>
                <w:rFonts w:cs="Calibri"/>
                <w:color w:val="000000"/>
                <w:sz w:val="22"/>
              </w:rPr>
              <w:t>10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B855FD" w:rsidRPr="00445F8A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5EBBD8C8" w14:textId="77777777" w:rsidR="00B855FD" w:rsidRPr="00445F8A" w:rsidRDefault="00B855FD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445F8A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36E86E98" w14:textId="77777777" w:rsidTr="6DB4B784">
        <w:tc>
          <w:tcPr>
            <w:tcW w:w="2405" w:type="dxa"/>
          </w:tcPr>
          <w:p w14:paraId="0E052DD8" w14:textId="77777777" w:rsidR="002D5B33" w:rsidRPr="00FF5B7F" w:rsidRDefault="002D5B33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Home-Start Omagh District</w:t>
            </w:r>
          </w:p>
        </w:tc>
        <w:tc>
          <w:tcPr>
            <w:tcW w:w="1843" w:type="dxa"/>
          </w:tcPr>
          <w:p w14:paraId="77BC79C7" w14:textId="77777777" w:rsidR="002D5B33" w:rsidRPr="00FF5B7F" w:rsidRDefault="002D5B33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6804" w:type="dxa"/>
          </w:tcPr>
          <w:p w14:paraId="1498BDFB" w14:textId="11091665" w:rsidR="002C5CA0" w:rsidRDefault="00185F6C" w:rsidP="00A33957">
            <w:pPr>
              <w:rPr>
                <w:rFonts w:cs="Calibri"/>
                <w:color w:val="000000"/>
                <w:sz w:val="22"/>
              </w:rPr>
            </w:pPr>
            <w:r w:rsidRPr="72C350DD">
              <w:rPr>
                <w:rFonts w:cs="Calibri"/>
                <w:color w:val="000000" w:themeColor="text1"/>
                <w:sz w:val="22"/>
              </w:rPr>
              <w:t>Home-Start Omagh Distric</w:t>
            </w:r>
            <w:r w:rsidR="000A1459" w:rsidRPr="72C350DD">
              <w:rPr>
                <w:rFonts w:cs="Calibri"/>
                <w:color w:val="000000" w:themeColor="text1"/>
                <w:sz w:val="22"/>
              </w:rPr>
              <w:t xml:space="preserve">t </w:t>
            </w:r>
            <w:r w:rsidR="00BC50AE" w:rsidRPr="72C350DD">
              <w:rPr>
                <w:rFonts w:cs="Calibri"/>
                <w:color w:val="000000" w:themeColor="text1"/>
                <w:sz w:val="22"/>
              </w:rPr>
              <w:t>is</w:t>
            </w:r>
            <w:r w:rsidR="00695976" w:rsidRPr="72C350DD">
              <w:rPr>
                <w:rFonts w:cs="Calibri"/>
                <w:color w:val="000000" w:themeColor="text1"/>
                <w:sz w:val="22"/>
              </w:rPr>
              <w:t xml:space="preserve"> u</w:t>
            </w:r>
            <w:r w:rsidR="00BC50AE" w:rsidRPr="72C350DD">
              <w:rPr>
                <w:rFonts w:cs="Calibri"/>
                <w:color w:val="000000" w:themeColor="text1"/>
                <w:sz w:val="22"/>
              </w:rPr>
              <w:t xml:space="preserve">sing </w:t>
            </w:r>
            <w:r w:rsidR="00BC50AE" w:rsidRPr="72C350DD">
              <w:rPr>
                <w:rFonts w:eastAsia="Trebuchet MS" w:cs="Trebuchet MS"/>
                <w:color w:val="000000" w:themeColor="text1"/>
                <w:sz w:val="22"/>
              </w:rPr>
              <w:t>a</w:t>
            </w:r>
            <w:r w:rsidR="00695976" w:rsidRPr="72C350DD">
              <w:rPr>
                <w:rFonts w:eastAsia="Trebuchet MS" w:cs="Trebuchet MS"/>
                <w:color w:val="000000" w:themeColor="text1"/>
                <w:sz w:val="22"/>
              </w:rPr>
              <w:t xml:space="preserve"> £10,000</w:t>
            </w:r>
            <w:r w:rsidR="00BC50AE" w:rsidRPr="72C350DD">
              <w:rPr>
                <w:rFonts w:cs="Calibri"/>
                <w:color w:val="000000" w:themeColor="text1"/>
                <w:sz w:val="22"/>
              </w:rPr>
              <w:t xml:space="preserve"> grant</w:t>
            </w:r>
            <w:r w:rsidR="00695976" w:rsidRPr="72C350DD">
              <w:rPr>
                <w:rFonts w:cs="Calibri"/>
                <w:color w:val="000000" w:themeColor="text1"/>
                <w:sz w:val="22"/>
              </w:rPr>
              <w:t xml:space="preserve"> to recruit and train </w:t>
            </w:r>
            <w:r w:rsidR="72C350DD" w:rsidRPr="72C350DD">
              <w:rPr>
                <w:rFonts w:cs="Calibri"/>
                <w:color w:val="000000" w:themeColor="text1"/>
                <w:sz w:val="22"/>
              </w:rPr>
              <w:t>more</w:t>
            </w:r>
            <w:r w:rsidR="00695976" w:rsidRPr="72C350DD">
              <w:rPr>
                <w:rFonts w:cs="Calibri"/>
                <w:color w:val="000000" w:themeColor="text1"/>
                <w:sz w:val="22"/>
              </w:rPr>
              <w:t xml:space="preserve"> home-visiting volunteers to meet the increased need for support to local families</w:t>
            </w:r>
            <w:r w:rsidR="00A33957" w:rsidRPr="72C350DD">
              <w:rPr>
                <w:rFonts w:cs="Calibri"/>
                <w:color w:val="000000" w:themeColor="text1"/>
                <w:sz w:val="22"/>
              </w:rPr>
              <w:t>.</w:t>
            </w:r>
            <w:r w:rsidR="002C5CA0" w:rsidRPr="72C350DD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="72C350DD" w:rsidRPr="72C350DD">
              <w:rPr>
                <w:rFonts w:cs="Calibri"/>
                <w:color w:val="000000" w:themeColor="text1"/>
                <w:sz w:val="22"/>
              </w:rPr>
              <w:t>This means</w:t>
            </w:r>
            <w:r w:rsidR="002C5CA0" w:rsidRPr="72C350DD">
              <w:rPr>
                <w:rFonts w:cs="Calibri"/>
                <w:color w:val="000000" w:themeColor="text1"/>
                <w:sz w:val="22"/>
              </w:rPr>
              <w:t xml:space="preserve"> more families will be supported to cope with issues including rural and social isolation, mental health problems, illness, disability, multiple births, unemployment, bereavement, domestic abuse</w:t>
            </w:r>
            <w:r w:rsidR="000A1459" w:rsidRPr="72C350DD">
              <w:rPr>
                <w:rFonts w:cs="Calibri"/>
                <w:color w:val="000000" w:themeColor="text1"/>
                <w:sz w:val="22"/>
              </w:rPr>
              <w:t xml:space="preserve"> and</w:t>
            </w:r>
            <w:r w:rsidR="002C5CA0" w:rsidRPr="72C350DD">
              <w:rPr>
                <w:rFonts w:cs="Calibri"/>
                <w:color w:val="000000" w:themeColor="text1"/>
                <w:sz w:val="22"/>
              </w:rPr>
              <w:t xml:space="preserve"> poor housing conditions</w:t>
            </w:r>
            <w:r w:rsidR="00D87430" w:rsidRPr="72C350DD">
              <w:rPr>
                <w:rFonts w:cs="Calibri"/>
                <w:color w:val="000000" w:themeColor="text1"/>
                <w:sz w:val="22"/>
              </w:rPr>
              <w:t>.</w:t>
            </w:r>
          </w:p>
          <w:p w14:paraId="42BD153C" w14:textId="77777777" w:rsidR="00A33957" w:rsidRPr="00A33957" w:rsidRDefault="00A33957" w:rsidP="00A33957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AE46A79" w14:textId="77777777" w:rsidR="002D5B33" w:rsidRPr="00A33957" w:rsidRDefault="00695976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A33957">
              <w:rPr>
                <w:rFonts w:cs="Calibri"/>
                <w:color w:val="000000"/>
                <w:sz w:val="22"/>
              </w:rPr>
              <w:t>£</w:t>
            </w:r>
            <w:r w:rsidR="002D5B33" w:rsidRPr="00A33957">
              <w:rPr>
                <w:rFonts w:cs="Calibri"/>
                <w:color w:val="000000"/>
                <w:sz w:val="22"/>
              </w:rPr>
              <w:t>10</w:t>
            </w:r>
            <w:r w:rsidRPr="00A33957">
              <w:rPr>
                <w:rFonts w:cs="Calibri"/>
                <w:color w:val="000000"/>
                <w:sz w:val="22"/>
              </w:rPr>
              <w:t>,</w:t>
            </w:r>
            <w:r w:rsidR="002D5B33" w:rsidRPr="00A33957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57D58F54" w14:textId="77777777" w:rsidR="002D5B33" w:rsidRPr="00A33957" w:rsidRDefault="002D5B33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A33957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4D58BB56" w14:textId="77777777" w:rsidTr="6DB4B784">
        <w:tc>
          <w:tcPr>
            <w:tcW w:w="2405" w:type="dxa"/>
          </w:tcPr>
          <w:p w14:paraId="0DE79856" w14:textId="77777777" w:rsidR="002D5B33" w:rsidRPr="00FF5B7F" w:rsidRDefault="002D5B33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Hospital Road Community Association</w:t>
            </w:r>
          </w:p>
        </w:tc>
        <w:tc>
          <w:tcPr>
            <w:tcW w:w="1843" w:type="dxa"/>
          </w:tcPr>
          <w:p w14:paraId="08CBC9ED" w14:textId="77777777" w:rsidR="002D5B33" w:rsidRPr="00E432D7" w:rsidRDefault="002D5B33" w:rsidP="00F36CA7">
            <w:pPr>
              <w:rPr>
                <w:rFonts w:cs="Calibri"/>
                <w:color w:val="000000"/>
                <w:sz w:val="22"/>
              </w:rPr>
            </w:pPr>
            <w:r w:rsidRPr="00E432D7"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6804" w:type="dxa"/>
          </w:tcPr>
          <w:p w14:paraId="0D0E42CC" w14:textId="1E232BFE" w:rsidR="00BE6E2A" w:rsidRPr="00E432D7" w:rsidRDefault="00BE6E2A" w:rsidP="00BE6E2A">
            <w:pPr>
              <w:rPr>
                <w:rFonts w:eastAsia="Times New Roman" w:cs="Calibri"/>
                <w:color w:val="000000"/>
                <w:sz w:val="22"/>
              </w:rPr>
            </w:pPr>
            <w:r w:rsidRPr="00E432D7">
              <w:rPr>
                <w:rFonts w:cs="Calibri"/>
                <w:color w:val="000000"/>
                <w:sz w:val="22"/>
              </w:rPr>
              <w:t>The Hospital Road Community Association, based in Omagh, is using a £10,</w:t>
            </w:r>
            <w:r w:rsidR="00E432D7">
              <w:rPr>
                <w:rFonts w:cs="Calibri"/>
                <w:color w:val="000000"/>
                <w:sz w:val="22"/>
              </w:rPr>
              <w:t>000</w:t>
            </w:r>
            <w:r w:rsidRPr="00E432D7">
              <w:rPr>
                <w:rFonts w:cs="Calibri"/>
                <w:color w:val="000000"/>
                <w:sz w:val="22"/>
              </w:rPr>
              <w:t xml:space="preserve"> </w:t>
            </w:r>
            <w:r w:rsidR="00E45B01">
              <w:rPr>
                <w:rFonts w:cs="Calibri"/>
                <w:color w:val="000000"/>
                <w:sz w:val="22"/>
              </w:rPr>
              <w:t xml:space="preserve">grant </w:t>
            </w:r>
            <w:r w:rsidRPr="00E432D7">
              <w:rPr>
                <w:rFonts w:cs="Calibri"/>
                <w:color w:val="000000"/>
                <w:sz w:val="22"/>
              </w:rPr>
              <w:t xml:space="preserve">to </w:t>
            </w:r>
            <w:r w:rsidR="00E45B01">
              <w:rPr>
                <w:rFonts w:cs="Calibri"/>
                <w:color w:val="000000"/>
                <w:sz w:val="22"/>
              </w:rPr>
              <w:t xml:space="preserve">run </w:t>
            </w:r>
            <w:r w:rsidRPr="00E432D7">
              <w:rPr>
                <w:rFonts w:cs="Calibri"/>
                <w:color w:val="000000"/>
                <w:sz w:val="22"/>
              </w:rPr>
              <w:t xml:space="preserve">projects </w:t>
            </w:r>
            <w:r w:rsidR="00C96A21">
              <w:rPr>
                <w:rFonts w:cs="Calibri"/>
                <w:color w:val="000000"/>
                <w:sz w:val="22"/>
              </w:rPr>
              <w:t xml:space="preserve">for people in the area </w:t>
            </w:r>
            <w:r w:rsidRPr="00E432D7">
              <w:rPr>
                <w:rFonts w:cs="Calibri"/>
                <w:color w:val="000000"/>
                <w:sz w:val="22"/>
              </w:rPr>
              <w:t>including a community fun day, arts and crafts activities for young people and a sewing club for adults and older people. The project build</w:t>
            </w:r>
            <w:r w:rsidR="00AA40E5">
              <w:rPr>
                <w:rFonts w:cs="Calibri"/>
                <w:color w:val="000000"/>
                <w:sz w:val="22"/>
              </w:rPr>
              <w:t>s</w:t>
            </w:r>
            <w:r w:rsidRPr="00E432D7">
              <w:rPr>
                <w:rFonts w:cs="Calibri"/>
                <w:color w:val="000000"/>
                <w:sz w:val="22"/>
              </w:rPr>
              <w:t xml:space="preserve"> personal and community relationships,</w:t>
            </w:r>
            <w:r w:rsidR="00465045">
              <w:rPr>
                <w:rFonts w:cs="Calibri"/>
                <w:color w:val="000000"/>
                <w:sz w:val="22"/>
              </w:rPr>
              <w:t xml:space="preserve"> helps</w:t>
            </w:r>
            <w:r w:rsidRPr="00E432D7">
              <w:rPr>
                <w:rFonts w:cs="Calibri"/>
                <w:color w:val="000000"/>
                <w:sz w:val="22"/>
              </w:rPr>
              <w:t xml:space="preserve"> reduce isolation and improve skills.</w:t>
            </w:r>
          </w:p>
          <w:p w14:paraId="77253A56" w14:textId="77777777" w:rsidR="002D5B33" w:rsidRPr="00E432D7" w:rsidRDefault="002D5B33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A3BF837" w14:textId="77777777" w:rsidR="002D5B33" w:rsidRPr="00E432D7" w:rsidRDefault="00BE6E2A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E432D7">
              <w:rPr>
                <w:rFonts w:cs="Calibri"/>
                <w:color w:val="000000"/>
                <w:sz w:val="22"/>
              </w:rPr>
              <w:t>£</w:t>
            </w:r>
            <w:r w:rsidR="002D5B33" w:rsidRPr="00E432D7">
              <w:rPr>
                <w:rFonts w:cs="Calibri"/>
                <w:color w:val="000000"/>
                <w:sz w:val="22"/>
              </w:rPr>
              <w:t>10</w:t>
            </w:r>
            <w:r w:rsidRPr="00E432D7">
              <w:rPr>
                <w:rFonts w:cs="Calibri"/>
                <w:color w:val="000000"/>
                <w:sz w:val="22"/>
              </w:rPr>
              <w:t>,</w:t>
            </w:r>
            <w:r w:rsidR="002D5B33" w:rsidRPr="00E432D7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19AE434E" w14:textId="77777777" w:rsidR="002D5B33" w:rsidRPr="00E432D7" w:rsidRDefault="002D5B33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E432D7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782E6D35" w14:textId="77777777" w:rsidTr="6DB4B784">
        <w:tc>
          <w:tcPr>
            <w:tcW w:w="2405" w:type="dxa"/>
          </w:tcPr>
          <w:p w14:paraId="35D83EB6" w14:textId="77777777" w:rsidR="006D7CA7" w:rsidRPr="00FF5B7F" w:rsidRDefault="006D7CA7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North Fermanagh Ulster Scots Association</w:t>
            </w:r>
          </w:p>
        </w:tc>
        <w:tc>
          <w:tcPr>
            <w:tcW w:w="1843" w:type="dxa"/>
          </w:tcPr>
          <w:p w14:paraId="43EAAA4D" w14:textId="77777777" w:rsidR="006D7CA7" w:rsidRPr="00FF5B7F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6804" w:type="dxa"/>
          </w:tcPr>
          <w:p w14:paraId="1C94322D" w14:textId="77777777" w:rsidR="00862D01" w:rsidRDefault="00693C06" w:rsidP="00353C06">
            <w:pPr>
              <w:rPr>
                <w:sz w:val="22"/>
              </w:rPr>
            </w:pPr>
            <w:r w:rsidRPr="00343E39">
              <w:rPr>
                <w:rFonts w:cs="Calibri"/>
                <w:color w:val="000000"/>
                <w:sz w:val="22"/>
              </w:rPr>
              <w:t xml:space="preserve">North Fermanagh Ulster Scots Association, based in Kesh, is using a £9,500 grant to </w:t>
            </w:r>
            <w:r w:rsidR="00862D01">
              <w:rPr>
                <w:rFonts w:cs="Calibri"/>
                <w:color w:val="000000"/>
                <w:sz w:val="22"/>
              </w:rPr>
              <w:t>buy</w:t>
            </w:r>
            <w:r w:rsidRPr="00343E39">
              <w:rPr>
                <w:rFonts w:cs="Calibri"/>
                <w:color w:val="000000"/>
                <w:sz w:val="22"/>
              </w:rPr>
              <w:t xml:space="preserve"> tables, chairs and </w:t>
            </w:r>
            <w:r w:rsidR="0041385D">
              <w:rPr>
                <w:rFonts w:cs="Calibri"/>
                <w:color w:val="000000"/>
                <w:sz w:val="22"/>
              </w:rPr>
              <w:t xml:space="preserve">a </w:t>
            </w:r>
            <w:r w:rsidRPr="00343E39">
              <w:rPr>
                <w:rFonts w:cs="Calibri"/>
                <w:color w:val="000000"/>
                <w:sz w:val="22"/>
              </w:rPr>
              <w:t xml:space="preserve">portable stage so they can </w:t>
            </w:r>
            <w:r w:rsidR="009D26B3">
              <w:rPr>
                <w:rFonts w:cs="Calibri"/>
                <w:color w:val="000000"/>
                <w:sz w:val="22"/>
              </w:rPr>
              <w:t>host</w:t>
            </w:r>
            <w:r w:rsidRPr="00343E39">
              <w:rPr>
                <w:rFonts w:cs="Calibri"/>
                <w:color w:val="000000"/>
                <w:sz w:val="22"/>
              </w:rPr>
              <w:t xml:space="preserve"> a broader range of community activities, including charity fundraisers and a regular tea dance for older people. The</w:t>
            </w:r>
            <w:r w:rsidR="00E91A7E">
              <w:rPr>
                <w:rFonts w:cs="Calibri"/>
                <w:color w:val="000000"/>
                <w:sz w:val="22"/>
              </w:rPr>
              <w:t xml:space="preserve">y </w:t>
            </w:r>
            <w:r w:rsidR="00E91A7E">
              <w:rPr>
                <w:rFonts w:cs="Calibri"/>
                <w:color w:val="000000"/>
                <w:sz w:val="22"/>
              </w:rPr>
              <w:lastRenderedPageBreak/>
              <w:t xml:space="preserve">are also using the money to purchase a </w:t>
            </w:r>
            <w:r w:rsidRPr="00343E39">
              <w:rPr>
                <w:rFonts w:cs="Calibri"/>
                <w:color w:val="000000"/>
                <w:sz w:val="22"/>
              </w:rPr>
              <w:t>chair trolley and five air-pots</w:t>
            </w:r>
            <w:r w:rsidR="00353C06">
              <w:rPr>
                <w:rFonts w:cs="Calibri"/>
                <w:color w:val="000000"/>
                <w:sz w:val="22"/>
              </w:rPr>
              <w:t xml:space="preserve">. </w:t>
            </w:r>
          </w:p>
          <w:p w14:paraId="7C55B8E4" w14:textId="77777777" w:rsidR="00775D54" w:rsidRPr="00FF5B7F" w:rsidRDefault="00775D54" w:rsidP="00353C06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FA30D24" w14:textId="77777777" w:rsidR="006D7CA7" w:rsidRPr="00FF5B7F" w:rsidRDefault="00B7467A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</w:t>
            </w:r>
            <w:r w:rsidR="006D7CA7" w:rsidRPr="00FF5B7F">
              <w:rPr>
                <w:rFonts w:cs="Calibri"/>
                <w:color w:val="000000"/>
                <w:sz w:val="22"/>
              </w:rPr>
              <w:t>9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6D7CA7" w:rsidRPr="00FF5B7F">
              <w:rPr>
                <w:rFonts w:cs="Calibri"/>
                <w:color w:val="000000"/>
                <w:sz w:val="22"/>
              </w:rPr>
              <w:t>500</w:t>
            </w:r>
          </w:p>
        </w:tc>
        <w:tc>
          <w:tcPr>
            <w:tcW w:w="1604" w:type="dxa"/>
            <w:vAlign w:val="center"/>
          </w:tcPr>
          <w:p w14:paraId="2D3C2A45" w14:textId="77777777" w:rsidR="006D7CA7" w:rsidRPr="00FF5B7F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2DCB5E87" w14:textId="77777777" w:rsidTr="6DB4B784">
        <w:tc>
          <w:tcPr>
            <w:tcW w:w="2405" w:type="dxa"/>
          </w:tcPr>
          <w:p w14:paraId="282089C9" w14:textId="77777777" w:rsidR="006D7CA7" w:rsidRPr="00FF5B7F" w:rsidRDefault="006D7CA7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Omagh St. Enda's GAC</w:t>
            </w:r>
          </w:p>
        </w:tc>
        <w:tc>
          <w:tcPr>
            <w:tcW w:w="1843" w:type="dxa"/>
          </w:tcPr>
          <w:p w14:paraId="03529D7E" w14:textId="77777777" w:rsidR="006D7CA7" w:rsidRPr="00FF5B7F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6804" w:type="dxa"/>
          </w:tcPr>
          <w:p w14:paraId="1370AA77" w14:textId="2778E344" w:rsidR="001F4D63" w:rsidRDefault="0091149E" w:rsidP="001F4D63">
            <w:pPr>
              <w:rPr>
                <w:rFonts w:cs="Calibri"/>
                <w:color w:val="000000"/>
                <w:sz w:val="22"/>
              </w:rPr>
            </w:pPr>
            <w:r w:rsidRPr="001F4D63">
              <w:rPr>
                <w:rFonts w:cs="Calibri"/>
                <w:color w:val="000000"/>
                <w:sz w:val="22"/>
              </w:rPr>
              <w:t xml:space="preserve">Omagh St. Enda's GAC is </w:t>
            </w:r>
            <w:r w:rsidR="00775D54" w:rsidRPr="001F4D63">
              <w:rPr>
                <w:rFonts w:cs="Calibri"/>
                <w:color w:val="000000"/>
                <w:sz w:val="22"/>
              </w:rPr>
              <w:t>us</w:t>
            </w:r>
            <w:r w:rsidRPr="001F4D63">
              <w:rPr>
                <w:rFonts w:cs="Calibri"/>
                <w:color w:val="000000"/>
                <w:sz w:val="22"/>
              </w:rPr>
              <w:t xml:space="preserve">ing a grant </w:t>
            </w:r>
            <w:r w:rsidRPr="72C350DD">
              <w:rPr>
                <w:rFonts w:eastAsia="Trebuchet MS" w:cs="Trebuchet MS"/>
                <w:color w:val="000000"/>
                <w:sz w:val="22"/>
              </w:rPr>
              <w:t xml:space="preserve">of </w:t>
            </w:r>
            <w:r w:rsidR="00775D54" w:rsidRPr="72C350DD">
              <w:rPr>
                <w:rFonts w:eastAsia="Trebuchet MS" w:cs="Trebuchet MS"/>
                <w:color w:val="000000"/>
                <w:sz w:val="22"/>
              </w:rPr>
              <w:t xml:space="preserve">£10,000 to upgrade their existing kitchen facilities which are almost 40 years old. The </w:t>
            </w:r>
            <w:r w:rsidR="001F4D63" w:rsidRPr="72C350DD">
              <w:rPr>
                <w:rFonts w:eastAsia="Trebuchet MS" w:cs="Trebuchet MS"/>
                <w:color w:val="000000"/>
                <w:sz w:val="22"/>
              </w:rPr>
              <w:t xml:space="preserve">venue is used </w:t>
            </w:r>
            <w:r w:rsidR="00B5338C" w:rsidRPr="72C350DD">
              <w:rPr>
                <w:rFonts w:eastAsia="Trebuchet MS" w:cs="Trebuchet MS"/>
                <w:color w:val="000000"/>
                <w:sz w:val="22"/>
              </w:rPr>
              <w:t xml:space="preserve">by the wider community </w:t>
            </w:r>
            <w:r w:rsidR="001F4D63" w:rsidRPr="72C350DD">
              <w:rPr>
                <w:rFonts w:eastAsia="Trebuchet MS" w:cs="Trebuchet MS"/>
                <w:color w:val="000000"/>
                <w:sz w:val="22"/>
              </w:rPr>
              <w:t xml:space="preserve">for </w:t>
            </w:r>
            <w:r w:rsidR="001F4D63" w:rsidRPr="72C350DD">
              <w:rPr>
                <w:rFonts w:eastAsia="Trebuchet MS" w:cs="Trebuchet MS"/>
                <w:color w:val="080707"/>
                <w:sz w:val="22"/>
                <w:shd w:val="clear" w:color="auto" w:fill="FFFFFF"/>
              </w:rPr>
              <w:t>community meetings, health</w:t>
            </w:r>
            <w:r w:rsidR="001F4D63" w:rsidRPr="001F4D63">
              <w:rPr>
                <w:rFonts w:cs="Arial"/>
                <w:color w:val="080707"/>
                <w:sz w:val="22"/>
                <w:shd w:val="clear" w:color="auto" w:fill="FFFFFF"/>
              </w:rPr>
              <w:t xml:space="preserve"> and wellbeing projects</w:t>
            </w:r>
            <w:r w:rsidR="00CD674E">
              <w:rPr>
                <w:rFonts w:cs="Arial"/>
                <w:color w:val="080707"/>
                <w:sz w:val="22"/>
                <w:shd w:val="clear" w:color="auto" w:fill="FFFFFF"/>
              </w:rPr>
              <w:t xml:space="preserve"> as well as </w:t>
            </w:r>
            <w:r w:rsidR="001F4D63" w:rsidRPr="001F4D63">
              <w:rPr>
                <w:rFonts w:cs="Arial"/>
                <w:color w:val="080707"/>
                <w:sz w:val="22"/>
                <w:shd w:val="clear" w:color="auto" w:fill="FFFFFF"/>
              </w:rPr>
              <w:t>musical and cultural activities</w:t>
            </w:r>
            <w:r w:rsidR="007B230C">
              <w:rPr>
                <w:rFonts w:cs="Arial"/>
                <w:color w:val="080707"/>
                <w:sz w:val="22"/>
                <w:shd w:val="clear" w:color="auto" w:fill="FFFFFF"/>
              </w:rPr>
              <w:t>.</w:t>
            </w:r>
          </w:p>
          <w:p w14:paraId="644859D8" w14:textId="77777777" w:rsidR="006D7CA7" w:rsidRPr="00FF5B7F" w:rsidRDefault="006D7CA7" w:rsidP="001F4D63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6AB904E" w14:textId="77777777" w:rsidR="006D7CA7" w:rsidRPr="00FF5B7F" w:rsidRDefault="0091149E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6D7CA7" w:rsidRPr="00FF5B7F">
              <w:rPr>
                <w:rFonts w:cs="Calibri"/>
                <w:color w:val="000000"/>
                <w:sz w:val="22"/>
              </w:rPr>
              <w:t>10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6D7CA7" w:rsidRPr="00FF5B7F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3ECBDC33" w14:textId="77777777" w:rsidR="006D7CA7" w:rsidRPr="00FF5B7F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78766863" w14:textId="77777777" w:rsidTr="6DB4B784">
        <w:tc>
          <w:tcPr>
            <w:tcW w:w="2405" w:type="dxa"/>
          </w:tcPr>
          <w:p w14:paraId="6DF63E40" w14:textId="77777777" w:rsidR="002D5B33" w:rsidRPr="00FF5B7F" w:rsidRDefault="002D5B33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F5B7F">
              <w:rPr>
                <w:rFonts w:cs="Calibri"/>
                <w:color w:val="000000"/>
                <w:sz w:val="22"/>
              </w:rPr>
              <w:t>Trillick</w:t>
            </w:r>
            <w:proofErr w:type="spellEnd"/>
            <w:r w:rsidRPr="00FF5B7F">
              <w:rPr>
                <w:rFonts w:cs="Calibri"/>
                <w:color w:val="000000"/>
                <w:sz w:val="22"/>
              </w:rPr>
              <w:t xml:space="preserve"> Arts &amp; Cultural Society</w:t>
            </w:r>
          </w:p>
        </w:tc>
        <w:tc>
          <w:tcPr>
            <w:tcW w:w="1843" w:type="dxa"/>
          </w:tcPr>
          <w:p w14:paraId="1ABF1BF5" w14:textId="77777777" w:rsidR="002D5B33" w:rsidRPr="00FF5B7F" w:rsidRDefault="002D5B33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Fermanagh and Omagh</w:t>
            </w:r>
          </w:p>
        </w:tc>
        <w:tc>
          <w:tcPr>
            <w:tcW w:w="6804" w:type="dxa"/>
          </w:tcPr>
          <w:p w14:paraId="30A03F7A" w14:textId="5036BD43" w:rsidR="00010F05" w:rsidRDefault="00357030" w:rsidP="00010F0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72C350DD">
              <w:rPr>
                <w:rFonts w:cs="Calibri"/>
                <w:color w:val="000000" w:themeColor="text1"/>
                <w:sz w:val="22"/>
              </w:rPr>
              <w:t>Trillick</w:t>
            </w:r>
            <w:proofErr w:type="spellEnd"/>
            <w:r w:rsidRPr="72C350DD">
              <w:rPr>
                <w:rFonts w:cs="Calibri"/>
                <w:color w:val="000000" w:themeColor="text1"/>
                <w:sz w:val="22"/>
              </w:rPr>
              <w:t xml:space="preserve"> Arts &amp; Cultural Society </w:t>
            </w:r>
            <w:r w:rsidRPr="72C350DD">
              <w:rPr>
                <w:rFonts w:eastAsia="Trebuchet MS" w:cs="Trebuchet MS"/>
                <w:color w:val="000000" w:themeColor="text1"/>
                <w:sz w:val="22"/>
              </w:rPr>
              <w:t xml:space="preserve">is using </w:t>
            </w:r>
            <w:r w:rsidR="008C7A5A" w:rsidRPr="72C350DD">
              <w:rPr>
                <w:rFonts w:eastAsia="Trebuchet MS" w:cs="Trebuchet MS"/>
                <w:color w:val="000000" w:themeColor="text1"/>
                <w:sz w:val="22"/>
              </w:rPr>
              <w:t xml:space="preserve">a </w:t>
            </w:r>
            <w:r w:rsidRPr="72C350DD">
              <w:rPr>
                <w:rFonts w:eastAsia="Trebuchet MS" w:cs="Trebuchet MS"/>
                <w:color w:val="000000" w:themeColor="text1"/>
                <w:sz w:val="22"/>
              </w:rPr>
              <w:t xml:space="preserve">£3,328 </w:t>
            </w:r>
            <w:r w:rsidR="008C7A5A" w:rsidRPr="72C350DD">
              <w:rPr>
                <w:rFonts w:cs="Calibri"/>
                <w:color w:val="000000" w:themeColor="text1"/>
                <w:sz w:val="22"/>
              </w:rPr>
              <w:t xml:space="preserve">grant 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to </w:t>
            </w:r>
            <w:r w:rsidR="00335FFD" w:rsidRPr="72C350DD">
              <w:rPr>
                <w:rFonts w:cs="Calibri"/>
                <w:color w:val="000000" w:themeColor="text1"/>
                <w:sz w:val="22"/>
              </w:rPr>
              <w:t>record</w:t>
            </w:r>
            <w:r w:rsidRPr="72C350DD">
              <w:rPr>
                <w:rFonts w:cs="Calibri"/>
                <w:color w:val="000000" w:themeColor="text1"/>
                <w:sz w:val="22"/>
              </w:rPr>
              <w:t xml:space="preserve"> their local history talks and</w:t>
            </w:r>
            <w:r w:rsidR="008050CB" w:rsidRPr="72C350DD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Pr="72C350DD">
              <w:rPr>
                <w:rFonts w:cs="Calibri"/>
                <w:color w:val="000000" w:themeColor="text1"/>
                <w:sz w:val="22"/>
              </w:rPr>
              <w:t>walks to DVD</w:t>
            </w:r>
            <w:r w:rsidR="00E42D3E" w:rsidRPr="72C350DD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="00702248" w:rsidRPr="72C350DD">
              <w:rPr>
                <w:rFonts w:cs="Calibri"/>
                <w:color w:val="000000" w:themeColor="text1"/>
                <w:sz w:val="22"/>
              </w:rPr>
              <w:t>format</w:t>
            </w:r>
            <w:r w:rsidR="00E42D3E" w:rsidRPr="72C350DD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="000F4801" w:rsidRPr="72C350DD">
              <w:rPr>
                <w:rFonts w:cs="Calibri"/>
                <w:color w:val="000000" w:themeColor="text1"/>
                <w:sz w:val="22"/>
              </w:rPr>
              <w:t>so they can</w:t>
            </w:r>
            <w:r w:rsidR="00010F05" w:rsidRPr="72C350DD">
              <w:rPr>
                <w:rFonts w:cs="Calibri"/>
                <w:color w:val="000000" w:themeColor="text1"/>
                <w:sz w:val="22"/>
              </w:rPr>
              <w:t xml:space="preserve"> be shared with local people who are unable to participate </w:t>
            </w:r>
            <w:r w:rsidR="001F7A0C" w:rsidRPr="72C350DD">
              <w:rPr>
                <w:rFonts w:cs="Calibri"/>
                <w:color w:val="000000" w:themeColor="text1"/>
                <w:sz w:val="22"/>
              </w:rPr>
              <w:t>in</w:t>
            </w:r>
            <w:r w:rsidR="00010F05" w:rsidRPr="72C350DD">
              <w:rPr>
                <w:rFonts w:cs="Calibri"/>
                <w:color w:val="000000" w:themeColor="text1"/>
                <w:sz w:val="22"/>
              </w:rPr>
              <w:t xml:space="preserve"> the activities due to mobility issues.</w:t>
            </w:r>
            <w:r w:rsidR="00F05B9A">
              <w:t xml:space="preserve"> </w:t>
            </w:r>
            <w:r w:rsidR="00F05B9A" w:rsidRPr="72C350DD">
              <w:rPr>
                <w:rFonts w:cs="Calibri"/>
                <w:color w:val="000000" w:themeColor="text1"/>
                <w:sz w:val="22"/>
              </w:rPr>
              <w:t xml:space="preserve">The project brings people </w:t>
            </w:r>
            <w:r w:rsidR="00506774" w:rsidRPr="72C350DD">
              <w:rPr>
                <w:rFonts w:cs="Calibri"/>
                <w:color w:val="000000" w:themeColor="text1"/>
                <w:sz w:val="22"/>
              </w:rPr>
              <w:t xml:space="preserve">with the same interests </w:t>
            </w:r>
            <w:r w:rsidR="00F05B9A" w:rsidRPr="72C350DD">
              <w:rPr>
                <w:rFonts w:cs="Calibri"/>
                <w:color w:val="000000" w:themeColor="text1"/>
                <w:sz w:val="22"/>
              </w:rPr>
              <w:t xml:space="preserve">together </w:t>
            </w:r>
            <w:r w:rsidR="00236E34" w:rsidRPr="72C350DD">
              <w:rPr>
                <w:rFonts w:cs="Calibri"/>
                <w:color w:val="000000" w:themeColor="text1"/>
                <w:sz w:val="22"/>
              </w:rPr>
              <w:t>to</w:t>
            </w:r>
            <w:r w:rsidR="00F05B9A" w:rsidRPr="72C350DD">
              <w:rPr>
                <w:rFonts w:cs="Calibri"/>
                <w:color w:val="000000" w:themeColor="text1"/>
                <w:sz w:val="22"/>
              </w:rPr>
              <w:t xml:space="preserve"> build strong relationships across </w:t>
            </w:r>
            <w:r w:rsidR="00236E34" w:rsidRPr="72C350DD">
              <w:rPr>
                <w:rFonts w:cs="Calibri"/>
                <w:color w:val="000000" w:themeColor="text1"/>
                <w:sz w:val="22"/>
              </w:rPr>
              <w:t xml:space="preserve">the community. </w:t>
            </w:r>
            <w:r w:rsidR="00F05B9A" w:rsidRPr="72C350DD">
              <w:rPr>
                <w:rFonts w:cs="Calibri"/>
                <w:color w:val="000000" w:themeColor="text1"/>
                <w:sz w:val="22"/>
              </w:rPr>
              <w:t xml:space="preserve"> </w:t>
            </w:r>
          </w:p>
          <w:p w14:paraId="0DD794B4" w14:textId="77777777" w:rsidR="002D5B33" w:rsidRPr="00FF5B7F" w:rsidRDefault="002D5B33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270833A" w14:textId="77777777" w:rsidR="002D5B33" w:rsidRPr="00FF5B7F" w:rsidRDefault="00390971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2D5B33" w:rsidRPr="00FF5B7F">
              <w:rPr>
                <w:rFonts w:cs="Calibri"/>
                <w:color w:val="000000"/>
                <w:sz w:val="22"/>
              </w:rPr>
              <w:t>3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2D5B33" w:rsidRPr="00FF5B7F">
              <w:rPr>
                <w:rFonts w:cs="Calibri"/>
                <w:color w:val="000000"/>
                <w:sz w:val="22"/>
              </w:rPr>
              <w:t>328</w:t>
            </w:r>
          </w:p>
        </w:tc>
        <w:tc>
          <w:tcPr>
            <w:tcW w:w="1604" w:type="dxa"/>
            <w:vAlign w:val="center"/>
          </w:tcPr>
          <w:p w14:paraId="516706A2" w14:textId="77777777" w:rsidR="002D5B33" w:rsidRPr="00FF5B7F" w:rsidRDefault="002D5B33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D7BAE" w:rsidRPr="00037745" w14:paraId="50750BD3" w14:textId="77777777" w:rsidTr="6DB4B784">
        <w:tc>
          <w:tcPr>
            <w:tcW w:w="2405" w:type="dxa"/>
          </w:tcPr>
          <w:p w14:paraId="718FA19C" w14:textId="77777777" w:rsidR="004D7BAE" w:rsidRPr="00FF5B7F" w:rsidRDefault="004D7BAE" w:rsidP="003913D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F5B7F">
              <w:rPr>
                <w:rFonts w:cs="Calibri"/>
                <w:color w:val="000000"/>
                <w:sz w:val="22"/>
              </w:rPr>
              <w:t>Killynure</w:t>
            </w:r>
            <w:proofErr w:type="spellEnd"/>
            <w:r w:rsidRPr="00FF5B7F">
              <w:rPr>
                <w:rFonts w:cs="Calibri"/>
                <w:color w:val="000000"/>
                <w:sz w:val="22"/>
              </w:rPr>
              <w:t xml:space="preserve"> Community Association</w:t>
            </w:r>
          </w:p>
        </w:tc>
        <w:tc>
          <w:tcPr>
            <w:tcW w:w="1843" w:type="dxa"/>
          </w:tcPr>
          <w:p w14:paraId="2E37E36C" w14:textId="77777777" w:rsidR="004D7BAE" w:rsidRPr="00FF5B7F" w:rsidRDefault="004D7BAE" w:rsidP="003913D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Lisburn and Castlereagh</w:t>
            </w:r>
          </w:p>
        </w:tc>
        <w:tc>
          <w:tcPr>
            <w:tcW w:w="6804" w:type="dxa"/>
          </w:tcPr>
          <w:p w14:paraId="311C628E" w14:textId="141674B8" w:rsidR="00236E34" w:rsidRPr="00236E34" w:rsidRDefault="00236E34" w:rsidP="009701F2">
            <w:pPr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FF5B7F">
              <w:rPr>
                <w:rFonts w:cs="Calibri"/>
                <w:color w:val="000000"/>
                <w:sz w:val="22"/>
              </w:rPr>
              <w:t>Killynure</w:t>
            </w:r>
            <w:proofErr w:type="spellEnd"/>
            <w:r w:rsidRPr="00FF5B7F">
              <w:rPr>
                <w:rFonts w:cs="Calibri"/>
                <w:color w:val="000000"/>
                <w:sz w:val="22"/>
              </w:rPr>
              <w:t xml:space="preserve"> Community Association</w:t>
            </w:r>
            <w:r>
              <w:rPr>
                <w:rFonts w:cs="Calibri"/>
                <w:color w:val="000000"/>
                <w:sz w:val="22"/>
              </w:rPr>
              <w:t xml:space="preserve">, </w:t>
            </w:r>
            <w:r w:rsidRPr="00236E34">
              <w:rPr>
                <w:rFonts w:cs="Calibri"/>
                <w:color w:val="000000"/>
                <w:sz w:val="22"/>
              </w:rPr>
              <w:t>based in Carryduff</w:t>
            </w:r>
            <w:r w:rsidR="00F53BB1">
              <w:rPr>
                <w:rFonts w:cs="Calibri"/>
                <w:color w:val="000000"/>
                <w:sz w:val="22"/>
              </w:rPr>
              <w:t xml:space="preserve">, </w:t>
            </w:r>
            <w:r w:rsidR="001867EB">
              <w:rPr>
                <w:rFonts w:cs="Calibri"/>
                <w:color w:val="000000"/>
                <w:sz w:val="22"/>
              </w:rPr>
              <w:t xml:space="preserve">is </w:t>
            </w:r>
            <w:r w:rsidRPr="00236E34">
              <w:rPr>
                <w:rFonts w:cs="Calibri"/>
                <w:color w:val="000000"/>
                <w:sz w:val="22"/>
              </w:rPr>
              <w:t>using a £9,900 grant to purchase furniture for their new</w:t>
            </w:r>
            <w:r w:rsidR="00D76687">
              <w:rPr>
                <w:rFonts w:cs="Calibri"/>
                <w:color w:val="000000"/>
                <w:sz w:val="22"/>
              </w:rPr>
              <w:t xml:space="preserve"> </w:t>
            </w:r>
            <w:r w:rsidRPr="00236E34">
              <w:rPr>
                <w:rFonts w:cs="Calibri"/>
                <w:color w:val="000000"/>
                <w:sz w:val="22"/>
              </w:rPr>
              <w:t>premises</w:t>
            </w:r>
            <w:r w:rsidR="00D76687">
              <w:rPr>
                <w:rFonts w:cs="Calibri"/>
                <w:color w:val="000000"/>
                <w:sz w:val="22"/>
              </w:rPr>
              <w:t xml:space="preserve"> which is used</w:t>
            </w:r>
            <w:r w:rsidR="00D76687" w:rsidRPr="00D76687">
              <w:rPr>
                <w:rFonts w:cs="Calibri"/>
                <w:color w:val="000000"/>
                <w:sz w:val="22"/>
              </w:rPr>
              <w:t xml:space="preserve"> </w:t>
            </w:r>
            <w:r w:rsidR="00590E53">
              <w:rPr>
                <w:rFonts w:cs="Calibri"/>
                <w:color w:val="000000"/>
                <w:sz w:val="22"/>
              </w:rPr>
              <w:t>for</w:t>
            </w:r>
            <w:r w:rsidR="00D76687" w:rsidRPr="00D76687">
              <w:rPr>
                <w:rFonts w:cs="Calibri"/>
                <w:color w:val="000000"/>
                <w:sz w:val="22"/>
              </w:rPr>
              <w:t xml:space="preserve"> training and digital skills </w:t>
            </w:r>
            <w:r w:rsidR="009701F2">
              <w:rPr>
                <w:rFonts w:cs="Calibri"/>
                <w:color w:val="000000"/>
                <w:sz w:val="22"/>
              </w:rPr>
              <w:t>workshops</w:t>
            </w:r>
            <w:r w:rsidR="00D76687" w:rsidRPr="00D76687">
              <w:rPr>
                <w:rFonts w:cs="Calibri"/>
                <w:color w:val="000000"/>
                <w:sz w:val="22"/>
              </w:rPr>
              <w:t xml:space="preserve">, </w:t>
            </w:r>
            <w:r w:rsidR="009701F2" w:rsidRPr="00D76687">
              <w:rPr>
                <w:rFonts w:cs="Calibri"/>
                <w:color w:val="000000"/>
                <w:sz w:val="22"/>
              </w:rPr>
              <w:t>health-based</w:t>
            </w:r>
            <w:r w:rsidR="00D76687" w:rsidRPr="00D76687">
              <w:rPr>
                <w:rFonts w:cs="Calibri"/>
                <w:color w:val="000000"/>
                <w:sz w:val="22"/>
              </w:rPr>
              <w:t xml:space="preserve"> projects, youth intervention and older people's club.</w:t>
            </w:r>
            <w:r w:rsidR="009701F2">
              <w:rPr>
                <w:rFonts w:cs="Calibri"/>
                <w:color w:val="000000"/>
                <w:sz w:val="22"/>
              </w:rPr>
              <w:t xml:space="preserve"> The money is also being used to run a </w:t>
            </w:r>
            <w:r w:rsidRPr="00236E34">
              <w:rPr>
                <w:rFonts w:cs="Calibri"/>
                <w:color w:val="000000"/>
                <w:sz w:val="22"/>
              </w:rPr>
              <w:t xml:space="preserve">programme for older people to reduce isolation and training for </w:t>
            </w:r>
            <w:r w:rsidR="00BA2ECD">
              <w:rPr>
                <w:rFonts w:cs="Calibri"/>
                <w:color w:val="000000"/>
                <w:sz w:val="22"/>
              </w:rPr>
              <w:t xml:space="preserve">local </w:t>
            </w:r>
            <w:r w:rsidRPr="00236E34">
              <w:rPr>
                <w:rFonts w:cs="Calibri"/>
                <w:color w:val="000000"/>
                <w:sz w:val="22"/>
              </w:rPr>
              <w:t>volunteers.</w:t>
            </w:r>
          </w:p>
          <w:p w14:paraId="28FD9D88" w14:textId="77777777" w:rsidR="004D7BAE" w:rsidRPr="00FF5B7F" w:rsidRDefault="004D7BAE" w:rsidP="003913D5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49129DF" w14:textId="77777777" w:rsidR="004D7BAE" w:rsidRPr="00FF5B7F" w:rsidRDefault="00236E34" w:rsidP="003913D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4D7BAE" w:rsidRPr="00FF5B7F">
              <w:rPr>
                <w:rFonts w:cs="Calibri"/>
                <w:color w:val="000000"/>
                <w:sz w:val="22"/>
              </w:rPr>
              <w:t>9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4D7BAE" w:rsidRPr="00FF5B7F">
              <w:rPr>
                <w:rFonts w:cs="Calibri"/>
                <w:color w:val="000000"/>
                <w:sz w:val="22"/>
              </w:rPr>
              <w:t>900</w:t>
            </w:r>
          </w:p>
        </w:tc>
        <w:tc>
          <w:tcPr>
            <w:tcW w:w="1604" w:type="dxa"/>
            <w:vAlign w:val="center"/>
          </w:tcPr>
          <w:p w14:paraId="70002414" w14:textId="77777777" w:rsidR="004D7BAE" w:rsidRPr="00FF5B7F" w:rsidRDefault="004D7BAE" w:rsidP="003913D5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1B62A840" w14:textId="77777777" w:rsidTr="6DB4B784">
        <w:tc>
          <w:tcPr>
            <w:tcW w:w="2405" w:type="dxa"/>
          </w:tcPr>
          <w:p w14:paraId="35538188" w14:textId="77777777" w:rsidR="006D7CA7" w:rsidRPr="00FF5B7F" w:rsidRDefault="006D7CA7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Northern Ireland Forest School Association</w:t>
            </w:r>
          </w:p>
        </w:tc>
        <w:tc>
          <w:tcPr>
            <w:tcW w:w="1843" w:type="dxa"/>
          </w:tcPr>
          <w:p w14:paraId="5F9D1D1D" w14:textId="77777777" w:rsidR="006D7CA7" w:rsidRPr="00FF5B7F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Mid and East Antrim</w:t>
            </w:r>
          </w:p>
        </w:tc>
        <w:tc>
          <w:tcPr>
            <w:tcW w:w="6804" w:type="dxa"/>
          </w:tcPr>
          <w:p w14:paraId="2972D227" w14:textId="77777777" w:rsidR="008362E6" w:rsidRPr="00017D70" w:rsidRDefault="008362E6" w:rsidP="00A15E2D">
            <w:pPr>
              <w:rPr>
                <w:rFonts w:eastAsia="Times New Roman" w:cs="Calibri"/>
                <w:color w:val="000000"/>
                <w:sz w:val="22"/>
              </w:rPr>
            </w:pPr>
            <w:r w:rsidRPr="00017D70">
              <w:rPr>
                <w:rFonts w:cs="Calibri"/>
                <w:color w:val="000000"/>
                <w:sz w:val="22"/>
              </w:rPr>
              <w:t>Northern Ireland Forest School Association</w:t>
            </w:r>
            <w:r w:rsidR="00017D70" w:rsidRPr="00017D70">
              <w:rPr>
                <w:rFonts w:cs="Calibri"/>
                <w:color w:val="000000"/>
                <w:sz w:val="22"/>
              </w:rPr>
              <w:t xml:space="preserve"> </w:t>
            </w:r>
            <w:r w:rsidRPr="00017D70">
              <w:rPr>
                <w:rFonts w:cs="Calibri"/>
                <w:color w:val="000000"/>
                <w:sz w:val="22"/>
              </w:rPr>
              <w:t>is using a £10,000 grant</w:t>
            </w:r>
            <w:r w:rsidR="00017D70" w:rsidRPr="00017D70">
              <w:rPr>
                <w:rFonts w:cs="Calibri"/>
                <w:color w:val="000000"/>
                <w:sz w:val="22"/>
              </w:rPr>
              <w:t xml:space="preserve"> to set-up a Nature Ranger Project and Forest School activity in People's Park, Ballymena</w:t>
            </w:r>
            <w:r w:rsidR="00A15E2D">
              <w:rPr>
                <w:rFonts w:cs="Calibri"/>
                <w:color w:val="000000"/>
                <w:sz w:val="22"/>
              </w:rPr>
              <w:t>.</w:t>
            </w:r>
            <w:r w:rsidR="00017D70" w:rsidRPr="00017D70">
              <w:rPr>
                <w:rFonts w:cs="Arial"/>
                <w:color w:val="080707"/>
                <w:sz w:val="22"/>
                <w:shd w:val="clear" w:color="auto" w:fill="FFFFFF"/>
              </w:rPr>
              <w:t xml:space="preserve"> </w:t>
            </w:r>
            <w:r w:rsidR="00A15E2D">
              <w:rPr>
                <w:rFonts w:cs="Arial"/>
                <w:color w:val="080707"/>
                <w:sz w:val="22"/>
                <w:shd w:val="clear" w:color="auto" w:fill="FFFFFF"/>
              </w:rPr>
              <w:t>A</w:t>
            </w:r>
            <w:r w:rsidR="00017D70" w:rsidRPr="00017D70">
              <w:rPr>
                <w:rFonts w:cs="Arial"/>
                <w:color w:val="080707"/>
                <w:sz w:val="22"/>
                <w:shd w:val="clear" w:color="auto" w:fill="FFFFFF"/>
              </w:rPr>
              <w:t>ctivities include den building, nature walks, nature investigations and natural art</w:t>
            </w:r>
            <w:r w:rsidR="00A15E2D">
              <w:rPr>
                <w:rFonts w:cs="Arial"/>
                <w:color w:val="080707"/>
                <w:sz w:val="22"/>
                <w:shd w:val="clear" w:color="auto" w:fill="FFFFFF"/>
              </w:rPr>
              <w:t xml:space="preserve">, to get young people and adults </w:t>
            </w:r>
            <w:r w:rsidR="00A15E2D" w:rsidRPr="00017D70">
              <w:rPr>
                <w:rFonts w:cs="Arial"/>
                <w:color w:val="080707"/>
                <w:sz w:val="22"/>
                <w:shd w:val="clear" w:color="auto" w:fill="FFFFFF"/>
              </w:rPr>
              <w:t>outside, enjoying their natural environment</w:t>
            </w:r>
            <w:r w:rsidR="00A15E2D">
              <w:rPr>
                <w:rFonts w:cs="Arial"/>
                <w:color w:val="080707"/>
                <w:sz w:val="22"/>
                <w:shd w:val="clear" w:color="auto" w:fill="FFFFFF"/>
              </w:rPr>
              <w:t xml:space="preserve">. The money is being used to cover </w:t>
            </w:r>
            <w:r w:rsidRPr="00017D70">
              <w:rPr>
                <w:rFonts w:cs="Calibri"/>
                <w:color w:val="000000"/>
                <w:sz w:val="22"/>
              </w:rPr>
              <w:t>staff costs, a computer, printer and children's furniture</w:t>
            </w:r>
            <w:r w:rsidR="00A15E2D">
              <w:rPr>
                <w:rFonts w:cs="Calibri"/>
                <w:color w:val="000000"/>
                <w:sz w:val="22"/>
              </w:rPr>
              <w:t>.</w:t>
            </w:r>
          </w:p>
          <w:p w14:paraId="34F4FC3C" w14:textId="77777777" w:rsidR="006D7CA7" w:rsidRPr="00FF5B7F" w:rsidRDefault="006D7CA7" w:rsidP="006D7CA7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57D4A03" w14:textId="77777777" w:rsidR="006D7CA7" w:rsidRPr="00FF5B7F" w:rsidRDefault="008362E6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6D7CA7" w:rsidRPr="00FF5B7F">
              <w:rPr>
                <w:rFonts w:cs="Calibri"/>
                <w:color w:val="000000"/>
                <w:sz w:val="22"/>
              </w:rPr>
              <w:t>10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6D7CA7" w:rsidRPr="00FF5B7F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228D221E" w14:textId="77777777" w:rsidR="006D7CA7" w:rsidRPr="00FF5B7F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2524586B" w14:textId="77777777" w:rsidTr="6DB4B784">
        <w:tc>
          <w:tcPr>
            <w:tcW w:w="2405" w:type="dxa"/>
          </w:tcPr>
          <w:p w14:paraId="32DD6070" w14:textId="77777777" w:rsidR="006D7CA7" w:rsidRPr="00FF5B7F" w:rsidRDefault="006D7CA7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F5B7F">
              <w:rPr>
                <w:rFonts w:cs="Calibri"/>
                <w:color w:val="000000"/>
                <w:sz w:val="22"/>
              </w:rPr>
              <w:t>Taylorstown</w:t>
            </w:r>
            <w:proofErr w:type="spellEnd"/>
            <w:r w:rsidRPr="00FF5B7F">
              <w:rPr>
                <w:rFonts w:cs="Calibri"/>
                <w:color w:val="000000"/>
                <w:sz w:val="22"/>
              </w:rPr>
              <w:t xml:space="preserve"> Cross Community Complex</w:t>
            </w:r>
          </w:p>
        </w:tc>
        <w:tc>
          <w:tcPr>
            <w:tcW w:w="1843" w:type="dxa"/>
          </w:tcPr>
          <w:p w14:paraId="71C98393" w14:textId="77777777" w:rsidR="006D7CA7" w:rsidRPr="00FF5B7F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Mid and East Antrim</w:t>
            </w:r>
          </w:p>
        </w:tc>
        <w:tc>
          <w:tcPr>
            <w:tcW w:w="6804" w:type="dxa"/>
          </w:tcPr>
          <w:p w14:paraId="5AC984E7" w14:textId="77777777" w:rsidR="003913D5" w:rsidRPr="00EC49EF" w:rsidRDefault="003913D5" w:rsidP="003913D5">
            <w:pPr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EC49EF">
              <w:rPr>
                <w:rFonts w:cs="Calibri"/>
                <w:color w:val="000000"/>
                <w:sz w:val="22"/>
              </w:rPr>
              <w:t>Taylorstown</w:t>
            </w:r>
            <w:proofErr w:type="spellEnd"/>
            <w:r w:rsidRPr="00EC49EF">
              <w:rPr>
                <w:rFonts w:cs="Calibri"/>
                <w:color w:val="000000"/>
                <w:sz w:val="22"/>
              </w:rPr>
              <w:t xml:space="preserve"> Cross Community Complex, based in Antrim, is using a grant of £10,000 to upgrade the</w:t>
            </w:r>
            <w:r w:rsidR="00EC49EF">
              <w:rPr>
                <w:rFonts w:cs="Calibri"/>
                <w:color w:val="000000"/>
                <w:sz w:val="22"/>
              </w:rPr>
              <w:t>ir</w:t>
            </w:r>
            <w:r w:rsidRPr="00EC49EF">
              <w:rPr>
                <w:rFonts w:cs="Calibri"/>
                <w:color w:val="000000"/>
                <w:sz w:val="22"/>
              </w:rPr>
              <w:t xml:space="preserve"> outdoor facilities </w:t>
            </w:r>
            <w:r w:rsidR="00EC49EF">
              <w:rPr>
                <w:rFonts w:cs="Calibri"/>
                <w:color w:val="000000"/>
                <w:sz w:val="22"/>
              </w:rPr>
              <w:t>so</w:t>
            </w:r>
            <w:r w:rsidR="00D06BF2">
              <w:rPr>
                <w:rFonts w:cs="Calibri"/>
                <w:color w:val="000000"/>
                <w:sz w:val="22"/>
              </w:rPr>
              <w:t xml:space="preserve"> they are accessible to</w:t>
            </w:r>
            <w:r w:rsidRPr="00EC49EF">
              <w:rPr>
                <w:rFonts w:cs="Calibri"/>
                <w:color w:val="000000"/>
                <w:sz w:val="22"/>
              </w:rPr>
              <w:t xml:space="preserve"> children with disabilitie</w:t>
            </w:r>
            <w:r w:rsidR="00D06BF2">
              <w:rPr>
                <w:rFonts w:cs="Calibri"/>
                <w:color w:val="000000"/>
                <w:sz w:val="22"/>
              </w:rPr>
              <w:t>s</w:t>
            </w:r>
            <w:r w:rsidR="00EC49EF">
              <w:rPr>
                <w:rFonts w:cs="Calibri"/>
                <w:color w:val="000000"/>
                <w:sz w:val="22"/>
              </w:rPr>
              <w:t>.</w:t>
            </w:r>
            <w:r w:rsidR="00EF04BB">
              <w:rPr>
                <w:rFonts w:cs="Calibri"/>
                <w:color w:val="000000"/>
                <w:sz w:val="22"/>
              </w:rPr>
              <w:t xml:space="preserve"> They are also using the </w:t>
            </w:r>
            <w:r w:rsidR="00EF04BB">
              <w:rPr>
                <w:rFonts w:cs="Calibri"/>
                <w:color w:val="000000"/>
                <w:sz w:val="22"/>
              </w:rPr>
              <w:lastRenderedPageBreak/>
              <w:t>funding to buy</w:t>
            </w:r>
            <w:r w:rsidRPr="00EC49EF">
              <w:rPr>
                <w:rFonts w:cs="Calibri"/>
                <w:color w:val="000000"/>
                <w:sz w:val="22"/>
              </w:rPr>
              <w:t xml:space="preserve"> </w:t>
            </w:r>
            <w:proofErr w:type="spellStart"/>
            <w:r w:rsidRPr="00EC49EF">
              <w:rPr>
                <w:rFonts w:cs="Calibri"/>
                <w:color w:val="000000"/>
                <w:sz w:val="22"/>
              </w:rPr>
              <w:t>Ipads</w:t>
            </w:r>
            <w:proofErr w:type="spellEnd"/>
            <w:r w:rsidRPr="00EC49EF">
              <w:rPr>
                <w:rFonts w:cs="Calibri"/>
                <w:color w:val="000000"/>
                <w:sz w:val="22"/>
              </w:rPr>
              <w:t xml:space="preserve"> to help support learning and play for pre-school children.</w:t>
            </w:r>
          </w:p>
          <w:p w14:paraId="7FFC7E56" w14:textId="77777777" w:rsidR="006D7CA7" w:rsidRPr="00FF5B7F" w:rsidRDefault="006D7CA7" w:rsidP="006D7CA7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487A314" w14:textId="77777777" w:rsidR="006D7CA7" w:rsidRPr="00FF5B7F" w:rsidRDefault="003913D5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</w:t>
            </w:r>
            <w:r w:rsidR="006D7CA7" w:rsidRPr="00FF5B7F">
              <w:rPr>
                <w:rFonts w:cs="Calibri"/>
                <w:color w:val="000000"/>
                <w:sz w:val="22"/>
              </w:rPr>
              <w:t>10</w:t>
            </w:r>
            <w:r w:rsidR="00EF7139">
              <w:rPr>
                <w:rFonts w:cs="Calibri"/>
                <w:color w:val="000000"/>
                <w:sz w:val="22"/>
              </w:rPr>
              <w:t>,</w:t>
            </w:r>
            <w:r w:rsidR="006D7CA7" w:rsidRPr="00FF5B7F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3287F73B" w14:textId="77777777" w:rsidR="006D7CA7" w:rsidRPr="00FF5B7F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491F8879" w14:textId="77777777" w:rsidTr="6DB4B784">
        <w:tc>
          <w:tcPr>
            <w:tcW w:w="2405" w:type="dxa"/>
          </w:tcPr>
          <w:p w14:paraId="7E60CD5F" w14:textId="77777777" w:rsidR="00EE0EF0" w:rsidRPr="00FF5B7F" w:rsidRDefault="00EE0EF0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Whitehead Community Association</w:t>
            </w:r>
          </w:p>
        </w:tc>
        <w:tc>
          <w:tcPr>
            <w:tcW w:w="1843" w:type="dxa"/>
          </w:tcPr>
          <w:p w14:paraId="62B3A0CF" w14:textId="77777777" w:rsidR="00EE0EF0" w:rsidRPr="00FF5B7F" w:rsidRDefault="00EE0EF0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Mid and East Antrim</w:t>
            </w:r>
          </w:p>
        </w:tc>
        <w:tc>
          <w:tcPr>
            <w:tcW w:w="6804" w:type="dxa"/>
          </w:tcPr>
          <w:p w14:paraId="202D033D" w14:textId="58C0A82F" w:rsidR="00FF49FE" w:rsidRPr="00541585" w:rsidRDefault="00FF49FE" w:rsidP="00FF49FE">
            <w:pPr>
              <w:rPr>
                <w:rFonts w:cs="Calibri"/>
                <w:color w:val="000000"/>
                <w:sz w:val="22"/>
              </w:rPr>
            </w:pPr>
            <w:r w:rsidRPr="003F26FA">
              <w:rPr>
                <w:rFonts w:cs="Calibri"/>
                <w:color w:val="000000"/>
                <w:sz w:val="22"/>
              </w:rPr>
              <w:t xml:space="preserve">Whitehead Community Association is using a £10,000 grant to </w:t>
            </w:r>
            <w:r w:rsidR="001F597B">
              <w:rPr>
                <w:rFonts w:cs="Calibri"/>
                <w:color w:val="000000"/>
                <w:sz w:val="22"/>
              </w:rPr>
              <w:t>run</w:t>
            </w:r>
            <w:r w:rsidRPr="003F26FA">
              <w:rPr>
                <w:rFonts w:cs="Calibri"/>
                <w:color w:val="000000"/>
                <w:sz w:val="22"/>
              </w:rPr>
              <w:t xml:space="preserve"> a </w:t>
            </w:r>
            <w:r w:rsidR="007E11E0" w:rsidRPr="003F26FA">
              <w:rPr>
                <w:rFonts w:cs="Calibri"/>
                <w:color w:val="000000"/>
                <w:sz w:val="22"/>
              </w:rPr>
              <w:t>three-day</w:t>
            </w:r>
            <w:r w:rsidRPr="003F26FA">
              <w:rPr>
                <w:rFonts w:cs="Calibri"/>
                <w:color w:val="000000"/>
                <w:sz w:val="22"/>
              </w:rPr>
              <w:t xml:space="preserve"> community music and art festival for the people of Whitehead and beyond</w:t>
            </w:r>
            <w:r w:rsidR="00453CD1">
              <w:rPr>
                <w:rFonts w:cs="Calibri"/>
                <w:color w:val="000000"/>
                <w:sz w:val="22"/>
              </w:rPr>
              <w:t xml:space="preserve">, </w:t>
            </w:r>
            <w:r w:rsidR="003F26FA" w:rsidRPr="003F26FA">
              <w:rPr>
                <w:rFonts w:cs="Calibri"/>
                <w:color w:val="000000"/>
                <w:sz w:val="22"/>
              </w:rPr>
              <w:t xml:space="preserve">to </w:t>
            </w:r>
            <w:r w:rsidR="00541585" w:rsidRPr="003F26FA">
              <w:rPr>
                <w:rFonts w:cs="Arial"/>
                <w:color w:val="080707"/>
                <w:sz w:val="22"/>
                <w:shd w:val="clear" w:color="auto" w:fill="FFFFFF"/>
              </w:rPr>
              <w:t>promote good mental health.</w:t>
            </w:r>
            <w:r w:rsidR="003F26FA" w:rsidRPr="003F26FA">
              <w:rPr>
                <w:rFonts w:cs="Arial"/>
                <w:color w:val="080707"/>
                <w:sz w:val="22"/>
                <w:shd w:val="clear" w:color="auto" w:fill="FFFFFF"/>
              </w:rPr>
              <w:t xml:space="preserve"> The festival </w:t>
            </w:r>
            <w:r w:rsidR="00541585" w:rsidRPr="003F26FA">
              <w:rPr>
                <w:rFonts w:cs="Arial"/>
                <w:color w:val="080707"/>
                <w:sz w:val="22"/>
                <w:shd w:val="clear" w:color="auto" w:fill="FFFFFF"/>
              </w:rPr>
              <w:t>bring</w:t>
            </w:r>
            <w:r w:rsidR="003F26FA" w:rsidRPr="003F26FA">
              <w:rPr>
                <w:rFonts w:cs="Arial"/>
                <w:color w:val="080707"/>
                <w:sz w:val="22"/>
                <w:shd w:val="clear" w:color="auto" w:fill="FFFFFF"/>
              </w:rPr>
              <w:t>s</w:t>
            </w:r>
            <w:r w:rsidR="00541585" w:rsidRPr="003F26FA">
              <w:rPr>
                <w:rFonts w:cs="Arial"/>
                <w:color w:val="080707"/>
                <w:sz w:val="22"/>
                <w:shd w:val="clear" w:color="auto" w:fill="FFFFFF"/>
              </w:rPr>
              <w:t xml:space="preserve"> people from all sections of the community</w:t>
            </w:r>
            <w:r w:rsidR="003F26FA" w:rsidRPr="003F26FA">
              <w:rPr>
                <w:rFonts w:cs="Arial"/>
                <w:color w:val="080707"/>
                <w:sz w:val="22"/>
                <w:shd w:val="clear" w:color="auto" w:fill="FFFFFF"/>
              </w:rPr>
              <w:t xml:space="preserve"> together to address</w:t>
            </w:r>
            <w:r w:rsidR="00541585" w:rsidRPr="003F26FA">
              <w:rPr>
                <w:rFonts w:cs="Arial"/>
                <w:color w:val="080707"/>
                <w:sz w:val="22"/>
                <w:shd w:val="clear" w:color="auto" w:fill="FFFFFF"/>
              </w:rPr>
              <w:t xml:space="preserve"> mental health and well</w:t>
            </w:r>
            <w:r w:rsidR="003F26FA" w:rsidRPr="003F26FA">
              <w:rPr>
                <w:rFonts w:cs="Arial"/>
                <w:color w:val="080707"/>
                <w:sz w:val="22"/>
                <w:shd w:val="clear" w:color="auto" w:fill="FFFFFF"/>
              </w:rPr>
              <w:t>-</w:t>
            </w:r>
            <w:r w:rsidR="00541585" w:rsidRPr="003F26FA">
              <w:rPr>
                <w:rFonts w:cs="Arial"/>
                <w:color w:val="080707"/>
                <w:sz w:val="22"/>
                <w:shd w:val="clear" w:color="auto" w:fill="FFFFFF"/>
              </w:rPr>
              <w:t>being by providing opportunities for famil</w:t>
            </w:r>
            <w:r w:rsidR="003F26FA">
              <w:rPr>
                <w:rFonts w:cs="Arial"/>
                <w:color w:val="080707"/>
                <w:sz w:val="22"/>
                <w:shd w:val="clear" w:color="auto" w:fill="FFFFFF"/>
              </w:rPr>
              <w:t>ies</w:t>
            </w:r>
            <w:r w:rsidR="00541585" w:rsidRPr="003F26FA">
              <w:rPr>
                <w:rFonts w:cs="Arial"/>
                <w:color w:val="080707"/>
                <w:sz w:val="22"/>
                <w:shd w:val="clear" w:color="auto" w:fill="FFFFFF"/>
              </w:rPr>
              <w:t xml:space="preserve"> to be positively mindful.</w:t>
            </w:r>
            <w:r w:rsidR="00C43552">
              <w:rPr>
                <w:rFonts w:cs="Arial"/>
                <w:color w:val="080707"/>
                <w:sz w:val="22"/>
                <w:shd w:val="clear" w:color="auto" w:fill="FFFFFF"/>
              </w:rPr>
              <w:t xml:space="preserve"> They are also using the funding to run</w:t>
            </w:r>
            <w:r w:rsidR="00C43552">
              <w:rPr>
                <w:rFonts w:cs="Calibri"/>
                <w:color w:val="000000"/>
                <w:sz w:val="22"/>
              </w:rPr>
              <w:t xml:space="preserve"> </w:t>
            </w:r>
            <w:r w:rsidR="007E11E0" w:rsidRPr="007E11E0">
              <w:rPr>
                <w:rFonts w:cs="Calibri"/>
                <w:color w:val="000000"/>
                <w:sz w:val="22"/>
              </w:rPr>
              <w:t>c</w:t>
            </w:r>
            <w:r w:rsidRPr="007E11E0">
              <w:rPr>
                <w:rFonts w:cs="Calibri"/>
                <w:color w:val="000000"/>
                <w:sz w:val="22"/>
              </w:rPr>
              <w:t>ounselling, creative interventions and music lessons</w:t>
            </w:r>
            <w:r w:rsidR="00C43552">
              <w:rPr>
                <w:rFonts w:cs="Calibri"/>
                <w:color w:val="000000"/>
                <w:sz w:val="22"/>
              </w:rPr>
              <w:t xml:space="preserve">. </w:t>
            </w:r>
            <w:r w:rsidRPr="007E11E0">
              <w:rPr>
                <w:rFonts w:cs="Calibri"/>
                <w:color w:val="000000"/>
                <w:sz w:val="22"/>
              </w:rPr>
              <w:t xml:space="preserve"> </w:t>
            </w:r>
          </w:p>
          <w:p w14:paraId="79E1ED0F" w14:textId="77777777" w:rsidR="00EE0EF0" w:rsidRPr="00FF5B7F" w:rsidRDefault="00EE0EF0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B50579A" w14:textId="77777777" w:rsidR="00EE0EF0" w:rsidRPr="00FF5B7F" w:rsidRDefault="00CF1B37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EE0EF0" w:rsidRPr="00FF5B7F">
              <w:rPr>
                <w:rFonts w:cs="Calibri"/>
                <w:color w:val="000000"/>
                <w:sz w:val="22"/>
              </w:rPr>
              <w:t>10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EE0EF0" w:rsidRPr="00FF5B7F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043D923B" w14:textId="77777777" w:rsidR="00EE0EF0" w:rsidRPr="00FF5B7F" w:rsidRDefault="00EE0EF0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2017942D" w14:textId="77777777" w:rsidTr="6DB4B784">
        <w:tc>
          <w:tcPr>
            <w:tcW w:w="2405" w:type="dxa"/>
          </w:tcPr>
          <w:p w14:paraId="59C355C9" w14:textId="77777777" w:rsidR="00462FF8" w:rsidRPr="00FF5B7F" w:rsidRDefault="00462FF8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F5B7F">
              <w:rPr>
                <w:rFonts w:cs="Calibri"/>
                <w:color w:val="000000"/>
                <w:sz w:val="22"/>
              </w:rPr>
              <w:t>Annaghmore</w:t>
            </w:r>
            <w:proofErr w:type="spellEnd"/>
            <w:r w:rsidRPr="00FF5B7F">
              <w:rPr>
                <w:rFonts w:cs="Calibri"/>
                <w:color w:val="000000"/>
                <w:sz w:val="22"/>
              </w:rPr>
              <w:t xml:space="preserve"> L.O.L. 2033</w:t>
            </w:r>
          </w:p>
        </w:tc>
        <w:tc>
          <w:tcPr>
            <w:tcW w:w="1843" w:type="dxa"/>
          </w:tcPr>
          <w:p w14:paraId="35BED2F7" w14:textId="77777777" w:rsidR="00462FF8" w:rsidRPr="00980C3B" w:rsidRDefault="00462FF8" w:rsidP="00F36CA7">
            <w:pPr>
              <w:rPr>
                <w:rFonts w:cs="Calibri"/>
                <w:color w:val="000000"/>
                <w:sz w:val="22"/>
              </w:rPr>
            </w:pPr>
            <w:r w:rsidRPr="00980C3B">
              <w:rPr>
                <w:rFonts w:cs="Calibri"/>
                <w:color w:val="000000"/>
                <w:sz w:val="22"/>
              </w:rPr>
              <w:t>Mid Ulster</w:t>
            </w:r>
          </w:p>
        </w:tc>
        <w:tc>
          <w:tcPr>
            <w:tcW w:w="6804" w:type="dxa"/>
          </w:tcPr>
          <w:p w14:paraId="74B02A7D" w14:textId="6A30AF70" w:rsidR="00462FF8" w:rsidRDefault="00A81CF4" w:rsidP="6863C2C6">
            <w:pPr>
              <w:rPr>
                <w:sz w:val="22"/>
              </w:rPr>
            </w:pPr>
            <w:proofErr w:type="spellStart"/>
            <w:r w:rsidRPr="6863C2C6">
              <w:rPr>
                <w:rFonts w:cs="Calibri"/>
                <w:color w:val="000000" w:themeColor="text1"/>
                <w:sz w:val="22"/>
              </w:rPr>
              <w:t>Annaghmore</w:t>
            </w:r>
            <w:proofErr w:type="spellEnd"/>
            <w:r w:rsidRPr="6863C2C6">
              <w:rPr>
                <w:rFonts w:cs="Calibri"/>
                <w:color w:val="000000" w:themeColor="text1"/>
                <w:sz w:val="22"/>
              </w:rPr>
              <w:t xml:space="preserve"> LOL, based </w:t>
            </w:r>
            <w:r w:rsidR="51EA520A" w:rsidRPr="6863C2C6">
              <w:rPr>
                <w:rFonts w:cs="Calibri"/>
                <w:color w:val="000000" w:themeColor="text1"/>
                <w:sz w:val="22"/>
              </w:rPr>
              <w:t xml:space="preserve">near </w:t>
            </w:r>
            <w:proofErr w:type="spellStart"/>
            <w:r w:rsidR="51EA520A" w:rsidRPr="6863C2C6">
              <w:rPr>
                <w:rFonts w:cs="Calibri"/>
                <w:color w:val="000000" w:themeColor="text1"/>
                <w:sz w:val="22"/>
              </w:rPr>
              <w:t>Castledawson</w:t>
            </w:r>
            <w:proofErr w:type="spellEnd"/>
            <w:r w:rsidR="003F718E">
              <w:rPr>
                <w:rFonts w:cs="Calibri"/>
                <w:color w:val="000000" w:themeColor="text1"/>
                <w:sz w:val="22"/>
              </w:rPr>
              <w:t xml:space="preserve">, </w:t>
            </w:r>
            <w:r w:rsidRPr="6863C2C6">
              <w:rPr>
                <w:rFonts w:eastAsia="Trebuchet MS" w:cs="Trebuchet MS"/>
                <w:color w:val="000000" w:themeColor="text1"/>
                <w:sz w:val="22"/>
              </w:rPr>
              <w:t xml:space="preserve">is using </w:t>
            </w:r>
            <w:r w:rsidR="00980C3B" w:rsidRPr="6863C2C6">
              <w:rPr>
                <w:rFonts w:eastAsia="Trebuchet MS" w:cs="Trebuchet MS"/>
                <w:color w:val="000000" w:themeColor="text1"/>
                <w:sz w:val="22"/>
              </w:rPr>
              <w:t>a</w:t>
            </w:r>
            <w:r w:rsidRPr="6863C2C6">
              <w:rPr>
                <w:rFonts w:eastAsia="Trebuchet MS" w:cs="Trebuchet MS"/>
                <w:color w:val="000000" w:themeColor="text1"/>
                <w:sz w:val="22"/>
              </w:rPr>
              <w:t xml:space="preserve"> £10,000 grant to refurbish the local orange hall </w:t>
            </w:r>
            <w:r w:rsidR="00390E1D" w:rsidRPr="6863C2C6">
              <w:rPr>
                <w:rFonts w:eastAsia="Trebuchet MS" w:cs="Trebuchet MS"/>
                <w:color w:val="000000" w:themeColor="text1"/>
                <w:sz w:val="22"/>
              </w:rPr>
              <w:t>for</w:t>
            </w:r>
            <w:r w:rsidR="00980C3B" w:rsidRPr="6863C2C6">
              <w:rPr>
                <w:rFonts w:eastAsia="Trebuchet MS" w:cs="Trebuchet MS"/>
                <w:color w:val="000000" w:themeColor="text1"/>
                <w:sz w:val="22"/>
              </w:rPr>
              <w:t xml:space="preserve"> wider community use </w:t>
            </w:r>
            <w:r w:rsidRPr="6863C2C6">
              <w:rPr>
                <w:rFonts w:eastAsia="Trebuchet MS" w:cs="Trebuchet MS"/>
                <w:color w:val="000000" w:themeColor="text1"/>
                <w:sz w:val="22"/>
              </w:rPr>
              <w:t>and develop the adjacent land as a community garden</w:t>
            </w:r>
            <w:r w:rsidRPr="6863C2C6">
              <w:rPr>
                <w:rFonts w:cs="Calibri"/>
                <w:color w:val="000000" w:themeColor="text1"/>
                <w:sz w:val="22"/>
              </w:rPr>
              <w:t xml:space="preserve">. </w:t>
            </w:r>
            <w:r w:rsidR="00980C3B" w:rsidRPr="6863C2C6">
              <w:rPr>
                <w:sz w:val="22"/>
              </w:rPr>
              <w:t xml:space="preserve">The new garden encourages </w:t>
            </w:r>
            <w:r w:rsidR="00765F1C" w:rsidRPr="6863C2C6">
              <w:rPr>
                <w:sz w:val="22"/>
              </w:rPr>
              <w:t>people of</w:t>
            </w:r>
            <w:r w:rsidR="00980C3B" w:rsidRPr="6863C2C6">
              <w:rPr>
                <w:sz w:val="22"/>
              </w:rPr>
              <w:t xml:space="preserve"> all age</w:t>
            </w:r>
            <w:r w:rsidR="00586547" w:rsidRPr="6863C2C6">
              <w:rPr>
                <w:sz w:val="22"/>
              </w:rPr>
              <w:t>s</w:t>
            </w:r>
            <w:r w:rsidR="00980C3B" w:rsidRPr="6863C2C6">
              <w:rPr>
                <w:sz w:val="22"/>
              </w:rPr>
              <w:t xml:space="preserve"> to work together </w:t>
            </w:r>
            <w:r w:rsidR="008B0F25" w:rsidRPr="6863C2C6">
              <w:rPr>
                <w:sz w:val="22"/>
              </w:rPr>
              <w:t>in a</w:t>
            </w:r>
            <w:r w:rsidR="00980C3B" w:rsidRPr="6863C2C6">
              <w:rPr>
                <w:sz w:val="22"/>
              </w:rPr>
              <w:t xml:space="preserve"> fun and relaxed atmosphere.</w:t>
            </w:r>
          </w:p>
          <w:p w14:paraId="255AF8AB" w14:textId="77777777" w:rsidR="00FA26D7" w:rsidRPr="00980C3B" w:rsidRDefault="00FA26D7" w:rsidP="00980C3B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E028A52" w14:textId="77777777" w:rsidR="00462FF8" w:rsidRPr="00FF5B7F" w:rsidRDefault="00A81CF4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462FF8" w:rsidRPr="00FF5B7F">
              <w:rPr>
                <w:rFonts w:cs="Calibri"/>
                <w:color w:val="000000"/>
                <w:sz w:val="22"/>
              </w:rPr>
              <w:t>10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462FF8" w:rsidRPr="00FF5B7F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3281293B" w14:textId="77777777" w:rsidR="00462FF8" w:rsidRPr="00FF5B7F" w:rsidRDefault="00462FF8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6688314D" w14:textId="77777777" w:rsidTr="6DB4B784">
        <w:tc>
          <w:tcPr>
            <w:tcW w:w="2405" w:type="dxa"/>
          </w:tcPr>
          <w:p w14:paraId="439C50B9" w14:textId="77777777" w:rsidR="00EE0EF0" w:rsidRPr="00FF5B7F" w:rsidRDefault="00EE0EF0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Cookstown Local History</w:t>
            </w:r>
          </w:p>
        </w:tc>
        <w:tc>
          <w:tcPr>
            <w:tcW w:w="1843" w:type="dxa"/>
          </w:tcPr>
          <w:p w14:paraId="5ED1A2E5" w14:textId="77777777" w:rsidR="00EE0EF0" w:rsidRPr="00C506B9" w:rsidRDefault="00EE0EF0" w:rsidP="00F36CA7">
            <w:pPr>
              <w:rPr>
                <w:rFonts w:cs="Calibri"/>
                <w:color w:val="000000"/>
                <w:sz w:val="22"/>
              </w:rPr>
            </w:pPr>
            <w:r w:rsidRPr="00C506B9">
              <w:rPr>
                <w:rFonts w:cs="Calibri"/>
                <w:color w:val="000000"/>
                <w:sz w:val="22"/>
              </w:rPr>
              <w:t>Mid Ulster</w:t>
            </w:r>
          </w:p>
        </w:tc>
        <w:tc>
          <w:tcPr>
            <w:tcW w:w="6804" w:type="dxa"/>
          </w:tcPr>
          <w:p w14:paraId="2B63154B" w14:textId="2CD6955B" w:rsidR="005D6D60" w:rsidRPr="00CA095B" w:rsidRDefault="009411C9" w:rsidP="00201D24">
            <w:pPr>
              <w:rPr>
                <w:rFonts w:cs="Arial"/>
                <w:color w:val="080707"/>
                <w:sz w:val="22"/>
                <w:shd w:val="clear" w:color="auto" w:fill="FFFFFF"/>
              </w:rPr>
            </w:pPr>
            <w:r w:rsidRPr="00701E9F">
              <w:rPr>
                <w:rFonts w:cs="Calibri"/>
                <w:color w:val="000000"/>
                <w:sz w:val="22"/>
              </w:rPr>
              <w:t xml:space="preserve">Cookstown Local History is using a grant of £9,700 </w:t>
            </w:r>
            <w:r w:rsidR="005D6D60" w:rsidRPr="00701E9F">
              <w:rPr>
                <w:rFonts w:cs="Calibri"/>
                <w:color w:val="000000"/>
                <w:sz w:val="22"/>
              </w:rPr>
              <w:t>to celebrate their 25</w:t>
            </w:r>
            <w:r w:rsidR="005D6D60" w:rsidRPr="00701E9F">
              <w:rPr>
                <w:rFonts w:cs="Calibri"/>
                <w:color w:val="000000"/>
                <w:sz w:val="22"/>
                <w:vertAlign w:val="superscript"/>
              </w:rPr>
              <w:t>th</w:t>
            </w:r>
            <w:r w:rsidR="005D6D60" w:rsidRPr="00701E9F">
              <w:rPr>
                <w:rFonts w:cs="Calibri"/>
                <w:color w:val="000000"/>
                <w:sz w:val="22"/>
              </w:rPr>
              <w:t xml:space="preserve"> anniversary</w:t>
            </w:r>
            <w:r w:rsidR="00916786">
              <w:rPr>
                <w:rFonts w:cs="Calibri"/>
                <w:color w:val="000000"/>
                <w:sz w:val="22"/>
              </w:rPr>
              <w:t xml:space="preserve"> by </w:t>
            </w:r>
            <w:r w:rsidR="00916786">
              <w:rPr>
                <w:rFonts w:cs="Arial"/>
                <w:color w:val="080707"/>
                <w:sz w:val="22"/>
                <w:shd w:val="clear" w:color="auto" w:fill="FFFFFF"/>
              </w:rPr>
              <w:t xml:space="preserve">holding events and trips for members. </w:t>
            </w:r>
            <w:r w:rsidR="00CA7BF8">
              <w:rPr>
                <w:rFonts w:cs="Arial"/>
                <w:color w:val="080707"/>
                <w:sz w:val="22"/>
                <w:shd w:val="clear" w:color="auto" w:fill="FFFFFF"/>
              </w:rPr>
              <w:t xml:space="preserve">The history group </w:t>
            </w:r>
            <w:r w:rsidR="00CA095B">
              <w:rPr>
                <w:rFonts w:cs="Arial"/>
                <w:color w:val="080707"/>
                <w:sz w:val="22"/>
                <w:shd w:val="clear" w:color="auto" w:fill="FFFFFF"/>
              </w:rPr>
              <w:t xml:space="preserve">brings together </w:t>
            </w:r>
            <w:r w:rsidR="005D6D60" w:rsidRPr="00701E9F">
              <w:rPr>
                <w:rFonts w:cs="Arial"/>
                <w:color w:val="080707"/>
                <w:sz w:val="22"/>
                <w:shd w:val="clear" w:color="auto" w:fill="FFFFFF"/>
              </w:rPr>
              <w:t>people from different backgrounds</w:t>
            </w:r>
            <w:r w:rsidR="00CA095B">
              <w:rPr>
                <w:rFonts w:cs="Arial"/>
                <w:color w:val="080707"/>
                <w:sz w:val="22"/>
                <w:shd w:val="clear" w:color="auto" w:fill="FFFFFF"/>
              </w:rPr>
              <w:t xml:space="preserve"> and</w:t>
            </w:r>
            <w:r w:rsidR="005D6D60" w:rsidRPr="00701E9F">
              <w:rPr>
                <w:rFonts w:cs="Arial"/>
                <w:color w:val="080707"/>
                <w:sz w:val="22"/>
                <w:shd w:val="clear" w:color="auto" w:fill="FFFFFF"/>
              </w:rPr>
              <w:t xml:space="preserve"> cultures </w:t>
            </w:r>
            <w:r w:rsidR="00201D24" w:rsidRPr="00701E9F">
              <w:rPr>
                <w:rFonts w:cs="Arial"/>
                <w:color w:val="080707"/>
                <w:sz w:val="22"/>
                <w:shd w:val="clear" w:color="auto" w:fill="FFFFFF"/>
              </w:rPr>
              <w:t>to</w:t>
            </w:r>
            <w:r w:rsidR="005D6D60" w:rsidRPr="00701E9F">
              <w:rPr>
                <w:rFonts w:cs="Arial"/>
                <w:color w:val="080707"/>
                <w:sz w:val="22"/>
                <w:shd w:val="clear" w:color="auto" w:fill="FFFFFF"/>
              </w:rPr>
              <w:t xml:space="preserve"> appreciate local history.</w:t>
            </w:r>
            <w:r w:rsidR="00701E9F">
              <w:rPr>
                <w:rFonts w:cs="Arial"/>
                <w:color w:val="080707"/>
                <w:sz w:val="22"/>
                <w:shd w:val="clear" w:color="auto" w:fill="FFFFFF"/>
              </w:rPr>
              <w:t xml:space="preserve"> As part of the funding the</w:t>
            </w:r>
            <w:r w:rsidR="009A08DD">
              <w:rPr>
                <w:rFonts w:cs="Arial"/>
                <w:color w:val="080707"/>
                <w:sz w:val="22"/>
                <w:shd w:val="clear" w:color="auto" w:fill="FFFFFF"/>
              </w:rPr>
              <w:t>y</w:t>
            </w:r>
            <w:r w:rsidR="00701E9F">
              <w:rPr>
                <w:rFonts w:cs="Arial"/>
                <w:color w:val="080707"/>
                <w:sz w:val="22"/>
                <w:shd w:val="clear" w:color="auto" w:fill="FFFFFF"/>
              </w:rPr>
              <w:t xml:space="preserve"> will complete committee training, planning and evaluation sessions. </w:t>
            </w:r>
          </w:p>
          <w:p w14:paraId="13349984" w14:textId="77777777" w:rsidR="00EE0EF0" w:rsidRPr="00C506B9" w:rsidRDefault="00EE0EF0" w:rsidP="00701E9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3F22A6D" w14:textId="77777777" w:rsidR="00EE0EF0" w:rsidRPr="00FF5B7F" w:rsidRDefault="00C506B9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EE0EF0" w:rsidRPr="00FF5B7F">
              <w:rPr>
                <w:rFonts w:cs="Calibri"/>
                <w:color w:val="000000"/>
                <w:sz w:val="22"/>
              </w:rPr>
              <w:t>9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EE0EF0" w:rsidRPr="00FF5B7F">
              <w:rPr>
                <w:rFonts w:cs="Calibri"/>
                <w:color w:val="000000"/>
                <w:sz w:val="22"/>
              </w:rPr>
              <w:t>700</w:t>
            </w:r>
          </w:p>
        </w:tc>
        <w:tc>
          <w:tcPr>
            <w:tcW w:w="1604" w:type="dxa"/>
            <w:vAlign w:val="center"/>
          </w:tcPr>
          <w:p w14:paraId="5C5290C1" w14:textId="77777777" w:rsidR="00EE0EF0" w:rsidRPr="00FF5B7F" w:rsidRDefault="00EE0EF0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5539D35A" w14:textId="77777777" w:rsidTr="6DB4B784">
        <w:tc>
          <w:tcPr>
            <w:tcW w:w="2405" w:type="dxa"/>
          </w:tcPr>
          <w:p w14:paraId="11D8341D" w14:textId="77777777" w:rsidR="006D7CA7" w:rsidRPr="00FF5B7F" w:rsidRDefault="006D7CA7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Cookstown North Community Group</w:t>
            </w:r>
          </w:p>
        </w:tc>
        <w:tc>
          <w:tcPr>
            <w:tcW w:w="1843" w:type="dxa"/>
          </w:tcPr>
          <w:p w14:paraId="2E53E78C" w14:textId="77777777" w:rsidR="006D7CA7" w:rsidRPr="00FF5B7F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Mid Ulster</w:t>
            </w:r>
          </w:p>
        </w:tc>
        <w:tc>
          <w:tcPr>
            <w:tcW w:w="6804" w:type="dxa"/>
          </w:tcPr>
          <w:p w14:paraId="63E6A360" w14:textId="61B7C308" w:rsidR="006D7CA7" w:rsidRDefault="00551A8B" w:rsidP="00D11FDC">
            <w:pPr>
              <w:rPr>
                <w:rFonts w:cs="Calibri"/>
                <w:color w:val="000000"/>
                <w:sz w:val="22"/>
              </w:rPr>
            </w:pPr>
            <w:r w:rsidRPr="00D11FDC">
              <w:rPr>
                <w:rFonts w:cs="Calibri"/>
                <w:color w:val="000000"/>
                <w:sz w:val="22"/>
              </w:rPr>
              <w:t>Cookstown North Community Group</w:t>
            </w:r>
            <w:r w:rsidR="00D11FDC">
              <w:rPr>
                <w:rFonts w:cs="Calibri"/>
                <w:color w:val="000000"/>
                <w:sz w:val="22"/>
              </w:rPr>
              <w:t xml:space="preserve"> </w:t>
            </w:r>
            <w:r w:rsidRPr="00D11FDC">
              <w:rPr>
                <w:rFonts w:cs="Calibri"/>
                <w:color w:val="000000"/>
                <w:sz w:val="22"/>
              </w:rPr>
              <w:t>is using a £6,275 grant to deliver a programme of activities for local people includ</w:t>
            </w:r>
            <w:r w:rsidR="00D11FDC" w:rsidRPr="00D11FDC">
              <w:rPr>
                <w:rFonts w:cs="Calibri"/>
                <w:color w:val="000000"/>
                <w:sz w:val="22"/>
              </w:rPr>
              <w:t>ing</w:t>
            </w:r>
            <w:r w:rsidRPr="00D11FDC">
              <w:rPr>
                <w:rFonts w:cs="Calibri"/>
                <w:color w:val="000000"/>
                <w:sz w:val="22"/>
              </w:rPr>
              <w:t xml:space="preserve"> trips to </w:t>
            </w:r>
            <w:r w:rsidR="00D11FDC" w:rsidRPr="00D11FDC">
              <w:rPr>
                <w:rFonts w:cs="Calibri"/>
                <w:color w:val="000000"/>
                <w:sz w:val="22"/>
              </w:rPr>
              <w:t xml:space="preserve">the </w:t>
            </w:r>
            <w:r w:rsidRPr="00D11FDC">
              <w:rPr>
                <w:rFonts w:cs="Calibri"/>
                <w:color w:val="000000"/>
                <w:sz w:val="22"/>
              </w:rPr>
              <w:t>theatre and Portrush</w:t>
            </w:r>
            <w:r w:rsidR="00D11FDC" w:rsidRPr="00D11FDC">
              <w:rPr>
                <w:rFonts w:cs="Calibri"/>
                <w:color w:val="000000"/>
                <w:sz w:val="22"/>
              </w:rPr>
              <w:t xml:space="preserve">, </w:t>
            </w:r>
            <w:r w:rsidR="00D11FDC" w:rsidRPr="00D11FDC">
              <w:rPr>
                <w:rFonts w:cs="Arial"/>
                <w:color w:val="080707"/>
                <w:sz w:val="22"/>
                <w:shd w:val="clear" w:color="auto" w:fill="FFFFFF"/>
              </w:rPr>
              <w:t>a health awareness programme</w:t>
            </w:r>
            <w:r w:rsidR="00D11FDC" w:rsidRPr="00D11FDC">
              <w:rPr>
                <w:rFonts w:cs="Calibri"/>
                <w:color w:val="000000"/>
                <w:sz w:val="22"/>
              </w:rPr>
              <w:t xml:space="preserve"> as well as </w:t>
            </w:r>
            <w:r w:rsidRPr="00D11FDC">
              <w:rPr>
                <w:rFonts w:cs="Calibri"/>
                <w:color w:val="000000"/>
                <w:sz w:val="22"/>
              </w:rPr>
              <w:t xml:space="preserve">seasonal activities around Easter, Christmas and Armed Forces Day. </w:t>
            </w:r>
            <w:r w:rsidR="00D11FDC" w:rsidRPr="00D11FDC">
              <w:rPr>
                <w:rFonts w:cs="Calibri"/>
                <w:color w:val="000000"/>
                <w:sz w:val="22"/>
              </w:rPr>
              <w:t>The project engage</w:t>
            </w:r>
            <w:r w:rsidR="00D11FDC">
              <w:rPr>
                <w:rFonts w:cs="Calibri"/>
                <w:color w:val="000000"/>
                <w:sz w:val="22"/>
              </w:rPr>
              <w:t>s</w:t>
            </w:r>
            <w:r w:rsidR="00D11FDC" w:rsidRPr="00D11FDC">
              <w:rPr>
                <w:rFonts w:cs="Calibri"/>
                <w:color w:val="000000"/>
                <w:sz w:val="22"/>
              </w:rPr>
              <w:t xml:space="preserve"> </w:t>
            </w:r>
            <w:r w:rsidR="00D11FDC">
              <w:rPr>
                <w:rFonts w:cs="Calibri"/>
                <w:color w:val="000000"/>
                <w:sz w:val="22"/>
              </w:rPr>
              <w:t>people of all ages</w:t>
            </w:r>
            <w:r w:rsidR="00D11FDC" w:rsidRPr="00D11FDC">
              <w:rPr>
                <w:rFonts w:cs="Calibri"/>
                <w:color w:val="000000"/>
                <w:sz w:val="22"/>
              </w:rPr>
              <w:t>, offering companionship and opportunities to be involved within the community</w:t>
            </w:r>
            <w:r w:rsidR="00D11FDC">
              <w:rPr>
                <w:rFonts w:cs="Calibri"/>
                <w:color w:val="000000"/>
                <w:sz w:val="22"/>
              </w:rPr>
              <w:t>.</w:t>
            </w:r>
          </w:p>
          <w:p w14:paraId="22167896" w14:textId="77777777" w:rsidR="00D11FDC" w:rsidRPr="00FF5B7F" w:rsidRDefault="00D11FDC" w:rsidP="00D11FDC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31CDCBF" w14:textId="77777777" w:rsidR="006D7CA7" w:rsidRPr="00FF5B7F" w:rsidRDefault="00551A8B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6D7CA7" w:rsidRPr="00FF5B7F">
              <w:rPr>
                <w:rFonts w:cs="Calibri"/>
                <w:color w:val="000000"/>
                <w:sz w:val="22"/>
              </w:rPr>
              <w:t>6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6D7CA7" w:rsidRPr="00FF5B7F">
              <w:rPr>
                <w:rFonts w:cs="Calibri"/>
                <w:color w:val="000000"/>
                <w:sz w:val="22"/>
              </w:rPr>
              <w:t>275</w:t>
            </w:r>
          </w:p>
        </w:tc>
        <w:tc>
          <w:tcPr>
            <w:tcW w:w="1604" w:type="dxa"/>
            <w:vAlign w:val="center"/>
          </w:tcPr>
          <w:p w14:paraId="154D6574" w14:textId="77777777" w:rsidR="006D7CA7" w:rsidRPr="00FF5B7F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0FA77930" w14:textId="77777777" w:rsidTr="6DB4B784">
        <w:tc>
          <w:tcPr>
            <w:tcW w:w="2405" w:type="dxa"/>
          </w:tcPr>
          <w:p w14:paraId="266E1716" w14:textId="77777777" w:rsidR="00A86FC1" w:rsidRPr="00FF5B7F" w:rsidRDefault="00A86FC1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F5B7F">
              <w:rPr>
                <w:rFonts w:cs="Calibri"/>
                <w:color w:val="000000"/>
                <w:sz w:val="22"/>
              </w:rPr>
              <w:t>Dungannon</w:t>
            </w:r>
            <w:proofErr w:type="spellEnd"/>
            <w:r w:rsidRPr="00FF5B7F">
              <w:rPr>
                <w:rFonts w:cs="Calibri"/>
                <w:color w:val="000000"/>
                <w:sz w:val="22"/>
              </w:rPr>
              <w:t xml:space="preserve"> Tigers Football Club</w:t>
            </w:r>
          </w:p>
        </w:tc>
        <w:tc>
          <w:tcPr>
            <w:tcW w:w="1843" w:type="dxa"/>
          </w:tcPr>
          <w:p w14:paraId="68787657" w14:textId="77777777" w:rsidR="00A86FC1" w:rsidRPr="002D3C84" w:rsidRDefault="00A86FC1" w:rsidP="00F36CA7">
            <w:pPr>
              <w:rPr>
                <w:rFonts w:cs="Calibri"/>
                <w:color w:val="000000"/>
                <w:sz w:val="22"/>
              </w:rPr>
            </w:pPr>
            <w:r w:rsidRPr="002D3C84">
              <w:rPr>
                <w:rFonts w:cs="Calibri"/>
                <w:color w:val="000000"/>
                <w:sz w:val="22"/>
              </w:rPr>
              <w:t>Mid Ulster</w:t>
            </w:r>
          </w:p>
        </w:tc>
        <w:tc>
          <w:tcPr>
            <w:tcW w:w="6804" w:type="dxa"/>
          </w:tcPr>
          <w:p w14:paraId="7060CF27" w14:textId="61C1E3AB" w:rsidR="002D3C84" w:rsidRPr="00657B91" w:rsidRDefault="002D3C84" w:rsidP="002D3C84">
            <w:pPr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657B91">
              <w:rPr>
                <w:rFonts w:cs="Calibri"/>
                <w:color w:val="000000"/>
                <w:sz w:val="22"/>
              </w:rPr>
              <w:t>Dungannon</w:t>
            </w:r>
            <w:proofErr w:type="spellEnd"/>
            <w:r w:rsidRPr="00657B91">
              <w:rPr>
                <w:rFonts w:cs="Calibri"/>
                <w:color w:val="000000"/>
                <w:sz w:val="22"/>
              </w:rPr>
              <w:t xml:space="preserve"> Tigers Football Club is using a £3,040 grant to</w:t>
            </w:r>
            <w:r w:rsidR="00657B91" w:rsidRPr="00657B91">
              <w:rPr>
                <w:rFonts w:cs="Calibri"/>
                <w:color w:val="000000"/>
                <w:sz w:val="22"/>
              </w:rPr>
              <w:t xml:space="preserve"> </w:t>
            </w:r>
            <w:r w:rsidR="00657B91" w:rsidRPr="00657B91">
              <w:rPr>
                <w:rFonts w:cs="Arial"/>
                <w:color w:val="080707"/>
                <w:sz w:val="22"/>
                <w:shd w:val="clear" w:color="auto" w:fill="FFFFFF"/>
              </w:rPr>
              <w:t xml:space="preserve">bring </w:t>
            </w:r>
            <w:r w:rsidR="00657B91" w:rsidRPr="00657B91">
              <w:rPr>
                <w:rFonts w:cs="Calibri"/>
                <w:color w:val="000000"/>
                <w:sz w:val="22"/>
              </w:rPr>
              <w:t xml:space="preserve">young people, aged 18-30, </w:t>
            </w:r>
            <w:r w:rsidR="00657B91" w:rsidRPr="00657B91">
              <w:rPr>
                <w:rFonts w:cs="Arial"/>
                <w:color w:val="080707"/>
                <w:sz w:val="22"/>
                <w:shd w:val="clear" w:color="auto" w:fill="FFFFFF"/>
              </w:rPr>
              <w:t xml:space="preserve">from socially deprived areas </w:t>
            </w:r>
            <w:r w:rsidRPr="00657B91">
              <w:rPr>
                <w:rFonts w:cs="Calibri"/>
                <w:color w:val="000000"/>
                <w:sz w:val="22"/>
              </w:rPr>
              <w:t xml:space="preserve">together </w:t>
            </w:r>
            <w:r w:rsidRPr="00657B91">
              <w:rPr>
                <w:rFonts w:cs="Calibri"/>
                <w:color w:val="000000"/>
                <w:sz w:val="22"/>
              </w:rPr>
              <w:lastRenderedPageBreak/>
              <w:t>under the umbrella of football to take part in a series of organised competitive games.</w:t>
            </w:r>
            <w:r w:rsidR="00657B91">
              <w:t xml:space="preserve"> </w:t>
            </w:r>
          </w:p>
          <w:p w14:paraId="4CF80C6B" w14:textId="77777777" w:rsidR="00A86FC1" w:rsidRPr="00657B91" w:rsidRDefault="00A86FC1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3014B72" w14:textId="77777777" w:rsidR="00A86FC1" w:rsidRPr="002D3C84" w:rsidRDefault="002D3C84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2D3C84">
              <w:rPr>
                <w:rFonts w:cs="Calibri"/>
                <w:color w:val="000000"/>
                <w:sz w:val="22"/>
              </w:rPr>
              <w:lastRenderedPageBreak/>
              <w:t>£</w:t>
            </w:r>
            <w:r w:rsidR="00A86FC1" w:rsidRPr="002D3C84">
              <w:rPr>
                <w:rFonts w:cs="Calibri"/>
                <w:color w:val="000000"/>
                <w:sz w:val="22"/>
              </w:rPr>
              <w:t>3</w:t>
            </w:r>
            <w:r w:rsidRPr="002D3C84">
              <w:rPr>
                <w:rFonts w:cs="Calibri"/>
                <w:color w:val="000000"/>
                <w:sz w:val="22"/>
              </w:rPr>
              <w:t>,</w:t>
            </w:r>
            <w:r w:rsidR="00A86FC1" w:rsidRPr="002D3C84">
              <w:rPr>
                <w:rFonts w:cs="Calibri"/>
                <w:color w:val="000000"/>
                <w:sz w:val="22"/>
              </w:rPr>
              <w:t>040</w:t>
            </w:r>
          </w:p>
        </w:tc>
        <w:tc>
          <w:tcPr>
            <w:tcW w:w="1604" w:type="dxa"/>
            <w:vAlign w:val="center"/>
          </w:tcPr>
          <w:p w14:paraId="43B847CE" w14:textId="77777777" w:rsidR="00A86FC1" w:rsidRPr="002D3C84" w:rsidRDefault="00A86FC1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2D3C84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533DCC5D" w14:textId="77777777" w:rsidTr="6DB4B784">
        <w:tc>
          <w:tcPr>
            <w:tcW w:w="2405" w:type="dxa"/>
          </w:tcPr>
          <w:p w14:paraId="26E0E7A1" w14:textId="77777777" w:rsidR="00A86FC1" w:rsidRPr="005D5B18" w:rsidRDefault="00A86FC1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5D5B18">
              <w:rPr>
                <w:rFonts w:cs="Calibri"/>
                <w:color w:val="000000"/>
                <w:sz w:val="22"/>
              </w:rPr>
              <w:t>Dungannon</w:t>
            </w:r>
            <w:proofErr w:type="spellEnd"/>
            <w:r w:rsidRPr="005D5B18">
              <w:rPr>
                <w:rFonts w:cs="Calibri"/>
                <w:color w:val="000000"/>
                <w:sz w:val="22"/>
              </w:rPr>
              <w:t xml:space="preserve"> West Community Trust</w:t>
            </w:r>
          </w:p>
        </w:tc>
        <w:tc>
          <w:tcPr>
            <w:tcW w:w="1843" w:type="dxa"/>
          </w:tcPr>
          <w:p w14:paraId="1D22C004" w14:textId="77777777" w:rsidR="00A86FC1" w:rsidRPr="005D5B18" w:rsidRDefault="00A86FC1" w:rsidP="00F36CA7">
            <w:pPr>
              <w:rPr>
                <w:rFonts w:cs="Calibri"/>
                <w:color w:val="000000"/>
                <w:sz w:val="22"/>
              </w:rPr>
            </w:pPr>
            <w:r w:rsidRPr="005D5B18">
              <w:rPr>
                <w:rFonts w:cs="Calibri"/>
                <w:color w:val="000000"/>
                <w:sz w:val="22"/>
              </w:rPr>
              <w:t>Mid Ulster</w:t>
            </w:r>
          </w:p>
        </w:tc>
        <w:tc>
          <w:tcPr>
            <w:tcW w:w="6804" w:type="dxa"/>
          </w:tcPr>
          <w:p w14:paraId="592D1997" w14:textId="36F3EADA" w:rsidR="000F7F66" w:rsidRPr="00A54A9B" w:rsidRDefault="000F7F66" w:rsidP="000F7F66">
            <w:pPr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A54A9B">
              <w:rPr>
                <w:rFonts w:cs="Calibri"/>
                <w:color w:val="000000"/>
                <w:sz w:val="22"/>
              </w:rPr>
              <w:t>Dungannon</w:t>
            </w:r>
            <w:proofErr w:type="spellEnd"/>
            <w:r w:rsidRPr="00A54A9B">
              <w:rPr>
                <w:rFonts w:cs="Calibri"/>
                <w:color w:val="000000"/>
                <w:sz w:val="22"/>
              </w:rPr>
              <w:t xml:space="preserve"> West Community Trust is using a £10,000 grant to support the mental</w:t>
            </w:r>
            <w:r w:rsidR="007E5843">
              <w:rPr>
                <w:rFonts w:cs="Calibri"/>
                <w:color w:val="000000"/>
                <w:sz w:val="22"/>
              </w:rPr>
              <w:t xml:space="preserve"> </w:t>
            </w:r>
            <w:r w:rsidRPr="00A54A9B">
              <w:rPr>
                <w:rFonts w:cs="Calibri"/>
                <w:color w:val="000000"/>
                <w:sz w:val="22"/>
              </w:rPr>
              <w:t xml:space="preserve">health </w:t>
            </w:r>
            <w:r w:rsidR="007E5843">
              <w:rPr>
                <w:rFonts w:cs="Calibri"/>
                <w:color w:val="000000"/>
                <w:sz w:val="22"/>
              </w:rPr>
              <w:t xml:space="preserve">and well-being </w:t>
            </w:r>
            <w:r w:rsidRPr="00A54A9B">
              <w:rPr>
                <w:rFonts w:cs="Calibri"/>
                <w:color w:val="000000"/>
                <w:sz w:val="22"/>
              </w:rPr>
              <w:t xml:space="preserve">of </w:t>
            </w:r>
            <w:r w:rsidR="00F84AA0" w:rsidRPr="00A54A9B">
              <w:rPr>
                <w:rFonts w:cs="Calibri"/>
                <w:color w:val="000000"/>
                <w:sz w:val="22"/>
              </w:rPr>
              <w:t>adults</w:t>
            </w:r>
            <w:r w:rsidR="0039347A" w:rsidRPr="00A54A9B">
              <w:rPr>
                <w:rFonts w:cs="Calibri"/>
                <w:color w:val="000000"/>
                <w:sz w:val="22"/>
              </w:rPr>
              <w:t xml:space="preserve"> in the community</w:t>
            </w:r>
            <w:r w:rsidRPr="00A54A9B">
              <w:rPr>
                <w:rFonts w:cs="Calibri"/>
                <w:color w:val="000000"/>
                <w:sz w:val="22"/>
              </w:rPr>
              <w:t xml:space="preserve"> through mindfulness, fitness, reflexology, Chi Mi, counselling, belly dancing and nutrition classes. </w:t>
            </w:r>
            <w:r w:rsidR="0082045C" w:rsidRPr="00A54A9B">
              <w:rPr>
                <w:rFonts w:cs="Calibri"/>
                <w:color w:val="000000"/>
                <w:sz w:val="22"/>
              </w:rPr>
              <w:t xml:space="preserve">The project </w:t>
            </w:r>
            <w:r w:rsidR="0082045C" w:rsidRPr="00A54A9B">
              <w:rPr>
                <w:rFonts w:cs="Arial"/>
                <w:color w:val="080707"/>
                <w:sz w:val="22"/>
                <w:shd w:val="clear" w:color="auto" w:fill="FFFFFF"/>
              </w:rPr>
              <w:t xml:space="preserve">improves </w:t>
            </w:r>
            <w:r w:rsidR="00A54A9B" w:rsidRPr="00A54A9B">
              <w:rPr>
                <w:rFonts w:cs="Arial"/>
                <w:color w:val="080707"/>
                <w:sz w:val="22"/>
                <w:shd w:val="clear" w:color="auto" w:fill="FFFFFF"/>
              </w:rPr>
              <w:t>self-esteem</w:t>
            </w:r>
            <w:r w:rsidR="0082045C" w:rsidRPr="00A54A9B">
              <w:rPr>
                <w:rFonts w:cs="Arial"/>
                <w:color w:val="080707"/>
                <w:sz w:val="22"/>
                <w:shd w:val="clear" w:color="auto" w:fill="FFFFFF"/>
              </w:rPr>
              <w:t xml:space="preserve"> and overall mental </w:t>
            </w:r>
            <w:r w:rsidR="00A54A9B" w:rsidRPr="00A54A9B">
              <w:rPr>
                <w:rFonts w:cs="Arial"/>
                <w:color w:val="080707"/>
                <w:sz w:val="22"/>
                <w:shd w:val="clear" w:color="auto" w:fill="FFFFFF"/>
              </w:rPr>
              <w:t>well-being</w:t>
            </w:r>
            <w:r w:rsidR="0082045C" w:rsidRPr="00A54A9B">
              <w:rPr>
                <w:rFonts w:cs="Arial"/>
                <w:color w:val="080707"/>
                <w:sz w:val="22"/>
                <w:shd w:val="clear" w:color="auto" w:fill="FFFFFF"/>
              </w:rPr>
              <w:t xml:space="preserve"> of those participating.</w:t>
            </w:r>
          </w:p>
          <w:p w14:paraId="323BA247" w14:textId="77777777" w:rsidR="00A86FC1" w:rsidRPr="005D5B18" w:rsidRDefault="00A86FC1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4CD5144" w14:textId="77777777" w:rsidR="00A86FC1" w:rsidRPr="005D5B18" w:rsidRDefault="00A75A79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5D5B18">
              <w:rPr>
                <w:rFonts w:cs="Calibri"/>
                <w:color w:val="000000"/>
                <w:sz w:val="22"/>
              </w:rPr>
              <w:t>£</w:t>
            </w:r>
            <w:r w:rsidR="00A86FC1" w:rsidRPr="005D5B18">
              <w:rPr>
                <w:rFonts w:cs="Calibri"/>
                <w:color w:val="000000"/>
                <w:sz w:val="22"/>
              </w:rPr>
              <w:t>10</w:t>
            </w:r>
            <w:r w:rsidRPr="005D5B18">
              <w:rPr>
                <w:rFonts w:cs="Calibri"/>
                <w:color w:val="000000"/>
                <w:sz w:val="22"/>
              </w:rPr>
              <w:t>,</w:t>
            </w:r>
            <w:r w:rsidR="00A86FC1" w:rsidRPr="005D5B18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43B35E84" w14:textId="77777777" w:rsidR="00A86FC1" w:rsidRPr="005D5B18" w:rsidRDefault="00A86FC1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5D5B18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09E84A3E" w14:textId="77777777" w:rsidTr="6DB4B784">
        <w:tc>
          <w:tcPr>
            <w:tcW w:w="2405" w:type="dxa"/>
          </w:tcPr>
          <w:p w14:paraId="04D5E088" w14:textId="77777777" w:rsidR="00A86FC1" w:rsidRPr="00FF5B7F" w:rsidRDefault="00A86FC1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Girlguiding Tyrone</w:t>
            </w:r>
          </w:p>
        </w:tc>
        <w:tc>
          <w:tcPr>
            <w:tcW w:w="1843" w:type="dxa"/>
          </w:tcPr>
          <w:p w14:paraId="1C138598" w14:textId="77777777" w:rsidR="00A86FC1" w:rsidRPr="00FF5B7F" w:rsidRDefault="00A86FC1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Mid Ulster</w:t>
            </w:r>
            <w:r w:rsidR="003930DC">
              <w:rPr>
                <w:rFonts w:cs="Calibri"/>
                <w:color w:val="000000"/>
                <w:sz w:val="22"/>
              </w:rPr>
              <w:t>, Tyrone and Fermanagh, Derry and Strabane</w:t>
            </w:r>
          </w:p>
        </w:tc>
        <w:tc>
          <w:tcPr>
            <w:tcW w:w="6804" w:type="dxa"/>
          </w:tcPr>
          <w:p w14:paraId="34992401" w14:textId="68C7567E" w:rsidR="00B74AF4" w:rsidRDefault="02CA10DF" w:rsidP="02CA10DF">
            <w:pPr>
              <w:rPr>
                <w:rFonts w:cs="Calibri"/>
                <w:color w:val="000000" w:themeColor="text1"/>
                <w:sz w:val="22"/>
              </w:rPr>
            </w:pPr>
            <w:r w:rsidRPr="02CA10DF">
              <w:rPr>
                <w:rFonts w:cs="Calibri"/>
                <w:color w:val="000000" w:themeColor="text1"/>
                <w:sz w:val="22"/>
              </w:rPr>
              <w:t xml:space="preserve">Girlguiding Tyrone is using a £10,000 grant to facilitate a large-scale fun day to promote girl guiding and introduce guides to each other. The group is delivered across Strabane, </w:t>
            </w:r>
            <w:proofErr w:type="spellStart"/>
            <w:r w:rsidRPr="02CA10DF">
              <w:rPr>
                <w:rFonts w:cs="Calibri"/>
                <w:color w:val="000000" w:themeColor="text1"/>
                <w:sz w:val="22"/>
              </w:rPr>
              <w:t>Castlederg</w:t>
            </w:r>
            <w:proofErr w:type="spellEnd"/>
            <w:r w:rsidRPr="02CA10DF">
              <w:rPr>
                <w:rFonts w:cs="Calibri"/>
                <w:color w:val="000000" w:themeColor="text1"/>
                <w:sz w:val="22"/>
              </w:rPr>
              <w:t xml:space="preserve">, </w:t>
            </w:r>
            <w:proofErr w:type="spellStart"/>
            <w:r w:rsidRPr="02CA10DF">
              <w:rPr>
                <w:rFonts w:cs="Calibri"/>
                <w:color w:val="000000" w:themeColor="text1"/>
                <w:sz w:val="22"/>
              </w:rPr>
              <w:t>Dungannon</w:t>
            </w:r>
            <w:proofErr w:type="spellEnd"/>
            <w:r w:rsidRPr="02CA10DF">
              <w:rPr>
                <w:rFonts w:cs="Calibri"/>
                <w:color w:val="000000" w:themeColor="text1"/>
                <w:sz w:val="22"/>
              </w:rPr>
              <w:t xml:space="preserve">, Cookstown, Omagh, Clogher Valley and surrounding villages, and is using the funding to host a weekend camp at Girlguiding Ulster HQ on Lorne Estate in Co Down for girls and women. </w:t>
            </w:r>
          </w:p>
          <w:p w14:paraId="6C5A69EF" w14:textId="443EB456" w:rsidR="00A50134" w:rsidRPr="00FF5B7F" w:rsidRDefault="00A50134" w:rsidP="003930DC">
            <w:pPr>
              <w:rPr>
                <w:rFonts w:cs="Calibri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39EF13B" w14:textId="77777777" w:rsidR="00A86FC1" w:rsidRPr="00FF5B7F" w:rsidRDefault="00832318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A86FC1" w:rsidRPr="00FF5B7F">
              <w:rPr>
                <w:rFonts w:cs="Calibri"/>
                <w:color w:val="000000"/>
                <w:sz w:val="22"/>
              </w:rPr>
              <w:t>10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A86FC1" w:rsidRPr="00FF5B7F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63994491" w14:textId="77777777" w:rsidR="00A86FC1" w:rsidRPr="00FF5B7F" w:rsidRDefault="00A86FC1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7CCA4568" w14:textId="77777777" w:rsidTr="6DB4B784">
        <w:tc>
          <w:tcPr>
            <w:tcW w:w="2405" w:type="dxa"/>
          </w:tcPr>
          <w:p w14:paraId="2F74DEA7" w14:textId="77777777" w:rsidR="006D7CA7" w:rsidRPr="003F4607" w:rsidRDefault="006D7CA7" w:rsidP="00924E15">
            <w:pPr>
              <w:rPr>
                <w:rFonts w:cs="Calibri"/>
                <w:color w:val="000000"/>
                <w:sz w:val="22"/>
              </w:rPr>
            </w:pPr>
            <w:r w:rsidRPr="003F4607">
              <w:rPr>
                <w:rFonts w:cs="Calibri"/>
                <w:color w:val="000000"/>
                <w:sz w:val="22"/>
              </w:rPr>
              <w:t>Little Rainbows Early Years</w:t>
            </w:r>
          </w:p>
        </w:tc>
        <w:tc>
          <w:tcPr>
            <w:tcW w:w="1843" w:type="dxa"/>
          </w:tcPr>
          <w:p w14:paraId="318E7400" w14:textId="77777777" w:rsidR="006D7CA7" w:rsidRPr="0038276B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38276B">
              <w:rPr>
                <w:rFonts w:cs="Calibri"/>
                <w:color w:val="000000"/>
                <w:sz w:val="22"/>
              </w:rPr>
              <w:t>Mid Ulster</w:t>
            </w:r>
          </w:p>
        </w:tc>
        <w:tc>
          <w:tcPr>
            <w:tcW w:w="6804" w:type="dxa"/>
          </w:tcPr>
          <w:p w14:paraId="4104FAD8" w14:textId="3D9E804A" w:rsidR="00392CCB" w:rsidRPr="0038276B" w:rsidRDefault="00DF4FCC" w:rsidP="00392CCB">
            <w:pPr>
              <w:rPr>
                <w:rFonts w:cs="Calibri"/>
                <w:color w:val="000000"/>
                <w:sz w:val="22"/>
              </w:rPr>
            </w:pPr>
            <w:r w:rsidRPr="0038276B">
              <w:rPr>
                <w:rFonts w:cs="Calibri"/>
                <w:color w:val="000000"/>
                <w:sz w:val="22"/>
              </w:rPr>
              <w:t>Little Rainbow Early Years</w:t>
            </w:r>
            <w:r w:rsidR="00F72046" w:rsidRPr="0038276B">
              <w:rPr>
                <w:rFonts w:cs="Calibri"/>
                <w:color w:val="000000"/>
                <w:sz w:val="22"/>
              </w:rPr>
              <w:t>,</w:t>
            </w:r>
            <w:r w:rsidRPr="0038276B">
              <w:rPr>
                <w:rFonts w:cs="Calibri"/>
                <w:color w:val="000000"/>
                <w:sz w:val="22"/>
              </w:rPr>
              <w:t xml:space="preserve"> based in Maghera, </w:t>
            </w:r>
            <w:r w:rsidR="00F72046" w:rsidRPr="0038276B">
              <w:rPr>
                <w:rFonts w:cs="Calibri"/>
                <w:color w:val="000000"/>
                <w:sz w:val="22"/>
              </w:rPr>
              <w:t>is</w:t>
            </w:r>
            <w:r w:rsidRPr="0038276B">
              <w:rPr>
                <w:rFonts w:cs="Calibri"/>
                <w:color w:val="000000"/>
                <w:sz w:val="22"/>
              </w:rPr>
              <w:t xml:space="preserve"> us</w:t>
            </w:r>
            <w:r w:rsidR="00F72046" w:rsidRPr="0038276B">
              <w:rPr>
                <w:rFonts w:cs="Calibri"/>
                <w:color w:val="000000"/>
                <w:sz w:val="22"/>
              </w:rPr>
              <w:t>ing a</w:t>
            </w:r>
            <w:r w:rsidRPr="0038276B">
              <w:rPr>
                <w:rFonts w:cs="Calibri"/>
                <w:color w:val="000000"/>
                <w:sz w:val="22"/>
              </w:rPr>
              <w:t xml:space="preserve"> £2,400</w:t>
            </w:r>
            <w:r w:rsidR="00586D24" w:rsidRPr="0038276B">
              <w:rPr>
                <w:rFonts w:cs="Calibri"/>
                <w:color w:val="000000"/>
                <w:sz w:val="22"/>
              </w:rPr>
              <w:t xml:space="preserve"> grant</w:t>
            </w:r>
            <w:r w:rsidRPr="0038276B">
              <w:rPr>
                <w:rFonts w:cs="Calibri"/>
                <w:color w:val="000000"/>
                <w:sz w:val="22"/>
              </w:rPr>
              <w:t xml:space="preserve"> to </w:t>
            </w:r>
            <w:r w:rsidR="009C13B2" w:rsidRPr="0038276B">
              <w:rPr>
                <w:rFonts w:cs="Calibri"/>
                <w:color w:val="000000"/>
                <w:sz w:val="22"/>
              </w:rPr>
              <w:t>buy</w:t>
            </w:r>
            <w:r w:rsidRPr="0038276B">
              <w:rPr>
                <w:rFonts w:cs="Calibri"/>
                <w:color w:val="000000"/>
                <w:sz w:val="22"/>
              </w:rPr>
              <w:t xml:space="preserve"> outdoor play equipment and </w:t>
            </w:r>
            <w:r w:rsidR="007C6F39">
              <w:rPr>
                <w:rFonts w:cs="Calibri"/>
                <w:color w:val="000000"/>
                <w:sz w:val="22"/>
              </w:rPr>
              <w:t xml:space="preserve">to </w:t>
            </w:r>
            <w:r w:rsidR="00256018">
              <w:rPr>
                <w:rFonts w:cs="Calibri"/>
                <w:color w:val="000000"/>
                <w:sz w:val="22"/>
              </w:rPr>
              <w:t>paint</w:t>
            </w:r>
            <w:r w:rsidRPr="0038276B">
              <w:rPr>
                <w:rFonts w:cs="Calibri"/>
                <w:color w:val="000000"/>
                <w:sz w:val="22"/>
              </w:rPr>
              <w:t xml:space="preserve"> the ground. The project </w:t>
            </w:r>
            <w:r w:rsidR="000D2C88">
              <w:rPr>
                <w:rFonts w:cs="Calibri"/>
                <w:color w:val="000000"/>
                <w:sz w:val="22"/>
              </w:rPr>
              <w:t>helps</w:t>
            </w:r>
            <w:r w:rsidRPr="0038276B">
              <w:rPr>
                <w:rFonts w:cs="Calibri"/>
                <w:color w:val="000000"/>
                <w:sz w:val="22"/>
              </w:rPr>
              <w:t xml:space="preserve"> children </w:t>
            </w:r>
            <w:r w:rsidR="00DD1474" w:rsidRPr="0038276B">
              <w:rPr>
                <w:rFonts w:cs="Arial"/>
                <w:color w:val="080707"/>
                <w:sz w:val="22"/>
                <w:shd w:val="clear" w:color="auto" w:fill="FFFFFF"/>
              </w:rPr>
              <w:t xml:space="preserve">develop both their fine and gross motor skills </w:t>
            </w:r>
            <w:r w:rsidR="0038276B" w:rsidRPr="0038276B">
              <w:rPr>
                <w:rFonts w:cs="Arial"/>
                <w:color w:val="080707"/>
                <w:sz w:val="22"/>
                <w:shd w:val="clear" w:color="auto" w:fill="FFFFFF"/>
              </w:rPr>
              <w:t>and</w:t>
            </w:r>
            <w:r w:rsidR="00DD1474" w:rsidRPr="0038276B">
              <w:rPr>
                <w:rFonts w:cs="Arial"/>
                <w:color w:val="080707"/>
                <w:sz w:val="22"/>
                <w:shd w:val="clear" w:color="auto" w:fill="FFFFFF"/>
              </w:rPr>
              <w:t xml:space="preserve"> familiaris</w:t>
            </w:r>
            <w:r w:rsidR="002161E3">
              <w:rPr>
                <w:rFonts w:cs="Arial"/>
                <w:color w:val="080707"/>
                <w:sz w:val="22"/>
                <w:shd w:val="clear" w:color="auto" w:fill="FFFFFF"/>
              </w:rPr>
              <w:t>es</w:t>
            </w:r>
            <w:r w:rsidR="00DD1474" w:rsidRPr="0038276B">
              <w:rPr>
                <w:rFonts w:cs="Arial"/>
                <w:color w:val="080707"/>
                <w:sz w:val="22"/>
                <w:shd w:val="clear" w:color="auto" w:fill="FFFFFF"/>
              </w:rPr>
              <w:t xml:space="preserve"> them with exercise names and movements.</w:t>
            </w:r>
          </w:p>
          <w:p w14:paraId="7717F7F3" w14:textId="77777777" w:rsidR="00392CCB" w:rsidRPr="0038276B" w:rsidRDefault="00392CCB" w:rsidP="00392CCB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D900A0E" w14:textId="77777777" w:rsidR="006D7CA7" w:rsidRPr="003F4607" w:rsidRDefault="00DF4FCC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3F4607">
              <w:rPr>
                <w:rFonts w:cs="Calibri"/>
                <w:color w:val="000000"/>
                <w:sz w:val="22"/>
              </w:rPr>
              <w:t>£</w:t>
            </w:r>
            <w:r w:rsidR="006D7CA7" w:rsidRPr="003F4607">
              <w:rPr>
                <w:rFonts w:cs="Calibri"/>
                <w:color w:val="000000"/>
                <w:sz w:val="22"/>
              </w:rPr>
              <w:t>2</w:t>
            </w:r>
            <w:r w:rsidRPr="003F4607">
              <w:rPr>
                <w:rFonts w:cs="Calibri"/>
                <w:color w:val="000000"/>
                <w:sz w:val="22"/>
              </w:rPr>
              <w:t>,</w:t>
            </w:r>
            <w:r w:rsidR="006D7CA7" w:rsidRPr="003F4607">
              <w:rPr>
                <w:rFonts w:cs="Calibri"/>
                <w:color w:val="000000"/>
                <w:sz w:val="22"/>
              </w:rPr>
              <w:t>400</w:t>
            </w:r>
          </w:p>
        </w:tc>
        <w:tc>
          <w:tcPr>
            <w:tcW w:w="1604" w:type="dxa"/>
            <w:vAlign w:val="center"/>
          </w:tcPr>
          <w:p w14:paraId="49DEA0C3" w14:textId="77777777" w:rsidR="006D7CA7" w:rsidRPr="003F4607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3F4607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08660E08" w14:textId="77777777" w:rsidTr="6DB4B784">
        <w:tc>
          <w:tcPr>
            <w:tcW w:w="2405" w:type="dxa"/>
          </w:tcPr>
          <w:p w14:paraId="76D5AE8C" w14:textId="77777777" w:rsidR="006D7CA7" w:rsidRPr="00F80527" w:rsidRDefault="006D7CA7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80527">
              <w:rPr>
                <w:rFonts w:cs="Calibri"/>
                <w:color w:val="000000"/>
                <w:sz w:val="22"/>
              </w:rPr>
              <w:t>Loughshore</w:t>
            </w:r>
            <w:proofErr w:type="spellEnd"/>
            <w:r w:rsidRPr="00F80527">
              <w:rPr>
                <w:rFonts w:cs="Calibri"/>
                <w:color w:val="000000"/>
                <w:sz w:val="22"/>
              </w:rPr>
              <w:t xml:space="preserve"> Community Services Ltd</w:t>
            </w:r>
          </w:p>
        </w:tc>
        <w:tc>
          <w:tcPr>
            <w:tcW w:w="1843" w:type="dxa"/>
          </w:tcPr>
          <w:p w14:paraId="7E963627" w14:textId="77777777" w:rsidR="006D7CA7" w:rsidRPr="007A7E57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7A7E57">
              <w:rPr>
                <w:rFonts w:cs="Calibri"/>
                <w:color w:val="000000"/>
                <w:sz w:val="22"/>
              </w:rPr>
              <w:t>Mid Ulster</w:t>
            </w:r>
          </w:p>
        </w:tc>
        <w:tc>
          <w:tcPr>
            <w:tcW w:w="6804" w:type="dxa"/>
          </w:tcPr>
          <w:p w14:paraId="63A87BC3" w14:textId="45B94EE2" w:rsidR="00EB6948" w:rsidRPr="007A7E57" w:rsidRDefault="00EB6948" w:rsidP="2A4B2134">
            <w:pPr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2A4B2134">
              <w:rPr>
                <w:rFonts w:cs="Calibri"/>
                <w:color w:val="000000"/>
                <w:sz w:val="22"/>
              </w:rPr>
              <w:t>Loughshore</w:t>
            </w:r>
            <w:proofErr w:type="spellEnd"/>
            <w:r w:rsidRPr="2A4B2134">
              <w:rPr>
                <w:rFonts w:cs="Calibri"/>
                <w:color w:val="000000"/>
                <w:sz w:val="22"/>
              </w:rPr>
              <w:t xml:space="preserve"> Community Services, based in the </w:t>
            </w:r>
            <w:proofErr w:type="spellStart"/>
            <w:r w:rsidRPr="2A4B2134">
              <w:rPr>
                <w:rFonts w:cs="Calibri"/>
                <w:color w:val="000000"/>
                <w:sz w:val="22"/>
              </w:rPr>
              <w:t>Moortown</w:t>
            </w:r>
            <w:proofErr w:type="spellEnd"/>
            <w:r w:rsidR="5FDEEB91" w:rsidRPr="2A4B2134">
              <w:rPr>
                <w:rFonts w:cs="Calibri"/>
                <w:color w:val="000000"/>
                <w:sz w:val="22"/>
              </w:rPr>
              <w:t xml:space="preserve"> area of Co Tyrone</w:t>
            </w:r>
            <w:r w:rsidRPr="2A4B2134">
              <w:rPr>
                <w:rFonts w:cs="Calibri"/>
                <w:color w:val="000000"/>
                <w:sz w:val="22"/>
              </w:rPr>
              <w:t xml:space="preserve">, is using a £10,000 grant to </w:t>
            </w:r>
            <w:r w:rsidR="005A1C3C" w:rsidRPr="2A4B2134">
              <w:rPr>
                <w:rFonts w:cs="Calibri"/>
                <w:color w:val="000000"/>
                <w:sz w:val="22"/>
              </w:rPr>
              <w:t>hire</w:t>
            </w:r>
            <w:r w:rsidRPr="2A4B2134">
              <w:rPr>
                <w:rFonts w:cs="Calibri"/>
                <w:color w:val="000000"/>
                <w:sz w:val="22"/>
              </w:rPr>
              <w:t xml:space="preserve"> a co</w:t>
            </w:r>
            <w:r w:rsidR="00F80527" w:rsidRPr="2A4B2134">
              <w:rPr>
                <w:rFonts w:cs="Calibri"/>
                <w:color w:val="000000"/>
                <w:sz w:val="22"/>
              </w:rPr>
              <w:t>-</w:t>
            </w:r>
            <w:r w:rsidRPr="2A4B2134">
              <w:rPr>
                <w:rFonts w:cs="Calibri"/>
                <w:color w:val="000000"/>
                <w:sz w:val="22"/>
              </w:rPr>
              <w:t>ordinator to promote activities in the newly built community hub</w:t>
            </w:r>
            <w:r w:rsidR="00F80527" w:rsidRPr="2A4B2134">
              <w:rPr>
                <w:rFonts w:cs="Calibri"/>
                <w:color w:val="000000"/>
                <w:sz w:val="22"/>
              </w:rPr>
              <w:t>.</w:t>
            </w:r>
            <w:r w:rsidR="00540225" w:rsidRPr="2A4B2134">
              <w:rPr>
                <w:rFonts w:cs="Calibri"/>
                <w:color w:val="000000"/>
                <w:sz w:val="22"/>
              </w:rPr>
              <w:t xml:space="preserve"> </w:t>
            </w:r>
            <w:r w:rsidR="002619CD" w:rsidRPr="2A4B2134">
              <w:rPr>
                <w:rFonts w:cs="Arial"/>
                <w:color w:val="080707"/>
                <w:sz w:val="22"/>
                <w:shd w:val="clear" w:color="auto" w:fill="FFFFFF"/>
              </w:rPr>
              <w:t>The project bring</w:t>
            </w:r>
            <w:r w:rsidR="0027473D" w:rsidRPr="2A4B2134">
              <w:rPr>
                <w:rFonts w:cs="Arial"/>
                <w:color w:val="080707"/>
                <w:sz w:val="22"/>
                <w:shd w:val="clear" w:color="auto" w:fill="FFFFFF"/>
              </w:rPr>
              <w:t>s</w:t>
            </w:r>
            <w:r w:rsidR="002619CD" w:rsidRPr="2A4B2134">
              <w:rPr>
                <w:rFonts w:cs="Arial"/>
                <w:color w:val="080707"/>
                <w:sz w:val="22"/>
                <w:shd w:val="clear" w:color="auto" w:fill="FFFFFF"/>
              </w:rPr>
              <w:t xml:space="preserve"> people of all ages and cultures together to take part in programmes to stay active and healthy.</w:t>
            </w:r>
          </w:p>
          <w:p w14:paraId="51A0E2F2" w14:textId="77777777" w:rsidR="006D7CA7" w:rsidRPr="007A7E57" w:rsidRDefault="006D7CA7" w:rsidP="006D7CA7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42F4877" w14:textId="77777777" w:rsidR="006D7CA7" w:rsidRPr="007A7E57" w:rsidRDefault="00F80527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7A7E57">
              <w:rPr>
                <w:rFonts w:cs="Calibri"/>
                <w:color w:val="000000"/>
                <w:sz w:val="22"/>
              </w:rPr>
              <w:t>£</w:t>
            </w:r>
            <w:r w:rsidR="006D7CA7" w:rsidRPr="007A7E57">
              <w:rPr>
                <w:rFonts w:cs="Calibri"/>
                <w:color w:val="000000"/>
                <w:sz w:val="22"/>
              </w:rPr>
              <w:t>10</w:t>
            </w:r>
            <w:r w:rsidRPr="007A7E57">
              <w:rPr>
                <w:rFonts w:cs="Calibri"/>
                <w:color w:val="000000"/>
                <w:sz w:val="22"/>
              </w:rPr>
              <w:t>,</w:t>
            </w:r>
            <w:r w:rsidR="006D7CA7" w:rsidRPr="007A7E57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44FBBBF2" w14:textId="77777777" w:rsidR="006D7CA7" w:rsidRPr="007A7E57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7A7E57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4F828014" w14:textId="77777777" w:rsidTr="6DB4B784">
        <w:tc>
          <w:tcPr>
            <w:tcW w:w="2405" w:type="dxa"/>
          </w:tcPr>
          <w:p w14:paraId="4E34F796" w14:textId="77777777" w:rsidR="006D7CA7" w:rsidRPr="00381422" w:rsidRDefault="006D7CA7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381422">
              <w:rPr>
                <w:rFonts w:cs="Calibri"/>
                <w:color w:val="000000"/>
                <w:sz w:val="22"/>
              </w:rPr>
              <w:t>Tamlaghtmore</w:t>
            </w:r>
            <w:proofErr w:type="spellEnd"/>
            <w:r w:rsidRPr="00381422">
              <w:rPr>
                <w:rFonts w:cs="Calibri"/>
                <w:color w:val="000000"/>
                <w:sz w:val="22"/>
              </w:rPr>
              <w:t xml:space="preserve"> Silver Band</w:t>
            </w:r>
          </w:p>
        </w:tc>
        <w:tc>
          <w:tcPr>
            <w:tcW w:w="1843" w:type="dxa"/>
          </w:tcPr>
          <w:p w14:paraId="610B158C" w14:textId="77777777" w:rsidR="006D7CA7" w:rsidRPr="00381422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381422">
              <w:rPr>
                <w:rFonts w:cs="Calibri"/>
                <w:color w:val="000000"/>
                <w:sz w:val="22"/>
              </w:rPr>
              <w:t>Mid Ulster</w:t>
            </w:r>
          </w:p>
        </w:tc>
        <w:tc>
          <w:tcPr>
            <w:tcW w:w="6804" w:type="dxa"/>
          </w:tcPr>
          <w:p w14:paraId="014696D2" w14:textId="155E0220" w:rsidR="00E564C6" w:rsidRPr="007275DE" w:rsidRDefault="0045099A" w:rsidP="00E564C6">
            <w:pPr>
              <w:rPr>
                <w:rFonts w:eastAsia="Times New Roman" w:cs="Calibri"/>
                <w:color w:val="000000"/>
                <w:sz w:val="22"/>
              </w:rPr>
            </w:pPr>
            <w:r w:rsidRPr="007275DE">
              <w:rPr>
                <w:rFonts w:cs="Calibri"/>
                <w:color w:val="000000" w:themeColor="text1"/>
                <w:sz w:val="22"/>
              </w:rPr>
              <w:t xml:space="preserve">The </w:t>
            </w:r>
            <w:proofErr w:type="spellStart"/>
            <w:r w:rsidRPr="007275DE">
              <w:rPr>
                <w:rFonts w:cs="Calibri"/>
                <w:color w:val="000000" w:themeColor="text1"/>
                <w:sz w:val="22"/>
              </w:rPr>
              <w:t>Tamlaghtmore</w:t>
            </w:r>
            <w:proofErr w:type="spellEnd"/>
            <w:r w:rsidRPr="007275DE">
              <w:rPr>
                <w:rFonts w:cs="Calibri"/>
                <w:color w:val="000000" w:themeColor="text1"/>
                <w:sz w:val="22"/>
              </w:rPr>
              <w:t xml:space="preserve"> Silver Band</w:t>
            </w:r>
            <w:r w:rsidR="000C2E94" w:rsidRPr="007275DE">
              <w:rPr>
                <w:rFonts w:cs="Calibri"/>
                <w:color w:val="000000" w:themeColor="text1"/>
                <w:sz w:val="22"/>
              </w:rPr>
              <w:t>,</w:t>
            </w:r>
            <w:r w:rsidRPr="007275DE">
              <w:rPr>
                <w:rFonts w:cs="Calibri"/>
                <w:color w:val="000000" w:themeColor="text1"/>
                <w:sz w:val="22"/>
              </w:rPr>
              <w:t xml:space="preserve"> based in Cookstown, is using a £2,040 grant to purchase a storage </w:t>
            </w:r>
            <w:r w:rsidR="00381422" w:rsidRPr="007275DE">
              <w:rPr>
                <w:rFonts w:cs="Calibri"/>
                <w:color w:val="000000" w:themeColor="text1"/>
                <w:sz w:val="22"/>
              </w:rPr>
              <w:t>unit</w:t>
            </w:r>
            <w:r w:rsidR="00E93EED" w:rsidRPr="007275DE">
              <w:rPr>
                <w:rFonts w:cs="Calibri"/>
                <w:color w:val="000000" w:themeColor="text1"/>
                <w:sz w:val="22"/>
              </w:rPr>
              <w:t xml:space="preserve"> for </w:t>
            </w:r>
            <w:proofErr w:type="spellStart"/>
            <w:r w:rsidR="00E93EED" w:rsidRPr="007275DE">
              <w:rPr>
                <w:rFonts w:cs="Calibri"/>
                <w:color w:val="000000" w:themeColor="text1"/>
                <w:sz w:val="22"/>
              </w:rPr>
              <w:t>Tamlaghtmore</w:t>
            </w:r>
            <w:proofErr w:type="spellEnd"/>
            <w:r w:rsidR="00E93EED" w:rsidRPr="007275DE">
              <w:rPr>
                <w:rFonts w:cs="Calibri"/>
                <w:color w:val="000000" w:themeColor="text1"/>
                <w:sz w:val="22"/>
              </w:rPr>
              <w:t xml:space="preserve"> Orange Hall</w:t>
            </w:r>
            <w:r w:rsidR="00381422" w:rsidRPr="007275DE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Pr="007275DE">
              <w:rPr>
                <w:rFonts w:cs="Calibri"/>
                <w:color w:val="000000" w:themeColor="text1"/>
                <w:sz w:val="22"/>
              </w:rPr>
              <w:t xml:space="preserve">to </w:t>
            </w:r>
            <w:r w:rsidR="00381422" w:rsidRPr="007275DE">
              <w:rPr>
                <w:rFonts w:cs="Calibri"/>
                <w:color w:val="000000" w:themeColor="text1"/>
                <w:sz w:val="22"/>
              </w:rPr>
              <w:t>house</w:t>
            </w:r>
            <w:r w:rsidRPr="007275DE">
              <w:rPr>
                <w:rFonts w:cs="Calibri"/>
                <w:color w:val="000000" w:themeColor="text1"/>
                <w:sz w:val="22"/>
              </w:rPr>
              <w:t xml:space="preserve"> spare uniforms, musical instruments and computer equipmen</w:t>
            </w:r>
            <w:r w:rsidR="00F02675" w:rsidRPr="007275DE">
              <w:rPr>
                <w:rFonts w:cs="Calibri"/>
                <w:color w:val="000000" w:themeColor="text1"/>
                <w:sz w:val="22"/>
              </w:rPr>
              <w:t xml:space="preserve">t. The </w:t>
            </w:r>
            <w:r w:rsidR="007275DE" w:rsidRPr="007275DE">
              <w:rPr>
                <w:rFonts w:cs="Calibri"/>
                <w:color w:val="000000" w:themeColor="text1"/>
                <w:sz w:val="22"/>
              </w:rPr>
              <w:t xml:space="preserve">new unit ensures the hall is </w:t>
            </w:r>
            <w:r w:rsidR="00C54747" w:rsidRPr="007275DE">
              <w:rPr>
                <w:rFonts w:cs="Arial"/>
                <w:color w:val="080707"/>
                <w:sz w:val="22"/>
                <w:shd w:val="clear" w:color="auto" w:fill="FFFFFF"/>
              </w:rPr>
              <w:t>better organised and more easily adapted to suit the needs of other organisations who use the building.</w:t>
            </w:r>
          </w:p>
          <w:p w14:paraId="0C14AC8A" w14:textId="77777777" w:rsidR="006D7CA7" w:rsidRPr="00381422" w:rsidRDefault="006D7CA7" w:rsidP="006D7CA7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02BF118" w14:textId="77777777" w:rsidR="006D7CA7" w:rsidRPr="00381422" w:rsidRDefault="000C2E94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381422">
              <w:rPr>
                <w:rFonts w:cs="Calibri"/>
                <w:color w:val="000000"/>
                <w:sz w:val="22"/>
              </w:rPr>
              <w:lastRenderedPageBreak/>
              <w:t>£</w:t>
            </w:r>
            <w:r w:rsidR="006D7CA7" w:rsidRPr="00381422">
              <w:rPr>
                <w:rFonts w:cs="Calibri"/>
                <w:color w:val="000000"/>
                <w:sz w:val="22"/>
              </w:rPr>
              <w:t>2</w:t>
            </w:r>
            <w:r w:rsidRPr="00381422">
              <w:rPr>
                <w:rFonts w:cs="Calibri"/>
                <w:color w:val="000000"/>
                <w:sz w:val="22"/>
              </w:rPr>
              <w:t>,</w:t>
            </w:r>
            <w:r w:rsidR="006D7CA7" w:rsidRPr="00381422">
              <w:rPr>
                <w:rFonts w:cs="Calibri"/>
                <w:color w:val="000000"/>
                <w:sz w:val="22"/>
              </w:rPr>
              <w:t>040</w:t>
            </w:r>
          </w:p>
        </w:tc>
        <w:tc>
          <w:tcPr>
            <w:tcW w:w="1604" w:type="dxa"/>
            <w:vAlign w:val="center"/>
          </w:tcPr>
          <w:p w14:paraId="00CCE53A" w14:textId="77777777" w:rsidR="006D7CA7" w:rsidRPr="00381422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381422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0612BD90" w14:textId="77777777" w:rsidTr="6DB4B784">
        <w:tc>
          <w:tcPr>
            <w:tcW w:w="2405" w:type="dxa"/>
          </w:tcPr>
          <w:p w14:paraId="5C786295" w14:textId="77777777" w:rsidR="00A86FC1" w:rsidRPr="00605689" w:rsidRDefault="00A86FC1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605689">
              <w:rPr>
                <w:rFonts w:cs="Calibri"/>
                <w:color w:val="000000"/>
                <w:sz w:val="22"/>
              </w:rPr>
              <w:t>Atticall</w:t>
            </w:r>
            <w:proofErr w:type="spellEnd"/>
            <w:r w:rsidRPr="00605689">
              <w:rPr>
                <w:rFonts w:cs="Calibri"/>
                <w:color w:val="000000"/>
                <w:sz w:val="22"/>
              </w:rPr>
              <w:t xml:space="preserve"> Youth Club</w:t>
            </w:r>
          </w:p>
        </w:tc>
        <w:tc>
          <w:tcPr>
            <w:tcW w:w="1843" w:type="dxa"/>
          </w:tcPr>
          <w:p w14:paraId="116ADDA0" w14:textId="77777777" w:rsidR="00A86FC1" w:rsidRPr="00605689" w:rsidRDefault="00A86FC1" w:rsidP="00F36CA7">
            <w:pPr>
              <w:rPr>
                <w:rFonts w:cs="Calibri"/>
                <w:color w:val="000000"/>
                <w:sz w:val="22"/>
              </w:rPr>
            </w:pPr>
            <w:r w:rsidRPr="00605689"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6804" w:type="dxa"/>
          </w:tcPr>
          <w:p w14:paraId="4BC50164" w14:textId="5FDDC702" w:rsidR="00A23E3B" w:rsidRPr="00605689" w:rsidRDefault="00605689" w:rsidP="00A23E3B">
            <w:pPr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605689">
              <w:rPr>
                <w:rFonts w:cs="Calibri"/>
                <w:color w:val="000000"/>
                <w:sz w:val="22"/>
              </w:rPr>
              <w:t>Atticall</w:t>
            </w:r>
            <w:proofErr w:type="spellEnd"/>
            <w:r w:rsidRPr="00605689">
              <w:rPr>
                <w:rFonts w:cs="Calibri"/>
                <w:color w:val="000000"/>
                <w:sz w:val="22"/>
              </w:rPr>
              <w:t xml:space="preserve"> Youth Club</w:t>
            </w:r>
            <w:r w:rsidR="00A23E3B" w:rsidRPr="00605689">
              <w:rPr>
                <w:rFonts w:cs="Calibri"/>
                <w:color w:val="000000"/>
                <w:sz w:val="22"/>
              </w:rPr>
              <w:t>, based in Kilkeel</w:t>
            </w:r>
            <w:r w:rsidRPr="00605689">
              <w:rPr>
                <w:rFonts w:cs="Calibri"/>
                <w:color w:val="000000"/>
                <w:sz w:val="22"/>
              </w:rPr>
              <w:t>,</w:t>
            </w:r>
            <w:r w:rsidR="00A23E3B" w:rsidRPr="00605689">
              <w:rPr>
                <w:rFonts w:cs="Calibri"/>
                <w:color w:val="000000"/>
                <w:sz w:val="22"/>
              </w:rPr>
              <w:t xml:space="preserve"> is using a £6,600 grant to run </w:t>
            </w:r>
            <w:r w:rsidRPr="00605689">
              <w:rPr>
                <w:rFonts w:cs="Calibri"/>
                <w:color w:val="000000"/>
                <w:sz w:val="22"/>
              </w:rPr>
              <w:t>a</w:t>
            </w:r>
            <w:r w:rsidR="005D60B5">
              <w:rPr>
                <w:rFonts w:cs="Calibri"/>
                <w:color w:val="000000"/>
                <w:sz w:val="22"/>
              </w:rPr>
              <w:t xml:space="preserve"> </w:t>
            </w:r>
            <w:r w:rsidR="00A23E3B" w:rsidRPr="00605689">
              <w:rPr>
                <w:rFonts w:cs="Calibri"/>
                <w:color w:val="000000"/>
                <w:sz w:val="22"/>
              </w:rPr>
              <w:t xml:space="preserve">fitness programme </w:t>
            </w:r>
            <w:r w:rsidR="00486C01">
              <w:rPr>
                <w:rFonts w:cs="Calibri"/>
                <w:color w:val="000000"/>
                <w:sz w:val="22"/>
              </w:rPr>
              <w:t>for</w:t>
            </w:r>
            <w:r w:rsidR="00A23E3B" w:rsidRPr="00605689">
              <w:rPr>
                <w:rFonts w:cs="Calibri"/>
                <w:color w:val="000000"/>
                <w:sz w:val="22"/>
              </w:rPr>
              <w:t xml:space="preserve"> mothers</w:t>
            </w:r>
            <w:r w:rsidR="005D60B5">
              <w:rPr>
                <w:rFonts w:cs="Calibri"/>
                <w:color w:val="000000"/>
                <w:sz w:val="22"/>
              </w:rPr>
              <w:t xml:space="preserve"> </w:t>
            </w:r>
            <w:r w:rsidR="00A23E3B" w:rsidRPr="00590F66">
              <w:rPr>
                <w:rFonts w:cs="Calibri"/>
                <w:color w:val="000000"/>
                <w:sz w:val="22"/>
              </w:rPr>
              <w:t>to increase fitness and greater collaboration between generations.</w:t>
            </w:r>
            <w:r w:rsidR="00DC64D2" w:rsidRPr="00590F66">
              <w:rPr>
                <w:rFonts w:cs="Calibri"/>
                <w:color w:val="000000"/>
                <w:sz w:val="22"/>
              </w:rPr>
              <w:t xml:space="preserve"> The programme is being run over summer </w:t>
            </w:r>
            <w:r w:rsidR="000F2263" w:rsidRPr="00590F66">
              <w:rPr>
                <w:rFonts w:cs="Calibri"/>
                <w:color w:val="000000"/>
                <w:sz w:val="22"/>
              </w:rPr>
              <w:t xml:space="preserve">and helps combat issues of </w:t>
            </w:r>
            <w:r w:rsidR="000F2263" w:rsidRPr="00590F66">
              <w:rPr>
                <w:rFonts w:cs="Arial"/>
                <w:color w:val="080707"/>
                <w:sz w:val="22"/>
                <w:shd w:val="clear" w:color="auto" w:fill="FFFFFF"/>
              </w:rPr>
              <w:t>social and rural isolation while enhancing overall health and fitness.</w:t>
            </w:r>
            <w:r w:rsidR="000F2263">
              <w:rPr>
                <w:rFonts w:ascii="Arial" w:hAnsi="Arial" w:cs="Arial"/>
                <w:color w:val="080707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FD330FE" w14:textId="77777777" w:rsidR="00A86FC1" w:rsidRPr="00605689" w:rsidRDefault="00A86FC1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0B6E0B" w14:textId="77777777" w:rsidR="00A86FC1" w:rsidRPr="00605689" w:rsidRDefault="00A23E3B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605689">
              <w:rPr>
                <w:rFonts w:cs="Calibri"/>
                <w:color w:val="000000"/>
                <w:sz w:val="22"/>
              </w:rPr>
              <w:t>£</w:t>
            </w:r>
            <w:r w:rsidR="00A86FC1" w:rsidRPr="00605689">
              <w:rPr>
                <w:rFonts w:cs="Calibri"/>
                <w:color w:val="000000"/>
                <w:sz w:val="22"/>
              </w:rPr>
              <w:t>6</w:t>
            </w:r>
            <w:r w:rsidRPr="00605689">
              <w:rPr>
                <w:rFonts w:cs="Calibri"/>
                <w:color w:val="000000"/>
                <w:sz w:val="22"/>
              </w:rPr>
              <w:t>,</w:t>
            </w:r>
            <w:r w:rsidR="00A86FC1" w:rsidRPr="00605689">
              <w:rPr>
                <w:rFonts w:cs="Calibri"/>
                <w:color w:val="000000"/>
                <w:sz w:val="22"/>
              </w:rPr>
              <w:t>600</w:t>
            </w:r>
          </w:p>
        </w:tc>
        <w:tc>
          <w:tcPr>
            <w:tcW w:w="1604" w:type="dxa"/>
            <w:vAlign w:val="center"/>
          </w:tcPr>
          <w:p w14:paraId="058979CF" w14:textId="77777777" w:rsidR="00A86FC1" w:rsidRPr="00605689" w:rsidRDefault="00A86FC1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605689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74D2AEE2" w14:textId="77777777" w:rsidTr="6DB4B784">
        <w:tc>
          <w:tcPr>
            <w:tcW w:w="2405" w:type="dxa"/>
          </w:tcPr>
          <w:p w14:paraId="17FEFC1B" w14:textId="17E5A02A" w:rsidR="00A86FC1" w:rsidRPr="000D4558" w:rsidRDefault="00A86FC1" w:rsidP="2A4B2134">
            <w:pPr>
              <w:rPr>
                <w:rFonts w:cs="Calibri"/>
                <w:color w:val="000000"/>
                <w:sz w:val="22"/>
              </w:rPr>
            </w:pPr>
            <w:r w:rsidRPr="2A4B2134">
              <w:rPr>
                <w:rFonts w:cs="Calibri"/>
                <w:color w:val="000000" w:themeColor="text1"/>
                <w:sz w:val="22"/>
              </w:rPr>
              <w:t xml:space="preserve">Cosy </w:t>
            </w:r>
            <w:r w:rsidR="0098691E" w:rsidRPr="2A4B2134">
              <w:rPr>
                <w:rFonts w:cs="Calibri"/>
                <w:color w:val="000000" w:themeColor="text1"/>
                <w:sz w:val="22"/>
              </w:rPr>
              <w:t>C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orner </w:t>
            </w:r>
            <w:r w:rsidR="0BF7F2B2" w:rsidRPr="2A4B2134">
              <w:rPr>
                <w:rFonts w:cs="Calibri"/>
                <w:color w:val="000000" w:themeColor="text1"/>
                <w:sz w:val="22"/>
              </w:rPr>
              <w:t>P</w:t>
            </w:r>
            <w:r w:rsidRPr="2A4B2134">
              <w:rPr>
                <w:rFonts w:cs="Calibri"/>
                <w:color w:val="000000" w:themeColor="text1"/>
                <w:sz w:val="22"/>
              </w:rPr>
              <w:t>laygroup</w:t>
            </w:r>
          </w:p>
        </w:tc>
        <w:tc>
          <w:tcPr>
            <w:tcW w:w="1843" w:type="dxa"/>
          </w:tcPr>
          <w:p w14:paraId="2C1A5387" w14:textId="77777777" w:rsidR="00A86FC1" w:rsidRPr="000D4558" w:rsidRDefault="00A86FC1" w:rsidP="00F36CA7">
            <w:pPr>
              <w:rPr>
                <w:rFonts w:cs="Calibri"/>
                <w:color w:val="000000"/>
                <w:sz w:val="22"/>
              </w:rPr>
            </w:pPr>
            <w:r w:rsidRPr="000D4558"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6804" w:type="dxa"/>
          </w:tcPr>
          <w:p w14:paraId="3A33ED56" w14:textId="424E14D0" w:rsidR="00590F66" w:rsidRPr="000D4558" w:rsidRDefault="00590F66" w:rsidP="2A4B2134">
            <w:pPr>
              <w:rPr>
                <w:rFonts w:eastAsia="Times New Roman" w:cs="Calibri"/>
                <w:color w:val="000000"/>
                <w:sz w:val="22"/>
              </w:rPr>
            </w:pPr>
            <w:r w:rsidRPr="2A4B2134">
              <w:rPr>
                <w:rFonts w:cs="Calibri"/>
                <w:color w:val="000000" w:themeColor="text1"/>
                <w:sz w:val="22"/>
              </w:rPr>
              <w:t xml:space="preserve">Cosy </w:t>
            </w:r>
            <w:r w:rsidR="0098691E" w:rsidRPr="2A4B2134">
              <w:rPr>
                <w:rFonts w:cs="Calibri"/>
                <w:color w:val="000000" w:themeColor="text1"/>
                <w:sz w:val="22"/>
              </w:rPr>
              <w:t>C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orner </w:t>
            </w:r>
            <w:r w:rsidR="1B173D59" w:rsidRPr="2A4B2134">
              <w:rPr>
                <w:rFonts w:cs="Calibri"/>
                <w:color w:val="000000" w:themeColor="text1"/>
                <w:sz w:val="22"/>
              </w:rPr>
              <w:t>P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laygroup, based in </w:t>
            </w:r>
            <w:proofErr w:type="spellStart"/>
            <w:r w:rsidRPr="2A4B2134">
              <w:rPr>
                <w:rFonts w:cs="Calibri"/>
                <w:color w:val="000000" w:themeColor="text1"/>
                <w:sz w:val="22"/>
              </w:rPr>
              <w:t>Crossmaglen</w:t>
            </w:r>
            <w:proofErr w:type="spellEnd"/>
            <w:r w:rsidRPr="2A4B2134">
              <w:rPr>
                <w:rFonts w:cs="Calibri"/>
                <w:color w:val="000000" w:themeColor="text1"/>
                <w:sz w:val="22"/>
              </w:rPr>
              <w:t xml:space="preserve">, is using </w:t>
            </w:r>
            <w:r w:rsidR="003A05CB" w:rsidRPr="2A4B2134">
              <w:rPr>
                <w:rFonts w:cs="Calibri"/>
                <w:color w:val="000000" w:themeColor="text1"/>
                <w:sz w:val="22"/>
              </w:rPr>
              <w:t>a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 £6,000 </w:t>
            </w:r>
            <w:r w:rsidR="003A05CB" w:rsidRPr="2A4B2134">
              <w:rPr>
                <w:rFonts w:cs="Calibri"/>
                <w:color w:val="000000" w:themeColor="text1"/>
                <w:sz w:val="22"/>
              </w:rPr>
              <w:t>grant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 to create an outdoor play area </w:t>
            </w:r>
            <w:r w:rsidR="00A55798" w:rsidRPr="2A4B2134">
              <w:rPr>
                <w:rFonts w:cs="Calibri"/>
                <w:color w:val="000000" w:themeColor="text1"/>
                <w:sz w:val="22"/>
              </w:rPr>
              <w:t xml:space="preserve">to </w:t>
            </w:r>
            <w:r w:rsidR="00406C4D" w:rsidRPr="2A4B2134">
              <w:rPr>
                <w:rFonts w:cs="Calibri"/>
                <w:color w:val="000000" w:themeColor="text1"/>
                <w:sz w:val="22"/>
              </w:rPr>
              <w:t>encourage</w:t>
            </w:r>
            <w:r w:rsidR="00A55798" w:rsidRPr="2A4B2134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Pr="2A4B2134">
              <w:rPr>
                <w:rFonts w:cs="Calibri"/>
                <w:color w:val="000000" w:themeColor="text1"/>
                <w:sz w:val="22"/>
              </w:rPr>
              <w:t>children to be more active</w:t>
            </w:r>
            <w:r w:rsidR="00A55798" w:rsidRPr="2A4B2134">
              <w:rPr>
                <w:rFonts w:cs="Calibri"/>
                <w:color w:val="000000" w:themeColor="text1"/>
                <w:sz w:val="22"/>
              </w:rPr>
              <w:t>. They are also</w:t>
            </w:r>
            <w:r w:rsidR="00523F00" w:rsidRPr="2A4B2134">
              <w:rPr>
                <w:rFonts w:cs="Calibri"/>
                <w:color w:val="000000" w:themeColor="text1"/>
                <w:sz w:val="22"/>
              </w:rPr>
              <w:t xml:space="preserve"> using the funding to refurb</w:t>
            </w:r>
            <w:r w:rsidR="00DC7E1A" w:rsidRPr="2A4B2134">
              <w:rPr>
                <w:rFonts w:cs="Calibri"/>
                <w:color w:val="000000" w:themeColor="text1"/>
                <w:sz w:val="22"/>
              </w:rPr>
              <w:t>ish</w:t>
            </w:r>
            <w:r w:rsidR="00A55798" w:rsidRPr="2A4B2134">
              <w:rPr>
                <w:rFonts w:cs="Calibri"/>
                <w:color w:val="000000" w:themeColor="text1"/>
                <w:sz w:val="22"/>
              </w:rPr>
              <w:t xml:space="preserve"> the kitchen and </w:t>
            </w:r>
            <w:r w:rsidR="00523F00" w:rsidRPr="2A4B2134">
              <w:rPr>
                <w:rFonts w:cs="Calibri"/>
                <w:color w:val="000000" w:themeColor="text1"/>
                <w:sz w:val="22"/>
              </w:rPr>
              <w:t>create an</w:t>
            </w:r>
            <w:r w:rsidR="00A55798" w:rsidRPr="2A4B2134">
              <w:rPr>
                <w:rFonts w:cs="Calibri"/>
                <w:color w:val="000000" w:themeColor="text1"/>
                <w:sz w:val="22"/>
              </w:rPr>
              <w:t xml:space="preserve"> office space in the building</w:t>
            </w:r>
            <w:r w:rsidR="00523F00" w:rsidRPr="2A4B2134">
              <w:rPr>
                <w:rFonts w:cs="Calibri"/>
                <w:color w:val="000000" w:themeColor="text1"/>
                <w:sz w:val="22"/>
              </w:rPr>
              <w:t xml:space="preserve"> where they can securely store information.</w:t>
            </w:r>
          </w:p>
          <w:p w14:paraId="090332F8" w14:textId="77777777" w:rsidR="00A86FC1" w:rsidRPr="000D4558" w:rsidRDefault="00A86FC1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AC70E29" w14:textId="00234A3A" w:rsidR="00A86FC1" w:rsidRPr="000D4558" w:rsidRDefault="00203E07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0D4558">
              <w:rPr>
                <w:rFonts w:cs="Calibri"/>
                <w:color w:val="000000"/>
                <w:sz w:val="22"/>
              </w:rPr>
              <w:t>£</w:t>
            </w:r>
            <w:r w:rsidR="00A86FC1" w:rsidRPr="000D4558">
              <w:rPr>
                <w:rFonts w:cs="Calibri"/>
                <w:color w:val="000000"/>
                <w:sz w:val="22"/>
              </w:rPr>
              <w:t>6</w:t>
            </w:r>
            <w:r w:rsidRPr="000D4558">
              <w:rPr>
                <w:rFonts w:cs="Calibri"/>
                <w:color w:val="000000"/>
                <w:sz w:val="22"/>
              </w:rPr>
              <w:t>,</w:t>
            </w:r>
            <w:r w:rsidR="00A86FC1" w:rsidRPr="000D4558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21773255" w14:textId="77777777" w:rsidR="00A86FC1" w:rsidRPr="000D4558" w:rsidRDefault="00A86FC1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0D4558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234AB575" w14:textId="77777777" w:rsidTr="6DB4B784">
        <w:tc>
          <w:tcPr>
            <w:tcW w:w="2405" w:type="dxa"/>
          </w:tcPr>
          <w:p w14:paraId="518C034B" w14:textId="2B3E1264" w:rsidR="00A86FC1" w:rsidRPr="002E6231" w:rsidRDefault="000D4558" w:rsidP="00924E15">
            <w:pPr>
              <w:rPr>
                <w:rFonts w:cs="Calibri"/>
                <w:color w:val="000000"/>
                <w:sz w:val="22"/>
              </w:rPr>
            </w:pPr>
            <w:r w:rsidRPr="002E6231">
              <w:rPr>
                <w:rFonts w:cs="Calibri"/>
                <w:color w:val="000000"/>
                <w:sz w:val="22"/>
              </w:rPr>
              <w:t>Down Health and Well</w:t>
            </w:r>
            <w:r w:rsidR="00323D8E" w:rsidRPr="002E6231">
              <w:rPr>
                <w:rFonts w:cs="Calibri"/>
                <w:color w:val="000000"/>
                <w:sz w:val="22"/>
              </w:rPr>
              <w:t>-</w:t>
            </w:r>
            <w:r w:rsidRPr="002E6231">
              <w:rPr>
                <w:rFonts w:cs="Calibri"/>
                <w:color w:val="000000"/>
                <w:sz w:val="22"/>
              </w:rPr>
              <w:t>Being Association</w:t>
            </w:r>
          </w:p>
        </w:tc>
        <w:tc>
          <w:tcPr>
            <w:tcW w:w="1843" w:type="dxa"/>
          </w:tcPr>
          <w:p w14:paraId="0367435E" w14:textId="77777777" w:rsidR="00A86FC1" w:rsidRPr="00752FE3" w:rsidRDefault="00A86FC1" w:rsidP="00F36CA7">
            <w:pPr>
              <w:rPr>
                <w:rFonts w:cs="Calibri"/>
                <w:color w:val="000000"/>
                <w:sz w:val="22"/>
              </w:rPr>
            </w:pPr>
            <w:r w:rsidRPr="00752FE3"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6804" w:type="dxa"/>
          </w:tcPr>
          <w:p w14:paraId="43020A92" w14:textId="18754016" w:rsidR="00220055" w:rsidRPr="00752FE3" w:rsidRDefault="000D4558" w:rsidP="00483052">
            <w:pPr>
              <w:rPr>
                <w:rFonts w:eastAsia="Times New Roman" w:cs="Calibri"/>
                <w:color w:val="000000"/>
                <w:sz w:val="22"/>
              </w:rPr>
            </w:pPr>
            <w:r w:rsidRPr="00752FE3">
              <w:rPr>
                <w:rFonts w:cs="Calibri"/>
                <w:color w:val="000000"/>
                <w:sz w:val="22"/>
              </w:rPr>
              <w:t>Down Health and Well</w:t>
            </w:r>
            <w:r w:rsidR="00323D8E" w:rsidRPr="00752FE3">
              <w:rPr>
                <w:rFonts w:cs="Calibri"/>
                <w:color w:val="000000"/>
                <w:sz w:val="22"/>
              </w:rPr>
              <w:t>-</w:t>
            </w:r>
            <w:r w:rsidRPr="00752FE3">
              <w:rPr>
                <w:rFonts w:cs="Calibri"/>
                <w:color w:val="000000"/>
                <w:sz w:val="22"/>
              </w:rPr>
              <w:t xml:space="preserve">Being Association is using a £5,648 grant to deliver a mental health and well-being programme to men over 50 in </w:t>
            </w:r>
            <w:r w:rsidRPr="00752FE3">
              <w:rPr>
                <w:rFonts w:cs="Arial"/>
                <w:color w:val="080707"/>
                <w:sz w:val="22"/>
                <w:shd w:val="clear" w:color="auto" w:fill="FFFFFF"/>
              </w:rPr>
              <w:t>Ballynahinch, Downpatrick</w:t>
            </w:r>
            <w:r w:rsidR="00323D8E" w:rsidRPr="00752FE3">
              <w:rPr>
                <w:rFonts w:cs="Arial"/>
                <w:color w:val="080707"/>
                <w:sz w:val="22"/>
                <w:shd w:val="clear" w:color="auto" w:fill="FFFFFF"/>
              </w:rPr>
              <w:t xml:space="preserve"> and</w:t>
            </w:r>
            <w:r w:rsidRPr="00752FE3">
              <w:rPr>
                <w:rFonts w:cs="Arial"/>
                <w:color w:val="080707"/>
                <w:sz w:val="22"/>
                <w:shd w:val="clear" w:color="auto" w:fill="FFFFFF"/>
              </w:rPr>
              <w:t xml:space="preserve"> Newcastle.</w:t>
            </w:r>
            <w:r w:rsidRPr="00752FE3">
              <w:rPr>
                <w:rFonts w:cs="Calibri"/>
                <w:color w:val="000000"/>
                <w:sz w:val="22"/>
              </w:rPr>
              <w:t xml:space="preserve"> The project suppor</w:t>
            </w:r>
            <w:r w:rsidR="00F8225D" w:rsidRPr="00752FE3">
              <w:rPr>
                <w:rFonts w:cs="Calibri"/>
                <w:color w:val="000000"/>
                <w:sz w:val="22"/>
              </w:rPr>
              <w:t>ts men</w:t>
            </w:r>
            <w:r w:rsidRPr="00752FE3">
              <w:rPr>
                <w:rFonts w:cs="Calibri"/>
                <w:color w:val="000000"/>
                <w:sz w:val="22"/>
              </w:rPr>
              <w:t xml:space="preserve">, many of whom are bereaved, suffer from depression, are unemployed </w:t>
            </w:r>
            <w:r w:rsidR="00F8225D" w:rsidRPr="00752FE3">
              <w:rPr>
                <w:rFonts w:cs="Calibri"/>
                <w:color w:val="000000"/>
                <w:sz w:val="22"/>
              </w:rPr>
              <w:t>or</w:t>
            </w:r>
            <w:r w:rsidRPr="00752FE3">
              <w:rPr>
                <w:rFonts w:cs="Calibri"/>
                <w:color w:val="000000"/>
                <w:sz w:val="22"/>
              </w:rPr>
              <w:t xml:space="preserve"> have physical disabilities</w:t>
            </w:r>
            <w:r w:rsidR="009968F4">
              <w:rPr>
                <w:rFonts w:cs="Calibri"/>
                <w:color w:val="000000"/>
                <w:sz w:val="22"/>
              </w:rPr>
              <w:t>,</w:t>
            </w:r>
            <w:r w:rsidR="00F8225D" w:rsidRPr="00752FE3">
              <w:rPr>
                <w:rFonts w:cs="Calibri"/>
                <w:color w:val="000000"/>
                <w:sz w:val="22"/>
              </w:rPr>
              <w:t xml:space="preserve"> to</w:t>
            </w:r>
            <w:r w:rsidRPr="00752FE3">
              <w:rPr>
                <w:rFonts w:cs="Calibri"/>
                <w:color w:val="000000"/>
                <w:sz w:val="22"/>
              </w:rPr>
              <w:t xml:space="preserve"> have a positive impact on their mental and physical health.</w:t>
            </w:r>
          </w:p>
          <w:p w14:paraId="2B902EF0" w14:textId="6AC19881" w:rsidR="00220055" w:rsidRPr="00752FE3" w:rsidRDefault="00220055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5657318" w14:textId="20161EC3" w:rsidR="00A86FC1" w:rsidRPr="002E6231" w:rsidRDefault="00780DEC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2E6231">
              <w:rPr>
                <w:rFonts w:cs="Calibri"/>
                <w:color w:val="000000"/>
                <w:sz w:val="22"/>
              </w:rPr>
              <w:t>£</w:t>
            </w:r>
            <w:r w:rsidR="00A86FC1" w:rsidRPr="002E6231">
              <w:rPr>
                <w:rFonts w:cs="Calibri"/>
                <w:color w:val="000000"/>
                <w:sz w:val="22"/>
              </w:rPr>
              <w:t>5</w:t>
            </w:r>
            <w:r w:rsidRPr="002E6231">
              <w:rPr>
                <w:rFonts w:cs="Calibri"/>
                <w:color w:val="000000"/>
                <w:sz w:val="22"/>
              </w:rPr>
              <w:t>,</w:t>
            </w:r>
            <w:r w:rsidR="00A86FC1" w:rsidRPr="002E6231">
              <w:rPr>
                <w:rFonts w:cs="Calibri"/>
                <w:color w:val="000000"/>
                <w:sz w:val="22"/>
              </w:rPr>
              <w:t>648</w:t>
            </w:r>
          </w:p>
        </w:tc>
        <w:tc>
          <w:tcPr>
            <w:tcW w:w="1604" w:type="dxa"/>
            <w:vAlign w:val="center"/>
          </w:tcPr>
          <w:p w14:paraId="2FFD4B9E" w14:textId="77777777" w:rsidR="00A86FC1" w:rsidRPr="002E6231" w:rsidRDefault="00A86FC1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2E6231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46BAD19B" w14:textId="77777777" w:rsidTr="6DB4B784">
        <w:tc>
          <w:tcPr>
            <w:tcW w:w="2405" w:type="dxa"/>
          </w:tcPr>
          <w:p w14:paraId="042000CE" w14:textId="77777777" w:rsidR="00A86FC1" w:rsidRPr="002E6231" w:rsidRDefault="00A86FC1" w:rsidP="00924E15">
            <w:pPr>
              <w:rPr>
                <w:rFonts w:cs="Calibri"/>
                <w:color w:val="000000"/>
                <w:sz w:val="22"/>
              </w:rPr>
            </w:pPr>
            <w:r w:rsidRPr="002E6231">
              <w:rPr>
                <w:rFonts w:cs="Calibri"/>
                <w:color w:val="000000"/>
                <w:sz w:val="22"/>
              </w:rPr>
              <w:t>Downpatrick Bowling Club</w:t>
            </w:r>
          </w:p>
        </w:tc>
        <w:tc>
          <w:tcPr>
            <w:tcW w:w="1843" w:type="dxa"/>
          </w:tcPr>
          <w:p w14:paraId="5ACB9442" w14:textId="77777777" w:rsidR="00A86FC1" w:rsidRPr="00752FE3" w:rsidRDefault="00A86FC1" w:rsidP="00F36CA7">
            <w:pPr>
              <w:rPr>
                <w:rFonts w:cs="Calibri"/>
                <w:color w:val="000000"/>
                <w:sz w:val="22"/>
              </w:rPr>
            </w:pPr>
            <w:r w:rsidRPr="00752FE3"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6804" w:type="dxa"/>
          </w:tcPr>
          <w:p w14:paraId="11191332" w14:textId="15E55E07" w:rsidR="00A86FC1" w:rsidRPr="00752FE3" w:rsidRDefault="00F2561F" w:rsidP="00A200EE">
            <w:pPr>
              <w:rPr>
                <w:rFonts w:cs="Arial"/>
                <w:color w:val="080707"/>
                <w:sz w:val="22"/>
                <w:shd w:val="clear" w:color="auto" w:fill="FFFFFF"/>
              </w:rPr>
            </w:pPr>
            <w:r w:rsidRPr="00752FE3">
              <w:rPr>
                <w:rFonts w:cs="Calibri"/>
                <w:color w:val="000000"/>
                <w:sz w:val="22"/>
              </w:rPr>
              <w:t xml:space="preserve">Downpatrick Bowling Club </w:t>
            </w:r>
            <w:r w:rsidR="00402BBB" w:rsidRPr="00752FE3">
              <w:rPr>
                <w:rFonts w:cs="Calibri"/>
                <w:color w:val="000000"/>
                <w:sz w:val="22"/>
              </w:rPr>
              <w:t>is us</w:t>
            </w:r>
            <w:r w:rsidRPr="00752FE3">
              <w:rPr>
                <w:rFonts w:cs="Calibri"/>
                <w:color w:val="000000"/>
                <w:sz w:val="22"/>
              </w:rPr>
              <w:t xml:space="preserve">ing </w:t>
            </w:r>
            <w:r w:rsidR="00402BBB" w:rsidRPr="00752FE3">
              <w:rPr>
                <w:rFonts w:cs="Calibri"/>
                <w:color w:val="000000"/>
                <w:sz w:val="22"/>
              </w:rPr>
              <w:t xml:space="preserve">a grant of £8,074 to </w:t>
            </w:r>
            <w:r w:rsidRPr="00752FE3">
              <w:rPr>
                <w:rFonts w:cs="Calibri"/>
                <w:color w:val="000000"/>
                <w:sz w:val="22"/>
              </w:rPr>
              <w:t xml:space="preserve">refurbish their </w:t>
            </w:r>
            <w:r w:rsidR="00402BBB" w:rsidRPr="00752FE3">
              <w:rPr>
                <w:rFonts w:cs="Calibri"/>
                <w:color w:val="000000"/>
                <w:sz w:val="22"/>
              </w:rPr>
              <w:t xml:space="preserve">building to make </w:t>
            </w:r>
            <w:r w:rsidRPr="00752FE3">
              <w:rPr>
                <w:rFonts w:cs="Calibri"/>
                <w:color w:val="000000"/>
                <w:sz w:val="22"/>
              </w:rPr>
              <w:t>it</w:t>
            </w:r>
            <w:r w:rsidR="00402BBB" w:rsidRPr="00752FE3">
              <w:rPr>
                <w:rFonts w:cs="Calibri"/>
                <w:color w:val="000000"/>
                <w:sz w:val="22"/>
              </w:rPr>
              <w:t xml:space="preserve"> safer</w:t>
            </w:r>
            <w:r w:rsidR="00E834A1" w:rsidRPr="00752FE3">
              <w:rPr>
                <w:rFonts w:cs="Calibri"/>
                <w:color w:val="000000"/>
                <w:sz w:val="22"/>
              </w:rPr>
              <w:t>, improve its appearance</w:t>
            </w:r>
            <w:r w:rsidR="00402BBB" w:rsidRPr="00752FE3">
              <w:rPr>
                <w:rFonts w:cs="Calibri"/>
                <w:color w:val="000000"/>
                <w:sz w:val="22"/>
              </w:rPr>
              <w:t xml:space="preserve"> and increase community participation.</w:t>
            </w:r>
            <w:r w:rsidR="0048416A">
              <w:rPr>
                <w:rFonts w:cs="Arial"/>
                <w:color w:val="080707"/>
                <w:sz w:val="22"/>
                <w:shd w:val="clear" w:color="auto" w:fill="FFFFFF"/>
              </w:rPr>
              <w:t xml:space="preserve"> </w:t>
            </w:r>
            <w:r w:rsidR="00053726" w:rsidRPr="00752FE3">
              <w:rPr>
                <w:rFonts w:cs="Arial"/>
                <w:color w:val="080707"/>
                <w:sz w:val="22"/>
                <w:shd w:val="clear" w:color="auto" w:fill="FFFFFF"/>
              </w:rPr>
              <w:t>Improv</w:t>
            </w:r>
            <w:r w:rsidR="00E20B79" w:rsidRPr="00752FE3">
              <w:rPr>
                <w:rFonts w:cs="Arial"/>
                <w:color w:val="080707"/>
                <w:sz w:val="22"/>
                <w:shd w:val="clear" w:color="auto" w:fill="FFFFFF"/>
              </w:rPr>
              <w:t>ements include</w:t>
            </w:r>
            <w:r w:rsidR="00053726" w:rsidRPr="00752FE3">
              <w:rPr>
                <w:rFonts w:cs="Arial"/>
                <w:color w:val="080707"/>
                <w:sz w:val="22"/>
                <w:shd w:val="clear" w:color="auto" w:fill="FFFFFF"/>
              </w:rPr>
              <w:t xml:space="preserve"> wheelchair access</w:t>
            </w:r>
            <w:r w:rsidR="00917484" w:rsidRPr="00752FE3">
              <w:rPr>
                <w:rFonts w:cs="Arial"/>
                <w:color w:val="080707"/>
                <w:sz w:val="22"/>
                <w:shd w:val="clear" w:color="auto" w:fill="FFFFFF"/>
              </w:rPr>
              <w:t xml:space="preserve">, </w:t>
            </w:r>
            <w:r w:rsidR="00053726" w:rsidRPr="00752FE3">
              <w:rPr>
                <w:rFonts w:cs="Arial"/>
                <w:color w:val="080707"/>
                <w:sz w:val="22"/>
                <w:shd w:val="clear" w:color="auto" w:fill="FFFFFF"/>
              </w:rPr>
              <w:t>replacing windows with double glazing</w:t>
            </w:r>
            <w:r w:rsidR="0048416A">
              <w:rPr>
                <w:rFonts w:cs="Arial"/>
                <w:color w:val="080707"/>
                <w:sz w:val="22"/>
                <w:shd w:val="clear" w:color="auto" w:fill="FFFFFF"/>
              </w:rPr>
              <w:t xml:space="preserve">, </w:t>
            </w:r>
            <w:r w:rsidR="00053726" w:rsidRPr="00752FE3">
              <w:rPr>
                <w:rFonts w:cs="Arial"/>
                <w:color w:val="080707"/>
                <w:sz w:val="22"/>
                <w:shd w:val="clear" w:color="auto" w:fill="FFFFFF"/>
              </w:rPr>
              <w:t>painting and decorating</w:t>
            </w:r>
            <w:r w:rsidR="00752FE3" w:rsidRPr="00752FE3">
              <w:rPr>
                <w:rFonts w:cs="Arial"/>
                <w:color w:val="080707"/>
                <w:sz w:val="22"/>
                <w:shd w:val="clear" w:color="auto" w:fill="FFFFFF"/>
              </w:rPr>
              <w:t>.</w:t>
            </w:r>
          </w:p>
          <w:p w14:paraId="4F03955F" w14:textId="083FC299" w:rsidR="00752FE3" w:rsidRPr="00752FE3" w:rsidRDefault="00752FE3" w:rsidP="00A200EE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7863ED8" w14:textId="4CD547A5" w:rsidR="00A86FC1" w:rsidRPr="002E6231" w:rsidRDefault="002E6231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A86FC1" w:rsidRPr="002E6231">
              <w:rPr>
                <w:rFonts w:cs="Calibri"/>
                <w:color w:val="000000"/>
                <w:sz w:val="22"/>
              </w:rPr>
              <w:t>8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A86FC1" w:rsidRPr="002E6231">
              <w:rPr>
                <w:rFonts w:cs="Calibri"/>
                <w:color w:val="000000"/>
                <w:sz w:val="22"/>
              </w:rPr>
              <w:t>074</w:t>
            </w:r>
          </w:p>
        </w:tc>
        <w:tc>
          <w:tcPr>
            <w:tcW w:w="1604" w:type="dxa"/>
            <w:vAlign w:val="center"/>
          </w:tcPr>
          <w:p w14:paraId="5425BC6F" w14:textId="77777777" w:rsidR="00A86FC1" w:rsidRPr="002E6231" w:rsidRDefault="00A86FC1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2E6231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60BB47CF" w14:textId="77777777" w:rsidTr="6DB4B784">
        <w:tc>
          <w:tcPr>
            <w:tcW w:w="2405" w:type="dxa"/>
          </w:tcPr>
          <w:p w14:paraId="0807F4A3" w14:textId="77777777" w:rsidR="00A86FC1" w:rsidRPr="00FF5B7F" w:rsidRDefault="00A86FC1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F5B7F">
              <w:rPr>
                <w:rFonts w:cs="Calibri"/>
                <w:color w:val="000000"/>
                <w:sz w:val="22"/>
              </w:rPr>
              <w:t>Dunnaman</w:t>
            </w:r>
            <w:proofErr w:type="spellEnd"/>
            <w:r w:rsidRPr="00FF5B7F">
              <w:rPr>
                <w:rFonts w:cs="Calibri"/>
                <w:color w:val="000000"/>
                <w:sz w:val="22"/>
              </w:rPr>
              <w:t xml:space="preserve"> FC</w:t>
            </w:r>
          </w:p>
        </w:tc>
        <w:tc>
          <w:tcPr>
            <w:tcW w:w="1843" w:type="dxa"/>
          </w:tcPr>
          <w:p w14:paraId="3440D613" w14:textId="77777777" w:rsidR="00A86FC1" w:rsidRPr="00457A06" w:rsidRDefault="00A86FC1" w:rsidP="00F36CA7">
            <w:pPr>
              <w:rPr>
                <w:rFonts w:cs="Calibri"/>
                <w:color w:val="000000"/>
                <w:sz w:val="22"/>
              </w:rPr>
            </w:pPr>
            <w:r w:rsidRPr="00457A06"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6804" w:type="dxa"/>
          </w:tcPr>
          <w:p w14:paraId="38D415AE" w14:textId="04E39C36" w:rsidR="009001F7" w:rsidRPr="00BE5E26" w:rsidRDefault="009001F7" w:rsidP="009001F7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457A06">
              <w:rPr>
                <w:rFonts w:cs="Calibri"/>
                <w:color w:val="000000"/>
                <w:sz w:val="22"/>
              </w:rPr>
              <w:t>Dunnaman</w:t>
            </w:r>
            <w:proofErr w:type="spellEnd"/>
            <w:r w:rsidRPr="00457A06">
              <w:rPr>
                <w:rFonts w:cs="Calibri"/>
                <w:color w:val="000000"/>
                <w:sz w:val="22"/>
              </w:rPr>
              <w:t xml:space="preserve"> Football Club, based in Kilkeel, is using a £3,200 grant to host a family fun day to bring </w:t>
            </w:r>
            <w:r w:rsidR="00925CBD">
              <w:rPr>
                <w:rFonts w:cs="Calibri"/>
                <w:color w:val="000000"/>
                <w:sz w:val="22"/>
              </w:rPr>
              <w:t xml:space="preserve">local </w:t>
            </w:r>
            <w:r w:rsidR="0048416A">
              <w:rPr>
                <w:rFonts w:cs="Calibri"/>
                <w:color w:val="000000"/>
                <w:sz w:val="22"/>
              </w:rPr>
              <w:t>people</w:t>
            </w:r>
            <w:r w:rsidRPr="00457A06">
              <w:rPr>
                <w:rFonts w:cs="Calibri"/>
                <w:color w:val="000000"/>
                <w:sz w:val="22"/>
              </w:rPr>
              <w:t xml:space="preserve"> </w:t>
            </w:r>
            <w:r w:rsidR="000F66EB" w:rsidRPr="00457A06">
              <w:rPr>
                <w:rFonts w:cs="Calibri"/>
                <w:color w:val="000000"/>
                <w:sz w:val="22"/>
              </w:rPr>
              <w:t>together</w:t>
            </w:r>
            <w:bookmarkStart w:id="0" w:name="_GoBack"/>
            <w:bookmarkEnd w:id="0"/>
            <w:r w:rsidRPr="00457A06">
              <w:rPr>
                <w:rFonts w:cs="Calibri"/>
                <w:color w:val="000000"/>
                <w:sz w:val="22"/>
              </w:rPr>
              <w:t>.</w:t>
            </w:r>
            <w:r w:rsidR="00600D4F">
              <w:rPr>
                <w:rFonts w:cs="Calibri"/>
                <w:color w:val="000000"/>
                <w:sz w:val="22"/>
              </w:rPr>
              <w:t xml:space="preserve"> The </w:t>
            </w:r>
            <w:r w:rsidR="00925CBD">
              <w:rPr>
                <w:rFonts w:cs="Calibri"/>
                <w:color w:val="000000"/>
                <w:sz w:val="22"/>
              </w:rPr>
              <w:t>money is being used for</w:t>
            </w:r>
            <w:r w:rsidR="00600D4F">
              <w:rPr>
                <w:rFonts w:cs="Calibri"/>
                <w:color w:val="000000"/>
                <w:sz w:val="22"/>
              </w:rPr>
              <w:t xml:space="preserve"> </w:t>
            </w:r>
            <w:r w:rsidR="00600D4F" w:rsidRPr="00600D4F">
              <w:rPr>
                <w:rFonts w:cs="Calibri"/>
                <w:color w:val="000000"/>
                <w:sz w:val="22"/>
              </w:rPr>
              <w:t xml:space="preserve">food, </w:t>
            </w:r>
            <w:r w:rsidR="00600D4F">
              <w:rPr>
                <w:rFonts w:cs="Calibri"/>
                <w:color w:val="000000"/>
                <w:sz w:val="22"/>
              </w:rPr>
              <w:t>games</w:t>
            </w:r>
            <w:r w:rsidR="00600D4F" w:rsidRPr="00600D4F">
              <w:rPr>
                <w:rFonts w:cs="Calibri"/>
                <w:color w:val="000000"/>
                <w:sz w:val="22"/>
              </w:rPr>
              <w:t>, gazebos, DJ, equipment, cooking equipment and toilet hire.</w:t>
            </w:r>
            <w:r w:rsidR="00925CBD">
              <w:rPr>
                <w:rFonts w:cs="Calibri"/>
                <w:color w:val="000000"/>
                <w:sz w:val="22"/>
              </w:rPr>
              <w:t xml:space="preserve"> </w:t>
            </w:r>
          </w:p>
          <w:p w14:paraId="36616DF8" w14:textId="77777777" w:rsidR="00A86FC1" w:rsidRPr="00457A06" w:rsidRDefault="00A86FC1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2C49F7B" w14:textId="1C012391" w:rsidR="00A86FC1" w:rsidRPr="00FF5B7F" w:rsidRDefault="00457A06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A86FC1" w:rsidRPr="00FF5B7F">
              <w:rPr>
                <w:rFonts w:cs="Calibri"/>
                <w:color w:val="000000"/>
                <w:sz w:val="22"/>
              </w:rPr>
              <w:t>3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A86FC1" w:rsidRPr="00FF5B7F">
              <w:rPr>
                <w:rFonts w:cs="Calibri"/>
                <w:color w:val="000000"/>
                <w:sz w:val="22"/>
              </w:rPr>
              <w:t>200</w:t>
            </w:r>
          </w:p>
        </w:tc>
        <w:tc>
          <w:tcPr>
            <w:tcW w:w="1604" w:type="dxa"/>
            <w:vAlign w:val="center"/>
          </w:tcPr>
          <w:p w14:paraId="5C270A19" w14:textId="77777777" w:rsidR="00A86FC1" w:rsidRPr="00FF5B7F" w:rsidRDefault="00A86FC1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1C88A3DD" w14:textId="77777777" w:rsidTr="6DB4B784">
        <w:tc>
          <w:tcPr>
            <w:tcW w:w="2405" w:type="dxa"/>
          </w:tcPr>
          <w:p w14:paraId="0BBEAB2A" w14:textId="77777777" w:rsidR="00A86FC1" w:rsidRPr="00FF5B7F" w:rsidRDefault="00A86FC1" w:rsidP="00924E15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Extern Northern Ireland</w:t>
            </w:r>
          </w:p>
        </w:tc>
        <w:tc>
          <w:tcPr>
            <w:tcW w:w="1843" w:type="dxa"/>
          </w:tcPr>
          <w:p w14:paraId="2CB9315E" w14:textId="77777777" w:rsidR="00A86FC1" w:rsidRPr="00FF5B7F" w:rsidRDefault="00A86FC1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6804" w:type="dxa"/>
          </w:tcPr>
          <w:p w14:paraId="1C098BC9" w14:textId="419CA5D2" w:rsidR="000C2DFE" w:rsidRPr="00C01CDB" w:rsidRDefault="000C2DFE" w:rsidP="2A4B2134">
            <w:pPr>
              <w:rPr>
                <w:rFonts w:cs="Calibri"/>
                <w:color w:val="000000"/>
                <w:sz w:val="22"/>
              </w:rPr>
            </w:pPr>
            <w:r w:rsidRPr="2A4B2134">
              <w:rPr>
                <w:rFonts w:cs="Calibri"/>
                <w:color w:val="000000" w:themeColor="text1"/>
                <w:sz w:val="22"/>
              </w:rPr>
              <w:t>Extern Northern Ireland</w:t>
            </w:r>
            <w:r w:rsidR="00B60ECB" w:rsidRPr="2A4B2134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is using a £10,000 grant to </w:t>
            </w:r>
            <w:r w:rsidR="00C84BDD" w:rsidRPr="2A4B2134">
              <w:rPr>
                <w:rFonts w:cs="Calibri"/>
                <w:color w:val="000000" w:themeColor="text1"/>
                <w:sz w:val="22"/>
              </w:rPr>
              <w:t>create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 an </w:t>
            </w:r>
            <w:r w:rsidR="00C84BDD" w:rsidRPr="2A4B2134">
              <w:rPr>
                <w:rFonts w:cs="Calibri"/>
                <w:color w:val="000000" w:themeColor="text1"/>
                <w:sz w:val="22"/>
              </w:rPr>
              <w:t>outside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 garden area </w:t>
            </w:r>
            <w:r w:rsidR="00C84BDD" w:rsidRPr="2A4B2134">
              <w:rPr>
                <w:rFonts w:cs="Calibri"/>
                <w:color w:val="000000" w:themeColor="text1"/>
                <w:sz w:val="22"/>
              </w:rPr>
              <w:t xml:space="preserve">at </w:t>
            </w:r>
            <w:proofErr w:type="spellStart"/>
            <w:r w:rsidR="00C84BDD" w:rsidRPr="2A4B2134">
              <w:rPr>
                <w:rFonts w:cs="Calibri"/>
                <w:color w:val="000000" w:themeColor="text1"/>
                <w:sz w:val="22"/>
              </w:rPr>
              <w:t>Kinnahal</w:t>
            </w:r>
            <w:r w:rsidR="003F718E">
              <w:rPr>
                <w:rFonts w:cs="Calibri"/>
                <w:color w:val="000000" w:themeColor="text1"/>
                <w:sz w:val="22"/>
              </w:rPr>
              <w:t>la</w:t>
            </w:r>
            <w:proofErr w:type="spellEnd"/>
            <w:r w:rsidR="003F718E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="00C84BDD" w:rsidRPr="2A4B2134">
              <w:rPr>
                <w:rFonts w:cs="Calibri"/>
                <w:color w:val="000000" w:themeColor="text1"/>
                <w:sz w:val="22"/>
              </w:rPr>
              <w:t>Youth Village,</w:t>
            </w:r>
            <w:r w:rsidR="00860398" w:rsidRPr="2A4B2134">
              <w:rPr>
                <w:rFonts w:cs="Calibri"/>
                <w:color w:val="000000" w:themeColor="text1"/>
                <w:sz w:val="22"/>
              </w:rPr>
              <w:t xml:space="preserve"> outside </w:t>
            </w:r>
            <w:proofErr w:type="spellStart"/>
            <w:r w:rsidR="00860398" w:rsidRPr="2A4B2134">
              <w:rPr>
                <w:rFonts w:cs="Calibri"/>
                <w:color w:val="000000" w:themeColor="text1"/>
                <w:sz w:val="22"/>
              </w:rPr>
              <w:t>Hilltown</w:t>
            </w:r>
            <w:proofErr w:type="spellEnd"/>
            <w:r w:rsidR="00860398" w:rsidRPr="2A4B2134">
              <w:rPr>
                <w:rFonts w:cs="Calibri"/>
                <w:color w:val="000000" w:themeColor="text1"/>
                <w:sz w:val="22"/>
              </w:rPr>
              <w:t>. The new garden</w:t>
            </w:r>
            <w:r w:rsidR="00C84BDD" w:rsidRPr="2A4B2134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Pr="2A4B2134">
              <w:rPr>
                <w:rFonts w:cs="Calibri"/>
                <w:color w:val="000000" w:themeColor="text1"/>
                <w:sz w:val="22"/>
              </w:rPr>
              <w:t>include</w:t>
            </w:r>
            <w:r w:rsidR="00860398" w:rsidRPr="2A4B2134">
              <w:rPr>
                <w:rFonts w:cs="Calibri"/>
                <w:color w:val="000000" w:themeColor="text1"/>
                <w:sz w:val="22"/>
              </w:rPr>
              <w:t>s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 pathways</w:t>
            </w:r>
            <w:r w:rsidR="00265806" w:rsidRPr="2A4B2134">
              <w:rPr>
                <w:rFonts w:cs="Calibri"/>
                <w:color w:val="000000" w:themeColor="text1"/>
                <w:sz w:val="22"/>
              </w:rPr>
              <w:t xml:space="preserve">, </w:t>
            </w:r>
            <w:r w:rsidRPr="2A4B2134">
              <w:rPr>
                <w:rFonts w:cs="Calibri"/>
                <w:color w:val="000000" w:themeColor="text1"/>
                <w:sz w:val="22"/>
              </w:rPr>
              <w:t>flower beds</w:t>
            </w:r>
            <w:r w:rsidR="00860398" w:rsidRPr="2A4B2134">
              <w:rPr>
                <w:rFonts w:cs="Calibri"/>
                <w:color w:val="000000" w:themeColor="text1"/>
                <w:sz w:val="22"/>
              </w:rPr>
              <w:t xml:space="preserve"> and 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a pergola structure to provide a quiet sensory area. The residential facility </w:t>
            </w:r>
            <w:r w:rsidRPr="2A4B2134">
              <w:rPr>
                <w:rFonts w:cs="Calibri"/>
                <w:color w:val="000000" w:themeColor="text1"/>
                <w:sz w:val="22"/>
              </w:rPr>
              <w:lastRenderedPageBreak/>
              <w:t>caters exclusively for children and young people aged 10</w:t>
            </w:r>
            <w:r w:rsidR="00C01CDB" w:rsidRPr="2A4B2134">
              <w:rPr>
                <w:rFonts w:cs="Calibri"/>
                <w:color w:val="000000" w:themeColor="text1"/>
                <w:sz w:val="22"/>
              </w:rPr>
              <w:t>-</w:t>
            </w:r>
            <w:r w:rsidRPr="2A4B2134">
              <w:rPr>
                <w:rFonts w:cs="Calibri"/>
                <w:color w:val="000000" w:themeColor="text1"/>
                <w:sz w:val="22"/>
              </w:rPr>
              <w:t>18 and the garden provide</w:t>
            </w:r>
            <w:r w:rsidR="00C01CDB" w:rsidRPr="2A4B2134">
              <w:rPr>
                <w:rFonts w:cs="Calibri"/>
                <w:color w:val="000000" w:themeColor="text1"/>
                <w:sz w:val="22"/>
              </w:rPr>
              <w:t>s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 a relaxing environment</w:t>
            </w:r>
            <w:r w:rsidR="00C01CDB" w:rsidRPr="2A4B2134">
              <w:rPr>
                <w:rFonts w:cs="Calibri"/>
                <w:color w:val="000000" w:themeColor="text1"/>
                <w:sz w:val="22"/>
              </w:rPr>
              <w:t xml:space="preserve"> to</w:t>
            </w:r>
            <w:r w:rsidRPr="2A4B2134">
              <w:rPr>
                <w:rFonts w:cs="Calibri"/>
                <w:color w:val="000000" w:themeColor="text1"/>
                <w:sz w:val="22"/>
              </w:rPr>
              <w:t xml:space="preserve"> help reduce anxiety and improve well</w:t>
            </w:r>
            <w:r w:rsidR="003111C6" w:rsidRPr="2A4B2134">
              <w:rPr>
                <w:rFonts w:cs="Calibri"/>
                <w:color w:val="000000" w:themeColor="text1"/>
                <w:sz w:val="22"/>
              </w:rPr>
              <w:t>-</w:t>
            </w:r>
            <w:r w:rsidRPr="2A4B2134">
              <w:rPr>
                <w:rFonts w:cs="Calibri"/>
                <w:color w:val="000000" w:themeColor="text1"/>
                <w:sz w:val="22"/>
              </w:rPr>
              <w:t>being.</w:t>
            </w:r>
          </w:p>
          <w:p w14:paraId="57A7A516" w14:textId="77777777" w:rsidR="00A86FC1" w:rsidRPr="00FF5B7F" w:rsidRDefault="00A86FC1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57510D6" w14:textId="3CAF5B5E" w:rsidR="00A86FC1" w:rsidRPr="00FF5B7F" w:rsidRDefault="000C2DFE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</w:t>
            </w:r>
            <w:r w:rsidR="00A86FC1" w:rsidRPr="00FF5B7F">
              <w:rPr>
                <w:rFonts w:cs="Calibri"/>
                <w:color w:val="000000"/>
                <w:sz w:val="22"/>
              </w:rPr>
              <w:t>10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A86FC1" w:rsidRPr="00FF5B7F">
              <w:rPr>
                <w:rFonts w:cs="Calibri"/>
                <w:color w:val="000000"/>
                <w:sz w:val="22"/>
              </w:rPr>
              <w:t>000</w:t>
            </w:r>
          </w:p>
        </w:tc>
        <w:tc>
          <w:tcPr>
            <w:tcW w:w="1604" w:type="dxa"/>
            <w:vAlign w:val="center"/>
          </w:tcPr>
          <w:p w14:paraId="0713C567" w14:textId="77777777" w:rsidR="00A86FC1" w:rsidRPr="00FF5B7F" w:rsidRDefault="00A86FC1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B81CAF" w:rsidRPr="00037745" w14:paraId="1503ED0F" w14:textId="77777777" w:rsidTr="6DB4B784">
        <w:tc>
          <w:tcPr>
            <w:tcW w:w="2405" w:type="dxa"/>
          </w:tcPr>
          <w:p w14:paraId="4E3E3D88" w14:textId="1E45D11D" w:rsidR="00B81CAF" w:rsidRPr="0077615F" w:rsidRDefault="00B81CAF" w:rsidP="00B81CAF">
            <w:pPr>
              <w:rPr>
                <w:rFonts w:cs="Calibri"/>
                <w:color w:val="000000"/>
                <w:sz w:val="22"/>
              </w:rPr>
            </w:pPr>
            <w:r w:rsidRPr="0077615F">
              <w:rPr>
                <w:rFonts w:cs="Calibri"/>
                <w:color w:val="000000"/>
                <w:sz w:val="22"/>
              </w:rPr>
              <w:t>Kaleidoscope C.I.C.</w:t>
            </w:r>
          </w:p>
        </w:tc>
        <w:tc>
          <w:tcPr>
            <w:tcW w:w="1843" w:type="dxa"/>
          </w:tcPr>
          <w:p w14:paraId="44CB684B" w14:textId="4A11DF1D" w:rsidR="00B81CAF" w:rsidRPr="0077615F" w:rsidRDefault="00B81CAF" w:rsidP="00B81CAF">
            <w:pPr>
              <w:rPr>
                <w:rFonts w:cs="Calibri"/>
                <w:color w:val="000000"/>
                <w:sz w:val="22"/>
              </w:rPr>
            </w:pPr>
            <w:r w:rsidRPr="0077615F"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6804" w:type="dxa"/>
          </w:tcPr>
          <w:p w14:paraId="48564EC4" w14:textId="0B4F6FC1" w:rsidR="00B81CAF" w:rsidRPr="0077615F" w:rsidRDefault="00B81CAF" w:rsidP="009320C4">
            <w:pPr>
              <w:rPr>
                <w:rFonts w:cs="Arial"/>
                <w:color w:val="080707"/>
                <w:sz w:val="22"/>
                <w:shd w:val="clear" w:color="auto" w:fill="FFFFFF"/>
              </w:rPr>
            </w:pPr>
            <w:r w:rsidRPr="0077615F">
              <w:rPr>
                <w:rFonts w:cs="Calibri"/>
                <w:color w:val="000000"/>
                <w:sz w:val="22"/>
              </w:rPr>
              <w:t xml:space="preserve">Kaleidoscope C.I.C, based in Newry, is using a £10,000 grant to develop a website and online </w:t>
            </w:r>
            <w:r w:rsidR="006E6841" w:rsidRPr="0077615F">
              <w:rPr>
                <w:rFonts w:cs="Calibri"/>
                <w:color w:val="000000"/>
                <w:sz w:val="22"/>
              </w:rPr>
              <w:t xml:space="preserve">arts </w:t>
            </w:r>
            <w:r w:rsidRPr="0077615F">
              <w:rPr>
                <w:rFonts w:cs="Calibri"/>
                <w:color w:val="000000"/>
                <w:sz w:val="22"/>
              </w:rPr>
              <w:t>resource for older people to improve their creativity</w:t>
            </w:r>
            <w:r w:rsidR="008D2D95" w:rsidRPr="0077615F">
              <w:rPr>
                <w:rFonts w:cs="Calibri"/>
                <w:color w:val="000000"/>
                <w:sz w:val="22"/>
              </w:rPr>
              <w:t xml:space="preserve">, </w:t>
            </w:r>
            <w:r w:rsidRPr="0077615F">
              <w:rPr>
                <w:rFonts w:cs="Calibri"/>
                <w:color w:val="000000"/>
                <w:sz w:val="22"/>
              </w:rPr>
              <w:t>build friendships with people both online and in the community</w:t>
            </w:r>
            <w:r w:rsidR="000D46AC" w:rsidRPr="0077615F">
              <w:rPr>
                <w:rFonts w:cs="Calibri"/>
                <w:color w:val="000000"/>
                <w:sz w:val="22"/>
              </w:rPr>
              <w:t xml:space="preserve">, and show off their work. The project </w:t>
            </w:r>
            <w:r w:rsidR="00CC59E8">
              <w:rPr>
                <w:rFonts w:cs="Calibri"/>
                <w:color w:val="000000"/>
                <w:sz w:val="22"/>
              </w:rPr>
              <w:t>helps</w:t>
            </w:r>
            <w:r w:rsidR="000D46AC" w:rsidRPr="0077615F">
              <w:rPr>
                <w:rFonts w:cs="Calibri"/>
                <w:color w:val="000000"/>
                <w:sz w:val="22"/>
              </w:rPr>
              <w:t xml:space="preserve"> them </w:t>
            </w:r>
            <w:r w:rsidR="000D46AC" w:rsidRPr="0077615F">
              <w:rPr>
                <w:rFonts w:cs="Arial"/>
                <w:color w:val="080707"/>
                <w:sz w:val="22"/>
                <w:shd w:val="clear" w:color="auto" w:fill="FFFFFF"/>
              </w:rPr>
              <w:t>learn new skills and become more mentally, physically and socially active</w:t>
            </w:r>
            <w:r w:rsidR="009320C4" w:rsidRPr="0077615F">
              <w:rPr>
                <w:rFonts w:cs="Arial"/>
                <w:color w:val="080707"/>
                <w:sz w:val="22"/>
                <w:shd w:val="clear" w:color="auto" w:fill="FFFFFF"/>
              </w:rPr>
              <w:t>.</w:t>
            </w:r>
          </w:p>
          <w:p w14:paraId="4A6CCF93" w14:textId="21836214" w:rsidR="009320C4" w:rsidRPr="0077615F" w:rsidRDefault="009320C4" w:rsidP="009320C4">
            <w:pPr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B641B6F" w14:textId="1EC149B1" w:rsidR="00B81CAF" w:rsidRPr="0077615F" w:rsidRDefault="00B81CAF" w:rsidP="00B81CAF">
            <w:pPr>
              <w:jc w:val="center"/>
              <w:rPr>
                <w:rFonts w:cs="Calibri"/>
                <w:color w:val="000000"/>
                <w:sz w:val="22"/>
              </w:rPr>
            </w:pPr>
            <w:r w:rsidRPr="0077615F">
              <w:rPr>
                <w:rFonts w:cs="Calibri"/>
                <w:color w:val="000000"/>
                <w:sz w:val="22"/>
              </w:rPr>
              <w:t>£10,000</w:t>
            </w:r>
          </w:p>
        </w:tc>
        <w:tc>
          <w:tcPr>
            <w:tcW w:w="1604" w:type="dxa"/>
            <w:vAlign w:val="center"/>
          </w:tcPr>
          <w:p w14:paraId="5A7D53C7" w14:textId="7834C571" w:rsidR="00B81CAF" w:rsidRPr="0077615F" w:rsidRDefault="00B81CAF" w:rsidP="00B81CAF">
            <w:pPr>
              <w:jc w:val="center"/>
              <w:rPr>
                <w:rFonts w:cs="Calibri"/>
                <w:color w:val="000000"/>
                <w:sz w:val="22"/>
              </w:rPr>
            </w:pPr>
            <w:r w:rsidRPr="0077615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15F9E86E" w14:textId="77777777" w:rsidTr="6DB4B784">
        <w:tc>
          <w:tcPr>
            <w:tcW w:w="2405" w:type="dxa"/>
          </w:tcPr>
          <w:p w14:paraId="4103058A" w14:textId="77777777" w:rsidR="00A86FC1" w:rsidRPr="0077615F" w:rsidRDefault="00A86FC1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77615F">
              <w:rPr>
                <w:rFonts w:cs="Calibri"/>
                <w:color w:val="000000"/>
                <w:sz w:val="22"/>
              </w:rPr>
              <w:t>Kilbroney</w:t>
            </w:r>
            <w:proofErr w:type="spellEnd"/>
            <w:r w:rsidRPr="0077615F">
              <w:rPr>
                <w:rFonts w:cs="Calibri"/>
                <w:color w:val="000000"/>
                <w:sz w:val="22"/>
              </w:rPr>
              <w:t xml:space="preserve"> Luncheon Club</w:t>
            </w:r>
          </w:p>
        </w:tc>
        <w:tc>
          <w:tcPr>
            <w:tcW w:w="1843" w:type="dxa"/>
          </w:tcPr>
          <w:p w14:paraId="2BF85813" w14:textId="77777777" w:rsidR="00A86FC1" w:rsidRPr="0077615F" w:rsidRDefault="00A86FC1" w:rsidP="00F36CA7">
            <w:pPr>
              <w:rPr>
                <w:rFonts w:cs="Calibri"/>
                <w:color w:val="000000"/>
                <w:sz w:val="22"/>
              </w:rPr>
            </w:pPr>
            <w:r w:rsidRPr="0077615F"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6804" w:type="dxa"/>
          </w:tcPr>
          <w:p w14:paraId="6F6B013D" w14:textId="74E62EC2" w:rsidR="00E10499" w:rsidRPr="0077615F" w:rsidRDefault="00C936EC" w:rsidP="00E10499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77615F">
              <w:rPr>
                <w:rFonts w:cs="Calibri"/>
                <w:color w:val="000000"/>
                <w:sz w:val="22"/>
              </w:rPr>
              <w:t>Kilbroney</w:t>
            </w:r>
            <w:proofErr w:type="spellEnd"/>
            <w:r w:rsidRPr="0077615F">
              <w:rPr>
                <w:rFonts w:cs="Calibri"/>
                <w:color w:val="000000"/>
                <w:sz w:val="22"/>
              </w:rPr>
              <w:t xml:space="preserve"> Luncheon Club</w:t>
            </w:r>
            <w:r w:rsidR="00E10499" w:rsidRPr="0077615F">
              <w:rPr>
                <w:rFonts w:cs="Calibri"/>
                <w:color w:val="000000"/>
                <w:sz w:val="22"/>
              </w:rPr>
              <w:t>, based in Rostrevor,</w:t>
            </w:r>
            <w:r w:rsidRPr="0077615F">
              <w:rPr>
                <w:rFonts w:cs="Calibri"/>
                <w:color w:val="000000"/>
                <w:sz w:val="22"/>
              </w:rPr>
              <w:t xml:space="preserve"> supports older people in the community, many of whom experience loneliness and have few other opportunities to socialise</w:t>
            </w:r>
            <w:r w:rsidR="00DA0FEA" w:rsidRPr="0077615F">
              <w:rPr>
                <w:rFonts w:cs="Calibri"/>
                <w:color w:val="000000"/>
                <w:sz w:val="22"/>
              </w:rPr>
              <w:t>. They are</w:t>
            </w:r>
            <w:r w:rsidR="00E10499" w:rsidRPr="0077615F">
              <w:rPr>
                <w:rFonts w:cs="Calibri"/>
                <w:color w:val="000000"/>
                <w:sz w:val="22"/>
              </w:rPr>
              <w:t xml:space="preserve"> using a £5,597 grant to upgrade their facilities</w:t>
            </w:r>
            <w:r w:rsidR="00DA1551" w:rsidRPr="0077615F">
              <w:rPr>
                <w:rFonts w:cs="Calibri"/>
                <w:color w:val="000000"/>
                <w:sz w:val="22"/>
              </w:rPr>
              <w:t xml:space="preserve"> including </w:t>
            </w:r>
            <w:r w:rsidR="00DA1551" w:rsidRPr="0077615F">
              <w:rPr>
                <w:rFonts w:eastAsia="Times New Roman" w:cs="Calibri"/>
                <w:color w:val="000000"/>
                <w:sz w:val="22"/>
              </w:rPr>
              <w:t>new kitchen equipment</w:t>
            </w:r>
            <w:r w:rsidR="00E92530" w:rsidRPr="0077615F">
              <w:rPr>
                <w:rFonts w:eastAsia="Times New Roman" w:cs="Calibri"/>
                <w:color w:val="000000"/>
                <w:sz w:val="22"/>
              </w:rPr>
              <w:t xml:space="preserve"> so they can continue to host their luncheon club.</w:t>
            </w:r>
            <w:r w:rsidR="00E92530" w:rsidRPr="0077615F">
              <w:rPr>
                <w:rFonts w:cs="Calibri"/>
                <w:color w:val="000000"/>
                <w:sz w:val="22"/>
              </w:rPr>
              <w:t xml:space="preserve"> The money is also being used</w:t>
            </w:r>
            <w:r w:rsidR="00E10499" w:rsidRPr="0077615F">
              <w:rPr>
                <w:rFonts w:cs="Calibri"/>
                <w:color w:val="000000"/>
                <w:sz w:val="22"/>
              </w:rPr>
              <w:t xml:space="preserve"> </w:t>
            </w:r>
            <w:r w:rsidR="006D001F" w:rsidRPr="0077615F">
              <w:rPr>
                <w:rFonts w:cs="Calibri"/>
                <w:color w:val="000000"/>
                <w:sz w:val="22"/>
              </w:rPr>
              <w:t xml:space="preserve">to bring members on </w:t>
            </w:r>
            <w:r w:rsidR="00E10499" w:rsidRPr="0077615F">
              <w:rPr>
                <w:rFonts w:cs="Calibri"/>
                <w:color w:val="000000"/>
                <w:sz w:val="22"/>
              </w:rPr>
              <w:t xml:space="preserve">day trips and </w:t>
            </w:r>
            <w:r w:rsidR="00882C88">
              <w:rPr>
                <w:rFonts w:cs="Calibri"/>
                <w:color w:val="000000"/>
                <w:sz w:val="22"/>
              </w:rPr>
              <w:t xml:space="preserve">for </w:t>
            </w:r>
            <w:r w:rsidR="00E10499" w:rsidRPr="0077615F">
              <w:rPr>
                <w:rFonts w:cs="Calibri"/>
                <w:color w:val="000000"/>
                <w:sz w:val="22"/>
              </w:rPr>
              <w:t xml:space="preserve">a Christmas dinner. </w:t>
            </w:r>
          </w:p>
          <w:p w14:paraId="71579BAE" w14:textId="77777777" w:rsidR="00A86FC1" w:rsidRPr="0077615F" w:rsidRDefault="00A86FC1" w:rsidP="00257837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8FC46B1" w14:textId="5AD90F22" w:rsidR="00A86FC1" w:rsidRPr="0077615F" w:rsidRDefault="00E10499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77615F">
              <w:rPr>
                <w:rFonts w:cs="Calibri"/>
                <w:color w:val="000000"/>
                <w:sz w:val="22"/>
              </w:rPr>
              <w:t>£</w:t>
            </w:r>
            <w:r w:rsidR="00A86FC1" w:rsidRPr="0077615F">
              <w:rPr>
                <w:rFonts w:cs="Calibri"/>
                <w:color w:val="000000"/>
                <w:sz w:val="22"/>
              </w:rPr>
              <w:t>5</w:t>
            </w:r>
            <w:r w:rsidRPr="0077615F">
              <w:rPr>
                <w:rFonts w:cs="Calibri"/>
                <w:color w:val="000000"/>
                <w:sz w:val="22"/>
              </w:rPr>
              <w:t>,</w:t>
            </w:r>
            <w:r w:rsidR="00A86FC1" w:rsidRPr="0077615F">
              <w:rPr>
                <w:rFonts w:cs="Calibri"/>
                <w:color w:val="000000"/>
                <w:sz w:val="22"/>
              </w:rPr>
              <w:t>597</w:t>
            </w:r>
          </w:p>
        </w:tc>
        <w:tc>
          <w:tcPr>
            <w:tcW w:w="1604" w:type="dxa"/>
            <w:vAlign w:val="center"/>
          </w:tcPr>
          <w:p w14:paraId="1130BE1C" w14:textId="77777777" w:rsidR="00A86FC1" w:rsidRPr="0077615F" w:rsidRDefault="00A86FC1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77615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6973A4D0" w14:textId="77777777" w:rsidTr="6DB4B784">
        <w:tc>
          <w:tcPr>
            <w:tcW w:w="2405" w:type="dxa"/>
          </w:tcPr>
          <w:p w14:paraId="2F56768A" w14:textId="77777777" w:rsidR="00A86FC1" w:rsidRPr="00FF5B7F" w:rsidRDefault="00A86FC1" w:rsidP="00924E15">
            <w:pPr>
              <w:rPr>
                <w:rFonts w:cs="Calibri"/>
                <w:color w:val="000000"/>
                <w:sz w:val="22"/>
              </w:rPr>
            </w:pPr>
            <w:proofErr w:type="spellStart"/>
            <w:r w:rsidRPr="00FF5B7F">
              <w:rPr>
                <w:rFonts w:cs="Calibri"/>
                <w:color w:val="000000"/>
                <w:sz w:val="22"/>
              </w:rPr>
              <w:t>Kilcoo</w:t>
            </w:r>
            <w:proofErr w:type="spellEnd"/>
            <w:r w:rsidRPr="00FF5B7F">
              <w:rPr>
                <w:rFonts w:cs="Calibri"/>
                <w:color w:val="000000"/>
                <w:sz w:val="22"/>
              </w:rPr>
              <w:t xml:space="preserve"> Owen Roes GAA Club</w:t>
            </w:r>
          </w:p>
        </w:tc>
        <w:tc>
          <w:tcPr>
            <w:tcW w:w="1843" w:type="dxa"/>
          </w:tcPr>
          <w:p w14:paraId="230E56EA" w14:textId="77777777" w:rsidR="00A86FC1" w:rsidRPr="00FF5B7F" w:rsidRDefault="00A86FC1" w:rsidP="00F36CA7">
            <w:pPr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6804" w:type="dxa"/>
          </w:tcPr>
          <w:p w14:paraId="006E9C2B" w14:textId="3EFA5984" w:rsidR="002D5E7F" w:rsidRPr="00D556EE" w:rsidRDefault="00D556EE" w:rsidP="002D5E7F">
            <w:pPr>
              <w:rPr>
                <w:rFonts w:eastAsia="Times New Roman" w:cs="Calibri"/>
                <w:color w:val="000000"/>
                <w:sz w:val="22"/>
              </w:rPr>
            </w:pPr>
            <w:proofErr w:type="spellStart"/>
            <w:r w:rsidRPr="00D556EE">
              <w:rPr>
                <w:rFonts w:cs="Calibri"/>
                <w:color w:val="000000"/>
                <w:sz w:val="22"/>
              </w:rPr>
              <w:t>Kilcoo</w:t>
            </w:r>
            <w:proofErr w:type="spellEnd"/>
            <w:r w:rsidRPr="00D556EE">
              <w:rPr>
                <w:rFonts w:cs="Calibri"/>
                <w:color w:val="000000"/>
                <w:sz w:val="22"/>
              </w:rPr>
              <w:t xml:space="preserve"> Owen Roes GAA Club </w:t>
            </w:r>
            <w:r w:rsidR="002D5E7F" w:rsidRPr="00D556EE">
              <w:rPr>
                <w:rFonts w:cs="Calibri"/>
                <w:color w:val="000000"/>
                <w:sz w:val="22"/>
              </w:rPr>
              <w:t xml:space="preserve">is using a £8,804 grant to run activities for family members while children and young people are attending training at the club. Activities include a homework club for siblings, yoga and Pilates for </w:t>
            </w:r>
            <w:r w:rsidR="007900C9">
              <w:rPr>
                <w:rFonts w:cs="Calibri"/>
                <w:color w:val="000000"/>
                <w:sz w:val="22"/>
              </w:rPr>
              <w:t>mums</w:t>
            </w:r>
            <w:r w:rsidR="002D5E7F" w:rsidRPr="00D556EE">
              <w:rPr>
                <w:rFonts w:cs="Calibri"/>
                <w:color w:val="000000"/>
                <w:sz w:val="22"/>
              </w:rPr>
              <w:t xml:space="preserve">, arts and crafts for grandparents and activities for younger children including </w:t>
            </w:r>
            <w:r w:rsidR="001753F3" w:rsidRPr="00D556EE">
              <w:rPr>
                <w:rFonts w:cs="Calibri"/>
                <w:color w:val="000000"/>
                <w:sz w:val="22"/>
              </w:rPr>
              <w:t>storytelling</w:t>
            </w:r>
            <w:r w:rsidR="002D5E7F" w:rsidRPr="00D556EE">
              <w:rPr>
                <w:rFonts w:cs="Calibri"/>
                <w:color w:val="000000"/>
                <w:sz w:val="22"/>
              </w:rPr>
              <w:t xml:space="preserve"> and arts activities.</w:t>
            </w:r>
          </w:p>
          <w:p w14:paraId="78290D1F" w14:textId="77777777" w:rsidR="00A86FC1" w:rsidRPr="00FF5B7F" w:rsidRDefault="00A86FC1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9E94E5A" w14:textId="44393B44" w:rsidR="00A86FC1" w:rsidRPr="00FF5B7F" w:rsidRDefault="002D5E7F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t>£</w:t>
            </w:r>
            <w:r w:rsidR="00A86FC1" w:rsidRPr="00FF5B7F">
              <w:rPr>
                <w:rFonts w:cs="Calibri"/>
                <w:color w:val="000000"/>
                <w:sz w:val="22"/>
              </w:rPr>
              <w:t>8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A86FC1" w:rsidRPr="00FF5B7F">
              <w:rPr>
                <w:rFonts w:cs="Calibri"/>
                <w:color w:val="000000"/>
                <w:sz w:val="22"/>
              </w:rPr>
              <w:t>804</w:t>
            </w:r>
          </w:p>
        </w:tc>
        <w:tc>
          <w:tcPr>
            <w:tcW w:w="1604" w:type="dxa"/>
            <w:vAlign w:val="center"/>
          </w:tcPr>
          <w:p w14:paraId="666FC8B5" w14:textId="77777777" w:rsidR="00A86FC1" w:rsidRPr="00FF5B7F" w:rsidRDefault="00A86FC1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2BDD96BC" w14:textId="77777777" w:rsidTr="6DB4B784">
        <w:tc>
          <w:tcPr>
            <w:tcW w:w="2405" w:type="dxa"/>
          </w:tcPr>
          <w:p w14:paraId="1486B055" w14:textId="77777777" w:rsidR="006D7CA7" w:rsidRPr="008359A8" w:rsidRDefault="006D7CA7" w:rsidP="00924E15">
            <w:pPr>
              <w:rPr>
                <w:rFonts w:cs="Calibri"/>
                <w:color w:val="000000"/>
                <w:sz w:val="22"/>
              </w:rPr>
            </w:pPr>
            <w:r w:rsidRPr="008359A8">
              <w:rPr>
                <w:rFonts w:cs="Calibri"/>
                <w:color w:val="000000"/>
                <w:sz w:val="22"/>
              </w:rPr>
              <w:t>Newcastle and District Amateur Football League</w:t>
            </w:r>
          </w:p>
        </w:tc>
        <w:tc>
          <w:tcPr>
            <w:tcW w:w="1843" w:type="dxa"/>
          </w:tcPr>
          <w:p w14:paraId="0E276E85" w14:textId="77777777" w:rsidR="006D7CA7" w:rsidRPr="008359A8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8359A8"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6804" w:type="dxa"/>
          </w:tcPr>
          <w:p w14:paraId="119A6303" w14:textId="70D130FE" w:rsidR="001640E8" w:rsidRPr="008359A8" w:rsidRDefault="00287964" w:rsidP="001640E8">
            <w:pPr>
              <w:rPr>
                <w:sz w:val="22"/>
              </w:rPr>
            </w:pPr>
            <w:r w:rsidRPr="008359A8">
              <w:rPr>
                <w:rFonts w:cs="Calibri"/>
                <w:color w:val="000000"/>
                <w:sz w:val="22"/>
              </w:rPr>
              <w:t xml:space="preserve">Newcastle and District Amateur Football League </w:t>
            </w:r>
            <w:r w:rsidR="00D65017" w:rsidRPr="008359A8">
              <w:rPr>
                <w:rFonts w:cs="Calibri"/>
                <w:color w:val="000000"/>
                <w:sz w:val="22"/>
              </w:rPr>
              <w:t xml:space="preserve">is using a £7,325 grant to fund workshops and training </w:t>
            </w:r>
            <w:r w:rsidR="0061540B" w:rsidRPr="008359A8">
              <w:rPr>
                <w:rFonts w:cs="Calibri"/>
                <w:color w:val="000000"/>
                <w:sz w:val="22"/>
              </w:rPr>
              <w:t xml:space="preserve">across </w:t>
            </w:r>
            <w:r w:rsidR="0061540B" w:rsidRPr="008359A8">
              <w:rPr>
                <w:rFonts w:cs="Arial"/>
                <w:color w:val="080707"/>
                <w:sz w:val="22"/>
                <w:shd w:val="clear" w:color="auto" w:fill="FFFFFF"/>
              </w:rPr>
              <w:t>Newry</w:t>
            </w:r>
            <w:r w:rsidR="00CD5FF8">
              <w:rPr>
                <w:rFonts w:cs="Arial"/>
                <w:color w:val="080707"/>
                <w:sz w:val="22"/>
                <w:shd w:val="clear" w:color="auto" w:fill="FFFFFF"/>
              </w:rPr>
              <w:t>,</w:t>
            </w:r>
            <w:r w:rsidR="0061540B" w:rsidRPr="008359A8">
              <w:rPr>
                <w:rFonts w:cs="Arial"/>
                <w:color w:val="080707"/>
                <w:sz w:val="22"/>
                <w:shd w:val="clear" w:color="auto" w:fill="FFFFFF"/>
              </w:rPr>
              <w:t xml:space="preserve"> Mourne and Down </w:t>
            </w:r>
            <w:r w:rsidR="00D65017" w:rsidRPr="008359A8">
              <w:rPr>
                <w:rFonts w:cs="Calibri"/>
                <w:color w:val="000000"/>
                <w:sz w:val="22"/>
              </w:rPr>
              <w:t>to promote good mental health</w:t>
            </w:r>
            <w:r w:rsidR="0061540B" w:rsidRPr="008359A8">
              <w:rPr>
                <w:rFonts w:cs="Calibri"/>
                <w:color w:val="000000"/>
                <w:sz w:val="22"/>
              </w:rPr>
              <w:t>.</w:t>
            </w:r>
            <w:r w:rsidR="00E936DD" w:rsidRPr="008359A8">
              <w:rPr>
                <w:rFonts w:cs="Calibri"/>
                <w:color w:val="000000"/>
                <w:sz w:val="22"/>
              </w:rPr>
              <w:t xml:space="preserve"> The workshops focus on</w:t>
            </w:r>
            <w:r w:rsidR="00D65017" w:rsidRPr="008359A8">
              <w:rPr>
                <w:rFonts w:cs="Calibri"/>
                <w:color w:val="000000"/>
                <w:sz w:val="22"/>
              </w:rPr>
              <w:t xml:space="preserve"> issues facing members of </w:t>
            </w:r>
            <w:r w:rsidR="0054168E" w:rsidRPr="008359A8">
              <w:rPr>
                <w:rFonts w:cs="Calibri"/>
                <w:color w:val="000000"/>
                <w:sz w:val="22"/>
              </w:rPr>
              <w:t xml:space="preserve">the </w:t>
            </w:r>
            <w:r w:rsidR="00930561" w:rsidRPr="008359A8">
              <w:rPr>
                <w:rFonts w:cs="Calibri"/>
                <w:color w:val="000000"/>
                <w:sz w:val="22"/>
              </w:rPr>
              <w:t>local</w:t>
            </w:r>
            <w:r w:rsidR="00D65017" w:rsidRPr="008359A8">
              <w:rPr>
                <w:rFonts w:cs="Calibri"/>
                <w:color w:val="000000"/>
                <w:sz w:val="22"/>
              </w:rPr>
              <w:t xml:space="preserve"> clubs including gambling and alcohol addiction</w:t>
            </w:r>
            <w:r w:rsidR="002929A4" w:rsidRPr="008359A8">
              <w:rPr>
                <w:rFonts w:cs="Calibri"/>
                <w:color w:val="000000"/>
                <w:sz w:val="22"/>
              </w:rPr>
              <w:t>s</w:t>
            </w:r>
            <w:r w:rsidR="001640E8" w:rsidRPr="008359A8">
              <w:rPr>
                <w:rFonts w:cs="Calibri"/>
                <w:color w:val="000000"/>
                <w:sz w:val="22"/>
              </w:rPr>
              <w:t xml:space="preserve">, to help improve </w:t>
            </w:r>
            <w:r w:rsidR="001640E8" w:rsidRPr="008359A8">
              <w:rPr>
                <w:rFonts w:cs="Arial"/>
                <w:color w:val="080707"/>
                <w:sz w:val="22"/>
                <w:shd w:val="clear" w:color="auto" w:fill="FFFFFF"/>
              </w:rPr>
              <w:t>mental health and well-being.</w:t>
            </w:r>
          </w:p>
          <w:p w14:paraId="19C79C4A" w14:textId="501E0F98" w:rsidR="006D7CA7" w:rsidRPr="008359A8" w:rsidRDefault="006D7CA7" w:rsidP="006D7CA7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9C390A9" w14:textId="4BF88A7E" w:rsidR="006D7CA7" w:rsidRPr="008359A8" w:rsidRDefault="00D65017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8359A8">
              <w:rPr>
                <w:rFonts w:cs="Calibri"/>
                <w:color w:val="000000"/>
                <w:sz w:val="22"/>
              </w:rPr>
              <w:t>£</w:t>
            </w:r>
            <w:r w:rsidR="006D7CA7" w:rsidRPr="008359A8">
              <w:rPr>
                <w:rFonts w:cs="Calibri"/>
                <w:color w:val="000000"/>
                <w:sz w:val="22"/>
              </w:rPr>
              <w:t>7</w:t>
            </w:r>
            <w:r w:rsidRPr="008359A8">
              <w:rPr>
                <w:rFonts w:cs="Calibri"/>
                <w:color w:val="000000"/>
                <w:sz w:val="22"/>
              </w:rPr>
              <w:t>,</w:t>
            </w:r>
            <w:r w:rsidR="006D7CA7" w:rsidRPr="008359A8">
              <w:rPr>
                <w:rFonts w:cs="Calibri"/>
                <w:color w:val="000000"/>
                <w:sz w:val="22"/>
              </w:rPr>
              <w:t>325</w:t>
            </w:r>
          </w:p>
        </w:tc>
        <w:tc>
          <w:tcPr>
            <w:tcW w:w="1604" w:type="dxa"/>
            <w:vAlign w:val="center"/>
          </w:tcPr>
          <w:p w14:paraId="7E916BB2" w14:textId="77777777" w:rsidR="006D7CA7" w:rsidRPr="008359A8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8359A8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483052" w:rsidRPr="00037745" w14:paraId="340FF19E" w14:textId="77777777" w:rsidTr="6DB4B784">
        <w:tc>
          <w:tcPr>
            <w:tcW w:w="2405" w:type="dxa"/>
          </w:tcPr>
          <w:p w14:paraId="6EEC6291" w14:textId="77777777" w:rsidR="00A86FC1" w:rsidRPr="00441DFB" w:rsidRDefault="00A86FC1" w:rsidP="00924E15">
            <w:pPr>
              <w:rPr>
                <w:rFonts w:cs="Calibri"/>
                <w:color w:val="000000"/>
                <w:sz w:val="22"/>
              </w:rPr>
            </w:pPr>
            <w:bookmarkStart w:id="1" w:name="_Hlk35860332"/>
            <w:r w:rsidRPr="00441DFB">
              <w:rPr>
                <w:rFonts w:cs="Calibri"/>
                <w:color w:val="000000"/>
                <w:sz w:val="22"/>
              </w:rPr>
              <w:t>Toye Rural Community Association</w:t>
            </w:r>
            <w:bookmarkEnd w:id="1"/>
          </w:p>
        </w:tc>
        <w:tc>
          <w:tcPr>
            <w:tcW w:w="1843" w:type="dxa"/>
          </w:tcPr>
          <w:p w14:paraId="7D8E3E52" w14:textId="77777777" w:rsidR="00A86FC1" w:rsidRPr="00441DFB" w:rsidRDefault="00A86FC1" w:rsidP="00F36CA7">
            <w:pPr>
              <w:rPr>
                <w:rFonts w:cs="Calibri"/>
                <w:color w:val="000000"/>
                <w:sz w:val="22"/>
              </w:rPr>
            </w:pPr>
            <w:r w:rsidRPr="00441DFB"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6804" w:type="dxa"/>
          </w:tcPr>
          <w:p w14:paraId="54C31F77" w14:textId="474AD7A3" w:rsidR="008359A8" w:rsidRPr="00441DFB" w:rsidRDefault="00D1195E" w:rsidP="6DB4B784">
            <w:pPr>
              <w:rPr>
                <w:rFonts w:eastAsia="Times New Roman" w:cs="Calibri"/>
                <w:color w:val="000000"/>
                <w:sz w:val="22"/>
              </w:rPr>
            </w:pPr>
            <w:proofErr w:type="gramStart"/>
            <w:r w:rsidRPr="6DB4B784">
              <w:rPr>
                <w:rFonts w:cs="Calibri"/>
                <w:color w:val="000000" w:themeColor="text1"/>
                <w:sz w:val="22"/>
              </w:rPr>
              <w:t>Toye Rural Community Association</w:t>
            </w:r>
            <w:r w:rsidR="00E91763" w:rsidRPr="6DB4B784">
              <w:rPr>
                <w:rFonts w:cs="Calibri"/>
                <w:color w:val="000000" w:themeColor="text1"/>
                <w:sz w:val="22"/>
              </w:rPr>
              <w:t>,</w:t>
            </w:r>
            <w:proofErr w:type="gramEnd"/>
            <w:r w:rsidR="00E91763" w:rsidRPr="6DB4B784">
              <w:rPr>
                <w:rFonts w:cs="Calibri"/>
                <w:color w:val="000000" w:themeColor="text1"/>
                <w:sz w:val="22"/>
              </w:rPr>
              <w:t xml:space="preserve"> based </w:t>
            </w:r>
            <w:r w:rsidR="6D9A5002" w:rsidRPr="6DB4B784">
              <w:rPr>
                <w:rFonts w:cs="Calibri"/>
                <w:color w:val="000000" w:themeColor="text1"/>
                <w:sz w:val="22"/>
              </w:rPr>
              <w:t xml:space="preserve">near </w:t>
            </w:r>
            <w:proofErr w:type="spellStart"/>
            <w:r w:rsidR="6D9A5002" w:rsidRPr="6DB4B784">
              <w:rPr>
                <w:rFonts w:cs="Calibri"/>
                <w:color w:val="000000" w:themeColor="text1"/>
                <w:sz w:val="22"/>
              </w:rPr>
              <w:t>Killyleagh</w:t>
            </w:r>
            <w:proofErr w:type="spellEnd"/>
            <w:r w:rsidR="001641FF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="00E91763" w:rsidRPr="6DB4B784">
              <w:rPr>
                <w:rFonts w:cs="Calibri"/>
                <w:color w:val="000000" w:themeColor="text1"/>
                <w:sz w:val="22"/>
              </w:rPr>
              <w:t xml:space="preserve">is using a </w:t>
            </w:r>
            <w:r w:rsidR="008359A8" w:rsidRPr="6DB4B784">
              <w:rPr>
                <w:rFonts w:cs="Calibri"/>
                <w:color w:val="000000" w:themeColor="text1"/>
                <w:sz w:val="22"/>
              </w:rPr>
              <w:t xml:space="preserve">grant of £9,800 to refurbish </w:t>
            </w:r>
            <w:r w:rsidR="00441DFB" w:rsidRPr="6DB4B784">
              <w:rPr>
                <w:rFonts w:cs="Calibri"/>
                <w:color w:val="000000" w:themeColor="text1"/>
                <w:sz w:val="22"/>
              </w:rPr>
              <w:t>the</w:t>
            </w:r>
            <w:r w:rsidR="008359A8" w:rsidRPr="6DB4B784">
              <w:rPr>
                <w:rFonts w:cs="Calibri"/>
                <w:color w:val="000000" w:themeColor="text1"/>
                <w:sz w:val="22"/>
              </w:rPr>
              <w:t xml:space="preserve"> toilets</w:t>
            </w:r>
            <w:r w:rsidR="00441DFB" w:rsidRPr="6DB4B784">
              <w:rPr>
                <w:rFonts w:cs="Calibri"/>
                <w:color w:val="000000" w:themeColor="text1"/>
                <w:sz w:val="22"/>
              </w:rPr>
              <w:t xml:space="preserve"> in</w:t>
            </w:r>
            <w:r w:rsidR="00BE5E26">
              <w:rPr>
                <w:rFonts w:cs="Calibri"/>
                <w:color w:val="000000" w:themeColor="text1"/>
                <w:sz w:val="22"/>
              </w:rPr>
              <w:t xml:space="preserve"> the</w:t>
            </w:r>
            <w:r w:rsidR="00441DFB" w:rsidRPr="6DB4B784">
              <w:rPr>
                <w:rFonts w:cs="Calibri"/>
                <w:color w:val="000000" w:themeColor="text1"/>
                <w:sz w:val="22"/>
              </w:rPr>
              <w:t xml:space="preserve"> </w:t>
            </w:r>
            <w:bookmarkStart w:id="2" w:name="_Hlk35860372"/>
            <w:r w:rsidR="0095688D">
              <w:rPr>
                <w:rFonts w:cs="Calibri"/>
                <w:color w:val="000000" w:themeColor="text1"/>
                <w:sz w:val="22"/>
              </w:rPr>
              <w:t>local</w:t>
            </w:r>
            <w:r w:rsidR="008359A8" w:rsidRPr="6DB4B784">
              <w:rPr>
                <w:rFonts w:cs="Calibri"/>
                <w:color w:val="000000" w:themeColor="text1"/>
                <w:sz w:val="22"/>
              </w:rPr>
              <w:t xml:space="preserve"> </w:t>
            </w:r>
            <w:r w:rsidR="00441DFB" w:rsidRPr="6DB4B784">
              <w:rPr>
                <w:rFonts w:cs="Calibri"/>
                <w:color w:val="000000" w:themeColor="text1"/>
                <w:sz w:val="22"/>
              </w:rPr>
              <w:t xml:space="preserve">Orange Hall </w:t>
            </w:r>
            <w:bookmarkEnd w:id="2"/>
            <w:r w:rsidR="008359A8" w:rsidRPr="6DB4B784">
              <w:rPr>
                <w:rFonts w:cs="Calibri"/>
                <w:color w:val="000000" w:themeColor="text1"/>
                <w:sz w:val="22"/>
              </w:rPr>
              <w:lastRenderedPageBreak/>
              <w:t>and carry out re-plastering work.</w:t>
            </w:r>
            <w:r w:rsidR="007758B0" w:rsidRPr="6DB4B784">
              <w:rPr>
                <w:rFonts w:cs="Calibri"/>
                <w:color w:val="000000" w:themeColor="text1"/>
                <w:sz w:val="22"/>
              </w:rPr>
              <w:t xml:space="preserve"> The improvements </w:t>
            </w:r>
            <w:r w:rsidR="00BE4320" w:rsidRPr="6DB4B784">
              <w:rPr>
                <w:rFonts w:cs="Calibri"/>
                <w:color w:val="000000" w:themeColor="text1"/>
                <w:sz w:val="22"/>
              </w:rPr>
              <w:t xml:space="preserve">ensure the hall can be used for wider community use. </w:t>
            </w:r>
            <w:r w:rsidR="008359A8" w:rsidRPr="6DB4B784">
              <w:rPr>
                <w:rFonts w:cs="Calibri"/>
                <w:color w:val="000000" w:themeColor="text1"/>
                <w:sz w:val="22"/>
              </w:rPr>
              <w:t xml:space="preserve"> </w:t>
            </w:r>
          </w:p>
          <w:p w14:paraId="54F9D47C" w14:textId="77777777" w:rsidR="00A86FC1" w:rsidRPr="00441DFB" w:rsidRDefault="00A86FC1" w:rsidP="00483052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F598D44" w14:textId="36D66E82" w:rsidR="00A86FC1" w:rsidRPr="00FF5B7F" w:rsidRDefault="00441DFB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£</w:t>
            </w:r>
            <w:r w:rsidR="00A86FC1" w:rsidRPr="00FF5B7F">
              <w:rPr>
                <w:rFonts w:cs="Calibri"/>
                <w:color w:val="000000"/>
                <w:sz w:val="22"/>
              </w:rPr>
              <w:t>9</w:t>
            </w:r>
            <w:r>
              <w:rPr>
                <w:rFonts w:cs="Calibri"/>
                <w:color w:val="000000"/>
                <w:sz w:val="22"/>
              </w:rPr>
              <w:t>,</w:t>
            </w:r>
            <w:r w:rsidR="00A86FC1" w:rsidRPr="00FF5B7F">
              <w:rPr>
                <w:rFonts w:cs="Calibri"/>
                <w:color w:val="000000"/>
                <w:sz w:val="22"/>
              </w:rPr>
              <w:t>800</w:t>
            </w:r>
          </w:p>
        </w:tc>
        <w:tc>
          <w:tcPr>
            <w:tcW w:w="1604" w:type="dxa"/>
            <w:vAlign w:val="center"/>
          </w:tcPr>
          <w:p w14:paraId="798D129C" w14:textId="77777777" w:rsidR="00A86FC1" w:rsidRPr="00FF5B7F" w:rsidRDefault="00A86FC1" w:rsidP="00483052">
            <w:pPr>
              <w:jc w:val="center"/>
              <w:rPr>
                <w:rFonts w:cs="Calibri"/>
                <w:color w:val="000000"/>
                <w:sz w:val="22"/>
              </w:rPr>
            </w:pPr>
            <w:r w:rsidRPr="00FF5B7F">
              <w:rPr>
                <w:rFonts w:cs="Calibri"/>
                <w:color w:val="000000"/>
                <w:sz w:val="22"/>
              </w:rPr>
              <w:t>Awards for All</w:t>
            </w:r>
          </w:p>
        </w:tc>
      </w:tr>
      <w:tr w:rsidR="006D7CA7" w:rsidRPr="00037745" w14:paraId="444E88AB" w14:textId="77777777" w:rsidTr="6DB4B784">
        <w:tc>
          <w:tcPr>
            <w:tcW w:w="2405" w:type="dxa"/>
          </w:tcPr>
          <w:p w14:paraId="62B5197B" w14:textId="77777777" w:rsidR="006D7CA7" w:rsidRPr="00791955" w:rsidRDefault="006D7CA7" w:rsidP="00924E15">
            <w:pPr>
              <w:rPr>
                <w:rFonts w:cs="Calibri"/>
                <w:color w:val="000000"/>
                <w:sz w:val="22"/>
              </w:rPr>
            </w:pPr>
            <w:r w:rsidRPr="00791955">
              <w:rPr>
                <w:rFonts w:cs="Calibri"/>
                <w:color w:val="000000"/>
                <w:sz w:val="22"/>
              </w:rPr>
              <w:t>Unit T</w:t>
            </w:r>
          </w:p>
        </w:tc>
        <w:tc>
          <w:tcPr>
            <w:tcW w:w="1843" w:type="dxa"/>
          </w:tcPr>
          <w:p w14:paraId="589F70C7" w14:textId="77777777" w:rsidR="006D7CA7" w:rsidRPr="00791955" w:rsidRDefault="006D7CA7" w:rsidP="00F36CA7">
            <w:pPr>
              <w:rPr>
                <w:rFonts w:cs="Calibri"/>
                <w:color w:val="000000"/>
                <w:sz w:val="22"/>
              </w:rPr>
            </w:pPr>
            <w:r w:rsidRPr="00791955">
              <w:rPr>
                <w:rFonts w:cs="Calibri"/>
                <w:color w:val="000000"/>
                <w:sz w:val="22"/>
              </w:rPr>
              <w:t>Newry, Mourne and Down</w:t>
            </w:r>
          </w:p>
        </w:tc>
        <w:tc>
          <w:tcPr>
            <w:tcW w:w="6804" w:type="dxa"/>
          </w:tcPr>
          <w:p w14:paraId="4A561C64" w14:textId="5352A8B2" w:rsidR="005D2235" w:rsidRPr="00791955" w:rsidRDefault="005D2235" w:rsidP="005D2235">
            <w:pPr>
              <w:rPr>
                <w:rFonts w:eastAsia="Times New Roman" w:cs="Calibri"/>
                <w:color w:val="000000"/>
                <w:sz w:val="22"/>
              </w:rPr>
            </w:pPr>
            <w:r w:rsidRPr="00791955">
              <w:rPr>
                <w:rFonts w:cs="Calibri"/>
                <w:color w:val="000000"/>
                <w:sz w:val="22"/>
              </w:rPr>
              <w:t>Unit T</w:t>
            </w:r>
            <w:r w:rsidR="00741F3A">
              <w:rPr>
                <w:rFonts w:cs="Calibri"/>
                <w:color w:val="000000"/>
                <w:sz w:val="22"/>
              </w:rPr>
              <w:t>,</w:t>
            </w:r>
            <w:r w:rsidR="00741F3A" w:rsidRPr="00F83C13">
              <w:rPr>
                <w:rFonts w:cs="Segoe UI Historic"/>
                <w:color w:val="050505"/>
                <w:sz w:val="22"/>
                <w:shd w:val="clear" w:color="auto" w:fill="FFFFFF"/>
              </w:rPr>
              <w:t xml:space="preserve"> a creative community charity</w:t>
            </w:r>
            <w:r w:rsidRPr="00791955">
              <w:rPr>
                <w:rFonts w:cs="Calibri"/>
                <w:color w:val="000000"/>
                <w:sz w:val="22"/>
              </w:rPr>
              <w:t xml:space="preserve"> based in Newcastle, is using a grant</w:t>
            </w:r>
            <w:r w:rsidR="0029669A">
              <w:rPr>
                <w:rFonts w:cs="Calibri"/>
                <w:color w:val="000000"/>
                <w:sz w:val="22"/>
              </w:rPr>
              <w:t xml:space="preserve"> of</w:t>
            </w:r>
            <w:r w:rsidRPr="00791955">
              <w:rPr>
                <w:rFonts w:cs="Calibri"/>
                <w:color w:val="000000"/>
                <w:sz w:val="22"/>
              </w:rPr>
              <w:t xml:space="preserve"> £9,950 to open </w:t>
            </w:r>
            <w:r w:rsidR="008A6618" w:rsidRPr="00791955">
              <w:rPr>
                <w:rFonts w:cs="Calibri"/>
                <w:color w:val="000000"/>
                <w:sz w:val="22"/>
              </w:rPr>
              <w:t>the</w:t>
            </w:r>
            <w:r w:rsidR="007D3909" w:rsidRPr="00791955">
              <w:rPr>
                <w:rFonts w:cs="Calibri"/>
                <w:color w:val="000000"/>
                <w:sz w:val="22"/>
              </w:rPr>
              <w:t>ir</w:t>
            </w:r>
            <w:r w:rsidRPr="00791955">
              <w:rPr>
                <w:rFonts w:cs="Calibri"/>
                <w:color w:val="000000"/>
                <w:sz w:val="22"/>
              </w:rPr>
              <w:t xml:space="preserve"> community hub kitchen as a snack bar during week</w:t>
            </w:r>
            <w:r w:rsidR="00D205E3" w:rsidRPr="00791955">
              <w:rPr>
                <w:rFonts w:cs="Calibri"/>
                <w:color w:val="000000"/>
                <w:sz w:val="22"/>
              </w:rPr>
              <w:t>days and</w:t>
            </w:r>
            <w:r w:rsidRPr="00791955">
              <w:rPr>
                <w:rFonts w:cs="Calibri"/>
                <w:color w:val="000000"/>
                <w:sz w:val="22"/>
              </w:rPr>
              <w:t xml:space="preserve"> evenings</w:t>
            </w:r>
            <w:r w:rsidR="000E75D1">
              <w:rPr>
                <w:rFonts w:cs="Calibri"/>
                <w:color w:val="000000"/>
                <w:sz w:val="22"/>
              </w:rPr>
              <w:t xml:space="preserve">. The </w:t>
            </w:r>
            <w:r w:rsidR="00A63B2B">
              <w:rPr>
                <w:rFonts w:cs="Calibri"/>
                <w:color w:val="000000"/>
                <w:sz w:val="22"/>
              </w:rPr>
              <w:t>hub</w:t>
            </w:r>
            <w:r w:rsidR="000E75D1">
              <w:rPr>
                <w:rFonts w:cs="Calibri"/>
                <w:color w:val="000000"/>
                <w:sz w:val="22"/>
              </w:rPr>
              <w:t xml:space="preserve"> </w:t>
            </w:r>
            <w:r w:rsidR="00C75B53">
              <w:rPr>
                <w:rFonts w:cs="Calibri"/>
                <w:color w:val="000000"/>
                <w:sz w:val="22"/>
              </w:rPr>
              <w:t>will</w:t>
            </w:r>
            <w:r w:rsidR="000E75D1">
              <w:rPr>
                <w:rFonts w:cs="Calibri"/>
                <w:color w:val="000000"/>
                <w:sz w:val="22"/>
              </w:rPr>
              <w:t xml:space="preserve"> </w:t>
            </w:r>
            <w:r w:rsidR="00C75B53">
              <w:rPr>
                <w:rFonts w:cs="Calibri"/>
                <w:color w:val="000000"/>
                <w:sz w:val="22"/>
              </w:rPr>
              <w:t>be</w:t>
            </w:r>
            <w:r w:rsidR="000E75D1">
              <w:rPr>
                <w:rFonts w:cs="Calibri"/>
                <w:color w:val="000000"/>
                <w:sz w:val="22"/>
              </w:rPr>
              <w:t xml:space="preserve"> </w:t>
            </w:r>
            <w:r w:rsidR="00C37BA5">
              <w:rPr>
                <w:rFonts w:cs="Calibri"/>
                <w:color w:val="000000"/>
                <w:sz w:val="22"/>
              </w:rPr>
              <w:t>used</w:t>
            </w:r>
            <w:r w:rsidR="000E75D1">
              <w:rPr>
                <w:rFonts w:cs="Calibri"/>
                <w:color w:val="000000"/>
                <w:sz w:val="22"/>
              </w:rPr>
              <w:t xml:space="preserve"> </w:t>
            </w:r>
            <w:r w:rsidRPr="00791955">
              <w:rPr>
                <w:rFonts w:cs="Calibri"/>
                <w:color w:val="000000"/>
                <w:sz w:val="22"/>
              </w:rPr>
              <w:t xml:space="preserve">to </w:t>
            </w:r>
            <w:r w:rsidR="000E75D1">
              <w:rPr>
                <w:rFonts w:cs="Calibri"/>
                <w:color w:val="000000"/>
                <w:sz w:val="22"/>
              </w:rPr>
              <w:t>provide</w:t>
            </w:r>
            <w:r w:rsidRPr="00791955">
              <w:rPr>
                <w:rFonts w:cs="Calibri"/>
                <w:color w:val="000000"/>
                <w:sz w:val="22"/>
              </w:rPr>
              <w:t xml:space="preserve"> training </w:t>
            </w:r>
            <w:r w:rsidR="00C37BA5">
              <w:rPr>
                <w:rFonts w:cs="Calibri"/>
                <w:color w:val="000000"/>
                <w:sz w:val="22"/>
              </w:rPr>
              <w:t>to</w:t>
            </w:r>
            <w:r w:rsidR="00133924" w:rsidRPr="00791955">
              <w:rPr>
                <w:rFonts w:cs="Calibri"/>
                <w:color w:val="000000"/>
                <w:sz w:val="22"/>
              </w:rPr>
              <w:t xml:space="preserve"> local people </w:t>
            </w:r>
            <w:r w:rsidR="00CE12A5">
              <w:rPr>
                <w:rFonts w:cs="Calibri"/>
                <w:color w:val="000000"/>
                <w:sz w:val="22"/>
              </w:rPr>
              <w:t>such</w:t>
            </w:r>
            <w:r w:rsidR="00F1396C">
              <w:rPr>
                <w:rFonts w:cs="Calibri"/>
                <w:color w:val="000000"/>
                <w:sz w:val="22"/>
              </w:rPr>
              <w:t xml:space="preserve"> as</w:t>
            </w:r>
            <w:r w:rsidR="00D31ABB">
              <w:rPr>
                <w:rFonts w:cs="Calibri"/>
                <w:color w:val="000000"/>
                <w:sz w:val="22"/>
              </w:rPr>
              <w:t xml:space="preserve"> </w:t>
            </w:r>
            <w:r w:rsidR="00D31ABB" w:rsidRPr="00791955">
              <w:rPr>
                <w:rFonts w:cs="Calibri"/>
                <w:color w:val="000000"/>
                <w:sz w:val="22"/>
              </w:rPr>
              <w:t xml:space="preserve">barista skills, </w:t>
            </w:r>
            <w:r w:rsidR="00006198">
              <w:rPr>
                <w:rFonts w:cs="Calibri"/>
                <w:color w:val="000000"/>
                <w:sz w:val="22"/>
              </w:rPr>
              <w:t>teaching</w:t>
            </w:r>
            <w:r w:rsidRPr="00791955">
              <w:rPr>
                <w:rFonts w:cs="Calibri"/>
                <w:color w:val="000000"/>
                <w:sz w:val="22"/>
              </w:rPr>
              <w:t xml:space="preserve"> teenagers how to prepare healthy meals</w:t>
            </w:r>
            <w:r w:rsidR="00E218DF" w:rsidRPr="00791955">
              <w:rPr>
                <w:rFonts w:cs="Calibri"/>
                <w:color w:val="000000"/>
                <w:sz w:val="22"/>
              </w:rPr>
              <w:t xml:space="preserve"> and </w:t>
            </w:r>
            <w:r w:rsidR="009967EF">
              <w:rPr>
                <w:rFonts w:cs="Calibri"/>
                <w:color w:val="000000"/>
                <w:sz w:val="22"/>
              </w:rPr>
              <w:t>for</w:t>
            </w:r>
            <w:r w:rsidR="00E218DF" w:rsidRPr="00791955">
              <w:rPr>
                <w:rFonts w:cs="Arial"/>
                <w:color w:val="080707"/>
                <w:sz w:val="22"/>
                <w:shd w:val="clear" w:color="auto" w:fill="FFFFFF"/>
              </w:rPr>
              <w:t xml:space="preserve"> </w:t>
            </w:r>
            <w:r w:rsidR="00CE12A5">
              <w:rPr>
                <w:rFonts w:cs="Arial"/>
                <w:color w:val="080707"/>
                <w:sz w:val="22"/>
                <w:shd w:val="clear" w:color="auto" w:fill="FFFFFF"/>
              </w:rPr>
              <w:t xml:space="preserve">a </w:t>
            </w:r>
            <w:r w:rsidR="00E218DF" w:rsidRPr="00791955">
              <w:rPr>
                <w:rFonts w:cs="Arial"/>
                <w:color w:val="080707"/>
                <w:sz w:val="22"/>
                <w:shd w:val="clear" w:color="auto" w:fill="FFFFFF"/>
              </w:rPr>
              <w:t xml:space="preserve">supper club </w:t>
            </w:r>
            <w:r w:rsidR="00753D0B">
              <w:rPr>
                <w:rFonts w:cs="Arial"/>
                <w:color w:val="080707"/>
                <w:sz w:val="22"/>
                <w:shd w:val="clear" w:color="auto" w:fill="FFFFFF"/>
              </w:rPr>
              <w:t>where</w:t>
            </w:r>
            <w:r w:rsidR="00CE12A5">
              <w:rPr>
                <w:rFonts w:cs="Arial"/>
                <w:color w:val="080707"/>
                <w:sz w:val="22"/>
                <w:shd w:val="clear" w:color="auto" w:fill="FFFFFF"/>
              </w:rPr>
              <w:t xml:space="preserve"> local people can share</w:t>
            </w:r>
            <w:r w:rsidR="00753D0B">
              <w:rPr>
                <w:rFonts w:cs="Arial"/>
                <w:color w:val="080707"/>
                <w:sz w:val="22"/>
                <w:shd w:val="clear" w:color="auto" w:fill="FFFFFF"/>
              </w:rPr>
              <w:t xml:space="preserve"> recipes</w:t>
            </w:r>
            <w:r w:rsidR="00E218DF" w:rsidRPr="00791955">
              <w:rPr>
                <w:rFonts w:cs="Arial"/>
                <w:color w:val="080707"/>
                <w:sz w:val="22"/>
                <w:shd w:val="clear" w:color="auto" w:fill="FFFFFF"/>
              </w:rPr>
              <w:t xml:space="preserve">. The project helps people learn new skills and reduces isolation. </w:t>
            </w:r>
          </w:p>
          <w:p w14:paraId="77B66E1D" w14:textId="77777777" w:rsidR="006D7CA7" w:rsidRPr="00791955" w:rsidRDefault="006D7CA7" w:rsidP="006D7CA7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CAB36FD" w14:textId="5F9D0776" w:rsidR="006D7CA7" w:rsidRPr="00791955" w:rsidRDefault="0087579A" w:rsidP="00924E15">
            <w:pPr>
              <w:jc w:val="center"/>
              <w:rPr>
                <w:rFonts w:cs="Calibri"/>
                <w:color w:val="000000"/>
                <w:sz w:val="22"/>
              </w:rPr>
            </w:pPr>
            <w:r w:rsidRPr="00791955">
              <w:rPr>
                <w:rFonts w:cs="Calibri"/>
                <w:color w:val="000000"/>
                <w:sz w:val="22"/>
              </w:rPr>
              <w:t>£</w:t>
            </w:r>
            <w:r w:rsidR="006D7CA7" w:rsidRPr="00791955">
              <w:rPr>
                <w:rFonts w:cs="Calibri"/>
                <w:color w:val="000000"/>
                <w:sz w:val="22"/>
              </w:rPr>
              <w:t>9</w:t>
            </w:r>
            <w:r w:rsidRPr="00791955">
              <w:rPr>
                <w:rFonts w:cs="Calibri"/>
                <w:color w:val="000000"/>
                <w:sz w:val="22"/>
              </w:rPr>
              <w:t>,</w:t>
            </w:r>
            <w:r w:rsidR="006D7CA7" w:rsidRPr="00791955">
              <w:rPr>
                <w:rFonts w:cs="Calibri"/>
                <w:color w:val="000000"/>
                <w:sz w:val="22"/>
              </w:rPr>
              <w:t>950</w:t>
            </w:r>
          </w:p>
        </w:tc>
        <w:tc>
          <w:tcPr>
            <w:tcW w:w="1604" w:type="dxa"/>
            <w:vAlign w:val="center"/>
          </w:tcPr>
          <w:p w14:paraId="3F69437A" w14:textId="77777777" w:rsidR="006D7CA7" w:rsidRPr="00791955" w:rsidRDefault="006D7CA7" w:rsidP="006D7CA7">
            <w:pPr>
              <w:jc w:val="center"/>
              <w:rPr>
                <w:rFonts w:cs="Calibri"/>
                <w:color w:val="000000"/>
                <w:sz w:val="22"/>
              </w:rPr>
            </w:pPr>
            <w:r w:rsidRPr="00791955">
              <w:rPr>
                <w:rFonts w:cs="Calibri"/>
                <w:color w:val="000000"/>
                <w:sz w:val="22"/>
              </w:rPr>
              <w:t>Awards for All</w:t>
            </w:r>
          </w:p>
        </w:tc>
      </w:tr>
    </w:tbl>
    <w:p w14:paraId="446B926F" w14:textId="77777777" w:rsidR="00751A4F" w:rsidRPr="00037745" w:rsidRDefault="00751A4F">
      <w:pPr>
        <w:rPr>
          <w:szCs w:val="24"/>
        </w:rPr>
      </w:pPr>
    </w:p>
    <w:sectPr w:rsidR="00751A4F" w:rsidRPr="00037745" w:rsidSect="006D7C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A7"/>
    <w:rsid w:val="00000203"/>
    <w:rsid w:val="00003810"/>
    <w:rsid w:val="00003ED7"/>
    <w:rsid w:val="0000440B"/>
    <w:rsid w:val="00005583"/>
    <w:rsid w:val="00006198"/>
    <w:rsid w:val="00007307"/>
    <w:rsid w:val="000075A8"/>
    <w:rsid w:val="00007ADD"/>
    <w:rsid w:val="000101B6"/>
    <w:rsid w:val="00010F05"/>
    <w:rsid w:val="000124B7"/>
    <w:rsid w:val="000139AA"/>
    <w:rsid w:val="00015FA1"/>
    <w:rsid w:val="00017D70"/>
    <w:rsid w:val="00020712"/>
    <w:rsid w:val="00021B20"/>
    <w:rsid w:val="000325F5"/>
    <w:rsid w:val="000353D5"/>
    <w:rsid w:val="000358E4"/>
    <w:rsid w:val="0003712D"/>
    <w:rsid w:val="000373B9"/>
    <w:rsid w:val="00037745"/>
    <w:rsid w:val="00037773"/>
    <w:rsid w:val="0004596A"/>
    <w:rsid w:val="00046EC9"/>
    <w:rsid w:val="00047B55"/>
    <w:rsid w:val="00051AFA"/>
    <w:rsid w:val="00051F24"/>
    <w:rsid w:val="0005225A"/>
    <w:rsid w:val="000534AA"/>
    <w:rsid w:val="00053726"/>
    <w:rsid w:val="00060AFE"/>
    <w:rsid w:val="00060F0C"/>
    <w:rsid w:val="00061726"/>
    <w:rsid w:val="00063490"/>
    <w:rsid w:val="000639AA"/>
    <w:rsid w:val="00075B1A"/>
    <w:rsid w:val="000769F2"/>
    <w:rsid w:val="00080838"/>
    <w:rsid w:val="00085348"/>
    <w:rsid w:val="0008743E"/>
    <w:rsid w:val="00087747"/>
    <w:rsid w:val="000878DD"/>
    <w:rsid w:val="00094933"/>
    <w:rsid w:val="0009516D"/>
    <w:rsid w:val="00095807"/>
    <w:rsid w:val="0009662E"/>
    <w:rsid w:val="00097D5A"/>
    <w:rsid w:val="000A1459"/>
    <w:rsid w:val="000A15D3"/>
    <w:rsid w:val="000A1DE2"/>
    <w:rsid w:val="000A4164"/>
    <w:rsid w:val="000A4209"/>
    <w:rsid w:val="000A7A1F"/>
    <w:rsid w:val="000B22A9"/>
    <w:rsid w:val="000B7908"/>
    <w:rsid w:val="000C0C40"/>
    <w:rsid w:val="000C2A06"/>
    <w:rsid w:val="000C2DFE"/>
    <w:rsid w:val="000C2E94"/>
    <w:rsid w:val="000C3F24"/>
    <w:rsid w:val="000C4C54"/>
    <w:rsid w:val="000C5520"/>
    <w:rsid w:val="000D2C88"/>
    <w:rsid w:val="000D4558"/>
    <w:rsid w:val="000D46AC"/>
    <w:rsid w:val="000D5572"/>
    <w:rsid w:val="000E283A"/>
    <w:rsid w:val="000E75D1"/>
    <w:rsid w:val="000F2263"/>
    <w:rsid w:val="000F3B63"/>
    <w:rsid w:val="000F4801"/>
    <w:rsid w:val="000F5E32"/>
    <w:rsid w:val="000F66EB"/>
    <w:rsid w:val="000F7F66"/>
    <w:rsid w:val="0010334C"/>
    <w:rsid w:val="00103D88"/>
    <w:rsid w:val="00103E64"/>
    <w:rsid w:val="00105088"/>
    <w:rsid w:val="0011649C"/>
    <w:rsid w:val="001176B3"/>
    <w:rsid w:val="00122516"/>
    <w:rsid w:val="00123666"/>
    <w:rsid w:val="001274E4"/>
    <w:rsid w:val="00133924"/>
    <w:rsid w:val="00136F8B"/>
    <w:rsid w:val="00137B38"/>
    <w:rsid w:val="0014230A"/>
    <w:rsid w:val="00142F61"/>
    <w:rsid w:val="00143316"/>
    <w:rsid w:val="00147715"/>
    <w:rsid w:val="0015046F"/>
    <w:rsid w:val="0015137E"/>
    <w:rsid w:val="00151B8B"/>
    <w:rsid w:val="0015234C"/>
    <w:rsid w:val="00152BAD"/>
    <w:rsid w:val="00153137"/>
    <w:rsid w:val="001532EC"/>
    <w:rsid w:val="0015350E"/>
    <w:rsid w:val="00153756"/>
    <w:rsid w:val="00155E9E"/>
    <w:rsid w:val="00161BDA"/>
    <w:rsid w:val="00161F3A"/>
    <w:rsid w:val="001640E8"/>
    <w:rsid w:val="001641FF"/>
    <w:rsid w:val="00166107"/>
    <w:rsid w:val="00170A10"/>
    <w:rsid w:val="00170EF8"/>
    <w:rsid w:val="00174A4C"/>
    <w:rsid w:val="00174CBF"/>
    <w:rsid w:val="001753F3"/>
    <w:rsid w:val="00185F6C"/>
    <w:rsid w:val="001867EB"/>
    <w:rsid w:val="0019146C"/>
    <w:rsid w:val="001929DA"/>
    <w:rsid w:val="00195F46"/>
    <w:rsid w:val="001960C4"/>
    <w:rsid w:val="00197EB6"/>
    <w:rsid w:val="001A20FA"/>
    <w:rsid w:val="001A27F1"/>
    <w:rsid w:val="001A319B"/>
    <w:rsid w:val="001B10EE"/>
    <w:rsid w:val="001B17B6"/>
    <w:rsid w:val="001B4541"/>
    <w:rsid w:val="001B6FDB"/>
    <w:rsid w:val="001C0C30"/>
    <w:rsid w:val="001C11C0"/>
    <w:rsid w:val="001C1C85"/>
    <w:rsid w:val="001C2A4C"/>
    <w:rsid w:val="001C6A75"/>
    <w:rsid w:val="001C7A36"/>
    <w:rsid w:val="001D352E"/>
    <w:rsid w:val="001D6302"/>
    <w:rsid w:val="001E0B45"/>
    <w:rsid w:val="001E248B"/>
    <w:rsid w:val="001F21DD"/>
    <w:rsid w:val="001F4D63"/>
    <w:rsid w:val="001F597B"/>
    <w:rsid w:val="001F5A5B"/>
    <w:rsid w:val="001F6114"/>
    <w:rsid w:val="001F793E"/>
    <w:rsid w:val="001F7A0C"/>
    <w:rsid w:val="002000F0"/>
    <w:rsid w:val="00201D24"/>
    <w:rsid w:val="00203E07"/>
    <w:rsid w:val="00206A58"/>
    <w:rsid w:val="002075D1"/>
    <w:rsid w:val="00212E3C"/>
    <w:rsid w:val="00215370"/>
    <w:rsid w:val="002161E3"/>
    <w:rsid w:val="00217EF0"/>
    <w:rsid w:val="00220055"/>
    <w:rsid w:val="00222CF0"/>
    <w:rsid w:val="0022542A"/>
    <w:rsid w:val="00227903"/>
    <w:rsid w:val="002308DE"/>
    <w:rsid w:val="00231174"/>
    <w:rsid w:val="00231CD1"/>
    <w:rsid w:val="002337CC"/>
    <w:rsid w:val="00234D81"/>
    <w:rsid w:val="00236E34"/>
    <w:rsid w:val="00247B35"/>
    <w:rsid w:val="00250FEF"/>
    <w:rsid w:val="002557F1"/>
    <w:rsid w:val="00255BE2"/>
    <w:rsid w:val="00255D2F"/>
    <w:rsid w:val="00256018"/>
    <w:rsid w:val="00257837"/>
    <w:rsid w:val="00260A8A"/>
    <w:rsid w:val="00260BD6"/>
    <w:rsid w:val="002619CD"/>
    <w:rsid w:val="00263524"/>
    <w:rsid w:val="0026387D"/>
    <w:rsid w:val="002653D0"/>
    <w:rsid w:val="00265806"/>
    <w:rsid w:val="0026779C"/>
    <w:rsid w:val="00267CDB"/>
    <w:rsid w:val="002710D1"/>
    <w:rsid w:val="002722FE"/>
    <w:rsid w:val="00273A77"/>
    <w:rsid w:val="00273E84"/>
    <w:rsid w:val="0027473D"/>
    <w:rsid w:val="002807E8"/>
    <w:rsid w:val="00287964"/>
    <w:rsid w:val="002923E0"/>
    <w:rsid w:val="002929A4"/>
    <w:rsid w:val="00294316"/>
    <w:rsid w:val="00295C79"/>
    <w:rsid w:val="0029669A"/>
    <w:rsid w:val="00296828"/>
    <w:rsid w:val="002A595F"/>
    <w:rsid w:val="002B064A"/>
    <w:rsid w:val="002B5FBB"/>
    <w:rsid w:val="002C5967"/>
    <w:rsid w:val="002C5CA0"/>
    <w:rsid w:val="002C77A3"/>
    <w:rsid w:val="002D0584"/>
    <w:rsid w:val="002D174A"/>
    <w:rsid w:val="002D3C84"/>
    <w:rsid w:val="002D3D98"/>
    <w:rsid w:val="002D5B33"/>
    <w:rsid w:val="002D5E7F"/>
    <w:rsid w:val="002D6427"/>
    <w:rsid w:val="002E38C2"/>
    <w:rsid w:val="002E3971"/>
    <w:rsid w:val="002E6231"/>
    <w:rsid w:val="002F25C4"/>
    <w:rsid w:val="002F4412"/>
    <w:rsid w:val="002F5516"/>
    <w:rsid w:val="002F607D"/>
    <w:rsid w:val="002F65FF"/>
    <w:rsid w:val="002F68A6"/>
    <w:rsid w:val="003104ED"/>
    <w:rsid w:val="003105F6"/>
    <w:rsid w:val="00310A4B"/>
    <w:rsid w:val="003111C6"/>
    <w:rsid w:val="00312C7E"/>
    <w:rsid w:val="00315027"/>
    <w:rsid w:val="00323D8E"/>
    <w:rsid w:val="0032440C"/>
    <w:rsid w:val="003247AE"/>
    <w:rsid w:val="00327328"/>
    <w:rsid w:val="00330051"/>
    <w:rsid w:val="00332774"/>
    <w:rsid w:val="00332BDB"/>
    <w:rsid w:val="00335FFD"/>
    <w:rsid w:val="00337586"/>
    <w:rsid w:val="003379E4"/>
    <w:rsid w:val="003409E7"/>
    <w:rsid w:val="003421F9"/>
    <w:rsid w:val="00343E39"/>
    <w:rsid w:val="003449D8"/>
    <w:rsid w:val="003503A3"/>
    <w:rsid w:val="00351F00"/>
    <w:rsid w:val="003528BC"/>
    <w:rsid w:val="00353C06"/>
    <w:rsid w:val="00355683"/>
    <w:rsid w:val="00355C4E"/>
    <w:rsid w:val="00357030"/>
    <w:rsid w:val="00360ABF"/>
    <w:rsid w:val="003619C4"/>
    <w:rsid w:val="00361F11"/>
    <w:rsid w:val="00362102"/>
    <w:rsid w:val="0036243F"/>
    <w:rsid w:val="003668A6"/>
    <w:rsid w:val="00370A21"/>
    <w:rsid w:val="00372860"/>
    <w:rsid w:val="00375E87"/>
    <w:rsid w:val="00377478"/>
    <w:rsid w:val="00381422"/>
    <w:rsid w:val="00381528"/>
    <w:rsid w:val="0038276B"/>
    <w:rsid w:val="003833EB"/>
    <w:rsid w:val="00384E42"/>
    <w:rsid w:val="00386957"/>
    <w:rsid w:val="00390971"/>
    <w:rsid w:val="00390E1D"/>
    <w:rsid w:val="003913D5"/>
    <w:rsid w:val="00392CCB"/>
    <w:rsid w:val="003930DC"/>
    <w:rsid w:val="0039347A"/>
    <w:rsid w:val="00395D08"/>
    <w:rsid w:val="003A05CB"/>
    <w:rsid w:val="003A1136"/>
    <w:rsid w:val="003A525B"/>
    <w:rsid w:val="003A57B0"/>
    <w:rsid w:val="003A5DD1"/>
    <w:rsid w:val="003A5FA4"/>
    <w:rsid w:val="003B0373"/>
    <w:rsid w:val="003C09F1"/>
    <w:rsid w:val="003C0CD5"/>
    <w:rsid w:val="003C4F92"/>
    <w:rsid w:val="003C5B54"/>
    <w:rsid w:val="003D1956"/>
    <w:rsid w:val="003D5316"/>
    <w:rsid w:val="003D5DB6"/>
    <w:rsid w:val="003E6D0B"/>
    <w:rsid w:val="003E6F60"/>
    <w:rsid w:val="003F0E96"/>
    <w:rsid w:val="003F19E7"/>
    <w:rsid w:val="003F26FA"/>
    <w:rsid w:val="003F4607"/>
    <w:rsid w:val="003F60F7"/>
    <w:rsid w:val="003F718E"/>
    <w:rsid w:val="0040072B"/>
    <w:rsid w:val="00401A9A"/>
    <w:rsid w:val="004023EB"/>
    <w:rsid w:val="00402BBB"/>
    <w:rsid w:val="00404C17"/>
    <w:rsid w:val="00404FD9"/>
    <w:rsid w:val="00406C4D"/>
    <w:rsid w:val="00412D52"/>
    <w:rsid w:val="0041385D"/>
    <w:rsid w:val="0041715B"/>
    <w:rsid w:val="00426983"/>
    <w:rsid w:val="004269B6"/>
    <w:rsid w:val="00427070"/>
    <w:rsid w:val="00427874"/>
    <w:rsid w:val="00434F62"/>
    <w:rsid w:val="00435D0A"/>
    <w:rsid w:val="00441DFB"/>
    <w:rsid w:val="00442E49"/>
    <w:rsid w:val="00445F8A"/>
    <w:rsid w:val="0045099A"/>
    <w:rsid w:val="004510FB"/>
    <w:rsid w:val="004517A8"/>
    <w:rsid w:val="00453CD1"/>
    <w:rsid w:val="0045447E"/>
    <w:rsid w:val="00456D6E"/>
    <w:rsid w:val="00457A06"/>
    <w:rsid w:val="00461FE5"/>
    <w:rsid w:val="00462FF8"/>
    <w:rsid w:val="00465045"/>
    <w:rsid w:val="00465409"/>
    <w:rsid w:val="00465A85"/>
    <w:rsid w:val="00471850"/>
    <w:rsid w:val="00472BE5"/>
    <w:rsid w:val="004741C0"/>
    <w:rsid w:val="00474E08"/>
    <w:rsid w:val="00482F33"/>
    <w:rsid w:val="00483052"/>
    <w:rsid w:val="00483DC6"/>
    <w:rsid w:val="00483EB2"/>
    <w:rsid w:val="0048416A"/>
    <w:rsid w:val="00486C01"/>
    <w:rsid w:val="00490F2F"/>
    <w:rsid w:val="00495596"/>
    <w:rsid w:val="00496D3E"/>
    <w:rsid w:val="00497DAF"/>
    <w:rsid w:val="004A36F1"/>
    <w:rsid w:val="004A3F65"/>
    <w:rsid w:val="004A751B"/>
    <w:rsid w:val="004B0397"/>
    <w:rsid w:val="004B0E73"/>
    <w:rsid w:val="004B1347"/>
    <w:rsid w:val="004B3148"/>
    <w:rsid w:val="004B4E93"/>
    <w:rsid w:val="004B65B4"/>
    <w:rsid w:val="004B74A8"/>
    <w:rsid w:val="004C509E"/>
    <w:rsid w:val="004C6594"/>
    <w:rsid w:val="004C6D3C"/>
    <w:rsid w:val="004C78CB"/>
    <w:rsid w:val="004D55AF"/>
    <w:rsid w:val="004D7718"/>
    <w:rsid w:val="004D7BAE"/>
    <w:rsid w:val="004E458A"/>
    <w:rsid w:val="004E4B2C"/>
    <w:rsid w:val="004E637D"/>
    <w:rsid w:val="004F57CC"/>
    <w:rsid w:val="00500922"/>
    <w:rsid w:val="00501670"/>
    <w:rsid w:val="00504A05"/>
    <w:rsid w:val="00506774"/>
    <w:rsid w:val="0050778C"/>
    <w:rsid w:val="00507929"/>
    <w:rsid w:val="005115C2"/>
    <w:rsid w:val="00516356"/>
    <w:rsid w:val="00517B8A"/>
    <w:rsid w:val="0052040E"/>
    <w:rsid w:val="00522C10"/>
    <w:rsid w:val="00523F00"/>
    <w:rsid w:val="00525605"/>
    <w:rsid w:val="00530252"/>
    <w:rsid w:val="00530F30"/>
    <w:rsid w:val="00533DB3"/>
    <w:rsid w:val="00534BE5"/>
    <w:rsid w:val="00535891"/>
    <w:rsid w:val="00537A3E"/>
    <w:rsid w:val="00540225"/>
    <w:rsid w:val="00541585"/>
    <w:rsid w:val="0054168E"/>
    <w:rsid w:val="00543E0A"/>
    <w:rsid w:val="00545036"/>
    <w:rsid w:val="005476C7"/>
    <w:rsid w:val="00551A8B"/>
    <w:rsid w:val="00552D8C"/>
    <w:rsid w:val="00552DBD"/>
    <w:rsid w:val="00555C45"/>
    <w:rsid w:val="00557ED7"/>
    <w:rsid w:val="00561D82"/>
    <w:rsid w:val="00563063"/>
    <w:rsid w:val="00564F30"/>
    <w:rsid w:val="00570999"/>
    <w:rsid w:val="00571192"/>
    <w:rsid w:val="00573671"/>
    <w:rsid w:val="00576E3F"/>
    <w:rsid w:val="00586547"/>
    <w:rsid w:val="00586C51"/>
    <w:rsid w:val="00586D24"/>
    <w:rsid w:val="00586E80"/>
    <w:rsid w:val="00587DA8"/>
    <w:rsid w:val="00590E53"/>
    <w:rsid w:val="00590F66"/>
    <w:rsid w:val="00592686"/>
    <w:rsid w:val="00593D60"/>
    <w:rsid w:val="00594BD3"/>
    <w:rsid w:val="005968A7"/>
    <w:rsid w:val="005A1C3C"/>
    <w:rsid w:val="005A1F10"/>
    <w:rsid w:val="005A74F2"/>
    <w:rsid w:val="005A799D"/>
    <w:rsid w:val="005B2D68"/>
    <w:rsid w:val="005B3EB3"/>
    <w:rsid w:val="005B6592"/>
    <w:rsid w:val="005C0745"/>
    <w:rsid w:val="005C0E8F"/>
    <w:rsid w:val="005C4ACD"/>
    <w:rsid w:val="005C4BAF"/>
    <w:rsid w:val="005C5AC9"/>
    <w:rsid w:val="005D0EC9"/>
    <w:rsid w:val="005D2235"/>
    <w:rsid w:val="005D5B18"/>
    <w:rsid w:val="005D60B5"/>
    <w:rsid w:val="005D6D60"/>
    <w:rsid w:val="005E54DA"/>
    <w:rsid w:val="005F0253"/>
    <w:rsid w:val="005F4618"/>
    <w:rsid w:val="005F4964"/>
    <w:rsid w:val="00600D4F"/>
    <w:rsid w:val="0060493F"/>
    <w:rsid w:val="006054C3"/>
    <w:rsid w:val="00605689"/>
    <w:rsid w:val="00610AEC"/>
    <w:rsid w:val="0061337B"/>
    <w:rsid w:val="0061450F"/>
    <w:rsid w:val="0061540B"/>
    <w:rsid w:val="00615578"/>
    <w:rsid w:val="00615FAA"/>
    <w:rsid w:val="006203C9"/>
    <w:rsid w:val="00621012"/>
    <w:rsid w:val="0062244A"/>
    <w:rsid w:val="00627643"/>
    <w:rsid w:val="00630427"/>
    <w:rsid w:val="00631520"/>
    <w:rsid w:val="00633093"/>
    <w:rsid w:val="006353B4"/>
    <w:rsid w:val="0063637A"/>
    <w:rsid w:val="00637531"/>
    <w:rsid w:val="00640F72"/>
    <w:rsid w:val="00642F59"/>
    <w:rsid w:val="00643B91"/>
    <w:rsid w:val="006448C6"/>
    <w:rsid w:val="006459B3"/>
    <w:rsid w:val="006512E0"/>
    <w:rsid w:val="00655EF3"/>
    <w:rsid w:val="00657B91"/>
    <w:rsid w:val="00662550"/>
    <w:rsid w:val="00662CB6"/>
    <w:rsid w:val="00662DB5"/>
    <w:rsid w:val="00664241"/>
    <w:rsid w:val="0066641D"/>
    <w:rsid w:val="00667BF9"/>
    <w:rsid w:val="00672BA6"/>
    <w:rsid w:val="00673F0C"/>
    <w:rsid w:val="0067633E"/>
    <w:rsid w:val="0068653A"/>
    <w:rsid w:val="00690AA3"/>
    <w:rsid w:val="00693C06"/>
    <w:rsid w:val="006952DD"/>
    <w:rsid w:val="00695976"/>
    <w:rsid w:val="00696095"/>
    <w:rsid w:val="006A215F"/>
    <w:rsid w:val="006A41BC"/>
    <w:rsid w:val="006B184F"/>
    <w:rsid w:val="006C0350"/>
    <w:rsid w:val="006C10DF"/>
    <w:rsid w:val="006C20F6"/>
    <w:rsid w:val="006C3265"/>
    <w:rsid w:val="006C36BA"/>
    <w:rsid w:val="006C374A"/>
    <w:rsid w:val="006C3D0C"/>
    <w:rsid w:val="006D001F"/>
    <w:rsid w:val="006D0564"/>
    <w:rsid w:val="006D0CB2"/>
    <w:rsid w:val="006D7CA7"/>
    <w:rsid w:val="006E0607"/>
    <w:rsid w:val="006E5614"/>
    <w:rsid w:val="006E6841"/>
    <w:rsid w:val="006E6E45"/>
    <w:rsid w:val="006F22EE"/>
    <w:rsid w:val="006F43AC"/>
    <w:rsid w:val="006F52CB"/>
    <w:rsid w:val="00700C7B"/>
    <w:rsid w:val="00701E9F"/>
    <w:rsid w:val="00702248"/>
    <w:rsid w:val="00704331"/>
    <w:rsid w:val="00720CDD"/>
    <w:rsid w:val="00720E27"/>
    <w:rsid w:val="00725A9D"/>
    <w:rsid w:val="007275DE"/>
    <w:rsid w:val="00736651"/>
    <w:rsid w:val="00741F3A"/>
    <w:rsid w:val="007511DA"/>
    <w:rsid w:val="00751A4F"/>
    <w:rsid w:val="00752FE3"/>
    <w:rsid w:val="00753D0B"/>
    <w:rsid w:val="00754C34"/>
    <w:rsid w:val="00762E96"/>
    <w:rsid w:val="00765F1C"/>
    <w:rsid w:val="00770508"/>
    <w:rsid w:val="00773C79"/>
    <w:rsid w:val="00774E78"/>
    <w:rsid w:val="007758B0"/>
    <w:rsid w:val="00775D54"/>
    <w:rsid w:val="0077615F"/>
    <w:rsid w:val="00776768"/>
    <w:rsid w:val="00780195"/>
    <w:rsid w:val="00780DEC"/>
    <w:rsid w:val="00786338"/>
    <w:rsid w:val="007900C9"/>
    <w:rsid w:val="00791955"/>
    <w:rsid w:val="00791C5F"/>
    <w:rsid w:val="00796348"/>
    <w:rsid w:val="007A09F1"/>
    <w:rsid w:val="007A3B74"/>
    <w:rsid w:val="007A7E57"/>
    <w:rsid w:val="007B0EBB"/>
    <w:rsid w:val="007B230C"/>
    <w:rsid w:val="007B29E1"/>
    <w:rsid w:val="007C1603"/>
    <w:rsid w:val="007C60D6"/>
    <w:rsid w:val="007C6F39"/>
    <w:rsid w:val="007D322C"/>
    <w:rsid w:val="007D3362"/>
    <w:rsid w:val="007D3909"/>
    <w:rsid w:val="007D636A"/>
    <w:rsid w:val="007D7A40"/>
    <w:rsid w:val="007E0B56"/>
    <w:rsid w:val="007E11E0"/>
    <w:rsid w:val="007E1690"/>
    <w:rsid w:val="007E1896"/>
    <w:rsid w:val="007E329E"/>
    <w:rsid w:val="007E4FC1"/>
    <w:rsid w:val="007E5843"/>
    <w:rsid w:val="007E62CC"/>
    <w:rsid w:val="007E6C12"/>
    <w:rsid w:val="007F4BC4"/>
    <w:rsid w:val="007F5241"/>
    <w:rsid w:val="007F71B4"/>
    <w:rsid w:val="00800FE9"/>
    <w:rsid w:val="008050CB"/>
    <w:rsid w:val="00806880"/>
    <w:rsid w:val="00806D7D"/>
    <w:rsid w:val="00806F73"/>
    <w:rsid w:val="00810153"/>
    <w:rsid w:val="0081154B"/>
    <w:rsid w:val="00811785"/>
    <w:rsid w:val="00813406"/>
    <w:rsid w:val="00814C39"/>
    <w:rsid w:val="00814D12"/>
    <w:rsid w:val="00814F3E"/>
    <w:rsid w:val="008151FA"/>
    <w:rsid w:val="0081676D"/>
    <w:rsid w:val="008174AD"/>
    <w:rsid w:val="00817FB2"/>
    <w:rsid w:val="0082045C"/>
    <w:rsid w:val="008208C1"/>
    <w:rsid w:val="008210E1"/>
    <w:rsid w:val="008229D6"/>
    <w:rsid w:val="008268ED"/>
    <w:rsid w:val="00832318"/>
    <w:rsid w:val="008359A8"/>
    <w:rsid w:val="008362E6"/>
    <w:rsid w:val="00837210"/>
    <w:rsid w:val="00842B12"/>
    <w:rsid w:val="008471DD"/>
    <w:rsid w:val="00860398"/>
    <w:rsid w:val="00862D01"/>
    <w:rsid w:val="00874B0D"/>
    <w:rsid w:val="0087579A"/>
    <w:rsid w:val="00880E57"/>
    <w:rsid w:val="008813CA"/>
    <w:rsid w:val="00882C88"/>
    <w:rsid w:val="008857AD"/>
    <w:rsid w:val="008866F2"/>
    <w:rsid w:val="008938B7"/>
    <w:rsid w:val="00895DFD"/>
    <w:rsid w:val="00896663"/>
    <w:rsid w:val="008969E9"/>
    <w:rsid w:val="00896EF2"/>
    <w:rsid w:val="008979D8"/>
    <w:rsid w:val="008A1306"/>
    <w:rsid w:val="008A312D"/>
    <w:rsid w:val="008A6618"/>
    <w:rsid w:val="008B0F25"/>
    <w:rsid w:val="008B207C"/>
    <w:rsid w:val="008B3B10"/>
    <w:rsid w:val="008B41B0"/>
    <w:rsid w:val="008B5025"/>
    <w:rsid w:val="008C28E4"/>
    <w:rsid w:val="008C47B0"/>
    <w:rsid w:val="008C4B74"/>
    <w:rsid w:val="008C6A4F"/>
    <w:rsid w:val="008C7A5A"/>
    <w:rsid w:val="008D0256"/>
    <w:rsid w:val="008D2D95"/>
    <w:rsid w:val="008D36D4"/>
    <w:rsid w:val="008D4753"/>
    <w:rsid w:val="008E16BC"/>
    <w:rsid w:val="008E35C8"/>
    <w:rsid w:val="008E38D3"/>
    <w:rsid w:val="008E3F12"/>
    <w:rsid w:val="008E6153"/>
    <w:rsid w:val="008F354B"/>
    <w:rsid w:val="008F5D5D"/>
    <w:rsid w:val="008F6398"/>
    <w:rsid w:val="009001F7"/>
    <w:rsid w:val="009008E3"/>
    <w:rsid w:val="009021D0"/>
    <w:rsid w:val="00904027"/>
    <w:rsid w:val="0091090D"/>
    <w:rsid w:val="0091149E"/>
    <w:rsid w:val="00913037"/>
    <w:rsid w:val="00913AC3"/>
    <w:rsid w:val="00916786"/>
    <w:rsid w:val="00917484"/>
    <w:rsid w:val="00917FE1"/>
    <w:rsid w:val="00920CCA"/>
    <w:rsid w:val="00921EB1"/>
    <w:rsid w:val="00924E15"/>
    <w:rsid w:val="00925510"/>
    <w:rsid w:val="00925696"/>
    <w:rsid w:val="00925CBD"/>
    <w:rsid w:val="0093050B"/>
    <w:rsid w:val="00930561"/>
    <w:rsid w:val="009320C4"/>
    <w:rsid w:val="0093334E"/>
    <w:rsid w:val="00934E83"/>
    <w:rsid w:val="009411C9"/>
    <w:rsid w:val="0094259D"/>
    <w:rsid w:val="00942856"/>
    <w:rsid w:val="00951C2E"/>
    <w:rsid w:val="009532DF"/>
    <w:rsid w:val="009534BE"/>
    <w:rsid w:val="00954D8D"/>
    <w:rsid w:val="00954E49"/>
    <w:rsid w:val="0095688D"/>
    <w:rsid w:val="00957E4D"/>
    <w:rsid w:val="009619F8"/>
    <w:rsid w:val="0096336B"/>
    <w:rsid w:val="009640CB"/>
    <w:rsid w:val="00965B78"/>
    <w:rsid w:val="009701F2"/>
    <w:rsid w:val="00970260"/>
    <w:rsid w:val="00970433"/>
    <w:rsid w:val="00971BA2"/>
    <w:rsid w:val="00976636"/>
    <w:rsid w:val="00976D8F"/>
    <w:rsid w:val="00977B3A"/>
    <w:rsid w:val="00980C3B"/>
    <w:rsid w:val="00981961"/>
    <w:rsid w:val="00984C66"/>
    <w:rsid w:val="0098691E"/>
    <w:rsid w:val="009926E2"/>
    <w:rsid w:val="00994735"/>
    <w:rsid w:val="00996392"/>
    <w:rsid w:val="009967EF"/>
    <w:rsid w:val="009968F4"/>
    <w:rsid w:val="00996A37"/>
    <w:rsid w:val="009A08DD"/>
    <w:rsid w:val="009A1ED8"/>
    <w:rsid w:val="009A67C1"/>
    <w:rsid w:val="009B6BAB"/>
    <w:rsid w:val="009B73A3"/>
    <w:rsid w:val="009B75AA"/>
    <w:rsid w:val="009B7828"/>
    <w:rsid w:val="009C0F42"/>
    <w:rsid w:val="009C13B2"/>
    <w:rsid w:val="009D13AC"/>
    <w:rsid w:val="009D1E9D"/>
    <w:rsid w:val="009D26B3"/>
    <w:rsid w:val="009D39E0"/>
    <w:rsid w:val="009D5F04"/>
    <w:rsid w:val="009D65CF"/>
    <w:rsid w:val="009E01BC"/>
    <w:rsid w:val="009E184B"/>
    <w:rsid w:val="009E4127"/>
    <w:rsid w:val="009F1B93"/>
    <w:rsid w:val="009F783D"/>
    <w:rsid w:val="009F7C40"/>
    <w:rsid w:val="00A00692"/>
    <w:rsid w:val="00A00C9B"/>
    <w:rsid w:val="00A01FE3"/>
    <w:rsid w:val="00A12695"/>
    <w:rsid w:val="00A15E2D"/>
    <w:rsid w:val="00A200EE"/>
    <w:rsid w:val="00A23078"/>
    <w:rsid w:val="00A23E3B"/>
    <w:rsid w:val="00A24361"/>
    <w:rsid w:val="00A25656"/>
    <w:rsid w:val="00A257BD"/>
    <w:rsid w:val="00A25B53"/>
    <w:rsid w:val="00A2605D"/>
    <w:rsid w:val="00A27DF4"/>
    <w:rsid w:val="00A33957"/>
    <w:rsid w:val="00A33BC3"/>
    <w:rsid w:val="00A375C7"/>
    <w:rsid w:val="00A44342"/>
    <w:rsid w:val="00A45689"/>
    <w:rsid w:val="00A50134"/>
    <w:rsid w:val="00A50FE3"/>
    <w:rsid w:val="00A511BE"/>
    <w:rsid w:val="00A54A9B"/>
    <w:rsid w:val="00A55798"/>
    <w:rsid w:val="00A6058C"/>
    <w:rsid w:val="00A6185C"/>
    <w:rsid w:val="00A61923"/>
    <w:rsid w:val="00A61946"/>
    <w:rsid w:val="00A63B2B"/>
    <w:rsid w:val="00A63BCD"/>
    <w:rsid w:val="00A67E3A"/>
    <w:rsid w:val="00A71840"/>
    <w:rsid w:val="00A72C91"/>
    <w:rsid w:val="00A75A79"/>
    <w:rsid w:val="00A81CF4"/>
    <w:rsid w:val="00A83CDD"/>
    <w:rsid w:val="00A8466E"/>
    <w:rsid w:val="00A86FC1"/>
    <w:rsid w:val="00A93F72"/>
    <w:rsid w:val="00A9459D"/>
    <w:rsid w:val="00A94A48"/>
    <w:rsid w:val="00AA2BD9"/>
    <w:rsid w:val="00AA40E5"/>
    <w:rsid w:val="00AB0C57"/>
    <w:rsid w:val="00AB0D94"/>
    <w:rsid w:val="00AB3228"/>
    <w:rsid w:val="00AB42E4"/>
    <w:rsid w:val="00AC5299"/>
    <w:rsid w:val="00AC7DEB"/>
    <w:rsid w:val="00AD2036"/>
    <w:rsid w:val="00AD3C10"/>
    <w:rsid w:val="00AD45A0"/>
    <w:rsid w:val="00AE030B"/>
    <w:rsid w:val="00AE3834"/>
    <w:rsid w:val="00AE63EE"/>
    <w:rsid w:val="00AE6AC9"/>
    <w:rsid w:val="00AE7569"/>
    <w:rsid w:val="00AF03BC"/>
    <w:rsid w:val="00B0355C"/>
    <w:rsid w:val="00B04CF5"/>
    <w:rsid w:val="00B05ADF"/>
    <w:rsid w:val="00B25604"/>
    <w:rsid w:val="00B27B8D"/>
    <w:rsid w:val="00B31CBD"/>
    <w:rsid w:val="00B33403"/>
    <w:rsid w:val="00B3535E"/>
    <w:rsid w:val="00B376E2"/>
    <w:rsid w:val="00B40FED"/>
    <w:rsid w:val="00B4156D"/>
    <w:rsid w:val="00B423FE"/>
    <w:rsid w:val="00B42A21"/>
    <w:rsid w:val="00B530FE"/>
    <w:rsid w:val="00B5338C"/>
    <w:rsid w:val="00B57B29"/>
    <w:rsid w:val="00B60ECB"/>
    <w:rsid w:val="00B61E7B"/>
    <w:rsid w:val="00B62DC2"/>
    <w:rsid w:val="00B709D2"/>
    <w:rsid w:val="00B7467A"/>
    <w:rsid w:val="00B74AF4"/>
    <w:rsid w:val="00B75F3B"/>
    <w:rsid w:val="00B76011"/>
    <w:rsid w:val="00B773EB"/>
    <w:rsid w:val="00B81CAF"/>
    <w:rsid w:val="00B8260C"/>
    <w:rsid w:val="00B855FD"/>
    <w:rsid w:val="00B86173"/>
    <w:rsid w:val="00B903CF"/>
    <w:rsid w:val="00B90DB6"/>
    <w:rsid w:val="00B9408E"/>
    <w:rsid w:val="00B942F7"/>
    <w:rsid w:val="00B950CA"/>
    <w:rsid w:val="00B9512B"/>
    <w:rsid w:val="00B96CE2"/>
    <w:rsid w:val="00BA157E"/>
    <w:rsid w:val="00BA2208"/>
    <w:rsid w:val="00BA2ECD"/>
    <w:rsid w:val="00BA4E1F"/>
    <w:rsid w:val="00BB0C5A"/>
    <w:rsid w:val="00BB7455"/>
    <w:rsid w:val="00BC0D05"/>
    <w:rsid w:val="00BC50AE"/>
    <w:rsid w:val="00BC6094"/>
    <w:rsid w:val="00BC79D2"/>
    <w:rsid w:val="00BD1120"/>
    <w:rsid w:val="00BD27F2"/>
    <w:rsid w:val="00BD3170"/>
    <w:rsid w:val="00BD379B"/>
    <w:rsid w:val="00BD5604"/>
    <w:rsid w:val="00BE2890"/>
    <w:rsid w:val="00BE4320"/>
    <w:rsid w:val="00BE476C"/>
    <w:rsid w:val="00BE55F4"/>
    <w:rsid w:val="00BE5E26"/>
    <w:rsid w:val="00BE6E2A"/>
    <w:rsid w:val="00BE7658"/>
    <w:rsid w:val="00BF3343"/>
    <w:rsid w:val="00BF4C9F"/>
    <w:rsid w:val="00BF63A7"/>
    <w:rsid w:val="00BF7192"/>
    <w:rsid w:val="00BF7EC3"/>
    <w:rsid w:val="00C008D2"/>
    <w:rsid w:val="00C00D59"/>
    <w:rsid w:val="00C00FFF"/>
    <w:rsid w:val="00C01CDB"/>
    <w:rsid w:val="00C038AF"/>
    <w:rsid w:val="00C12D30"/>
    <w:rsid w:val="00C20863"/>
    <w:rsid w:val="00C223AE"/>
    <w:rsid w:val="00C2414C"/>
    <w:rsid w:val="00C246AC"/>
    <w:rsid w:val="00C24BBF"/>
    <w:rsid w:val="00C26695"/>
    <w:rsid w:val="00C26BC8"/>
    <w:rsid w:val="00C27C0D"/>
    <w:rsid w:val="00C310C7"/>
    <w:rsid w:val="00C34378"/>
    <w:rsid w:val="00C35D6C"/>
    <w:rsid w:val="00C37BA5"/>
    <w:rsid w:val="00C41B4A"/>
    <w:rsid w:val="00C41D58"/>
    <w:rsid w:val="00C43552"/>
    <w:rsid w:val="00C43AEA"/>
    <w:rsid w:val="00C43F1E"/>
    <w:rsid w:val="00C47EFA"/>
    <w:rsid w:val="00C506B9"/>
    <w:rsid w:val="00C52A04"/>
    <w:rsid w:val="00C52AD7"/>
    <w:rsid w:val="00C54747"/>
    <w:rsid w:val="00C55B77"/>
    <w:rsid w:val="00C6352E"/>
    <w:rsid w:val="00C64B8B"/>
    <w:rsid w:val="00C6529C"/>
    <w:rsid w:val="00C65700"/>
    <w:rsid w:val="00C7364D"/>
    <w:rsid w:val="00C739B0"/>
    <w:rsid w:val="00C74C16"/>
    <w:rsid w:val="00C75B53"/>
    <w:rsid w:val="00C768BA"/>
    <w:rsid w:val="00C77567"/>
    <w:rsid w:val="00C77889"/>
    <w:rsid w:val="00C77ACC"/>
    <w:rsid w:val="00C77DDF"/>
    <w:rsid w:val="00C814F9"/>
    <w:rsid w:val="00C82A59"/>
    <w:rsid w:val="00C84BDD"/>
    <w:rsid w:val="00C936EC"/>
    <w:rsid w:val="00C93908"/>
    <w:rsid w:val="00C96A21"/>
    <w:rsid w:val="00CA076C"/>
    <w:rsid w:val="00CA095B"/>
    <w:rsid w:val="00CA683D"/>
    <w:rsid w:val="00CA7BF8"/>
    <w:rsid w:val="00CB015E"/>
    <w:rsid w:val="00CB6CE8"/>
    <w:rsid w:val="00CC057A"/>
    <w:rsid w:val="00CC59E8"/>
    <w:rsid w:val="00CC7F85"/>
    <w:rsid w:val="00CD56A5"/>
    <w:rsid w:val="00CD5FF8"/>
    <w:rsid w:val="00CD674E"/>
    <w:rsid w:val="00CE12A5"/>
    <w:rsid w:val="00CE3794"/>
    <w:rsid w:val="00CE389E"/>
    <w:rsid w:val="00CE38C5"/>
    <w:rsid w:val="00CE3AC4"/>
    <w:rsid w:val="00CE51EC"/>
    <w:rsid w:val="00CE611F"/>
    <w:rsid w:val="00CE73C1"/>
    <w:rsid w:val="00CF1B37"/>
    <w:rsid w:val="00CF24BF"/>
    <w:rsid w:val="00CF3054"/>
    <w:rsid w:val="00CF4AE6"/>
    <w:rsid w:val="00D0035E"/>
    <w:rsid w:val="00D06872"/>
    <w:rsid w:val="00D06BF2"/>
    <w:rsid w:val="00D078AD"/>
    <w:rsid w:val="00D10D91"/>
    <w:rsid w:val="00D1195E"/>
    <w:rsid w:val="00D11FDC"/>
    <w:rsid w:val="00D12253"/>
    <w:rsid w:val="00D129CC"/>
    <w:rsid w:val="00D13806"/>
    <w:rsid w:val="00D16196"/>
    <w:rsid w:val="00D175DB"/>
    <w:rsid w:val="00D205E3"/>
    <w:rsid w:val="00D22890"/>
    <w:rsid w:val="00D30321"/>
    <w:rsid w:val="00D31ABB"/>
    <w:rsid w:val="00D35183"/>
    <w:rsid w:val="00D36E3E"/>
    <w:rsid w:val="00D37484"/>
    <w:rsid w:val="00D419DF"/>
    <w:rsid w:val="00D447D7"/>
    <w:rsid w:val="00D4498B"/>
    <w:rsid w:val="00D44B0D"/>
    <w:rsid w:val="00D45863"/>
    <w:rsid w:val="00D46205"/>
    <w:rsid w:val="00D54318"/>
    <w:rsid w:val="00D54D16"/>
    <w:rsid w:val="00D5568E"/>
    <w:rsid w:val="00D556EE"/>
    <w:rsid w:val="00D56DC1"/>
    <w:rsid w:val="00D62003"/>
    <w:rsid w:val="00D639E4"/>
    <w:rsid w:val="00D63E76"/>
    <w:rsid w:val="00D65017"/>
    <w:rsid w:val="00D65E60"/>
    <w:rsid w:val="00D66094"/>
    <w:rsid w:val="00D70837"/>
    <w:rsid w:val="00D7314E"/>
    <w:rsid w:val="00D76687"/>
    <w:rsid w:val="00D776F6"/>
    <w:rsid w:val="00D86106"/>
    <w:rsid w:val="00D87430"/>
    <w:rsid w:val="00D9095C"/>
    <w:rsid w:val="00D91BBB"/>
    <w:rsid w:val="00D9406B"/>
    <w:rsid w:val="00D94292"/>
    <w:rsid w:val="00D97250"/>
    <w:rsid w:val="00D9736F"/>
    <w:rsid w:val="00D97812"/>
    <w:rsid w:val="00DA0FEA"/>
    <w:rsid w:val="00DA1551"/>
    <w:rsid w:val="00DA62D4"/>
    <w:rsid w:val="00DA69DB"/>
    <w:rsid w:val="00DA7FCA"/>
    <w:rsid w:val="00DB085A"/>
    <w:rsid w:val="00DB26AF"/>
    <w:rsid w:val="00DB4131"/>
    <w:rsid w:val="00DB5334"/>
    <w:rsid w:val="00DB63F6"/>
    <w:rsid w:val="00DC0A49"/>
    <w:rsid w:val="00DC285C"/>
    <w:rsid w:val="00DC4203"/>
    <w:rsid w:val="00DC64D2"/>
    <w:rsid w:val="00DC6EC5"/>
    <w:rsid w:val="00DC7E1A"/>
    <w:rsid w:val="00DD0C31"/>
    <w:rsid w:val="00DD1474"/>
    <w:rsid w:val="00DD4CCF"/>
    <w:rsid w:val="00DD7FDF"/>
    <w:rsid w:val="00DE124C"/>
    <w:rsid w:val="00DE1C1E"/>
    <w:rsid w:val="00DF0A7F"/>
    <w:rsid w:val="00DF4FCC"/>
    <w:rsid w:val="00DF5D0E"/>
    <w:rsid w:val="00DF6E26"/>
    <w:rsid w:val="00DF715F"/>
    <w:rsid w:val="00DF74DB"/>
    <w:rsid w:val="00DF7657"/>
    <w:rsid w:val="00E002B5"/>
    <w:rsid w:val="00E00642"/>
    <w:rsid w:val="00E0256D"/>
    <w:rsid w:val="00E03CB7"/>
    <w:rsid w:val="00E0721E"/>
    <w:rsid w:val="00E07956"/>
    <w:rsid w:val="00E10205"/>
    <w:rsid w:val="00E10499"/>
    <w:rsid w:val="00E116FF"/>
    <w:rsid w:val="00E12395"/>
    <w:rsid w:val="00E13298"/>
    <w:rsid w:val="00E139B8"/>
    <w:rsid w:val="00E13D73"/>
    <w:rsid w:val="00E14AE1"/>
    <w:rsid w:val="00E14B5C"/>
    <w:rsid w:val="00E15440"/>
    <w:rsid w:val="00E166B2"/>
    <w:rsid w:val="00E1683B"/>
    <w:rsid w:val="00E20152"/>
    <w:rsid w:val="00E20B79"/>
    <w:rsid w:val="00E218DF"/>
    <w:rsid w:val="00E22BD0"/>
    <w:rsid w:val="00E23CF4"/>
    <w:rsid w:val="00E24B92"/>
    <w:rsid w:val="00E35C35"/>
    <w:rsid w:val="00E36000"/>
    <w:rsid w:val="00E37544"/>
    <w:rsid w:val="00E42052"/>
    <w:rsid w:val="00E42D3E"/>
    <w:rsid w:val="00E432D7"/>
    <w:rsid w:val="00E43C9A"/>
    <w:rsid w:val="00E45B01"/>
    <w:rsid w:val="00E46FD9"/>
    <w:rsid w:val="00E50B2B"/>
    <w:rsid w:val="00E5183B"/>
    <w:rsid w:val="00E51913"/>
    <w:rsid w:val="00E52113"/>
    <w:rsid w:val="00E564C6"/>
    <w:rsid w:val="00E57297"/>
    <w:rsid w:val="00E57875"/>
    <w:rsid w:val="00E64A70"/>
    <w:rsid w:val="00E65AB6"/>
    <w:rsid w:val="00E70C3A"/>
    <w:rsid w:val="00E72232"/>
    <w:rsid w:val="00E74A39"/>
    <w:rsid w:val="00E75E4E"/>
    <w:rsid w:val="00E818F6"/>
    <w:rsid w:val="00E834A1"/>
    <w:rsid w:val="00E85BDC"/>
    <w:rsid w:val="00E90948"/>
    <w:rsid w:val="00E91763"/>
    <w:rsid w:val="00E91A7E"/>
    <w:rsid w:val="00E92530"/>
    <w:rsid w:val="00E936DD"/>
    <w:rsid w:val="00E93EED"/>
    <w:rsid w:val="00E943A3"/>
    <w:rsid w:val="00EA1FC6"/>
    <w:rsid w:val="00EA5587"/>
    <w:rsid w:val="00EB0A00"/>
    <w:rsid w:val="00EB0E86"/>
    <w:rsid w:val="00EB11FD"/>
    <w:rsid w:val="00EB6948"/>
    <w:rsid w:val="00EB6D1C"/>
    <w:rsid w:val="00EC2059"/>
    <w:rsid w:val="00EC2E37"/>
    <w:rsid w:val="00EC435B"/>
    <w:rsid w:val="00EC4947"/>
    <w:rsid w:val="00EC49EF"/>
    <w:rsid w:val="00EC596B"/>
    <w:rsid w:val="00ED1ED7"/>
    <w:rsid w:val="00ED36E6"/>
    <w:rsid w:val="00ED3FA6"/>
    <w:rsid w:val="00ED713D"/>
    <w:rsid w:val="00EE000F"/>
    <w:rsid w:val="00EE0EF0"/>
    <w:rsid w:val="00EE1DF7"/>
    <w:rsid w:val="00EE5215"/>
    <w:rsid w:val="00EE5C62"/>
    <w:rsid w:val="00EE5FF6"/>
    <w:rsid w:val="00EF03E3"/>
    <w:rsid w:val="00EF04BB"/>
    <w:rsid w:val="00EF4183"/>
    <w:rsid w:val="00EF7139"/>
    <w:rsid w:val="00F02675"/>
    <w:rsid w:val="00F05B9A"/>
    <w:rsid w:val="00F07DF7"/>
    <w:rsid w:val="00F128DC"/>
    <w:rsid w:val="00F13611"/>
    <w:rsid w:val="00F1396C"/>
    <w:rsid w:val="00F1736D"/>
    <w:rsid w:val="00F22B4B"/>
    <w:rsid w:val="00F2561F"/>
    <w:rsid w:val="00F25C39"/>
    <w:rsid w:val="00F27C8F"/>
    <w:rsid w:val="00F330CF"/>
    <w:rsid w:val="00F34FE3"/>
    <w:rsid w:val="00F350EB"/>
    <w:rsid w:val="00F3579E"/>
    <w:rsid w:val="00F36CA7"/>
    <w:rsid w:val="00F41B7C"/>
    <w:rsid w:val="00F41BA6"/>
    <w:rsid w:val="00F44236"/>
    <w:rsid w:val="00F47275"/>
    <w:rsid w:val="00F47A5A"/>
    <w:rsid w:val="00F47C0F"/>
    <w:rsid w:val="00F5203D"/>
    <w:rsid w:val="00F53BB1"/>
    <w:rsid w:val="00F629DB"/>
    <w:rsid w:val="00F64551"/>
    <w:rsid w:val="00F6638C"/>
    <w:rsid w:val="00F72046"/>
    <w:rsid w:val="00F77E3F"/>
    <w:rsid w:val="00F80527"/>
    <w:rsid w:val="00F811C2"/>
    <w:rsid w:val="00F82085"/>
    <w:rsid w:val="00F8225D"/>
    <w:rsid w:val="00F83C13"/>
    <w:rsid w:val="00F83F5B"/>
    <w:rsid w:val="00F84AA0"/>
    <w:rsid w:val="00F84C27"/>
    <w:rsid w:val="00F85625"/>
    <w:rsid w:val="00F85FC9"/>
    <w:rsid w:val="00F915D4"/>
    <w:rsid w:val="00F94D6B"/>
    <w:rsid w:val="00F95267"/>
    <w:rsid w:val="00F95483"/>
    <w:rsid w:val="00F958FF"/>
    <w:rsid w:val="00FA26D7"/>
    <w:rsid w:val="00FA32F4"/>
    <w:rsid w:val="00FA676C"/>
    <w:rsid w:val="00FB06FB"/>
    <w:rsid w:val="00FB1B8E"/>
    <w:rsid w:val="00FC720C"/>
    <w:rsid w:val="00FD05F1"/>
    <w:rsid w:val="00FD0F88"/>
    <w:rsid w:val="00FD1430"/>
    <w:rsid w:val="00FD34E5"/>
    <w:rsid w:val="00FD486B"/>
    <w:rsid w:val="00FD52C7"/>
    <w:rsid w:val="00FE000D"/>
    <w:rsid w:val="00FF49FE"/>
    <w:rsid w:val="00FF4AEF"/>
    <w:rsid w:val="00FF5B7F"/>
    <w:rsid w:val="00FF5FB9"/>
    <w:rsid w:val="00FF70E7"/>
    <w:rsid w:val="02CA10DF"/>
    <w:rsid w:val="0640FC35"/>
    <w:rsid w:val="06EE9A29"/>
    <w:rsid w:val="0B5EB405"/>
    <w:rsid w:val="0BF7F2B2"/>
    <w:rsid w:val="0CCDAA3C"/>
    <w:rsid w:val="114B165B"/>
    <w:rsid w:val="11CD05DA"/>
    <w:rsid w:val="14A3B617"/>
    <w:rsid w:val="171FDDCC"/>
    <w:rsid w:val="18B6680B"/>
    <w:rsid w:val="1B173D59"/>
    <w:rsid w:val="1BEE48AA"/>
    <w:rsid w:val="1ECDCAB0"/>
    <w:rsid w:val="1FE36D87"/>
    <w:rsid w:val="234105D6"/>
    <w:rsid w:val="24F93BE5"/>
    <w:rsid w:val="251072E3"/>
    <w:rsid w:val="2733777D"/>
    <w:rsid w:val="2A4B2134"/>
    <w:rsid w:val="2E76BF98"/>
    <w:rsid w:val="35861268"/>
    <w:rsid w:val="3D2BC790"/>
    <w:rsid w:val="483CB91C"/>
    <w:rsid w:val="5120A301"/>
    <w:rsid w:val="51EA520A"/>
    <w:rsid w:val="52E11EC4"/>
    <w:rsid w:val="52F53495"/>
    <w:rsid w:val="559B655D"/>
    <w:rsid w:val="5E95ED1A"/>
    <w:rsid w:val="5FDEEB91"/>
    <w:rsid w:val="601ECC19"/>
    <w:rsid w:val="62B83BFC"/>
    <w:rsid w:val="6602F35C"/>
    <w:rsid w:val="6674132F"/>
    <w:rsid w:val="66830492"/>
    <w:rsid w:val="669D9A68"/>
    <w:rsid w:val="67EA8562"/>
    <w:rsid w:val="6863C2C6"/>
    <w:rsid w:val="6B05706A"/>
    <w:rsid w:val="6C5EF638"/>
    <w:rsid w:val="6CDD9F4B"/>
    <w:rsid w:val="6D9A5002"/>
    <w:rsid w:val="6DB4B784"/>
    <w:rsid w:val="6E3560A5"/>
    <w:rsid w:val="72C350DD"/>
    <w:rsid w:val="73682060"/>
    <w:rsid w:val="738E54C2"/>
    <w:rsid w:val="791E35F7"/>
    <w:rsid w:val="7F20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39B0"/>
  <w15:chartTrackingRefBased/>
  <w15:docId w15:val="{37508570-919C-4C35-A05F-6BEFF272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CA7"/>
    <w:rPr>
      <w:rFonts w:ascii="Trebuchet MS" w:eastAsia="Calibri" w:hAnsi="Trebuchet MS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1AFA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93E"/>
    <w:rPr>
      <w:rFonts w:ascii="Trebuchet MS" w:eastAsia="Calibri" w:hAnsi="Trebuchet MS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793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40DA9392E74BA9877617C1945659" ma:contentTypeVersion="17" ma:contentTypeDescription="Create a new document." ma:contentTypeScope="" ma:versionID="37bed3156b7e4c0fd414f29166589fa1">
  <xsd:schema xmlns:xsd="http://www.w3.org/2001/XMLSchema" xmlns:xs="http://www.w3.org/2001/XMLSchema" xmlns:p="http://schemas.microsoft.com/office/2006/metadata/properties" xmlns:ns2="a120f855-eb8d-42c3-b422-49196f44f23f" xmlns:ns3="8a136df6-1611-4b7b-87b5-58e2ae6e42be" targetNamespace="http://schemas.microsoft.com/office/2006/metadata/properties" ma:root="true" ma:fieldsID="d112d2110ac3a8e0dc6efae462a3d8a4" ns2:_="" ns3:_="">
    <xsd:import namespace="a120f855-eb8d-42c3-b422-49196f44f23f"/>
    <xsd:import namespace="8a136df6-1611-4b7b-87b5-58e2ae6e42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0f855-eb8d-42c3-b422-49196f44f23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36df6-1611-4b7b-87b5-58e2ae6e4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a120f855-eb8d-42c3-b422-49196f44f23f" xsi:nil="true"/>
    <MigrationWizIdDocumentLibraryPermissions xmlns="a120f855-eb8d-42c3-b422-49196f44f23f" xsi:nil="true"/>
    <MigrationWizId xmlns="a120f855-eb8d-42c3-b422-49196f44f23f" xsi:nil="true"/>
    <MigrationWizIdSecurityGroups xmlns="a120f855-eb8d-42c3-b422-49196f44f23f" xsi:nil="true"/>
    <MigrationWizIdPermissions xmlns="a120f855-eb8d-42c3-b422-49196f44f23f" xsi:nil="true"/>
  </documentManagement>
</p:properties>
</file>

<file path=customXml/itemProps1.xml><?xml version="1.0" encoding="utf-8"?>
<ds:datastoreItem xmlns:ds="http://schemas.openxmlformats.org/officeDocument/2006/customXml" ds:itemID="{80A0BFD1-C3A7-463D-B47A-2A8C54290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0f855-eb8d-42c3-b422-49196f44f23f"/>
    <ds:schemaRef ds:uri="8a136df6-1611-4b7b-87b5-58e2ae6e4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898FB-902D-488E-B8CF-654A5331F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52B73-503D-4FED-BEE6-0AA0513C6A35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a120f855-eb8d-42c3-b422-49196f44f23f"/>
    <ds:schemaRef ds:uri="http://schemas.microsoft.com/office/infopath/2007/PartnerControls"/>
    <ds:schemaRef ds:uri="8a136df6-1611-4b7b-87b5-58e2ae6e42b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4373</Words>
  <Characters>24931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/>
  <LinksUpToDate>false</LinksUpToDate>
  <CharactersWithSpaces>29246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Eimhear McGurk</dc:creator>
  <cp:keywords/>
  <dc:description/>
  <cp:lastModifiedBy>Eimhear McGurk</cp:lastModifiedBy>
  <cp:revision>13</cp:revision>
  <dcterms:created xsi:type="dcterms:W3CDTF">2020-03-02T11:54:00Z</dcterms:created>
  <dcterms:modified xsi:type="dcterms:W3CDTF">2020-03-24T14:23:00Z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0x01010071F240DA9392E74BA9877617C1945659</vt:lpwstr>
  </property>
</Properties>
</file>