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BEC7C" w14:textId="2F140BC3" w:rsidR="0055625B" w:rsidRDefault="00701E86" w:rsidP="0055625B">
      <w:pPr>
        <w:tabs>
          <w:tab w:val="left" w:pos="3744"/>
        </w:tabs>
        <w:spacing w:after="160" w:line="259" w:lineRule="auto"/>
        <w:rPr>
          <w:color w:val="012750"/>
        </w:rPr>
      </w:pPr>
      <w:r>
        <w:rPr>
          <w:noProof/>
          <w:color w:val="00A1A5"/>
        </w:rPr>
        <mc:AlternateContent>
          <mc:Choice Requires="wps">
            <w:drawing>
              <wp:anchor distT="0" distB="0" distL="114300" distR="114300" simplePos="0" relativeHeight="251658241" behindDoc="0" locked="0" layoutInCell="1" allowOverlap="1" wp14:anchorId="6531683C" wp14:editId="7D98A56E">
                <wp:simplePos x="0" y="0"/>
                <wp:positionH relativeFrom="column">
                  <wp:posOffset>1715008</wp:posOffset>
                </wp:positionH>
                <wp:positionV relativeFrom="page">
                  <wp:posOffset>1</wp:posOffset>
                </wp:positionV>
                <wp:extent cx="3190875" cy="690372"/>
                <wp:effectExtent l="0" t="0" r="9525" b="0"/>
                <wp:wrapNone/>
                <wp:docPr id="1802849264" name="Round Same-side Corner of Rectangle 1"/>
                <wp:cNvGraphicFramePr/>
                <a:graphic xmlns:a="http://schemas.openxmlformats.org/drawingml/2006/main">
                  <a:graphicData uri="http://schemas.microsoft.com/office/word/2010/wordprocessingShape">
                    <wps:wsp>
                      <wps:cNvSpPr/>
                      <wps:spPr>
                        <a:xfrm rot="10800000">
                          <a:off x="0" y="0"/>
                          <a:ext cx="3190875" cy="690372"/>
                        </a:xfrm>
                        <a:prstGeom prst="round2SameRect">
                          <a:avLst/>
                        </a:prstGeom>
                        <a:solidFill>
                          <a:srgbClr val="FEC3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Same-side Corner of Rectangle 1" style="position:absolute;margin-left:135.05pt;margin-top:0;width:251.25pt;height:5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90875,690372" o:spid="_x0000_s1026" fillcolor="#fec300" stroked="f" strokeweight="1pt" path="m115064,l3075811,v63548,,115064,51516,115064,115064l3190875,690372r,l,690372r,l,115064c,51516,51516,,1150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" w14:anchorId="53B811E7">
                <v:stroke joinstyle="miter"/>
                <v:path arrowok="t" o:connecttype="custom" o:connectlocs="115064,0;3075811,0;3190875,115064;3190875,690372;3190875,690372;0,690372;0,690372;0,115064;115064,0" o:connectangles="0,0,0,0,0,0,0,0,0"/>
                <w10:wrap anchory="page"/>
              </v:shape>
            </w:pict>
          </mc:Fallback>
        </mc:AlternateContent>
      </w:r>
      <w:r w:rsidR="31BCB232" w:rsidRPr="01618E63">
        <w:rPr>
          <w:color w:val="012750"/>
        </w:rPr>
        <w:t>l</w:t>
      </w:r>
    </w:p>
    <w:p w14:paraId="4EEE164F" w14:textId="309DC179" w:rsidR="005B293C" w:rsidRPr="0055625B" w:rsidRDefault="0055625B" w:rsidP="0055625B">
      <w:pPr>
        <w:tabs>
          <w:tab w:val="left" w:pos="3744"/>
        </w:tabs>
        <w:spacing w:after="160" w:line="259" w:lineRule="auto"/>
        <w:rPr>
          <w:color w:val="012750"/>
        </w:rPr>
      </w:pPr>
      <w:r>
        <w:rPr>
          <w:noProof/>
        </w:rPr>
        <mc:AlternateContent>
          <mc:Choice Requires="wps">
            <w:drawing>
              <wp:anchor distT="0" distB="0" distL="114300" distR="114300" simplePos="0" relativeHeight="251658243" behindDoc="0" locked="0" layoutInCell="1" allowOverlap="1" wp14:anchorId="08108DA2" wp14:editId="7E163A98">
                <wp:simplePos x="0" y="0"/>
                <wp:positionH relativeFrom="column">
                  <wp:posOffset>2773045</wp:posOffset>
                </wp:positionH>
                <wp:positionV relativeFrom="page">
                  <wp:posOffset>8332470</wp:posOffset>
                </wp:positionV>
                <wp:extent cx="3568700" cy="1548130"/>
                <wp:effectExtent l="0" t="0" r="0" b="1270"/>
                <wp:wrapNone/>
                <wp:docPr id="140329225"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Diagonal Corner of Rectangle 2" style="position:absolute;margin-left:218.35pt;margin-top:656.1pt;width:281pt;height:12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" w14:anchorId="60E35645">
                <v:stroke joinstyle="miter"/>
                <v:path arrowok="t" o:connecttype="custom" o:connectlocs="258027,0;3568700,0;3568700,0;3568700,1290103;3310673,1548130;0,1548130;0,1548130;0,258027;258027,0" o:connectangles="0,0,0,0,0,0,0,0,0"/>
                <w10:wrap anchory="page"/>
              </v:shape>
            </w:pict>
          </mc:Fallback>
        </mc:AlternateContent>
      </w:r>
      <w:r>
        <w:rPr>
          <w:noProof/>
          <w:color w:val="012750"/>
        </w:rPr>
        <mc:AlternateContent>
          <mc:Choice Requires="wps">
            <w:drawing>
              <wp:anchor distT="0" distB="0" distL="114300" distR="114300" simplePos="0" relativeHeight="251658244" behindDoc="0" locked="0" layoutInCell="1" allowOverlap="1" wp14:anchorId="22DF1FC8" wp14:editId="53A627E2">
                <wp:simplePos x="0" y="0"/>
                <wp:positionH relativeFrom="column">
                  <wp:posOffset>3301857</wp:posOffset>
                </wp:positionH>
                <wp:positionV relativeFrom="page">
                  <wp:posOffset>8623935</wp:posOffset>
                </wp:positionV>
                <wp:extent cx="2595245" cy="988060"/>
                <wp:effectExtent l="0" t="0" r="0" b="0"/>
                <wp:wrapNone/>
                <wp:docPr id="275722333"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1FC8" id="_x0000_t202" coordsize="21600,21600" o:spt="202" path="m,l,21600r21600,l21600,xe">
                <v:stroke joinstyle="miter"/>
                <v:path gradientshapeok="t" o:connecttype="rect"/>
              </v:shapetype>
              <v:shape id="Text Box 3" o:spid="_x0000_s1026" type="#_x0000_t202" style="position:absolute;margin-left:260pt;margin-top:679.05pt;width:204.35pt;height:77.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" filled="f" stroked="f" strokeweight=".5pt">
                <v:textbo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v:textbox>
                <w10:wrap anchory="page"/>
              </v:shape>
            </w:pict>
          </mc:Fallback>
        </mc:AlternateContent>
      </w:r>
    </w:p>
    <w:p w14:paraId="46D9B0A2" w14:textId="6EFB85F4" w:rsidR="005B293C" w:rsidRDefault="00701E86" w:rsidP="005B293C">
      <w:pPr>
        <w:pStyle w:val="Title"/>
      </w:pPr>
      <w:r>
        <w:rPr>
          <w:noProof/>
          <w:color w:val="00A1A5"/>
        </w:rPr>
        <mc:AlternateContent>
          <mc:Choice Requires="wps">
            <w:drawing>
              <wp:anchor distT="0" distB="0" distL="114300" distR="114300" simplePos="0" relativeHeight="251658242" behindDoc="1" locked="0" layoutInCell="1" allowOverlap="1" wp14:anchorId="4DB55DF3" wp14:editId="425D3A85">
                <wp:simplePos x="0" y="0"/>
                <wp:positionH relativeFrom="page">
                  <wp:posOffset>9759314</wp:posOffset>
                </wp:positionH>
                <wp:positionV relativeFrom="page">
                  <wp:posOffset>2256282</wp:posOffset>
                </wp:positionV>
                <wp:extent cx="1191736" cy="821751"/>
                <wp:effectExtent l="0" t="5715" r="3175" b="3175"/>
                <wp:wrapNone/>
                <wp:docPr id="1770350699" name="Round Same-side Corner of Rectangle 1"/>
                <wp:cNvGraphicFramePr/>
                <a:graphic xmlns:a="http://schemas.openxmlformats.org/drawingml/2006/main">
                  <a:graphicData uri="http://schemas.microsoft.com/office/word/2010/wordprocessingShape">
                    <wps:wsp>
                      <wps:cNvSpPr/>
                      <wps:spPr>
                        <a:xfrm rot="16200000">
                          <a:off x="0" y="0"/>
                          <a:ext cx="1191736" cy="821751"/>
                        </a:xfrm>
                        <a:prstGeom prst="round2SameRect">
                          <a:avLst/>
                        </a:prstGeom>
                        <a:solidFill>
                          <a:srgbClr val="00A1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Same-side Corner of Rectangle 1" style="position:absolute;margin-left:768.45pt;margin-top:177.65pt;width:93.85pt;height:64.7pt;rotation:-90;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191736,821751" o:spid="_x0000_s1026" fillcolor="#00a1a5" stroked="f" strokeweight="1pt" path="m136961,r917814,c1130416,,1191736,61320,1191736,136961r,684790l1191736,821751,,821751r,l,136961c,61320,61320,,1369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" w14:anchorId="2EE6E999">
                <v:stroke joinstyle="miter"/>
                <v:path arrowok="t" o:connecttype="custom" o:connectlocs="136961,0;1054775,0;1191736,136961;1191736,821751;1191736,821751;0,821751;0,821751;0,136961;136961,0" o:connectangles="0,0,0,0,0,0,0,0,0"/>
                <w10:wrap anchorx="page" anchory="page"/>
              </v:shape>
            </w:pict>
          </mc:Fallback>
        </mc:AlternateContent>
      </w:r>
    </w:p>
    <w:p w14:paraId="5C625742" w14:textId="72248A93" w:rsidR="005B293C" w:rsidRDefault="005B293C" w:rsidP="005B293C">
      <w:pPr>
        <w:pStyle w:val="Title"/>
      </w:pPr>
    </w:p>
    <w:p w14:paraId="0CFD41EF" w14:textId="77777777" w:rsidR="0059592A" w:rsidRPr="0059592A" w:rsidRDefault="0059592A" w:rsidP="0059592A">
      <w:pPr>
        <w:pStyle w:val="OurBody"/>
      </w:pPr>
    </w:p>
    <w:p w14:paraId="1C46C58C" w14:textId="77777777" w:rsidR="00626B09" w:rsidRDefault="00626B09" w:rsidP="005B293C">
      <w:pPr>
        <w:pStyle w:val="Title"/>
        <w:rPr>
          <w:color w:val="012750"/>
          <w:sz w:val="72"/>
          <w:szCs w:val="72"/>
        </w:rPr>
      </w:pPr>
    </w:p>
    <w:p w14:paraId="526E3422" w14:textId="2BDE8126" w:rsidR="00307788" w:rsidRPr="006104B2" w:rsidRDefault="009E372F" w:rsidP="005B293C">
      <w:pPr>
        <w:pStyle w:val="Title"/>
        <w:rPr>
          <w:color w:val="012750"/>
          <w:sz w:val="72"/>
          <w:szCs w:val="72"/>
        </w:rPr>
      </w:pPr>
      <w:r>
        <w:rPr>
          <w:noProof/>
          <w:color w:val="00A1A5"/>
        </w:rPr>
        <mc:AlternateContent>
          <mc:Choice Requires="wps">
            <w:drawing>
              <wp:anchor distT="0" distB="0" distL="114300" distR="114300" simplePos="0" relativeHeight="251658245" behindDoc="1" locked="0" layoutInCell="1" allowOverlap="1" wp14:anchorId="35D2C2A5" wp14:editId="39E1A974">
                <wp:simplePos x="0" y="0"/>
                <wp:positionH relativeFrom="column">
                  <wp:posOffset>-1858010</wp:posOffset>
                </wp:positionH>
                <wp:positionV relativeFrom="page">
                  <wp:posOffset>4940935</wp:posOffset>
                </wp:positionV>
                <wp:extent cx="2465705" cy="612137"/>
                <wp:effectExtent l="0" t="6350" r="4445" b="4445"/>
                <wp:wrapNone/>
                <wp:docPr id="1021136813" name="Round Same-side Corner of Rectangle 1"/>
                <wp:cNvGraphicFramePr/>
                <a:graphic xmlns:a="http://schemas.openxmlformats.org/drawingml/2006/main">
                  <a:graphicData uri="http://schemas.microsoft.com/office/word/2010/wordprocessingShape">
                    <wps:wsp>
                      <wps:cNvSpPr/>
                      <wps:spPr>
                        <a:xfrm rot="5400000">
                          <a:off x="0" y="0"/>
                          <a:ext cx="2465705" cy="612137"/>
                        </a:xfrm>
                        <a:prstGeom prst="round2SameRect">
                          <a:avLst/>
                        </a:prstGeom>
                        <a:solidFill>
                          <a:srgbClr val="0127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Same-side Corner of Rectangle 1" style="position:absolute;margin-left:-146.3pt;margin-top:389.05pt;width:194.15pt;height:48.2pt;rotation:90;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65705,612137" o:spid="_x0000_s1026" fillcolor="#012750" stroked="f" strokeweight="1pt" path="m102025,l2363680,v56347,,102025,45678,102025,102025l2465705,612137r,l,612137r,l,102025c,45678,45678,,1020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" w14:anchorId="5CBAE2E0">
                <v:stroke joinstyle="miter"/>
                <v:path arrowok="t" o:connecttype="custom" o:connectlocs="102025,0;2363680,0;2465705,102025;2465705,612137;2465705,612137;0,612137;0,612137;0,102025;102025,0" o:connectangles="0,0,0,0,0,0,0,0,0"/>
                <w10:wrap anchory="page"/>
              </v:shape>
            </w:pict>
          </mc:Fallback>
        </mc:AlternateContent>
      </w:r>
      <w:r w:rsidR="00324989" w:rsidRPr="006104B2">
        <w:rPr>
          <w:color w:val="012750"/>
          <w:sz w:val="72"/>
          <w:szCs w:val="72"/>
        </w:rPr>
        <w:t>The National Lottery</w:t>
      </w:r>
      <w:r w:rsidR="006104B2" w:rsidRPr="006104B2">
        <w:rPr>
          <w:color w:val="012750"/>
          <w:sz w:val="72"/>
          <w:szCs w:val="72"/>
        </w:rPr>
        <w:t xml:space="preserve"> Community Fund </w:t>
      </w:r>
      <w:r w:rsidR="00C002AD" w:rsidRPr="006104B2">
        <w:rPr>
          <w:color w:val="012750"/>
          <w:sz w:val="72"/>
          <w:szCs w:val="72"/>
        </w:rPr>
        <w:t>Grant announcement</w:t>
      </w:r>
    </w:p>
    <w:p w14:paraId="6195A9E6" w14:textId="01F47EB9" w:rsidR="00307788" w:rsidRPr="0059592A" w:rsidRDefault="009E372F" w:rsidP="005B293C">
      <w:pPr>
        <w:pStyle w:val="Title"/>
        <w:rPr>
          <w:color w:val="FC007E"/>
        </w:rPr>
      </w:pPr>
      <w:r>
        <w:rPr>
          <w:noProof/>
          <w:color w:val="012750"/>
        </w:rPr>
        <mc:AlternateContent>
          <mc:Choice Requires="wps">
            <w:drawing>
              <wp:anchor distT="0" distB="0" distL="114300" distR="114300" simplePos="0" relativeHeight="251658247" behindDoc="0" locked="0" layoutInCell="1" allowOverlap="1" wp14:anchorId="77876AFD" wp14:editId="4E765B96">
                <wp:simplePos x="0" y="0"/>
                <wp:positionH relativeFrom="column">
                  <wp:posOffset>6530721</wp:posOffset>
                </wp:positionH>
                <wp:positionV relativeFrom="page">
                  <wp:posOffset>5761355</wp:posOffset>
                </wp:positionV>
                <wp:extent cx="2595245" cy="988060"/>
                <wp:effectExtent l="0" t="0" r="0" b="0"/>
                <wp:wrapNone/>
                <wp:docPr id="321361107"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6AFD" id="_x0000_s1027" type="#_x0000_t202" style="position:absolute;margin-left:514.25pt;margin-top:453.65pt;width:204.35pt;height:77.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" filled="f" stroked="f" strokeweight=".5pt">
                <v:textbo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v:textbox>
                <w10:wrap anchory="page"/>
              </v:shape>
            </w:pict>
          </mc:Fallback>
        </mc:AlternateContent>
      </w:r>
      <w:r>
        <w:rPr>
          <w:noProof/>
        </w:rPr>
        <mc:AlternateContent>
          <mc:Choice Requires="wps">
            <w:drawing>
              <wp:anchor distT="0" distB="0" distL="114300" distR="114300" simplePos="0" relativeHeight="251658246" behindDoc="0" locked="0" layoutInCell="1" allowOverlap="1" wp14:anchorId="74138332" wp14:editId="2B065475">
                <wp:simplePos x="0" y="0"/>
                <wp:positionH relativeFrom="column">
                  <wp:posOffset>5895086</wp:posOffset>
                </wp:positionH>
                <wp:positionV relativeFrom="page">
                  <wp:posOffset>5468366</wp:posOffset>
                </wp:positionV>
                <wp:extent cx="3568700" cy="1548130"/>
                <wp:effectExtent l="0" t="0" r="0" b="1270"/>
                <wp:wrapNone/>
                <wp:docPr id="939592637"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Diagonal Corner of Rectangle 2" style="position:absolute;margin-left:464.2pt;margin-top:430.6pt;width:281pt;height:121.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" w14:anchorId="60959A38">
                <v:stroke joinstyle="miter"/>
                <v:path arrowok="t" o:connecttype="custom" o:connectlocs="258027,0;3568700,0;3568700,0;3568700,1290103;3310673,1548130;0,1548130;0,1548130;0,258027;258027,0" o:connectangles="0,0,0,0,0,0,0,0,0"/>
                <w10:wrap anchory="page"/>
              </v:shape>
            </w:pict>
          </mc:Fallback>
        </mc:AlternateContent>
      </w:r>
      <w:r w:rsidR="00307788" w:rsidRPr="0059592A">
        <w:rPr>
          <w:noProof/>
          <w:color w:val="FC007E"/>
          <w:sz w:val="52"/>
          <w:szCs w:val="52"/>
        </w:rPr>
        <w:drawing>
          <wp:anchor distT="0" distB="0" distL="114300" distR="114300" simplePos="0" relativeHeight="251658240" behindDoc="1" locked="1" layoutInCell="1" allowOverlap="1" wp14:anchorId="0C100926" wp14:editId="1ACDE0BE">
            <wp:simplePos x="0" y="0"/>
            <wp:positionH relativeFrom="rightMargin">
              <wp:posOffset>-2102485</wp:posOffset>
            </wp:positionH>
            <wp:positionV relativeFrom="topMargin">
              <wp:posOffset>400685</wp:posOffset>
            </wp:positionV>
            <wp:extent cx="2411730" cy="950595"/>
            <wp:effectExtent l="0" t="0" r="1270" b="1905"/>
            <wp:wrapTight wrapText="bothSides">
              <wp:wrapPolygon edited="0">
                <wp:start x="0" y="0"/>
                <wp:lineTo x="0" y="21355"/>
                <wp:lineTo x="21498" y="21355"/>
                <wp:lineTo x="21498" y="0"/>
                <wp:lineTo x="0" y="0"/>
              </wp:wrapPolygon>
            </wp:wrapTight>
            <wp:docPr id="1" name="Picture 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rotWithShape="1">
                    <a:blip r:embed="rId11"/>
                    <a:srcRect l="7449" t="19600" r="6894" b="11254"/>
                    <a:stretch/>
                  </pic:blipFill>
                  <pic:spPr bwMode="auto">
                    <a:xfrm>
                      <a:off x="0" y="0"/>
                      <a:ext cx="2411730" cy="950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2AD">
        <w:rPr>
          <w:color w:val="FC007E"/>
          <w:sz w:val="52"/>
          <w:szCs w:val="52"/>
        </w:rPr>
        <w:t xml:space="preserve">Wednesday </w:t>
      </w:r>
      <w:r w:rsidR="00B967F0">
        <w:rPr>
          <w:color w:val="FC007E"/>
          <w:sz w:val="52"/>
          <w:szCs w:val="52"/>
        </w:rPr>
        <w:t>17 July</w:t>
      </w:r>
      <w:r w:rsidR="00C002AD">
        <w:rPr>
          <w:color w:val="FC007E"/>
          <w:sz w:val="52"/>
          <w:szCs w:val="52"/>
        </w:rPr>
        <w:t xml:space="preserve"> 2024</w:t>
      </w:r>
    </w:p>
    <w:p w14:paraId="514BC4A8" w14:textId="6C0CB921" w:rsidR="00307788" w:rsidRDefault="00F83BAD" w:rsidP="005B293C">
      <w:pPr>
        <w:pStyle w:val="OurBody"/>
        <w:rPr>
          <w:b/>
          <w:bCs/>
          <w:color w:val="012750"/>
        </w:rPr>
      </w:pPr>
      <w:r>
        <w:rPr>
          <w:b/>
          <w:bCs/>
          <w:color w:val="012750"/>
        </w:rPr>
        <w:t>Number of grants:</w:t>
      </w:r>
      <w:r w:rsidR="0003618E">
        <w:rPr>
          <w:b/>
          <w:bCs/>
          <w:color w:val="012750"/>
        </w:rPr>
        <w:t xml:space="preserve"> </w:t>
      </w:r>
      <w:r w:rsidR="0020527F">
        <w:rPr>
          <w:b/>
          <w:bCs/>
          <w:color w:val="012750"/>
        </w:rPr>
        <w:t>11</w:t>
      </w:r>
      <w:r w:rsidR="003C4B8D">
        <w:rPr>
          <w:b/>
          <w:bCs/>
          <w:color w:val="012750"/>
        </w:rPr>
        <w:t>5</w:t>
      </w:r>
    </w:p>
    <w:p w14:paraId="2B9599A9" w14:textId="77A745CE" w:rsidR="00447337" w:rsidRDefault="00F83BAD" w:rsidP="00807A9B">
      <w:pPr>
        <w:pStyle w:val="OurBody"/>
        <w:rPr>
          <w:b/>
          <w:bCs/>
          <w:color w:val="012750"/>
        </w:rPr>
      </w:pPr>
      <w:r>
        <w:rPr>
          <w:b/>
          <w:bCs/>
          <w:color w:val="012750"/>
        </w:rPr>
        <w:t>Total funding</w:t>
      </w:r>
      <w:r w:rsidR="005C353B">
        <w:rPr>
          <w:b/>
          <w:bCs/>
          <w:color w:val="012750"/>
        </w:rPr>
        <w:t xml:space="preserve"> awarded</w:t>
      </w:r>
      <w:r>
        <w:rPr>
          <w:b/>
          <w:bCs/>
          <w:color w:val="012750"/>
        </w:rPr>
        <w:t>:</w:t>
      </w:r>
      <w:r w:rsidR="0003618E">
        <w:rPr>
          <w:b/>
          <w:bCs/>
          <w:color w:val="012750"/>
        </w:rPr>
        <w:t xml:space="preserve"> £</w:t>
      </w:r>
      <w:r w:rsidR="008B763A">
        <w:rPr>
          <w:b/>
          <w:bCs/>
          <w:color w:val="012750"/>
        </w:rPr>
        <w:t>2</w:t>
      </w:r>
      <w:r w:rsidR="00B967F0">
        <w:rPr>
          <w:b/>
          <w:bCs/>
          <w:color w:val="012750"/>
        </w:rPr>
        <w:t>,</w:t>
      </w:r>
      <w:r w:rsidR="003C4B8D">
        <w:rPr>
          <w:b/>
          <w:bCs/>
          <w:color w:val="012750"/>
        </w:rPr>
        <w:t>2</w:t>
      </w:r>
      <w:r w:rsidR="004751E2">
        <w:rPr>
          <w:b/>
          <w:bCs/>
          <w:color w:val="012750"/>
        </w:rPr>
        <w:t>14,638</w:t>
      </w:r>
    </w:p>
    <w:p w14:paraId="1E135D1F" w14:textId="77777777" w:rsidR="00EE6500" w:rsidRDefault="00EE6500" w:rsidP="00807A9B">
      <w:pPr>
        <w:pStyle w:val="OurBody"/>
        <w:rPr>
          <w:b/>
          <w:bCs/>
          <w:color w:val="012750"/>
        </w:rPr>
      </w:pPr>
    </w:p>
    <w:p w14:paraId="090B2BAC" w14:textId="3CD21A50" w:rsidR="006104B2" w:rsidRDefault="006104B2" w:rsidP="00807A9B">
      <w:pPr>
        <w:pStyle w:val="OurBody"/>
        <w:rPr>
          <w:b/>
          <w:bCs/>
          <w:color w:val="012750"/>
        </w:rPr>
      </w:pPr>
    </w:p>
    <w:p w14:paraId="68AFA368" w14:textId="78B1F9DC" w:rsidR="00447337" w:rsidRPr="00447337" w:rsidRDefault="00447337" w:rsidP="00447337">
      <w:pPr>
        <w:spacing w:after="0" w:line="240" w:lineRule="auto"/>
        <w:textAlignment w:val="baseline"/>
        <w:rPr>
          <w:rFonts w:ascii="Trebuchet MS" w:hAnsi="Trebuchet MS" w:cs="Segoe UI"/>
          <w:b/>
          <w:bCs/>
          <w:color w:val="E6007E"/>
          <w:sz w:val="28"/>
          <w:szCs w:val="28"/>
        </w:rPr>
      </w:pPr>
      <w:r w:rsidRPr="00447337">
        <w:rPr>
          <w:rFonts w:ascii="Trebuchet MS" w:hAnsi="Trebuchet MS" w:cs="Segoe UI"/>
          <w:b/>
          <w:bCs/>
          <w:color w:val="E6007E"/>
          <w:sz w:val="28"/>
          <w:szCs w:val="28"/>
        </w:rPr>
        <w:t xml:space="preserve">Table 1: Grants awarded </w:t>
      </w:r>
      <w:r w:rsidR="00807A9B">
        <w:rPr>
          <w:rFonts w:ascii="Trebuchet MS" w:hAnsi="Trebuchet MS" w:cs="Segoe UI"/>
          <w:b/>
          <w:bCs/>
          <w:color w:val="E6007E"/>
          <w:sz w:val="28"/>
          <w:szCs w:val="28"/>
        </w:rPr>
        <w:t xml:space="preserve">to organisations working </w:t>
      </w:r>
      <w:r w:rsidRPr="00447337">
        <w:rPr>
          <w:rFonts w:ascii="Trebuchet MS" w:hAnsi="Trebuchet MS" w:cs="Segoe UI"/>
          <w:b/>
          <w:bCs/>
          <w:color w:val="E6007E"/>
          <w:sz w:val="28"/>
          <w:szCs w:val="28"/>
        </w:rPr>
        <w:t>across Northern Ireland</w:t>
      </w:r>
    </w:p>
    <w:p w14:paraId="2534BAAB" w14:textId="05B62AC6" w:rsidR="00447337" w:rsidRPr="00447337" w:rsidRDefault="00447337" w:rsidP="00447337">
      <w:pPr>
        <w:spacing w:after="0" w:line="240" w:lineRule="auto"/>
        <w:textAlignment w:val="baseline"/>
        <w:rPr>
          <w:rFonts w:ascii="Segoe UI" w:hAnsi="Segoe UI" w:cs="Segoe UI"/>
          <w:b/>
          <w:bCs/>
          <w:sz w:val="18"/>
          <w:szCs w:val="18"/>
        </w:rPr>
      </w:pPr>
    </w:p>
    <w:tbl>
      <w:tblPr>
        <w:tblStyle w:val="TableGrid"/>
        <w:tblW w:w="14596" w:type="dxa"/>
        <w:tblLook w:val="0620" w:firstRow="1" w:lastRow="0" w:firstColumn="0" w:lastColumn="0" w:noHBand="1" w:noVBand="1"/>
        <w:tblCaption w:val="The National Lottery Community Fund Grant Announcement May 2021 By Area"/>
      </w:tblPr>
      <w:tblGrid>
        <w:gridCol w:w="1697"/>
        <w:gridCol w:w="1418"/>
        <w:gridCol w:w="8646"/>
        <w:gridCol w:w="1264"/>
        <w:gridCol w:w="1571"/>
      </w:tblGrid>
      <w:tr w:rsidR="00910592" w:rsidRPr="00447337" w14:paraId="55C6F081" w14:textId="77777777" w:rsidTr="00EE3765">
        <w:trPr>
          <w:trHeight w:val="540"/>
        </w:trPr>
        <w:tc>
          <w:tcPr>
            <w:tcW w:w="1697" w:type="dxa"/>
            <w:shd w:val="clear" w:color="auto" w:fill="002B57"/>
            <w:hideMark/>
          </w:tcPr>
          <w:p w14:paraId="72E9F687"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Organisation</w:t>
            </w:r>
            <w:r w:rsidRPr="00447337">
              <w:rPr>
                <w:rFonts w:ascii="Trebuchet MS" w:hAnsi="Trebuchet MS"/>
                <w:color w:val="FFFFFF" w:themeColor="background1"/>
                <w:sz w:val="24"/>
                <w:szCs w:val="24"/>
              </w:rPr>
              <w:t> </w:t>
            </w:r>
          </w:p>
        </w:tc>
        <w:tc>
          <w:tcPr>
            <w:tcW w:w="1418" w:type="dxa"/>
            <w:shd w:val="clear" w:color="auto" w:fill="002B57"/>
            <w:hideMark/>
          </w:tcPr>
          <w:p w14:paraId="14A39307" w14:textId="3B2288C6"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Location</w:t>
            </w:r>
            <w:r w:rsidRPr="00447337">
              <w:rPr>
                <w:rFonts w:ascii="Trebuchet MS" w:hAnsi="Trebuchet MS"/>
                <w:color w:val="FFFFFF" w:themeColor="background1"/>
                <w:sz w:val="24"/>
                <w:szCs w:val="24"/>
              </w:rPr>
              <w:t> </w:t>
            </w:r>
          </w:p>
        </w:tc>
        <w:tc>
          <w:tcPr>
            <w:tcW w:w="8646" w:type="dxa"/>
            <w:shd w:val="clear" w:color="auto" w:fill="002B57"/>
            <w:hideMark/>
          </w:tcPr>
          <w:p w14:paraId="624C424A" w14:textId="3521EB02"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Project summary</w:t>
            </w:r>
            <w:r w:rsidRPr="00447337">
              <w:rPr>
                <w:rFonts w:ascii="Trebuchet MS" w:hAnsi="Trebuchet MS"/>
                <w:color w:val="FFFFFF" w:themeColor="background1"/>
                <w:sz w:val="24"/>
                <w:szCs w:val="24"/>
              </w:rPr>
              <w:t> </w:t>
            </w:r>
          </w:p>
        </w:tc>
        <w:tc>
          <w:tcPr>
            <w:tcW w:w="1264" w:type="dxa"/>
            <w:shd w:val="clear" w:color="auto" w:fill="002B57"/>
            <w:hideMark/>
          </w:tcPr>
          <w:p w14:paraId="22980D6A"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Amount awarded</w:t>
            </w:r>
            <w:r w:rsidRPr="00447337">
              <w:rPr>
                <w:rFonts w:ascii="Trebuchet MS" w:hAnsi="Trebuchet MS"/>
                <w:color w:val="FFFFFF" w:themeColor="background1"/>
                <w:sz w:val="24"/>
                <w:szCs w:val="24"/>
              </w:rPr>
              <w:t> </w:t>
            </w:r>
          </w:p>
        </w:tc>
        <w:tc>
          <w:tcPr>
            <w:tcW w:w="1571" w:type="dxa"/>
            <w:shd w:val="clear" w:color="auto" w:fill="002B57"/>
            <w:hideMark/>
          </w:tcPr>
          <w:p w14:paraId="3E477100"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Funding programme</w:t>
            </w:r>
            <w:r w:rsidRPr="00447337">
              <w:rPr>
                <w:rFonts w:ascii="Trebuchet MS" w:hAnsi="Trebuchet MS"/>
                <w:color w:val="FFFFFF" w:themeColor="background1"/>
                <w:sz w:val="24"/>
                <w:szCs w:val="24"/>
              </w:rPr>
              <w:t> </w:t>
            </w:r>
          </w:p>
        </w:tc>
      </w:tr>
      <w:tr w:rsidR="000F793D" w:rsidRPr="00447337" w14:paraId="36C10B52" w14:textId="77777777" w:rsidTr="00EE3765">
        <w:trPr>
          <w:trHeight w:val="300"/>
        </w:trPr>
        <w:tc>
          <w:tcPr>
            <w:tcW w:w="1697" w:type="dxa"/>
          </w:tcPr>
          <w:p w14:paraId="3A390352" w14:textId="0C14D2BD" w:rsidR="000F793D" w:rsidRPr="00B73CAA" w:rsidRDefault="000F793D" w:rsidP="000F793D">
            <w:pPr>
              <w:spacing w:after="0" w:line="240" w:lineRule="auto"/>
              <w:jc w:val="center"/>
              <w:textAlignment w:val="baseline"/>
              <w:rPr>
                <w:rFonts w:ascii="Trebuchet MS" w:hAnsi="Trebuchet MS"/>
                <w:color w:val="000000"/>
              </w:rPr>
            </w:pPr>
            <w:r>
              <w:rPr>
                <w:rFonts w:ascii="Trebuchet MS" w:hAnsi="Trebuchet MS"/>
                <w:color w:val="000000"/>
              </w:rPr>
              <w:t>Aspire (Association for Spinal Injury Research, Rehabilitation and Reintegration)</w:t>
            </w:r>
          </w:p>
        </w:tc>
        <w:tc>
          <w:tcPr>
            <w:tcW w:w="1418" w:type="dxa"/>
          </w:tcPr>
          <w:p w14:paraId="384136CF" w14:textId="6DE5520E" w:rsidR="000F793D" w:rsidRDefault="000F793D" w:rsidP="000F793D">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38E06AC2" w14:textId="19782DDE" w:rsidR="000F793D" w:rsidRPr="00B73CAA" w:rsidRDefault="000F793D" w:rsidP="000F793D">
            <w:pPr>
              <w:spacing w:after="0" w:line="240" w:lineRule="auto"/>
              <w:textAlignment w:val="baseline"/>
              <w:rPr>
                <w:rFonts w:ascii="Trebuchet MS" w:hAnsi="Trebuchet MS"/>
                <w:color w:val="000000"/>
              </w:rPr>
            </w:pPr>
            <w:r>
              <w:rPr>
                <w:rFonts w:ascii="Trebuchet MS" w:hAnsi="Trebuchet MS"/>
                <w:color w:val="000000"/>
              </w:rPr>
              <w:t>Aspire (Association for Spinal Injury Research, Rehabilitation and Reintegration) is using a £19,900 grant over two years to support people across Northern Ireland who have experienced a Spinal Cord Injury. The project will support people with advice and services to make adjustments to cope with their injury and live independently.</w:t>
            </w:r>
          </w:p>
        </w:tc>
        <w:tc>
          <w:tcPr>
            <w:tcW w:w="1264" w:type="dxa"/>
          </w:tcPr>
          <w:p w14:paraId="146C59DD" w14:textId="32846039" w:rsidR="000F793D" w:rsidRPr="00B73CAA" w:rsidRDefault="000F793D" w:rsidP="000F793D">
            <w:pPr>
              <w:spacing w:after="0" w:line="240" w:lineRule="auto"/>
              <w:jc w:val="center"/>
              <w:textAlignment w:val="baseline"/>
              <w:rPr>
                <w:rFonts w:ascii="Trebuchet MS" w:hAnsi="Trebuchet MS"/>
                <w:color w:val="000000"/>
              </w:rPr>
            </w:pPr>
            <w:r>
              <w:rPr>
                <w:rFonts w:ascii="Trebuchet MS" w:hAnsi="Trebuchet MS"/>
                <w:color w:val="000000"/>
              </w:rPr>
              <w:t>£19,900</w:t>
            </w:r>
          </w:p>
        </w:tc>
        <w:tc>
          <w:tcPr>
            <w:tcW w:w="1571" w:type="dxa"/>
          </w:tcPr>
          <w:p w14:paraId="1BC02E68" w14:textId="1B6C403E" w:rsidR="000F793D" w:rsidRPr="00B73CAA" w:rsidRDefault="000F793D" w:rsidP="000F793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D7058" w:rsidRPr="00447337" w14:paraId="258AFE3C" w14:textId="77777777" w:rsidTr="00EE3765">
        <w:trPr>
          <w:trHeight w:val="300"/>
        </w:trPr>
        <w:tc>
          <w:tcPr>
            <w:tcW w:w="1697" w:type="dxa"/>
          </w:tcPr>
          <w:p w14:paraId="7FF82FD4" w14:textId="31C9E8F2" w:rsidR="000D7058" w:rsidRPr="00B73CAA" w:rsidRDefault="000D7058" w:rsidP="000D7058">
            <w:pPr>
              <w:spacing w:after="0" w:line="240" w:lineRule="auto"/>
              <w:jc w:val="center"/>
              <w:textAlignment w:val="baseline"/>
              <w:rPr>
                <w:rFonts w:ascii="Trebuchet MS" w:hAnsi="Trebuchet MS"/>
                <w:color w:val="000000"/>
              </w:rPr>
            </w:pPr>
            <w:r>
              <w:rPr>
                <w:rFonts w:ascii="Trebuchet MS" w:hAnsi="Trebuchet MS"/>
                <w:color w:val="000000"/>
              </w:rPr>
              <w:t>FND Matters NI</w:t>
            </w:r>
          </w:p>
        </w:tc>
        <w:tc>
          <w:tcPr>
            <w:tcW w:w="1418" w:type="dxa"/>
          </w:tcPr>
          <w:p w14:paraId="6F4FD751" w14:textId="78B2C25F" w:rsidR="000D7058" w:rsidRDefault="000D7058" w:rsidP="000D7058">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65042FA4" w14:textId="03B74A77" w:rsidR="000D7058" w:rsidRPr="00B73CAA" w:rsidRDefault="000D7058" w:rsidP="000D7058">
            <w:pPr>
              <w:spacing w:after="0" w:line="240" w:lineRule="auto"/>
              <w:textAlignment w:val="baseline"/>
              <w:rPr>
                <w:rFonts w:ascii="Trebuchet MS" w:hAnsi="Trebuchet MS"/>
                <w:color w:val="000000"/>
              </w:rPr>
            </w:pPr>
            <w:r>
              <w:rPr>
                <w:rFonts w:ascii="Trebuchet MS" w:hAnsi="Trebuchet MS"/>
                <w:color w:val="000000"/>
              </w:rPr>
              <w:t xml:space="preserve">FND Matters NI is using a £20,000 grant over one year to fund a specialist counselling service for people with Functional Neurological Disorder from across Northern Ireland, and their </w:t>
            </w:r>
            <w:proofErr w:type="spellStart"/>
            <w:r>
              <w:rPr>
                <w:rFonts w:ascii="Trebuchet MS" w:hAnsi="Trebuchet MS"/>
                <w:color w:val="000000"/>
              </w:rPr>
              <w:t>carers</w:t>
            </w:r>
            <w:proofErr w:type="spellEnd"/>
            <w:r>
              <w:rPr>
                <w:rFonts w:ascii="Trebuchet MS" w:hAnsi="Trebuchet MS"/>
                <w:color w:val="000000"/>
              </w:rPr>
              <w:t>. The project will support people to manage their mental health in a safe space where the challenges of living with their condition is understood and they can learn coping skills.</w:t>
            </w:r>
          </w:p>
        </w:tc>
        <w:tc>
          <w:tcPr>
            <w:tcW w:w="1264" w:type="dxa"/>
          </w:tcPr>
          <w:p w14:paraId="6CA49219" w14:textId="29B069CF" w:rsidR="000D7058" w:rsidRPr="00B73CAA" w:rsidRDefault="000D7058" w:rsidP="000D7058">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1" w:type="dxa"/>
          </w:tcPr>
          <w:p w14:paraId="0085BC07" w14:textId="6FD7F4FA" w:rsidR="000D7058" w:rsidRPr="00B73CAA" w:rsidRDefault="000D7058" w:rsidP="000D705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D7058" w:rsidRPr="00447337" w14:paraId="6F7F7ADF" w14:textId="77777777" w:rsidTr="00EE3765">
        <w:trPr>
          <w:trHeight w:val="300"/>
        </w:trPr>
        <w:tc>
          <w:tcPr>
            <w:tcW w:w="1697" w:type="dxa"/>
          </w:tcPr>
          <w:p w14:paraId="4EF4536D" w14:textId="080AE6E3" w:rsidR="000D7058" w:rsidRPr="00B73CAA" w:rsidRDefault="000D7058" w:rsidP="000D7058">
            <w:pPr>
              <w:spacing w:after="0" w:line="240" w:lineRule="auto"/>
              <w:jc w:val="center"/>
              <w:textAlignment w:val="baseline"/>
              <w:rPr>
                <w:rFonts w:ascii="Trebuchet MS" w:hAnsi="Trebuchet MS"/>
                <w:color w:val="000000"/>
              </w:rPr>
            </w:pPr>
            <w:r>
              <w:rPr>
                <w:rFonts w:ascii="Trebuchet MS" w:hAnsi="Trebuchet MS"/>
                <w:color w:val="000000"/>
              </w:rPr>
              <w:t>Go Kids Go (Association of Wheelchair Children)</w:t>
            </w:r>
          </w:p>
        </w:tc>
        <w:tc>
          <w:tcPr>
            <w:tcW w:w="1418" w:type="dxa"/>
          </w:tcPr>
          <w:p w14:paraId="0E315EAF" w14:textId="256E0337" w:rsidR="000D7058" w:rsidRDefault="000D7058" w:rsidP="000D7058">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170A0A23" w14:textId="61315A67" w:rsidR="000D7058" w:rsidRPr="00B73CAA" w:rsidRDefault="000D7058" w:rsidP="000D7058">
            <w:pPr>
              <w:spacing w:after="0" w:line="240" w:lineRule="auto"/>
              <w:textAlignment w:val="baseline"/>
              <w:rPr>
                <w:rFonts w:ascii="Trebuchet MS" w:hAnsi="Trebuchet MS"/>
                <w:color w:val="000000"/>
              </w:rPr>
            </w:pPr>
            <w:r>
              <w:rPr>
                <w:rFonts w:ascii="Trebuchet MS" w:hAnsi="Trebuchet MS"/>
                <w:color w:val="000000"/>
              </w:rPr>
              <w:t>Go Kids Go! (Association of Wheelchair Children) are using a £6,250 grant to run wheelchair workshops for 2-18 year olds in Belfast, Ballymoney, Armagh and Tyrone. The project’s workshops will teach the children to use their wheelchairs independently, showing them key skills such as moving over different surfaces and slopes.</w:t>
            </w:r>
          </w:p>
        </w:tc>
        <w:tc>
          <w:tcPr>
            <w:tcW w:w="1264" w:type="dxa"/>
          </w:tcPr>
          <w:p w14:paraId="77339AC8" w14:textId="3D66012D" w:rsidR="000D7058" w:rsidRPr="00B73CAA" w:rsidRDefault="000D7058" w:rsidP="000D7058">
            <w:pPr>
              <w:spacing w:after="0" w:line="240" w:lineRule="auto"/>
              <w:jc w:val="center"/>
              <w:textAlignment w:val="baseline"/>
              <w:rPr>
                <w:rFonts w:ascii="Trebuchet MS" w:hAnsi="Trebuchet MS"/>
                <w:color w:val="000000"/>
              </w:rPr>
            </w:pPr>
            <w:r>
              <w:rPr>
                <w:rFonts w:ascii="Trebuchet MS" w:hAnsi="Trebuchet MS"/>
                <w:color w:val="000000"/>
              </w:rPr>
              <w:t>£6,250</w:t>
            </w:r>
          </w:p>
        </w:tc>
        <w:tc>
          <w:tcPr>
            <w:tcW w:w="1571" w:type="dxa"/>
          </w:tcPr>
          <w:p w14:paraId="11C5E218" w14:textId="0D47FA6F" w:rsidR="000D7058" w:rsidRPr="00B73CAA" w:rsidRDefault="000D7058" w:rsidP="000D705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D7058" w:rsidRPr="00447337" w14:paraId="40DEE285" w14:textId="77777777" w:rsidTr="00EE3765">
        <w:trPr>
          <w:trHeight w:val="300"/>
        </w:trPr>
        <w:tc>
          <w:tcPr>
            <w:tcW w:w="1697" w:type="dxa"/>
          </w:tcPr>
          <w:p w14:paraId="07657BDB" w14:textId="263F140B" w:rsidR="000D7058" w:rsidRDefault="000D7058" w:rsidP="000D7058">
            <w:pPr>
              <w:spacing w:after="0" w:line="240" w:lineRule="auto"/>
              <w:jc w:val="center"/>
              <w:textAlignment w:val="baseline"/>
              <w:rPr>
                <w:rFonts w:ascii="Trebuchet MS" w:hAnsi="Trebuchet MS"/>
                <w:color w:val="000000"/>
              </w:rPr>
            </w:pPr>
            <w:r w:rsidRPr="00972900">
              <w:rPr>
                <w:rFonts w:ascii="Trebuchet MS" w:hAnsi="Trebuchet MS"/>
                <w:color w:val="000000"/>
              </w:rPr>
              <w:t>Happy Life Together NI CIC</w:t>
            </w:r>
          </w:p>
        </w:tc>
        <w:tc>
          <w:tcPr>
            <w:tcW w:w="1418" w:type="dxa"/>
          </w:tcPr>
          <w:p w14:paraId="5B4D2A5E" w14:textId="5CF0A663" w:rsidR="000D7058" w:rsidRDefault="000D7058" w:rsidP="000D7058">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3A5F3FA0" w14:textId="172C0D3E" w:rsidR="000D7058" w:rsidRDefault="000D7058" w:rsidP="000D7058">
            <w:pPr>
              <w:spacing w:after="0" w:line="240" w:lineRule="auto"/>
              <w:textAlignment w:val="baseline"/>
              <w:rPr>
                <w:rFonts w:ascii="Trebuchet MS" w:hAnsi="Trebuchet MS"/>
                <w:color w:val="000000"/>
              </w:rPr>
            </w:pPr>
            <w:r w:rsidRPr="66958DA2">
              <w:rPr>
                <w:rFonts w:ascii="Trebuchet MS" w:hAnsi="Trebuchet MS"/>
                <w:color w:val="000000" w:themeColor="text1"/>
              </w:rPr>
              <w:t>Happy Life Together NI</w:t>
            </w:r>
            <w:r>
              <w:rPr>
                <w:rFonts w:ascii="Trebuchet MS" w:hAnsi="Trebuchet MS"/>
                <w:color w:val="000000" w:themeColor="text1"/>
              </w:rPr>
              <w:t>,</w:t>
            </w:r>
            <w:r w:rsidRPr="66958DA2">
              <w:rPr>
                <w:rFonts w:ascii="Trebuchet MS" w:hAnsi="Trebuchet MS"/>
                <w:color w:val="000000" w:themeColor="text1"/>
              </w:rPr>
              <w:t xml:space="preserve"> based in west Belfast, is using a £19,978 grant over two years to run workshops and advice clinics for </w:t>
            </w:r>
            <w:r>
              <w:rPr>
                <w:rFonts w:ascii="Trebuchet MS" w:hAnsi="Trebuchet MS"/>
                <w:color w:val="000000" w:themeColor="text1"/>
              </w:rPr>
              <w:t>people from</w:t>
            </w:r>
            <w:r w:rsidRPr="66958DA2">
              <w:rPr>
                <w:rFonts w:ascii="Trebuchet MS" w:hAnsi="Trebuchet MS"/>
                <w:color w:val="000000" w:themeColor="text1"/>
              </w:rPr>
              <w:t xml:space="preserve"> Syrian and Arab communities</w:t>
            </w:r>
            <w:r>
              <w:rPr>
                <w:rFonts w:ascii="Trebuchet MS" w:hAnsi="Trebuchet MS"/>
                <w:color w:val="000000" w:themeColor="text1"/>
              </w:rPr>
              <w:t>,</w:t>
            </w:r>
            <w:r w:rsidRPr="66958DA2">
              <w:rPr>
                <w:rFonts w:ascii="Trebuchet MS" w:hAnsi="Trebuchet MS"/>
                <w:color w:val="000000" w:themeColor="text1"/>
              </w:rPr>
              <w:t xml:space="preserve"> refugees, migrants and </w:t>
            </w:r>
            <w:r>
              <w:rPr>
                <w:rFonts w:ascii="Trebuchet MS" w:hAnsi="Trebuchet MS"/>
                <w:color w:val="000000" w:themeColor="text1"/>
              </w:rPr>
              <w:t xml:space="preserve">people seeking </w:t>
            </w:r>
            <w:r w:rsidRPr="66958DA2">
              <w:rPr>
                <w:rFonts w:ascii="Trebuchet MS" w:hAnsi="Trebuchet MS"/>
                <w:color w:val="000000" w:themeColor="text1"/>
              </w:rPr>
              <w:t>asylum</w:t>
            </w:r>
            <w:r>
              <w:rPr>
                <w:rFonts w:ascii="Trebuchet MS" w:hAnsi="Trebuchet MS"/>
                <w:color w:val="000000" w:themeColor="text1"/>
              </w:rPr>
              <w:t xml:space="preserve">. </w:t>
            </w:r>
            <w:r w:rsidRPr="66958DA2">
              <w:rPr>
                <w:rFonts w:ascii="Trebuchet MS" w:hAnsi="Trebuchet MS"/>
                <w:color w:val="000000" w:themeColor="text1"/>
              </w:rPr>
              <w:t xml:space="preserve">The project will run </w:t>
            </w:r>
            <w:r>
              <w:rPr>
                <w:rFonts w:ascii="Trebuchet MS" w:hAnsi="Trebuchet MS"/>
                <w:color w:val="000000" w:themeColor="text1"/>
              </w:rPr>
              <w:t xml:space="preserve">across Northern Ireland, to provide </w:t>
            </w:r>
            <w:r w:rsidRPr="66958DA2">
              <w:rPr>
                <w:rFonts w:ascii="Trebuchet MS" w:hAnsi="Trebuchet MS"/>
                <w:color w:val="000000" w:themeColor="text1"/>
              </w:rPr>
              <w:t xml:space="preserve">advice </w:t>
            </w:r>
            <w:r>
              <w:rPr>
                <w:rFonts w:ascii="Trebuchet MS" w:hAnsi="Trebuchet MS"/>
                <w:color w:val="000000" w:themeColor="text1"/>
              </w:rPr>
              <w:t xml:space="preserve">in multiple languages to reduce barriers to </w:t>
            </w:r>
            <w:r w:rsidRPr="66958DA2">
              <w:rPr>
                <w:rFonts w:ascii="Trebuchet MS" w:hAnsi="Trebuchet MS"/>
                <w:color w:val="000000" w:themeColor="text1"/>
              </w:rPr>
              <w:t>access</w:t>
            </w:r>
            <w:r>
              <w:rPr>
                <w:rFonts w:ascii="Trebuchet MS" w:hAnsi="Trebuchet MS"/>
                <w:color w:val="000000" w:themeColor="text1"/>
              </w:rPr>
              <w:t>ing</w:t>
            </w:r>
            <w:r w:rsidRPr="66958DA2">
              <w:rPr>
                <w:rFonts w:ascii="Trebuchet MS" w:hAnsi="Trebuchet MS"/>
                <w:color w:val="000000" w:themeColor="text1"/>
              </w:rPr>
              <w:t xml:space="preserve"> services</w:t>
            </w:r>
            <w:r>
              <w:rPr>
                <w:rFonts w:ascii="Trebuchet MS" w:hAnsi="Trebuchet MS"/>
                <w:color w:val="000000" w:themeColor="text1"/>
              </w:rPr>
              <w:t xml:space="preserve">, </w:t>
            </w:r>
            <w:r w:rsidRPr="66958DA2">
              <w:rPr>
                <w:rFonts w:ascii="Trebuchet MS" w:hAnsi="Trebuchet MS"/>
                <w:color w:val="000000" w:themeColor="text1"/>
              </w:rPr>
              <w:t xml:space="preserve">improve their wellbeing and help </w:t>
            </w:r>
            <w:r>
              <w:rPr>
                <w:rFonts w:ascii="Trebuchet MS" w:hAnsi="Trebuchet MS"/>
                <w:color w:val="000000" w:themeColor="text1"/>
              </w:rPr>
              <w:t>integration.</w:t>
            </w:r>
          </w:p>
        </w:tc>
        <w:tc>
          <w:tcPr>
            <w:tcW w:w="1264" w:type="dxa"/>
          </w:tcPr>
          <w:p w14:paraId="7318B10B" w14:textId="1004BEDF" w:rsidR="000D7058" w:rsidRDefault="000D7058" w:rsidP="000D7058">
            <w:pPr>
              <w:spacing w:after="0" w:line="240" w:lineRule="auto"/>
              <w:jc w:val="center"/>
              <w:textAlignment w:val="baseline"/>
              <w:rPr>
                <w:rFonts w:ascii="Trebuchet MS" w:hAnsi="Trebuchet MS"/>
                <w:color w:val="000000"/>
              </w:rPr>
            </w:pPr>
            <w:r w:rsidRPr="00972900">
              <w:rPr>
                <w:rFonts w:ascii="Trebuchet MS" w:hAnsi="Trebuchet MS"/>
                <w:color w:val="000000"/>
              </w:rPr>
              <w:t>£19,978</w:t>
            </w:r>
          </w:p>
        </w:tc>
        <w:tc>
          <w:tcPr>
            <w:tcW w:w="1571" w:type="dxa"/>
          </w:tcPr>
          <w:p w14:paraId="154CDD9F" w14:textId="211B1F18" w:rsidR="000D7058" w:rsidRDefault="000D7058" w:rsidP="000D7058">
            <w:pPr>
              <w:spacing w:after="0" w:line="240" w:lineRule="auto"/>
              <w:jc w:val="center"/>
              <w:textAlignment w:val="baseline"/>
              <w:rPr>
                <w:rFonts w:ascii="Trebuchet MS" w:hAnsi="Trebuchet MS"/>
                <w:color w:val="000000"/>
              </w:rPr>
            </w:pPr>
            <w:r w:rsidRPr="00972900">
              <w:rPr>
                <w:rFonts w:ascii="Trebuchet MS" w:hAnsi="Trebuchet MS"/>
                <w:color w:val="000000"/>
              </w:rPr>
              <w:t>Awards for All Northern Ireland</w:t>
            </w:r>
          </w:p>
        </w:tc>
      </w:tr>
      <w:tr w:rsidR="00135B1C" w:rsidRPr="00447337" w14:paraId="4C08EFAF" w14:textId="77777777" w:rsidTr="00EE3765">
        <w:trPr>
          <w:trHeight w:val="300"/>
        </w:trPr>
        <w:tc>
          <w:tcPr>
            <w:tcW w:w="1697" w:type="dxa"/>
          </w:tcPr>
          <w:p w14:paraId="52ADBDEF" w14:textId="5CEFD1B0" w:rsidR="00135B1C" w:rsidRPr="00972900" w:rsidRDefault="00135B1C" w:rsidP="00135B1C">
            <w:pPr>
              <w:spacing w:after="0" w:line="240" w:lineRule="auto"/>
              <w:jc w:val="center"/>
              <w:textAlignment w:val="baseline"/>
              <w:rPr>
                <w:rFonts w:ascii="Trebuchet MS" w:hAnsi="Trebuchet MS"/>
                <w:color w:val="000000"/>
              </w:rPr>
            </w:pPr>
            <w:r>
              <w:rPr>
                <w:rFonts w:ascii="Trebuchet MS" w:hAnsi="Trebuchet MS"/>
                <w:color w:val="000000"/>
              </w:rPr>
              <w:t>Pets As Therapy</w:t>
            </w:r>
          </w:p>
        </w:tc>
        <w:tc>
          <w:tcPr>
            <w:tcW w:w="1418" w:type="dxa"/>
          </w:tcPr>
          <w:p w14:paraId="6E5C6771" w14:textId="774C34C9" w:rsidR="00135B1C" w:rsidRDefault="00135B1C" w:rsidP="00135B1C">
            <w:pPr>
              <w:spacing w:after="0" w:line="240" w:lineRule="auto"/>
              <w:jc w:val="center"/>
              <w:textAlignment w:val="baseline"/>
              <w:rPr>
                <w:rFonts w:ascii="Trebuchet MS" w:hAnsi="Trebuchet MS"/>
                <w:color w:val="000000"/>
              </w:rPr>
            </w:pPr>
            <w:r w:rsidRPr="00135B1C">
              <w:rPr>
                <w:rFonts w:ascii="Trebuchet MS" w:hAnsi="Trebuchet MS"/>
                <w:color w:val="000000" w:themeColor="text1"/>
              </w:rPr>
              <w:t>Across Northern Ireland</w:t>
            </w:r>
          </w:p>
        </w:tc>
        <w:tc>
          <w:tcPr>
            <w:tcW w:w="8646" w:type="dxa"/>
          </w:tcPr>
          <w:p w14:paraId="69F95049" w14:textId="28A35711" w:rsidR="00135B1C" w:rsidRPr="66958DA2" w:rsidRDefault="00135B1C" w:rsidP="00135B1C">
            <w:pPr>
              <w:spacing w:after="0" w:line="240" w:lineRule="auto"/>
              <w:textAlignment w:val="baseline"/>
              <w:rPr>
                <w:rFonts w:ascii="Trebuchet MS" w:hAnsi="Trebuchet MS"/>
                <w:color w:val="000000" w:themeColor="text1"/>
              </w:rPr>
            </w:pPr>
            <w:r>
              <w:rPr>
                <w:rFonts w:ascii="Trebuchet MS" w:hAnsi="Trebuchet MS"/>
                <w:color w:val="000000"/>
              </w:rPr>
              <w:t xml:space="preserve">Pets as Therapy is using a £19,600 grant over one year to recruit and </w:t>
            </w:r>
            <w:r w:rsidR="00EC4545">
              <w:rPr>
                <w:rFonts w:ascii="Trebuchet MS" w:hAnsi="Trebuchet MS"/>
                <w:color w:val="000000"/>
              </w:rPr>
              <w:t>support</w:t>
            </w:r>
            <w:r>
              <w:rPr>
                <w:rFonts w:ascii="Trebuchet MS" w:hAnsi="Trebuchet MS"/>
                <w:color w:val="000000"/>
              </w:rPr>
              <w:t xml:space="preserve"> volunteer coordinators, volunteers and pet assessors to expand their service in Northern Ireland. Volunteers and their therapy </w:t>
            </w:r>
            <w:r w:rsidR="00EC4545">
              <w:rPr>
                <w:rFonts w:ascii="Trebuchet MS" w:hAnsi="Trebuchet MS"/>
                <w:color w:val="000000"/>
              </w:rPr>
              <w:t>pets</w:t>
            </w:r>
            <w:r>
              <w:rPr>
                <w:rFonts w:ascii="Trebuchet MS" w:hAnsi="Trebuchet MS"/>
                <w:color w:val="000000"/>
              </w:rPr>
              <w:t xml:space="preserve"> will be able to visit more people living in care homes, hospitals and hospices, to improve their wellbeing and reduce loneliness.</w:t>
            </w:r>
          </w:p>
        </w:tc>
        <w:tc>
          <w:tcPr>
            <w:tcW w:w="1264" w:type="dxa"/>
          </w:tcPr>
          <w:p w14:paraId="1C89F2A3" w14:textId="182843C0" w:rsidR="00135B1C" w:rsidRPr="00972900" w:rsidRDefault="00135B1C" w:rsidP="00135B1C">
            <w:pPr>
              <w:spacing w:after="0" w:line="240" w:lineRule="auto"/>
              <w:jc w:val="center"/>
              <w:textAlignment w:val="baseline"/>
              <w:rPr>
                <w:rFonts w:ascii="Trebuchet MS" w:hAnsi="Trebuchet MS"/>
                <w:color w:val="000000"/>
              </w:rPr>
            </w:pPr>
            <w:r>
              <w:rPr>
                <w:rFonts w:ascii="Trebuchet MS" w:hAnsi="Trebuchet MS"/>
                <w:color w:val="000000"/>
              </w:rPr>
              <w:t>£19,600</w:t>
            </w:r>
          </w:p>
        </w:tc>
        <w:tc>
          <w:tcPr>
            <w:tcW w:w="1571" w:type="dxa"/>
          </w:tcPr>
          <w:p w14:paraId="732E2330" w14:textId="5BBBEB46" w:rsidR="00135B1C" w:rsidRPr="00972900" w:rsidRDefault="00135B1C" w:rsidP="00135B1C">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4D051176" w14:textId="77777777" w:rsidR="00246430" w:rsidRDefault="00246430" w:rsidP="001A4BC0">
      <w:pPr>
        <w:tabs>
          <w:tab w:val="left" w:pos="3744"/>
        </w:tabs>
        <w:spacing w:after="160" w:line="259" w:lineRule="auto"/>
        <w:rPr>
          <w:rFonts w:ascii="Trebuchet MS" w:hAnsi="Trebuchet MS" w:cs="Segoe UI"/>
          <w:b/>
          <w:bCs/>
          <w:color w:val="E6007E"/>
          <w:sz w:val="28"/>
          <w:szCs w:val="28"/>
        </w:rPr>
      </w:pPr>
    </w:p>
    <w:p w14:paraId="7D49DB2D" w14:textId="77777777" w:rsidR="008A2DD2" w:rsidRDefault="008A2DD2" w:rsidP="001A4BC0">
      <w:pPr>
        <w:tabs>
          <w:tab w:val="left" w:pos="3744"/>
        </w:tabs>
        <w:spacing w:after="160" w:line="259" w:lineRule="auto"/>
        <w:rPr>
          <w:rFonts w:ascii="Trebuchet MS" w:hAnsi="Trebuchet MS" w:cs="Segoe UI"/>
          <w:b/>
          <w:bCs/>
          <w:color w:val="E6007E"/>
          <w:sz w:val="28"/>
          <w:szCs w:val="28"/>
        </w:rPr>
      </w:pPr>
    </w:p>
    <w:p w14:paraId="6D75851B" w14:textId="5080D391" w:rsidR="00B73CAA" w:rsidRDefault="00B73CAA" w:rsidP="001A4BC0">
      <w:pPr>
        <w:tabs>
          <w:tab w:val="left" w:pos="3744"/>
        </w:tabs>
        <w:spacing w:after="160" w:line="259" w:lineRule="auto"/>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2: Grants awarded </w:t>
      </w:r>
      <w:r w:rsidR="008D2B32">
        <w:rPr>
          <w:rFonts w:ascii="Trebuchet MS" w:hAnsi="Trebuchet MS" w:cs="Segoe UI"/>
          <w:b/>
          <w:bCs/>
          <w:color w:val="E6007E"/>
          <w:sz w:val="28"/>
          <w:szCs w:val="28"/>
        </w:rPr>
        <w:t xml:space="preserve">to organisations working in </w:t>
      </w:r>
      <w:r w:rsidRPr="00B73CAA">
        <w:rPr>
          <w:rFonts w:ascii="Trebuchet MS" w:hAnsi="Trebuchet MS" w:cs="Segoe UI"/>
          <w:b/>
          <w:bCs/>
          <w:color w:val="E6007E"/>
          <w:sz w:val="28"/>
          <w:szCs w:val="28"/>
        </w:rPr>
        <w:t>Antrim and Newtownabbey </w:t>
      </w:r>
    </w:p>
    <w:tbl>
      <w:tblPr>
        <w:tblStyle w:val="TableGrid"/>
        <w:tblW w:w="14615" w:type="dxa"/>
        <w:tblLook w:val="04A0" w:firstRow="1" w:lastRow="0" w:firstColumn="1" w:lastColumn="0" w:noHBand="0" w:noVBand="1"/>
        <w:tblCaption w:val="The National Lottery Community Fund Grant Announcement May 2021 By Area"/>
      </w:tblPr>
      <w:tblGrid>
        <w:gridCol w:w="1697"/>
        <w:gridCol w:w="1719"/>
        <w:gridCol w:w="8324"/>
        <w:gridCol w:w="1255"/>
        <w:gridCol w:w="1620"/>
      </w:tblGrid>
      <w:tr w:rsidR="003E43CD" w:rsidRPr="00447337" w14:paraId="4D5FAC39" w14:textId="77777777" w:rsidTr="1C7EF2B8">
        <w:trPr>
          <w:trHeight w:val="540"/>
        </w:trPr>
        <w:tc>
          <w:tcPr>
            <w:tcW w:w="1697" w:type="dxa"/>
            <w:shd w:val="clear" w:color="auto" w:fill="002B57"/>
            <w:hideMark/>
          </w:tcPr>
          <w:p w14:paraId="26C3E4B1" w14:textId="77777777" w:rsidR="003E43CD" w:rsidRPr="00447337" w:rsidRDefault="003E43CD" w:rsidP="00C06A90">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Organisation</w:t>
            </w:r>
            <w:r w:rsidRPr="00447337">
              <w:rPr>
                <w:rFonts w:ascii="Trebuchet MS" w:hAnsi="Trebuchet MS"/>
                <w:color w:val="FFFFFF" w:themeColor="background1"/>
                <w:sz w:val="24"/>
                <w:szCs w:val="24"/>
              </w:rPr>
              <w:t> </w:t>
            </w:r>
          </w:p>
        </w:tc>
        <w:tc>
          <w:tcPr>
            <w:tcW w:w="1719" w:type="dxa"/>
            <w:shd w:val="clear" w:color="auto" w:fill="002B57"/>
            <w:hideMark/>
          </w:tcPr>
          <w:p w14:paraId="442915B8" w14:textId="77777777" w:rsidR="003E43CD" w:rsidRPr="00447337" w:rsidRDefault="003E43CD" w:rsidP="00C06A90">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Location</w:t>
            </w:r>
            <w:r w:rsidRPr="00447337">
              <w:rPr>
                <w:rFonts w:ascii="Trebuchet MS" w:hAnsi="Trebuchet MS"/>
                <w:color w:val="FFFFFF" w:themeColor="background1"/>
                <w:sz w:val="24"/>
                <w:szCs w:val="24"/>
              </w:rPr>
              <w:t> </w:t>
            </w:r>
          </w:p>
        </w:tc>
        <w:tc>
          <w:tcPr>
            <w:tcW w:w="8324" w:type="dxa"/>
            <w:shd w:val="clear" w:color="auto" w:fill="002B57"/>
            <w:hideMark/>
          </w:tcPr>
          <w:p w14:paraId="77330F41" w14:textId="77777777" w:rsidR="003E43CD" w:rsidRPr="00447337" w:rsidRDefault="003E43CD" w:rsidP="00C06A90">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Project summary</w:t>
            </w:r>
            <w:r w:rsidRPr="00447337">
              <w:rPr>
                <w:rFonts w:ascii="Trebuchet MS" w:hAnsi="Trebuchet MS"/>
                <w:color w:val="FFFFFF" w:themeColor="background1"/>
                <w:sz w:val="24"/>
                <w:szCs w:val="24"/>
              </w:rPr>
              <w:t> </w:t>
            </w:r>
          </w:p>
        </w:tc>
        <w:tc>
          <w:tcPr>
            <w:tcW w:w="1255" w:type="dxa"/>
            <w:shd w:val="clear" w:color="auto" w:fill="002B57"/>
            <w:hideMark/>
          </w:tcPr>
          <w:p w14:paraId="7CDD2187" w14:textId="77777777" w:rsidR="003E43CD" w:rsidRPr="00447337" w:rsidRDefault="003E43CD" w:rsidP="00C06A90">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Amount awarded</w:t>
            </w:r>
            <w:r w:rsidRPr="00447337">
              <w:rPr>
                <w:rFonts w:ascii="Trebuchet MS" w:hAnsi="Trebuchet MS"/>
                <w:color w:val="FFFFFF" w:themeColor="background1"/>
                <w:sz w:val="24"/>
                <w:szCs w:val="24"/>
              </w:rPr>
              <w:t> </w:t>
            </w:r>
          </w:p>
        </w:tc>
        <w:tc>
          <w:tcPr>
            <w:tcW w:w="1620" w:type="dxa"/>
            <w:shd w:val="clear" w:color="auto" w:fill="002B57"/>
            <w:hideMark/>
          </w:tcPr>
          <w:p w14:paraId="4A5C2E0E" w14:textId="77777777" w:rsidR="003E43CD" w:rsidRPr="00447337" w:rsidRDefault="003E43CD" w:rsidP="00C06A90">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Funding programme</w:t>
            </w:r>
            <w:r w:rsidRPr="00447337">
              <w:rPr>
                <w:rFonts w:ascii="Trebuchet MS" w:hAnsi="Trebuchet MS"/>
                <w:color w:val="FFFFFF" w:themeColor="background1"/>
                <w:sz w:val="24"/>
                <w:szCs w:val="24"/>
              </w:rPr>
              <w:t> </w:t>
            </w:r>
          </w:p>
        </w:tc>
      </w:tr>
      <w:tr w:rsidR="00D721D3" w:rsidRPr="00920F55" w14:paraId="4295DA7F" w14:textId="77777777" w:rsidTr="1C7EF2B8">
        <w:trPr>
          <w:trHeight w:val="285"/>
        </w:trPr>
        <w:tc>
          <w:tcPr>
            <w:tcW w:w="1697" w:type="dxa"/>
            <w:shd w:val="clear" w:color="auto" w:fill="auto"/>
            <w:noWrap/>
            <w:hideMark/>
          </w:tcPr>
          <w:p w14:paraId="7F10AFC1" w14:textId="77777777" w:rsidR="00920F55" w:rsidRPr="00920F55" w:rsidRDefault="00920F55" w:rsidP="00920F55">
            <w:pPr>
              <w:spacing w:after="0" w:line="240" w:lineRule="auto"/>
              <w:rPr>
                <w:rFonts w:ascii="Trebuchet MS" w:hAnsi="Trebuchet MS"/>
                <w:color w:val="000000"/>
              </w:rPr>
            </w:pPr>
            <w:r w:rsidRPr="00920F55">
              <w:rPr>
                <w:rFonts w:ascii="Trebuchet MS" w:hAnsi="Trebuchet MS"/>
                <w:color w:val="000000"/>
              </w:rPr>
              <w:t>Crumlin Women's Institute</w:t>
            </w:r>
          </w:p>
        </w:tc>
        <w:tc>
          <w:tcPr>
            <w:tcW w:w="1719" w:type="dxa"/>
            <w:shd w:val="clear" w:color="auto" w:fill="auto"/>
            <w:noWrap/>
            <w:hideMark/>
          </w:tcPr>
          <w:p w14:paraId="3E338C34" w14:textId="77777777" w:rsidR="00920F55" w:rsidRPr="00920F55" w:rsidRDefault="00920F55" w:rsidP="00920F55">
            <w:pPr>
              <w:spacing w:after="0" w:line="240" w:lineRule="auto"/>
              <w:rPr>
                <w:rFonts w:ascii="Trebuchet MS" w:hAnsi="Trebuchet MS"/>
                <w:color w:val="000000"/>
              </w:rPr>
            </w:pPr>
            <w:r w:rsidRPr="00920F55">
              <w:rPr>
                <w:rFonts w:ascii="Trebuchet MS" w:hAnsi="Trebuchet MS"/>
                <w:color w:val="000000"/>
              </w:rPr>
              <w:t>Antrim and Newtownabbey</w:t>
            </w:r>
          </w:p>
        </w:tc>
        <w:tc>
          <w:tcPr>
            <w:tcW w:w="8324" w:type="dxa"/>
            <w:shd w:val="clear" w:color="auto" w:fill="auto"/>
            <w:noWrap/>
            <w:hideMark/>
          </w:tcPr>
          <w:p w14:paraId="5A9681ED" w14:textId="1AC42198" w:rsidR="00920F55" w:rsidRPr="00920F55" w:rsidRDefault="00920F55" w:rsidP="33336791">
            <w:pPr>
              <w:spacing w:after="0" w:line="240" w:lineRule="auto"/>
              <w:rPr>
                <w:rFonts w:ascii="Trebuchet MS" w:hAnsi="Trebuchet MS"/>
                <w:color w:val="000000"/>
              </w:rPr>
            </w:pPr>
            <w:r w:rsidRPr="1C7EF2B8">
              <w:rPr>
                <w:rFonts w:ascii="Trebuchet MS" w:hAnsi="Trebuchet MS"/>
                <w:color w:val="000000" w:themeColor="text1"/>
              </w:rPr>
              <w:t>Crumlin Women</w:t>
            </w:r>
            <w:r w:rsidR="002F4105" w:rsidRPr="1C7EF2B8">
              <w:rPr>
                <w:rFonts w:ascii="Trebuchet MS" w:hAnsi="Trebuchet MS"/>
                <w:color w:val="000000" w:themeColor="text1"/>
              </w:rPr>
              <w:t>’</w:t>
            </w:r>
            <w:r w:rsidRPr="1C7EF2B8">
              <w:rPr>
                <w:rFonts w:ascii="Trebuchet MS" w:hAnsi="Trebuchet MS"/>
                <w:color w:val="000000" w:themeColor="text1"/>
              </w:rPr>
              <w:t xml:space="preserve">s Institute is using </w:t>
            </w:r>
            <w:r w:rsidR="530E38A5" w:rsidRPr="1C7EF2B8">
              <w:rPr>
                <w:rFonts w:ascii="Trebuchet MS" w:hAnsi="Trebuchet MS"/>
                <w:color w:val="000000" w:themeColor="text1"/>
              </w:rPr>
              <w:t xml:space="preserve">a </w:t>
            </w:r>
            <w:r w:rsidRPr="1C7EF2B8">
              <w:rPr>
                <w:rFonts w:ascii="Trebuchet MS" w:hAnsi="Trebuchet MS"/>
                <w:color w:val="000000" w:themeColor="text1"/>
              </w:rPr>
              <w:t>£6</w:t>
            </w:r>
            <w:r w:rsidR="19AAD715" w:rsidRPr="1C7EF2B8">
              <w:rPr>
                <w:rFonts w:ascii="Trebuchet MS" w:hAnsi="Trebuchet MS"/>
                <w:color w:val="000000" w:themeColor="text1"/>
              </w:rPr>
              <w:t>,</w:t>
            </w:r>
            <w:r w:rsidRPr="1C7EF2B8">
              <w:rPr>
                <w:rFonts w:ascii="Trebuchet MS" w:hAnsi="Trebuchet MS"/>
                <w:color w:val="000000" w:themeColor="text1"/>
              </w:rPr>
              <w:t xml:space="preserve">200 </w:t>
            </w:r>
            <w:r w:rsidR="6EA0E4D7" w:rsidRPr="1C7EF2B8">
              <w:rPr>
                <w:rFonts w:ascii="Trebuchet MS" w:hAnsi="Trebuchet MS"/>
                <w:color w:val="000000" w:themeColor="text1"/>
              </w:rPr>
              <w:t>grant</w:t>
            </w:r>
            <w:r w:rsidRPr="1C7EF2B8">
              <w:rPr>
                <w:rFonts w:ascii="Trebuchet MS" w:hAnsi="Trebuchet MS"/>
                <w:color w:val="000000" w:themeColor="text1"/>
              </w:rPr>
              <w:t xml:space="preserve"> to</w:t>
            </w:r>
            <w:r w:rsidR="325CFAD4" w:rsidRPr="1C7EF2B8">
              <w:rPr>
                <w:rFonts w:ascii="Trebuchet MS" w:hAnsi="Trebuchet MS"/>
                <w:color w:val="000000" w:themeColor="text1"/>
              </w:rPr>
              <w:t xml:space="preserve"> </w:t>
            </w:r>
            <w:r w:rsidRPr="1C7EF2B8">
              <w:rPr>
                <w:rFonts w:ascii="Trebuchet MS" w:hAnsi="Trebuchet MS"/>
                <w:color w:val="000000" w:themeColor="text1"/>
              </w:rPr>
              <w:t>celebrate their 65th anniversary</w:t>
            </w:r>
            <w:r w:rsidR="356E247B" w:rsidRPr="1C7EF2B8">
              <w:rPr>
                <w:rFonts w:ascii="Trebuchet MS" w:hAnsi="Trebuchet MS"/>
                <w:color w:val="000000" w:themeColor="text1"/>
              </w:rPr>
              <w:t xml:space="preserve"> with a series of events</w:t>
            </w:r>
            <w:r w:rsidR="002F4105" w:rsidRPr="1C7EF2B8">
              <w:rPr>
                <w:rFonts w:ascii="Trebuchet MS" w:hAnsi="Trebuchet MS"/>
                <w:color w:val="000000" w:themeColor="text1"/>
              </w:rPr>
              <w:t>,</w:t>
            </w:r>
            <w:r w:rsidR="30BF7678" w:rsidRPr="1C7EF2B8">
              <w:rPr>
                <w:rFonts w:ascii="Trebuchet MS" w:hAnsi="Trebuchet MS"/>
                <w:color w:val="000000" w:themeColor="text1"/>
              </w:rPr>
              <w:t xml:space="preserve"> </w:t>
            </w:r>
            <w:r w:rsidR="029590F5" w:rsidRPr="1C7EF2B8">
              <w:rPr>
                <w:rFonts w:ascii="Trebuchet MS" w:hAnsi="Trebuchet MS"/>
                <w:color w:val="000000" w:themeColor="text1"/>
              </w:rPr>
              <w:t>including a celebration dinner</w:t>
            </w:r>
            <w:r w:rsidR="5B2E3C81" w:rsidRPr="1C7EF2B8">
              <w:rPr>
                <w:rFonts w:ascii="Trebuchet MS" w:hAnsi="Trebuchet MS"/>
                <w:color w:val="000000" w:themeColor="text1"/>
              </w:rPr>
              <w:t xml:space="preserve"> </w:t>
            </w:r>
            <w:r w:rsidR="00264BA4">
              <w:rPr>
                <w:rFonts w:ascii="Trebuchet MS" w:hAnsi="Trebuchet MS"/>
                <w:color w:val="000000" w:themeColor="text1"/>
              </w:rPr>
              <w:t>to</w:t>
            </w:r>
            <w:r w:rsidR="73ECF53D" w:rsidRPr="1C7EF2B8">
              <w:rPr>
                <w:rFonts w:ascii="Trebuchet MS" w:hAnsi="Trebuchet MS"/>
                <w:color w:val="000000" w:themeColor="text1"/>
              </w:rPr>
              <w:t xml:space="preserve"> bring people together and reduce isolation</w:t>
            </w:r>
            <w:r w:rsidR="029590F5" w:rsidRPr="1C7EF2B8">
              <w:rPr>
                <w:rFonts w:ascii="Trebuchet MS" w:hAnsi="Trebuchet MS"/>
                <w:color w:val="000000" w:themeColor="text1"/>
              </w:rPr>
              <w:t xml:space="preserve">. The project will also buy technical equipment to </w:t>
            </w:r>
            <w:r w:rsidR="72735A35" w:rsidRPr="1C7EF2B8">
              <w:rPr>
                <w:rFonts w:ascii="Trebuchet MS" w:hAnsi="Trebuchet MS"/>
                <w:color w:val="000000" w:themeColor="text1"/>
              </w:rPr>
              <w:t xml:space="preserve">support them to give </w:t>
            </w:r>
            <w:r w:rsidR="30BF7678" w:rsidRPr="1C7EF2B8">
              <w:rPr>
                <w:rFonts w:ascii="Trebuchet MS" w:hAnsi="Trebuchet MS"/>
                <w:color w:val="000000" w:themeColor="text1"/>
              </w:rPr>
              <w:t>talks about their history to local groups.</w:t>
            </w:r>
            <w:r w:rsidR="49881E43" w:rsidRPr="1C7EF2B8">
              <w:rPr>
                <w:rFonts w:ascii="Trebuchet MS" w:hAnsi="Trebuchet MS"/>
                <w:color w:val="000000" w:themeColor="text1"/>
              </w:rPr>
              <w:t xml:space="preserve"> </w:t>
            </w:r>
          </w:p>
        </w:tc>
        <w:tc>
          <w:tcPr>
            <w:tcW w:w="1255" w:type="dxa"/>
            <w:shd w:val="clear" w:color="auto" w:fill="auto"/>
            <w:noWrap/>
            <w:hideMark/>
          </w:tcPr>
          <w:p w14:paraId="5B035589" w14:textId="77777777" w:rsidR="00920F55" w:rsidRPr="00920F55" w:rsidRDefault="00920F55" w:rsidP="00920F55">
            <w:pPr>
              <w:spacing w:after="0" w:line="240" w:lineRule="auto"/>
              <w:jc w:val="right"/>
              <w:rPr>
                <w:rFonts w:ascii="Trebuchet MS" w:hAnsi="Trebuchet MS"/>
                <w:color w:val="000000"/>
              </w:rPr>
            </w:pPr>
            <w:r w:rsidRPr="00920F55">
              <w:rPr>
                <w:rFonts w:ascii="Trebuchet MS" w:hAnsi="Trebuchet MS"/>
                <w:color w:val="000000"/>
              </w:rPr>
              <w:t>£6,200</w:t>
            </w:r>
          </w:p>
        </w:tc>
        <w:tc>
          <w:tcPr>
            <w:tcW w:w="1620" w:type="dxa"/>
            <w:shd w:val="clear" w:color="auto" w:fill="auto"/>
            <w:noWrap/>
            <w:hideMark/>
          </w:tcPr>
          <w:p w14:paraId="29F54CF3" w14:textId="77777777" w:rsidR="00920F55" w:rsidRPr="00920F55" w:rsidRDefault="00920F55" w:rsidP="00920F55">
            <w:pPr>
              <w:spacing w:after="0" w:line="240" w:lineRule="auto"/>
              <w:rPr>
                <w:rFonts w:ascii="Trebuchet MS" w:hAnsi="Trebuchet MS"/>
                <w:color w:val="000000"/>
              </w:rPr>
            </w:pPr>
            <w:r w:rsidRPr="00920F55">
              <w:rPr>
                <w:rFonts w:ascii="Trebuchet MS" w:hAnsi="Trebuchet MS"/>
                <w:color w:val="000000"/>
              </w:rPr>
              <w:t>Awards for All Northern Ireland</w:t>
            </w:r>
          </w:p>
        </w:tc>
      </w:tr>
      <w:tr w:rsidR="00920F55" w:rsidRPr="00920F55" w14:paraId="3B0FFF97" w14:textId="77777777" w:rsidTr="1C7EF2B8">
        <w:trPr>
          <w:trHeight w:val="285"/>
        </w:trPr>
        <w:tc>
          <w:tcPr>
            <w:tcW w:w="1697" w:type="dxa"/>
            <w:shd w:val="clear" w:color="auto" w:fill="auto"/>
            <w:noWrap/>
            <w:hideMark/>
          </w:tcPr>
          <w:p w14:paraId="09EC1A46" w14:textId="77777777" w:rsidR="00920F55" w:rsidRPr="00920F55" w:rsidRDefault="00920F55" w:rsidP="00920F55">
            <w:pPr>
              <w:spacing w:after="0" w:line="240" w:lineRule="auto"/>
              <w:rPr>
                <w:rFonts w:ascii="Trebuchet MS" w:hAnsi="Trebuchet MS"/>
                <w:color w:val="000000"/>
              </w:rPr>
            </w:pPr>
            <w:proofErr w:type="spellStart"/>
            <w:r w:rsidRPr="00920F55">
              <w:rPr>
                <w:rFonts w:ascii="Trebuchet MS" w:hAnsi="Trebuchet MS"/>
                <w:color w:val="000000"/>
              </w:rPr>
              <w:t>Mallusk</w:t>
            </w:r>
            <w:proofErr w:type="spellEnd"/>
            <w:r w:rsidRPr="00920F55">
              <w:rPr>
                <w:rFonts w:ascii="Trebuchet MS" w:hAnsi="Trebuchet MS"/>
                <w:color w:val="000000"/>
              </w:rPr>
              <w:t xml:space="preserve"> Community Action Group</w:t>
            </w:r>
          </w:p>
        </w:tc>
        <w:tc>
          <w:tcPr>
            <w:tcW w:w="1719" w:type="dxa"/>
            <w:shd w:val="clear" w:color="auto" w:fill="auto"/>
            <w:noWrap/>
            <w:hideMark/>
          </w:tcPr>
          <w:p w14:paraId="41B8A4A1" w14:textId="77777777" w:rsidR="00920F55" w:rsidRPr="00920F55" w:rsidRDefault="00920F55" w:rsidP="00920F55">
            <w:pPr>
              <w:spacing w:after="0" w:line="240" w:lineRule="auto"/>
              <w:rPr>
                <w:rFonts w:ascii="Trebuchet MS" w:hAnsi="Trebuchet MS"/>
                <w:color w:val="000000"/>
              </w:rPr>
            </w:pPr>
            <w:r w:rsidRPr="00920F55">
              <w:rPr>
                <w:rFonts w:ascii="Trebuchet MS" w:hAnsi="Trebuchet MS"/>
                <w:color w:val="000000"/>
              </w:rPr>
              <w:t>Antrim and Newtownabbey</w:t>
            </w:r>
          </w:p>
        </w:tc>
        <w:tc>
          <w:tcPr>
            <w:tcW w:w="8324" w:type="dxa"/>
            <w:shd w:val="clear" w:color="auto" w:fill="auto"/>
            <w:noWrap/>
            <w:hideMark/>
          </w:tcPr>
          <w:p w14:paraId="63908CFA" w14:textId="66E51358" w:rsidR="00920F55" w:rsidRPr="00920F55" w:rsidRDefault="00920F55" w:rsidP="00920F55">
            <w:pPr>
              <w:spacing w:after="0" w:line="240" w:lineRule="auto"/>
              <w:rPr>
                <w:rFonts w:ascii="Trebuchet MS" w:hAnsi="Trebuchet MS"/>
                <w:color w:val="000000"/>
              </w:rPr>
            </w:pPr>
            <w:proofErr w:type="spellStart"/>
            <w:r w:rsidRPr="33336791">
              <w:rPr>
                <w:rFonts w:ascii="Trebuchet MS" w:hAnsi="Trebuchet MS"/>
                <w:color w:val="000000" w:themeColor="text1"/>
              </w:rPr>
              <w:t>Mallusk</w:t>
            </w:r>
            <w:proofErr w:type="spellEnd"/>
            <w:r w:rsidRPr="33336791">
              <w:rPr>
                <w:rFonts w:ascii="Trebuchet MS" w:hAnsi="Trebuchet MS"/>
                <w:color w:val="000000" w:themeColor="text1"/>
              </w:rPr>
              <w:t xml:space="preserve"> Community Action Group is using a £2,810 </w:t>
            </w:r>
            <w:r w:rsidR="2D75BE07" w:rsidRPr="33336791">
              <w:rPr>
                <w:rFonts w:ascii="Trebuchet MS" w:hAnsi="Trebuchet MS"/>
                <w:color w:val="000000" w:themeColor="text1"/>
              </w:rPr>
              <w:t xml:space="preserve">grant </w:t>
            </w:r>
            <w:r w:rsidR="00012432">
              <w:rPr>
                <w:rFonts w:ascii="Trebuchet MS" w:hAnsi="Trebuchet MS"/>
                <w:color w:val="000000" w:themeColor="text1"/>
              </w:rPr>
              <w:t xml:space="preserve">to </w:t>
            </w:r>
            <w:r w:rsidR="37A004F7" w:rsidRPr="33336791">
              <w:rPr>
                <w:rFonts w:ascii="Trebuchet MS" w:hAnsi="Trebuchet MS"/>
                <w:color w:val="000000" w:themeColor="text1"/>
              </w:rPr>
              <w:t xml:space="preserve">move their </w:t>
            </w:r>
            <w:r w:rsidRPr="33336791">
              <w:rPr>
                <w:rFonts w:ascii="Trebuchet MS" w:hAnsi="Trebuchet MS"/>
                <w:color w:val="000000" w:themeColor="text1"/>
              </w:rPr>
              <w:t>metal Christmas tree to the grounds of the</w:t>
            </w:r>
            <w:r w:rsidR="2D7BDD8D" w:rsidRPr="33336791">
              <w:rPr>
                <w:rFonts w:ascii="Trebuchet MS" w:hAnsi="Trebuchet MS"/>
                <w:color w:val="000000" w:themeColor="text1"/>
              </w:rPr>
              <w:t>ir</w:t>
            </w:r>
            <w:r w:rsidRPr="33336791">
              <w:rPr>
                <w:rFonts w:ascii="Trebuchet MS" w:hAnsi="Trebuchet MS"/>
                <w:color w:val="000000" w:themeColor="text1"/>
              </w:rPr>
              <w:t xml:space="preserve"> community </w:t>
            </w:r>
            <w:r w:rsidR="00994C47">
              <w:rPr>
                <w:rFonts w:ascii="Trebuchet MS" w:hAnsi="Trebuchet MS"/>
                <w:color w:val="000000" w:themeColor="text1"/>
              </w:rPr>
              <w:t>hub</w:t>
            </w:r>
            <w:r w:rsidR="003B6C95">
              <w:rPr>
                <w:rFonts w:ascii="Trebuchet MS" w:hAnsi="Trebuchet MS"/>
                <w:color w:val="000000" w:themeColor="text1"/>
              </w:rPr>
              <w:t>,</w:t>
            </w:r>
            <w:r w:rsidR="00994C47">
              <w:rPr>
                <w:rFonts w:ascii="Trebuchet MS" w:hAnsi="Trebuchet MS"/>
                <w:color w:val="000000" w:themeColor="text1"/>
              </w:rPr>
              <w:t xml:space="preserve"> </w:t>
            </w:r>
            <w:r w:rsidR="1FE91195" w:rsidRPr="33336791">
              <w:rPr>
                <w:rFonts w:ascii="Trebuchet MS" w:hAnsi="Trebuchet MS"/>
                <w:color w:val="000000" w:themeColor="text1"/>
              </w:rPr>
              <w:t>to make it more accessible</w:t>
            </w:r>
            <w:r w:rsidR="00994C47">
              <w:rPr>
                <w:rFonts w:ascii="Trebuchet MS" w:hAnsi="Trebuchet MS"/>
                <w:color w:val="000000" w:themeColor="text1"/>
              </w:rPr>
              <w:t xml:space="preserve"> during their </w:t>
            </w:r>
            <w:r w:rsidR="009560DB">
              <w:rPr>
                <w:rFonts w:ascii="Trebuchet MS" w:hAnsi="Trebuchet MS"/>
                <w:color w:val="000000" w:themeColor="text1"/>
              </w:rPr>
              <w:t>Christmas event.</w:t>
            </w:r>
          </w:p>
        </w:tc>
        <w:tc>
          <w:tcPr>
            <w:tcW w:w="1255" w:type="dxa"/>
            <w:shd w:val="clear" w:color="auto" w:fill="auto"/>
            <w:noWrap/>
            <w:hideMark/>
          </w:tcPr>
          <w:p w14:paraId="3B7D4084" w14:textId="77777777" w:rsidR="00920F55" w:rsidRPr="00920F55" w:rsidRDefault="00920F55" w:rsidP="00920F55">
            <w:pPr>
              <w:spacing w:after="0" w:line="240" w:lineRule="auto"/>
              <w:jc w:val="right"/>
              <w:rPr>
                <w:rFonts w:ascii="Trebuchet MS" w:hAnsi="Trebuchet MS"/>
                <w:color w:val="000000"/>
              </w:rPr>
            </w:pPr>
            <w:r w:rsidRPr="00920F55">
              <w:rPr>
                <w:rFonts w:ascii="Trebuchet MS" w:hAnsi="Trebuchet MS"/>
                <w:color w:val="000000"/>
              </w:rPr>
              <w:t>£2,810</w:t>
            </w:r>
          </w:p>
        </w:tc>
        <w:tc>
          <w:tcPr>
            <w:tcW w:w="1620" w:type="dxa"/>
            <w:shd w:val="clear" w:color="auto" w:fill="auto"/>
            <w:noWrap/>
            <w:hideMark/>
          </w:tcPr>
          <w:p w14:paraId="4F20DECB" w14:textId="77777777" w:rsidR="00920F55" w:rsidRPr="00920F55" w:rsidRDefault="00920F55" w:rsidP="00920F55">
            <w:pPr>
              <w:spacing w:after="0" w:line="240" w:lineRule="auto"/>
              <w:rPr>
                <w:rFonts w:ascii="Trebuchet MS" w:hAnsi="Trebuchet MS"/>
                <w:color w:val="000000"/>
              </w:rPr>
            </w:pPr>
            <w:r w:rsidRPr="00920F55">
              <w:rPr>
                <w:rFonts w:ascii="Trebuchet MS" w:hAnsi="Trebuchet MS"/>
                <w:color w:val="000000"/>
              </w:rPr>
              <w:t>Awards for All Northern Ireland</w:t>
            </w:r>
          </w:p>
        </w:tc>
      </w:tr>
    </w:tbl>
    <w:p w14:paraId="739775E0" w14:textId="77777777" w:rsidR="00246430" w:rsidRDefault="00246430" w:rsidP="00B73CAA">
      <w:pPr>
        <w:spacing w:after="0" w:line="240" w:lineRule="auto"/>
        <w:textAlignment w:val="baseline"/>
        <w:rPr>
          <w:rFonts w:ascii="Segoe UI" w:hAnsi="Segoe UI" w:cs="Segoe UI"/>
          <w:sz w:val="18"/>
          <w:szCs w:val="18"/>
        </w:rPr>
      </w:pPr>
    </w:p>
    <w:p w14:paraId="04DC2341" w14:textId="77777777" w:rsidR="00D662BC" w:rsidRPr="00B73CAA" w:rsidRDefault="00D662BC" w:rsidP="00B73CAA">
      <w:pPr>
        <w:spacing w:after="0" w:line="240" w:lineRule="auto"/>
        <w:textAlignment w:val="baseline"/>
        <w:rPr>
          <w:rFonts w:ascii="Segoe UI" w:hAnsi="Segoe UI" w:cs="Segoe UI"/>
          <w:sz w:val="18"/>
          <w:szCs w:val="18"/>
        </w:rPr>
      </w:pPr>
    </w:p>
    <w:p w14:paraId="111CA204" w14:textId="6404FE15"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3: Grants awarded </w:t>
      </w:r>
      <w:r w:rsidR="0003618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Ards and North Down </w:t>
      </w:r>
    </w:p>
    <w:p w14:paraId="00523FC4" w14:textId="77777777" w:rsidR="0003618E" w:rsidRPr="00B73CAA" w:rsidRDefault="0003618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9"/>
        <w:gridCol w:w="8505"/>
        <w:gridCol w:w="1267"/>
        <w:gridCol w:w="1568"/>
      </w:tblGrid>
      <w:tr w:rsidR="0003618E" w:rsidRPr="00B73CAA" w14:paraId="58FE2E47" w14:textId="77777777" w:rsidTr="1C7EF2B8">
        <w:trPr>
          <w:trHeight w:val="300"/>
        </w:trPr>
        <w:tc>
          <w:tcPr>
            <w:tcW w:w="1697" w:type="dxa"/>
            <w:shd w:val="clear" w:color="auto" w:fill="002B57"/>
            <w:hideMark/>
          </w:tcPr>
          <w:p w14:paraId="1280238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58E0EFF4"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9" w:type="dxa"/>
            <w:shd w:val="clear" w:color="auto" w:fill="002B57"/>
            <w:hideMark/>
          </w:tcPr>
          <w:p w14:paraId="486236A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505" w:type="dxa"/>
            <w:shd w:val="clear" w:color="auto" w:fill="002B57"/>
            <w:hideMark/>
          </w:tcPr>
          <w:p w14:paraId="7AD7D51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4517FD6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46104B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C776E2" w:rsidRPr="00C776E2" w14:paraId="66ACAF5F" w14:textId="77777777" w:rsidTr="1C7EF2B8">
        <w:trPr>
          <w:trHeight w:val="285"/>
        </w:trPr>
        <w:tc>
          <w:tcPr>
            <w:tcW w:w="1697" w:type="dxa"/>
            <w:shd w:val="clear" w:color="auto" w:fill="auto"/>
            <w:noWrap/>
            <w:hideMark/>
          </w:tcPr>
          <w:p w14:paraId="2D07F84A"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Bangor Chess Club</w:t>
            </w:r>
          </w:p>
        </w:tc>
        <w:tc>
          <w:tcPr>
            <w:tcW w:w="1559" w:type="dxa"/>
            <w:shd w:val="clear" w:color="auto" w:fill="auto"/>
            <w:noWrap/>
            <w:hideMark/>
          </w:tcPr>
          <w:p w14:paraId="25CCFC10"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Ards and North Down</w:t>
            </w:r>
          </w:p>
        </w:tc>
        <w:tc>
          <w:tcPr>
            <w:tcW w:w="8505" w:type="dxa"/>
            <w:shd w:val="clear" w:color="auto" w:fill="auto"/>
            <w:noWrap/>
            <w:hideMark/>
          </w:tcPr>
          <w:p w14:paraId="43EEA8BC" w14:textId="3904AAD2" w:rsidR="00C776E2" w:rsidRPr="00C776E2" w:rsidRDefault="09B9695A" w:rsidP="00C776E2">
            <w:pPr>
              <w:spacing w:after="0" w:line="240" w:lineRule="auto"/>
              <w:rPr>
                <w:rFonts w:ascii="Trebuchet MS" w:hAnsi="Trebuchet MS"/>
                <w:color w:val="000000"/>
              </w:rPr>
            </w:pPr>
            <w:r w:rsidRPr="33336791">
              <w:rPr>
                <w:rFonts w:ascii="Trebuchet MS" w:hAnsi="Trebuchet MS"/>
                <w:color w:val="000000" w:themeColor="text1"/>
              </w:rPr>
              <w:t xml:space="preserve">Bangor Chess Club </w:t>
            </w:r>
            <w:r w:rsidR="603F7E59" w:rsidRPr="33336791">
              <w:rPr>
                <w:rFonts w:ascii="Trebuchet MS" w:hAnsi="Trebuchet MS"/>
                <w:color w:val="000000" w:themeColor="text1"/>
              </w:rPr>
              <w:t xml:space="preserve">is using </w:t>
            </w:r>
            <w:r w:rsidRPr="33336791">
              <w:rPr>
                <w:rFonts w:ascii="Trebuchet MS" w:hAnsi="Trebuchet MS"/>
                <w:color w:val="000000" w:themeColor="text1"/>
              </w:rPr>
              <w:t xml:space="preserve">a £5,000 grant over two years to </w:t>
            </w:r>
            <w:r w:rsidR="13F0DEE3" w:rsidRPr="33336791">
              <w:rPr>
                <w:rFonts w:ascii="Trebuchet MS" w:hAnsi="Trebuchet MS"/>
                <w:color w:val="000000" w:themeColor="text1"/>
              </w:rPr>
              <w:t xml:space="preserve">cover running costs, </w:t>
            </w:r>
            <w:r w:rsidRPr="33336791">
              <w:rPr>
                <w:rFonts w:ascii="Trebuchet MS" w:hAnsi="Trebuchet MS"/>
                <w:color w:val="000000" w:themeColor="text1"/>
              </w:rPr>
              <w:t>update their website</w:t>
            </w:r>
            <w:r w:rsidR="22FE3FD9" w:rsidRPr="33336791">
              <w:rPr>
                <w:rFonts w:ascii="Trebuchet MS" w:hAnsi="Trebuchet MS"/>
                <w:color w:val="000000" w:themeColor="text1"/>
              </w:rPr>
              <w:t xml:space="preserve"> and hold open mornings </w:t>
            </w:r>
            <w:r w:rsidR="1210D081" w:rsidRPr="33336791">
              <w:rPr>
                <w:rFonts w:ascii="Trebuchet MS" w:hAnsi="Trebuchet MS"/>
                <w:color w:val="000000" w:themeColor="text1"/>
              </w:rPr>
              <w:t xml:space="preserve">to attract </w:t>
            </w:r>
            <w:r w:rsidR="45768811" w:rsidRPr="33336791">
              <w:rPr>
                <w:rFonts w:ascii="Trebuchet MS" w:hAnsi="Trebuchet MS"/>
                <w:color w:val="000000" w:themeColor="text1"/>
              </w:rPr>
              <w:t>new</w:t>
            </w:r>
            <w:r w:rsidR="1210D081" w:rsidRPr="33336791">
              <w:rPr>
                <w:rFonts w:ascii="Trebuchet MS" w:hAnsi="Trebuchet MS"/>
                <w:color w:val="000000" w:themeColor="text1"/>
              </w:rPr>
              <w:t xml:space="preserve"> members</w:t>
            </w:r>
            <w:r w:rsidR="3AF20ED1" w:rsidRPr="33336791">
              <w:rPr>
                <w:rFonts w:ascii="Trebuchet MS" w:hAnsi="Trebuchet MS"/>
                <w:color w:val="000000" w:themeColor="text1"/>
              </w:rPr>
              <w:t>.</w:t>
            </w:r>
            <w:r w:rsidR="002C3416" w:rsidRPr="33336791">
              <w:rPr>
                <w:rFonts w:ascii="Trebuchet MS" w:hAnsi="Trebuchet MS"/>
                <w:color w:val="000000" w:themeColor="text1"/>
              </w:rPr>
              <w:t xml:space="preserve"> The </w:t>
            </w:r>
            <w:r w:rsidR="002C3416">
              <w:rPr>
                <w:rFonts w:ascii="Trebuchet MS" w:hAnsi="Trebuchet MS"/>
                <w:color w:val="000000" w:themeColor="text1"/>
              </w:rPr>
              <w:t>c</w:t>
            </w:r>
            <w:r w:rsidR="002C3416" w:rsidRPr="33336791">
              <w:rPr>
                <w:rFonts w:ascii="Trebuchet MS" w:hAnsi="Trebuchet MS"/>
                <w:color w:val="000000" w:themeColor="text1"/>
              </w:rPr>
              <w:t>lub</w:t>
            </w:r>
            <w:r w:rsidR="00A55704">
              <w:rPr>
                <w:rFonts w:ascii="Trebuchet MS" w:hAnsi="Trebuchet MS"/>
                <w:color w:val="000000" w:themeColor="text1"/>
              </w:rPr>
              <w:t xml:space="preserve"> </w:t>
            </w:r>
            <w:r w:rsidR="002C3416">
              <w:rPr>
                <w:rFonts w:ascii="Trebuchet MS" w:hAnsi="Trebuchet MS"/>
                <w:color w:val="000000" w:themeColor="text1"/>
              </w:rPr>
              <w:t>provides a</w:t>
            </w:r>
            <w:r w:rsidR="002C3416" w:rsidRPr="33336791">
              <w:rPr>
                <w:rFonts w:ascii="Trebuchet MS" w:hAnsi="Trebuchet MS"/>
                <w:color w:val="000000" w:themeColor="text1"/>
              </w:rPr>
              <w:t xml:space="preserve"> safe and inclusive place </w:t>
            </w:r>
            <w:r w:rsidR="00C0507A">
              <w:rPr>
                <w:rFonts w:ascii="Trebuchet MS" w:hAnsi="Trebuchet MS"/>
                <w:color w:val="000000" w:themeColor="text1"/>
              </w:rPr>
              <w:t>for people of all ages and backgrounds to have fun</w:t>
            </w:r>
            <w:r w:rsidR="00A55704">
              <w:rPr>
                <w:rFonts w:ascii="Trebuchet MS" w:hAnsi="Trebuchet MS"/>
                <w:color w:val="000000" w:themeColor="text1"/>
              </w:rPr>
              <w:t>, develop skills and improve their wellbeing.</w:t>
            </w:r>
            <w:r w:rsidR="00C0507A">
              <w:rPr>
                <w:rFonts w:ascii="Trebuchet MS" w:hAnsi="Trebuchet MS"/>
                <w:color w:val="000000" w:themeColor="text1"/>
              </w:rPr>
              <w:t xml:space="preserve"> </w:t>
            </w:r>
          </w:p>
        </w:tc>
        <w:tc>
          <w:tcPr>
            <w:tcW w:w="1267" w:type="dxa"/>
            <w:shd w:val="clear" w:color="auto" w:fill="auto"/>
            <w:noWrap/>
            <w:hideMark/>
          </w:tcPr>
          <w:p w14:paraId="35CC139B" w14:textId="77777777" w:rsidR="00C776E2" w:rsidRPr="00C776E2" w:rsidRDefault="00C776E2" w:rsidP="00C776E2">
            <w:pPr>
              <w:spacing w:after="0" w:line="240" w:lineRule="auto"/>
              <w:jc w:val="right"/>
              <w:rPr>
                <w:rFonts w:ascii="Trebuchet MS" w:hAnsi="Trebuchet MS"/>
                <w:color w:val="000000"/>
              </w:rPr>
            </w:pPr>
            <w:r w:rsidRPr="00C776E2">
              <w:rPr>
                <w:rFonts w:ascii="Trebuchet MS" w:hAnsi="Trebuchet MS"/>
                <w:color w:val="000000"/>
              </w:rPr>
              <w:t>£5,000</w:t>
            </w:r>
          </w:p>
        </w:tc>
        <w:tc>
          <w:tcPr>
            <w:tcW w:w="1568" w:type="dxa"/>
            <w:shd w:val="clear" w:color="auto" w:fill="auto"/>
            <w:noWrap/>
            <w:hideMark/>
          </w:tcPr>
          <w:p w14:paraId="7118FCF1"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Awards for All Northern Ireland</w:t>
            </w:r>
          </w:p>
        </w:tc>
      </w:tr>
      <w:tr w:rsidR="00C776E2" w:rsidRPr="00C776E2" w14:paraId="19C23D7E" w14:textId="77777777" w:rsidTr="1C7EF2B8">
        <w:trPr>
          <w:trHeight w:val="285"/>
        </w:trPr>
        <w:tc>
          <w:tcPr>
            <w:tcW w:w="1697" w:type="dxa"/>
            <w:shd w:val="clear" w:color="auto" w:fill="auto"/>
            <w:noWrap/>
            <w:hideMark/>
          </w:tcPr>
          <w:p w14:paraId="09D0B93D"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Bees Nees Early Years Centre</w:t>
            </w:r>
          </w:p>
        </w:tc>
        <w:tc>
          <w:tcPr>
            <w:tcW w:w="1559" w:type="dxa"/>
            <w:shd w:val="clear" w:color="auto" w:fill="auto"/>
            <w:noWrap/>
            <w:hideMark/>
          </w:tcPr>
          <w:p w14:paraId="275F17F4"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Ards and North Down</w:t>
            </w:r>
          </w:p>
        </w:tc>
        <w:tc>
          <w:tcPr>
            <w:tcW w:w="8505" w:type="dxa"/>
            <w:shd w:val="clear" w:color="auto" w:fill="auto"/>
            <w:noWrap/>
            <w:hideMark/>
          </w:tcPr>
          <w:p w14:paraId="127AD798" w14:textId="4791A3FE" w:rsidR="00C776E2" w:rsidRPr="00C776E2" w:rsidRDefault="09B9695A" w:rsidP="33336791">
            <w:pPr>
              <w:spacing w:after="0" w:line="240" w:lineRule="auto"/>
              <w:rPr>
                <w:rFonts w:ascii="Trebuchet MS" w:hAnsi="Trebuchet MS"/>
                <w:color w:val="000000" w:themeColor="text1"/>
              </w:rPr>
            </w:pPr>
            <w:r w:rsidRPr="33336791">
              <w:rPr>
                <w:rFonts w:ascii="Trebuchet MS" w:hAnsi="Trebuchet MS"/>
                <w:color w:val="000000" w:themeColor="text1"/>
              </w:rPr>
              <w:t xml:space="preserve">Bees Nees Early Years Centre </w:t>
            </w:r>
            <w:r w:rsidR="2CBB7394" w:rsidRPr="33336791">
              <w:rPr>
                <w:rFonts w:ascii="Trebuchet MS" w:hAnsi="Trebuchet MS"/>
                <w:color w:val="000000" w:themeColor="text1"/>
              </w:rPr>
              <w:t>in Newtownards is using</w:t>
            </w:r>
            <w:r w:rsidRPr="33336791">
              <w:rPr>
                <w:rFonts w:ascii="Trebuchet MS" w:hAnsi="Trebuchet MS"/>
                <w:color w:val="000000" w:themeColor="text1"/>
              </w:rPr>
              <w:t xml:space="preserve"> a £13,699 grant </w:t>
            </w:r>
            <w:r w:rsidR="00586260">
              <w:rPr>
                <w:rFonts w:ascii="Trebuchet MS" w:hAnsi="Trebuchet MS"/>
                <w:color w:val="000000" w:themeColor="text1"/>
              </w:rPr>
              <w:t xml:space="preserve">over one year </w:t>
            </w:r>
            <w:r w:rsidRPr="33336791">
              <w:rPr>
                <w:rFonts w:ascii="Trebuchet MS" w:hAnsi="Trebuchet MS"/>
                <w:color w:val="000000" w:themeColor="text1"/>
              </w:rPr>
              <w:t xml:space="preserve">to </w:t>
            </w:r>
            <w:r w:rsidR="15F2221C" w:rsidRPr="33336791">
              <w:rPr>
                <w:rFonts w:ascii="Trebuchet MS" w:hAnsi="Trebuchet MS"/>
                <w:color w:val="000000" w:themeColor="text1"/>
              </w:rPr>
              <w:t>re</w:t>
            </w:r>
            <w:r w:rsidR="004B6654">
              <w:rPr>
                <w:rFonts w:ascii="Trebuchet MS" w:hAnsi="Trebuchet MS"/>
                <w:color w:val="000000" w:themeColor="text1"/>
              </w:rPr>
              <w:t>place</w:t>
            </w:r>
            <w:r w:rsidR="15F2221C" w:rsidRPr="33336791">
              <w:rPr>
                <w:rFonts w:ascii="Trebuchet MS" w:hAnsi="Trebuchet MS"/>
                <w:color w:val="000000" w:themeColor="text1"/>
              </w:rPr>
              <w:t xml:space="preserve"> </w:t>
            </w:r>
            <w:r w:rsidR="004B6654">
              <w:rPr>
                <w:rFonts w:ascii="Trebuchet MS" w:hAnsi="Trebuchet MS"/>
                <w:color w:val="000000" w:themeColor="text1"/>
              </w:rPr>
              <w:t xml:space="preserve">their </w:t>
            </w:r>
            <w:r w:rsidR="15F2221C" w:rsidRPr="33336791">
              <w:rPr>
                <w:rFonts w:ascii="Trebuchet MS" w:hAnsi="Trebuchet MS"/>
                <w:color w:val="000000" w:themeColor="text1"/>
              </w:rPr>
              <w:t xml:space="preserve">flooring </w:t>
            </w:r>
            <w:r w:rsidR="3B1E408B" w:rsidRPr="33336791">
              <w:rPr>
                <w:rFonts w:ascii="Trebuchet MS" w:hAnsi="Trebuchet MS"/>
                <w:color w:val="000000" w:themeColor="text1"/>
              </w:rPr>
              <w:t xml:space="preserve">and </w:t>
            </w:r>
            <w:r w:rsidR="004B6654">
              <w:rPr>
                <w:rFonts w:ascii="Trebuchet MS" w:hAnsi="Trebuchet MS"/>
                <w:color w:val="000000" w:themeColor="text1"/>
              </w:rPr>
              <w:t>install</w:t>
            </w:r>
            <w:r w:rsidR="3B1E408B" w:rsidRPr="33336791">
              <w:rPr>
                <w:rFonts w:ascii="Trebuchet MS" w:hAnsi="Trebuchet MS"/>
                <w:color w:val="000000" w:themeColor="text1"/>
              </w:rPr>
              <w:t xml:space="preserve"> changing facilities for children with additional needs</w:t>
            </w:r>
            <w:r w:rsidR="00627B20">
              <w:rPr>
                <w:rFonts w:ascii="Trebuchet MS" w:hAnsi="Trebuchet MS"/>
                <w:color w:val="000000" w:themeColor="text1"/>
              </w:rPr>
              <w:t>,</w:t>
            </w:r>
            <w:r w:rsidR="3B1E408B" w:rsidRPr="33336791">
              <w:rPr>
                <w:rFonts w:ascii="Trebuchet MS" w:hAnsi="Trebuchet MS"/>
                <w:color w:val="000000" w:themeColor="text1"/>
              </w:rPr>
              <w:t xml:space="preserve"> to make the space safer and more </w:t>
            </w:r>
            <w:r w:rsidR="523EDFD3" w:rsidRPr="33336791">
              <w:rPr>
                <w:rFonts w:ascii="Trebuchet MS" w:hAnsi="Trebuchet MS"/>
                <w:color w:val="000000" w:themeColor="text1"/>
              </w:rPr>
              <w:t>accessible.</w:t>
            </w:r>
          </w:p>
          <w:p w14:paraId="0626A75D" w14:textId="3AC7C72F" w:rsidR="00C776E2" w:rsidRPr="00C776E2" w:rsidRDefault="00C776E2" w:rsidP="33336791">
            <w:pPr>
              <w:spacing w:after="0" w:line="240" w:lineRule="auto"/>
              <w:rPr>
                <w:rFonts w:ascii="Trebuchet MS" w:hAnsi="Trebuchet MS"/>
                <w:color w:val="000000"/>
              </w:rPr>
            </w:pPr>
          </w:p>
        </w:tc>
        <w:tc>
          <w:tcPr>
            <w:tcW w:w="1267" w:type="dxa"/>
            <w:shd w:val="clear" w:color="auto" w:fill="auto"/>
            <w:noWrap/>
            <w:hideMark/>
          </w:tcPr>
          <w:p w14:paraId="13EF4559" w14:textId="77777777" w:rsidR="00C776E2" w:rsidRPr="00C776E2" w:rsidRDefault="00C776E2" w:rsidP="00C776E2">
            <w:pPr>
              <w:spacing w:after="0" w:line="240" w:lineRule="auto"/>
              <w:jc w:val="right"/>
              <w:rPr>
                <w:rFonts w:ascii="Trebuchet MS" w:hAnsi="Trebuchet MS"/>
                <w:color w:val="000000"/>
              </w:rPr>
            </w:pPr>
            <w:r w:rsidRPr="00C776E2">
              <w:rPr>
                <w:rFonts w:ascii="Trebuchet MS" w:hAnsi="Trebuchet MS"/>
                <w:color w:val="000000"/>
              </w:rPr>
              <w:t>£13,699</w:t>
            </w:r>
          </w:p>
        </w:tc>
        <w:tc>
          <w:tcPr>
            <w:tcW w:w="1568" w:type="dxa"/>
            <w:shd w:val="clear" w:color="auto" w:fill="auto"/>
            <w:noWrap/>
            <w:hideMark/>
          </w:tcPr>
          <w:p w14:paraId="5D442166"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Awards for All Northern Ireland</w:t>
            </w:r>
          </w:p>
        </w:tc>
      </w:tr>
      <w:tr w:rsidR="00C776E2" w:rsidRPr="00C776E2" w14:paraId="60AFB29E" w14:textId="77777777" w:rsidTr="1C7EF2B8">
        <w:trPr>
          <w:trHeight w:val="285"/>
        </w:trPr>
        <w:tc>
          <w:tcPr>
            <w:tcW w:w="1697" w:type="dxa"/>
            <w:shd w:val="clear" w:color="auto" w:fill="auto"/>
            <w:noWrap/>
            <w:hideMark/>
          </w:tcPr>
          <w:p w14:paraId="4BBDD2C7"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Donaghadee Racing Pigeon Club</w:t>
            </w:r>
          </w:p>
        </w:tc>
        <w:tc>
          <w:tcPr>
            <w:tcW w:w="1559" w:type="dxa"/>
            <w:shd w:val="clear" w:color="auto" w:fill="auto"/>
            <w:noWrap/>
            <w:hideMark/>
          </w:tcPr>
          <w:p w14:paraId="4C4C0B7C"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Ards and North Down</w:t>
            </w:r>
          </w:p>
        </w:tc>
        <w:tc>
          <w:tcPr>
            <w:tcW w:w="8505" w:type="dxa"/>
            <w:shd w:val="clear" w:color="auto" w:fill="auto"/>
            <w:noWrap/>
            <w:hideMark/>
          </w:tcPr>
          <w:p w14:paraId="1C61832B" w14:textId="1A0E9486" w:rsidR="00C776E2" w:rsidRPr="00C776E2" w:rsidRDefault="09B9695A" w:rsidP="00C776E2">
            <w:pPr>
              <w:spacing w:after="0" w:line="240" w:lineRule="auto"/>
              <w:rPr>
                <w:rFonts w:ascii="Trebuchet MS" w:hAnsi="Trebuchet MS"/>
                <w:color w:val="000000"/>
              </w:rPr>
            </w:pPr>
            <w:r w:rsidRPr="33336791">
              <w:rPr>
                <w:rFonts w:ascii="Trebuchet MS" w:hAnsi="Trebuchet MS"/>
                <w:color w:val="000000" w:themeColor="text1"/>
              </w:rPr>
              <w:t xml:space="preserve">Donaghadee Racing Pigeon Club </w:t>
            </w:r>
            <w:r w:rsidR="3D25D324" w:rsidRPr="33336791">
              <w:rPr>
                <w:rFonts w:ascii="Trebuchet MS" w:hAnsi="Trebuchet MS"/>
                <w:color w:val="000000" w:themeColor="text1"/>
              </w:rPr>
              <w:t>is using</w:t>
            </w:r>
            <w:r w:rsidRPr="33336791">
              <w:rPr>
                <w:rFonts w:ascii="Trebuchet MS" w:hAnsi="Trebuchet MS"/>
                <w:color w:val="000000" w:themeColor="text1"/>
              </w:rPr>
              <w:t xml:space="preserve"> a £20,000 grant to replace the roof</w:t>
            </w:r>
            <w:r w:rsidR="1AE9580F" w:rsidRPr="33336791">
              <w:rPr>
                <w:rFonts w:ascii="Trebuchet MS" w:hAnsi="Trebuchet MS"/>
                <w:color w:val="000000" w:themeColor="text1"/>
              </w:rPr>
              <w:t xml:space="preserve"> of their building to make it safer and more </w:t>
            </w:r>
            <w:r w:rsidR="004F12A7">
              <w:rPr>
                <w:rFonts w:ascii="Trebuchet MS" w:hAnsi="Trebuchet MS"/>
                <w:color w:val="000000" w:themeColor="text1"/>
              </w:rPr>
              <w:t xml:space="preserve">welcoming </w:t>
            </w:r>
            <w:r w:rsidR="00154CFD">
              <w:rPr>
                <w:rFonts w:ascii="Trebuchet MS" w:hAnsi="Trebuchet MS"/>
                <w:color w:val="000000" w:themeColor="text1"/>
              </w:rPr>
              <w:t xml:space="preserve">to </w:t>
            </w:r>
            <w:r w:rsidR="1AE9580F" w:rsidRPr="33336791">
              <w:rPr>
                <w:rFonts w:ascii="Trebuchet MS" w:hAnsi="Trebuchet MS"/>
                <w:color w:val="000000" w:themeColor="text1"/>
              </w:rPr>
              <w:t>attract to new members</w:t>
            </w:r>
            <w:r w:rsidR="00154CFD">
              <w:rPr>
                <w:rFonts w:ascii="Trebuchet MS" w:hAnsi="Trebuchet MS"/>
                <w:color w:val="000000" w:themeColor="text1"/>
              </w:rPr>
              <w:t xml:space="preserve"> and benefit </w:t>
            </w:r>
            <w:r w:rsidR="005A441F">
              <w:rPr>
                <w:rFonts w:ascii="Trebuchet MS" w:hAnsi="Trebuchet MS"/>
                <w:color w:val="000000" w:themeColor="text1"/>
              </w:rPr>
              <w:t>all groups who use this community building.</w:t>
            </w:r>
            <w:r w:rsidR="00154CFD">
              <w:rPr>
                <w:rFonts w:ascii="Trebuchet MS" w:hAnsi="Trebuchet MS"/>
                <w:color w:val="000000" w:themeColor="text1"/>
              </w:rPr>
              <w:t xml:space="preserve"> </w:t>
            </w:r>
          </w:p>
        </w:tc>
        <w:tc>
          <w:tcPr>
            <w:tcW w:w="1267" w:type="dxa"/>
            <w:shd w:val="clear" w:color="auto" w:fill="auto"/>
            <w:noWrap/>
            <w:hideMark/>
          </w:tcPr>
          <w:p w14:paraId="63F1CA68" w14:textId="77777777" w:rsidR="00C776E2" w:rsidRPr="00C776E2" w:rsidRDefault="00C776E2" w:rsidP="00C776E2">
            <w:pPr>
              <w:spacing w:after="0" w:line="240" w:lineRule="auto"/>
              <w:jc w:val="right"/>
              <w:rPr>
                <w:rFonts w:ascii="Trebuchet MS" w:hAnsi="Trebuchet MS"/>
                <w:color w:val="000000"/>
              </w:rPr>
            </w:pPr>
            <w:r w:rsidRPr="00C776E2">
              <w:rPr>
                <w:rFonts w:ascii="Trebuchet MS" w:hAnsi="Trebuchet MS"/>
                <w:color w:val="000000"/>
              </w:rPr>
              <w:t>£20,000</w:t>
            </w:r>
          </w:p>
        </w:tc>
        <w:tc>
          <w:tcPr>
            <w:tcW w:w="1568" w:type="dxa"/>
            <w:shd w:val="clear" w:color="auto" w:fill="auto"/>
            <w:noWrap/>
            <w:hideMark/>
          </w:tcPr>
          <w:p w14:paraId="4DEEE40D"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Awards for All Northern Ireland</w:t>
            </w:r>
          </w:p>
        </w:tc>
      </w:tr>
      <w:tr w:rsidR="00C776E2" w:rsidRPr="00C776E2" w14:paraId="58C79B88" w14:textId="77777777" w:rsidTr="1C7EF2B8">
        <w:trPr>
          <w:trHeight w:val="285"/>
        </w:trPr>
        <w:tc>
          <w:tcPr>
            <w:tcW w:w="1697" w:type="dxa"/>
            <w:shd w:val="clear" w:color="auto" w:fill="auto"/>
            <w:noWrap/>
            <w:hideMark/>
          </w:tcPr>
          <w:p w14:paraId="4F6446D1"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Killinchy and District Community Development Association Ltd</w:t>
            </w:r>
          </w:p>
        </w:tc>
        <w:tc>
          <w:tcPr>
            <w:tcW w:w="1559" w:type="dxa"/>
            <w:shd w:val="clear" w:color="auto" w:fill="auto"/>
            <w:noWrap/>
            <w:hideMark/>
          </w:tcPr>
          <w:p w14:paraId="54FD9D96"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Ards and North Down</w:t>
            </w:r>
          </w:p>
        </w:tc>
        <w:tc>
          <w:tcPr>
            <w:tcW w:w="8505" w:type="dxa"/>
            <w:shd w:val="clear" w:color="auto" w:fill="auto"/>
            <w:noWrap/>
            <w:hideMark/>
          </w:tcPr>
          <w:p w14:paraId="20935F48" w14:textId="394D3365" w:rsidR="00C776E2" w:rsidRPr="00C776E2" w:rsidRDefault="09B9695A" w:rsidP="00C776E2">
            <w:pPr>
              <w:spacing w:after="0" w:line="240" w:lineRule="auto"/>
              <w:rPr>
                <w:rFonts w:ascii="Trebuchet MS" w:hAnsi="Trebuchet MS"/>
                <w:color w:val="000000"/>
              </w:rPr>
            </w:pPr>
            <w:r w:rsidRPr="33336791">
              <w:rPr>
                <w:rFonts w:ascii="Trebuchet MS" w:hAnsi="Trebuchet MS"/>
                <w:color w:val="000000" w:themeColor="text1"/>
              </w:rPr>
              <w:t xml:space="preserve">Killinchy and District Community Development Association </w:t>
            </w:r>
            <w:r w:rsidR="750C2BA4" w:rsidRPr="33336791">
              <w:rPr>
                <w:rFonts w:ascii="Trebuchet MS" w:hAnsi="Trebuchet MS"/>
                <w:color w:val="000000" w:themeColor="text1"/>
              </w:rPr>
              <w:t xml:space="preserve">is using </w:t>
            </w:r>
            <w:r w:rsidRPr="33336791">
              <w:rPr>
                <w:rFonts w:ascii="Trebuchet MS" w:hAnsi="Trebuchet MS"/>
                <w:color w:val="000000" w:themeColor="text1"/>
              </w:rPr>
              <w:t xml:space="preserve">a £19,600 grant over two years to </w:t>
            </w:r>
            <w:r w:rsidR="00E52770">
              <w:rPr>
                <w:rFonts w:ascii="Trebuchet MS" w:hAnsi="Trebuchet MS"/>
                <w:color w:val="000000" w:themeColor="text1"/>
              </w:rPr>
              <w:t xml:space="preserve">help </w:t>
            </w:r>
            <w:r w:rsidRPr="33336791">
              <w:rPr>
                <w:rFonts w:ascii="Trebuchet MS" w:hAnsi="Trebuchet MS"/>
                <w:color w:val="000000" w:themeColor="text1"/>
              </w:rPr>
              <w:t xml:space="preserve">cover </w:t>
            </w:r>
            <w:r w:rsidR="008F2E3C">
              <w:rPr>
                <w:rFonts w:ascii="Trebuchet MS" w:hAnsi="Trebuchet MS"/>
                <w:color w:val="000000" w:themeColor="text1"/>
              </w:rPr>
              <w:t xml:space="preserve">their </w:t>
            </w:r>
            <w:r w:rsidRPr="33336791">
              <w:rPr>
                <w:rFonts w:ascii="Trebuchet MS" w:hAnsi="Trebuchet MS"/>
                <w:color w:val="000000" w:themeColor="text1"/>
              </w:rPr>
              <w:t>running costs</w:t>
            </w:r>
            <w:r w:rsidR="00E52770">
              <w:rPr>
                <w:rFonts w:ascii="Trebuchet MS" w:hAnsi="Trebuchet MS"/>
                <w:color w:val="000000" w:themeColor="text1"/>
              </w:rPr>
              <w:t>. This will allow local</w:t>
            </w:r>
            <w:r w:rsidR="2D5C2498" w:rsidRPr="33336791">
              <w:rPr>
                <w:rFonts w:ascii="Trebuchet MS" w:hAnsi="Trebuchet MS"/>
                <w:color w:val="000000" w:themeColor="text1"/>
              </w:rPr>
              <w:t xml:space="preserve"> community groups </w:t>
            </w:r>
            <w:r w:rsidR="00E52770">
              <w:rPr>
                <w:rFonts w:ascii="Trebuchet MS" w:hAnsi="Trebuchet MS"/>
                <w:color w:val="000000" w:themeColor="text1"/>
              </w:rPr>
              <w:t>to</w:t>
            </w:r>
            <w:r w:rsidR="2D5C2498" w:rsidRPr="33336791">
              <w:rPr>
                <w:rFonts w:ascii="Trebuchet MS" w:hAnsi="Trebuchet MS"/>
                <w:color w:val="000000" w:themeColor="text1"/>
              </w:rPr>
              <w:t xml:space="preserve"> </w:t>
            </w:r>
            <w:r w:rsidR="008F2E3C">
              <w:rPr>
                <w:rFonts w:ascii="Trebuchet MS" w:hAnsi="Trebuchet MS"/>
                <w:color w:val="000000" w:themeColor="text1"/>
              </w:rPr>
              <w:t>hire</w:t>
            </w:r>
            <w:r w:rsidR="2D5C2498" w:rsidRPr="33336791">
              <w:rPr>
                <w:rFonts w:ascii="Trebuchet MS" w:hAnsi="Trebuchet MS"/>
                <w:color w:val="000000" w:themeColor="text1"/>
              </w:rPr>
              <w:t xml:space="preserve"> the building</w:t>
            </w:r>
            <w:r w:rsidR="00FD5BBC">
              <w:rPr>
                <w:rFonts w:ascii="Trebuchet MS" w:hAnsi="Trebuchet MS"/>
                <w:color w:val="000000" w:themeColor="text1"/>
              </w:rPr>
              <w:t xml:space="preserve"> at </w:t>
            </w:r>
            <w:r w:rsidR="008F2E3C">
              <w:rPr>
                <w:rFonts w:ascii="Trebuchet MS" w:hAnsi="Trebuchet MS"/>
                <w:color w:val="000000" w:themeColor="text1"/>
              </w:rPr>
              <w:t xml:space="preserve">a </w:t>
            </w:r>
            <w:r w:rsidR="00FD5BBC">
              <w:rPr>
                <w:rFonts w:ascii="Trebuchet MS" w:hAnsi="Trebuchet MS"/>
                <w:color w:val="000000" w:themeColor="text1"/>
              </w:rPr>
              <w:t>lower</w:t>
            </w:r>
            <w:r w:rsidR="004125FA">
              <w:rPr>
                <w:rFonts w:ascii="Trebuchet MS" w:hAnsi="Trebuchet MS"/>
                <w:color w:val="000000" w:themeColor="text1"/>
              </w:rPr>
              <w:t>, more affordable</w:t>
            </w:r>
            <w:r w:rsidR="00FD5BBC">
              <w:rPr>
                <w:rFonts w:ascii="Trebuchet MS" w:hAnsi="Trebuchet MS"/>
                <w:color w:val="000000" w:themeColor="text1"/>
              </w:rPr>
              <w:t xml:space="preserve"> cost</w:t>
            </w:r>
            <w:r w:rsidR="004125FA">
              <w:rPr>
                <w:rFonts w:ascii="Trebuchet MS" w:hAnsi="Trebuchet MS"/>
                <w:color w:val="000000" w:themeColor="text1"/>
              </w:rPr>
              <w:t xml:space="preserve"> when running activities to benefit local residents</w:t>
            </w:r>
            <w:r w:rsidR="008F2E3C">
              <w:rPr>
                <w:rFonts w:ascii="Trebuchet MS" w:hAnsi="Trebuchet MS"/>
                <w:color w:val="000000" w:themeColor="text1"/>
              </w:rPr>
              <w:t>.</w:t>
            </w:r>
          </w:p>
        </w:tc>
        <w:tc>
          <w:tcPr>
            <w:tcW w:w="1267" w:type="dxa"/>
            <w:shd w:val="clear" w:color="auto" w:fill="auto"/>
            <w:noWrap/>
            <w:hideMark/>
          </w:tcPr>
          <w:p w14:paraId="50BB1430" w14:textId="77777777" w:rsidR="00C776E2" w:rsidRPr="00C776E2" w:rsidRDefault="00C776E2" w:rsidP="00C776E2">
            <w:pPr>
              <w:spacing w:after="0" w:line="240" w:lineRule="auto"/>
              <w:jc w:val="right"/>
              <w:rPr>
                <w:rFonts w:ascii="Trebuchet MS" w:hAnsi="Trebuchet MS"/>
                <w:color w:val="000000"/>
              </w:rPr>
            </w:pPr>
            <w:r w:rsidRPr="00C776E2">
              <w:rPr>
                <w:rFonts w:ascii="Trebuchet MS" w:hAnsi="Trebuchet MS"/>
                <w:color w:val="000000"/>
              </w:rPr>
              <w:t>£19,600</w:t>
            </w:r>
          </w:p>
        </w:tc>
        <w:tc>
          <w:tcPr>
            <w:tcW w:w="1568" w:type="dxa"/>
            <w:shd w:val="clear" w:color="auto" w:fill="auto"/>
            <w:noWrap/>
            <w:hideMark/>
          </w:tcPr>
          <w:p w14:paraId="340256C5"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Awards for All Northern Ireland</w:t>
            </w:r>
          </w:p>
        </w:tc>
      </w:tr>
      <w:tr w:rsidR="00C776E2" w:rsidRPr="00C776E2" w14:paraId="2937238B" w14:textId="77777777" w:rsidTr="1C7EF2B8">
        <w:trPr>
          <w:trHeight w:val="285"/>
        </w:trPr>
        <w:tc>
          <w:tcPr>
            <w:tcW w:w="1697" w:type="dxa"/>
            <w:shd w:val="clear" w:color="auto" w:fill="auto"/>
            <w:noWrap/>
            <w:hideMark/>
          </w:tcPr>
          <w:p w14:paraId="7CA693AF"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Neurodiversity UK</w:t>
            </w:r>
          </w:p>
        </w:tc>
        <w:tc>
          <w:tcPr>
            <w:tcW w:w="1559" w:type="dxa"/>
            <w:shd w:val="clear" w:color="auto" w:fill="auto"/>
            <w:noWrap/>
            <w:hideMark/>
          </w:tcPr>
          <w:p w14:paraId="1D7C9444"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Ards and North Down</w:t>
            </w:r>
          </w:p>
        </w:tc>
        <w:tc>
          <w:tcPr>
            <w:tcW w:w="8505" w:type="dxa"/>
            <w:shd w:val="clear" w:color="auto" w:fill="auto"/>
            <w:noWrap/>
            <w:hideMark/>
          </w:tcPr>
          <w:p w14:paraId="4F50B990" w14:textId="3D41BB26" w:rsidR="00C776E2" w:rsidRPr="00C776E2" w:rsidRDefault="0072153F" w:rsidP="66958DA2">
            <w:pPr>
              <w:spacing w:after="0" w:line="240" w:lineRule="auto"/>
              <w:rPr>
                <w:rFonts w:ascii="Trebuchet MS" w:eastAsia="Trebuchet MS" w:hAnsi="Trebuchet MS" w:cs="Trebuchet MS"/>
              </w:rPr>
            </w:pPr>
            <w:r>
              <w:rPr>
                <w:rFonts w:ascii="Trebuchet MS" w:hAnsi="Trebuchet MS"/>
                <w:color w:val="000000" w:themeColor="text1"/>
              </w:rPr>
              <w:t xml:space="preserve">Neurodiversity UK, which is based in Comber, is using a £20,000 grant over one year to provide support for families of young people with, or waiting for, an Autism Spectrum Disorder/Neurodiversity diagnosis. The project will </w:t>
            </w:r>
            <w:r>
              <w:rPr>
                <w:rFonts w:ascii="Trebuchet MS" w:eastAsia="Trebuchet MS" w:hAnsi="Trebuchet MS" w:cs="Trebuchet MS"/>
                <w:color w:val="000000" w:themeColor="text1"/>
              </w:rPr>
              <w:t>reduce isolation and improve wellbeing by b</w:t>
            </w:r>
            <w:r w:rsidR="00E31A4F">
              <w:rPr>
                <w:rFonts w:ascii="Trebuchet MS" w:eastAsia="Trebuchet MS" w:hAnsi="Trebuchet MS" w:cs="Trebuchet MS"/>
                <w:color w:val="000000" w:themeColor="text1"/>
              </w:rPr>
              <w:t>r</w:t>
            </w:r>
            <w:r>
              <w:rPr>
                <w:rFonts w:ascii="Trebuchet MS" w:eastAsia="Trebuchet MS" w:hAnsi="Trebuchet MS" w:cs="Trebuchet MS"/>
                <w:color w:val="000000" w:themeColor="text1"/>
              </w:rPr>
              <w:t>inging parents of neurodiverse children together and offering advice and support on how to manage their behaviour.</w:t>
            </w:r>
          </w:p>
        </w:tc>
        <w:tc>
          <w:tcPr>
            <w:tcW w:w="1267" w:type="dxa"/>
            <w:shd w:val="clear" w:color="auto" w:fill="auto"/>
            <w:noWrap/>
            <w:hideMark/>
          </w:tcPr>
          <w:p w14:paraId="66EBA061" w14:textId="77777777" w:rsidR="00C776E2" w:rsidRPr="00C776E2" w:rsidRDefault="00C776E2" w:rsidP="00C776E2">
            <w:pPr>
              <w:spacing w:after="0" w:line="240" w:lineRule="auto"/>
              <w:jc w:val="right"/>
              <w:rPr>
                <w:rFonts w:ascii="Trebuchet MS" w:hAnsi="Trebuchet MS"/>
                <w:color w:val="000000"/>
              </w:rPr>
            </w:pPr>
            <w:r w:rsidRPr="00C776E2">
              <w:rPr>
                <w:rFonts w:ascii="Trebuchet MS" w:hAnsi="Trebuchet MS"/>
                <w:color w:val="000000"/>
              </w:rPr>
              <w:t>£20,000</w:t>
            </w:r>
          </w:p>
        </w:tc>
        <w:tc>
          <w:tcPr>
            <w:tcW w:w="1568" w:type="dxa"/>
            <w:shd w:val="clear" w:color="auto" w:fill="auto"/>
            <w:noWrap/>
            <w:hideMark/>
          </w:tcPr>
          <w:p w14:paraId="7874859F"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Awards for All Northern Ireland</w:t>
            </w:r>
          </w:p>
        </w:tc>
      </w:tr>
      <w:tr w:rsidR="00C776E2" w:rsidRPr="00C776E2" w14:paraId="6607116E" w14:textId="77777777" w:rsidTr="1C7EF2B8">
        <w:trPr>
          <w:trHeight w:val="285"/>
        </w:trPr>
        <w:tc>
          <w:tcPr>
            <w:tcW w:w="1697" w:type="dxa"/>
            <w:shd w:val="clear" w:color="auto" w:fill="auto"/>
            <w:noWrap/>
            <w:hideMark/>
          </w:tcPr>
          <w:p w14:paraId="435B4BDC"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Newtownards Sailing Club</w:t>
            </w:r>
          </w:p>
        </w:tc>
        <w:tc>
          <w:tcPr>
            <w:tcW w:w="1559" w:type="dxa"/>
            <w:shd w:val="clear" w:color="auto" w:fill="auto"/>
            <w:noWrap/>
            <w:hideMark/>
          </w:tcPr>
          <w:p w14:paraId="207A11E3"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Ards and North Down</w:t>
            </w:r>
          </w:p>
        </w:tc>
        <w:tc>
          <w:tcPr>
            <w:tcW w:w="8505" w:type="dxa"/>
            <w:shd w:val="clear" w:color="auto" w:fill="auto"/>
            <w:noWrap/>
            <w:hideMark/>
          </w:tcPr>
          <w:p w14:paraId="060CF893" w14:textId="3631D983" w:rsidR="00C776E2" w:rsidRPr="00C776E2" w:rsidRDefault="00096404" w:rsidP="00C776E2">
            <w:pPr>
              <w:spacing w:after="0" w:line="240" w:lineRule="auto"/>
              <w:rPr>
                <w:rFonts w:ascii="Trebuchet MS" w:hAnsi="Trebuchet MS"/>
                <w:color w:val="000000"/>
              </w:rPr>
            </w:pPr>
            <w:r>
              <w:rPr>
                <w:rFonts w:ascii="Trebuchet MS" w:hAnsi="Trebuchet MS"/>
                <w:color w:val="000000" w:themeColor="text1"/>
              </w:rPr>
              <w:t xml:space="preserve">Newtownards Sailing Club is using a £12,122 grant to upgrade their kitchen facilities so they can run community events and improve the building for local groups to use, including running activities for members who are </w:t>
            </w:r>
            <w:r w:rsidR="006A1737">
              <w:rPr>
                <w:rFonts w:ascii="Trebuchet MS" w:hAnsi="Trebuchet MS"/>
                <w:color w:val="000000" w:themeColor="text1"/>
              </w:rPr>
              <w:t>no longer able</w:t>
            </w:r>
            <w:r>
              <w:rPr>
                <w:rFonts w:ascii="Trebuchet MS" w:hAnsi="Trebuchet MS"/>
                <w:color w:val="000000" w:themeColor="text1"/>
              </w:rPr>
              <w:t xml:space="preserve"> to take part in water-based activities.</w:t>
            </w:r>
          </w:p>
        </w:tc>
        <w:tc>
          <w:tcPr>
            <w:tcW w:w="1267" w:type="dxa"/>
            <w:shd w:val="clear" w:color="auto" w:fill="auto"/>
            <w:noWrap/>
            <w:hideMark/>
          </w:tcPr>
          <w:p w14:paraId="3AA8E157" w14:textId="77777777" w:rsidR="00C776E2" w:rsidRPr="00C776E2" w:rsidRDefault="00C776E2" w:rsidP="00C776E2">
            <w:pPr>
              <w:spacing w:after="0" w:line="240" w:lineRule="auto"/>
              <w:jc w:val="right"/>
              <w:rPr>
                <w:rFonts w:ascii="Trebuchet MS" w:hAnsi="Trebuchet MS"/>
                <w:color w:val="000000"/>
              </w:rPr>
            </w:pPr>
            <w:r w:rsidRPr="00C776E2">
              <w:rPr>
                <w:rFonts w:ascii="Trebuchet MS" w:hAnsi="Trebuchet MS"/>
                <w:color w:val="000000"/>
              </w:rPr>
              <w:t>£12,122</w:t>
            </w:r>
          </w:p>
        </w:tc>
        <w:tc>
          <w:tcPr>
            <w:tcW w:w="1568" w:type="dxa"/>
            <w:shd w:val="clear" w:color="auto" w:fill="auto"/>
            <w:noWrap/>
            <w:hideMark/>
          </w:tcPr>
          <w:p w14:paraId="7BD99A72"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Awards for All Northern Ireland</w:t>
            </w:r>
          </w:p>
        </w:tc>
      </w:tr>
      <w:tr w:rsidR="00452982" w:rsidRPr="00452982" w14:paraId="4C4D4606" w14:textId="77777777" w:rsidTr="1C7EF2B8">
        <w:trPr>
          <w:trHeight w:val="285"/>
        </w:trPr>
        <w:tc>
          <w:tcPr>
            <w:tcW w:w="1697" w:type="dxa"/>
            <w:shd w:val="clear" w:color="auto" w:fill="auto"/>
            <w:noWrap/>
            <w:hideMark/>
          </w:tcPr>
          <w:p w14:paraId="1390A6FE" w14:textId="77777777" w:rsidR="00452982" w:rsidRPr="00452982" w:rsidRDefault="00452982" w:rsidP="00452982">
            <w:pPr>
              <w:spacing w:after="0" w:line="240" w:lineRule="auto"/>
              <w:rPr>
                <w:rFonts w:ascii="Trebuchet MS" w:hAnsi="Trebuchet MS"/>
                <w:color w:val="000000"/>
              </w:rPr>
            </w:pPr>
            <w:r w:rsidRPr="00452982">
              <w:rPr>
                <w:rFonts w:ascii="Trebuchet MS" w:hAnsi="Trebuchet MS"/>
                <w:color w:val="000000"/>
              </w:rPr>
              <w:t>North Down &amp; Ards Women's Aid</w:t>
            </w:r>
          </w:p>
        </w:tc>
        <w:tc>
          <w:tcPr>
            <w:tcW w:w="1559" w:type="dxa"/>
            <w:shd w:val="clear" w:color="auto" w:fill="auto"/>
            <w:noWrap/>
            <w:hideMark/>
          </w:tcPr>
          <w:p w14:paraId="2F631EDD" w14:textId="77777777" w:rsidR="00452982" w:rsidRPr="00452982" w:rsidRDefault="00452982" w:rsidP="00452982">
            <w:pPr>
              <w:spacing w:after="0" w:line="240" w:lineRule="auto"/>
              <w:rPr>
                <w:rFonts w:ascii="Trebuchet MS" w:hAnsi="Trebuchet MS"/>
                <w:color w:val="000000"/>
              </w:rPr>
            </w:pPr>
            <w:r w:rsidRPr="00452982">
              <w:rPr>
                <w:rFonts w:ascii="Trebuchet MS" w:hAnsi="Trebuchet MS"/>
                <w:color w:val="000000"/>
              </w:rPr>
              <w:t>Ards and North Down</w:t>
            </w:r>
          </w:p>
        </w:tc>
        <w:tc>
          <w:tcPr>
            <w:tcW w:w="8505" w:type="dxa"/>
            <w:shd w:val="clear" w:color="auto" w:fill="auto"/>
            <w:noWrap/>
            <w:hideMark/>
          </w:tcPr>
          <w:p w14:paraId="08A3CDCB" w14:textId="47ECEDF0" w:rsidR="00452982" w:rsidRPr="00452982" w:rsidRDefault="00452982" w:rsidP="00137BD1">
            <w:pPr>
              <w:spacing w:after="0" w:line="240" w:lineRule="auto"/>
              <w:rPr>
                <w:rFonts w:ascii="Trebuchet MS" w:hAnsi="Trebuchet MS"/>
                <w:color w:val="000000" w:themeColor="text1"/>
              </w:rPr>
            </w:pPr>
            <w:r w:rsidRPr="7DE023FD">
              <w:rPr>
                <w:rFonts w:ascii="Trebuchet MS" w:hAnsi="Trebuchet MS"/>
                <w:color w:val="000000" w:themeColor="text1"/>
              </w:rPr>
              <w:t>North Down &amp; Ards Women's Aid</w:t>
            </w:r>
            <w:r w:rsidR="00FD437C">
              <w:rPr>
                <w:rFonts w:ascii="Trebuchet MS" w:hAnsi="Trebuchet MS"/>
                <w:color w:val="000000" w:themeColor="text1"/>
              </w:rPr>
              <w:t>, which is</w:t>
            </w:r>
            <w:r w:rsidRPr="7DE023FD">
              <w:rPr>
                <w:rFonts w:ascii="Trebuchet MS" w:hAnsi="Trebuchet MS"/>
                <w:color w:val="000000" w:themeColor="text1"/>
              </w:rPr>
              <w:t xml:space="preserve"> based in Bangor</w:t>
            </w:r>
            <w:r w:rsidR="00FD437C">
              <w:rPr>
                <w:rFonts w:ascii="Trebuchet MS" w:hAnsi="Trebuchet MS"/>
                <w:color w:val="000000" w:themeColor="text1"/>
              </w:rPr>
              <w:t>,</w:t>
            </w:r>
            <w:r w:rsidR="006B58AE">
              <w:rPr>
                <w:rFonts w:ascii="Trebuchet MS" w:hAnsi="Trebuchet MS"/>
                <w:color w:val="000000" w:themeColor="text1"/>
              </w:rPr>
              <w:t xml:space="preserve"> is using a</w:t>
            </w:r>
            <w:r w:rsidRPr="7DE023FD">
              <w:rPr>
                <w:rFonts w:ascii="Trebuchet MS" w:hAnsi="Trebuchet MS"/>
                <w:color w:val="000000" w:themeColor="text1"/>
              </w:rPr>
              <w:t xml:space="preserve"> £20,000 </w:t>
            </w:r>
            <w:r w:rsidR="3E1A7375" w:rsidRPr="4E7ED462">
              <w:rPr>
                <w:rFonts w:ascii="Trebuchet MS" w:hAnsi="Trebuchet MS"/>
                <w:color w:val="000000" w:themeColor="text1"/>
              </w:rPr>
              <w:t xml:space="preserve">grant </w:t>
            </w:r>
            <w:r w:rsidRPr="7DE023FD">
              <w:rPr>
                <w:rFonts w:ascii="Trebuchet MS" w:hAnsi="Trebuchet MS"/>
                <w:color w:val="000000" w:themeColor="text1"/>
              </w:rPr>
              <w:t xml:space="preserve">over two years to </w:t>
            </w:r>
            <w:r w:rsidR="3675521B" w:rsidRPr="0875D109">
              <w:rPr>
                <w:rFonts w:ascii="Trebuchet MS" w:hAnsi="Trebuchet MS"/>
                <w:color w:val="000000" w:themeColor="text1"/>
              </w:rPr>
              <w:t>support women affected by domestic abuse</w:t>
            </w:r>
            <w:r w:rsidR="002E016F">
              <w:rPr>
                <w:rFonts w:ascii="Trebuchet MS" w:hAnsi="Trebuchet MS"/>
                <w:color w:val="000000" w:themeColor="text1"/>
              </w:rPr>
              <w:t xml:space="preserve">. </w:t>
            </w:r>
            <w:r w:rsidR="37292B3D" w:rsidRPr="05BA29E3">
              <w:rPr>
                <w:rFonts w:ascii="Trebuchet MS" w:hAnsi="Trebuchet MS"/>
                <w:color w:val="000000" w:themeColor="text1"/>
              </w:rPr>
              <w:t xml:space="preserve">The </w:t>
            </w:r>
            <w:r w:rsidR="790EBA6A" w:rsidRPr="05BA29E3">
              <w:rPr>
                <w:rFonts w:ascii="Trebuchet MS" w:hAnsi="Trebuchet MS"/>
                <w:color w:val="000000" w:themeColor="text1"/>
              </w:rPr>
              <w:t>p</w:t>
            </w:r>
            <w:r w:rsidR="37292B3D" w:rsidRPr="05BA29E3">
              <w:rPr>
                <w:rFonts w:ascii="Trebuchet MS" w:hAnsi="Trebuchet MS"/>
                <w:color w:val="000000" w:themeColor="text1"/>
              </w:rPr>
              <w:t xml:space="preserve">roject will </w:t>
            </w:r>
            <w:r w:rsidR="3B8A3941" w:rsidRPr="05BA29E3">
              <w:rPr>
                <w:rFonts w:ascii="Trebuchet MS" w:hAnsi="Trebuchet MS"/>
                <w:color w:val="000000" w:themeColor="text1"/>
              </w:rPr>
              <w:t xml:space="preserve">bring </w:t>
            </w:r>
            <w:r w:rsidR="144269FD" w:rsidRPr="05BA29E3">
              <w:rPr>
                <w:rFonts w:ascii="Trebuchet MS" w:hAnsi="Trebuchet MS"/>
                <w:color w:val="000000" w:themeColor="text1"/>
              </w:rPr>
              <w:t>women together to share their experiences, build relationships and</w:t>
            </w:r>
            <w:r w:rsidR="3B8A3941" w:rsidRPr="05BA29E3">
              <w:rPr>
                <w:rFonts w:ascii="Trebuchet MS" w:hAnsi="Trebuchet MS"/>
                <w:color w:val="000000" w:themeColor="text1"/>
              </w:rPr>
              <w:t xml:space="preserve"> </w:t>
            </w:r>
            <w:r w:rsidR="381C2609" w:rsidRPr="05BA29E3">
              <w:rPr>
                <w:rFonts w:ascii="Trebuchet MS" w:hAnsi="Trebuchet MS"/>
                <w:color w:val="000000" w:themeColor="text1"/>
              </w:rPr>
              <w:t>learn how</w:t>
            </w:r>
            <w:r w:rsidR="37292B3D" w:rsidRPr="05BA29E3">
              <w:rPr>
                <w:rFonts w:ascii="Trebuchet MS" w:hAnsi="Trebuchet MS"/>
                <w:color w:val="000000" w:themeColor="text1"/>
              </w:rPr>
              <w:t xml:space="preserve"> to move forward with confidence and optimism.</w:t>
            </w:r>
          </w:p>
        </w:tc>
        <w:tc>
          <w:tcPr>
            <w:tcW w:w="1267" w:type="dxa"/>
            <w:shd w:val="clear" w:color="auto" w:fill="auto"/>
            <w:noWrap/>
            <w:hideMark/>
          </w:tcPr>
          <w:p w14:paraId="0F1A9F7E" w14:textId="59B2F53A" w:rsidR="00452982" w:rsidRPr="00452982" w:rsidRDefault="00452982" w:rsidP="00452982">
            <w:pPr>
              <w:spacing w:after="0" w:line="240" w:lineRule="auto"/>
              <w:jc w:val="right"/>
              <w:rPr>
                <w:rFonts w:ascii="Trebuchet MS" w:hAnsi="Trebuchet MS"/>
                <w:color w:val="000000"/>
              </w:rPr>
            </w:pPr>
            <w:r>
              <w:rPr>
                <w:rFonts w:ascii="Trebuchet MS" w:hAnsi="Trebuchet MS"/>
                <w:color w:val="000000"/>
              </w:rPr>
              <w:t>£</w:t>
            </w:r>
            <w:r w:rsidRPr="00452982">
              <w:rPr>
                <w:rFonts w:ascii="Trebuchet MS" w:hAnsi="Trebuchet MS"/>
                <w:color w:val="000000"/>
              </w:rPr>
              <w:t>20</w:t>
            </w:r>
            <w:r>
              <w:rPr>
                <w:rFonts w:ascii="Trebuchet MS" w:hAnsi="Trebuchet MS"/>
                <w:color w:val="000000"/>
              </w:rPr>
              <w:t>,</w:t>
            </w:r>
            <w:r w:rsidRPr="00452982">
              <w:rPr>
                <w:rFonts w:ascii="Trebuchet MS" w:hAnsi="Trebuchet MS"/>
                <w:color w:val="000000"/>
              </w:rPr>
              <w:t>000</w:t>
            </w:r>
          </w:p>
        </w:tc>
        <w:tc>
          <w:tcPr>
            <w:tcW w:w="1568" w:type="dxa"/>
            <w:shd w:val="clear" w:color="auto" w:fill="auto"/>
            <w:noWrap/>
            <w:hideMark/>
          </w:tcPr>
          <w:p w14:paraId="0B6567D6" w14:textId="77777777" w:rsidR="00452982" w:rsidRPr="00452982" w:rsidRDefault="00452982" w:rsidP="00452982">
            <w:pPr>
              <w:spacing w:after="0" w:line="240" w:lineRule="auto"/>
              <w:rPr>
                <w:rFonts w:ascii="Trebuchet MS" w:hAnsi="Trebuchet MS"/>
                <w:color w:val="000000"/>
              </w:rPr>
            </w:pPr>
            <w:r w:rsidRPr="00452982">
              <w:rPr>
                <w:rFonts w:ascii="Trebuchet MS" w:hAnsi="Trebuchet MS"/>
                <w:color w:val="000000"/>
              </w:rPr>
              <w:t>Awards for All Northern Ireland</w:t>
            </w:r>
          </w:p>
        </w:tc>
      </w:tr>
      <w:tr w:rsidR="00452982" w:rsidRPr="00452982" w14:paraId="6C38AAA9" w14:textId="77777777" w:rsidTr="1C7EF2B8">
        <w:trPr>
          <w:trHeight w:val="285"/>
        </w:trPr>
        <w:tc>
          <w:tcPr>
            <w:tcW w:w="1697" w:type="dxa"/>
            <w:shd w:val="clear" w:color="auto" w:fill="auto"/>
            <w:noWrap/>
            <w:hideMark/>
          </w:tcPr>
          <w:p w14:paraId="4B842062" w14:textId="77777777" w:rsidR="00452982" w:rsidRPr="00452982" w:rsidRDefault="00452982" w:rsidP="00452982">
            <w:pPr>
              <w:spacing w:after="0" w:line="240" w:lineRule="auto"/>
              <w:rPr>
                <w:rFonts w:ascii="Trebuchet MS" w:hAnsi="Trebuchet MS"/>
                <w:color w:val="000000"/>
              </w:rPr>
            </w:pPr>
            <w:r w:rsidRPr="00452982">
              <w:rPr>
                <w:rFonts w:ascii="Trebuchet MS" w:hAnsi="Trebuchet MS"/>
                <w:color w:val="000000"/>
              </w:rPr>
              <w:t>Portaferry In Bloom</w:t>
            </w:r>
          </w:p>
        </w:tc>
        <w:tc>
          <w:tcPr>
            <w:tcW w:w="1559" w:type="dxa"/>
            <w:shd w:val="clear" w:color="auto" w:fill="auto"/>
            <w:noWrap/>
            <w:hideMark/>
          </w:tcPr>
          <w:p w14:paraId="26DB1F07" w14:textId="77777777" w:rsidR="00452982" w:rsidRPr="00452982" w:rsidRDefault="00452982" w:rsidP="00452982">
            <w:pPr>
              <w:spacing w:after="0" w:line="240" w:lineRule="auto"/>
              <w:rPr>
                <w:rFonts w:ascii="Trebuchet MS" w:hAnsi="Trebuchet MS"/>
                <w:color w:val="000000"/>
              </w:rPr>
            </w:pPr>
            <w:r w:rsidRPr="00452982">
              <w:rPr>
                <w:rFonts w:ascii="Trebuchet MS" w:hAnsi="Trebuchet MS"/>
                <w:color w:val="000000"/>
              </w:rPr>
              <w:t>Ards and North Down</w:t>
            </w:r>
          </w:p>
        </w:tc>
        <w:tc>
          <w:tcPr>
            <w:tcW w:w="8505" w:type="dxa"/>
            <w:shd w:val="clear" w:color="auto" w:fill="auto"/>
            <w:noWrap/>
            <w:hideMark/>
          </w:tcPr>
          <w:p w14:paraId="3F4217B3" w14:textId="6CEBD6C2" w:rsidR="00452982" w:rsidRPr="00452982" w:rsidRDefault="37292B3D" w:rsidP="00452982">
            <w:pPr>
              <w:spacing w:after="0" w:line="240" w:lineRule="auto"/>
              <w:rPr>
                <w:rFonts w:ascii="Trebuchet MS" w:hAnsi="Trebuchet MS"/>
                <w:color w:val="000000"/>
              </w:rPr>
            </w:pPr>
            <w:r w:rsidRPr="05BA29E3">
              <w:rPr>
                <w:rFonts w:ascii="Trebuchet MS" w:hAnsi="Trebuchet MS"/>
                <w:color w:val="000000" w:themeColor="text1"/>
              </w:rPr>
              <w:t xml:space="preserve">Portaferry In Bloom </w:t>
            </w:r>
            <w:r w:rsidR="45FBC422" w:rsidRPr="05BA29E3">
              <w:rPr>
                <w:rFonts w:ascii="Trebuchet MS" w:hAnsi="Trebuchet MS"/>
                <w:color w:val="000000" w:themeColor="text1"/>
              </w:rPr>
              <w:t>is using</w:t>
            </w:r>
            <w:r w:rsidRPr="05BA29E3">
              <w:rPr>
                <w:rFonts w:ascii="Trebuchet MS" w:hAnsi="Trebuchet MS"/>
                <w:color w:val="000000" w:themeColor="text1"/>
              </w:rPr>
              <w:t xml:space="preserve"> a</w:t>
            </w:r>
            <w:r w:rsidR="000962DA">
              <w:rPr>
                <w:rFonts w:ascii="Trebuchet MS" w:hAnsi="Trebuchet MS"/>
                <w:color w:val="000000" w:themeColor="text1"/>
              </w:rPr>
              <w:t>n</w:t>
            </w:r>
            <w:r w:rsidRPr="05BA29E3">
              <w:rPr>
                <w:rFonts w:ascii="Trebuchet MS" w:hAnsi="Trebuchet MS"/>
                <w:color w:val="000000" w:themeColor="text1"/>
              </w:rPr>
              <w:t xml:space="preserve"> £11,700 grant over one year to </w:t>
            </w:r>
            <w:r w:rsidR="00A502E8">
              <w:rPr>
                <w:rFonts w:ascii="Trebuchet MS" w:hAnsi="Trebuchet MS"/>
                <w:color w:val="000000" w:themeColor="text1"/>
              </w:rPr>
              <w:t>transform a disused space into an</w:t>
            </w:r>
            <w:r w:rsidR="26B440B8" w:rsidRPr="05BA29E3">
              <w:rPr>
                <w:rFonts w:ascii="Trebuchet MS" w:hAnsi="Trebuchet MS"/>
                <w:color w:val="000000" w:themeColor="text1"/>
              </w:rPr>
              <w:t xml:space="preserve"> accessible</w:t>
            </w:r>
            <w:r w:rsidRPr="05BA29E3">
              <w:rPr>
                <w:rFonts w:ascii="Trebuchet MS" w:hAnsi="Trebuchet MS"/>
                <w:color w:val="000000" w:themeColor="text1"/>
              </w:rPr>
              <w:t xml:space="preserve"> community garden</w:t>
            </w:r>
            <w:r w:rsidR="37C5026D" w:rsidRPr="05BA29E3">
              <w:rPr>
                <w:rFonts w:ascii="Trebuchet MS" w:hAnsi="Trebuchet MS"/>
                <w:color w:val="000000" w:themeColor="text1"/>
              </w:rPr>
              <w:t xml:space="preserve"> where people </w:t>
            </w:r>
            <w:r w:rsidR="0007334C">
              <w:rPr>
                <w:rFonts w:ascii="Trebuchet MS" w:hAnsi="Trebuchet MS"/>
                <w:color w:val="000000" w:themeColor="text1"/>
              </w:rPr>
              <w:t xml:space="preserve">of all ages and abilities </w:t>
            </w:r>
            <w:r w:rsidR="37C5026D" w:rsidRPr="05BA29E3">
              <w:rPr>
                <w:rFonts w:ascii="Trebuchet MS" w:hAnsi="Trebuchet MS"/>
                <w:color w:val="000000" w:themeColor="text1"/>
              </w:rPr>
              <w:t xml:space="preserve">can </w:t>
            </w:r>
            <w:r w:rsidR="60C754A2" w:rsidRPr="05BA29E3">
              <w:rPr>
                <w:rFonts w:ascii="Trebuchet MS" w:hAnsi="Trebuchet MS"/>
                <w:color w:val="000000" w:themeColor="text1"/>
              </w:rPr>
              <w:t>enjoy nature and</w:t>
            </w:r>
            <w:r w:rsidR="37C5026D" w:rsidRPr="05BA29E3">
              <w:rPr>
                <w:rFonts w:ascii="Trebuchet MS" w:hAnsi="Trebuchet MS"/>
                <w:color w:val="000000" w:themeColor="text1"/>
              </w:rPr>
              <w:t xml:space="preserve"> grow flowers and vegetables</w:t>
            </w:r>
            <w:r w:rsidRPr="05BA29E3">
              <w:rPr>
                <w:rFonts w:ascii="Trebuchet MS" w:hAnsi="Trebuchet MS"/>
                <w:color w:val="000000" w:themeColor="text1"/>
              </w:rPr>
              <w:t>. Th</w:t>
            </w:r>
            <w:r w:rsidR="4B018611" w:rsidRPr="05BA29E3">
              <w:rPr>
                <w:rFonts w:ascii="Trebuchet MS" w:hAnsi="Trebuchet MS"/>
                <w:color w:val="000000" w:themeColor="text1"/>
              </w:rPr>
              <w:t>e</w:t>
            </w:r>
            <w:r w:rsidRPr="05BA29E3">
              <w:rPr>
                <w:rFonts w:ascii="Trebuchet MS" w:hAnsi="Trebuchet MS"/>
                <w:color w:val="000000" w:themeColor="text1"/>
              </w:rPr>
              <w:t xml:space="preserve"> project will </w:t>
            </w:r>
            <w:r w:rsidR="608422DB" w:rsidRPr="05BA29E3">
              <w:rPr>
                <w:rFonts w:ascii="Trebuchet MS" w:hAnsi="Trebuchet MS"/>
                <w:color w:val="000000" w:themeColor="text1"/>
              </w:rPr>
              <w:t>bring the local community together to learn new skills and enjoy the outdoors</w:t>
            </w:r>
            <w:r w:rsidR="7E154BB3" w:rsidRPr="05BA29E3">
              <w:rPr>
                <w:rFonts w:ascii="Trebuchet MS" w:hAnsi="Trebuchet MS"/>
                <w:color w:val="000000" w:themeColor="text1"/>
              </w:rPr>
              <w:t>.</w:t>
            </w:r>
          </w:p>
        </w:tc>
        <w:tc>
          <w:tcPr>
            <w:tcW w:w="1267" w:type="dxa"/>
            <w:shd w:val="clear" w:color="auto" w:fill="auto"/>
            <w:noWrap/>
            <w:hideMark/>
          </w:tcPr>
          <w:p w14:paraId="659404CB" w14:textId="6E6360E3" w:rsidR="00452982" w:rsidRPr="00452982" w:rsidRDefault="00452982" w:rsidP="00452982">
            <w:pPr>
              <w:spacing w:after="0" w:line="240" w:lineRule="auto"/>
              <w:jc w:val="right"/>
              <w:rPr>
                <w:rFonts w:ascii="Trebuchet MS" w:hAnsi="Trebuchet MS"/>
                <w:color w:val="000000"/>
              </w:rPr>
            </w:pPr>
            <w:r>
              <w:rPr>
                <w:rFonts w:ascii="Trebuchet MS" w:hAnsi="Trebuchet MS"/>
                <w:color w:val="000000"/>
              </w:rPr>
              <w:t>£</w:t>
            </w:r>
            <w:r w:rsidRPr="00452982">
              <w:rPr>
                <w:rFonts w:ascii="Trebuchet MS" w:hAnsi="Trebuchet MS"/>
                <w:color w:val="000000"/>
              </w:rPr>
              <w:t>11</w:t>
            </w:r>
            <w:r>
              <w:rPr>
                <w:rFonts w:ascii="Trebuchet MS" w:hAnsi="Trebuchet MS"/>
                <w:color w:val="000000"/>
              </w:rPr>
              <w:t>,</w:t>
            </w:r>
            <w:r w:rsidRPr="00452982">
              <w:rPr>
                <w:rFonts w:ascii="Trebuchet MS" w:hAnsi="Trebuchet MS"/>
                <w:color w:val="000000"/>
              </w:rPr>
              <w:t>700</w:t>
            </w:r>
          </w:p>
        </w:tc>
        <w:tc>
          <w:tcPr>
            <w:tcW w:w="1568" w:type="dxa"/>
            <w:shd w:val="clear" w:color="auto" w:fill="auto"/>
            <w:noWrap/>
            <w:hideMark/>
          </w:tcPr>
          <w:p w14:paraId="7A88C69F" w14:textId="77777777" w:rsidR="00452982" w:rsidRPr="00452982" w:rsidRDefault="00452982" w:rsidP="00452982">
            <w:pPr>
              <w:spacing w:after="0" w:line="240" w:lineRule="auto"/>
              <w:rPr>
                <w:rFonts w:ascii="Trebuchet MS" w:hAnsi="Trebuchet MS"/>
                <w:color w:val="000000"/>
              </w:rPr>
            </w:pPr>
            <w:r w:rsidRPr="00452982">
              <w:rPr>
                <w:rFonts w:ascii="Trebuchet MS" w:hAnsi="Trebuchet MS"/>
                <w:color w:val="000000"/>
              </w:rPr>
              <w:t>Awards for All Northern Ireland</w:t>
            </w:r>
          </w:p>
        </w:tc>
      </w:tr>
      <w:tr w:rsidR="00C776E2" w:rsidRPr="00C776E2" w14:paraId="423400B9" w14:textId="77777777" w:rsidTr="1C7EF2B8">
        <w:trPr>
          <w:trHeight w:val="285"/>
        </w:trPr>
        <w:tc>
          <w:tcPr>
            <w:tcW w:w="1697" w:type="dxa"/>
            <w:shd w:val="clear" w:color="auto" w:fill="auto"/>
            <w:noWrap/>
            <w:hideMark/>
          </w:tcPr>
          <w:p w14:paraId="38349947"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Royal British Legion, Millisle Branch</w:t>
            </w:r>
          </w:p>
        </w:tc>
        <w:tc>
          <w:tcPr>
            <w:tcW w:w="1559" w:type="dxa"/>
            <w:shd w:val="clear" w:color="auto" w:fill="auto"/>
            <w:noWrap/>
            <w:hideMark/>
          </w:tcPr>
          <w:p w14:paraId="54E91D59"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Ards and North Down</w:t>
            </w:r>
          </w:p>
        </w:tc>
        <w:tc>
          <w:tcPr>
            <w:tcW w:w="8505" w:type="dxa"/>
            <w:shd w:val="clear" w:color="auto" w:fill="auto"/>
            <w:noWrap/>
            <w:hideMark/>
          </w:tcPr>
          <w:p w14:paraId="0E17B008" w14:textId="5ACF4C21" w:rsidR="00C776E2" w:rsidRPr="00C776E2" w:rsidRDefault="1DFBED76" w:rsidP="00C776E2">
            <w:pPr>
              <w:spacing w:after="0" w:line="240" w:lineRule="auto"/>
              <w:rPr>
                <w:rFonts w:ascii="Trebuchet MS" w:hAnsi="Trebuchet MS"/>
                <w:color w:val="000000"/>
              </w:rPr>
            </w:pPr>
            <w:r w:rsidRPr="1C7EF2B8">
              <w:rPr>
                <w:rFonts w:ascii="Trebuchet MS" w:hAnsi="Trebuchet MS"/>
                <w:color w:val="000000" w:themeColor="text1"/>
              </w:rPr>
              <w:t xml:space="preserve">The Royal British Legion, Millisle </w:t>
            </w:r>
            <w:r w:rsidR="5263259C" w:rsidRPr="1C7EF2B8">
              <w:rPr>
                <w:rFonts w:ascii="Trebuchet MS" w:hAnsi="Trebuchet MS"/>
                <w:color w:val="000000" w:themeColor="text1"/>
              </w:rPr>
              <w:t>B</w:t>
            </w:r>
            <w:r w:rsidRPr="1C7EF2B8">
              <w:rPr>
                <w:rFonts w:ascii="Trebuchet MS" w:hAnsi="Trebuchet MS"/>
                <w:color w:val="000000" w:themeColor="text1"/>
              </w:rPr>
              <w:t>ranch, used a £3,500 grant to run a three-day community event to commemorate the 80th Anniversary of D Day. Activities included a memorial service, family street party and evening event for local residents.</w:t>
            </w:r>
          </w:p>
        </w:tc>
        <w:tc>
          <w:tcPr>
            <w:tcW w:w="1267" w:type="dxa"/>
            <w:shd w:val="clear" w:color="auto" w:fill="auto"/>
            <w:noWrap/>
            <w:hideMark/>
          </w:tcPr>
          <w:p w14:paraId="3DC8EE6F" w14:textId="77777777" w:rsidR="00C776E2" w:rsidRPr="00C776E2" w:rsidRDefault="00C776E2" w:rsidP="00C776E2">
            <w:pPr>
              <w:spacing w:after="0" w:line="240" w:lineRule="auto"/>
              <w:jc w:val="right"/>
              <w:rPr>
                <w:rFonts w:ascii="Trebuchet MS" w:hAnsi="Trebuchet MS"/>
                <w:color w:val="000000"/>
              </w:rPr>
            </w:pPr>
            <w:r w:rsidRPr="00C776E2">
              <w:rPr>
                <w:rFonts w:ascii="Trebuchet MS" w:hAnsi="Trebuchet MS"/>
                <w:color w:val="000000"/>
              </w:rPr>
              <w:t>£3,500</w:t>
            </w:r>
          </w:p>
        </w:tc>
        <w:tc>
          <w:tcPr>
            <w:tcW w:w="1568" w:type="dxa"/>
            <w:shd w:val="clear" w:color="auto" w:fill="auto"/>
            <w:noWrap/>
            <w:hideMark/>
          </w:tcPr>
          <w:p w14:paraId="606FF5C2" w14:textId="77777777" w:rsidR="00C776E2" w:rsidRPr="00C776E2" w:rsidRDefault="00C776E2" w:rsidP="00C776E2">
            <w:pPr>
              <w:spacing w:after="0" w:line="240" w:lineRule="auto"/>
              <w:rPr>
                <w:rFonts w:ascii="Trebuchet MS" w:hAnsi="Trebuchet MS"/>
                <w:color w:val="000000"/>
              </w:rPr>
            </w:pPr>
            <w:r w:rsidRPr="00C776E2">
              <w:rPr>
                <w:rFonts w:ascii="Trebuchet MS" w:hAnsi="Trebuchet MS"/>
                <w:color w:val="000000"/>
              </w:rPr>
              <w:t>Awards for All Northern Ireland</w:t>
            </w:r>
          </w:p>
        </w:tc>
      </w:tr>
    </w:tbl>
    <w:p w14:paraId="3A23DF2A"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33918928" w14:textId="69E57D55" w:rsidR="00B73CAA" w:rsidRPr="00B73CAA" w:rsidRDefault="00B73CAA" w:rsidP="0003618E">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1001EF9C" w14:textId="77777777" w:rsidR="001A4BC0" w:rsidRDefault="00B73CAA" w:rsidP="001A4BC0">
      <w:pPr>
        <w:spacing w:after="0" w:line="240" w:lineRule="auto"/>
        <w:textAlignment w:val="baseline"/>
        <w:rPr>
          <w:rFonts w:cs="Calibri"/>
          <w:sz w:val="28"/>
          <w:szCs w:val="28"/>
        </w:rPr>
      </w:pPr>
      <w:r w:rsidRPr="00B73CAA">
        <w:rPr>
          <w:rFonts w:ascii="Trebuchet MS" w:hAnsi="Trebuchet MS" w:cs="Segoe UI"/>
          <w:b/>
          <w:bCs/>
          <w:color w:val="E6007E"/>
          <w:sz w:val="28"/>
          <w:szCs w:val="28"/>
        </w:rPr>
        <w:t xml:space="preserve">Table 4: Grants awarded </w:t>
      </w:r>
      <w:r w:rsidR="0080783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Armagh City, Banbridge and Craigavon</w:t>
      </w:r>
      <w:r w:rsidRPr="00B73CAA">
        <w:rPr>
          <w:rFonts w:cs="Calibri"/>
          <w:sz w:val="28"/>
          <w:szCs w:val="28"/>
        </w:rPr>
        <w:tab/>
      </w:r>
    </w:p>
    <w:p w14:paraId="71479DE4" w14:textId="271C9EB9" w:rsidR="00B73CAA" w:rsidRPr="001A4BC0" w:rsidRDefault="00B73CAA" w:rsidP="001A4BC0">
      <w:pPr>
        <w:spacing w:after="0" w:line="240" w:lineRule="auto"/>
        <w:textAlignment w:val="baseline"/>
        <w:rPr>
          <w:rFonts w:cs="Calibri"/>
          <w:sz w:val="28"/>
          <w:szCs w:val="28"/>
        </w:rPr>
      </w:pPr>
      <w:r w:rsidRPr="00B73CAA">
        <w:rPr>
          <w:rFonts w:cs="Calibri"/>
          <w:sz w:val="28"/>
          <w:szCs w:val="28"/>
        </w:rPr>
        <w:tab/>
      </w:r>
      <w:r w:rsidRPr="00B73CAA">
        <w:rPr>
          <w:rFonts w:cs="Calibri"/>
          <w:sz w:val="28"/>
          <w:szCs w:val="28"/>
        </w:rPr>
        <w:tab/>
      </w:r>
      <w:r w:rsidRPr="00B73CAA">
        <w:rPr>
          <w:rFonts w:ascii="Trebuchet MS" w:hAnsi="Trebuchet MS" w:cs="Segoe UI"/>
          <w:b/>
          <w:bCs/>
          <w:sz w:val="28"/>
          <w:szCs w:val="28"/>
        </w:rPr>
        <w:t> </w:t>
      </w: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2"/>
        <w:gridCol w:w="8512"/>
        <w:gridCol w:w="1267"/>
        <w:gridCol w:w="1568"/>
      </w:tblGrid>
      <w:tr w:rsidR="00CD379C" w:rsidRPr="00B73CAA" w14:paraId="7AB46490" w14:textId="77777777" w:rsidTr="47BC2517">
        <w:trPr>
          <w:trHeight w:val="300"/>
        </w:trPr>
        <w:tc>
          <w:tcPr>
            <w:tcW w:w="1697" w:type="dxa"/>
            <w:shd w:val="clear" w:color="auto" w:fill="002B57"/>
            <w:hideMark/>
          </w:tcPr>
          <w:p w14:paraId="6381364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F0C24C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2" w:type="dxa"/>
            <w:shd w:val="clear" w:color="auto" w:fill="002B57"/>
            <w:hideMark/>
          </w:tcPr>
          <w:p w14:paraId="3FEB97B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512" w:type="dxa"/>
            <w:shd w:val="clear" w:color="auto" w:fill="002B57"/>
            <w:hideMark/>
          </w:tcPr>
          <w:p w14:paraId="4C294FB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67E48E80"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63BAEF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4632DF" w:rsidRPr="004632DF" w14:paraId="78B61E8F" w14:textId="77777777" w:rsidTr="47BC2517">
        <w:trPr>
          <w:trHeight w:val="285"/>
        </w:trPr>
        <w:tc>
          <w:tcPr>
            <w:tcW w:w="1697" w:type="dxa"/>
            <w:shd w:val="clear" w:color="auto" w:fill="auto"/>
            <w:noWrap/>
            <w:hideMark/>
          </w:tcPr>
          <w:p w14:paraId="170C017A" w14:textId="77777777" w:rsidR="004632DF" w:rsidRPr="004632DF" w:rsidRDefault="004632DF" w:rsidP="004632DF">
            <w:pPr>
              <w:spacing w:after="0" w:line="240" w:lineRule="auto"/>
              <w:rPr>
                <w:rFonts w:ascii="Trebuchet MS" w:hAnsi="Trebuchet MS"/>
                <w:color w:val="000000"/>
              </w:rPr>
            </w:pPr>
            <w:r w:rsidRPr="004632DF">
              <w:rPr>
                <w:rFonts w:ascii="Trebuchet MS" w:hAnsi="Trebuchet MS"/>
                <w:color w:val="000000"/>
              </w:rPr>
              <w:t>Appleby Careers Project Limited</w:t>
            </w:r>
          </w:p>
        </w:tc>
        <w:tc>
          <w:tcPr>
            <w:tcW w:w="1552" w:type="dxa"/>
            <w:shd w:val="clear" w:color="auto" w:fill="auto"/>
            <w:noWrap/>
            <w:hideMark/>
          </w:tcPr>
          <w:p w14:paraId="42A15FC4" w14:textId="77777777" w:rsidR="004632DF" w:rsidRPr="004632DF" w:rsidRDefault="004632DF" w:rsidP="004632DF">
            <w:pPr>
              <w:spacing w:after="0" w:line="240" w:lineRule="auto"/>
              <w:rPr>
                <w:rFonts w:ascii="Trebuchet MS" w:hAnsi="Trebuchet MS"/>
                <w:color w:val="000000"/>
              </w:rPr>
            </w:pPr>
            <w:r w:rsidRPr="004632DF">
              <w:rPr>
                <w:rFonts w:ascii="Trebuchet MS" w:hAnsi="Trebuchet MS"/>
                <w:color w:val="000000"/>
              </w:rPr>
              <w:t>Armagh City, Banbridge and Craigavon</w:t>
            </w:r>
          </w:p>
        </w:tc>
        <w:tc>
          <w:tcPr>
            <w:tcW w:w="8512" w:type="dxa"/>
            <w:shd w:val="clear" w:color="auto" w:fill="auto"/>
            <w:noWrap/>
            <w:hideMark/>
          </w:tcPr>
          <w:p w14:paraId="43E3AFC1" w14:textId="36EB8AB2" w:rsidR="004632DF" w:rsidRPr="004632DF" w:rsidRDefault="05E3333A" w:rsidP="004632DF">
            <w:pPr>
              <w:spacing w:after="0" w:line="240" w:lineRule="auto"/>
              <w:rPr>
                <w:rFonts w:ascii="Trebuchet MS" w:hAnsi="Trebuchet MS"/>
                <w:color w:val="000000"/>
              </w:rPr>
            </w:pPr>
            <w:r w:rsidRPr="1C7EF2B8">
              <w:rPr>
                <w:rFonts w:ascii="Trebuchet MS" w:hAnsi="Trebuchet MS"/>
                <w:color w:val="000000" w:themeColor="text1"/>
              </w:rPr>
              <w:t xml:space="preserve">Appleby Careers Project in Armagh is using </w:t>
            </w:r>
            <w:r w:rsidR="3137799B" w:rsidRPr="1C7EF2B8">
              <w:rPr>
                <w:rFonts w:ascii="Trebuchet MS" w:hAnsi="Trebuchet MS"/>
                <w:color w:val="000000" w:themeColor="text1"/>
              </w:rPr>
              <w:t xml:space="preserve">a </w:t>
            </w:r>
            <w:r w:rsidRPr="1C7EF2B8">
              <w:rPr>
                <w:rFonts w:ascii="Trebuchet MS" w:hAnsi="Trebuchet MS"/>
                <w:color w:val="000000" w:themeColor="text1"/>
              </w:rPr>
              <w:t xml:space="preserve">£19,950 </w:t>
            </w:r>
            <w:r w:rsidR="29424882" w:rsidRPr="1C7EF2B8">
              <w:rPr>
                <w:rFonts w:ascii="Trebuchet MS" w:hAnsi="Trebuchet MS"/>
                <w:color w:val="000000" w:themeColor="text1"/>
              </w:rPr>
              <w:t xml:space="preserve">grant </w:t>
            </w:r>
            <w:r w:rsidRPr="1C7EF2B8">
              <w:rPr>
                <w:rFonts w:ascii="Trebuchet MS" w:hAnsi="Trebuchet MS"/>
                <w:color w:val="000000" w:themeColor="text1"/>
              </w:rPr>
              <w:t xml:space="preserve">over </w:t>
            </w:r>
            <w:r w:rsidR="29424882" w:rsidRPr="1C7EF2B8">
              <w:rPr>
                <w:rFonts w:ascii="Trebuchet MS" w:hAnsi="Trebuchet MS"/>
                <w:color w:val="000000" w:themeColor="text1"/>
              </w:rPr>
              <w:t>one</w:t>
            </w:r>
            <w:r w:rsidRPr="1C7EF2B8">
              <w:rPr>
                <w:rFonts w:ascii="Trebuchet MS" w:hAnsi="Trebuchet MS"/>
                <w:color w:val="000000" w:themeColor="text1"/>
              </w:rPr>
              <w:t xml:space="preserve"> year to run social events and activities for</w:t>
            </w:r>
            <w:r w:rsidR="37C74385" w:rsidRPr="1C7EF2B8">
              <w:rPr>
                <w:rFonts w:ascii="Trebuchet MS" w:hAnsi="Trebuchet MS"/>
                <w:color w:val="000000" w:themeColor="text1"/>
              </w:rPr>
              <w:t xml:space="preserve"> families with </w:t>
            </w:r>
            <w:r w:rsidRPr="1C7EF2B8">
              <w:rPr>
                <w:rFonts w:ascii="Trebuchet MS" w:hAnsi="Trebuchet MS"/>
                <w:color w:val="000000" w:themeColor="text1"/>
              </w:rPr>
              <w:t xml:space="preserve">young people who </w:t>
            </w:r>
            <w:r w:rsidR="37C74385" w:rsidRPr="1C7EF2B8">
              <w:rPr>
                <w:rFonts w:ascii="Trebuchet MS" w:hAnsi="Trebuchet MS"/>
                <w:color w:val="000000" w:themeColor="text1"/>
              </w:rPr>
              <w:t>is</w:t>
            </w:r>
            <w:r w:rsidRPr="1C7EF2B8">
              <w:rPr>
                <w:rFonts w:ascii="Trebuchet MS" w:hAnsi="Trebuchet MS"/>
                <w:color w:val="000000" w:themeColor="text1"/>
              </w:rPr>
              <w:t xml:space="preserve"> waiting </w:t>
            </w:r>
            <w:r w:rsidR="7720D5AB" w:rsidRPr="1C7EF2B8">
              <w:rPr>
                <w:rFonts w:ascii="Trebuchet MS" w:hAnsi="Trebuchet MS"/>
                <w:color w:val="000000" w:themeColor="text1"/>
              </w:rPr>
              <w:t xml:space="preserve">for </w:t>
            </w:r>
            <w:r w:rsidRPr="1C7EF2B8">
              <w:rPr>
                <w:rFonts w:ascii="Trebuchet MS" w:hAnsi="Trebuchet MS"/>
                <w:color w:val="000000" w:themeColor="text1"/>
              </w:rPr>
              <w:t xml:space="preserve">an </w:t>
            </w:r>
            <w:r w:rsidR="4AC2BD5B" w:rsidRPr="1C7EF2B8">
              <w:rPr>
                <w:rFonts w:ascii="Trebuchet MS" w:hAnsi="Trebuchet MS"/>
                <w:color w:val="000000" w:themeColor="text1"/>
              </w:rPr>
              <w:t xml:space="preserve">Autism </w:t>
            </w:r>
            <w:r w:rsidRPr="1C7EF2B8">
              <w:rPr>
                <w:rFonts w:ascii="Trebuchet MS" w:hAnsi="Trebuchet MS"/>
                <w:color w:val="000000" w:themeColor="text1"/>
              </w:rPr>
              <w:t>assessment</w:t>
            </w:r>
            <w:r w:rsidR="37C74385" w:rsidRPr="1C7EF2B8">
              <w:rPr>
                <w:rFonts w:ascii="Trebuchet MS" w:hAnsi="Trebuchet MS"/>
                <w:color w:val="000000" w:themeColor="text1"/>
              </w:rPr>
              <w:t>.</w:t>
            </w:r>
            <w:r w:rsidRPr="1C7EF2B8">
              <w:rPr>
                <w:rFonts w:ascii="Trebuchet MS" w:hAnsi="Trebuchet MS"/>
                <w:color w:val="000000" w:themeColor="text1"/>
              </w:rPr>
              <w:t xml:space="preserve"> </w:t>
            </w:r>
            <w:r w:rsidR="67704A5B" w:rsidRPr="1C7EF2B8">
              <w:rPr>
                <w:rFonts w:ascii="Trebuchet MS" w:hAnsi="Trebuchet MS"/>
                <w:color w:val="000000" w:themeColor="text1"/>
              </w:rPr>
              <w:t>The project will</w:t>
            </w:r>
            <w:r w:rsidR="00C08BD0" w:rsidRPr="1C7EF2B8">
              <w:rPr>
                <w:rFonts w:ascii="Trebuchet MS" w:hAnsi="Trebuchet MS"/>
                <w:color w:val="000000" w:themeColor="text1"/>
              </w:rPr>
              <w:t xml:space="preserve"> </w:t>
            </w:r>
            <w:r w:rsidR="635B5CCB" w:rsidRPr="1C7EF2B8">
              <w:rPr>
                <w:rFonts w:ascii="Trebuchet MS" w:hAnsi="Trebuchet MS"/>
                <w:color w:val="000000" w:themeColor="text1"/>
              </w:rPr>
              <w:t>include crafts, quizzes</w:t>
            </w:r>
            <w:r w:rsidR="22C8A424" w:rsidRPr="1C7EF2B8">
              <w:rPr>
                <w:rFonts w:ascii="Trebuchet MS" w:hAnsi="Trebuchet MS"/>
                <w:color w:val="000000" w:themeColor="text1"/>
              </w:rPr>
              <w:t xml:space="preserve">, open mic evenings, </w:t>
            </w:r>
            <w:r w:rsidR="5A581482" w:rsidRPr="1C7EF2B8">
              <w:rPr>
                <w:rFonts w:ascii="Trebuchet MS" w:hAnsi="Trebuchet MS"/>
                <w:color w:val="000000" w:themeColor="text1"/>
              </w:rPr>
              <w:t xml:space="preserve">and seasonal events </w:t>
            </w:r>
            <w:r w:rsidRPr="1C7EF2B8">
              <w:rPr>
                <w:rFonts w:ascii="Trebuchet MS" w:hAnsi="Trebuchet MS"/>
                <w:color w:val="000000" w:themeColor="text1"/>
              </w:rPr>
              <w:t>in Banbridge and Lurgan</w:t>
            </w:r>
            <w:r w:rsidR="36BA4630" w:rsidRPr="1C7EF2B8">
              <w:rPr>
                <w:rFonts w:ascii="Trebuchet MS" w:hAnsi="Trebuchet MS"/>
                <w:color w:val="000000" w:themeColor="text1"/>
              </w:rPr>
              <w:t xml:space="preserve"> to bring families together to</w:t>
            </w:r>
            <w:r w:rsidR="41B6CE84" w:rsidRPr="1C7EF2B8">
              <w:rPr>
                <w:rFonts w:ascii="Trebuchet MS" w:hAnsi="Trebuchet MS"/>
                <w:color w:val="000000" w:themeColor="text1"/>
              </w:rPr>
              <w:t xml:space="preserve"> </w:t>
            </w:r>
            <w:r w:rsidRPr="1C7EF2B8">
              <w:rPr>
                <w:rFonts w:ascii="Trebuchet MS" w:hAnsi="Trebuchet MS"/>
                <w:color w:val="000000" w:themeColor="text1"/>
              </w:rPr>
              <w:t xml:space="preserve">develop friendships </w:t>
            </w:r>
            <w:r w:rsidR="544C0D30" w:rsidRPr="1C7EF2B8">
              <w:rPr>
                <w:rFonts w:ascii="Trebuchet MS" w:hAnsi="Trebuchet MS"/>
                <w:color w:val="000000" w:themeColor="text1"/>
              </w:rPr>
              <w:t xml:space="preserve">and </w:t>
            </w:r>
            <w:r w:rsidR="3C0C17A6" w:rsidRPr="1C7EF2B8">
              <w:rPr>
                <w:rFonts w:ascii="Trebuchet MS" w:hAnsi="Trebuchet MS"/>
                <w:color w:val="000000" w:themeColor="text1"/>
              </w:rPr>
              <w:t xml:space="preserve">access </w:t>
            </w:r>
            <w:r w:rsidRPr="1C7EF2B8">
              <w:rPr>
                <w:rFonts w:ascii="Trebuchet MS" w:hAnsi="Trebuchet MS"/>
                <w:color w:val="000000" w:themeColor="text1"/>
              </w:rPr>
              <w:t>support.</w:t>
            </w:r>
          </w:p>
        </w:tc>
        <w:tc>
          <w:tcPr>
            <w:tcW w:w="1267" w:type="dxa"/>
            <w:shd w:val="clear" w:color="auto" w:fill="auto"/>
            <w:noWrap/>
            <w:hideMark/>
          </w:tcPr>
          <w:p w14:paraId="10DA58E1" w14:textId="77777777" w:rsidR="004632DF" w:rsidRPr="004632DF" w:rsidRDefault="004632DF" w:rsidP="004632DF">
            <w:pPr>
              <w:spacing w:after="0" w:line="240" w:lineRule="auto"/>
              <w:jc w:val="right"/>
              <w:rPr>
                <w:rFonts w:ascii="Trebuchet MS" w:hAnsi="Trebuchet MS"/>
                <w:color w:val="000000"/>
              </w:rPr>
            </w:pPr>
            <w:r w:rsidRPr="004632DF">
              <w:rPr>
                <w:rFonts w:ascii="Trebuchet MS" w:hAnsi="Trebuchet MS"/>
                <w:color w:val="000000"/>
              </w:rPr>
              <w:t>£19,950</w:t>
            </w:r>
          </w:p>
        </w:tc>
        <w:tc>
          <w:tcPr>
            <w:tcW w:w="1568" w:type="dxa"/>
            <w:shd w:val="clear" w:color="auto" w:fill="auto"/>
            <w:noWrap/>
            <w:hideMark/>
          </w:tcPr>
          <w:p w14:paraId="23907A72" w14:textId="77777777" w:rsidR="004632DF" w:rsidRPr="004632DF" w:rsidRDefault="004632DF" w:rsidP="004632DF">
            <w:pPr>
              <w:spacing w:after="0" w:line="240" w:lineRule="auto"/>
              <w:rPr>
                <w:rFonts w:ascii="Trebuchet MS" w:hAnsi="Trebuchet MS"/>
                <w:color w:val="000000"/>
              </w:rPr>
            </w:pPr>
            <w:r w:rsidRPr="004632DF">
              <w:rPr>
                <w:rFonts w:ascii="Trebuchet MS" w:hAnsi="Trebuchet MS"/>
                <w:color w:val="000000"/>
              </w:rPr>
              <w:t>Awards for All Northern Ireland</w:t>
            </w:r>
          </w:p>
        </w:tc>
      </w:tr>
      <w:tr w:rsidR="008C3E33" w:rsidRPr="004632DF" w14:paraId="7C68424C" w14:textId="77777777" w:rsidTr="47BC2517">
        <w:trPr>
          <w:trHeight w:val="285"/>
        </w:trPr>
        <w:tc>
          <w:tcPr>
            <w:tcW w:w="1697" w:type="dxa"/>
            <w:shd w:val="clear" w:color="auto" w:fill="auto"/>
            <w:noWrap/>
          </w:tcPr>
          <w:p w14:paraId="21F60D14" w14:textId="15E95AB6" w:rsidR="008C3E33" w:rsidRPr="008C3E33" w:rsidRDefault="008C3E33" w:rsidP="008C3E33">
            <w:pPr>
              <w:spacing w:after="0" w:line="240" w:lineRule="auto"/>
              <w:rPr>
                <w:rFonts w:ascii="Trebuchet MS" w:hAnsi="Trebuchet MS"/>
                <w:color w:val="000000"/>
              </w:rPr>
            </w:pPr>
            <w:proofErr w:type="spellStart"/>
            <w:r w:rsidRPr="008C3E33">
              <w:rPr>
                <w:rFonts w:ascii="Trebuchet MS" w:hAnsi="Trebuchet MS"/>
                <w:color w:val="000000"/>
              </w:rPr>
              <w:t>Aughnaskeagh</w:t>
            </w:r>
            <w:proofErr w:type="spellEnd"/>
            <w:r w:rsidRPr="008C3E33">
              <w:rPr>
                <w:rFonts w:ascii="Trebuchet MS" w:hAnsi="Trebuchet MS"/>
                <w:color w:val="000000"/>
              </w:rPr>
              <w:t xml:space="preserve"> &amp; </w:t>
            </w:r>
            <w:proofErr w:type="spellStart"/>
            <w:r w:rsidRPr="008C3E33">
              <w:rPr>
                <w:rFonts w:ascii="Trebuchet MS" w:hAnsi="Trebuchet MS"/>
                <w:color w:val="000000"/>
              </w:rPr>
              <w:t>Moybrick</w:t>
            </w:r>
            <w:proofErr w:type="spellEnd"/>
            <w:r w:rsidRPr="008C3E33">
              <w:rPr>
                <w:rFonts w:ascii="Trebuchet MS" w:hAnsi="Trebuchet MS"/>
                <w:color w:val="000000"/>
              </w:rPr>
              <w:t xml:space="preserve"> Community Development Association</w:t>
            </w:r>
          </w:p>
        </w:tc>
        <w:tc>
          <w:tcPr>
            <w:tcW w:w="1552" w:type="dxa"/>
            <w:shd w:val="clear" w:color="auto" w:fill="auto"/>
            <w:noWrap/>
          </w:tcPr>
          <w:p w14:paraId="77607BEC" w14:textId="3449B09D" w:rsidR="008C3E33" w:rsidRPr="008C3E33" w:rsidRDefault="008C3E33" w:rsidP="008C3E33">
            <w:pPr>
              <w:spacing w:after="0" w:line="240" w:lineRule="auto"/>
              <w:rPr>
                <w:rFonts w:ascii="Trebuchet MS" w:hAnsi="Trebuchet MS"/>
                <w:color w:val="000000"/>
              </w:rPr>
            </w:pPr>
            <w:r w:rsidRPr="008C3E33">
              <w:rPr>
                <w:rFonts w:ascii="Trebuchet MS" w:hAnsi="Trebuchet MS"/>
                <w:color w:val="000000"/>
              </w:rPr>
              <w:t>Armagh City, Banbridge and Craigavon</w:t>
            </w:r>
          </w:p>
        </w:tc>
        <w:tc>
          <w:tcPr>
            <w:tcW w:w="8512" w:type="dxa"/>
            <w:shd w:val="clear" w:color="auto" w:fill="auto"/>
            <w:noWrap/>
          </w:tcPr>
          <w:p w14:paraId="4B7F0DC3" w14:textId="173FB3A0" w:rsidR="008C3E33" w:rsidRPr="008C3E33" w:rsidRDefault="7C67695E" w:rsidP="008C3E33">
            <w:pPr>
              <w:spacing w:after="0" w:line="240" w:lineRule="auto"/>
              <w:rPr>
                <w:rFonts w:ascii="Trebuchet MS" w:hAnsi="Trebuchet MS"/>
                <w:color w:val="000000" w:themeColor="text1"/>
              </w:rPr>
            </w:pPr>
            <w:proofErr w:type="spellStart"/>
            <w:r w:rsidRPr="50B6DB45">
              <w:rPr>
                <w:rFonts w:ascii="Trebuchet MS" w:hAnsi="Trebuchet MS"/>
                <w:color w:val="000000" w:themeColor="text1"/>
              </w:rPr>
              <w:t>Aughnaskeagh</w:t>
            </w:r>
            <w:proofErr w:type="spellEnd"/>
            <w:r w:rsidRPr="50B6DB45">
              <w:rPr>
                <w:rFonts w:ascii="Trebuchet MS" w:hAnsi="Trebuchet MS"/>
                <w:color w:val="000000" w:themeColor="text1"/>
              </w:rPr>
              <w:t xml:space="preserve"> &amp; </w:t>
            </w:r>
            <w:proofErr w:type="spellStart"/>
            <w:r w:rsidRPr="50B6DB45">
              <w:rPr>
                <w:rFonts w:ascii="Trebuchet MS" w:hAnsi="Trebuchet MS"/>
                <w:color w:val="000000" w:themeColor="text1"/>
              </w:rPr>
              <w:t>Moybrick</w:t>
            </w:r>
            <w:proofErr w:type="spellEnd"/>
            <w:r w:rsidRPr="50B6DB45">
              <w:rPr>
                <w:rFonts w:ascii="Trebuchet MS" w:hAnsi="Trebuchet MS"/>
                <w:color w:val="000000" w:themeColor="text1"/>
              </w:rPr>
              <w:t xml:space="preserve"> Community Development Association, based in Dromara, is using a £19,970 grant over </w:t>
            </w:r>
            <w:r w:rsidR="5373999D" w:rsidRPr="50B6DB45">
              <w:rPr>
                <w:rFonts w:ascii="Trebuchet MS" w:hAnsi="Trebuchet MS"/>
                <w:color w:val="000000" w:themeColor="text1"/>
              </w:rPr>
              <w:t>two</w:t>
            </w:r>
            <w:r w:rsidR="2CFBFE3E" w:rsidRPr="50B6DB45">
              <w:rPr>
                <w:rFonts w:ascii="Trebuchet MS" w:hAnsi="Trebuchet MS"/>
                <w:color w:val="000000" w:themeColor="text1"/>
              </w:rPr>
              <w:t xml:space="preserve"> </w:t>
            </w:r>
            <w:r w:rsidRPr="50B6DB45">
              <w:rPr>
                <w:rFonts w:ascii="Trebuchet MS" w:hAnsi="Trebuchet MS"/>
                <w:color w:val="000000" w:themeColor="text1"/>
              </w:rPr>
              <w:t>years to run a</w:t>
            </w:r>
            <w:r w:rsidR="2A462BA4" w:rsidRPr="50B6DB45">
              <w:rPr>
                <w:rFonts w:ascii="Trebuchet MS" w:hAnsi="Trebuchet MS"/>
                <w:color w:val="000000" w:themeColor="text1"/>
              </w:rPr>
              <w:t xml:space="preserve"> </w:t>
            </w:r>
            <w:r w:rsidRPr="50B6DB45">
              <w:rPr>
                <w:rFonts w:ascii="Trebuchet MS" w:hAnsi="Trebuchet MS"/>
                <w:color w:val="000000" w:themeColor="text1"/>
              </w:rPr>
              <w:t>programme of activities</w:t>
            </w:r>
            <w:r w:rsidR="77459153" w:rsidRPr="50B6DB45">
              <w:rPr>
                <w:rFonts w:ascii="Trebuchet MS" w:hAnsi="Trebuchet MS"/>
                <w:color w:val="000000" w:themeColor="text1"/>
              </w:rPr>
              <w:t xml:space="preserve">, </w:t>
            </w:r>
            <w:r w:rsidRPr="50B6DB45">
              <w:rPr>
                <w:rFonts w:ascii="Trebuchet MS" w:hAnsi="Trebuchet MS"/>
                <w:color w:val="000000" w:themeColor="text1"/>
              </w:rPr>
              <w:t>social trips and festive events</w:t>
            </w:r>
            <w:r w:rsidR="64E51F14" w:rsidRPr="50B6DB45">
              <w:rPr>
                <w:rFonts w:ascii="Trebuchet MS" w:hAnsi="Trebuchet MS"/>
                <w:color w:val="000000" w:themeColor="text1"/>
              </w:rPr>
              <w:t xml:space="preserve"> to bring </w:t>
            </w:r>
            <w:r w:rsidR="7C9AB9A4" w:rsidRPr="50B6DB45">
              <w:rPr>
                <w:rFonts w:ascii="Trebuchet MS" w:hAnsi="Trebuchet MS"/>
                <w:color w:val="000000" w:themeColor="text1"/>
              </w:rPr>
              <w:t xml:space="preserve">all ages in the </w:t>
            </w:r>
            <w:r w:rsidR="64E51F14" w:rsidRPr="50B6DB45">
              <w:rPr>
                <w:rFonts w:ascii="Trebuchet MS" w:hAnsi="Trebuchet MS"/>
                <w:color w:val="000000" w:themeColor="text1"/>
              </w:rPr>
              <w:t>local community together and reduce isolation</w:t>
            </w:r>
            <w:r w:rsidRPr="50B6DB45">
              <w:rPr>
                <w:rFonts w:ascii="Trebuchet MS" w:hAnsi="Trebuchet MS"/>
                <w:color w:val="000000" w:themeColor="text1"/>
              </w:rPr>
              <w:t>.</w:t>
            </w:r>
          </w:p>
        </w:tc>
        <w:tc>
          <w:tcPr>
            <w:tcW w:w="1267" w:type="dxa"/>
            <w:shd w:val="clear" w:color="auto" w:fill="auto"/>
            <w:noWrap/>
          </w:tcPr>
          <w:p w14:paraId="643FC396" w14:textId="59712B15" w:rsidR="008C3E33" w:rsidRPr="008C3E33" w:rsidRDefault="008C3E33" w:rsidP="008C3E33">
            <w:pPr>
              <w:spacing w:after="0" w:line="240" w:lineRule="auto"/>
              <w:jc w:val="right"/>
              <w:rPr>
                <w:rFonts w:ascii="Trebuchet MS" w:hAnsi="Trebuchet MS"/>
                <w:color w:val="000000"/>
              </w:rPr>
            </w:pPr>
            <w:r>
              <w:rPr>
                <w:rFonts w:ascii="Trebuchet MS" w:hAnsi="Trebuchet MS"/>
                <w:color w:val="000000"/>
              </w:rPr>
              <w:t>£</w:t>
            </w:r>
            <w:r w:rsidRPr="008C3E33">
              <w:rPr>
                <w:rFonts w:ascii="Trebuchet MS" w:hAnsi="Trebuchet MS"/>
                <w:color w:val="000000"/>
              </w:rPr>
              <w:t>19</w:t>
            </w:r>
            <w:r>
              <w:rPr>
                <w:rFonts w:ascii="Trebuchet MS" w:hAnsi="Trebuchet MS"/>
                <w:color w:val="000000"/>
              </w:rPr>
              <w:t>,</w:t>
            </w:r>
            <w:r w:rsidRPr="008C3E33">
              <w:rPr>
                <w:rFonts w:ascii="Trebuchet MS" w:hAnsi="Trebuchet MS"/>
                <w:color w:val="000000"/>
              </w:rPr>
              <w:t>970</w:t>
            </w:r>
          </w:p>
        </w:tc>
        <w:tc>
          <w:tcPr>
            <w:tcW w:w="1568" w:type="dxa"/>
            <w:shd w:val="clear" w:color="auto" w:fill="auto"/>
            <w:noWrap/>
          </w:tcPr>
          <w:p w14:paraId="7D3F31D9" w14:textId="54ED5327" w:rsidR="008C3E33" w:rsidRPr="008C3E33" w:rsidRDefault="008C3E33" w:rsidP="008C3E33">
            <w:pPr>
              <w:spacing w:after="0" w:line="240" w:lineRule="auto"/>
              <w:rPr>
                <w:rFonts w:ascii="Trebuchet MS" w:hAnsi="Trebuchet MS"/>
                <w:color w:val="000000"/>
              </w:rPr>
            </w:pPr>
            <w:r w:rsidRPr="008C3E33">
              <w:rPr>
                <w:rFonts w:ascii="Trebuchet MS" w:hAnsi="Trebuchet MS"/>
                <w:color w:val="000000"/>
              </w:rPr>
              <w:t>Awards for All Northern Ireland</w:t>
            </w:r>
          </w:p>
        </w:tc>
      </w:tr>
      <w:tr w:rsidR="004632DF" w:rsidRPr="004632DF" w14:paraId="2CD49765" w14:textId="77777777" w:rsidTr="47BC2517">
        <w:trPr>
          <w:trHeight w:val="285"/>
        </w:trPr>
        <w:tc>
          <w:tcPr>
            <w:tcW w:w="1697" w:type="dxa"/>
            <w:shd w:val="clear" w:color="auto" w:fill="auto"/>
            <w:noWrap/>
            <w:hideMark/>
          </w:tcPr>
          <w:p w14:paraId="7DBF4829" w14:textId="77777777" w:rsidR="004632DF" w:rsidRPr="004632DF" w:rsidRDefault="004632DF" w:rsidP="004632DF">
            <w:pPr>
              <w:spacing w:after="0" w:line="240" w:lineRule="auto"/>
              <w:rPr>
                <w:rFonts w:ascii="Trebuchet MS" w:hAnsi="Trebuchet MS"/>
                <w:color w:val="000000"/>
              </w:rPr>
            </w:pPr>
            <w:r w:rsidRPr="004632DF">
              <w:rPr>
                <w:rFonts w:ascii="Trebuchet MS" w:hAnsi="Trebuchet MS"/>
                <w:color w:val="000000"/>
              </w:rPr>
              <w:t>Changing Lives NI</w:t>
            </w:r>
          </w:p>
        </w:tc>
        <w:tc>
          <w:tcPr>
            <w:tcW w:w="1552" w:type="dxa"/>
            <w:shd w:val="clear" w:color="auto" w:fill="auto"/>
            <w:noWrap/>
            <w:hideMark/>
          </w:tcPr>
          <w:p w14:paraId="2E40429C" w14:textId="77777777" w:rsidR="004632DF" w:rsidRPr="004632DF" w:rsidRDefault="004632DF" w:rsidP="004632DF">
            <w:pPr>
              <w:spacing w:after="0" w:line="240" w:lineRule="auto"/>
              <w:rPr>
                <w:rFonts w:ascii="Trebuchet MS" w:hAnsi="Trebuchet MS"/>
                <w:color w:val="000000"/>
              </w:rPr>
            </w:pPr>
            <w:r w:rsidRPr="004632DF">
              <w:rPr>
                <w:rFonts w:ascii="Trebuchet MS" w:hAnsi="Trebuchet MS"/>
                <w:color w:val="000000"/>
              </w:rPr>
              <w:t>Armagh City, Banbridge and Craigavon</w:t>
            </w:r>
          </w:p>
        </w:tc>
        <w:tc>
          <w:tcPr>
            <w:tcW w:w="8512" w:type="dxa"/>
            <w:shd w:val="clear" w:color="auto" w:fill="auto"/>
            <w:noWrap/>
            <w:hideMark/>
          </w:tcPr>
          <w:p w14:paraId="72481BEF" w14:textId="5E644090" w:rsidR="004632DF" w:rsidRPr="004632DF" w:rsidRDefault="31154D46" w:rsidP="004632DF">
            <w:pPr>
              <w:spacing w:after="0" w:line="240" w:lineRule="auto"/>
              <w:rPr>
                <w:rFonts w:ascii="Trebuchet MS" w:hAnsi="Trebuchet MS"/>
                <w:color w:val="000000"/>
              </w:rPr>
            </w:pPr>
            <w:r w:rsidRPr="66958DA2">
              <w:rPr>
                <w:rFonts w:ascii="Trebuchet MS" w:hAnsi="Trebuchet MS"/>
                <w:color w:val="000000" w:themeColor="text1"/>
              </w:rPr>
              <w:t xml:space="preserve">Changing Lives NI, </w:t>
            </w:r>
            <w:r w:rsidR="00316B80">
              <w:rPr>
                <w:rFonts w:ascii="Trebuchet MS" w:hAnsi="Trebuchet MS"/>
                <w:color w:val="000000" w:themeColor="text1"/>
              </w:rPr>
              <w:t xml:space="preserve">which is </w:t>
            </w:r>
            <w:r w:rsidRPr="66958DA2">
              <w:rPr>
                <w:rFonts w:ascii="Trebuchet MS" w:hAnsi="Trebuchet MS"/>
                <w:color w:val="000000" w:themeColor="text1"/>
              </w:rPr>
              <w:t xml:space="preserve">based in Gilford, is using a £20,000 grant over </w:t>
            </w:r>
            <w:r w:rsidR="072AC6FC" w:rsidRPr="66958DA2">
              <w:rPr>
                <w:rFonts w:ascii="Trebuchet MS" w:hAnsi="Trebuchet MS"/>
                <w:color w:val="000000" w:themeColor="text1"/>
              </w:rPr>
              <w:t>two</w:t>
            </w:r>
            <w:r w:rsidRPr="66958DA2">
              <w:rPr>
                <w:rFonts w:ascii="Trebuchet MS" w:hAnsi="Trebuchet MS"/>
                <w:color w:val="000000" w:themeColor="text1"/>
              </w:rPr>
              <w:t xml:space="preserve"> years to open a</w:t>
            </w:r>
            <w:r w:rsidR="5344E0DE" w:rsidRPr="66958DA2">
              <w:rPr>
                <w:rFonts w:ascii="Trebuchet MS" w:hAnsi="Trebuchet MS"/>
                <w:color w:val="000000" w:themeColor="text1"/>
              </w:rPr>
              <w:t xml:space="preserve"> </w:t>
            </w:r>
            <w:r w:rsidR="008E4D64">
              <w:rPr>
                <w:rFonts w:ascii="Trebuchet MS" w:hAnsi="Trebuchet MS"/>
                <w:color w:val="000000" w:themeColor="text1"/>
              </w:rPr>
              <w:t xml:space="preserve">mental health </w:t>
            </w:r>
            <w:r w:rsidR="5344E0DE" w:rsidRPr="66958DA2">
              <w:rPr>
                <w:rFonts w:ascii="Trebuchet MS" w:hAnsi="Trebuchet MS"/>
                <w:color w:val="000000" w:themeColor="text1"/>
              </w:rPr>
              <w:t xml:space="preserve">support hub </w:t>
            </w:r>
            <w:r w:rsidR="006B798B">
              <w:rPr>
                <w:rFonts w:ascii="Trebuchet MS" w:hAnsi="Trebuchet MS"/>
                <w:color w:val="000000" w:themeColor="text1"/>
              </w:rPr>
              <w:t>for</w:t>
            </w:r>
            <w:r w:rsidR="5344E0DE" w:rsidRPr="66958DA2">
              <w:rPr>
                <w:rFonts w:ascii="Trebuchet MS" w:hAnsi="Trebuchet MS"/>
                <w:color w:val="000000" w:themeColor="text1"/>
              </w:rPr>
              <w:t xml:space="preserve"> local young people</w:t>
            </w:r>
            <w:r w:rsidR="008E4D64">
              <w:rPr>
                <w:rFonts w:ascii="Trebuchet MS" w:hAnsi="Trebuchet MS"/>
                <w:color w:val="000000" w:themeColor="text1"/>
              </w:rPr>
              <w:t>. The hub will provide</w:t>
            </w:r>
            <w:r w:rsidR="00FE0A75">
              <w:rPr>
                <w:rFonts w:ascii="Trebuchet MS" w:hAnsi="Trebuchet MS"/>
                <w:color w:val="000000" w:themeColor="text1"/>
              </w:rPr>
              <w:t xml:space="preserve"> </w:t>
            </w:r>
            <w:r w:rsidR="00572606">
              <w:rPr>
                <w:rFonts w:ascii="Trebuchet MS" w:hAnsi="Trebuchet MS"/>
                <w:color w:val="000000" w:themeColor="text1"/>
              </w:rPr>
              <w:t>workshops</w:t>
            </w:r>
            <w:r w:rsidR="00401ADD">
              <w:rPr>
                <w:rFonts w:ascii="Trebuchet MS" w:hAnsi="Trebuchet MS"/>
                <w:color w:val="000000" w:themeColor="text1"/>
              </w:rPr>
              <w:t>,</w:t>
            </w:r>
            <w:r w:rsidR="027DD451" w:rsidRPr="66958DA2">
              <w:rPr>
                <w:rFonts w:ascii="Trebuchet MS" w:hAnsi="Trebuchet MS"/>
                <w:color w:val="000000" w:themeColor="text1"/>
              </w:rPr>
              <w:t xml:space="preserve"> counselling and </w:t>
            </w:r>
            <w:r w:rsidR="00D2038E">
              <w:rPr>
                <w:rFonts w:ascii="Trebuchet MS" w:hAnsi="Trebuchet MS"/>
                <w:color w:val="000000" w:themeColor="text1"/>
              </w:rPr>
              <w:t xml:space="preserve">early intervention </w:t>
            </w:r>
            <w:r w:rsidR="00051F11">
              <w:rPr>
                <w:rFonts w:ascii="Trebuchet MS" w:hAnsi="Trebuchet MS"/>
                <w:color w:val="000000" w:themeColor="text1"/>
              </w:rPr>
              <w:t xml:space="preserve">to improve mental health and wellbeing </w:t>
            </w:r>
            <w:r w:rsidR="00D2038E">
              <w:rPr>
                <w:rFonts w:ascii="Trebuchet MS" w:hAnsi="Trebuchet MS"/>
                <w:color w:val="000000" w:themeColor="text1"/>
              </w:rPr>
              <w:t xml:space="preserve">before </w:t>
            </w:r>
            <w:r w:rsidR="005A6839">
              <w:rPr>
                <w:rFonts w:ascii="Trebuchet MS" w:hAnsi="Trebuchet MS"/>
                <w:color w:val="000000" w:themeColor="text1"/>
              </w:rPr>
              <w:t>the young person reaches</w:t>
            </w:r>
            <w:r w:rsidR="027DD451" w:rsidRPr="66958DA2">
              <w:rPr>
                <w:rFonts w:ascii="Trebuchet MS" w:hAnsi="Trebuchet MS"/>
                <w:color w:val="000000" w:themeColor="text1"/>
              </w:rPr>
              <w:t xml:space="preserve"> a point of crisis. </w:t>
            </w:r>
          </w:p>
        </w:tc>
        <w:tc>
          <w:tcPr>
            <w:tcW w:w="1267" w:type="dxa"/>
            <w:shd w:val="clear" w:color="auto" w:fill="auto"/>
            <w:noWrap/>
            <w:hideMark/>
          </w:tcPr>
          <w:p w14:paraId="536481AE" w14:textId="77777777" w:rsidR="004632DF" w:rsidRPr="004632DF" w:rsidRDefault="004632DF" w:rsidP="004632DF">
            <w:pPr>
              <w:spacing w:after="0" w:line="240" w:lineRule="auto"/>
              <w:jc w:val="right"/>
              <w:rPr>
                <w:rFonts w:ascii="Trebuchet MS" w:hAnsi="Trebuchet MS"/>
                <w:color w:val="000000"/>
              </w:rPr>
            </w:pPr>
            <w:r w:rsidRPr="004632DF">
              <w:rPr>
                <w:rFonts w:ascii="Trebuchet MS" w:hAnsi="Trebuchet MS"/>
                <w:color w:val="000000"/>
              </w:rPr>
              <w:t>£20,000</w:t>
            </w:r>
          </w:p>
        </w:tc>
        <w:tc>
          <w:tcPr>
            <w:tcW w:w="1568" w:type="dxa"/>
            <w:shd w:val="clear" w:color="auto" w:fill="auto"/>
            <w:noWrap/>
            <w:hideMark/>
          </w:tcPr>
          <w:p w14:paraId="51CFD2BE" w14:textId="77777777" w:rsidR="004632DF" w:rsidRPr="004632DF" w:rsidRDefault="004632DF" w:rsidP="004632DF">
            <w:pPr>
              <w:spacing w:after="0" w:line="240" w:lineRule="auto"/>
              <w:rPr>
                <w:rFonts w:ascii="Trebuchet MS" w:hAnsi="Trebuchet MS"/>
                <w:color w:val="000000"/>
              </w:rPr>
            </w:pPr>
            <w:r w:rsidRPr="004632DF">
              <w:rPr>
                <w:rFonts w:ascii="Trebuchet MS" w:hAnsi="Trebuchet MS"/>
                <w:color w:val="000000"/>
              </w:rPr>
              <w:t>Awards for All Northern Ireland</w:t>
            </w:r>
          </w:p>
        </w:tc>
      </w:tr>
      <w:tr w:rsidR="007743E2" w:rsidRPr="004632DF" w14:paraId="0EC118C1" w14:textId="77777777" w:rsidTr="47BC2517">
        <w:trPr>
          <w:trHeight w:val="285"/>
        </w:trPr>
        <w:tc>
          <w:tcPr>
            <w:tcW w:w="1697" w:type="dxa"/>
            <w:shd w:val="clear" w:color="auto" w:fill="auto"/>
            <w:noWrap/>
          </w:tcPr>
          <w:p w14:paraId="00BC3CD0" w14:textId="2679EB6E" w:rsidR="007743E2" w:rsidRPr="007743E2" w:rsidRDefault="007743E2" w:rsidP="007743E2">
            <w:pPr>
              <w:spacing w:after="0" w:line="240" w:lineRule="auto"/>
              <w:rPr>
                <w:rFonts w:ascii="Trebuchet MS" w:hAnsi="Trebuchet MS"/>
                <w:color w:val="000000"/>
              </w:rPr>
            </w:pPr>
            <w:proofErr w:type="spellStart"/>
            <w:r w:rsidRPr="007743E2">
              <w:rPr>
                <w:rFonts w:ascii="Trebuchet MS" w:hAnsi="Trebuchet MS"/>
                <w:color w:val="000000"/>
              </w:rPr>
              <w:t>FutureProof</w:t>
            </w:r>
            <w:proofErr w:type="spellEnd"/>
            <w:r w:rsidRPr="007743E2">
              <w:rPr>
                <w:rFonts w:ascii="Trebuchet MS" w:hAnsi="Trebuchet MS"/>
                <w:color w:val="000000"/>
              </w:rPr>
              <w:t xml:space="preserve"> INC Ltd</w:t>
            </w:r>
          </w:p>
        </w:tc>
        <w:tc>
          <w:tcPr>
            <w:tcW w:w="1552" w:type="dxa"/>
            <w:shd w:val="clear" w:color="auto" w:fill="auto"/>
            <w:noWrap/>
          </w:tcPr>
          <w:p w14:paraId="5075AFD5" w14:textId="2E499E8C" w:rsidR="007743E2" w:rsidRPr="007743E2" w:rsidRDefault="007743E2" w:rsidP="007743E2">
            <w:pPr>
              <w:spacing w:after="0" w:line="240" w:lineRule="auto"/>
              <w:rPr>
                <w:rFonts w:ascii="Trebuchet MS" w:hAnsi="Trebuchet MS"/>
                <w:color w:val="000000"/>
              </w:rPr>
            </w:pPr>
            <w:r w:rsidRPr="007743E2">
              <w:rPr>
                <w:rFonts w:ascii="Trebuchet MS" w:hAnsi="Trebuchet MS"/>
                <w:color w:val="000000"/>
              </w:rPr>
              <w:t>Armagh City, Banbridge and Craigavon</w:t>
            </w:r>
          </w:p>
        </w:tc>
        <w:tc>
          <w:tcPr>
            <w:tcW w:w="8512" w:type="dxa"/>
            <w:shd w:val="clear" w:color="auto" w:fill="auto"/>
            <w:noWrap/>
          </w:tcPr>
          <w:p w14:paraId="4DE76807" w14:textId="5D79F742" w:rsidR="007743E2" w:rsidRPr="007743E2" w:rsidRDefault="43758B3E" w:rsidP="007743E2">
            <w:pPr>
              <w:spacing w:after="0" w:line="240" w:lineRule="auto"/>
              <w:rPr>
                <w:rFonts w:ascii="Trebuchet MS" w:hAnsi="Trebuchet MS"/>
                <w:color w:val="000000" w:themeColor="text1"/>
              </w:rPr>
            </w:pPr>
            <w:proofErr w:type="spellStart"/>
            <w:r w:rsidRPr="05BA29E3">
              <w:rPr>
                <w:rFonts w:ascii="Trebuchet MS" w:hAnsi="Trebuchet MS"/>
                <w:color w:val="000000" w:themeColor="text1"/>
              </w:rPr>
              <w:t>FutureProof</w:t>
            </w:r>
            <w:proofErr w:type="spellEnd"/>
            <w:r w:rsidRPr="05BA29E3">
              <w:rPr>
                <w:rFonts w:ascii="Trebuchet MS" w:hAnsi="Trebuchet MS"/>
                <w:color w:val="000000" w:themeColor="text1"/>
              </w:rPr>
              <w:t xml:space="preserve"> INC in Banbridge is using a £19,000 grant to upgrade their </w:t>
            </w:r>
            <w:r w:rsidR="152AB58C" w:rsidRPr="05BA29E3">
              <w:rPr>
                <w:rFonts w:ascii="Trebuchet MS" w:hAnsi="Trebuchet MS"/>
                <w:color w:val="000000" w:themeColor="text1"/>
              </w:rPr>
              <w:t xml:space="preserve">facilities and buy new equipment so that </w:t>
            </w:r>
            <w:r w:rsidR="0A6CEA9A" w:rsidRPr="05BA29E3">
              <w:rPr>
                <w:rFonts w:ascii="Trebuchet MS" w:hAnsi="Trebuchet MS"/>
                <w:color w:val="000000" w:themeColor="text1"/>
              </w:rPr>
              <w:t xml:space="preserve">they can bring </w:t>
            </w:r>
            <w:r w:rsidR="6E8EDD79" w:rsidRPr="05BA29E3">
              <w:rPr>
                <w:rFonts w:ascii="Trebuchet MS" w:hAnsi="Trebuchet MS"/>
                <w:color w:val="000000" w:themeColor="text1"/>
              </w:rPr>
              <w:t xml:space="preserve">young people together to improve their health and wellbeing and offer them advice and support. Works will include improving </w:t>
            </w:r>
            <w:r w:rsidR="30FB80E6" w:rsidRPr="05BA29E3">
              <w:rPr>
                <w:rFonts w:ascii="Trebuchet MS" w:hAnsi="Trebuchet MS"/>
                <w:color w:val="000000" w:themeColor="text1"/>
              </w:rPr>
              <w:t>kitchen and toilet facilities and buying IT equipment.</w:t>
            </w:r>
          </w:p>
        </w:tc>
        <w:tc>
          <w:tcPr>
            <w:tcW w:w="1267" w:type="dxa"/>
            <w:shd w:val="clear" w:color="auto" w:fill="auto"/>
            <w:noWrap/>
          </w:tcPr>
          <w:p w14:paraId="418EBE31" w14:textId="5881433C" w:rsidR="007743E2" w:rsidRPr="007743E2" w:rsidRDefault="007743E2" w:rsidP="007743E2">
            <w:pPr>
              <w:spacing w:after="0" w:line="240" w:lineRule="auto"/>
              <w:jc w:val="right"/>
              <w:rPr>
                <w:rFonts w:ascii="Trebuchet MS" w:hAnsi="Trebuchet MS"/>
                <w:color w:val="000000"/>
              </w:rPr>
            </w:pPr>
            <w:r>
              <w:rPr>
                <w:rFonts w:ascii="Trebuchet MS" w:hAnsi="Trebuchet MS"/>
                <w:color w:val="000000"/>
              </w:rPr>
              <w:t>£</w:t>
            </w:r>
            <w:r w:rsidRPr="007743E2">
              <w:rPr>
                <w:rFonts w:ascii="Trebuchet MS" w:hAnsi="Trebuchet MS"/>
                <w:color w:val="000000"/>
              </w:rPr>
              <w:t>19</w:t>
            </w:r>
            <w:r>
              <w:rPr>
                <w:rFonts w:ascii="Trebuchet MS" w:hAnsi="Trebuchet MS"/>
                <w:color w:val="000000"/>
              </w:rPr>
              <w:t>,</w:t>
            </w:r>
            <w:r w:rsidRPr="007743E2">
              <w:rPr>
                <w:rFonts w:ascii="Trebuchet MS" w:hAnsi="Trebuchet MS"/>
                <w:color w:val="000000"/>
              </w:rPr>
              <w:t>000</w:t>
            </w:r>
          </w:p>
        </w:tc>
        <w:tc>
          <w:tcPr>
            <w:tcW w:w="1568" w:type="dxa"/>
            <w:shd w:val="clear" w:color="auto" w:fill="auto"/>
            <w:noWrap/>
          </w:tcPr>
          <w:p w14:paraId="1C233BFD" w14:textId="204BDF62" w:rsidR="007743E2" w:rsidRPr="007743E2" w:rsidRDefault="007743E2" w:rsidP="007743E2">
            <w:pPr>
              <w:spacing w:after="0" w:line="240" w:lineRule="auto"/>
              <w:rPr>
                <w:rFonts w:ascii="Trebuchet MS" w:hAnsi="Trebuchet MS"/>
                <w:color w:val="000000"/>
              </w:rPr>
            </w:pPr>
            <w:r w:rsidRPr="007743E2">
              <w:rPr>
                <w:rFonts w:ascii="Trebuchet MS" w:hAnsi="Trebuchet MS"/>
                <w:color w:val="000000"/>
              </w:rPr>
              <w:t>Awards for All Northern Ireland</w:t>
            </w:r>
          </w:p>
        </w:tc>
      </w:tr>
      <w:tr w:rsidR="007743E2" w:rsidRPr="004632DF" w14:paraId="5EF81318" w14:textId="77777777" w:rsidTr="47BC2517">
        <w:trPr>
          <w:trHeight w:val="285"/>
        </w:trPr>
        <w:tc>
          <w:tcPr>
            <w:tcW w:w="1697" w:type="dxa"/>
            <w:shd w:val="clear" w:color="auto" w:fill="auto"/>
            <w:noWrap/>
          </w:tcPr>
          <w:p w14:paraId="5A18EF85" w14:textId="19C58879" w:rsidR="007743E2" w:rsidRPr="007743E2" w:rsidRDefault="007743E2" w:rsidP="007743E2">
            <w:pPr>
              <w:spacing w:after="0" w:line="240" w:lineRule="auto"/>
              <w:rPr>
                <w:rFonts w:ascii="Trebuchet MS" w:hAnsi="Trebuchet MS"/>
                <w:color w:val="000000"/>
              </w:rPr>
            </w:pPr>
            <w:proofErr w:type="spellStart"/>
            <w:r w:rsidRPr="007743E2">
              <w:rPr>
                <w:rFonts w:ascii="Trebuchet MS" w:hAnsi="Trebuchet MS"/>
                <w:color w:val="000000"/>
              </w:rPr>
              <w:t>Glenanne</w:t>
            </w:r>
            <w:proofErr w:type="spellEnd"/>
            <w:r w:rsidRPr="007743E2">
              <w:rPr>
                <w:rFonts w:ascii="Trebuchet MS" w:hAnsi="Trebuchet MS"/>
                <w:color w:val="000000"/>
              </w:rPr>
              <w:t xml:space="preserve"> Community Association</w:t>
            </w:r>
          </w:p>
        </w:tc>
        <w:tc>
          <w:tcPr>
            <w:tcW w:w="1552" w:type="dxa"/>
            <w:shd w:val="clear" w:color="auto" w:fill="auto"/>
            <w:noWrap/>
          </w:tcPr>
          <w:p w14:paraId="09A9A952" w14:textId="4A114394" w:rsidR="007743E2" w:rsidRPr="007743E2" w:rsidRDefault="007743E2" w:rsidP="007743E2">
            <w:pPr>
              <w:spacing w:after="0" w:line="240" w:lineRule="auto"/>
              <w:rPr>
                <w:rFonts w:ascii="Trebuchet MS" w:hAnsi="Trebuchet MS"/>
                <w:color w:val="000000"/>
              </w:rPr>
            </w:pPr>
            <w:r w:rsidRPr="007743E2">
              <w:rPr>
                <w:rFonts w:ascii="Trebuchet MS" w:hAnsi="Trebuchet MS"/>
                <w:color w:val="000000"/>
              </w:rPr>
              <w:t>Armagh City, Banbridge and Craigavon</w:t>
            </w:r>
          </w:p>
        </w:tc>
        <w:tc>
          <w:tcPr>
            <w:tcW w:w="8512" w:type="dxa"/>
            <w:shd w:val="clear" w:color="auto" w:fill="auto"/>
            <w:noWrap/>
          </w:tcPr>
          <w:p w14:paraId="4CD166C3" w14:textId="5E473919" w:rsidR="007743E2" w:rsidRPr="007743E2" w:rsidRDefault="43758B3E" w:rsidP="007743E2">
            <w:pPr>
              <w:spacing w:after="0" w:line="240" w:lineRule="auto"/>
              <w:rPr>
                <w:rFonts w:ascii="Trebuchet MS" w:hAnsi="Trebuchet MS"/>
                <w:color w:val="000000" w:themeColor="text1"/>
              </w:rPr>
            </w:pPr>
            <w:proofErr w:type="spellStart"/>
            <w:r w:rsidRPr="05BA29E3">
              <w:rPr>
                <w:rFonts w:ascii="Trebuchet MS" w:hAnsi="Trebuchet MS"/>
                <w:color w:val="000000" w:themeColor="text1"/>
              </w:rPr>
              <w:t>Glenanne</w:t>
            </w:r>
            <w:proofErr w:type="spellEnd"/>
            <w:r w:rsidRPr="05BA29E3">
              <w:rPr>
                <w:rFonts w:ascii="Trebuchet MS" w:hAnsi="Trebuchet MS"/>
                <w:color w:val="000000" w:themeColor="text1"/>
              </w:rPr>
              <w:t xml:space="preserve"> Community Association</w:t>
            </w:r>
            <w:r w:rsidR="00B7418D">
              <w:rPr>
                <w:rFonts w:ascii="Trebuchet MS" w:hAnsi="Trebuchet MS"/>
                <w:color w:val="000000" w:themeColor="text1"/>
              </w:rPr>
              <w:t xml:space="preserve"> </w:t>
            </w:r>
            <w:r w:rsidRPr="05BA29E3">
              <w:rPr>
                <w:rFonts w:ascii="Trebuchet MS" w:hAnsi="Trebuchet MS"/>
                <w:color w:val="000000" w:themeColor="text1"/>
              </w:rPr>
              <w:t xml:space="preserve">is using a £6,400 grant to </w:t>
            </w:r>
            <w:r w:rsidR="00991727">
              <w:rPr>
                <w:rFonts w:ascii="Trebuchet MS" w:hAnsi="Trebuchet MS"/>
                <w:color w:val="000000" w:themeColor="text1"/>
              </w:rPr>
              <w:t>run</w:t>
            </w:r>
            <w:r w:rsidRPr="05BA29E3">
              <w:rPr>
                <w:rFonts w:ascii="Trebuchet MS" w:hAnsi="Trebuchet MS"/>
                <w:color w:val="000000" w:themeColor="text1"/>
              </w:rPr>
              <w:t xml:space="preserve"> a gardening programme</w:t>
            </w:r>
            <w:r w:rsidR="334687AA" w:rsidRPr="05BA29E3">
              <w:rPr>
                <w:rFonts w:ascii="Trebuchet MS" w:hAnsi="Trebuchet MS"/>
                <w:color w:val="000000" w:themeColor="text1"/>
              </w:rPr>
              <w:t xml:space="preserve"> </w:t>
            </w:r>
            <w:r w:rsidR="5B3D2784" w:rsidRPr="05BA29E3">
              <w:rPr>
                <w:rFonts w:ascii="Trebuchet MS" w:hAnsi="Trebuchet MS"/>
                <w:color w:val="000000" w:themeColor="text1"/>
              </w:rPr>
              <w:t xml:space="preserve">and community fun day </w:t>
            </w:r>
            <w:r w:rsidR="334687AA" w:rsidRPr="05BA29E3">
              <w:rPr>
                <w:rFonts w:ascii="Trebuchet MS" w:hAnsi="Trebuchet MS"/>
                <w:color w:val="000000" w:themeColor="text1"/>
              </w:rPr>
              <w:t xml:space="preserve">to bring local people together </w:t>
            </w:r>
            <w:r w:rsidR="695D1B88" w:rsidRPr="05BA29E3">
              <w:rPr>
                <w:rFonts w:ascii="Trebuchet MS" w:hAnsi="Trebuchet MS"/>
                <w:color w:val="000000" w:themeColor="text1"/>
              </w:rPr>
              <w:t>to learn new skills in nature and reduce isolation</w:t>
            </w:r>
            <w:r w:rsidRPr="05BA29E3">
              <w:rPr>
                <w:rFonts w:ascii="Trebuchet MS" w:hAnsi="Trebuchet MS"/>
                <w:color w:val="000000" w:themeColor="text1"/>
              </w:rPr>
              <w:t>.</w:t>
            </w:r>
          </w:p>
        </w:tc>
        <w:tc>
          <w:tcPr>
            <w:tcW w:w="1267" w:type="dxa"/>
            <w:shd w:val="clear" w:color="auto" w:fill="auto"/>
            <w:noWrap/>
          </w:tcPr>
          <w:p w14:paraId="1860149E" w14:textId="18A83840" w:rsidR="007743E2" w:rsidRPr="007743E2" w:rsidRDefault="007743E2" w:rsidP="007743E2">
            <w:pPr>
              <w:spacing w:after="0" w:line="240" w:lineRule="auto"/>
              <w:jc w:val="right"/>
              <w:rPr>
                <w:rFonts w:ascii="Trebuchet MS" w:hAnsi="Trebuchet MS"/>
                <w:color w:val="000000"/>
              </w:rPr>
            </w:pPr>
            <w:r>
              <w:rPr>
                <w:rFonts w:ascii="Trebuchet MS" w:hAnsi="Trebuchet MS"/>
                <w:color w:val="000000"/>
              </w:rPr>
              <w:t>£</w:t>
            </w:r>
            <w:r w:rsidRPr="007743E2">
              <w:rPr>
                <w:rFonts w:ascii="Trebuchet MS" w:hAnsi="Trebuchet MS"/>
                <w:color w:val="000000"/>
              </w:rPr>
              <w:t>6</w:t>
            </w:r>
            <w:r>
              <w:rPr>
                <w:rFonts w:ascii="Trebuchet MS" w:hAnsi="Trebuchet MS"/>
                <w:color w:val="000000"/>
              </w:rPr>
              <w:t>,</w:t>
            </w:r>
            <w:r w:rsidRPr="007743E2">
              <w:rPr>
                <w:rFonts w:ascii="Trebuchet MS" w:hAnsi="Trebuchet MS"/>
                <w:color w:val="000000"/>
              </w:rPr>
              <w:t>400</w:t>
            </w:r>
          </w:p>
        </w:tc>
        <w:tc>
          <w:tcPr>
            <w:tcW w:w="1568" w:type="dxa"/>
            <w:shd w:val="clear" w:color="auto" w:fill="auto"/>
            <w:noWrap/>
          </w:tcPr>
          <w:p w14:paraId="3903B9B4" w14:textId="2570D766" w:rsidR="007743E2" w:rsidRPr="007743E2" w:rsidRDefault="007743E2" w:rsidP="007743E2">
            <w:pPr>
              <w:spacing w:after="0" w:line="240" w:lineRule="auto"/>
              <w:rPr>
                <w:rFonts w:ascii="Trebuchet MS" w:hAnsi="Trebuchet MS"/>
                <w:color w:val="000000"/>
              </w:rPr>
            </w:pPr>
            <w:r w:rsidRPr="007743E2">
              <w:rPr>
                <w:rFonts w:ascii="Trebuchet MS" w:hAnsi="Trebuchet MS"/>
                <w:color w:val="000000"/>
              </w:rPr>
              <w:t>Awards for All Northern Ireland</w:t>
            </w:r>
          </w:p>
        </w:tc>
      </w:tr>
      <w:tr w:rsidR="004632DF" w:rsidRPr="004632DF" w14:paraId="1AFD333B" w14:textId="77777777" w:rsidTr="47BC2517">
        <w:trPr>
          <w:trHeight w:val="285"/>
        </w:trPr>
        <w:tc>
          <w:tcPr>
            <w:tcW w:w="1697" w:type="dxa"/>
            <w:shd w:val="clear" w:color="auto" w:fill="auto"/>
            <w:noWrap/>
            <w:hideMark/>
          </w:tcPr>
          <w:p w14:paraId="0FD0EF27" w14:textId="77777777" w:rsidR="004632DF" w:rsidRPr="004632DF" w:rsidRDefault="004632DF" w:rsidP="004632DF">
            <w:pPr>
              <w:spacing w:after="0" w:line="240" w:lineRule="auto"/>
              <w:rPr>
                <w:rFonts w:ascii="Trebuchet MS" w:hAnsi="Trebuchet MS"/>
                <w:color w:val="000000"/>
              </w:rPr>
            </w:pPr>
            <w:r w:rsidRPr="004632DF">
              <w:rPr>
                <w:rFonts w:ascii="Trebuchet MS" w:hAnsi="Trebuchet MS"/>
                <w:color w:val="000000"/>
              </w:rPr>
              <w:t>Higher Ground Community Gardening Group Dromore</w:t>
            </w:r>
          </w:p>
        </w:tc>
        <w:tc>
          <w:tcPr>
            <w:tcW w:w="1552" w:type="dxa"/>
            <w:shd w:val="clear" w:color="auto" w:fill="auto"/>
            <w:noWrap/>
            <w:hideMark/>
          </w:tcPr>
          <w:p w14:paraId="5D735C2B" w14:textId="77777777" w:rsidR="004632DF" w:rsidRPr="004632DF" w:rsidRDefault="004632DF" w:rsidP="004632DF">
            <w:pPr>
              <w:spacing w:after="0" w:line="240" w:lineRule="auto"/>
              <w:rPr>
                <w:rFonts w:ascii="Trebuchet MS" w:hAnsi="Trebuchet MS"/>
                <w:color w:val="000000"/>
              </w:rPr>
            </w:pPr>
            <w:r w:rsidRPr="004632DF">
              <w:rPr>
                <w:rFonts w:ascii="Trebuchet MS" w:hAnsi="Trebuchet MS"/>
                <w:color w:val="000000"/>
              </w:rPr>
              <w:t>Armagh City, Banbridge and Craigavon</w:t>
            </w:r>
          </w:p>
        </w:tc>
        <w:tc>
          <w:tcPr>
            <w:tcW w:w="8512" w:type="dxa"/>
            <w:shd w:val="clear" w:color="auto" w:fill="auto"/>
            <w:noWrap/>
            <w:hideMark/>
          </w:tcPr>
          <w:p w14:paraId="2DA3D5E2" w14:textId="5DC49494" w:rsidR="004632DF" w:rsidRPr="004632DF" w:rsidRDefault="31154D46" w:rsidP="004632DF">
            <w:pPr>
              <w:spacing w:after="0" w:line="240" w:lineRule="auto"/>
              <w:rPr>
                <w:rFonts w:ascii="Trebuchet MS" w:hAnsi="Trebuchet MS"/>
                <w:color w:val="000000"/>
              </w:rPr>
            </w:pPr>
            <w:r w:rsidRPr="66958DA2">
              <w:rPr>
                <w:rFonts w:ascii="Trebuchet MS" w:hAnsi="Trebuchet MS"/>
                <w:color w:val="000000" w:themeColor="text1"/>
              </w:rPr>
              <w:t xml:space="preserve">Higher Ground Community Gardening Group Dromore is using a £1,475 grant to repair </w:t>
            </w:r>
            <w:r w:rsidR="3A44558A" w:rsidRPr="66958DA2">
              <w:rPr>
                <w:rFonts w:ascii="Trebuchet MS" w:hAnsi="Trebuchet MS"/>
                <w:color w:val="000000" w:themeColor="text1"/>
              </w:rPr>
              <w:t>and improve a community garden space in the village by replacing and replanting raised beds. The project will</w:t>
            </w:r>
            <w:r w:rsidR="31B9D99C" w:rsidRPr="66958DA2">
              <w:rPr>
                <w:rFonts w:ascii="Trebuchet MS" w:hAnsi="Trebuchet MS"/>
                <w:color w:val="000000" w:themeColor="text1"/>
              </w:rPr>
              <w:t xml:space="preserve"> benefit local residents and wildlife by creating a</w:t>
            </w:r>
            <w:r w:rsidR="5FF2298F" w:rsidRPr="66958DA2">
              <w:rPr>
                <w:rFonts w:ascii="Trebuchet MS" w:hAnsi="Trebuchet MS"/>
                <w:color w:val="000000" w:themeColor="text1"/>
              </w:rPr>
              <w:t xml:space="preserve">n attractive </w:t>
            </w:r>
            <w:r w:rsidR="29CCDFDC" w:rsidRPr="66958DA2">
              <w:rPr>
                <w:rFonts w:ascii="Trebuchet MS" w:hAnsi="Trebuchet MS"/>
                <w:color w:val="000000" w:themeColor="text1"/>
              </w:rPr>
              <w:t>community space.</w:t>
            </w:r>
          </w:p>
        </w:tc>
        <w:tc>
          <w:tcPr>
            <w:tcW w:w="1267" w:type="dxa"/>
            <w:shd w:val="clear" w:color="auto" w:fill="auto"/>
            <w:noWrap/>
            <w:hideMark/>
          </w:tcPr>
          <w:p w14:paraId="01510709" w14:textId="77777777" w:rsidR="004632DF" w:rsidRPr="004632DF" w:rsidRDefault="004632DF" w:rsidP="004632DF">
            <w:pPr>
              <w:spacing w:after="0" w:line="240" w:lineRule="auto"/>
              <w:jc w:val="right"/>
              <w:rPr>
                <w:rFonts w:ascii="Trebuchet MS" w:hAnsi="Trebuchet MS"/>
                <w:color w:val="000000"/>
              </w:rPr>
            </w:pPr>
            <w:r w:rsidRPr="004632DF">
              <w:rPr>
                <w:rFonts w:ascii="Trebuchet MS" w:hAnsi="Trebuchet MS"/>
                <w:color w:val="000000"/>
              </w:rPr>
              <w:t>£1,475</w:t>
            </w:r>
          </w:p>
        </w:tc>
        <w:tc>
          <w:tcPr>
            <w:tcW w:w="1568" w:type="dxa"/>
            <w:shd w:val="clear" w:color="auto" w:fill="auto"/>
            <w:noWrap/>
            <w:hideMark/>
          </w:tcPr>
          <w:p w14:paraId="1C87A622" w14:textId="77777777" w:rsidR="004632DF" w:rsidRPr="004632DF" w:rsidRDefault="004632DF" w:rsidP="004632DF">
            <w:pPr>
              <w:spacing w:after="0" w:line="240" w:lineRule="auto"/>
              <w:rPr>
                <w:rFonts w:ascii="Trebuchet MS" w:hAnsi="Trebuchet MS"/>
                <w:color w:val="000000"/>
              </w:rPr>
            </w:pPr>
            <w:r w:rsidRPr="004632DF">
              <w:rPr>
                <w:rFonts w:ascii="Trebuchet MS" w:hAnsi="Trebuchet MS"/>
                <w:color w:val="000000"/>
              </w:rPr>
              <w:t>Awards for All Northern Ireland</w:t>
            </w:r>
          </w:p>
        </w:tc>
      </w:tr>
      <w:tr w:rsidR="009F6C0F" w:rsidRPr="00B73CAA" w14:paraId="2AC29FC9" w14:textId="77777777" w:rsidTr="47BC2517">
        <w:trPr>
          <w:trHeight w:val="300"/>
        </w:trPr>
        <w:tc>
          <w:tcPr>
            <w:tcW w:w="1697" w:type="dxa"/>
            <w:shd w:val="clear" w:color="auto" w:fill="auto"/>
          </w:tcPr>
          <w:p w14:paraId="1B28843F" w14:textId="5C26F80A" w:rsidR="009F6C0F" w:rsidRPr="009F6C0F" w:rsidRDefault="009F6C0F" w:rsidP="009F6C0F">
            <w:pPr>
              <w:spacing w:after="0" w:line="240" w:lineRule="auto"/>
              <w:textAlignment w:val="baseline"/>
              <w:rPr>
                <w:rFonts w:ascii="Trebuchet MS" w:hAnsi="Trebuchet MS"/>
                <w:color w:val="000000"/>
              </w:rPr>
            </w:pPr>
            <w:r w:rsidRPr="009F6C0F">
              <w:rPr>
                <w:rFonts w:ascii="Trebuchet MS" w:hAnsi="Trebuchet MS"/>
                <w:color w:val="000000"/>
              </w:rPr>
              <w:t>Newry and Armagh Caring for Victims</w:t>
            </w:r>
          </w:p>
        </w:tc>
        <w:tc>
          <w:tcPr>
            <w:tcW w:w="1552" w:type="dxa"/>
            <w:shd w:val="clear" w:color="auto" w:fill="auto"/>
          </w:tcPr>
          <w:p w14:paraId="7C66313C" w14:textId="5E066C60" w:rsidR="009F6C0F" w:rsidRPr="009F6C0F" w:rsidRDefault="009F6C0F" w:rsidP="009F6C0F">
            <w:pPr>
              <w:spacing w:after="0" w:line="240" w:lineRule="auto"/>
              <w:textAlignment w:val="baseline"/>
              <w:rPr>
                <w:rFonts w:ascii="Trebuchet MS" w:hAnsi="Trebuchet MS"/>
                <w:color w:val="000000"/>
              </w:rPr>
            </w:pPr>
            <w:r w:rsidRPr="009F6C0F">
              <w:rPr>
                <w:rFonts w:ascii="Trebuchet MS" w:hAnsi="Trebuchet MS"/>
                <w:color w:val="000000"/>
              </w:rPr>
              <w:t>Armagh City, Banbridge and Craigavon</w:t>
            </w:r>
          </w:p>
        </w:tc>
        <w:tc>
          <w:tcPr>
            <w:tcW w:w="8512" w:type="dxa"/>
            <w:shd w:val="clear" w:color="auto" w:fill="auto"/>
          </w:tcPr>
          <w:p w14:paraId="777BCE85" w14:textId="40DC7A1B" w:rsidR="009F6C0F" w:rsidRPr="009F6C0F" w:rsidRDefault="1A505585" w:rsidP="009F6C0F">
            <w:pPr>
              <w:spacing w:after="0" w:line="240" w:lineRule="auto"/>
              <w:textAlignment w:val="baseline"/>
              <w:rPr>
                <w:rFonts w:ascii="Trebuchet MS" w:hAnsi="Trebuchet MS"/>
                <w:color w:val="000000"/>
              </w:rPr>
            </w:pPr>
            <w:r w:rsidRPr="05BA29E3">
              <w:rPr>
                <w:rFonts w:ascii="Trebuchet MS" w:hAnsi="Trebuchet MS"/>
                <w:color w:val="000000" w:themeColor="text1"/>
              </w:rPr>
              <w:t xml:space="preserve">Newry and Armagh Caring for Victims, based in </w:t>
            </w:r>
            <w:proofErr w:type="spellStart"/>
            <w:r w:rsidRPr="05BA29E3">
              <w:rPr>
                <w:rFonts w:ascii="Trebuchet MS" w:hAnsi="Trebuchet MS"/>
                <w:color w:val="000000" w:themeColor="text1"/>
              </w:rPr>
              <w:t>Markethill</w:t>
            </w:r>
            <w:proofErr w:type="spellEnd"/>
            <w:r w:rsidRPr="05BA29E3">
              <w:rPr>
                <w:rFonts w:ascii="Trebuchet MS" w:hAnsi="Trebuchet MS"/>
                <w:color w:val="000000" w:themeColor="text1"/>
              </w:rPr>
              <w:t xml:space="preserve">, is using a £19,722 grant to </w:t>
            </w:r>
            <w:r w:rsidR="000871B3">
              <w:rPr>
                <w:rFonts w:ascii="Trebuchet MS" w:hAnsi="Trebuchet MS"/>
                <w:color w:val="000000" w:themeColor="text1"/>
              </w:rPr>
              <w:t xml:space="preserve">make </w:t>
            </w:r>
            <w:r w:rsidRPr="05BA29E3">
              <w:rPr>
                <w:rFonts w:ascii="Trebuchet MS" w:hAnsi="Trebuchet MS"/>
                <w:color w:val="000000" w:themeColor="text1"/>
              </w:rPr>
              <w:t>improve</w:t>
            </w:r>
            <w:r w:rsidR="000871B3">
              <w:rPr>
                <w:rFonts w:ascii="Trebuchet MS" w:hAnsi="Trebuchet MS"/>
                <w:color w:val="000000" w:themeColor="text1"/>
              </w:rPr>
              <w:t>ments</w:t>
            </w:r>
            <w:r w:rsidR="005E209F">
              <w:rPr>
                <w:rFonts w:ascii="Trebuchet MS" w:hAnsi="Trebuchet MS"/>
                <w:color w:val="000000" w:themeColor="text1"/>
              </w:rPr>
              <w:t xml:space="preserve"> to</w:t>
            </w:r>
            <w:r w:rsidRPr="05BA29E3">
              <w:rPr>
                <w:rFonts w:ascii="Trebuchet MS" w:hAnsi="Trebuchet MS"/>
                <w:color w:val="000000" w:themeColor="text1"/>
              </w:rPr>
              <w:t xml:space="preserve"> their community building</w:t>
            </w:r>
            <w:r w:rsidR="000F2336">
              <w:rPr>
                <w:rFonts w:ascii="Trebuchet MS" w:hAnsi="Trebuchet MS"/>
                <w:color w:val="000000" w:themeColor="text1"/>
              </w:rPr>
              <w:t>. The project inclu</w:t>
            </w:r>
            <w:r w:rsidR="00433FC9">
              <w:rPr>
                <w:rFonts w:ascii="Trebuchet MS" w:hAnsi="Trebuchet MS"/>
                <w:color w:val="000000" w:themeColor="text1"/>
              </w:rPr>
              <w:t>des</w:t>
            </w:r>
            <w:r w:rsidR="00D058D1">
              <w:rPr>
                <w:rFonts w:ascii="Trebuchet MS" w:hAnsi="Trebuchet MS"/>
                <w:color w:val="000000" w:themeColor="text1"/>
              </w:rPr>
              <w:t xml:space="preserve"> enhancing </w:t>
            </w:r>
            <w:r w:rsidRPr="05BA29E3">
              <w:rPr>
                <w:rFonts w:ascii="Trebuchet MS" w:hAnsi="Trebuchet MS"/>
                <w:color w:val="000000" w:themeColor="text1"/>
              </w:rPr>
              <w:t>the community garden</w:t>
            </w:r>
            <w:r w:rsidR="00D058D1">
              <w:rPr>
                <w:rFonts w:ascii="Trebuchet MS" w:hAnsi="Trebuchet MS"/>
                <w:color w:val="000000" w:themeColor="text1"/>
              </w:rPr>
              <w:t xml:space="preserve"> and </w:t>
            </w:r>
            <w:r w:rsidRPr="05BA29E3">
              <w:rPr>
                <w:rFonts w:ascii="Trebuchet MS" w:hAnsi="Trebuchet MS"/>
                <w:color w:val="000000" w:themeColor="text1"/>
              </w:rPr>
              <w:t>install</w:t>
            </w:r>
            <w:r w:rsidR="6C783A87" w:rsidRPr="05BA29E3">
              <w:rPr>
                <w:rFonts w:ascii="Trebuchet MS" w:hAnsi="Trebuchet MS"/>
                <w:color w:val="000000" w:themeColor="text1"/>
              </w:rPr>
              <w:t>ing</w:t>
            </w:r>
            <w:r w:rsidRPr="05BA29E3">
              <w:rPr>
                <w:rFonts w:ascii="Trebuchet MS" w:hAnsi="Trebuchet MS"/>
                <w:color w:val="000000" w:themeColor="text1"/>
              </w:rPr>
              <w:t xml:space="preserve"> gas into the </w:t>
            </w:r>
            <w:r w:rsidR="00D058D1">
              <w:rPr>
                <w:rFonts w:ascii="Trebuchet MS" w:hAnsi="Trebuchet MS"/>
                <w:color w:val="000000" w:themeColor="text1"/>
              </w:rPr>
              <w:t>k</w:t>
            </w:r>
            <w:r w:rsidRPr="05BA29E3">
              <w:rPr>
                <w:rFonts w:ascii="Trebuchet MS" w:hAnsi="Trebuchet MS"/>
                <w:color w:val="000000" w:themeColor="text1"/>
              </w:rPr>
              <w:t>itchen</w:t>
            </w:r>
            <w:r w:rsidR="00D058D1">
              <w:rPr>
                <w:rFonts w:ascii="Trebuchet MS" w:hAnsi="Trebuchet MS"/>
                <w:color w:val="000000" w:themeColor="text1"/>
              </w:rPr>
              <w:t xml:space="preserve"> to</w:t>
            </w:r>
            <w:r w:rsidR="0953549F" w:rsidRPr="05BA29E3">
              <w:rPr>
                <w:rFonts w:ascii="Trebuchet MS" w:hAnsi="Trebuchet MS"/>
                <w:color w:val="000000" w:themeColor="text1"/>
              </w:rPr>
              <w:t xml:space="preserve"> make the building more suitable for </w:t>
            </w:r>
            <w:r w:rsidR="005038A9">
              <w:rPr>
                <w:rFonts w:ascii="Trebuchet MS" w:hAnsi="Trebuchet MS"/>
                <w:color w:val="000000" w:themeColor="text1"/>
              </w:rPr>
              <w:t xml:space="preserve">wellbeing activities and </w:t>
            </w:r>
            <w:r w:rsidR="0953549F" w:rsidRPr="05BA29E3">
              <w:rPr>
                <w:rFonts w:ascii="Trebuchet MS" w:hAnsi="Trebuchet MS"/>
                <w:color w:val="000000" w:themeColor="text1"/>
              </w:rPr>
              <w:t>community events</w:t>
            </w:r>
            <w:r w:rsidR="00D058D1">
              <w:rPr>
                <w:rFonts w:ascii="Trebuchet MS" w:hAnsi="Trebuchet MS"/>
                <w:color w:val="000000" w:themeColor="text1"/>
              </w:rPr>
              <w:t>.</w:t>
            </w:r>
          </w:p>
        </w:tc>
        <w:tc>
          <w:tcPr>
            <w:tcW w:w="1267" w:type="dxa"/>
            <w:shd w:val="clear" w:color="auto" w:fill="auto"/>
          </w:tcPr>
          <w:p w14:paraId="63AEAABE" w14:textId="5CBEF573" w:rsidR="009F6C0F" w:rsidRPr="009F6C0F" w:rsidRDefault="009F6C0F" w:rsidP="009F6C0F">
            <w:pPr>
              <w:spacing w:after="0" w:line="240" w:lineRule="auto"/>
              <w:jc w:val="right"/>
              <w:textAlignment w:val="baseline"/>
              <w:rPr>
                <w:rFonts w:ascii="Trebuchet MS" w:hAnsi="Trebuchet MS"/>
                <w:color w:val="000000"/>
              </w:rPr>
            </w:pPr>
            <w:r>
              <w:rPr>
                <w:rFonts w:ascii="Trebuchet MS" w:hAnsi="Trebuchet MS"/>
                <w:color w:val="000000"/>
              </w:rPr>
              <w:t>£</w:t>
            </w:r>
            <w:r w:rsidRPr="009F6C0F">
              <w:rPr>
                <w:rFonts w:ascii="Trebuchet MS" w:hAnsi="Trebuchet MS"/>
                <w:color w:val="000000"/>
              </w:rPr>
              <w:t>19</w:t>
            </w:r>
            <w:r>
              <w:rPr>
                <w:rFonts w:ascii="Trebuchet MS" w:hAnsi="Trebuchet MS"/>
                <w:color w:val="000000"/>
              </w:rPr>
              <w:t>,</w:t>
            </w:r>
            <w:r w:rsidRPr="009F6C0F">
              <w:rPr>
                <w:rFonts w:ascii="Trebuchet MS" w:hAnsi="Trebuchet MS"/>
                <w:color w:val="000000"/>
              </w:rPr>
              <w:t>722</w:t>
            </w:r>
          </w:p>
        </w:tc>
        <w:tc>
          <w:tcPr>
            <w:tcW w:w="1568" w:type="dxa"/>
            <w:shd w:val="clear" w:color="auto" w:fill="auto"/>
          </w:tcPr>
          <w:p w14:paraId="3ED9208D" w14:textId="0769AD2E" w:rsidR="009F6C0F" w:rsidRPr="009F6C0F" w:rsidRDefault="009F6C0F" w:rsidP="009F6C0F">
            <w:pPr>
              <w:spacing w:after="0" w:line="240" w:lineRule="auto"/>
              <w:textAlignment w:val="baseline"/>
              <w:rPr>
                <w:rFonts w:ascii="Trebuchet MS" w:hAnsi="Trebuchet MS"/>
                <w:color w:val="000000"/>
              </w:rPr>
            </w:pPr>
            <w:r w:rsidRPr="009F6C0F">
              <w:rPr>
                <w:rFonts w:ascii="Trebuchet MS" w:hAnsi="Trebuchet MS"/>
                <w:color w:val="000000"/>
              </w:rPr>
              <w:t>Awards for All Northern Ireland</w:t>
            </w:r>
          </w:p>
        </w:tc>
      </w:tr>
      <w:tr w:rsidR="009F6C0F" w:rsidRPr="00B73CAA" w14:paraId="3D928F9D" w14:textId="77777777" w:rsidTr="47BC2517">
        <w:trPr>
          <w:trHeight w:val="300"/>
        </w:trPr>
        <w:tc>
          <w:tcPr>
            <w:tcW w:w="1697" w:type="dxa"/>
            <w:shd w:val="clear" w:color="auto" w:fill="auto"/>
          </w:tcPr>
          <w:p w14:paraId="74AE1F5B" w14:textId="7C256C63" w:rsidR="009F6C0F" w:rsidRPr="009F6C0F" w:rsidRDefault="009F6C0F" w:rsidP="009F6C0F">
            <w:pPr>
              <w:spacing w:after="0" w:line="240" w:lineRule="auto"/>
              <w:textAlignment w:val="baseline"/>
              <w:rPr>
                <w:rFonts w:ascii="Trebuchet MS" w:hAnsi="Trebuchet MS"/>
                <w:color w:val="000000"/>
              </w:rPr>
            </w:pPr>
            <w:proofErr w:type="spellStart"/>
            <w:r w:rsidRPr="009F6C0F">
              <w:rPr>
                <w:rFonts w:ascii="Trebuchet MS" w:hAnsi="Trebuchet MS"/>
                <w:color w:val="000000"/>
              </w:rPr>
              <w:t>Tannaghmore</w:t>
            </w:r>
            <w:proofErr w:type="spellEnd"/>
            <w:r w:rsidRPr="009F6C0F">
              <w:rPr>
                <w:rFonts w:ascii="Trebuchet MS" w:hAnsi="Trebuchet MS"/>
                <w:color w:val="000000"/>
              </w:rPr>
              <w:t xml:space="preserve"> Ladies club</w:t>
            </w:r>
          </w:p>
        </w:tc>
        <w:tc>
          <w:tcPr>
            <w:tcW w:w="1552" w:type="dxa"/>
            <w:shd w:val="clear" w:color="auto" w:fill="auto"/>
          </w:tcPr>
          <w:p w14:paraId="56F5D361" w14:textId="42BC1863" w:rsidR="009F6C0F" w:rsidRPr="009F6C0F" w:rsidRDefault="009F6C0F" w:rsidP="009F6C0F">
            <w:pPr>
              <w:spacing w:after="0" w:line="240" w:lineRule="auto"/>
              <w:textAlignment w:val="baseline"/>
              <w:rPr>
                <w:rFonts w:ascii="Trebuchet MS" w:hAnsi="Trebuchet MS"/>
                <w:color w:val="000000"/>
              </w:rPr>
            </w:pPr>
            <w:r w:rsidRPr="009F6C0F">
              <w:rPr>
                <w:rFonts w:ascii="Trebuchet MS" w:hAnsi="Trebuchet MS"/>
                <w:color w:val="000000"/>
              </w:rPr>
              <w:t>Armagh City, Banbridge and Craigavon</w:t>
            </w:r>
          </w:p>
        </w:tc>
        <w:tc>
          <w:tcPr>
            <w:tcW w:w="8512" w:type="dxa"/>
            <w:shd w:val="clear" w:color="auto" w:fill="auto"/>
          </w:tcPr>
          <w:p w14:paraId="2FBB0AAE" w14:textId="215156B3" w:rsidR="009F6C0F" w:rsidRPr="009F6C0F" w:rsidRDefault="1A505585" w:rsidP="009F6C0F">
            <w:pPr>
              <w:spacing w:after="0" w:line="240" w:lineRule="auto"/>
              <w:textAlignment w:val="baseline"/>
              <w:rPr>
                <w:rFonts w:ascii="Trebuchet MS" w:hAnsi="Trebuchet MS"/>
                <w:color w:val="000000"/>
              </w:rPr>
            </w:pPr>
            <w:proofErr w:type="spellStart"/>
            <w:r w:rsidRPr="47BC2517">
              <w:rPr>
                <w:rFonts w:ascii="Trebuchet MS" w:hAnsi="Trebuchet MS"/>
                <w:color w:val="000000" w:themeColor="text1"/>
              </w:rPr>
              <w:t>Tannaghmore</w:t>
            </w:r>
            <w:proofErr w:type="spellEnd"/>
            <w:r w:rsidRPr="47BC2517">
              <w:rPr>
                <w:rFonts w:ascii="Trebuchet MS" w:hAnsi="Trebuchet MS"/>
                <w:color w:val="000000" w:themeColor="text1"/>
              </w:rPr>
              <w:t xml:space="preserve"> Ladies Club</w:t>
            </w:r>
            <w:r w:rsidR="6D0EF5A8" w:rsidRPr="47BC2517">
              <w:rPr>
                <w:rFonts w:ascii="Trebuchet MS" w:hAnsi="Trebuchet MS"/>
                <w:color w:val="000000" w:themeColor="text1"/>
              </w:rPr>
              <w:t xml:space="preserve">, based in </w:t>
            </w:r>
            <w:proofErr w:type="spellStart"/>
            <w:r w:rsidR="6D0EF5A8" w:rsidRPr="47BC2517">
              <w:rPr>
                <w:rFonts w:ascii="Trebuchet MS" w:hAnsi="Trebuchet MS"/>
                <w:color w:val="000000" w:themeColor="text1"/>
              </w:rPr>
              <w:t>Markethill</w:t>
            </w:r>
            <w:proofErr w:type="spellEnd"/>
            <w:r w:rsidR="6D0EF5A8" w:rsidRPr="47BC2517">
              <w:rPr>
                <w:rFonts w:ascii="Trebuchet MS" w:hAnsi="Trebuchet MS"/>
                <w:color w:val="000000" w:themeColor="text1"/>
              </w:rPr>
              <w:t>,</w:t>
            </w:r>
            <w:r w:rsidRPr="47BC2517">
              <w:rPr>
                <w:rFonts w:ascii="Trebuchet MS" w:hAnsi="Trebuchet MS"/>
                <w:color w:val="000000" w:themeColor="text1"/>
              </w:rPr>
              <w:t xml:space="preserve"> is using </w:t>
            </w:r>
            <w:r w:rsidR="61AC0799" w:rsidRPr="47BC2517">
              <w:rPr>
                <w:rFonts w:ascii="Trebuchet MS" w:hAnsi="Trebuchet MS"/>
                <w:color w:val="000000" w:themeColor="text1"/>
              </w:rPr>
              <w:t xml:space="preserve">a </w:t>
            </w:r>
            <w:r w:rsidRPr="47BC2517">
              <w:rPr>
                <w:rFonts w:ascii="Trebuchet MS" w:hAnsi="Trebuchet MS"/>
                <w:color w:val="000000" w:themeColor="text1"/>
              </w:rPr>
              <w:t xml:space="preserve">£7,830 </w:t>
            </w:r>
            <w:r w:rsidR="4CA505A8" w:rsidRPr="47BC2517">
              <w:rPr>
                <w:rFonts w:ascii="Trebuchet MS" w:hAnsi="Trebuchet MS"/>
                <w:color w:val="000000" w:themeColor="text1"/>
              </w:rPr>
              <w:t xml:space="preserve">grant </w:t>
            </w:r>
            <w:r w:rsidRPr="47BC2517">
              <w:rPr>
                <w:rFonts w:ascii="Trebuchet MS" w:hAnsi="Trebuchet MS"/>
                <w:color w:val="000000" w:themeColor="text1"/>
              </w:rPr>
              <w:t xml:space="preserve">to </w:t>
            </w:r>
            <w:r w:rsidR="586CF84D" w:rsidRPr="47BC2517">
              <w:rPr>
                <w:rFonts w:ascii="Trebuchet MS" w:hAnsi="Trebuchet MS"/>
                <w:color w:val="000000" w:themeColor="text1"/>
              </w:rPr>
              <w:t>run</w:t>
            </w:r>
            <w:r w:rsidRPr="47BC2517">
              <w:rPr>
                <w:rFonts w:ascii="Trebuchet MS" w:hAnsi="Trebuchet MS"/>
                <w:color w:val="000000" w:themeColor="text1"/>
              </w:rPr>
              <w:t xml:space="preserve"> a programme of </w:t>
            </w:r>
            <w:r w:rsidR="371DCCAF" w:rsidRPr="47BC2517">
              <w:rPr>
                <w:rFonts w:ascii="Trebuchet MS" w:hAnsi="Trebuchet MS"/>
                <w:color w:val="000000" w:themeColor="text1"/>
              </w:rPr>
              <w:t xml:space="preserve">wellbeing </w:t>
            </w:r>
            <w:r w:rsidRPr="47BC2517">
              <w:rPr>
                <w:rFonts w:ascii="Trebuchet MS" w:hAnsi="Trebuchet MS"/>
                <w:color w:val="000000" w:themeColor="text1"/>
              </w:rPr>
              <w:t>activities and hot meals</w:t>
            </w:r>
            <w:r w:rsidR="3FE7BA49" w:rsidRPr="47BC2517">
              <w:rPr>
                <w:rFonts w:ascii="Trebuchet MS" w:hAnsi="Trebuchet MS"/>
                <w:color w:val="000000" w:themeColor="text1"/>
              </w:rPr>
              <w:t xml:space="preserve"> for</w:t>
            </w:r>
            <w:r w:rsidR="00D17710" w:rsidRPr="47BC2517">
              <w:rPr>
                <w:rFonts w:ascii="Trebuchet MS" w:hAnsi="Trebuchet MS"/>
                <w:color w:val="000000" w:themeColor="text1"/>
              </w:rPr>
              <w:t xml:space="preserve"> isolated</w:t>
            </w:r>
            <w:r w:rsidR="004736D5" w:rsidRPr="47BC2517">
              <w:rPr>
                <w:rFonts w:ascii="Trebuchet MS" w:hAnsi="Trebuchet MS"/>
                <w:color w:val="000000" w:themeColor="text1"/>
              </w:rPr>
              <w:t xml:space="preserve"> </w:t>
            </w:r>
            <w:r w:rsidR="00306F68" w:rsidRPr="47BC2517">
              <w:rPr>
                <w:rFonts w:ascii="Trebuchet MS" w:hAnsi="Trebuchet MS"/>
                <w:color w:val="000000" w:themeColor="text1"/>
              </w:rPr>
              <w:t xml:space="preserve">people in the local community. </w:t>
            </w:r>
            <w:r w:rsidR="00A269F1" w:rsidRPr="47BC2517">
              <w:rPr>
                <w:rFonts w:ascii="Trebuchet MS" w:hAnsi="Trebuchet MS"/>
                <w:color w:val="000000" w:themeColor="text1"/>
              </w:rPr>
              <w:t xml:space="preserve">The project will bring </w:t>
            </w:r>
            <w:r w:rsidR="001A2827" w:rsidRPr="47BC2517">
              <w:rPr>
                <w:rFonts w:ascii="Trebuchet MS" w:hAnsi="Trebuchet MS"/>
                <w:color w:val="000000" w:themeColor="text1"/>
              </w:rPr>
              <w:t>older people</w:t>
            </w:r>
            <w:r w:rsidR="008D69C5" w:rsidRPr="47BC2517">
              <w:rPr>
                <w:rFonts w:ascii="Trebuchet MS" w:hAnsi="Trebuchet MS"/>
                <w:color w:val="000000" w:themeColor="text1"/>
              </w:rPr>
              <w:t xml:space="preserve">, </w:t>
            </w:r>
            <w:r w:rsidR="00A269F1" w:rsidRPr="47BC2517">
              <w:rPr>
                <w:rFonts w:ascii="Trebuchet MS" w:hAnsi="Trebuchet MS"/>
                <w:color w:val="000000" w:themeColor="text1"/>
              </w:rPr>
              <w:t xml:space="preserve">families struggling with the cost of living </w:t>
            </w:r>
            <w:r w:rsidR="005C42C2" w:rsidRPr="47BC2517">
              <w:rPr>
                <w:rFonts w:ascii="Trebuchet MS" w:hAnsi="Trebuchet MS"/>
                <w:color w:val="000000" w:themeColor="text1"/>
              </w:rPr>
              <w:t>crisis</w:t>
            </w:r>
            <w:r w:rsidR="00192C64" w:rsidRPr="47BC2517">
              <w:rPr>
                <w:rFonts w:ascii="Trebuchet MS" w:hAnsi="Trebuchet MS"/>
                <w:color w:val="000000" w:themeColor="text1"/>
              </w:rPr>
              <w:t xml:space="preserve">, and people with disabilities </w:t>
            </w:r>
            <w:r w:rsidR="46D3F239" w:rsidRPr="47BC2517">
              <w:rPr>
                <w:rFonts w:ascii="Trebuchet MS" w:hAnsi="Trebuchet MS"/>
                <w:color w:val="000000" w:themeColor="text1"/>
              </w:rPr>
              <w:t>together</w:t>
            </w:r>
            <w:r w:rsidR="00906F84" w:rsidRPr="47BC2517">
              <w:rPr>
                <w:rFonts w:ascii="Trebuchet MS" w:hAnsi="Trebuchet MS"/>
                <w:color w:val="000000" w:themeColor="text1"/>
              </w:rPr>
              <w:t xml:space="preserve"> in a war</w:t>
            </w:r>
            <w:r w:rsidR="006E3E19" w:rsidRPr="47BC2517">
              <w:rPr>
                <w:rFonts w:ascii="Trebuchet MS" w:hAnsi="Trebuchet MS"/>
                <w:color w:val="000000" w:themeColor="text1"/>
              </w:rPr>
              <w:t xml:space="preserve">m </w:t>
            </w:r>
            <w:r w:rsidR="009D127A" w:rsidRPr="47BC2517">
              <w:rPr>
                <w:rFonts w:ascii="Trebuchet MS" w:hAnsi="Trebuchet MS"/>
                <w:color w:val="000000" w:themeColor="text1"/>
              </w:rPr>
              <w:t>and welcoming space</w:t>
            </w:r>
            <w:r w:rsidR="00835649" w:rsidRPr="47BC2517">
              <w:rPr>
                <w:rFonts w:ascii="Trebuchet MS" w:hAnsi="Trebuchet MS"/>
                <w:color w:val="000000" w:themeColor="text1"/>
              </w:rPr>
              <w:t xml:space="preserve">. </w:t>
            </w:r>
          </w:p>
        </w:tc>
        <w:tc>
          <w:tcPr>
            <w:tcW w:w="1267" w:type="dxa"/>
            <w:shd w:val="clear" w:color="auto" w:fill="auto"/>
          </w:tcPr>
          <w:p w14:paraId="359571E7" w14:textId="047837A4" w:rsidR="009F6C0F" w:rsidRPr="009F6C0F" w:rsidRDefault="009F6C0F" w:rsidP="009F6C0F">
            <w:pPr>
              <w:spacing w:after="0" w:line="240" w:lineRule="auto"/>
              <w:jc w:val="right"/>
              <w:textAlignment w:val="baseline"/>
              <w:rPr>
                <w:rFonts w:ascii="Trebuchet MS" w:hAnsi="Trebuchet MS"/>
                <w:color w:val="000000"/>
              </w:rPr>
            </w:pPr>
            <w:r>
              <w:rPr>
                <w:rFonts w:ascii="Trebuchet MS" w:hAnsi="Trebuchet MS"/>
                <w:color w:val="000000"/>
              </w:rPr>
              <w:t>£</w:t>
            </w:r>
            <w:r w:rsidRPr="009F6C0F">
              <w:rPr>
                <w:rFonts w:ascii="Trebuchet MS" w:hAnsi="Trebuchet MS"/>
                <w:color w:val="000000"/>
              </w:rPr>
              <w:t>7</w:t>
            </w:r>
            <w:r>
              <w:rPr>
                <w:rFonts w:ascii="Trebuchet MS" w:hAnsi="Trebuchet MS"/>
                <w:color w:val="000000"/>
              </w:rPr>
              <w:t>,</w:t>
            </w:r>
            <w:r w:rsidRPr="009F6C0F">
              <w:rPr>
                <w:rFonts w:ascii="Trebuchet MS" w:hAnsi="Trebuchet MS"/>
                <w:color w:val="000000"/>
              </w:rPr>
              <w:t>830</w:t>
            </w:r>
          </w:p>
        </w:tc>
        <w:tc>
          <w:tcPr>
            <w:tcW w:w="1568" w:type="dxa"/>
            <w:shd w:val="clear" w:color="auto" w:fill="auto"/>
          </w:tcPr>
          <w:p w14:paraId="413F89B4" w14:textId="7DC7030C" w:rsidR="009F6C0F" w:rsidRPr="009F6C0F" w:rsidRDefault="009F6C0F" w:rsidP="009F6C0F">
            <w:pPr>
              <w:spacing w:after="0" w:line="240" w:lineRule="auto"/>
              <w:textAlignment w:val="baseline"/>
              <w:rPr>
                <w:rFonts w:ascii="Trebuchet MS" w:hAnsi="Trebuchet MS"/>
                <w:color w:val="000000"/>
              </w:rPr>
            </w:pPr>
            <w:r w:rsidRPr="009F6C0F">
              <w:rPr>
                <w:rFonts w:ascii="Trebuchet MS" w:hAnsi="Trebuchet MS"/>
                <w:color w:val="000000"/>
              </w:rPr>
              <w:t>Awards for All Northern Ireland</w:t>
            </w:r>
          </w:p>
        </w:tc>
      </w:tr>
      <w:tr w:rsidR="009F6C0F" w:rsidRPr="00B73CAA" w14:paraId="05A5D1D3" w14:textId="77777777" w:rsidTr="47BC2517">
        <w:trPr>
          <w:trHeight w:val="300"/>
        </w:trPr>
        <w:tc>
          <w:tcPr>
            <w:tcW w:w="1697" w:type="dxa"/>
            <w:shd w:val="clear" w:color="auto" w:fill="auto"/>
          </w:tcPr>
          <w:p w14:paraId="1F90047C" w14:textId="56CCE4D6" w:rsidR="009F6C0F" w:rsidRPr="009F6C0F" w:rsidRDefault="009F6C0F" w:rsidP="009F6C0F">
            <w:pPr>
              <w:spacing w:after="0" w:line="240" w:lineRule="auto"/>
              <w:textAlignment w:val="baseline"/>
              <w:rPr>
                <w:rFonts w:ascii="Trebuchet MS" w:hAnsi="Trebuchet MS"/>
                <w:color w:val="000000"/>
              </w:rPr>
            </w:pPr>
            <w:proofErr w:type="spellStart"/>
            <w:r w:rsidRPr="009F6C0F">
              <w:rPr>
                <w:rFonts w:ascii="Trebuchet MS" w:hAnsi="Trebuchet MS"/>
                <w:color w:val="000000"/>
              </w:rPr>
              <w:t>Waringstown</w:t>
            </w:r>
            <w:proofErr w:type="spellEnd"/>
            <w:r w:rsidRPr="009F6C0F">
              <w:rPr>
                <w:rFonts w:ascii="Trebuchet MS" w:hAnsi="Trebuchet MS"/>
                <w:color w:val="000000"/>
              </w:rPr>
              <w:t xml:space="preserve"> LOL 83</w:t>
            </w:r>
          </w:p>
        </w:tc>
        <w:tc>
          <w:tcPr>
            <w:tcW w:w="1552" w:type="dxa"/>
            <w:shd w:val="clear" w:color="auto" w:fill="auto"/>
          </w:tcPr>
          <w:p w14:paraId="7308CF8D" w14:textId="0D73BACA" w:rsidR="009F6C0F" w:rsidRPr="009F6C0F" w:rsidRDefault="009F6C0F" w:rsidP="009F6C0F">
            <w:pPr>
              <w:spacing w:after="0" w:line="240" w:lineRule="auto"/>
              <w:textAlignment w:val="baseline"/>
              <w:rPr>
                <w:rFonts w:ascii="Trebuchet MS" w:hAnsi="Trebuchet MS"/>
                <w:color w:val="000000"/>
              </w:rPr>
            </w:pPr>
            <w:r w:rsidRPr="009F6C0F">
              <w:rPr>
                <w:rFonts w:ascii="Trebuchet MS" w:hAnsi="Trebuchet MS"/>
                <w:color w:val="000000"/>
              </w:rPr>
              <w:t>Armagh City, Banbridge and Craigavon</w:t>
            </w:r>
          </w:p>
        </w:tc>
        <w:tc>
          <w:tcPr>
            <w:tcW w:w="8512" w:type="dxa"/>
            <w:shd w:val="clear" w:color="auto" w:fill="auto"/>
          </w:tcPr>
          <w:p w14:paraId="340F5181" w14:textId="4D623C9D" w:rsidR="009F6C0F" w:rsidRPr="009F6C0F" w:rsidRDefault="1A505585" w:rsidP="009F6C0F">
            <w:pPr>
              <w:spacing w:after="0" w:line="240" w:lineRule="auto"/>
              <w:textAlignment w:val="baseline"/>
              <w:rPr>
                <w:rFonts w:ascii="Trebuchet MS" w:hAnsi="Trebuchet MS"/>
                <w:color w:val="000000"/>
              </w:rPr>
            </w:pPr>
            <w:proofErr w:type="spellStart"/>
            <w:r w:rsidRPr="05BA29E3">
              <w:rPr>
                <w:rFonts w:ascii="Trebuchet MS" w:hAnsi="Trebuchet MS"/>
                <w:color w:val="000000" w:themeColor="text1"/>
              </w:rPr>
              <w:t>Waringstown</w:t>
            </w:r>
            <w:proofErr w:type="spellEnd"/>
            <w:r w:rsidRPr="05BA29E3">
              <w:rPr>
                <w:rFonts w:ascii="Trebuchet MS" w:hAnsi="Trebuchet MS"/>
                <w:color w:val="000000" w:themeColor="text1"/>
              </w:rPr>
              <w:t xml:space="preserve"> LOL 83 is using a £20,000 grant over </w:t>
            </w:r>
            <w:r w:rsidR="125B3E40" w:rsidRPr="05BA29E3">
              <w:rPr>
                <w:rFonts w:ascii="Trebuchet MS" w:hAnsi="Trebuchet MS"/>
                <w:color w:val="000000" w:themeColor="text1"/>
              </w:rPr>
              <w:t>one</w:t>
            </w:r>
            <w:r w:rsidRPr="05BA29E3">
              <w:rPr>
                <w:rFonts w:ascii="Trebuchet MS" w:hAnsi="Trebuchet MS"/>
                <w:color w:val="000000" w:themeColor="text1"/>
              </w:rPr>
              <w:t xml:space="preserve"> year to refurbish their hall</w:t>
            </w:r>
            <w:r w:rsidR="000030EF">
              <w:rPr>
                <w:rFonts w:ascii="Trebuchet MS" w:hAnsi="Trebuchet MS"/>
                <w:color w:val="000000" w:themeColor="text1"/>
              </w:rPr>
              <w:t xml:space="preserve"> t</w:t>
            </w:r>
            <w:r w:rsidR="1EFBCA60" w:rsidRPr="05BA29E3">
              <w:rPr>
                <w:rFonts w:ascii="Trebuchet MS" w:hAnsi="Trebuchet MS"/>
                <w:color w:val="000000" w:themeColor="text1"/>
              </w:rPr>
              <w:t xml:space="preserve">o </w:t>
            </w:r>
            <w:r w:rsidR="000030EF">
              <w:rPr>
                <w:rFonts w:ascii="Trebuchet MS" w:hAnsi="Trebuchet MS"/>
                <w:color w:val="000000" w:themeColor="text1"/>
              </w:rPr>
              <w:t>make it</w:t>
            </w:r>
            <w:r w:rsidR="1EFBCA60" w:rsidRPr="05BA29E3">
              <w:rPr>
                <w:rFonts w:ascii="Trebuchet MS" w:hAnsi="Trebuchet MS"/>
                <w:color w:val="000000" w:themeColor="text1"/>
              </w:rPr>
              <w:t xml:space="preserve"> more accessible for community groups to use</w:t>
            </w:r>
            <w:r w:rsidRPr="05BA29E3">
              <w:rPr>
                <w:rFonts w:ascii="Trebuchet MS" w:hAnsi="Trebuchet MS"/>
                <w:color w:val="000000" w:themeColor="text1"/>
              </w:rPr>
              <w:t>.</w:t>
            </w:r>
            <w:r w:rsidR="59C5F0F1" w:rsidRPr="05BA29E3">
              <w:rPr>
                <w:rFonts w:ascii="Trebuchet MS" w:hAnsi="Trebuchet MS"/>
                <w:color w:val="000000" w:themeColor="text1"/>
              </w:rPr>
              <w:t xml:space="preserve"> Work includes replacing windows, a new front door and fresh plaster.</w:t>
            </w:r>
          </w:p>
        </w:tc>
        <w:tc>
          <w:tcPr>
            <w:tcW w:w="1267" w:type="dxa"/>
            <w:shd w:val="clear" w:color="auto" w:fill="auto"/>
          </w:tcPr>
          <w:p w14:paraId="4AB69050" w14:textId="4EDF4534" w:rsidR="009F6C0F" w:rsidRPr="009F6C0F" w:rsidRDefault="009F6C0F" w:rsidP="009F6C0F">
            <w:pPr>
              <w:spacing w:after="0" w:line="240" w:lineRule="auto"/>
              <w:jc w:val="right"/>
              <w:textAlignment w:val="baseline"/>
              <w:rPr>
                <w:rFonts w:ascii="Trebuchet MS" w:hAnsi="Trebuchet MS"/>
                <w:color w:val="000000"/>
              </w:rPr>
            </w:pPr>
            <w:r>
              <w:rPr>
                <w:rFonts w:ascii="Trebuchet MS" w:hAnsi="Trebuchet MS"/>
                <w:color w:val="000000"/>
              </w:rPr>
              <w:t>£</w:t>
            </w:r>
            <w:r w:rsidRPr="009F6C0F">
              <w:rPr>
                <w:rFonts w:ascii="Trebuchet MS" w:hAnsi="Trebuchet MS"/>
                <w:color w:val="000000"/>
              </w:rPr>
              <w:t>20</w:t>
            </w:r>
            <w:r>
              <w:rPr>
                <w:rFonts w:ascii="Trebuchet MS" w:hAnsi="Trebuchet MS"/>
                <w:color w:val="000000"/>
              </w:rPr>
              <w:t>,</w:t>
            </w:r>
            <w:r w:rsidRPr="009F6C0F">
              <w:rPr>
                <w:rFonts w:ascii="Trebuchet MS" w:hAnsi="Trebuchet MS"/>
                <w:color w:val="000000"/>
              </w:rPr>
              <w:t>000</w:t>
            </w:r>
          </w:p>
        </w:tc>
        <w:tc>
          <w:tcPr>
            <w:tcW w:w="1568" w:type="dxa"/>
            <w:shd w:val="clear" w:color="auto" w:fill="auto"/>
          </w:tcPr>
          <w:p w14:paraId="58CB2DB8" w14:textId="17D75489" w:rsidR="009F6C0F" w:rsidRPr="009F6C0F" w:rsidRDefault="009F6C0F" w:rsidP="009F6C0F">
            <w:pPr>
              <w:spacing w:after="0" w:line="240" w:lineRule="auto"/>
              <w:textAlignment w:val="baseline"/>
              <w:rPr>
                <w:rFonts w:ascii="Trebuchet MS" w:hAnsi="Trebuchet MS"/>
                <w:color w:val="000000"/>
              </w:rPr>
            </w:pPr>
            <w:r w:rsidRPr="009F6C0F">
              <w:rPr>
                <w:rFonts w:ascii="Trebuchet MS" w:hAnsi="Trebuchet MS"/>
                <w:color w:val="000000"/>
              </w:rPr>
              <w:t>Awards for All Northern Ireland</w:t>
            </w:r>
          </w:p>
        </w:tc>
      </w:tr>
    </w:tbl>
    <w:p w14:paraId="4B6CB76C" w14:textId="77777777" w:rsidR="001A4BC0" w:rsidRDefault="001A4BC0" w:rsidP="00B73CAA">
      <w:pPr>
        <w:spacing w:after="0" w:line="240" w:lineRule="auto"/>
        <w:textAlignment w:val="baseline"/>
        <w:rPr>
          <w:rFonts w:ascii="Segoe UI" w:hAnsi="Segoe UI" w:cs="Segoe UI"/>
          <w:sz w:val="18"/>
          <w:szCs w:val="18"/>
        </w:rPr>
      </w:pPr>
    </w:p>
    <w:p w14:paraId="441C501E" w14:textId="77777777" w:rsidR="003E1989" w:rsidRPr="00B73CAA" w:rsidRDefault="003E1989" w:rsidP="00B73CAA">
      <w:pPr>
        <w:spacing w:after="0" w:line="240" w:lineRule="auto"/>
        <w:textAlignment w:val="baseline"/>
        <w:rPr>
          <w:rFonts w:ascii="Segoe UI" w:hAnsi="Segoe UI" w:cs="Segoe UI"/>
          <w:sz w:val="18"/>
          <w:szCs w:val="18"/>
        </w:rPr>
      </w:pPr>
    </w:p>
    <w:p w14:paraId="3C6D88E1" w14:textId="4F4F84FF" w:rsidR="00B73CAA" w:rsidRPr="00CD379C" w:rsidRDefault="00B73CAA" w:rsidP="00CD379C">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r w:rsidRPr="00B73CAA">
        <w:rPr>
          <w:rFonts w:ascii="Trebuchet MS" w:hAnsi="Trebuchet MS" w:cs="Segoe UI"/>
          <w:b/>
          <w:bCs/>
          <w:color w:val="E6007E"/>
          <w:sz w:val="28"/>
          <w:szCs w:val="28"/>
        </w:rPr>
        <w:t xml:space="preserve">Table 5: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Belfast </w:t>
      </w:r>
    </w:p>
    <w:p w14:paraId="2CAAD088"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608" w:type="dxa"/>
        <w:tblLayout w:type="fixed"/>
        <w:tblLook w:val="04A0" w:firstRow="1" w:lastRow="0" w:firstColumn="1" w:lastColumn="0" w:noHBand="0" w:noVBand="1"/>
        <w:tblCaption w:val="The National Lottery Community Fund Grant Announcement May 2021 By Area"/>
      </w:tblPr>
      <w:tblGrid>
        <w:gridCol w:w="1699"/>
        <w:gridCol w:w="1418"/>
        <w:gridCol w:w="8647"/>
        <w:gridCol w:w="1275"/>
        <w:gridCol w:w="1569"/>
      </w:tblGrid>
      <w:tr w:rsidR="00CD379C" w:rsidRPr="00B73CAA" w14:paraId="7374FFEB" w14:textId="77777777" w:rsidTr="47BC2517">
        <w:trPr>
          <w:trHeight w:val="300"/>
        </w:trPr>
        <w:tc>
          <w:tcPr>
            <w:tcW w:w="1699" w:type="dxa"/>
            <w:shd w:val="clear" w:color="auto" w:fill="002B57"/>
            <w:hideMark/>
          </w:tcPr>
          <w:p w14:paraId="5128F5D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2B6BBAE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418" w:type="dxa"/>
            <w:shd w:val="clear" w:color="auto" w:fill="002B57"/>
            <w:hideMark/>
          </w:tcPr>
          <w:p w14:paraId="5EEE178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647" w:type="dxa"/>
            <w:shd w:val="clear" w:color="auto" w:fill="002B57"/>
            <w:hideMark/>
          </w:tcPr>
          <w:p w14:paraId="6F0A115A"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5" w:type="dxa"/>
            <w:shd w:val="clear" w:color="auto" w:fill="002B57"/>
            <w:hideMark/>
          </w:tcPr>
          <w:p w14:paraId="70488C1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9" w:type="dxa"/>
            <w:shd w:val="clear" w:color="auto" w:fill="002B57"/>
            <w:hideMark/>
          </w:tcPr>
          <w:p w14:paraId="2A32A1C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972900" w:rsidRPr="00972900" w14:paraId="68AB36AD" w14:textId="77777777" w:rsidTr="47BC2517">
        <w:trPr>
          <w:trHeight w:val="285"/>
        </w:trPr>
        <w:tc>
          <w:tcPr>
            <w:tcW w:w="1699" w:type="dxa"/>
            <w:shd w:val="clear" w:color="auto" w:fill="auto"/>
            <w:noWrap/>
            <w:hideMark/>
          </w:tcPr>
          <w:p w14:paraId="231A126E"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174 Trust</w:t>
            </w:r>
          </w:p>
        </w:tc>
        <w:tc>
          <w:tcPr>
            <w:tcW w:w="1418" w:type="dxa"/>
            <w:shd w:val="clear" w:color="auto" w:fill="auto"/>
            <w:noWrap/>
            <w:hideMark/>
          </w:tcPr>
          <w:p w14:paraId="3A41BD90"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0711FF41" w14:textId="72A73AC4" w:rsidR="00972900" w:rsidRPr="00972900" w:rsidRDefault="32469F95" w:rsidP="00972900">
            <w:pPr>
              <w:spacing w:after="0" w:line="240" w:lineRule="auto"/>
              <w:rPr>
                <w:rFonts w:ascii="Trebuchet MS" w:hAnsi="Trebuchet MS"/>
                <w:color w:val="000000"/>
              </w:rPr>
            </w:pPr>
            <w:r w:rsidRPr="66958DA2">
              <w:rPr>
                <w:rFonts w:ascii="Trebuchet MS" w:hAnsi="Trebuchet MS"/>
                <w:color w:val="000000" w:themeColor="text1"/>
              </w:rPr>
              <w:t xml:space="preserve">174 Trust, based in Belfast, is using </w:t>
            </w:r>
            <w:r w:rsidR="16645D97" w:rsidRPr="66958DA2">
              <w:rPr>
                <w:rFonts w:ascii="Trebuchet MS" w:hAnsi="Trebuchet MS"/>
                <w:color w:val="000000" w:themeColor="text1"/>
              </w:rPr>
              <w:t xml:space="preserve">a </w:t>
            </w:r>
            <w:r w:rsidRPr="66958DA2">
              <w:rPr>
                <w:rFonts w:ascii="Trebuchet MS" w:hAnsi="Trebuchet MS"/>
                <w:color w:val="000000" w:themeColor="text1"/>
              </w:rPr>
              <w:t xml:space="preserve">£19,423 </w:t>
            </w:r>
            <w:r w:rsidR="41E4D9C4" w:rsidRPr="66958DA2">
              <w:rPr>
                <w:rFonts w:ascii="Trebuchet MS" w:hAnsi="Trebuchet MS"/>
                <w:color w:val="000000" w:themeColor="text1"/>
              </w:rPr>
              <w:t xml:space="preserve">grant </w:t>
            </w:r>
            <w:r w:rsidRPr="66958DA2">
              <w:rPr>
                <w:rFonts w:ascii="Trebuchet MS" w:hAnsi="Trebuchet MS"/>
                <w:color w:val="000000" w:themeColor="text1"/>
              </w:rPr>
              <w:t xml:space="preserve">over two years, to support </w:t>
            </w:r>
            <w:r w:rsidR="77350C13" w:rsidRPr="66958DA2">
              <w:rPr>
                <w:rFonts w:ascii="Trebuchet MS" w:hAnsi="Trebuchet MS"/>
                <w:color w:val="000000" w:themeColor="text1"/>
              </w:rPr>
              <w:t xml:space="preserve">the personal development of local </w:t>
            </w:r>
            <w:r w:rsidRPr="66958DA2">
              <w:rPr>
                <w:rFonts w:ascii="Trebuchet MS" w:hAnsi="Trebuchet MS"/>
                <w:color w:val="000000" w:themeColor="text1"/>
              </w:rPr>
              <w:t>young people who have a learning disabilit</w:t>
            </w:r>
            <w:r w:rsidR="00342805">
              <w:rPr>
                <w:rFonts w:ascii="Trebuchet MS" w:hAnsi="Trebuchet MS"/>
                <w:color w:val="000000" w:themeColor="text1"/>
              </w:rPr>
              <w:t>y</w:t>
            </w:r>
            <w:r w:rsidR="6555A9BB" w:rsidRPr="66958DA2">
              <w:rPr>
                <w:rFonts w:ascii="Trebuchet MS" w:hAnsi="Trebuchet MS"/>
                <w:color w:val="000000" w:themeColor="text1"/>
              </w:rPr>
              <w:t>,</w:t>
            </w:r>
            <w:r w:rsidRPr="66958DA2">
              <w:rPr>
                <w:rFonts w:ascii="Trebuchet MS" w:hAnsi="Trebuchet MS"/>
                <w:color w:val="000000" w:themeColor="text1"/>
              </w:rPr>
              <w:t xml:space="preserve"> physical disabilit</w:t>
            </w:r>
            <w:r w:rsidR="5656B5DB" w:rsidRPr="66958DA2">
              <w:rPr>
                <w:rFonts w:ascii="Trebuchet MS" w:hAnsi="Trebuchet MS"/>
                <w:color w:val="000000" w:themeColor="text1"/>
              </w:rPr>
              <w:t>ies,</w:t>
            </w:r>
            <w:r w:rsidRPr="66958DA2">
              <w:rPr>
                <w:rFonts w:ascii="Trebuchet MS" w:hAnsi="Trebuchet MS"/>
                <w:color w:val="000000" w:themeColor="text1"/>
              </w:rPr>
              <w:t xml:space="preserve"> </w:t>
            </w:r>
            <w:r w:rsidR="00741C0A">
              <w:rPr>
                <w:rFonts w:ascii="Trebuchet MS" w:hAnsi="Trebuchet MS"/>
                <w:color w:val="000000" w:themeColor="text1"/>
              </w:rPr>
              <w:t>A</w:t>
            </w:r>
            <w:r w:rsidRPr="66958DA2">
              <w:rPr>
                <w:rFonts w:ascii="Trebuchet MS" w:hAnsi="Trebuchet MS"/>
                <w:color w:val="000000" w:themeColor="text1"/>
              </w:rPr>
              <w:t>utism or sight loss</w:t>
            </w:r>
            <w:r w:rsidR="55658528" w:rsidRPr="66958DA2">
              <w:rPr>
                <w:rFonts w:ascii="Trebuchet MS" w:hAnsi="Trebuchet MS"/>
                <w:color w:val="000000" w:themeColor="text1"/>
              </w:rPr>
              <w:t xml:space="preserve">. The project will </w:t>
            </w:r>
            <w:r w:rsidR="27BC510A" w:rsidRPr="66958DA2">
              <w:rPr>
                <w:rFonts w:ascii="Trebuchet MS" w:hAnsi="Trebuchet MS"/>
                <w:color w:val="000000" w:themeColor="text1"/>
              </w:rPr>
              <w:t xml:space="preserve">increase confidence </w:t>
            </w:r>
            <w:r w:rsidR="242DB7E8" w:rsidRPr="66958DA2">
              <w:rPr>
                <w:rFonts w:ascii="Trebuchet MS" w:hAnsi="Trebuchet MS"/>
                <w:color w:val="000000" w:themeColor="text1"/>
              </w:rPr>
              <w:t>and independence through activities</w:t>
            </w:r>
            <w:r w:rsidR="37AD85EF" w:rsidRPr="66958DA2">
              <w:rPr>
                <w:rFonts w:ascii="Trebuchet MS" w:hAnsi="Trebuchet MS"/>
                <w:color w:val="000000" w:themeColor="text1"/>
              </w:rPr>
              <w:t xml:space="preserve"> </w:t>
            </w:r>
            <w:r w:rsidR="00443EC9">
              <w:rPr>
                <w:rFonts w:ascii="Trebuchet MS" w:hAnsi="Trebuchet MS"/>
                <w:color w:val="000000" w:themeColor="text1"/>
              </w:rPr>
              <w:t xml:space="preserve">which bring the young people together with </w:t>
            </w:r>
            <w:r w:rsidR="66F1E285" w:rsidRPr="66958DA2">
              <w:rPr>
                <w:rFonts w:ascii="Trebuchet MS" w:hAnsi="Trebuchet MS"/>
                <w:color w:val="000000" w:themeColor="text1"/>
              </w:rPr>
              <w:t>the</w:t>
            </w:r>
            <w:r w:rsidR="37AD85EF" w:rsidRPr="66958DA2">
              <w:rPr>
                <w:rFonts w:ascii="Trebuchet MS" w:hAnsi="Trebuchet MS"/>
                <w:color w:val="000000" w:themeColor="text1"/>
              </w:rPr>
              <w:t xml:space="preserve"> local community </w:t>
            </w:r>
            <w:r w:rsidR="0DF8EBE9" w:rsidRPr="66958DA2">
              <w:rPr>
                <w:rFonts w:ascii="Trebuchet MS" w:hAnsi="Trebuchet MS"/>
                <w:color w:val="000000" w:themeColor="text1"/>
              </w:rPr>
              <w:t xml:space="preserve">including </w:t>
            </w:r>
            <w:r w:rsidR="0064617E">
              <w:rPr>
                <w:rFonts w:ascii="Trebuchet MS" w:hAnsi="Trebuchet MS"/>
                <w:color w:val="000000" w:themeColor="text1"/>
              </w:rPr>
              <w:t>litter picking and learning about wildlife at a</w:t>
            </w:r>
            <w:r w:rsidR="0DF8EBE9" w:rsidRPr="66958DA2">
              <w:rPr>
                <w:rFonts w:ascii="Trebuchet MS" w:hAnsi="Trebuchet MS"/>
                <w:color w:val="000000" w:themeColor="text1"/>
              </w:rPr>
              <w:t xml:space="preserve"> nature reserve and </w:t>
            </w:r>
            <w:r w:rsidR="0064617E">
              <w:rPr>
                <w:rFonts w:ascii="Trebuchet MS" w:hAnsi="Trebuchet MS"/>
                <w:color w:val="000000" w:themeColor="text1"/>
              </w:rPr>
              <w:t xml:space="preserve">planning </w:t>
            </w:r>
            <w:r w:rsidR="00731B68">
              <w:rPr>
                <w:rFonts w:ascii="Trebuchet MS" w:hAnsi="Trebuchet MS"/>
                <w:color w:val="000000" w:themeColor="text1"/>
              </w:rPr>
              <w:t xml:space="preserve">a tea dance for </w:t>
            </w:r>
            <w:r w:rsidR="0DF8EBE9" w:rsidRPr="66958DA2">
              <w:rPr>
                <w:rFonts w:ascii="Trebuchet MS" w:hAnsi="Trebuchet MS"/>
                <w:color w:val="000000" w:themeColor="text1"/>
              </w:rPr>
              <w:t>older people</w:t>
            </w:r>
            <w:r w:rsidR="00731B68">
              <w:rPr>
                <w:rFonts w:ascii="Trebuchet MS" w:hAnsi="Trebuchet MS"/>
                <w:color w:val="000000" w:themeColor="text1"/>
              </w:rPr>
              <w:t xml:space="preserve"> at a </w:t>
            </w:r>
            <w:r w:rsidR="0064617E">
              <w:rPr>
                <w:rFonts w:ascii="Trebuchet MS" w:hAnsi="Trebuchet MS"/>
                <w:color w:val="000000" w:themeColor="text1"/>
              </w:rPr>
              <w:t xml:space="preserve">local </w:t>
            </w:r>
            <w:r w:rsidR="00731B68">
              <w:rPr>
                <w:rFonts w:ascii="Trebuchet MS" w:hAnsi="Trebuchet MS"/>
                <w:color w:val="000000" w:themeColor="text1"/>
              </w:rPr>
              <w:t>care home</w:t>
            </w:r>
            <w:r w:rsidR="0DF8EBE9" w:rsidRPr="66958DA2">
              <w:rPr>
                <w:rFonts w:ascii="Trebuchet MS" w:hAnsi="Trebuchet MS"/>
                <w:color w:val="000000" w:themeColor="text1"/>
              </w:rPr>
              <w:t>.</w:t>
            </w:r>
          </w:p>
        </w:tc>
        <w:tc>
          <w:tcPr>
            <w:tcW w:w="1275" w:type="dxa"/>
            <w:shd w:val="clear" w:color="auto" w:fill="auto"/>
            <w:noWrap/>
            <w:hideMark/>
          </w:tcPr>
          <w:p w14:paraId="587A0E18"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£19,423</w:t>
            </w:r>
          </w:p>
        </w:tc>
        <w:tc>
          <w:tcPr>
            <w:tcW w:w="1569" w:type="dxa"/>
            <w:shd w:val="clear" w:color="auto" w:fill="auto"/>
            <w:noWrap/>
            <w:hideMark/>
          </w:tcPr>
          <w:p w14:paraId="5D7B925F"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733935" w:rsidRPr="00972900" w14:paraId="4E17B5D6" w14:textId="77777777" w:rsidTr="47BC2517">
        <w:trPr>
          <w:trHeight w:val="285"/>
        </w:trPr>
        <w:tc>
          <w:tcPr>
            <w:tcW w:w="1699" w:type="dxa"/>
            <w:shd w:val="clear" w:color="auto" w:fill="auto"/>
            <w:noWrap/>
          </w:tcPr>
          <w:p w14:paraId="60992356" w14:textId="1CFE9D67" w:rsidR="00733935" w:rsidRPr="00972900" w:rsidRDefault="00733935" w:rsidP="00733935">
            <w:pPr>
              <w:spacing w:after="0" w:line="240" w:lineRule="auto"/>
              <w:rPr>
                <w:rFonts w:ascii="Trebuchet MS" w:hAnsi="Trebuchet MS"/>
                <w:color w:val="000000"/>
              </w:rPr>
            </w:pPr>
            <w:proofErr w:type="spellStart"/>
            <w:r>
              <w:rPr>
                <w:rFonts w:ascii="Trebuchet MS" w:hAnsi="Trebuchet MS"/>
                <w:color w:val="000000"/>
              </w:rPr>
              <w:t>ArdBone</w:t>
            </w:r>
            <w:proofErr w:type="spellEnd"/>
            <w:r>
              <w:rPr>
                <w:rFonts w:ascii="Trebuchet MS" w:hAnsi="Trebuchet MS"/>
                <w:color w:val="000000"/>
              </w:rPr>
              <w:t xml:space="preserve"> Festival</w:t>
            </w:r>
          </w:p>
        </w:tc>
        <w:tc>
          <w:tcPr>
            <w:tcW w:w="1418" w:type="dxa"/>
            <w:shd w:val="clear" w:color="auto" w:fill="auto"/>
            <w:noWrap/>
          </w:tcPr>
          <w:p w14:paraId="6DED96D8" w14:textId="6EE935A2" w:rsidR="00733935" w:rsidRPr="00972900" w:rsidRDefault="00733935" w:rsidP="00733935">
            <w:pPr>
              <w:spacing w:after="0" w:line="240" w:lineRule="auto"/>
              <w:rPr>
                <w:rFonts w:ascii="Trebuchet MS" w:hAnsi="Trebuchet MS"/>
                <w:color w:val="000000"/>
              </w:rPr>
            </w:pPr>
            <w:r>
              <w:rPr>
                <w:rFonts w:ascii="Trebuchet MS" w:hAnsi="Trebuchet MS"/>
                <w:color w:val="000000"/>
              </w:rPr>
              <w:t>Belfast</w:t>
            </w:r>
          </w:p>
        </w:tc>
        <w:tc>
          <w:tcPr>
            <w:tcW w:w="8647" w:type="dxa"/>
            <w:shd w:val="clear" w:color="auto" w:fill="auto"/>
            <w:noWrap/>
          </w:tcPr>
          <w:p w14:paraId="4EC0DF4B" w14:textId="2BA7550F" w:rsidR="00733935" w:rsidRPr="66958DA2" w:rsidRDefault="00733935" w:rsidP="00733935">
            <w:pPr>
              <w:spacing w:after="0" w:line="240" w:lineRule="auto"/>
              <w:rPr>
                <w:rFonts w:ascii="Trebuchet MS" w:hAnsi="Trebuchet MS"/>
                <w:color w:val="000000" w:themeColor="text1"/>
              </w:rPr>
            </w:pPr>
            <w:proofErr w:type="spellStart"/>
            <w:r>
              <w:rPr>
                <w:rFonts w:ascii="Trebuchet MS" w:hAnsi="Trebuchet MS"/>
                <w:color w:val="000000"/>
              </w:rPr>
              <w:t>Ardbone</w:t>
            </w:r>
            <w:proofErr w:type="spellEnd"/>
            <w:r>
              <w:rPr>
                <w:rFonts w:ascii="Trebuchet MS" w:hAnsi="Trebuchet MS"/>
                <w:color w:val="000000"/>
              </w:rPr>
              <w:t xml:space="preserve"> Festival is using </w:t>
            </w:r>
            <w:r w:rsidR="006772B9">
              <w:rPr>
                <w:rFonts w:ascii="Trebuchet MS" w:hAnsi="Trebuchet MS"/>
                <w:color w:val="000000"/>
              </w:rPr>
              <w:t xml:space="preserve">a </w:t>
            </w:r>
            <w:r>
              <w:rPr>
                <w:rFonts w:ascii="Trebuchet MS" w:hAnsi="Trebuchet MS"/>
                <w:color w:val="000000"/>
              </w:rPr>
              <w:t>£10,000</w:t>
            </w:r>
            <w:r w:rsidR="006772B9">
              <w:rPr>
                <w:rFonts w:ascii="Trebuchet MS" w:hAnsi="Trebuchet MS"/>
                <w:color w:val="000000"/>
              </w:rPr>
              <w:t xml:space="preserve"> grant</w:t>
            </w:r>
            <w:r>
              <w:rPr>
                <w:rFonts w:ascii="Trebuchet MS" w:hAnsi="Trebuchet MS"/>
                <w:color w:val="000000"/>
              </w:rPr>
              <w:t xml:space="preserve"> to </w:t>
            </w:r>
            <w:r w:rsidR="00AC6EF5">
              <w:rPr>
                <w:rFonts w:ascii="Trebuchet MS" w:hAnsi="Trebuchet MS"/>
                <w:color w:val="000000"/>
              </w:rPr>
              <w:t xml:space="preserve">host </w:t>
            </w:r>
            <w:r>
              <w:rPr>
                <w:rFonts w:ascii="Trebuchet MS" w:hAnsi="Trebuchet MS"/>
                <w:color w:val="000000"/>
              </w:rPr>
              <w:t xml:space="preserve">a community festival in the Ardoyne and Bone area of </w:t>
            </w:r>
            <w:r w:rsidR="00AC6EF5">
              <w:rPr>
                <w:rFonts w:ascii="Trebuchet MS" w:hAnsi="Trebuchet MS"/>
                <w:color w:val="000000"/>
              </w:rPr>
              <w:t>n</w:t>
            </w:r>
            <w:r>
              <w:rPr>
                <w:rFonts w:ascii="Trebuchet MS" w:hAnsi="Trebuchet MS"/>
                <w:color w:val="000000"/>
              </w:rPr>
              <w:t>orth Belfast.</w:t>
            </w:r>
            <w:r w:rsidR="00AC6EF5">
              <w:rPr>
                <w:rFonts w:ascii="Trebuchet MS" w:hAnsi="Trebuchet MS"/>
                <w:color w:val="000000"/>
              </w:rPr>
              <w:t xml:space="preserve"> </w:t>
            </w:r>
            <w:r>
              <w:rPr>
                <w:rFonts w:ascii="Trebuchet MS" w:hAnsi="Trebuchet MS"/>
                <w:color w:val="000000"/>
              </w:rPr>
              <w:t xml:space="preserve">The </w:t>
            </w:r>
            <w:r w:rsidR="00AC6EF5">
              <w:rPr>
                <w:rFonts w:ascii="Trebuchet MS" w:hAnsi="Trebuchet MS"/>
                <w:color w:val="000000"/>
              </w:rPr>
              <w:t>festival</w:t>
            </w:r>
            <w:r w:rsidR="002E108D">
              <w:rPr>
                <w:rFonts w:ascii="Trebuchet MS" w:hAnsi="Trebuchet MS"/>
                <w:color w:val="000000"/>
              </w:rPr>
              <w:t xml:space="preserve"> will promote community wellbeing</w:t>
            </w:r>
            <w:r w:rsidR="00FD1B24">
              <w:rPr>
                <w:rFonts w:ascii="Trebuchet MS" w:hAnsi="Trebuchet MS"/>
                <w:color w:val="000000"/>
              </w:rPr>
              <w:t xml:space="preserve"> and</w:t>
            </w:r>
            <w:r w:rsidR="00AC6EF5">
              <w:rPr>
                <w:rFonts w:ascii="Trebuchet MS" w:hAnsi="Trebuchet MS"/>
                <w:color w:val="000000"/>
              </w:rPr>
              <w:t xml:space="preserve"> includes </w:t>
            </w:r>
            <w:r>
              <w:rPr>
                <w:rFonts w:ascii="Trebuchet MS" w:hAnsi="Trebuchet MS"/>
                <w:color w:val="000000"/>
              </w:rPr>
              <w:t xml:space="preserve">football tournaments, good relations events, </w:t>
            </w:r>
            <w:r w:rsidR="00C52713">
              <w:rPr>
                <w:rFonts w:ascii="Trebuchet MS" w:hAnsi="Trebuchet MS"/>
                <w:color w:val="000000"/>
              </w:rPr>
              <w:t xml:space="preserve">music, </w:t>
            </w:r>
            <w:r>
              <w:rPr>
                <w:rFonts w:ascii="Trebuchet MS" w:hAnsi="Trebuchet MS"/>
                <w:color w:val="000000"/>
              </w:rPr>
              <w:t>drama</w:t>
            </w:r>
            <w:r w:rsidR="00C52713">
              <w:rPr>
                <w:rFonts w:ascii="Trebuchet MS" w:hAnsi="Trebuchet MS"/>
                <w:color w:val="000000"/>
              </w:rPr>
              <w:t xml:space="preserve"> and</w:t>
            </w:r>
            <w:r>
              <w:rPr>
                <w:rFonts w:ascii="Trebuchet MS" w:hAnsi="Trebuchet MS"/>
                <w:color w:val="000000"/>
              </w:rPr>
              <w:t xml:space="preserve"> exercise classes. </w:t>
            </w:r>
          </w:p>
        </w:tc>
        <w:tc>
          <w:tcPr>
            <w:tcW w:w="1275" w:type="dxa"/>
            <w:shd w:val="clear" w:color="auto" w:fill="auto"/>
            <w:noWrap/>
          </w:tcPr>
          <w:p w14:paraId="58431FC7" w14:textId="640E8CDC" w:rsidR="00733935" w:rsidRPr="00972900" w:rsidRDefault="00FD1B24" w:rsidP="00733935">
            <w:pPr>
              <w:spacing w:after="0" w:line="240" w:lineRule="auto"/>
              <w:jc w:val="right"/>
              <w:rPr>
                <w:rFonts w:ascii="Trebuchet MS" w:hAnsi="Trebuchet MS"/>
                <w:color w:val="000000"/>
              </w:rPr>
            </w:pPr>
            <w:r>
              <w:rPr>
                <w:rFonts w:ascii="Trebuchet MS" w:hAnsi="Trebuchet MS"/>
                <w:color w:val="000000"/>
              </w:rPr>
              <w:t>£</w:t>
            </w:r>
            <w:r w:rsidR="00733935">
              <w:rPr>
                <w:rFonts w:ascii="Trebuchet MS" w:hAnsi="Trebuchet MS"/>
                <w:color w:val="000000"/>
              </w:rPr>
              <w:t>10</w:t>
            </w:r>
            <w:r>
              <w:rPr>
                <w:rFonts w:ascii="Trebuchet MS" w:hAnsi="Trebuchet MS"/>
                <w:color w:val="000000"/>
              </w:rPr>
              <w:t>,</w:t>
            </w:r>
            <w:r w:rsidR="00733935">
              <w:rPr>
                <w:rFonts w:ascii="Trebuchet MS" w:hAnsi="Trebuchet MS"/>
                <w:color w:val="000000"/>
              </w:rPr>
              <w:t>000</w:t>
            </w:r>
          </w:p>
        </w:tc>
        <w:tc>
          <w:tcPr>
            <w:tcW w:w="1569" w:type="dxa"/>
            <w:shd w:val="clear" w:color="auto" w:fill="auto"/>
            <w:noWrap/>
          </w:tcPr>
          <w:p w14:paraId="222705D6" w14:textId="4185B96F" w:rsidR="00733935" w:rsidRPr="00972900" w:rsidRDefault="00733935" w:rsidP="00733935">
            <w:pPr>
              <w:spacing w:after="0" w:line="240" w:lineRule="auto"/>
              <w:rPr>
                <w:rFonts w:ascii="Trebuchet MS" w:hAnsi="Trebuchet MS"/>
                <w:color w:val="000000"/>
              </w:rPr>
            </w:pPr>
            <w:r>
              <w:rPr>
                <w:rFonts w:ascii="Trebuchet MS" w:hAnsi="Trebuchet MS"/>
                <w:color w:val="000000"/>
              </w:rPr>
              <w:t>Awards for All Northern Ireland</w:t>
            </w:r>
          </w:p>
        </w:tc>
      </w:tr>
      <w:tr w:rsidR="00972900" w:rsidRPr="00972900" w14:paraId="3BBBFF10" w14:textId="77777777" w:rsidTr="47BC2517">
        <w:trPr>
          <w:trHeight w:val="285"/>
        </w:trPr>
        <w:tc>
          <w:tcPr>
            <w:tcW w:w="1699" w:type="dxa"/>
            <w:shd w:val="clear" w:color="auto" w:fill="auto"/>
            <w:noWrap/>
            <w:hideMark/>
          </w:tcPr>
          <w:p w14:paraId="0B5D87D5"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Belles of Belmont Ladies Club</w:t>
            </w:r>
          </w:p>
        </w:tc>
        <w:tc>
          <w:tcPr>
            <w:tcW w:w="1418" w:type="dxa"/>
            <w:shd w:val="clear" w:color="auto" w:fill="auto"/>
            <w:noWrap/>
            <w:hideMark/>
          </w:tcPr>
          <w:p w14:paraId="1E30A8F5"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4BCE89C8" w14:textId="795200DC" w:rsidR="00972900" w:rsidRPr="00972900" w:rsidRDefault="375786CC" w:rsidP="00972900">
            <w:pPr>
              <w:spacing w:after="0" w:line="240" w:lineRule="auto"/>
              <w:rPr>
                <w:rFonts w:ascii="Trebuchet MS" w:hAnsi="Trebuchet MS"/>
                <w:color w:val="000000"/>
              </w:rPr>
            </w:pPr>
            <w:r w:rsidRPr="47BC2517">
              <w:rPr>
                <w:rFonts w:ascii="Trebuchet MS" w:hAnsi="Trebuchet MS"/>
                <w:color w:val="000000" w:themeColor="text1"/>
              </w:rPr>
              <w:t xml:space="preserve">Belles of Belmont Ladies Club, based in east Belfast, is using </w:t>
            </w:r>
            <w:r w:rsidR="17BC89BD" w:rsidRPr="47BC2517">
              <w:rPr>
                <w:rFonts w:ascii="Trebuchet MS" w:hAnsi="Trebuchet MS"/>
                <w:color w:val="000000" w:themeColor="text1"/>
              </w:rPr>
              <w:t xml:space="preserve">a </w:t>
            </w:r>
            <w:r w:rsidRPr="47BC2517">
              <w:rPr>
                <w:rFonts w:ascii="Trebuchet MS" w:hAnsi="Trebuchet MS"/>
                <w:color w:val="000000" w:themeColor="text1"/>
              </w:rPr>
              <w:t xml:space="preserve">£2,967 </w:t>
            </w:r>
            <w:r w:rsidR="122B53BE" w:rsidRPr="47BC2517">
              <w:rPr>
                <w:rFonts w:ascii="Trebuchet MS" w:hAnsi="Trebuchet MS"/>
                <w:color w:val="000000" w:themeColor="text1"/>
              </w:rPr>
              <w:t xml:space="preserve">grant </w:t>
            </w:r>
            <w:r w:rsidRPr="47BC2517">
              <w:rPr>
                <w:rFonts w:ascii="Trebuchet MS" w:hAnsi="Trebuchet MS"/>
                <w:color w:val="000000" w:themeColor="text1"/>
              </w:rPr>
              <w:t xml:space="preserve">to </w:t>
            </w:r>
            <w:r w:rsidR="0A0AD350" w:rsidRPr="47BC2517">
              <w:rPr>
                <w:rFonts w:ascii="Trebuchet MS" w:hAnsi="Trebuchet MS"/>
                <w:color w:val="000000" w:themeColor="text1"/>
              </w:rPr>
              <w:t>organise</w:t>
            </w:r>
            <w:r w:rsidR="20564CA5" w:rsidRPr="47BC2517">
              <w:rPr>
                <w:rFonts w:ascii="Trebuchet MS" w:hAnsi="Trebuchet MS"/>
                <w:color w:val="000000" w:themeColor="text1"/>
              </w:rPr>
              <w:t xml:space="preserve"> a day trip for its members</w:t>
            </w:r>
            <w:r w:rsidR="2050429E" w:rsidRPr="47BC2517">
              <w:rPr>
                <w:rFonts w:ascii="Trebuchet MS" w:hAnsi="Trebuchet MS"/>
                <w:color w:val="000000" w:themeColor="text1"/>
              </w:rPr>
              <w:t>,</w:t>
            </w:r>
            <w:r w:rsidR="20564CA5" w:rsidRPr="47BC2517">
              <w:rPr>
                <w:rFonts w:ascii="Trebuchet MS" w:hAnsi="Trebuchet MS"/>
                <w:color w:val="000000" w:themeColor="text1"/>
              </w:rPr>
              <w:t xml:space="preserve"> a Christmas event and</w:t>
            </w:r>
            <w:r w:rsidR="2050429E" w:rsidRPr="47BC2517">
              <w:rPr>
                <w:rFonts w:ascii="Trebuchet MS" w:hAnsi="Trebuchet MS"/>
                <w:color w:val="000000" w:themeColor="text1"/>
              </w:rPr>
              <w:t xml:space="preserve"> a</w:t>
            </w:r>
            <w:r w:rsidR="20564CA5" w:rsidRPr="47BC2517">
              <w:rPr>
                <w:rFonts w:ascii="Trebuchet MS" w:hAnsi="Trebuchet MS"/>
                <w:color w:val="000000" w:themeColor="text1"/>
              </w:rPr>
              <w:t xml:space="preserve"> 20</w:t>
            </w:r>
            <w:r w:rsidR="20564CA5" w:rsidRPr="47BC2517">
              <w:rPr>
                <w:rFonts w:ascii="Trebuchet MS" w:hAnsi="Trebuchet MS"/>
                <w:color w:val="000000" w:themeColor="text1"/>
                <w:vertAlign w:val="superscript"/>
              </w:rPr>
              <w:t>th</w:t>
            </w:r>
            <w:r w:rsidR="20564CA5" w:rsidRPr="47BC2517">
              <w:rPr>
                <w:rFonts w:ascii="Trebuchet MS" w:hAnsi="Trebuchet MS"/>
                <w:color w:val="000000" w:themeColor="text1"/>
              </w:rPr>
              <w:t xml:space="preserve"> anniversary celebration</w:t>
            </w:r>
            <w:r w:rsidR="2050429E" w:rsidRPr="47BC2517">
              <w:rPr>
                <w:rFonts w:ascii="Trebuchet MS" w:hAnsi="Trebuchet MS"/>
                <w:color w:val="000000" w:themeColor="text1"/>
              </w:rPr>
              <w:t>. The project will</w:t>
            </w:r>
            <w:r w:rsidR="20564CA5" w:rsidRPr="47BC2517">
              <w:rPr>
                <w:rFonts w:ascii="Trebuchet MS" w:hAnsi="Trebuchet MS"/>
                <w:color w:val="000000" w:themeColor="text1"/>
              </w:rPr>
              <w:t xml:space="preserve"> bring local women together to reduce isolation and l</w:t>
            </w:r>
            <w:r w:rsidR="4D519229" w:rsidRPr="47BC2517">
              <w:rPr>
                <w:rFonts w:ascii="Trebuchet MS" w:hAnsi="Trebuchet MS"/>
                <w:color w:val="000000" w:themeColor="text1"/>
              </w:rPr>
              <w:t>oneliness</w:t>
            </w:r>
            <w:r w:rsidR="424580C8" w:rsidRPr="47BC2517">
              <w:rPr>
                <w:rFonts w:ascii="Trebuchet MS" w:hAnsi="Trebuchet MS"/>
                <w:color w:val="000000" w:themeColor="text1"/>
              </w:rPr>
              <w:t>.</w:t>
            </w:r>
          </w:p>
        </w:tc>
        <w:tc>
          <w:tcPr>
            <w:tcW w:w="1275" w:type="dxa"/>
            <w:shd w:val="clear" w:color="auto" w:fill="auto"/>
            <w:noWrap/>
            <w:hideMark/>
          </w:tcPr>
          <w:p w14:paraId="4D88A222"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£2,967</w:t>
            </w:r>
          </w:p>
        </w:tc>
        <w:tc>
          <w:tcPr>
            <w:tcW w:w="1569" w:type="dxa"/>
            <w:shd w:val="clear" w:color="auto" w:fill="auto"/>
            <w:noWrap/>
            <w:hideMark/>
          </w:tcPr>
          <w:p w14:paraId="0DC0E273"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B93BCA" w:rsidRPr="00972900" w14:paraId="02988DDC" w14:textId="77777777" w:rsidTr="47BC2517">
        <w:trPr>
          <w:trHeight w:val="285"/>
        </w:trPr>
        <w:tc>
          <w:tcPr>
            <w:tcW w:w="1699" w:type="dxa"/>
            <w:shd w:val="clear" w:color="auto" w:fill="auto"/>
            <w:noWrap/>
          </w:tcPr>
          <w:p w14:paraId="5A60369A" w14:textId="050D5E24" w:rsidR="00B93BCA" w:rsidRPr="00972900" w:rsidRDefault="00B93BCA" w:rsidP="00B93BCA">
            <w:pPr>
              <w:spacing w:after="0" w:line="240" w:lineRule="auto"/>
              <w:rPr>
                <w:rFonts w:ascii="Trebuchet MS" w:hAnsi="Trebuchet MS"/>
                <w:color w:val="000000"/>
              </w:rPr>
            </w:pPr>
            <w:r>
              <w:rPr>
                <w:rFonts w:ascii="Trebuchet MS" w:hAnsi="Trebuchet MS"/>
                <w:color w:val="000000"/>
              </w:rPr>
              <w:t>Christ Foundation Counselling Ministry</w:t>
            </w:r>
          </w:p>
        </w:tc>
        <w:tc>
          <w:tcPr>
            <w:tcW w:w="1418" w:type="dxa"/>
            <w:shd w:val="clear" w:color="auto" w:fill="auto"/>
            <w:noWrap/>
          </w:tcPr>
          <w:p w14:paraId="381B8C9C" w14:textId="6CE1382F" w:rsidR="00B93BCA" w:rsidRPr="00972900" w:rsidRDefault="00B93BCA" w:rsidP="00B93BCA">
            <w:pPr>
              <w:spacing w:after="0" w:line="240" w:lineRule="auto"/>
              <w:rPr>
                <w:rFonts w:ascii="Trebuchet MS" w:hAnsi="Trebuchet MS"/>
                <w:color w:val="000000"/>
              </w:rPr>
            </w:pPr>
            <w:r>
              <w:rPr>
                <w:rFonts w:ascii="Trebuchet MS" w:hAnsi="Trebuchet MS"/>
                <w:color w:val="000000"/>
              </w:rPr>
              <w:t>Belfast</w:t>
            </w:r>
          </w:p>
        </w:tc>
        <w:tc>
          <w:tcPr>
            <w:tcW w:w="8647" w:type="dxa"/>
            <w:shd w:val="clear" w:color="auto" w:fill="auto"/>
            <w:noWrap/>
          </w:tcPr>
          <w:p w14:paraId="13EE0E46" w14:textId="140118AA" w:rsidR="00B93BCA" w:rsidRPr="66958DA2" w:rsidRDefault="00B93BCA" w:rsidP="00B93BCA">
            <w:pPr>
              <w:spacing w:after="0" w:line="240" w:lineRule="auto"/>
              <w:rPr>
                <w:rFonts w:ascii="Trebuchet MS" w:hAnsi="Trebuchet MS"/>
                <w:color w:val="000000" w:themeColor="text1"/>
              </w:rPr>
            </w:pPr>
            <w:r>
              <w:rPr>
                <w:rFonts w:ascii="Trebuchet MS" w:hAnsi="Trebuchet MS"/>
                <w:color w:val="000000"/>
              </w:rPr>
              <w:t xml:space="preserve">Christ Foundation Counselling Ministry in </w:t>
            </w:r>
            <w:r w:rsidR="00C551BD">
              <w:rPr>
                <w:rFonts w:ascii="Trebuchet MS" w:hAnsi="Trebuchet MS"/>
                <w:color w:val="000000"/>
              </w:rPr>
              <w:t>s</w:t>
            </w:r>
            <w:r>
              <w:rPr>
                <w:rFonts w:ascii="Trebuchet MS" w:hAnsi="Trebuchet MS"/>
                <w:color w:val="000000"/>
              </w:rPr>
              <w:t xml:space="preserve">outh Belfast is using </w:t>
            </w:r>
            <w:r w:rsidR="00C551BD">
              <w:rPr>
                <w:rFonts w:ascii="Trebuchet MS" w:hAnsi="Trebuchet MS"/>
                <w:color w:val="000000"/>
              </w:rPr>
              <w:t xml:space="preserve">a </w:t>
            </w:r>
            <w:r>
              <w:rPr>
                <w:rFonts w:ascii="Trebuchet MS" w:hAnsi="Trebuchet MS"/>
                <w:color w:val="000000"/>
              </w:rPr>
              <w:t xml:space="preserve">£16,224 </w:t>
            </w:r>
            <w:r w:rsidR="00C551BD">
              <w:rPr>
                <w:rFonts w:ascii="Trebuchet MS" w:hAnsi="Trebuchet MS"/>
                <w:color w:val="000000"/>
              </w:rPr>
              <w:t>grant over two</w:t>
            </w:r>
            <w:r>
              <w:rPr>
                <w:rFonts w:ascii="Trebuchet MS" w:hAnsi="Trebuchet MS"/>
                <w:color w:val="000000"/>
              </w:rPr>
              <w:t xml:space="preserve"> years to </w:t>
            </w:r>
            <w:r w:rsidR="00AB5EA3">
              <w:rPr>
                <w:rFonts w:ascii="Trebuchet MS" w:hAnsi="Trebuchet MS"/>
                <w:color w:val="000000"/>
              </w:rPr>
              <w:t xml:space="preserve">set up a </w:t>
            </w:r>
            <w:r w:rsidR="00A03E3E">
              <w:rPr>
                <w:rFonts w:ascii="Trebuchet MS" w:hAnsi="Trebuchet MS"/>
                <w:color w:val="000000"/>
              </w:rPr>
              <w:t>community k</w:t>
            </w:r>
            <w:r w:rsidR="00CE63E0">
              <w:rPr>
                <w:rFonts w:ascii="Trebuchet MS" w:hAnsi="Trebuchet MS"/>
                <w:color w:val="000000"/>
              </w:rPr>
              <w:t xml:space="preserve">itchen </w:t>
            </w:r>
            <w:r w:rsidR="00A03E3E">
              <w:rPr>
                <w:rFonts w:ascii="Trebuchet MS" w:hAnsi="Trebuchet MS"/>
                <w:color w:val="000000"/>
              </w:rPr>
              <w:t>i</w:t>
            </w:r>
            <w:r w:rsidR="00CE63E0">
              <w:rPr>
                <w:rFonts w:ascii="Trebuchet MS" w:hAnsi="Trebuchet MS"/>
                <w:color w:val="000000"/>
              </w:rPr>
              <w:t>n their new premises.</w:t>
            </w:r>
            <w:r>
              <w:rPr>
                <w:rFonts w:ascii="Trebuchet MS" w:hAnsi="Trebuchet MS"/>
                <w:color w:val="000000"/>
              </w:rPr>
              <w:t xml:space="preserve"> Th</w:t>
            </w:r>
            <w:r w:rsidR="000A4562">
              <w:rPr>
                <w:rFonts w:ascii="Trebuchet MS" w:hAnsi="Trebuchet MS"/>
                <w:color w:val="000000"/>
              </w:rPr>
              <w:t xml:space="preserve">e project will buy </w:t>
            </w:r>
            <w:r>
              <w:rPr>
                <w:rFonts w:ascii="Trebuchet MS" w:hAnsi="Trebuchet MS"/>
                <w:color w:val="000000"/>
              </w:rPr>
              <w:t xml:space="preserve">kitchen </w:t>
            </w:r>
            <w:r w:rsidR="000A4562">
              <w:rPr>
                <w:rFonts w:ascii="Trebuchet MS" w:hAnsi="Trebuchet MS"/>
                <w:color w:val="000000"/>
              </w:rPr>
              <w:t xml:space="preserve">and dining </w:t>
            </w:r>
            <w:r>
              <w:rPr>
                <w:rFonts w:ascii="Trebuchet MS" w:hAnsi="Trebuchet MS"/>
                <w:color w:val="000000"/>
              </w:rPr>
              <w:t>equipment</w:t>
            </w:r>
            <w:r w:rsidR="000A4562">
              <w:rPr>
                <w:rFonts w:ascii="Trebuchet MS" w:hAnsi="Trebuchet MS"/>
                <w:color w:val="000000"/>
              </w:rPr>
              <w:t>,</w:t>
            </w:r>
            <w:r>
              <w:rPr>
                <w:rFonts w:ascii="Trebuchet MS" w:hAnsi="Trebuchet MS"/>
                <w:color w:val="000000"/>
              </w:rPr>
              <w:t xml:space="preserve"> </w:t>
            </w:r>
            <w:r w:rsidR="000A4562">
              <w:rPr>
                <w:rFonts w:ascii="Trebuchet MS" w:hAnsi="Trebuchet MS"/>
                <w:color w:val="000000"/>
              </w:rPr>
              <w:t>and</w:t>
            </w:r>
            <w:r>
              <w:rPr>
                <w:rFonts w:ascii="Trebuchet MS" w:hAnsi="Trebuchet MS"/>
                <w:color w:val="000000"/>
              </w:rPr>
              <w:t xml:space="preserve"> install central heating</w:t>
            </w:r>
            <w:r w:rsidR="00A03E3E">
              <w:rPr>
                <w:rFonts w:ascii="Trebuchet MS" w:hAnsi="Trebuchet MS"/>
                <w:color w:val="000000"/>
              </w:rPr>
              <w:t xml:space="preserve"> to create a welcoming space for people experiencing homelessness to access a hot meal</w:t>
            </w:r>
            <w:r>
              <w:rPr>
                <w:rFonts w:ascii="Trebuchet MS" w:hAnsi="Trebuchet MS"/>
                <w:color w:val="000000"/>
              </w:rPr>
              <w:t>.</w:t>
            </w:r>
          </w:p>
        </w:tc>
        <w:tc>
          <w:tcPr>
            <w:tcW w:w="1275" w:type="dxa"/>
            <w:shd w:val="clear" w:color="auto" w:fill="auto"/>
            <w:noWrap/>
          </w:tcPr>
          <w:p w14:paraId="2EA63F7D" w14:textId="1235526F" w:rsidR="00B93BCA" w:rsidRPr="00972900" w:rsidRDefault="00A03E3E" w:rsidP="00B93BCA">
            <w:pPr>
              <w:spacing w:after="0" w:line="240" w:lineRule="auto"/>
              <w:jc w:val="right"/>
              <w:rPr>
                <w:rFonts w:ascii="Trebuchet MS" w:hAnsi="Trebuchet MS"/>
                <w:color w:val="000000"/>
              </w:rPr>
            </w:pPr>
            <w:r>
              <w:rPr>
                <w:rFonts w:ascii="Trebuchet MS" w:hAnsi="Trebuchet MS"/>
                <w:color w:val="000000"/>
              </w:rPr>
              <w:t>£</w:t>
            </w:r>
            <w:r w:rsidR="00B93BCA">
              <w:rPr>
                <w:rFonts w:ascii="Trebuchet MS" w:hAnsi="Trebuchet MS"/>
                <w:color w:val="000000"/>
              </w:rPr>
              <w:t>16</w:t>
            </w:r>
            <w:r>
              <w:rPr>
                <w:rFonts w:ascii="Trebuchet MS" w:hAnsi="Trebuchet MS"/>
                <w:color w:val="000000"/>
              </w:rPr>
              <w:t>,</w:t>
            </w:r>
            <w:r w:rsidR="00B93BCA">
              <w:rPr>
                <w:rFonts w:ascii="Trebuchet MS" w:hAnsi="Trebuchet MS"/>
                <w:color w:val="000000"/>
              </w:rPr>
              <w:t>224</w:t>
            </w:r>
          </w:p>
        </w:tc>
        <w:tc>
          <w:tcPr>
            <w:tcW w:w="1569" w:type="dxa"/>
            <w:shd w:val="clear" w:color="auto" w:fill="auto"/>
            <w:noWrap/>
          </w:tcPr>
          <w:p w14:paraId="3ADE70C2" w14:textId="0E28A303" w:rsidR="00B93BCA" w:rsidRPr="00972900" w:rsidRDefault="00B93BCA" w:rsidP="00B93BCA">
            <w:pPr>
              <w:spacing w:after="0" w:line="240" w:lineRule="auto"/>
              <w:rPr>
                <w:rFonts w:ascii="Trebuchet MS" w:hAnsi="Trebuchet MS"/>
                <w:color w:val="000000"/>
              </w:rPr>
            </w:pPr>
            <w:r>
              <w:rPr>
                <w:rFonts w:ascii="Trebuchet MS" w:hAnsi="Trebuchet MS"/>
                <w:color w:val="000000"/>
              </w:rPr>
              <w:t>Awards for All Northern Ireland</w:t>
            </w:r>
          </w:p>
        </w:tc>
      </w:tr>
      <w:tr w:rsidR="00B93BCA" w:rsidRPr="00972900" w14:paraId="49494B05" w14:textId="77777777" w:rsidTr="47BC2517">
        <w:trPr>
          <w:trHeight w:val="285"/>
        </w:trPr>
        <w:tc>
          <w:tcPr>
            <w:tcW w:w="1699" w:type="dxa"/>
            <w:shd w:val="clear" w:color="auto" w:fill="auto"/>
            <w:noWrap/>
          </w:tcPr>
          <w:p w14:paraId="4196633B" w14:textId="48026A27" w:rsidR="00B93BCA" w:rsidRPr="00972900" w:rsidRDefault="00B93BCA" w:rsidP="00B93BCA">
            <w:pPr>
              <w:spacing w:after="0" w:line="240" w:lineRule="auto"/>
              <w:rPr>
                <w:rFonts w:ascii="Trebuchet MS" w:hAnsi="Trebuchet MS"/>
                <w:color w:val="000000"/>
              </w:rPr>
            </w:pPr>
            <w:r>
              <w:rPr>
                <w:rFonts w:ascii="Trebuchet MS" w:hAnsi="Trebuchet MS"/>
                <w:color w:val="000000"/>
              </w:rPr>
              <w:t>Clara Residents Association</w:t>
            </w:r>
          </w:p>
        </w:tc>
        <w:tc>
          <w:tcPr>
            <w:tcW w:w="1418" w:type="dxa"/>
            <w:shd w:val="clear" w:color="auto" w:fill="auto"/>
            <w:noWrap/>
          </w:tcPr>
          <w:p w14:paraId="41699CBC" w14:textId="1FAF3FA0" w:rsidR="00B93BCA" w:rsidRPr="00972900" w:rsidRDefault="00B93BCA" w:rsidP="00B93BCA">
            <w:pPr>
              <w:spacing w:after="0" w:line="240" w:lineRule="auto"/>
              <w:rPr>
                <w:rFonts w:ascii="Trebuchet MS" w:hAnsi="Trebuchet MS"/>
                <w:color w:val="000000"/>
              </w:rPr>
            </w:pPr>
            <w:r>
              <w:rPr>
                <w:rFonts w:ascii="Trebuchet MS" w:hAnsi="Trebuchet MS"/>
                <w:color w:val="000000"/>
              </w:rPr>
              <w:t>Belfast</w:t>
            </w:r>
          </w:p>
        </w:tc>
        <w:tc>
          <w:tcPr>
            <w:tcW w:w="8647" w:type="dxa"/>
            <w:shd w:val="clear" w:color="auto" w:fill="auto"/>
            <w:noWrap/>
          </w:tcPr>
          <w:p w14:paraId="0BAEAB05" w14:textId="794E10F3" w:rsidR="00B93BCA" w:rsidRPr="66958DA2" w:rsidRDefault="00B93BCA" w:rsidP="00B93BCA">
            <w:pPr>
              <w:spacing w:after="0" w:line="240" w:lineRule="auto"/>
              <w:rPr>
                <w:rFonts w:ascii="Trebuchet MS" w:hAnsi="Trebuchet MS"/>
                <w:color w:val="000000" w:themeColor="text1"/>
              </w:rPr>
            </w:pPr>
            <w:r>
              <w:rPr>
                <w:rFonts w:ascii="Trebuchet MS" w:hAnsi="Trebuchet MS"/>
                <w:color w:val="000000"/>
              </w:rPr>
              <w:t>Clara Residents Association</w:t>
            </w:r>
            <w:r w:rsidR="00A03E3E">
              <w:rPr>
                <w:rFonts w:ascii="Trebuchet MS" w:hAnsi="Trebuchet MS"/>
                <w:color w:val="000000"/>
              </w:rPr>
              <w:t xml:space="preserve"> </w:t>
            </w:r>
            <w:r>
              <w:rPr>
                <w:rFonts w:ascii="Trebuchet MS" w:hAnsi="Trebuchet MS"/>
                <w:color w:val="000000"/>
              </w:rPr>
              <w:t xml:space="preserve">in east Belfast is using </w:t>
            </w:r>
            <w:r w:rsidR="00A03E3E">
              <w:rPr>
                <w:rFonts w:ascii="Trebuchet MS" w:hAnsi="Trebuchet MS"/>
                <w:color w:val="000000"/>
              </w:rPr>
              <w:t xml:space="preserve">a </w:t>
            </w:r>
            <w:r>
              <w:rPr>
                <w:rFonts w:ascii="Trebuchet MS" w:hAnsi="Trebuchet MS"/>
                <w:color w:val="000000"/>
              </w:rPr>
              <w:t>£19,210</w:t>
            </w:r>
            <w:r w:rsidR="00A03E3E">
              <w:rPr>
                <w:rFonts w:ascii="Trebuchet MS" w:hAnsi="Trebuchet MS"/>
                <w:color w:val="000000"/>
              </w:rPr>
              <w:t xml:space="preserve"> grant over</w:t>
            </w:r>
            <w:r>
              <w:rPr>
                <w:rFonts w:ascii="Trebuchet MS" w:hAnsi="Trebuchet MS"/>
                <w:color w:val="000000"/>
              </w:rPr>
              <w:t xml:space="preserve"> two years to</w:t>
            </w:r>
            <w:r w:rsidR="00FD206F">
              <w:rPr>
                <w:rFonts w:ascii="Trebuchet MS" w:hAnsi="Trebuchet MS"/>
                <w:color w:val="000000"/>
              </w:rPr>
              <w:t xml:space="preserve"> buy equipment and organise</w:t>
            </w:r>
            <w:r>
              <w:rPr>
                <w:rFonts w:ascii="Trebuchet MS" w:hAnsi="Trebuchet MS"/>
                <w:color w:val="000000"/>
              </w:rPr>
              <w:t xml:space="preserve"> community events in </w:t>
            </w:r>
            <w:proofErr w:type="spellStart"/>
            <w:r>
              <w:rPr>
                <w:rFonts w:ascii="Trebuchet MS" w:hAnsi="Trebuchet MS"/>
                <w:color w:val="000000"/>
              </w:rPr>
              <w:t>Clarawood</w:t>
            </w:r>
            <w:proofErr w:type="spellEnd"/>
            <w:r>
              <w:rPr>
                <w:rFonts w:ascii="Trebuchet MS" w:hAnsi="Trebuchet MS"/>
                <w:color w:val="000000"/>
              </w:rPr>
              <w:t xml:space="preserve"> housing estate</w:t>
            </w:r>
            <w:r w:rsidR="00FD206F">
              <w:rPr>
                <w:rFonts w:ascii="Trebuchet MS" w:hAnsi="Trebuchet MS"/>
                <w:color w:val="000000"/>
              </w:rPr>
              <w:t xml:space="preserve">. Events include </w:t>
            </w:r>
            <w:r>
              <w:rPr>
                <w:rFonts w:ascii="Trebuchet MS" w:hAnsi="Trebuchet MS"/>
                <w:color w:val="000000"/>
              </w:rPr>
              <w:t>cultural</w:t>
            </w:r>
            <w:r w:rsidR="00FD206F">
              <w:rPr>
                <w:rFonts w:ascii="Trebuchet MS" w:hAnsi="Trebuchet MS"/>
                <w:color w:val="000000"/>
              </w:rPr>
              <w:t xml:space="preserve"> family days, </w:t>
            </w:r>
            <w:r>
              <w:rPr>
                <w:rFonts w:ascii="Trebuchet MS" w:hAnsi="Trebuchet MS"/>
                <w:color w:val="000000"/>
              </w:rPr>
              <w:t xml:space="preserve">Christmas </w:t>
            </w:r>
            <w:r w:rsidR="00FD206F">
              <w:rPr>
                <w:rFonts w:ascii="Trebuchet MS" w:hAnsi="Trebuchet MS"/>
                <w:color w:val="000000"/>
              </w:rPr>
              <w:t xml:space="preserve">celebrations and </w:t>
            </w:r>
            <w:r>
              <w:rPr>
                <w:rFonts w:ascii="Trebuchet MS" w:hAnsi="Trebuchet MS"/>
                <w:color w:val="000000"/>
              </w:rPr>
              <w:t>Halloween events</w:t>
            </w:r>
            <w:r w:rsidR="00FD206F">
              <w:rPr>
                <w:rFonts w:ascii="Trebuchet MS" w:hAnsi="Trebuchet MS"/>
                <w:color w:val="000000"/>
              </w:rPr>
              <w:t xml:space="preserve"> to bring people together and build relationships</w:t>
            </w:r>
            <w:r>
              <w:rPr>
                <w:rFonts w:ascii="Trebuchet MS" w:hAnsi="Trebuchet MS"/>
                <w:color w:val="000000"/>
              </w:rPr>
              <w:t xml:space="preserve">. The </w:t>
            </w:r>
            <w:r w:rsidR="00FD206F">
              <w:rPr>
                <w:rFonts w:ascii="Trebuchet MS" w:hAnsi="Trebuchet MS"/>
                <w:color w:val="000000"/>
              </w:rPr>
              <w:t xml:space="preserve">project will also </w:t>
            </w:r>
            <w:r>
              <w:rPr>
                <w:rFonts w:ascii="Trebuchet MS" w:hAnsi="Trebuchet MS"/>
                <w:color w:val="000000"/>
              </w:rPr>
              <w:t xml:space="preserve">buy IT equipment, </w:t>
            </w:r>
            <w:r w:rsidR="00FD206F">
              <w:rPr>
                <w:rFonts w:ascii="Trebuchet MS" w:hAnsi="Trebuchet MS"/>
                <w:color w:val="000000"/>
              </w:rPr>
              <w:t xml:space="preserve">branded </w:t>
            </w:r>
            <w:r>
              <w:rPr>
                <w:rFonts w:ascii="Trebuchet MS" w:hAnsi="Trebuchet MS"/>
                <w:color w:val="000000"/>
              </w:rPr>
              <w:t xml:space="preserve">clothing </w:t>
            </w:r>
            <w:r w:rsidR="00FD206F">
              <w:rPr>
                <w:rFonts w:ascii="Trebuchet MS" w:hAnsi="Trebuchet MS"/>
                <w:color w:val="000000"/>
              </w:rPr>
              <w:t>and</w:t>
            </w:r>
            <w:r>
              <w:rPr>
                <w:rFonts w:ascii="Trebuchet MS" w:hAnsi="Trebuchet MS"/>
                <w:color w:val="000000"/>
              </w:rPr>
              <w:t xml:space="preserve"> marketing </w:t>
            </w:r>
            <w:r w:rsidR="00FD206F">
              <w:rPr>
                <w:rFonts w:ascii="Trebuchet MS" w:hAnsi="Trebuchet MS"/>
                <w:color w:val="000000"/>
              </w:rPr>
              <w:t>material</w:t>
            </w:r>
            <w:r w:rsidR="00376475">
              <w:rPr>
                <w:rFonts w:ascii="Trebuchet MS" w:hAnsi="Trebuchet MS"/>
                <w:color w:val="000000"/>
              </w:rPr>
              <w:t xml:space="preserve"> to help develop the group’s work.</w:t>
            </w:r>
          </w:p>
        </w:tc>
        <w:tc>
          <w:tcPr>
            <w:tcW w:w="1275" w:type="dxa"/>
            <w:shd w:val="clear" w:color="auto" w:fill="auto"/>
            <w:noWrap/>
          </w:tcPr>
          <w:p w14:paraId="46E3A6AC" w14:textId="1F401128" w:rsidR="00B93BCA" w:rsidRPr="00972900" w:rsidRDefault="00376475" w:rsidP="00B93BCA">
            <w:pPr>
              <w:spacing w:after="0" w:line="240" w:lineRule="auto"/>
              <w:jc w:val="right"/>
              <w:rPr>
                <w:rFonts w:ascii="Trebuchet MS" w:hAnsi="Trebuchet MS"/>
                <w:color w:val="000000"/>
              </w:rPr>
            </w:pPr>
            <w:r>
              <w:rPr>
                <w:rFonts w:ascii="Trebuchet MS" w:hAnsi="Trebuchet MS"/>
                <w:color w:val="000000"/>
              </w:rPr>
              <w:t>£</w:t>
            </w:r>
            <w:r w:rsidR="00B93BCA">
              <w:rPr>
                <w:rFonts w:ascii="Trebuchet MS" w:hAnsi="Trebuchet MS"/>
                <w:color w:val="000000"/>
              </w:rPr>
              <w:t>19</w:t>
            </w:r>
            <w:r>
              <w:rPr>
                <w:rFonts w:ascii="Trebuchet MS" w:hAnsi="Trebuchet MS"/>
                <w:color w:val="000000"/>
              </w:rPr>
              <w:t>,</w:t>
            </w:r>
            <w:r w:rsidR="00B93BCA">
              <w:rPr>
                <w:rFonts w:ascii="Trebuchet MS" w:hAnsi="Trebuchet MS"/>
                <w:color w:val="000000"/>
              </w:rPr>
              <w:t>210</w:t>
            </w:r>
          </w:p>
        </w:tc>
        <w:tc>
          <w:tcPr>
            <w:tcW w:w="1569" w:type="dxa"/>
            <w:shd w:val="clear" w:color="auto" w:fill="auto"/>
            <w:noWrap/>
          </w:tcPr>
          <w:p w14:paraId="267DF5BE" w14:textId="4A155F11" w:rsidR="00B93BCA" w:rsidRPr="00972900" w:rsidRDefault="00B93BCA" w:rsidP="00B93BCA">
            <w:pPr>
              <w:spacing w:after="0" w:line="240" w:lineRule="auto"/>
              <w:rPr>
                <w:rFonts w:ascii="Trebuchet MS" w:hAnsi="Trebuchet MS"/>
                <w:color w:val="000000"/>
              </w:rPr>
            </w:pPr>
            <w:r>
              <w:rPr>
                <w:rFonts w:ascii="Trebuchet MS" w:hAnsi="Trebuchet MS"/>
                <w:color w:val="000000"/>
              </w:rPr>
              <w:t>Awards for All Northern Ireland</w:t>
            </w:r>
          </w:p>
        </w:tc>
      </w:tr>
      <w:tr w:rsidR="00972900" w:rsidRPr="00972900" w14:paraId="0073AA97" w14:textId="77777777" w:rsidTr="47BC2517">
        <w:trPr>
          <w:trHeight w:val="285"/>
        </w:trPr>
        <w:tc>
          <w:tcPr>
            <w:tcW w:w="1699" w:type="dxa"/>
            <w:shd w:val="clear" w:color="auto" w:fill="auto"/>
            <w:noWrap/>
            <w:hideMark/>
          </w:tcPr>
          <w:p w14:paraId="3634E5E0" w14:textId="6C4F27C8"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Clonard Neighbourhood Development Partnership</w:t>
            </w:r>
          </w:p>
        </w:tc>
        <w:tc>
          <w:tcPr>
            <w:tcW w:w="1418" w:type="dxa"/>
            <w:shd w:val="clear" w:color="auto" w:fill="auto"/>
            <w:noWrap/>
            <w:hideMark/>
          </w:tcPr>
          <w:p w14:paraId="26638CC8"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541C964B" w14:textId="5B2EEAF7" w:rsidR="00972900" w:rsidRPr="00C10F25" w:rsidRDefault="32469F95" w:rsidP="00D9763D">
            <w:pPr>
              <w:spacing w:after="0" w:line="240" w:lineRule="auto"/>
              <w:rPr>
                <w:rFonts w:ascii="Trebuchet MS" w:hAnsi="Trebuchet MS"/>
                <w:color w:val="000000" w:themeColor="text1"/>
              </w:rPr>
            </w:pPr>
            <w:r w:rsidRPr="66958DA2">
              <w:rPr>
                <w:rFonts w:ascii="Trebuchet MS" w:hAnsi="Trebuchet MS"/>
                <w:color w:val="000000" w:themeColor="text1"/>
              </w:rPr>
              <w:t xml:space="preserve">Clonard Neighbourhood Development Partnership in </w:t>
            </w:r>
            <w:r w:rsidR="009A7587">
              <w:rPr>
                <w:rFonts w:ascii="Trebuchet MS" w:hAnsi="Trebuchet MS"/>
                <w:color w:val="000000" w:themeColor="text1"/>
              </w:rPr>
              <w:t>w</w:t>
            </w:r>
            <w:r w:rsidRPr="66958DA2">
              <w:rPr>
                <w:rFonts w:ascii="Trebuchet MS" w:hAnsi="Trebuchet MS"/>
                <w:color w:val="000000" w:themeColor="text1"/>
              </w:rPr>
              <w:t xml:space="preserve">est Belfast is using </w:t>
            </w:r>
            <w:r w:rsidR="6859C0D0" w:rsidRPr="66958DA2">
              <w:rPr>
                <w:rFonts w:ascii="Trebuchet MS" w:hAnsi="Trebuchet MS"/>
                <w:color w:val="000000" w:themeColor="text1"/>
              </w:rPr>
              <w:t xml:space="preserve">a </w:t>
            </w:r>
            <w:r w:rsidRPr="66958DA2">
              <w:rPr>
                <w:rFonts w:ascii="Trebuchet MS" w:hAnsi="Trebuchet MS"/>
                <w:color w:val="000000" w:themeColor="text1"/>
              </w:rPr>
              <w:t>£950</w:t>
            </w:r>
            <w:r w:rsidR="5F3E4891" w:rsidRPr="66958DA2">
              <w:rPr>
                <w:rFonts w:ascii="Trebuchet MS" w:hAnsi="Trebuchet MS"/>
                <w:color w:val="000000" w:themeColor="text1"/>
              </w:rPr>
              <w:t xml:space="preserve"> grant </w:t>
            </w:r>
            <w:r w:rsidRPr="66958DA2">
              <w:rPr>
                <w:rFonts w:ascii="Trebuchet MS" w:hAnsi="Trebuchet MS"/>
                <w:color w:val="000000" w:themeColor="text1"/>
              </w:rPr>
              <w:t xml:space="preserve">to </w:t>
            </w:r>
            <w:r w:rsidR="412E5AEE" w:rsidRPr="66958DA2">
              <w:rPr>
                <w:rFonts w:ascii="Trebuchet MS" w:hAnsi="Trebuchet MS"/>
                <w:color w:val="000000" w:themeColor="text1"/>
              </w:rPr>
              <w:t>run</w:t>
            </w:r>
            <w:r w:rsidRPr="66958DA2">
              <w:rPr>
                <w:rFonts w:ascii="Trebuchet MS" w:hAnsi="Trebuchet MS"/>
                <w:color w:val="000000" w:themeColor="text1"/>
              </w:rPr>
              <w:t xml:space="preserve"> a line danc</w:t>
            </w:r>
            <w:r w:rsidR="009A7587">
              <w:rPr>
                <w:rFonts w:ascii="Trebuchet MS" w:hAnsi="Trebuchet MS"/>
                <w:color w:val="000000" w:themeColor="text1"/>
              </w:rPr>
              <w:t>ing</w:t>
            </w:r>
            <w:r w:rsidRPr="66958DA2">
              <w:rPr>
                <w:rFonts w:ascii="Trebuchet MS" w:hAnsi="Trebuchet MS"/>
                <w:color w:val="000000" w:themeColor="text1"/>
              </w:rPr>
              <w:t xml:space="preserve"> class for residents living in Clonard House</w:t>
            </w:r>
            <w:r w:rsidR="00D9763D">
              <w:rPr>
                <w:rFonts w:ascii="Trebuchet MS" w:hAnsi="Trebuchet MS"/>
                <w:color w:val="000000" w:themeColor="text1"/>
              </w:rPr>
              <w:t>.</w:t>
            </w:r>
            <w:r w:rsidRPr="66958DA2">
              <w:rPr>
                <w:rFonts w:ascii="Trebuchet MS" w:hAnsi="Trebuchet MS"/>
                <w:color w:val="000000" w:themeColor="text1"/>
              </w:rPr>
              <w:t xml:space="preserve"> Th</w:t>
            </w:r>
            <w:r w:rsidR="77B09220" w:rsidRPr="66958DA2">
              <w:rPr>
                <w:rFonts w:ascii="Trebuchet MS" w:hAnsi="Trebuchet MS"/>
                <w:color w:val="000000" w:themeColor="text1"/>
              </w:rPr>
              <w:t>e</w:t>
            </w:r>
            <w:r w:rsidRPr="66958DA2">
              <w:rPr>
                <w:rFonts w:ascii="Trebuchet MS" w:hAnsi="Trebuchet MS"/>
                <w:color w:val="000000" w:themeColor="text1"/>
              </w:rPr>
              <w:t xml:space="preserve"> </w:t>
            </w:r>
            <w:r w:rsidR="401E6261" w:rsidRPr="66958DA2">
              <w:rPr>
                <w:rFonts w:ascii="Trebuchet MS" w:hAnsi="Trebuchet MS"/>
                <w:color w:val="000000" w:themeColor="text1"/>
              </w:rPr>
              <w:t>project</w:t>
            </w:r>
            <w:r w:rsidRPr="66958DA2">
              <w:rPr>
                <w:rFonts w:ascii="Trebuchet MS" w:hAnsi="Trebuchet MS"/>
                <w:color w:val="000000" w:themeColor="text1"/>
              </w:rPr>
              <w:t xml:space="preserve"> will bring residents </w:t>
            </w:r>
            <w:r w:rsidR="00281D7C">
              <w:rPr>
                <w:rFonts w:ascii="Trebuchet MS" w:hAnsi="Trebuchet MS"/>
                <w:color w:val="000000" w:themeColor="text1"/>
              </w:rPr>
              <w:t xml:space="preserve">from this retirement housing complex </w:t>
            </w:r>
            <w:r w:rsidRPr="66958DA2">
              <w:rPr>
                <w:rFonts w:ascii="Trebuchet MS" w:hAnsi="Trebuchet MS"/>
                <w:color w:val="000000" w:themeColor="text1"/>
              </w:rPr>
              <w:t>together, creating friendsh</w:t>
            </w:r>
            <w:r w:rsidR="00D9763D">
              <w:rPr>
                <w:rFonts w:ascii="Trebuchet MS" w:hAnsi="Trebuchet MS"/>
                <w:color w:val="000000" w:themeColor="text1"/>
              </w:rPr>
              <w:t>ip</w:t>
            </w:r>
            <w:r w:rsidRPr="66958DA2">
              <w:rPr>
                <w:rFonts w:ascii="Trebuchet MS" w:hAnsi="Trebuchet MS"/>
                <w:color w:val="000000" w:themeColor="text1"/>
              </w:rPr>
              <w:t xml:space="preserve">s and </w:t>
            </w:r>
            <w:r w:rsidR="74DA82BD" w:rsidRPr="66958DA2">
              <w:rPr>
                <w:rFonts w:ascii="Trebuchet MS" w:hAnsi="Trebuchet MS"/>
                <w:color w:val="000000" w:themeColor="text1"/>
              </w:rPr>
              <w:t>improving</w:t>
            </w:r>
            <w:r w:rsidRPr="66958DA2">
              <w:rPr>
                <w:rFonts w:ascii="Trebuchet MS" w:hAnsi="Trebuchet MS"/>
                <w:color w:val="000000" w:themeColor="text1"/>
              </w:rPr>
              <w:t xml:space="preserve"> wellbeing.</w:t>
            </w:r>
          </w:p>
        </w:tc>
        <w:tc>
          <w:tcPr>
            <w:tcW w:w="1275" w:type="dxa"/>
            <w:shd w:val="clear" w:color="auto" w:fill="auto"/>
            <w:noWrap/>
            <w:hideMark/>
          </w:tcPr>
          <w:p w14:paraId="67BE9994"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£950</w:t>
            </w:r>
          </w:p>
        </w:tc>
        <w:tc>
          <w:tcPr>
            <w:tcW w:w="1569" w:type="dxa"/>
            <w:shd w:val="clear" w:color="auto" w:fill="auto"/>
            <w:noWrap/>
            <w:hideMark/>
          </w:tcPr>
          <w:p w14:paraId="1616B6E8"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245DC7" w:rsidRPr="00972900" w14:paraId="502E05C2" w14:textId="77777777" w:rsidTr="47BC2517">
        <w:trPr>
          <w:trHeight w:val="285"/>
        </w:trPr>
        <w:tc>
          <w:tcPr>
            <w:tcW w:w="1699" w:type="dxa"/>
            <w:shd w:val="clear" w:color="auto" w:fill="auto"/>
            <w:noWrap/>
          </w:tcPr>
          <w:p w14:paraId="375E79D2" w14:textId="279F7B17" w:rsidR="00245DC7" w:rsidRPr="00972900" w:rsidRDefault="00245DC7" w:rsidP="00245DC7">
            <w:pPr>
              <w:spacing w:after="0" w:line="240" w:lineRule="auto"/>
              <w:rPr>
                <w:rFonts w:ascii="Trebuchet MS" w:hAnsi="Trebuchet MS"/>
                <w:color w:val="000000"/>
              </w:rPr>
            </w:pPr>
            <w:r>
              <w:rPr>
                <w:rFonts w:ascii="Trebuchet MS" w:hAnsi="Trebuchet MS"/>
                <w:color w:val="000000"/>
              </w:rPr>
              <w:t>Diverse Youth NI</w:t>
            </w:r>
          </w:p>
        </w:tc>
        <w:tc>
          <w:tcPr>
            <w:tcW w:w="1418" w:type="dxa"/>
            <w:shd w:val="clear" w:color="auto" w:fill="auto"/>
            <w:noWrap/>
          </w:tcPr>
          <w:p w14:paraId="3E7450DF" w14:textId="375C0631" w:rsidR="00245DC7" w:rsidRPr="00972900" w:rsidRDefault="00245DC7" w:rsidP="00245DC7">
            <w:pPr>
              <w:spacing w:after="0" w:line="240" w:lineRule="auto"/>
              <w:rPr>
                <w:rFonts w:ascii="Trebuchet MS" w:hAnsi="Trebuchet MS"/>
                <w:color w:val="000000"/>
              </w:rPr>
            </w:pPr>
            <w:r>
              <w:rPr>
                <w:rFonts w:ascii="Trebuchet MS" w:hAnsi="Trebuchet MS"/>
                <w:color w:val="000000"/>
              </w:rPr>
              <w:t>Belfast</w:t>
            </w:r>
          </w:p>
        </w:tc>
        <w:tc>
          <w:tcPr>
            <w:tcW w:w="8647" w:type="dxa"/>
            <w:shd w:val="clear" w:color="auto" w:fill="auto"/>
            <w:noWrap/>
          </w:tcPr>
          <w:p w14:paraId="0F4F3DDA" w14:textId="33FAAFDA" w:rsidR="00245DC7" w:rsidRPr="66958DA2" w:rsidRDefault="00245DC7" w:rsidP="00245DC7">
            <w:pPr>
              <w:spacing w:after="0" w:line="240" w:lineRule="auto"/>
              <w:rPr>
                <w:rFonts w:ascii="Trebuchet MS" w:hAnsi="Trebuchet MS"/>
                <w:color w:val="000000" w:themeColor="text1"/>
              </w:rPr>
            </w:pPr>
            <w:r>
              <w:rPr>
                <w:rFonts w:ascii="Trebuchet MS" w:hAnsi="Trebuchet MS"/>
                <w:color w:val="000000"/>
              </w:rPr>
              <w:t>Diverse Youth</w:t>
            </w:r>
            <w:r w:rsidR="00376475">
              <w:rPr>
                <w:rFonts w:ascii="Trebuchet MS" w:hAnsi="Trebuchet MS"/>
                <w:color w:val="000000"/>
              </w:rPr>
              <w:t xml:space="preserve"> NI, </w:t>
            </w:r>
            <w:r>
              <w:rPr>
                <w:rFonts w:ascii="Trebuchet MS" w:hAnsi="Trebuchet MS"/>
                <w:color w:val="000000"/>
              </w:rPr>
              <w:t>based in north Belfast, is using</w:t>
            </w:r>
            <w:r w:rsidR="00376475">
              <w:rPr>
                <w:rFonts w:ascii="Trebuchet MS" w:hAnsi="Trebuchet MS"/>
                <w:color w:val="000000"/>
              </w:rPr>
              <w:t xml:space="preserve"> a</w:t>
            </w:r>
            <w:r>
              <w:rPr>
                <w:rFonts w:ascii="Trebuchet MS" w:hAnsi="Trebuchet MS"/>
                <w:color w:val="000000"/>
              </w:rPr>
              <w:t xml:space="preserve"> £20,000</w:t>
            </w:r>
            <w:r w:rsidR="00376475">
              <w:rPr>
                <w:rFonts w:ascii="Trebuchet MS" w:hAnsi="Trebuchet MS"/>
                <w:color w:val="000000"/>
              </w:rPr>
              <w:t xml:space="preserve"> grant </w:t>
            </w:r>
            <w:r>
              <w:rPr>
                <w:rFonts w:ascii="Trebuchet MS" w:hAnsi="Trebuchet MS"/>
                <w:color w:val="000000"/>
              </w:rPr>
              <w:t xml:space="preserve">over one year to </w:t>
            </w:r>
            <w:r w:rsidR="00376475">
              <w:rPr>
                <w:rFonts w:ascii="Trebuchet MS" w:hAnsi="Trebuchet MS"/>
                <w:color w:val="000000"/>
              </w:rPr>
              <w:t xml:space="preserve">run </w:t>
            </w:r>
            <w:r w:rsidR="00067C87">
              <w:rPr>
                <w:rFonts w:ascii="Trebuchet MS" w:hAnsi="Trebuchet MS"/>
                <w:color w:val="000000"/>
              </w:rPr>
              <w:t xml:space="preserve">personal development </w:t>
            </w:r>
            <w:r w:rsidR="00376475">
              <w:rPr>
                <w:rFonts w:ascii="Trebuchet MS" w:hAnsi="Trebuchet MS"/>
                <w:color w:val="000000"/>
              </w:rPr>
              <w:t xml:space="preserve">activities for </w:t>
            </w:r>
            <w:r w:rsidR="00874C90">
              <w:rPr>
                <w:rFonts w:ascii="Trebuchet MS" w:hAnsi="Trebuchet MS"/>
                <w:color w:val="000000"/>
              </w:rPr>
              <w:t>young people from</w:t>
            </w:r>
            <w:r>
              <w:rPr>
                <w:rFonts w:ascii="Trebuchet MS" w:hAnsi="Trebuchet MS"/>
                <w:color w:val="000000"/>
              </w:rPr>
              <w:t xml:space="preserve"> ethnic minori</w:t>
            </w:r>
            <w:r w:rsidR="00874C90">
              <w:rPr>
                <w:rFonts w:ascii="Trebuchet MS" w:hAnsi="Trebuchet MS"/>
                <w:color w:val="000000"/>
              </w:rPr>
              <w:t>ty backgrounds</w:t>
            </w:r>
            <w:r>
              <w:rPr>
                <w:rFonts w:ascii="Trebuchet MS" w:hAnsi="Trebuchet MS"/>
                <w:color w:val="000000"/>
              </w:rPr>
              <w:t>. Th</w:t>
            </w:r>
            <w:r w:rsidR="00067C87">
              <w:rPr>
                <w:rFonts w:ascii="Trebuchet MS" w:hAnsi="Trebuchet MS"/>
                <w:color w:val="000000"/>
              </w:rPr>
              <w:t xml:space="preserve">e project will </w:t>
            </w:r>
            <w:r w:rsidR="00C466ED">
              <w:rPr>
                <w:rFonts w:ascii="Trebuchet MS" w:hAnsi="Trebuchet MS"/>
                <w:color w:val="000000"/>
              </w:rPr>
              <w:t>include</w:t>
            </w:r>
            <w:r>
              <w:rPr>
                <w:rFonts w:ascii="Trebuchet MS" w:hAnsi="Trebuchet MS"/>
                <w:color w:val="000000"/>
              </w:rPr>
              <w:t xml:space="preserve"> workshops, mentor</w:t>
            </w:r>
            <w:r w:rsidR="00C466ED">
              <w:rPr>
                <w:rFonts w:ascii="Trebuchet MS" w:hAnsi="Trebuchet MS"/>
                <w:color w:val="000000"/>
              </w:rPr>
              <w:t>ing and</w:t>
            </w:r>
            <w:r>
              <w:rPr>
                <w:rFonts w:ascii="Trebuchet MS" w:hAnsi="Trebuchet MS"/>
                <w:color w:val="000000"/>
              </w:rPr>
              <w:t xml:space="preserve"> events </w:t>
            </w:r>
            <w:r w:rsidR="00C466ED">
              <w:rPr>
                <w:rFonts w:ascii="Trebuchet MS" w:hAnsi="Trebuchet MS"/>
                <w:color w:val="000000"/>
              </w:rPr>
              <w:t xml:space="preserve">to bring the young people together </w:t>
            </w:r>
            <w:r w:rsidR="005E5C3C">
              <w:rPr>
                <w:rFonts w:ascii="Trebuchet MS" w:hAnsi="Trebuchet MS"/>
                <w:color w:val="000000"/>
              </w:rPr>
              <w:t>in a</w:t>
            </w:r>
            <w:r>
              <w:rPr>
                <w:rFonts w:ascii="Trebuchet MS" w:hAnsi="Trebuchet MS"/>
                <w:color w:val="000000"/>
              </w:rPr>
              <w:t xml:space="preserve"> safe space</w:t>
            </w:r>
            <w:r w:rsidR="005E5C3C">
              <w:rPr>
                <w:rFonts w:ascii="Trebuchet MS" w:hAnsi="Trebuchet MS"/>
                <w:color w:val="000000"/>
              </w:rPr>
              <w:t xml:space="preserve"> to</w:t>
            </w:r>
            <w:r>
              <w:rPr>
                <w:rFonts w:ascii="Trebuchet MS" w:hAnsi="Trebuchet MS"/>
                <w:color w:val="000000"/>
              </w:rPr>
              <w:t xml:space="preserve"> explore their identities, build confidence and develop skills </w:t>
            </w:r>
            <w:r w:rsidR="00953CAC">
              <w:rPr>
                <w:rFonts w:ascii="Trebuchet MS" w:hAnsi="Trebuchet MS"/>
                <w:color w:val="000000"/>
              </w:rPr>
              <w:t xml:space="preserve">to support </w:t>
            </w:r>
            <w:r>
              <w:rPr>
                <w:rFonts w:ascii="Trebuchet MS" w:hAnsi="Trebuchet MS"/>
                <w:color w:val="000000"/>
              </w:rPr>
              <w:t>integration.</w:t>
            </w:r>
          </w:p>
        </w:tc>
        <w:tc>
          <w:tcPr>
            <w:tcW w:w="1275" w:type="dxa"/>
            <w:shd w:val="clear" w:color="auto" w:fill="auto"/>
            <w:noWrap/>
          </w:tcPr>
          <w:p w14:paraId="6E048891" w14:textId="2E1A1CF0" w:rsidR="00245DC7" w:rsidRPr="00972900" w:rsidRDefault="00953CAC" w:rsidP="00245DC7">
            <w:pPr>
              <w:spacing w:after="0" w:line="240" w:lineRule="auto"/>
              <w:jc w:val="right"/>
              <w:rPr>
                <w:rFonts w:ascii="Trebuchet MS" w:hAnsi="Trebuchet MS"/>
                <w:color w:val="000000"/>
              </w:rPr>
            </w:pPr>
            <w:r>
              <w:rPr>
                <w:rFonts w:ascii="Trebuchet MS" w:hAnsi="Trebuchet MS"/>
                <w:color w:val="000000"/>
              </w:rPr>
              <w:t>£</w:t>
            </w:r>
            <w:r w:rsidR="00245DC7">
              <w:rPr>
                <w:rFonts w:ascii="Trebuchet MS" w:hAnsi="Trebuchet MS"/>
                <w:color w:val="000000"/>
              </w:rPr>
              <w:t>20</w:t>
            </w:r>
            <w:r>
              <w:rPr>
                <w:rFonts w:ascii="Trebuchet MS" w:hAnsi="Trebuchet MS"/>
                <w:color w:val="000000"/>
              </w:rPr>
              <w:t>,</w:t>
            </w:r>
            <w:r w:rsidR="00245DC7">
              <w:rPr>
                <w:rFonts w:ascii="Trebuchet MS" w:hAnsi="Trebuchet MS"/>
                <w:color w:val="000000"/>
              </w:rPr>
              <w:t>000</w:t>
            </w:r>
          </w:p>
        </w:tc>
        <w:tc>
          <w:tcPr>
            <w:tcW w:w="1569" w:type="dxa"/>
            <w:shd w:val="clear" w:color="auto" w:fill="auto"/>
            <w:noWrap/>
          </w:tcPr>
          <w:p w14:paraId="3EF8219B" w14:textId="069B6F51" w:rsidR="00245DC7" w:rsidRPr="00972900" w:rsidRDefault="00245DC7" w:rsidP="00245DC7">
            <w:pPr>
              <w:spacing w:after="0" w:line="240" w:lineRule="auto"/>
              <w:rPr>
                <w:rFonts w:ascii="Trebuchet MS" w:hAnsi="Trebuchet MS"/>
                <w:color w:val="000000"/>
              </w:rPr>
            </w:pPr>
            <w:r>
              <w:rPr>
                <w:rFonts w:ascii="Trebuchet MS" w:hAnsi="Trebuchet MS"/>
                <w:color w:val="000000"/>
              </w:rPr>
              <w:t>Awards for All Northern Ireland</w:t>
            </w:r>
          </w:p>
        </w:tc>
      </w:tr>
      <w:tr w:rsidR="00245DC7" w:rsidRPr="00972900" w14:paraId="1B108D92" w14:textId="77777777" w:rsidTr="47BC2517">
        <w:trPr>
          <w:trHeight w:val="285"/>
        </w:trPr>
        <w:tc>
          <w:tcPr>
            <w:tcW w:w="1699" w:type="dxa"/>
            <w:shd w:val="clear" w:color="auto" w:fill="auto"/>
            <w:noWrap/>
          </w:tcPr>
          <w:p w14:paraId="2A4E50C6" w14:textId="140A3764" w:rsidR="00245DC7" w:rsidRPr="00972900" w:rsidRDefault="00245DC7" w:rsidP="00245DC7">
            <w:pPr>
              <w:spacing w:after="0" w:line="240" w:lineRule="auto"/>
              <w:rPr>
                <w:rFonts w:ascii="Trebuchet MS" w:hAnsi="Trebuchet MS"/>
                <w:color w:val="000000"/>
              </w:rPr>
            </w:pPr>
            <w:proofErr w:type="spellStart"/>
            <w:r>
              <w:rPr>
                <w:rFonts w:ascii="Trebuchet MS" w:hAnsi="Trebuchet MS"/>
                <w:color w:val="000000"/>
              </w:rPr>
              <w:t>EastSide</w:t>
            </w:r>
            <w:proofErr w:type="spellEnd"/>
            <w:r>
              <w:rPr>
                <w:rFonts w:ascii="Trebuchet MS" w:hAnsi="Trebuchet MS"/>
                <w:color w:val="000000"/>
              </w:rPr>
              <w:t xml:space="preserve"> Arts</w:t>
            </w:r>
          </w:p>
        </w:tc>
        <w:tc>
          <w:tcPr>
            <w:tcW w:w="1418" w:type="dxa"/>
            <w:shd w:val="clear" w:color="auto" w:fill="auto"/>
            <w:noWrap/>
          </w:tcPr>
          <w:p w14:paraId="197D7793" w14:textId="66FBBD4F" w:rsidR="00245DC7" w:rsidRPr="00972900" w:rsidRDefault="00245DC7" w:rsidP="00245DC7">
            <w:pPr>
              <w:spacing w:after="0" w:line="240" w:lineRule="auto"/>
              <w:rPr>
                <w:rFonts w:ascii="Trebuchet MS" w:hAnsi="Trebuchet MS"/>
                <w:color w:val="000000"/>
              </w:rPr>
            </w:pPr>
            <w:r>
              <w:rPr>
                <w:rFonts w:ascii="Trebuchet MS" w:hAnsi="Trebuchet MS"/>
                <w:color w:val="000000"/>
              </w:rPr>
              <w:t>Belfast</w:t>
            </w:r>
          </w:p>
        </w:tc>
        <w:tc>
          <w:tcPr>
            <w:tcW w:w="8647" w:type="dxa"/>
            <w:shd w:val="clear" w:color="auto" w:fill="auto"/>
            <w:noWrap/>
          </w:tcPr>
          <w:p w14:paraId="7D610C5A" w14:textId="3552DB01" w:rsidR="00245DC7" w:rsidRPr="66958DA2" w:rsidRDefault="00245DC7" w:rsidP="00245DC7">
            <w:pPr>
              <w:spacing w:after="0" w:line="240" w:lineRule="auto"/>
              <w:rPr>
                <w:rFonts w:ascii="Trebuchet MS" w:hAnsi="Trebuchet MS"/>
                <w:color w:val="000000" w:themeColor="text1"/>
              </w:rPr>
            </w:pPr>
            <w:proofErr w:type="spellStart"/>
            <w:r>
              <w:rPr>
                <w:rFonts w:ascii="Trebuchet MS" w:hAnsi="Trebuchet MS"/>
                <w:color w:val="000000"/>
              </w:rPr>
              <w:t>Eastside</w:t>
            </w:r>
            <w:proofErr w:type="spellEnd"/>
            <w:r>
              <w:rPr>
                <w:rFonts w:ascii="Trebuchet MS" w:hAnsi="Trebuchet MS"/>
                <w:color w:val="000000"/>
              </w:rPr>
              <w:t xml:space="preserve"> Arts</w:t>
            </w:r>
            <w:r w:rsidR="00F14D54">
              <w:rPr>
                <w:rFonts w:ascii="Trebuchet MS" w:hAnsi="Trebuchet MS"/>
                <w:color w:val="000000"/>
              </w:rPr>
              <w:t xml:space="preserve"> </w:t>
            </w:r>
            <w:r>
              <w:rPr>
                <w:rFonts w:ascii="Trebuchet MS" w:hAnsi="Trebuchet MS"/>
                <w:color w:val="000000"/>
              </w:rPr>
              <w:t>in east Belfast is using</w:t>
            </w:r>
            <w:r w:rsidR="00F14D54">
              <w:rPr>
                <w:rFonts w:ascii="Trebuchet MS" w:hAnsi="Trebuchet MS"/>
                <w:color w:val="000000"/>
              </w:rPr>
              <w:t xml:space="preserve"> a</w:t>
            </w:r>
            <w:r>
              <w:rPr>
                <w:rFonts w:ascii="Trebuchet MS" w:hAnsi="Trebuchet MS"/>
                <w:color w:val="000000"/>
              </w:rPr>
              <w:t xml:space="preserve"> £10,000</w:t>
            </w:r>
            <w:r w:rsidR="00F14D54">
              <w:rPr>
                <w:rFonts w:ascii="Trebuchet MS" w:hAnsi="Trebuchet MS"/>
                <w:color w:val="000000"/>
              </w:rPr>
              <w:t xml:space="preserve"> grant </w:t>
            </w:r>
            <w:r>
              <w:rPr>
                <w:rFonts w:ascii="Trebuchet MS" w:hAnsi="Trebuchet MS"/>
                <w:color w:val="000000"/>
              </w:rPr>
              <w:t xml:space="preserve">to deliver </w:t>
            </w:r>
            <w:r w:rsidR="00F14D54">
              <w:rPr>
                <w:rFonts w:ascii="Trebuchet MS" w:hAnsi="Trebuchet MS"/>
                <w:color w:val="000000"/>
              </w:rPr>
              <w:t>c</w:t>
            </w:r>
            <w:r>
              <w:rPr>
                <w:rFonts w:ascii="Trebuchet MS" w:hAnsi="Trebuchet MS"/>
                <w:color w:val="000000"/>
              </w:rPr>
              <w:t>reative</w:t>
            </w:r>
            <w:r w:rsidR="003A4E5C">
              <w:rPr>
                <w:rFonts w:ascii="Trebuchet MS" w:hAnsi="Trebuchet MS"/>
                <w:color w:val="000000"/>
              </w:rPr>
              <w:t xml:space="preserve"> activities</w:t>
            </w:r>
            <w:r w:rsidR="00573C5C">
              <w:rPr>
                <w:rFonts w:ascii="Trebuchet MS" w:hAnsi="Trebuchet MS"/>
                <w:color w:val="000000"/>
              </w:rPr>
              <w:t xml:space="preserve"> and events</w:t>
            </w:r>
            <w:r w:rsidR="00F14D54">
              <w:rPr>
                <w:rFonts w:ascii="Trebuchet MS" w:hAnsi="Trebuchet MS"/>
                <w:color w:val="000000"/>
              </w:rPr>
              <w:t xml:space="preserve"> for families wit</w:t>
            </w:r>
            <w:r>
              <w:rPr>
                <w:rFonts w:ascii="Trebuchet MS" w:hAnsi="Trebuchet MS"/>
                <w:color w:val="000000"/>
              </w:rPr>
              <w:t>h young children</w:t>
            </w:r>
            <w:r w:rsidR="00514CD0">
              <w:rPr>
                <w:rFonts w:ascii="Trebuchet MS" w:hAnsi="Trebuchet MS"/>
                <w:color w:val="000000"/>
              </w:rPr>
              <w:t>,</w:t>
            </w:r>
            <w:r>
              <w:rPr>
                <w:rFonts w:ascii="Trebuchet MS" w:hAnsi="Trebuchet MS"/>
                <w:color w:val="000000"/>
              </w:rPr>
              <w:t xml:space="preserve"> in partnership with East Belfast SureStart and </w:t>
            </w:r>
            <w:proofErr w:type="spellStart"/>
            <w:r>
              <w:rPr>
                <w:rFonts w:ascii="Trebuchet MS" w:hAnsi="Trebuchet MS"/>
                <w:color w:val="000000"/>
              </w:rPr>
              <w:t>EastSide</w:t>
            </w:r>
            <w:proofErr w:type="spellEnd"/>
            <w:r>
              <w:rPr>
                <w:rFonts w:ascii="Trebuchet MS" w:hAnsi="Trebuchet MS"/>
                <w:color w:val="000000"/>
              </w:rPr>
              <w:t xml:space="preserve"> Learning</w:t>
            </w:r>
            <w:r w:rsidR="00F14D54">
              <w:rPr>
                <w:rFonts w:ascii="Trebuchet MS" w:hAnsi="Trebuchet MS"/>
                <w:color w:val="000000"/>
              </w:rPr>
              <w:t xml:space="preserve">. </w:t>
            </w:r>
            <w:r w:rsidR="00411534">
              <w:rPr>
                <w:rFonts w:ascii="Trebuchet MS" w:hAnsi="Trebuchet MS"/>
                <w:color w:val="000000"/>
              </w:rPr>
              <w:t xml:space="preserve">The project will provide opportunities </w:t>
            </w:r>
            <w:r w:rsidR="00573C5C">
              <w:rPr>
                <w:rFonts w:ascii="Trebuchet MS" w:hAnsi="Trebuchet MS"/>
                <w:color w:val="000000"/>
              </w:rPr>
              <w:t xml:space="preserve">to receive </w:t>
            </w:r>
            <w:r>
              <w:rPr>
                <w:rFonts w:ascii="Trebuchet MS" w:hAnsi="Trebuchet MS"/>
                <w:color w:val="000000"/>
              </w:rPr>
              <w:t>support</w:t>
            </w:r>
            <w:r w:rsidR="00573C5C">
              <w:rPr>
                <w:rFonts w:ascii="Trebuchet MS" w:hAnsi="Trebuchet MS"/>
                <w:color w:val="000000"/>
              </w:rPr>
              <w:t xml:space="preserve"> </w:t>
            </w:r>
            <w:r w:rsidR="00514CD0">
              <w:rPr>
                <w:rFonts w:ascii="Trebuchet MS" w:hAnsi="Trebuchet MS"/>
                <w:color w:val="000000"/>
              </w:rPr>
              <w:t xml:space="preserve">and experience </w:t>
            </w:r>
            <w:r w:rsidR="002F060E">
              <w:rPr>
                <w:rFonts w:ascii="Trebuchet MS" w:hAnsi="Trebuchet MS"/>
                <w:color w:val="000000"/>
              </w:rPr>
              <w:t>fun together</w:t>
            </w:r>
            <w:r w:rsidR="003A4E5C">
              <w:rPr>
                <w:rFonts w:ascii="Trebuchet MS" w:hAnsi="Trebuchet MS"/>
                <w:color w:val="000000"/>
              </w:rPr>
              <w:t>,</w:t>
            </w:r>
            <w:r w:rsidR="002F060E">
              <w:rPr>
                <w:rFonts w:ascii="Trebuchet MS" w:hAnsi="Trebuchet MS"/>
                <w:color w:val="000000"/>
              </w:rPr>
              <w:t xml:space="preserve"> including a family fun day event</w:t>
            </w:r>
            <w:r w:rsidR="003A4E5C">
              <w:rPr>
                <w:rFonts w:ascii="Trebuchet MS" w:hAnsi="Trebuchet MS"/>
                <w:color w:val="000000"/>
              </w:rPr>
              <w:t xml:space="preserve"> and</w:t>
            </w:r>
            <w:r w:rsidR="002F060E">
              <w:rPr>
                <w:rFonts w:ascii="Trebuchet MS" w:hAnsi="Trebuchet MS"/>
                <w:color w:val="000000"/>
              </w:rPr>
              <w:t xml:space="preserve"> </w:t>
            </w:r>
            <w:proofErr w:type="spellStart"/>
            <w:r w:rsidR="00EC0542">
              <w:rPr>
                <w:rFonts w:ascii="Trebuchet MS" w:hAnsi="Trebuchet MS"/>
                <w:color w:val="000000"/>
              </w:rPr>
              <w:t>s</w:t>
            </w:r>
            <w:r>
              <w:rPr>
                <w:rFonts w:ascii="Trebuchet MS" w:hAnsi="Trebuchet MS"/>
                <w:color w:val="000000"/>
              </w:rPr>
              <w:t>torytime</w:t>
            </w:r>
            <w:proofErr w:type="spellEnd"/>
            <w:r w:rsidR="00EC0542">
              <w:rPr>
                <w:rFonts w:ascii="Trebuchet MS" w:hAnsi="Trebuchet MS"/>
                <w:color w:val="000000"/>
              </w:rPr>
              <w:t xml:space="preserve"> session</w:t>
            </w:r>
            <w:r>
              <w:rPr>
                <w:rFonts w:ascii="Trebuchet MS" w:hAnsi="Trebuchet MS"/>
                <w:color w:val="000000"/>
              </w:rPr>
              <w:t xml:space="preserve"> with a BSL Interpreter to</w:t>
            </w:r>
            <w:r w:rsidR="00925147">
              <w:rPr>
                <w:rFonts w:ascii="Trebuchet MS" w:hAnsi="Trebuchet MS"/>
                <w:color w:val="000000"/>
              </w:rPr>
              <w:t xml:space="preserve"> include children with hearing loss.</w:t>
            </w:r>
          </w:p>
        </w:tc>
        <w:tc>
          <w:tcPr>
            <w:tcW w:w="1275" w:type="dxa"/>
            <w:shd w:val="clear" w:color="auto" w:fill="auto"/>
            <w:noWrap/>
          </w:tcPr>
          <w:p w14:paraId="0F23E39E" w14:textId="5085E8E0" w:rsidR="00245DC7" w:rsidRPr="00972900" w:rsidRDefault="00D3417B" w:rsidP="00245DC7">
            <w:pPr>
              <w:spacing w:after="0" w:line="240" w:lineRule="auto"/>
              <w:jc w:val="right"/>
              <w:rPr>
                <w:rFonts w:ascii="Trebuchet MS" w:hAnsi="Trebuchet MS"/>
                <w:color w:val="000000"/>
              </w:rPr>
            </w:pPr>
            <w:r>
              <w:rPr>
                <w:rFonts w:ascii="Trebuchet MS" w:hAnsi="Trebuchet MS"/>
                <w:color w:val="000000"/>
              </w:rPr>
              <w:t>£</w:t>
            </w:r>
            <w:r w:rsidR="00245DC7">
              <w:rPr>
                <w:rFonts w:ascii="Trebuchet MS" w:hAnsi="Trebuchet MS"/>
                <w:color w:val="000000"/>
              </w:rPr>
              <w:t>10</w:t>
            </w:r>
            <w:r>
              <w:rPr>
                <w:rFonts w:ascii="Trebuchet MS" w:hAnsi="Trebuchet MS"/>
                <w:color w:val="000000"/>
              </w:rPr>
              <w:t>,</w:t>
            </w:r>
            <w:r w:rsidR="00245DC7">
              <w:rPr>
                <w:rFonts w:ascii="Trebuchet MS" w:hAnsi="Trebuchet MS"/>
                <w:color w:val="000000"/>
              </w:rPr>
              <w:t>000</w:t>
            </w:r>
          </w:p>
        </w:tc>
        <w:tc>
          <w:tcPr>
            <w:tcW w:w="1569" w:type="dxa"/>
            <w:shd w:val="clear" w:color="auto" w:fill="auto"/>
            <w:noWrap/>
          </w:tcPr>
          <w:p w14:paraId="6EDFCEE1" w14:textId="14F3E3B6" w:rsidR="00245DC7" w:rsidRPr="00972900" w:rsidRDefault="00245DC7" w:rsidP="00245DC7">
            <w:pPr>
              <w:spacing w:after="0" w:line="240" w:lineRule="auto"/>
              <w:rPr>
                <w:rFonts w:ascii="Trebuchet MS" w:hAnsi="Trebuchet MS"/>
                <w:color w:val="000000"/>
              </w:rPr>
            </w:pPr>
            <w:r>
              <w:rPr>
                <w:rFonts w:ascii="Trebuchet MS" w:hAnsi="Trebuchet MS"/>
                <w:color w:val="000000"/>
              </w:rPr>
              <w:t>Awards for All Northern Ireland</w:t>
            </w:r>
          </w:p>
        </w:tc>
      </w:tr>
      <w:tr w:rsidR="00FE6A39" w:rsidRPr="00972900" w14:paraId="7D6CC0C9" w14:textId="77777777" w:rsidTr="47BC2517">
        <w:trPr>
          <w:trHeight w:val="285"/>
        </w:trPr>
        <w:tc>
          <w:tcPr>
            <w:tcW w:w="1699" w:type="dxa"/>
            <w:shd w:val="clear" w:color="auto" w:fill="auto"/>
            <w:noWrap/>
          </w:tcPr>
          <w:p w14:paraId="35D92EA2" w14:textId="0C575020" w:rsidR="00FE6A39" w:rsidRDefault="00FE6A39" w:rsidP="00FE6A39">
            <w:pPr>
              <w:spacing w:after="0" w:line="240" w:lineRule="auto"/>
              <w:rPr>
                <w:rFonts w:ascii="Trebuchet MS" w:hAnsi="Trebuchet MS"/>
                <w:color w:val="000000"/>
              </w:rPr>
            </w:pPr>
            <w:r>
              <w:rPr>
                <w:rFonts w:ascii="Trebuchet MS" w:hAnsi="Trebuchet MS"/>
                <w:color w:val="000000"/>
              </w:rPr>
              <w:t>Forward South Partnership</w:t>
            </w:r>
          </w:p>
        </w:tc>
        <w:tc>
          <w:tcPr>
            <w:tcW w:w="1418" w:type="dxa"/>
            <w:shd w:val="clear" w:color="auto" w:fill="auto"/>
            <w:noWrap/>
          </w:tcPr>
          <w:p w14:paraId="67DED710" w14:textId="0CA98404" w:rsidR="00FE6A39" w:rsidRDefault="00FE6A39" w:rsidP="00FE6A39">
            <w:pPr>
              <w:spacing w:after="0" w:line="240" w:lineRule="auto"/>
              <w:rPr>
                <w:rFonts w:ascii="Trebuchet MS" w:hAnsi="Trebuchet MS"/>
                <w:color w:val="000000"/>
              </w:rPr>
            </w:pPr>
            <w:r>
              <w:rPr>
                <w:rFonts w:ascii="Trebuchet MS" w:hAnsi="Trebuchet MS"/>
                <w:color w:val="000000"/>
              </w:rPr>
              <w:t>Belfast</w:t>
            </w:r>
          </w:p>
        </w:tc>
        <w:tc>
          <w:tcPr>
            <w:tcW w:w="8647" w:type="dxa"/>
            <w:shd w:val="clear" w:color="auto" w:fill="auto"/>
            <w:noWrap/>
          </w:tcPr>
          <w:p w14:paraId="6AED7553" w14:textId="5C7BA992" w:rsidR="00FE6A39" w:rsidRDefault="00FE6A39" w:rsidP="00FE6A39">
            <w:pPr>
              <w:spacing w:after="0" w:line="240" w:lineRule="auto"/>
              <w:rPr>
                <w:rFonts w:ascii="Trebuchet MS" w:hAnsi="Trebuchet MS"/>
                <w:color w:val="000000"/>
              </w:rPr>
            </w:pPr>
            <w:r>
              <w:rPr>
                <w:rFonts w:ascii="Trebuchet MS" w:hAnsi="Trebuchet MS"/>
                <w:color w:val="000000"/>
              </w:rPr>
              <w:t xml:space="preserve">Forward South Partnership in </w:t>
            </w:r>
            <w:r w:rsidR="00240EAA">
              <w:rPr>
                <w:rFonts w:ascii="Trebuchet MS" w:hAnsi="Trebuchet MS"/>
                <w:color w:val="000000"/>
              </w:rPr>
              <w:t>s</w:t>
            </w:r>
            <w:r>
              <w:rPr>
                <w:rFonts w:ascii="Trebuchet MS" w:hAnsi="Trebuchet MS"/>
                <w:color w:val="000000"/>
              </w:rPr>
              <w:t>outh Belfast is using</w:t>
            </w:r>
            <w:r w:rsidR="00240EAA">
              <w:rPr>
                <w:rFonts w:ascii="Trebuchet MS" w:hAnsi="Trebuchet MS"/>
                <w:color w:val="000000"/>
              </w:rPr>
              <w:t xml:space="preserve"> a</w:t>
            </w:r>
            <w:r>
              <w:rPr>
                <w:rFonts w:ascii="Trebuchet MS" w:hAnsi="Trebuchet MS"/>
                <w:color w:val="000000"/>
              </w:rPr>
              <w:t xml:space="preserve"> £10,000</w:t>
            </w:r>
            <w:r w:rsidR="00240EAA">
              <w:rPr>
                <w:rFonts w:ascii="Trebuchet MS" w:hAnsi="Trebuchet MS"/>
                <w:color w:val="000000"/>
              </w:rPr>
              <w:t xml:space="preserve"> grant </w:t>
            </w:r>
            <w:r>
              <w:rPr>
                <w:rFonts w:ascii="Trebuchet MS" w:hAnsi="Trebuchet MS"/>
                <w:color w:val="000000"/>
              </w:rPr>
              <w:t xml:space="preserve">to </w:t>
            </w:r>
            <w:r w:rsidR="0087220E">
              <w:rPr>
                <w:rFonts w:ascii="Trebuchet MS" w:hAnsi="Trebuchet MS"/>
                <w:color w:val="000000"/>
              </w:rPr>
              <w:t>help run their s</w:t>
            </w:r>
            <w:r>
              <w:rPr>
                <w:rFonts w:ascii="Trebuchet MS" w:hAnsi="Trebuchet MS"/>
                <w:color w:val="000000"/>
              </w:rPr>
              <w:t xml:space="preserve">ocial </w:t>
            </w:r>
            <w:r w:rsidR="0087220E">
              <w:rPr>
                <w:rFonts w:ascii="Trebuchet MS" w:hAnsi="Trebuchet MS"/>
                <w:color w:val="000000"/>
              </w:rPr>
              <w:t>s</w:t>
            </w:r>
            <w:r>
              <w:rPr>
                <w:rFonts w:ascii="Trebuchet MS" w:hAnsi="Trebuchet MS"/>
                <w:color w:val="000000"/>
              </w:rPr>
              <w:t>upermarket</w:t>
            </w:r>
            <w:r w:rsidR="0087220E">
              <w:rPr>
                <w:rFonts w:ascii="Trebuchet MS" w:hAnsi="Trebuchet MS"/>
                <w:color w:val="000000"/>
              </w:rPr>
              <w:t>. The project will help to reduce the</w:t>
            </w:r>
            <w:r>
              <w:rPr>
                <w:rFonts w:ascii="Trebuchet MS" w:hAnsi="Trebuchet MS"/>
                <w:color w:val="000000"/>
              </w:rPr>
              <w:t xml:space="preserve"> impact of food poverty on their local residents</w:t>
            </w:r>
            <w:r w:rsidR="00402B25">
              <w:rPr>
                <w:rFonts w:ascii="Trebuchet MS" w:hAnsi="Trebuchet MS"/>
                <w:color w:val="000000"/>
              </w:rPr>
              <w:t xml:space="preserve"> and </w:t>
            </w:r>
            <w:r>
              <w:rPr>
                <w:rFonts w:ascii="Trebuchet MS" w:hAnsi="Trebuchet MS"/>
                <w:color w:val="000000"/>
              </w:rPr>
              <w:t>provide</w:t>
            </w:r>
            <w:r w:rsidR="00402B25">
              <w:rPr>
                <w:rFonts w:ascii="Trebuchet MS" w:hAnsi="Trebuchet MS"/>
                <w:color w:val="000000"/>
              </w:rPr>
              <w:t xml:space="preserve"> access to</w:t>
            </w:r>
            <w:r>
              <w:rPr>
                <w:rFonts w:ascii="Trebuchet MS" w:hAnsi="Trebuchet MS"/>
                <w:color w:val="000000"/>
              </w:rPr>
              <w:t xml:space="preserve"> training </w:t>
            </w:r>
            <w:r w:rsidR="00402B25">
              <w:rPr>
                <w:rFonts w:ascii="Trebuchet MS" w:hAnsi="Trebuchet MS"/>
                <w:color w:val="000000"/>
              </w:rPr>
              <w:t>and</w:t>
            </w:r>
            <w:r>
              <w:rPr>
                <w:rFonts w:ascii="Trebuchet MS" w:hAnsi="Trebuchet MS"/>
                <w:color w:val="000000"/>
              </w:rPr>
              <w:t xml:space="preserve"> employability skills</w:t>
            </w:r>
            <w:r w:rsidR="00402B25">
              <w:rPr>
                <w:rFonts w:ascii="Trebuchet MS" w:hAnsi="Trebuchet MS"/>
                <w:color w:val="000000"/>
              </w:rPr>
              <w:t xml:space="preserve">, </w:t>
            </w:r>
            <w:r>
              <w:rPr>
                <w:rFonts w:ascii="Trebuchet MS" w:hAnsi="Trebuchet MS"/>
                <w:color w:val="000000"/>
              </w:rPr>
              <w:t>volunteering opportunities</w:t>
            </w:r>
            <w:r w:rsidR="00402B25">
              <w:rPr>
                <w:rFonts w:ascii="Trebuchet MS" w:hAnsi="Trebuchet MS"/>
                <w:color w:val="000000"/>
              </w:rPr>
              <w:t>,</w:t>
            </w:r>
            <w:r>
              <w:rPr>
                <w:rFonts w:ascii="Trebuchet MS" w:hAnsi="Trebuchet MS"/>
                <w:color w:val="000000"/>
              </w:rPr>
              <w:t xml:space="preserve"> financial advice and health initiatives</w:t>
            </w:r>
            <w:r w:rsidR="00402B25">
              <w:rPr>
                <w:rFonts w:ascii="Trebuchet MS" w:hAnsi="Trebuchet MS"/>
                <w:color w:val="000000"/>
              </w:rPr>
              <w:t>.</w:t>
            </w:r>
          </w:p>
        </w:tc>
        <w:tc>
          <w:tcPr>
            <w:tcW w:w="1275" w:type="dxa"/>
            <w:shd w:val="clear" w:color="auto" w:fill="auto"/>
            <w:noWrap/>
          </w:tcPr>
          <w:p w14:paraId="32BADC4D" w14:textId="21A045BE" w:rsidR="00FE6A39" w:rsidRDefault="00402B25" w:rsidP="00FE6A39">
            <w:pPr>
              <w:spacing w:after="0" w:line="240" w:lineRule="auto"/>
              <w:jc w:val="right"/>
              <w:rPr>
                <w:rFonts w:ascii="Trebuchet MS" w:hAnsi="Trebuchet MS"/>
                <w:color w:val="000000"/>
              </w:rPr>
            </w:pPr>
            <w:r>
              <w:rPr>
                <w:rFonts w:ascii="Trebuchet MS" w:hAnsi="Trebuchet MS"/>
                <w:color w:val="000000"/>
              </w:rPr>
              <w:t>£</w:t>
            </w:r>
            <w:r w:rsidR="00FE6A39">
              <w:rPr>
                <w:rFonts w:ascii="Trebuchet MS" w:hAnsi="Trebuchet MS"/>
                <w:color w:val="000000"/>
              </w:rPr>
              <w:t>10</w:t>
            </w:r>
            <w:r>
              <w:rPr>
                <w:rFonts w:ascii="Trebuchet MS" w:hAnsi="Trebuchet MS"/>
                <w:color w:val="000000"/>
              </w:rPr>
              <w:t>,</w:t>
            </w:r>
            <w:r w:rsidR="00FE6A39">
              <w:rPr>
                <w:rFonts w:ascii="Trebuchet MS" w:hAnsi="Trebuchet MS"/>
                <w:color w:val="000000"/>
              </w:rPr>
              <w:t>000</w:t>
            </w:r>
          </w:p>
        </w:tc>
        <w:tc>
          <w:tcPr>
            <w:tcW w:w="1569" w:type="dxa"/>
            <w:shd w:val="clear" w:color="auto" w:fill="auto"/>
            <w:noWrap/>
          </w:tcPr>
          <w:p w14:paraId="45A24639" w14:textId="4F98F919" w:rsidR="00FE6A39" w:rsidRDefault="00FE6A39" w:rsidP="00FE6A39">
            <w:pPr>
              <w:spacing w:after="0" w:line="240" w:lineRule="auto"/>
              <w:rPr>
                <w:rFonts w:ascii="Trebuchet MS" w:hAnsi="Trebuchet MS"/>
                <w:color w:val="000000"/>
              </w:rPr>
            </w:pPr>
            <w:r>
              <w:rPr>
                <w:rFonts w:ascii="Trebuchet MS" w:hAnsi="Trebuchet MS"/>
                <w:color w:val="000000"/>
              </w:rPr>
              <w:t>Awards for All Northern Ireland</w:t>
            </w:r>
          </w:p>
        </w:tc>
      </w:tr>
      <w:tr w:rsidR="00972900" w:rsidRPr="00972900" w14:paraId="19FAC95B" w14:textId="77777777" w:rsidTr="47BC2517">
        <w:trPr>
          <w:trHeight w:val="285"/>
        </w:trPr>
        <w:tc>
          <w:tcPr>
            <w:tcW w:w="1699" w:type="dxa"/>
            <w:shd w:val="clear" w:color="auto" w:fill="auto"/>
            <w:noWrap/>
            <w:hideMark/>
          </w:tcPr>
          <w:p w14:paraId="080D6303"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Horn of Africa People's Aid Northern Ireland (HAPANI)</w:t>
            </w:r>
          </w:p>
        </w:tc>
        <w:tc>
          <w:tcPr>
            <w:tcW w:w="1418" w:type="dxa"/>
            <w:shd w:val="clear" w:color="auto" w:fill="auto"/>
            <w:noWrap/>
            <w:hideMark/>
          </w:tcPr>
          <w:p w14:paraId="049C1B9F"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73DC58B5" w14:textId="7992B2EF" w:rsidR="00972900" w:rsidRPr="00972900" w:rsidRDefault="32469F95" w:rsidP="00972900">
            <w:pPr>
              <w:spacing w:after="0" w:line="240" w:lineRule="auto"/>
              <w:rPr>
                <w:rFonts w:ascii="Trebuchet MS" w:hAnsi="Trebuchet MS"/>
                <w:color w:val="000000"/>
              </w:rPr>
            </w:pPr>
            <w:r w:rsidRPr="66958DA2">
              <w:rPr>
                <w:rFonts w:ascii="Trebuchet MS" w:hAnsi="Trebuchet MS"/>
                <w:color w:val="000000" w:themeColor="text1"/>
              </w:rPr>
              <w:t xml:space="preserve">HAPANI, based in Belfast, is using </w:t>
            </w:r>
            <w:r w:rsidR="453CD9F2" w:rsidRPr="66958DA2">
              <w:rPr>
                <w:rFonts w:ascii="Trebuchet MS" w:hAnsi="Trebuchet MS"/>
                <w:color w:val="000000" w:themeColor="text1"/>
              </w:rPr>
              <w:t xml:space="preserve">a </w:t>
            </w:r>
            <w:r w:rsidRPr="66958DA2">
              <w:rPr>
                <w:rFonts w:ascii="Trebuchet MS" w:hAnsi="Trebuchet MS"/>
                <w:color w:val="000000" w:themeColor="text1"/>
              </w:rPr>
              <w:t xml:space="preserve">£20,000 </w:t>
            </w:r>
            <w:r w:rsidR="1113DB09" w:rsidRPr="66958DA2">
              <w:rPr>
                <w:rFonts w:ascii="Trebuchet MS" w:hAnsi="Trebuchet MS"/>
                <w:color w:val="000000" w:themeColor="text1"/>
              </w:rPr>
              <w:t xml:space="preserve">grant </w:t>
            </w:r>
            <w:r w:rsidRPr="66958DA2">
              <w:rPr>
                <w:rFonts w:ascii="Trebuchet MS" w:hAnsi="Trebuchet MS"/>
                <w:color w:val="000000" w:themeColor="text1"/>
              </w:rPr>
              <w:t xml:space="preserve">over two years to </w:t>
            </w:r>
            <w:r w:rsidR="4E805C6B" w:rsidRPr="66958DA2">
              <w:rPr>
                <w:rFonts w:ascii="Trebuchet MS" w:hAnsi="Trebuchet MS"/>
                <w:color w:val="000000" w:themeColor="text1"/>
              </w:rPr>
              <w:t xml:space="preserve">upgrade their IT facilities </w:t>
            </w:r>
            <w:r w:rsidR="00702352">
              <w:rPr>
                <w:rFonts w:ascii="Trebuchet MS" w:hAnsi="Trebuchet MS"/>
                <w:color w:val="000000" w:themeColor="text1"/>
              </w:rPr>
              <w:t>with</w:t>
            </w:r>
            <w:r w:rsidR="4E805C6B" w:rsidRPr="66958DA2">
              <w:rPr>
                <w:rFonts w:ascii="Trebuchet MS" w:hAnsi="Trebuchet MS"/>
                <w:color w:val="000000" w:themeColor="text1"/>
              </w:rPr>
              <w:t xml:space="preserve"> new </w:t>
            </w:r>
            <w:r w:rsidR="64D5B1BD" w:rsidRPr="66958DA2">
              <w:rPr>
                <w:rFonts w:ascii="Trebuchet MS" w:hAnsi="Trebuchet MS"/>
                <w:color w:val="000000" w:themeColor="text1"/>
              </w:rPr>
              <w:t>computer equipment</w:t>
            </w:r>
            <w:r w:rsidR="008F214D">
              <w:rPr>
                <w:rFonts w:ascii="Trebuchet MS" w:hAnsi="Trebuchet MS"/>
                <w:color w:val="000000" w:themeColor="text1"/>
              </w:rPr>
              <w:t>.</w:t>
            </w:r>
            <w:r w:rsidR="64D5B1BD" w:rsidRPr="66958DA2">
              <w:rPr>
                <w:rFonts w:ascii="Trebuchet MS" w:hAnsi="Trebuchet MS"/>
                <w:color w:val="000000" w:themeColor="text1"/>
              </w:rPr>
              <w:t xml:space="preserve"> </w:t>
            </w:r>
            <w:r w:rsidR="008F214D">
              <w:rPr>
                <w:rFonts w:ascii="Trebuchet MS" w:hAnsi="Trebuchet MS"/>
                <w:color w:val="000000" w:themeColor="text1"/>
              </w:rPr>
              <w:t xml:space="preserve">The project will </w:t>
            </w:r>
            <w:r w:rsidR="00225709">
              <w:rPr>
                <w:rFonts w:ascii="Trebuchet MS" w:hAnsi="Trebuchet MS"/>
                <w:color w:val="000000" w:themeColor="text1"/>
              </w:rPr>
              <w:t>enhance their</w:t>
            </w:r>
            <w:r w:rsidR="00AD097D">
              <w:rPr>
                <w:rFonts w:ascii="Trebuchet MS" w:hAnsi="Trebuchet MS"/>
                <w:color w:val="000000" w:themeColor="text1"/>
              </w:rPr>
              <w:t xml:space="preserve"> </w:t>
            </w:r>
            <w:r w:rsidR="003C579F">
              <w:rPr>
                <w:rFonts w:ascii="Trebuchet MS" w:hAnsi="Trebuchet MS"/>
                <w:color w:val="000000" w:themeColor="text1"/>
              </w:rPr>
              <w:t>ICT courses</w:t>
            </w:r>
            <w:r w:rsidR="00F45CCC">
              <w:rPr>
                <w:rFonts w:ascii="Trebuchet MS" w:hAnsi="Trebuchet MS"/>
                <w:color w:val="000000" w:themeColor="text1"/>
              </w:rPr>
              <w:t xml:space="preserve"> and </w:t>
            </w:r>
            <w:r w:rsidR="1A4D0ACC" w:rsidRPr="66958DA2">
              <w:rPr>
                <w:rFonts w:ascii="Trebuchet MS" w:hAnsi="Trebuchet MS"/>
                <w:color w:val="000000" w:themeColor="text1"/>
              </w:rPr>
              <w:t xml:space="preserve">improve </w:t>
            </w:r>
            <w:r w:rsidRPr="66958DA2">
              <w:rPr>
                <w:rFonts w:ascii="Trebuchet MS" w:hAnsi="Trebuchet MS"/>
                <w:color w:val="000000" w:themeColor="text1"/>
              </w:rPr>
              <w:t xml:space="preserve">access for young people </w:t>
            </w:r>
            <w:r w:rsidR="007C0A78">
              <w:rPr>
                <w:rFonts w:ascii="Trebuchet MS" w:hAnsi="Trebuchet MS"/>
                <w:color w:val="000000" w:themeColor="text1"/>
              </w:rPr>
              <w:t>to learn</w:t>
            </w:r>
            <w:r w:rsidR="6870AA17" w:rsidRPr="66958DA2">
              <w:rPr>
                <w:rFonts w:ascii="Trebuchet MS" w:hAnsi="Trebuchet MS"/>
                <w:color w:val="000000" w:themeColor="text1"/>
              </w:rPr>
              <w:t xml:space="preserve"> essential digital skills.</w:t>
            </w:r>
          </w:p>
        </w:tc>
        <w:tc>
          <w:tcPr>
            <w:tcW w:w="1275" w:type="dxa"/>
            <w:shd w:val="clear" w:color="auto" w:fill="auto"/>
            <w:noWrap/>
            <w:hideMark/>
          </w:tcPr>
          <w:p w14:paraId="67440F90"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£20,000</w:t>
            </w:r>
          </w:p>
        </w:tc>
        <w:tc>
          <w:tcPr>
            <w:tcW w:w="1569" w:type="dxa"/>
            <w:shd w:val="clear" w:color="auto" w:fill="auto"/>
            <w:noWrap/>
            <w:hideMark/>
          </w:tcPr>
          <w:p w14:paraId="3915F23C"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972900" w:rsidRPr="00972900" w14:paraId="75ACB112" w14:textId="77777777" w:rsidTr="47BC2517">
        <w:trPr>
          <w:trHeight w:val="285"/>
        </w:trPr>
        <w:tc>
          <w:tcPr>
            <w:tcW w:w="1699" w:type="dxa"/>
            <w:shd w:val="clear" w:color="auto" w:fill="auto"/>
            <w:noWrap/>
            <w:hideMark/>
          </w:tcPr>
          <w:p w14:paraId="450B6E91" w14:textId="7A1D52AE" w:rsidR="00972900" w:rsidRPr="00972900" w:rsidRDefault="00972900" w:rsidP="00972900">
            <w:pPr>
              <w:spacing w:after="0" w:line="240" w:lineRule="auto"/>
              <w:rPr>
                <w:rFonts w:ascii="Trebuchet MS" w:hAnsi="Trebuchet MS"/>
                <w:color w:val="000000"/>
              </w:rPr>
            </w:pPr>
            <w:proofErr w:type="spellStart"/>
            <w:r w:rsidRPr="00972900">
              <w:rPr>
                <w:rFonts w:ascii="Trebuchet MS" w:hAnsi="Trebuchet MS"/>
                <w:color w:val="000000"/>
              </w:rPr>
              <w:t>Lagmore</w:t>
            </w:r>
            <w:proofErr w:type="spellEnd"/>
            <w:r w:rsidRPr="00972900">
              <w:rPr>
                <w:rFonts w:ascii="Trebuchet MS" w:hAnsi="Trebuchet MS"/>
                <w:color w:val="000000"/>
              </w:rPr>
              <w:t xml:space="preserve"> Youth Project</w:t>
            </w:r>
          </w:p>
        </w:tc>
        <w:tc>
          <w:tcPr>
            <w:tcW w:w="1418" w:type="dxa"/>
            <w:shd w:val="clear" w:color="auto" w:fill="auto"/>
            <w:noWrap/>
            <w:hideMark/>
          </w:tcPr>
          <w:p w14:paraId="629D8797"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5067A0AB" w14:textId="519ABE3A" w:rsidR="00972900" w:rsidRPr="00EA38A0" w:rsidRDefault="004717B5" w:rsidP="00972900">
            <w:pPr>
              <w:spacing w:after="0" w:line="240" w:lineRule="auto"/>
              <w:rPr>
                <w:rFonts w:ascii="Trebuchet MS" w:hAnsi="Trebuchet MS"/>
                <w:color w:val="000000"/>
              </w:rPr>
            </w:pPr>
            <w:proofErr w:type="spellStart"/>
            <w:r w:rsidRPr="00EA38A0">
              <w:rPr>
                <w:rFonts w:ascii="Trebuchet MS" w:hAnsi="Trebuchet MS"/>
                <w:color w:val="000000"/>
              </w:rPr>
              <w:t>L</w:t>
            </w:r>
            <w:r w:rsidR="00972900" w:rsidRPr="00EA38A0">
              <w:rPr>
                <w:rFonts w:ascii="Trebuchet MS" w:hAnsi="Trebuchet MS"/>
                <w:color w:val="000000"/>
              </w:rPr>
              <w:t>agmore</w:t>
            </w:r>
            <w:proofErr w:type="spellEnd"/>
            <w:r w:rsidR="00972900" w:rsidRPr="00EA38A0">
              <w:rPr>
                <w:rFonts w:ascii="Trebuchet MS" w:hAnsi="Trebuchet MS"/>
                <w:color w:val="000000"/>
              </w:rPr>
              <w:t xml:space="preserve"> Youth Project</w:t>
            </w:r>
            <w:r w:rsidR="00F55C6A" w:rsidRPr="00EA38A0">
              <w:rPr>
                <w:rFonts w:ascii="Trebuchet MS" w:hAnsi="Trebuchet MS"/>
                <w:color w:val="000000"/>
              </w:rPr>
              <w:t xml:space="preserve"> </w:t>
            </w:r>
            <w:r w:rsidR="008E7100" w:rsidRPr="00EA38A0">
              <w:rPr>
                <w:rFonts w:ascii="Trebuchet MS" w:hAnsi="Trebuchet MS"/>
                <w:color w:val="000000"/>
              </w:rPr>
              <w:t>i</w:t>
            </w:r>
            <w:r w:rsidR="00972900" w:rsidRPr="00EA38A0">
              <w:rPr>
                <w:rFonts w:ascii="Trebuchet MS" w:hAnsi="Trebuchet MS"/>
                <w:color w:val="000000"/>
              </w:rPr>
              <w:t xml:space="preserve">n partnership with Saints Youth Centre </w:t>
            </w:r>
            <w:r w:rsidR="00CC228B" w:rsidRPr="00EA38A0">
              <w:rPr>
                <w:rFonts w:ascii="Trebuchet MS" w:hAnsi="Trebuchet MS"/>
                <w:color w:val="000000"/>
              </w:rPr>
              <w:t>are</w:t>
            </w:r>
            <w:r w:rsidR="00972900" w:rsidRPr="00EA38A0">
              <w:rPr>
                <w:rFonts w:ascii="Trebuchet MS" w:hAnsi="Trebuchet MS"/>
                <w:color w:val="000000"/>
              </w:rPr>
              <w:t xml:space="preserve"> </w:t>
            </w:r>
            <w:r w:rsidR="008A12FA" w:rsidRPr="00EA38A0">
              <w:rPr>
                <w:rFonts w:ascii="Trebuchet MS" w:hAnsi="Trebuchet MS"/>
                <w:color w:val="000000"/>
              </w:rPr>
              <w:t>us</w:t>
            </w:r>
            <w:r w:rsidR="00972900" w:rsidRPr="00EA38A0">
              <w:rPr>
                <w:rFonts w:ascii="Trebuchet MS" w:hAnsi="Trebuchet MS"/>
                <w:color w:val="000000"/>
              </w:rPr>
              <w:t>ing</w:t>
            </w:r>
            <w:r w:rsidR="008A12FA" w:rsidRPr="00EA38A0">
              <w:rPr>
                <w:rFonts w:ascii="Trebuchet MS" w:hAnsi="Trebuchet MS"/>
                <w:color w:val="000000"/>
              </w:rPr>
              <w:t xml:space="preserve"> a</w:t>
            </w:r>
            <w:r w:rsidR="00972900" w:rsidRPr="00EA38A0">
              <w:rPr>
                <w:rFonts w:ascii="Trebuchet MS" w:hAnsi="Trebuchet MS"/>
                <w:color w:val="000000"/>
              </w:rPr>
              <w:t xml:space="preserve"> £199,945 </w:t>
            </w:r>
            <w:r w:rsidR="008A12FA" w:rsidRPr="00EA38A0">
              <w:rPr>
                <w:rFonts w:ascii="Trebuchet MS" w:hAnsi="Trebuchet MS"/>
                <w:color w:val="000000"/>
              </w:rPr>
              <w:t xml:space="preserve">grant to </w:t>
            </w:r>
            <w:r w:rsidR="004E721B" w:rsidRPr="00EA38A0">
              <w:rPr>
                <w:rFonts w:ascii="Trebuchet MS" w:hAnsi="Trebuchet MS"/>
                <w:color w:val="000000"/>
              </w:rPr>
              <w:t>support</w:t>
            </w:r>
            <w:r w:rsidR="00CB2A57" w:rsidRPr="00EA38A0">
              <w:rPr>
                <w:rFonts w:ascii="Trebuchet MS" w:hAnsi="Trebuchet MS"/>
                <w:color w:val="000000"/>
              </w:rPr>
              <w:t xml:space="preserve"> young people in west Belfast</w:t>
            </w:r>
            <w:r w:rsidR="00EA4C6D" w:rsidRPr="00EA38A0">
              <w:rPr>
                <w:rFonts w:ascii="Trebuchet MS" w:hAnsi="Trebuchet MS"/>
                <w:color w:val="000000"/>
              </w:rPr>
              <w:t xml:space="preserve"> </w:t>
            </w:r>
            <w:r w:rsidR="001C5D18" w:rsidRPr="00EA38A0">
              <w:rPr>
                <w:rFonts w:ascii="Trebuchet MS" w:hAnsi="Trebuchet MS"/>
                <w:color w:val="000000"/>
              </w:rPr>
              <w:t xml:space="preserve">to cope with challenges </w:t>
            </w:r>
            <w:r w:rsidR="002E57A5" w:rsidRPr="00EA38A0">
              <w:rPr>
                <w:rFonts w:ascii="Trebuchet MS" w:hAnsi="Trebuchet MS"/>
                <w:color w:val="000000"/>
              </w:rPr>
              <w:t>and improve their lives</w:t>
            </w:r>
            <w:r w:rsidR="00CB2A57" w:rsidRPr="00EA38A0">
              <w:rPr>
                <w:rFonts w:ascii="Trebuchet MS" w:hAnsi="Trebuchet MS"/>
                <w:color w:val="000000"/>
              </w:rPr>
              <w:t>.</w:t>
            </w:r>
            <w:r w:rsidR="008A12FA" w:rsidRPr="00EA38A0">
              <w:rPr>
                <w:rFonts w:ascii="Trebuchet MS" w:hAnsi="Trebuchet MS"/>
                <w:color w:val="000000"/>
              </w:rPr>
              <w:t xml:space="preserve"> O</w:t>
            </w:r>
            <w:r w:rsidR="00972900" w:rsidRPr="00EA38A0">
              <w:rPr>
                <w:rFonts w:ascii="Trebuchet MS" w:hAnsi="Trebuchet MS"/>
                <w:color w:val="000000"/>
              </w:rPr>
              <w:t xml:space="preserve">ver </w:t>
            </w:r>
            <w:r w:rsidR="008A12FA" w:rsidRPr="00EA38A0">
              <w:rPr>
                <w:rFonts w:ascii="Trebuchet MS" w:hAnsi="Trebuchet MS"/>
                <w:color w:val="000000"/>
              </w:rPr>
              <w:t>three</w:t>
            </w:r>
            <w:r w:rsidR="00972900" w:rsidRPr="00EA38A0">
              <w:rPr>
                <w:rFonts w:ascii="Trebuchet MS" w:hAnsi="Trebuchet MS"/>
                <w:color w:val="000000"/>
              </w:rPr>
              <w:t xml:space="preserve"> years </w:t>
            </w:r>
            <w:r w:rsidR="008A12FA" w:rsidRPr="00EA38A0">
              <w:rPr>
                <w:rFonts w:ascii="Trebuchet MS" w:hAnsi="Trebuchet MS"/>
                <w:color w:val="000000"/>
              </w:rPr>
              <w:t xml:space="preserve">the project will </w:t>
            </w:r>
            <w:r w:rsidR="004E721B" w:rsidRPr="00EA38A0">
              <w:rPr>
                <w:rFonts w:ascii="Trebuchet MS" w:hAnsi="Trebuchet MS"/>
                <w:color w:val="000000"/>
              </w:rPr>
              <w:t xml:space="preserve">provide </w:t>
            </w:r>
            <w:r w:rsidR="0045346D" w:rsidRPr="00EA38A0">
              <w:rPr>
                <w:rFonts w:ascii="Trebuchet MS" w:hAnsi="Trebuchet MS"/>
                <w:color w:val="000000"/>
              </w:rPr>
              <w:t>mentoring</w:t>
            </w:r>
            <w:r w:rsidR="00811B9B" w:rsidRPr="00EA38A0">
              <w:rPr>
                <w:rFonts w:ascii="Trebuchet MS" w:hAnsi="Trebuchet MS"/>
                <w:color w:val="000000"/>
              </w:rPr>
              <w:t xml:space="preserve">, </w:t>
            </w:r>
            <w:r w:rsidR="002F58DC" w:rsidRPr="00EA38A0">
              <w:rPr>
                <w:rFonts w:ascii="Trebuchet MS" w:hAnsi="Trebuchet MS"/>
                <w:color w:val="000000"/>
              </w:rPr>
              <w:t xml:space="preserve">afterschool </w:t>
            </w:r>
            <w:r w:rsidR="009F10DF" w:rsidRPr="00EA38A0">
              <w:rPr>
                <w:rFonts w:ascii="Trebuchet MS" w:hAnsi="Trebuchet MS"/>
                <w:color w:val="000000"/>
              </w:rPr>
              <w:t>clubs</w:t>
            </w:r>
            <w:r w:rsidR="00811B9B" w:rsidRPr="00EA38A0">
              <w:rPr>
                <w:rFonts w:ascii="Trebuchet MS" w:hAnsi="Trebuchet MS"/>
                <w:color w:val="000000"/>
              </w:rPr>
              <w:t>,</w:t>
            </w:r>
            <w:r w:rsidR="009F10DF" w:rsidRPr="00EA38A0">
              <w:rPr>
                <w:rFonts w:ascii="Trebuchet MS" w:hAnsi="Trebuchet MS"/>
                <w:color w:val="000000"/>
              </w:rPr>
              <w:t xml:space="preserve"> and training </w:t>
            </w:r>
            <w:r w:rsidR="009945FF" w:rsidRPr="00EA38A0">
              <w:rPr>
                <w:rFonts w:ascii="Trebuchet MS" w:hAnsi="Trebuchet MS"/>
                <w:color w:val="000000"/>
              </w:rPr>
              <w:t xml:space="preserve">for peer mentors to </w:t>
            </w:r>
            <w:r w:rsidR="00811B9B" w:rsidRPr="00EA38A0">
              <w:rPr>
                <w:rFonts w:ascii="Trebuchet MS" w:hAnsi="Trebuchet MS"/>
                <w:color w:val="000000"/>
              </w:rPr>
              <w:t xml:space="preserve">learn to </w:t>
            </w:r>
            <w:r w:rsidR="000E38F4" w:rsidRPr="00EA38A0">
              <w:rPr>
                <w:rFonts w:ascii="Trebuchet MS" w:hAnsi="Trebuchet MS"/>
                <w:color w:val="000000"/>
              </w:rPr>
              <w:t>support other young people.</w:t>
            </w:r>
            <w:r w:rsidR="00EE097D" w:rsidRPr="00EA38A0">
              <w:rPr>
                <w:rFonts w:ascii="Trebuchet MS" w:hAnsi="Trebuchet MS"/>
                <w:color w:val="000000"/>
              </w:rPr>
              <w:t xml:space="preserve"> </w:t>
            </w:r>
            <w:r w:rsidR="00F55C6A" w:rsidRPr="00EA38A0">
              <w:rPr>
                <w:rFonts w:ascii="Trebuchet MS" w:hAnsi="Trebuchet MS"/>
                <w:color w:val="000000"/>
              </w:rPr>
              <w:t xml:space="preserve">The project will provide a safe space for young people to </w:t>
            </w:r>
            <w:r w:rsidR="00EA38A0" w:rsidRPr="00EA38A0">
              <w:rPr>
                <w:rFonts w:ascii="Trebuchet MS" w:hAnsi="Trebuchet MS"/>
                <w:color w:val="000000"/>
              </w:rPr>
              <w:t>develop</w:t>
            </w:r>
            <w:r w:rsidR="00F55C6A" w:rsidRPr="00EA38A0">
              <w:rPr>
                <w:rFonts w:ascii="Trebuchet MS" w:hAnsi="Trebuchet MS"/>
                <w:color w:val="000000"/>
              </w:rPr>
              <w:t xml:space="preserve"> emotional resilience</w:t>
            </w:r>
            <w:r w:rsidR="00811B9B" w:rsidRPr="009A2F3C">
              <w:rPr>
                <w:rFonts w:ascii="Trebuchet MS" w:hAnsi="Trebuchet MS"/>
                <w:color w:val="000000"/>
              </w:rPr>
              <w:t xml:space="preserve">, </w:t>
            </w:r>
            <w:r w:rsidR="00EA38A0" w:rsidRPr="009A2F3C">
              <w:rPr>
                <w:rFonts w:ascii="Trebuchet MS" w:hAnsi="Trebuchet MS"/>
                <w:color w:val="242424"/>
              </w:rPr>
              <w:t>build</w:t>
            </w:r>
            <w:r w:rsidR="003C3A13" w:rsidRPr="009A2F3C">
              <w:rPr>
                <w:rFonts w:ascii="Trebuchet MS" w:hAnsi="Trebuchet MS"/>
                <w:color w:val="242424"/>
              </w:rPr>
              <w:t xml:space="preserve"> their confidence</w:t>
            </w:r>
            <w:r w:rsidR="00A03CF8" w:rsidRPr="009A2F3C">
              <w:rPr>
                <w:rFonts w:ascii="Trebuchet MS" w:hAnsi="Trebuchet MS"/>
                <w:color w:val="242424"/>
              </w:rPr>
              <w:t xml:space="preserve"> and i</w:t>
            </w:r>
            <w:r w:rsidR="00EA38A0" w:rsidRPr="009A2F3C">
              <w:rPr>
                <w:rFonts w:ascii="Trebuchet MS" w:hAnsi="Trebuchet MS"/>
                <w:color w:val="242424"/>
              </w:rPr>
              <w:t>mprove</w:t>
            </w:r>
            <w:r w:rsidR="00A03CF8" w:rsidRPr="009A2F3C">
              <w:rPr>
                <w:rFonts w:ascii="Trebuchet MS" w:hAnsi="Trebuchet MS"/>
                <w:color w:val="242424"/>
              </w:rPr>
              <w:t xml:space="preserve"> their wel</w:t>
            </w:r>
            <w:r w:rsidR="00EA38A0" w:rsidRPr="009A2F3C">
              <w:rPr>
                <w:rFonts w:ascii="Trebuchet MS" w:hAnsi="Trebuchet MS"/>
                <w:color w:val="242424"/>
              </w:rPr>
              <w:t>l</w:t>
            </w:r>
            <w:r w:rsidR="00A03CF8" w:rsidRPr="009A2F3C">
              <w:rPr>
                <w:rFonts w:ascii="Trebuchet MS" w:hAnsi="Trebuchet MS"/>
                <w:color w:val="242424"/>
              </w:rPr>
              <w:t>being</w:t>
            </w:r>
            <w:r w:rsidR="00AB33C1" w:rsidRPr="009A2F3C">
              <w:rPr>
                <w:rFonts w:ascii="Trebuchet MS" w:hAnsi="Trebuchet MS"/>
                <w:color w:val="242424"/>
              </w:rPr>
              <w:t>.</w:t>
            </w:r>
            <w:r w:rsidR="00C84AF7" w:rsidRPr="009A2F3C">
              <w:rPr>
                <w:rFonts w:ascii="Trebuchet MS" w:hAnsi="Trebuchet MS"/>
                <w:color w:val="242424"/>
              </w:rPr>
              <w:t xml:space="preserve"> </w:t>
            </w:r>
            <w:r w:rsidR="00972900" w:rsidRPr="00EA38A0">
              <w:rPr>
                <w:rFonts w:ascii="Trebuchet MS" w:hAnsi="Trebuchet MS"/>
                <w:color w:val="000000"/>
              </w:rPr>
              <w:t xml:space="preserve">The project will also </w:t>
            </w:r>
            <w:r w:rsidR="00EA38A0" w:rsidRPr="00EA38A0">
              <w:rPr>
                <w:rFonts w:ascii="Trebuchet MS" w:hAnsi="Trebuchet MS"/>
                <w:color w:val="000000"/>
              </w:rPr>
              <w:t>connect</w:t>
            </w:r>
            <w:r w:rsidR="00972900" w:rsidRPr="00EA38A0">
              <w:rPr>
                <w:rFonts w:ascii="Trebuchet MS" w:hAnsi="Trebuchet MS"/>
                <w:color w:val="000000"/>
              </w:rPr>
              <w:t xml:space="preserve"> </w:t>
            </w:r>
            <w:r w:rsidR="006E6E99" w:rsidRPr="00EA38A0">
              <w:rPr>
                <w:rFonts w:ascii="Trebuchet MS" w:hAnsi="Trebuchet MS"/>
                <w:color w:val="000000"/>
              </w:rPr>
              <w:t xml:space="preserve">parents </w:t>
            </w:r>
            <w:r w:rsidR="00EA38A0" w:rsidRPr="00EA38A0">
              <w:rPr>
                <w:rFonts w:ascii="Trebuchet MS" w:hAnsi="Trebuchet MS"/>
                <w:color w:val="000000"/>
              </w:rPr>
              <w:t>with activities for the young people through</w:t>
            </w:r>
            <w:r w:rsidR="00972900" w:rsidRPr="00EA38A0">
              <w:rPr>
                <w:rFonts w:ascii="Trebuchet MS" w:hAnsi="Trebuchet MS"/>
                <w:color w:val="000000"/>
              </w:rPr>
              <w:t xml:space="preserve"> celebration events</w:t>
            </w:r>
            <w:r w:rsidR="006E6E99" w:rsidRPr="00EA38A0">
              <w:rPr>
                <w:rFonts w:ascii="Trebuchet MS" w:hAnsi="Trebuchet MS"/>
                <w:color w:val="000000"/>
              </w:rPr>
              <w:t>, vo</w:t>
            </w:r>
            <w:r w:rsidR="00972900" w:rsidRPr="00EA38A0">
              <w:rPr>
                <w:rFonts w:ascii="Trebuchet MS" w:hAnsi="Trebuchet MS"/>
                <w:color w:val="000000"/>
              </w:rPr>
              <w:t>lunteering</w:t>
            </w:r>
            <w:r w:rsidR="006E6E99" w:rsidRPr="00EA38A0">
              <w:rPr>
                <w:rFonts w:ascii="Trebuchet MS" w:hAnsi="Trebuchet MS"/>
                <w:color w:val="000000"/>
              </w:rPr>
              <w:t xml:space="preserve"> opportunities</w:t>
            </w:r>
            <w:r w:rsidR="00972900" w:rsidRPr="00EA38A0">
              <w:rPr>
                <w:rFonts w:ascii="Trebuchet MS" w:hAnsi="Trebuchet MS"/>
                <w:color w:val="000000"/>
              </w:rPr>
              <w:t xml:space="preserve"> and parent evenings</w:t>
            </w:r>
            <w:r w:rsidR="006E6E99" w:rsidRPr="00EA38A0">
              <w:rPr>
                <w:rFonts w:ascii="Trebuchet MS" w:hAnsi="Trebuchet MS"/>
                <w:color w:val="000000"/>
              </w:rPr>
              <w:t>.</w:t>
            </w:r>
            <w:r w:rsidR="00972900" w:rsidRPr="00EA38A0">
              <w:rPr>
                <w:rFonts w:ascii="Trebuchet MS" w:hAnsi="Trebuchet MS"/>
                <w:color w:val="000000"/>
              </w:rPr>
              <w:t xml:space="preserve">  </w:t>
            </w:r>
          </w:p>
        </w:tc>
        <w:tc>
          <w:tcPr>
            <w:tcW w:w="1275" w:type="dxa"/>
            <w:shd w:val="clear" w:color="auto" w:fill="auto"/>
            <w:noWrap/>
            <w:hideMark/>
          </w:tcPr>
          <w:p w14:paraId="328BA0C8"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£199,945</w:t>
            </w:r>
          </w:p>
        </w:tc>
        <w:tc>
          <w:tcPr>
            <w:tcW w:w="1569" w:type="dxa"/>
            <w:shd w:val="clear" w:color="auto" w:fill="auto"/>
            <w:noWrap/>
            <w:hideMark/>
          </w:tcPr>
          <w:p w14:paraId="31A3D846" w14:textId="5AEC2AFA"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 xml:space="preserve">Empowering Young People </w:t>
            </w:r>
          </w:p>
        </w:tc>
      </w:tr>
      <w:tr w:rsidR="00063355" w:rsidRPr="00972900" w14:paraId="3650DF85" w14:textId="77777777" w:rsidTr="47BC2517">
        <w:trPr>
          <w:trHeight w:val="285"/>
        </w:trPr>
        <w:tc>
          <w:tcPr>
            <w:tcW w:w="1699" w:type="dxa"/>
            <w:shd w:val="clear" w:color="auto" w:fill="auto"/>
            <w:noWrap/>
          </w:tcPr>
          <w:p w14:paraId="41023C92" w14:textId="5237C296" w:rsidR="00063355" w:rsidRPr="00972900" w:rsidRDefault="00063355" w:rsidP="00063355">
            <w:pPr>
              <w:spacing w:after="0" w:line="240" w:lineRule="auto"/>
              <w:rPr>
                <w:rFonts w:ascii="Trebuchet MS" w:hAnsi="Trebuchet MS"/>
                <w:color w:val="000000"/>
              </w:rPr>
            </w:pPr>
            <w:r>
              <w:rPr>
                <w:rFonts w:ascii="Trebuchet MS" w:hAnsi="Trebuchet MS"/>
                <w:color w:val="000000"/>
              </w:rPr>
              <w:t>Mental Health Movement Ltd</w:t>
            </w:r>
          </w:p>
        </w:tc>
        <w:tc>
          <w:tcPr>
            <w:tcW w:w="1418" w:type="dxa"/>
            <w:shd w:val="clear" w:color="auto" w:fill="auto"/>
            <w:noWrap/>
          </w:tcPr>
          <w:p w14:paraId="0DDA8E00" w14:textId="4030CE08" w:rsidR="00063355" w:rsidRPr="00972900" w:rsidRDefault="00063355" w:rsidP="00063355">
            <w:pPr>
              <w:spacing w:after="0" w:line="240" w:lineRule="auto"/>
              <w:rPr>
                <w:rFonts w:ascii="Trebuchet MS" w:hAnsi="Trebuchet MS"/>
                <w:color w:val="000000"/>
              </w:rPr>
            </w:pPr>
            <w:r>
              <w:rPr>
                <w:rFonts w:ascii="Trebuchet MS" w:hAnsi="Trebuchet MS"/>
                <w:color w:val="000000"/>
              </w:rPr>
              <w:t>Belfast</w:t>
            </w:r>
          </w:p>
        </w:tc>
        <w:tc>
          <w:tcPr>
            <w:tcW w:w="8647" w:type="dxa"/>
            <w:shd w:val="clear" w:color="auto" w:fill="auto"/>
            <w:noWrap/>
          </w:tcPr>
          <w:p w14:paraId="14864B21" w14:textId="319A8EBB" w:rsidR="00063355" w:rsidRPr="66958DA2" w:rsidRDefault="1193CCDD" w:rsidP="00063355">
            <w:pPr>
              <w:spacing w:after="0" w:line="240" w:lineRule="auto"/>
              <w:rPr>
                <w:rFonts w:ascii="Trebuchet MS" w:hAnsi="Trebuchet MS"/>
                <w:color w:val="000000" w:themeColor="text1"/>
              </w:rPr>
            </w:pPr>
            <w:r w:rsidRPr="47BC2517">
              <w:rPr>
                <w:rFonts w:ascii="Trebuchet MS" w:hAnsi="Trebuchet MS"/>
                <w:color w:val="000000" w:themeColor="text1"/>
              </w:rPr>
              <w:t>Mental Health Movement Ltd in Belfast is using</w:t>
            </w:r>
            <w:r w:rsidR="744B1C81" w:rsidRPr="47BC2517">
              <w:rPr>
                <w:rFonts w:ascii="Trebuchet MS" w:hAnsi="Trebuchet MS"/>
                <w:color w:val="000000" w:themeColor="text1"/>
              </w:rPr>
              <w:t xml:space="preserve"> an</w:t>
            </w:r>
            <w:r w:rsidRPr="47BC2517">
              <w:rPr>
                <w:rFonts w:ascii="Trebuchet MS" w:hAnsi="Trebuchet MS"/>
                <w:color w:val="000000" w:themeColor="text1"/>
              </w:rPr>
              <w:t xml:space="preserve"> £8,000</w:t>
            </w:r>
            <w:r w:rsidR="744B1C81" w:rsidRPr="47BC2517">
              <w:rPr>
                <w:rFonts w:ascii="Trebuchet MS" w:hAnsi="Trebuchet MS"/>
                <w:color w:val="000000" w:themeColor="text1"/>
              </w:rPr>
              <w:t xml:space="preserve"> grant </w:t>
            </w:r>
            <w:r w:rsidRPr="47BC2517">
              <w:rPr>
                <w:rFonts w:ascii="Trebuchet MS" w:hAnsi="Trebuchet MS"/>
                <w:color w:val="000000" w:themeColor="text1"/>
              </w:rPr>
              <w:t xml:space="preserve">to </w:t>
            </w:r>
            <w:r w:rsidR="744B1C81" w:rsidRPr="47BC2517">
              <w:rPr>
                <w:rFonts w:ascii="Trebuchet MS" w:hAnsi="Trebuchet MS"/>
                <w:color w:val="000000" w:themeColor="text1"/>
              </w:rPr>
              <w:t>deliver</w:t>
            </w:r>
            <w:r w:rsidRPr="47BC2517">
              <w:rPr>
                <w:rFonts w:ascii="Trebuchet MS" w:hAnsi="Trebuchet MS"/>
                <w:color w:val="000000" w:themeColor="text1"/>
              </w:rPr>
              <w:t xml:space="preserve"> counselling services </w:t>
            </w:r>
            <w:r w:rsidR="744B1C81" w:rsidRPr="47BC2517">
              <w:rPr>
                <w:rFonts w:ascii="Trebuchet MS" w:hAnsi="Trebuchet MS"/>
                <w:color w:val="000000" w:themeColor="text1"/>
              </w:rPr>
              <w:t>to</w:t>
            </w:r>
            <w:r w:rsidRPr="47BC2517">
              <w:rPr>
                <w:rFonts w:ascii="Trebuchet MS" w:hAnsi="Trebuchet MS"/>
                <w:color w:val="000000" w:themeColor="text1"/>
              </w:rPr>
              <w:t xml:space="preserve"> young people</w:t>
            </w:r>
            <w:r w:rsidR="744B1C81" w:rsidRPr="47BC2517">
              <w:rPr>
                <w:rFonts w:ascii="Trebuchet MS" w:hAnsi="Trebuchet MS"/>
                <w:color w:val="000000" w:themeColor="text1"/>
              </w:rPr>
              <w:t>. The project will support them to learn</w:t>
            </w:r>
            <w:r w:rsidRPr="47BC2517">
              <w:rPr>
                <w:rFonts w:ascii="Trebuchet MS" w:hAnsi="Trebuchet MS"/>
                <w:color w:val="000000" w:themeColor="text1"/>
              </w:rPr>
              <w:t xml:space="preserve"> coping mechanisms to </w:t>
            </w:r>
            <w:r w:rsidR="744B1C81" w:rsidRPr="47BC2517">
              <w:rPr>
                <w:rFonts w:ascii="Trebuchet MS" w:hAnsi="Trebuchet MS"/>
                <w:color w:val="000000" w:themeColor="text1"/>
              </w:rPr>
              <w:t>reduce</w:t>
            </w:r>
            <w:r w:rsidRPr="47BC2517">
              <w:rPr>
                <w:rFonts w:ascii="Trebuchet MS" w:hAnsi="Trebuchet MS"/>
                <w:color w:val="000000" w:themeColor="text1"/>
              </w:rPr>
              <w:t xml:space="preserve"> stress</w:t>
            </w:r>
            <w:r w:rsidR="744B1C81" w:rsidRPr="47BC2517">
              <w:rPr>
                <w:rFonts w:ascii="Trebuchet MS" w:hAnsi="Trebuchet MS"/>
                <w:color w:val="000000" w:themeColor="text1"/>
              </w:rPr>
              <w:t>,</w:t>
            </w:r>
            <w:r w:rsidRPr="47BC2517">
              <w:rPr>
                <w:rFonts w:ascii="Trebuchet MS" w:hAnsi="Trebuchet MS"/>
                <w:color w:val="000000" w:themeColor="text1"/>
              </w:rPr>
              <w:t xml:space="preserve"> anxiety </w:t>
            </w:r>
            <w:r w:rsidR="4877EB19" w:rsidRPr="47BC2517">
              <w:rPr>
                <w:rFonts w:ascii="Trebuchet MS" w:hAnsi="Trebuchet MS"/>
                <w:color w:val="000000" w:themeColor="text1"/>
              </w:rPr>
              <w:t xml:space="preserve">and </w:t>
            </w:r>
            <w:r w:rsidRPr="47BC2517">
              <w:rPr>
                <w:rFonts w:ascii="Trebuchet MS" w:hAnsi="Trebuchet MS"/>
                <w:color w:val="000000" w:themeColor="text1"/>
              </w:rPr>
              <w:t>depression</w:t>
            </w:r>
            <w:r w:rsidR="6BDF376C" w:rsidRPr="47BC2517">
              <w:rPr>
                <w:rFonts w:ascii="Trebuchet MS" w:hAnsi="Trebuchet MS"/>
                <w:color w:val="000000" w:themeColor="text1"/>
              </w:rPr>
              <w:t>. The project will also support</w:t>
            </w:r>
            <w:r w:rsidRPr="47BC2517">
              <w:rPr>
                <w:rFonts w:ascii="Trebuchet MS" w:hAnsi="Trebuchet MS"/>
                <w:color w:val="000000" w:themeColor="text1"/>
              </w:rPr>
              <w:t xml:space="preserve"> parents </w:t>
            </w:r>
            <w:r w:rsidR="6BDF376C" w:rsidRPr="47BC2517">
              <w:rPr>
                <w:rFonts w:ascii="Trebuchet MS" w:hAnsi="Trebuchet MS"/>
                <w:color w:val="000000" w:themeColor="text1"/>
              </w:rPr>
              <w:t>to</w:t>
            </w:r>
            <w:r w:rsidRPr="47BC2517">
              <w:rPr>
                <w:rFonts w:ascii="Trebuchet MS" w:hAnsi="Trebuchet MS"/>
                <w:color w:val="000000" w:themeColor="text1"/>
              </w:rPr>
              <w:t xml:space="preserve"> provide</w:t>
            </w:r>
            <w:r w:rsidR="134053DD" w:rsidRPr="47BC2517">
              <w:rPr>
                <w:rFonts w:ascii="Trebuchet MS" w:hAnsi="Trebuchet MS"/>
                <w:color w:val="000000" w:themeColor="text1"/>
              </w:rPr>
              <w:t xml:space="preserve"> appropriate help</w:t>
            </w:r>
            <w:r w:rsidRPr="47BC2517">
              <w:rPr>
                <w:rFonts w:ascii="Trebuchet MS" w:hAnsi="Trebuchet MS"/>
                <w:color w:val="000000" w:themeColor="text1"/>
              </w:rPr>
              <w:t xml:space="preserve"> </w:t>
            </w:r>
            <w:r w:rsidR="134053DD" w:rsidRPr="47BC2517">
              <w:rPr>
                <w:rFonts w:ascii="Trebuchet MS" w:hAnsi="Trebuchet MS"/>
                <w:color w:val="000000" w:themeColor="text1"/>
              </w:rPr>
              <w:t>at home.</w:t>
            </w:r>
          </w:p>
        </w:tc>
        <w:tc>
          <w:tcPr>
            <w:tcW w:w="1275" w:type="dxa"/>
            <w:shd w:val="clear" w:color="auto" w:fill="auto"/>
            <w:noWrap/>
          </w:tcPr>
          <w:p w14:paraId="7EFCDC25" w14:textId="1B210E16" w:rsidR="00063355" w:rsidRPr="00972900" w:rsidRDefault="0062446F" w:rsidP="00063355">
            <w:pPr>
              <w:spacing w:after="0" w:line="240" w:lineRule="auto"/>
              <w:jc w:val="right"/>
              <w:rPr>
                <w:rFonts w:ascii="Trebuchet MS" w:hAnsi="Trebuchet MS"/>
                <w:color w:val="000000"/>
              </w:rPr>
            </w:pPr>
            <w:r>
              <w:rPr>
                <w:rFonts w:ascii="Trebuchet MS" w:hAnsi="Trebuchet MS"/>
                <w:color w:val="000000"/>
              </w:rPr>
              <w:t>£</w:t>
            </w:r>
            <w:r w:rsidR="00063355">
              <w:rPr>
                <w:rFonts w:ascii="Trebuchet MS" w:hAnsi="Trebuchet MS"/>
                <w:color w:val="000000"/>
              </w:rPr>
              <w:t>8</w:t>
            </w:r>
            <w:r>
              <w:rPr>
                <w:rFonts w:ascii="Trebuchet MS" w:hAnsi="Trebuchet MS"/>
                <w:color w:val="000000"/>
              </w:rPr>
              <w:t>,</w:t>
            </w:r>
            <w:r w:rsidR="00063355">
              <w:rPr>
                <w:rFonts w:ascii="Trebuchet MS" w:hAnsi="Trebuchet MS"/>
                <w:color w:val="000000"/>
              </w:rPr>
              <w:t>000</w:t>
            </w:r>
          </w:p>
        </w:tc>
        <w:tc>
          <w:tcPr>
            <w:tcW w:w="1569" w:type="dxa"/>
            <w:shd w:val="clear" w:color="auto" w:fill="auto"/>
            <w:noWrap/>
          </w:tcPr>
          <w:p w14:paraId="45966942" w14:textId="37316A73" w:rsidR="00063355" w:rsidRPr="00972900" w:rsidRDefault="00063355" w:rsidP="00063355">
            <w:pPr>
              <w:spacing w:after="0" w:line="240" w:lineRule="auto"/>
              <w:rPr>
                <w:rFonts w:ascii="Trebuchet MS" w:hAnsi="Trebuchet MS"/>
                <w:color w:val="000000"/>
              </w:rPr>
            </w:pPr>
            <w:r>
              <w:rPr>
                <w:rFonts w:ascii="Trebuchet MS" w:hAnsi="Trebuchet MS"/>
                <w:color w:val="000000"/>
              </w:rPr>
              <w:t>Awards for All Northern Ireland</w:t>
            </w:r>
          </w:p>
        </w:tc>
      </w:tr>
      <w:tr w:rsidR="00972900" w:rsidRPr="00972900" w14:paraId="0536FF50" w14:textId="77777777" w:rsidTr="47BC2517">
        <w:trPr>
          <w:trHeight w:val="285"/>
        </w:trPr>
        <w:tc>
          <w:tcPr>
            <w:tcW w:w="1699" w:type="dxa"/>
            <w:shd w:val="clear" w:color="auto" w:fill="auto"/>
            <w:noWrap/>
            <w:hideMark/>
          </w:tcPr>
          <w:p w14:paraId="7D11EFDA"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 xml:space="preserve">National Axial </w:t>
            </w:r>
            <w:proofErr w:type="spellStart"/>
            <w:r w:rsidRPr="00972900">
              <w:rPr>
                <w:rFonts w:ascii="Trebuchet MS" w:hAnsi="Trebuchet MS"/>
                <w:color w:val="000000"/>
              </w:rPr>
              <w:t>Spondyloarthritis</w:t>
            </w:r>
            <w:proofErr w:type="spellEnd"/>
            <w:r w:rsidRPr="00972900">
              <w:rPr>
                <w:rFonts w:ascii="Trebuchet MS" w:hAnsi="Trebuchet MS"/>
                <w:color w:val="000000"/>
              </w:rPr>
              <w:t xml:space="preserve"> Society</w:t>
            </w:r>
          </w:p>
        </w:tc>
        <w:tc>
          <w:tcPr>
            <w:tcW w:w="1418" w:type="dxa"/>
            <w:shd w:val="clear" w:color="auto" w:fill="auto"/>
            <w:noWrap/>
            <w:hideMark/>
          </w:tcPr>
          <w:p w14:paraId="5245C96D" w14:textId="53C72A45" w:rsidR="00972900" w:rsidRDefault="00135B1C" w:rsidP="50B6DB45">
            <w:pPr>
              <w:spacing w:after="0" w:line="240" w:lineRule="auto"/>
              <w:rPr>
                <w:rFonts w:ascii="Trebuchet MS" w:hAnsi="Trebuchet MS"/>
                <w:color w:val="000000" w:themeColor="text1"/>
                <w:highlight w:val="yellow"/>
              </w:rPr>
            </w:pPr>
            <w:r w:rsidRPr="00135B1C">
              <w:rPr>
                <w:rFonts w:ascii="Trebuchet MS" w:hAnsi="Trebuchet MS"/>
                <w:color w:val="000000" w:themeColor="text1"/>
              </w:rPr>
              <w:t>Belfast</w:t>
            </w:r>
          </w:p>
          <w:p w14:paraId="342B8930" w14:textId="22B74E79" w:rsidR="00135B1C" w:rsidRPr="00972900" w:rsidRDefault="00135B1C" w:rsidP="50B6DB45">
            <w:pPr>
              <w:spacing w:after="0" w:line="240" w:lineRule="auto"/>
              <w:rPr>
                <w:rFonts w:ascii="Trebuchet MS" w:hAnsi="Trebuchet MS"/>
                <w:color w:val="000000"/>
                <w:highlight w:val="yellow"/>
              </w:rPr>
            </w:pPr>
          </w:p>
        </w:tc>
        <w:tc>
          <w:tcPr>
            <w:tcW w:w="8647" w:type="dxa"/>
            <w:shd w:val="clear" w:color="auto" w:fill="auto"/>
            <w:noWrap/>
            <w:hideMark/>
          </w:tcPr>
          <w:p w14:paraId="053ACE2F" w14:textId="242B30A3" w:rsidR="00972900" w:rsidRPr="00972900" w:rsidRDefault="375786CC" w:rsidP="00972900">
            <w:pPr>
              <w:spacing w:after="0" w:line="240" w:lineRule="auto"/>
              <w:rPr>
                <w:rFonts w:ascii="Trebuchet MS" w:hAnsi="Trebuchet MS"/>
                <w:color w:val="000000"/>
              </w:rPr>
            </w:pPr>
            <w:r w:rsidRPr="47BC2517">
              <w:rPr>
                <w:rFonts w:ascii="Trebuchet MS" w:hAnsi="Trebuchet MS"/>
                <w:color w:val="000000" w:themeColor="text1"/>
              </w:rPr>
              <w:t xml:space="preserve">National </w:t>
            </w:r>
            <w:r w:rsidR="732F1DE8" w:rsidRPr="47BC2517">
              <w:rPr>
                <w:rFonts w:ascii="Trebuchet MS" w:hAnsi="Trebuchet MS"/>
                <w:color w:val="000000" w:themeColor="text1"/>
              </w:rPr>
              <w:t>A</w:t>
            </w:r>
            <w:r w:rsidRPr="47BC2517">
              <w:rPr>
                <w:rFonts w:ascii="Trebuchet MS" w:hAnsi="Trebuchet MS"/>
                <w:color w:val="000000" w:themeColor="text1"/>
              </w:rPr>
              <w:t xml:space="preserve">xial </w:t>
            </w:r>
            <w:proofErr w:type="spellStart"/>
            <w:r w:rsidR="732F1DE8" w:rsidRPr="47BC2517">
              <w:rPr>
                <w:rFonts w:ascii="Trebuchet MS" w:hAnsi="Trebuchet MS"/>
                <w:color w:val="000000" w:themeColor="text1"/>
              </w:rPr>
              <w:t>S</w:t>
            </w:r>
            <w:r w:rsidRPr="47BC2517">
              <w:rPr>
                <w:rFonts w:ascii="Trebuchet MS" w:hAnsi="Trebuchet MS"/>
                <w:color w:val="000000" w:themeColor="text1"/>
              </w:rPr>
              <w:t>pondyloarthritis</w:t>
            </w:r>
            <w:proofErr w:type="spellEnd"/>
            <w:r w:rsidRPr="47BC2517">
              <w:rPr>
                <w:rFonts w:ascii="Trebuchet MS" w:hAnsi="Trebuchet MS"/>
                <w:color w:val="000000" w:themeColor="text1"/>
              </w:rPr>
              <w:t xml:space="preserve"> Society is using </w:t>
            </w:r>
            <w:r w:rsidR="2D618C2D" w:rsidRPr="47BC2517">
              <w:rPr>
                <w:rFonts w:ascii="Trebuchet MS" w:hAnsi="Trebuchet MS"/>
                <w:color w:val="000000" w:themeColor="text1"/>
              </w:rPr>
              <w:t>a</w:t>
            </w:r>
            <w:r w:rsidR="17538EE5" w:rsidRPr="47BC2517">
              <w:rPr>
                <w:rFonts w:ascii="Trebuchet MS" w:hAnsi="Trebuchet MS"/>
                <w:color w:val="000000" w:themeColor="text1"/>
              </w:rPr>
              <w:t>n</w:t>
            </w:r>
            <w:r w:rsidR="2D618C2D" w:rsidRPr="47BC2517">
              <w:rPr>
                <w:rFonts w:ascii="Trebuchet MS" w:hAnsi="Trebuchet MS"/>
                <w:color w:val="000000" w:themeColor="text1"/>
              </w:rPr>
              <w:t xml:space="preserve"> </w:t>
            </w:r>
            <w:r w:rsidRPr="47BC2517">
              <w:rPr>
                <w:rFonts w:ascii="Trebuchet MS" w:hAnsi="Trebuchet MS"/>
                <w:color w:val="000000" w:themeColor="text1"/>
              </w:rPr>
              <w:t xml:space="preserve">£18,390 </w:t>
            </w:r>
            <w:r w:rsidR="3ACE5EDB" w:rsidRPr="47BC2517">
              <w:rPr>
                <w:rFonts w:ascii="Trebuchet MS" w:hAnsi="Trebuchet MS"/>
                <w:color w:val="000000" w:themeColor="text1"/>
              </w:rPr>
              <w:t xml:space="preserve">grant </w:t>
            </w:r>
            <w:r w:rsidRPr="47BC2517">
              <w:rPr>
                <w:rFonts w:ascii="Trebuchet MS" w:hAnsi="Trebuchet MS"/>
                <w:color w:val="000000" w:themeColor="text1"/>
              </w:rPr>
              <w:t xml:space="preserve">over 18 months to support people </w:t>
            </w:r>
            <w:r w:rsidR="109447BB" w:rsidRPr="47BC2517">
              <w:rPr>
                <w:rFonts w:ascii="Trebuchet MS" w:hAnsi="Trebuchet MS"/>
                <w:color w:val="000000" w:themeColor="text1"/>
              </w:rPr>
              <w:t xml:space="preserve">recently diagnosed </w:t>
            </w:r>
            <w:r w:rsidRPr="47BC2517">
              <w:rPr>
                <w:rFonts w:ascii="Trebuchet MS" w:hAnsi="Trebuchet MS"/>
                <w:color w:val="000000" w:themeColor="text1"/>
              </w:rPr>
              <w:t xml:space="preserve">with </w:t>
            </w:r>
            <w:r w:rsidR="25E31170" w:rsidRPr="47BC2517">
              <w:rPr>
                <w:rFonts w:ascii="Trebuchet MS" w:hAnsi="Trebuchet MS"/>
                <w:color w:val="000000" w:themeColor="text1"/>
              </w:rPr>
              <w:t>A</w:t>
            </w:r>
            <w:r w:rsidRPr="47BC2517">
              <w:rPr>
                <w:rFonts w:ascii="Trebuchet MS" w:hAnsi="Trebuchet MS"/>
                <w:color w:val="000000" w:themeColor="text1"/>
              </w:rPr>
              <w:t xml:space="preserve">xial </w:t>
            </w:r>
            <w:r w:rsidR="44F7422E" w:rsidRPr="47BC2517">
              <w:rPr>
                <w:rFonts w:ascii="Trebuchet MS" w:hAnsi="Trebuchet MS"/>
                <w:color w:val="000000" w:themeColor="text1"/>
              </w:rPr>
              <w:t>Spondylarthritis</w:t>
            </w:r>
            <w:r w:rsidRPr="47BC2517">
              <w:rPr>
                <w:rFonts w:ascii="Trebuchet MS" w:hAnsi="Trebuchet MS"/>
                <w:color w:val="000000" w:themeColor="text1"/>
              </w:rPr>
              <w:t xml:space="preserve"> </w:t>
            </w:r>
            <w:r w:rsidR="109447BB" w:rsidRPr="47BC2517">
              <w:rPr>
                <w:rFonts w:ascii="Trebuchet MS" w:hAnsi="Trebuchet MS"/>
                <w:color w:val="000000" w:themeColor="text1"/>
              </w:rPr>
              <w:t>in the Belfast</w:t>
            </w:r>
            <w:r w:rsidR="7159B0AA" w:rsidRPr="47BC2517">
              <w:rPr>
                <w:rFonts w:ascii="Trebuchet MS" w:hAnsi="Trebuchet MS"/>
                <w:color w:val="000000" w:themeColor="text1"/>
              </w:rPr>
              <w:t xml:space="preserve"> and </w:t>
            </w:r>
            <w:r w:rsidR="65C833F5" w:rsidRPr="47BC2517">
              <w:rPr>
                <w:rFonts w:ascii="Trebuchet MS" w:hAnsi="Trebuchet MS"/>
                <w:color w:val="000000" w:themeColor="text1"/>
              </w:rPr>
              <w:t>S</w:t>
            </w:r>
            <w:r w:rsidR="7159B0AA" w:rsidRPr="47BC2517">
              <w:rPr>
                <w:rFonts w:ascii="Trebuchet MS" w:hAnsi="Trebuchet MS"/>
                <w:color w:val="000000" w:themeColor="text1"/>
              </w:rPr>
              <w:t xml:space="preserve">outh </w:t>
            </w:r>
            <w:r w:rsidR="3AD8D2C5" w:rsidRPr="47BC2517">
              <w:rPr>
                <w:rFonts w:ascii="Trebuchet MS" w:hAnsi="Trebuchet MS"/>
                <w:color w:val="000000" w:themeColor="text1"/>
              </w:rPr>
              <w:t>E</w:t>
            </w:r>
            <w:r w:rsidR="7159B0AA" w:rsidRPr="47BC2517">
              <w:rPr>
                <w:rFonts w:ascii="Trebuchet MS" w:hAnsi="Trebuchet MS"/>
                <w:color w:val="000000" w:themeColor="text1"/>
              </w:rPr>
              <w:t>astern HSCT areas</w:t>
            </w:r>
            <w:r w:rsidR="5FDC735B" w:rsidRPr="47BC2517">
              <w:rPr>
                <w:rFonts w:ascii="Trebuchet MS" w:hAnsi="Trebuchet MS"/>
                <w:color w:val="000000" w:themeColor="text1"/>
              </w:rPr>
              <w:t>. The project will help people</w:t>
            </w:r>
            <w:r w:rsidR="0188D2DF" w:rsidRPr="47BC2517">
              <w:rPr>
                <w:rFonts w:ascii="Trebuchet MS" w:hAnsi="Trebuchet MS"/>
                <w:color w:val="000000" w:themeColor="text1"/>
              </w:rPr>
              <w:t xml:space="preserve"> </w:t>
            </w:r>
            <w:r w:rsidRPr="47BC2517">
              <w:rPr>
                <w:rFonts w:ascii="Trebuchet MS" w:hAnsi="Trebuchet MS"/>
                <w:color w:val="000000" w:themeColor="text1"/>
              </w:rPr>
              <w:t>to manage their condition</w:t>
            </w:r>
            <w:r w:rsidR="5FDC735B" w:rsidRPr="47BC2517">
              <w:rPr>
                <w:rFonts w:ascii="Trebuchet MS" w:hAnsi="Trebuchet MS"/>
                <w:color w:val="000000" w:themeColor="text1"/>
              </w:rPr>
              <w:t>, which</w:t>
            </w:r>
            <w:r w:rsidR="3C40EA38" w:rsidRPr="47BC2517">
              <w:rPr>
                <w:rFonts w:ascii="Trebuchet MS" w:hAnsi="Trebuchet MS"/>
                <w:color w:val="000000" w:themeColor="text1"/>
              </w:rPr>
              <w:t xml:space="preserve"> is a form of inflammatory arthritis</w:t>
            </w:r>
            <w:r w:rsidR="4017CAF6" w:rsidRPr="47BC2517">
              <w:rPr>
                <w:rFonts w:ascii="Trebuchet MS" w:hAnsi="Trebuchet MS"/>
                <w:color w:val="000000" w:themeColor="text1"/>
              </w:rPr>
              <w:t xml:space="preserve">, </w:t>
            </w:r>
            <w:r w:rsidR="7C3E8357" w:rsidRPr="47BC2517">
              <w:rPr>
                <w:rFonts w:ascii="Trebuchet MS" w:hAnsi="Trebuchet MS"/>
                <w:color w:val="000000" w:themeColor="text1"/>
              </w:rPr>
              <w:t>by</w:t>
            </w:r>
            <w:r w:rsidR="26215CD7" w:rsidRPr="47BC2517">
              <w:rPr>
                <w:rFonts w:ascii="Trebuchet MS" w:hAnsi="Trebuchet MS"/>
                <w:color w:val="000000" w:themeColor="text1"/>
              </w:rPr>
              <w:t xml:space="preserve"> </w:t>
            </w:r>
            <w:r w:rsidR="2CA44609" w:rsidRPr="47BC2517">
              <w:rPr>
                <w:rFonts w:ascii="Trebuchet MS" w:hAnsi="Trebuchet MS"/>
                <w:color w:val="000000" w:themeColor="text1"/>
              </w:rPr>
              <w:t>running</w:t>
            </w:r>
            <w:r w:rsidR="05D702BB" w:rsidRPr="47BC2517">
              <w:rPr>
                <w:rFonts w:ascii="Trebuchet MS" w:hAnsi="Trebuchet MS"/>
                <w:color w:val="000000" w:themeColor="text1"/>
              </w:rPr>
              <w:t xml:space="preserve"> </w:t>
            </w:r>
            <w:r w:rsidRPr="47BC2517">
              <w:rPr>
                <w:rFonts w:ascii="Trebuchet MS" w:hAnsi="Trebuchet MS"/>
                <w:color w:val="000000" w:themeColor="text1"/>
              </w:rPr>
              <w:t>online course</w:t>
            </w:r>
            <w:r w:rsidR="7C3E8357" w:rsidRPr="47BC2517">
              <w:rPr>
                <w:rFonts w:ascii="Trebuchet MS" w:hAnsi="Trebuchet MS"/>
                <w:color w:val="000000" w:themeColor="text1"/>
              </w:rPr>
              <w:t>s</w:t>
            </w:r>
            <w:r w:rsidRPr="47BC2517">
              <w:rPr>
                <w:rFonts w:ascii="Trebuchet MS" w:hAnsi="Trebuchet MS"/>
                <w:color w:val="000000" w:themeColor="text1"/>
              </w:rPr>
              <w:t xml:space="preserve"> providing education</w:t>
            </w:r>
            <w:r w:rsidR="05D702BB" w:rsidRPr="47BC2517">
              <w:rPr>
                <w:rFonts w:ascii="Trebuchet MS" w:hAnsi="Trebuchet MS"/>
                <w:color w:val="000000" w:themeColor="text1"/>
              </w:rPr>
              <w:t>, advice</w:t>
            </w:r>
            <w:r w:rsidRPr="47BC2517">
              <w:rPr>
                <w:rFonts w:ascii="Trebuchet MS" w:hAnsi="Trebuchet MS"/>
                <w:color w:val="000000" w:themeColor="text1"/>
              </w:rPr>
              <w:t xml:space="preserve"> and peer support.</w:t>
            </w:r>
          </w:p>
        </w:tc>
        <w:tc>
          <w:tcPr>
            <w:tcW w:w="1275" w:type="dxa"/>
            <w:shd w:val="clear" w:color="auto" w:fill="auto"/>
            <w:noWrap/>
            <w:hideMark/>
          </w:tcPr>
          <w:p w14:paraId="3C048916"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£18,390</w:t>
            </w:r>
          </w:p>
        </w:tc>
        <w:tc>
          <w:tcPr>
            <w:tcW w:w="1569" w:type="dxa"/>
            <w:shd w:val="clear" w:color="auto" w:fill="auto"/>
            <w:noWrap/>
            <w:hideMark/>
          </w:tcPr>
          <w:p w14:paraId="150BEAAF"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972900" w:rsidRPr="00972900" w14:paraId="32C2D209" w14:textId="77777777" w:rsidTr="47BC2517">
        <w:trPr>
          <w:trHeight w:val="285"/>
        </w:trPr>
        <w:tc>
          <w:tcPr>
            <w:tcW w:w="1699" w:type="dxa"/>
            <w:shd w:val="clear" w:color="auto" w:fill="auto"/>
            <w:noWrap/>
            <w:hideMark/>
          </w:tcPr>
          <w:p w14:paraId="29ED5B55"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Northern Ireland Environment Link</w:t>
            </w:r>
          </w:p>
        </w:tc>
        <w:tc>
          <w:tcPr>
            <w:tcW w:w="1418" w:type="dxa"/>
            <w:shd w:val="clear" w:color="auto" w:fill="auto"/>
            <w:noWrap/>
            <w:hideMark/>
          </w:tcPr>
          <w:p w14:paraId="11D5995C"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4A690ADB" w14:textId="36CB35EB" w:rsidR="00972900" w:rsidRPr="00972900" w:rsidRDefault="32469F95" w:rsidP="66958DA2">
            <w:pPr>
              <w:spacing w:after="0" w:line="240" w:lineRule="auto"/>
              <w:rPr>
                <w:rFonts w:ascii="Trebuchet MS" w:hAnsi="Trebuchet MS"/>
                <w:color w:val="000000"/>
              </w:rPr>
            </w:pPr>
            <w:r w:rsidRPr="66958DA2">
              <w:rPr>
                <w:rFonts w:ascii="Trebuchet MS" w:hAnsi="Trebuchet MS"/>
                <w:color w:val="000000" w:themeColor="text1"/>
              </w:rPr>
              <w:t xml:space="preserve">Northern Ireland Environment Link, based in Belfast, is using </w:t>
            </w:r>
            <w:r w:rsidR="6F11E276" w:rsidRPr="66958DA2">
              <w:rPr>
                <w:rFonts w:ascii="Trebuchet MS" w:hAnsi="Trebuchet MS"/>
                <w:color w:val="000000" w:themeColor="text1"/>
              </w:rPr>
              <w:t xml:space="preserve">a </w:t>
            </w:r>
            <w:r w:rsidRPr="66958DA2">
              <w:rPr>
                <w:rFonts w:ascii="Trebuchet MS" w:hAnsi="Trebuchet MS"/>
                <w:color w:val="000000" w:themeColor="text1"/>
              </w:rPr>
              <w:t>£17,200</w:t>
            </w:r>
            <w:r w:rsidR="090C5B75" w:rsidRPr="66958DA2">
              <w:rPr>
                <w:rFonts w:ascii="Trebuchet MS" w:hAnsi="Trebuchet MS"/>
                <w:color w:val="000000" w:themeColor="text1"/>
              </w:rPr>
              <w:t xml:space="preserve"> grant</w:t>
            </w:r>
            <w:r w:rsidRPr="66958DA2">
              <w:rPr>
                <w:rFonts w:ascii="Trebuchet MS" w:hAnsi="Trebuchet MS"/>
                <w:color w:val="000000" w:themeColor="text1"/>
              </w:rPr>
              <w:t xml:space="preserve"> over one year to </w:t>
            </w:r>
            <w:r w:rsidR="00241C8D">
              <w:rPr>
                <w:rFonts w:ascii="Trebuchet MS" w:hAnsi="Trebuchet MS"/>
                <w:color w:val="000000" w:themeColor="text1"/>
              </w:rPr>
              <w:t xml:space="preserve">run events and workshops to </w:t>
            </w:r>
            <w:r w:rsidR="00B76502">
              <w:rPr>
                <w:rFonts w:ascii="Trebuchet MS" w:hAnsi="Trebuchet MS"/>
                <w:color w:val="000000" w:themeColor="text1"/>
              </w:rPr>
              <w:t xml:space="preserve">inspire and </w:t>
            </w:r>
            <w:r w:rsidR="001904A2">
              <w:rPr>
                <w:rFonts w:ascii="Trebuchet MS" w:hAnsi="Trebuchet MS"/>
                <w:color w:val="000000" w:themeColor="text1"/>
              </w:rPr>
              <w:t xml:space="preserve">teach </w:t>
            </w:r>
            <w:r w:rsidR="00BA4D93">
              <w:rPr>
                <w:rFonts w:ascii="Trebuchet MS" w:hAnsi="Trebuchet MS"/>
                <w:color w:val="000000" w:themeColor="text1"/>
              </w:rPr>
              <w:t>people about healthy and sustainable</w:t>
            </w:r>
            <w:r w:rsidR="00070984">
              <w:rPr>
                <w:rFonts w:ascii="Trebuchet MS" w:hAnsi="Trebuchet MS"/>
                <w:color w:val="000000" w:themeColor="text1"/>
              </w:rPr>
              <w:t xml:space="preserve"> food </w:t>
            </w:r>
            <w:r w:rsidR="00BA6382">
              <w:rPr>
                <w:rFonts w:ascii="Trebuchet MS" w:hAnsi="Trebuchet MS"/>
                <w:color w:val="000000" w:themeColor="text1"/>
              </w:rPr>
              <w:t>choices.</w:t>
            </w:r>
            <w:r w:rsidR="00AE4D52">
              <w:rPr>
                <w:rFonts w:ascii="Trebuchet MS" w:hAnsi="Trebuchet MS"/>
                <w:color w:val="000000" w:themeColor="text1"/>
              </w:rPr>
              <w:t xml:space="preserve"> </w:t>
            </w:r>
            <w:r w:rsidR="06DA8394" w:rsidRPr="66958DA2">
              <w:rPr>
                <w:rFonts w:ascii="Trebuchet MS" w:hAnsi="Trebuchet MS"/>
                <w:color w:val="000000" w:themeColor="text1"/>
              </w:rPr>
              <w:t xml:space="preserve">Volunteers will </w:t>
            </w:r>
            <w:r w:rsidR="00AE4D52">
              <w:rPr>
                <w:rFonts w:ascii="Trebuchet MS" w:hAnsi="Trebuchet MS"/>
                <w:color w:val="000000" w:themeColor="text1"/>
              </w:rPr>
              <w:t xml:space="preserve">be supported to </w:t>
            </w:r>
            <w:r w:rsidR="08709F65" w:rsidRPr="66958DA2">
              <w:rPr>
                <w:rFonts w:ascii="Trebuchet MS" w:hAnsi="Trebuchet MS"/>
                <w:color w:val="000000" w:themeColor="text1"/>
              </w:rPr>
              <w:t>run activities</w:t>
            </w:r>
            <w:r w:rsidR="00AE4D52">
              <w:rPr>
                <w:rFonts w:ascii="Trebuchet MS" w:hAnsi="Trebuchet MS"/>
                <w:color w:val="000000" w:themeColor="text1"/>
              </w:rPr>
              <w:t xml:space="preserve"> including </w:t>
            </w:r>
            <w:r w:rsidR="08709F65" w:rsidRPr="66958DA2">
              <w:rPr>
                <w:rFonts w:ascii="Trebuchet MS" w:hAnsi="Trebuchet MS"/>
                <w:color w:val="000000" w:themeColor="text1"/>
              </w:rPr>
              <w:t>vegetable supper clubs, compost making</w:t>
            </w:r>
            <w:r w:rsidR="00AE4D52">
              <w:rPr>
                <w:rFonts w:ascii="Trebuchet MS" w:hAnsi="Trebuchet MS"/>
                <w:color w:val="000000" w:themeColor="text1"/>
              </w:rPr>
              <w:t xml:space="preserve"> classes</w:t>
            </w:r>
            <w:r w:rsidR="08709F65" w:rsidRPr="66958DA2">
              <w:rPr>
                <w:rFonts w:ascii="Trebuchet MS" w:hAnsi="Trebuchet MS"/>
                <w:color w:val="000000" w:themeColor="text1"/>
              </w:rPr>
              <w:t xml:space="preserve"> and </w:t>
            </w:r>
            <w:r w:rsidR="00AE4D52">
              <w:rPr>
                <w:rFonts w:ascii="Trebuchet MS" w:hAnsi="Trebuchet MS"/>
                <w:color w:val="000000" w:themeColor="text1"/>
              </w:rPr>
              <w:t>G</w:t>
            </w:r>
            <w:r w:rsidR="08709F65" w:rsidRPr="66958DA2">
              <w:rPr>
                <w:rFonts w:ascii="Trebuchet MS" w:hAnsi="Trebuchet MS"/>
                <w:color w:val="000000" w:themeColor="text1"/>
              </w:rPr>
              <w:t xml:space="preserve">rowing </w:t>
            </w:r>
            <w:r w:rsidR="00AE4D52">
              <w:rPr>
                <w:rFonts w:ascii="Trebuchet MS" w:hAnsi="Trebuchet MS"/>
                <w:color w:val="000000" w:themeColor="text1"/>
              </w:rPr>
              <w:t>D</w:t>
            </w:r>
            <w:r w:rsidR="08709F65" w:rsidRPr="66958DA2">
              <w:rPr>
                <w:rFonts w:ascii="Trebuchet MS" w:hAnsi="Trebuchet MS"/>
                <w:color w:val="000000" w:themeColor="text1"/>
              </w:rPr>
              <w:t>ays</w:t>
            </w:r>
            <w:r w:rsidR="00AE4D52">
              <w:rPr>
                <w:rFonts w:ascii="Trebuchet MS" w:hAnsi="Trebuchet MS"/>
                <w:color w:val="000000" w:themeColor="text1"/>
              </w:rPr>
              <w:t xml:space="preserve"> events.</w:t>
            </w:r>
            <w:r w:rsidR="08709F65" w:rsidRPr="66958DA2">
              <w:rPr>
                <w:rFonts w:ascii="Trebuchet MS" w:hAnsi="Trebuchet MS"/>
                <w:color w:val="000000" w:themeColor="text1"/>
              </w:rPr>
              <w:t xml:space="preserve"> </w:t>
            </w:r>
          </w:p>
        </w:tc>
        <w:tc>
          <w:tcPr>
            <w:tcW w:w="1275" w:type="dxa"/>
            <w:shd w:val="clear" w:color="auto" w:fill="auto"/>
            <w:noWrap/>
            <w:hideMark/>
          </w:tcPr>
          <w:p w14:paraId="3AD24262"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£17,200</w:t>
            </w:r>
          </w:p>
        </w:tc>
        <w:tc>
          <w:tcPr>
            <w:tcW w:w="1569" w:type="dxa"/>
            <w:shd w:val="clear" w:color="auto" w:fill="auto"/>
            <w:noWrap/>
            <w:hideMark/>
          </w:tcPr>
          <w:p w14:paraId="2F4986BD"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972900" w:rsidRPr="00972900" w14:paraId="22B98D4B" w14:textId="77777777" w:rsidTr="47BC2517">
        <w:trPr>
          <w:trHeight w:val="285"/>
        </w:trPr>
        <w:tc>
          <w:tcPr>
            <w:tcW w:w="1699" w:type="dxa"/>
            <w:shd w:val="clear" w:color="auto" w:fill="auto"/>
            <w:noWrap/>
            <w:hideMark/>
          </w:tcPr>
          <w:p w14:paraId="770060C8" w14:textId="77777777" w:rsidR="00972900" w:rsidRPr="00972900" w:rsidRDefault="00972900" w:rsidP="00972900">
            <w:pPr>
              <w:spacing w:after="0" w:line="240" w:lineRule="auto"/>
              <w:rPr>
                <w:rFonts w:ascii="Trebuchet MS" w:hAnsi="Trebuchet MS"/>
                <w:color w:val="000000"/>
              </w:rPr>
            </w:pPr>
            <w:proofErr w:type="spellStart"/>
            <w:r w:rsidRPr="00972900">
              <w:rPr>
                <w:rFonts w:ascii="Trebuchet MS" w:hAnsi="Trebuchet MS"/>
                <w:color w:val="000000"/>
              </w:rPr>
              <w:t>Nothern</w:t>
            </w:r>
            <w:proofErr w:type="spellEnd"/>
            <w:r w:rsidRPr="00972900">
              <w:rPr>
                <w:rFonts w:ascii="Trebuchet MS" w:hAnsi="Trebuchet MS"/>
                <w:color w:val="000000"/>
              </w:rPr>
              <w:t xml:space="preserve"> Ireland Somali Association (NISA)</w:t>
            </w:r>
          </w:p>
        </w:tc>
        <w:tc>
          <w:tcPr>
            <w:tcW w:w="1418" w:type="dxa"/>
            <w:shd w:val="clear" w:color="auto" w:fill="auto"/>
            <w:noWrap/>
            <w:hideMark/>
          </w:tcPr>
          <w:p w14:paraId="648DDDBA"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31801930" w14:textId="2A076B50" w:rsidR="00972900" w:rsidRPr="00972900" w:rsidRDefault="32469F95" w:rsidP="66958DA2">
            <w:pPr>
              <w:spacing w:after="0" w:line="240" w:lineRule="auto"/>
              <w:rPr>
                <w:rFonts w:ascii="Trebuchet MS" w:hAnsi="Trebuchet MS"/>
                <w:color w:val="000000"/>
              </w:rPr>
            </w:pPr>
            <w:r w:rsidRPr="66958DA2">
              <w:rPr>
                <w:rFonts w:ascii="Trebuchet MS" w:hAnsi="Trebuchet MS"/>
                <w:color w:val="000000" w:themeColor="text1"/>
              </w:rPr>
              <w:t>Northern Ireland Somali Association</w:t>
            </w:r>
            <w:r w:rsidR="00CA638F">
              <w:rPr>
                <w:rFonts w:ascii="Trebuchet MS" w:hAnsi="Trebuchet MS"/>
                <w:color w:val="000000" w:themeColor="text1"/>
              </w:rPr>
              <w:t>,</w:t>
            </w:r>
            <w:r w:rsidRPr="66958DA2">
              <w:rPr>
                <w:rFonts w:ascii="Trebuchet MS" w:hAnsi="Trebuchet MS"/>
                <w:color w:val="000000" w:themeColor="text1"/>
              </w:rPr>
              <w:t xml:space="preserve"> based in Belfast, is using </w:t>
            </w:r>
            <w:r w:rsidR="07D1E8CA" w:rsidRPr="66958DA2">
              <w:rPr>
                <w:rFonts w:ascii="Trebuchet MS" w:hAnsi="Trebuchet MS"/>
                <w:color w:val="000000" w:themeColor="text1"/>
              </w:rPr>
              <w:t xml:space="preserve">a </w:t>
            </w:r>
            <w:r w:rsidRPr="66958DA2">
              <w:rPr>
                <w:rFonts w:ascii="Trebuchet MS" w:hAnsi="Trebuchet MS"/>
                <w:color w:val="000000" w:themeColor="text1"/>
              </w:rPr>
              <w:t>£19</w:t>
            </w:r>
            <w:r w:rsidR="59C1B28D" w:rsidRPr="66958DA2">
              <w:rPr>
                <w:rFonts w:ascii="Trebuchet MS" w:hAnsi="Trebuchet MS"/>
                <w:color w:val="000000" w:themeColor="text1"/>
              </w:rPr>
              <w:t>,</w:t>
            </w:r>
            <w:r w:rsidRPr="66958DA2">
              <w:rPr>
                <w:rFonts w:ascii="Trebuchet MS" w:hAnsi="Trebuchet MS"/>
                <w:color w:val="000000" w:themeColor="text1"/>
              </w:rPr>
              <w:t xml:space="preserve">998 </w:t>
            </w:r>
            <w:r w:rsidR="605E62C0" w:rsidRPr="66958DA2">
              <w:rPr>
                <w:rFonts w:ascii="Trebuchet MS" w:hAnsi="Trebuchet MS"/>
                <w:color w:val="000000" w:themeColor="text1"/>
              </w:rPr>
              <w:t xml:space="preserve">grant </w:t>
            </w:r>
            <w:r w:rsidRPr="66958DA2">
              <w:rPr>
                <w:rFonts w:ascii="Trebuchet MS" w:hAnsi="Trebuchet MS"/>
                <w:color w:val="000000" w:themeColor="text1"/>
              </w:rPr>
              <w:t xml:space="preserve">over two years to </w:t>
            </w:r>
            <w:r w:rsidR="3AB9DE27" w:rsidRPr="66958DA2">
              <w:rPr>
                <w:rFonts w:ascii="Trebuchet MS" w:hAnsi="Trebuchet MS"/>
                <w:color w:val="000000" w:themeColor="text1"/>
              </w:rPr>
              <w:t xml:space="preserve">help people </w:t>
            </w:r>
            <w:r w:rsidR="00CA638F">
              <w:rPr>
                <w:rFonts w:ascii="Trebuchet MS" w:hAnsi="Trebuchet MS"/>
                <w:color w:val="000000" w:themeColor="text1"/>
              </w:rPr>
              <w:t>seeking asylum and r</w:t>
            </w:r>
            <w:r w:rsidR="3AB9DE27" w:rsidRPr="66958DA2">
              <w:rPr>
                <w:rFonts w:ascii="Trebuchet MS" w:hAnsi="Trebuchet MS"/>
                <w:color w:val="000000" w:themeColor="text1"/>
              </w:rPr>
              <w:t>efugee</w:t>
            </w:r>
            <w:r w:rsidR="00CA638F">
              <w:rPr>
                <w:rFonts w:ascii="Trebuchet MS" w:hAnsi="Trebuchet MS"/>
                <w:color w:val="000000" w:themeColor="text1"/>
              </w:rPr>
              <w:t>s</w:t>
            </w:r>
            <w:r w:rsidR="000F537C">
              <w:rPr>
                <w:rFonts w:ascii="Trebuchet MS" w:hAnsi="Trebuchet MS"/>
                <w:color w:val="000000" w:themeColor="text1"/>
              </w:rPr>
              <w:t xml:space="preserve"> </w:t>
            </w:r>
            <w:r w:rsidR="3AB9DE27" w:rsidRPr="66958DA2">
              <w:rPr>
                <w:rFonts w:ascii="Trebuchet MS" w:hAnsi="Trebuchet MS"/>
                <w:color w:val="000000" w:themeColor="text1"/>
              </w:rPr>
              <w:t xml:space="preserve">to feel at home in their new communities. </w:t>
            </w:r>
            <w:r w:rsidR="40DDAAEA" w:rsidRPr="66958DA2">
              <w:rPr>
                <w:rFonts w:ascii="Trebuchet MS" w:hAnsi="Trebuchet MS"/>
                <w:color w:val="000000" w:themeColor="text1"/>
              </w:rPr>
              <w:t>The project will use music, food and cultural events to</w:t>
            </w:r>
            <w:r w:rsidR="000F537C">
              <w:rPr>
                <w:rFonts w:ascii="Trebuchet MS" w:hAnsi="Trebuchet MS"/>
                <w:color w:val="000000" w:themeColor="text1"/>
              </w:rPr>
              <w:t xml:space="preserve"> bring people together and</w:t>
            </w:r>
            <w:r w:rsidR="40DDAAEA" w:rsidRPr="66958DA2">
              <w:rPr>
                <w:rFonts w:ascii="Trebuchet MS" w:hAnsi="Trebuchet MS"/>
                <w:color w:val="000000" w:themeColor="text1"/>
              </w:rPr>
              <w:t xml:space="preserve"> </w:t>
            </w:r>
            <w:r w:rsidR="7FB30096" w:rsidRPr="66958DA2">
              <w:rPr>
                <w:rFonts w:ascii="Trebuchet MS" w:hAnsi="Trebuchet MS"/>
                <w:color w:val="000000" w:themeColor="text1"/>
              </w:rPr>
              <w:t xml:space="preserve">raise awareness of </w:t>
            </w:r>
            <w:r w:rsidR="62676171" w:rsidRPr="66958DA2">
              <w:rPr>
                <w:rFonts w:ascii="Trebuchet MS" w:hAnsi="Trebuchet MS"/>
                <w:color w:val="000000" w:themeColor="text1"/>
              </w:rPr>
              <w:t xml:space="preserve">shared values and </w:t>
            </w:r>
            <w:r w:rsidR="00CD332E">
              <w:rPr>
                <w:rFonts w:ascii="Trebuchet MS" w:hAnsi="Trebuchet MS"/>
                <w:color w:val="000000" w:themeColor="text1"/>
              </w:rPr>
              <w:t xml:space="preserve">positive </w:t>
            </w:r>
            <w:r w:rsidR="62676171" w:rsidRPr="66958DA2">
              <w:rPr>
                <w:rFonts w:ascii="Trebuchet MS" w:hAnsi="Trebuchet MS"/>
                <w:color w:val="000000" w:themeColor="text1"/>
              </w:rPr>
              <w:t>divers</w:t>
            </w:r>
            <w:r w:rsidR="00CA65F6">
              <w:rPr>
                <w:rFonts w:ascii="Trebuchet MS" w:hAnsi="Trebuchet MS"/>
                <w:color w:val="000000" w:themeColor="text1"/>
              </w:rPr>
              <w:t>ity</w:t>
            </w:r>
            <w:r w:rsidR="62676171" w:rsidRPr="66958DA2">
              <w:rPr>
                <w:rFonts w:ascii="Trebuchet MS" w:hAnsi="Trebuchet MS"/>
                <w:color w:val="000000" w:themeColor="text1"/>
              </w:rPr>
              <w:t xml:space="preserve"> in Belfast.</w:t>
            </w:r>
            <w:r w:rsidRPr="66958DA2">
              <w:rPr>
                <w:rFonts w:ascii="Trebuchet MS" w:hAnsi="Trebuchet MS"/>
                <w:color w:val="000000" w:themeColor="text1"/>
              </w:rPr>
              <w:t xml:space="preserve"> </w:t>
            </w:r>
          </w:p>
        </w:tc>
        <w:tc>
          <w:tcPr>
            <w:tcW w:w="1275" w:type="dxa"/>
            <w:shd w:val="clear" w:color="auto" w:fill="auto"/>
            <w:noWrap/>
            <w:hideMark/>
          </w:tcPr>
          <w:p w14:paraId="1A532081"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£19,998</w:t>
            </w:r>
          </w:p>
        </w:tc>
        <w:tc>
          <w:tcPr>
            <w:tcW w:w="1569" w:type="dxa"/>
            <w:shd w:val="clear" w:color="auto" w:fill="auto"/>
            <w:noWrap/>
            <w:hideMark/>
          </w:tcPr>
          <w:p w14:paraId="0212B515"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972900" w:rsidRPr="00972900" w14:paraId="2D35F0C1" w14:textId="77777777" w:rsidTr="47BC2517">
        <w:trPr>
          <w:trHeight w:val="285"/>
        </w:trPr>
        <w:tc>
          <w:tcPr>
            <w:tcW w:w="1699" w:type="dxa"/>
            <w:shd w:val="clear" w:color="auto" w:fill="auto"/>
            <w:noWrap/>
            <w:hideMark/>
          </w:tcPr>
          <w:p w14:paraId="436E4599" w14:textId="77777777" w:rsidR="00972900" w:rsidRPr="00972900" w:rsidRDefault="00972900" w:rsidP="00972900">
            <w:pPr>
              <w:spacing w:after="0" w:line="240" w:lineRule="auto"/>
              <w:rPr>
                <w:rFonts w:ascii="Trebuchet MS" w:hAnsi="Trebuchet MS"/>
                <w:color w:val="000000"/>
              </w:rPr>
            </w:pPr>
            <w:proofErr w:type="spellStart"/>
            <w:r w:rsidRPr="00972900">
              <w:rPr>
                <w:rFonts w:ascii="Trebuchet MS" w:hAnsi="Trebuchet MS"/>
                <w:color w:val="000000"/>
              </w:rPr>
              <w:t>Sólás</w:t>
            </w:r>
            <w:proofErr w:type="spellEnd"/>
          </w:p>
        </w:tc>
        <w:tc>
          <w:tcPr>
            <w:tcW w:w="1418" w:type="dxa"/>
            <w:shd w:val="clear" w:color="auto" w:fill="auto"/>
            <w:noWrap/>
            <w:hideMark/>
          </w:tcPr>
          <w:p w14:paraId="7870D6C5"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1BEC3BC1" w14:textId="74CEDF8F" w:rsidR="00972900" w:rsidRPr="00972900" w:rsidRDefault="32469F95" w:rsidP="66958DA2">
            <w:pPr>
              <w:spacing w:after="0" w:line="240" w:lineRule="auto"/>
              <w:rPr>
                <w:rFonts w:ascii="Trebuchet MS" w:hAnsi="Trebuchet MS"/>
                <w:color w:val="000000"/>
              </w:rPr>
            </w:pPr>
            <w:proofErr w:type="spellStart"/>
            <w:r w:rsidRPr="66958DA2">
              <w:rPr>
                <w:rFonts w:ascii="Trebuchet MS" w:hAnsi="Trebuchet MS"/>
                <w:color w:val="000000" w:themeColor="text1"/>
              </w:rPr>
              <w:t>Sólás</w:t>
            </w:r>
            <w:proofErr w:type="spellEnd"/>
            <w:r w:rsidR="003266C5">
              <w:rPr>
                <w:rFonts w:ascii="Trebuchet MS" w:hAnsi="Trebuchet MS"/>
                <w:color w:val="000000" w:themeColor="text1"/>
              </w:rPr>
              <w:t>,</w:t>
            </w:r>
            <w:r w:rsidRPr="66958DA2">
              <w:rPr>
                <w:rFonts w:ascii="Trebuchet MS" w:hAnsi="Trebuchet MS"/>
                <w:color w:val="000000" w:themeColor="text1"/>
              </w:rPr>
              <w:t xml:space="preserve"> based in Belfast, is using </w:t>
            </w:r>
            <w:r w:rsidR="418C2216" w:rsidRPr="66958DA2">
              <w:rPr>
                <w:rFonts w:ascii="Trebuchet MS" w:hAnsi="Trebuchet MS"/>
                <w:color w:val="000000" w:themeColor="text1"/>
              </w:rPr>
              <w:t xml:space="preserve">a </w:t>
            </w:r>
            <w:r w:rsidRPr="66958DA2">
              <w:rPr>
                <w:rFonts w:ascii="Trebuchet MS" w:hAnsi="Trebuchet MS"/>
                <w:color w:val="000000" w:themeColor="text1"/>
              </w:rPr>
              <w:t xml:space="preserve">£20,000 </w:t>
            </w:r>
            <w:r w:rsidR="0310C77E" w:rsidRPr="66958DA2">
              <w:rPr>
                <w:rFonts w:ascii="Trebuchet MS" w:hAnsi="Trebuchet MS"/>
                <w:color w:val="000000" w:themeColor="text1"/>
              </w:rPr>
              <w:t xml:space="preserve">grant </w:t>
            </w:r>
            <w:r w:rsidRPr="66958DA2">
              <w:rPr>
                <w:rFonts w:ascii="Trebuchet MS" w:hAnsi="Trebuchet MS"/>
                <w:color w:val="000000" w:themeColor="text1"/>
              </w:rPr>
              <w:t xml:space="preserve">over one year to deliver structured </w:t>
            </w:r>
            <w:r w:rsidR="00EB1EC8">
              <w:rPr>
                <w:rFonts w:ascii="Trebuchet MS" w:hAnsi="Trebuchet MS"/>
                <w:color w:val="000000" w:themeColor="text1"/>
              </w:rPr>
              <w:t>s</w:t>
            </w:r>
            <w:r w:rsidRPr="66958DA2">
              <w:rPr>
                <w:rFonts w:ascii="Trebuchet MS" w:hAnsi="Trebuchet MS"/>
                <w:color w:val="000000" w:themeColor="text1"/>
              </w:rPr>
              <w:t xml:space="preserve">ummer </w:t>
            </w:r>
            <w:r w:rsidR="00EB1EC8">
              <w:rPr>
                <w:rFonts w:ascii="Trebuchet MS" w:hAnsi="Trebuchet MS"/>
                <w:color w:val="000000" w:themeColor="text1"/>
              </w:rPr>
              <w:t>s</w:t>
            </w:r>
            <w:r w:rsidRPr="66958DA2">
              <w:rPr>
                <w:rFonts w:ascii="Trebuchet MS" w:hAnsi="Trebuchet MS"/>
                <w:color w:val="000000" w:themeColor="text1"/>
              </w:rPr>
              <w:t xml:space="preserve">chemes and </w:t>
            </w:r>
            <w:r w:rsidR="00FC68F1">
              <w:rPr>
                <w:rFonts w:ascii="Trebuchet MS" w:hAnsi="Trebuchet MS"/>
                <w:color w:val="000000" w:themeColor="text1"/>
              </w:rPr>
              <w:t>h</w:t>
            </w:r>
            <w:r w:rsidRPr="66958DA2">
              <w:rPr>
                <w:rFonts w:ascii="Trebuchet MS" w:hAnsi="Trebuchet MS"/>
                <w:color w:val="000000" w:themeColor="text1"/>
              </w:rPr>
              <w:t xml:space="preserve">oliday </w:t>
            </w:r>
            <w:r w:rsidR="00FC68F1">
              <w:rPr>
                <w:rFonts w:ascii="Trebuchet MS" w:hAnsi="Trebuchet MS"/>
                <w:color w:val="000000" w:themeColor="text1"/>
              </w:rPr>
              <w:t>s</w:t>
            </w:r>
            <w:r w:rsidRPr="66958DA2">
              <w:rPr>
                <w:rFonts w:ascii="Trebuchet MS" w:hAnsi="Trebuchet MS"/>
                <w:color w:val="000000" w:themeColor="text1"/>
              </w:rPr>
              <w:t xml:space="preserve">upport </w:t>
            </w:r>
            <w:r w:rsidR="00FC68F1">
              <w:rPr>
                <w:rFonts w:ascii="Trebuchet MS" w:hAnsi="Trebuchet MS"/>
                <w:color w:val="000000" w:themeColor="text1"/>
              </w:rPr>
              <w:t>p</w:t>
            </w:r>
            <w:r w:rsidRPr="66958DA2">
              <w:rPr>
                <w:rFonts w:ascii="Trebuchet MS" w:hAnsi="Trebuchet MS"/>
                <w:color w:val="000000" w:themeColor="text1"/>
              </w:rPr>
              <w:t>rogrammes for children and young people with learning disabilities</w:t>
            </w:r>
            <w:r w:rsidR="003E047F">
              <w:rPr>
                <w:rFonts w:ascii="Trebuchet MS" w:hAnsi="Trebuchet MS"/>
                <w:color w:val="000000" w:themeColor="text1"/>
              </w:rPr>
              <w:t xml:space="preserve"> </w:t>
            </w:r>
            <w:r w:rsidRPr="66958DA2">
              <w:rPr>
                <w:rFonts w:ascii="Trebuchet MS" w:hAnsi="Trebuchet MS"/>
                <w:color w:val="000000" w:themeColor="text1"/>
              </w:rPr>
              <w:t xml:space="preserve">across Belfast. </w:t>
            </w:r>
            <w:r w:rsidR="437E893F" w:rsidRPr="66958DA2">
              <w:rPr>
                <w:rFonts w:ascii="Trebuchet MS" w:hAnsi="Trebuchet MS"/>
                <w:color w:val="000000" w:themeColor="text1"/>
              </w:rPr>
              <w:t xml:space="preserve">The project will bring </w:t>
            </w:r>
            <w:r w:rsidR="00031D4B">
              <w:rPr>
                <w:rFonts w:ascii="Trebuchet MS" w:hAnsi="Trebuchet MS"/>
                <w:color w:val="000000" w:themeColor="text1"/>
              </w:rPr>
              <w:t xml:space="preserve">children and young </w:t>
            </w:r>
            <w:r w:rsidR="33B84AB9" w:rsidRPr="66958DA2">
              <w:rPr>
                <w:rFonts w:ascii="Trebuchet MS" w:hAnsi="Trebuchet MS"/>
                <w:color w:val="000000" w:themeColor="text1"/>
              </w:rPr>
              <w:t>people</w:t>
            </w:r>
            <w:r w:rsidR="437E893F" w:rsidRPr="66958DA2">
              <w:rPr>
                <w:rFonts w:ascii="Trebuchet MS" w:hAnsi="Trebuchet MS"/>
                <w:color w:val="000000" w:themeColor="text1"/>
              </w:rPr>
              <w:t xml:space="preserve"> together to </w:t>
            </w:r>
            <w:r w:rsidR="010EE5CC" w:rsidRPr="66958DA2">
              <w:rPr>
                <w:rFonts w:ascii="Trebuchet MS" w:hAnsi="Trebuchet MS"/>
                <w:color w:val="000000" w:themeColor="text1"/>
              </w:rPr>
              <w:t xml:space="preserve">socialise with their peers and </w:t>
            </w:r>
            <w:r w:rsidR="005445CF">
              <w:rPr>
                <w:rFonts w:ascii="Trebuchet MS" w:hAnsi="Trebuchet MS"/>
                <w:color w:val="000000" w:themeColor="text1"/>
              </w:rPr>
              <w:t xml:space="preserve">build confidence by </w:t>
            </w:r>
            <w:r w:rsidR="010EE5CC" w:rsidRPr="66958DA2">
              <w:rPr>
                <w:rFonts w:ascii="Trebuchet MS" w:hAnsi="Trebuchet MS"/>
                <w:color w:val="000000" w:themeColor="text1"/>
              </w:rPr>
              <w:t>explor</w:t>
            </w:r>
            <w:r w:rsidR="005445CF">
              <w:rPr>
                <w:rFonts w:ascii="Trebuchet MS" w:hAnsi="Trebuchet MS"/>
                <w:color w:val="000000" w:themeColor="text1"/>
              </w:rPr>
              <w:t>ing</w:t>
            </w:r>
            <w:r w:rsidR="00977A80">
              <w:rPr>
                <w:rFonts w:ascii="Trebuchet MS" w:hAnsi="Trebuchet MS"/>
                <w:color w:val="000000" w:themeColor="text1"/>
              </w:rPr>
              <w:t xml:space="preserve"> new </w:t>
            </w:r>
            <w:r w:rsidR="00075064">
              <w:rPr>
                <w:rFonts w:ascii="Trebuchet MS" w:hAnsi="Trebuchet MS"/>
                <w:color w:val="000000" w:themeColor="text1"/>
              </w:rPr>
              <w:t>spaces and learning to cope with change.</w:t>
            </w:r>
            <w:r w:rsidR="008541E2">
              <w:rPr>
                <w:rFonts w:ascii="Trebuchet MS" w:eastAsia="Trebuchet MS" w:hAnsi="Trebuchet MS" w:cs="Trebuchet MS"/>
                <w:color w:val="181818"/>
              </w:rPr>
              <w:t xml:space="preserve"> </w:t>
            </w:r>
            <w:r w:rsidR="0F4B21B9" w:rsidRPr="66958DA2">
              <w:rPr>
                <w:rFonts w:ascii="Trebuchet MS" w:eastAsia="Trebuchet MS" w:hAnsi="Trebuchet MS" w:cs="Trebuchet MS"/>
                <w:color w:val="181818"/>
              </w:rPr>
              <w:t xml:space="preserve">The </w:t>
            </w:r>
            <w:r w:rsidR="3CB36091" w:rsidRPr="66958DA2">
              <w:rPr>
                <w:rFonts w:ascii="Trebuchet MS" w:hAnsi="Trebuchet MS"/>
                <w:color w:val="000000" w:themeColor="text1"/>
              </w:rPr>
              <w:t xml:space="preserve">project </w:t>
            </w:r>
            <w:r w:rsidRPr="66958DA2">
              <w:rPr>
                <w:rFonts w:ascii="Trebuchet MS" w:hAnsi="Trebuchet MS"/>
                <w:color w:val="000000" w:themeColor="text1"/>
              </w:rPr>
              <w:t xml:space="preserve">will also provide counselling sessions for young people </w:t>
            </w:r>
            <w:r w:rsidR="00A13F2C">
              <w:rPr>
                <w:rFonts w:ascii="Trebuchet MS" w:hAnsi="Trebuchet MS"/>
                <w:color w:val="000000" w:themeColor="text1"/>
              </w:rPr>
              <w:t>with complex issues</w:t>
            </w:r>
            <w:r w:rsidR="006D54A9">
              <w:rPr>
                <w:rFonts w:ascii="Trebuchet MS" w:hAnsi="Trebuchet MS"/>
                <w:color w:val="000000" w:themeColor="text1"/>
              </w:rPr>
              <w:t xml:space="preserve"> </w:t>
            </w:r>
            <w:r w:rsidR="001F56DD">
              <w:rPr>
                <w:rFonts w:ascii="Trebuchet MS" w:hAnsi="Trebuchet MS"/>
                <w:color w:val="000000" w:themeColor="text1"/>
              </w:rPr>
              <w:t xml:space="preserve">to access additional support. </w:t>
            </w:r>
          </w:p>
        </w:tc>
        <w:tc>
          <w:tcPr>
            <w:tcW w:w="1275" w:type="dxa"/>
            <w:shd w:val="clear" w:color="auto" w:fill="auto"/>
            <w:noWrap/>
            <w:hideMark/>
          </w:tcPr>
          <w:p w14:paraId="50BD1C13"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£20,000</w:t>
            </w:r>
          </w:p>
        </w:tc>
        <w:tc>
          <w:tcPr>
            <w:tcW w:w="1569" w:type="dxa"/>
            <w:shd w:val="clear" w:color="auto" w:fill="auto"/>
            <w:noWrap/>
            <w:hideMark/>
          </w:tcPr>
          <w:p w14:paraId="01EAF141"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972900" w:rsidRPr="00972900" w14:paraId="28F33348" w14:textId="77777777" w:rsidTr="47BC2517">
        <w:trPr>
          <w:trHeight w:val="285"/>
        </w:trPr>
        <w:tc>
          <w:tcPr>
            <w:tcW w:w="1699" w:type="dxa"/>
            <w:shd w:val="clear" w:color="auto" w:fill="auto"/>
            <w:noWrap/>
            <w:hideMark/>
          </w:tcPr>
          <w:p w14:paraId="0961E10E"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Street Soccer NI</w:t>
            </w:r>
          </w:p>
        </w:tc>
        <w:tc>
          <w:tcPr>
            <w:tcW w:w="1418" w:type="dxa"/>
            <w:shd w:val="clear" w:color="auto" w:fill="auto"/>
            <w:noWrap/>
            <w:hideMark/>
          </w:tcPr>
          <w:p w14:paraId="0B037E67"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7D40574F" w14:textId="364D57D7" w:rsidR="00972900" w:rsidRPr="00972900" w:rsidRDefault="32469F95" w:rsidP="00B86BE6">
            <w:pPr>
              <w:spacing w:after="0" w:line="240" w:lineRule="auto"/>
              <w:rPr>
                <w:rFonts w:ascii="Trebuchet MS" w:hAnsi="Trebuchet MS"/>
                <w:color w:val="000000" w:themeColor="text1"/>
              </w:rPr>
            </w:pPr>
            <w:r w:rsidRPr="66958DA2">
              <w:rPr>
                <w:rFonts w:ascii="Trebuchet MS" w:hAnsi="Trebuchet MS"/>
                <w:color w:val="000000" w:themeColor="text1"/>
              </w:rPr>
              <w:t>Street Soccer NI</w:t>
            </w:r>
            <w:r w:rsidR="00632649">
              <w:rPr>
                <w:rFonts w:ascii="Trebuchet MS" w:hAnsi="Trebuchet MS"/>
                <w:color w:val="000000" w:themeColor="text1"/>
              </w:rPr>
              <w:t>,</w:t>
            </w:r>
            <w:r w:rsidRPr="66958DA2">
              <w:rPr>
                <w:rFonts w:ascii="Trebuchet MS" w:hAnsi="Trebuchet MS"/>
                <w:color w:val="000000" w:themeColor="text1"/>
              </w:rPr>
              <w:t xml:space="preserve"> based in </w:t>
            </w:r>
            <w:r w:rsidR="00632649">
              <w:rPr>
                <w:rFonts w:ascii="Trebuchet MS" w:hAnsi="Trebuchet MS"/>
                <w:color w:val="000000" w:themeColor="text1"/>
              </w:rPr>
              <w:t>s</w:t>
            </w:r>
            <w:r w:rsidRPr="66958DA2">
              <w:rPr>
                <w:rFonts w:ascii="Trebuchet MS" w:hAnsi="Trebuchet MS"/>
                <w:color w:val="000000" w:themeColor="text1"/>
              </w:rPr>
              <w:t>outh Belfast</w:t>
            </w:r>
            <w:r w:rsidR="00632649">
              <w:rPr>
                <w:rFonts w:ascii="Trebuchet MS" w:hAnsi="Trebuchet MS"/>
                <w:color w:val="000000" w:themeColor="text1"/>
              </w:rPr>
              <w:t>,</w:t>
            </w:r>
            <w:r w:rsidRPr="66958DA2">
              <w:rPr>
                <w:rFonts w:ascii="Trebuchet MS" w:hAnsi="Trebuchet MS"/>
                <w:color w:val="000000" w:themeColor="text1"/>
              </w:rPr>
              <w:t xml:space="preserve"> is using</w:t>
            </w:r>
            <w:r w:rsidR="555D0604" w:rsidRPr="66958DA2">
              <w:rPr>
                <w:rFonts w:ascii="Trebuchet MS" w:hAnsi="Trebuchet MS"/>
                <w:color w:val="000000" w:themeColor="text1"/>
              </w:rPr>
              <w:t xml:space="preserve"> a</w:t>
            </w:r>
            <w:r w:rsidRPr="66958DA2">
              <w:rPr>
                <w:rFonts w:ascii="Trebuchet MS" w:hAnsi="Trebuchet MS"/>
                <w:color w:val="000000" w:themeColor="text1"/>
              </w:rPr>
              <w:t xml:space="preserve"> £20,000 </w:t>
            </w:r>
            <w:r w:rsidR="7A83B24D" w:rsidRPr="66958DA2">
              <w:rPr>
                <w:rFonts w:ascii="Trebuchet MS" w:hAnsi="Trebuchet MS"/>
                <w:color w:val="000000" w:themeColor="text1"/>
              </w:rPr>
              <w:t xml:space="preserve">grant </w:t>
            </w:r>
            <w:r w:rsidRPr="66958DA2">
              <w:rPr>
                <w:rFonts w:ascii="Trebuchet MS" w:hAnsi="Trebuchet MS"/>
                <w:color w:val="000000" w:themeColor="text1"/>
              </w:rPr>
              <w:t xml:space="preserve">over two years to </w:t>
            </w:r>
            <w:r w:rsidR="00A31FE6">
              <w:rPr>
                <w:rFonts w:ascii="Trebuchet MS" w:hAnsi="Trebuchet MS"/>
                <w:color w:val="000000" w:themeColor="text1"/>
              </w:rPr>
              <w:t>recruit and develop</w:t>
            </w:r>
            <w:r w:rsidR="00F037A8">
              <w:rPr>
                <w:rFonts w:ascii="Trebuchet MS" w:hAnsi="Trebuchet MS"/>
                <w:color w:val="000000" w:themeColor="text1"/>
              </w:rPr>
              <w:t xml:space="preserve"> </w:t>
            </w:r>
            <w:r w:rsidRPr="66958DA2">
              <w:rPr>
                <w:rFonts w:ascii="Trebuchet MS" w:hAnsi="Trebuchet MS"/>
                <w:color w:val="000000" w:themeColor="text1"/>
              </w:rPr>
              <w:t>volunteers</w:t>
            </w:r>
            <w:r w:rsidR="006812D9">
              <w:rPr>
                <w:rFonts w:ascii="Trebuchet MS" w:hAnsi="Trebuchet MS"/>
                <w:color w:val="000000" w:themeColor="text1"/>
              </w:rPr>
              <w:t>, s</w:t>
            </w:r>
            <w:r w:rsidR="00B86BE6">
              <w:rPr>
                <w:rFonts w:ascii="Trebuchet MS" w:hAnsi="Trebuchet MS"/>
                <w:color w:val="000000" w:themeColor="text1"/>
              </w:rPr>
              <w:t>o</w:t>
            </w:r>
            <w:r w:rsidR="006812D9">
              <w:rPr>
                <w:rFonts w:ascii="Trebuchet MS" w:hAnsi="Trebuchet MS"/>
                <w:color w:val="000000" w:themeColor="text1"/>
              </w:rPr>
              <w:t xml:space="preserve">me of which will have </w:t>
            </w:r>
            <w:r w:rsidR="00B86BE6">
              <w:rPr>
                <w:rFonts w:ascii="Trebuchet MS" w:hAnsi="Trebuchet MS"/>
                <w:color w:val="000000" w:themeColor="text1"/>
              </w:rPr>
              <w:t>experienced homelessness</w:t>
            </w:r>
            <w:r w:rsidR="0D470059" w:rsidRPr="66958DA2">
              <w:rPr>
                <w:rFonts w:ascii="Trebuchet MS" w:hAnsi="Trebuchet MS"/>
                <w:color w:val="000000" w:themeColor="text1"/>
              </w:rPr>
              <w:t>.</w:t>
            </w:r>
            <w:r w:rsidR="0932AB7D" w:rsidRPr="66958DA2">
              <w:rPr>
                <w:rFonts w:ascii="Trebuchet MS" w:hAnsi="Trebuchet MS"/>
                <w:color w:val="000000" w:themeColor="text1"/>
              </w:rPr>
              <w:t xml:space="preserve"> </w:t>
            </w:r>
            <w:r w:rsidR="6C6A4266" w:rsidRPr="66958DA2">
              <w:rPr>
                <w:rFonts w:ascii="Trebuchet MS" w:hAnsi="Trebuchet MS"/>
                <w:color w:val="000000" w:themeColor="text1"/>
              </w:rPr>
              <w:t xml:space="preserve">The project will </w:t>
            </w:r>
            <w:r w:rsidR="002D38B8">
              <w:rPr>
                <w:rFonts w:ascii="Trebuchet MS" w:hAnsi="Trebuchet MS"/>
                <w:color w:val="000000" w:themeColor="text1"/>
              </w:rPr>
              <w:t xml:space="preserve">provide training to </w:t>
            </w:r>
            <w:r w:rsidR="00FD680C">
              <w:rPr>
                <w:rFonts w:ascii="Trebuchet MS" w:hAnsi="Trebuchet MS"/>
                <w:color w:val="000000" w:themeColor="text1"/>
              </w:rPr>
              <w:t>give</w:t>
            </w:r>
            <w:r w:rsidR="6C6A4266" w:rsidRPr="66958DA2">
              <w:rPr>
                <w:rFonts w:ascii="Trebuchet MS" w:hAnsi="Trebuchet MS"/>
                <w:color w:val="000000" w:themeColor="text1"/>
              </w:rPr>
              <w:t xml:space="preserve"> volunteers the opportunity to </w:t>
            </w:r>
            <w:r w:rsidR="0932AB7D" w:rsidRPr="66958DA2">
              <w:rPr>
                <w:rFonts w:ascii="Trebuchet MS" w:hAnsi="Trebuchet MS"/>
                <w:color w:val="000000" w:themeColor="text1"/>
              </w:rPr>
              <w:t>build their skills</w:t>
            </w:r>
            <w:r w:rsidR="009500D1">
              <w:rPr>
                <w:rFonts w:ascii="Trebuchet MS" w:hAnsi="Trebuchet MS"/>
                <w:color w:val="000000" w:themeColor="text1"/>
              </w:rPr>
              <w:t xml:space="preserve"> and </w:t>
            </w:r>
            <w:r w:rsidR="006812D9">
              <w:rPr>
                <w:rFonts w:ascii="Trebuchet MS" w:hAnsi="Trebuchet MS"/>
                <w:color w:val="000000" w:themeColor="text1"/>
              </w:rPr>
              <w:t xml:space="preserve">work experience </w:t>
            </w:r>
            <w:r w:rsidR="0932AB7D" w:rsidRPr="66958DA2">
              <w:rPr>
                <w:rFonts w:ascii="Trebuchet MS" w:hAnsi="Trebuchet MS"/>
                <w:color w:val="000000" w:themeColor="text1"/>
              </w:rPr>
              <w:t>through</w:t>
            </w:r>
            <w:r w:rsidR="1EE7D5C7" w:rsidRPr="66958DA2">
              <w:rPr>
                <w:rFonts w:ascii="Trebuchet MS" w:hAnsi="Trebuchet MS"/>
                <w:color w:val="000000" w:themeColor="text1"/>
              </w:rPr>
              <w:t xml:space="preserve"> working in their charity shop or running coaching sessions</w:t>
            </w:r>
            <w:r w:rsidR="006812D9">
              <w:rPr>
                <w:rFonts w:ascii="Trebuchet MS" w:hAnsi="Trebuchet MS"/>
                <w:color w:val="000000" w:themeColor="text1"/>
              </w:rPr>
              <w:t>.</w:t>
            </w:r>
          </w:p>
          <w:p w14:paraId="2014DE42" w14:textId="4F18310E" w:rsidR="00972900" w:rsidRPr="00972900" w:rsidRDefault="00972900" w:rsidP="00972900">
            <w:pPr>
              <w:spacing w:after="0" w:line="240" w:lineRule="auto"/>
              <w:rPr>
                <w:rFonts w:ascii="Trebuchet MS" w:hAnsi="Trebuchet MS"/>
                <w:color w:val="000000"/>
              </w:rPr>
            </w:pPr>
          </w:p>
        </w:tc>
        <w:tc>
          <w:tcPr>
            <w:tcW w:w="1275" w:type="dxa"/>
            <w:shd w:val="clear" w:color="auto" w:fill="auto"/>
            <w:noWrap/>
            <w:hideMark/>
          </w:tcPr>
          <w:p w14:paraId="5B9F3D3A"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£20,000</w:t>
            </w:r>
          </w:p>
        </w:tc>
        <w:tc>
          <w:tcPr>
            <w:tcW w:w="1569" w:type="dxa"/>
            <w:shd w:val="clear" w:color="auto" w:fill="auto"/>
            <w:noWrap/>
            <w:hideMark/>
          </w:tcPr>
          <w:p w14:paraId="06FCBD34"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972900" w:rsidRPr="00972900" w14:paraId="0947A49A" w14:textId="77777777" w:rsidTr="47BC2517">
        <w:trPr>
          <w:trHeight w:val="285"/>
        </w:trPr>
        <w:tc>
          <w:tcPr>
            <w:tcW w:w="1699" w:type="dxa"/>
            <w:shd w:val="clear" w:color="auto" w:fill="auto"/>
            <w:noWrap/>
            <w:hideMark/>
          </w:tcPr>
          <w:p w14:paraId="15031E43"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Suicide Awareness and Support Group</w:t>
            </w:r>
          </w:p>
        </w:tc>
        <w:tc>
          <w:tcPr>
            <w:tcW w:w="1418" w:type="dxa"/>
            <w:shd w:val="clear" w:color="auto" w:fill="auto"/>
            <w:noWrap/>
            <w:hideMark/>
          </w:tcPr>
          <w:p w14:paraId="33ACA04C"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008E40AE" w14:textId="57ABB3E0" w:rsidR="00972900" w:rsidRPr="00972900" w:rsidRDefault="32469F95" w:rsidP="00972900">
            <w:pPr>
              <w:spacing w:after="0" w:line="240" w:lineRule="auto"/>
              <w:rPr>
                <w:rFonts w:ascii="Trebuchet MS" w:hAnsi="Trebuchet MS"/>
                <w:color w:val="000000"/>
              </w:rPr>
            </w:pPr>
            <w:r w:rsidRPr="66958DA2">
              <w:rPr>
                <w:rFonts w:ascii="Trebuchet MS" w:hAnsi="Trebuchet MS"/>
                <w:color w:val="000000" w:themeColor="text1"/>
              </w:rPr>
              <w:t>Suicide Awareness and Support Group</w:t>
            </w:r>
            <w:r w:rsidR="00585FF2">
              <w:rPr>
                <w:rFonts w:ascii="Trebuchet MS" w:hAnsi="Trebuchet MS"/>
                <w:color w:val="000000" w:themeColor="text1"/>
              </w:rPr>
              <w:t>,</w:t>
            </w:r>
            <w:r w:rsidRPr="66958DA2">
              <w:rPr>
                <w:rFonts w:ascii="Trebuchet MS" w:hAnsi="Trebuchet MS"/>
                <w:color w:val="000000" w:themeColor="text1"/>
              </w:rPr>
              <w:t xml:space="preserve"> based in west Belfast, is using</w:t>
            </w:r>
            <w:r w:rsidR="05644CF2" w:rsidRPr="66958DA2">
              <w:rPr>
                <w:rFonts w:ascii="Trebuchet MS" w:hAnsi="Trebuchet MS"/>
                <w:color w:val="000000" w:themeColor="text1"/>
              </w:rPr>
              <w:t xml:space="preserve"> a</w:t>
            </w:r>
            <w:r w:rsidRPr="66958DA2">
              <w:rPr>
                <w:rFonts w:ascii="Trebuchet MS" w:hAnsi="Trebuchet MS"/>
                <w:color w:val="000000" w:themeColor="text1"/>
              </w:rPr>
              <w:t xml:space="preserve"> £20,000</w:t>
            </w:r>
            <w:r w:rsidR="5A67C346" w:rsidRPr="66958DA2">
              <w:rPr>
                <w:rFonts w:ascii="Trebuchet MS" w:hAnsi="Trebuchet MS"/>
                <w:color w:val="000000" w:themeColor="text1"/>
              </w:rPr>
              <w:t xml:space="preserve"> grant</w:t>
            </w:r>
            <w:r w:rsidRPr="66958DA2">
              <w:rPr>
                <w:rFonts w:ascii="Trebuchet MS" w:hAnsi="Trebuchet MS"/>
                <w:color w:val="000000" w:themeColor="text1"/>
              </w:rPr>
              <w:t xml:space="preserve"> over one year to provide </w:t>
            </w:r>
            <w:r w:rsidR="008A440B">
              <w:rPr>
                <w:rFonts w:ascii="Trebuchet MS" w:hAnsi="Trebuchet MS"/>
                <w:color w:val="000000" w:themeColor="text1"/>
              </w:rPr>
              <w:t>mental health</w:t>
            </w:r>
            <w:r w:rsidRPr="66958DA2">
              <w:rPr>
                <w:rFonts w:ascii="Trebuchet MS" w:hAnsi="Trebuchet MS"/>
                <w:color w:val="000000" w:themeColor="text1"/>
              </w:rPr>
              <w:t xml:space="preserve"> crisis support </w:t>
            </w:r>
            <w:r w:rsidR="00D65B17">
              <w:rPr>
                <w:rFonts w:ascii="Trebuchet MS" w:hAnsi="Trebuchet MS"/>
                <w:color w:val="000000" w:themeColor="text1"/>
              </w:rPr>
              <w:t xml:space="preserve">and recovery plans </w:t>
            </w:r>
            <w:r w:rsidR="00497B19">
              <w:rPr>
                <w:rFonts w:ascii="Trebuchet MS" w:hAnsi="Trebuchet MS"/>
                <w:color w:val="000000" w:themeColor="text1"/>
              </w:rPr>
              <w:t>for</w:t>
            </w:r>
            <w:r w:rsidRPr="66958DA2">
              <w:rPr>
                <w:rFonts w:ascii="Trebuchet MS" w:hAnsi="Trebuchet MS"/>
                <w:color w:val="000000" w:themeColor="text1"/>
              </w:rPr>
              <w:t xml:space="preserve"> </w:t>
            </w:r>
            <w:r w:rsidR="00FA281A">
              <w:rPr>
                <w:rFonts w:ascii="Trebuchet MS" w:hAnsi="Trebuchet MS"/>
                <w:color w:val="000000" w:themeColor="text1"/>
              </w:rPr>
              <w:t>people</w:t>
            </w:r>
            <w:r w:rsidRPr="66958DA2">
              <w:rPr>
                <w:rFonts w:ascii="Trebuchet MS" w:hAnsi="Trebuchet MS"/>
                <w:color w:val="000000" w:themeColor="text1"/>
              </w:rPr>
              <w:t xml:space="preserve"> </w:t>
            </w:r>
            <w:r w:rsidR="0081422D">
              <w:rPr>
                <w:rFonts w:ascii="Trebuchet MS" w:hAnsi="Trebuchet MS"/>
                <w:color w:val="000000" w:themeColor="text1"/>
              </w:rPr>
              <w:t>at risk of</w:t>
            </w:r>
            <w:r w:rsidRPr="66958DA2">
              <w:rPr>
                <w:rFonts w:ascii="Trebuchet MS" w:hAnsi="Trebuchet MS"/>
                <w:color w:val="000000" w:themeColor="text1"/>
              </w:rPr>
              <w:t xml:space="preserve"> suicide</w:t>
            </w:r>
            <w:r w:rsidR="4B8E9EA7" w:rsidRPr="66958DA2">
              <w:rPr>
                <w:rFonts w:ascii="Trebuchet MS" w:hAnsi="Trebuchet MS"/>
                <w:color w:val="000000" w:themeColor="text1"/>
              </w:rPr>
              <w:t xml:space="preserve">. The project will </w:t>
            </w:r>
            <w:r w:rsidR="462FDBB5" w:rsidRPr="66958DA2">
              <w:rPr>
                <w:rFonts w:ascii="Trebuchet MS" w:hAnsi="Trebuchet MS"/>
                <w:color w:val="000000" w:themeColor="text1"/>
              </w:rPr>
              <w:t>carry</w:t>
            </w:r>
            <w:r w:rsidRPr="66958DA2">
              <w:rPr>
                <w:rFonts w:ascii="Trebuchet MS" w:hAnsi="Trebuchet MS"/>
                <w:color w:val="000000" w:themeColor="text1"/>
              </w:rPr>
              <w:t xml:space="preserve"> </w:t>
            </w:r>
            <w:r w:rsidR="005D43A4">
              <w:rPr>
                <w:rFonts w:ascii="Trebuchet MS" w:hAnsi="Trebuchet MS"/>
                <w:color w:val="000000" w:themeColor="text1"/>
              </w:rPr>
              <w:t xml:space="preserve">out </w:t>
            </w:r>
            <w:r w:rsidRPr="66958DA2">
              <w:rPr>
                <w:rFonts w:ascii="Trebuchet MS" w:hAnsi="Trebuchet MS"/>
                <w:color w:val="000000" w:themeColor="text1"/>
              </w:rPr>
              <w:t>assessments, de-escalat</w:t>
            </w:r>
            <w:r w:rsidR="004776EC">
              <w:rPr>
                <w:rFonts w:ascii="Trebuchet MS" w:hAnsi="Trebuchet MS"/>
                <w:color w:val="000000" w:themeColor="text1"/>
              </w:rPr>
              <w:t>e</w:t>
            </w:r>
            <w:r w:rsidRPr="66958DA2">
              <w:rPr>
                <w:rFonts w:ascii="Trebuchet MS" w:hAnsi="Trebuchet MS"/>
                <w:color w:val="000000" w:themeColor="text1"/>
              </w:rPr>
              <w:t xml:space="preserve"> crisis situations, develop safety plans and </w:t>
            </w:r>
            <w:r w:rsidR="00D65B17">
              <w:rPr>
                <w:rFonts w:ascii="Trebuchet MS" w:hAnsi="Trebuchet MS"/>
                <w:color w:val="000000" w:themeColor="text1"/>
              </w:rPr>
              <w:t>connect</w:t>
            </w:r>
            <w:r w:rsidRPr="66958DA2">
              <w:rPr>
                <w:rFonts w:ascii="Trebuchet MS" w:hAnsi="Trebuchet MS"/>
                <w:color w:val="000000" w:themeColor="text1"/>
              </w:rPr>
              <w:t xml:space="preserve"> people to appropriate agencies for </w:t>
            </w:r>
            <w:r w:rsidR="00D65B17">
              <w:rPr>
                <w:rFonts w:ascii="Trebuchet MS" w:hAnsi="Trebuchet MS"/>
                <w:color w:val="000000" w:themeColor="text1"/>
              </w:rPr>
              <w:t xml:space="preserve">long-term </w:t>
            </w:r>
            <w:r w:rsidRPr="66958DA2">
              <w:rPr>
                <w:rFonts w:ascii="Trebuchet MS" w:hAnsi="Trebuchet MS"/>
                <w:color w:val="000000" w:themeColor="text1"/>
              </w:rPr>
              <w:t>issues</w:t>
            </w:r>
            <w:r w:rsidR="00D65B17">
              <w:rPr>
                <w:rFonts w:ascii="Trebuchet MS" w:hAnsi="Trebuchet MS"/>
                <w:color w:val="000000" w:themeColor="text1"/>
              </w:rPr>
              <w:t>.</w:t>
            </w:r>
          </w:p>
        </w:tc>
        <w:tc>
          <w:tcPr>
            <w:tcW w:w="1275" w:type="dxa"/>
            <w:shd w:val="clear" w:color="auto" w:fill="auto"/>
            <w:noWrap/>
            <w:hideMark/>
          </w:tcPr>
          <w:p w14:paraId="6C54081C"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£20,000</w:t>
            </w:r>
          </w:p>
        </w:tc>
        <w:tc>
          <w:tcPr>
            <w:tcW w:w="1569" w:type="dxa"/>
            <w:shd w:val="clear" w:color="auto" w:fill="auto"/>
            <w:noWrap/>
            <w:hideMark/>
          </w:tcPr>
          <w:p w14:paraId="6EC7FD27"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633F4E" w:rsidRPr="00972900" w14:paraId="25145871" w14:textId="77777777" w:rsidTr="47BC2517">
        <w:trPr>
          <w:trHeight w:val="285"/>
        </w:trPr>
        <w:tc>
          <w:tcPr>
            <w:tcW w:w="1699" w:type="dxa"/>
            <w:shd w:val="clear" w:color="auto" w:fill="auto"/>
            <w:noWrap/>
          </w:tcPr>
          <w:p w14:paraId="08E0474D" w14:textId="0FFA0F78" w:rsidR="00633F4E" w:rsidRPr="00972900" w:rsidRDefault="00633F4E" w:rsidP="00633F4E">
            <w:pPr>
              <w:spacing w:after="0" w:line="240" w:lineRule="auto"/>
              <w:rPr>
                <w:rFonts w:ascii="Trebuchet MS" w:hAnsi="Trebuchet MS"/>
                <w:color w:val="000000"/>
              </w:rPr>
            </w:pPr>
            <w:r>
              <w:rPr>
                <w:rFonts w:ascii="Trebuchet MS" w:hAnsi="Trebuchet MS"/>
                <w:color w:val="000000"/>
              </w:rPr>
              <w:t xml:space="preserve">Templemore Retirement </w:t>
            </w:r>
            <w:r w:rsidR="0062446F">
              <w:rPr>
                <w:rFonts w:ascii="Trebuchet MS" w:hAnsi="Trebuchet MS"/>
                <w:color w:val="000000"/>
              </w:rPr>
              <w:t>G</w:t>
            </w:r>
            <w:r>
              <w:rPr>
                <w:rFonts w:ascii="Trebuchet MS" w:hAnsi="Trebuchet MS"/>
                <w:color w:val="000000"/>
              </w:rPr>
              <w:t>roup</w:t>
            </w:r>
          </w:p>
        </w:tc>
        <w:tc>
          <w:tcPr>
            <w:tcW w:w="1418" w:type="dxa"/>
            <w:shd w:val="clear" w:color="auto" w:fill="auto"/>
            <w:noWrap/>
          </w:tcPr>
          <w:p w14:paraId="1F1BFC3D" w14:textId="177A943C" w:rsidR="00633F4E" w:rsidRPr="00972900" w:rsidRDefault="00633F4E" w:rsidP="00633F4E">
            <w:pPr>
              <w:spacing w:after="0" w:line="240" w:lineRule="auto"/>
              <w:rPr>
                <w:rFonts w:ascii="Trebuchet MS" w:hAnsi="Trebuchet MS"/>
                <w:color w:val="000000"/>
              </w:rPr>
            </w:pPr>
            <w:r>
              <w:rPr>
                <w:rFonts w:ascii="Trebuchet MS" w:hAnsi="Trebuchet MS"/>
                <w:color w:val="000000"/>
              </w:rPr>
              <w:t>Belfast</w:t>
            </w:r>
          </w:p>
        </w:tc>
        <w:tc>
          <w:tcPr>
            <w:tcW w:w="8647" w:type="dxa"/>
            <w:shd w:val="clear" w:color="auto" w:fill="auto"/>
            <w:noWrap/>
          </w:tcPr>
          <w:p w14:paraId="0FA86A88" w14:textId="7A62E630" w:rsidR="00633F4E" w:rsidRPr="66958DA2" w:rsidRDefault="00633F4E" w:rsidP="00633F4E">
            <w:pPr>
              <w:spacing w:after="0" w:line="240" w:lineRule="auto"/>
              <w:rPr>
                <w:rFonts w:ascii="Trebuchet MS" w:hAnsi="Trebuchet MS"/>
                <w:color w:val="000000" w:themeColor="text1"/>
              </w:rPr>
            </w:pPr>
            <w:r>
              <w:rPr>
                <w:rFonts w:ascii="Trebuchet MS" w:hAnsi="Trebuchet MS"/>
                <w:color w:val="000000"/>
              </w:rPr>
              <w:t xml:space="preserve">Templemore Retirement </w:t>
            </w:r>
            <w:r w:rsidR="0062446F">
              <w:rPr>
                <w:rFonts w:ascii="Trebuchet MS" w:hAnsi="Trebuchet MS"/>
                <w:color w:val="000000"/>
              </w:rPr>
              <w:t>G</w:t>
            </w:r>
            <w:r>
              <w:rPr>
                <w:rFonts w:ascii="Trebuchet MS" w:hAnsi="Trebuchet MS"/>
                <w:color w:val="000000"/>
              </w:rPr>
              <w:t>roup in east Belfast is using</w:t>
            </w:r>
            <w:r w:rsidR="0062446F">
              <w:rPr>
                <w:rFonts w:ascii="Trebuchet MS" w:hAnsi="Trebuchet MS"/>
                <w:color w:val="000000"/>
              </w:rPr>
              <w:t xml:space="preserve"> a</w:t>
            </w:r>
            <w:r>
              <w:rPr>
                <w:rFonts w:ascii="Trebuchet MS" w:hAnsi="Trebuchet MS"/>
                <w:color w:val="000000"/>
              </w:rPr>
              <w:t xml:space="preserve"> £20,000</w:t>
            </w:r>
            <w:r w:rsidR="0062446F">
              <w:rPr>
                <w:rFonts w:ascii="Trebuchet MS" w:hAnsi="Trebuchet MS"/>
                <w:color w:val="000000"/>
              </w:rPr>
              <w:t xml:space="preserve"> grant</w:t>
            </w:r>
            <w:r>
              <w:rPr>
                <w:rFonts w:ascii="Trebuchet MS" w:hAnsi="Trebuchet MS"/>
                <w:color w:val="000000"/>
              </w:rPr>
              <w:t xml:space="preserve"> over two years to </w:t>
            </w:r>
            <w:r w:rsidR="00C22923">
              <w:rPr>
                <w:rFonts w:ascii="Trebuchet MS" w:hAnsi="Trebuchet MS"/>
                <w:color w:val="000000"/>
              </w:rPr>
              <w:t>run</w:t>
            </w:r>
            <w:r>
              <w:rPr>
                <w:rFonts w:ascii="Trebuchet MS" w:hAnsi="Trebuchet MS"/>
                <w:color w:val="000000"/>
              </w:rPr>
              <w:t xml:space="preserve"> activities </w:t>
            </w:r>
            <w:r w:rsidR="00C22923">
              <w:rPr>
                <w:rFonts w:ascii="Trebuchet MS" w:hAnsi="Trebuchet MS"/>
                <w:color w:val="000000"/>
              </w:rPr>
              <w:t xml:space="preserve">for older people. The project will </w:t>
            </w:r>
            <w:r>
              <w:rPr>
                <w:rFonts w:ascii="Trebuchet MS" w:hAnsi="Trebuchet MS"/>
                <w:color w:val="000000"/>
              </w:rPr>
              <w:t>includ</w:t>
            </w:r>
            <w:r w:rsidR="00C22923">
              <w:rPr>
                <w:rFonts w:ascii="Trebuchet MS" w:hAnsi="Trebuchet MS"/>
                <w:color w:val="000000"/>
              </w:rPr>
              <w:t>e</w:t>
            </w:r>
            <w:r>
              <w:rPr>
                <w:rFonts w:ascii="Trebuchet MS" w:hAnsi="Trebuchet MS"/>
                <w:color w:val="000000"/>
              </w:rPr>
              <w:t xml:space="preserve"> swimming</w:t>
            </w:r>
            <w:r w:rsidR="00C22923">
              <w:rPr>
                <w:rFonts w:ascii="Trebuchet MS" w:hAnsi="Trebuchet MS"/>
                <w:color w:val="000000"/>
              </w:rPr>
              <w:t xml:space="preserve">, </w:t>
            </w:r>
            <w:r>
              <w:rPr>
                <w:rFonts w:ascii="Trebuchet MS" w:hAnsi="Trebuchet MS"/>
                <w:color w:val="000000"/>
              </w:rPr>
              <w:t xml:space="preserve">water aerobics, </w:t>
            </w:r>
            <w:r w:rsidR="0085425F">
              <w:rPr>
                <w:rFonts w:ascii="Trebuchet MS" w:hAnsi="Trebuchet MS"/>
                <w:color w:val="000000"/>
              </w:rPr>
              <w:t xml:space="preserve">day trips and </w:t>
            </w:r>
            <w:r>
              <w:rPr>
                <w:rFonts w:ascii="Trebuchet MS" w:hAnsi="Trebuchet MS"/>
                <w:color w:val="000000"/>
              </w:rPr>
              <w:t>a Christmas party</w:t>
            </w:r>
            <w:r w:rsidR="0085425F">
              <w:rPr>
                <w:rFonts w:ascii="Trebuchet MS" w:hAnsi="Trebuchet MS"/>
                <w:color w:val="000000"/>
              </w:rPr>
              <w:t>. T</w:t>
            </w:r>
            <w:r>
              <w:rPr>
                <w:rFonts w:ascii="Trebuchet MS" w:hAnsi="Trebuchet MS"/>
                <w:color w:val="000000"/>
              </w:rPr>
              <w:t xml:space="preserve">he project will bring people together to </w:t>
            </w:r>
            <w:r w:rsidR="0085425F">
              <w:rPr>
                <w:rFonts w:ascii="Trebuchet MS" w:hAnsi="Trebuchet MS"/>
                <w:color w:val="000000"/>
              </w:rPr>
              <w:t>reduce</w:t>
            </w:r>
            <w:r>
              <w:rPr>
                <w:rFonts w:ascii="Trebuchet MS" w:hAnsi="Trebuchet MS"/>
                <w:color w:val="000000"/>
              </w:rPr>
              <w:t xml:space="preserve"> social isolation and </w:t>
            </w:r>
            <w:r w:rsidR="00CA41ED">
              <w:rPr>
                <w:rFonts w:ascii="Trebuchet MS" w:hAnsi="Trebuchet MS"/>
                <w:color w:val="000000"/>
              </w:rPr>
              <w:t xml:space="preserve">improve their health, including </w:t>
            </w:r>
            <w:r>
              <w:rPr>
                <w:rFonts w:ascii="Trebuchet MS" w:hAnsi="Trebuchet MS"/>
                <w:color w:val="000000"/>
              </w:rPr>
              <w:t>those with mobility issues</w:t>
            </w:r>
            <w:r w:rsidR="00CA41ED">
              <w:rPr>
                <w:rFonts w:ascii="Trebuchet MS" w:hAnsi="Trebuchet MS"/>
                <w:color w:val="000000"/>
              </w:rPr>
              <w:t>.</w:t>
            </w:r>
          </w:p>
        </w:tc>
        <w:tc>
          <w:tcPr>
            <w:tcW w:w="1275" w:type="dxa"/>
            <w:shd w:val="clear" w:color="auto" w:fill="auto"/>
            <w:noWrap/>
          </w:tcPr>
          <w:p w14:paraId="4B0BA9FD" w14:textId="268EE465" w:rsidR="00633F4E" w:rsidRPr="00972900" w:rsidRDefault="00CA41ED" w:rsidP="00633F4E">
            <w:pPr>
              <w:spacing w:after="0" w:line="240" w:lineRule="auto"/>
              <w:jc w:val="right"/>
              <w:rPr>
                <w:rFonts w:ascii="Trebuchet MS" w:hAnsi="Trebuchet MS"/>
                <w:color w:val="000000"/>
              </w:rPr>
            </w:pPr>
            <w:r>
              <w:rPr>
                <w:rFonts w:ascii="Trebuchet MS" w:hAnsi="Trebuchet MS"/>
                <w:color w:val="000000"/>
              </w:rPr>
              <w:t>£</w:t>
            </w:r>
            <w:r w:rsidR="00633F4E">
              <w:rPr>
                <w:rFonts w:ascii="Trebuchet MS" w:hAnsi="Trebuchet MS"/>
                <w:color w:val="000000"/>
              </w:rPr>
              <w:t>20</w:t>
            </w:r>
            <w:r>
              <w:rPr>
                <w:rFonts w:ascii="Trebuchet MS" w:hAnsi="Trebuchet MS"/>
                <w:color w:val="000000"/>
              </w:rPr>
              <w:t>,</w:t>
            </w:r>
            <w:r w:rsidR="00633F4E">
              <w:rPr>
                <w:rFonts w:ascii="Trebuchet MS" w:hAnsi="Trebuchet MS"/>
                <w:color w:val="000000"/>
              </w:rPr>
              <w:t>000</w:t>
            </w:r>
          </w:p>
        </w:tc>
        <w:tc>
          <w:tcPr>
            <w:tcW w:w="1569" w:type="dxa"/>
            <w:shd w:val="clear" w:color="auto" w:fill="auto"/>
            <w:noWrap/>
          </w:tcPr>
          <w:p w14:paraId="19852CCC" w14:textId="28AC9CBD" w:rsidR="00633F4E" w:rsidRPr="00972900" w:rsidRDefault="00633F4E" w:rsidP="00633F4E">
            <w:pPr>
              <w:spacing w:after="0" w:line="240" w:lineRule="auto"/>
              <w:rPr>
                <w:rFonts w:ascii="Trebuchet MS" w:hAnsi="Trebuchet MS"/>
                <w:color w:val="000000"/>
              </w:rPr>
            </w:pPr>
            <w:r>
              <w:rPr>
                <w:rFonts w:ascii="Trebuchet MS" w:hAnsi="Trebuchet MS"/>
                <w:color w:val="000000"/>
              </w:rPr>
              <w:t>Awards for All Northern Ireland</w:t>
            </w:r>
          </w:p>
        </w:tc>
      </w:tr>
      <w:tr w:rsidR="00972900" w:rsidRPr="00972900" w14:paraId="3493221E" w14:textId="77777777" w:rsidTr="47BC2517">
        <w:trPr>
          <w:trHeight w:val="285"/>
        </w:trPr>
        <w:tc>
          <w:tcPr>
            <w:tcW w:w="1699" w:type="dxa"/>
            <w:shd w:val="clear" w:color="auto" w:fill="auto"/>
            <w:noWrap/>
            <w:hideMark/>
          </w:tcPr>
          <w:p w14:paraId="1C825CEC"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The Women's Tec (Training, Enterprise &amp; Childcare Centre)</w:t>
            </w:r>
          </w:p>
        </w:tc>
        <w:tc>
          <w:tcPr>
            <w:tcW w:w="1418" w:type="dxa"/>
            <w:shd w:val="clear" w:color="auto" w:fill="auto"/>
            <w:noWrap/>
            <w:hideMark/>
          </w:tcPr>
          <w:p w14:paraId="50338D52"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64C1567B" w14:textId="69AD855D" w:rsidR="00972900" w:rsidRPr="00972900" w:rsidRDefault="32469F95" w:rsidP="00972900">
            <w:pPr>
              <w:spacing w:after="0" w:line="240" w:lineRule="auto"/>
              <w:rPr>
                <w:rFonts w:ascii="Trebuchet MS" w:hAnsi="Trebuchet MS"/>
                <w:color w:val="000000"/>
              </w:rPr>
            </w:pPr>
            <w:r w:rsidRPr="66958DA2">
              <w:rPr>
                <w:rFonts w:ascii="Trebuchet MS" w:hAnsi="Trebuchet MS"/>
                <w:color w:val="000000" w:themeColor="text1"/>
              </w:rPr>
              <w:t>The Women</w:t>
            </w:r>
            <w:r w:rsidR="4732A372" w:rsidRPr="66958DA2">
              <w:rPr>
                <w:rFonts w:ascii="Trebuchet MS" w:hAnsi="Trebuchet MS"/>
                <w:color w:val="000000" w:themeColor="text1"/>
              </w:rPr>
              <w:t>’</w:t>
            </w:r>
            <w:r w:rsidRPr="66958DA2">
              <w:rPr>
                <w:rFonts w:ascii="Trebuchet MS" w:hAnsi="Trebuchet MS"/>
                <w:color w:val="000000" w:themeColor="text1"/>
              </w:rPr>
              <w:t>s Tec</w:t>
            </w:r>
            <w:r w:rsidR="00C168AA">
              <w:rPr>
                <w:rFonts w:ascii="Trebuchet MS" w:hAnsi="Trebuchet MS"/>
                <w:color w:val="000000" w:themeColor="text1"/>
              </w:rPr>
              <w:t>,</w:t>
            </w:r>
            <w:r w:rsidRPr="66958DA2">
              <w:rPr>
                <w:rFonts w:ascii="Trebuchet MS" w:hAnsi="Trebuchet MS"/>
                <w:color w:val="000000" w:themeColor="text1"/>
              </w:rPr>
              <w:t xml:space="preserve"> based in </w:t>
            </w:r>
            <w:r w:rsidR="00C168AA">
              <w:rPr>
                <w:rFonts w:ascii="Trebuchet MS" w:hAnsi="Trebuchet MS"/>
                <w:color w:val="000000" w:themeColor="text1"/>
              </w:rPr>
              <w:t>n</w:t>
            </w:r>
            <w:r w:rsidRPr="66958DA2">
              <w:rPr>
                <w:rFonts w:ascii="Trebuchet MS" w:hAnsi="Trebuchet MS"/>
                <w:color w:val="000000" w:themeColor="text1"/>
              </w:rPr>
              <w:t>orth Belfast</w:t>
            </w:r>
            <w:r w:rsidR="00C168AA">
              <w:rPr>
                <w:rFonts w:ascii="Trebuchet MS" w:hAnsi="Trebuchet MS"/>
                <w:color w:val="000000" w:themeColor="text1"/>
              </w:rPr>
              <w:t>,</w:t>
            </w:r>
            <w:r w:rsidRPr="66958DA2">
              <w:rPr>
                <w:rFonts w:ascii="Trebuchet MS" w:hAnsi="Trebuchet MS"/>
                <w:color w:val="000000" w:themeColor="text1"/>
              </w:rPr>
              <w:t xml:space="preserve"> is using </w:t>
            </w:r>
            <w:r w:rsidR="72F58B85" w:rsidRPr="66958DA2">
              <w:rPr>
                <w:rFonts w:ascii="Trebuchet MS" w:hAnsi="Trebuchet MS"/>
                <w:color w:val="000000" w:themeColor="text1"/>
              </w:rPr>
              <w:t>a</w:t>
            </w:r>
            <w:r w:rsidR="52070E66" w:rsidRPr="66958DA2">
              <w:rPr>
                <w:rFonts w:ascii="Trebuchet MS" w:hAnsi="Trebuchet MS"/>
                <w:color w:val="000000" w:themeColor="text1"/>
              </w:rPr>
              <w:t xml:space="preserve"> </w:t>
            </w:r>
            <w:r w:rsidRPr="66958DA2">
              <w:rPr>
                <w:rFonts w:ascii="Trebuchet MS" w:hAnsi="Trebuchet MS"/>
                <w:color w:val="000000" w:themeColor="text1"/>
              </w:rPr>
              <w:t xml:space="preserve">£20,000 </w:t>
            </w:r>
            <w:r w:rsidR="33195345" w:rsidRPr="66958DA2">
              <w:rPr>
                <w:rFonts w:ascii="Trebuchet MS" w:hAnsi="Trebuchet MS"/>
                <w:color w:val="000000" w:themeColor="text1"/>
              </w:rPr>
              <w:t xml:space="preserve">grant </w:t>
            </w:r>
            <w:r w:rsidRPr="66958DA2">
              <w:rPr>
                <w:rFonts w:ascii="Trebuchet MS" w:hAnsi="Trebuchet MS"/>
                <w:color w:val="000000" w:themeColor="text1"/>
              </w:rPr>
              <w:t xml:space="preserve">over two years to </w:t>
            </w:r>
            <w:r w:rsidR="6768CB2C" w:rsidRPr="66958DA2">
              <w:rPr>
                <w:rFonts w:ascii="Trebuchet MS" w:hAnsi="Trebuchet MS"/>
                <w:color w:val="000000" w:themeColor="text1"/>
              </w:rPr>
              <w:t xml:space="preserve">run workshops for </w:t>
            </w:r>
            <w:r w:rsidR="00320672">
              <w:rPr>
                <w:rFonts w:ascii="Trebuchet MS" w:hAnsi="Trebuchet MS"/>
                <w:color w:val="000000" w:themeColor="text1"/>
              </w:rPr>
              <w:t xml:space="preserve">young </w:t>
            </w:r>
            <w:r w:rsidR="00CC274D">
              <w:rPr>
                <w:rFonts w:ascii="Trebuchet MS" w:hAnsi="Trebuchet MS"/>
                <w:color w:val="000000" w:themeColor="text1"/>
              </w:rPr>
              <w:t>women from local</w:t>
            </w:r>
            <w:r w:rsidR="6768CB2C" w:rsidRPr="66958DA2">
              <w:rPr>
                <w:rFonts w:ascii="Trebuchet MS" w:hAnsi="Trebuchet MS"/>
                <w:color w:val="000000" w:themeColor="text1"/>
              </w:rPr>
              <w:t xml:space="preserve"> </w:t>
            </w:r>
            <w:r w:rsidR="00CA494B">
              <w:rPr>
                <w:rFonts w:ascii="Trebuchet MS" w:hAnsi="Trebuchet MS"/>
                <w:color w:val="000000" w:themeColor="text1"/>
              </w:rPr>
              <w:t>school</w:t>
            </w:r>
            <w:r w:rsidR="00CC274D">
              <w:rPr>
                <w:rFonts w:ascii="Trebuchet MS" w:hAnsi="Trebuchet MS"/>
                <w:color w:val="000000" w:themeColor="text1"/>
              </w:rPr>
              <w:t>s</w:t>
            </w:r>
            <w:r w:rsidR="6768CB2C" w:rsidRPr="66958DA2">
              <w:rPr>
                <w:rFonts w:ascii="Trebuchet MS" w:hAnsi="Trebuchet MS"/>
                <w:color w:val="000000" w:themeColor="text1"/>
              </w:rPr>
              <w:t xml:space="preserve"> </w:t>
            </w:r>
            <w:r w:rsidR="00CC274D">
              <w:rPr>
                <w:rFonts w:ascii="Trebuchet MS" w:hAnsi="Trebuchet MS"/>
                <w:color w:val="000000" w:themeColor="text1"/>
              </w:rPr>
              <w:t xml:space="preserve">to teach them </w:t>
            </w:r>
            <w:r w:rsidR="6768CB2C" w:rsidRPr="66958DA2">
              <w:rPr>
                <w:rFonts w:ascii="Trebuchet MS" w:hAnsi="Trebuchet MS"/>
                <w:color w:val="000000" w:themeColor="text1"/>
              </w:rPr>
              <w:t xml:space="preserve">about DIY, </w:t>
            </w:r>
            <w:r w:rsidR="00EF217E">
              <w:rPr>
                <w:rFonts w:ascii="Trebuchet MS" w:hAnsi="Trebuchet MS"/>
                <w:color w:val="000000" w:themeColor="text1"/>
              </w:rPr>
              <w:t>construction skills</w:t>
            </w:r>
            <w:r w:rsidR="6768CB2C" w:rsidRPr="66958DA2">
              <w:rPr>
                <w:rFonts w:ascii="Trebuchet MS" w:hAnsi="Trebuchet MS"/>
                <w:color w:val="000000" w:themeColor="text1"/>
              </w:rPr>
              <w:t xml:space="preserve">, car maintenance and </w:t>
            </w:r>
            <w:r w:rsidR="26C848D8" w:rsidRPr="66958DA2">
              <w:rPr>
                <w:rFonts w:ascii="Trebuchet MS" w:hAnsi="Trebuchet MS"/>
                <w:color w:val="000000" w:themeColor="text1"/>
              </w:rPr>
              <w:t xml:space="preserve">other </w:t>
            </w:r>
            <w:r w:rsidR="00CC274D">
              <w:rPr>
                <w:rFonts w:ascii="Trebuchet MS" w:hAnsi="Trebuchet MS"/>
                <w:color w:val="000000" w:themeColor="text1"/>
              </w:rPr>
              <w:t xml:space="preserve">practical </w:t>
            </w:r>
            <w:r w:rsidR="26C848D8" w:rsidRPr="66958DA2">
              <w:rPr>
                <w:rFonts w:ascii="Trebuchet MS" w:hAnsi="Trebuchet MS"/>
                <w:color w:val="000000" w:themeColor="text1"/>
              </w:rPr>
              <w:t xml:space="preserve">skills. The project will </w:t>
            </w:r>
            <w:r w:rsidR="00CC274D">
              <w:rPr>
                <w:rFonts w:ascii="Trebuchet MS" w:hAnsi="Trebuchet MS"/>
                <w:color w:val="000000" w:themeColor="text1"/>
              </w:rPr>
              <w:t xml:space="preserve">also </w:t>
            </w:r>
            <w:r w:rsidR="41D1BC84" w:rsidRPr="66958DA2">
              <w:rPr>
                <w:rFonts w:ascii="Trebuchet MS" w:hAnsi="Trebuchet MS"/>
                <w:color w:val="000000" w:themeColor="text1"/>
              </w:rPr>
              <w:t>explore gender equality</w:t>
            </w:r>
            <w:r w:rsidR="00F04E1B">
              <w:rPr>
                <w:rFonts w:ascii="Trebuchet MS" w:hAnsi="Trebuchet MS"/>
                <w:color w:val="000000" w:themeColor="text1"/>
              </w:rPr>
              <w:t xml:space="preserve"> and </w:t>
            </w:r>
            <w:r w:rsidR="6E025AA6" w:rsidRPr="66958DA2">
              <w:rPr>
                <w:rFonts w:ascii="Trebuchet MS" w:hAnsi="Trebuchet MS"/>
                <w:color w:val="000000" w:themeColor="text1"/>
              </w:rPr>
              <w:t>encourag</w:t>
            </w:r>
            <w:r w:rsidR="00F04E1B">
              <w:rPr>
                <w:rFonts w:ascii="Trebuchet MS" w:hAnsi="Trebuchet MS"/>
                <w:color w:val="000000" w:themeColor="text1"/>
              </w:rPr>
              <w:t>e</w:t>
            </w:r>
            <w:r w:rsidR="6E025AA6" w:rsidRPr="66958DA2">
              <w:rPr>
                <w:rFonts w:ascii="Trebuchet MS" w:hAnsi="Trebuchet MS"/>
                <w:color w:val="000000" w:themeColor="text1"/>
              </w:rPr>
              <w:t xml:space="preserve"> the</w:t>
            </w:r>
            <w:r w:rsidR="00F04E1B">
              <w:rPr>
                <w:rFonts w:ascii="Trebuchet MS" w:hAnsi="Trebuchet MS"/>
                <w:color w:val="000000" w:themeColor="text1"/>
              </w:rPr>
              <w:t xml:space="preserve"> young people</w:t>
            </w:r>
            <w:r w:rsidR="6E025AA6" w:rsidRPr="66958DA2">
              <w:rPr>
                <w:rFonts w:ascii="Trebuchet MS" w:hAnsi="Trebuchet MS"/>
                <w:color w:val="000000" w:themeColor="text1"/>
              </w:rPr>
              <w:t xml:space="preserve"> to consider careers in industries where women are underrepresented.</w:t>
            </w:r>
          </w:p>
        </w:tc>
        <w:tc>
          <w:tcPr>
            <w:tcW w:w="1275" w:type="dxa"/>
            <w:shd w:val="clear" w:color="auto" w:fill="auto"/>
            <w:noWrap/>
            <w:hideMark/>
          </w:tcPr>
          <w:p w14:paraId="681FA8C3"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£20,000</w:t>
            </w:r>
          </w:p>
        </w:tc>
        <w:tc>
          <w:tcPr>
            <w:tcW w:w="1569" w:type="dxa"/>
            <w:shd w:val="clear" w:color="auto" w:fill="auto"/>
            <w:noWrap/>
            <w:hideMark/>
          </w:tcPr>
          <w:p w14:paraId="219A3940"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972900" w:rsidRPr="00972900" w14:paraId="7FCBA84D" w14:textId="77777777" w:rsidTr="47BC2517">
        <w:trPr>
          <w:trHeight w:val="285"/>
        </w:trPr>
        <w:tc>
          <w:tcPr>
            <w:tcW w:w="1699" w:type="dxa"/>
            <w:shd w:val="clear" w:color="auto" w:fill="auto"/>
            <w:noWrap/>
            <w:hideMark/>
          </w:tcPr>
          <w:p w14:paraId="0B90B8E3"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 xml:space="preserve">Upper </w:t>
            </w:r>
            <w:proofErr w:type="spellStart"/>
            <w:r w:rsidRPr="00972900">
              <w:rPr>
                <w:rFonts w:ascii="Trebuchet MS" w:hAnsi="Trebuchet MS"/>
                <w:color w:val="000000"/>
              </w:rPr>
              <w:t>Finaghy</w:t>
            </w:r>
            <w:proofErr w:type="spellEnd"/>
            <w:r w:rsidRPr="00972900">
              <w:rPr>
                <w:rFonts w:ascii="Trebuchet MS" w:hAnsi="Trebuchet MS"/>
                <w:color w:val="000000"/>
              </w:rPr>
              <w:t xml:space="preserve"> Women's Institute</w:t>
            </w:r>
          </w:p>
        </w:tc>
        <w:tc>
          <w:tcPr>
            <w:tcW w:w="1418" w:type="dxa"/>
            <w:shd w:val="clear" w:color="auto" w:fill="auto"/>
            <w:noWrap/>
            <w:hideMark/>
          </w:tcPr>
          <w:p w14:paraId="4A1183BA"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Belfast</w:t>
            </w:r>
          </w:p>
        </w:tc>
        <w:tc>
          <w:tcPr>
            <w:tcW w:w="8647" w:type="dxa"/>
            <w:shd w:val="clear" w:color="auto" w:fill="auto"/>
            <w:noWrap/>
            <w:hideMark/>
          </w:tcPr>
          <w:p w14:paraId="1CF7574E" w14:textId="554D6F82" w:rsidR="00972900" w:rsidRPr="00972900" w:rsidRDefault="375786CC" w:rsidP="00972900">
            <w:pPr>
              <w:spacing w:after="0" w:line="240" w:lineRule="auto"/>
              <w:rPr>
                <w:rFonts w:ascii="Trebuchet MS" w:hAnsi="Trebuchet MS"/>
                <w:color w:val="000000"/>
              </w:rPr>
            </w:pPr>
            <w:r w:rsidRPr="47BC2517">
              <w:rPr>
                <w:rFonts w:ascii="Trebuchet MS" w:hAnsi="Trebuchet MS"/>
                <w:color w:val="000000" w:themeColor="text1"/>
              </w:rPr>
              <w:t xml:space="preserve">Upper </w:t>
            </w:r>
            <w:proofErr w:type="spellStart"/>
            <w:r w:rsidRPr="47BC2517">
              <w:rPr>
                <w:rFonts w:ascii="Trebuchet MS" w:hAnsi="Trebuchet MS"/>
                <w:color w:val="000000" w:themeColor="text1"/>
              </w:rPr>
              <w:t>Finaghy</w:t>
            </w:r>
            <w:proofErr w:type="spellEnd"/>
            <w:r w:rsidRPr="47BC2517">
              <w:rPr>
                <w:rFonts w:ascii="Trebuchet MS" w:hAnsi="Trebuchet MS"/>
                <w:color w:val="000000" w:themeColor="text1"/>
              </w:rPr>
              <w:t xml:space="preserve"> Women's Institute is using </w:t>
            </w:r>
            <w:r w:rsidR="352C23EF" w:rsidRPr="47BC2517">
              <w:rPr>
                <w:rFonts w:ascii="Trebuchet MS" w:hAnsi="Trebuchet MS"/>
                <w:color w:val="000000" w:themeColor="text1"/>
              </w:rPr>
              <w:t xml:space="preserve">an </w:t>
            </w:r>
            <w:r w:rsidRPr="47BC2517">
              <w:rPr>
                <w:rFonts w:ascii="Trebuchet MS" w:hAnsi="Trebuchet MS"/>
                <w:color w:val="000000" w:themeColor="text1"/>
              </w:rPr>
              <w:t>£11,120</w:t>
            </w:r>
            <w:r w:rsidR="3D523124" w:rsidRPr="47BC2517">
              <w:rPr>
                <w:rFonts w:ascii="Trebuchet MS" w:hAnsi="Trebuchet MS"/>
                <w:color w:val="000000" w:themeColor="text1"/>
              </w:rPr>
              <w:t xml:space="preserve"> grant</w:t>
            </w:r>
            <w:r w:rsidRPr="47BC2517">
              <w:rPr>
                <w:rFonts w:ascii="Trebuchet MS" w:hAnsi="Trebuchet MS"/>
                <w:color w:val="000000" w:themeColor="text1"/>
              </w:rPr>
              <w:t xml:space="preserve"> to </w:t>
            </w:r>
            <w:r w:rsidR="18022393" w:rsidRPr="47BC2517">
              <w:rPr>
                <w:rFonts w:ascii="Trebuchet MS" w:hAnsi="Trebuchet MS"/>
                <w:color w:val="000000" w:themeColor="text1"/>
              </w:rPr>
              <w:t xml:space="preserve">run a </w:t>
            </w:r>
            <w:r w:rsidR="0812BE1E" w:rsidRPr="47BC2517">
              <w:rPr>
                <w:rFonts w:ascii="Trebuchet MS" w:hAnsi="Trebuchet MS"/>
                <w:color w:val="000000" w:themeColor="text1"/>
              </w:rPr>
              <w:t xml:space="preserve">one year </w:t>
            </w:r>
            <w:r w:rsidR="18022393" w:rsidRPr="47BC2517">
              <w:rPr>
                <w:rFonts w:ascii="Trebuchet MS" w:hAnsi="Trebuchet MS"/>
                <w:color w:val="000000" w:themeColor="text1"/>
              </w:rPr>
              <w:t xml:space="preserve">programme of </w:t>
            </w:r>
            <w:r w:rsidR="3F487CD6" w:rsidRPr="47BC2517">
              <w:rPr>
                <w:rFonts w:ascii="Trebuchet MS" w:hAnsi="Trebuchet MS"/>
                <w:color w:val="000000" w:themeColor="text1"/>
              </w:rPr>
              <w:t xml:space="preserve">day trips, </w:t>
            </w:r>
            <w:r w:rsidR="18022393" w:rsidRPr="47BC2517">
              <w:rPr>
                <w:rFonts w:ascii="Trebuchet MS" w:hAnsi="Trebuchet MS"/>
                <w:color w:val="000000" w:themeColor="text1"/>
              </w:rPr>
              <w:t>craft</w:t>
            </w:r>
            <w:r w:rsidR="3F487CD6" w:rsidRPr="47BC2517">
              <w:rPr>
                <w:rFonts w:ascii="Trebuchet MS" w:hAnsi="Trebuchet MS"/>
                <w:color w:val="000000" w:themeColor="text1"/>
              </w:rPr>
              <w:t xml:space="preserve"> classes</w:t>
            </w:r>
            <w:r w:rsidR="18022393" w:rsidRPr="47BC2517">
              <w:rPr>
                <w:rFonts w:ascii="Trebuchet MS" w:hAnsi="Trebuchet MS"/>
                <w:color w:val="000000" w:themeColor="text1"/>
              </w:rPr>
              <w:t xml:space="preserve"> and wellbeing activities </w:t>
            </w:r>
            <w:r w:rsidR="6D22D687" w:rsidRPr="47BC2517">
              <w:rPr>
                <w:rFonts w:ascii="Trebuchet MS" w:hAnsi="Trebuchet MS"/>
                <w:color w:val="000000" w:themeColor="text1"/>
              </w:rPr>
              <w:t>to bring</w:t>
            </w:r>
            <w:r w:rsidR="18022393" w:rsidRPr="47BC2517">
              <w:rPr>
                <w:rFonts w:ascii="Trebuchet MS" w:hAnsi="Trebuchet MS"/>
                <w:color w:val="000000" w:themeColor="text1"/>
              </w:rPr>
              <w:t xml:space="preserve"> local women</w:t>
            </w:r>
            <w:r w:rsidR="7E120D64" w:rsidRPr="47BC2517">
              <w:rPr>
                <w:rFonts w:ascii="Trebuchet MS" w:hAnsi="Trebuchet MS"/>
                <w:color w:val="000000" w:themeColor="text1"/>
              </w:rPr>
              <w:t xml:space="preserve"> together </w:t>
            </w:r>
            <w:r w:rsidR="7386D195" w:rsidRPr="47BC2517">
              <w:rPr>
                <w:rFonts w:ascii="Trebuchet MS" w:hAnsi="Trebuchet MS"/>
                <w:color w:val="000000" w:themeColor="text1"/>
              </w:rPr>
              <w:t xml:space="preserve">to build friendships, improve </w:t>
            </w:r>
            <w:r w:rsidR="3D91F454" w:rsidRPr="47BC2517">
              <w:rPr>
                <w:rFonts w:ascii="Trebuchet MS" w:hAnsi="Trebuchet MS"/>
                <w:color w:val="000000" w:themeColor="text1"/>
              </w:rPr>
              <w:t xml:space="preserve">health </w:t>
            </w:r>
            <w:r w:rsidR="7E120D64" w:rsidRPr="47BC2517">
              <w:rPr>
                <w:rFonts w:ascii="Trebuchet MS" w:hAnsi="Trebuchet MS"/>
                <w:color w:val="000000" w:themeColor="text1"/>
              </w:rPr>
              <w:t>and reduce isolation.</w:t>
            </w:r>
          </w:p>
        </w:tc>
        <w:tc>
          <w:tcPr>
            <w:tcW w:w="1275" w:type="dxa"/>
            <w:shd w:val="clear" w:color="auto" w:fill="auto"/>
            <w:noWrap/>
            <w:hideMark/>
          </w:tcPr>
          <w:p w14:paraId="57DD11EB" w14:textId="77777777" w:rsidR="00972900" w:rsidRPr="00972900" w:rsidRDefault="00972900" w:rsidP="00972900">
            <w:pPr>
              <w:spacing w:after="0" w:line="240" w:lineRule="auto"/>
              <w:jc w:val="right"/>
              <w:rPr>
                <w:rFonts w:ascii="Trebuchet MS" w:hAnsi="Trebuchet MS"/>
                <w:color w:val="000000"/>
              </w:rPr>
            </w:pPr>
            <w:r w:rsidRPr="00972900">
              <w:rPr>
                <w:rFonts w:ascii="Trebuchet MS" w:hAnsi="Trebuchet MS"/>
                <w:color w:val="000000"/>
              </w:rPr>
              <w:t>£11,120</w:t>
            </w:r>
          </w:p>
        </w:tc>
        <w:tc>
          <w:tcPr>
            <w:tcW w:w="1569" w:type="dxa"/>
            <w:shd w:val="clear" w:color="auto" w:fill="auto"/>
            <w:noWrap/>
            <w:hideMark/>
          </w:tcPr>
          <w:p w14:paraId="57054241" w14:textId="77777777" w:rsidR="00972900" w:rsidRPr="00972900" w:rsidRDefault="00972900" w:rsidP="00972900">
            <w:pPr>
              <w:spacing w:after="0" w:line="240" w:lineRule="auto"/>
              <w:rPr>
                <w:rFonts w:ascii="Trebuchet MS" w:hAnsi="Trebuchet MS"/>
                <w:color w:val="000000"/>
              </w:rPr>
            </w:pPr>
            <w:r w:rsidRPr="00972900">
              <w:rPr>
                <w:rFonts w:ascii="Trebuchet MS" w:hAnsi="Trebuchet MS"/>
                <w:color w:val="000000"/>
              </w:rPr>
              <w:t>Awards for All Northern Ireland</w:t>
            </w:r>
          </w:p>
        </w:tc>
      </w:tr>
      <w:tr w:rsidR="00C34F7D" w:rsidRPr="00972900" w14:paraId="3396FBC8" w14:textId="77777777" w:rsidTr="47BC2517">
        <w:trPr>
          <w:trHeight w:val="285"/>
        </w:trPr>
        <w:tc>
          <w:tcPr>
            <w:tcW w:w="1699" w:type="dxa"/>
            <w:shd w:val="clear" w:color="auto" w:fill="auto"/>
            <w:noWrap/>
          </w:tcPr>
          <w:p w14:paraId="75F000B8" w14:textId="2FD5CB46" w:rsidR="00C34F7D" w:rsidRPr="00972900" w:rsidRDefault="00C34F7D" w:rsidP="00C34F7D">
            <w:pPr>
              <w:spacing w:after="0" w:line="240" w:lineRule="auto"/>
              <w:rPr>
                <w:rFonts w:ascii="Trebuchet MS" w:hAnsi="Trebuchet MS"/>
                <w:color w:val="000000"/>
              </w:rPr>
            </w:pPr>
            <w:r>
              <w:rPr>
                <w:rFonts w:ascii="Trebuchet MS" w:hAnsi="Trebuchet MS"/>
                <w:color w:val="000000"/>
              </w:rPr>
              <w:t>West Belfast Partnership Board</w:t>
            </w:r>
          </w:p>
        </w:tc>
        <w:tc>
          <w:tcPr>
            <w:tcW w:w="1418" w:type="dxa"/>
            <w:shd w:val="clear" w:color="auto" w:fill="auto"/>
            <w:noWrap/>
          </w:tcPr>
          <w:p w14:paraId="13588364" w14:textId="37E3F899" w:rsidR="00C34F7D" w:rsidRPr="00972900" w:rsidRDefault="00C34F7D" w:rsidP="00C34F7D">
            <w:pPr>
              <w:spacing w:after="0" w:line="240" w:lineRule="auto"/>
              <w:rPr>
                <w:rFonts w:ascii="Trebuchet MS" w:hAnsi="Trebuchet MS"/>
                <w:color w:val="000000"/>
              </w:rPr>
            </w:pPr>
            <w:r>
              <w:rPr>
                <w:rFonts w:ascii="Trebuchet MS" w:hAnsi="Trebuchet MS"/>
                <w:color w:val="000000"/>
              </w:rPr>
              <w:t>Belfast</w:t>
            </w:r>
          </w:p>
        </w:tc>
        <w:tc>
          <w:tcPr>
            <w:tcW w:w="8647" w:type="dxa"/>
            <w:shd w:val="clear" w:color="auto" w:fill="auto"/>
            <w:noWrap/>
          </w:tcPr>
          <w:p w14:paraId="45B54036" w14:textId="45539903" w:rsidR="00C34F7D" w:rsidRPr="66958DA2" w:rsidRDefault="00C34F7D" w:rsidP="00C34F7D">
            <w:pPr>
              <w:spacing w:after="0" w:line="240" w:lineRule="auto"/>
              <w:rPr>
                <w:rFonts w:ascii="Trebuchet MS" w:hAnsi="Trebuchet MS"/>
                <w:color w:val="000000" w:themeColor="text1"/>
              </w:rPr>
            </w:pPr>
            <w:r>
              <w:rPr>
                <w:rFonts w:ascii="Trebuchet MS" w:hAnsi="Trebuchet MS"/>
                <w:color w:val="000000"/>
              </w:rPr>
              <w:t xml:space="preserve">West Belfast Partnership Board is using </w:t>
            </w:r>
            <w:r w:rsidR="00E82618">
              <w:rPr>
                <w:rFonts w:ascii="Trebuchet MS" w:hAnsi="Trebuchet MS"/>
                <w:color w:val="000000"/>
              </w:rPr>
              <w:t xml:space="preserve">a </w:t>
            </w:r>
            <w:r>
              <w:rPr>
                <w:rFonts w:ascii="Trebuchet MS" w:hAnsi="Trebuchet MS"/>
                <w:color w:val="000000"/>
              </w:rPr>
              <w:t>£20,000</w:t>
            </w:r>
            <w:r w:rsidR="00E82618">
              <w:rPr>
                <w:rFonts w:ascii="Trebuchet MS" w:hAnsi="Trebuchet MS"/>
                <w:color w:val="000000"/>
              </w:rPr>
              <w:t xml:space="preserve"> grant</w:t>
            </w:r>
            <w:r>
              <w:rPr>
                <w:rFonts w:ascii="Trebuchet MS" w:hAnsi="Trebuchet MS"/>
                <w:color w:val="000000"/>
              </w:rPr>
              <w:t xml:space="preserve"> over one year to run a personal development programme </w:t>
            </w:r>
            <w:r w:rsidR="0018469E">
              <w:rPr>
                <w:rFonts w:ascii="Trebuchet MS" w:hAnsi="Trebuchet MS"/>
                <w:color w:val="000000"/>
              </w:rPr>
              <w:t xml:space="preserve">for </w:t>
            </w:r>
            <w:r w:rsidR="00124F52">
              <w:rPr>
                <w:rFonts w:ascii="Trebuchet MS" w:hAnsi="Trebuchet MS"/>
                <w:color w:val="000000"/>
              </w:rPr>
              <w:t>young people and their parents.</w:t>
            </w:r>
            <w:r>
              <w:rPr>
                <w:rFonts w:ascii="Trebuchet MS" w:hAnsi="Trebuchet MS"/>
                <w:color w:val="000000"/>
              </w:rPr>
              <w:t xml:space="preserve"> Th</w:t>
            </w:r>
            <w:r w:rsidR="0018469E">
              <w:rPr>
                <w:rFonts w:ascii="Trebuchet MS" w:hAnsi="Trebuchet MS"/>
                <w:color w:val="000000"/>
              </w:rPr>
              <w:t>e</w:t>
            </w:r>
            <w:r>
              <w:rPr>
                <w:rFonts w:ascii="Trebuchet MS" w:hAnsi="Trebuchet MS"/>
                <w:color w:val="000000"/>
              </w:rPr>
              <w:t xml:space="preserve"> pro</w:t>
            </w:r>
            <w:r w:rsidR="0018469E">
              <w:rPr>
                <w:rFonts w:ascii="Trebuchet MS" w:hAnsi="Trebuchet MS"/>
                <w:color w:val="000000"/>
              </w:rPr>
              <w:t>ject</w:t>
            </w:r>
            <w:r>
              <w:rPr>
                <w:rFonts w:ascii="Trebuchet MS" w:hAnsi="Trebuchet MS"/>
                <w:color w:val="000000"/>
              </w:rPr>
              <w:t xml:space="preserve"> will </w:t>
            </w:r>
            <w:r w:rsidR="00F85E6D">
              <w:rPr>
                <w:rFonts w:ascii="Trebuchet MS" w:hAnsi="Trebuchet MS"/>
                <w:color w:val="000000"/>
              </w:rPr>
              <w:t xml:space="preserve">bring families together to promote shared learning about their </w:t>
            </w:r>
            <w:r>
              <w:rPr>
                <w:rFonts w:ascii="Trebuchet MS" w:hAnsi="Trebuchet MS"/>
                <w:color w:val="000000"/>
              </w:rPr>
              <w:t xml:space="preserve">health and wellbeing, </w:t>
            </w:r>
            <w:r w:rsidR="00F85E6D">
              <w:rPr>
                <w:rFonts w:ascii="Trebuchet MS" w:hAnsi="Trebuchet MS"/>
                <w:color w:val="000000"/>
              </w:rPr>
              <w:t xml:space="preserve">and learn new skills which </w:t>
            </w:r>
            <w:r w:rsidR="00580B5E">
              <w:rPr>
                <w:rFonts w:ascii="Trebuchet MS" w:hAnsi="Trebuchet MS"/>
                <w:color w:val="000000"/>
              </w:rPr>
              <w:t xml:space="preserve">can </w:t>
            </w:r>
            <w:r w:rsidR="00F85E6D">
              <w:rPr>
                <w:rFonts w:ascii="Trebuchet MS" w:hAnsi="Trebuchet MS"/>
                <w:color w:val="000000"/>
              </w:rPr>
              <w:t xml:space="preserve">be used </w:t>
            </w:r>
            <w:r w:rsidR="00580B5E">
              <w:rPr>
                <w:rFonts w:ascii="Trebuchet MS" w:hAnsi="Trebuchet MS"/>
                <w:color w:val="000000"/>
              </w:rPr>
              <w:t xml:space="preserve">at home. </w:t>
            </w:r>
          </w:p>
        </w:tc>
        <w:tc>
          <w:tcPr>
            <w:tcW w:w="1275" w:type="dxa"/>
            <w:shd w:val="clear" w:color="auto" w:fill="auto"/>
            <w:noWrap/>
          </w:tcPr>
          <w:p w14:paraId="556D29E3" w14:textId="042BC34F" w:rsidR="00C34F7D" w:rsidRPr="00972900" w:rsidRDefault="00F85E6D" w:rsidP="00C34F7D">
            <w:pPr>
              <w:spacing w:after="0" w:line="240" w:lineRule="auto"/>
              <w:jc w:val="right"/>
              <w:rPr>
                <w:rFonts w:ascii="Trebuchet MS" w:hAnsi="Trebuchet MS"/>
                <w:color w:val="000000"/>
              </w:rPr>
            </w:pPr>
            <w:r>
              <w:rPr>
                <w:rFonts w:ascii="Trebuchet MS" w:hAnsi="Trebuchet MS"/>
                <w:color w:val="000000"/>
              </w:rPr>
              <w:t>£</w:t>
            </w:r>
            <w:r w:rsidR="00C34F7D">
              <w:rPr>
                <w:rFonts w:ascii="Trebuchet MS" w:hAnsi="Trebuchet MS"/>
                <w:color w:val="000000"/>
              </w:rPr>
              <w:t>20</w:t>
            </w:r>
            <w:r>
              <w:rPr>
                <w:rFonts w:ascii="Trebuchet MS" w:hAnsi="Trebuchet MS"/>
                <w:color w:val="000000"/>
              </w:rPr>
              <w:t>,</w:t>
            </w:r>
            <w:r w:rsidR="00C34F7D">
              <w:rPr>
                <w:rFonts w:ascii="Trebuchet MS" w:hAnsi="Trebuchet MS"/>
                <w:color w:val="000000"/>
              </w:rPr>
              <w:t>000</w:t>
            </w:r>
          </w:p>
        </w:tc>
        <w:tc>
          <w:tcPr>
            <w:tcW w:w="1569" w:type="dxa"/>
            <w:shd w:val="clear" w:color="auto" w:fill="auto"/>
            <w:noWrap/>
          </w:tcPr>
          <w:p w14:paraId="57ECD43D" w14:textId="1BDA82A8" w:rsidR="00C34F7D" w:rsidRPr="00972900" w:rsidRDefault="00C34F7D" w:rsidP="00C34F7D">
            <w:pPr>
              <w:spacing w:after="0" w:line="240" w:lineRule="auto"/>
              <w:rPr>
                <w:rFonts w:ascii="Trebuchet MS" w:hAnsi="Trebuchet MS"/>
                <w:color w:val="000000"/>
              </w:rPr>
            </w:pPr>
            <w:r>
              <w:rPr>
                <w:rFonts w:ascii="Trebuchet MS" w:hAnsi="Trebuchet MS"/>
                <w:color w:val="000000"/>
              </w:rPr>
              <w:t>Awards for All Northern Ireland</w:t>
            </w:r>
          </w:p>
        </w:tc>
      </w:tr>
    </w:tbl>
    <w:p w14:paraId="4194CBDE" w14:textId="0E81690E" w:rsidR="00B73CAA" w:rsidRPr="00B73CAA" w:rsidRDefault="00B73CAA" w:rsidP="00B73CAA">
      <w:pPr>
        <w:spacing w:after="0" w:line="240" w:lineRule="auto"/>
        <w:textAlignment w:val="baseline"/>
        <w:rPr>
          <w:rFonts w:ascii="Segoe UI" w:hAnsi="Segoe UI" w:cs="Segoe UI"/>
          <w:sz w:val="18"/>
          <w:szCs w:val="18"/>
        </w:rPr>
      </w:pPr>
    </w:p>
    <w:p w14:paraId="045DD613"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1EEA42E3" w14:textId="62862DE0"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6: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Causeway Coast and Glens </w:t>
      </w:r>
    </w:p>
    <w:p w14:paraId="3E8074D6"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747" w:type="dxa"/>
        <w:tblLook w:val="04A0" w:firstRow="1" w:lastRow="0" w:firstColumn="1" w:lastColumn="0" w:noHBand="0" w:noVBand="1"/>
        <w:tblCaption w:val="The National Lottery Community Fund Grant Announcement May 2021 By Area"/>
      </w:tblPr>
      <w:tblGrid>
        <w:gridCol w:w="1697"/>
        <w:gridCol w:w="1417"/>
        <w:gridCol w:w="8790"/>
        <w:gridCol w:w="1275"/>
        <w:gridCol w:w="1568"/>
      </w:tblGrid>
      <w:tr w:rsidR="00F50090" w:rsidRPr="00B73CAA" w14:paraId="177CAA21" w14:textId="77777777" w:rsidTr="75D8C24B">
        <w:trPr>
          <w:trHeight w:val="300"/>
        </w:trPr>
        <w:tc>
          <w:tcPr>
            <w:tcW w:w="1697" w:type="dxa"/>
            <w:shd w:val="clear" w:color="auto" w:fill="002060"/>
            <w:hideMark/>
          </w:tcPr>
          <w:p w14:paraId="1C14C9D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49032F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417" w:type="dxa"/>
            <w:shd w:val="clear" w:color="auto" w:fill="002060"/>
            <w:hideMark/>
          </w:tcPr>
          <w:p w14:paraId="0B00233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790" w:type="dxa"/>
            <w:shd w:val="clear" w:color="auto" w:fill="002060"/>
            <w:hideMark/>
          </w:tcPr>
          <w:p w14:paraId="1F53EDFE"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5" w:type="dxa"/>
            <w:shd w:val="clear" w:color="auto" w:fill="002060"/>
            <w:hideMark/>
          </w:tcPr>
          <w:p w14:paraId="71DDEA2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060"/>
            <w:hideMark/>
          </w:tcPr>
          <w:p w14:paraId="696D0C4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B72519" w:rsidRPr="0028168C" w14:paraId="24F01AA9" w14:textId="77777777" w:rsidTr="75D8C24B">
        <w:trPr>
          <w:trHeight w:val="285"/>
        </w:trPr>
        <w:tc>
          <w:tcPr>
            <w:tcW w:w="1697" w:type="dxa"/>
            <w:shd w:val="clear" w:color="auto" w:fill="auto"/>
            <w:noWrap/>
          </w:tcPr>
          <w:p w14:paraId="493B9443" w14:textId="32F13DE6" w:rsidR="00B72519" w:rsidRPr="0028168C" w:rsidRDefault="00B72519" w:rsidP="00B72519">
            <w:pPr>
              <w:spacing w:after="0" w:line="240" w:lineRule="auto"/>
              <w:rPr>
                <w:rFonts w:ascii="Trebuchet MS" w:hAnsi="Trebuchet MS"/>
                <w:color w:val="000000"/>
              </w:rPr>
            </w:pPr>
            <w:proofErr w:type="spellStart"/>
            <w:r>
              <w:rPr>
                <w:rFonts w:ascii="Trebuchet MS" w:hAnsi="Trebuchet MS"/>
                <w:color w:val="000000"/>
              </w:rPr>
              <w:t>Bovalley</w:t>
            </w:r>
            <w:proofErr w:type="spellEnd"/>
            <w:r>
              <w:rPr>
                <w:rFonts w:ascii="Trebuchet MS" w:hAnsi="Trebuchet MS"/>
                <w:color w:val="000000"/>
              </w:rPr>
              <w:t xml:space="preserve"> Community Association</w:t>
            </w:r>
          </w:p>
        </w:tc>
        <w:tc>
          <w:tcPr>
            <w:tcW w:w="1417" w:type="dxa"/>
            <w:shd w:val="clear" w:color="auto" w:fill="auto"/>
            <w:noWrap/>
          </w:tcPr>
          <w:p w14:paraId="0DB3AE54" w14:textId="6BE07ED0" w:rsidR="00B72519" w:rsidRPr="0028168C" w:rsidRDefault="00B72519" w:rsidP="00B72519">
            <w:pPr>
              <w:spacing w:after="0" w:line="240" w:lineRule="auto"/>
              <w:rPr>
                <w:rFonts w:ascii="Trebuchet MS" w:hAnsi="Trebuchet MS"/>
                <w:color w:val="000000"/>
              </w:rPr>
            </w:pPr>
            <w:r>
              <w:rPr>
                <w:rFonts w:ascii="Trebuchet MS" w:hAnsi="Trebuchet MS"/>
                <w:color w:val="000000"/>
              </w:rPr>
              <w:t>Causeway Coast and Glens</w:t>
            </w:r>
          </w:p>
        </w:tc>
        <w:tc>
          <w:tcPr>
            <w:tcW w:w="8790" w:type="dxa"/>
            <w:shd w:val="clear" w:color="auto" w:fill="auto"/>
            <w:noWrap/>
          </w:tcPr>
          <w:p w14:paraId="413373C7" w14:textId="2BDF249F" w:rsidR="00B72519" w:rsidRPr="66958DA2" w:rsidRDefault="00B72519" w:rsidP="00B72519">
            <w:pPr>
              <w:spacing w:after="0" w:line="240" w:lineRule="auto"/>
              <w:rPr>
                <w:rFonts w:ascii="Trebuchet MS" w:hAnsi="Trebuchet MS"/>
                <w:color w:val="000000" w:themeColor="text1"/>
              </w:rPr>
            </w:pPr>
            <w:proofErr w:type="spellStart"/>
            <w:r>
              <w:rPr>
                <w:rFonts w:ascii="Trebuchet MS" w:hAnsi="Trebuchet MS"/>
                <w:color w:val="000000"/>
              </w:rPr>
              <w:t>Bovalley</w:t>
            </w:r>
            <w:proofErr w:type="spellEnd"/>
            <w:r>
              <w:rPr>
                <w:rFonts w:ascii="Trebuchet MS" w:hAnsi="Trebuchet MS"/>
                <w:color w:val="000000"/>
              </w:rPr>
              <w:t xml:space="preserve"> Community Association in Limavady is using</w:t>
            </w:r>
            <w:r w:rsidR="0058644D">
              <w:rPr>
                <w:rFonts w:ascii="Trebuchet MS" w:hAnsi="Trebuchet MS"/>
                <w:color w:val="000000"/>
              </w:rPr>
              <w:t xml:space="preserve"> a</w:t>
            </w:r>
            <w:r>
              <w:rPr>
                <w:rFonts w:ascii="Trebuchet MS" w:hAnsi="Trebuchet MS"/>
                <w:color w:val="000000"/>
              </w:rPr>
              <w:t xml:space="preserve"> £20,000 </w:t>
            </w:r>
            <w:r w:rsidR="00F7279A">
              <w:rPr>
                <w:rFonts w:ascii="Trebuchet MS" w:hAnsi="Trebuchet MS"/>
                <w:color w:val="000000"/>
              </w:rPr>
              <w:t xml:space="preserve">grant </w:t>
            </w:r>
            <w:r>
              <w:rPr>
                <w:rFonts w:ascii="Trebuchet MS" w:hAnsi="Trebuchet MS"/>
                <w:color w:val="000000"/>
              </w:rPr>
              <w:t xml:space="preserve">over two years to </w:t>
            </w:r>
            <w:r w:rsidR="00CC5374">
              <w:rPr>
                <w:rFonts w:ascii="Trebuchet MS" w:hAnsi="Trebuchet MS"/>
                <w:color w:val="000000"/>
              </w:rPr>
              <w:t xml:space="preserve">run activities to improve the lives of people in the local community. </w:t>
            </w:r>
            <w:r>
              <w:rPr>
                <w:rFonts w:ascii="Trebuchet MS" w:hAnsi="Trebuchet MS"/>
                <w:color w:val="000000"/>
              </w:rPr>
              <w:t xml:space="preserve">The project will include </w:t>
            </w:r>
            <w:r w:rsidR="00E2545F">
              <w:rPr>
                <w:rFonts w:ascii="Trebuchet MS" w:hAnsi="Trebuchet MS"/>
                <w:color w:val="000000"/>
              </w:rPr>
              <w:t xml:space="preserve">wellbeing </w:t>
            </w:r>
            <w:r>
              <w:rPr>
                <w:rFonts w:ascii="Trebuchet MS" w:hAnsi="Trebuchet MS"/>
                <w:color w:val="000000"/>
              </w:rPr>
              <w:t xml:space="preserve">workshops, social trips, </w:t>
            </w:r>
            <w:r w:rsidR="0087175E">
              <w:rPr>
                <w:rFonts w:ascii="Trebuchet MS" w:hAnsi="Trebuchet MS"/>
                <w:color w:val="000000"/>
              </w:rPr>
              <w:t>v</w:t>
            </w:r>
            <w:r>
              <w:rPr>
                <w:rFonts w:ascii="Trebuchet MS" w:hAnsi="Trebuchet MS"/>
                <w:color w:val="000000"/>
              </w:rPr>
              <w:t>olunteer training</w:t>
            </w:r>
            <w:r w:rsidR="0087175E">
              <w:rPr>
                <w:rFonts w:ascii="Trebuchet MS" w:hAnsi="Trebuchet MS"/>
                <w:color w:val="000000"/>
              </w:rPr>
              <w:t xml:space="preserve">, </w:t>
            </w:r>
            <w:r>
              <w:rPr>
                <w:rFonts w:ascii="Trebuchet MS" w:hAnsi="Trebuchet MS"/>
                <w:color w:val="000000"/>
              </w:rPr>
              <w:t xml:space="preserve">and </w:t>
            </w:r>
            <w:r w:rsidR="00987779">
              <w:rPr>
                <w:rFonts w:ascii="Trebuchet MS" w:hAnsi="Trebuchet MS"/>
                <w:color w:val="000000"/>
              </w:rPr>
              <w:t>support</w:t>
            </w:r>
            <w:r>
              <w:rPr>
                <w:rFonts w:ascii="Trebuchet MS" w:hAnsi="Trebuchet MS"/>
                <w:color w:val="000000"/>
              </w:rPr>
              <w:t xml:space="preserve"> for </w:t>
            </w:r>
            <w:r w:rsidR="00987779">
              <w:rPr>
                <w:rFonts w:ascii="Trebuchet MS" w:hAnsi="Trebuchet MS"/>
                <w:color w:val="000000"/>
              </w:rPr>
              <w:t>people affected by</w:t>
            </w:r>
            <w:r>
              <w:rPr>
                <w:rFonts w:ascii="Trebuchet MS" w:hAnsi="Trebuchet MS"/>
                <w:color w:val="000000"/>
              </w:rPr>
              <w:t xml:space="preserve"> the cost-of-living crisis.</w:t>
            </w:r>
          </w:p>
        </w:tc>
        <w:tc>
          <w:tcPr>
            <w:tcW w:w="1275" w:type="dxa"/>
            <w:shd w:val="clear" w:color="auto" w:fill="auto"/>
            <w:noWrap/>
          </w:tcPr>
          <w:p w14:paraId="6DED7A06" w14:textId="7045F828" w:rsidR="00B72519" w:rsidRPr="0028168C" w:rsidRDefault="00987779" w:rsidP="00B72519">
            <w:pPr>
              <w:spacing w:after="0" w:line="240" w:lineRule="auto"/>
              <w:jc w:val="right"/>
              <w:rPr>
                <w:rFonts w:ascii="Trebuchet MS" w:hAnsi="Trebuchet MS"/>
                <w:color w:val="000000"/>
              </w:rPr>
            </w:pPr>
            <w:r>
              <w:rPr>
                <w:rFonts w:ascii="Trebuchet MS" w:hAnsi="Trebuchet MS"/>
                <w:color w:val="000000"/>
              </w:rPr>
              <w:t>£</w:t>
            </w:r>
            <w:r w:rsidR="00B72519">
              <w:rPr>
                <w:rFonts w:ascii="Trebuchet MS" w:hAnsi="Trebuchet MS"/>
                <w:color w:val="000000"/>
              </w:rPr>
              <w:t>20</w:t>
            </w:r>
            <w:r>
              <w:rPr>
                <w:rFonts w:ascii="Trebuchet MS" w:hAnsi="Trebuchet MS"/>
                <w:color w:val="000000"/>
              </w:rPr>
              <w:t>,</w:t>
            </w:r>
            <w:r w:rsidR="00B72519">
              <w:rPr>
                <w:rFonts w:ascii="Trebuchet MS" w:hAnsi="Trebuchet MS"/>
                <w:color w:val="000000"/>
              </w:rPr>
              <w:t>000</w:t>
            </w:r>
          </w:p>
        </w:tc>
        <w:tc>
          <w:tcPr>
            <w:tcW w:w="1568" w:type="dxa"/>
            <w:shd w:val="clear" w:color="auto" w:fill="auto"/>
            <w:noWrap/>
          </w:tcPr>
          <w:p w14:paraId="4A6F2520" w14:textId="3106E368" w:rsidR="00B72519" w:rsidRPr="0028168C" w:rsidRDefault="00B72519" w:rsidP="00B72519">
            <w:pPr>
              <w:spacing w:after="0" w:line="240" w:lineRule="auto"/>
              <w:rPr>
                <w:rFonts w:ascii="Trebuchet MS" w:hAnsi="Trebuchet MS"/>
                <w:color w:val="000000"/>
              </w:rPr>
            </w:pPr>
            <w:r>
              <w:rPr>
                <w:rFonts w:ascii="Trebuchet MS" w:hAnsi="Trebuchet MS"/>
                <w:color w:val="000000"/>
              </w:rPr>
              <w:t>Awards for All Northern Ireland</w:t>
            </w:r>
          </w:p>
        </w:tc>
      </w:tr>
      <w:tr w:rsidR="00D721D3" w:rsidRPr="0028168C" w14:paraId="0FCB9E3C" w14:textId="77777777" w:rsidTr="75D8C24B">
        <w:trPr>
          <w:trHeight w:val="285"/>
        </w:trPr>
        <w:tc>
          <w:tcPr>
            <w:tcW w:w="1697" w:type="dxa"/>
            <w:shd w:val="clear" w:color="auto" w:fill="auto"/>
            <w:noWrap/>
            <w:hideMark/>
          </w:tcPr>
          <w:p w14:paraId="2FAA62DD" w14:textId="77777777" w:rsidR="0028168C" w:rsidRPr="00987779" w:rsidRDefault="0028168C" w:rsidP="0028168C">
            <w:pPr>
              <w:spacing w:after="0" w:line="240" w:lineRule="auto"/>
              <w:rPr>
                <w:rFonts w:ascii="Trebuchet MS" w:hAnsi="Trebuchet MS"/>
                <w:color w:val="000000"/>
              </w:rPr>
            </w:pPr>
            <w:r w:rsidRPr="00987779">
              <w:rPr>
                <w:rFonts w:ascii="Trebuchet MS" w:hAnsi="Trebuchet MS"/>
                <w:color w:val="000000"/>
              </w:rPr>
              <w:t>Breast Friends Causeway Coast</w:t>
            </w:r>
          </w:p>
        </w:tc>
        <w:tc>
          <w:tcPr>
            <w:tcW w:w="1417" w:type="dxa"/>
            <w:shd w:val="clear" w:color="auto" w:fill="auto"/>
            <w:noWrap/>
            <w:hideMark/>
          </w:tcPr>
          <w:p w14:paraId="369F7BDF" w14:textId="77777777" w:rsidR="0028168C" w:rsidRPr="00987779" w:rsidRDefault="0028168C" w:rsidP="0028168C">
            <w:pPr>
              <w:spacing w:after="0" w:line="240" w:lineRule="auto"/>
              <w:rPr>
                <w:rFonts w:ascii="Trebuchet MS" w:hAnsi="Trebuchet MS"/>
                <w:color w:val="000000"/>
              </w:rPr>
            </w:pPr>
            <w:r w:rsidRPr="00987779">
              <w:rPr>
                <w:rFonts w:ascii="Trebuchet MS" w:hAnsi="Trebuchet MS"/>
                <w:color w:val="000000"/>
              </w:rPr>
              <w:t>Causeway Coast and Glens</w:t>
            </w:r>
          </w:p>
        </w:tc>
        <w:tc>
          <w:tcPr>
            <w:tcW w:w="8790" w:type="dxa"/>
            <w:shd w:val="clear" w:color="auto" w:fill="auto"/>
            <w:noWrap/>
            <w:hideMark/>
          </w:tcPr>
          <w:p w14:paraId="1F5FEDB5" w14:textId="7BC1681F" w:rsidR="0028168C" w:rsidRPr="00987779" w:rsidRDefault="72B75810" w:rsidP="0028168C">
            <w:pPr>
              <w:spacing w:after="0" w:line="240" w:lineRule="auto"/>
              <w:rPr>
                <w:rFonts w:ascii="Trebuchet MS" w:hAnsi="Trebuchet MS"/>
                <w:color w:val="000000"/>
              </w:rPr>
            </w:pPr>
            <w:r w:rsidRPr="00987779">
              <w:rPr>
                <w:rFonts w:ascii="Trebuchet MS" w:hAnsi="Trebuchet MS"/>
                <w:color w:val="000000" w:themeColor="text1"/>
              </w:rPr>
              <w:t xml:space="preserve">Breast Friends Causeway Coast is using </w:t>
            </w:r>
            <w:r w:rsidR="420C517B" w:rsidRPr="00987779">
              <w:rPr>
                <w:rFonts w:ascii="Trebuchet MS" w:hAnsi="Trebuchet MS"/>
                <w:color w:val="000000" w:themeColor="text1"/>
              </w:rPr>
              <w:t xml:space="preserve">a </w:t>
            </w:r>
            <w:r w:rsidRPr="00987779">
              <w:rPr>
                <w:rFonts w:ascii="Trebuchet MS" w:hAnsi="Trebuchet MS"/>
                <w:color w:val="000000" w:themeColor="text1"/>
              </w:rPr>
              <w:t xml:space="preserve">£17,000 </w:t>
            </w:r>
            <w:r w:rsidR="51518266" w:rsidRPr="00987779">
              <w:rPr>
                <w:rFonts w:ascii="Trebuchet MS" w:hAnsi="Trebuchet MS"/>
                <w:color w:val="000000" w:themeColor="text1"/>
              </w:rPr>
              <w:t xml:space="preserve">grant </w:t>
            </w:r>
            <w:r w:rsidRPr="00987779">
              <w:rPr>
                <w:rFonts w:ascii="Trebuchet MS" w:hAnsi="Trebuchet MS"/>
                <w:color w:val="000000" w:themeColor="text1"/>
              </w:rPr>
              <w:t xml:space="preserve">over two years to move into a new venue </w:t>
            </w:r>
            <w:r w:rsidR="00911266" w:rsidRPr="00987779">
              <w:rPr>
                <w:rFonts w:ascii="Trebuchet MS" w:hAnsi="Trebuchet MS"/>
                <w:color w:val="000000" w:themeColor="text1"/>
              </w:rPr>
              <w:t xml:space="preserve">and </w:t>
            </w:r>
            <w:r w:rsidR="67652F80" w:rsidRPr="00987779">
              <w:rPr>
                <w:rFonts w:ascii="Trebuchet MS" w:hAnsi="Trebuchet MS"/>
                <w:color w:val="000000" w:themeColor="text1"/>
              </w:rPr>
              <w:t>run wellbeing and</w:t>
            </w:r>
            <w:r w:rsidRPr="00987779">
              <w:rPr>
                <w:rFonts w:ascii="Trebuchet MS" w:hAnsi="Trebuchet MS"/>
                <w:color w:val="000000" w:themeColor="text1"/>
              </w:rPr>
              <w:t xml:space="preserve"> support </w:t>
            </w:r>
            <w:r w:rsidR="35D87263" w:rsidRPr="00987779">
              <w:rPr>
                <w:rFonts w:ascii="Trebuchet MS" w:hAnsi="Trebuchet MS"/>
                <w:color w:val="000000" w:themeColor="text1"/>
              </w:rPr>
              <w:t xml:space="preserve">sessions for </w:t>
            </w:r>
            <w:r w:rsidR="40350C1A" w:rsidRPr="00987779">
              <w:rPr>
                <w:rFonts w:ascii="Trebuchet MS" w:hAnsi="Trebuchet MS"/>
                <w:color w:val="000000" w:themeColor="text1"/>
              </w:rPr>
              <w:t xml:space="preserve">people </w:t>
            </w:r>
            <w:r w:rsidR="000431C8" w:rsidRPr="00987779">
              <w:rPr>
                <w:rFonts w:ascii="Trebuchet MS" w:hAnsi="Trebuchet MS"/>
                <w:color w:val="000000" w:themeColor="text1"/>
              </w:rPr>
              <w:t>affected by</w:t>
            </w:r>
            <w:r w:rsidR="40350C1A" w:rsidRPr="00987779">
              <w:rPr>
                <w:rFonts w:ascii="Trebuchet MS" w:hAnsi="Trebuchet MS"/>
                <w:color w:val="000000" w:themeColor="text1"/>
              </w:rPr>
              <w:t xml:space="preserve"> </w:t>
            </w:r>
            <w:r w:rsidR="00911266" w:rsidRPr="00987779">
              <w:rPr>
                <w:rFonts w:ascii="Trebuchet MS" w:hAnsi="Trebuchet MS"/>
                <w:color w:val="000000" w:themeColor="text1"/>
              </w:rPr>
              <w:t>Breast C</w:t>
            </w:r>
            <w:r w:rsidRPr="00987779">
              <w:rPr>
                <w:rFonts w:ascii="Trebuchet MS" w:hAnsi="Trebuchet MS"/>
                <w:color w:val="000000" w:themeColor="text1"/>
              </w:rPr>
              <w:t>ancer.</w:t>
            </w:r>
          </w:p>
        </w:tc>
        <w:tc>
          <w:tcPr>
            <w:tcW w:w="1275" w:type="dxa"/>
            <w:shd w:val="clear" w:color="auto" w:fill="auto"/>
            <w:noWrap/>
            <w:hideMark/>
          </w:tcPr>
          <w:p w14:paraId="3E2F0E79" w14:textId="77777777" w:rsidR="0028168C" w:rsidRPr="00987779" w:rsidRDefault="0028168C" w:rsidP="0028168C">
            <w:pPr>
              <w:spacing w:after="0" w:line="240" w:lineRule="auto"/>
              <w:jc w:val="right"/>
              <w:rPr>
                <w:rFonts w:ascii="Trebuchet MS" w:hAnsi="Trebuchet MS"/>
                <w:color w:val="000000"/>
              </w:rPr>
            </w:pPr>
            <w:r w:rsidRPr="00987779">
              <w:rPr>
                <w:rFonts w:ascii="Trebuchet MS" w:hAnsi="Trebuchet MS"/>
                <w:color w:val="000000"/>
              </w:rPr>
              <w:t>£17,000</w:t>
            </w:r>
          </w:p>
        </w:tc>
        <w:tc>
          <w:tcPr>
            <w:tcW w:w="1568" w:type="dxa"/>
            <w:shd w:val="clear" w:color="auto" w:fill="auto"/>
            <w:noWrap/>
            <w:hideMark/>
          </w:tcPr>
          <w:p w14:paraId="2E4B0A01" w14:textId="77777777" w:rsidR="0028168C" w:rsidRPr="0028168C" w:rsidRDefault="0028168C" w:rsidP="0028168C">
            <w:pPr>
              <w:spacing w:after="0" w:line="240" w:lineRule="auto"/>
              <w:rPr>
                <w:rFonts w:ascii="Trebuchet MS" w:hAnsi="Trebuchet MS"/>
                <w:color w:val="000000"/>
              </w:rPr>
            </w:pPr>
            <w:r w:rsidRPr="00987779">
              <w:rPr>
                <w:rFonts w:ascii="Trebuchet MS" w:hAnsi="Trebuchet MS"/>
                <w:color w:val="000000"/>
              </w:rPr>
              <w:t>Awards for All Northern Ireland</w:t>
            </w:r>
          </w:p>
        </w:tc>
      </w:tr>
      <w:tr w:rsidR="0010729D" w:rsidRPr="0028168C" w14:paraId="01F46E0D" w14:textId="77777777" w:rsidTr="75D8C24B">
        <w:trPr>
          <w:trHeight w:val="285"/>
        </w:trPr>
        <w:tc>
          <w:tcPr>
            <w:tcW w:w="1697" w:type="dxa"/>
            <w:shd w:val="clear" w:color="auto" w:fill="auto"/>
            <w:noWrap/>
          </w:tcPr>
          <w:p w14:paraId="274492F0" w14:textId="45285C72" w:rsidR="0010729D" w:rsidRPr="0028168C" w:rsidRDefault="0010729D" w:rsidP="0010729D">
            <w:pPr>
              <w:spacing w:after="0" w:line="240" w:lineRule="auto"/>
              <w:rPr>
                <w:rFonts w:ascii="Trebuchet MS" w:hAnsi="Trebuchet MS"/>
                <w:color w:val="000000"/>
              </w:rPr>
            </w:pPr>
            <w:r>
              <w:rPr>
                <w:rFonts w:ascii="Trebuchet MS" w:hAnsi="Trebuchet MS"/>
                <w:color w:val="000000"/>
              </w:rPr>
              <w:t>Coleraine Borough 50+ Forum</w:t>
            </w:r>
          </w:p>
        </w:tc>
        <w:tc>
          <w:tcPr>
            <w:tcW w:w="1417" w:type="dxa"/>
            <w:shd w:val="clear" w:color="auto" w:fill="auto"/>
            <w:noWrap/>
          </w:tcPr>
          <w:p w14:paraId="0CC5D4A9" w14:textId="386F64B2" w:rsidR="0010729D" w:rsidRPr="0028168C" w:rsidRDefault="0010729D" w:rsidP="0010729D">
            <w:pPr>
              <w:spacing w:after="0" w:line="240" w:lineRule="auto"/>
              <w:rPr>
                <w:rFonts w:ascii="Trebuchet MS" w:hAnsi="Trebuchet MS"/>
                <w:color w:val="000000"/>
              </w:rPr>
            </w:pPr>
            <w:r>
              <w:rPr>
                <w:rFonts w:ascii="Trebuchet MS" w:hAnsi="Trebuchet MS"/>
                <w:color w:val="000000"/>
              </w:rPr>
              <w:t>Causeway Coast and Glens</w:t>
            </w:r>
          </w:p>
        </w:tc>
        <w:tc>
          <w:tcPr>
            <w:tcW w:w="8790" w:type="dxa"/>
            <w:shd w:val="clear" w:color="auto" w:fill="auto"/>
            <w:noWrap/>
          </w:tcPr>
          <w:p w14:paraId="1C7C1836" w14:textId="40B33E78" w:rsidR="0010729D" w:rsidRPr="66958DA2" w:rsidRDefault="0010729D" w:rsidP="0010729D">
            <w:pPr>
              <w:spacing w:after="0" w:line="240" w:lineRule="auto"/>
              <w:rPr>
                <w:rFonts w:ascii="Trebuchet MS" w:hAnsi="Trebuchet MS"/>
                <w:color w:val="000000" w:themeColor="text1"/>
              </w:rPr>
            </w:pPr>
            <w:r>
              <w:rPr>
                <w:rFonts w:ascii="Trebuchet MS" w:hAnsi="Trebuchet MS"/>
                <w:color w:val="000000"/>
              </w:rPr>
              <w:t>Coleraine Borough 50+ Forum is using</w:t>
            </w:r>
            <w:r w:rsidR="006C6F59">
              <w:rPr>
                <w:rFonts w:ascii="Trebuchet MS" w:hAnsi="Trebuchet MS"/>
                <w:color w:val="000000"/>
              </w:rPr>
              <w:t xml:space="preserve"> a</w:t>
            </w:r>
            <w:r>
              <w:rPr>
                <w:rFonts w:ascii="Trebuchet MS" w:hAnsi="Trebuchet MS"/>
                <w:color w:val="000000"/>
              </w:rPr>
              <w:t xml:space="preserve"> £10,010</w:t>
            </w:r>
            <w:r w:rsidR="006C6F59">
              <w:rPr>
                <w:rFonts w:ascii="Trebuchet MS" w:hAnsi="Trebuchet MS"/>
                <w:color w:val="000000"/>
              </w:rPr>
              <w:t xml:space="preserve"> grant to provide </w:t>
            </w:r>
            <w:r>
              <w:rPr>
                <w:rFonts w:ascii="Trebuchet MS" w:hAnsi="Trebuchet MS"/>
                <w:color w:val="000000"/>
              </w:rPr>
              <w:t xml:space="preserve">Winter Keep Warm packs for older people throughout the Causeway Coast and Glens area. </w:t>
            </w:r>
            <w:r w:rsidR="006C6F59">
              <w:rPr>
                <w:rFonts w:ascii="Trebuchet MS" w:hAnsi="Trebuchet MS"/>
                <w:color w:val="000000"/>
              </w:rPr>
              <w:t xml:space="preserve">The packs will support people on </w:t>
            </w:r>
            <w:r>
              <w:rPr>
                <w:rFonts w:ascii="Trebuchet MS" w:hAnsi="Trebuchet MS"/>
                <w:color w:val="000000"/>
              </w:rPr>
              <w:t xml:space="preserve">low incomes </w:t>
            </w:r>
            <w:r w:rsidR="006C6F59">
              <w:rPr>
                <w:rFonts w:ascii="Trebuchet MS" w:hAnsi="Trebuchet MS"/>
                <w:color w:val="000000"/>
              </w:rPr>
              <w:t xml:space="preserve">to </w:t>
            </w:r>
            <w:r>
              <w:rPr>
                <w:rFonts w:ascii="Trebuchet MS" w:hAnsi="Trebuchet MS"/>
                <w:color w:val="000000"/>
              </w:rPr>
              <w:t>stay warm and well over the winter months</w:t>
            </w:r>
            <w:r w:rsidR="007A1113">
              <w:rPr>
                <w:rFonts w:ascii="Trebuchet MS" w:hAnsi="Trebuchet MS"/>
                <w:color w:val="000000"/>
              </w:rPr>
              <w:t>.</w:t>
            </w:r>
          </w:p>
        </w:tc>
        <w:tc>
          <w:tcPr>
            <w:tcW w:w="1275" w:type="dxa"/>
            <w:shd w:val="clear" w:color="auto" w:fill="auto"/>
            <w:noWrap/>
          </w:tcPr>
          <w:p w14:paraId="5FB987A9" w14:textId="6A1A9DE5" w:rsidR="0010729D" w:rsidRPr="0028168C" w:rsidRDefault="007A1113" w:rsidP="0010729D">
            <w:pPr>
              <w:spacing w:after="0" w:line="240" w:lineRule="auto"/>
              <w:jc w:val="right"/>
              <w:rPr>
                <w:rFonts w:ascii="Trebuchet MS" w:hAnsi="Trebuchet MS"/>
                <w:color w:val="000000"/>
              </w:rPr>
            </w:pPr>
            <w:r>
              <w:rPr>
                <w:rFonts w:ascii="Trebuchet MS" w:hAnsi="Trebuchet MS"/>
                <w:color w:val="000000"/>
              </w:rPr>
              <w:t>£</w:t>
            </w:r>
            <w:r w:rsidR="0010729D">
              <w:rPr>
                <w:rFonts w:ascii="Trebuchet MS" w:hAnsi="Trebuchet MS"/>
                <w:color w:val="000000"/>
              </w:rPr>
              <w:t>10</w:t>
            </w:r>
            <w:r>
              <w:rPr>
                <w:rFonts w:ascii="Trebuchet MS" w:hAnsi="Trebuchet MS"/>
                <w:color w:val="000000"/>
              </w:rPr>
              <w:t>,</w:t>
            </w:r>
            <w:r w:rsidR="0010729D">
              <w:rPr>
                <w:rFonts w:ascii="Trebuchet MS" w:hAnsi="Trebuchet MS"/>
                <w:color w:val="000000"/>
              </w:rPr>
              <w:t>010</w:t>
            </w:r>
          </w:p>
        </w:tc>
        <w:tc>
          <w:tcPr>
            <w:tcW w:w="1568" w:type="dxa"/>
            <w:shd w:val="clear" w:color="auto" w:fill="auto"/>
            <w:noWrap/>
          </w:tcPr>
          <w:p w14:paraId="6B965980" w14:textId="51C7456B" w:rsidR="0010729D" w:rsidRPr="0028168C" w:rsidRDefault="0010729D" w:rsidP="0010729D">
            <w:pPr>
              <w:spacing w:after="0" w:line="240" w:lineRule="auto"/>
              <w:rPr>
                <w:rFonts w:ascii="Trebuchet MS" w:hAnsi="Trebuchet MS"/>
                <w:color w:val="000000"/>
              </w:rPr>
            </w:pPr>
            <w:r>
              <w:rPr>
                <w:rFonts w:ascii="Trebuchet MS" w:hAnsi="Trebuchet MS"/>
                <w:color w:val="000000"/>
              </w:rPr>
              <w:t>Awards for All Northern Ireland</w:t>
            </w:r>
          </w:p>
        </w:tc>
      </w:tr>
      <w:tr w:rsidR="00D721D3" w:rsidRPr="0028168C" w14:paraId="64385723" w14:textId="77777777" w:rsidTr="75D8C24B">
        <w:trPr>
          <w:trHeight w:val="285"/>
        </w:trPr>
        <w:tc>
          <w:tcPr>
            <w:tcW w:w="1697" w:type="dxa"/>
            <w:shd w:val="clear" w:color="auto" w:fill="auto"/>
            <w:noWrap/>
            <w:hideMark/>
          </w:tcPr>
          <w:p w14:paraId="11821D6B" w14:textId="77777777" w:rsidR="0028168C" w:rsidRPr="0028168C" w:rsidRDefault="0028168C" w:rsidP="0028168C">
            <w:pPr>
              <w:spacing w:after="0" w:line="240" w:lineRule="auto"/>
              <w:rPr>
                <w:rFonts w:ascii="Trebuchet MS" w:hAnsi="Trebuchet MS"/>
                <w:color w:val="000000"/>
              </w:rPr>
            </w:pPr>
            <w:proofErr w:type="spellStart"/>
            <w:r w:rsidRPr="0028168C">
              <w:rPr>
                <w:rFonts w:ascii="Trebuchet MS" w:hAnsi="Trebuchet MS"/>
                <w:color w:val="000000"/>
              </w:rPr>
              <w:t>Dromboughil</w:t>
            </w:r>
            <w:proofErr w:type="spellEnd"/>
            <w:r w:rsidRPr="0028168C">
              <w:rPr>
                <w:rFonts w:ascii="Trebuchet MS" w:hAnsi="Trebuchet MS"/>
                <w:color w:val="000000"/>
              </w:rPr>
              <w:t xml:space="preserve"> Community Association</w:t>
            </w:r>
          </w:p>
        </w:tc>
        <w:tc>
          <w:tcPr>
            <w:tcW w:w="1417" w:type="dxa"/>
            <w:shd w:val="clear" w:color="auto" w:fill="auto"/>
            <w:noWrap/>
            <w:hideMark/>
          </w:tcPr>
          <w:p w14:paraId="47AF5F7F" w14:textId="1C69F314" w:rsidR="0028168C" w:rsidRPr="0028168C" w:rsidRDefault="174E1462" w:rsidP="0028168C">
            <w:pPr>
              <w:spacing w:after="0" w:line="240" w:lineRule="auto"/>
              <w:rPr>
                <w:rFonts w:ascii="Trebuchet MS" w:hAnsi="Trebuchet MS"/>
                <w:color w:val="000000"/>
              </w:rPr>
            </w:pPr>
            <w:r w:rsidRPr="01618E63">
              <w:rPr>
                <w:rFonts w:ascii="Trebuchet MS" w:hAnsi="Trebuchet MS"/>
                <w:color w:val="000000" w:themeColor="text1"/>
              </w:rPr>
              <w:t>Causeway Coast and Glens</w:t>
            </w:r>
          </w:p>
        </w:tc>
        <w:tc>
          <w:tcPr>
            <w:tcW w:w="8790" w:type="dxa"/>
            <w:shd w:val="clear" w:color="auto" w:fill="auto"/>
            <w:noWrap/>
            <w:hideMark/>
          </w:tcPr>
          <w:p w14:paraId="2DEF6BDF" w14:textId="66997FCE" w:rsidR="0028168C" w:rsidRPr="0028168C" w:rsidRDefault="72B75810" w:rsidP="0028168C">
            <w:pPr>
              <w:spacing w:after="0" w:line="240" w:lineRule="auto"/>
              <w:rPr>
                <w:rFonts w:ascii="Trebuchet MS" w:hAnsi="Trebuchet MS"/>
                <w:color w:val="000000"/>
              </w:rPr>
            </w:pPr>
            <w:proofErr w:type="spellStart"/>
            <w:r w:rsidRPr="66958DA2">
              <w:rPr>
                <w:rFonts w:ascii="Trebuchet MS" w:hAnsi="Trebuchet MS"/>
                <w:color w:val="000000" w:themeColor="text1"/>
              </w:rPr>
              <w:t>Dromboughil</w:t>
            </w:r>
            <w:proofErr w:type="spellEnd"/>
            <w:r w:rsidRPr="66958DA2">
              <w:rPr>
                <w:rFonts w:ascii="Trebuchet MS" w:hAnsi="Trebuchet MS"/>
                <w:color w:val="000000" w:themeColor="text1"/>
              </w:rPr>
              <w:t xml:space="preserve"> Community Association, based outside </w:t>
            </w:r>
            <w:proofErr w:type="spellStart"/>
            <w:r w:rsidRPr="66958DA2">
              <w:rPr>
                <w:rFonts w:ascii="Trebuchet MS" w:hAnsi="Trebuchet MS"/>
                <w:color w:val="000000" w:themeColor="text1"/>
              </w:rPr>
              <w:t>Dungiven</w:t>
            </w:r>
            <w:proofErr w:type="spellEnd"/>
            <w:r w:rsidRPr="66958DA2">
              <w:rPr>
                <w:rFonts w:ascii="Trebuchet MS" w:hAnsi="Trebuchet MS"/>
                <w:color w:val="000000" w:themeColor="text1"/>
              </w:rPr>
              <w:t xml:space="preserve">, is using </w:t>
            </w:r>
            <w:r w:rsidR="4F4825ED" w:rsidRPr="66958DA2">
              <w:rPr>
                <w:rFonts w:ascii="Trebuchet MS" w:hAnsi="Trebuchet MS"/>
                <w:color w:val="000000" w:themeColor="text1"/>
              </w:rPr>
              <w:t xml:space="preserve">a </w:t>
            </w:r>
            <w:r w:rsidRPr="66958DA2">
              <w:rPr>
                <w:rFonts w:ascii="Trebuchet MS" w:hAnsi="Trebuchet MS"/>
                <w:color w:val="000000" w:themeColor="text1"/>
              </w:rPr>
              <w:t xml:space="preserve">£20,000 </w:t>
            </w:r>
            <w:r w:rsidR="280670AB" w:rsidRPr="66958DA2">
              <w:rPr>
                <w:rFonts w:ascii="Trebuchet MS" w:hAnsi="Trebuchet MS"/>
                <w:color w:val="000000" w:themeColor="text1"/>
              </w:rPr>
              <w:t xml:space="preserve">grant </w:t>
            </w:r>
            <w:r w:rsidRPr="66958DA2">
              <w:rPr>
                <w:rFonts w:ascii="Trebuchet MS" w:hAnsi="Trebuchet MS"/>
                <w:color w:val="000000" w:themeColor="text1"/>
              </w:rPr>
              <w:t xml:space="preserve">over two years to </w:t>
            </w:r>
            <w:r w:rsidR="223C25A5" w:rsidRPr="66958DA2">
              <w:rPr>
                <w:rFonts w:ascii="Trebuchet MS" w:hAnsi="Trebuchet MS"/>
                <w:color w:val="000000" w:themeColor="text1"/>
              </w:rPr>
              <w:t xml:space="preserve">run a </w:t>
            </w:r>
            <w:r w:rsidR="00B72885">
              <w:rPr>
                <w:rFonts w:ascii="Trebuchet MS" w:hAnsi="Trebuchet MS"/>
                <w:color w:val="000000" w:themeColor="text1"/>
              </w:rPr>
              <w:t xml:space="preserve">community fridge and a </w:t>
            </w:r>
            <w:r w:rsidR="223C25A5" w:rsidRPr="66958DA2">
              <w:rPr>
                <w:rFonts w:ascii="Trebuchet MS" w:hAnsi="Trebuchet MS"/>
                <w:color w:val="000000" w:themeColor="text1"/>
              </w:rPr>
              <w:t>programme of craft and wellbeing classes</w:t>
            </w:r>
            <w:r w:rsidR="00B72885">
              <w:rPr>
                <w:rFonts w:ascii="Trebuchet MS" w:hAnsi="Trebuchet MS"/>
                <w:color w:val="000000" w:themeColor="text1"/>
              </w:rPr>
              <w:t>.</w:t>
            </w:r>
            <w:r w:rsidR="1F424FE1" w:rsidRPr="66958DA2">
              <w:rPr>
                <w:rFonts w:ascii="Trebuchet MS" w:hAnsi="Trebuchet MS"/>
                <w:color w:val="000000" w:themeColor="text1"/>
              </w:rPr>
              <w:t xml:space="preserve"> The project will bring the local community together to socialise, learn new skills and reduce food </w:t>
            </w:r>
            <w:r w:rsidR="00714E3E">
              <w:rPr>
                <w:rFonts w:ascii="Trebuchet MS" w:hAnsi="Trebuchet MS"/>
                <w:color w:val="000000" w:themeColor="text1"/>
              </w:rPr>
              <w:t xml:space="preserve">waste and </w:t>
            </w:r>
            <w:r w:rsidR="00C50943">
              <w:rPr>
                <w:rFonts w:ascii="Trebuchet MS" w:hAnsi="Trebuchet MS"/>
                <w:color w:val="000000" w:themeColor="text1"/>
              </w:rPr>
              <w:t xml:space="preserve">food </w:t>
            </w:r>
            <w:r w:rsidR="1F424FE1" w:rsidRPr="66958DA2">
              <w:rPr>
                <w:rFonts w:ascii="Trebuchet MS" w:hAnsi="Trebuchet MS"/>
                <w:color w:val="000000" w:themeColor="text1"/>
              </w:rPr>
              <w:t>poverty</w:t>
            </w:r>
            <w:r w:rsidR="271F80E4" w:rsidRPr="66958DA2">
              <w:rPr>
                <w:rFonts w:ascii="Trebuchet MS" w:hAnsi="Trebuchet MS"/>
                <w:color w:val="000000" w:themeColor="text1"/>
              </w:rPr>
              <w:t>.</w:t>
            </w:r>
          </w:p>
        </w:tc>
        <w:tc>
          <w:tcPr>
            <w:tcW w:w="1275" w:type="dxa"/>
            <w:shd w:val="clear" w:color="auto" w:fill="auto"/>
            <w:noWrap/>
            <w:hideMark/>
          </w:tcPr>
          <w:p w14:paraId="550A1098" w14:textId="77777777" w:rsidR="0028168C" w:rsidRPr="0028168C" w:rsidRDefault="0028168C" w:rsidP="0028168C">
            <w:pPr>
              <w:spacing w:after="0" w:line="240" w:lineRule="auto"/>
              <w:jc w:val="right"/>
              <w:rPr>
                <w:rFonts w:ascii="Trebuchet MS" w:hAnsi="Trebuchet MS"/>
                <w:color w:val="000000"/>
              </w:rPr>
            </w:pPr>
            <w:r w:rsidRPr="0028168C">
              <w:rPr>
                <w:rFonts w:ascii="Trebuchet MS" w:hAnsi="Trebuchet MS"/>
                <w:color w:val="000000"/>
              </w:rPr>
              <w:t>£20,000</w:t>
            </w:r>
          </w:p>
        </w:tc>
        <w:tc>
          <w:tcPr>
            <w:tcW w:w="1568" w:type="dxa"/>
            <w:shd w:val="clear" w:color="auto" w:fill="auto"/>
            <w:noWrap/>
            <w:hideMark/>
          </w:tcPr>
          <w:p w14:paraId="7E2B751A" w14:textId="77777777" w:rsidR="0028168C" w:rsidRPr="0028168C" w:rsidRDefault="0028168C" w:rsidP="0028168C">
            <w:pPr>
              <w:spacing w:after="0" w:line="240" w:lineRule="auto"/>
              <w:rPr>
                <w:rFonts w:ascii="Trebuchet MS" w:hAnsi="Trebuchet MS"/>
                <w:color w:val="000000"/>
              </w:rPr>
            </w:pPr>
            <w:r w:rsidRPr="0028168C">
              <w:rPr>
                <w:rFonts w:ascii="Trebuchet MS" w:hAnsi="Trebuchet MS"/>
                <w:color w:val="000000"/>
              </w:rPr>
              <w:t>Awards for All Northern Ireland</w:t>
            </w:r>
          </w:p>
        </w:tc>
      </w:tr>
      <w:tr w:rsidR="00D721D3" w:rsidRPr="0028168C" w14:paraId="5F328E8F" w14:textId="77777777" w:rsidTr="75D8C24B">
        <w:trPr>
          <w:trHeight w:val="285"/>
        </w:trPr>
        <w:tc>
          <w:tcPr>
            <w:tcW w:w="1697" w:type="dxa"/>
            <w:shd w:val="clear" w:color="auto" w:fill="auto"/>
            <w:noWrap/>
            <w:hideMark/>
          </w:tcPr>
          <w:p w14:paraId="6073BABF" w14:textId="20AA81EA" w:rsidR="0028168C" w:rsidRPr="0028168C" w:rsidRDefault="0028168C" w:rsidP="0028168C">
            <w:pPr>
              <w:spacing w:after="0" w:line="240" w:lineRule="auto"/>
              <w:rPr>
                <w:rFonts w:ascii="Trebuchet MS" w:hAnsi="Trebuchet MS"/>
                <w:color w:val="000000"/>
              </w:rPr>
            </w:pPr>
            <w:proofErr w:type="spellStart"/>
            <w:r w:rsidRPr="572369E4">
              <w:rPr>
                <w:rFonts w:ascii="Trebuchet MS" w:hAnsi="Trebuchet MS"/>
                <w:color w:val="000000" w:themeColor="text1"/>
              </w:rPr>
              <w:t>Macosquin</w:t>
            </w:r>
            <w:proofErr w:type="spellEnd"/>
            <w:r w:rsidRPr="572369E4">
              <w:rPr>
                <w:rFonts w:ascii="Trebuchet MS" w:hAnsi="Trebuchet MS"/>
                <w:color w:val="000000" w:themeColor="text1"/>
              </w:rPr>
              <w:t xml:space="preserve"> Women</w:t>
            </w:r>
            <w:r w:rsidR="7D81EA77" w:rsidRPr="572369E4">
              <w:rPr>
                <w:rFonts w:ascii="Trebuchet MS" w:hAnsi="Trebuchet MS"/>
                <w:color w:val="000000" w:themeColor="text1"/>
              </w:rPr>
              <w:t>’</w:t>
            </w:r>
            <w:r w:rsidRPr="572369E4">
              <w:rPr>
                <w:rFonts w:ascii="Trebuchet MS" w:hAnsi="Trebuchet MS"/>
                <w:color w:val="000000" w:themeColor="text1"/>
              </w:rPr>
              <w:t>s Institute</w:t>
            </w:r>
          </w:p>
        </w:tc>
        <w:tc>
          <w:tcPr>
            <w:tcW w:w="1417" w:type="dxa"/>
            <w:shd w:val="clear" w:color="auto" w:fill="auto"/>
            <w:noWrap/>
            <w:hideMark/>
          </w:tcPr>
          <w:p w14:paraId="52D013D7" w14:textId="77777777" w:rsidR="0028168C" w:rsidRPr="0028168C" w:rsidRDefault="0028168C" w:rsidP="0028168C">
            <w:pPr>
              <w:spacing w:after="0" w:line="240" w:lineRule="auto"/>
              <w:rPr>
                <w:rFonts w:ascii="Trebuchet MS" w:hAnsi="Trebuchet MS"/>
                <w:color w:val="000000"/>
              </w:rPr>
            </w:pPr>
            <w:r w:rsidRPr="0028168C">
              <w:rPr>
                <w:rFonts w:ascii="Trebuchet MS" w:hAnsi="Trebuchet MS"/>
                <w:color w:val="000000"/>
              </w:rPr>
              <w:t>Causeway Coast and Glens</w:t>
            </w:r>
          </w:p>
        </w:tc>
        <w:tc>
          <w:tcPr>
            <w:tcW w:w="8790" w:type="dxa"/>
            <w:shd w:val="clear" w:color="auto" w:fill="auto"/>
            <w:noWrap/>
            <w:hideMark/>
          </w:tcPr>
          <w:p w14:paraId="139612DF" w14:textId="74C9EF50" w:rsidR="0028168C" w:rsidRPr="0028168C" w:rsidRDefault="5C8013E7" w:rsidP="0028168C">
            <w:pPr>
              <w:spacing w:after="0" w:line="240" w:lineRule="auto"/>
              <w:rPr>
                <w:rFonts w:ascii="Trebuchet MS" w:hAnsi="Trebuchet MS"/>
                <w:color w:val="000000"/>
              </w:rPr>
            </w:pPr>
            <w:proofErr w:type="spellStart"/>
            <w:r w:rsidRPr="47BC2517">
              <w:rPr>
                <w:rFonts w:ascii="Trebuchet MS" w:hAnsi="Trebuchet MS"/>
                <w:color w:val="000000" w:themeColor="text1"/>
              </w:rPr>
              <w:t>Macosquin</w:t>
            </w:r>
            <w:proofErr w:type="spellEnd"/>
            <w:r w:rsidRPr="47BC2517">
              <w:rPr>
                <w:rFonts w:ascii="Trebuchet MS" w:hAnsi="Trebuchet MS"/>
                <w:color w:val="000000" w:themeColor="text1"/>
              </w:rPr>
              <w:t xml:space="preserve"> Women</w:t>
            </w:r>
            <w:r w:rsidR="6500F19F" w:rsidRPr="47BC2517">
              <w:rPr>
                <w:rFonts w:ascii="Trebuchet MS" w:hAnsi="Trebuchet MS"/>
                <w:color w:val="000000" w:themeColor="text1"/>
              </w:rPr>
              <w:t>’</w:t>
            </w:r>
            <w:r w:rsidRPr="47BC2517">
              <w:rPr>
                <w:rFonts w:ascii="Trebuchet MS" w:hAnsi="Trebuchet MS"/>
                <w:color w:val="000000" w:themeColor="text1"/>
              </w:rPr>
              <w:t xml:space="preserve">s Institute, based outside Coleraine, </w:t>
            </w:r>
            <w:r w:rsidR="1CC3186D" w:rsidRPr="47BC2517">
              <w:rPr>
                <w:rFonts w:ascii="Trebuchet MS" w:hAnsi="Trebuchet MS"/>
                <w:color w:val="000000" w:themeColor="text1"/>
              </w:rPr>
              <w:t>i</w:t>
            </w:r>
            <w:r w:rsidR="164C2EC2" w:rsidRPr="47BC2517">
              <w:rPr>
                <w:rFonts w:ascii="Trebuchet MS" w:hAnsi="Trebuchet MS"/>
                <w:color w:val="000000" w:themeColor="text1"/>
              </w:rPr>
              <w:t>s using</w:t>
            </w:r>
            <w:r w:rsidRPr="47BC2517">
              <w:rPr>
                <w:rFonts w:ascii="Trebuchet MS" w:hAnsi="Trebuchet MS"/>
                <w:color w:val="000000" w:themeColor="text1"/>
              </w:rPr>
              <w:t xml:space="preserve"> </w:t>
            </w:r>
            <w:r w:rsidR="719CEF72" w:rsidRPr="47BC2517">
              <w:rPr>
                <w:rFonts w:ascii="Trebuchet MS" w:hAnsi="Trebuchet MS"/>
                <w:color w:val="000000" w:themeColor="text1"/>
              </w:rPr>
              <w:t xml:space="preserve">a </w:t>
            </w:r>
            <w:r w:rsidRPr="47BC2517">
              <w:rPr>
                <w:rFonts w:ascii="Trebuchet MS" w:hAnsi="Trebuchet MS"/>
                <w:color w:val="000000" w:themeColor="text1"/>
              </w:rPr>
              <w:t xml:space="preserve">£2,575 </w:t>
            </w:r>
            <w:r w:rsidR="5372E2F6" w:rsidRPr="47BC2517">
              <w:rPr>
                <w:rFonts w:ascii="Trebuchet MS" w:hAnsi="Trebuchet MS"/>
                <w:color w:val="000000" w:themeColor="text1"/>
              </w:rPr>
              <w:t xml:space="preserve">grant </w:t>
            </w:r>
            <w:r w:rsidRPr="47BC2517">
              <w:rPr>
                <w:rFonts w:ascii="Trebuchet MS" w:hAnsi="Trebuchet MS"/>
                <w:color w:val="000000" w:themeColor="text1"/>
              </w:rPr>
              <w:t xml:space="preserve">over six months to </w:t>
            </w:r>
            <w:r w:rsidR="2858B4B5" w:rsidRPr="47BC2517">
              <w:rPr>
                <w:rFonts w:ascii="Trebuchet MS" w:hAnsi="Trebuchet MS"/>
                <w:color w:val="000000" w:themeColor="text1"/>
              </w:rPr>
              <w:t xml:space="preserve">organise </w:t>
            </w:r>
            <w:r w:rsidRPr="47BC2517">
              <w:rPr>
                <w:rFonts w:ascii="Trebuchet MS" w:hAnsi="Trebuchet MS"/>
                <w:color w:val="000000" w:themeColor="text1"/>
              </w:rPr>
              <w:t>a trip to the Antrim Garden Show in June</w:t>
            </w:r>
            <w:r w:rsidR="2858B4B5" w:rsidRPr="47BC2517">
              <w:rPr>
                <w:rFonts w:ascii="Trebuchet MS" w:hAnsi="Trebuchet MS"/>
                <w:color w:val="000000" w:themeColor="text1"/>
              </w:rPr>
              <w:t xml:space="preserve"> </w:t>
            </w:r>
            <w:r w:rsidRPr="47BC2517">
              <w:rPr>
                <w:rFonts w:ascii="Trebuchet MS" w:hAnsi="Trebuchet MS"/>
                <w:color w:val="000000" w:themeColor="text1"/>
              </w:rPr>
              <w:t>and a Christmas craft and fun night</w:t>
            </w:r>
            <w:r w:rsidR="2858B4B5" w:rsidRPr="47BC2517">
              <w:rPr>
                <w:rFonts w:ascii="Trebuchet MS" w:hAnsi="Trebuchet MS"/>
                <w:color w:val="000000" w:themeColor="text1"/>
              </w:rPr>
              <w:t xml:space="preserve"> in December</w:t>
            </w:r>
            <w:r w:rsidR="0D67349B" w:rsidRPr="47BC2517">
              <w:rPr>
                <w:rFonts w:ascii="Trebuchet MS" w:hAnsi="Trebuchet MS"/>
                <w:color w:val="000000" w:themeColor="text1"/>
              </w:rPr>
              <w:t xml:space="preserve"> to bring local women together and reduce </w:t>
            </w:r>
            <w:r w:rsidRPr="47BC2517">
              <w:rPr>
                <w:rFonts w:ascii="Trebuchet MS" w:hAnsi="Trebuchet MS"/>
                <w:color w:val="000000" w:themeColor="text1"/>
              </w:rPr>
              <w:t>loneliness and isolation.</w:t>
            </w:r>
          </w:p>
        </w:tc>
        <w:tc>
          <w:tcPr>
            <w:tcW w:w="1275" w:type="dxa"/>
            <w:shd w:val="clear" w:color="auto" w:fill="auto"/>
            <w:noWrap/>
            <w:hideMark/>
          </w:tcPr>
          <w:p w14:paraId="7F5EC0D6" w14:textId="77777777" w:rsidR="0028168C" w:rsidRPr="0028168C" w:rsidRDefault="0028168C" w:rsidP="0028168C">
            <w:pPr>
              <w:spacing w:after="0" w:line="240" w:lineRule="auto"/>
              <w:jc w:val="right"/>
              <w:rPr>
                <w:rFonts w:ascii="Trebuchet MS" w:hAnsi="Trebuchet MS"/>
                <w:color w:val="000000"/>
              </w:rPr>
            </w:pPr>
            <w:r w:rsidRPr="0028168C">
              <w:rPr>
                <w:rFonts w:ascii="Trebuchet MS" w:hAnsi="Trebuchet MS"/>
                <w:color w:val="000000"/>
              </w:rPr>
              <w:t>£2,575</w:t>
            </w:r>
          </w:p>
        </w:tc>
        <w:tc>
          <w:tcPr>
            <w:tcW w:w="1568" w:type="dxa"/>
            <w:shd w:val="clear" w:color="auto" w:fill="auto"/>
            <w:noWrap/>
            <w:hideMark/>
          </w:tcPr>
          <w:p w14:paraId="7118CB0C" w14:textId="77777777" w:rsidR="0028168C" w:rsidRPr="0028168C" w:rsidRDefault="0028168C" w:rsidP="0028168C">
            <w:pPr>
              <w:spacing w:after="0" w:line="240" w:lineRule="auto"/>
              <w:rPr>
                <w:rFonts w:ascii="Trebuchet MS" w:hAnsi="Trebuchet MS"/>
                <w:color w:val="000000"/>
              </w:rPr>
            </w:pPr>
            <w:r w:rsidRPr="0028168C">
              <w:rPr>
                <w:rFonts w:ascii="Trebuchet MS" w:hAnsi="Trebuchet MS"/>
                <w:color w:val="000000"/>
              </w:rPr>
              <w:t>Awards for All Northern Ireland</w:t>
            </w:r>
          </w:p>
        </w:tc>
      </w:tr>
      <w:tr w:rsidR="00F55A23" w:rsidRPr="0028168C" w14:paraId="6EA2C339" w14:textId="77777777" w:rsidTr="75D8C24B">
        <w:trPr>
          <w:trHeight w:val="285"/>
        </w:trPr>
        <w:tc>
          <w:tcPr>
            <w:tcW w:w="1697" w:type="dxa"/>
            <w:shd w:val="clear" w:color="auto" w:fill="auto"/>
            <w:noWrap/>
          </w:tcPr>
          <w:p w14:paraId="3FDC4303" w14:textId="7974D46F" w:rsidR="00F55A23" w:rsidRPr="0028168C" w:rsidRDefault="00F55A23" w:rsidP="00F55A23">
            <w:pPr>
              <w:spacing w:after="0" w:line="240" w:lineRule="auto"/>
              <w:rPr>
                <w:rFonts w:ascii="Trebuchet MS" w:hAnsi="Trebuchet MS"/>
                <w:color w:val="000000"/>
              </w:rPr>
            </w:pPr>
            <w:proofErr w:type="spellStart"/>
            <w:r>
              <w:rPr>
                <w:rFonts w:ascii="Trebuchet MS" w:hAnsi="Trebuchet MS"/>
                <w:color w:val="000000"/>
              </w:rPr>
              <w:t>Rathlin</w:t>
            </w:r>
            <w:proofErr w:type="spellEnd"/>
            <w:r>
              <w:rPr>
                <w:rFonts w:ascii="Trebuchet MS" w:hAnsi="Trebuchet MS"/>
                <w:color w:val="000000"/>
              </w:rPr>
              <w:t xml:space="preserve"> Development CIC</w:t>
            </w:r>
          </w:p>
        </w:tc>
        <w:tc>
          <w:tcPr>
            <w:tcW w:w="1417" w:type="dxa"/>
            <w:shd w:val="clear" w:color="auto" w:fill="auto"/>
            <w:noWrap/>
          </w:tcPr>
          <w:p w14:paraId="00039147" w14:textId="1206A123" w:rsidR="00F55A23" w:rsidRPr="0028168C" w:rsidRDefault="00F55A23" w:rsidP="00F55A23">
            <w:pPr>
              <w:spacing w:after="0" w:line="240" w:lineRule="auto"/>
              <w:rPr>
                <w:rFonts w:ascii="Trebuchet MS" w:hAnsi="Trebuchet MS"/>
                <w:color w:val="000000"/>
              </w:rPr>
            </w:pPr>
            <w:r>
              <w:rPr>
                <w:rFonts w:ascii="Trebuchet MS" w:hAnsi="Trebuchet MS"/>
                <w:color w:val="000000"/>
              </w:rPr>
              <w:t>Causeway Coast and Glens</w:t>
            </w:r>
          </w:p>
        </w:tc>
        <w:tc>
          <w:tcPr>
            <w:tcW w:w="8790" w:type="dxa"/>
            <w:shd w:val="clear" w:color="auto" w:fill="auto"/>
            <w:noWrap/>
          </w:tcPr>
          <w:p w14:paraId="23E8F356" w14:textId="2301095C" w:rsidR="00F55A23" w:rsidRPr="66958DA2" w:rsidRDefault="00F55A23" w:rsidP="00F55A23">
            <w:pPr>
              <w:spacing w:after="0" w:line="240" w:lineRule="auto"/>
              <w:rPr>
                <w:rFonts w:ascii="Trebuchet MS" w:hAnsi="Trebuchet MS"/>
                <w:color w:val="000000" w:themeColor="text1"/>
              </w:rPr>
            </w:pPr>
            <w:proofErr w:type="spellStart"/>
            <w:r w:rsidRPr="75D8C24B">
              <w:rPr>
                <w:rFonts w:ascii="Trebuchet MS" w:hAnsi="Trebuchet MS"/>
                <w:color w:val="000000" w:themeColor="text1"/>
              </w:rPr>
              <w:t>Rathlin</w:t>
            </w:r>
            <w:proofErr w:type="spellEnd"/>
            <w:r w:rsidRPr="75D8C24B">
              <w:rPr>
                <w:rFonts w:ascii="Trebuchet MS" w:hAnsi="Trebuchet MS"/>
                <w:color w:val="000000" w:themeColor="text1"/>
              </w:rPr>
              <w:t xml:space="preserve"> Development CIC is using</w:t>
            </w:r>
            <w:r w:rsidR="00110C7F" w:rsidRPr="75D8C24B">
              <w:rPr>
                <w:rFonts w:ascii="Trebuchet MS" w:hAnsi="Trebuchet MS"/>
                <w:color w:val="000000" w:themeColor="text1"/>
              </w:rPr>
              <w:t xml:space="preserve"> a</w:t>
            </w:r>
            <w:r w:rsidRPr="75D8C24B">
              <w:rPr>
                <w:rFonts w:ascii="Trebuchet MS" w:hAnsi="Trebuchet MS"/>
                <w:color w:val="000000" w:themeColor="text1"/>
              </w:rPr>
              <w:t xml:space="preserve"> £16,965</w:t>
            </w:r>
            <w:r w:rsidR="00110C7F" w:rsidRPr="75D8C24B">
              <w:rPr>
                <w:rFonts w:ascii="Trebuchet MS" w:hAnsi="Trebuchet MS"/>
                <w:color w:val="000000" w:themeColor="text1"/>
              </w:rPr>
              <w:t xml:space="preserve"> grant </w:t>
            </w:r>
            <w:r w:rsidRPr="75D8C24B">
              <w:rPr>
                <w:rFonts w:ascii="Trebuchet MS" w:hAnsi="Trebuchet MS"/>
                <w:color w:val="000000" w:themeColor="text1"/>
              </w:rPr>
              <w:t>over one year to enhance the</w:t>
            </w:r>
            <w:r w:rsidR="00B45028" w:rsidRPr="75D8C24B">
              <w:rPr>
                <w:rFonts w:ascii="Trebuchet MS" w:hAnsi="Trebuchet MS"/>
                <w:color w:val="000000" w:themeColor="text1"/>
              </w:rPr>
              <w:t>ir community</w:t>
            </w:r>
            <w:r w:rsidRPr="75D8C24B">
              <w:rPr>
                <w:rFonts w:ascii="Trebuchet MS" w:hAnsi="Trebuchet MS"/>
                <w:color w:val="000000" w:themeColor="text1"/>
              </w:rPr>
              <w:t xml:space="preserve"> garden </w:t>
            </w:r>
            <w:r w:rsidR="00B45028" w:rsidRPr="75D8C24B">
              <w:rPr>
                <w:rFonts w:ascii="Trebuchet MS" w:hAnsi="Trebuchet MS"/>
                <w:color w:val="000000" w:themeColor="text1"/>
              </w:rPr>
              <w:t xml:space="preserve">at </w:t>
            </w:r>
            <w:proofErr w:type="spellStart"/>
            <w:r w:rsidR="00B45028" w:rsidRPr="75D8C24B">
              <w:rPr>
                <w:rFonts w:ascii="Trebuchet MS" w:hAnsi="Trebuchet MS"/>
                <w:color w:val="000000" w:themeColor="text1"/>
              </w:rPr>
              <w:t>Rathlin</w:t>
            </w:r>
            <w:proofErr w:type="spellEnd"/>
            <w:r w:rsidR="00B45028" w:rsidRPr="75D8C24B">
              <w:rPr>
                <w:rFonts w:ascii="Trebuchet MS" w:hAnsi="Trebuchet MS"/>
                <w:color w:val="000000" w:themeColor="text1"/>
              </w:rPr>
              <w:t xml:space="preserve"> Island’s</w:t>
            </w:r>
            <w:r w:rsidRPr="75D8C24B">
              <w:rPr>
                <w:rFonts w:ascii="Trebuchet MS" w:hAnsi="Trebuchet MS"/>
                <w:color w:val="000000" w:themeColor="text1"/>
              </w:rPr>
              <w:t xml:space="preserve"> Manor House. The project includes planting trees, </w:t>
            </w:r>
            <w:r w:rsidR="00B45028" w:rsidRPr="75D8C24B">
              <w:rPr>
                <w:rFonts w:ascii="Trebuchet MS" w:hAnsi="Trebuchet MS"/>
                <w:color w:val="000000" w:themeColor="text1"/>
              </w:rPr>
              <w:t>buyin</w:t>
            </w:r>
            <w:r w:rsidRPr="75D8C24B">
              <w:rPr>
                <w:rFonts w:ascii="Trebuchet MS" w:hAnsi="Trebuchet MS"/>
                <w:color w:val="000000" w:themeColor="text1"/>
              </w:rPr>
              <w:t xml:space="preserve">g </w:t>
            </w:r>
            <w:r w:rsidR="00B45028" w:rsidRPr="75D8C24B">
              <w:rPr>
                <w:rFonts w:ascii="Trebuchet MS" w:hAnsi="Trebuchet MS"/>
                <w:color w:val="000000" w:themeColor="text1"/>
              </w:rPr>
              <w:t xml:space="preserve">gardening </w:t>
            </w:r>
            <w:r w:rsidRPr="75D8C24B">
              <w:rPr>
                <w:rFonts w:ascii="Trebuchet MS" w:hAnsi="Trebuchet MS"/>
                <w:color w:val="000000" w:themeColor="text1"/>
              </w:rPr>
              <w:t>equipment</w:t>
            </w:r>
            <w:r w:rsidR="00B45028" w:rsidRPr="75D8C24B">
              <w:rPr>
                <w:rFonts w:ascii="Trebuchet MS" w:hAnsi="Trebuchet MS"/>
                <w:color w:val="000000" w:themeColor="text1"/>
              </w:rPr>
              <w:t>,</w:t>
            </w:r>
            <w:r w:rsidRPr="75D8C24B">
              <w:rPr>
                <w:rFonts w:ascii="Trebuchet MS" w:hAnsi="Trebuchet MS"/>
                <w:color w:val="000000" w:themeColor="text1"/>
              </w:rPr>
              <w:t xml:space="preserve"> and </w:t>
            </w:r>
            <w:r w:rsidR="24F19CBF" w:rsidRPr="75D8C24B">
              <w:rPr>
                <w:rFonts w:ascii="Trebuchet MS" w:hAnsi="Trebuchet MS"/>
                <w:color w:val="000000" w:themeColor="text1"/>
              </w:rPr>
              <w:t>creating a</w:t>
            </w:r>
            <w:r w:rsidRPr="75D8C24B">
              <w:rPr>
                <w:rFonts w:ascii="Trebuchet MS" w:hAnsi="Trebuchet MS"/>
                <w:color w:val="000000" w:themeColor="text1"/>
              </w:rPr>
              <w:t xml:space="preserve"> </w:t>
            </w:r>
            <w:r w:rsidR="0077142E" w:rsidRPr="75D8C24B">
              <w:rPr>
                <w:rFonts w:ascii="Trebuchet MS" w:hAnsi="Trebuchet MS"/>
                <w:color w:val="000000" w:themeColor="text1"/>
              </w:rPr>
              <w:t>workshop and event space for local residents and island</w:t>
            </w:r>
            <w:r w:rsidRPr="75D8C24B">
              <w:rPr>
                <w:rFonts w:ascii="Trebuchet MS" w:hAnsi="Trebuchet MS"/>
                <w:color w:val="000000" w:themeColor="text1"/>
              </w:rPr>
              <w:t xml:space="preserve"> visitors.</w:t>
            </w:r>
          </w:p>
        </w:tc>
        <w:tc>
          <w:tcPr>
            <w:tcW w:w="1275" w:type="dxa"/>
            <w:shd w:val="clear" w:color="auto" w:fill="auto"/>
            <w:noWrap/>
          </w:tcPr>
          <w:p w14:paraId="3ACBF9F8" w14:textId="04606526" w:rsidR="00F55A23" w:rsidRPr="0028168C" w:rsidRDefault="0077142E" w:rsidP="00F55A23">
            <w:pPr>
              <w:spacing w:after="0" w:line="240" w:lineRule="auto"/>
              <w:jc w:val="right"/>
              <w:rPr>
                <w:rFonts w:ascii="Trebuchet MS" w:hAnsi="Trebuchet MS"/>
                <w:color w:val="000000"/>
              </w:rPr>
            </w:pPr>
            <w:r>
              <w:rPr>
                <w:rFonts w:ascii="Trebuchet MS" w:hAnsi="Trebuchet MS"/>
                <w:color w:val="000000"/>
              </w:rPr>
              <w:t>£</w:t>
            </w:r>
            <w:r w:rsidR="00F55A23">
              <w:rPr>
                <w:rFonts w:ascii="Trebuchet MS" w:hAnsi="Trebuchet MS"/>
                <w:color w:val="000000"/>
              </w:rPr>
              <w:t>16</w:t>
            </w:r>
            <w:r>
              <w:rPr>
                <w:rFonts w:ascii="Trebuchet MS" w:hAnsi="Trebuchet MS"/>
                <w:color w:val="000000"/>
              </w:rPr>
              <w:t>,</w:t>
            </w:r>
            <w:r w:rsidR="00F55A23">
              <w:rPr>
                <w:rFonts w:ascii="Trebuchet MS" w:hAnsi="Trebuchet MS"/>
                <w:color w:val="000000"/>
              </w:rPr>
              <w:t>965</w:t>
            </w:r>
          </w:p>
        </w:tc>
        <w:tc>
          <w:tcPr>
            <w:tcW w:w="1568" w:type="dxa"/>
            <w:shd w:val="clear" w:color="auto" w:fill="auto"/>
            <w:noWrap/>
          </w:tcPr>
          <w:p w14:paraId="3E416A96" w14:textId="787CCF86" w:rsidR="00F55A23" w:rsidRPr="0028168C" w:rsidRDefault="00F55A23" w:rsidP="00F55A23">
            <w:pPr>
              <w:spacing w:after="0" w:line="240" w:lineRule="auto"/>
              <w:rPr>
                <w:rFonts w:ascii="Trebuchet MS" w:hAnsi="Trebuchet MS"/>
                <w:color w:val="000000"/>
              </w:rPr>
            </w:pPr>
            <w:r>
              <w:rPr>
                <w:rFonts w:ascii="Trebuchet MS" w:hAnsi="Trebuchet MS"/>
                <w:color w:val="000000"/>
              </w:rPr>
              <w:t>Awards for All Northern Ireland</w:t>
            </w:r>
          </w:p>
        </w:tc>
      </w:tr>
      <w:tr w:rsidR="00F55A23" w:rsidRPr="0028168C" w14:paraId="2017D12F" w14:textId="77777777" w:rsidTr="75D8C24B">
        <w:trPr>
          <w:trHeight w:val="285"/>
        </w:trPr>
        <w:tc>
          <w:tcPr>
            <w:tcW w:w="1697" w:type="dxa"/>
            <w:shd w:val="clear" w:color="auto" w:fill="auto"/>
            <w:noWrap/>
          </w:tcPr>
          <w:p w14:paraId="2EF2192A" w14:textId="6732518C" w:rsidR="00F55A23" w:rsidRPr="0028168C" w:rsidRDefault="00F55A23" w:rsidP="00F55A23">
            <w:pPr>
              <w:spacing w:after="0" w:line="240" w:lineRule="auto"/>
              <w:rPr>
                <w:rFonts w:ascii="Trebuchet MS" w:hAnsi="Trebuchet MS"/>
                <w:color w:val="000000"/>
              </w:rPr>
            </w:pPr>
            <w:r>
              <w:rPr>
                <w:rFonts w:ascii="Trebuchet MS" w:hAnsi="Trebuchet MS"/>
                <w:color w:val="000000"/>
              </w:rPr>
              <w:t>Royal British Legion Portstewart Branch</w:t>
            </w:r>
          </w:p>
        </w:tc>
        <w:tc>
          <w:tcPr>
            <w:tcW w:w="1417" w:type="dxa"/>
            <w:shd w:val="clear" w:color="auto" w:fill="auto"/>
            <w:noWrap/>
          </w:tcPr>
          <w:p w14:paraId="18BC1A08" w14:textId="106F4A18" w:rsidR="00F55A23" w:rsidRPr="0028168C" w:rsidRDefault="00F55A23" w:rsidP="00F55A23">
            <w:pPr>
              <w:spacing w:after="0" w:line="240" w:lineRule="auto"/>
              <w:rPr>
                <w:rFonts w:ascii="Trebuchet MS" w:hAnsi="Trebuchet MS"/>
                <w:color w:val="000000"/>
              </w:rPr>
            </w:pPr>
            <w:r>
              <w:rPr>
                <w:rFonts w:ascii="Trebuchet MS" w:hAnsi="Trebuchet MS"/>
                <w:color w:val="000000"/>
              </w:rPr>
              <w:t>Causeway Coast and Glens</w:t>
            </w:r>
          </w:p>
        </w:tc>
        <w:tc>
          <w:tcPr>
            <w:tcW w:w="8790" w:type="dxa"/>
            <w:shd w:val="clear" w:color="auto" w:fill="auto"/>
            <w:noWrap/>
          </w:tcPr>
          <w:p w14:paraId="033F5A1C" w14:textId="48D46CB3" w:rsidR="00F55A23" w:rsidRPr="66958DA2" w:rsidRDefault="00F55A23" w:rsidP="00F55A23">
            <w:pPr>
              <w:spacing w:after="0" w:line="240" w:lineRule="auto"/>
              <w:rPr>
                <w:rFonts w:ascii="Trebuchet MS" w:hAnsi="Trebuchet MS"/>
                <w:color w:val="000000" w:themeColor="text1"/>
              </w:rPr>
            </w:pPr>
            <w:r>
              <w:rPr>
                <w:rFonts w:ascii="Trebuchet MS" w:hAnsi="Trebuchet MS"/>
                <w:color w:val="000000"/>
              </w:rPr>
              <w:t>Royal British Legion Portstewart Branch is using</w:t>
            </w:r>
            <w:r w:rsidR="0077142E">
              <w:rPr>
                <w:rFonts w:ascii="Trebuchet MS" w:hAnsi="Trebuchet MS"/>
                <w:color w:val="000000"/>
              </w:rPr>
              <w:t xml:space="preserve"> a</w:t>
            </w:r>
            <w:r>
              <w:rPr>
                <w:rFonts w:ascii="Trebuchet MS" w:hAnsi="Trebuchet MS"/>
                <w:color w:val="000000"/>
              </w:rPr>
              <w:t xml:space="preserve"> £9,638</w:t>
            </w:r>
            <w:r w:rsidR="0077142E">
              <w:rPr>
                <w:rFonts w:ascii="Trebuchet MS" w:hAnsi="Trebuchet MS"/>
                <w:color w:val="000000"/>
              </w:rPr>
              <w:t xml:space="preserve"> grant </w:t>
            </w:r>
            <w:r>
              <w:rPr>
                <w:rFonts w:ascii="Trebuchet MS" w:hAnsi="Trebuchet MS"/>
                <w:color w:val="000000"/>
              </w:rPr>
              <w:t xml:space="preserve">to </w:t>
            </w:r>
            <w:r w:rsidR="0077142E">
              <w:rPr>
                <w:rFonts w:ascii="Trebuchet MS" w:hAnsi="Trebuchet MS"/>
                <w:color w:val="000000"/>
              </w:rPr>
              <w:t>run</w:t>
            </w:r>
            <w:r>
              <w:rPr>
                <w:rFonts w:ascii="Trebuchet MS" w:hAnsi="Trebuchet MS"/>
                <w:color w:val="000000"/>
              </w:rPr>
              <w:t xml:space="preserve"> a programme of activities to support their members</w:t>
            </w:r>
            <w:r w:rsidR="005E31C4">
              <w:rPr>
                <w:rFonts w:ascii="Trebuchet MS" w:hAnsi="Trebuchet MS"/>
                <w:color w:val="000000"/>
              </w:rPr>
              <w:t>,</w:t>
            </w:r>
            <w:r>
              <w:rPr>
                <w:rFonts w:ascii="Trebuchet MS" w:hAnsi="Trebuchet MS"/>
                <w:color w:val="000000"/>
              </w:rPr>
              <w:t xml:space="preserve"> their families and the wider </w:t>
            </w:r>
            <w:r w:rsidR="005E31C4">
              <w:rPr>
                <w:rFonts w:ascii="Trebuchet MS" w:hAnsi="Trebuchet MS"/>
                <w:color w:val="000000"/>
              </w:rPr>
              <w:t>community</w:t>
            </w:r>
            <w:r>
              <w:rPr>
                <w:rFonts w:ascii="Trebuchet MS" w:hAnsi="Trebuchet MS"/>
                <w:color w:val="000000"/>
              </w:rPr>
              <w:t xml:space="preserve">. The project will </w:t>
            </w:r>
            <w:r w:rsidR="009154BC">
              <w:rPr>
                <w:rFonts w:ascii="Trebuchet MS" w:hAnsi="Trebuchet MS"/>
                <w:color w:val="000000"/>
              </w:rPr>
              <w:t xml:space="preserve">bring people together to </w:t>
            </w:r>
            <w:r w:rsidR="00DE5734">
              <w:rPr>
                <w:rFonts w:ascii="Trebuchet MS" w:hAnsi="Trebuchet MS"/>
                <w:color w:val="000000"/>
              </w:rPr>
              <w:t xml:space="preserve">improve their wellbeing and reduce isolation. Activities </w:t>
            </w:r>
            <w:r w:rsidR="005E31C4">
              <w:rPr>
                <w:rFonts w:ascii="Trebuchet MS" w:hAnsi="Trebuchet MS"/>
                <w:color w:val="000000"/>
              </w:rPr>
              <w:t>include a</w:t>
            </w:r>
            <w:r>
              <w:rPr>
                <w:rFonts w:ascii="Trebuchet MS" w:hAnsi="Trebuchet MS"/>
                <w:color w:val="000000"/>
              </w:rPr>
              <w:t xml:space="preserve"> </w:t>
            </w:r>
            <w:r w:rsidR="00DE5734">
              <w:rPr>
                <w:rFonts w:ascii="Trebuchet MS" w:hAnsi="Trebuchet MS"/>
                <w:color w:val="000000"/>
              </w:rPr>
              <w:t>l</w:t>
            </w:r>
            <w:r>
              <w:rPr>
                <w:rFonts w:ascii="Trebuchet MS" w:hAnsi="Trebuchet MS"/>
                <w:color w:val="000000"/>
              </w:rPr>
              <w:t xml:space="preserve">uncheon </w:t>
            </w:r>
            <w:r w:rsidR="00DE5734">
              <w:rPr>
                <w:rFonts w:ascii="Trebuchet MS" w:hAnsi="Trebuchet MS"/>
                <w:color w:val="000000"/>
              </w:rPr>
              <w:t>c</w:t>
            </w:r>
            <w:r>
              <w:rPr>
                <w:rFonts w:ascii="Trebuchet MS" w:hAnsi="Trebuchet MS"/>
                <w:color w:val="000000"/>
              </w:rPr>
              <w:t xml:space="preserve">lub, a </w:t>
            </w:r>
            <w:r w:rsidR="009154BC">
              <w:rPr>
                <w:rFonts w:ascii="Trebuchet MS" w:hAnsi="Trebuchet MS"/>
                <w:color w:val="000000"/>
              </w:rPr>
              <w:t>w</w:t>
            </w:r>
            <w:r>
              <w:rPr>
                <w:rFonts w:ascii="Trebuchet MS" w:hAnsi="Trebuchet MS"/>
                <w:color w:val="000000"/>
              </w:rPr>
              <w:t xml:space="preserve">inter </w:t>
            </w:r>
            <w:r w:rsidR="009154BC">
              <w:rPr>
                <w:rFonts w:ascii="Trebuchet MS" w:hAnsi="Trebuchet MS"/>
                <w:color w:val="000000"/>
              </w:rPr>
              <w:t>d</w:t>
            </w:r>
            <w:r>
              <w:rPr>
                <w:rFonts w:ascii="Trebuchet MS" w:hAnsi="Trebuchet MS"/>
                <w:color w:val="000000"/>
              </w:rPr>
              <w:t>inner</w:t>
            </w:r>
            <w:r w:rsidR="00DE5734">
              <w:rPr>
                <w:rFonts w:ascii="Trebuchet MS" w:hAnsi="Trebuchet MS"/>
                <w:color w:val="000000"/>
              </w:rPr>
              <w:t xml:space="preserve"> event</w:t>
            </w:r>
            <w:r w:rsidR="009154BC">
              <w:rPr>
                <w:rFonts w:ascii="Trebuchet MS" w:hAnsi="Trebuchet MS"/>
                <w:color w:val="000000"/>
              </w:rPr>
              <w:t xml:space="preserve">, </w:t>
            </w:r>
            <w:r>
              <w:rPr>
                <w:rFonts w:ascii="Trebuchet MS" w:hAnsi="Trebuchet MS"/>
                <w:color w:val="000000"/>
              </w:rPr>
              <w:t>coffee mornings</w:t>
            </w:r>
            <w:r w:rsidR="00DE5734">
              <w:rPr>
                <w:rFonts w:ascii="Trebuchet MS" w:hAnsi="Trebuchet MS"/>
                <w:color w:val="000000"/>
              </w:rPr>
              <w:t xml:space="preserve"> and</w:t>
            </w:r>
            <w:r>
              <w:rPr>
                <w:rFonts w:ascii="Trebuchet MS" w:hAnsi="Trebuchet MS"/>
                <w:color w:val="000000"/>
              </w:rPr>
              <w:t xml:space="preserve"> social outings</w:t>
            </w:r>
            <w:r w:rsidR="00DE5734">
              <w:rPr>
                <w:rFonts w:ascii="Trebuchet MS" w:hAnsi="Trebuchet MS"/>
                <w:color w:val="000000"/>
              </w:rPr>
              <w:t>.</w:t>
            </w:r>
          </w:p>
        </w:tc>
        <w:tc>
          <w:tcPr>
            <w:tcW w:w="1275" w:type="dxa"/>
            <w:shd w:val="clear" w:color="auto" w:fill="auto"/>
            <w:noWrap/>
          </w:tcPr>
          <w:p w14:paraId="3070964D" w14:textId="706583A6" w:rsidR="00F55A23" w:rsidRPr="0028168C" w:rsidRDefault="00DE5734" w:rsidP="00F55A23">
            <w:pPr>
              <w:spacing w:after="0" w:line="240" w:lineRule="auto"/>
              <w:jc w:val="right"/>
              <w:rPr>
                <w:rFonts w:ascii="Trebuchet MS" w:hAnsi="Trebuchet MS"/>
                <w:color w:val="000000"/>
              </w:rPr>
            </w:pPr>
            <w:r>
              <w:rPr>
                <w:rFonts w:ascii="Trebuchet MS" w:hAnsi="Trebuchet MS"/>
                <w:color w:val="000000"/>
              </w:rPr>
              <w:t>£</w:t>
            </w:r>
            <w:r w:rsidR="00F55A23">
              <w:rPr>
                <w:rFonts w:ascii="Trebuchet MS" w:hAnsi="Trebuchet MS"/>
                <w:color w:val="000000"/>
              </w:rPr>
              <w:t>9</w:t>
            </w:r>
            <w:r>
              <w:rPr>
                <w:rFonts w:ascii="Trebuchet MS" w:hAnsi="Trebuchet MS"/>
                <w:color w:val="000000"/>
              </w:rPr>
              <w:t>,</w:t>
            </w:r>
            <w:r w:rsidR="00F55A23">
              <w:rPr>
                <w:rFonts w:ascii="Trebuchet MS" w:hAnsi="Trebuchet MS"/>
                <w:color w:val="000000"/>
              </w:rPr>
              <w:t>638</w:t>
            </w:r>
          </w:p>
        </w:tc>
        <w:tc>
          <w:tcPr>
            <w:tcW w:w="1568" w:type="dxa"/>
            <w:shd w:val="clear" w:color="auto" w:fill="auto"/>
            <w:noWrap/>
          </w:tcPr>
          <w:p w14:paraId="6A42CF4E" w14:textId="0F9972CF" w:rsidR="00F55A23" w:rsidRPr="0028168C" w:rsidRDefault="00F55A23" w:rsidP="00F55A23">
            <w:pPr>
              <w:spacing w:after="0" w:line="240" w:lineRule="auto"/>
              <w:rPr>
                <w:rFonts w:ascii="Trebuchet MS" w:hAnsi="Trebuchet MS"/>
                <w:color w:val="000000"/>
              </w:rPr>
            </w:pPr>
            <w:r>
              <w:rPr>
                <w:rFonts w:ascii="Trebuchet MS" w:hAnsi="Trebuchet MS"/>
                <w:color w:val="000000"/>
              </w:rPr>
              <w:t>Awards for All Northern Ireland</w:t>
            </w:r>
          </w:p>
        </w:tc>
      </w:tr>
    </w:tbl>
    <w:p w14:paraId="7D6A7E48" w14:textId="4BD1D4BF" w:rsidR="00B73CAA" w:rsidRPr="00B73CAA" w:rsidRDefault="00B73CAA" w:rsidP="0080783E">
      <w:pPr>
        <w:spacing w:after="0" w:line="240" w:lineRule="auto"/>
        <w:textAlignment w:val="baseline"/>
        <w:rPr>
          <w:rFonts w:ascii="Segoe UI" w:hAnsi="Segoe UI" w:cs="Segoe UI"/>
          <w:sz w:val="18"/>
          <w:szCs w:val="18"/>
        </w:rPr>
      </w:pPr>
    </w:p>
    <w:p w14:paraId="4BDAE5B3" w14:textId="77777777" w:rsidR="001A4BC0" w:rsidRPr="00B73CAA" w:rsidRDefault="001A4BC0" w:rsidP="00B73CAA">
      <w:pPr>
        <w:spacing w:after="0" w:line="240" w:lineRule="auto"/>
        <w:textAlignment w:val="baseline"/>
        <w:rPr>
          <w:rFonts w:ascii="Segoe UI" w:hAnsi="Segoe UI" w:cs="Segoe UI"/>
          <w:sz w:val="18"/>
          <w:szCs w:val="18"/>
        </w:rPr>
      </w:pPr>
    </w:p>
    <w:p w14:paraId="15C25B23" w14:textId="332BCE06"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t xml:space="preserve">Table 7: Grants awarded </w:t>
      </w:r>
      <w:r w:rsidR="0080783E">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Derry City and Strabane </w:t>
      </w:r>
    </w:p>
    <w:p w14:paraId="3B04C58D"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746" w:type="dxa"/>
        <w:tblLook w:val="04A0" w:firstRow="1" w:lastRow="0" w:firstColumn="1" w:lastColumn="0" w:noHBand="0" w:noVBand="1"/>
        <w:tblCaption w:val="The National Lottery Community Fund Grant Announcement May 2021 By Area"/>
      </w:tblPr>
      <w:tblGrid>
        <w:gridCol w:w="1697"/>
        <w:gridCol w:w="1417"/>
        <w:gridCol w:w="8788"/>
        <w:gridCol w:w="1276"/>
        <w:gridCol w:w="1568"/>
      </w:tblGrid>
      <w:tr w:rsidR="00F82467" w:rsidRPr="0080783E" w14:paraId="7DADEA4A" w14:textId="77777777" w:rsidTr="47BC2517">
        <w:trPr>
          <w:trHeight w:val="300"/>
        </w:trPr>
        <w:tc>
          <w:tcPr>
            <w:tcW w:w="1697" w:type="dxa"/>
            <w:shd w:val="clear" w:color="auto" w:fill="002B57"/>
            <w:hideMark/>
          </w:tcPr>
          <w:p w14:paraId="5C2EFB7F"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Organisation</w:t>
            </w:r>
            <w:r w:rsidRPr="0080783E">
              <w:rPr>
                <w:rFonts w:ascii="Trebuchet MS" w:hAnsi="Trebuchet MS"/>
                <w:color w:val="FFFFFF" w:themeColor="background1"/>
                <w:sz w:val="24"/>
                <w:szCs w:val="24"/>
              </w:rPr>
              <w:t> </w:t>
            </w:r>
          </w:p>
          <w:p w14:paraId="1173104E"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color w:val="FFFFFF" w:themeColor="background1"/>
                <w:sz w:val="24"/>
                <w:szCs w:val="24"/>
              </w:rPr>
              <w:t> </w:t>
            </w:r>
          </w:p>
        </w:tc>
        <w:tc>
          <w:tcPr>
            <w:tcW w:w="1417" w:type="dxa"/>
            <w:shd w:val="clear" w:color="auto" w:fill="002B57"/>
            <w:hideMark/>
          </w:tcPr>
          <w:p w14:paraId="064539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Location</w:t>
            </w:r>
            <w:r w:rsidRPr="0080783E">
              <w:rPr>
                <w:rFonts w:ascii="Trebuchet MS" w:hAnsi="Trebuchet MS"/>
                <w:color w:val="FFFFFF" w:themeColor="background1"/>
                <w:sz w:val="24"/>
                <w:szCs w:val="24"/>
              </w:rPr>
              <w:t> </w:t>
            </w:r>
          </w:p>
        </w:tc>
        <w:tc>
          <w:tcPr>
            <w:tcW w:w="8788" w:type="dxa"/>
            <w:shd w:val="clear" w:color="auto" w:fill="002B57"/>
            <w:hideMark/>
          </w:tcPr>
          <w:p w14:paraId="28C1BA26"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Project summary</w:t>
            </w:r>
            <w:r w:rsidRPr="0080783E">
              <w:rPr>
                <w:rFonts w:ascii="Trebuchet MS" w:hAnsi="Trebuchet MS"/>
                <w:color w:val="FFFFFF" w:themeColor="background1"/>
                <w:sz w:val="24"/>
                <w:szCs w:val="24"/>
              </w:rPr>
              <w:t> </w:t>
            </w:r>
          </w:p>
        </w:tc>
        <w:tc>
          <w:tcPr>
            <w:tcW w:w="1276" w:type="dxa"/>
            <w:shd w:val="clear" w:color="auto" w:fill="002B57"/>
            <w:hideMark/>
          </w:tcPr>
          <w:p w14:paraId="2B0F0E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Amount awarded</w:t>
            </w:r>
            <w:r w:rsidRPr="0080783E">
              <w:rPr>
                <w:rFonts w:ascii="Trebuchet MS" w:hAnsi="Trebuchet MS"/>
                <w:color w:val="FFFFFF" w:themeColor="background1"/>
                <w:sz w:val="24"/>
                <w:szCs w:val="24"/>
              </w:rPr>
              <w:t> </w:t>
            </w:r>
          </w:p>
        </w:tc>
        <w:tc>
          <w:tcPr>
            <w:tcW w:w="1568" w:type="dxa"/>
            <w:shd w:val="clear" w:color="auto" w:fill="002B57"/>
            <w:hideMark/>
          </w:tcPr>
          <w:p w14:paraId="7BB22E7A"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Funding programme</w:t>
            </w:r>
            <w:r w:rsidRPr="0080783E">
              <w:rPr>
                <w:rFonts w:ascii="Trebuchet MS" w:hAnsi="Trebuchet MS"/>
                <w:color w:val="FFFFFF" w:themeColor="background1"/>
                <w:sz w:val="24"/>
                <w:szCs w:val="24"/>
              </w:rPr>
              <w:t> </w:t>
            </w:r>
          </w:p>
        </w:tc>
      </w:tr>
      <w:tr w:rsidR="005A410B" w:rsidRPr="00D721D3" w14:paraId="50B33751" w14:textId="77777777" w:rsidTr="47BC2517">
        <w:trPr>
          <w:trHeight w:val="285"/>
        </w:trPr>
        <w:tc>
          <w:tcPr>
            <w:tcW w:w="1697" w:type="dxa"/>
            <w:shd w:val="clear" w:color="auto" w:fill="auto"/>
            <w:noWrap/>
          </w:tcPr>
          <w:p w14:paraId="06FD0A5E" w14:textId="352D0EA1" w:rsidR="005A410B" w:rsidRPr="00D721D3" w:rsidRDefault="005A410B" w:rsidP="005A410B">
            <w:pPr>
              <w:spacing w:after="0" w:line="240" w:lineRule="auto"/>
              <w:rPr>
                <w:rFonts w:ascii="Trebuchet MS" w:hAnsi="Trebuchet MS"/>
                <w:color w:val="000000"/>
              </w:rPr>
            </w:pPr>
            <w:r>
              <w:rPr>
                <w:rFonts w:ascii="Trebuchet MS" w:hAnsi="Trebuchet MS"/>
                <w:color w:val="000000"/>
              </w:rPr>
              <w:t>ARC fitness Ltd</w:t>
            </w:r>
          </w:p>
        </w:tc>
        <w:tc>
          <w:tcPr>
            <w:tcW w:w="1417" w:type="dxa"/>
            <w:shd w:val="clear" w:color="auto" w:fill="auto"/>
            <w:noWrap/>
          </w:tcPr>
          <w:p w14:paraId="348371EB" w14:textId="1C96F655" w:rsidR="005A410B" w:rsidRPr="00D721D3" w:rsidRDefault="005A410B" w:rsidP="005A410B">
            <w:pPr>
              <w:spacing w:after="0" w:line="240" w:lineRule="auto"/>
              <w:rPr>
                <w:rFonts w:ascii="Trebuchet MS" w:hAnsi="Trebuchet MS"/>
                <w:color w:val="000000"/>
              </w:rPr>
            </w:pPr>
            <w:r>
              <w:rPr>
                <w:rFonts w:ascii="Trebuchet MS" w:hAnsi="Trebuchet MS"/>
                <w:color w:val="000000"/>
              </w:rPr>
              <w:t>Derry City and Strabane</w:t>
            </w:r>
          </w:p>
        </w:tc>
        <w:tc>
          <w:tcPr>
            <w:tcW w:w="8788" w:type="dxa"/>
            <w:shd w:val="clear" w:color="auto" w:fill="auto"/>
            <w:noWrap/>
          </w:tcPr>
          <w:p w14:paraId="31B61FEF" w14:textId="5712B09F" w:rsidR="005A410B" w:rsidRDefault="005A410B" w:rsidP="005A410B">
            <w:pPr>
              <w:spacing w:after="0" w:line="240" w:lineRule="auto"/>
              <w:rPr>
                <w:rFonts w:ascii="Trebuchet MS" w:hAnsi="Trebuchet MS"/>
                <w:color w:val="000000"/>
              </w:rPr>
            </w:pPr>
            <w:r>
              <w:rPr>
                <w:rFonts w:ascii="Trebuchet MS" w:hAnsi="Trebuchet MS"/>
                <w:color w:val="000000"/>
              </w:rPr>
              <w:t xml:space="preserve">ARC Fitness in Derry/Londonderry is using a £16,824 grant over two years to </w:t>
            </w:r>
            <w:r w:rsidR="00C17A2D">
              <w:rPr>
                <w:rFonts w:ascii="Trebuchet MS" w:hAnsi="Trebuchet MS"/>
                <w:color w:val="000000"/>
              </w:rPr>
              <w:t xml:space="preserve">support people in recovery from </w:t>
            </w:r>
            <w:r>
              <w:rPr>
                <w:rFonts w:ascii="Trebuchet MS" w:hAnsi="Trebuchet MS"/>
                <w:color w:val="000000"/>
              </w:rPr>
              <w:t>addiction</w:t>
            </w:r>
            <w:r w:rsidR="00673F99">
              <w:rPr>
                <w:rFonts w:ascii="Trebuchet MS" w:hAnsi="Trebuchet MS"/>
                <w:color w:val="000000"/>
              </w:rPr>
              <w:t xml:space="preserve"> through </w:t>
            </w:r>
            <w:r w:rsidR="0058644D">
              <w:rPr>
                <w:rFonts w:ascii="Trebuchet MS" w:hAnsi="Trebuchet MS"/>
                <w:color w:val="000000"/>
              </w:rPr>
              <w:t xml:space="preserve">taking part in </w:t>
            </w:r>
            <w:r w:rsidR="00673F99">
              <w:rPr>
                <w:rFonts w:ascii="Trebuchet MS" w:hAnsi="Trebuchet MS"/>
                <w:color w:val="000000"/>
              </w:rPr>
              <w:t xml:space="preserve">fitness activities in a safe and welcoming </w:t>
            </w:r>
            <w:r w:rsidR="0058644D">
              <w:rPr>
                <w:rFonts w:ascii="Trebuchet MS" w:hAnsi="Trebuchet MS"/>
                <w:color w:val="000000"/>
              </w:rPr>
              <w:t>space</w:t>
            </w:r>
            <w:r>
              <w:rPr>
                <w:rFonts w:ascii="Trebuchet MS" w:hAnsi="Trebuchet MS"/>
                <w:color w:val="000000"/>
              </w:rPr>
              <w:t>.</w:t>
            </w:r>
          </w:p>
        </w:tc>
        <w:tc>
          <w:tcPr>
            <w:tcW w:w="1276" w:type="dxa"/>
            <w:shd w:val="clear" w:color="auto" w:fill="auto"/>
            <w:noWrap/>
          </w:tcPr>
          <w:p w14:paraId="32F3EC51" w14:textId="71F09A16" w:rsidR="005A410B" w:rsidRPr="00D721D3" w:rsidRDefault="0058644D" w:rsidP="005A410B">
            <w:pPr>
              <w:spacing w:after="0" w:line="240" w:lineRule="auto"/>
              <w:jc w:val="right"/>
              <w:rPr>
                <w:rFonts w:ascii="Trebuchet MS" w:hAnsi="Trebuchet MS"/>
                <w:color w:val="000000"/>
              </w:rPr>
            </w:pPr>
            <w:r>
              <w:rPr>
                <w:rFonts w:ascii="Trebuchet MS" w:hAnsi="Trebuchet MS"/>
                <w:color w:val="000000"/>
              </w:rPr>
              <w:t>£</w:t>
            </w:r>
            <w:r w:rsidR="005A410B">
              <w:rPr>
                <w:rFonts w:ascii="Trebuchet MS" w:hAnsi="Trebuchet MS"/>
                <w:color w:val="000000"/>
              </w:rPr>
              <w:t>16</w:t>
            </w:r>
            <w:r>
              <w:rPr>
                <w:rFonts w:ascii="Trebuchet MS" w:hAnsi="Trebuchet MS"/>
                <w:color w:val="000000"/>
              </w:rPr>
              <w:t>,</w:t>
            </w:r>
            <w:r w:rsidR="005A410B">
              <w:rPr>
                <w:rFonts w:ascii="Trebuchet MS" w:hAnsi="Trebuchet MS"/>
                <w:color w:val="000000"/>
              </w:rPr>
              <w:t>824</w:t>
            </w:r>
          </w:p>
        </w:tc>
        <w:tc>
          <w:tcPr>
            <w:tcW w:w="1568" w:type="dxa"/>
            <w:shd w:val="clear" w:color="auto" w:fill="auto"/>
            <w:noWrap/>
          </w:tcPr>
          <w:p w14:paraId="52BDA6C2" w14:textId="75E5F50F" w:rsidR="005A410B" w:rsidRPr="00D721D3" w:rsidRDefault="005A410B" w:rsidP="005A410B">
            <w:pPr>
              <w:spacing w:after="0" w:line="240" w:lineRule="auto"/>
              <w:rPr>
                <w:rFonts w:ascii="Trebuchet MS" w:hAnsi="Trebuchet MS"/>
                <w:color w:val="000000"/>
              </w:rPr>
            </w:pPr>
            <w:r>
              <w:rPr>
                <w:rFonts w:ascii="Trebuchet MS" w:hAnsi="Trebuchet MS"/>
                <w:color w:val="000000"/>
              </w:rPr>
              <w:t>Awards for All Northern Ireland</w:t>
            </w:r>
          </w:p>
        </w:tc>
      </w:tr>
      <w:tr w:rsidR="00062743" w:rsidRPr="00D721D3" w14:paraId="695789AC" w14:textId="77777777" w:rsidTr="47BC2517">
        <w:trPr>
          <w:trHeight w:val="285"/>
        </w:trPr>
        <w:tc>
          <w:tcPr>
            <w:tcW w:w="1697" w:type="dxa"/>
            <w:shd w:val="clear" w:color="auto" w:fill="auto"/>
            <w:noWrap/>
            <w:hideMark/>
          </w:tcPr>
          <w:p w14:paraId="537659AF" w14:textId="77777777" w:rsidR="00D721D3" w:rsidRPr="00D721D3" w:rsidRDefault="00D721D3" w:rsidP="00D721D3">
            <w:pPr>
              <w:spacing w:after="0" w:line="240" w:lineRule="auto"/>
              <w:rPr>
                <w:rFonts w:ascii="Trebuchet MS" w:hAnsi="Trebuchet MS"/>
                <w:color w:val="000000"/>
              </w:rPr>
            </w:pPr>
            <w:proofErr w:type="spellStart"/>
            <w:r w:rsidRPr="00D721D3">
              <w:rPr>
                <w:rFonts w:ascii="Trebuchet MS" w:hAnsi="Trebuchet MS"/>
                <w:color w:val="000000"/>
              </w:rPr>
              <w:t>Aughabrack</w:t>
            </w:r>
            <w:proofErr w:type="spellEnd"/>
            <w:r w:rsidRPr="00D721D3">
              <w:rPr>
                <w:rFonts w:ascii="Trebuchet MS" w:hAnsi="Trebuchet MS"/>
                <w:color w:val="000000"/>
              </w:rPr>
              <w:t xml:space="preserve"> &amp; District Community Association</w:t>
            </w:r>
          </w:p>
        </w:tc>
        <w:tc>
          <w:tcPr>
            <w:tcW w:w="1417" w:type="dxa"/>
            <w:shd w:val="clear" w:color="auto" w:fill="auto"/>
            <w:noWrap/>
            <w:hideMark/>
          </w:tcPr>
          <w:p w14:paraId="7E5B78F8"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163CBF9A" w14:textId="3FB766AC" w:rsidR="00D721D3" w:rsidRPr="00D721D3" w:rsidRDefault="46935A94" w:rsidP="00E458C9">
            <w:pPr>
              <w:spacing w:after="0" w:line="240" w:lineRule="auto"/>
              <w:rPr>
                <w:rFonts w:ascii="Trebuchet MS" w:hAnsi="Trebuchet MS"/>
                <w:color w:val="000000"/>
              </w:rPr>
            </w:pPr>
            <w:proofErr w:type="spellStart"/>
            <w:r w:rsidRPr="47BC2517">
              <w:rPr>
                <w:rFonts w:ascii="Trebuchet MS" w:hAnsi="Trebuchet MS"/>
                <w:color w:val="000000" w:themeColor="text1"/>
              </w:rPr>
              <w:t>Augh</w:t>
            </w:r>
            <w:r w:rsidR="63708B0E" w:rsidRPr="47BC2517">
              <w:rPr>
                <w:rFonts w:ascii="Trebuchet MS" w:hAnsi="Trebuchet MS"/>
                <w:color w:val="000000" w:themeColor="text1"/>
              </w:rPr>
              <w:t>abrack</w:t>
            </w:r>
            <w:proofErr w:type="spellEnd"/>
            <w:r w:rsidR="63708B0E" w:rsidRPr="47BC2517">
              <w:rPr>
                <w:rFonts w:ascii="Trebuchet MS" w:hAnsi="Trebuchet MS"/>
                <w:color w:val="000000" w:themeColor="text1"/>
              </w:rPr>
              <w:t xml:space="preserve"> &amp; District Community Association</w:t>
            </w:r>
            <w:r w:rsidR="1BA65A95" w:rsidRPr="47BC2517">
              <w:rPr>
                <w:rFonts w:ascii="Trebuchet MS" w:hAnsi="Trebuchet MS"/>
                <w:color w:val="000000" w:themeColor="text1"/>
              </w:rPr>
              <w:t>, based outside</w:t>
            </w:r>
            <w:r w:rsidR="04443516" w:rsidRPr="47BC2517">
              <w:rPr>
                <w:rFonts w:ascii="Trebuchet MS" w:hAnsi="Trebuchet MS"/>
                <w:color w:val="000000" w:themeColor="text1"/>
              </w:rPr>
              <w:t xml:space="preserve"> </w:t>
            </w:r>
            <w:proofErr w:type="spellStart"/>
            <w:r w:rsidR="04443516" w:rsidRPr="47BC2517">
              <w:rPr>
                <w:rFonts w:ascii="Trebuchet MS" w:hAnsi="Trebuchet MS"/>
                <w:color w:val="000000" w:themeColor="text1"/>
              </w:rPr>
              <w:t>Dun</w:t>
            </w:r>
            <w:r w:rsidR="18A371D5" w:rsidRPr="47BC2517">
              <w:rPr>
                <w:rFonts w:ascii="Trebuchet MS" w:hAnsi="Trebuchet MS"/>
                <w:color w:val="000000" w:themeColor="text1"/>
              </w:rPr>
              <w:t>n</w:t>
            </w:r>
            <w:r w:rsidR="04443516" w:rsidRPr="47BC2517">
              <w:rPr>
                <w:rFonts w:ascii="Trebuchet MS" w:hAnsi="Trebuchet MS"/>
                <w:color w:val="000000" w:themeColor="text1"/>
              </w:rPr>
              <w:t>amanagh</w:t>
            </w:r>
            <w:proofErr w:type="spellEnd"/>
            <w:r w:rsidR="1FAFEA1A" w:rsidRPr="47BC2517">
              <w:rPr>
                <w:rFonts w:ascii="Trebuchet MS" w:hAnsi="Trebuchet MS"/>
                <w:color w:val="000000" w:themeColor="text1"/>
              </w:rPr>
              <w:t>,</w:t>
            </w:r>
            <w:r w:rsidR="04443516" w:rsidRPr="47BC2517">
              <w:rPr>
                <w:rFonts w:ascii="Trebuchet MS" w:hAnsi="Trebuchet MS"/>
                <w:color w:val="000000" w:themeColor="text1"/>
              </w:rPr>
              <w:t xml:space="preserve"> </w:t>
            </w:r>
            <w:r w:rsidR="63708B0E" w:rsidRPr="47BC2517">
              <w:rPr>
                <w:rFonts w:ascii="Trebuchet MS" w:hAnsi="Trebuchet MS"/>
                <w:color w:val="000000" w:themeColor="text1"/>
              </w:rPr>
              <w:t xml:space="preserve">is </w:t>
            </w:r>
            <w:r w:rsidRPr="47BC2517">
              <w:rPr>
                <w:rFonts w:ascii="Trebuchet MS" w:hAnsi="Trebuchet MS"/>
                <w:color w:val="000000" w:themeColor="text1"/>
              </w:rPr>
              <w:t>us</w:t>
            </w:r>
            <w:r w:rsidR="63708B0E" w:rsidRPr="47BC2517">
              <w:rPr>
                <w:rFonts w:ascii="Trebuchet MS" w:hAnsi="Trebuchet MS"/>
                <w:color w:val="000000" w:themeColor="text1"/>
              </w:rPr>
              <w:t>ing</w:t>
            </w:r>
            <w:r w:rsidRPr="47BC2517">
              <w:rPr>
                <w:rFonts w:ascii="Trebuchet MS" w:hAnsi="Trebuchet MS"/>
                <w:color w:val="000000" w:themeColor="text1"/>
              </w:rPr>
              <w:t xml:space="preserve"> a</w:t>
            </w:r>
            <w:r w:rsidR="63708B0E" w:rsidRPr="47BC2517">
              <w:rPr>
                <w:rFonts w:ascii="Trebuchet MS" w:hAnsi="Trebuchet MS"/>
                <w:color w:val="000000" w:themeColor="text1"/>
              </w:rPr>
              <w:t xml:space="preserve"> £197,228</w:t>
            </w:r>
            <w:r w:rsidRPr="47BC2517">
              <w:rPr>
                <w:rFonts w:ascii="Trebuchet MS" w:hAnsi="Trebuchet MS"/>
                <w:color w:val="000000" w:themeColor="text1"/>
              </w:rPr>
              <w:t xml:space="preserve"> grant to </w:t>
            </w:r>
            <w:r w:rsidR="742CF239" w:rsidRPr="47BC2517">
              <w:rPr>
                <w:rFonts w:ascii="Trebuchet MS" w:hAnsi="Trebuchet MS"/>
                <w:color w:val="000000" w:themeColor="text1"/>
              </w:rPr>
              <w:t xml:space="preserve">expand their </w:t>
            </w:r>
            <w:r w:rsidR="2A032A6C" w:rsidRPr="47BC2517">
              <w:rPr>
                <w:rFonts w:ascii="Trebuchet MS" w:hAnsi="Trebuchet MS"/>
                <w:color w:val="000000" w:themeColor="text1"/>
              </w:rPr>
              <w:t>services</w:t>
            </w:r>
            <w:r w:rsidR="1B7B9F83" w:rsidRPr="47BC2517">
              <w:rPr>
                <w:rFonts w:ascii="Trebuchet MS" w:hAnsi="Trebuchet MS"/>
                <w:color w:val="000000" w:themeColor="text1"/>
              </w:rPr>
              <w:t xml:space="preserve"> </w:t>
            </w:r>
            <w:r w:rsidR="25C21B35" w:rsidRPr="47BC2517">
              <w:rPr>
                <w:rFonts w:ascii="Trebuchet MS" w:hAnsi="Trebuchet MS"/>
                <w:color w:val="000000" w:themeColor="text1"/>
              </w:rPr>
              <w:t xml:space="preserve">in </w:t>
            </w:r>
            <w:proofErr w:type="spellStart"/>
            <w:r w:rsidR="25C21B35" w:rsidRPr="47BC2517">
              <w:rPr>
                <w:rFonts w:ascii="Trebuchet MS" w:hAnsi="Trebuchet MS"/>
                <w:color w:val="000000" w:themeColor="text1"/>
              </w:rPr>
              <w:t>Aughabrack</w:t>
            </w:r>
            <w:proofErr w:type="spellEnd"/>
            <w:r w:rsidR="25C21B35" w:rsidRPr="47BC2517">
              <w:rPr>
                <w:rFonts w:ascii="Trebuchet MS" w:hAnsi="Trebuchet MS"/>
                <w:color w:val="000000" w:themeColor="text1"/>
              </w:rPr>
              <w:t xml:space="preserve"> Community Hall </w:t>
            </w:r>
            <w:r w:rsidR="0C2D6E07" w:rsidRPr="47BC2517">
              <w:rPr>
                <w:rFonts w:ascii="Trebuchet MS" w:hAnsi="Trebuchet MS"/>
                <w:color w:val="000000" w:themeColor="text1"/>
              </w:rPr>
              <w:t xml:space="preserve">to decrease isolation and </w:t>
            </w:r>
            <w:r w:rsidR="3F20291C" w:rsidRPr="47BC2517">
              <w:rPr>
                <w:rFonts w:ascii="Trebuchet MS" w:hAnsi="Trebuchet MS"/>
                <w:color w:val="000000" w:themeColor="text1"/>
              </w:rPr>
              <w:t xml:space="preserve">improve wellbeing </w:t>
            </w:r>
            <w:r w:rsidR="45DFEEF9" w:rsidRPr="47BC2517">
              <w:rPr>
                <w:rFonts w:ascii="Trebuchet MS" w:hAnsi="Trebuchet MS"/>
                <w:color w:val="000000" w:themeColor="text1"/>
              </w:rPr>
              <w:t>in this rural area.</w:t>
            </w:r>
            <w:r w:rsidRPr="47BC2517">
              <w:rPr>
                <w:rFonts w:ascii="Trebuchet MS" w:hAnsi="Trebuchet MS"/>
                <w:color w:val="000000" w:themeColor="text1"/>
              </w:rPr>
              <w:t xml:space="preserve"> O</w:t>
            </w:r>
            <w:r w:rsidR="63708B0E" w:rsidRPr="47BC2517">
              <w:rPr>
                <w:rFonts w:ascii="Trebuchet MS" w:hAnsi="Trebuchet MS"/>
                <w:color w:val="000000" w:themeColor="text1"/>
              </w:rPr>
              <w:t xml:space="preserve">ver </w:t>
            </w:r>
            <w:r w:rsidRPr="47BC2517">
              <w:rPr>
                <w:rFonts w:ascii="Trebuchet MS" w:hAnsi="Trebuchet MS"/>
                <w:color w:val="000000" w:themeColor="text1"/>
              </w:rPr>
              <w:t xml:space="preserve">three </w:t>
            </w:r>
            <w:r w:rsidR="63708B0E" w:rsidRPr="47BC2517">
              <w:rPr>
                <w:rFonts w:ascii="Trebuchet MS" w:hAnsi="Trebuchet MS"/>
                <w:color w:val="000000" w:themeColor="text1"/>
              </w:rPr>
              <w:t xml:space="preserve">years </w:t>
            </w:r>
            <w:r w:rsidRPr="47BC2517">
              <w:rPr>
                <w:rFonts w:ascii="Trebuchet MS" w:hAnsi="Trebuchet MS"/>
                <w:color w:val="000000" w:themeColor="text1"/>
              </w:rPr>
              <w:t xml:space="preserve">the project will </w:t>
            </w:r>
            <w:r w:rsidR="4769E817" w:rsidRPr="47BC2517">
              <w:rPr>
                <w:rFonts w:ascii="Trebuchet MS" w:hAnsi="Trebuchet MS"/>
                <w:color w:val="000000" w:themeColor="text1"/>
              </w:rPr>
              <w:t xml:space="preserve">provide </w:t>
            </w:r>
            <w:r w:rsidR="58C23BDE" w:rsidRPr="47BC2517">
              <w:rPr>
                <w:rFonts w:ascii="Trebuchet MS" w:hAnsi="Trebuchet MS"/>
                <w:color w:val="000000" w:themeColor="text1"/>
              </w:rPr>
              <w:t xml:space="preserve">activities for all ages including </w:t>
            </w:r>
            <w:r w:rsidR="49D75B82" w:rsidRPr="47BC2517">
              <w:rPr>
                <w:rFonts w:ascii="Trebuchet MS" w:hAnsi="Trebuchet MS"/>
                <w:color w:val="000000" w:themeColor="text1"/>
              </w:rPr>
              <w:t xml:space="preserve">parent/toddler groups, </w:t>
            </w:r>
            <w:r w:rsidR="2A032A6C" w:rsidRPr="47BC2517">
              <w:rPr>
                <w:rFonts w:ascii="Trebuchet MS" w:hAnsi="Trebuchet MS"/>
                <w:color w:val="000000" w:themeColor="text1"/>
              </w:rPr>
              <w:t xml:space="preserve">a </w:t>
            </w:r>
            <w:r w:rsidR="614C425E" w:rsidRPr="47BC2517">
              <w:rPr>
                <w:rFonts w:ascii="Trebuchet MS" w:hAnsi="Trebuchet MS"/>
                <w:color w:val="000000" w:themeColor="text1"/>
              </w:rPr>
              <w:t xml:space="preserve">youth drama programme </w:t>
            </w:r>
            <w:r w:rsidR="63708B0E" w:rsidRPr="47BC2517">
              <w:rPr>
                <w:rFonts w:ascii="Trebuchet MS" w:hAnsi="Trebuchet MS"/>
                <w:color w:val="000000" w:themeColor="text1"/>
              </w:rPr>
              <w:t xml:space="preserve">culminating in a </w:t>
            </w:r>
            <w:r w:rsidR="56659E93" w:rsidRPr="47BC2517">
              <w:rPr>
                <w:rFonts w:ascii="Trebuchet MS" w:hAnsi="Trebuchet MS"/>
                <w:color w:val="000000" w:themeColor="text1"/>
              </w:rPr>
              <w:t xml:space="preserve">community </w:t>
            </w:r>
            <w:r w:rsidR="63708B0E" w:rsidRPr="47BC2517">
              <w:rPr>
                <w:rFonts w:ascii="Trebuchet MS" w:hAnsi="Trebuchet MS"/>
                <w:color w:val="000000" w:themeColor="text1"/>
              </w:rPr>
              <w:t>performance</w:t>
            </w:r>
            <w:r w:rsidR="614C425E" w:rsidRPr="47BC2517">
              <w:rPr>
                <w:rFonts w:ascii="Trebuchet MS" w:hAnsi="Trebuchet MS"/>
                <w:color w:val="000000" w:themeColor="text1"/>
              </w:rPr>
              <w:t xml:space="preserve">, </w:t>
            </w:r>
            <w:r w:rsidR="2A032A6C" w:rsidRPr="47BC2517">
              <w:rPr>
                <w:rFonts w:ascii="Trebuchet MS" w:hAnsi="Trebuchet MS"/>
                <w:color w:val="000000" w:themeColor="text1"/>
              </w:rPr>
              <w:t xml:space="preserve">a </w:t>
            </w:r>
            <w:r w:rsidR="614C425E" w:rsidRPr="47BC2517">
              <w:rPr>
                <w:rFonts w:ascii="Trebuchet MS" w:hAnsi="Trebuchet MS"/>
                <w:color w:val="000000" w:themeColor="text1"/>
              </w:rPr>
              <w:t>su</w:t>
            </w:r>
            <w:r w:rsidR="63708B0E" w:rsidRPr="47BC2517">
              <w:rPr>
                <w:rFonts w:ascii="Trebuchet MS" w:hAnsi="Trebuchet MS"/>
                <w:color w:val="000000" w:themeColor="text1"/>
              </w:rPr>
              <w:t xml:space="preserve">mmer </w:t>
            </w:r>
            <w:r w:rsidR="614C425E" w:rsidRPr="47BC2517">
              <w:rPr>
                <w:rFonts w:ascii="Trebuchet MS" w:hAnsi="Trebuchet MS"/>
                <w:color w:val="000000" w:themeColor="text1"/>
              </w:rPr>
              <w:t>s</w:t>
            </w:r>
            <w:r w:rsidR="63708B0E" w:rsidRPr="47BC2517">
              <w:rPr>
                <w:rFonts w:ascii="Trebuchet MS" w:hAnsi="Trebuchet MS"/>
                <w:color w:val="000000" w:themeColor="text1"/>
              </w:rPr>
              <w:t>cheme</w:t>
            </w:r>
            <w:r w:rsidR="614C425E" w:rsidRPr="47BC2517">
              <w:rPr>
                <w:rFonts w:ascii="Trebuchet MS" w:hAnsi="Trebuchet MS"/>
                <w:color w:val="000000" w:themeColor="text1"/>
              </w:rPr>
              <w:t xml:space="preserve">, </w:t>
            </w:r>
            <w:r w:rsidR="2A032A6C" w:rsidRPr="47BC2517">
              <w:rPr>
                <w:rFonts w:ascii="Trebuchet MS" w:hAnsi="Trebuchet MS"/>
                <w:color w:val="000000" w:themeColor="text1"/>
              </w:rPr>
              <w:t>e</w:t>
            </w:r>
            <w:r w:rsidR="63708B0E" w:rsidRPr="47BC2517">
              <w:rPr>
                <w:rFonts w:ascii="Trebuchet MS" w:hAnsi="Trebuchet MS"/>
                <w:color w:val="000000" w:themeColor="text1"/>
              </w:rPr>
              <w:t xml:space="preserve">nvironmental </w:t>
            </w:r>
            <w:r w:rsidR="2A032A6C" w:rsidRPr="47BC2517">
              <w:rPr>
                <w:rFonts w:ascii="Trebuchet MS" w:hAnsi="Trebuchet MS"/>
                <w:color w:val="000000" w:themeColor="text1"/>
              </w:rPr>
              <w:t>w</w:t>
            </w:r>
            <w:r w:rsidR="63708B0E" w:rsidRPr="47BC2517">
              <w:rPr>
                <w:rFonts w:ascii="Trebuchet MS" w:hAnsi="Trebuchet MS"/>
                <w:color w:val="000000" w:themeColor="text1"/>
              </w:rPr>
              <w:t>orkshops</w:t>
            </w:r>
            <w:r w:rsidR="614C425E" w:rsidRPr="47BC2517">
              <w:rPr>
                <w:rFonts w:ascii="Trebuchet MS" w:hAnsi="Trebuchet MS"/>
                <w:color w:val="000000" w:themeColor="text1"/>
              </w:rPr>
              <w:t>, lun</w:t>
            </w:r>
            <w:r w:rsidR="2A032A6C" w:rsidRPr="47BC2517">
              <w:rPr>
                <w:rFonts w:ascii="Trebuchet MS" w:hAnsi="Trebuchet MS"/>
                <w:color w:val="000000" w:themeColor="text1"/>
              </w:rPr>
              <w:t>c</w:t>
            </w:r>
            <w:r w:rsidR="63708B0E" w:rsidRPr="47BC2517">
              <w:rPr>
                <w:rFonts w:ascii="Trebuchet MS" w:hAnsi="Trebuchet MS"/>
                <w:color w:val="000000" w:themeColor="text1"/>
              </w:rPr>
              <w:t>heon club</w:t>
            </w:r>
            <w:r w:rsidR="614C425E" w:rsidRPr="47BC2517">
              <w:rPr>
                <w:rFonts w:ascii="Trebuchet MS" w:hAnsi="Trebuchet MS"/>
                <w:color w:val="000000" w:themeColor="text1"/>
              </w:rPr>
              <w:t>, s</w:t>
            </w:r>
            <w:r w:rsidR="63708B0E" w:rsidRPr="47BC2517">
              <w:rPr>
                <w:rFonts w:ascii="Trebuchet MS" w:hAnsi="Trebuchet MS"/>
                <w:color w:val="000000" w:themeColor="text1"/>
              </w:rPr>
              <w:t xml:space="preserve">easonal </w:t>
            </w:r>
            <w:r w:rsidR="2A032A6C" w:rsidRPr="47BC2517">
              <w:rPr>
                <w:rFonts w:ascii="Trebuchet MS" w:hAnsi="Trebuchet MS"/>
                <w:color w:val="000000" w:themeColor="text1"/>
              </w:rPr>
              <w:t>e</w:t>
            </w:r>
            <w:r w:rsidR="63708B0E" w:rsidRPr="47BC2517">
              <w:rPr>
                <w:rFonts w:ascii="Trebuchet MS" w:hAnsi="Trebuchet MS"/>
                <w:color w:val="000000" w:themeColor="text1"/>
              </w:rPr>
              <w:t>vents</w:t>
            </w:r>
            <w:r w:rsidR="614C425E" w:rsidRPr="47BC2517">
              <w:rPr>
                <w:rFonts w:ascii="Trebuchet MS" w:hAnsi="Trebuchet MS"/>
                <w:color w:val="000000" w:themeColor="text1"/>
              </w:rPr>
              <w:t>, health workshops, and a</w:t>
            </w:r>
            <w:r w:rsidR="63708B0E" w:rsidRPr="47BC2517">
              <w:rPr>
                <w:rFonts w:ascii="Trebuchet MS" w:hAnsi="Trebuchet MS"/>
                <w:color w:val="000000" w:themeColor="text1"/>
              </w:rPr>
              <w:t xml:space="preserve"> </w:t>
            </w:r>
            <w:r w:rsidR="2A032A6C" w:rsidRPr="47BC2517">
              <w:rPr>
                <w:rFonts w:ascii="Trebuchet MS" w:hAnsi="Trebuchet MS"/>
                <w:color w:val="000000" w:themeColor="text1"/>
              </w:rPr>
              <w:t>v</w:t>
            </w:r>
            <w:r w:rsidR="63708B0E" w:rsidRPr="47BC2517">
              <w:rPr>
                <w:rFonts w:ascii="Trebuchet MS" w:hAnsi="Trebuchet MS"/>
                <w:color w:val="000000" w:themeColor="text1"/>
              </w:rPr>
              <w:t xml:space="preserve">olunteer </w:t>
            </w:r>
            <w:r w:rsidR="2A032A6C" w:rsidRPr="47BC2517">
              <w:rPr>
                <w:rFonts w:ascii="Trebuchet MS" w:hAnsi="Trebuchet MS"/>
                <w:color w:val="000000" w:themeColor="text1"/>
              </w:rPr>
              <w:t>a</w:t>
            </w:r>
            <w:r w:rsidR="63708B0E" w:rsidRPr="47BC2517">
              <w:rPr>
                <w:rFonts w:ascii="Trebuchet MS" w:hAnsi="Trebuchet MS"/>
                <w:color w:val="000000" w:themeColor="text1"/>
              </w:rPr>
              <w:t xml:space="preserve">ppreciation </w:t>
            </w:r>
            <w:r w:rsidR="2A032A6C" w:rsidRPr="47BC2517">
              <w:rPr>
                <w:rFonts w:ascii="Trebuchet MS" w:hAnsi="Trebuchet MS"/>
                <w:color w:val="000000" w:themeColor="text1"/>
              </w:rPr>
              <w:t>e</w:t>
            </w:r>
            <w:r w:rsidR="63708B0E" w:rsidRPr="47BC2517">
              <w:rPr>
                <w:rFonts w:ascii="Trebuchet MS" w:hAnsi="Trebuchet MS"/>
                <w:color w:val="000000" w:themeColor="text1"/>
              </w:rPr>
              <w:t>vent</w:t>
            </w:r>
            <w:r w:rsidR="614C425E" w:rsidRPr="47BC2517">
              <w:rPr>
                <w:rFonts w:ascii="Trebuchet MS" w:hAnsi="Trebuchet MS"/>
                <w:color w:val="000000" w:themeColor="text1"/>
              </w:rPr>
              <w:t>.</w:t>
            </w:r>
            <w:r w:rsidR="63708B0E" w:rsidRPr="47BC2517">
              <w:rPr>
                <w:rFonts w:ascii="Trebuchet MS" w:hAnsi="Trebuchet MS"/>
                <w:color w:val="000000" w:themeColor="text1"/>
              </w:rPr>
              <w:t xml:space="preserve"> </w:t>
            </w:r>
            <w:r w:rsidR="3F3054C7" w:rsidRPr="47BC2517">
              <w:rPr>
                <w:rFonts w:ascii="Trebuchet MS" w:hAnsi="Trebuchet MS"/>
                <w:color w:val="000000" w:themeColor="text1"/>
              </w:rPr>
              <w:t xml:space="preserve">The project will </w:t>
            </w:r>
            <w:r w:rsidR="45DFEEF9" w:rsidRPr="47BC2517">
              <w:rPr>
                <w:rFonts w:ascii="Trebuchet MS" w:hAnsi="Trebuchet MS"/>
                <w:color w:val="000000" w:themeColor="text1"/>
              </w:rPr>
              <w:t xml:space="preserve">provide a safe and </w:t>
            </w:r>
            <w:r w:rsidR="5BF8C31B" w:rsidRPr="47BC2517">
              <w:rPr>
                <w:rFonts w:ascii="Trebuchet MS" w:hAnsi="Trebuchet MS"/>
                <w:color w:val="000000" w:themeColor="text1"/>
              </w:rPr>
              <w:t>w</w:t>
            </w:r>
            <w:r w:rsidR="45DFEEF9" w:rsidRPr="47BC2517">
              <w:rPr>
                <w:rFonts w:ascii="Trebuchet MS" w:hAnsi="Trebuchet MS"/>
                <w:color w:val="000000" w:themeColor="text1"/>
              </w:rPr>
              <w:t>elcoming space</w:t>
            </w:r>
            <w:r w:rsidR="5BF8C31B" w:rsidRPr="47BC2517">
              <w:rPr>
                <w:rFonts w:ascii="Trebuchet MS" w:hAnsi="Trebuchet MS"/>
                <w:color w:val="000000" w:themeColor="text1"/>
              </w:rPr>
              <w:t xml:space="preserve"> for people to connect, learn new skills, </w:t>
            </w:r>
            <w:r w:rsidR="3F3054C7" w:rsidRPr="47BC2517">
              <w:rPr>
                <w:rFonts w:ascii="Trebuchet MS" w:hAnsi="Trebuchet MS"/>
                <w:color w:val="000000" w:themeColor="text1"/>
              </w:rPr>
              <w:t>improve</w:t>
            </w:r>
            <w:r w:rsidR="63708B0E" w:rsidRPr="47BC2517">
              <w:rPr>
                <w:rFonts w:ascii="Trebuchet MS" w:hAnsi="Trebuchet MS"/>
                <w:color w:val="000000" w:themeColor="text1"/>
              </w:rPr>
              <w:t xml:space="preserve"> </w:t>
            </w:r>
            <w:r w:rsidR="5BF8C31B" w:rsidRPr="47BC2517">
              <w:rPr>
                <w:rFonts w:ascii="Trebuchet MS" w:hAnsi="Trebuchet MS"/>
                <w:color w:val="000000" w:themeColor="text1"/>
              </w:rPr>
              <w:t>their</w:t>
            </w:r>
            <w:r w:rsidR="63708B0E" w:rsidRPr="47BC2517">
              <w:rPr>
                <w:rFonts w:ascii="Trebuchet MS" w:hAnsi="Trebuchet MS"/>
                <w:color w:val="000000" w:themeColor="text1"/>
              </w:rPr>
              <w:t xml:space="preserve"> health</w:t>
            </w:r>
            <w:r w:rsidR="3F3054C7" w:rsidRPr="47BC2517">
              <w:rPr>
                <w:rFonts w:ascii="Trebuchet MS" w:hAnsi="Trebuchet MS"/>
                <w:color w:val="000000" w:themeColor="text1"/>
              </w:rPr>
              <w:t xml:space="preserve">, </w:t>
            </w:r>
            <w:r w:rsidR="20209D5A" w:rsidRPr="47BC2517">
              <w:rPr>
                <w:rFonts w:ascii="Trebuchet MS" w:hAnsi="Trebuchet MS"/>
                <w:color w:val="000000" w:themeColor="text1"/>
              </w:rPr>
              <w:t xml:space="preserve">and </w:t>
            </w:r>
            <w:r w:rsidR="119110E8" w:rsidRPr="47BC2517">
              <w:rPr>
                <w:rFonts w:ascii="Trebuchet MS" w:hAnsi="Trebuchet MS"/>
                <w:color w:val="000000" w:themeColor="text1"/>
              </w:rPr>
              <w:t xml:space="preserve">provide </w:t>
            </w:r>
            <w:r w:rsidR="20209D5A" w:rsidRPr="47BC2517">
              <w:rPr>
                <w:rFonts w:ascii="Trebuchet MS" w:hAnsi="Trebuchet MS"/>
                <w:color w:val="000000" w:themeColor="text1"/>
              </w:rPr>
              <w:t>resources to better</w:t>
            </w:r>
            <w:r w:rsidR="119110E8" w:rsidRPr="47BC2517">
              <w:rPr>
                <w:rFonts w:ascii="Trebuchet MS" w:hAnsi="Trebuchet MS"/>
                <w:color w:val="000000" w:themeColor="text1"/>
              </w:rPr>
              <w:t xml:space="preserve"> support volunteers and </w:t>
            </w:r>
            <w:r w:rsidR="3AD5AD0D" w:rsidRPr="47BC2517">
              <w:rPr>
                <w:rFonts w:ascii="Trebuchet MS" w:hAnsi="Trebuchet MS"/>
                <w:color w:val="000000" w:themeColor="text1"/>
              </w:rPr>
              <w:t>provide</w:t>
            </w:r>
            <w:r w:rsidR="51B5C2ED" w:rsidRPr="47BC2517">
              <w:rPr>
                <w:rFonts w:ascii="Trebuchet MS" w:hAnsi="Trebuchet MS"/>
                <w:color w:val="000000" w:themeColor="text1"/>
              </w:rPr>
              <w:t xml:space="preserve"> </w:t>
            </w:r>
            <w:r w:rsidR="16393C37" w:rsidRPr="47BC2517">
              <w:rPr>
                <w:rFonts w:ascii="Trebuchet MS" w:hAnsi="Trebuchet MS"/>
                <w:color w:val="000000" w:themeColor="text1"/>
              </w:rPr>
              <w:t xml:space="preserve">strategic planning for the </w:t>
            </w:r>
            <w:r w:rsidR="119110E8" w:rsidRPr="47BC2517">
              <w:rPr>
                <w:rFonts w:ascii="Trebuchet MS" w:hAnsi="Trebuchet MS"/>
                <w:color w:val="000000" w:themeColor="text1"/>
              </w:rPr>
              <w:t>committee</w:t>
            </w:r>
            <w:r w:rsidR="16393C37" w:rsidRPr="47BC2517">
              <w:rPr>
                <w:rFonts w:ascii="Trebuchet MS" w:hAnsi="Trebuchet MS"/>
                <w:color w:val="000000" w:themeColor="text1"/>
              </w:rPr>
              <w:t>.</w:t>
            </w:r>
          </w:p>
        </w:tc>
        <w:tc>
          <w:tcPr>
            <w:tcW w:w="1276" w:type="dxa"/>
            <w:shd w:val="clear" w:color="auto" w:fill="auto"/>
            <w:noWrap/>
            <w:hideMark/>
          </w:tcPr>
          <w:p w14:paraId="338F3403"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£197,228</w:t>
            </w:r>
          </w:p>
        </w:tc>
        <w:tc>
          <w:tcPr>
            <w:tcW w:w="1568" w:type="dxa"/>
            <w:shd w:val="clear" w:color="auto" w:fill="auto"/>
            <w:noWrap/>
            <w:hideMark/>
          </w:tcPr>
          <w:p w14:paraId="17CB325B"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People and Communities</w:t>
            </w:r>
          </w:p>
        </w:tc>
      </w:tr>
      <w:tr w:rsidR="00062743" w:rsidRPr="00D721D3" w14:paraId="28DE7878" w14:textId="77777777" w:rsidTr="47BC2517">
        <w:trPr>
          <w:trHeight w:val="285"/>
        </w:trPr>
        <w:tc>
          <w:tcPr>
            <w:tcW w:w="1697" w:type="dxa"/>
            <w:shd w:val="clear" w:color="auto" w:fill="auto"/>
            <w:noWrap/>
            <w:hideMark/>
          </w:tcPr>
          <w:p w14:paraId="5E4989A9"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 xml:space="preserve">Brighter </w:t>
            </w:r>
            <w:proofErr w:type="spellStart"/>
            <w:r w:rsidRPr="00D721D3">
              <w:rPr>
                <w:rFonts w:ascii="Trebuchet MS" w:hAnsi="Trebuchet MS"/>
                <w:color w:val="000000"/>
              </w:rPr>
              <w:t>Ballymagorry</w:t>
            </w:r>
            <w:proofErr w:type="spellEnd"/>
            <w:r w:rsidRPr="00D721D3">
              <w:rPr>
                <w:rFonts w:ascii="Trebuchet MS" w:hAnsi="Trebuchet MS"/>
                <w:color w:val="000000"/>
              </w:rPr>
              <w:t xml:space="preserve"> Development Group</w:t>
            </w:r>
          </w:p>
        </w:tc>
        <w:tc>
          <w:tcPr>
            <w:tcW w:w="1417" w:type="dxa"/>
            <w:shd w:val="clear" w:color="auto" w:fill="auto"/>
            <w:noWrap/>
            <w:hideMark/>
          </w:tcPr>
          <w:p w14:paraId="4633141A"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3096FF04" w14:textId="1DD659B2" w:rsidR="00D721D3" w:rsidRPr="00D721D3" w:rsidRDefault="741142ED" w:rsidP="00D721D3">
            <w:pPr>
              <w:spacing w:after="0" w:line="240" w:lineRule="auto"/>
              <w:rPr>
                <w:rFonts w:ascii="Trebuchet MS" w:hAnsi="Trebuchet MS"/>
                <w:color w:val="000000"/>
              </w:rPr>
            </w:pPr>
            <w:r w:rsidRPr="66958DA2">
              <w:rPr>
                <w:rFonts w:ascii="Trebuchet MS" w:hAnsi="Trebuchet MS"/>
                <w:color w:val="000000" w:themeColor="text1"/>
              </w:rPr>
              <w:t xml:space="preserve">Brighter </w:t>
            </w:r>
            <w:proofErr w:type="spellStart"/>
            <w:r w:rsidRPr="66958DA2">
              <w:rPr>
                <w:rFonts w:ascii="Trebuchet MS" w:hAnsi="Trebuchet MS"/>
                <w:color w:val="000000" w:themeColor="text1"/>
              </w:rPr>
              <w:t>Ballymagorry</w:t>
            </w:r>
            <w:proofErr w:type="spellEnd"/>
            <w:r w:rsidRPr="66958DA2">
              <w:rPr>
                <w:rFonts w:ascii="Trebuchet MS" w:hAnsi="Trebuchet MS"/>
                <w:color w:val="000000" w:themeColor="text1"/>
              </w:rPr>
              <w:t xml:space="preserve"> Development Group</w:t>
            </w:r>
            <w:r w:rsidR="0004173E">
              <w:rPr>
                <w:rFonts w:ascii="Trebuchet MS" w:hAnsi="Trebuchet MS"/>
                <w:color w:val="000000" w:themeColor="text1"/>
              </w:rPr>
              <w:t>, based near Strabane,</w:t>
            </w:r>
            <w:r w:rsidRPr="66958DA2">
              <w:rPr>
                <w:rFonts w:ascii="Trebuchet MS" w:hAnsi="Trebuchet MS"/>
                <w:color w:val="000000" w:themeColor="text1"/>
              </w:rPr>
              <w:t xml:space="preserve"> is using a</w:t>
            </w:r>
            <w:r w:rsidR="007D3BEF">
              <w:rPr>
                <w:rFonts w:ascii="Trebuchet MS" w:hAnsi="Trebuchet MS"/>
                <w:color w:val="000000" w:themeColor="text1"/>
              </w:rPr>
              <w:t>n</w:t>
            </w:r>
            <w:r w:rsidRPr="66958DA2">
              <w:rPr>
                <w:rFonts w:ascii="Trebuchet MS" w:hAnsi="Trebuchet MS"/>
                <w:color w:val="000000" w:themeColor="text1"/>
              </w:rPr>
              <w:t xml:space="preserve"> £18,400 grant </w:t>
            </w:r>
            <w:r w:rsidR="2B17DFB9" w:rsidRPr="66958DA2">
              <w:rPr>
                <w:rFonts w:ascii="Trebuchet MS" w:hAnsi="Trebuchet MS"/>
                <w:color w:val="000000" w:themeColor="text1"/>
              </w:rPr>
              <w:t xml:space="preserve">over two years </w:t>
            </w:r>
            <w:r w:rsidRPr="66958DA2">
              <w:rPr>
                <w:rFonts w:ascii="Trebuchet MS" w:hAnsi="Trebuchet MS"/>
                <w:color w:val="000000" w:themeColor="text1"/>
              </w:rPr>
              <w:t xml:space="preserve">to </w:t>
            </w:r>
            <w:r w:rsidR="18DADC88" w:rsidRPr="66958DA2">
              <w:rPr>
                <w:rFonts w:ascii="Trebuchet MS" w:hAnsi="Trebuchet MS"/>
                <w:color w:val="000000" w:themeColor="text1"/>
              </w:rPr>
              <w:t>run a programme of craft and wellbeing activities</w:t>
            </w:r>
            <w:r w:rsidR="00AC4095">
              <w:rPr>
                <w:rFonts w:ascii="Trebuchet MS" w:hAnsi="Trebuchet MS"/>
                <w:color w:val="000000" w:themeColor="text1"/>
              </w:rPr>
              <w:t>,</w:t>
            </w:r>
            <w:r w:rsidR="18DADC88" w:rsidRPr="66958DA2">
              <w:rPr>
                <w:rFonts w:ascii="Trebuchet MS" w:hAnsi="Trebuchet MS"/>
                <w:color w:val="000000" w:themeColor="text1"/>
              </w:rPr>
              <w:t xml:space="preserve"> and seasonal family events</w:t>
            </w:r>
            <w:r w:rsidR="00AC4095">
              <w:rPr>
                <w:rFonts w:ascii="Trebuchet MS" w:hAnsi="Trebuchet MS"/>
                <w:color w:val="000000" w:themeColor="text1"/>
              </w:rPr>
              <w:t>.</w:t>
            </w:r>
            <w:r w:rsidRPr="66958DA2">
              <w:rPr>
                <w:rFonts w:ascii="Trebuchet MS" w:hAnsi="Trebuchet MS"/>
                <w:color w:val="000000" w:themeColor="text1"/>
              </w:rPr>
              <w:t xml:space="preserve"> The project will </w:t>
            </w:r>
            <w:r w:rsidR="1B06EDAA" w:rsidRPr="66958DA2">
              <w:rPr>
                <w:rFonts w:ascii="Trebuchet MS" w:hAnsi="Trebuchet MS"/>
                <w:color w:val="000000" w:themeColor="text1"/>
              </w:rPr>
              <w:t>reduce</w:t>
            </w:r>
            <w:r w:rsidRPr="66958DA2">
              <w:rPr>
                <w:rFonts w:ascii="Trebuchet MS" w:hAnsi="Trebuchet MS"/>
                <w:color w:val="000000" w:themeColor="text1"/>
              </w:rPr>
              <w:t xml:space="preserve"> loneliness and isolation </w:t>
            </w:r>
            <w:r w:rsidR="5B742FE4" w:rsidRPr="66958DA2">
              <w:rPr>
                <w:rFonts w:ascii="Trebuchet MS" w:hAnsi="Trebuchet MS"/>
                <w:color w:val="000000" w:themeColor="text1"/>
              </w:rPr>
              <w:t>by bringing the local community together to socialise and learn new skills.</w:t>
            </w:r>
          </w:p>
        </w:tc>
        <w:tc>
          <w:tcPr>
            <w:tcW w:w="1276" w:type="dxa"/>
            <w:shd w:val="clear" w:color="auto" w:fill="auto"/>
            <w:noWrap/>
            <w:hideMark/>
          </w:tcPr>
          <w:p w14:paraId="2BC20091"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£18,400</w:t>
            </w:r>
          </w:p>
        </w:tc>
        <w:tc>
          <w:tcPr>
            <w:tcW w:w="1568" w:type="dxa"/>
            <w:shd w:val="clear" w:color="auto" w:fill="auto"/>
            <w:noWrap/>
            <w:hideMark/>
          </w:tcPr>
          <w:p w14:paraId="4C9C726C"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062743" w:rsidRPr="00D721D3" w14:paraId="750D106C" w14:textId="77777777" w:rsidTr="47BC2517">
        <w:trPr>
          <w:trHeight w:val="285"/>
        </w:trPr>
        <w:tc>
          <w:tcPr>
            <w:tcW w:w="1697" w:type="dxa"/>
            <w:shd w:val="clear" w:color="auto" w:fill="auto"/>
            <w:noWrap/>
            <w:hideMark/>
          </w:tcPr>
          <w:p w14:paraId="79C06842"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Eglinton Women's Institute</w:t>
            </w:r>
          </w:p>
        </w:tc>
        <w:tc>
          <w:tcPr>
            <w:tcW w:w="1417" w:type="dxa"/>
            <w:shd w:val="clear" w:color="auto" w:fill="auto"/>
            <w:noWrap/>
            <w:hideMark/>
          </w:tcPr>
          <w:p w14:paraId="656CB5EB"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168BE1A6" w14:textId="5A2378E8" w:rsidR="00D721D3" w:rsidRPr="00D721D3" w:rsidRDefault="7455484A" w:rsidP="00D721D3">
            <w:pPr>
              <w:spacing w:after="0" w:line="240" w:lineRule="auto"/>
              <w:rPr>
                <w:rFonts w:ascii="Trebuchet MS" w:hAnsi="Trebuchet MS"/>
                <w:color w:val="000000"/>
              </w:rPr>
            </w:pPr>
            <w:r w:rsidRPr="47BC2517">
              <w:rPr>
                <w:rFonts w:ascii="Trebuchet MS" w:hAnsi="Trebuchet MS"/>
                <w:color w:val="000000" w:themeColor="text1"/>
              </w:rPr>
              <w:t>Eglinton Women</w:t>
            </w:r>
            <w:r w:rsidR="4AE98ADB" w:rsidRPr="47BC2517">
              <w:rPr>
                <w:rFonts w:ascii="Trebuchet MS" w:hAnsi="Trebuchet MS"/>
                <w:color w:val="000000" w:themeColor="text1"/>
              </w:rPr>
              <w:t>’</w:t>
            </w:r>
            <w:r w:rsidRPr="47BC2517">
              <w:rPr>
                <w:rFonts w:ascii="Trebuchet MS" w:hAnsi="Trebuchet MS"/>
                <w:color w:val="000000" w:themeColor="text1"/>
              </w:rPr>
              <w:t>s Institute</w:t>
            </w:r>
            <w:r w:rsidR="367304A9" w:rsidRPr="47BC2517">
              <w:rPr>
                <w:rFonts w:ascii="Trebuchet MS" w:hAnsi="Trebuchet MS"/>
                <w:color w:val="000000" w:themeColor="text1"/>
              </w:rPr>
              <w:t xml:space="preserve"> </w:t>
            </w:r>
            <w:r w:rsidRPr="47BC2517">
              <w:rPr>
                <w:rFonts w:ascii="Trebuchet MS" w:hAnsi="Trebuchet MS"/>
                <w:color w:val="000000" w:themeColor="text1"/>
              </w:rPr>
              <w:t>is using a £15,850 grant</w:t>
            </w:r>
            <w:r w:rsidR="78282ED6" w:rsidRPr="47BC2517">
              <w:rPr>
                <w:rFonts w:ascii="Trebuchet MS" w:hAnsi="Trebuchet MS"/>
                <w:color w:val="000000" w:themeColor="text1"/>
              </w:rPr>
              <w:t xml:space="preserve"> over two years</w:t>
            </w:r>
            <w:r w:rsidRPr="47BC2517">
              <w:rPr>
                <w:rFonts w:ascii="Trebuchet MS" w:hAnsi="Trebuchet MS"/>
                <w:color w:val="000000" w:themeColor="text1"/>
              </w:rPr>
              <w:t xml:space="preserve"> to </w:t>
            </w:r>
            <w:r w:rsidR="3EB660E4" w:rsidRPr="47BC2517">
              <w:rPr>
                <w:rFonts w:ascii="Trebuchet MS" w:hAnsi="Trebuchet MS"/>
                <w:color w:val="000000" w:themeColor="text1"/>
              </w:rPr>
              <w:t xml:space="preserve">run creative workshops </w:t>
            </w:r>
            <w:r w:rsidR="200B9C9C" w:rsidRPr="47BC2517">
              <w:rPr>
                <w:rFonts w:ascii="Trebuchet MS" w:hAnsi="Trebuchet MS"/>
                <w:color w:val="000000" w:themeColor="text1"/>
              </w:rPr>
              <w:t xml:space="preserve">to bring </w:t>
            </w:r>
            <w:r w:rsidR="3EB660E4" w:rsidRPr="47BC2517">
              <w:rPr>
                <w:rFonts w:ascii="Trebuchet MS" w:hAnsi="Trebuchet MS"/>
                <w:color w:val="000000" w:themeColor="text1"/>
              </w:rPr>
              <w:t>local women</w:t>
            </w:r>
            <w:r w:rsidR="69AF5BB7" w:rsidRPr="47BC2517">
              <w:rPr>
                <w:rFonts w:ascii="Trebuchet MS" w:hAnsi="Trebuchet MS"/>
                <w:color w:val="000000" w:themeColor="text1"/>
              </w:rPr>
              <w:t xml:space="preserve"> </w:t>
            </w:r>
            <w:r w:rsidR="15A314C1" w:rsidRPr="47BC2517">
              <w:rPr>
                <w:rFonts w:ascii="Trebuchet MS" w:hAnsi="Trebuchet MS"/>
                <w:color w:val="000000" w:themeColor="text1"/>
              </w:rPr>
              <w:t xml:space="preserve">together to </w:t>
            </w:r>
            <w:r w:rsidRPr="47BC2517">
              <w:rPr>
                <w:rFonts w:ascii="Trebuchet MS" w:hAnsi="Trebuchet MS"/>
                <w:color w:val="000000" w:themeColor="text1"/>
              </w:rPr>
              <w:t xml:space="preserve">develop new skills and </w:t>
            </w:r>
            <w:r w:rsidR="445168BA" w:rsidRPr="47BC2517">
              <w:rPr>
                <w:rFonts w:ascii="Trebuchet MS" w:hAnsi="Trebuchet MS"/>
                <w:color w:val="000000" w:themeColor="text1"/>
              </w:rPr>
              <w:t xml:space="preserve">share </w:t>
            </w:r>
            <w:r w:rsidRPr="47BC2517">
              <w:rPr>
                <w:rFonts w:ascii="Trebuchet MS" w:hAnsi="Trebuchet MS"/>
                <w:color w:val="000000" w:themeColor="text1"/>
              </w:rPr>
              <w:t xml:space="preserve">old skills </w:t>
            </w:r>
            <w:r w:rsidR="445168BA" w:rsidRPr="47BC2517">
              <w:rPr>
                <w:rFonts w:ascii="Trebuchet MS" w:hAnsi="Trebuchet MS"/>
                <w:color w:val="000000" w:themeColor="text1"/>
              </w:rPr>
              <w:t>with others</w:t>
            </w:r>
            <w:r w:rsidR="155718EB" w:rsidRPr="47BC2517">
              <w:rPr>
                <w:rFonts w:ascii="Trebuchet MS" w:hAnsi="Trebuchet MS"/>
                <w:color w:val="000000" w:themeColor="text1"/>
              </w:rPr>
              <w:t>.</w:t>
            </w:r>
            <w:r w:rsidR="445168BA" w:rsidRPr="47BC2517">
              <w:rPr>
                <w:rFonts w:ascii="Trebuchet MS" w:hAnsi="Trebuchet MS"/>
                <w:color w:val="000000" w:themeColor="text1"/>
              </w:rPr>
              <w:t xml:space="preserve"> </w:t>
            </w:r>
            <w:r w:rsidR="63708B0E" w:rsidRPr="47BC2517">
              <w:rPr>
                <w:rFonts w:ascii="Trebuchet MS" w:hAnsi="Trebuchet MS"/>
                <w:color w:val="000000" w:themeColor="text1"/>
              </w:rPr>
              <w:t>The</w:t>
            </w:r>
            <w:r w:rsidR="445168BA" w:rsidRPr="47BC2517">
              <w:rPr>
                <w:rFonts w:ascii="Trebuchet MS" w:hAnsi="Trebuchet MS"/>
                <w:color w:val="000000" w:themeColor="text1"/>
              </w:rPr>
              <w:t xml:space="preserve"> project </w:t>
            </w:r>
            <w:r w:rsidR="63708B0E" w:rsidRPr="47BC2517">
              <w:rPr>
                <w:rFonts w:ascii="Trebuchet MS" w:hAnsi="Trebuchet MS"/>
                <w:color w:val="000000" w:themeColor="text1"/>
              </w:rPr>
              <w:t xml:space="preserve">will </w:t>
            </w:r>
            <w:r w:rsidR="445168BA" w:rsidRPr="47BC2517">
              <w:rPr>
                <w:rFonts w:ascii="Trebuchet MS" w:hAnsi="Trebuchet MS"/>
                <w:color w:val="000000" w:themeColor="text1"/>
              </w:rPr>
              <w:t>produce</w:t>
            </w:r>
            <w:r w:rsidR="63708B0E" w:rsidRPr="47BC2517">
              <w:rPr>
                <w:rFonts w:ascii="Trebuchet MS" w:hAnsi="Trebuchet MS"/>
                <w:color w:val="000000" w:themeColor="text1"/>
              </w:rPr>
              <w:t xml:space="preserve"> a booklet </w:t>
            </w:r>
            <w:r w:rsidR="69AF5BB7" w:rsidRPr="47BC2517">
              <w:rPr>
                <w:rFonts w:ascii="Trebuchet MS" w:hAnsi="Trebuchet MS"/>
                <w:color w:val="000000" w:themeColor="text1"/>
              </w:rPr>
              <w:t xml:space="preserve">and exhibition </w:t>
            </w:r>
            <w:r w:rsidR="63708B0E" w:rsidRPr="47BC2517">
              <w:rPr>
                <w:rFonts w:ascii="Trebuchet MS" w:hAnsi="Trebuchet MS"/>
                <w:color w:val="000000" w:themeColor="text1"/>
              </w:rPr>
              <w:t xml:space="preserve">to celebrate </w:t>
            </w:r>
            <w:r w:rsidR="69AF5BB7" w:rsidRPr="47BC2517">
              <w:rPr>
                <w:rFonts w:ascii="Trebuchet MS" w:hAnsi="Trebuchet MS"/>
                <w:color w:val="000000" w:themeColor="text1"/>
              </w:rPr>
              <w:t xml:space="preserve">and showcase </w:t>
            </w:r>
            <w:r w:rsidR="63708B0E" w:rsidRPr="47BC2517">
              <w:rPr>
                <w:rFonts w:ascii="Trebuchet MS" w:hAnsi="Trebuchet MS"/>
                <w:color w:val="000000" w:themeColor="text1"/>
              </w:rPr>
              <w:t xml:space="preserve">the </w:t>
            </w:r>
            <w:r w:rsidR="69AF5BB7" w:rsidRPr="47BC2517">
              <w:rPr>
                <w:rFonts w:ascii="Trebuchet MS" w:hAnsi="Trebuchet MS"/>
                <w:color w:val="000000" w:themeColor="text1"/>
              </w:rPr>
              <w:t xml:space="preserve">women’s </w:t>
            </w:r>
            <w:r w:rsidR="63708B0E" w:rsidRPr="47BC2517">
              <w:rPr>
                <w:rFonts w:ascii="Trebuchet MS" w:hAnsi="Trebuchet MS"/>
                <w:color w:val="000000" w:themeColor="text1"/>
              </w:rPr>
              <w:t>work</w:t>
            </w:r>
            <w:r w:rsidR="69AF5BB7" w:rsidRPr="47BC2517">
              <w:rPr>
                <w:rFonts w:ascii="Trebuchet MS" w:hAnsi="Trebuchet MS"/>
                <w:color w:val="000000" w:themeColor="text1"/>
              </w:rPr>
              <w:t>.</w:t>
            </w:r>
          </w:p>
        </w:tc>
        <w:tc>
          <w:tcPr>
            <w:tcW w:w="1276" w:type="dxa"/>
            <w:shd w:val="clear" w:color="auto" w:fill="auto"/>
            <w:noWrap/>
            <w:hideMark/>
          </w:tcPr>
          <w:p w14:paraId="0F5C58A7"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£15,850</w:t>
            </w:r>
          </w:p>
        </w:tc>
        <w:tc>
          <w:tcPr>
            <w:tcW w:w="1568" w:type="dxa"/>
            <w:shd w:val="clear" w:color="auto" w:fill="auto"/>
            <w:noWrap/>
            <w:hideMark/>
          </w:tcPr>
          <w:p w14:paraId="64C1ACBF"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062743" w:rsidRPr="00D721D3" w14:paraId="4D856A7F" w14:textId="77777777" w:rsidTr="47BC2517">
        <w:trPr>
          <w:trHeight w:val="285"/>
        </w:trPr>
        <w:tc>
          <w:tcPr>
            <w:tcW w:w="1697" w:type="dxa"/>
            <w:shd w:val="clear" w:color="auto" w:fill="auto"/>
            <w:noWrap/>
            <w:hideMark/>
          </w:tcPr>
          <w:p w14:paraId="113BF4CD"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Foyle Parents and Friends Association</w:t>
            </w:r>
          </w:p>
        </w:tc>
        <w:tc>
          <w:tcPr>
            <w:tcW w:w="1417" w:type="dxa"/>
            <w:shd w:val="clear" w:color="auto" w:fill="auto"/>
            <w:noWrap/>
            <w:hideMark/>
          </w:tcPr>
          <w:p w14:paraId="442B0FCC"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4309EF35" w14:textId="433BD044" w:rsidR="00D721D3" w:rsidRPr="00D721D3" w:rsidRDefault="741142ED" w:rsidP="66958DA2">
            <w:pPr>
              <w:spacing w:after="0" w:line="240" w:lineRule="auto"/>
              <w:rPr>
                <w:rFonts w:ascii="Trebuchet MS" w:hAnsi="Trebuchet MS"/>
                <w:color w:val="000000" w:themeColor="text1"/>
              </w:rPr>
            </w:pPr>
            <w:r w:rsidRPr="66958DA2">
              <w:rPr>
                <w:rFonts w:ascii="Trebuchet MS" w:hAnsi="Trebuchet MS"/>
                <w:color w:val="000000" w:themeColor="text1"/>
              </w:rPr>
              <w:t>Foyle Parents and Friends Association</w:t>
            </w:r>
            <w:r w:rsidR="008E1100">
              <w:rPr>
                <w:rFonts w:ascii="Trebuchet MS" w:hAnsi="Trebuchet MS"/>
                <w:color w:val="000000" w:themeColor="text1"/>
              </w:rPr>
              <w:t xml:space="preserve"> in Derry/Londonderry</w:t>
            </w:r>
            <w:r w:rsidRPr="66958DA2">
              <w:rPr>
                <w:rFonts w:ascii="Trebuchet MS" w:hAnsi="Trebuchet MS"/>
                <w:color w:val="000000" w:themeColor="text1"/>
              </w:rPr>
              <w:t xml:space="preserve">, </w:t>
            </w:r>
            <w:r w:rsidR="00F972CD">
              <w:rPr>
                <w:rFonts w:ascii="Trebuchet MS" w:hAnsi="Trebuchet MS"/>
                <w:color w:val="000000" w:themeColor="text1"/>
              </w:rPr>
              <w:t>known</w:t>
            </w:r>
            <w:r w:rsidRPr="66958DA2">
              <w:rPr>
                <w:rFonts w:ascii="Trebuchet MS" w:hAnsi="Trebuchet MS"/>
                <w:color w:val="000000" w:themeColor="text1"/>
              </w:rPr>
              <w:t xml:space="preserve"> as The Tuned In Project</w:t>
            </w:r>
            <w:r w:rsidR="008E1100">
              <w:rPr>
                <w:rFonts w:ascii="Trebuchet MS" w:hAnsi="Trebuchet MS"/>
                <w:color w:val="000000" w:themeColor="text1"/>
              </w:rPr>
              <w:t>,</w:t>
            </w:r>
            <w:r w:rsidRPr="66958DA2">
              <w:rPr>
                <w:rFonts w:ascii="Trebuchet MS" w:hAnsi="Trebuchet MS"/>
                <w:color w:val="000000" w:themeColor="text1"/>
              </w:rPr>
              <w:t xml:space="preserve"> is using a £20,000 grant </w:t>
            </w:r>
            <w:r w:rsidR="4BB4D791" w:rsidRPr="66958DA2">
              <w:rPr>
                <w:rFonts w:ascii="Trebuchet MS" w:hAnsi="Trebuchet MS"/>
                <w:color w:val="000000" w:themeColor="text1"/>
              </w:rPr>
              <w:t xml:space="preserve">over two years </w:t>
            </w:r>
            <w:r w:rsidRPr="66958DA2">
              <w:rPr>
                <w:rFonts w:ascii="Trebuchet MS" w:hAnsi="Trebuchet MS"/>
                <w:color w:val="000000" w:themeColor="text1"/>
              </w:rPr>
              <w:t>to run summer schemes for children and young people with learning disabilities</w:t>
            </w:r>
            <w:r w:rsidR="00015ADD">
              <w:rPr>
                <w:rFonts w:ascii="Trebuchet MS" w:hAnsi="Trebuchet MS"/>
                <w:color w:val="000000" w:themeColor="text1"/>
              </w:rPr>
              <w:t xml:space="preserve"> and</w:t>
            </w:r>
            <w:r w:rsidRPr="66958DA2">
              <w:rPr>
                <w:rFonts w:ascii="Trebuchet MS" w:hAnsi="Trebuchet MS"/>
                <w:color w:val="000000" w:themeColor="text1"/>
              </w:rPr>
              <w:t xml:space="preserve"> complex needs. </w:t>
            </w:r>
            <w:r w:rsidR="00AF1396">
              <w:rPr>
                <w:rFonts w:ascii="Trebuchet MS" w:hAnsi="Trebuchet MS"/>
                <w:color w:val="000000" w:themeColor="text1"/>
              </w:rPr>
              <w:t>A</w:t>
            </w:r>
            <w:r w:rsidR="47E3D477" w:rsidRPr="66958DA2">
              <w:rPr>
                <w:rFonts w:ascii="Trebuchet MS" w:hAnsi="Trebuchet MS"/>
                <w:color w:val="000000" w:themeColor="text1"/>
              </w:rPr>
              <w:t xml:space="preserve">ctivities </w:t>
            </w:r>
            <w:r w:rsidR="00AF1396">
              <w:rPr>
                <w:rFonts w:ascii="Trebuchet MS" w:hAnsi="Trebuchet MS"/>
                <w:color w:val="000000" w:themeColor="text1"/>
              </w:rPr>
              <w:t xml:space="preserve">will </w:t>
            </w:r>
            <w:r w:rsidR="47E3D477" w:rsidRPr="66958DA2">
              <w:rPr>
                <w:rFonts w:ascii="Trebuchet MS" w:hAnsi="Trebuchet MS"/>
                <w:color w:val="000000" w:themeColor="text1"/>
              </w:rPr>
              <w:t>includ</w:t>
            </w:r>
            <w:r w:rsidR="00AF1396">
              <w:rPr>
                <w:rFonts w:ascii="Trebuchet MS" w:hAnsi="Trebuchet MS"/>
                <w:color w:val="000000" w:themeColor="text1"/>
              </w:rPr>
              <w:t>e</w:t>
            </w:r>
            <w:r w:rsidR="47E3D477" w:rsidRPr="66958DA2">
              <w:rPr>
                <w:rFonts w:ascii="Trebuchet MS" w:hAnsi="Trebuchet MS"/>
                <w:color w:val="000000" w:themeColor="text1"/>
              </w:rPr>
              <w:t xml:space="preserve"> e</w:t>
            </w:r>
            <w:r w:rsidR="095F789B" w:rsidRPr="66958DA2">
              <w:rPr>
                <w:rFonts w:ascii="Trebuchet MS" w:hAnsi="Trebuchet MS"/>
                <w:color w:val="000000" w:themeColor="text1"/>
              </w:rPr>
              <w:t>xercise</w:t>
            </w:r>
            <w:r w:rsidR="00E5728B">
              <w:rPr>
                <w:rFonts w:ascii="Trebuchet MS" w:hAnsi="Trebuchet MS"/>
                <w:color w:val="000000" w:themeColor="text1"/>
              </w:rPr>
              <w:t xml:space="preserve"> classes</w:t>
            </w:r>
            <w:r w:rsidR="095F789B" w:rsidRPr="66958DA2">
              <w:rPr>
                <w:rFonts w:ascii="Trebuchet MS" w:hAnsi="Trebuchet MS"/>
                <w:color w:val="000000" w:themeColor="text1"/>
              </w:rPr>
              <w:t xml:space="preserve">, </w:t>
            </w:r>
            <w:r w:rsidR="00E5728B">
              <w:rPr>
                <w:rFonts w:ascii="Trebuchet MS" w:hAnsi="Trebuchet MS"/>
                <w:color w:val="000000" w:themeColor="text1"/>
              </w:rPr>
              <w:t>outings</w:t>
            </w:r>
            <w:r w:rsidR="095F789B" w:rsidRPr="66958DA2">
              <w:rPr>
                <w:rFonts w:ascii="Trebuchet MS" w:hAnsi="Trebuchet MS"/>
                <w:color w:val="000000" w:themeColor="text1"/>
              </w:rPr>
              <w:t xml:space="preserve"> and craft</w:t>
            </w:r>
            <w:r w:rsidR="00E5728B">
              <w:rPr>
                <w:rFonts w:ascii="Trebuchet MS" w:hAnsi="Trebuchet MS"/>
                <w:color w:val="000000" w:themeColor="text1"/>
              </w:rPr>
              <w:t xml:space="preserve"> workshops, </w:t>
            </w:r>
            <w:r w:rsidR="1B74B5A9" w:rsidRPr="66958DA2">
              <w:rPr>
                <w:rFonts w:ascii="Trebuchet MS" w:hAnsi="Trebuchet MS"/>
                <w:color w:val="000000" w:themeColor="text1"/>
              </w:rPr>
              <w:t>bring</w:t>
            </w:r>
            <w:r w:rsidR="00E5728B">
              <w:rPr>
                <w:rFonts w:ascii="Trebuchet MS" w:hAnsi="Trebuchet MS"/>
                <w:color w:val="000000" w:themeColor="text1"/>
              </w:rPr>
              <w:t>ing</w:t>
            </w:r>
            <w:r w:rsidR="1B74B5A9" w:rsidRPr="66958DA2">
              <w:rPr>
                <w:rFonts w:ascii="Trebuchet MS" w:hAnsi="Trebuchet MS"/>
                <w:color w:val="000000" w:themeColor="text1"/>
              </w:rPr>
              <w:t xml:space="preserve"> young people </w:t>
            </w:r>
            <w:r w:rsidR="00BA50D0">
              <w:rPr>
                <w:rFonts w:ascii="Trebuchet MS" w:hAnsi="Trebuchet MS"/>
                <w:color w:val="000000" w:themeColor="text1"/>
              </w:rPr>
              <w:t xml:space="preserve">with similar needs </w:t>
            </w:r>
            <w:r w:rsidR="1B74B5A9" w:rsidRPr="66958DA2">
              <w:rPr>
                <w:rFonts w:ascii="Trebuchet MS" w:hAnsi="Trebuchet MS"/>
                <w:color w:val="000000" w:themeColor="text1"/>
              </w:rPr>
              <w:t xml:space="preserve">together to </w:t>
            </w:r>
            <w:r w:rsidR="00BA50D0">
              <w:rPr>
                <w:rFonts w:ascii="Trebuchet MS" w:hAnsi="Trebuchet MS"/>
                <w:color w:val="000000" w:themeColor="text1"/>
              </w:rPr>
              <w:t>learn</w:t>
            </w:r>
            <w:r w:rsidR="1B74B5A9" w:rsidRPr="66958DA2">
              <w:rPr>
                <w:rFonts w:ascii="Trebuchet MS" w:hAnsi="Trebuchet MS"/>
                <w:color w:val="000000" w:themeColor="text1"/>
              </w:rPr>
              <w:t xml:space="preserve"> new skills</w:t>
            </w:r>
            <w:r w:rsidR="00912434">
              <w:rPr>
                <w:rFonts w:ascii="Trebuchet MS" w:hAnsi="Trebuchet MS"/>
                <w:color w:val="000000" w:themeColor="text1"/>
              </w:rPr>
              <w:t>, improve</w:t>
            </w:r>
            <w:r w:rsidR="00BA50D0">
              <w:rPr>
                <w:rFonts w:ascii="Trebuchet MS" w:hAnsi="Trebuchet MS"/>
                <w:color w:val="000000" w:themeColor="text1"/>
              </w:rPr>
              <w:t xml:space="preserve"> their</w:t>
            </w:r>
            <w:r w:rsidR="00912434">
              <w:rPr>
                <w:rFonts w:ascii="Trebuchet MS" w:hAnsi="Trebuchet MS"/>
                <w:color w:val="000000" w:themeColor="text1"/>
              </w:rPr>
              <w:t xml:space="preserve"> confidence,</w:t>
            </w:r>
            <w:r w:rsidR="1B74B5A9" w:rsidRPr="66958DA2">
              <w:rPr>
                <w:rFonts w:ascii="Trebuchet MS" w:hAnsi="Trebuchet MS"/>
                <w:color w:val="000000" w:themeColor="text1"/>
              </w:rPr>
              <w:t xml:space="preserve"> </w:t>
            </w:r>
            <w:r w:rsidR="00BA50D0">
              <w:rPr>
                <w:rFonts w:ascii="Trebuchet MS" w:hAnsi="Trebuchet MS"/>
                <w:color w:val="000000" w:themeColor="text1"/>
              </w:rPr>
              <w:t>build new</w:t>
            </w:r>
            <w:r w:rsidR="1B74B5A9" w:rsidRPr="66958DA2">
              <w:rPr>
                <w:rFonts w:ascii="Trebuchet MS" w:hAnsi="Trebuchet MS"/>
                <w:color w:val="000000" w:themeColor="text1"/>
              </w:rPr>
              <w:t xml:space="preserve"> friendships and give </w:t>
            </w:r>
            <w:r w:rsidRPr="66958DA2">
              <w:rPr>
                <w:rFonts w:ascii="Trebuchet MS" w:hAnsi="Trebuchet MS"/>
                <w:color w:val="000000" w:themeColor="text1"/>
              </w:rPr>
              <w:t xml:space="preserve">parents </w:t>
            </w:r>
            <w:r w:rsidR="00BA50D0">
              <w:rPr>
                <w:rFonts w:ascii="Trebuchet MS" w:hAnsi="Trebuchet MS"/>
                <w:color w:val="000000" w:themeColor="text1"/>
              </w:rPr>
              <w:t xml:space="preserve">vital </w:t>
            </w:r>
            <w:r w:rsidR="00C80777">
              <w:rPr>
                <w:rFonts w:ascii="Trebuchet MS" w:hAnsi="Trebuchet MS"/>
                <w:color w:val="000000" w:themeColor="text1"/>
              </w:rPr>
              <w:t xml:space="preserve">respite </w:t>
            </w:r>
            <w:r w:rsidRPr="66958DA2">
              <w:rPr>
                <w:rFonts w:ascii="Trebuchet MS" w:hAnsi="Trebuchet MS"/>
                <w:color w:val="000000" w:themeColor="text1"/>
              </w:rPr>
              <w:t>time</w:t>
            </w:r>
            <w:r w:rsidR="00BA50D0">
              <w:rPr>
                <w:rFonts w:ascii="Trebuchet MS" w:hAnsi="Trebuchet MS"/>
                <w:color w:val="000000" w:themeColor="text1"/>
              </w:rPr>
              <w:t>.</w:t>
            </w:r>
          </w:p>
        </w:tc>
        <w:tc>
          <w:tcPr>
            <w:tcW w:w="1276" w:type="dxa"/>
            <w:shd w:val="clear" w:color="auto" w:fill="auto"/>
            <w:noWrap/>
            <w:hideMark/>
          </w:tcPr>
          <w:p w14:paraId="6F2AA5E2"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£20,000</w:t>
            </w:r>
          </w:p>
        </w:tc>
        <w:tc>
          <w:tcPr>
            <w:tcW w:w="1568" w:type="dxa"/>
            <w:shd w:val="clear" w:color="auto" w:fill="auto"/>
            <w:noWrap/>
            <w:hideMark/>
          </w:tcPr>
          <w:p w14:paraId="522AC2F1"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2A187C" w:rsidRPr="00D721D3" w14:paraId="0BB59C27" w14:textId="77777777" w:rsidTr="47BC2517">
        <w:trPr>
          <w:trHeight w:val="285"/>
        </w:trPr>
        <w:tc>
          <w:tcPr>
            <w:tcW w:w="1697" w:type="dxa"/>
            <w:shd w:val="clear" w:color="auto" w:fill="auto"/>
            <w:noWrap/>
          </w:tcPr>
          <w:p w14:paraId="4FBD8DD1" w14:textId="738C4E39" w:rsidR="002A187C" w:rsidRPr="00D721D3" w:rsidRDefault="002A187C" w:rsidP="002A187C">
            <w:pPr>
              <w:spacing w:after="0" w:line="240" w:lineRule="auto"/>
              <w:rPr>
                <w:rFonts w:ascii="Trebuchet MS" w:hAnsi="Trebuchet MS"/>
                <w:color w:val="000000"/>
              </w:rPr>
            </w:pPr>
            <w:proofErr w:type="spellStart"/>
            <w:r>
              <w:rPr>
                <w:rFonts w:ascii="Trebuchet MS" w:hAnsi="Trebuchet MS"/>
                <w:color w:val="000000"/>
              </w:rPr>
              <w:t>Galliagh</w:t>
            </w:r>
            <w:proofErr w:type="spellEnd"/>
            <w:r>
              <w:rPr>
                <w:rFonts w:ascii="Trebuchet MS" w:hAnsi="Trebuchet MS"/>
                <w:color w:val="000000"/>
              </w:rPr>
              <w:t xml:space="preserve"> Residents Association</w:t>
            </w:r>
          </w:p>
        </w:tc>
        <w:tc>
          <w:tcPr>
            <w:tcW w:w="1417" w:type="dxa"/>
            <w:shd w:val="clear" w:color="auto" w:fill="auto"/>
            <w:noWrap/>
          </w:tcPr>
          <w:p w14:paraId="35F6716E" w14:textId="68A1E733" w:rsidR="002A187C" w:rsidRPr="00D721D3" w:rsidRDefault="002A187C" w:rsidP="002A187C">
            <w:pPr>
              <w:spacing w:after="0" w:line="240" w:lineRule="auto"/>
              <w:rPr>
                <w:rFonts w:ascii="Trebuchet MS" w:hAnsi="Trebuchet MS"/>
                <w:color w:val="000000"/>
              </w:rPr>
            </w:pPr>
            <w:r>
              <w:rPr>
                <w:rFonts w:ascii="Trebuchet MS" w:hAnsi="Trebuchet MS"/>
                <w:color w:val="000000"/>
              </w:rPr>
              <w:t>Derry City and Strabane</w:t>
            </w:r>
          </w:p>
        </w:tc>
        <w:tc>
          <w:tcPr>
            <w:tcW w:w="8788" w:type="dxa"/>
            <w:shd w:val="clear" w:color="auto" w:fill="auto"/>
            <w:noWrap/>
          </w:tcPr>
          <w:p w14:paraId="4A6A4F05" w14:textId="59D764B0" w:rsidR="002A187C" w:rsidRPr="66958DA2" w:rsidRDefault="25AAFD09" w:rsidP="002A187C">
            <w:pPr>
              <w:spacing w:after="0" w:line="240" w:lineRule="auto"/>
              <w:rPr>
                <w:rFonts w:ascii="Trebuchet MS" w:hAnsi="Trebuchet MS"/>
                <w:color w:val="000000" w:themeColor="text1"/>
              </w:rPr>
            </w:pPr>
            <w:proofErr w:type="spellStart"/>
            <w:r w:rsidRPr="47BC2517">
              <w:rPr>
                <w:rFonts w:ascii="Trebuchet MS" w:hAnsi="Trebuchet MS"/>
                <w:color w:val="000000" w:themeColor="text1"/>
              </w:rPr>
              <w:t>Galliagh</w:t>
            </w:r>
            <w:proofErr w:type="spellEnd"/>
            <w:r w:rsidRPr="47BC2517">
              <w:rPr>
                <w:rFonts w:ascii="Trebuchet MS" w:hAnsi="Trebuchet MS"/>
                <w:color w:val="000000" w:themeColor="text1"/>
              </w:rPr>
              <w:t xml:space="preserve"> Residents Association</w:t>
            </w:r>
            <w:r w:rsidR="568BE1EF" w:rsidRPr="47BC2517">
              <w:rPr>
                <w:rFonts w:ascii="Trebuchet MS" w:hAnsi="Trebuchet MS"/>
                <w:color w:val="000000" w:themeColor="text1"/>
              </w:rPr>
              <w:t xml:space="preserve"> in Derry/Londonderry</w:t>
            </w:r>
            <w:r w:rsidRPr="47BC2517">
              <w:rPr>
                <w:rFonts w:ascii="Trebuchet MS" w:hAnsi="Trebuchet MS"/>
                <w:color w:val="000000" w:themeColor="text1"/>
              </w:rPr>
              <w:t xml:space="preserve"> is using a £19,800 grant over </w:t>
            </w:r>
            <w:r w:rsidR="7680C586" w:rsidRPr="47BC2517">
              <w:rPr>
                <w:rFonts w:ascii="Trebuchet MS" w:hAnsi="Trebuchet MS"/>
                <w:color w:val="000000" w:themeColor="text1"/>
              </w:rPr>
              <w:t>two</w:t>
            </w:r>
            <w:r w:rsidRPr="47BC2517">
              <w:rPr>
                <w:rFonts w:ascii="Trebuchet MS" w:hAnsi="Trebuchet MS"/>
                <w:color w:val="000000" w:themeColor="text1"/>
              </w:rPr>
              <w:t xml:space="preserve"> years to deliver </w:t>
            </w:r>
            <w:r w:rsidR="63FAD40C" w:rsidRPr="47BC2517">
              <w:rPr>
                <w:rFonts w:ascii="Trebuchet MS" w:hAnsi="Trebuchet MS"/>
                <w:color w:val="000000" w:themeColor="text1"/>
              </w:rPr>
              <w:t>recreational</w:t>
            </w:r>
            <w:r w:rsidRPr="47BC2517">
              <w:rPr>
                <w:rFonts w:ascii="Trebuchet MS" w:hAnsi="Trebuchet MS"/>
                <w:color w:val="000000" w:themeColor="text1"/>
              </w:rPr>
              <w:t xml:space="preserve"> </w:t>
            </w:r>
            <w:r w:rsidR="7680C586" w:rsidRPr="47BC2517">
              <w:rPr>
                <w:rFonts w:ascii="Trebuchet MS" w:hAnsi="Trebuchet MS"/>
                <w:color w:val="000000" w:themeColor="text1"/>
              </w:rPr>
              <w:t xml:space="preserve">activities </w:t>
            </w:r>
            <w:r w:rsidRPr="47BC2517">
              <w:rPr>
                <w:rFonts w:ascii="Trebuchet MS" w:hAnsi="Trebuchet MS"/>
                <w:color w:val="000000" w:themeColor="text1"/>
              </w:rPr>
              <w:t xml:space="preserve">for men </w:t>
            </w:r>
            <w:r w:rsidR="63FAD40C" w:rsidRPr="47BC2517">
              <w:rPr>
                <w:rFonts w:ascii="Trebuchet MS" w:hAnsi="Trebuchet MS"/>
                <w:color w:val="000000" w:themeColor="text1"/>
              </w:rPr>
              <w:t xml:space="preserve">to help them </w:t>
            </w:r>
            <w:r w:rsidRPr="47BC2517">
              <w:rPr>
                <w:rFonts w:ascii="Trebuchet MS" w:hAnsi="Trebuchet MS"/>
                <w:color w:val="000000" w:themeColor="text1"/>
              </w:rPr>
              <w:t xml:space="preserve">connect, </w:t>
            </w:r>
            <w:r w:rsidR="5D669CF9" w:rsidRPr="47BC2517">
              <w:rPr>
                <w:rFonts w:ascii="Trebuchet MS" w:hAnsi="Trebuchet MS"/>
                <w:color w:val="000000" w:themeColor="text1"/>
              </w:rPr>
              <w:t>build a</w:t>
            </w:r>
            <w:r w:rsidRPr="47BC2517">
              <w:rPr>
                <w:rFonts w:ascii="Trebuchet MS" w:hAnsi="Trebuchet MS"/>
                <w:color w:val="000000" w:themeColor="text1"/>
              </w:rPr>
              <w:t xml:space="preserve"> support</w:t>
            </w:r>
            <w:r w:rsidR="5D669CF9" w:rsidRPr="47BC2517">
              <w:rPr>
                <w:rFonts w:ascii="Trebuchet MS" w:hAnsi="Trebuchet MS"/>
                <w:color w:val="000000" w:themeColor="text1"/>
              </w:rPr>
              <w:t xml:space="preserve"> network</w:t>
            </w:r>
            <w:r w:rsidRPr="47BC2517">
              <w:rPr>
                <w:rFonts w:ascii="Trebuchet MS" w:hAnsi="Trebuchet MS"/>
                <w:color w:val="000000" w:themeColor="text1"/>
              </w:rPr>
              <w:t xml:space="preserve"> and </w:t>
            </w:r>
            <w:r w:rsidR="63FAD40C" w:rsidRPr="47BC2517">
              <w:rPr>
                <w:rFonts w:ascii="Trebuchet MS" w:hAnsi="Trebuchet MS"/>
                <w:color w:val="000000" w:themeColor="text1"/>
              </w:rPr>
              <w:t>improve their wellbeing</w:t>
            </w:r>
            <w:r w:rsidRPr="47BC2517">
              <w:rPr>
                <w:rFonts w:ascii="Trebuchet MS" w:hAnsi="Trebuchet MS"/>
                <w:color w:val="000000" w:themeColor="text1"/>
              </w:rPr>
              <w:t>.</w:t>
            </w:r>
          </w:p>
        </w:tc>
        <w:tc>
          <w:tcPr>
            <w:tcW w:w="1276" w:type="dxa"/>
            <w:shd w:val="clear" w:color="auto" w:fill="auto"/>
            <w:noWrap/>
          </w:tcPr>
          <w:p w14:paraId="6B664649" w14:textId="658DD26C" w:rsidR="002A187C" w:rsidRPr="00D721D3" w:rsidRDefault="002807C4" w:rsidP="002A187C">
            <w:pPr>
              <w:spacing w:after="0" w:line="240" w:lineRule="auto"/>
              <w:jc w:val="right"/>
              <w:rPr>
                <w:rFonts w:ascii="Trebuchet MS" w:hAnsi="Trebuchet MS"/>
                <w:color w:val="000000"/>
              </w:rPr>
            </w:pPr>
            <w:r>
              <w:rPr>
                <w:rFonts w:ascii="Trebuchet MS" w:hAnsi="Trebuchet MS"/>
                <w:color w:val="000000"/>
              </w:rPr>
              <w:t>£</w:t>
            </w:r>
            <w:r w:rsidR="002A187C">
              <w:rPr>
                <w:rFonts w:ascii="Trebuchet MS" w:hAnsi="Trebuchet MS"/>
                <w:color w:val="000000"/>
              </w:rPr>
              <w:t>19</w:t>
            </w:r>
            <w:r>
              <w:rPr>
                <w:rFonts w:ascii="Trebuchet MS" w:hAnsi="Trebuchet MS"/>
                <w:color w:val="000000"/>
              </w:rPr>
              <w:t>,</w:t>
            </w:r>
            <w:r w:rsidR="002A187C">
              <w:rPr>
                <w:rFonts w:ascii="Trebuchet MS" w:hAnsi="Trebuchet MS"/>
                <w:color w:val="000000"/>
              </w:rPr>
              <w:t>800</w:t>
            </w:r>
          </w:p>
        </w:tc>
        <w:tc>
          <w:tcPr>
            <w:tcW w:w="1568" w:type="dxa"/>
            <w:shd w:val="clear" w:color="auto" w:fill="auto"/>
            <w:noWrap/>
          </w:tcPr>
          <w:p w14:paraId="4DA345B2" w14:textId="28686313" w:rsidR="002A187C" w:rsidRPr="00D721D3" w:rsidRDefault="002A187C" w:rsidP="002A187C">
            <w:pPr>
              <w:spacing w:after="0" w:line="240" w:lineRule="auto"/>
              <w:rPr>
                <w:rFonts w:ascii="Trebuchet MS" w:hAnsi="Trebuchet MS"/>
                <w:color w:val="000000"/>
              </w:rPr>
            </w:pPr>
            <w:r>
              <w:rPr>
                <w:rFonts w:ascii="Trebuchet MS" w:hAnsi="Trebuchet MS"/>
                <w:color w:val="000000"/>
              </w:rPr>
              <w:t>Awards for All Northern Ireland</w:t>
            </w:r>
          </w:p>
        </w:tc>
      </w:tr>
      <w:tr w:rsidR="00062743" w:rsidRPr="00D721D3" w14:paraId="077B4CF4" w14:textId="77777777" w:rsidTr="47BC2517">
        <w:trPr>
          <w:trHeight w:val="285"/>
        </w:trPr>
        <w:tc>
          <w:tcPr>
            <w:tcW w:w="1697" w:type="dxa"/>
            <w:shd w:val="clear" w:color="auto" w:fill="auto"/>
            <w:noWrap/>
            <w:hideMark/>
          </w:tcPr>
          <w:p w14:paraId="125366E7" w14:textId="77777777" w:rsidR="00D721D3" w:rsidRPr="00D721D3" w:rsidRDefault="00D721D3" w:rsidP="00D721D3">
            <w:pPr>
              <w:spacing w:after="0" w:line="240" w:lineRule="auto"/>
              <w:rPr>
                <w:rFonts w:ascii="Trebuchet MS" w:hAnsi="Trebuchet MS"/>
                <w:color w:val="000000"/>
              </w:rPr>
            </w:pPr>
            <w:proofErr w:type="spellStart"/>
            <w:r w:rsidRPr="00D721D3">
              <w:rPr>
                <w:rFonts w:ascii="Trebuchet MS" w:hAnsi="Trebuchet MS"/>
                <w:color w:val="000000"/>
              </w:rPr>
              <w:t>Galliagh</w:t>
            </w:r>
            <w:proofErr w:type="spellEnd"/>
            <w:r w:rsidRPr="00D721D3">
              <w:rPr>
                <w:rFonts w:ascii="Trebuchet MS" w:hAnsi="Trebuchet MS"/>
                <w:color w:val="000000"/>
              </w:rPr>
              <w:t xml:space="preserve"> Women's Group</w:t>
            </w:r>
          </w:p>
        </w:tc>
        <w:tc>
          <w:tcPr>
            <w:tcW w:w="1417" w:type="dxa"/>
            <w:shd w:val="clear" w:color="auto" w:fill="auto"/>
            <w:noWrap/>
            <w:hideMark/>
          </w:tcPr>
          <w:p w14:paraId="249F5A73"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105DBFE7" w14:textId="7B9192EF" w:rsidR="00D721D3" w:rsidRPr="00D721D3" w:rsidRDefault="741142ED" w:rsidP="00D721D3">
            <w:pPr>
              <w:spacing w:after="0" w:line="240" w:lineRule="auto"/>
              <w:rPr>
                <w:rFonts w:ascii="Trebuchet MS" w:hAnsi="Trebuchet MS"/>
                <w:color w:val="000000"/>
              </w:rPr>
            </w:pPr>
            <w:proofErr w:type="spellStart"/>
            <w:r w:rsidRPr="66958DA2">
              <w:rPr>
                <w:rFonts w:ascii="Trebuchet MS" w:hAnsi="Trebuchet MS"/>
                <w:color w:val="000000" w:themeColor="text1"/>
              </w:rPr>
              <w:t>Galliagh</w:t>
            </w:r>
            <w:proofErr w:type="spellEnd"/>
            <w:r w:rsidRPr="66958DA2">
              <w:rPr>
                <w:rFonts w:ascii="Trebuchet MS" w:hAnsi="Trebuchet MS"/>
                <w:color w:val="000000" w:themeColor="text1"/>
              </w:rPr>
              <w:t xml:space="preserve"> Women</w:t>
            </w:r>
            <w:r w:rsidR="6B14A337" w:rsidRPr="66958DA2">
              <w:rPr>
                <w:rFonts w:ascii="Trebuchet MS" w:hAnsi="Trebuchet MS"/>
                <w:color w:val="000000" w:themeColor="text1"/>
              </w:rPr>
              <w:t>’</w:t>
            </w:r>
            <w:r w:rsidRPr="66958DA2">
              <w:rPr>
                <w:rFonts w:ascii="Trebuchet MS" w:hAnsi="Trebuchet MS"/>
                <w:color w:val="000000" w:themeColor="text1"/>
              </w:rPr>
              <w:t xml:space="preserve">s Group in Derry/Londonderry is using a £20,000 grant to </w:t>
            </w:r>
            <w:r w:rsidR="6A3DC12E" w:rsidRPr="66958DA2">
              <w:rPr>
                <w:rFonts w:ascii="Trebuchet MS" w:hAnsi="Trebuchet MS"/>
                <w:color w:val="000000" w:themeColor="text1"/>
              </w:rPr>
              <w:t xml:space="preserve">run a programme of </w:t>
            </w:r>
            <w:r w:rsidRPr="66958DA2">
              <w:rPr>
                <w:rFonts w:ascii="Trebuchet MS" w:hAnsi="Trebuchet MS"/>
                <w:color w:val="000000" w:themeColor="text1"/>
              </w:rPr>
              <w:t>physical activity, arts, crafts, sewing and wellbeing</w:t>
            </w:r>
            <w:r w:rsidR="12EE0E98" w:rsidRPr="66958DA2">
              <w:rPr>
                <w:rFonts w:ascii="Trebuchet MS" w:hAnsi="Trebuchet MS"/>
                <w:color w:val="000000" w:themeColor="text1"/>
              </w:rPr>
              <w:t xml:space="preserve"> sessions for </w:t>
            </w:r>
            <w:r w:rsidR="0032104A">
              <w:rPr>
                <w:rFonts w:ascii="Trebuchet MS" w:hAnsi="Trebuchet MS"/>
                <w:color w:val="000000" w:themeColor="text1"/>
              </w:rPr>
              <w:t>local women</w:t>
            </w:r>
            <w:r w:rsidRPr="66958DA2">
              <w:rPr>
                <w:rFonts w:ascii="Trebuchet MS" w:hAnsi="Trebuchet MS"/>
                <w:color w:val="000000" w:themeColor="text1"/>
              </w:rPr>
              <w:t xml:space="preserve">. </w:t>
            </w:r>
            <w:r w:rsidR="6FC1A4F5" w:rsidRPr="66958DA2">
              <w:rPr>
                <w:rFonts w:ascii="Trebuchet MS" w:hAnsi="Trebuchet MS"/>
                <w:color w:val="000000" w:themeColor="text1"/>
              </w:rPr>
              <w:t xml:space="preserve">The project will bring people together to </w:t>
            </w:r>
            <w:r w:rsidR="00082BB2">
              <w:rPr>
                <w:rFonts w:ascii="Trebuchet MS" w:hAnsi="Trebuchet MS"/>
                <w:color w:val="000000" w:themeColor="text1"/>
              </w:rPr>
              <w:t xml:space="preserve">connect, </w:t>
            </w:r>
            <w:r w:rsidR="6FC1A4F5" w:rsidRPr="66958DA2">
              <w:rPr>
                <w:rFonts w:ascii="Trebuchet MS" w:hAnsi="Trebuchet MS"/>
                <w:color w:val="000000" w:themeColor="text1"/>
              </w:rPr>
              <w:t>learn new skills and improve their wellbeing</w:t>
            </w:r>
            <w:r w:rsidR="220866D7" w:rsidRPr="66958DA2">
              <w:rPr>
                <w:rFonts w:ascii="Trebuchet MS" w:hAnsi="Trebuchet MS"/>
                <w:color w:val="000000" w:themeColor="text1"/>
              </w:rPr>
              <w:t>.</w:t>
            </w:r>
          </w:p>
        </w:tc>
        <w:tc>
          <w:tcPr>
            <w:tcW w:w="1276" w:type="dxa"/>
            <w:shd w:val="clear" w:color="auto" w:fill="auto"/>
            <w:noWrap/>
            <w:hideMark/>
          </w:tcPr>
          <w:p w14:paraId="7797B763"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£20,000</w:t>
            </w:r>
          </w:p>
        </w:tc>
        <w:tc>
          <w:tcPr>
            <w:tcW w:w="1568" w:type="dxa"/>
            <w:shd w:val="clear" w:color="auto" w:fill="auto"/>
            <w:noWrap/>
            <w:hideMark/>
          </w:tcPr>
          <w:p w14:paraId="12635331"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062743" w:rsidRPr="00D721D3" w14:paraId="5B72D82A" w14:textId="77777777" w:rsidTr="47BC2517">
        <w:trPr>
          <w:trHeight w:val="285"/>
        </w:trPr>
        <w:tc>
          <w:tcPr>
            <w:tcW w:w="1697" w:type="dxa"/>
            <w:shd w:val="clear" w:color="auto" w:fill="auto"/>
            <w:noWrap/>
            <w:hideMark/>
          </w:tcPr>
          <w:p w14:paraId="2043F16D"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Hillcrest Trust (Top of the Hill) Ltd</w:t>
            </w:r>
          </w:p>
        </w:tc>
        <w:tc>
          <w:tcPr>
            <w:tcW w:w="1417" w:type="dxa"/>
            <w:shd w:val="clear" w:color="auto" w:fill="auto"/>
            <w:noWrap/>
            <w:hideMark/>
          </w:tcPr>
          <w:p w14:paraId="6991B2B2"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1581372D" w14:textId="2F03A51A" w:rsidR="00D721D3" w:rsidRPr="00D721D3" w:rsidRDefault="741142ED" w:rsidP="00D721D3">
            <w:pPr>
              <w:spacing w:after="0" w:line="240" w:lineRule="auto"/>
              <w:rPr>
                <w:rFonts w:ascii="Trebuchet MS" w:hAnsi="Trebuchet MS"/>
                <w:color w:val="000000"/>
              </w:rPr>
            </w:pPr>
            <w:r w:rsidRPr="66958DA2">
              <w:rPr>
                <w:rFonts w:ascii="Trebuchet MS" w:hAnsi="Trebuchet MS"/>
                <w:color w:val="000000" w:themeColor="text1"/>
              </w:rPr>
              <w:t>Hillcrest Trust (Top of the Hill) Ltd</w:t>
            </w:r>
            <w:r w:rsidR="00190924">
              <w:rPr>
                <w:rFonts w:ascii="Trebuchet MS" w:hAnsi="Trebuchet MS"/>
                <w:color w:val="000000" w:themeColor="text1"/>
              </w:rPr>
              <w:t xml:space="preserve"> in Derry/Londonderry</w:t>
            </w:r>
            <w:r w:rsidRPr="66958DA2">
              <w:rPr>
                <w:rFonts w:ascii="Trebuchet MS" w:hAnsi="Trebuchet MS"/>
                <w:color w:val="000000" w:themeColor="text1"/>
              </w:rPr>
              <w:t xml:space="preserve"> is using a £19,56</w:t>
            </w:r>
            <w:r w:rsidR="00C17D5A">
              <w:rPr>
                <w:rFonts w:ascii="Trebuchet MS" w:hAnsi="Trebuchet MS"/>
                <w:color w:val="000000" w:themeColor="text1"/>
              </w:rPr>
              <w:t>0</w:t>
            </w:r>
            <w:r w:rsidRPr="66958DA2">
              <w:rPr>
                <w:rFonts w:ascii="Trebuchet MS" w:hAnsi="Trebuchet MS"/>
                <w:color w:val="000000" w:themeColor="text1"/>
              </w:rPr>
              <w:t xml:space="preserve"> grant over </w:t>
            </w:r>
            <w:r w:rsidR="1E425582" w:rsidRPr="66958DA2">
              <w:rPr>
                <w:rFonts w:ascii="Trebuchet MS" w:hAnsi="Trebuchet MS"/>
                <w:color w:val="000000" w:themeColor="text1"/>
              </w:rPr>
              <w:t>two</w:t>
            </w:r>
            <w:r w:rsidRPr="66958DA2">
              <w:rPr>
                <w:rFonts w:ascii="Trebuchet MS" w:hAnsi="Trebuchet MS"/>
                <w:color w:val="000000" w:themeColor="text1"/>
              </w:rPr>
              <w:t xml:space="preserve"> years to deliver </w:t>
            </w:r>
            <w:r w:rsidR="00C17D5A">
              <w:rPr>
                <w:rFonts w:ascii="Trebuchet MS" w:hAnsi="Trebuchet MS"/>
                <w:color w:val="000000" w:themeColor="text1"/>
              </w:rPr>
              <w:t>s</w:t>
            </w:r>
            <w:r w:rsidRPr="66958DA2">
              <w:rPr>
                <w:rFonts w:ascii="Trebuchet MS" w:hAnsi="Trebuchet MS"/>
                <w:color w:val="000000" w:themeColor="text1"/>
              </w:rPr>
              <w:t xml:space="preserve">ummer </w:t>
            </w:r>
            <w:r w:rsidR="00C17D5A">
              <w:rPr>
                <w:rFonts w:ascii="Trebuchet MS" w:hAnsi="Trebuchet MS"/>
                <w:color w:val="000000" w:themeColor="text1"/>
              </w:rPr>
              <w:t>s</w:t>
            </w:r>
            <w:r w:rsidRPr="66958DA2">
              <w:rPr>
                <w:rFonts w:ascii="Trebuchet MS" w:hAnsi="Trebuchet MS"/>
                <w:color w:val="000000" w:themeColor="text1"/>
              </w:rPr>
              <w:t>cheme</w:t>
            </w:r>
            <w:r w:rsidR="00C746B0">
              <w:rPr>
                <w:rFonts w:ascii="Trebuchet MS" w:hAnsi="Trebuchet MS"/>
                <w:color w:val="000000" w:themeColor="text1"/>
              </w:rPr>
              <w:t>s</w:t>
            </w:r>
            <w:r w:rsidR="5A779195" w:rsidRPr="66958DA2">
              <w:rPr>
                <w:rFonts w:ascii="Trebuchet MS" w:hAnsi="Trebuchet MS"/>
                <w:color w:val="000000" w:themeColor="text1"/>
              </w:rPr>
              <w:t xml:space="preserve"> </w:t>
            </w:r>
            <w:r w:rsidRPr="66958DA2">
              <w:rPr>
                <w:rFonts w:ascii="Trebuchet MS" w:hAnsi="Trebuchet MS"/>
                <w:color w:val="000000" w:themeColor="text1"/>
              </w:rPr>
              <w:t xml:space="preserve">for </w:t>
            </w:r>
            <w:r w:rsidR="72900DE7" w:rsidRPr="66958DA2">
              <w:rPr>
                <w:rFonts w:ascii="Trebuchet MS" w:hAnsi="Trebuchet MS"/>
                <w:color w:val="000000" w:themeColor="text1"/>
              </w:rPr>
              <w:t xml:space="preserve">local </w:t>
            </w:r>
            <w:r w:rsidRPr="66958DA2">
              <w:rPr>
                <w:rFonts w:ascii="Trebuchet MS" w:hAnsi="Trebuchet MS"/>
                <w:color w:val="000000" w:themeColor="text1"/>
              </w:rPr>
              <w:t>children</w:t>
            </w:r>
            <w:r w:rsidR="50B40801" w:rsidRPr="66958DA2">
              <w:rPr>
                <w:rFonts w:ascii="Trebuchet MS" w:hAnsi="Trebuchet MS"/>
                <w:color w:val="000000" w:themeColor="text1"/>
              </w:rPr>
              <w:t>.</w:t>
            </w:r>
            <w:r w:rsidRPr="66958DA2">
              <w:rPr>
                <w:rFonts w:ascii="Trebuchet MS" w:hAnsi="Trebuchet MS"/>
                <w:color w:val="000000" w:themeColor="text1"/>
              </w:rPr>
              <w:t xml:space="preserve"> </w:t>
            </w:r>
            <w:r w:rsidR="63B10CBA" w:rsidRPr="66958DA2">
              <w:rPr>
                <w:rFonts w:ascii="Trebuchet MS" w:hAnsi="Trebuchet MS"/>
                <w:color w:val="000000" w:themeColor="text1"/>
              </w:rPr>
              <w:t xml:space="preserve">The project will </w:t>
            </w:r>
            <w:r w:rsidRPr="66958DA2">
              <w:rPr>
                <w:rFonts w:ascii="Trebuchet MS" w:hAnsi="Trebuchet MS"/>
                <w:color w:val="000000" w:themeColor="text1"/>
              </w:rPr>
              <w:t>provide a healthy breakfast,</w:t>
            </w:r>
            <w:r w:rsidR="00BF195C">
              <w:rPr>
                <w:rFonts w:ascii="Trebuchet MS" w:hAnsi="Trebuchet MS"/>
                <w:color w:val="000000" w:themeColor="text1"/>
              </w:rPr>
              <w:t xml:space="preserve"> organise</w:t>
            </w:r>
            <w:r w:rsidRPr="66958DA2">
              <w:rPr>
                <w:rFonts w:ascii="Trebuchet MS" w:hAnsi="Trebuchet MS"/>
                <w:color w:val="000000" w:themeColor="text1"/>
              </w:rPr>
              <w:t xml:space="preserve"> outings, </w:t>
            </w:r>
            <w:r w:rsidR="009719F4">
              <w:rPr>
                <w:rFonts w:ascii="Trebuchet MS" w:hAnsi="Trebuchet MS"/>
                <w:color w:val="000000" w:themeColor="text1"/>
              </w:rPr>
              <w:t xml:space="preserve">and </w:t>
            </w:r>
            <w:r w:rsidR="00BF195C">
              <w:rPr>
                <w:rFonts w:ascii="Trebuchet MS" w:hAnsi="Trebuchet MS"/>
                <w:color w:val="000000" w:themeColor="text1"/>
              </w:rPr>
              <w:t xml:space="preserve">run </w:t>
            </w:r>
            <w:r w:rsidR="29AC9EFF" w:rsidRPr="66958DA2">
              <w:rPr>
                <w:rFonts w:ascii="Trebuchet MS" w:hAnsi="Trebuchet MS"/>
                <w:color w:val="000000" w:themeColor="text1"/>
              </w:rPr>
              <w:t>cultural</w:t>
            </w:r>
            <w:r w:rsidRPr="66958DA2">
              <w:rPr>
                <w:rFonts w:ascii="Trebuchet MS" w:hAnsi="Trebuchet MS"/>
                <w:color w:val="000000" w:themeColor="text1"/>
              </w:rPr>
              <w:t xml:space="preserve"> activities </w:t>
            </w:r>
            <w:r w:rsidR="3DF5098A" w:rsidRPr="66958DA2">
              <w:rPr>
                <w:rFonts w:ascii="Trebuchet MS" w:hAnsi="Trebuchet MS"/>
                <w:color w:val="000000" w:themeColor="text1"/>
              </w:rPr>
              <w:t xml:space="preserve">to </w:t>
            </w:r>
            <w:r w:rsidR="006A637D">
              <w:rPr>
                <w:rFonts w:ascii="Trebuchet MS" w:hAnsi="Trebuchet MS"/>
                <w:color w:val="000000" w:themeColor="text1"/>
              </w:rPr>
              <w:t xml:space="preserve">give </w:t>
            </w:r>
            <w:r w:rsidR="3DF5098A" w:rsidRPr="66958DA2">
              <w:rPr>
                <w:rFonts w:ascii="Trebuchet MS" w:hAnsi="Trebuchet MS"/>
                <w:color w:val="000000" w:themeColor="text1"/>
              </w:rPr>
              <w:t>children</w:t>
            </w:r>
            <w:r w:rsidR="006A637D">
              <w:rPr>
                <w:rFonts w:ascii="Trebuchet MS" w:hAnsi="Trebuchet MS"/>
                <w:color w:val="000000" w:themeColor="text1"/>
              </w:rPr>
              <w:t xml:space="preserve"> a safe place to go and </w:t>
            </w:r>
            <w:r w:rsidR="002A2AD4">
              <w:rPr>
                <w:rFonts w:ascii="Trebuchet MS" w:hAnsi="Trebuchet MS"/>
                <w:color w:val="000000" w:themeColor="text1"/>
              </w:rPr>
              <w:t>make new fr</w:t>
            </w:r>
            <w:r w:rsidR="007153DB">
              <w:rPr>
                <w:rFonts w:ascii="Trebuchet MS" w:hAnsi="Trebuchet MS"/>
                <w:color w:val="000000" w:themeColor="text1"/>
              </w:rPr>
              <w:t>i</w:t>
            </w:r>
            <w:r w:rsidR="002A2AD4">
              <w:rPr>
                <w:rFonts w:ascii="Trebuchet MS" w:hAnsi="Trebuchet MS"/>
                <w:color w:val="000000" w:themeColor="text1"/>
              </w:rPr>
              <w:t>ends</w:t>
            </w:r>
            <w:r w:rsidR="006A637D">
              <w:rPr>
                <w:rFonts w:ascii="Trebuchet MS" w:hAnsi="Trebuchet MS"/>
                <w:color w:val="000000" w:themeColor="text1"/>
              </w:rPr>
              <w:t xml:space="preserve"> from different backgrounds.</w:t>
            </w:r>
          </w:p>
        </w:tc>
        <w:tc>
          <w:tcPr>
            <w:tcW w:w="1276" w:type="dxa"/>
            <w:shd w:val="clear" w:color="auto" w:fill="auto"/>
            <w:noWrap/>
            <w:hideMark/>
          </w:tcPr>
          <w:p w14:paraId="192E6B07"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£19,560</w:t>
            </w:r>
          </w:p>
        </w:tc>
        <w:tc>
          <w:tcPr>
            <w:tcW w:w="1568" w:type="dxa"/>
            <w:shd w:val="clear" w:color="auto" w:fill="auto"/>
            <w:noWrap/>
            <w:hideMark/>
          </w:tcPr>
          <w:p w14:paraId="24CCAF6E"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062743" w:rsidRPr="00D721D3" w14:paraId="09B4B1FB" w14:textId="77777777" w:rsidTr="47BC2517">
        <w:trPr>
          <w:trHeight w:val="285"/>
        </w:trPr>
        <w:tc>
          <w:tcPr>
            <w:tcW w:w="1697" w:type="dxa"/>
            <w:shd w:val="clear" w:color="auto" w:fill="auto"/>
            <w:noWrap/>
            <w:hideMark/>
          </w:tcPr>
          <w:p w14:paraId="5FDBAEDA" w14:textId="77777777" w:rsidR="00D721D3" w:rsidRPr="00D721D3" w:rsidRDefault="00D721D3" w:rsidP="00D721D3">
            <w:pPr>
              <w:spacing w:after="0" w:line="240" w:lineRule="auto"/>
              <w:rPr>
                <w:rFonts w:ascii="Trebuchet MS" w:hAnsi="Trebuchet MS"/>
                <w:color w:val="000000"/>
              </w:rPr>
            </w:pPr>
            <w:proofErr w:type="spellStart"/>
            <w:r w:rsidRPr="00D721D3">
              <w:rPr>
                <w:rFonts w:ascii="Trebuchet MS" w:hAnsi="Trebuchet MS"/>
                <w:color w:val="000000"/>
              </w:rPr>
              <w:t>Leafair</w:t>
            </w:r>
            <w:proofErr w:type="spellEnd"/>
            <w:r w:rsidRPr="00D721D3">
              <w:rPr>
                <w:rFonts w:ascii="Trebuchet MS" w:hAnsi="Trebuchet MS"/>
                <w:color w:val="000000"/>
              </w:rPr>
              <w:t xml:space="preserve"> Community Association Ltd</w:t>
            </w:r>
          </w:p>
        </w:tc>
        <w:tc>
          <w:tcPr>
            <w:tcW w:w="1417" w:type="dxa"/>
            <w:shd w:val="clear" w:color="auto" w:fill="auto"/>
            <w:noWrap/>
            <w:hideMark/>
          </w:tcPr>
          <w:p w14:paraId="09CFDB1B"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06156298" w14:textId="129E85D1" w:rsidR="00D721D3" w:rsidRPr="00D721D3" w:rsidRDefault="30EC2821" w:rsidP="66958DA2">
            <w:pPr>
              <w:spacing w:after="0" w:line="240" w:lineRule="auto"/>
              <w:rPr>
                <w:rFonts w:ascii="Trebuchet MS" w:hAnsi="Trebuchet MS"/>
                <w:color w:val="000000"/>
              </w:rPr>
            </w:pPr>
            <w:proofErr w:type="spellStart"/>
            <w:r w:rsidRPr="572369E4">
              <w:rPr>
                <w:rFonts w:ascii="Trebuchet MS" w:hAnsi="Trebuchet MS"/>
                <w:color w:val="000000" w:themeColor="text1"/>
              </w:rPr>
              <w:t>Leafair</w:t>
            </w:r>
            <w:proofErr w:type="spellEnd"/>
            <w:r w:rsidRPr="572369E4">
              <w:rPr>
                <w:rFonts w:ascii="Trebuchet MS" w:hAnsi="Trebuchet MS"/>
                <w:color w:val="000000" w:themeColor="text1"/>
              </w:rPr>
              <w:t xml:space="preserve"> Community Association in Derry/Londonderry is using a £19,750</w:t>
            </w:r>
            <w:r w:rsidR="145E6887" w:rsidRPr="572369E4">
              <w:rPr>
                <w:rFonts w:ascii="Trebuchet MS" w:hAnsi="Trebuchet MS"/>
                <w:color w:val="000000" w:themeColor="text1"/>
              </w:rPr>
              <w:t xml:space="preserve"> </w:t>
            </w:r>
            <w:r w:rsidRPr="572369E4">
              <w:rPr>
                <w:rFonts w:ascii="Trebuchet MS" w:hAnsi="Trebuchet MS"/>
                <w:color w:val="000000" w:themeColor="text1"/>
              </w:rPr>
              <w:t xml:space="preserve">grant to </w:t>
            </w:r>
            <w:r w:rsidR="4DE10EF5" w:rsidRPr="572369E4">
              <w:rPr>
                <w:rFonts w:ascii="Trebuchet MS" w:hAnsi="Trebuchet MS"/>
                <w:color w:val="000000" w:themeColor="text1"/>
              </w:rPr>
              <w:t xml:space="preserve">run activities to </w:t>
            </w:r>
            <w:r w:rsidRPr="572369E4">
              <w:rPr>
                <w:rFonts w:ascii="Trebuchet MS" w:hAnsi="Trebuchet MS"/>
                <w:color w:val="000000" w:themeColor="text1"/>
              </w:rPr>
              <w:t xml:space="preserve">celebrate </w:t>
            </w:r>
            <w:r w:rsidR="3FCC59C7" w:rsidRPr="572369E4">
              <w:rPr>
                <w:rFonts w:ascii="Trebuchet MS" w:hAnsi="Trebuchet MS"/>
                <w:color w:val="000000" w:themeColor="text1"/>
              </w:rPr>
              <w:t>their</w:t>
            </w:r>
            <w:r w:rsidRPr="572369E4">
              <w:rPr>
                <w:rFonts w:ascii="Trebuchet MS" w:hAnsi="Trebuchet MS"/>
                <w:color w:val="000000" w:themeColor="text1"/>
              </w:rPr>
              <w:t xml:space="preserve"> 30th </w:t>
            </w:r>
            <w:r w:rsidR="5FEC9F24" w:rsidRPr="572369E4">
              <w:rPr>
                <w:rFonts w:ascii="Trebuchet MS" w:hAnsi="Trebuchet MS"/>
                <w:color w:val="000000" w:themeColor="text1"/>
              </w:rPr>
              <w:t>a</w:t>
            </w:r>
            <w:r w:rsidRPr="572369E4">
              <w:rPr>
                <w:rFonts w:ascii="Trebuchet MS" w:hAnsi="Trebuchet MS"/>
                <w:color w:val="000000" w:themeColor="text1"/>
              </w:rPr>
              <w:t xml:space="preserve">nniversary. </w:t>
            </w:r>
            <w:r w:rsidR="2CA9ADF1" w:rsidRPr="572369E4">
              <w:rPr>
                <w:rFonts w:ascii="Trebuchet MS" w:hAnsi="Trebuchet MS"/>
                <w:color w:val="000000" w:themeColor="text1"/>
              </w:rPr>
              <w:t>The project</w:t>
            </w:r>
            <w:r w:rsidR="4DE10EF5" w:rsidRPr="572369E4">
              <w:rPr>
                <w:rFonts w:ascii="Trebuchet MS" w:hAnsi="Trebuchet MS"/>
                <w:color w:val="000000" w:themeColor="text1"/>
              </w:rPr>
              <w:t xml:space="preserve"> includes a</w:t>
            </w:r>
            <w:r w:rsidR="7936FD71" w:rsidRPr="572369E4">
              <w:rPr>
                <w:rFonts w:ascii="Trebuchet MS" w:hAnsi="Trebuchet MS"/>
                <w:color w:val="000000" w:themeColor="text1"/>
              </w:rPr>
              <w:t xml:space="preserve"> </w:t>
            </w:r>
            <w:r w:rsidR="155C9CF3" w:rsidRPr="572369E4">
              <w:rPr>
                <w:rFonts w:ascii="Trebuchet MS" w:hAnsi="Trebuchet MS"/>
                <w:color w:val="000000" w:themeColor="text1"/>
              </w:rPr>
              <w:t xml:space="preserve">Women’s Empowerment programme </w:t>
            </w:r>
            <w:r w:rsidR="1B8AD019" w:rsidRPr="572369E4">
              <w:rPr>
                <w:rFonts w:ascii="Trebuchet MS" w:hAnsi="Trebuchet MS"/>
                <w:color w:val="000000" w:themeColor="text1"/>
              </w:rPr>
              <w:t>to build self-confidence and wellbeing</w:t>
            </w:r>
            <w:r w:rsidR="145E6887" w:rsidRPr="572369E4">
              <w:rPr>
                <w:rFonts w:ascii="Trebuchet MS" w:hAnsi="Trebuchet MS"/>
                <w:color w:val="000000" w:themeColor="text1"/>
              </w:rPr>
              <w:t xml:space="preserve">, and a </w:t>
            </w:r>
            <w:r w:rsidRPr="572369E4">
              <w:rPr>
                <w:rFonts w:ascii="Trebuchet MS" w:hAnsi="Trebuchet MS"/>
                <w:color w:val="000000" w:themeColor="text1"/>
              </w:rPr>
              <w:t>digital skills programme</w:t>
            </w:r>
            <w:r w:rsidR="5CB02CDE" w:rsidRPr="572369E4">
              <w:rPr>
                <w:rFonts w:ascii="Trebuchet MS" w:hAnsi="Trebuchet MS"/>
                <w:color w:val="000000" w:themeColor="text1"/>
              </w:rPr>
              <w:t xml:space="preserve"> </w:t>
            </w:r>
            <w:r w:rsidR="5FEC9F24" w:rsidRPr="572369E4">
              <w:rPr>
                <w:rFonts w:ascii="Trebuchet MS" w:hAnsi="Trebuchet MS"/>
                <w:color w:val="000000" w:themeColor="text1"/>
              </w:rPr>
              <w:t xml:space="preserve">for young people. </w:t>
            </w:r>
            <w:r w:rsidR="7F1CE17D" w:rsidRPr="572369E4">
              <w:rPr>
                <w:rFonts w:ascii="Trebuchet MS" w:hAnsi="Trebuchet MS"/>
                <w:color w:val="000000" w:themeColor="text1"/>
              </w:rPr>
              <w:t xml:space="preserve">The project will also </w:t>
            </w:r>
            <w:r w:rsidR="5CB02CDE" w:rsidRPr="572369E4">
              <w:rPr>
                <w:rFonts w:ascii="Trebuchet MS" w:hAnsi="Trebuchet MS"/>
                <w:color w:val="000000" w:themeColor="text1"/>
              </w:rPr>
              <w:t xml:space="preserve">collect oral histories about the impact of </w:t>
            </w:r>
            <w:proofErr w:type="spellStart"/>
            <w:r w:rsidR="5CB02CDE" w:rsidRPr="572369E4">
              <w:rPr>
                <w:rFonts w:ascii="Trebuchet MS" w:hAnsi="Trebuchet MS"/>
                <w:color w:val="000000" w:themeColor="text1"/>
              </w:rPr>
              <w:t>Leafair</w:t>
            </w:r>
            <w:proofErr w:type="spellEnd"/>
            <w:r w:rsidR="5CB02CDE" w:rsidRPr="572369E4">
              <w:rPr>
                <w:rFonts w:ascii="Trebuchet MS" w:hAnsi="Trebuchet MS"/>
                <w:color w:val="000000" w:themeColor="text1"/>
              </w:rPr>
              <w:t xml:space="preserve"> Community Association</w:t>
            </w:r>
            <w:r w:rsidR="15478E4F" w:rsidRPr="572369E4">
              <w:rPr>
                <w:rFonts w:ascii="Trebuchet MS" w:hAnsi="Trebuchet MS"/>
                <w:color w:val="000000" w:themeColor="text1"/>
              </w:rPr>
              <w:t xml:space="preserve"> </w:t>
            </w:r>
            <w:r w:rsidR="451DFDFC" w:rsidRPr="572369E4">
              <w:rPr>
                <w:rFonts w:ascii="Trebuchet MS" w:hAnsi="Trebuchet MS"/>
                <w:color w:val="000000" w:themeColor="text1"/>
              </w:rPr>
              <w:t>i</w:t>
            </w:r>
            <w:r w:rsidR="15478E4F" w:rsidRPr="572369E4">
              <w:rPr>
                <w:rFonts w:ascii="Trebuchet MS" w:hAnsi="Trebuchet MS"/>
                <w:color w:val="000000" w:themeColor="text1"/>
              </w:rPr>
              <w:t>n the local area over the past 30 years</w:t>
            </w:r>
            <w:r w:rsidR="7F1CE17D" w:rsidRPr="572369E4">
              <w:rPr>
                <w:rFonts w:ascii="Trebuchet MS" w:hAnsi="Trebuchet MS"/>
                <w:color w:val="000000" w:themeColor="text1"/>
              </w:rPr>
              <w:t xml:space="preserve"> organise a</w:t>
            </w:r>
            <w:r w:rsidR="1932ED2B" w:rsidRPr="572369E4">
              <w:rPr>
                <w:rFonts w:ascii="Trebuchet MS" w:hAnsi="Trebuchet MS"/>
                <w:color w:val="000000" w:themeColor="text1"/>
              </w:rPr>
              <w:t xml:space="preserve"> conference </w:t>
            </w:r>
            <w:r w:rsidR="7F1CE17D" w:rsidRPr="572369E4">
              <w:rPr>
                <w:rFonts w:ascii="Trebuchet MS" w:hAnsi="Trebuchet MS"/>
                <w:color w:val="000000" w:themeColor="text1"/>
              </w:rPr>
              <w:t>to bring</w:t>
            </w:r>
            <w:r w:rsidR="1932ED2B" w:rsidRPr="572369E4">
              <w:rPr>
                <w:rFonts w:ascii="Trebuchet MS" w:hAnsi="Trebuchet MS"/>
                <w:color w:val="000000" w:themeColor="text1"/>
              </w:rPr>
              <w:t xml:space="preserve"> the </w:t>
            </w:r>
            <w:r w:rsidR="28CD8B0E" w:rsidRPr="572369E4">
              <w:rPr>
                <w:rFonts w:ascii="Trebuchet MS" w:hAnsi="Trebuchet MS"/>
                <w:color w:val="000000" w:themeColor="text1"/>
              </w:rPr>
              <w:t xml:space="preserve">local </w:t>
            </w:r>
            <w:r w:rsidR="1932ED2B" w:rsidRPr="572369E4">
              <w:rPr>
                <w:rFonts w:ascii="Trebuchet MS" w:hAnsi="Trebuchet MS"/>
                <w:color w:val="000000" w:themeColor="text1"/>
              </w:rPr>
              <w:t xml:space="preserve">community together </w:t>
            </w:r>
            <w:r w:rsidR="7F1CE17D" w:rsidRPr="572369E4">
              <w:rPr>
                <w:rFonts w:ascii="Trebuchet MS" w:hAnsi="Trebuchet MS"/>
                <w:color w:val="000000" w:themeColor="text1"/>
              </w:rPr>
              <w:t xml:space="preserve">and </w:t>
            </w:r>
            <w:r w:rsidR="6166F511" w:rsidRPr="572369E4">
              <w:rPr>
                <w:rFonts w:ascii="Trebuchet MS" w:hAnsi="Trebuchet MS"/>
                <w:color w:val="000000" w:themeColor="text1"/>
              </w:rPr>
              <w:t>celebrate local heroes.</w:t>
            </w:r>
          </w:p>
        </w:tc>
        <w:tc>
          <w:tcPr>
            <w:tcW w:w="1276" w:type="dxa"/>
            <w:shd w:val="clear" w:color="auto" w:fill="auto"/>
            <w:noWrap/>
            <w:hideMark/>
          </w:tcPr>
          <w:p w14:paraId="7D741524"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£19,750</w:t>
            </w:r>
          </w:p>
        </w:tc>
        <w:tc>
          <w:tcPr>
            <w:tcW w:w="1568" w:type="dxa"/>
            <w:shd w:val="clear" w:color="auto" w:fill="auto"/>
            <w:noWrap/>
            <w:hideMark/>
          </w:tcPr>
          <w:p w14:paraId="695C018F"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062743" w:rsidRPr="00D721D3" w14:paraId="1ADDAB5D" w14:textId="77777777" w:rsidTr="47BC2517">
        <w:trPr>
          <w:trHeight w:val="285"/>
        </w:trPr>
        <w:tc>
          <w:tcPr>
            <w:tcW w:w="1697" w:type="dxa"/>
            <w:shd w:val="clear" w:color="auto" w:fill="auto"/>
            <w:noWrap/>
            <w:hideMark/>
          </w:tcPr>
          <w:p w14:paraId="741C944A" w14:textId="77777777" w:rsidR="00D721D3" w:rsidRPr="00D721D3" w:rsidRDefault="00D721D3" w:rsidP="00D721D3">
            <w:pPr>
              <w:spacing w:after="0" w:line="240" w:lineRule="auto"/>
              <w:rPr>
                <w:rFonts w:ascii="Trebuchet MS" w:hAnsi="Trebuchet MS"/>
                <w:color w:val="000000"/>
              </w:rPr>
            </w:pPr>
            <w:proofErr w:type="spellStart"/>
            <w:r w:rsidRPr="00D721D3">
              <w:rPr>
                <w:rFonts w:ascii="Trebuchet MS" w:hAnsi="Trebuchet MS"/>
                <w:color w:val="000000"/>
              </w:rPr>
              <w:t>Lifestart</w:t>
            </w:r>
            <w:proofErr w:type="spellEnd"/>
            <w:r w:rsidRPr="00D721D3">
              <w:rPr>
                <w:rFonts w:ascii="Trebuchet MS" w:hAnsi="Trebuchet MS"/>
                <w:color w:val="000000"/>
              </w:rPr>
              <w:t xml:space="preserve"> Foundation Ltd</w:t>
            </w:r>
          </w:p>
        </w:tc>
        <w:tc>
          <w:tcPr>
            <w:tcW w:w="1417" w:type="dxa"/>
            <w:shd w:val="clear" w:color="auto" w:fill="auto"/>
            <w:noWrap/>
            <w:hideMark/>
          </w:tcPr>
          <w:p w14:paraId="0771DE3C" w14:textId="33BA2314" w:rsidR="00D721D3" w:rsidRPr="00D721D3" w:rsidRDefault="709819E9" w:rsidP="00D721D3">
            <w:pPr>
              <w:spacing w:after="0" w:line="240" w:lineRule="auto"/>
              <w:rPr>
                <w:rFonts w:ascii="Trebuchet MS" w:hAnsi="Trebuchet MS"/>
                <w:color w:val="000000"/>
              </w:rPr>
            </w:pPr>
            <w:r w:rsidRPr="01618E63">
              <w:rPr>
                <w:rFonts w:ascii="Trebuchet MS" w:hAnsi="Trebuchet MS"/>
                <w:color w:val="000000" w:themeColor="text1"/>
              </w:rPr>
              <w:t xml:space="preserve">Derry City </w:t>
            </w:r>
            <w:r w:rsidRPr="009F40A7">
              <w:rPr>
                <w:rFonts w:ascii="Trebuchet MS" w:hAnsi="Trebuchet MS"/>
                <w:color w:val="000000" w:themeColor="text1"/>
              </w:rPr>
              <w:t>and Strab</w:t>
            </w:r>
            <w:r w:rsidR="009F40A7" w:rsidRPr="009F40A7">
              <w:rPr>
                <w:rFonts w:ascii="Trebuchet MS" w:hAnsi="Trebuchet MS"/>
                <w:color w:val="000000" w:themeColor="text1"/>
              </w:rPr>
              <w:t>ane</w:t>
            </w:r>
          </w:p>
        </w:tc>
        <w:tc>
          <w:tcPr>
            <w:tcW w:w="8788" w:type="dxa"/>
            <w:shd w:val="clear" w:color="auto" w:fill="auto"/>
            <w:noWrap/>
            <w:hideMark/>
          </w:tcPr>
          <w:p w14:paraId="3667674F" w14:textId="200AFA0F" w:rsidR="00D721D3" w:rsidRPr="00D721D3" w:rsidRDefault="63708B0E" w:rsidP="009E4B8D">
            <w:pPr>
              <w:spacing w:after="0" w:line="240" w:lineRule="auto"/>
              <w:rPr>
                <w:rFonts w:ascii="Trebuchet MS" w:hAnsi="Trebuchet MS"/>
                <w:color w:val="000000"/>
              </w:rPr>
            </w:pPr>
            <w:proofErr w:type="spellStart"/>
            <w:r w:rsidRPr="47BC2517">
              <w:rPr>
                <w:rFonts w:ascii="Trebuchet MS" w:hAnsi="Trebuchet MS"/>
                <w:color w:val="000000" w:themeColor="text1"/>
              </w:rPr>
              <w:t>Lifestart</w:t>
            </w:r>
            <w:proofErr w:type="spellEnd"/>
            <w:r w:rsidRPr="47BC2517">
              <w:rPr>
                <w:rFonts w:ascii="Trebuchet MS" w:hAnsi="Trebuchet MS"/>
                <w:color w:val="000000" w:themeColor="text1"/>
              </w:rPr>
              <w:t xml:space="preserve"> Foundation </w:t>
            </w:r>
            <w:r w:rsidR="20E20914" w:rsidRPr="47BC2517">
              <w:rPr>
                <w:rFonts w:ascii="Trebuchet MS" w:hAnsi="Trebuchet MS"/>
                <w:color w:val="000000" w:themeColor="text1"/>
              </w:rPr>
              <w:t xml:space="preserve">in Derry/Londonderry </w:t>
            </w:r>
            <w:r w:rsidR="429EFF23" w:rsidRPr="47BC2517">
              <w:rPr>
                <w:rFonts w:ascii="Trebuchet MS" w:hAnsi="Trebuchet MS"/>
                <w:color w:val="000000" w:themeColor="text1"/>
              </w:rPr>
              <w:t>is using a</w:t>
            </w:r>
            <w:r w:rsidRPr="47BC2517">
              <w:rPr>
                <w:rFonts w:ascii="Trebuchet MS" w:hAnsi="Trebuchet MS"/>
                <w:color w:val="000000" w:themeColor="text1"/>
              </w:rPr>
              <w:t xml:space="preserve"> £155,169</w:t>
            </w:r>
            <w:r w:rsidR="429EFF23" w:rsidRPr="47BC2517">
              <w:rPr>
                <w:rFonts w:ascii="Trebuchet MS" w:hAnsi="Trebuchet MS"/>
                <w:color w:val="000000" w:themeColor="text1"/>
              </w:rPr>
              <w:t xml:space="preserve"> grant to </w:t>
            </w:r>
            <w:r w:rsidR="12A0FC17" w:rsidRPr="47BC2517">
              <w:rPr>
                <w:rFonts w:ascii="Trebuchet MS" w:hAnsi="Trebuchet MS"/>
                <w:color w:val="242424"/>
              </w:rPr>
              <w:t xml:space="preserve">provide support to </w:t>
            </w:r>
            <w:r w:rsidR="63BDAD3D" w:rsidRPr="47BC2517">
              <w:rPr>
                <w:rFonts w:ascii="Trebuchet MS" w:hAnsi="Trebuchet MS"/>
                <w:color w:val="242424"/>
              </w:rPr>
              <w:t xml:space="preserve">new parents </w:t>
            </w:r>
            <w:r w:rsidR="4D798AF9" w:rsidRPr="47BC2517">
              <w:rPr>
                <w:rFonts w:ascii="Trebuchet MS" w:hAnsi="Trebuchet MS"/>
                <w:color w:val="242424"/>
              </w:rPr>
              <w:t>to cope with</w:t>
            </w:r>
            <w:r w:rsidR="12A0FC17" w:rsidRPr="47BC2517">
              <w:rPr>
                <w:rFonts w:ascii="Trebuchet MS" w:hAnsi="Trebuchet MS"/>
                <w:color w:val="242424"/>
              </w:rPr>
              <w:t xml:space="preserve"> pre-natal and post-natal issues</w:t>
            </w:r>
            <w:r w:rsidR="775A9F6F" w:rsidRPr="47BC2517">
              <w:rPr>
                <w:rFonts w:ascii="Trebuchet MS" w:hAnsi="Trebuchet MS"/>
                <w:color w:val="242424"/>
              </w:rPr>
              <w:t xml:space="preserve"> affecting them and their children</w:t>
            </w:r>
            <w:r w:rsidR="4D798AF9" w:rsidRPr="47BC2517">
              <w:rPr>
                <w:rFonts w:ascii="Trebuchet MS" w:hAnsi="Trebuchet MS"/>
                <w:color w:val="242424"/>
              </w:rPr>
              <w:t>.</w:t>
            </w:r>
            <w:r w:rsidR="429EFF23" w:rsidRPr="47BC2517">
              <w:rPr>
                <w:rFonts w:ascii="Trebuchet MS" w:hAnsi="Trebuchet MS"/>
                <w:color w:val="000000" w:themeColor="text1"/>
              </w:rPr>
              <w:t xml:space="preserve"> O</w:t>
            </w:r>
            <w:r w:rsidRPr="47BC2517">
              <w:rPr>
                <w:rFonts w:ascii="Trebuchet MS" w:hAnsi="Trebuchet MS"/>
                <w:color w:val="000000" w:themeColor="text1"/>
              </w:rPr>
              <w:t>ver three years</w:t>
            </w:r>
            <w:r w:rsidR="429EFF23" w:rsidRPr="47BC2517">
              <w:rPr>
                <w:rFonts w:ascii="Trebuchet MS" w:hAnsi="Trebuchet MS"/>
                <w:color w:val="000000" w:themeColor="text1"/>
              </w:rPr>
              <w:t xml:space="preserve"> the project will</w:t>
            </w:r>
            <w:r w:rsidR="18E8394A" w:rsidRPr="47BC2517">
              <w:rPr>
                <w:rFonts w:ascii="Trebuchet MS" w:hAnsi="Trebuchet MS"/>
                <w:color w:val="000000" w:themeColor="text1"/>
              </w:rPr>
              <w:t xml:space="preserve"> run</w:t>
            </w:r>
            <w:r w:rsidR="6D94D630" w:rsidRPr="47BC2517">
              <w:rPr>
                <w:rFonts w:ascii="Trebuchet MS" w:hAnsi="Trebuchet MS"/>
                <w:color w:val="000000" w:themeColor="text1"/>
              </w:rPr>
              <w:t xml:space="preserve"> </w:t>
            </w:r>
            <w:r w:rsidR="5F68546A" w:rsidRPr="47BC2517">
              <w:rPr>
                <w:rFonts w:ascii="Trebuchet MS" w:hAnsi="Trebuchet MS"/>
                <w:color w:val="000000" w:themeColor="text1"/>
              </w:rPr>
              <w:t xml:space="preserve">parent and child </w:t>
            </w:r>
            <w:r w:rsidR="6D94D630" w:rsidRPr="47BC2517">
              <w:rPr>
                <w:rFonts w:ascii="Trebuchet MS" w:hAnsi="Trebuchet MS"/>
                <w:color w:val="000000" w:themeColor="text1"/>
              </w:rPr>
              <w:t>group sessions in Strabane, Derry/Londonderry, Omagh, Antrim and Dunmurry</w:t>
            </w:r>
            <w:r w:rsidR="4FE87FBD" w:rsidRPr="47BC2517">
              <w:rPr>
                <w:rFonts w:ascii="Trebuchet MS" w:hAnsi="Trebuchet MS"/>
                <w:color w:val="000000" w:themeColor="text1"/>
              </w:rPr>
              <w:t xml:space="preserve">, to bring </w:t>
            </w:r>
            <w:r w:rsidR="37856C54" w:rsidRPr="47BC2517">
              <w:rPr>
                <w:rFonts w:ascii="Trebuchet MS" w:hAnsi="Trebuchet MS"/>
                <w:color w:val="000000" w:themeColor="text1"/>
              </w:rPr>
              <w:t>families</w:t>
            </w:r>
            <w:r w:rsidR="4FE87FBD" w:rsidRPr="47BC2517">
              <w:rPr>
                <w:rFonts w:ascii="Trebuchet MS" w:hAnsi="Trebuchet MS"/>
                <w:color w:val="000000" w:themeColor="text1"/>
              </w:rPr>
              <w:t xml:space="preserve"> together to share their experiences</w:t>
            </w:r>
            <w:r w:rsidR="2A0BB771" w:rsidRPr="47BC2517">
              <w:rPr>
                <w:rFonts w:ascii="Trebuchet MS" w:hAnsi="Trebuchet MS"/>
                <w:color w:val="000000" w:themeColor="text1"/>
              </w:rPr>
              <w:t xml:space="preserve"> and concerns</w:t>
            </w:r>
            <w:r w:rsidR="4FE87FBD" w:rsidRPr="47BC2517">
              <w:rPr>
                <w:rFonts w:ascii="Trebuchet MS" w:hAnsi="Trebuchet MS"/>
                <w:color w:val="000000" w:themeColor="text1"/>
              </w:rPr>
              <w:t xml:space="preserve"> in a safe, nurturing environment </w:t>
            </w:r>
            <w:r w:rsidR="37856C54" w:rsidRPr="47BC2517">
              <w:rPr>
                <w:rFonts w:ascii="Trebuchet MS" w:hAnsi="Trebuchet MS"/>
                <w:color w:val="000000" w:themeColor="text1"/>
              </w:rPr>
              <w:t>and receive support from</w:t>
            </w:r>
            <w:r w:rsidR="4FE87FBD" w:rsidRPr="47BC2517">
              <w:rPr>
                <w:rFonts w:ascii="Trebuchet MS" w:hAnsi="Trebuchet MS"/>
                <w:color w:val="000000" w:themeColor="text1"/>
              </w:rPr>
              <w:t xml:space="preserve"> trained facilitators.</w:t>
            </w:r>
            <w:r w:rsidR="69E5B64A" w:rsidRPr="47BC2517">
              <w:rPr>
                <w:rFonts w:ascii="Trebuchet MS" w:hAnsi="Trebuchet MS"/>
                <w:color w:val="000000" w:themeColor="text1"/>
              </w:rPr>
              <w:t xml:space="preserve"> </w:t>
            </w:r>
            <w:r w:rsidR="07DA1B46" w:rsidRPr="47BC2517">
              <w:rPr>
                <w:rFonts w:ascii="Trebuchet MS" w:hAnsi="Trebuchet MS"/>
                <w:color w:val="242424"/>
              </w:rPr>
              <w:t xml:space="preserve">The </w:t>
            </w:r>
            <w:r w:rsidR="3ACF939E" w:rsidRPr="47BC2517">
              <w:rPr>
                <w:rFonts w:ascii="Trebuchet MS" w:hAnsi="Trebuchet MS"/>
                <w:color w:val="242424"/>
              </w:rPr>
              <w:t>sessions</w:t>
            </w:r>
            <w:r w:rsidR="07DA1B46" w:rsidRPr="47BC2517">
              <w:rPr>
                <w:rFonts w:ascii="Trebuchet MS" w:hAnsi="Trebuchet MS"/>
                <w:color w:val="242424"/>
              </w:rPr>
              <w:t xml:space="preserve"> will also </w:t>
            </w:r>
            <w:r w:rsidR="3ACF939E" w:rsidRPr="47BC2517">
              <w:rPr>
                <w:rFonts w:ascii="Trebuchet MS" w:hAnsi="Trebuchet MS"/>
                <w:color w:val="242424"/>
              </w:rPr>
              <w:t xml:space="preserve">run </w:t>
            </w:r>
            <w:r w:rsidR="2D43C739" w:rsidRPr="47BC2517">
              <w:rPr>
                <w:rFonts w:ascii="Trebuchet MS" w:hAnsi="Trebuchet MS"/>
                <w:color w:val="242424"/>
              </w:rPr>
              <w:t xml:space="preserve">activities to </w:t>
            </w:r>
            <w:r w:rsidR="07DA1B46" w:rsidRPr="47BC2517">
              <w:rPr>
                <w:rFonts w:ascii="Trebuchet MS" w:hAnsi="Trebuchet MS"/>
                <w:color w:val="242424"/>
              </w:rPr>
              <w:t xml:space="preserve">improve the </w:t>
            </w:r>
            <w:r w:rsidR="7FC7550D" w:rsidRPr="47BC2517">
              <w:rPr>
                <w:rFonts w:ascii="Trebuchet MS" w:hAnsi="Trebuchet MS"/>
                <w:color w:val="242424"/>
              </w:rPr>
              <w:t>bond between parents and their children</w:t>
            </w:r>
            <w:r w:rsidR="146F3FB0" w:rsidRPr="47BC2517">
              <w:rPr>
                <w:rFonts w:ascii="Trebuchet MS" w:hAnsi="Trebuchet MS"/>
                <w:color w:val="242424"/>
              </w:rPr>
              <w:t xml:space="preserve"> while promoting </w:t>
            </w:r>
            <w:r w:rsidR="07292FAD" w:rsidRPr="47BC2517">
              <w:rPr>
                <w:rFonts w:ascii="Trebuchet MS" w:hAnsi="Trebuchet MS"/>
                <w:color w:val="242424"/>
              </w:rPr>
              <w:t xml:space="preserve">positive parenting and </w:t>
            </w:r>
            <w:r w:rsidR="6ECA640A" w:rsidRPr="47BC2517">
              <w:rPr>
                <w:rFonts w:ascii="Trebuchet MS" w:hAnsi="Trebuchet MS"/>
                <w:color w:val="242424"/>
              </w:rPr>
              <w:t>supporting</w:t>
            </w:r>
            <w:r w:rsidR="20E20914" w:rsidRPr="47BC2517">
              <w:rPr>
                <w:rFonts w:ascii="Trebuchet MS" w:hAnsi="Trebuchet MS"/>
                <w:color w:val="242424"/>
              </w:rPr>
              <w:t xml:space="preserve"> child development</w:t>
            </w:r>
            <w:r w:rsidR="146F3FB0" w:rsidRPr="47BC2517">
              <w:rPr>
                <w:rFonts w:ascii="Trebuchet MS" w:hAnsi="Trebuchet MS"/>
                <w:color w:val="242424"/>
              </w:rPr>
              <w:t>.</w:t>
            </w:r>
            <w:r w:rsidR="20E20914" w:rsidRPr="47BC2517">
              <w:rPr>
                <w:rFonts w:ascii="Trebuchet MS" w:hAnsi="Trebuchet MS"/>
                <w:color w:val="242424"/>
              </w:rPr>
              <w:t xml:space="preserve"> </w:t>
            </w:r>
            <w:r w:rsidR="2A0BB771" w:rsidRPr="47BC2517">
              <w:rPr>
                <w:rFonts w:ascii="Trebuchet MS" w:hAnsi="Trebuchet MS"/>
                <w:color w:val="000000" w:themeColor="text1"/>
              </w:rPr>
              <w:t xml:space="preserve">The project will </w:t>
            </w:r>
            <w:r w:rsidR="2A0BB771" w:rsidRPr="47BC2517">
              <w:rPr>
                <w:rFonts w:ascii="Trebuchet MS" w:hAnsi="Trebuchet MS"/>
                <w:color w:val="242424"/>
              </w:rPr>
              <w:t>reduce loneliness, improve mental health and help parents build connections with other parents and within their own communit</w:t>
            </w:r>
            <w:r w:rsidR="547892B1" w:rsidRPr="47BC2517">
              <w:rPr>
                <w:rFonts w:ascii="Trebuchet MS" w:hAnsi="Trebuchet MS"/>
                <w:color w:val="242424"/>
              </w:rPr>
              <w:t>ies</w:t>
            </w:r>
            <w:r w:rsidR="2A698E18" w:rsidRPr="47BC2517">
              <w:rPr>
                <w:rFonts w:ascii="Trebuchet MS" w:hAnsi="Trebuchet MS"/>
                <w:color w:val="242424"/>
              </w:rPr>
              <w:t>.</w:t>
            </w:r>
          </w:p>
        </w:tc>
        <w:tc>
          <w:tcPr>
            <w:tcW w:w="1276" w:type="dxa"/>
            <w:shd w:val="clear" w:color="auto" w:fill="auto"/>
            <w:noWrap/>
            <w:hideMark/>
          </w:tcPr>
          <w:p w14:paraId="37F30E6D"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£155,169</w:t>
            </w:r>
          </w:p>
        </w:tc>
        <w:tc>
          <w:tcPr>
            <w:tcW w:w="1568" w:type="dxa"/>
            <w:shd w:val="clear" w:color="auto" w:fill="auto"/>
            <w:noWrap/>
            <w:hideMark/>
          </w:tcPr>
          <w:p w14:paraId="027D4571"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People and Communities</w:t>
            </w:r>
          </w:p>
        </w:tc>
      </w:tr>
      <w:tr w:rsidR="00062743" w:rsidRPr="00D721D3" w14:paraId="518995BF" w14:textId="77777777" w:rsidTr="47BC2517">
        <w:trPr>
          <w:trHeight w:val="285"/>
        </w:trPr>
        <w:tc>
          <w:tcPr>
            <w:tcW w:w="1697" w:type="dxa"/>
            <w:shd w:val="clear" w:color="auto" w:fill="auto"/>
            <w:noWrap/>
            <w:hideMark/>
          </w:tcPr>
          <w:p w14:paraId="4503C1D0" w14:textId="37674D07" w:rsidR="00D721D3" w:rsidRPr="00D721D3" w:rsidRDefault="00D721D3" w:rsidP="00D721D3">
            <w:pPr>
              <w:spacing w:after="0" w:line="240" w:lineRule="auto"/>
              <w:rPr>
                <w:rFonts w:ascii="Trebuchet MS" w:hAnsi="Trebuchet MS"/>
                <w:color w:val="000000"/>
              </w:rPr>
            </w:pPr>
            <w:proofErr w:type="spellStart"/>
            <w:r w:rsidRPr="00D721D3">
              <w:rPr>
                <w:rFonts w:ascii="Trebuchet MS" w:hAnsi="Trebuchet MS"/>
                <w:color w:val="000000"/>
              </w:rPr>
              <w:t>Lisnafin</w:t>
            </w:r>
            <w:proofErr w:type="spellEnd"/>
            <w:r w:rsidRPr="00D721D3">
              <w:rPr>
                <w:rFonts w:ascii="Trebuchet MS" w:hAnsi="Trebuchet MS"/>
                <w:color w:val="000000"/>
              </w:rPr>
              <w:t>/</w:t>
            </w:r>
            <w:r w:rsidR="00677859">
              <w:rPr>
                <w:rFonts w:ascii="Trebuchet MS" w:hAnsi="Trebuchet MS"/>
                <w:color w:val="000000"/>
              </w:rPr>
              <w:t xml:space="preserve"> </w:t>
            </w:r>
            <w:proofErr w:type="spellStart"/>
            <w:r w:rsidRPr="00D721D3">
              <w:rPr>
                <w:rFonts w:ascii="Trebuchet MS" w:hAnsi="Trebuchet MS"/>
                <w:color w:val="000000"/>
              </w:rPr>
              <w:t>Ardnalee</w:t>
            </w:r>
            <w:proofErr w:type="spellEnd"/>
            <w:r w:rsidR="00062743">
              <w:rPr>
                <w:rFonts w:ascii="Trebuchet MS" w:hAnsi="Trebuchet MS"/>
                <w:color w:val="000000"/>
              </w:rPr>
              <w:t xml:space="preserve"> </w:t>
            </w:r>
            <w:r w:rsidRPr="00D721D3">
              <w:rPr>
                <w:rFonts w:ascii="Trebuchet MS" w:hAnsi="Trebuchet MS"/>
                <w:color w:val="000000"/>
              </w:rPr>
              <w:t>/Trust Cross-Community Development Association</w:t>
            </w:r>
          </w:p>
        </w:tc>
        <w:tc>
          <w:tcPr>
            <w:tcW w:w="1417" w:type="dxa"/>
            <w:shd w:val="clear" w:color="auto" w:fill="auto"/>
            <w:noWrap/>
            <w:hideMark/>
          </w:tcPr>
          <w:p w14:paraId="3C2F2DCB"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78FC876E" w14:textId="4B447F3C" w:rsidR="00D721D3" w:rsidRPr="00D721D3" w:rsidRDefault="7455484A" w:rsidP="00D721D3">
            <w:pPr>
              <w:spacing w:after="0" w:line="240" w:lineRule="auto"/>
              <w:rPr>
                <w:rFonts w:ascii="Trebuchet MS" w:hAnsi="Trebuchet MS"/>
                <w:color w:val="000000"/>
              </w:rPr>
            </w:pPr>
            <w:proofErr w:type="spellStart"/>
            <w:r w:rsidRPr="47BC2517">
              <w:rPr>
                <w:rFonts w:ascii="Trebuchet MS" w:hAnsi="Trebuchet MS"/>
                <w:color w:val="000000" w:themeColor="text1"/>
              </w:rPr>
              <w:t>Lisnafin</w:t>
            </w:r>
            <w:proofErr w:type="spellEnd"/>
            <w:r w:rsidRPr="47BC2517">
              <w:rPr>
                <w:rFonts w:ascii="Trebuchet MS" w:hAnsi="Trebuchet MS"/>
                <w:color w:val="000000" w:themeColor="text1"/>
              </w:rPr>
              <w:t xml:space="preserve"> </w:t>
            </w:r>
            <w:proofErr w:type="spellStart"/>
            <w:r w:rsidRPr="47BC2517">
              <w:rPr>
                <w:rFonts w:ascii="Trebuchet MS" w:hAnsi="Trebuchet MS"/>
                <w:color w:val="000000" w:themeColor="text1"/>
              </w:rPr>
              <w:t>Ardnalee</w:t>
            </w:r>
            <w:proofErr w:type="spellEnd"/>
            <w:r w:rsidRPr="47BC2517">
              <w:rPr>
                <w:rFonts w:ascii="Trebuchet MS" w:hAnsi="Trebuchet MS"/>
                <w:color w:val="000000" w:themeColor="text1"/>
              </w:rPr>
              <w:t xml:space="preserve"> Trust Cross-Community Development Association based in Strabane </w:t>
            </w:r>
            <w:r w:rsidR="04AEDC7D" w:rsidRPr="47BC2517">
              <w:rPr>
                <w:rFonts w:ascii="Trebuchet MS" w:hAnsi="Trebuchet MS"/>
                <w:color w:val="000000" w:themeColor="text1"/>
              </w:rPr>
              <w:t>is</w:t>
            </w:r>
            <w:r w:rsidRPr="47BC2517">
              <w:rPr>
                <w:rFonts w:ascii="Trebuchet MS" w:hAnsi="Trebuchet MS"/>
                <w:color w:val="000000" w:themeColor="text1"/>
              </w:rPr>
              <w:t xml:space="preserve"> using a £5,500 grant </w:t>
            </w:r>
            <w:r w:rsidR="13C11DB0" w:rsidRPr="47BC2517">
              <w:rPr>
                <w:rFonts w:ascii="Trebuchet MS" w:hAnsi="Trebuchet MS"/>
                <w:color w:val="000000" w:themeColor="text1"/>
              </w:rPr>
              <w:t xml:space="preserve">to run a </w:t>
            </w:r>
            <w:r w:rsidR="0D7ECA05" w:rsidRPr="47BC2517">
              <w:rPr>
                <w:rFonts w:ascii="Trebuchet MS" w:hAnsi="Trebuchet MS"/>
                <w:color w:val="000000" w:themeColor="text1"/>
              </w:rPr>
              <w:t>s</w:t>
            </w:r>
            <w:r w:rsidRPr="47BC2517">
              <w:rPr>
                <w:rFonts w:ascii="Trebuchet MS" w:hAnsi="Trebuchet MS"/>
                <w:color w:val="000000" w:themeColor="text1"/>
              </w:rPr>
              <w:t xml:space="preserve">ummer </w:t>
            </w:r>
            <w:r w:rsidR="0D7ECA05" w:rsidRPr="47BC2517">
              <w:rPr>
                <w:rFonts w:ascii="Trebuchet MS" w:hAnsi="Trebuchet MS"/>
                <w:color w:val="000000" w:themeColor="text1"/>
              </w:rPr>
              <w:t>s</w:t>
            </w:r>
            <w:r w:rsidRPr="47BC2517">
              <w:rPr>
                <w:rFonts w:ascii="Trebuchet MS" w:hAnsi="Trebuchet MS"/>
                <w:color w:val="000000" w:themeColor="text1"/>
              </w:rPr>
              <w:t xml:space="preserve">cheme for local children. The project will </w:t>
            </w:r>
            <w:r w:rsidR="163BE877" w:rsidRPr="47BC2517">
              <w:rPr>
                <w:rFonts w:ascii="Trebuchet MS" w:hAnsi="Trebuchet MS"/>
                <w:color w:val="000000" w:themeColor="text1"/>
              </w:rPr>
              <w:t xml:space="preserve">use craft and exercise activities </w:t>
            </w:r>
            <w:r w:rsidR="0947A318" w:rsidRPr="47BC2517">
              <w:rPr>
                <w:rFonts w:ascii="Trebuchet MS" w:hAnsi="Trebuchet MS"/>
                <w:color w:val="000000" w:themeColor="text1"/>
              </w:rPr>
              <w:t xml:space="preserve">to bring </w:t>
            </w:r>
            <w:r w:rsidRPr="47BC2517">
              <w:rPr>
                <w:rFonts w:ascii="Trebuchet MS" w:hAnsi="Trebuchet MS"/>
                <w:color w:val="000000" w:themeColor="text1"/>
              </w:rPr>
              <w:t>children to</w:t>
            </w:r>
            <w:r w:rsidR="66585DAC" w:rsidRPr="47BC2517">
              <w:rPr>
                <w:rFonts w:ascii="Trebuchet MS" w:hAnsi="Trebuchet MS"/>
                <w:color w:val="000000" w:themeColor="text1"/>
              </w:rPr>
              <w:t xml:space="preserve">gether </w:t>
            </w:r>
            <w:r w:rsidR="7CA31555" w:rsidRPr="47BC2517">
              <w:rPr>
                <w:rFonts w:ascii="Trebuchet MS" w:hAnsi="Trebuchet MS"/>
                <w:color w:val="000000" w:themeColor="text1"/>
              </w:rPr>
              <w:t xml:space="preserve">from different backgrounds </w:t>
            </w:r>
            <w:r w:rsidR="66585DAC" w:rsidRPr="47BC2517">
              <w:rPr>
                <w:rFonts w:ascii="Trebuchet MS" w:hAnsi="Trebuchet MS"/>
                <w:color w:val="000000" w:themeColor="text1"/>
              </w:rPr>
              <w:t xml:space="preserve">and </w:t>
            </w:r>
            <w:r w:rsidR="536B2DCC" w:rsidRPr="47BC2517">
              <w:rPr>
                <w:rFonts w:ascii="Trebuchet MS" w:hAnsi="Trebuchet MS"/>
                <w:color w:val="000000" w:themeColor="text1"/>
              </w:rPr>
              <w:t>build</w:t>
            </w:r>
            <w:r w:rsidR="66585DAC" w:rsidRPr="47BC2517">
              <w:rPr>
                <w:rFonts w:ascii="Trebuchet MS" w:hAnsi="Trebuchet MS"/>
                <w:color w:val="000000" w:themeColor="text1"/>
              </w:rPr>
              <w:t xml:space="preserve"> new friendships.</w:t>
            </w:r>
          </w:p>
        </w:tc>
        <w:tc>
          <w:tcPr>
            <w:tcW w:w="1276" w:type="dxa"/>
            <w:shd w:val="clear" w:color="auto" w:fill="auto"/>
            <w:noWrap/>
            <w:hideMark/>
          </w:tcPr>
          <w:p w14:paraId="0AE47A21"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£5,500</w:t>
            </w:r>
          </w:p>
        </w:tc>
        <w:tc>
          <w:tcPr>
            <w:tcW w:w="1568" w:type="dxa"/>
            <w:shd w:val="clear" w:color="auto" w:fill="auto"/>
            <w:noWrap/>
            <w:hideMark/>
          </w:tcPr>
          <w:p w14:paraId="7A2DFE81"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062743" w:rsidRPr="00D721D3" w14:paraId="6954B1F0" w14:textId="77777777" w:rsidTr="47BC2517">
        <w:trPr>
          <w:trHeight w:val="285"/>
        </w:trPr>
        <w:tc>
          <w:tcPr>
            <w:tcW w:w="1697" w:type="dxa"/>
            <w:shd w:val="clear" w:color="auto" w:fill="auto"/>
            <w:noWrap/>
            <w:hideMark/>
          </w:tcPr>
          <w:p w14:paraId="26429608" w14:textId="2FD02327" w:rsidR="00D721D3" w:rsidRPr="00D721D3" w:rsidRDefault="00D721D3" w:rsidP="00D721D3">
            <w:pPr>
              <w:spacing w:after="0" w:line="240" w:lineRule="auto"/>
              <w:rPr>
                <w:rFonts w:ascii="Trebuchet MS" w:hAnsi="Trebuchet MS"/>
                <w:color w:val="000000"/>
              </w:rPr>
            </w:pPr>
            <w:proofErr w:type="spellStart"/>
            <w:r w:rsidRPr="00D721D3">
              <w:rPr>
                <w:rFonts w:ascii="Trebuchet MS" w:hAnsi="Trebuchet MS"/>
                <w:color w:val="000000"/>
              </w:rPr>
              <w:t>Pennyburn</w:t>
            </w:r>
            <w:proofErr w:type="spellEnd"/>
            <w:r w:rsidRPr="00D721D3">
              <w:rPr>
                <w:rFonts w:ascii="Trebuchet MS" w:hAnsi="Trebuchet MS"/>
                <w:color w:val="000000"/>
              </w:rPr>
              <w:t xml:space="preserve"> </w:t>
            </w:r>
            <w:r w:rsidR="00352B40">
              <w:rPr>
                <w:rFonts w:ascii="Trebuchet MS" w:hAnsi="Trebuchet MS"/>
                <w:color w:val="000000"/>
              </w:rPr>
              <w:t>Y</w:t>
            </w:r>
            <w:r w:rsidRPr="00D721D3">
              <w:rPr>
                <w:rFonts w:ascii="Trebuchet MS" w:hAnsi="Trebuchet MS"/>
                <w:color w:val="000000"/>
              </w:rPr>
              <w:t xml:space="preserve">outh </w:t>
            </w:r>
            <w:r w:rsidR="00352B40">
              <w:rPr>
                <w:rFonts w:ascii="Trebuchet MS" w:hAnsi="Trebuchet MS"/>
                <w:color w:val="000000"/>
              </w:rPr>
              <w:t>C</w:t>
            </w:r>
            <w:r w:rsidRPr="00D721D3">
              <w:rPr>
                <w:rFonts w:ascii="Trebuchet MS" w:hAnsi="Trebuchet MS"/>
                <w:color w:val="000000"/>
              </w:rPr>
              <w:t>lub</w:t>
            </w:r>
          </w:p>
        </w:tc>
        <w:tc>
          <w:tcPr>
            <w:tcW w:w="1417" w:type="dxa"/>
            <w:shd w:val="clear" w:color="auto" w:fill="auto"/>
            <w:noWrap/>
            <w:hideMark/>
          </w:tcPr>
          <w:p w14:paraId="63827BFC"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1FDB4C8A" w14:textId="4116AE42" w:rsidR="00D721D3" w:rsidRPr="00C94597" w:rsidRDefault="741142ED" w:rsidP="00356D12">
            <w:pPr>
              <w:spacing w:after="0" w:line="240" w:lineRule="auto"/>
              <w:rPr>
                <w:rFonts w:ascii="Trebuchet MS" w:hAnsi="Trebuchet MS"/>
                <w:color w:val="000000" w:themeColor="text1"/>
              </w:rPr>
            </w:pPr>
            <w:proofErr w:type="spellStart"/>
            <w:r w:rsidRPr="66958DA2">
              <w:rPr>
                <w:rFonts w:ascii="Trebuchet MS" w:hAnsi="Trebuchet MS"/>
                <w:color w:val="000000" w:themeColor="text1"/>
              </w:rPr>
              <w:t>Pennyburn</w:t>
            </w:r>
            <w:proofErr w:type="spellEnd"/>
            <w:r w:rsidRPr="66958DA2">
              <w:rPr>
                <w:rFonts w:ascii="Trebuchet MS" w:hAnsi="Trebuchet MS"/>
                <w:color w:val="000000" w:themeColor="text1"/>
              </w:rPr>
              <w:t xml:space="preserve"> Youth Club</w:t>
            </w:r>
            <w:r w:rsidR="00352B40">
              <w:rPr>
                <w:rFonts w:ascii="Trebuchet MS" w:hAnsi="Trebuchet MS"/>
                <w:color w:val="000000" w:themeColor="text1"/>
              </w:rPr>
              <w:t xml:space="preserve"> in Derry/Londonderry</w:t>
            </w:r>
            <w:r w:rsidRPr="66958DA2">
              <w:rPr>
                <w:rFonts w:ascii="Trebuchet MS" w:hAnsi="Trebuchet MS"/>
                <w:color w:val="000000" w:themeColor="text1"/>
              </w:rPr>
              <w:t>, is using a</w:t>
            </w:r>
            <w:r w:rsidR="00A41F83">
              <w:rPr>
                <w:rFonts w:ascii="Trebuchet MS" w:hAnsi="Trebuchet MS"/>
                <w:color w:val="000000" w:themeColor="text1"/>
              </w:rPr>
              <w:t>n</w:t>
            </w:r>
            <w:r w:rsidRPr="66958DA2">
              <w:rPr>
                <w:rFonts w:ascii="Trebuchet MS" w:hAnsi="Trebuchet MS"/>
                <w:color w:val="000000" w:themeColor="text1"/>
              </w:rPr>
              <w:t xml:space="preserve"> £11,150 grant over one year to </w:t>
            </w:r>
            <w:r w:rsidR="12581AAB" w:rsidRPr="66958DA2">
              <w:rPr>
                <w:rFonts w:ascii="Trebuchet MS" w:hAnsi="Trebuchet MS"/>
                <w:color w:val="000000" w:themeColor="text1"/>
              </w:rPr>
              <w:t>r</w:t>
            </w:r>
            <w:r w:rsidR="00672CE5">
              <w:rPr>
                <w:rFonts w:ascii="Trebuchet MS" w:hAnsi="Trebuchet MS"/>
                <w:color w:val="000000" w:themeColor="text1"/>
              </w:rPr>
              <w:t>un</w:t>
            </w:r>
            <w:r w:rsidR="12581AAB" w:rsidRPr="66958DA2">
              <w:rPr>
                <w:rFonts w:ascii="Trebuchet MS" w:hAnsi="Trebuchet MS"/>
                <w:color w:val="000000" w:themeColor="text1"/>
              </w:rPr>
              <w:t xml:space="preserve"> </w:t>
            </w:r>
            <w:r w:rsidR="7BBA1C0C" w:rsidRPr="66958DA2">
              <w:rPr>
                <w:rFonts w:ascii="Trebuchet MS" w:hAnsi="Trebuchet MS"/>
                <w:color w:val="000000" w:themeColor="text1"/>
              </w:rPr>
              <w:t xml:space="preserve">wellbeing </w:t>
            </w:r>
            <w:r w:rsidR="12581AAB" w:rsidRPr="66958DA2">
              <w:rPr>
                <w:rFonts w:ascii="Trebuchet MS" w:hAnsi="Trebuchet MS"/>
                <w:color w:val="000000" w:themeColor="text1"/>
              </w:rPr>
              <w:t xml:space="preserve">activities for </w:t>
            </w:r>
            <w:r w:rsidR="003541DF">
              <w:rPr>
                <w:rFonts w:ascii="Trebuchet MS" w:hAnsi="Trebuchet MS"/>
                <w:color w:val="000000" w:themeColor="text1"/>
              </w:rPr>
              <w:t xml:space="preserve">young people and adults </w:t>
            </w:r>
            <w:r w:rsidR="00356D12">
              <w:rPr>
                <w:rFonts w:ascii="Trebuchet MS" w:hAnsi="Trebuchet MS"/>
                <w:color w:val="000000" w:themeColor="text1"/>
              </w:rPr>
              <w:t xml:space="preserve">to </w:t>
            </w:r>
            <w:r w:rsidR="00D47D9B">
              <w:rPr>
                <w:rFonts w:ascii="Trebuchet MS" w:hAnsi="Trebuchet MS"/>
                <w:color w:val="000000" w:themeColor="text1"/>
              </w:rPr>
              <w:t xml:space="preserve">learn new skills, make connections and </w:t>
            </w:r>
            <w:r w:rsidR="72E83DA1" w:rsidRPr="66958DA2">
              <w:rPr>
                <w:rFonts w:ascii="Trebuchet MS" w:hAnsi="Trebuchet MS"/>
                <w:color w:val="000000" w:themeColor="text1"/>
              </w:rPr>
              <w:t xml:space="preserve">reduce isolation. </w:t>
            </w:r>
            <w:r w:rsidR="599036EB" w:rsidRPr="66958DA2">
              <w:rPr>
                <w:rFonts w:ascii="Trebuchet MS" w:hAnsi="Trebuchet MS"/>
                <w:color w:val="000000" w:themeColor="text1"/>
              </w:rPr>
              <w:t xml:space="preserve">Activities will include </w:t>
            </w:r>
            <w:r w:rsidRPr="66958DA2">
              <w:rPr>
                <w:rFonts w:ascii="Trebuchet MS" w:hAnsi="Trebuchet MS"/>
                <w:color w:val="000000" w:themeColor="text1"/>
              </w:rPr>
              <w:t xml:space="preserve">Tai Chi, </w:t>
            </w:r>
            <w:r w:rsidR="6DE2B723" w:rsidRPr="66958DA2">
              <w:rPr>
                <w:rFonts w:ascii="Trebuchet MS" w:hAnsi="Trebuchet MS"/>
                <w:color w:val="000000" w:themeColor="text1"/>
              </w:rPr>
              <w:t>a</w:t>
            </w:r>
            <w:r w:rsidRPr="66958DA2">
              <w:rPr>
                <w:rFonts w:ascii="Trebuchet MS" w:hAnsi="Trebuchet MS"/>
                <w:color w:val="000000" w:themeColor="text1"/>
              </w:rPr>
              <w:t xml:space="preserve">rmchair aerobics, </w:t>
            </w:r>
            <w:r w:rsidR="3429B8A2" w:rsidRPr="66958DA2">
              <w:rPr>
                <w:rFonts w:ascii="Trebuchet MS" w:hAnsi="Trebuchet MS"/>
                <w:color w:val="000000" w:themeColor="text1"/>
              </w:rPr>
              <w:t>f</w:t>
            </w:r>
            <w:r w:rsidRPr="66958DA2">
              <w:rPr>
                <w:rFonts w:ascii="Trebuchet MS" w:hAnsi="Trebuchet MS"/>
                <w:color w:val="000000" w:themeColor="text1"/>
              </w:rPr>
              <w:t xml:space="preserve">lower arranging </w:t>
            </w:r>
            <w:r w:rsidR="3234EE01" w:rsidRPr="66958DA2">
              <w:rPr>
                <w:rFonts w:ascii="Trebuchet MS" w:hAnsi="Trebuchet MS"/>
                <w:color w:val="000000" w:themeColor="text1"/>
              </w:rPr>
              <w:t xml:space="preserve">and </w:t>
            </w:r>
            <w:r w:rsidR="38A0A8C8" w:rsidRPr="66958DA2">
              <w:rPr>
                <w:rFonts w:ascii="Trebuchet MS" w:hAnsi="Trebuchet MS"/>
                <w:color w:val="000000" w:themeColor="text1"/>
              </w:rPr>
              <w:t>c</w:t>
            </w:r>
            <w:r w:rsidRPr="66958DA2">
              <w:rPr>
                <w:rFonts w:ascii="Trebuchet MS" w:hAnsi="Trebuchet MS"/>
                <w:color w:val="000000" w:themeColor="text1"/>
              </w:rPr>
              <w:t>ook</w:t>
            </w:r>
            <w:r w:rsidR="00C32081">
              <w:rPr>
                <w:rFonts w:ascii="Trebuchet MS" w:hAnsi="Trebuchet MS"/>
                <w:color w:val="000000" w:themeColor="text1"/>
              </w:rPr>
              <w:t>ery</w:t>
            </w:r>
            <w:r w:rsidR="00356D12">
              <w:rPr>
                <w:rFonts w:ascii="Trebuchet MS" w:hAnsi="Trebuchet MS"/>
                <w:color w:val="000000" w:themeColor="text1"/>
              </w:rPr>
              <w:t>.</w:t>
            </w:r>
            <w:r w:rsidRPr="66958DA2">
              <w:rPr>
                <w:rFonts w:ascii="Trebuchet MS" w:hAnsi="Trebuchet MS"/>
                <w:color w:val="000000" w:themeColor="text1"/>
              </w:rPr>
              <w:t xml:space="preserve"> </w:t>
            </w:r>
          </w:p>
        </w:tc>
        <w:tc>
          <w:tcPr>
            <w:tcW w:w="1276" w:type="dxa"/>
            <w:shd w:val="clear" w:color="auto" w:fill="auto"/>
            <w:noWrap/>
            <w:hideMark/>
          </w:tcPr>
          <w:p w14:paraId="3B140361"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£11,150</w:t>
            </w:r>
          </w:p>
        </w:tc>
        <w:tc>
          <w:tcPr>
            <w:tcW w:w="1568" w:type="dxa"/>
            <w:shd w:val="clear" w:color="auto" w:fill="auto"/>
            <w:noWrap/>
            <w:hideMark/>
          </w:tcPr>
          <w:p w14:paraId="09D27164"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062743" w:rsidRPr="00D721D3" w14:paraId="56CBC1B5" w14:textId="77777777" w:rsidTr="47BC2517">
        <w:trPr>
          <w:trHeight w:val="285"/>
        </w:trPr>
        <w:tc>
          <w:tcPr>
            <w:tcW w:w="1697" w:type="dxa"/>
            <w:shd w:val="clear" w:color="auto" w:fill="auto"/>
            <w:noWrap/>
            <w:hideMark/>
          </w:tcPr>
          <w:p w14:paraId="713B2F42"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REACH Across</w:t>
            </w:r>
          </w:p>
        </w:tc>
        <w:tc>
          <w:tcPr>
            <w:tcW w:w="1417" w:type="dxa"/>
            <w:shd w:val="clear" w:color="auto" w:fill="auto"/>
            <w:noWrap/>
            <w:hideMark/>
          </w:tcPr>
          <w:p w14:paraId="0690E679"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7FE66E38" w14:textId="3C101F6A" w:rsidR="00D721D3" w:rsidRPr="00D721D3" w:rsidRDefault="7455484A" w:rsidP="00D721D3">
            <w:pPr>
              <w:spacing w:after="0" w:line="240" w:lineRule="auto"/>
              <w:rPr>
                <w:rFonts w:ascii="Trebuchet MS" w:hAnsi="Trebuchet MS"/>
                <w:color w:val="000000"/>
              </w:rPr>
            </w:pPr>
            <w:r w:rsidRPr="47BC2517">
              <w:rPr>
                <w:rFonts w:ascii="Trebuchet MS" w:hAnsi="Trebuchet MS"/>
                <w:color w:val="000000" w:themeColor="text1"/>
              </w:rPr>
              <w:t xml:space="preserve">REACH Across, based in Derry/Londonderry, is using </w:t>
            </w:r>
            <w:r w:rsidR="044B6E9E" w:rsidRPr="47BC2517">
              <w:rPr>
                <w:rFonts w:ascii="Trebuchet MS" w:hAnsi="Trebuchet MS"/>
                <w:color w:val="000000" w:themeColor="text1"/>
              </w:rPr>
              <w:t xml:space="preserve">a </w:t>
            </w:r>
            <w:r w:rsidRPr="47BC2517">
              <w:rPr>
                <w:rFonts w:ascii="Trebuchet MS" w:hAnsi="Trebuchet MS"/>
                <w:color w:val="000000" w:themeColor="text1"/>
              </w:rPr>
              <w:t>£10,000</w:t>
            </w:r>
            <w:r w:rsidR="7F6510FE" w:rsidRPr="47BC2517">
              <w:rPr>
                <w:rFonts w:ascii="Trebuchet MS" w:hAnsi="Trebuchet MS"/>
                <w:color w:val="000000" w:themeColor="text1"/>
              </w:rPr>
              <w:t xml:space="preserve"> grant</w:t>
            </w:r>
            <w:r w:rsidRPr="47BC2517">
              <w:rPr>
                <w:rFonts w:ascii="Trebuchet MS" w:hAnsi="Trebuchet MS"/>
                <w:color w:val="000000" w:themeColor="text1"/>
              </w:rPr>
              <w:t xml:space="preserve"> to </w:t>
            </w:r>
            <w:r w:rsidR="3CE351B4" w:rsidRPr="47BC2517">
              <w:rPr>
                <w:rFonts w:ascii="Trebuchet MS" w:hAnsi="Trebuchet MS"/>
                <w:color w:val="000000" w:themeColor="text1"/>
              </w:rPr>
              <w:t xml:space="preserve">run </w:t>
            </w:r>
            <w:r w:rsidR="3DC55D19" w:rsidRPr="47BC2517">
              <w:rPr>
                <w:rFonts w:ascii="Trebuchet MS" w:hAnsi="Trebuchet MS"/>
                <w:color w:val="000000" w:themeColor="text1"/>
              </w:rPr>
              <w:t>activities for</w:t>
            </w:r>
            <w:r w:rsidR="76359BBB" w:rsidRPr="47BC2517">
              <w:rPr>
                <w:rFonts w:ascii="Trebuchet MS" w:hAnsi="Trebuchet MS"/>
                <w:color w:val="000000" w:themeColor="text1"/>
              </w:rPr>
              <w:t xml:space="preserve"> local young people</w:t>
            </w:r>
            <w:r w:rsidR="3D34CBE1" w:rsidRPr="47BC2517">
              <w:rPr>
                <w:rFonts w:ascii="Trebuchet MS" w:hAnsi="Trebuchet MS"/>
                <w:color w:val="000000" w:themeColor="text1"/>
              </w:rPr>
              <w:t xml:space="preserve"> to </w:t>
            </w:r>
            <w:r w:rsidR="0E84C6DA" w:rsidRPr="47BC2517">
              <w:rPr>
                <w:rFonts w:ascii="Trebuchet MS" w:hAnsi="Trebuchet MS"/>
                <w:color w:val="000000" w:themeColor="text1"/>
              </w:rPr>
              <w:t xml:space="preserve">build relationships in the area, </w:t>
            </w:r>
            <w:r w:rsidR="3D34CBE1" w:rsidRPr="47BC2517">
              <w:rPr>
                <w:rFonts w:ascii="Trebuchet MS" w:hAnsi="Trebuchet MS"/>
                <w:color w:val="000000" w:themeColor="text1"/>
              </w:rPr>
              <w:t>increase their skills and build their confidence</w:t>
            </w:r>
            <w:r w:rsidRPr="47BC2517">
              <w:rPr>
                <w:rFonts w:ascii="Trebuchet MS" w:hAnsi="Trebuchet MS"/>
                <w:color w:val="000000" w:themeColor="text1"/>
              </w:rPr>
              <w:t xml:space="preserve">. The project will include </w:t>
            </w:r>
            <w:r w:rsidR="0E84C6DA" w:rsidRPr="47BC2517">
              <w:rPr>
                <w:rFonts w:ascii="Trebuchet MS" w:hAnsi="Trebuchet MS"/>
                <w:color w:val="000000" w:themeColor="text1"/>
              </w:rPr>
              <w:t>residentials</w:t>
            </w:r>
            <w:r w:rsidRPr="47BC2517">
              <w:rPr>
                <w:rFonts w:ascii="Trebuchet MS" w:hAnsi="Trebuchet MS"/>
                <w:color w:val="000000" w:themeColor="text1"/>
              </w:rPr>
              <w:t>, education</w:t>
            </w:r>
            <w:r w:rsidR="051930E1" w:rsidRPr="47BC2517">
              <w:rPr>
                <w:rFonts w:ascii="Trebuchet MS" w:hAnsi="Trebuchet MS"/>
                <w:color w:val="000000" w:themeColor="text1"/>
              </w:rPr>
              <w:t>al</w:t>
            </w:r>
            <w:r w:rsidRPr="47BC2517">
              <w:rPr>
                <w:rFonts w:ascii="Trebuchet MS" w:hAnsi="Trebuchet MS"/>
                <w:color w:val="000000" w:themeColor="text1"/>
              </w:rPr>
              <w:t xml:space="preserve"> visits</w:t>
            </w:r>
            <w:r w:rsidR="0E84C6DA" w:rsidRPr="47BC2517">
              <w:rPr>
                <w:rFonts w:ascii="Trebuchet MS" w:hAnsi="Trebuchet MS"/>
                <w:color w:val="000000" w:themeColor="text1"/>
              </w:rPr>
              <w:t xml:space="preserve">, </w:t>
            </w:r>
            <w:r w:rsidRPr="47BC2517">
              <w:rPr>
                <w:rFonts w:ascii="Trebuchet MS" w:hAnsi="Trebuchet MS"/>
                <w:color w:val="000000" w:themeColor="text1"/>
              </w:rPr>
              <w:t xml:space="preserve">outdoor </w:t>
            </w:r>
            <w:r w:rsidR="0E84C6DA" w:rsidRPr="47BC2517">
              <w:rPr>
                <w:rFonts w:ascii="Trebuchet MS" w:hAnsi="Trebuchet MS"/>
                <w:color w:val="000000" w:themeColor="text1"/>
              </w:rPr>
              <w:t xml:space="preserve">pursuits, </w:t>
            </w:r>
            <w:r w:rsidRPr="47BC2517">
              <w:rPr>
                <w:rFonts w:ascii="Trebuchet MS" w:hAnsi="Trebuchet MS"/>
                <w:color w:val="000000" w:themeColor="text1"/>
              </w:rPr>
              <w:t>personal development</w:t>
            </w:r>
            <w:r w:rsidR="445116D9" w:rsidRPr="47BC2517">
              <w:rPr>
                <w:rFonts w:ascii="Trebuchet MS" w:hAnsi="Trebuchet MS"/>
                <w:color w:val="000000" w:themeColor="text1"/>
              </w:rPr>
              <w:t xml:space="preserve"> </w:t>
            </w:r>
            <w:r w:rsidR="0E84C6DA" w:rsidRPr="47BC2517">
              <w:rPr>
                <w:rFonts w:ascii="Trebuchet MS" w:hAnsi="Trebuchet MS"/>
                <w:color w:val="000000" w:themeColor="text1"/>
              </w:rPr>
              <w:t xml:space="preserve">programmes </w:t>
            </w:r>
            <w:r w:rsidR="445116D9" w:rsidRPr="47BC2517">
              <w:rPr>
                <w:rFonts w:ascii="Trebuchet MS" w:hAnsi="Trebuchet MS"/>
                <w:color w:val="000000" w:themeColor="text1"/>
              </w:rPr>
              <w:t xml:space="preserve">and </w:t>
            </w:r>
            <w:r w:rsidRPr="47BC2517">
              <w:rPr>
                <w:rFonts w:ascii="Trebuchet MS" w:hAnsi="Trebuchet MS"/>
                <w:color w:val="000000" w:themeColor="text1"/>
              </w:rPr>
              <w:t>social action pro</w:t>
            </w:r>
            <w:r w:rsidR="0E84C6DA" w:rsidRPr="47BC2517">
              <w:rPr>
                <w:rFonts w:ascii="Trebuchet MS" w:hAnsi="Trebuchet MS"/>
                <w:color w:val="000000" w:themeColor="text1"/>
              </w:rPr>
              <w:t>jects</w:t>
            </w:r>
            <w:r w:rsidRPr="47BC2517">
              <w:rPr>
                <w:rFonts w:ascii="Trebuchet MS" w:hAnsi="Trebuchet MS"/>
                <w:color w:val="000000" w:themeColor="text1"/>
              </w:rPr>
              <w:t xml:space="preserve">. </w:t>
            </w:r>
          </w:p>
        </w:tc>
        <w:tc>
          <w:tcPr>
            <w:tcW w:w="1276" w:type="dxa"/>
            <w:shd w:val="clear" w:color="auto" w:fill="auto"/>
            <w:noWrap/>
            <w:hideMark/>
          </w:tcPr>
          <w:p w14:paraId="461F5860"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£10,000</w:t>
            </w:r>
          </w:p>
        </w:tc>
        <w:tc>
          <w:tcPr>
            <w:tcW w:w="1568" w:type="dxa"/>
            <w:shd w:val="clear" w:color="auto" w:fill="auto"/>
            <w:noWrap/>
            <w:hideMark/>
          </w:tcPr>
          <w:p w14:paraId="3B8E226F"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FA1446" w:rsidRPr="00D721D3" w14:paraId="32ABECA9" w14:textId="77777777" w:rsidTr="47BC2517">
        <w:trPr>
          <w:trHeight w:val="285"/>
        </w:trPr>
        <w:tc>
          <w:tcPr>
            <w:tcW w:w="1697" w:type="dxa"/>
            <w:shd w:val="clear" w:color="auto" w:fill="auto"/>
            <w:noWrap/>
          </w:tcPr>
          <w:p w14:paraId="1A0B393A" w14:textId="771F3346" w:rsidR="00FA1446" w:rsidRPr="00D721D3" w:rsidRDefault="00FA1446" w:rsidP="00FA1446">
            <w:pPr>
              <w:spacing w:after="0" w:line="240" w:lineRule="auto"/>
              <w:rPr>
                <w:rFonts w:ascii="Trebuchet MS" w:hAnsi="Trebuchet MS"/>
                <w:color w:val="000000"/>
              </w:rPr>
            </w:pPr>
            <w:r>
              <w:rPr>
                <w:rFonts w:ascii="Trebuchet MS" w:hAnsi="Trebuchet MS"/>
                <w:color w:val="000000"/>
              </w:rPr>
              <w:t>Repair and Share Foyle CIC</w:t>
            </w:r>
          </w:p>
        </w:tc>
        <w:tc>
          <w:tcPr>
            <w:tcW w:w="1417" w:type="dxa"/>
            <w:shd w:val="clear" w:color="auto" w:fill="auto"/>
            <w:noWrap/>
          </w:tcPr>
          <w:p w14:paraId="3B9F2BC1" w14:textId="02FF0ED4" w:rsidR="00FA1446" w:rsidRPr="00D721D3" w:rsidRDefault="00FA1446" w:rsidP="00FA1446">
            <w:pPr>
              <w:spacing w:after="0" w:line="240" w:lineRule="auto"/>
              <w:rPr>
                <w:rFonts w:ascii="Trebuchet MS" w:hAnsi="Trebuchet MS"/>
                <w:color w:val="000000"/>
              </w:rPr>
            </w:pPr>
            <w:r>
              <w:rPr>
                <w:rFonts w:ascii="Trebuchet MS" w:hAnsi="Trebuchet MS"/>
                <w:color w:val="000000"/>
              </w:rPr>
              <w:t>Derry City and Strabane</w:t>
            </w:r>
          </w:p>
        </w:tc>
        <w:tc>
          <w:tcPr>
            <w:tcW w:w="8788" w:type="dxa"/>
            <w:shd w:val="clear" w:color="auto" w:fill="auto"/>
            <w:noWrap/>
          </w:tcPr>
          <w:p w14:paraId="645E621A" w14:textId="6610FDFB" w:rsidR="00FA1446" w:rsidRPr="66958DA2" w:rsidRDefault="00FA1446" w:rsidP="00FA1446">
            <w:pPr>
              <w:spacing w:after="0" w:line="240" w:lineRule="auto"/>
              <w:rPr>
                <w:rFonts w:ascii="Trebuchet MS" w:hAnsi="Trebuchet MS"/>
                <w:color w:val="000000" w:themeColor="text1"/>
              </w:rPr>
            </w:pPr>
            <w:r>
              <w:rPr>
                <w:rFonts w:ascii="Trebuchet MS" w:hAnsi="Trebuchet MS"/>
                <w:color w:val="000000"/>
              </w:rPr>
              <w:t xml:space="preserve">Repair </w:t>
            </w:r>
            <w:r w:rsidR="00505281">
              <w:rPr>
                <w:rFonts w:ascii="Trebuchet MS" w:hAnsi="Trebuchet MS"/>
                <w:color w:val="000000"/>
              </w:rPr>
              <w:t>and</w:t>
            </w:r>
            <w:r>
              <w:rPr>
                <w:rFonts w:ascii="Trebuchet MS" w:hAnsi="Trebuchet MS"/>
                <w:color w:val="000000"/>
              </w:rPr>
              <w:t xml:space="preserve"> Share Foyle in Derry/Londonderry is using a £20,000 grant over one year to create a tool </w:t>
            </w:r>
            <w:r w:rsidR="0012659E">
              <w:rPr>
                <w:rFonts w:ascii="Trebuchet MS" w:hAnsi="Trebuchet MS"/>
                <w:color w:val="000000"/>
              </w:rPr>
              <w:t>and</w:t>
            </w:r>
            <w:r>
              <w:rPr>
                <w:rFonts w:ascii="Trebuchet MS" w:hAnsi="Trebuchet MS"/>
                <w:color w:val="000000"/>
              </w:rPr>
              <w:t xml:space="preserve"> equipment library and deliver repair workshops </w:t>
            </w:r>
            <w:r w:rsidR="00CC39F1">
              <w:rPr>
                <w:rFonts w:ascii="Trebuchet MS" w:hAnsi="Trebuchet MS"/>
                <w:color w:val="000000"/>
              </w:rPr>
              <w:t>for the local community. The project will encourage people to share skills</w:t>
            </w:r>
            <w:r w:rsidR="000F5EF9">
              <w:rPr>
                <w:rFonts w:ascii="Trebuchet MS" w:hAnsi="Trebuchet MS"/>
                <w:color w:val="000000"/>
              </w:rPr>
              <w:t xml:space="preserve"> and resources</w:t>
            </w:r>
            <w:r w:rsidR="008B49B8">
              <w:rPr>
                <w:rFonts w:ascii="Trebuchet MS" w:hAnsi="Trebuchet MS"/>
                <w:color w:val="000000"/>
              </w:rPr>
              <w:t xml:space="preserve"> and r</w:t>
            </w:r>
            <w:r w:rsidR="006302A7">
              <w:rPr>
                <w:rFonts w:ascii="Trebuchet MS" w:hAnsi="Trebuchet MS"/>
                <w:color w:val="000000"/>
              </w:rPr>
              <w:t>educ</w:t>
            </w:r>
            <w:r w:rsidR="008B49B8">
              <w:rPr>
                <w:rFonts w:ascii="Trebuchet MS" w:hAnsi="Trebuchet MS"/>
                <w:color w:val="000000"/>
              </w:rPr>
              <w:t>e</w:t>
            </w:r>
            <w:r w:rsidR="006302A7">
              <w:rPr>
                <w:rFonts w:ascii="Trebuchet MS" w:hAnsi="Trebuchet MS"/>
                <w:color w:val="000000"/>
              </w:rPr>
              <w:t xml:space="preserve"> waste.</w:t>
            </w:r>
          </w:p>
        </w:tc>
        <w:tc>
          <w:tcPr>
            <w:tcW w:w="1276" w:type="dxa"/>
            <w:shd w:val="clear" w:color="auto" w:fill="auto"/>
            <w:noWrap/>
          </w:tcPr>
          <w:p w14:paraId="13E67B3B" w14:textId="6BFE6E69" w:rsidR="00FA1446" w:rsidRPr="00D721D3" w:rsidRDefault="008B49B8" w:rsidP="00FA1446">
            <w:pPr>
              <w:spacing w:after="0" w:line="240" w:lineRule="auto"/>
              <w:jc w:val="right"/>
              <w:rPr>
                <w:rFonts w:ascii="Trebuchet MS" w:hAnsi="Trebuchet MS"/>
                <w:color w:val="000000"/>
              </w:rPr>
            </w:pPr>
            <w:r>
              <w:rPr>
                <w:rFonts w:ascii="Trebuchet MS" w:hAnsi="Trebuchet MS"/>
                <w:color w:val="000000"/>
              </w:rPr>
              <w:t>£</w:t>
            </w:r>
            <w:r w:rsidR="00FA1446">
              <w:rPr>
                <w:rFonts w:ascii="Trebuchet MS" w:hAnsi="Trebuchet MS"/>
                <w:color w:val="000000"/>
              </w:rPr>
              <w:t>20</w:t>
            </w:r>
            <w:r>
              <w:rPr>
                <w:rFonts w:ascii="Trebuchet MS" w:hAnsi="Trebuchet MS"/>
                <w:color w:val="000000"/>
              </w:rPr>
              <w:t>,</w:t>
            </w:r>
            <w:r w:rsidR="00FA1446">
              <w:rPr>
                <w:rFonts w:ascii="Trebuchet MS" w:hAnsi="Trebuchet MS"/>
                <w:color w:val="000000"/>
              </w:rPr>
              <w:t>000</w:t>
            </w:r>
          </w:p>
        </w:tc>
        <w:tc>
          <w:tcPr>
            <w:tcW w:w="1568" w:type="dxa"/>
            <w:shd w:val="clear" w:color="auto" w:fill="auto"/>
            <w:noWrap/>
          </w:tcPr>
          <w:p w14:paraId="0C123C9C" w14:textId="391DFF3C" w:rsidR="00FA1446" w:rsidRPr="00D721D3" w:rsidRDefault="00FA1446" w:rsidP="00FA1446">
            <w:pPr>
              <w:spacing w:after="0" w:line="240" w:lineRule="auto"/>
              <w:rPr>
                <w:rFonts w:ascii="Trebuchet MS" w:hAnsi="Trebuchet MS"/>
                <w:color w:val="000000"/>
              </w:rPr>
            </w:pPr>
            <w:r>
              <w:rPr>
                <w:rFonts w:ascii="Trebuchet MS" w:hAnsi="Trebuchet MS"/>
                <w:color w:val="000000"/>
              </w:rPr>
              <w:t>Awards for All Northern Ireland</w:t>
            </w:r>
          </w:p>
        </w:tc>
      </w:tr>
      <w:tr w:rsidR="00062743" w:rsidRPr="00D721D3" w14:paraId="2CB49213" w14:textId="77777777" w:rsidTr="47BC2517">
        <w:trPr>
          <w:trHeight w:val="285"/>
        </w:trPr>
        <w:tc>
          <w:tcPr>
            <w:tcW w:w="1697" w:type="dxa"/>
            <w:shd w:val="clear" w:color="auto" w:fill="auto"/>
            <w:noWrap/>
            <w:hideMark/>
          </w:tcPr>
          <w:p w14:paraId="61D31E3C"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The Verbal Arts Centre (Northern Ireland) Limited</w:t>
            </w:r>
          </w:p>
        </w:tc>
        <w:tc>
          <w:tcPr>
            <w:tcW w:w="1417" w:type="dxa"/>
            <w:shd w:val="clear" w:color="auto" w:fill="auto"/>
            <w:noWrap/>
            <w:hideMark/>
          </w:tcPr>
          <w:p w14:paraId="7B3BC9B2"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3FB5B311" w14:textId="1B3A3E2D" w:rsidR="00D721D3" w:rsidRPr="00D721D3" w:rsidRDefault="7455484A" w:rsidP="00D721D3">
            <w:pPr>
              <w:spacing w:after="0" w:line="240" w:lineRule="auto"/>
              <w:rPr>
                <w:rFonts w:ascii="Trebuchet MS" w:hAnsi="Trebuchet MS"/>
                <w:color w:val="000000"/>
              </w:rPr>
            </w:pPr>
            <w:r w:rsidRPr="47BC2517">
              <w:rPr>
                <w:rFonts w:ascii="Trebuchet MS" w:hAnsi="Trebuchet MS"/>
                <w:color w:val="000000" w:themeColor="text1"/>
              </w:rPr>
              <w:t xml:space="preserve">The Verbal Arts Centre in Derry/Londonderry is using a £19,443 grant over </w:t>
            </w:r>
            <w:r w:rsidR="7076B63F" w:rsidRPr="47BC2517">
              <w:rPr>
                <w:rFonts w:ascii="Trebuchet MS" w:hAnsi="Trebuchet MS"/>
                <w:color w:val="000000" w:themeColor="text1"/>
              </w:rPr>
              <w:t>one</w:t>
            </w:r>
            <w:r w:rsidRPr="47BC2517">
              <w:rPr>
                <w:rFonts w:ascii="Trebuchet MS" w:hAnsi="Trebuchet MS"/>
                <w:color w:val="000000" w:themeColor="text1"/>
              </w:rPr>
              <w:t xml:space="preserve"> year </w:t>
            </w:r>
            <w:r w:rsidR="451289D4" w:rsidRPr="47BC2517">
              <w:rPr>
                <w:rFonts w:ascii="Trebuchet MS" w:hAnsi="Trebuchet MS"/>
                <w:color w:val="000000" w:themeColor="text1"/>
              </w:rPr>
              <w:t>to</w:t>
            </w:r>
            <w:r w:rsidR="21473983" w:rsidRPr="47BC2517">
              <w:rPr>
                <w:rFonts w:ascii="Trebuchet MS" w:hAnsi="Trebuchet MS"/>
                <w:color w:val="000000" w:themeColor="text1"/>
              </w:rPr>
              <w:t xml:space="preserve"> </w:t>
            </w:r>
            <w:r w:rsidR="50555215" w:rsidRPr="47BC2517">
              <w:rPr>
                <w:rFonts w:ascii="Trebuchet MS" w:hAnsi="Trebuchet MS"/>
                <w:color w:val="000000" w:themeColor="text1"/>
              </w:rPr>
              <w:t>support</w:t>
            </w:r>
            <w:r w:rsidRPr="47BC2517">
              <w:rPr>
                <w:rFonts w:ascii="Trebuchet MS" w:hAnsi="Trebuchet MS"/>
                <w:color w:val="000000" w:themeColor="text1"/>
              </w:rPr>
              <w:t xml:space="preserve"> </w:t>
            </w:r>
            <w:r w:rsidR="3B90B76C" w:rsidRPr="47BC2517">
              <w:rPr>
                <w:rFonts w:ascii="Trebuchet MS" w:hAnsi="Trebuchet MS"/>
                <w:color w:val="000000" w:themeColor="text1"/>
              </w:rPr>
              <w:t>children</w:t>
            </w:r>
            <w:r w:rsidR="082718CB" w:rsidRPr="47BC2517">
              <w:rPr>
                <w:rFonts w:ascii="Trebuchet MS" w:hAnsi="Trebuchet MS"/>
                <w:color w:val="000000" w:themeColor="text1"/>
              </w:rPr>
              <w:t xml:space="preserve"> aged 6-10 years old</w:t>
            </w:r>
            <w:r w:rsidR="40DACC7A" w:rsidRPr="47BC2517">
              <w:rPr>
                <w:rFonts w:ascii="Trebuchet MS" w:hAnsi="Trebuchet MS"/>
                <w:color w:val="000000" w:themeColor="text1"/>
              </w:rPr>
              <w:t xml:space="preserve"> to settle into their new homes with</w:t>
            </w:r>
            <w:r w:rsidR="2035F7BD" w:rsidRPr="47BC2517">
              <w:rPr>
                <w:rFonts w:ascii="Trebuchet MS" w:hAnsi="Trebuchet MS"/>
                <w:color w:val="000000" w:themeColor="text1"/>
              </w:rPr>
              <w:t xml:space="preserve"> </w:t>
            </w:r>
            <w:r w:rsidR="05C8E7AA" w:rsidRPr="47BC2517">
              <w:rPr>
                <w:rFonts w:ascii="Trebuchet MS" w:hAnsi="Trebuchet MS"/>
                <w:color w:val="000000" w:themeColor="text1"/>
              </w:rPr>
              <w:t>their</w:t>
            </w:r>
            <w:r w:rsidR="3BD24337" w:rsidRPr="47BC2517">
              <w:rPr>
                <w:rFonts w:ascii="Trebuchet MS" w:hAnsi="Trebuchet MS"/>
                <w:color w:val="000000" w:themeColor="text1"/>
              </w:rPr>
              <w:t xml:space="preserve"> new</w:t>
            </w:r>
            <w:r w:rsidR="05C8E7AA" w:rsidRPr="47BC2517">
              <w:rPr>
                <w:rFonts w:ascii="Trebuchet MS" w:hAnsi="Trebuchet MS"/>
                <w:color w:val="000000" w:themeColor="text1"/>
              </w:rPr>
              <w:t xml:space="preserve"> </w:t>
            </w:r>
            <w:r w:rsidR="3B90B76C" w:rsidRPr="47BC2517">
              <w:rPr>
                <w:rFonts w:ascii="Trebuchet MS" w:hAnsi="Trebuchet MS"/>
                <w:color w:val="000000" w:themeColor="text1"/>
              </w:rPr>
              <w:t>foster parents</w:t>
            </w:r>
            <w:r w:rsidR="05C8E7AA" w:rsidRPr="47BC2517">
              <w:rPr>
                <w:rFonts w:ascii="Trebuchet MS" w:hAnsi="Trebuchet MS"/>
                <w:color w:val="000000" w:themeColor="text1"/>
              </w:rPr>
              <w:t>.</w:t>
            </w:r>
            <w:r w:rsidR="104A5896" w:rsidRPr="47BC2517">
              <w:rPr>
                <w:rFonts w:ascii="Trebuchet MS" w:hAnsi="Trebuchet MS"/>
                <w:color w:val="000000" w:themeColor="text1"/>
              </w:rPr>
              <w:t xml:space="preserve"> The project will </w:t>
            </w:r>
            <w:r w:rsidR="371856CE" w:rsidRPr="47BC2517">
              <w:rPr>
                <w:rFonts w:ascii="Trebuchet MS" w:hAnsi="Trebuchet MS"/>
                <w:color w:val="000000" w:themeColor="text1"/>
              </w:rPr>
              <w:t xml:space="preserve">train foster parents to </w:t>
            </w:r>
            <w:r w:rsidR="6CD1EA01" w:rsidRPr="47BC2517">
              <w:rPr>
                <w:rFonts w:ascii="Trebuchet MS" w:hAnsi="Trebuchet MS"/>
                <w:color w:val="000000" w:themeColor="text1"/>
              </w:rPr>
              <w:t>use stor</w:t>
            </w:r>
            <w:r w:rsidR="40DACC7A" w:rsidRPr="47BC2517">
              <w:rPr>
                <w:rFonts w:ascii="Trebuchet MS" w:hAnsi="Trebuchet MS"/>
                <w:color w:val="000000" w:themeColor="text1"/>
              </w:rPr>
              <w:t>ytelling</w:t>
            </w:r>
            <w:r w:rsidR="6CD1EA01" w:rsidRPr="47BC2517">
              <w:rPr>
                <w:rFonts w:ascii="Trebuchet MS" w:hAnsi="Trebuchet MS"/>
                <w:color w:val="000000" w:themeColor="text1"/>
              </w:rPr>
              <w:t xml:space="preserve"> and </w:t>
            </w:r>
            <w:r w:rsidR="42E9D9D2" w:rsidRPr="47BC2517">
              <w:rPr>
                <w:rFonts w:ascii="Trebuchet MS" w:hAnsi="Trebuchet MS"/>
                <w:color w:val="000000" w:themeColor="text1"/>
              </w:rPr>
              <w:t>communication</w:t>
            </w:r>
            <w:r w:rsidR="1753C2CD" w:rsidRPr="47BC2517">
              <w:rPr>
                <w:rFonts w:ascii="Trebuchet MS" w:hAnsi="Trebuchet MS"/>
                <w:color w:val="000000" w:themeColor="text1"/>
              </w:rPr>
              <w:t xml:space="preserve"> techniques</w:t>
            </w:r>
            <w:r w:rsidR="6CD1EA01" w:rsidRPr="47BC2517">
              <w:rPr>
                <w:rFonts w:ascii="Trebuchet MS" w:hAnsi="Trebuchet MS"/>
                <w:color w:val="000000" w:themeColor="text1"/>
              </w:rPr>
              <w:t xml:space="preserve"> to</w:t>
            </w:r>
            <w:r w:rsidR="1D09FD50" w:rsidRPr="47BC2517">
              <w:rPr>
                <w:rFonts w:ascii="Trebuchet MS" w:hAnsi="Trebuchet MS"/>
                <w:color w:val="000000" w:themeColor="text1"/>
              </w:rPr>
              <w:t xml:space="preserve"> </w:t>
            </w:r>
            <w:r w:rsidR="3CCD6C86" w:rsidRPr="47BC2517">
              <w:rPr>
                <w:rFonts w:ascii="Trebuchet MS" w:hAnsi="Trebuchet MS"/>
                <w:color w:val="000000" w:themeColor="text1"/>
              </w:rPr>
              <w:t>start conversations</w:t>
            </w:r>
            <w:r w:rsidR="42E9D9D2" w:rsidRPr="47BC2517">
              <w:rPr>
                <w:rFonts w:ascii="Trebuchet MS" w:hAnsi="Trebuchet MS"/>
                <w:color w:val="000000" w:themeColor="text1"/>
              </w:rPr>
              <w:t xml:space="preserve"> with children in their care</w:t>
            </w:r>
            <w:r w:rsidR="1753C2CD" w:rsidRPr="47BC2517">
              <w:rPr>
                <w:rFonts w:ascii="Trebuchet MS" w:hAnsi="Trebuchet MS"/>
                <w:color w:val="000000" w:themeColor="text1"/>
              </w:rPr>
              <w:t xml:space="preserve"> </w:t>
            </w:r>
            <w:r w:rsidR="1C07E7A2" w:rsidRPr="47BC2517">
              <w:rPr>
                <w:rFonts w:ascii="Trebuchet MS" w:hAnsi="Trebuchet MS"/>
                <w:color w:val="000000" w:themeColor="text1"/>
              </w:rPr>
              <w:t xml:space="preserve">and </w:t>
            </w:r>
            <w:r w:rsidR="2035F7BD" w:rsidRPr="47BC2517">
              <w:rPr>
                <w:rFonts w:ascii="Trebuchet MS" w:hAnsi="Trebuchet MS"/>
                <w:color w:val="000000" w:themeColor="text1"/>
              </w:rPr>
              <w:t>help the families to connect.</w:t>
            </w:r>
            <w:r w:rsidR="63708B0E" w:rsidRPr="47BC2517">
              <w:rPr>
                <w:rFonts w:ascii="Trebuchet MS" w:hAnsi="Trebuchet MS"/>
                <w:color w:val="000000" w:themeColor="text1"/>
              </w:rPr>
              <w:t xml:space="preserve"> </w:t>
            </w:r>
          </w:p>
        </w:tc>
        <w:tc>
          <w:tcPr>
            <w:tcW w:w="1276" w:type="dxa"/>
            <w:shd w:val="clear" w:color="auto" w:fill="auto"/>
            <w:noWrap/>
            <w:hideMark/>
          </w:tcPr>
          <w:p w14:paraId="38A36154"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£19,443</w:t>
            </w:r>
          </w:p>
        </w:tc>
        <w:tc>
          <w:tcPr>
            <w:tcW w:w="1568" w:type="dxa"/>
            <w:shd w:val="clear" w:color="auto" w:fill="auto"/>
            <w:noWrap/>
            <w:hideMark/>
          </w:tcPr>
          <w:p w14:paraId="6ED9984C"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r w:rsidR="00062743" w:rsidRPr="00D721D3" w14:paraId="42FBEE63" w14:textId="77777777" w:rsidTr="47BC2517">
        <w:trPr>
          <w:trHeight w:val="285"/>
        </w:trPr>
        <w:tc>
          <w:tcPr>
            <w:tcW w:w="1697" w:type="dxa"/>
            <w:shd w:val="clear" w:color="auto" w:fill="auto"/>
            <w:noWrap/>
            <w:hideMark/>
          </w:tcPr>
          <w:p w14:paraId="26549D20"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Treehouse Creche</w:t>
            </w:r>
          </w:p>
        </w:tc>
        <w:tc>
          <w:tcPr>
            <w:tcW w:w="1417" w:type="dxa"/>
            <w:shd w:val="clear" w:color="auto" w:fill="auto"/>
            <w:noWrap/>
            <w:hideMark/>
          </w:tcPr>
          <w:p w14:paraId="171C8D46"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Derry City and Strabane</w:t>
            </w:r>
          </w:p>
        </w:tc>
        <w:tc>
          <w:tcPr>
            <w:tcW w:w="8788" w:type="dxa"/>
            <w:shd w:val="clear" w:color="auto" w:fill="auto"/>
            <w:noWrap/>
            <w:hideMark/>
          </w:tcPr>
          <w:p w14:paraId="3D647632" w14:textId="5F4D44FD" w:rsidR="00D721D3" w:rsidRPr="00D721D3" w:rsidRDefault="741142ED" w:rsidP="00D721D3">
            <w:pPr>
              <w:spacing w:after="0" w:line="240" w:lineRule="auto"/>
              <w:rPr>
                <w:rFonts w:ascii="Trebuchet MS" w:hAnsi="Trebuchet MS"/>
                <w:color w:val="000000"/>
              </w:rPr>
            </w:pPr>
            <w:r w:rsidRPr="66958DA2">
              <w:rPr>
                <w:rFonts w:ascii="Trebuchet MS" w:hAnsi="Trebuchet MS"/>
                <w:color w:val="000000" w:themeColor="text1"/>
              </w:rPr>
              <w:t>Treehouse Creche i</w:t>
            </w:r>
            <w:r w:rsidR="00215554">
              <w:rPr>
                <w:rFonts w:ascii="Trebuchet MS" w:hAnsi="Trebuchet MS"/>
                <w:color w:val="000000" w:themeColor="text1"/>
              </w:rPr>
              <w:t>n Derry/Londonderry i</w:t>
            </w:r>
            <w:r w:rsidRPr="66958DA2">
              <w:rPr>
                <w:rFonts w:ascii="Trebuchet MS" w:hAnsi="Trebuchet MS"/>
                <w:color w:val="000000" w:themeColor="text1"/>
              </w:rPr>
              <w:t xml:space="preserve">s using a £15,700 grant over one year to </w:t>
            </w:r>
            <w:r w:rsidR="001B23F6">
              <w:rPr>
                <w:rFonts w:ascii="Trebuchet MS" w:hAnsi="Trebuchet MS"/>
                <w:color w:val="000000" w:themeColor="text1"/>
              </w:rPr>
              <w:t xml:space="preserve">run activities </w:t>
            </w:r>
            <w:r w:rsidR="00245B0E">
              <w:rPr>
                <w:rFonts w:ascii="Trebuchet MS" w:hAnsi="Trebuchet MS"/>
                <w:color w:val="000000" w:themeColor="text1"/>
              </w:rPr>
              <w:t xml:space="preserve">to </w:t>
            </w:r>
            <w:r w:rsidR="69CEDFB4" w:rsidRPr="66958DA2">
              <w:rPr>
                <w:rFonts w:ascii="Trebuchet MS" w:hAnsi="Trebuchet MS"/>
                <w:color w:val="000000" w:themeColor="text1"/>
              </w:rPr>
              <w:t xml:space="preserve">celebrate their </w:t>
            </w:r>
            <w:r w:rsidR="3E6898E2" w:rsidRPr="66958DA2">
              <w:rPr>
                <w:rFonts w:ascii="Trebuchet MS" w:hAnsi="Trebuchet MS"/>
                <w:color w:val="000000" w:themeColor="text1"/>
              </w:rPr>
              <w:t>3</w:t>
            </w:r>
            <w:r w:rsidR="69CEDFB4" w:rsidRPr="66958DA2">
              <w:rPr>
                <w:rFonts w:ascii="Trebuchet MS" w:hAnsi="Trebuchet MS"/>
                <w:color w:val="000000" w:themeColor="text1"/>
              </w:rPr>
              <w:t>5</w:t>
            </w:r>
            <w:r w:rsidR="69CEDFB4" w:rsidRPr="66958DA2">
              <w:rPr>
                <w:rFonts w:ascii="Trebuchet MS" w:hAnsi="Trebuchet MS"/>
                <w:color w:val="000000" w:themeColor="text1"/>
                <w:vertAlign w:val="superscript"/>
              </w:rPr>
              <w:t>th</w:t>
            </w:r>
            <w:r w:rsidR="69CEDFB4" w:rsidRPr="66958DA2">
              <w:rPr>
                <w:rFonts w:ascii="Trebuchet MS" w:hAnsi="Trebuchet MS"/>
                <w:color w:val="000000" w:themeColor="text1"/>
              </w:rPr>
              <w:t xml:space="preserve"> anniversary</w:t>
            </w:r>
            <w:r w:rsidR="00D2243F">
              <w:rPr>
                <w:rFonts w:ascii="Trebuchet MS" w:hAnsi="Trebuchet MS"/>
                <w:color w:val="000000" w:themeColor="text1"/>
              </w:rPr>
              <w:t>. The project will</w:t>
            </w:r>
            <w:r w:rsidR="69CEDFB4" w:rsidRPr="66958DA2">
              <w:rPr>
                <w:rFonts w:ascii="Trebuchet MS" w:hAnsi="Trebuchet MS"/>
                <w:color w:val="000000" w:themeColor="text1"/>
              </w:rPr>
              <w:t xml:space="preserve"> </w:t>
            </w:r>
            <w:r w:rsidR="00245B0E">
              <w:rPr>
                <w:rFonts w:ascii="Trebuchet MS" w:hAnsi="Trebuchet MS"/>
                <w:color w:val="000000" w:themeColor="text1"/>
              </w:rPr>
              <w:t xml:space="preserve">make improvements to </w:t>
            </w:r>
            <w:r w:rsidR="69CEDFB4" w:rsidRPr="66958DA2">
              <w:rPr>
                <w:rFonts w:ascii="Trebuchet MS" w:hAnsi="Trebuchet MS"/>
                <w:color w:val="000000" w:themeColor="text1"/>
              </w:rPr>
              <w:t xml:space="preserve">their </w:t>
            </w:r>
            <w:r w:rsidR="5F1F53C2" w:rsidRPr="66958DA2">
              <w:rPr>
                <w:rFonts w:ascii="Trebuchet MS" w:hAnsi="Trebuchet MS"/>
                <w:color w:val="000000" w:themeColor="text1"/>
              </w:rPr>
              <w:t xml:space="preserve">play areas, </w:t>
            </w:r>
            <w:r w:rsidR="003A65F4">
              <w:rPr>
                <w:rFonts w:ascii="Trebuchet MS" w:hAnsi="Trebuchet MS"/>
                <w:color w:val="000000" w:themeColor="text1"/>
              </w:rPr>
              <w:t>organise outings</w:t>
            </w:r>
            <w:r w:rsidR="3A337468" w:rsidRPr="66958DA2">
              <w:rPr>
                <w:rFonts w:ascii="Trebuchet MS" w:hAnsi="Trebuchet MS"/>
                <w:color w:val="000000" w:themeColor="text1"/>
              </w:rPr>
              <w:t xml:space="preserve"> for children and their families</w:t>
            </w:r>
            <w:r w:rsidR="001B23F6">
              <w:rPr>
                <w:rFonts w:ascii="Trebuchet MS" w:hAnsi="Trebuchet MS"/>
                <w:color w:val="000000" w:themeColor="text1"/>
              </w:rPr>
              <w:t>,</w:t>
            </w:r>
            <w:r w:rsidR="3A337468" w:rsidRPr="66958DA2">
              <w:rPr>
                <w:rFonts w:ascii="Trebuchet MS" w:hAnsi="Trebuchet MS"/>
                <w:color w:val="000000" w:themeColor="text1"/>
              </w:rPr>
              <w:t xml:space="preserve"> and hold a community </w:t>
            </w:r>
            <w:r w:rsidR="003562E2">
              <w:rPr>
                <w:rFonts w:ascii="Trebuchet MS" w:hAnsi="Trebuchet MS"/>
                <w:color w:val="000000" w:themeColor="text1"/>
              </w:rPr>
              <w:t>celebration event</w:t>
            </w:r>
            <w:r w:rsidR="3A337468" w:rsidRPr="66958DA2">
              <w:rPr>
                <w:rFonts w:ascii="Trebuchet MS" w:hAnsi="Trebuchet MS"/>
                <w:color w:val="000000" w:themeColor="text1"/>
              </w:rPr>
              <w:t>. The project will also run training for staff and parents</w:t>
            </w:r>
            <w:r w:rsidR="47309309" w:rsidRPr="66958DA2">
              <w:rPr>
                <w:rFonts w:ascii="Trebuchet MS" w:hAnsi="Trebuchet MS"/>
                <w:color w:val="000000" w:themeColor="text1"/>
              </w:rPr>
              <w:t xml:space="preserve"> to </w:t>
            </w:r>
            <w:r w:rsidR="00B72D7A">
              <w:rPr>
                <w:rFonts w:ascii="Trebuchet MS" w:hAnsi="Trebuchet MS"/>
                <w:color w:val="000000" w:themeColor="text1"/>
              </w:rPr>
              <w:t>build their child development skills.</w:t>
            </w:r>
          </w:p>
        </w:tc>
        <w:tc>
          <w:tcPr>
            <w:tcW w:w="1276" w:type="dxa"/>
            <w:shd w:val="clear" w:color="auto" w:fill="auto"/>
            <w:noWrap/>
            <w:hideMark/>
          </w:tcPr>
          <w:p w14:paraId="521725BE" w14:textId="77777777" w:rsidR="00D721D3" w:rsidRPr="00D721D3" w:rsidRDefault="00D721D3" w:rsidP="00D721D3">
            <w:pPr>
              <w:spacing w:after="0" w:line="240" w:lineRule="auto"/>
              <w:jc w:val="right"/>
              <w:rPr>
                <w:rFonts w:ascii="Trebuchet MS" w:hAnsi="Trebuchet MS"/>
                <w:color w:val="000000"/>
              </w:rPr>
            </w:pPr>
            <w:r w:rsidRPr="00D721D3">
              <w:rPr>
                <w:rFonts w:ascii="Trebuchet MS" w:hAnsi="Trebuchet MS"/>
                <w:color w:val="000000"/>
              </w:rPr>
              <w:t>£15,700</w:t>
            </w:r>
          </w:p>
        </w:tc>
        <w:tc>
          <w:tcPr>
            <w:tcW w:w="1568" w:type="dxa"/>
            <w:shd w:val="clear" w:color="auto" w:fill="auto"/>
            <w:noWrap/>
            <w:hideMark/>
          </w:tcPr>
          <w:p w14:paraId="5D0FD219" w14:textId="77777777" w:rsidR="00D721D3" w:rsidRPr="00D721D3" w:rsidRDefault="00D721D3" w:rsidP="00D721D3">
            <w:pPr>
              <w:spacing w:after="0" w:line="240" w:lineRule="auto"/>
              <w:rPr>
                <w:rFonts w:ascii="Trebuchet MS" w:hAnsi="Trebuchet MS"/>
                <w:color w:val="000000"/>
              </w:rPr>
            </w:pPr>
            <w:r w:rsidRPr="00D721D3">
              <w:rPr>
                <w:rFonts w:ascii="Trebuchet MS" w:hAnsi="Trebuchet MS"/>
                <w:color w:val="000000"/>
              </w:rPr>
              <w:t>Awards for All Northern Ireland</w:t>
            </w:r>
          </w:p>
        </w:tc>
      </w:tr>
    </w:tbl>
    <w:p w14:paraId="1509AD20" w14:textId="10AF4342" w:rsidR="0027451E" w:rsidRDefault="00B73CAA" w:rsidP="003E1989">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00262DAA" w14:textId="77777777" w:rsidR="00914F53" w:rsidRPr="00B73CAA" w:rsidRDefault="00914F53" w:rsidP="003E1989">
      <w:pPr>
        <w:spacing w:after="0" w:line="240" w:lineRule="auto"/>
        <w:textAlignment w:val="baseline"/>
        <w:rPr>
          <w:rFonts w:ascii="Segoe UI" w:hAnsi="Segoe UI" w:cs="Segoe UI"/>
          <w:sz w:val="18"/>
          <w:szCs w:val="18"/>
        </w:rPr>
      </w:pPr>
    </w:p>
    <w:p w14:paraId="53C20DC1" w14:textId="4853A37A"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t xml:space="preserve">Table 8: Grants awarded </w:t>
      </w:r>
      <w:r w:rsidR="001A4BC0">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Fermanagh and Omagh </w:t>
      </w:r>
    </w:p>
    <w:p w14:paraId="5556C812"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9"/>
        <w:gridCol w:w="1547"/>
        <w:gridCol w:w="8514"/>
        <w:gridCol w:w="1267"/>
        <w:gridCol w:w="1569"/>
      </w:tblGrid>
      <w:tr w:rsidR="00320FA7" w:rsidRPr="00320FA7" w14:paraId="70289D41" w14:textId="77777777" w:rsidTr="47BC2517">
        <w:trPr>
          <w:trHeight w:val="300"/>
        </w:trPr>
        <w:tc>
          <w:tcPr>
            <w:tcW w:w="1699" w:type="dxa"/>
            <w:shd w:val="clear" w:color="auto" w:fill="002B57"/>
            <w:hideMark/>
          </w:tcPr>
          <w:p w14:paraId="569695C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9FDE0D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47" w:type="dxa"/>
            <w:shd w:val="clear" w:color="auto" w:fill="002B57"/>
            <w:hideMark/>
          </w:tcPr>
          <w:p w14:paraId="4BA8871B"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514" w:type="dxa"/>
            <w:shd w:val="clear" w:color="auto" w:fill="002B57"/>
            <w:hideMark/>
          </w:tcPr>
          <w:p w14:paraId="1B53E43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r w:rsidRPr="00320FA7">
              <w:rPr>
                <w:rFonts w:ascii="Trebuchet MS" w:hAnsi="Trebuchet MS"/>
                <w:color w:val="FFFFFF" w:themeColor="background1"/>
                <w:sz w:val="24"/>
                <w:szCs w:val="24"/>
              </w:rPr>
              <w:t> </w:t>
            </w:r>
          </w:p>
        </w:tc>
        <w:tc>
          <w:tcPr>
            <w:tcW w:w="1267" w:type="dxa"/>
            <w:shd w:val="clear" w:color="auto" w:fill="002B57"/>
            <w:hideMark/>
          </w:tcPr>
          <w:p w14:paraId="7C66B77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9" w:type="dxa"/>
            <w:shd w:val="clear" w:color="auto" w:fill="002B57"/>
            <w:hideMark/>
          </w:tcPr>
          <w:p w14:paraId="0B98635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C24908" w:rsidRPr="00232B64" w14:paraId="22DE30FB" w14:textId="77777777" w:rsidTr="47BC2517">
        <w:trPr>
          <w:trHeight w:val="285"/>
        </w:trPr>
        <w:tc>
          <w:tcPr>
            <w:tcW w:w="1699" w:type="dxa"/>
            <w:shd w:val="clear" w:color="auto" w:fill="auto"/>
            <w:noWrap/>
          </w:tcPr>
          <w:p w14:paraId="6D4A70D8" w14:textId="374EA9AF" w:rsidR="00C24908" w:rsidRPr="00232B64" w:rsidRDefault="00C24908" w:rsidP="00C24908">
            <w:pPr>
              <w:spacing w:after="0" w:line="240" w:lineRule="auto"/>
              <w:rPr>
                <w:rFonts w:ascii="Trebuchet MS" w:hAnsi="Trebuchet MS"/>
                <w:color w:val="000000"/>
              </w:rPr>
            </w:pPr>
            <w:r>
              <w:rPr>
                <w:rFonts w:ascii="Trebuchet MS" w:hAnsi="Trebuchet MS"/>
                <w:color w:val="000000"/>
              </w:rPr>
              <w:t>Devenish Partnership Forum</w:t>
            </w:r>
          </w:p>
        </w:tc>
        <w:tc>
          <w:tcPr>
            <w:tcW w:w="1547" w:type="dxa"/>
            <w:shd w:val="clear" w:color="auto" w:fill="auto"/>
            <w:noWrap/>
          </w:tcPr>
          <w:p w14:paraId="5BD7FE1C" w14:textId="5FD06861" w:rsidR="00C24908" w:rsidRPr="00232B64" w:rsidRDefault="00C24908" w:rsidP="00C24908">
            <w:pPr>
              <w:spacing w:after="0" w:line="240" w:lineRule="auto"/>
              <w:rPr>
                <w:rFonts w:ascii="Trebuchet MS" w:hAnsi="Trebuchet MS"/>
                <w:color w:val="000000"/>
              </w:rPr>
            </w:pPr>
            <w:r>
              <w:rPr>
                <w:rFonts w:ascii="Trebuchet MS" w:hAnsi="Trebuchet MS"/>
                <w:color w:val="000000"/>
              </w:rPr>
              <w:t>Fermanagh and Omagh</w:t>
            </w:r>
          </w:p>
        </w:tc>
        <w:tc>
          <w:tcPr>
            <w:tcW w:w="8514" w:type="dxa"/>
            <w:shd w:val="clear" w:color="auto" w:fill="auto"/>
            <w:noWrap/>
          </w:tcPr>
          <w:p w14:paraId="083C6AE4" w14:textId="11F8195B" w:rsidR="00C24908" w:rsidRPr="003039D6" w:rsidRDefault="00C24908" w:rsidP="00C24908">
            <w:pPr>
              <w:spacing w:after="0" w:line="240" w:lineRule="auto"/>
              <w:rPr>
                <w:rFonts w:ascii="Trebuchet MS" w:hAnsi="Trebuchet MS"/>
                <w:color w:val="000000"/>
              </w:rPr>
            </w:pPr>
            <w:r>
              <w:rPr>
                <w:rFonts w:ascii="Trebuchet MS" w:hAnsi="Trebuchet MS"/>
                <w:color w:val="000000"/>
              </w:rPr>
              <w:t xml:space="preserve">Devenish Partnership Forum </w:t>
            </w:r>
            <w:r w:rsidR="005654F4">
              <w:rPr>
                <w:rFonts w:ascii="Trebuchet MS" w:hAnsi="Trebuchet MS"/>
                <w:color w:val="000000"/>
              </w:rPr>
              <w:t>i</w:t>
            </w:r>
            <w:r>
              <w:rPr>
                <w:rFonts w:ascii="Trebuchet MS" w:hAnsi="Trebuchet MS"/>
                <w:color w:val="000000"/>
              </w:rPr>
              <w:t xml:space="preserve">n Enniskillen </w:t>
            </w:r>
            <w:r w:rsidR="005654F4">
              <w:rPr>
                <w:rFonts w:ascii="Trebuchet MS" w:hAnsi="Trebuchet MS"/>
                <w:color w:val="000000"/>
              </w:rPr>
              <w:t>is</w:t>
            </w:r>
            <w:r>
              <w:rPr>
                <w:rFonts w:ascii="Trebuchet MS" w:hAnsi="Trebuchet MS"/>
                <w:color w:val="000000"/>
              </w:rPr>
              <w:t xml:space="preserve"> using a £20,000 grant over two years to </w:t>
            </w:r>
            <w:r w:rsidR="00925020">
              <w:rPr>
                <w:rFonts w:ascii="Trebuchet MS" w:hAnsi="Trebuchet MS"/>
                <w:color w:val="000000"/>
              </w:rPr>
              <w:t>run</w:t>
            </w:r>
            <w:r>
              <w:rPr>
                <w:rFonts w:ascii="Trebuchet MS" w:hAnsi="Trebuchet MS"/>
                <w:color w:val="000000"/>
              </w:rPr>
              <w:t xml:space="preserve"> a health and wellbeing programme for the community</w:t>
            </w:r>
            <w:r w:rsidR="00925020">
              <w:rPr>
                <w:rFonts w:ascii="Trebuchet MS" w:hAnsi="Trebuchet MS"/>
                <w:color w:val="000000"/>
              </w:rPr>
              <w:t>. Activities</w:t>
            </w:r>
            <w:r>
              <w:rPr>
                <w:rFonts w:ascii="Trebuchet MS" w:hAnsi="Trebuchet MS"/>
                <w:color w:val="000000"/>
              </w:rPr>
              <w:t xml:space="preserve"> includ</w:t>
            </w:r>
            <w:r w:rsidR="00925020">
              <w:rPr>
                <w:rFonts w:ascii="Trebuchet MS" w:hAnsi="Trebuchet MS"/>
                <w:color w:val="000000"/>
              </w:rPr>
              <w:t xml:space="preserve">e skills </w:t>
            </w:r>
            <w:r>
              <w:rPr>
                <w:rFonts w:ascii="Trebuchet MS" w:hAnsi="Trebuchet MS"/>
                <w:color w:val="000000"/>
              </w:rPr>
              <w:t>workshops, events, exercise classes, arts and crafts and health checks</w:t>
            </w:r>
            <w:r w:rsidR="00925020">
              <w:rPr>
                <w:rFonts w:ascii="Trebuchet MS" w:hAnsi="Trebuchet MS"/>
                <w:color w:val="000000"/>
              </w:rPr>
              <w:t>.</w:t>
            </w:r>
          </w:p>
        </w:tc>
        <w:tc>
          <w:tcPr>
            <w:tcW w:w="1267" w:type="dxa"/>
            <w:shd w:val="clear" w:color="auto" w:fill="auto"/>
            <w:noWrap/>
          </w:tcPr>
          <w:p w14:paraId="10DD63D4" w14:textId="498EFA40" w:rsidR="00C24908" w:rsidRPr="00232B64" w:rsidRDefault="00925020" w:rsidP="00C24908">
            <w:pPr>
              <w:spacing w:after="0" w:line="240" w:lineRule="auto"/>
              <w:jc w:val="right"/>
              <w:rPr>
                <w:rFonts w:ascii="Trebuchet MS" w:hAnsi="Trebuchet MS"/>
                <w:color w:val="000000"/>
              </w:rPr>
            </w:pPr>
            <w:r>
              <w:rPr>
                <w:rFonts w:ascii="Trebuchet MS" w:hAnsi="Trebuchet MS"/>
                <w:color w:val="000000"/>
              </w:rPr>
              <w:t>£</w:t>
            </w:r>
            <w:r w:rsidR="00C24908">
              <w:rPr>
                <w:rFonts w:ascii="Trebuchet MS" w:hAnsi="Trebuchet MS"/>
                <w:color w:val="000000"/>
              </w:rPr>
              <w:t>20</w:t>
            </w:r>
            <w:r>
              <w:rPr>
                <w:rFonts w:ascii="Trebuchet MS" w:hAnsi="Trebuchet MS"/>
                <w:color w:val="000000"/>
              </w:rPr>
              <w:t>,</w:t>
            </w:r>
            <w:r w:rsidR="00C24908">
              <w:rPr>
                <w:rFonts w:ascii="Trebuchet MS" w:hAnsi="Trebuchet MS"/>
                <w:color w:val="000000"/>
              </w:rPr>
              <w:t>000</w:t>
            </w:r>
          </w:p>
        </w:tc>
        <w:tc>
          <w:tcPr>
            <w:tcW w:w="1569" w:type="dxa"/>
            <w:shd w:val="clear" w:color="auto" w:fill="auto"/>
            <w:noWrap/>
          </w:tcPr>
          <w:p w14:paraId="184B7BEF" w14:textId="08E55A48" w:rsidR="00C24908" w:rsidRPr="00232B64" w:rsidRDefault="00C24908" w:rsidP="00C24908">
            <w:pPr>
              <w:spacing w:after="0" w:line="240" w:lineRule="auto"/>
              <w:rPr>
                <w:rFonts w:ascii="Trebuchet MS" w:hAnsi="Trebuchet MS"/>
                <w:color w:val="000000"/>
              </w:rPr>
            </w:pPr>
            <w:r>
              <w:rPr>
                <w:rFonts w:ascii="Trebuchet MS" w:hAnsi="Trebuchet MS"/>
                <w:color w:val="000000"/>
              </w:rPr>
              <w:t>Awards for All Northern Ireland</w:t>
            </w:r>
          </w:p>
        </w:tc>
      </w:tr>
      <w:tr w:rsidR="00232B64" w:rsidRPr="00232B64" w14:paraId="6F64DBD0" w14:textId="77777777" w:rsidTr="47BC2517">
        <w:trPr>
          <w:trHeight w:val="285"/>
        </w:trPr>
        <w:tc>
          <w:tcPr>
            <w:tcW w:w="1699" w:type="dxa"/>
            <w:shd w:val="clear" w:color="auto" w:fill="auto"/>
            <w:noWrap/>
            <w:hideMark/>
          </w:tcPr>
          <w:p w14:paraId="571D94C2" w14:textId="7C5532CB" w:rsidR="00232B64" w:rsidRPr="00232B64" w:rsidRDefault="00232B64" w:rsidP="00232B64">
            <w:pPr>
              <w:spacing w:after="0" w:line="240" w:lineRule="auto"/>
              <w:rPr>
                <w:rFonts w:ascii="Trebuchet MS" w:hAnsi="Trebuchet MS"/>
                <w:color w:val="000000"/>
              </w:rPr>
            </w:pPr>
            <w:proofErr w:type="spellStart"/>
            <w:r w:rsidRPr="00232B64">
              <w:rPr>
                <w:rFonts w:ascii="Trebuchet MS" w:hAnsi="Trebuchet MS"/>
                <w:color w:val="000000"/>
              </w:rPr>
              <w:t>Drumquin</w:t>
            </w:r>
            <w:proofErr w:type="spellEnd"/>
            <w:r w:rsidRPr="00232B64">
              <w:rPr>
                <w:rFonts w:ascii="Trebuchet MS" w:hAnsi="Trebuchet MS"/>
                <w:color w:val="000000"/>
              </w:rPr>
              <w:t xml:space="preserve"> Development Association</w:t>
            </w:r>
          </w:p>
        </w:tc>
        <w:tc>
          <w:tcPr>
            <w:tcW w:w="1547" w:type="dxa"/>
            <w:shd w:val="clear" w:color="auto" w:fill="auto"/>
            <w:noWrap/>
            <w:hideMark/>
          </w:tcPr>
          <w:p w14:paraId="24E0AEE5" w14:textId="77777777" w:rsidR="00232B64" w:rsidRPr="00232B64" w:rsidRDefault="00232B64" w:rsidP="00232B64">
            <w:pPr>
              <w:spacing w:after="0" w:line="240" w:lineRule="auto"/>
              <w:rPr>
                <w:rFonts w:ascii="Trebuchet MS" w:hAnsi="Trebuchet MS"/>
                <w:color w:val="000000"/>
              </w:rPr>
            </w:pPr>
            <w:r w:rsidRPr="00232B64">
              <w:rPr>
                <w:rFonts w:ascii="Trebuchet MS" w:hAnsi="Trebuchet MS"/>
                <w:color w:val="000000"/>
              </w:rPr>
              <w:t>Fermanagh and Omagh</w:t>
            </w:r>
          </w:p>
        </w:tc>
        <w:tc>
          <w:tcPr>
            <w:tcW w:w="8514" w:type="dxa"/>
            <w:shd w:val="clear" w:color="auto" w:fill="auto"/>
            <w:noWrap/>
            <w:hideMark/>
          </w:tcPr>
          <w:p w14:paraId="5AA2478E" w14:textId="6A5121E0" w:rsidR="00232B64" w:rsidRPr="00232B64" w:rsidRDefault="52AE5CA0" w:rsidP="004448C6">
            <w:pPr>
              <w:spacing w:after="0" w:line="240" w:lineRule="auto"/>
              <w:rPr>
                <w:rFonts w:ascii="Trebuchet MS" w:hAnsi="Trebuchet MS"/>
                <w:color w:val="000000"/>
              </w:rPr>
            </w:pPr>
            <w:proofErr w:type="spellStart"/>
            <w:r w:rsidRPr="003039D6">
              <w:rPr>
                <w:rFonts w:ascii="Trebuchet MS" w:hAnsi="Trebuchet MS"/>
                <w:color w:val="000000"/>
              </w:rPr>
              <w:t>Drumquin</w:t>
            </w:r>
            <w:proofErr w:type="spellEnd"/>
            <w:r w:rsidRPr="003039D6">
              <w:rPr>
                <w:rFonts w:ascii="Trebuchet MS" w:hAnsi="Trebuchet MS"/>
                <w:color w:val="000000"/>
              </w:rPr>
              <w:t xml:space="preserve"> Development Association </w:t>
            </w:r>
            <w:r w:rsidR="227A682F" w:rsidRPr="003039D6">
              <w:rPr>
                <w:rFonts w:ascii="Trebuchet MS" w:hAnsi="Trebuchet MS"/>
                <w:color w:val="000000"/>
              </w:rPr>
              <w:t xml:space="preserve">in Co Tyrone </w:t>
            </w:r>
            <w:r w:rsidRPr="003039D6">
              <w:rPr>
                <w:rFonts w:ascii="Trebuchet MS" w:hAnsi="Trebuchet MS"/>
                <w:color w:val="000000"/>
              </w:rPr>
              <w:t xml:space="preserve">is </w:t>
            </w:r>
            <w:r w:rsidR="4FA5CF30" w:rsidRPr="003039D6">
              <w:rPr>
                <w:rFonts w:ascii="Trebuchet MS" w:hAnsi="Trebuchet MS"/>
                <w:color w:val="000000"/>
              </w:rPr>
              <w:t xml:space="preserve">using a </w:t>
            </w:r>
            <w:r w:rsidRPr="003039D6">
              <w:rPr>
                <w:rFonts w:ascii="Trebuchet MS" w:hAnsi="Trebuchet MS"/>
                <w:color w:val="000000"/>
              </w:rPr>
              <w:t xml:space="preserve">£41,708 </w:t>
            </w:r>
            <w:r w:rsidR="4FA5CF30" w:rsidRPr="003039D6">
              <w:rPr>
                <w:rFonts w:ascii="Trebuchet MS" w:hAnsi="Trebuchet MS"/>
                <w:color w:val="000000"/>
              </w:rPr>
              <w:t xml:space="preserve">grant to </w:t>
            </w:r>
            <w:r w:rsidR="3C7F5114">
              <w:rPr>
                <w:rFonts w:ascii="Trebuchet MS" w:hAnsi="Trebuchet MS"/>
                <w:color w:val="000000"/>
              </w:rPr>
              <w:t xml:space="preserve">install an outdoor </w:t>
            </w:r>
            <w:r w:rsidR="0A4DF085">
              <w:rPr>
                <w:rFonts w:ascii="Trebuchet MS" w:hAnsi="Trebuchet MS"/>
                <w:color w:val="000000"/>
              </w:rPr>
              <w:t>class</w:t>
            </w:r>
            <w:r w:rsidR="3C7F5114">
              <w:rPr>
                <w:rFonts w:ascii="Trebuchet MS" w:hAnsi="Trebuchet MS"/>
                <w:color w:val="000000"/>
              </w:rPr>
              <w:t xml:space="preserve">room and </w:t>
            </w:r>
            <w:r w:rsidR="7CCE5D6E">
              <w:rPr>
                <w:rFonts w:ascii="Trebuchet MS" w:hAnsi="Trebuchet MS"/>
                <w:color w:val="000000"/>
              </w:rPr>
              <w:t xml:space="preserve">provide activities for </w:t>
            </w:r>
            <w:r w:rsidR="76EE676D">
              <w:rPr>
                <w:rFonts w:ascii="Trebuchet MS" w:hAnsi="Trebuchet MS"/>
                <w:color w:val="000000"/>
              </w:rPr>
              <w:t>people in the local</w:t>
            </w:r>
            <w:r w:rsidR="2292846B">
              <w:rPr>
                <w:rFonts w:ascii="Trebuchet MS" w:hAnsi="Trebuchet MS"/>
                <w:color w:val="000000"/>
              </w:rPr>
              <w:t>,</w:t>
            </w:r>
            <w:r w:rsidR="76EE676D">
              <w:rPr>
                <w:rFonts w:ascii="Trebuchet MS" w:hAnsi="Trebuchet MS"/>
                <w:color w:val="000000"/>
              </w:rPr>
              <w:t xml:space="preserve"> </w:t>
            </w:r>
            <w:r w:rsidR="76C9291E">
              <w:rPr>
                <w:rFonts w:ascii="Trebuchet MS" w:hAnsi="Trebuchet MS"/>
                <w:color w:val="000000"/>
              </w:rPr>
              <w:t>rural community</w:t>
            </w:r>
            <w:r w:rsidR="4FA5CF30" w:rsidRPr="003039D6">
              <w:rPr>
                <w:rFonts w:ascii="Trebuchet MS" w:hAnsi="Trebuchet MS"/>
                <w:color w:val="000000"/>
              </w:rPr>
              <w:t>. O</w:t>
            </w:r>
            <w:r w:rsidRPr="003039D6">
              <w:rPr>
                <w:rFonts w:ascii="Trebuchet MS" w:hAnsi="Trebuchet MS"/>
                <w:color w:val="000000"/>
              </w:rPr>
              <w:t xml:space="preserve">ver </w:t>
            </w:r>
            <w:r w:rsidR="4FA5CF30" w:rsidRPr="003039D6">
              <w:rPr>
                <w:rFonts w:ascii="Trebuchet MS" w:hAnsi="Trebuchet MS"/>
                <w:color w:val="000000"/>
              </w:rPr>
              <w:t>two</w:t>
            </w:r>
            <w:r w:rsidRPr="003039D6">
              <w:rPr>
                <w:rFonts w:ascii="Trebuchet MS" w:hAnsi="Trebuchet MS"/>
                <w:color w:val="000000"/>
              </w:rPr>
              <w:t xml:space="preserve"> years </w:t>
            </w:r>
            <w:r w:rsidR="4FA5CF30" w:rsidRPr="003039D6">
              <w:rPr>
                <w:rFonts w:ascii="Trebuchet MS" w:hAnsi="Trebuchet MS"/>
                <w:color w:val="000000"/>
              </w:rPr>
              <w:t>the project will</w:t>
            </w:r>
            <w:r w:rsidR="2292846B">
              <w:rPr>
                <w:rFonts w:ascii="Trebuchet MS" w:hAnsi="Trebuchet MS"/>
                <w:color w:val="000000"/>
              </w:rPr>
              <w:t xml:space="preserve"> </w:t>
            </w:r>
            <w:r w:rsidR="235DC932" w:rsidRPr="00C94597">
              <w:rPr>
                <w:rFonts w:ascii="Trebuchet MS" w:hAnsi="Trebuchet MS"/>
                <w:color w:val="242424"/>
              </w:rPr>
              <w:t>provide opportunit</w:t>
            </w:r>
            <w:r w:rsidR="76EE676D" w:rsidRPr="00C94597">
              <w:rPr>
                <w:rFonts w:ascii="Trebuchet MS" w:hAnsi="Trebuchet MS"/>
                <w:color w:val="242424"/>
              </w:rPr>
              <w:t>ies</w:t>
            </w:r>
            <w:r w:rsidR="235DC932" w:rsidRPr="00C94597">
              <w:rPr>
                <w:rFonts w:ascii="Trebuchet MS" w:hAnsi="Trebuchet MS"/>
                <w:color w:val="242424"/>
              </w:rPr>
              <w:t xml:space="preserve"> </w:t>
            </w:r>
            <w:r w:rsidR="76EE676D" w:rsidRPr="00C94597">
              <w:rPr>
                <w:rFonts w:ascii="Trebuchet MS" w:hAnsi="Trebuchet MS"/>
                <w:color w:val="242424"/>
              </w:rPr>
              <w:t xml:space="preserve">for all ages </w:t>
            </w:r>
            <w:r w:rsidR="235DC932" w:rsidRPr="00C94597">
              <w:rPr>
                <w:rFonts w:ascii="Trebuchet MS" w:hAnsi="Trebuchet MS"/>
                <w:color w:val="242424"/>
              </w:rPr>
              <w:t>to take part in workshops</w:t>
            </w:r>
            <w:r w:rsidR="0A4DF085" w:rsidRPr="00C94597">
              <w:rPr>
                <w:rFonts w:ascii="Trebuchet MS" w:hAnsi="Trebuchet MS"/>
                <w:color w:val="242424"/>
              </w:rPr>
              <w:t xml:space="preserve"> all year-round</w:t>
            </w:r>
            <w:r w:rsidR="235DC932" w:rsidRPr="00C94597">
              <w:rPr>
                <w:rFonts w:ascii="Trebuchet MS" w:hAnsi="Trebuchet MS"/>
                <w:color w:val="242424"/>
              </w:rPr>
              <w:t xml:space="preserve">, </w:t>
            </w:r>
            <w:r w:rsidR="0A4DF085" w:rsidRPr="00C94597">
              <w:rPr>
                <w:rFonts w:ascii="Trebuchet MS" w:hAnsi="Trebuchet MS"/>
                <w:color w:val="242424"/>
              </w:rPr>
              <w:t xml:space="preserve">to </w:t>
            </w:r>
            <w:r w:rsidR="235DC932" w:rsidRPr="00C94597">
              <w:rPr>
                <w:rFonts w:ascii="Trebuchet MS" w:hAnsi="Trebuchet MS"/>
                <w:color w:val="242424"/>
              </w:rPr>
              <w:t xml:space="preserve">meet new people, </w:t>
            </w:r>
            <w:r w:rsidR="2292846B" w:rsidRPr="00C94597">
              <w:rPr>
                <w:rFonts w:ascii="Trebuchet MS" w:hAnsi="Trebuchet MS"/>
                <w:color w:val="242424"/>
              </w:rPr>
              <w:t>develop their skills</w:t>
            </w:r>
            <w:r w:rsidR="76EE676D" w:rsidRPr="00C94597">
              <w:rPr>
                <w:rFonts w:ascii="Trebuchet MS" w:hAnsi="Trebuchet MS"/>
                <w:color w:val="242424"/>
              </w:rPr>
              <w:t xml:space="preserve">, </w:t>
            </w:r>
            <w:r w:rsidR="2292846B" w:rsidRPr="00C94597">
              <w:rPr>
                <w:rFonts w:ascii="Trebuchet MS" w:hAnsi="Trebuchet MS"/>
                <w:color w:val="242424"/>
              </w:rPr>
              <w:t>improve their</w:t>
            </w:r>
            <w:r w:rsidR="235DC932" w:rsidRPr="00C94597">
              <w:rPr>
                <w:rFonts w:ascii="Trebuchet MS" w:hAnsi="Trebuchet MS"/>
                <w:color w:val="242424"/>
              </w:rPr>
              <w:t xml:space="preserve"> wellbeing and </w:t>
            </w:r>
            <w:r w:rsidR="0A4DF085" w:rsidRPr="00C94597">
              <w:rPr>
                <w:rFonts w:ascii="Trebuchet MS" w:hAnsi="Trebuchet MS"/>
                <w:color w:val="242424"/>
              </w:rPr>
              <w:t>feel connected to their</w:t>
            </w:r>
            <w:r w:rsidR="235DC932" w:rsidRPr="00C94597">
              <w:rPr>
                <w:rFonts w:ascii="Trebuchet MS" w:hAnsi="Trebuchet MS"/>
                <w:color w:val="242424"/>
              </w:rPr>
              <w:t xml:space="preserve"> community.</w:t>
            </w:r>
            <w:r w:rsidR="2292846B" w:rsidRPr="00C94597">
              <w:rPr>
                <w:rFonts w:ascii="Trebuchet MS" w:hAnsi="Trebuchet MS"/>
                <w:color w:val="242424"/>
                <w:shd w:val="clear" w:color="auto" w:fill="E2EFD9" w:themeFill="accent6" w:themeFillTint="33"/>
              </w:rPr>
              <w:t xml:space="preserve"> </w:t>
            </w:r>
            <w:r w:rsidRPr="00232B64">
              <w:rPr>
                <w:rFonts w:ascii="Trebuchet MS" w:hAnsi="Trebuchet MS"/>
                <w:color w:val="000000"/>
              </w:rPr>
              <w:t xml:space="preserve">The </w:t>
            </w:r>
            <w:r w:rsidR="28BA28B4">
              <w:rPr>
                <w:rFonts w:ascii="Trebuchet MS" w:hAnsi="Trebuchet MS"/>
                <w:color w:val="000000"/>
              </w:rPr>
              <w:t xml:space="preserve">outdoor </w:t>
            </w:r>
            <w:r w:rsidRPr="00232B64">
              <w:rPr>
                <w:rFonts w:ascii="Trebuchet MS" w:hAnsi="Trebuchet MS"/>
                <w:color w:val="000000"/>
              </w:rPr>
              <w:t xml:space="preserve">room will </w:t>
            </w:r>
            <w:r w:rsidR="28BA28B4">
              <w:rPr>
                <w:rFonts w:ascii="Trebuchet MS" w:hAnsi="Trebuchet MS"/>
                <w:color w:val="000000"/>
              </w:rPr>
              <w:t>be fitted with</w:t>
            </w:r>
            <w:r w:rsidRPr="00232B64">
              <w:rPr>
                <w:rFonts w:ascii="Trebuchet MS" w:hAnsi="Trebuchet MS"/>
                <w:color w:val="000000"/>
              </w:rPr>
              <w:t xml:space="preserve"> solar panels to provide </w:t>
            </w:r>
            <w:r w:rsidR="0A4DF085">
              <w:rPr>
                <w:rFonts w:ascii="Trebuchet MS" w:hAnsi="Trebuchet MS"/>
                <w:color w:val="000000"/>
              </w:rPr>
              <w:t>its own</w:t>
            </w:r>
            <w:r w:rsidR="2292846B">
              <w:rPr>
                <w:rFonts w:ascii="Trebuchet MS" w:hAnsi="Trebuchet MS"/>
                <w:color w:val="000000"/>
              </w:rPr>
              <w:t xml:space="preserve"> </w:t>
            </w:r>
            <w:r w:rsidRPr="00232B64">
              <w:rPr>
                <w:rFonts w:ascii="Trebuchet MS" w:hAnsi="Trebuchet MS"/>
                <w:color w:val="000000"/>
              </w:rPr>
              <w:t>power</w:t>
            </w:r>
            <w:r w:rsidR="287D7050">
              <w:rPr>
                <w:rFonts w:ascii="Trebuchet MS" w:hAnsi="Trebuchet MS"/>
                <w:color w:val="000000"/>
              </w:rPr>
              <w:t xml:space="preserve"> </w:t>
            </w:r>
            <w:r w:rsidR="2B077A13">
              <w:rPr>
                <w:rFonts w:ascii="Trebuchet MS" w:hAnsi="Trebuchet MS"/>
                <w:color w:val="000000"/>
              </w:rPr>
              <w:t>and</w:t>
            </w:r>
            <w:r w:rsidRPr="00232B64">
              <w:rPr>
                <w:rFonts w:ascii="Trebuchet MS" w:hAnsi="Trebuchet MS"/>
                <w:color w:val="000000"/>
              </w:rPr>
              <w:t xml:space="preserve"> reduce </w:t>
            </w:r>
            <w:r w:rsidR="0A4DF085">
              <w:rPr>
                <w:rFonts w:ascii="Trebuchet MS" w:hAnsi="Trebuchet MS"/>
                <w:color w:val="000000"/>
              </w:rPr>
              <w:t>the group’s</w:t>
            </w:r>
            <w:r w:rsidR="358187B8">
              <w:rPr>
                <w:rFonts w:ascii="Trebuchet MS" w:hAnsi="Trebuchet MS"/>
                <w:color w:val="000000"/>
              </w:rPr>
              <w:t xml:space="preserve"> </w:t>
            </w:r>
            <w:r w:rsidRPr="00232B64">
              <w:rPr>
                <w:rFonts w:ascii="Trebuchet MS" w:hAnsi="Trebuchet MS"/>
                <w:color w:val="000000"/>
              </w:rPr>
              <w:t>carbon footprint</w:t>
            </w:r>
            <w:r w:rsidR="2B077A13">
              <w:rPr>
                <w:rFonts w:ascii="Trebuchet MS" w:hAnsi="Trebuchet MS"/>
                <w:color w:val="000000"/>
              </w:rPr>
              <w:t>.</w:t>
            </w:r>
            <w:r w:rsidRPr="00232B64">
              <w:rPr>
                <w:rFonts w:ascii="Trebuchet MS" w:hAnsi="Trebuchet MS"/>
                <w:color w:val="000000"/>
              </w:rPr>
              <w:t xml:space="preserve"> </w:t>
            </w:r>
            <w:r w:rsidR="0A4DF085">
              <w:rPr>
                <w:rFonts w:ascii="Trebuchet MS" w:hAnsi="Trebuchet MS"/>
                <w:color w:val="000000"/>
              </w:rPr>
              <w:t xml:space="preserve">Activities </w:t>
            </w:r>
            <w:r w:rsidRPr="00232B64">
              <w:rPr>
                <w:rFonts w:ascii="Trebuchet MS" w:hAnsi="Trebuchet MS"/>
                <w:color w:val="000000"/>
              </w:rPr>
              <w:t>include</w:t>
            </w:r>
            <w:r w:rsidR="2B077A13">
              <w:rPr>
                <w:rFonts w:ascii="Trebuchet MS" w:hAnsi="Trebuchet MS"/>
                <w:color w:val="000000"/>
              </w:rPr>
              <w:t xml:space="preserve"> </w:t>
            </w:r>
            <w:r w:rsidR="0A4DF085">
              <w:rPr>
                <w:rFonts w:ascii="Trebuchet MS" w:hAnsi="Trebuchet MS"/>
                <w:color w:val="000000"/>
              </w:rPr>
              <w:t>h</w:t>
            </w:r>
            <w:r w:rsidRPr="00232B64">
              <w:rPr>
                <w:rFonts w:ascii="Trebuchet MS" w:hAnsi="Trebuchet MS"/>
                <w:color w:val="000000"/>
              </w:rPr>
              <w:t xml:space="preserve">orticultural </w:t>
            </w:r>
            <w:r w:rsidR="0A4DF085">
              <w:rPr>
                <w:rFonts w:ascii="Trebuchet MS" w:hAnsi="Trebuchet MS"/>
                <w:color w:val="000000"/>
              </w:rPr>
              <w:t>c</w:t>
            </w:r>
            <w:r w:rsidRPr="00232B64">
              <w:rPr>
                <w:rFonts w:ascii="Trebuchet MS" w:hAnsi="Trebuchet MS"/>
                <w:color w:val="000000"/>
              </w:rPr>
              <w:t>lasses</w:t>
            </w:r>
            <w:r w:rsidR="0A4DF085">
              <w:rPr>
                <w:rFonts w:ascii="Trebuchet MS" w:hAnsi="Trebuchet MS"/>
                <w:color w:val="000000"/>
              </w:rPr>
              <w:t>, b</w:t>
            </w:r>
            <w:r w:rsidRPr="00232B64">
              <w:rPr>
                <w:rFonts w:ascii="Trebuchet MS" w:hAnsi="Trebuchet MS"/>
                <w:color w:val="000000"/>
              </w:rPr>
              <w:t xml:space="preserve">asket </w:t>
            </w:r>
            <w:r w:rsidR="0A4DF085">
              <w:rPr>
                <w:rFonts w:ascii="Trebuchet MS" w:hAnsi="Trebuchet MS"/>
                <w:color w:val="000000"/>
              </w:rPr>
              <w:t>w</w:t>
            </w:r>
            <w:r w:rsidRPr="00232B64">
              <w:rPr>
                <w:rFonts w:ascii="Trebuchet MS" w:hAnsi="Trebuchet MS"/>
                <w:color w:val="000000"/>
              </w:rPr>
              <w:t xml:space="preserve">eaving, </w:t>
            </w:r>
            <w:r w:rsidR="0A4DF085">
              <w:rPr>
                <w:rFonts w:ascii="Trebuchet MS" w:hAnsi="Trebuchet MS"/>
                <w:color w:val="000000"/>
              </w:rPr>
              <w:t>c</w:t>
            </w:r>
            <w:r w:rsidRPr="00232B64">
              <w:rPr>
                <w:rFonts w:ascii="Trebuchet MS" w:hAnsi="Trebuchet MS"/>
                <w:color w:val="000000"/>
              </w:rPr>
              <w:t>andle making</w:t>
            </w:r>
            <w:r w:rsidR="0A4DF085">
              <w:rPr>
                <w:rFonts w:ascii="Trebuchet MS" w:hAnsi="Trebuchet MS"/>
                <w:color w:val="000000"/>
              </w:rPr>
              <w:t xml:space="preserve">, </w:t>
            </w:r>
            <w:r w:rsidR="6DC315E3">
              <w:rPr>
                <w:rFonts w:ascii="Trebuchet MS" w:hAnsi="Trebuchet MS"/>
                <w:color w:val="000000"/>
              </w:rPr>
              <w:t>children’s</w:t>
            </w:r>
            <w:r w:rsidRPr="00232B64">
              <w:rPr>
                <w:rFonts w:ascii="Trebuchet MS" w:hAnsi="Trebuchet MS"/>
                <w:color w:val="000000"/>
              </w:rPr>
              <w:t xml:space="preserve"> cook</w:t>
            </w:r>
            <w:r w:rsidR="287D7050">
              <w:rPr>
                <w:rFonts w:ascii="Trebuchet MS" w:hAnsi="Trebuchet MS"/>
                <w:color w:val="000000"/>
              </w:rPr>
              <w:t>ery</w:t>
            </w:r>
            <w:r w:rsidR="6DC315E3">
              <w:rPr>
                <w:rFonts w:ascii="Trebuchet MS" w:hAnsi="Trebuchet MS"/>
                <w:color w:val="000000"/>
              </w:rPr>
              <w:t>, m</w:t>
            </w:r>
            <w:r w:rsidRPr="00232B64">
              <w:rPr>
                <w:rFonts w:ascii="Trebuchet MS" w:hAnsi="Trebuchet MS"/>
                <w:color w:val="000000"/>
              </w:rPr>
              <w:t xml:space="preserve">editation, </w:t>
            </w:r>
            <w:r w:rsidR="6DC315E3">
              <w:rPr>
                <w:rFonts w:ascii="Trebuchet MS" w:hAnsi="Trebuchet MS"/>
                <w:color w:val="000000"/>
              </w:rPr>
              <w:t>and a b</w:t>
            </w:r>
            <w:r w:rsidRPr="00232B64">
              <w:rPr>
                <w:rFonts w:ascii="Trebuchet MS" w:hAnsi="Trebuchet MS"/>
                <w:color w:val="000000"/>
              </w:rPr>
              <w:t xml:space="preserve">ook </w:t>
            </w:r>
            <w:r w:rsidR="6DC315E3">
              <w:rPr>
                <w:rFonts w:ascii="Trebuchet MS" w:hAnsi="Trebuchet MS"/>
                <w:color w:val="000000"/>
              </w:rPr>
              <w:t>c</w:t>
            </w:r>
            <w:r w:rsidRPr="00232B64">
              <w:rPr>
                <w:rFonts w:ascii="Trebuchet MS" w:hAnsi="Trebuchet MS"/>
                <w:color w:val="000000"/>
              </w:rPr>
              <w:t>lub</w:t>
            </w:r>
            <w:r w:rsidR="6DC315E3">
              <w:rPr>
                <w:rFonts w:ascii="Trebuchet MS" w:hAnsi="Trebuchet MS"/>
                <w:color w:val="000000"/>
              </w:rPr>
              <w:t>.</w:t>
            </w:r>
            <w:r w:rsidRPr="00232B64">
              <w:rPr>
                <w:rFonts w:ascii="Trebuchet MS" w:hAnsi="Trebuchet MS"/>
                <w:color w:val="000000"/>
              </w:rPr>
              <w:t xml:space="preserve">    </w:t>
            </w:r>
          </w:p>
        </w:tc>
        <w:tc>
          <w:tcPr>
            <w:tcW w:w="1267" w:type="dxa"/>
            <w:shd w:val="clear" w:color="auto" w:fill="auto"/>
            <w:noWrap/>
            <w:hideMark/>
          </w:tcPr>
          <w:p w14:paraId="1E9FED8D" w14:textId="77777777" w:rsidR="00232B64" w:rsidRPr="00232B64" w:rsidRDefault="00232B64" w:rsidP="00232B64">
            <w:pPr>
              <w:spacing w:after="0" w:line="240" w:lineRule="auto"/>
              <w:jc w:val="right"/>
              <w:rPr>
                <w:rFonts w:ascii="Trebuchet MS" w:hAnsi="Trebuchet MS"/>
                <w:color w:val="000000"/>
              </w:rPr>
            </w:pPr>
            <w:r w:rsidRPr="00232B64">
              <w:rPr>
                <w:rFonts w:ascii="Trebuchet MS" w:hAnsi="Trebuchet MS"/>
                <w:color w:val="000000"/>
              </w:rPr>
              <w:t>£41,708</w:t>
            </w:r>
          </w:p>
        </w:tc>
        <w:tc>
          <w:tcPr>
            <w:tcW w:w="1569" w:type="dxa"/>
            <w:shd w:val="clear" w:color="auto" w:fill="auto"/>
            <w:noWrap/>
            <w:hideMark/>
          </w:tcPr>
          <w:p w14:paraId="78690154" w14:textId="77777777" w:rsidR="00232B64" w:rsidRPr="00232B64" w:rsidRDefault="00232B64" w:rsidP="00232B64">
            <w:pPr>
              <w:spacing w:after="0" w:line="240" w:lineRule="auto"/>
              <w:rPr>
                <w:rFonts w:ascii="Trebuchet MS" w:hAnsi="Trebuchet MS"/>
                <w:color w:val="000000"/>
              </w:rPr>
            </w:pPr>
            <w:r w:rsidRPr="00232B64">
              <w:rPr>
                <w:rFonts w:ascii="Trebuchet MS" w:hAnsi="Trebuchet MS"/>
                <w:color w:val="000000"/>
              </w:rPr>
              <w:t>People and Communities</w:t>
            </w:r>
          </w:p>
        </w:tc>
      </w:tr>
      <w:tr w:rsidR="00284736" w:rsidRPr="00232B64" w14:paraId="4BF712B3" w14:textId="77777777" w:rsidTr="47BC2517">
        <w:trPr>
          <w:trHeight w:val="285"/>
        </w:trPr>
        <w:tc>
          <w:tcPr>
            <w:tcW w:w="1699" w:type="dxa"/>
            <w:shd w:val="clear" w:color="auto" w:fill="auto"/>
            <w:noWrap/>
          </w:tcPr>
          <w:p w14:paraId="5CB35BD4" w14:textId="26B065AA" w:rsidR="00284736" w:rsidRPr="00232B64" w:rsidRDefault="00284736" w:rsidP="00284736">
            <w:pPr>
              <w:spacing w:after="0" w:line="240" w:lineRule="auto"/>
              <w:rPr>
                <w:rFonts w:ascii="Trebuchet MS" w:hAnsi="Trebuchet MS"/>
                <w:color w:val="000000"/>
              </w:rPr>
            </w:pPr>
            <w:r>
              <w:rPr>
                <w:rFonts w:ascii="Trebuchet MS" w:hAnsi="Trebuchet MS"/>
                <w:color w:val="000000"/>
              </w:rPr>
              <w:t>Garrison Community Group</w:t>
            </w:r>
          </w:p>
        </w:tc>
        <w:tc>
          <w:tcPr>
            <w:tcW w:w="1547" w:type="dxa"/>
            <w:shd w:val="clear" w:color="auto" w:fill="auto"/>
            <w:noWrap/>
          </w:tcPr>
          <w:p w14:paraId="67D6B499" w14:textId="5838E8F2" w:rsidR="00284736" w:rsidRPr="00232B64" w:rsidRDefault="00284736" w:rsidP="00284736">
            <w:pPr>
              <w:spacing w:after="0" w:line="240" w:lineRule="auto"/>
              <w:rPr>
                <w:rFonts w:ascii="Trebuchet MS" w:hAnsi="Trebuchet MS"/>
                <w:color w:val="000000"/>
              </w:rPr>
            </w:pPr>
            <w:r>
              <w:rPr>
                <w:rFonts w:ascii="Trebuchet MS" w:hAnsi="Trebuchet MS"/>
                <w:color w:val="000000"/>
              </w:rPr>
              <w:t>Fermanagh and Omagh</w:t>
            </w:r>
          </w:p>
        </w:tc>
        <w:tc>
          <w:tcPr>
            <w:tcW w:w="8514" w:type="dxa"/>
            <w:shd w:val="clear" w:color="auto" w:fill="auto"/>
            <w:noWrap/>
          </w:tcPr>
          <w:p w14:paraId="32DB3098" w14:textId="03419675" w:rsidR="00284736" w:rsidRPr="3BE98353" w:rsidRDefault="778ABF9A" w:rsidP="00284736">
            <w:pPr>
              <w:spacing w:after="0" w:line="240" w:lineRule="auto"/>
              <w:rPr>
                <w:rFonts w:ascii="Trebuchet MS" w:hAnsi="Trebuchet MS"/>
                <w:color w:val="000000" w:themeColor="text1"/>
              </w:rPr>
            </w:pPr>
            <w:r w:rsidRPr="47BC2517">
              <w:rPr>
                <w:rFonts w:ascii="Trebuchet MS" w:hAnsi="Trebuchet MS"/>
                <w:color w:val="000000" w:themeColor="text1"/>
              </w:rPr>
              <w:t xml:space="preserve">Garrison Community Group in Co Fermanagh are using a £6,050 grant to </w:t>
            </w:r>
            <w:r w:rsidR="08E7F61A" w:rsidRPr="47BC2517">
              <w:rPr>
                <w:rFonts w:ascii="Trebuchet MS" w:hAnsi="Trebuchet MS"/>
                <w:color w:val="000000" w:themeColor="text1"/>
              </w:rPr>
              <w:t xml:space="preserve">run a </w:t>
            </w:r>
            <w:r w:rsidRPr="47BC2517">
              <w:rPr>
                <w:rFonts w:ascii="Trebuchet MS" w:hAnsi="Trebuchet MS"/>
                <w:color w:val="000000" w:themeColor="text1"/>
              </w:rPr>
              <w:t>summer scheme for children with additional needs.</w:t>
            </w:r>
            <w:r w:rsidR="08E7F61A" w:rsidRPr="47BC2517">
              <w:rPr>
                <w:rFonts w:ascii="Trebuchet MS" w:hAnsi="Trebuchet MS"/>
                <w:color w:val="000000" w:themeColor="text1"/>
              </w:rPr>
              <w:t xml:space="preserve"> The </w:t>
            </w:r>
            <w:r w:rsidR="397100B1" w:rsidRPr="47BC2517">
              <w:rPr>
                <w:rFonts w:ascii="Trebuchet MS" w:hAnsi="Trebuchet MS"/>
                <w:color w:val="000000" w:themeColor="text1"/>
              </w:rPr>
              <w:t xml:space="preserve">project will provide fun, </w:t>
            </w:r>
            <w:r w:rsidR="0A00CCCA" w:rsidRPr="47BC2517">
              <w:rPr>
                <w:rFonts w:ascii="Trebuchet MS" w:hAnsi="Trebuchet MS"/>
                <w:color w:val="000000" w:themeColor="text1"/>
              </w:rPr>
              <w:t>respite and improved wellbeing.</w:t>
            </w:r>
          </w:p>
        </w:tc>
        <w:tc>
          <w:tcPr>
            <w:tcW w:w="1267" w:type="dxa"/>
            <w:shd w:val="clear" w:color="auto" w:fill="auto"/>
            <w:noWrap/>
          </w:tcPr>
          <w:p w14:paraId="1DE3F6FC" w14:textId="6F565B64" w:rsidR="00284736" w:rsidRPr="00232B64" w:rsidRDefault="005654F4" w:rsidP="00284736">
            <w:pPr>
              <w:spacing w:after="0" w:line="240" w:lineRule="auto"/>
              <w:jc w:val="right"/>
              <w:rPr>
                <w:rFonts w:ascii="Trebuchet MS" w:hAnsi="Trebuchet MS"/>
                <w:color w:val="000000"/>
              </w:rPr>
            </w:pPr>
            <w:r>
              <w:rPr>
                <w:rFonts w:ascii="Trebuchet MS" w:hAnsi="Trebuchet MS"/>
                <w:color w:val="000000"/>
              </w:rPr>
              <w:t>£</w:t>
            </w:r>
            <w:r w:rsidR="00284736">
              <w:rPr>
                <w:rFonts w:ascii="Trebuchet MS" w:hAnsi="Trebuchet MS"/>
                <w:color w:val="000000"/>
              </w:rPr>
              <w:t>6</w:t>
            </w:r>
            <w:r>
              <w:rPr>
                <w:rFonts w:ascii="Trebuchet MS" w:hAnsi="Trebuchet MS"/>
                <w:color w:val="000000"/>
              </w:rPr>
              <w:t>,</w:t>
            </w:r>
            <w:r w:rsidR="00284736">
              <w:rPr>
                <w:rFonts w:ascii="Trebuchet MS" w:hAnsi="Trebuchet MS"/>
                <w:color w:val="000000"/>
              </w:rPr>
              <w:t>050</w:t>
            </w:r>
          </w:p>
        </w:tc>
        <w:tc>
          <w:tcPr>
            <w:tcW w:w="1569" w:type="dxa"/>
            <w:shd w:val="clear" w:color="auto" w:fill="auto"/>
            <w:noWrap/>
          </w:tcPr>
          <w:p w14:paraId="4D86EB20" w14:textId="4FFD3FC4" w:rsidR="00284736" w:rsidRPr="00232B64" w:rsidRDefault="00284736" w:rsidP="00284736">
            <w:pPr>
              <w:spacing w:after="0" w:line="240" w:lineRule="auto"/>
              <w:rPr>
                <w:rFonts w:ascii="Trebuchet MS" w:hAnsi="Trebuchet MS"/>
                <w:color w:val="000000"/>
              </w:rPr>
            </w:pPr>
            <w:r>
              <w:rPr>
                <w:rFonts w:ascii="Trebuchet MS" w:hAnsi="Trebuchet MS"/>
                <w:color w:val="000000"/>
              </w:rPr>
              <w:t>Awards for All Northern Ireland</w:t>
            </w:r>
          </w:p>
        </w:tc>
      </w:tr>
      <w:tr w:rsidR="00232B64" w:rsidRPr="00232B64" w14:paraId="7911BB4F" w14:textId="77777777" w:rsidTr="47BC2517">
        <w:trPr>
          <w:trHeight w:val="285"/>
        </w:trPr>
        <w:tc>
          <w:tcPr>
            <w:tcW w:w="1699" w:type="dxa"/>
            <w:shd w:val="clear" w:color="auto" w:fill="auto"/>
            <w:noWrap/>
            <w:hideMark/>
          </w:tcPr>
          <w:p w14:paraId="0B51B4C6" w14:textId="77777777" w:rsidR="00232B64" w:rsidRPr="00232B64" w:rsidRDefault="00232B64" w:rsidP="00232B64">
            <w:pPr>
              <w:spacing w:after="0" w:line="240" w:lineRule="auto"/>
              <w:rPr>
                <w:rFonts w:ascii="Trebuchet MS" w:hAnsi="Trebuchet MS"/>
                <w:color w:val="000000"/>
              </w:rPr>
            </w:pPr>
            <w:r w:rsidRPr="00232B64">
              <w:rPr>
                <w:rFonts w:ascii="Trebuchet MS" w:hAnsi="Trebuchet MS"/>
                <w:color w:val="000000"/>
              </w:rPr>
              <w:t>Girls Allowed</w:t>
            </w:r>
          </w:p>
        </w:tc>
        <w:tc>
          <w:tcPr>
            <w:tcW w:w="1547" w:type="dxa"/>
            <w:shd w:val="clear" w:color="auto" w:fill="auto"/>
            <w:noWrap/>
            <w:hideMark/>
          </w:tcPr>
          <w:p w14:paraId="5890CD4B" w14:textId="77777777" w:rsidR="00232B64" w:rsidRPr="00232B64" w:rsidRDefault="00232B64" w:rsidP="00232B64">
            <w:pPr>
              <w:spacing w:after="0" w:line="240" w:lineRule="auto"/>
              <w:rPr>
                <w:rFonts w:ascii="Trebuchet MS" w:hAnsi="Trebuchet MS"/>
                <w:color w:val="000000"/>
              </w:rPr>
            </w:pPr>
            <w:r w:rsidRPr="00232B64">
              <w:rPr>
                <w:rFonts w:ascii="Trebuchet MS" w:hAnsi="Trebuchet MS"/>
                <w:color w:val="000000"/>
              </w:rPr>
              <w:t>Fermanagh and Omagh</w:t>
            </w:r>
          </w:p>
        </w:tc>
        <w:tc>
          <w:tcPr>
            <w:tcW w:w="8514" w:type="dxa"/>
            <w:shd w:val="clear" w:color="auto" w:fill="auto"/>
            <w:noWrap/>
            <w:hideMark/>
          </w:tcPr>
          <w:p w14:paraId="4620AD62" w14:textId="6FC23A6C" w:rsidR="00232B64" w:rsidRPr="00232B64" w:rsidRDefault="00232B64" w:rsidP="00232B64">
            <w:pPr>
              <w:spacing w:after="0" w:line="240" w:lineRule="auto"/>
              <w:rPr>
                <w:rFonts w:ascii="Trebuchet MS" w:hAnsi="Trebuchet MS"/>
                <w:color w:val="000000"/>
              </w:rPr>
            </w:pPr>
            <w:r w:rsidRPr="3BE98353">
              <w:rPr>
                <w:rFonts w:ascii="Trebuchet MS" w:hAnsi="Trebuchet MS"/>
                <w:color w:val="000000" w:themeColor="text1"/>
              </w:rPr>
              <w:t xml:space="preserve">Girls Allowed, based in </w:t>
            </w:r>
            <w:proofErr w:type="spellStart"/>
            <w:r w:rsidRPr="3BE98353">
              <w:rPr>
                <w:rFonts w:ascii="Trebuchet MS" w:hAnsi="Trebuchet MS"/>
                <w:color w:val="000000" w:themeColor="text1"/>
              </w:rPr>
              <w:t>Newtownbutler</w:t>
            </w:r>
            <w:proofErr w:type="spellEnd"/>
            <w:r w:rsidRPr="3BE98353">
              <w:rPr>
                <w:rFonts w:ascii="Trebuchet MS" w:hAnsi="Trebuchet MS"/>
                <w:color w:val="000000" w:themeColor="text1"/>
              </w:rPr>
              <w:t xml:space="preserve">, </w:t>
            </w:r>
            <w:r w:rsidR="14BA79B5" w:rsidRPr="3BE98353">
              <w:rPr>
                <w:rFonts w:ascii="Trebuchet MS" w:hAnsi="Trebuchet MS"/>
                <w:color w:val="000000" w:themeColor="text1"/>
              </w:rPr>
              <w:t>is</w:t>
            </w:r>
            <w:r w:rsidRPr="3BE98353">
              <w:rPr>
                <w:rFonts w:ascii="Trebuchet MS" w:hAnsi="Trebuchet MS"/>
                <w:color w:val="000000" w:themeColor="text1"/>
              </w:rPr>
              <w:t xml:space="preserve"> using a £3,000 grant to deliver a range of health and wellbeing activities </w:t>
            </w:r>
            <w:r w:rsidR="23DDED6F" w:rsidRPr="3BE98353">
              <w:rPr>
                <w:rFonts w:ascii="Trebuchet MS" w:hAnsi="Trebuchet MS"/>
                <w:color w:val="000000" w:themeColor="text1"/>
              </w:rPr>
              <w:t>for local women to</w:t>
            </w:r>
            <w:r w:rsidRPr="3BE98353">
              <w:rPr>
                <w:rFonts w:ascii="Trebuchet MS" w:hAnsi="Trebuchet MS"/>
                <w:color w:val="000000" w:themeColor="text1"/>
              </w:rPr>
              <w:t xml:space="preserve"> improve relationships and </w:t>
            </w:r>
            <w:r w:rsidR="57ED6B2B" w:rsidRPr="3BE98353">
              <w:rPr>
                <w:rFonts w:ascii="Trebuchet MS" w:hAnsi="Trebuchet MS"/>
                <w:color w:val="000000" w:themeColor="text1"/>
              </w:rPr>
              <w:t xml:space="preserve">reduce rural </w:t>
            </w:r>
            <w:r w:rsidR="57ED6B2B" w:rsidRPr="29000436">
              <w:rPr>
                <w:rFonts w:ascii="Trebuchet MS" w:hAnsi="Trebuchet MS"/>
                <w:color w:val="000000" w:themeColor="text1"/>
              </w:rPr>
              <w:t>isolati</w:t>
            </w:r>
            <w:r w:rsidR="6172C4BB" w:rsidRPr="29000436">
              <w:rPr>
                <w:rFonts w:ascii="Trebuchet MS" w:hAnsi="Trebuchet MS"/>
                <w:color w:val="000000" w:themeColor="text1"/>
              </w:rPr>
              <w:t>o</w:t>
            </w:r>
            <w:r w:rsidR="57ED6B2B" w:rsidRPr="29000436">
              <w:rPr>
                <w:rFonts w:ascii="Trebuchet MS" w:hAnsi="Trebuchet MS"/>
                <w:color w:val="000000" w:themeColor="text1"/>
              </w:rPr>
              <w:t>n</w:t>
            </w:r>
            <w:r w:rsidRPr="3BE98353">
              <w:rPr>
                <w:rFonts w:ascii="Trebuchet MS" w:hAnsi="Trebuchet MS"/>
                <w:color w:val="000000" w:themeColor="text1"/>
              </w:rPr>
              <w:t>.</w:t>
            </w:r>
          </w:p>
        </w:tc>
        <w:tc>
          <w:tcPr>
            <w:tcW w:w="1267" w:type="dxa"/>
            <w:shd w:val="clear" w:color="auto" w:fill="auto"/>
            <w:noWrap/>
            <w:hideMark/>
          </w:tcPr>
          <w:p w14:paraId="6EA85B18" w14:textId="77777777" w:rsidR="00232B64" w:rsidRPr="00232B64" w:rsidRDefault="00232B64" w:rsidP="00232B64">
            <w:pPr>
              <w:spacing w:after="0" w:line="240" w:lineRule="auto"/>
              <w:jc w:val="right"/>
              <w:rPr>
                <w:rFonts w:ascii="Trebuchet MS" w:hAnsi="Trebuchet MS"/>
                <w:color w:val="000000"/>
              </w:rPr>
            </w:pPr>
            <w:r w:rsidRPr="00232B64">
              <w:rPr>
                <w:rFonts w:ascii="Trebuchet MS" w:hAnsi="Trebuchet MS"/>
                <w:color w:val="000000"/>
              </w:rPr>
              <w:t>£3,000</w:t>
            </w:r>
          </w:p>
        </w:tc>
        <w:tc>
          <w:tcPr>
            <w:tcW w:w="1569" w:type="dxa"/>
            <w:shd w:val="clear" w:color="auto" w:fill="auto"/>
            <w:noWrap/>
            <w:hideMark/>
          </w:tcPr>
          <w:p w14:paraId="4BBBA765" w14:textId="77777777" w:rsidR="00232B64" w:rsidRPr="00232B64" w:rsidRDefault="00232B64" w:rsidP="00232B64">
            <w:pPr>
              <w:spacing w:after="0" w:line="240" w:lineRule="auto"/>
              <w:rPr>
                <w:rFonts w:ascii="Trebuchet MS" w:hAnsi="Trebuchet MS"/>
                <w:color w:val="000000"/>
              </w:rPr>
            </w:pPr>
            <w:r w:rsidRPr="00232B64">
              <w:rPr>
                <w:rFonts w:ascii="Trebuchet MS" w:hAnsi="Trebuchet MS"/>
                <w:color w:val="000000"/>
              </w:rPr>
              <w:t>Awards for All Northern Ireland</w:t>
            </w:r>
          </w:p>
        </w:tc>
      </w:tr>
      <w:tr w:rsidR="00232B64" w:rsidRPr="00232B64" w14:paraId="3AFABC0B" w14:textId="77777777" w:rsidTr="47BC2517">
        <w:trPr>
          <w:trHeight w:val="285"/>
        </w:trPr>
        <w:tc>
          <w:tcPr>
            <w:tcW w:w="1699" w:type="dxa"/>
            <w:shd w:val="clear" w:color="auto" w:fill="auto"/>
            <w:noWrap/>
            <w:hideMark/>
          </w:tcPr>
          <w:p w14:paraId="384BBBF0" w14:textId="77777777" w:rsidR="00232B64" w:rsidRPr="00232B64" w:rsidRDefault="00232B64" w:rsidP="00232B64">
            <w:pPr>
              <w:spacing w:after="0" w:line="240" w:lineRule="auto"/>
              <w:rPr>
                <w:rFonts w:ascii="Trebuchet MS" w:hAnsi="Trebuchet MS"/>
                <w:color w:val="000000"/>
              </w:rPr>
            </w:pPr>
            <w:r w:rsidRPr="00232B64">
              <w:rPr>
                <w:rFonts w:ascii="Trebuchet MS" w:hAnsi="Trebuchet MS"/>
                <w:color w:val="000000"/>
              </w:rPr>
              <w:t>Strathroy Community Association</w:t>
            </w:r>
          </w:p>
        </w:tc>
        <w:tc>
          <w:tcPr>
            <w:tcW w:w="1547" w:type="dxa"/>
            <w:shd w:val="clear" w:color="auto" w:fill="auto"/>
            <w:noWrap/>
            <w:hideMark/>
          </w:tcPr>
          <w:p w14:paraId="4C75B1F1" w14:textId="77777777" w:rsidR="00232B64" w:rsidRPr="00232B64" w:rsidRDefault="00232B64" w:rsidP="00232B64">
            <w:pPr>
              <w:spacing w:after="0" w:line="240" w:lineRule="auto"/>
              <w:rPr>
                <w:rFonts w:ascii="Trebuchet MS" w:hAnsi="Trebuchet MS"/>
                <w:color w:val="000000"/>
              </w:rPr>
            </w:pPr>
            <w:r w:rsidRPr="00232B64">
              <w:rPr>
                <w:rFonts w:ascii="Trebuchet MS" w:hAnsi="Trebuchet MS"/>
                <w:color w:val="000000"/>
              </w:rPr>
              <w:t>Fermanagh and Omagh</w:t>
            </w:r>
          </w:p>
        </w:tc>
        <w:tc>
          <w:tcPr>
            <w:tcW w:w="8514" w:type="dxa"/>
            <w:shd w:val="clear" w:color="auto" w:fill="auto"/>
            <w:noWrap/>
            <w:hideMark/>
          </w:tcPr>
          <w:p w14:paraId="5A383687" w14:textId="7C30B9A1" w:rsidR="00232B64" w:rsidRPr="00232B64" w:rsidRDefault="00232B64" w:rsidP="00232B64">
            <w:pPr>
              <w:spacing w:after="0" w:line="240" w:lineRule="auto"/>
              <w:rPr>
                <w:rFonts w:ascii="Trebuchet MS" w:hAnsi="Trebuchet MS"/>
                <w:color w:val="000000"/>
              </w:rPr>
            </w:pPr>
            <w:r w:rsidRPr="29000436">
              <w:rPr>
                <w:rFonts w:ascii="Trebuchet MS" w:hAnsi="Trebuchet MS"/>
                <w:color w:val="000000" w:themeColor="text1"/>
              </w:rPr>
              <w:t>Strathroy Community Association in Omagh</w:t>
            </w:r>
            <w:r w:rsidR="00C93C84">
              <w:rPr>
                <w:rFonts w:ascii="Trebuchet MS" w:hAnsi="Trebuchet MS"/>
                <w:color w:val="000000" w:themeColor="text1"/>
              </w:rPr>
              <w:t xml:space="preserve"> </w:t>
            </w:r>
            <w:r w:rsidR="19A69480" w:rsidRPr="29000436">
              <w:rPr>
                <w:rFonts w:ascii="Trebuchet MS" w:hAnsi="Trebuchet MS"/>
                <w:color w:val="000000" w:themeColor="text1"/>
              </w:rPr>
              <w:t>is</w:t>
            </w:r>
            <w:r w:rsidRPr="29000436">
              <w:rPr>
                <w:rFonts w:ascii="Trebuchet MS" w:hAnsi="Trebuchet MS"/>
                <w:color w:val="000000" w:themeColor="text1"/>
              </w:rPr>
              <w:t xml:space="preserve"> using an £8,500 grant to </w:t>
            </w:r>
            <w:r w:rsidR="2E8A0B59" w:rsidRPr="716CC1B9">
              <w:rPr>
                <w:rFonts w:ascii="Trebuchet MS" w:hAnsi="Trebuchet MS"/>
                <w:color w:val="000000" w:themeColor="text1"/>
              </w:rPr>
              <w:t>celebrate the 50th anniversary of Strathroy Housing Estate with</w:t>
            </w:r>
            <w:r w:rsidRPr="29000436">
              <w:rPr>
                <w:rFonts w:ascii="Trebuchet MS" w:hAnsi="Trebuchet MS"/>
                <w:color w:val="000000" w:themeColor="text1"/>
              </w:rPr>
              <w:t xml:space="preserve"> a Gala event</w:t>
            </w:r>
            <w:r w:rsidR="31E92395" w:rsidRPr="716CC1B9">
              <w:rPr>
                <w:rFonts w:ascii="Trebuchet MS" w:hAnsi="Trebuchet MS"/>
                <w:color w:val="000000" w:themeColor="text1"/>
              </w:rPr>
              <w:t xml:space="preserve"> and</w:t>
            </w:r>
            <w:r w:rsidRPr="29000436">
              <w:rPr>
                <w:rFonts w:ascii="Trebuchet MS" w:hAnsi="Trebuchet MS"/>
                <w:color w:val="000000" w:themeColor="text1"/>
              </w:rPr>
              <w:t xml:space="preserve"> </w:t>
            </w:r>
            <w:r w:rsidR="00C37449">
              <w:rPr>
                <w:rFonts w:ascii="Trebuchet MS" w:hAnsi="Trebuchet MS"/>
                <w:color w:val="000000" w:themeColor="text1"/>
              </w:rPr>
              <w:t>c</w:t>
            </w:r>
            <w:r w:rsidRPr="29000436">
              <w:rPr>
                <w:rFonts w:ascii="Trebuchet MS" w:hAnsi="Trebuchet MS"/>
                <w:color w:val="000000" w:themeColor="text1"/>
              </w:rPr>
              <w:t>ommunity fun day</w:t>
            </w:r>
            <w:r w:rsidR="00C37449">
              <w:rPr>
                <w:rFonts w:ascii="Trebuchet MS" w:hAnsi="Trebuchet MS"/>
                <w:color w:val="000000" w:themeColor="text1"/>
              </w:rPr>
              <w:t xml:space="preserve">. The project will </w:t>
            </w:r>
            <w:r w:rsidRPr="29000436">
              <w:rPr>
                <w:rFonts w:ascii="Trebuchet MS" w:hAnsi="Trebuchet MS"/>
                <w:color w:val="000000" w:themeColor="text1"/>
              </w:rPr>
              <w:t xml:space="preserve">bring </w:t>
            </w:r>
            <w:r w:rsidR="71328F92" w:rsidRPr="716CC1B9">
              <w:rPr>
                <w:rFonts w:ascii="Trebuchet MS" w:hAnsi="Trebuchet MS"/>
                <w:color w:val="000000" w:themeColor="text1"/>
              </w:rPr>
              <w:t>local residents</w:t>
            </w:r>
            <w:r w:rsidRPr="29000436">
              <w:rPr>
                <w:rFonts w:ascii="Trebuchet MS" w:hAnsi="Trebuchet MS"/>
                <w:color w:val="000000" w:themeColor="text1"/>
              </w:rPr>
              <w:t xml:space="preserve"> together to celebrate and build </w:t>
            </w:r>
            <w:r w:rsidR="39D467D0" w:rsidRPr="716CC1B9">
              <w:rPr>
                <w:rFonts w:ascii="Trebuchet MS" w:hAnsi="Trebuchet MS"/>
                <w:color w:val="000000" w:themeColor="text1"/>
              </w:rPr>
              <w:t>a</w:t>
            </w:r>
            <w:r w:rsidRPr="29000436">
              <w:rPr>
                <w:rFonts w:ascii="Trebuchet MS" w:hAnsi="Trebuchet MS"/>
                <w:color w:val="000000" w:themeColor="text1"/>
              </w:rPr>
              <w:t xml:space="preserve"> strong sense of community</w:t>
            </w:r>
            <w:r w:rsidR="00C37449">
              <w:rPr>
                <w:rFonts w:ascii="Trebuchet MS" w:hAnsi="Trebuchet MS"/>
                <w:color w:val="000000" w:themeColor="text1"/>
              </w:rPr>
              <w:t>.</w:t>
            </w:r>
          </w:p>
        </w:tc>
        <w:tc>
          <w:tcPr>
            <w:tcW w:w="1267" w:type="dxa"/>
            <w:shd w:val="clear" w:color="auto" w:fill="auto"/>
            <w:noWrap/>
            <w:hideMark/>
          </w:tcPr>
          <w:p w14:paraId="3990B9ED" w14:textId="77777777" w:rsidR="00232B64" w:rsidRPr="00232B64" w:rsidRDefault="00232B64" w:rsidP="00232B64">
            <w:pPr>
              <w:spacing w:after="0" w:line="240" w:lineRule="auto"/>
              <w:jc w:val="right"/>
              <w:rPr>
                <w:rFonts w:ascii="Trebuchet MS" w:hAnsi="Trebuchet MS"/>
                <w:color w:val="000000"/>
              </w:rPr>
            </w:pPr>
            <w:r w:rsidRPr="00232B64">
              <w:rPr>
                <w:rFonts w:ascii="Trebuchet MS" w:hAnsi="Trebuchet MS"/>
                <w:color w:val="000000"/>
              </w:rPr>
              <w:t>£8,500</w:t>
            </w:r>
          </w:p>
        </w:tc>
        <w:tc>
          <w:tcPr>
            <w:tcW w:w="1569" w:type="dxa"/>
            <w:shd w:val="clear" w:color="auto" w:fill="auto"/>
            <w:noWrap/>
            <w:hideMark/>
          </w:tcPr>
          <w:p w14:paraId="00398D9F" w14:textId="77777777" w:rsidR="00232B64" w:rsidRPr="00232B64" w:rsidRDefault="00232B64" w:rsidP="00232B64">
            <w:pPr>
              <w:spacing w:after="0" w:line="240" w:lineRule="auto"/>
              <w:rPr>
                <w:rFonts w:ascii="Trebuchet MS" w:hAnsi="Trebuchet MS"/>
                <w:color w:val="000000"/>
              </w:rPr>
            </w:pPr>
            <w:r w:rsidRPr="00232B64">
              <w:rPr>
                <w:rFonts w:ascii="Trebuchet MS" w:hAnsi="Trebuchet MS"/>
                <w:color w:val="000000"/>
              </w:rPr>
              <w:t>Awards for All Northern Ireland</w:t>
            </w:r>
          </w:p>
        </w:tc>
      </w:tr>
    </w:tbl>
    <w:p w14:paraId="5CFFCCAB" w14:textId="033B8042" w:rsidR="00942E43" w:rsidRDefault="00B73CAA" w:rsidP="003E43CD">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450FBC70" w14:textId="77777777" w:rsidR="00942E43" w:rsidRPr="004677DB" w:rsidRDefault="00942E43" w:rsidP="004677DB">
      <w:pPr>
        <w:spacing w:after="0" w:line="240" w:lineRule="auto"/>
        <w:textAlignment w:val="baseline"/>
        <w:rPr>
          <w:rFonts w:ascii="Trebuchet MS" w:hAnsi="Trebuchet MS" w:cs="Segoe UI"/>
          <w:sz w:val="24"/>
          <w:szCs w:val="24"/>
        </w:rPr>
      </w:pPr>
    </w:p>
    <w:p w14:paraId="0D1713C1" w14:textId="43F48891"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Table 9: Grants awarded</w:t>
      </w:r>
      <w:r w:rsidR="00320FA7">
        <w:rPr>
          <w:rFonts w:ascii="Trebuchet MS" w:hAnsi="Trebuchet MS" w:cs="Segoe UI"/>
          <w:b/>
          <w:bCs/>
          <w:color w:val="E6007E"/>
          <w:sz w:val="28"/>
          <w:szCs w:val="28"/>
        </w:rPr>
        <w:t xml:space="preserve"> to organisations working</w:t>
      </w:r>
      <w:r w:rsidRPr="00320FA7">
        <w:rPr>
          <w:rFonts w:ascii="Trebuchet MS" w:hAnsi="Trebuchet MS" w:cs="Segoe UI"/>
          <w:b/>
          <w:bCs/>
          <w:color w:val="E6007E"/>
          <w:sz w:val="28"/>
          <w:szCs w:val="28"/>
        </w:rPr>
        <w:t xml:space="preserve"> in Lisburn and Castlereagh </w:t>
      </w:r>
    </w:p>
    <w:p w14:paraId="7BF55ACA"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9"/>
        <w:gridCol w:w="1559"/>
        <w:gridCol w:w="8360"/>
        <w:gridCol w:w="1267"/>
        <w:gridCol w:w="1569"/>
      </w:tblGrid>
      <w:tr w:rsidR="00320FA7" w:rsidRPr="00320FA7" w14:paraId="1E59F8CC" w14:textId="77777777" w:rsidTr="47BC2517">
        <w:trPr>
          <w:trHeight w:val="300"/>
        </w:trPr>
        <w:tc>
          <w:tcPr>
            <w:tcW w:w="1699" w:type="dxa"/>
            <w:shd w:val="clear" w:color="auto" w:fill="002B57"/>
            <w:hideMark/>
          </w:tcPr>
          <w:p w14:paraId="495D9413"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606894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63CC28C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0" w:type="dxa"/>
            <w:shd w:val="clear" w:color="auto" w:fill="002B57"/>
            <w:hideMark/>
          </w:tcPr>
          <w:p w14:paraId="2A44390D" w14:textId="2F86740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164D5F6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9" w:type="dxa"/>
            <w:shd w:val="clear" w:color="auto" w:fill="002B57"/>
            <w:hideMark/>
          </w:tcPr>
          <w:p w14:paraId="31517DF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7642C1" w:rsidRPr="00B85553" w14:paraId="07835E36" w14:textId="77777777" w:rsidTr="47BC2517">
        <w:trPr>
          <w:trHeight w:val="285"/>
        </w:trPr>
        <w:tc>
          <w:tcPr>
            <w:tcW w:w="1699" w:type="dxa"/>
            <w:shd w:val="clear" w:color="auto" w:fill="auto"/>
            <w:noWrap/>
          </w:tcPr>
          <w:p w14:paraId="125848FD" w14:textId="4DCB9780" w:rsidR="007642C1" w:rsidRPr="00B85553" w:rsidRDefault="007642C1" w:rsidP="007642C1">
            <w:pPr>
              <w:spacing w:after="0" w:line="240" w:lineRule="auto"/>
              <w:rPr>
                <w:rFonts w:ascii="Trebuchet MS" w:hAnsi="Trebuchet MS"/>
                <w:color w:val="000000"/>
              </w:rPr>
            </w:pPr>
            <w:proofErr w:type="spellStart"/>
            <w:r w:rsidRPr="00B85553">
              <w:rPr>
                <w:rFonts w:ascii="Trebuchet MS" w:hAnsi="Trebuchet MS"/>
                <w:color w:val="000000"/>
              </w:rPr>
              <w:t>Aghalee</w:t>
            </w:r>
            <w:proofErr w:type="spellEnd"/>
            <w:r w:rsidRPr="00B85553">
              <w:rPr>
                <w:rFonts w:ascii="Trebuchet MS" w:hAnsi="Trebuchet MS"/>
                <w:color w:val="000000"/>
              </w:rPr>
              <w:t xml:space="preserve"> Village Hall</w:t>
            </w:r>
          </w:p>
        </w:tc>
        <w:tc>
          <w:tcPr>
            <w:tcW w:w="1559" w:type="dxa"/>
            <w:shd w:val="clear" w:color="auto" w:fill="auto"/>
            <w:noWrap/>
          </w:tcPr>
          <w:p w14:paraId="5FF4CC6D" w14:textId="0B38E24C"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Lisburn and Castlereagh</w:t>
            </w:r>
          </w:p>
        </w:tc>
        <w:tc>
          <w:tcPr>
            <w:tcW w:w="8360" w:type="dxa"/>
            <w:shd w:val="clear" w:color="auto" w:fill="auto"/>
            <w:noWrap/>
          </w:tcPr>
          <w:p w14:paraId="4D536C7B" w14:textId="24E09044" w:rsidR="007642C1" w:rsidRPr="05CA0AE9" w:rsidRDefault="007642C1" w:rsidP="007642C1">
            <w:pPr>
              <w:spacing w:after="0" w:line="240" w:lineRule="auto"/>
              <w:rPr>
                <w:rFonts w:ascii="Trebuchet MS" w:hAnsi="Trebuchet MS"/>
                <w:color w:val="000000" w:themeColor="text1"/>
              </w:rPr>
            </w:pPr>
            <w:proofErr w:type="spellStart"/>
            <w:r w:rsidRPr="00C94597">
              <w:rPr>
                <w:rFonts w:ascii="Trebuchet MS" w:hAnsi="Trebuchet MS"/>
                <w:color w:val="000000"/>
                <w:shd w:val="clear" w:color="auto" w:fill="FFFFFF" w:themeFill="background1"/>
              </w:rPr>
              <w:t>Aghalee</w:t>
            </w:r>
            <w:proofErr w:type="spellEnd"/>
            <w:r w:rsidRPr="00C94597">
              <w:rPr>
                <w:rFonts w:ascii="Trebuchet MS" w:hAnsi="Trebuchet MS"/>
                <w:color w:val="000000"/>
                <w:shd w:val="clear" w:color="auto" w:fill="FFFFFF" w:themeFill="background1"/>
              </w:rPr>
              <w:t xml:space="preserve"> Village Hall near Lisburn, is using a £46,822 grant to expand the activities they provide, to improve the lives of people living in this rural community. Over two years the project will </w:t>
            </w:r>
            <w:r w:rsidRPr="00C94597">
              <w:rPr>
                <w:rFonts w:ascii="Trebuchet MS" w:hAnsi="Trebuchet MS"/>
                <w:color w:val="242424"/>
                <w:shd w:val="clear" w:color="auto" w:fill="FFFFFF" w:themeFill="background1"/>
              </w:rPr>
              <w:t>bring people together for regular workshops and events to improve health and wellbeing, build connections and reduce isolation. Activities include wood working, jewellery making, astronomy, a summer scheme, tailored activities for children with additional needs, and volunteer celebration events. The project will improve services within the hall to ensure it continues as a central hub where people feel welcome and volunteers have the opportunity to</w:t>
            </w:r>
            <w:r w:rsidRPr="00C94597">
              <w:rPr>
                <w:rFonts w:ascii="Trebuchet MS" w:hAnsi="Trebuchet MS"/>
                <w:color w:val="242424"/>
                <w:shd w:val="clear" w:color="auto" w:fill="E2EFD9" w:themeFill="accent6" w:themeFillTint="33"/>
              </w:rPr>
              <w:t xml:space="preserve"> </w:t>
            </w:r>
            <w:r w:rsidRPr="007642C1">
              <w:rPr>
                <w:rFonts w:ascii="Trebuchet MS" w:hAnsi="Trebuchet MS"/>
                <w:color w:val="242424"/>
                <w:shd w:val="clear" w:color="auto" w:fill="FFFFFF" w:themeFill="background1"/>
              </w:rPr>
              <w:t>give back to the community.</w:t>
            </w:r>
          </w:p>
        </w:tc>
        <w:tc>
          <w:tcPr>
            <w:tcW w:w="1267" w:type="dxa"/>
            <w:shd w:val="clear" w:color="auto" w:fill="auto"/>
            <w:noWrap/>
          </w:tcPr>
          <w:p w14:paraId="14758054" w14:textId="3584D08A" w:rsidR="007642C1" w:rsidRPr="00B85553" w:rsidRDefault="007642C1" w:rsidP="007642C1">
            <w:pPr>
              <w:spacing w:after="0" w:line="240" w:lineRule="auto"/>
              <w:jc w:val="right"/>
              <w:rPr>
                <w:rFonts w:ascii="Trebuchet MS" w:hAnsi="Trebuchet MS"/>
                <w:color w:val="000000"/>
              </w:rPr>
            </w:pPr>
            <w:r w:rsidRPr="00B85553">
              <w:rPr>
                <w:rFonts w:ascii="Trebuchet MS" w:hAnsi="Trebuchet MS"/>
                <w:color w:val="000000"/>
              </w:rPr>
              <w:t>£46,822</w:t>
            </w:r>
          </w:p>
        </w:tc>
        <w:tc>
          <w:tcPr>
            <w:tcW w:w="1569" w:type="dxa"/>
            <w:shd w:val="clear" w:color="auto" w:fill="auto"/>
            <w:noWrap/>
          </w:tcPr>
          <w:p w14:paraId="7AC8E197" w14:textId="4341041E"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People and Communities</w:t>
            </w:r>
          </w:p>
        </w:tc>
      </w:tr>
      <w:tr w:rsidR="007642C1" w:rsidRPr="00B85553" w14:paraId="5222D9DF" w14:textId="77777777" w:rsidTr="47BC2517">
        <w:trPr>
          <w:trHeight w:val="285"/>
        </w:trPr>
        <w:tc>
          <w:tcPr>
            <w:tcW w:w="1699" w:type="dxa"/>
            <w:shd w:val="clear" w:color="auto" w:fill="auto"/>
            <w:noWrap/>
            <w:hideMark/>
          </w:tcPr>
          <w:p w14:paraId="2A00A3B9" w14:textId="77777777" w:rsidR="007642C1" w:rsidRPr="00B85553" w:rsidRDefault="007642C1" w:rsidP="007642C1">
            <w:pPr>
              <w:spacing w:after="0" w:line="240" w:lineRule="auto"/>
              <w:rPr>
                <w:rFonts w:ascii="Trebuchet MS" w:hAnsi="Trebuchet MS"/>
                <w:color w:val="000000"/>
              </w:rPr>
            </w:pPr>
            <w:proofErr w:type="spellStart"/>
            <w:r w:rsidRPr="00B85553">
              <w:rPr>
                <w:rFonts w:ascii="Trebuchet MS" w:hAnsi="Trebuchet MS"/>
                <w:color w:val="000000"/>
              </w:rPr>
              <w:t>Beechland</w:t>
            </w:r>
            <w:proofErr w:type="spellEnd"/>
            <w:r w:rsidRPr="00B85553">
              <w:rPr>
                <w:rFonts w:ascii="Trebuchet MS" w:hAnsi="Trebuchet MS"/>
                <w:color w:val="000000"/>
              </w:rPr>
              <w:t xml:space="preserve"> Community Group</w:t>
            </w:r>
          </w:p>
        </w:tc>
        <w:tc>
          <w:tcPr>
            <w:tcW w:w="1559" w:type="dxa"/>
            <w:shd w:val="clear" w:color="auto" w:fill="auto"/>
            <w:noWrap/>
            <w:hideMark/>
          </w:tcPr>
          <w:p w14:paraId="7595CBC4"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Lisburn and Castlereagh</w:t>
            </w:r>
          </w:p>
        </w:tc>
        <w:tc>
          <w:tcPr>
            <w:tcW w:w="8360" w:type="dxa"/>
            <w:shd w:val="clear" w:color="auto" w:fill="auto"/>
            <w:noWrap/>
            <w:hideMark/>
          </w:tcPr>
          <w:p w14:paraId="0EB71D0F" w14:textId="7B4AB17B" w:rsidR="007642C1" w:rsidRPr="00B85553" w:rsidRDefault="007642C1" w:rsidP="007642C1">
            <w:pPr>
              <w:spacing w:after="0" w:line="240" w:lineRule="auto"/>
              <w:rPr>
                <w:rFonts w:ascii="Trebuchet MS" w:hAnsi="Trebuchet MS"/>
                <w:color w:val="000000"/>
              </w:rPr>
            </w:pPr>
            <w:proofErr w:type="spellStart"/>
            <w:r w:rsidRPr="05CA0AE9">
              <w:rPr>
                <w:rFonts w:ascii="Trebuchet MS" w:hAnsi="Trebuchet MS"/>
                <w:color w:val="000000" w:themeColor="text1"/>
              </w:rPr>
              <w:t>Beechland</w:t>
            </w:r>
            <w:proofErr w:type="spellEnd"/>
            <w:r w:rsidRPr="05CA0AE9">
              <w:rPr>
                <w:rFonts w:ascii="Trebuchet MS" w:hAnsi="Trebuchet MS"/>
                <w:color w:val="000000" w:themeColor="text1"/>
              </w:rPr>
              <w:t xml:space="preserve"> Community Group in Lisburn is using a £9,450 grant to run activities </w:t>
            </w:r>
            <w:r>
              <w:rPr>
                <w:rFonts w:ascii="Trebuchet MS" w:hAnsi="Trebuchet MS"/>
                <w:color w:val="000000" w:themeColor="text1"/>
              </w:rPr>
              <w:t xml:space="preserve">for the local community, </w:t>
            </w:r>
            <w:r w:rsidRPr="05CA0AE9">
              <w:rPr>
                <w:rFonts w:ascii="Trebuchet MS" w:hAnsi="Trebuchet MS"/>
                <w:color w:val="000000" w:themeColor="text1"/>
              </w:rPr>
              <w:t xml:space="preserve">including a walking club, crafts and line dancing. The project will bring </w:t>
            </w:r>
            <w:r>
              <w:rPr>
                <w:rFonts w:ascii="Trebuchet MS" w:hAnsi="Trebuchet MS"/>
                <w:color w:val="000000" w:themeColor="text1"/>
              </w:rPr>
              <w:t>people</w:t>
            </w:r>
            <w:r w:rsidRPr="05CA0AE9">
              <w:rPr>
                <w:rFonts w:ascii="Trebuchet MS" w:hAnsi="Trebuchet MS"/>
                <w:color w:val="000000" w:themeColor="text1"/>
              </w:rPr>
              <w:t xml:space="preserve"> together and improve health and wellbeing.</w:t>
            </w:r>
          </w:p>
        </w:tc>
        <w:tc>
          <w:tcPr>
            <w:tcW w:w="1267" w:type="dxa"/>
            <w:shd w:val="clear" w:color="auto" w:fill="auto"/>
            <w:noWrap/>
            <w:hideMark/>
          </w:tcPr>
          <w:p w14:paraId="21E28FDC" w14:textId="77777777" w:rsidR="007642C1" w:rsidRPr="00B85553" w:rsidRDefault="007642C1" w:rsidP="007642C1">
            <w:pPr>
              <w:spacing w:after="0" w:line="240" w:lineRule="auto"/>
              <w:jc w:val="right"/>
              <w:rPr>
                <w:rFonts w:ascii="Trebuchet MS" w:hAnsi="Trebuchet MS"/>
                <w:color w:val="000000"/>
              </w:rPr>
            </w:pPr>
            <w:r w:rsidRPr="00B85553">
              <w:rPr>
                <w:rFonts w:ascii="Trebuchet MS" w:hAnsi="Trebuchet MS"/>
                <w:color w:val="000000"/>
              </w:rPr>
              <w:t>£9,450</w:t>
            </w:r>
          </w:p>
        </w:tc>
        <w:tc>
          <w:tcPr>
            <w:tcW w:w="1569" w:type="dxa"/>
            <w:shd w:val="clear" w:color="auto" w:fill="auto"/>
            <w:noWrap/>
            <w:hideMark/>
          </w:tcPr>
          <w:p w14:paraId="0BB5A25F"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Awards for All Northern Ireland</w:t>
            </w:r>
          </w:p>
        </w:tc>
      </w:tr>
      <w:tr w:rsidR="007642C1" w:rsidRPr="00B85553" w14:paraId="6EF672B2" w14:textId="77777777" w:rsidTr="47BC2517">
        <w:trPr>
          <w:trHeight w:val="285"/>
        </w:trPr>
        <w:tc>
          <w:tcPr>
            <w:tcW w:w="1699" w:type="dxa"/>
            <w:shd w:val="clear" w:color="auto" w:fill="auto"/>
            <w:noWrap/>
            <w:hideMark/>
          </w:tcPr>
          <w:p w14:paraId="1E0D252B"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Caring and Sharing</w:t>
            </w:r>
          </w:p>
        </w:tc>
        <w:tc>
          <w:tcPr>
            <w:tcW w:w="1559" w:type="dxa"/>
            <w:shd w:val="clear" w:color="auto" w:fill="auto"/>
            <w:noWrap/>
            <w:hideMark/>
          </w:tcPr>
          <w:p w14:paraId="79579E56"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Lisburn and Castlereagh</w:t>
            </w:r>
          </w:p>
        </w:tc>
        <w:tc>
          <w:tcPr>
            <w:tcW w:w="8360" w:type="dxa"/>
            <w:shd w:val="clear" w:color="auto" w:fill="auto"/>
            <w:noWrap/>
            <w:hideMark/>
          </w:tcPr>
          <w:p w14:paraId="31624087" w14:textId="273090C0" w:rsidR="007642C1" w:rsidRPr="00B85553" w:rsidRDefault="007642C1" w:rsidP="007642C1">
            <w:pPr>
              <w:spacing w:after="0" w:line="240" w:lineRule="auto"/>
              <w:rPr>
                <w:rFonts w:ascii="Trebuchet MS" w:hAnsi="Trebuchet MS"/>
                <w:color w:val="000000"/>
              </w:rPr>
            </w:pPr>
            <w:r w:rsidRPr="74DFA57C">
              <w:rPr>
                <w:rFonts w:ascii="Trebuchet MS" w:hAnsi="Trebuchet MS"/>
                <w:color w:val="000000" w:themeColor="text1"/>
              </w:rPr>
              <w:t>Caring and Sharing, based in Lisburn, is using a £10,360 grant to run</w:t>
            </w:r>
            <w:r>
              <w:rPr>
                <w:rFonts w:ascii="Trebuchet MS" w:hAnsi="Trebuchet MS"/>
                <w:color w:val="000000" w:themeColor="text1"/>
              </w:rPr>
              <w:t xml:space="preserve"> </w:t>
            </w:r>
            <w:r w:rsidRPr="74DFA57C">
              <w:rPr>
                <w:rFonts w:ascii="Trebuchet MS" w:hAnsi="Trebuchet MS"/>
                <w:color w:val="000000" w:themeColor="text1"/>
              </w:rPr>
              <w:t xml:space="preserve">activities </w:t>
            </w:r>
            <w:r>
              <w:rPr>
                <w:rFonts w:ascii="Trebuchet MS" w:hAnsi="Trebuchet MS"/>
                <w:color w:val="000000" w:themeColor="text1"/>
              </w:rPr>
              <w:t xml:space="preserve">for people in the community suffering from isolation and loneliness. The project will provide opportunities to make connections and friendships through taking part in craft classes, games and outings. </w:t>
            </w:r>
          </w:p>
        </w:tc>
        <w:tc>
          <w:tcPr>
            <w:tcW w:w="1267" w:type="dxa"/>
            <w:shd w:val="clear" w:color="auto" w:fill="auto"/>
            <w:noWrap/>
            <w:hideMark/>
          </w:tcPr>
          <w:p w14:paraId="21525B7A" w14:textId="77777777" w:rsidR="007642C1" w:rsidRPr="00B85553" w:rsidRDefault="007642C1" w:rsidP="007642C1">
            <w:pPr>
              <w:spacing w:after="0" w:line="240" w:lineRule="auto"/>
              <w:jc w:val="right"/>
              <w:rPr>
                <w:rFonts w:ascii="Trebuchet MS" w:hAnsi="Trebuchet MS"/>
                <w:color w:val="000000"/>
              </w:rPr>
            </w:pPr>
            <w:r w:rsidRPr="00B85553">
              <w:rPr>
                <w:rFonts w:ascii="Trebuchet MS" w:hAnsi="Trebuchet MS"/>
                <w:color w:val="000000"/>
              </w:rPr>
              <w:t>£10,360</w:t>
            </w:r>
          </w:p>
        </w:tc>
        <w:tc>
          <w:tcPr>
            <w:tcW w:w="1569" w:type="dxa"/>
            <w:shd w:val="clear" w:color="auto" w:fill="auto"/>
            <w:noWrap/>
            <w:hideMark/>
          </w:tcPr>
          <w:p w14:paraId="6F8C2864"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Awards for All Northern Ireland</w:t>
            </w:r>
          </w:p>
        </w:tc>
      </w:tr>
      <w:tr w:rsidR="000F793D" w:rsidRPr="00B85553" w14:paraId="082CF1EB" w14:textId="77777777" w:rsidTr="47BC2517">
        <w:trPr>
          <w:trHeight w:val="285"/>
        </w:trPr>
        <w:tc>
          <w:tcPr>
            <w:tcW w:w="1699" w:type="dxa"/>
            <w:shd w:val="clear" w:color="auto" w:fill="auto"/>
            <w:noWrap/>
          </w:tcPr>
          <w:p w14:paraId="75F4EE03" w14:textId="1019B620" w:rsidR="000F793D" w:rsidRPr="00B85553" w:rsidRDefault="000F793D" w:rsidP="000F793D">
            <w:pPr>
              <w:spacing w:after="0" w:line="240" w:lineRule="auto"/>
              <w:rPr>
                <w:rFonts w:ascii="Trebuchet MS" w:hAnsi="Trebuchet MS"/>
                <w:color w:val="000000"/>
              </w:rPr>
            </w:pPr>
            <w:proofErr w:type="spellStart"/>
            <w:r w:rsidRPr="004632DF">
              <w:rPr>
                <w:rFonts w:ascii="Trebuchet MS" w:hAnsi="Trebuchet MS"/>
                <w:color w:val="000000"/>
              </w:rPr>
              <w:t>Derriaghy</w:t>
            </w:r>
            <w:proofErr w:type="spellEnd"/>
            <w:r w:rsidRPr="004632DF">
              <w:rPr>
                <w:rFonts w:ascii="Trebuchet MS" w:hAnsi="Trebuchet MS"/>
                <w:color w:val="000000"/>
              </w:rPr>
              <w:t xml:space="preserve"> Over 50's Group</w:t>
            </w:r>
          </w:p>
        </w:tc>
        <w:tc>
          <w:tcPr>
            <w:tcW w:w="1559" w:type="dxa"/>
            <w:shd w:val="clear" w:color="auto" w:fill="auto"/>
            <w:noWrap/>
          </w:tcPr>
          <w:p w14:paraId="505BEEFC" w14:textId="456CA7AA" w:rsidR="000F793D" w:rsidRPr="00B85553" w:rsidRDefault="000F793D" w:rsidP="000F793D">
            <w:pPr>
              <w:spacing w:after="0" w:line="240" w:lineRule="auto"/>
              <w:rPr>
                <w:rFonts w:ascii="Trebuchet MS" w:hAnsi="Trebuchet MS"/>
                <w:color w:val="000000"/>
              </w:rPr>
            </w:pPr>
            <w:r>
              <w:rPr>
                <w:rFonts w:ascii="Trebuchet MS" w:hAnsi="Trebuchet MS"/>
                <w:color w:val="000000"/>
              </w:rPr>
              <w:t>Lisburn and Castlereagh</w:t>
            </w:r>
          </w:p>
        </w:tc>
        <w:tc>
          <w:tcPr>
            <w:tcW w:w="8360" w:type="dxa"/>
            <w:shd w:val="clear" w:color="auto" w:fill="auto"/>
            <w:noWrap/>
          </w:tcPr>
          <w:p w14:paraId="71EC2A29" w14:textId="5C07A033" w:rsidR="000F793D" w:rsidRPr="24D4FB8B" w:rsidRDefault="0A47985B" w:rsidP="000F793D">
            <w:pPr>
              <w:spacing w:after="0" w:line="240" w:lineRule="auto"/>
              <w:rPr>
                <w:rFonts w:ascii="Trebuchet MS" w:hAnsi="Trebuchet MS"/>
                <w:color w:val="000000" w:themeColor="text1"/>
              </w:rPr>
            </w:pPr>
            <w:proofErr w:type="spellStart"/>
            <w:r w:rsidRPr="47BC2517">
              <w:rPr>
                <w:rFonts w:ascii="Trebuchet MS" w:hAnsi="Trebuchet MS"/>
                <w:color w:val="000000" w:themeColor="text1"/>
              </w:rPr>
              <w:t>Derriaghy</w:t>
            </w:r>
            <w:proofErr w:type="spellEnd"/>
            <w:r w:rsidRPr="47BC2517">
              <w:rPr>
                <w:rFonts w:ascii="Trebuchet MS" w:hAnsi="Trebuchet MS"/>
                <w:color w:val="000000" w:themeColor="text1"/>
              </w:rPr>
              <w:t xml:space="preserve"> Over 50s Group is using a £2,315 grant to run a summer outing for its members. The trip will reduce isolation by bringing local older people together to share a meal and sightseeing experience. </w:t>
            </w:r>
          </w:p>
        </w:tc>
        <w:tc>
          <w:tcPr>
            <w:tcW w:w="1267" w:type="dxa"/>
            <w:shd w:val="clear" w:color="auto" w:fill="auto"/>
            <w:noWrap/>
          </w:tcPr>
          <w:p w14:paraId="0C1A6753" w14:textId="7D466ADE" w:rsidR="000F793D" w:rsidRPr="00B85553" w:rsidRDefault="000F793D" w:rsidP="000F793D">
            <w:pPr>
              <w:spacing w:after="0" w:line="240" w:lineRule="auto"/>
              <w:jc w:val="right"/>
              <w:rPr>
                <w:rFonts w:ascii="Trebuchet MS" w:hAnsi="Trebuchet MS"/>
                <w:color w:val="000000"/>
              </w:rPr>
            </w:pPr>
            <w:r w:rsidRPr="004632DF">
              <w:rPr>
                <w:rFonts w:ascii="Trebuchet MS" w:hAnsi="Trebuchet MS"/>
                <w:color w:val="000000"/>
              </w:rPr>
              <w:t>£2,315</w:t>
            </w:r>
          </w:p>
        </w:tc>
        <w:tc>
          <w:tcPr>
            <w:tcW w:w="1569" w:type="dxa"/>
            <w:shd w:val="clear" w:color="auto" w:fill="auto"/>
            <w:noWrap/>
          </w:tcPr>
          <w:p w14:paraId="6BFA9B83" w14:textId="117EC9DA" w:rsidR="000F793D" w:rsidRPr="00B85553" w:rsidRDefault="000F793D" w:rsidP="000F793D">
            <w:pPr>
              <w:spacing w:after="0" w:line="240" w:lineRule="auto"/>
              <w:rPr>
                <w:rFonts w:ascii="Trebuchet MS" w:hAnsi="Trebuchet MS"/>
                <w:color w:val="000000"/>
              </w:rPr>
            </w:pPr>
            <w:r w:rsidRPr="004632DF">
              <w:rPr>
                <w:rFonts w:ascii="Trebuchet MS" w:hAnsi="Trebuchet MS"/>
                <w:color w:val="000000"/>
              </w:rPr>
              <w:t>Awards for All Northern Ireland</w:t>
            </w:r>
          </w:p>
        </w:tc>
      </w:tr>
      <w:tr w:rsidR="007642C1" w:rsidRPr="00B85553" w14:paraId="5B8BA922" w14:textId="77777777" w:rsidTr="47BC2517">
        <w:trPr>
          <w:trHeight w:val="285"/>
        </w:trPr>
        <w:tc>
          <w:tcPr>
            <w:tcW w:w="1699" w:type="dxa"/>
            <w:shd w:val="clear" w:color="auto" w:fill="auto"/>
            <w:noWrap/>
            <w:hideMark/>
          </w:tcPr>
          <w:p w14:paraId="7F9B05EE"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Helping Hands Autism Support Group</w:t>
            </w:r>
          </w:p>
        </w:tc>
        <w:tc>
          <w:tcPr>
            <w:tcW w:w="1559" w:type="dxa"/>
            <w:shd w:val="clear" w:color="auto" w:fill="auto"/>
            <w:noWrap/>
            <w:hideMark/>
          </w:tcPr>
          <w:p w14:paraId="793F719F"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Lisburn and Castlereagh</w:t>
            </w:r>
          </w:p>
        </w:tc>
        <w:tc>
          <w:tcPr>
            <w:tcW w:w="8360" w:type="dxa"/>
            <w:shd w:val="clear" w:color="auto" w:fill="auto"/>
            <w:noWrap/>
            <w:hideMark/>
          </w:tcPr>
          <w:p w14:paraId="11F6CBD6" w14:textId="190536F4" w:rsidR="007642C1" w:rsidRPr="00B85553" w:rsidRDefault="007642C1" w:rsidP="007642C1">
            <w:pPr>
              <w:spacing w:after="0" w:line="240" w:lineRule="auto"/>
              <w:rPr>
                <w:rFonts w:ascii="Trebuchet MS" w:hAnsi="Trebuchet MS"/>
                <w:color w:val="000000"/>
              </w:rPr>
            </w:pPr>
            <w:r w:rsidRPr="24D4FB8B">
              <w:rPr>
                <w:rFonts w:ascii="Trebuchet MS" w:hAnsi="Trebuchet MS"/>
                <w:color w:val="000000" w:themeColor="text1"/>
              </w:rPr>
              <w:t xml:space="preserve">Helping Hands Autism Support Group in Dundonald is using a £20,000 grant over two years to run a series of self-empowerment programmes for parents and carers of children with ASD. </w:t>
            </w:r>
            <w:r w:rsidRPr="080D14D2">
              <w:rPr>
                <w:rFonts w:ascii="Trebuchet MS" w:hAnsi="Trebuchet MS"/>
                <w:color w:val="000000" w:themeColor="text1"/>
              </w:rPr>
              <w:t xml:space="preserve">The project will use craft and wellbeing activities to  </w:t>
            </w:r>
            <w:r>
              <w:rPr>
                <w:rFonts w:ascii="Trebuchet MS" w:hAnsi="Trebuchet MS"/>
                <w:color w:val="000000" w:themeColor="text1"/>
              </w:rPr>
              <w:t xml:space="preserve">bring </w:t>
            </w:r>
            <w:r w:rsidRPr="080D14D2">
              <w:rPr>
                <w:rFonts w:ascii="Trebuchet MS" w:hAnsi="Trebuchet MS"/>
                <w:color w:val="000000" w:themeColor="text1"/>
              </w:rPr>
              <w:t xml:space="preserve">parents and carers </w:t>
            </w:r>
            <w:r>
              <w:rPr>
                <w:rFonts w:ascii="Trebuchet MS" w:hAnsi="Trebuchet MS"/>
                <w:color w:val="000000" w:themeColor="text1"/>
              </w:rPr>
              <w:t xml:space="preserve">together to create a support network, </w:t>
            </w:r>
            <w:r w:rsidRPr="080D14D2">
              <w:rPr>
                <w:rFonts w:ascii="Trebuchet MS" w:hAnsi="Trebuchet MS"/>
                <w:color w:val="000000" w:themeColor="text1"/>
              </w:rPr>
              <w:t>bo</w:t>
            </w:r>
            <w:r>
              <w:rPr>
                <w:rFonts w:ascii="Trebuchet MS" w:hAnsi="Trebuchet MS"/>
                <w:color w:val="000000" w:themeColor="text1"/>
              </w:rPr>
              <w:t>o</w:t>
            </w:r>
            <w:r w:rsidRPr="080D14D2">
              <w:rPr>
                <w:rFonts w:ascii="Trebuchet MS" w:hAnsi="Trebuchet MS"/>
                <w:color w:val="000000" w:themeColor="text1"/>
              </w:rPr>
              <w:t>sting the</w:t>
            </w:r>
            <w:r>
              <w:rPr>
                <w:rFonts w:ascii="Trebuchet MS" w:hAnsi="Trebuchet MS"/>
                <w:color w:val="000000" w:themeColor="text1"/>
              </w:rPr>
              <w:t>i</w:t>
            </w:r>
            <w:r w:rsidRPr="080D14D2">
              <w:rPr>
                <w:rFonts w:ascii="Trebuchet MS" w:hAnsi="Trebuchet MS"/>
                <w:color w:val="000000" w:themeColor="text1"/>
              </w:rPr>
              <w:t>r confidence and</w:t>
            </w:r>
            <w:r>
              <w:rPr>
                <w:rFonts w:ascii="Trebuchet MS" w:hAnsi="Trebuchet MS"/>
                <w:color w:val="000000" w:themeColor="text1"/>
              </w:rPr>
              <w:t xml:space="preserve"> improve</w:t>
            </w:r>
            <w:r w:rsidRPr="080D14D2">
              <w:rPr>
                <w:rFonts w:ascii="Trebuchet MS" w:hAnsi="Trebuchet MS"/>
                <w:color w:val="000000" w:themeColor="text1"/>
              </w:rPr>
              <w:t xml:space="preserve"> wellbeing.</w:t>
            </w:r>
          </w:p>
        </w:tc>
        <w:tc>
          <w:tcPr>
            <w:tcW w:w="1267" w:type="dxa"/>
            <w:shd w:val="clear" w:color="auto" w:fill="auto"/>
            <w:noWrap/>
            <w:hideMark/>
          </w:tcPr>
          <w:p w14:paraId="43F699F2" w14:textId="77777777" w:rsidR="007642C1" w:rsidRPr="00B85553" w:rsidRDefault="007642C1" w:rsidP="007642C1">
            <w:pPr>
              <w:spacing w:after="0" w:line="240" w:lineRule="auto"/>
              <w:jc w:val="right"/>
              <w:rPr>
                <w:rFonts w:ascii="Trebuchet MS" w:hAnsi="Trebuchet MS"/>
                <w:color w:val="000000"/>
              </w:rPr>
            </w:pPr>
            <w:r w:rsidRPr="00B85553">
              <w:rPr>
                <w:rFonts w:ascii="Trebuchet MS" w:hAnsi="Trebuchet MS"/>
                <w:color w:val="000000"/>
              </w:rPr>
              <w:t>£20,000</w:t>
            </w:r>
          </w:p>
        </w:tc>
        <w:tc>
          <w:tcPr>
            <w:tcW w:w="1569" w:type="dxa"/>
            <w:shd w:val="clear" w:color="auto" w:fill="auto"/>
            <w:noWrap/>
            <w:hideMark/>
          </w:tcPr>
          <w:p w14:paraId="667CC482"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Awards for All Northern Ireland</w:t>
            </w:r>
          </w:p>
        </w:tc>
      </w:tr>
      <w:tr w:rsidR="007642C1" w:rsidRPr="00B85553" w14:paraId="21EF7F51" w14:textId="77777777" w:rsidTr="47BC2517">
        <w:trPr>
          <w:trHeight w:val="285"/>
        </w:trPr>
        <w:tc>
          <w:tcPr>
            <w:tcW w:w="1699" w:type="dxa"/>
            <w:shd w:val="clear" w:color="auto" w:fill="auto"/>
            <w:noWrap/>
          </w:tcPr>
          <w:p w14:paraId="420709AA" w14:textId="60D3AA8E" w:rsidR="007642C1" w:rsidRPr="00B85553" w:rsidRDefault="007642C1" w:rsidP="007642C1">
            <w:pPr>
              <w:spacing w:after="0" w:line="240" w:lineRule="auto"/>
              <w:rPr>
                <w:rFonts w:ascii="Trebuchet MS" w:hAnsi="Trebuchet MS"/>
                <w:color w:val="000000"/>
              </w:rPr>
            </w:pPr>
            <w:r>
              <w:rPr>
                <w:rFonts w:ascii="Trebuchet MS" w:hAnsi="Trebuchet MS"/>
                <w:color w:val="000000"/>
              </w:rPr>
              <w:t>One Equine Trust</w:t>
            </w:r>
          </w:p>
        </w:tc>
        <w:tc>
          <w:tcPr>
            <w:tcW w:w="1559" w:type="dxa"/>
            <w:shd w:val="clear" w:color="auto" w:fill="auto"/>
            <w:noWrap/>
          </w:tcPr>
          <w:p w14:paraId="230AA27D" w14:textId="3342ED77" w:rsidR="007642C1" w:rsidRPr="00B85553" w:rsidRDefault="007642C1" w:rsidP="007642C1">
            <w:pPr>
              <w:spacing w:after="0" w:line="240" w:lineRule="auto"/>
              <w:rPr>
                <w:rFonts w:ascii="Trebuchet MS" w:hAnsi="Trebuchet MS"/>
                <w:color w:val="000000"/>
              </w:rPr>
            </w:pPr>
            <w:r>
              <w:rPr>
                <w:rFonts w:ascii="Trebuchet MS" w:hAnsi="Trebuchet MS"/>
                <w:color w:val="000000"/>
              </w:rPr>
              <w:t>Lisburn and Castlereagh</w:t>
            </w:r>
          </w:p>
        </w:tc>
        <w:tc>
          <w:tcPr>
            <w:tcW w:w="8360" w:type="dxa"/>
            <w:shd w:val="clear" w:color="auto" w:fill="auto"/>
            <w:noWrap/>
          </w:tcPr>
          <w:p w14:paraId="6A08662E" w14:textId="5A047D41" w:rsidR="007642C1" w:rsidRPr="080D14D2" w:rsidRDefault="007642C1" w:rsidP="007642C1">
            <w:pPr>
              <w:spacing w:after="0" w:line="240" w:lineRule="auto"/>
              <w:rPr>
                <w:rFonts w:ascii="Trebuchet MS" w:hAnsi="Trebuchet MS"/>
                <w:color w:val="000000" w:themeColor="text1"/>
              </w:rPr>
            </w:pPr>
            <w:r>
              <w:rPr>
                <w:rFonts w:ascii="Trebuchet MS" w:hAnsi="Trebuchet MS"/>
                <w:color w:val="000000"/>
              </w:rPr>
              <w:t xml:space="preserve">One Equine Trust, based in Belfast, is using £20,000 over one year to provide equine therapy activities for children aged 2-3 with learning disabilities or developmental delays who are attending Mencap’s </w:t>
            </w:r>
            <w:proofErr w:type="spellStart"/>
            <w:r>
              <w:rPr>
                <w:rFonts w:ascii="Trebuchet MS" w:hAnsi="Trebuchet MS"/>
                <w:color w:val="000000"/>
              </w:rPr>
              <w:t>Childrens</w:t>
            </w:r>
            <w:proofErr w:type="spellEnd"/>
            <w:r>
              <w:rPr>
                <w:rFonts w:ascii="Trebuchet MS" w:hAnsi="Trebuchet MS"/>
                <w:color w:val="000000"/>
              </w:rPr>
              <w:t xml:space="preserve"> Services. The project will use horses to engage the children, develop their skills and build their confidence as they prepare to go to nursery school. </w:t>
            </w:r>
          </w:p>
        </w:tc>
        <w:tc>
          <w:tcPr>
            <w:tcW w:w="1267" w:type="dxa"/>
            <w:shd w:val="clear" w:color="auto" w:fill="auto"/>
            <w:noWrap/>
          </w:tcPr>
          <w:p w14:paraId="5F44EB92" w14:textId="0C9338D3" w:rsidR="007642C1" w:rsidRPr="00B85553" w:rsidRDefault="007642C1" w:rsidP="007642C1">
            <w:pPr>
              <w:spacing w:after="0" w:line="240" w:lineRule="auto"/>
              <w:jc w:val="right"/>
              <w:rPr>
                <w:rFonts w:ascii="Trebuchet MS" w:hAnsi="Trebuchet MS"/>
                <w:color w:val="000000"/>
              </w:rPr>
            </w:pPr>
            <w:r>
              <w:rPr>
                <w:rFonts w:ascii="Trebuchet MS" w:hAnsi="Trebuchet MS"/>
                <w:color w:val="000000"/>
              </w:rPr>
              <w:t>£20,000</w:t>
            </w:r>
          </w:p>
        </w:tc>
        <w:tc>
          <w:tcPr>
            <w:tcW w:w="1569" w:type="dxa"/>
            <w:shd w:val="clear" w:color="auto" w:fill="auto"/>
            <w:noWrap/>
          </w:tcPr>
          <w:p w14:paraId="720E195A" w14:textId="60F1CFE6" w:rsidR="007642C1" w:rsidRPr="00B85553" w:rsidRDefault="007642C1" w:rsidP="007642C1">
            <w:pPr>
              <w:spacing w:after="0" w:line="240" w:lineRule="auto"/>
              <w:rPr>
                <w:rFonts w:ascii="Trebuchet MS" w:hAnsi="Trebuchet MS"/>
                <w:color w:val="000000"/>
              </w:rPr>
            </w:pPr>
            <w:r>
              <w:rPr>
                <w:rFonts w:ascii="Trebuchet MS" w:hAnsi="Trebuchet MS"/>
                <w:color w:val="000000"/>
              </w:rPr>
              <w:t>Awards for All Northern Ireland</w:t>
            </w:r>
          </w:p>
        </w:tc>
      </w:tr>
      <w:tr w:rsidR="007642C1" w:rsidRPr="00B85553" w14:paraId="045A5CE3" w14:textId="77777777" w:rsidTr="47BC2517">
        <w:trPr>
          <w:trHeight w:val="285"/>
        </w:trPr>
        <w:tc>
          <w:tcPr>
            <w:tcW w:w="1699" w:type="dxa"/>
            <w:shd w:val="clear" w:color="auto" w:fill="auto"/>
            <w:noWrap/>
            <w:hideMark/>
          </w:tcPr>
          <w:p w14:paraId="17E46B80"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 xml:space="preserve">Provincial Grand Lodge of Down </w:t>
            </w:r>
            <w:proofErr w:type="spellStart"/>
            <w:r w:rsidRPr="00B85553">
              <w:rPr>
                <w:rFonts w:ascii="Trebuchet MS" w:hAnsi="Trebuchet MS"/>
                <w:color w:val="000000"/>
              </w:rPr>
              <w:t>Galwally</w:t>
            </w:r>
            <w:proofErr w:type="spellEnd"/>
            <w:r w:rsidRPr="00B85553">
              <w:rPr>
                <w:rFonts w:ascii="Trebuchet MS" w:hAnsi="Trebuchet MS"/>
                <w:color w:val="000000"/>
              </w:rPr>
              <w:t xml:space="preserve"> House Trust</w:t>
            </w:r>
          </w:p>
        </w:tc>
        <w:tc>
          <w:tcPr>
            <w:tcW w:w="1559" w:type="dxa"/>
            <w:shd w:val="clear" w:color="auto" w:fill="auto"/>
            <w:noWrap/>
            <w:hideMark/>
          </w:tcPr>
          <w:p w14:paraId="30FCC16D"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Lisburn and Castlereagh</w:t>
            </w:r>
          </w:p>
        </w:tc>
        <w:tc>
          <w:tcPr>
            <w:tcW w:w="8360" w:type="dxa"/>
            <w:shd w:val="clear" w:color="auto" w:fill="auto"/>
            <w:noWrap/>
            <w:hideMark/>
          </w:tcPr>
          <w:p w14:paraId="6B9547B7" w14:textId="75DD8A35" w:rsidR="007642C1" w:rsidRPr="00B85553" w:rsidRDefault="34F42F70" w:rsidP="007642C1">
            <w:pPr>
              <w:spacing w:after="0" w:line="240" w:lineRule="auto"/>
              <w:rPr>
                <w:rFonts w:ascii="Trebuchet MS" w:hAnsi="Trebuchet MS"/>
                <w:color w:val="000000"/>
              </w:rPr>
            </w:pPr>
            <w:r w:rsidRPr="47BC2517">
              <w:rPr>
                <w:rFonts w:ascii="Trebuchet MS" w:hAnsi="Trebuchet MS"/>
                <w:color w:val="000000" w:themeColor="text1"/>
              </w:rPr>
              <w:t xml:space="preserve">The Provincial Grand Lodge of Down </w:t>
            </w:r>
            <w:proofErr w:type="spellStart"/>
            <w:r w:rsidRPr="47BC2517">
              <w:rPr>
                <w:rFonts w:ascii="Trebuchet MS" w:hAnsi="Trebuchet MS"/>
                <w:color w:val="000000" w:themeColor="text1"/>
              </w:rPr>
              <w:t>Galwally</w:t>
            </w:r>
            <w:proofErr w:type="spellEnd"/>
            <w:r w:rsidRPr="47BC2517">
              <w:rPr>
                <w:rFonts w:ascii="Trebuchet MS" w:hAnsi="Trebuchet MS"/>
                <w:color w:val="000000" w:themeColor="text1"/>
              </w:rPr>
              <w:t xml:space="preserve"> House Trust, based in </w:t>
            </w:r>
            <w:r w:rsidR="6C396BF0" w:rsidRPr="47BC2517">
              <w:rPr>
                <w:rFonts w:ascii="Trebuchet MS" w:hAnsi="Trebuchet MS"/>
                <w:color w:val="000000" w:themeColor="text1"/>
              </w:rPr>
              <w:t>s</w:t>
            </w:r>
            <w:r w:rsidRPr="47BC2517">
              <w:rPr>
                <w:rFonts w:ascii="Trebuchet MS" w:hAnsi="Trebuchet MS"/>
                <w:color w:val="000000" w:themeColor="text1"/>
              </w:rPr>
              <w:t>outh Belfast, is using a £20,000 grant to install a lift to make the building more accessible for people with mobility issues. This will allow the building to be more easily accessed by local groups for community activities to reduce isolation and improve wellbeing.</w:t>
            </w:r>
          </w:p>
        </w:tc>
        <w:tc>
          <w:tcPr>
            <w:tcW w:w="1267" w:type="dxa"/>
            <w:shd w:val="clear" w:color="auto" w:fill="auto"/>
            <w:noWrap/>
            <w:hideMark/>
          </w:tcPr>
          <w:p w14:paraId="58ED1E81" w14:textId="77777777" w:rsidR="007642C1" w:rsidRPr="00B85553" w:rsidRDefault="007642C1" w:rsidP="007642C1">
            <w:pPr>
              <w:spacing w:after="0" w:line="240" w:lineRule="auto"/>
              <w:jc w:val="right"/>
              <w:rPr>
                <w:rFonts w:ascii="Trebuchet MS" w:hAnsi="Trebuchet MS"/>
                <w:color w:val="000000"/>
              </w:rPr>
            </w:pPr>
            <w:r w:rsidRPr="00B85553">
              <w:rPr>
                <w:rFonts w:ascii="Trebuchet MS" w:hAnsi="Trebuchet MS"/>
                <w:color w:val="000000"/>
              </w:rPr>
              <w:t>£20,000</w:t>
            </w:r>
          </w:p>
        </w:tc>
        <w:tc>
          <w:tcPr>
            <w:tcW w:w="1569" w:type="dxa"/>
            <w:shd w:val="clear" w:color="auto" w:fill="auto"/>
            <w:noWrap/>
            <w:hideMark/>
          </w:tcPr>
          <w:p w14:paraId="1BB831C7" w14:textId="77777777" w:rsidR="007642C1" w:rsidRPr="00B85553" w:rsidRDefault="007642C1" w:rsidP="007642C1">
            <w:pPr>
              <w:spacing w:after="0" w:line="240" w:lineRule="auto"/>
              <w:rPr>
                <w:rFonts w:ascii="Trebuchet MS" w:hAnsi="Trebuchet MS"/>
                <w:color w:val="000000"/>
              </w:rPr>
            </w:pPr>
            <w:r w:rsidRPr="00B85553">
              <w:rPr>
                <w:rFonts w:ascii="Trebuchet MS" w:hAnsi="Trebuchet MS"/>
                <w:color w:val="000000"/>
              </w:rPr>
              <w:t>Awards for All Northern Ireland</w:t>
            </w:r>
          </w:p>
        </w:tc>
      </w:tr>
    </w:tbl>
    <w:p w14:paraId="13B9B38E"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color w:val="D13438"/>
          <w:sz w:val="24"/>
          <w:szCs w:val="24"/>
        </w:rPr>
        <w:t> </w:t>
      </w:r>
    </w:p>
    <w:p w14:paraId="562A0283"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24AF30B6" w14:textId="264D5EA5"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10: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and East Antrim </w:t>
      </w:r>
    </w:p>
    <w:p w14:paraId="44373344"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9"/>
        <w:gridCol w:w="1559"/>
        <w:gridCol w:w="8360"/>
        <w:gridCol w:w="1267"/>
        <w:gridCol w:w="1569"/>
      </w:tblGrid>
      <w:tr w:rsidR="00320FA7" w:rsidRPr="00320FA7" w14:paraId="5732A203" w14:textId="77777777" w:rsidTr="3ECAD93E">
        <w:trPr>
          <w:trHeight w:val="300"/>
        </w:trPr>
        <w:tc>
          <w:tcPr>
            <w:tcW w:w="1699" w:type="dxa"/>
            <w:shd w:val="clear" w:color="auto" w:fill="002B57"/>
            <w:hideMark/>
          </w:tcPr>
          <w:p w14:paraId="6FEC76C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5D95A72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51397A2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0" w:type="dxa"/>
            <w:shd w:val="clear" w:color="auto" w:fill="002B57"/>
            <w:hideMark/>
          </w:tcPr>
          <w:p w14:paraId="250EEF00" w14:textId="541D786C"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48F39084"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9" w:type="dxa"/>
            <w:shd w:val="clear" w:color="auto" w:fill="002B57"/>
            <w:hideMark/>
          </w:tcPr>
          <w:p w14:paraId="42FBF6AA"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46114C" w:rsidRPr="0046114C" w14:paraId="00741445" w14:textId="77777777" w:rsidTr="3ECAD93E">
        <w:trPr>
          <w:trHeight w:val="285"/>
        </w:trPr>
        <w:tc>
          <w:tcPr>
            <w:tcW w:w="1699" w:type="dxa"/>
            <w:shd w:val="clear" w:color="auto" w:fill="FFFFFF" w:themeFill="background1"/>
            <w:noWrap/>
            <w:hideMark/>
          </w:tcPr>
          <w:p w14:paraId="127E659F"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7th Ballymena (All Saints) Scout Group</w:t>
            </w:r>
          </w:p>
        </w:tc>
        <w:tc>
          <w:tcPr>
            <w:tcW w:w="1559" w:type="dxa"/>
            <w:shd w:val="clear" w:color="auto" w:fill="FFFFFF" w:themeFill="background1"/>
            <w:noWrap/>
            <w:hideMark/>
          </w:tcPr>
          <w:p w14:paraId="160D2EA6"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Mid and East Antrim</w:t>
            </w:r>
          </w:p>
        </w:tc>
        <w:tc>
          <w:tcPr>
            <w:tcW w:w="8360" w:type="dxa"/>
            <w:shd w:val="clear" w:color="auto" w:fill="FFFFFF" w:themeFill="background1"/>
            <w:noWrap/>
            <w:hideMark/>
          </w:tcPr>
          <w:p w14:paraId="12C35E64" w14:textId="7AC75017" w:rsidR="0046114C" w:rsidRPr="0046114C" w:rsidRDefault="0046114C" w:rsidP="0046114C">
            <w:pPr>
              <w:spacing w:after="0" w:line="240" w:lineRule="auto"/>
              <w:rPr>
                <w:rFonts w:ascii="Trebuchet MS" w:hAnsi="Trebuchet MS"/>
                <w:color w:val="000000"/>
              </w:rPr>
            </w:pPr>
            <w:r w:rsidRPr="3ECAD93E">
              <w:rPr>
                <w:rFonts w:ascii="Trebuchet MS" w:hAnsi="Trebuchet MS"/>
                <w:color w:val="000000" w:themeColor="text1"/>
              </w:rPr>
              <w:t xml:space="preserve">7th Ballymena (All Saints) Scout Group is using </w:t>
            </w:r>
            <w:r w:rsidR="0C9359CD" w:rsidRPr="3ECAD93E">
              <w:rPr>
                <w:rFonts w:ascii="Trebuchet MS" w:hAnsi="Trebuchet MS"/>
                <w:color w:val="000000" w:themeColor="text1"/>
              </w:rPr>
              <w:t xml:space="preserve">a </w:t>
            </w:r>
            <w:r w:rsidRPr="3ECAD93E">
              <w:rPr>
                <w:rFonts w:ascii="Trebuchet MS" w:hAnsi="Trebuchet MS"/>
                <w:color w:val="000000" w:themeColor="text1"/>
              </w:rPr>
              <w:t>£6,879</w:t>
            </w:r>
            <w:r w:rsidR="1253FD7D" w:rsidRPr="3ECAD93E">
              <w:rPr>
                <w:rFonts w:ascii="Trebuchet MS" w:hAnsi="Trebuchet MS"/>
                <w:color w:val="000000" w:themeColor="text1"/>
              </w:rPr>
              <w:t xml:space="preserve"> </w:t>
            </w:r>
            <w:r w:rsidR="1F4D7E97" w:rsidRPr="3ECAD93E">
              <w:rPr>
                <w:rFonts w:ascii="Trebuchet MS" w:hAnsi="Trebuchet MS"/>
                <w:color w:val="000000" w:themeColor="text1"/>
              </w:rPr>
              <w:t>grant</w:t>
            </w:r>
            <w:r w:rsidRPr="3ECAD93E">
              <w:rPr>
                <w:rFonts w:ascii="Trebuchet MS" w:hAnsi="Trebuchet MS"/>
                <w:color w:val="000000" w:themeColor="text1"/>
              </w:rPr>
              <w:t xml:space="preserve"> to </w:t>
            </w:r>
            <w:r w:rsidR="00846F30" w:rsidRPr="3ECAD93E">
              <w:rPr>
                <w:rFonts w:ascii="Trebuchet MS" w:hAnsi="Trebuchet MS"/>
                <w:color w:val="000000" w:themeColor="text1"/>
              </w:rPr>
              <w:t>run cookery classes for the young people attending their s</w:t>
            </w:r>
            <w:r w:rsidRPr="3ECAD93E">
              <w:rPr>
                <w:rFonts w:ascii="Trebuchet MS" w:hAnsi="Trebuchet MS"/>
                <w:color w:val="000000" w:themeColor="text1"/>
              </w:rPr>
              <w:t>cout</w:t>
            </w:r>
            <w:r w:rsidR="00846F30" w:rsidRPr="3ECAD93E">
              <w:rPr>
                <w:rFonts w:ascii="Trebuchet MS" w:hAnsi="Trebuchet MS"/>
                <w:color w:val="000000" w:themeColor="text1"/>
              </w:rPr>
              <w:t xml:space="preserve"> </w:t>
            </w:r>
            <w:r w:rsidR="00233D3B" w:rsidRPr="3ECAD93E">
              <w:rPr>
                <w:rFonts w:ascii="Trebuchet MS" w:hAnsi="Trebuchet MS"/>
                <w:color w:val="000000" w:themeColor="text1"/>
              </w:rPr>
              <w:t>camp</w:t>
            </w:r>
            <w:r w:rsidR="00846F30" w:rsidRPr="3ECAD93E">
              <w:rPr>
                <w:rFonts w:ascii="Trebuchet MS" w:hAnsi="Trebuchet MS"/>
                <w:color w:val="000000" w:themeColor="text1"/>
              </w:rPr>
              <w:t>.</w:t>
            </w:r>
            <w:r w:rsidR="0090546E" w:rsidRPr="3ECAD93E">
              <w:rPr>
                <w:rFonts w:ascii="Trebuchet MS" w:hAnsi="Trebuchet MS"/>
                <w:color w:val="000000" w:themeColor="text1"/>
              </w:rPr>
              <w:t xml:space="preserve"> T</w:t>
            </w:r>
            <w:r w:rsidR="00396072" w:rsidRPr="3ECAD93E">
              <w:rPr>
                <w:rFonts w:ascii="Trebuchet MS" w:hAnsi="Trebuchet MS"/>
                <w:color w:val="000000" w:themeColor="text1"/>
              </w:rPr>
              <w:t>he scouts will</w:t>
            </w:r>
            <w:r w:rsidRPr="3ECAD93E">
              <w:rPr>
                <w:rFonts w:ascii="Trebuchet MS" w:hAnsi="Trebuchet MS"/>
                <w:color w:val="000000" w:themeColor="text1"/>
              </w:rPr>
              <w:t xml:space="preserve"> learn </w:t>
            </w:r>
            <w:r w:rsidR="0090546E" w:rsidRPr="3ECAD93E">
              <w:rPr>
                <w:rFonts w:ascii="Trebuchet MS" w:hAnsi="Trebuchet MS"/>
                <w:color w:val="000000" w:themeColor="text1"/>
              </w:rPr>
              <w:t xml:space="preserve">independent </w:t>
            </w:r>
            <w:r w:rsidRPr="3ECAD93E">
              <w:rPr>
                <w:rFonts w:ascii="Trebuchet MS" w:hAnsi="Trebuchet MS"/>
                <w:color w:val="000000" w:themeColor="text1"/>
              </w:rPr>
              <w:t>cook</w:t>
            </w:r>
            <w:r w:rsidR="00BB352F" w:rsidRPr="3ECAD93E">
              <w:rPr>
                <w:rFonts w:ascii="Trebuchet MS" w:hAnsi="Trebuchet MS"/>
                <w:color w:val="000000" w:themeColor="text1"/>
              </w:rPr>
              <w:t xml:space="preserve">ing skills, </w:t>
            </w:r>
            <w:r w:rsidR="51F27C24" w:rsidRPr="3ECAD93E">
              <w:rPr>
                <w:rFonts w:ascii="Trebuchet MS" w:hAnsi="Trebuchet MS"/>
                <w:color w:val="000000" w:themeColor="text1"/>
              </w:rPr>
              <w:t>plan and prepar</w:t>
            </w:r>
            <w:r w:rsidR="00BF5702" w:rsidRPr="3ECAD93E">
              <w:rPr>
                <w:rFonts w:ascii="Trebuchet MS" w:hAnsi="Trebuchet MS"/>
                <w:color w:val="000000" w:themeColor="text1"/>
              </w:rPr>
              <w:t>e</w:t>
            </w:r>
            <w:r w:rsidR="001534BA" w:rsidRPr="3ECAD93E">
              <w:rPr>
                <w:rFonts w:ascii="Trebuchet MS" w:hAnsi="Trebuchet MS"/>
                <w:color w:val="000000" w:themeColor="text1"/>
              </w:rPr>
              <w:t xml:space="preserve"> </w:t>
            </w:r>
            <w:r w:rsidR="006F71E7" w:rsidRPr="3ECAD93E">
              <w:rPr>
                <w:rFonts w:ascii="Trebuchet MS" w:hAnsi="Trebuchet MS"/>
                <w:color w:val="000000" w:themeColor="text1"/>
              </w:rPr>
              <w:t xml:space="preserve">a </w:t>
            </w:r>
            <w:r w:rsidR="51F27C24" w:rsidRPr="3ECAD93E">
              <w:rPr>
                <w:rFonts w:ascii="Trebuchet MS" w:hAnsi="Trebuchet MS"/>
                <w:color w:val="000000" w:themeColor="text1"/>
              </w:rPr>
              <w:t>menu</w:t>
            </w:r>
            <w:r w:rsidR="00FD28D7" w:rsidRPr="3ECAD93E">
              <w:rPr>
                <w:rFonts w:ascii="Trebuchet MS" w:hAnsi="Trebuchet MS"/>
                <w:color w:val="000000" w:themeColor="text1"/>
              </w:rPr>
              <w:t xml:space="preserve"> for each other</w:t>
            </w:r>
            <w:r w:rsidR="006F71E7" w:rsidRPr="3ECAD93E">
              <w:rPr>
                <w:rFonts w:ascii="Trebuchet MS" w:hAnsi="Trebuchet MS"/>
                <w:color w:val="000000" w:themeColor="text1"/>
              </w:rPr>
              <w:t xml:space="preserve"> </w:t>
            </w:r>
            <w:r w:rsidR="00DB7B02" w:rsidRPr="3ECAD93E">
              <w:rPr>
                <w:rFonts w:ascii="Trebuchet MS" w:hAnsi="Trebuchet MS"/>
                <w:color w:val="000000" w:themeColor="text1"/>
              </w:rPr>
              <w:t xml:space="preserve">and learn about </w:t>
            </w:r>
            <w:r w:rsidR="00233D3B" w:rsidRPr="3ECAD93E">
              <w:rPr>
                <w:rFonts w:ascii="Trebuchet MS" w:hAnsi="Trebuchet MS"/>
                <w:color w:val="000000" w:themeColor="text1"/>
              </w:rPr>
              <w:t>dietary requirements and nutrition.</w:t>
            </w:r>
            <w:r w:rsidR="64A20D2E" w:rsidRPr="3ECAD93E">
              <w:rPr>
                <w:rFonts w:ascii="Trebuchet MS" w:hAnsi="Trebuchet MS"/>
                <w:color w:val="000000" w:themeColor="text1"/>
              </w:rPr>
              <w:t xml:space="preserve">  </w:t>
            </w:r>
          </w:p>
        </w:tc>
        <w:tc>
          <w:tcPr>
            <w:tcW w:w="1267" w:type="dxa"/>
            <w:shd w:val="clear" w:color="auto" w:fill="FFFFFF" w:themeFill="background1"/>
            <w:noWrap/>
            <w:hideMark/>
          </w:tcPr>
          <w:p w14:paraId="6C08CBC3" w14:textId="77777777" w:rsidR="0046114C" w:rsidRPr="0046114C" w:rsidRDefault="0046114C" w:rsidP="0046114C">
            <w:pPr>
              <w:spacing w:after="0" w:line="240" w:lineRule="auto"/>
              <w:jc w:val="right"/>
              <w:rPr>
                <w:rFonts w:ascii="Trebuchet MS" w:hAnsi="Trebuchet MS"/>
                <w:color w:val="000000"/>
              </w:rPr>
            </w:pPr>
            <w:r w:rsidRPr="0046114C">
              <w:rPr>
                <w:rFonts w:ascii="Trebuchet MS" w:hAnsi="Trebuchet MS"/>
                <w:color w:val="000000"/>
              </w:rPr>
              <w:t>£6,879</w:t>
            </w:r>
          </w:p>
        </w:tc>
        <w:tc>
          <w:tcPr>
            <w:tcW w:w="1569" w:type="dxa"/>
            <w:shd w:val="clear" w:color="auto" w:fill="FFFFFF" w:themeFill="background1"/>
            <w:noWrap/>
            <w:hideMark/>
          </w:tcPr>
          <w:p w14:paraId="287DE2D7"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Awards for All Northern Ireland</w:t>
            </w:r>
          </w:p>
        </w:tc>
      </w:tr>
      <w:tr w:rsidR="0046114C" w:rsidRPr="0046114C" w14:paraId="6B64C98D" w14:textId="77777777" w:rsidTr="3ECAD93E">
        <w:trPr>
          <w:trHeight w:val="285"/>
        </w:trPr>
        <w:tc>
          <w:tcPr>
            <w:tcW w:w="1699" w:type="dxa"/>
            <w:shd w:val="clear" w:color="auto" w:fill="FFFFFF" w:themeFill="background1"/>
            <w:noWrap/>
            <w:hideMark/>
          </w:tcPr>
          <w:p w14:paraId="003A5D75" w14:textId="77777777" w:rsidR="0046114C" w:rsidRPr="0046114C" w:rsidRDefault="0046114C" w:rsidP="0046114C">
            <w:pPr>
              <w:spacing w:after="0" w:line="240" w:lineRule="auto"/>
              <w:rPr>
                <w:rFonts w:ascii="Trebuchet MS" w:hAnsi="Trebuchet MS"/>
                <w:color w:val="000000"/>
              </w:rPr>
            </w:pPr>
            <w:proofErr w:type="spellStart"/>
            <w:r w:rsidRPr="0046114C">
              <w:rPr>
                <w:rFonts w:ascii="Trebuchet MS" w:hAnsi="Trebuchet MS"/>
                <w:color w:val="000000"/>
              </w:rPr>
              <w:t>Glenravel</w:t>
            </w:r>
            <w:proofErr w:type="spellEnd"/>
            <w:r w:rsidRPr="0046114C">
              <w:rPr>
                <w:rFonts w:ascii="Trebuchet MS" w:hAnsi="Trebuchet MS"/>
                <w:color w:val="000000"/>
              </w:rPr>
              <w:t xml:space="preserve"> &amp; District Community and Residents Association Ltd</w:t>
            </w:r>
          </w:p>
        </w:tc>
        <w:tc>
          <w:tcPr>
            <w:tcW w:w="1559" w:type="dxa"/>
            <w:shd w:val="clear" w:color="auto" w:fill="FFFFFF" w:themeFill="background1"/>
            <w:noWrap/>
            <w:hideMark/>
          </w:tcPr>
          <w:p w14:paraId="5A20026F"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Mid and East Antrim</w:t>
            </w:r>
          </w:p>
        </w:tc>
        <w:tc>
          <w:tcPr>
            <w:tcW w:w="8360" w:type="dxa"/>
            <w:shd w:val="clear" w:color="auto" w:fill="FFFFFF" w:themeFill="background1"/>
            <w:noWrap/>
            <w:hideMark/>
          </w:tcPr>
          <w:p w14:paraId="190A32C1" w14:textId="09EA23F3" w:rsidR="0046114C" w:rsidRPr="0046114C" w:rsidRDefault="0253AFE7" w:rsidP="0046114C">
            <w:pPr>
              <w:spacing w:after="0" w:line="240" w:lineRule="auto"/>
              <w:rPr>
                <w:rFonts w:ascii="Trebuchet MS" w:hAnsi="Trebuchet MS"/>
                <w:color w:val="000000"/>
              </w:rPr>
            </w:pPr>
            <w:proofErr w:type="spellStart"/>
            <w:r w:rsidRPr="47BC2517">
              <w:rPr>
                <w:rFonts w:ascii="Trebuchet MS" w:hAnsi="Trebuchet MS"/>
                <w:color w:val="000000" w:themeColor="text1"/>
              </w:rPr>
              <w:t>Glenravel</w:t>
            </w:r>
            <w:proofErr w:type="spellEnd"/>
            <w:r w:rsidRPr="47BC2517">
              <w:rPr>
                <w:rFonts w:ascii="Trebuchet MS" w:hAnsi="Trebuchet MS"/>
                <w:color w:val="000000" w:themeColor="text1"/>
              </w:rPr>
              <w:t xml:space="preserve"> </w:t>
            </w:r>
            <w:r w:rsidR="21D0FA72" w:rsidRPr="47BC2517">
              <w:rPr>
                <w:rFonts w:ascii="Trebuchet MS" w:hAnsi="Trebuchet MS"/>
                <w:color w:val="000000" w:themeColor="text1"/>
              </w:rPr>
              <w:t>&amp;</w:t>
            </w:r>
            <w:r w:rsidRPr="47BC2517">
              <w:rPr>
                <w:rFonts w:ascii="Trebuchet MS" w:hAnsi="Trebuchet MS"/>
                <w:color w:val="000000" w:themeColor="text1"/>
              </w:rPr>
              <w:t xml:space="preserve"> District Community </w:t>
            </w:r>
            <w:r w:rsidR="4CA6CE36" w:rsidRPr="47BC2517">
              <w:rPr>
                <w:rFonts w:ascii="Trebuchet MS" w:hAnsi="Trebuchet MS"/>
                <w:color w:val="000000" w:themeColor="text1"/>
              </w:rPr>
              <w:t>and</w:t>
            </w:r>
            <w:r w:rsidRPr="47BC2517">
              <w:rPr>
                <w:rFonts w:ascii="Trebuchet MS" w:hAnsi="Trebuchet MS"/>
                <w:color w:val="000000" w:themeColor="text1"/>
              </w:rPr>
              <w:t xml:space="preserve"> Residents Association is using </w:t>
            </w:r>
            <w:r w:rsidR="2160EB29" w:rsidRPr="47BC2517">
              <w:rPr>
                <w:rFonts w:ascii="Trebuchet MS" w:hAnsi="Trebuchet MS"/>
                <w:color w:val="000000" w:themeColor="text1"/>
              </w:rPr>
              <w:t xml:space="preserve">a </w:t>
            </w:r>
            <w:r w:rsidRPr="47BC2517">
              <w:rPr>
                <w:rFonts w:ascii="Trebuchet MS" w:hAnsi="Trebuchet MS"/>
                <w:color w:val="000000" w:themeColor="text1"/>
              </w:rPr>
              <w:t>£19,11</w:t>
            </w:r>
            <w:r w:rsidR="417D03C0" w:rsidRPr="47BC2517">
              <w:rPr>
                <w:rFonts w:ascii="Trebuchet MS" w:hAnsi="Trebuchet MS"/>
                <w:color w:val="000000" w:themeColor="text1"/>
              </w:rPr>
              <w:t>6</w:t>
            </w:r>
            <w:r w:rsidR="4FFF6D5D" w:rsidRPr="47BC2517">
              <w:rPr>
                <w:rFonts w:ascii="Trebuchet MS" w:hAnsi="Trebuchet MS"/>
                <w:color w:val="000000" w:themeColor="text1"/>
              </w:rPr>
              <w:t xml:space="preserve"> </w:t>
            </w:r>
            <w:r w:rsidR="437FB7E1" w:rsidRPr="47BC2517">
              <w:rPr>
                <w:rFonts w:ascii="Trebuchet MS" w:hAnsi="Trebuchet MS"/>
                <w:color w:val="000000" w:themeColor="text1"/>
              </w:rPr>
              <w:t>grant</w:t>
            </w:r>
            <w:r w:rsidRPr="47BC2517">
              <w:rPr>
                <w:rFonts w:ascii="Trebuchet MS" w:hAnsi="Trebuchet MS"/>
                <w:color w:val="000000" w:themeColor="text1"/>
              </w:rPr>
              <w:t xml:space="preserve"> to provide a </w:t>
            </w:r>
            <w:r w:rsidR="5C376E23" w:rsidRPr="47BC2517">
              <w:rPr>
                <w:rFonts w:ascii="Trebuchet MS" w:hAnsi="Trebuchet MS"/>
                <w:color w:val="000000" w:themeColor="text1"/>
              </w:rPr>
              <w:t xml:space="preserve">two-year </w:t>
            </w:r>
            <w:r w:rsidRPr="47BC2517">
              <w:rPr>
                <w:rFonts w:ascii="Trebuchet MS" w:hAnsi="Trebuchet MS"/>
                <w:color w:val="000000" w:themeColor="text1"/>
              </w:rPr>
              <w:t xml:space="preserve">programme of events </w:t>
            </w:r>
            <w:r w:rsidR="00F6F5E9" w:rsidRPr="47BC2517">
              <w:rPr>
                <w:rFonts w:ascii="Trebuchet MS" w:hAnsi="Trebuchet MS"/>
                <w:color w:val="000000" w:themeColor="text1"/>
              </w:rPr>
              <w:t>and activities</w:t>
            </w:r>
            <w:r w:rsidRPr="47BC2517">
              <w:rPr>
                <w:rFonts w:ascii="Trebuchet MS" w:hAnsi="Trebuchet MS"/>
                <w:color w:val="000000" w:themeColor="text1"/>
              </w:rPr>
              <w:t xml:space="preserve"> for local </w:t>
            </w:r>
            <w:r w:rsidR="341CDFE1" w:rsidRPr="47BC2517">
              <w:rPr>
                <w:rFonts w:ascii="Trebuchet MS" w:hAnsi="Trebuchet MS"/>
                <w:color w:val="000000" w:themeColor="text1"/>
              </w:rPr>
              <w:t>residents</w:t>
            </w:r>
            <w:r w:rsidR="3E096B3B" w:rsidRPr="47BC2517">
              <w:rPr>
                <w:rFonts w:ascii="Trebuchet MS" w:hAnsi="Trebuchet MS"/>
                <w:color w:val="000000" w:themeColor="text1"/>
              </w:rPr>
              <w:t xml:space="preserve"> </w:t>
            </w:r>
            <w:r w:rsidR="53BB7B78" w:rsidRPr="47BC2517">
              <w:rPr>
                <w:rFonts w:ascii="Trebuchet MS" w:hAnsi="Trebuchet MS"/>
                <w:color w:val="000000" w:themeColor="text1"/>
              </w:rPr>
              <w:t>to</w:t>
            </w:r>
            <w:r w:rsidR="4266AC44" w:rsidRPr="47BC2517">
              <w:rPr>
                <w:rFonts w:ascii="Trebuchet MS" w:hAnsi="Trebuchet MS"/>
                <w:color w:val="000000" w:themeColor="text1"/>
              </w:rPr>
              <w:t xml:space="preserve"> </w:t>
            </w:r>
            <w:r w:rsidRPr="47BC2517">
              <w:rPr>
                <w:rFonts w:ascii="Trebuchet MS" w:hAnsi="Trebuchet MS"/>
                <w:color w:val="000000" w:themeColor="text1"/>
              </w:rPr>
              <w:t>build relationships</w:t>
            </w:r>
            <w:r w:rsidR="4FBDAC4D" w:rsidRPr="47BC2517">
              <w:rPr>
                <w:rFonts w:ascii="Trebuchet MS" w:hAnsi="Trebuchet MS"/>
                <w:color w:val="000000" w:themeColor="text1"/>
              </w:rPr>
              <w:t>.</w:t>
            </w:r>
            <w:r w:rsidR="4FFF6D5D" w:rsidRPr="47BC2517">
              <w:rPr>
                <w:rFonts w:ascii="Trebuchet MS" w:hAnsi="Trebuchet MS"/>
                <w:color w:val="000000" w:themeColor="text1"/>
              </w:rPr>
              <w:t xml:space="preserve"> </w:t>
            </w:r>
            <w:r w:rsidR="759F76B0" w:rsidRPr="47BC2517">
              <w:rPr>
                <w:rFonts w:ascii="Trebuchet MS" w:hAnsi="Trebuchet MS"/>
                <w:color w:val="000000" w:themeColor="text1"/>
              </w:rPr>
              <w:t>The project will include</w:t>
            </w:r>
            <w:r w:rsidRPr="47BC2517">
              <w:rPr>
                <w:rFonts w:ascii="Trebuchet MS" w:hAnsi="Trebuchet MS"/>
                <w:color w:val="000000" w:themeColor="text1"/>
              </w:rPr>
              <w:t xml:space="preserve"> intergenerational</w:t>
            </w:r>
            <w:r w:rsidR="4FFF6D5D" w:rsidRPr="47BC2517">
              <w:rPr>
                <w:rFonts w:ascii="Trebuchet MS" w:hAnsi="Trebuchet MS"/>
                <w:color w:val="000000" w:themeColor="text1"/>
              </w:rPr>
              <w:t xml:space="preserve"> </w:t>
            </w:r>
            <w:r w:rsidR="53BB7B78" w:rsidRPr="47BC2517">
              <w:rPr>
                <w:rFonts w:ascii="Trebuchet MS" w:hAnsi="Trebuchet MS"/>
                <w:color w:val="000000" w:themeColor="text1"/>
              </w:rPr>
              <w:t xml:space="preserve">gardening </w:t>
            </w:r>
            <w:r w:rsidR="19E22B96" w:rsidRPr="47BC2517">
              <w:rPr>
                <w:rFonts w:ascii="Trebuchet MS" w:hAnsi="Trebuchet MS"/>
                <w:color w:val="000000" w:themeColor="text1"/>
              </w:rPr>
              <w:t>activities,</w:t>
            </w:r>
            <w:r w:rsidRPr="47BC2517">
              <w:rPr>
                <w:rFonts w:ascii="Trebuchet MS" w:hAnsi="Trebuchet MS"/>
                <w:color w:val="000000" w:themeColor="text1"/>
              </w:rPr>
              <w:t xml:space="preserve"> </w:t>
            </w:r>
            <w:r w:rsidR="776EDF2C" w:rsidRPr="47BC2517">
              <w:rPr>
                <w:rFonts w:ascii="Trebuchet MS" w:hAnsi="Trebuchet MS"/>
                <w:color w:val="000000" w:themeColor="text1"/>
              </w:rPr>
              <w:t>community festivals</w:t>
            </w:r>
            <w:r w:rsidR="5140609C" w:rsidRPr="47BC2517">
              <w:rPr>
                <w:rFonts w:ascii="Trebuchet MS" w:hAnsi="Trebuchet MS"/>
                <w:color w:val="000000" w:themeColor="text1"/>
              </w:rPr>
              <w:t>,</w:t>
            </w:r>
            <w:r w:rsidR="0634467F" w:rsidRPr="47BC2517">
              <w:rPr>
                <w:rFonts w:ascii="Trebuchet MS" w:hAnsi="Trebuchet MS"/>
                <w:color w:val="000000" w:themeColor="text1"/>
              </w:rPr>
              <w:t xml:space="preserve"> </w:t>
            </w:r>
            <w:r w:rsidR="5A900535" w:rsidRPr="47BC2517">
              <w:rPr>
                <w:rFonts w:ascii="Trebuchet MS" w:hAnsi="Trebuchet MS"/>
                <w:color w:val="000000" w:themeColor="text1"/>
              </w:rPr>
              <w:t>refurbish</w:t>
            </w:r>
            <w:r w:rsidR="0634467F" w:rsidRPr="47BC2517">
              <w:rPr>
                <w:rFonts w:ascii="Trebuchet MS" w:hAnsi="Trebuchet MS"/>
                <w:color w:val="000000" w:themeColor="text1"/>
              </w:rPr>
              <w:t>ment of their</w:t>
            </w:r>
            <w:r w:rsidR="776EDF2C" w:rsidRPr="47BC2517">
              <w:rPr>
                <w:rFonts w:ascii="Trebuchet MS" w:hAnsi="Trebuchet MS"/>
                <w:color w:val="000000" w:themeColor="text1"/>
              </w:rPr>
              <w:t xml:space="preserve"> </w:t>
            </w:r>
            <w:r w:rsidR="0634467F" w:rsidRPr="47BC2517">
              <w:rPr>
                <w:rFonts w:ascii="Trebuchet MS" w:hAnsi="Trebuchet MS"/>
                <w:color w:val="000000" w:themeColor="text1"/>
              </w:rPr>
              <w:t>building</w:t>
            </w:r>
            <w:r w:rsidR="7FE66C2D" w:rsidRPr="47BC2517">
              <w:rPr>
                <w:rFonts w:ascii="Trebuchet MS" w:hAnsi="Trebuchet MS"/>
                <w:color w:val="000000" w:themeColor="text1"/>
              </w:rPr>
              <w:t>,</w:t>
            </w:r>
            <w:r w:rsidRPr="47BC2517">
              <w:rPr>
                <w:rFonts w:ascii="Trebuchet MS" w:hAnsi="Trebuchet MS"/>
                <w:color w:val="000000" w:themeColor="text1"/>
              </w:rPr>
              <w:t xml:space="preserve"> a summer </w:t>
            </w:r>
            <w:r w:rsidR="0634467F" w:rsidRPr="47BC2517">
              <w:rPr>
                <w:rFonts w:ascii="Trebuchet MS" w:hAnsi="Trebuchet MS"/>
                <w:color w:val="000000" w:themeColor="text1"/>
              </w:rPr>
              <w:t>scheme</w:t>
            </w:r>
            <w:r w:rsidRPr="47BC2517">
              <w:rPr>
                <w:rFonts w:ascii="Trebuchet MS" w:hAnsi="Trebuchet MS"/>
                <w:color w:val="000000" w:themeColor="text1"/>
              </w:rPr>
              <w:t xml:space="preserve"> for children</w:t>
            </w:r>
            <w:r w:rsidR="0634467F" w:rsidRPr="47BC2517">
              <w:rPr>
                <w:rFonts w:ascii="Trebuchet MS" w:hAnsi="Trebuchet MS"/>
                <w:color w:val="000000" w:themeColor="text1"/>
              </w:rPr>
              <w:t xml:space="preserve"> </w:t>
            </w:r>
            <w:r w:rsidR="1EE607B0" w:rsidRPr="47BC2517">
              <w:rPr>
                <w:rFonts w:ascii="Trebuchet MS" w:hAnsi="Trebuchet MS"/>
                <w:color w:val="000000" w:themeColor="text1"/>
              </w:rPr>
              <w:t xml:space="preserve">and </w:t>
            </w:r>
            <w:r w:rsidRPr="47BC2517">
              <w:rPr>
                <w:rFonts w:ascii="Trebuchet MS" w:hAnsi="Trebuchet MS"/>
                <w:color w:val="000000" w:themeColor="text1"/>
              </w:rPr>
              <w:t>a self-care</w:t>
            </w:r>
            <w:r w:rsidR="776EDF2C" w:rsidRPr="47BC2517">
              <w:rPr>
                <w:rFonts w:ascii="Trebuchet MS" w:hAnsi="Trebuchet MS"/>
                <w:color w:val="000000" w:themeColor="text1"/>
              </w:rPr>
              <w:t xml:space="preserve"> programme for</w:t>
            </w:r>
            <w:r w:rsidRPr="47BC2517">
              <w:rPr>
                <w:rFonts w:ascii="Trebuchet MS" w:hAnsi="Trebuchet MS"/>
                <w:color w:val="000000" w:themeColor="text1"/>
              </w:rPr>
              <w:t xml:space="preserve"> </w:t>
            </w:r>
            <w:r w:rsidR="4FFF6D5D" w:rsidRPr="47BC2517">
              <w:rPr>
                <w:rFonts w:ascii="Trebuchet MS" w:hAnsi="Trebuchet MS"/>
                <w:color w:val="000000" w:themeColor="text1"/>
              </w:rPr>
              <w:t>women</w:t>
            </w:r>
            <w:r w:rsidR="69E678F2" w:rsidRPr="47BC2517">
              <w:rPr>
                <w:rFonts w:ascii="Trebuchet MS" w:hAnsi="Trebuchet MS"/>
                <w:color w:val="000000" w:themeColor="text1"/>
              </w:rPr>
              <w:t>.</w:t>
            </w:r>
            <w:r w:rsidRPr="47BC2517">
              <w:rPr>
                <w:rFonts w:ascii="Trebuchet MS" w:hAnsi="Trebuchet MS"/>
                <w:color w:val="000000" w:themeColor="text1"/>
              </w:rPr>
              <w:t xml:space="preserve"> </w:t>
            </w:r>
          </w:p>
        </w:tc>
        <w:tc>
          <w:tcPr>
            <w:tcW w:w="1267" w:type="dxa"/>
            <w:shd w:val="clear" w:color="auto" w:fill="FFFFFF" w:themeFill="background1"/>
            <w:noWrap/>
            <w:hideMark/>
          </w:tcPr>
          <w:p w14:paraId="3749DCB2" w14:textId="77777777" w:rsidR="0046114C" w:rsidRPr="0046114C" w:rsidRDefault="0046114C" w:rsidP="0046114C">
            <w:pPr>
              <w:spacing w:after="0" w:line="240" w:lineRule="auto"/>
              <w:jc w:val="right"/>
              <w:rPr>
                <w:rFonts w:ascii="Trebuchet MS" w:hAnsi="Trebuchet MS"/>
                <w:color w:val="000000"/>
              </w:rPr>
            </w:pPr>
            <w:r w:rsidRPr="0046114C">
              <w:rPr>
                <w:rFonts w:ascii="Trebuchet MS" w:hAnsi="Trebuchet MS"/>
                <w:color w:val="000000"/>
              </w:rPr>
              <w:t>£19,116</w:t>
            </w:r>
          </w:p>
        </w:tc>
        <w:tc>
          <w:tcPr>
            <w:tcW w:w="1569" w:type="dxa"/>
            <w:shd w:val="clear" w:color="auto" w:fill="FFFFFF" w:themeFill="background1"/>
            <w:noWrap/>
            <w:hideMark/>
          </w:tcPr>
          <w:p w14:paraId="27A4768D"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Awards for All Northern Ireland</w:t>
            </w:r>
          </w:p>
        </w:tc>
      </w:tr>
      <w:tr w:rsidR="0046114C" w:rsidRPr="0046114C" w14:paraId="1F32B235" w14:textId="77777777" w:rsidTr="3ECAD93E">
        <w:trPr>
          <w:trHeight w:val="285"/>
        </w:trPr>
        <w:tc>
          <w:tcPr>
            <w:tcW w:w="1699" w:type="dxa"/>
            <w:shd w:val="clear" w:color="auto" w:fill="FFFFFF" w:themeFill="background1"/>
            <w:noWrap/>
            <w:hideMark/>
          </w:tcPr>
          <w:p w14:paraId="14950742"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Glynn Community Group</w:t>
            </w:r>
          </w:p>
        </w:tc>
        <w:tc>
          <w:tcPr>
            <w:tcW w:w="1559" w:type="dxa"/>
            <w:shd w:val="clear" w:color="auto" w:fill="FFFFFF" w:themeFill="background1"/>
            <w:noWrap/>
            <w:hideMark/>
          </w:tcPr>
          <w:p w14:paraId="34442B25"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Mid and East Antrim</w:t>
            </w:r>
          </w:p>
        </w:tc>
        <w:tc>
          <w:tcPr>
            <w:tcW w:w="8360" w:type="dxa"/>
            <w:shd w:val="clear" w:color="auto" w:fill="FFFFFF" w:themeFill="background1"/>
            <w:noWrap/>
            <w:hideMark/>
          </w:tcPr>
          <w:p w14:paraId="3637FED0" w14:textId="6709BA62" w:rsidR="0046114C" w:rsidRPr="0046114C" w:rsidRDefault="0046114C" w:rsidP="0046114C">
            <w:pPr>
              <w:spacing w:after="0" w:line="240" w:lineRule="auto"/>
              <w:rPr>
                <w:rFonts w:ascii="Trebuchet MS" w:hAnsi="Trebuchet MS"/>
                <w:color w:val="000000"/>
              </w:rPr>
            </w:pPr>
            <w:r w:rsidRPr="59971FD1">
              <w:rPr>
                <w:rFonts w:ascii="Trebuchet MS" w:hAnsi="Trebuchet MS"/>
                <w:color w:val="000000" w:themeColor="text1"/>
              </w:rPr>
              <w:t xml:space="preserve">Glynn Community Group, based outside Larne, is using </w:t>
            </w:r>
            <w:r w:rsidR="3609B98F" w:rsidRPr="16F1F073">
              <w:rPr>
                <w:rFonts w:ascii="Trebuchet MS" w:hAnsi="Trebuchet MS"/>
                <w:color w:val="000000" w:themeColor="text1"/>
              </w:rPr>
              <w:t>a</w:t>
            </w:r>
            <w:r w:rsidR="2349ACA3" w:rsidRPr="16F1F073">
              <w:rPr>
                <w:rFonts w:ascii="Trebuchet MS" w:hAnsi="Trebuchet MS"/>
                <w:color w:val="000000" w:themeColor="text1"/>
              </w:rPr>
              <w:t>n</w:t>
            </w:r>
            <w:r w:rsidRPr="59971FD1">
              <w:rPr>
                <w:rFonts w:ascii="Trebuchet MS" w:hAnsi="Trebuchet MS"/>
                <w:color w:val="000000" w:themeColor="text1"/>
              </w:rPr>
              <w:t xml:space="preserve"> £8,200 grant to </w:t>
            </w:r>
            <w:r w:rsidR="24D7CC7B" w:rsidRPr="7A648467">
              <w:rPr>
                <w:rFonts w:ascii="Trebuchet MS" w:hAnsi="Trebuchet MS"/>
                <w:color w:val="000000" w:themeColor="text1"/>
              </w:rPr>
              <w:t xml:space="preserve">run community events </w:t>
            </w:r>
            <w:r w:rsidR="0007522A">
              <w:rPr>
                <w:rFonts w:ascii="Trebuchet MS" w:hAnsi="Trebuchet MS"/>
                <w:color w:val="000000" w:themeColor="text1"/>
              </w:rPr>
              <w:t xml:space="preserve">including </w:t>
            </w:r>
            <w:r w:rsidR="6CB1C22A" w:rsidRPr="7A648467">
              <w:rPr>
                <w:rFonts w:ascii="Trebuchet MS" w:hAnsi="Trebuchet MS"/>
                <w:color w:val="000000" w:themeColor="text1"/>
              </w:rPr>
              <w:t>cinema nights in the village hall,</w:t>
            </w:r>
            <w:r w:rsidR="58673F62" w:rsidRPr="7A648467">
              <w:rPr>
                <w:rFonts w:ascii="Trebuchet MS" w:hAnsi="Trebuchet MS"/>
                <w:color w:val="000000" w:themeColor="text1"/>
              </w:rPr>
              <w:t xml:space="preserve"> a Halloween party for children and a </w:t>
            </w:r>
            <w:r w:rsidR="008A0883">
              <w:rPr>
                <w:rFonts w:ascii="Trebuchet MS" w:hAnsi="Trebuchet MS"/>
                <w:color w:val="000000" w:themeColor="text1"/>
              </w:rPr>
              <w:t>winter warm hub</w:t>
            </w:r>
            <w:r w:rsidR="58673F62" w:rsidRPr="6E9A41C2">
              <w:rPr>
                <w:rFonts w:ascii="Trebuchet MS" w:hAnsi="Trebuchet MS"/>
                <w:color w:val="000000" w:themeColor="text1"/>
              </w:rPr>
              <w:t xml:space="preserve"> for local residents.</w:t>
            </w:r>
            <w:r w:rsidR="6CB1C22A" w:rsidRPr="6E9A41C2">
              <w:rPr>
                <w:rFonts w:ascii="Trebuchet MS" w:hAnsi="Trebuchet MS"/>
                <w:color w:val="000000" w:themeColor="text1"/>
              </w:rPr>
              <w:t xml:space="preserve"> </w:t>
            </w:r>
            <w:r w:rsidR="73C94B5A" w:rsidRPr="6E9A41C2">
              <w:rPr>
                <w:rFonts w:ascii="Trebuchet MS" w:hAnsi="Trebuchet MS"/>
                <w:color w:val="000000" w:themeColor="text1"/>
              </w:rPr>
              <w:t xml:space="preserve">This project will bring local people </w:t>
            </w:r>
            <w:r w:rsidR="4508581E" w:rsidRPr="06573203">
              <w:rPr>
                <w:rFonts w:ascii="Trebuchet MS" w:hAnsi="Trebuchet MS"/>
                <w:color w:val="000000" w:themeColor="text1"/>
              </w:rPr>
              <w:t xml:space="preserve">of all ages </w:t>
            </w:r>
            <w:r w:rsidR="73C94B5A" w:rsidRPr="6E9A41C2">
              <w:rPr>
                <w:rFonts w:ascii="Trebuchet MS" w:hAnsi="Trebuchet MS"/>
                <w:color w:val="000000" w:themeColor="text1"/>
              </w:rPr>
              <w:t xml:space="preserve">together </w:t>
            </w:r>
            <w:r w:rsidR="73C94B5A" w:rsidRPr="3DD23EA4">
              <w:rPr>
                <w:rFonts w:ascii="Trebuchet MS" w:hAnsi="Trebuchet MS"/>
                <w:color w:val="000000" w:themeColor="text1"/>
              </w:rPr>
              <w:t xml:space="preserve">to reduce isolation </w:t>
            </w:r>
            <w:r w:rsidR="73C94B5A" w:rsidRPr="6E9A41C2">
              <w:rPr>
                <w:rFonts w:ascii="Trebuchet MS" w:hAnsi="Trebuchet MS"/>
                <w:color w:val="000000" w:themeColor="text1"/>
              </w:rPr>
              <w:t>and</w:t>
            </w:r>
            <w:r w:rsidR="1BF299F2" w:rsidRPr="06573203">
              <w:rPr>
                <w:rFonts w:ascii="Trebuchet MS" w:hAnsi="Trebuchet MS"/>
                <w:color w:val="000000" w:themeColor="text1"/>
              </w:rPr>
              <w:t xml:space="preserve"> </w:t>
            </w:r>
            <w:r w:rsidR="1BF299F2" w:rsidRPr="749D5051">
              <w:rPr>
                <w:rFonts w:ascii="Trebuchet MS" w:hAnsi="Trebuchet MS"/>
                <w:color w:val="000000" w:themeColor="text1"/>
              </w:rPr>
              <w:t xml:space="preserve">increase </w:t>
            </w:r>
            <w:r w:rsidR="3B922CEB" w:rsidRPr="5B00C7B1">
              <w:rPr>
                <w:rFonts w:ascii="Trebuchet MS" w:hAnsi="Trebuchet MS"/>
                <w:color w:val="000000" w:themeColor="text1"/>
              </w:rPr>
              <w:t xml:space="preserve">community </w:t>
            </w:r>
            <w:r w:rsidR="0007522A">
              <w:rPr>
                <w:rFonts w:ascii="Trebuchet MS" w:hAnsi="Trebuchet MS"/>
                <w:color w:val="000000" w:themeColor="text1"/>
              </w:rPr>
              <w:t>spirit</w:t>
            </w:r>
            <w:r w:rsidR="3B922CEB" w:rsidRPr="30EBCE16">
              <w:rPr>
                <w:rFonts w:ascii="Trebuchet MS" w:hAnsi="Trebuchet MS"/>
                <w:color w:val="000000" w:themeColor="text1"/>
              </w:rPr>
              <w:t>.</w:t>
            </w:r>
            <w:r w:rsidR="73C94B5A" w:rsidRPr="6E9A41C2">
              <w:rPr>
                <w:rFonts w:ascii="Trebuchet MS" w:hAnsi="Trebuchet MS"/>
                <w:color w:val="000000" w:themeColor="text1"/>
              </w:rPr>
              <w:t xml:space="preserve"> </w:t>
            </w:r>
          </w:p>
        </w:tc>
        <w:tc>
          <w:tcPr>
            <w:tcW w:w="1267" w:type="dxa"/>
            <w:shd w:val="clear" w:color="auto" w:fill="FFFFFF" w:themeFill="background1"/>
            <w:noWrap/>
            <w:hideMark/>
          </w:tcPr>
          <w:p w14:paraId="1D373945" w14:textId="77777777" w:rsidR="0046114C" w:rsidRPr="0046114C" w:rsidRDefault="0046114C" w:rsidP="0046114C">
            <w:pPr>
              <w:spacing w:after="0" w:line="240" w:lineRule="auto"/>
              <w:jc w:val="right"/>
              <w:rPr>
                <w:rFonts w:ascii="Trebuchet MS" w:hAnsi="Trebuchet MS"/>
                <w:color w:val="000000"/>
              </w:rPr>
            </w:pPr>
            <w:r w:rsidRPr="0046114C">
              <w:rPr>
                <w:rFonts w:ascii="Trebuchet MS" w:hAnsi="Trebuchet MS"/>
                <w:color w:val="000000"/>
              </w:rPr>
              <w:t>£8,200</w:t>
            </w:r>
          </w:p>
        </w:tc>
        <w:tc>
          <w:tcPr>
            <w:tcW w:w="1569" w:type="dxa"/>
            <w:shd w:val="clear" w:color="auto" w:fill="FFFFFF" w:themeFill="background1"/>
            <w:noWrap/>
            <w:hideMark/>
          </w:tcPr>
          <w:p w14:paraId="6A9CDF62"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Awards for All Northern Ireland</w:t>
            </w:r>
          </w:p>
        </w:tc>
      </w:tr>
      <w:tr w:rsidR="0046114C" w:rsidRPr="0046114C" w14:paraId="20BA2D55" w14:textId="77777777" w:rsidTr="3ECAD93E">
        <w:trPr>
          <w:trHeight w:val="285"/>
        </w:trPr>
        <w:tc>
          <w:tcPr>
            <w:tcW w:w="1699" w:type="dxa"/>
            <w:shd w:val="clear" w:color="auto" w:fill="FFFFFF" w:themeFill="background1"/>
            <w:noWrap/>
            <w:hideMark/>
          </w:tcPr>
          <w:p w14:paraId="76EB5B8A"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Good Morning Ballymena</w:t>
            </w:r>
          </w:p>
        </w:tc>
        <w:tc>
          <w:tcPr>
            <w:tcW w:w="1559" w:type="dxa"/>
            <w:shd w:val="clear" w:color="auto" w:fill="FFFFFF" w:themeFill="background1"/>
            <w:noWrap/>
            <w:hideMark/>
          </w:tcPr>
          <w:p w14:paraId="3E23B77E"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Mid and East Antrim</w:t>
            </w:r>
          </w:p>
        </w:tc>
        <w:tc>
          <w:tcPr>
            <w:tcW w:w="8360" w:type="dxa"/>
            <w:shd w:val="clear" w:color="auto" w:fill="FFFFFF" w:themeFill="background1"/>
            <w:noWrap/>
            <w:hideMark/>
          </w:tcPr>
          <w:p w14:paraId="7B432813" w14:textId="7562F2D2" w:rsidR="0046114C" w:rsidRPr="0046114C" w:rsidRDefault="0046114C" w:rsidP="0046114C">
            <w:pPr>
              <w:spacing w:after="0" w:line="240" w:lineRule="auto"/>
              <w:rPr>
                <w:rFonts w:ascii="Trebuchet MS" w:hAnsi="Trebuchet MS"/>
                <w:color w:val="000000"/>
              </w:rPr>
            </w:pPr>
            <w:r w:rsidRPr="495C77F0">
              <w:rPr>
                <w:rFonts w:ascii="Trebuchet MS" w:hAnsi="Trebuchet MS"/>
                <w:color w:val="000000" w:themeColor="text1"/>
              </w:rPr>
              <w:t xml:space="preserve">Good Morning Ballymena is using a £19,990 grant </w:t>
            </w:r>
            <w:r w:rsidR="75518759" w:rsidRPr="7CBB6375">
              <w:rPr>
                <w:rFonts w:ascii="Trebuchet MS" w:hAnsi="Trebuchet MS"/>
                <w:color w:val="000000" w:themeColor="text1"/>
              </w:rPr>
              <w:t xml:space="preserve">over </w:t>
            </w:r>
            <w:r w:rsidRPr="495C77F0">
              <w:rPr>
                <w:rFonts w:ascii="Trebuchet MS" w:hAnsi="Trebuchet MS"/>
                <w:color w:val="000000" w:themeColor="text1"/>
              </w:rPr>
              <w:t>two years</w:t>
            </w:r>
            <w:r w:rsidR="75518759" w:rsidRPr="7CBB6375">
              <w:rPr>
                <w:rFonts w:ascii="Trebuchet MS" w:hAnsi="Trebuchet MS"/>
                <w:color w:val="000000" w:themeColor="text1"/>
              </w:rPr>
              <w:t xml:space="preserve"> </w:t>
            </w:r>
            <w:r w:rsidR="7CCB3F75" w:rsidRPr="7CBB6375">
              <w:rPr>
                <w:rFonts w:ascii="Trebuchet MS" w:hAnsi="Trebuchet MS"/>
                <w:color w:val="000000" w:themeColor="text1"/>
              </w:rPr>
              <w:t xml:space="preserve">to </w:t>
            </w:r>
            <w:r w:rsidR="14F062C4" w:rsidRPr="1F67FBC5">
              <w:rPr>
                <w:rFonts w:ascii="Trebuchet MS" w:hAnsi="Trebuchet MS"/>
                <w:color w:val="000000" w:themeColor="text1"/>
              </w:rPr>
              <w:t>r</w:t>
            </w:r>
            <w:r w:rsidR="08A489A7" w:rsidRPr="1F67FBC5">
              <w:rPr>
                <w:rFonts w:ascii="Trebuchet MS" w:hAnsi="Trebuchet MS"/>
                <w:color w:val="000000" w:themeColor="text1"/>
              </w:rPr>
              <w:t xml:space="preserve">educe </w:t>
            </w:r>
            <w:r w:rsidR="34407E9C" w:rsidRPr="57DE206C">
              <w:rPr>
                <w:rFonts w:ascii="Trebuchet MS" w:hAnsi="Trebuchet MS"/>
                <w:color w:val="000000" w:themeColor="text1"/>
              </w:rPr>
              <w:t xml:space="preserve">isolation and </w:t>
            </w:r>
            <w:r w:rsidR="08A489A7" w:rsidRPr="1F67FBC5">
              <w:rPr>
                <w:rFonts w:ascii="Trebuchet MS" w:hAnsi="Trebuchet MS"/>
                <w:color w:val="000000" w:themeColor="text1"/>
              </w:rPr>
              <w:t xml:space="preserve">loneliness </w:t>
            </w:r>
            <w:r w:rsidR="008E7A5F">
              <w:rPr>
                <w:rFonts w:ascii="Trebuchet MS" w:hAnsi="Trebuchet MS"/>
                <w:color w:val="000000" w:themeColor="text1"/>
              </w:rPr>
              <w:t>for local older people</w:t>
            </w:r>
            <w:r w:rsidR="00B15B88">
              <w:rPr>
                <w:rFonts w:ascii="Trebuchet MS" w:hAnsi="Trebuchet MS"/>
                <w:color w:val="000000" w:themeColor="text1"/>
              </w:rPr>
              <w:t>. The project will</w:t>
            </w:r>
            <w:r w:rsidR="005C2B11">
              <w:rPr>
                <w:rFonts w:ascii="Trebuchet MS" w:hAnsi="Trebuchet MS"/>
                <w:color w:val="000000" w:themeColor="text1"/>
              </w:rPr>
              <w:t xml:space="preserve"> </w:t>
            </w:r>
            <w:r w:rsidR="00B15B88">
              <w:rPr>
                <w:rFonts w:ascii="Trebuchet MS" w:hAnsi="Trebuchet MS"/>
                <w:color w:val="000000" w:themeColor="text1"/>
              </w:rPr>
              <w:t>organise</w:t>
            </w:r>
            <w:r w:rsidR="7CCB3F75" w:rsidRPr="7CBB6375">
              <w:rPr>
                <w:rFonts w:ascii="Trebuchet MS" w:hAnsi="Trebuchet MS"/>
                <w:color w:val="000000" w:themeColor="text1"/>
              </w:rPr>
              <w:t xml:space="preserve"> lunch clubs</w:t>
            </w:r>
            <w:r w:rsidR="005D17A5">
              <w:rPr>
                <w:rFonts w:ascii="Trebuchet MS" w:hAnsi="Trebuchet MS"/>
                <w:color w:val="000000" w:themeColor="text1"/>
              </w:rPr>
              <w:t xml:space="preserve"> with </w:t>
            </w:r>
            <w:r w:rsidR="006E6E00">
              <w:rPr>
                <w:rFonts w:ascii="Trebuchet MS" w:hAnsi="Trebuchet MS"/>
                <w:color w:val="000000" w:themeColor="text1"/>
              </w:rPr>
              <w:t xml:space="preserve">educational talks, </w:t>
            </w:r>
            <w:r w:rsidR="39AE5A5A" w:rsidRPr="3F261826">
              <w:rPr>
                <w:rFonts w:ascii="Trebuchet MS" w:hAnsi="Trebuchet MS"/>
                <w:color w:val="000000" w:themeColor="text1"/>
              </w:rPr>
              <w:t xml:space="preserve">provide weekend </w:t>
            </w:r>
            <w:r w:rsidR="1469522B" w:rsidRPr="2A02A0FE">
              <w:rPr>
                <w:rFonts w:ascii="Trebuchet MS" w:hAnsi="Trebuchet MS"/>
                <w:color w:val="000000" w:themeColor="text1"/>
              </w:rPr>
              <w:t>wellbeing calls</w:t>
            </w:r>
            <w:r w:rsidR="006E6E00">
              <w:rPr>
                <w:rFonts w:ascii="Trebuchet MS" w:hAnsi="Trebuchet MS"/>
                <w:color w:val="000000" w:themeColor="text1"/>
              </w:rPr>
              <w:t>,</w:t>
            </w:r>
            <w:r w:rsidR="005C2B11">
              <w:rPr>
                <w:rFonts w:ascii="Trebuchet MS" w:hAnsi="Trebuchet MS"/>
                <w:color w:val="000000" w:themeColor="text1"/>
              </w:rPr>
              <w:t xml:space="preserve"> </w:t>
            </w:r>
            <w:r w:rsidR="006E6E00">
              <w:rPr>
                <w:rFonts w:ascii="Trebuchet MS" w:hAnsi="Trebuchet MS"/>
                <w:color w:val="000000" w:themeColor="text1"/>
              </w:rPr>
              <w:t xml:space="preserve">and </w:t>
            </w:r>
            <w:r w:rsidR="005C2B11">
              <w:rPr>
                <w:rFonts w:ascii="Trebuchet MS" w:hAnsi="Trebuchet MS"/>
                <w:color w:val="000000" w:themeColor="text1"/>
              </w:rPr>
              <w:t xml:space="preserve">host </w:t>
            </w:r>
            <w:r w:rsidR="102FEBC6" w:rsidRPr="7B7495EA">
              <w:rPr>
                <w:rFonts w:ascii="Trebuchet MS" w:hAnsi="Trebuchet MS"/>
                <w:color w:val="000000" w:themeColor="text1"/>
              </w:rPr>
              <w:t>a</w:t>
            </w:r>
            <w:r w:rsidRPr="495C77F0">
              <w:rPr>
                <w:rFonts w:ascii="Trebuchet MS" w:hAnsi="Trebuchet MS"/>
                <w:color w:val="000000" w:themeColor="text1"/>
              </w:rPr>
              <w:t xml:space="preserve"> recognition event </w:t>
            </w:r>
            <w:r w:rsidR="00FE120E">
              <w:rPr>
                <w:rFonts w:ascii="Trebuchet MS" w:hAnsi="Trebuchet MS"/>
                <w:color w:val="000000" w:themeColor="text1"/>
              </w:rPr>
              <w:t>for volunteers.</w:t>
            </w:r>
          </w:p>
        </w:tc>
        <w:tc>
          <w:tcPr>
            <w:tcW w:w="1267" w:type="dxa"/>
            <w:shd w:val="clear" w:color="auto" w:fill="FFFFFF" w:themeFill="background1"/>
            <w:noWrap/>
            <w:hideMark/>
          </w:tcPr>
          <w:p w14:paraId="5A654FCC" w14:textId="77777777" w:rsidR="0046114C" w:rsidRPr="0046114C" w:rsidRDefault="0046114C" w:rsidP="0046114C">
            <w:pPr>
              <w:spacing w:after="0" w:line="240" w:lineRule="auto"/>
              <w:jc w:val="right"/>
              <w:rPr>
                <w:rFonts w:ascii="Trebuchet MS" w:hAnsi="Trebuchet MS"/>
                <w:color w:val="000000"/>
              </w:rPr>
            </w:pPr>
            <w:r w:rsidRPr="0046114C">
              <w:rPr>
                <w:rFonts w:ascii="Trebuchet MS" w:hAnsi="Trebuchet MS"/>
                <w:color w:val="000000"/>
              </w:rPr>
              <w:t>£19,990</w:t>
            </w:r>
          </w:p>
        </w:tc>
        <w:tc>
          <w:tcPr>
            <w:tcW w:w="1569" w:type="dxa"/>
            <w:shd w:val="clear" w:color="auto" w:fill="FFFFFF" w:themeFill="background1"/>
            <w:noWrap/>
            <w:hideMark/>
          </w:tcPr>
          <w:p w14:paraId="7BB3185A"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Awards for All Northern Ireland</w:t>
            </w:r>
          </w:p>
        </w:tc>
      </w:tr>
      <w:tr w:rsidR="0046114C" w:rsidRPr="0046114C" w14:paraId="5C5E32CF" w14:textId="77777777" w:rsidTr="3ECAD93E">
        <w:trPr>
          <w:trHeight w:val="285"/>
        </w:trPr>
        <w:tc>
          <w:tcPr>
            <w:tcW w:w="1699" w:type="dxa"/>
            <w:shd w:val="clear" w:color="auto" w:fill="FFFFFF" w:themeFill="background1"/>
            <w:noWrap/>
            <w:hideMark/>
          </w:tcPr>
          <w:p w14:paraId="2169DA71" w14:textId="77777777" w:rsidR="0046114C" w:rsidRPr="0046114C" w:rsidRDefault="0046114C" w:rsidP="0046114C">
            <w:pPr>
              <w:spacing w:after="0" w:line="240" w:lineRule="auto"/>
              <w:rPr>
                <w:rFonts w:ascii="Trebuchet MS" w:hAnsi="Trebuchet MS"/>
                <w:color w:val="000000"/>
              </w:rPr>
            </w:pPr>
            <w:proofErr w:type="spellStart"/>
            <w:r w:rsidRPr="0046114C">
              <w:rPr>
                <w:rFonts w:ascii="Trebuchet MS" w:hAnsi="Trebuchet MS"/>
                <w:color w:val="000000"/>
              </w:rPr>
              <w:t>Islandmagee</w:t>
            </w:r>
            <w:proofErr w:type="spellEnd"/>
            <w:r w:rsidRPr="0046114C">
              <w:rPr>
                <w:rFonts w:ascii="Trebuchet MS" w:hAnsi="Trebuchet MS"/>
                <w:color w:val="000000"/>
              </w:rPr>
              <w:t xml:space="preserve"> North </w:t>
            </w:r>
            <w:proofErr w:type="spellStart"/>
            <w:r w:rsidRPr="0046114C">
              <w:rPr>
                <w:rFonts w:ascii="Trebuchet MS" w:hAnsi="Trebuchet MS"/>
                <w:color w:val="000000"/>
              </w:rPr>
              <w:t>Womens</w:t>
            </w:r>
            <w:proofErr w:type="spellEnd"/>
            <w:r w:rsidRPr="0046114C">
              <w:rPr>
                <w:rFonts w:ascii="Trebuchet MS" w:hAnsi="Trebuchet MS"/>
                <w:color w:val="000000"/>
              </w:rPr>
              <w:t xml:space="preserve"> Institute</w:t>
            </w:r>
          </w:p>
        </w:tc>
        <w:tc>
          <w:tcPr>
            <w:tcW w:w="1559" w:type="dxa"/>
            <w:shd w:val="clear" w:color="auto" w:fill="FFFFFF" w:themeFill="background1"/>
            <w:noWrap/>
            <w:hideMark/>
          </w:tcPr>
          <w:p w14:paraId="74EDDC3E"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Mid and East Antrim</w:t>
            </w:r>
          </w:p>
        </w:tc>
        <w:tc>
          <w:tcPr>
            <w:tcW w:w="8360" w:type="dxa"/>
            <w:shd w:val="clear" w:color="auto" w:fill="FFFFFF" w:themeFill="background1"/>
            <w:noWrap/>
            <w:hideMark/>
          </w:tcPr>
          <w:p w14:paraId="64272364" w14:textId="1E8EF201" w:rsidR="0046114C" w:rsidRPr="0046114C" w:rsidRDefault="0046114C" w:rsidP="0046114C">
            <w:pPr>
              <w:spacing w:after="0" w:line="240" w:lineRule="auto"/>
              <w:rPr>
                <w:rFonts w:ascii="Trebuchet MS" w:hAnsi="Trebuchet MS"/>
                <w:color w:val="000000"/>
              </w:rPr>
            </w:pPr>
            <w:proofErr w:type="spellStart"/>
            <w:r w:rsidRPr="57DE206C">
              <w:rPr>
                <w:rFonts w:ascii="Trebuchet MS" w:hAnsi="Trebuchet MS"/>
                <w:color w:val="000000" w:themeColor="text1"/>
              </w:rPr>
              <w:t>Islandmagee</w:t>
            </w:r>
            <w:proofErr w:type="spellEnd"/>
            <w:r w:rsidRPr="57DE206C">
              <w:rPr>
                <w:rFonts w:ascii="Trebuchet MS" w:hAnsi="Trebuchet MS"/>
                <w:color w:val="000000" w:themeColor="text1"/>
              </w:rPr>
              <w:t xml:space="preserve"> North Women</w:t>
            </w:r>
            <w:r w:rsidR="53A5462E" w:rsidRPr="57DE206C">
              <w:rPr>
                <w:rFonts w:ascii="Trebuchet MS" w:hAnsi="Trebuchet MS"/>
                <w:color w:val="000000" w:themeColor="text1"/>
              </w:rPr>
              <w:t>’</w:t>
            </w:r>
            <w:r w:rsidRPr="57DE206C">
              <w:rPr>
                <w:rFonts w:ascii="Trebuchet MS" w:hAnsi="Trebuchet MS"/>
                <w:color w:val="000000" w:themeColor="text1"/>
              </w:rPr>
              <w:t xml:space="preserve">s Institute is using </w:t>
            </w:r>
            <w:r w:rsidR="2325FEE0" w:rsidRPr="57DE206C">
              <w:rPr>
                <w:rFonts w:ascii="Trebuchet MS" w:hAnsi="Trebuchet MS"/>
                <w:color w:val="000000" w:themeColor="text1"/>
              </w:rPr>
              <w:t xml:space="preserve">a </w:t>
            </w:r>
            <w:r w:rsidRPr="57DE206C">
              <w:rPr>
                <w:rFonts w:ascii="Trebuchet MS" w:hAnsi="Trebuchet MS"/>
                <w:color w:val="000000" w:themeColor="text1"/>
              </w:rPr>
              <w:t xml:space="preserve">£2,637 </w:t>
            </w:r>
            <w:r w:rsidR="72D20473" w:rsidRPr="57DE206C">
              <w:rPr>
                <w:rFonts w:ascii="Trebuchet MS" w:hAnsi="Trebuchet MS"/>
                <w:color w:val="000000" w:themeColor="text1"/>
              </w:rPr>
              <w:t>grant</w:t>
            </w:r>
            <w:r w:rsidRPr="57DE206C">
              <w:rPr>
                <w:rFonts w:ascii="Trebuchet MS" w:hAnsi="Trebuchet MS"/>
                <w:color w:val="000000" w:themeColor="text1"/>
              </w:rPr>
              <w:t xml:space="preserve"> to </w:t>
            </w:r>
            <w:r w:rsidR="000301D5">
              <w:rPr>
                <w:rFonts w:ascii="Trebuchet MS" w:hAnsi="Trebuchet MS"/>
                <w:color w:val="000000" w:themeColor="text1"/>
              </w:rPr>
              <w:t>organise</w:t>
            </w:r>
            <w:r w:rsidR="7CDFC122" w:rsidRPr="14CD568C">
              <w:rPr>
                <w:rFonts w:ascii="Trebuchet MS" w:hAnsi="Trebuchet MS"/>
                <w:color w:val="000000" w:themeColor="text1"/>
              </w:rPr>
              <w:t xml:space="preserve"> </w:t>
            </w:r>
            <w:r w:rsidRPr="57DE206C">
              <w:rPr>
                <w:rFonts w:ascii="Trebuchet MS" w:hAnsi="Trebuchet MS"/>
                <w:color w:val="000000" w:themeColor="text1"/>
              </w:rPr>
              <w:t xml:space="preserve"> a </w:t>
            </w:r>
            <w:r w:rsidR="2711DA79" w:rsidRPr="7667428C">
              <w:rPr>
                <w:rFonts w:ascii="Trebuchet MS" w:hAnsi="Trebuchet MS"/>
                <w:color w:val="000000" w:themeColor="text1"/>
              </w:rPr>
              <w:t xml:space="preserve">cultural </w:t>
            </w:r>
            <w:r w:rsidRPr="57DE206C">
              <w:rPr>
                <w:rFonts w:ascii="Trebuchet MS" w:hAnsi="Trebuchet MS"/>
                <w:color w:val="000000" w:themeColor="text1"/>
              </w:rPr>
              <w:t xml:space="preserve">day trip </w:t>
            </w:r>
            <w:r w:rsidR="00FD64DD">
              <w:rPr>
                <w:rFonts w:ascii="Trebuchet MS" w:hAnsi="Trebuchet MS"/>
                <w:color w:val="000000" w:themeColor="text1"/>
              </w:rPr>
              <w:t>and meal</w:t>
            </w:r>
            <w:r w:rsidRPr="7667428C">
              <w:rPr>
                <w:rFonts w:ascii="Trebuchet MS" w:hAnsi="Trebuchet MS"/>
                <w:color w:val="000000" w:themeColor="text1"/>
              </w:rPr>
              <w:t xml:space="preserve"> </w:t>
            </w:r>
            <w:r w:rsidR="00ED63DC">
              <w:rPr>
                <w:rFonts w:ascii="Trebuchet MS" w:hAnsi="Trebuchet MS"/>
                <w:color w:val="000000" w:themeColor="text1"/>
              </w:rPr>
              <w:t>for members to experience together</w:t>
            </w:r>
            <w:r w:rsidR="008F46B9">
              <w:rPr>
                <w:rFonts w:ascii="Trebuchet MS" w:hAnsi="Trebuchet MS"/>
                <w:color w:val="000000" w:themeColor="text1"/>
              </w:rPr>
              <w:t xml:space="preserve"> to </w:t>
            </w:r>
            <w:r w:rsidR="00ED63DC">
              <w:rPr>
                <w:rFonts w:ascii="Trebuchet MS" w:hAnsi="Trebuchet MS"/>
                <w:color w:val="000000" w:themeColor="text1"/>
              </w:rPr>
              <w:t>cre</w:t>
            </w:r>
            <w:r w:rsidRPr="57DE206C">
              <w:rPr>
                <w:rFonts w:ascii="Trebuchet MS" w:hAnsi="Trebuchet MS"/>
                <w:color w:val="000000" w:themeColor="text1"/>
              </w:rPr>
              <w:t>ate memories</w:t>
            </w:r>
            <w:r w:rsidR="00ED63DC">
              <w:rPr>
                <w:rFonts w:ascii="Trebuchet MS" w:hAnsi="Trebuchet MS"/>
                <w:color w:val="000000" w:themeColor="text1"/>
              </w:rPr>
              <w:t xml:space="preserve"> and improve wellbeing</w:t>
            </w:r>
            <w:r w:rsidRPr="57DE206C">
              <w:rPr>
                <w:rFonts w:ascii="Trebuchet MS" w:hAnsi="Trebuchet MS"/>
                <w:color w:val="000000" w:themeColor="text1"/>
              </w:rPr>
              <w:t>.</w:t>
            </w:r>
          </w:p>
        </w:tc>
        <w:tc>
          <w:tcPr>
            <w:tcW w:w="1267" w:type="dxa"/>
            <w:shd w:val="clear" w:color="auto" w:fill="FFFFFF" w:themeFill="background1"/>
            <w:noWrap/>
            <w:hideMark/>
          </w:tcPr>
          <w:p w14:paraId="4C85B0AF" w14:textId="77777777" w:rsidR="0046114C" w:rsidRPr="0046114C" w:rsidRDefault="0046114C" w:rsidP="0046114C">
            <w:pPr>
              <w:spacing w:after="0" w:line="240" w:lineRule="auto"/>
              <w:jc w:val="right"/>
              <w:rPr>
                <w:rFonts w:ascii="Trebuchet MS" w:hAnsi="Trebuchet MS"/>
                <w:color w:val="000000"/>
              </w:rPr>
            </w:pPr>
            <w:r w:rsidRPr="0046114C">
              <w:rPr>
                <w:rFonts w:ascii="Trebuchet MS" w:hAnsi="Trebuchet MS"/>
                <w:color w:val="000000"/>
              </w:rPr>
              <w:t>£2,637</w:t>
            </w:r>
          </w:p>
        </w:tc>
        <w:tc>
          <w:tcPr>
            <w:tcW w:w="1569" w:type="dxa"/>
            <w:shd w:val="clear" w:color="auto" w:fill="FFFFFF" w:themeFill="background1"/>
            <w:noWrap/>
            <w:hideMark/>
          </w:tcPr>
          <w:p w14:paraId="3FD7FEFE"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Awards for All Northern Ireland</w:t>
            </w:r>
          </w:p>
        </w:tc>
      </w:tr>
      <w:tr w:rsidR="0046114C" w:rsidRPr="0046114C" w14:paraId="221950A4" w14:textId="77777777" w:rsidTr="3ECAD93E">
        <w:trPr>
          <w:trHeight w:val="285"/>
        </w:trPr>
        <w:tc>
          <w:tcPr>
            <w:tcW w:w="1699" w:type="dxa"/>
            <w:shd w:val="clear" w:color="auto" w:fill="FFFFFF" w:themeFill="background1"/>
            <w:noWrap/>
            <w:hideMark/>
          </w:tcPr>
          <w:p w14:paraId="24D0158E" w14:textId="77777777" w:rsidR="0046114C" w:rsidRPr="0046114C" w:rsidRDefault="0046114C" w:rsidP="0046114C">
            <w:pPr>
              <w:spacing w:after="0" w:line="240" w:lineRule="auto"/>
              <w:rPr>
                <w:rFonts w:ascii="Trebuchet MS" w:hAnsi="Trebuchet MS"/>
                <w:color w:val="000000"/>
              </w:rPr>
            </w:pPr>
            <w:proofErr w:type="spellStart"/>
            <w:r w:rsidRPr="0046114C">
              <w:rPr>
                <w:rFonts w:ascii="Trebuchet MS" w:hAnsi="Trebuchet MS"/>
                <w:color w:val="000000"/>
              </w:rPr>
              <w:t>Kilroot</w:t>
            </w:r>
            <w:proofErr w:type="spellEnd"/>
            <w:r w:rsidRPr="0046114C">
              <w:rPr>
                <w:rFonts w:ascii="Trebuchet MS" w:hAnsi="Trebuchet MS"/>
                <w:color w:val="000000"/>
              </w:rPr>
              <w:t xml:space="preserve"> Heritage and Community Association</w:t>
            </w:r>
          </w:p>
        </w:tc>
        <w:tc>
          <w:tcPr>
            <w:tcW w:w="1559" w:type="dxa"/>
            <w:shd w:val="clear" w:color="auto" w:fill="FFFFFF" w:themeFill="background1"/>
            <w:noWrap/>
            <w:hideMark/>
          </w:tcPr>
          <w:p w14:paraId="5DD7A0B5"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Mid and East Antrim</w:t>
            </w:r>
          </w:p>
        </w:tc>
        <w:tc>
          <w:tcPr>
            <w:tcW w:w="8360" w:type="dxa"/>
            <w:shd w:val="clear" w:color="auto" w:fill="FFFFFF" w:themeFill="background1"/>
            <w:noWrap/>
            <w:hideMark/>
          </w:tcPr>
          <w:p w14:paraId="343D1B78" w14:textId="5B58DA44" w:rsidR="0046114C" w:rsidRPr="0046114C" w:rsidRDefault="0046114C" w:rsidP="0046114C">
            <w:pPr>
              <w:spacing w:after="0" w:line="240" w:lineRule="auto"/>
              <w:rPr>
                <w:rFonts w:ascii="Trebuchet MS" w:hAnsi="Trebuchet MS"/>
                <w:color w:val="000000"/>
              </w:rPr>
            </w:pPr>
            <w:proofErr w:type="spellStart"/>
            <w:r w:rsidRPr="7667428C">
              <w:rPr>
                <w:rFonts w:ascii="Trebuchet MS" w:hAnsi="Trebuchet MS"/>
                <w:color w:val="000000" w:themeColor="text1"/>
              </w:rPr>
              <w:t>Kilroot</w:t>
            </w:r>
            <w:proofErr w:type="spellEnd"/>
            <w:r w:rsidRPr="7667428C">
              <w:rPr>
                <w:rFonts w:ascii="Trebuchet MS" w:hAnsi="Trebuchet MS"/>
                <w:color w:val="000000" w:themeColor="text1"/>
              </w:rPr>
              <w:t xml:space="preserve"> Heritage and Community Association,</w:t>
            </w:r>
            <w:r w:rsidR="00EB2A2F">
              <w:rPr>
                <w:rFonts w:ascii="Trebuchet MS" w:hAnsi="Trebuchet MS"/>
                <w:color w:val="000000" w:themeColor="text1"/>
              </w:rPr>
              <w:t xml:space="preserve"> </w:t>
            </w:r>
            <w:r w:rsidR="00942ABE">
              <w:rPr>
                <w:rFonts w:ascii="Trebuchet MS" w:hAnsi="Trebuchet MS"/>
                <w:color w:val="000000" w:themeColor="text1"/>
              </w:rPr>
              <w:t>based</w:t>
            </w:r>
            <w:r w:rsidRPr="7667428C">
              <w:rPr>
                <w:rFonts w:ascii="Trebuchet MS" w:hAnsi="Trebuchet MS"/>
                <w:color w:val="000000" w:themeColor="text1"/>
              </w:rPr>
              <w:t xml:space="preserve"> near Carrickfergus, is using </w:t>
            </w:r>
            <w:r w:rsidR="14E67B91" w:rsidRPr="181E1FAB">
              <w:rPr>
                <w:rFonts w:ascii="Trebuchet MS" w:hAnsi="Trebuchet MS"/>
                <w:color w:val="000000" w:themeColor="text1"/>
              </w:rPr>
              <w:t xml:space="preserve">a </w:t>
            </w:r>
            <w:r w:rsidRPr="7667428C">
              <w:rPr>
                <w:rFonts w:ascii="Trebuchet MS" w:hAnsi="Trebuchet MS"/>
                <w:color w:val="000000" w:themeColor="text1"/>
              </w:rPr>
              <w:t>£15,600</w:t>
            </w:r>
            <w:r w:rsidRPr="181E1FAB">
              <w:rPr>
                <w:rFonts w:ascii="Trebuchet MS" w:hAnsi="Trebuchet MS"/>
                <w:color w:val="000000" w:themeColor="text1"/>
              </w:rPr>
              <w:t xml:space="preserve"> </w:t>
            </w:r>
            <w:r w:rsidR="7FB050F3" w:rsidRPr="181E1FAB">
              <w:rPr>
                <w:rFonts w:ascii="Trebuchet MS" w:hAnsi="Trebuchet MS"/>
                <w:color w:val="000000" w:themeColor="text1"/>
              </w:rPr>
              <w:t>grant</w:t>
            </w:r>
            <w:r w:rsidRPr="7667428C">
              <w:rPr>
                <w:rFonts w:ascii="Trebuchet MS" w:hAnsi="Trebuchet MS"/>
                <w:color w:val="000000" w:themeColor="text1"/>
              </w:rPr>
              <w:t xml:space="preserve"> to create a </w:t>
            </w:r>
            <w:r w:rsidR="00F51C29">
              <w:rPr>
                <w:rFonts w:ascii="Trebuchet MS" w:hAnsi="Trebuchet MS"/>
                <w:color w:val="000000" w:themeColor="text1"/>
              </w:rPr>
              <w:t>safe</w:t>
            </w:r>
            <w:r w:rsidR="00A25EB0">
              <w:rPr>
                <w:rFonts w:ascii="Trebuchet MS" w:hAnsi="Trebuchet MS"/>
                <w:color w:val="000000" w:themeColor="text1"/>
              </w:rPr>
              <w:t xml:space="preserve"> and accessible </w:t>
            </w:r>
            <w:r w:rsidRPr="7667428C">
              <w:rPr>
                <w:rFonts w:ascii="Trebuchet MS" w:hAnsi="Trebuchet MS"/>
                <w:color w:val="000000" w:themeColor="text1"/>
              </w:rPr>
              <w:t>outdoor space</w:t>
            </w:r>
            <w:r w:rsidR="00A25EB0">
              <w:rPr>
                <w:rFonts w:ascii="Trebuchet MS" w:hAnsi="Trebuchet MS"/>
                <w:color w:val="000000" w:themeColor="text1"/>
              </w:rPr>
              <w:t xml:space="preserve"> at </w:t>
            </w:r>
            <w:proofErr w:type="spellStart"/>
            <w:r w:rsidR="00A25EB0">
              <w:rPr>
                <w:rFonts w:ascii="Trebuchet MS" w:hAnsi="Trebuchet MS"/>
                <w:color w:val="000000" w:themeColor="text1"/>
              </w:rPr>
              <w:t>Kilroot</w:t>
            </w:r>
            <w:proofErr w:type="spellEnd"/>
            <w:r w:rsidR="00A25EB0">
              <w:rPr>
                <w:rFonts w:ascii="Trebuchet MS" w:hAnsi="Trebuchet MS"/>
                <w:color w:val="000000" w:themeColor="text1"/>
              </w:rPr>
              <w:t xml:space="preserve"> Orange Hall</w:t>
            </w:r>
            <w:r w:rsidRPr="7667428C">
              <w:rPr>
                <w:rFonts w:ascii="Trebuchet MS" w:hAnsi="Trebuchet MS"/>
                <w:color w:val="000000" w:themeColor="text1"/>
              </w:rPr>
              <w:t xml:space="preserve"> </w:t>
            </w:r>
            <w:r w:rsidR="00F9158A">
              <w:rPr>
                <w:rFonts w:ascii="Trebuchet MS" w:hAnsi="Trebuchet MS"/>
                <w:color w:val="000000" w:themeColor="text1"/>
              </w:rPr>
              <w:t xml:space="preserve">for all ages </w:t>
            </w:r>
            <w:r w:rsidR="003F0874">
              <w:rPr>
                <w:rFonts w:ascii="Trebuchet MS" w:hAnsi="Trebuchet MS"/>
                <w:color w:val="000000" w:themeColor="text1"/>
              </w:rPr>
              <w:t xml:space="preserve">in the local area to </w:t>
            </w:r>
            <w:r w:rsidR="00C66631">
              <w:rPr>
                <w:rFonts w:ascii="Trebuchet MS" w:hAnsi="Trebuchet MS"/>
                <w:color w:val="000000" w:themeColor="text1"/>
              </w:rPr>
              <w:t>use for community activities</w:t>
            </w:r>
            <w:r w:rsidR="003F0874">
              <w:rPr>
                <w:rFonts w:ascii="Trebuchet MS" w:hAnsi="Trebuchet MS"/>
                <w:color w:val="000000" w:themeColor="text1"/>
              </w:rPr>
              <w:t xml:space="preserve">. </w:t>
            </w:r>
          </w:p>
        </w:tc>
        <w:tc>
          <w:tcPr>
            <w:tcW w:w="1267" w:type="dxa"/>
            <w:shd w:val="clear" w:color="auto" w:fill="FFFFFF" w:themeFill="background1"/>
            <w:noWrap/>
            <w:hideMark/>
          </w:tcPr>
          <w:p w14:paraId="27538AA9" w14:textId="77777777" w:rsidR="0046114C" w:rsidRPr="0046114C" w:rsidRDefault="0046114C" w:rsidP="0046114C">
            <w:pPr>
              <w:spacing w:after="0" w:line="240" w:lineRule="auto"/>
              <w:jc w:val="right"/>
              <w:rPr>
                <w:rFonts w:ascii="Trebuchet MS" w:hAnsi="Trebuchet MS"/>
                <w:color w:val="000000"/>
              </w:rPr>
            </w:pPr>
            <w:r w:rsidRPr="0046114C">
              <w:rPr>
                <w:rFonts w:ascii="Trebuchet MS" w:hAnsi="Trebuchet MS"/>
                <w:color w:val="000000"/>
              </w:rPr>
              <w:t>£15,600</w:t>
            </w:r>
          </w:p>
        </w:tc>
        <w:tc>
          <w:tcPr>
            <w:tcW w:w="1569" w:type="dxa"/>
            <w:shd w:val="clear" w:color="auto" w:fill="FFFFFF" w:themeFill="background1"/>
            <w:noWrap/>
            <w:hideMark/>
          </w:tcPr>
          <w:p w14:paraId="4AFB347C"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Awards for All Northern Ireland</w:t>
            </w:r>
          </w:p>
        </w:tc>
      </w:tr>
      <w:tr w:rsidR="0046114C" w:rsidRPr="0046114C" w14:paraId="1B250BC8" w14:textId="77777777" w:rsidTr="3ECAD93E">
        <w:trPr>
          <w:trHeight w:val="285"/>
        </w:trPr>
        <w:tc>
          <w:tcPr>
            <w:tcW w:w="1699" w:type="dxa"/>
            <w:shd w:val="clear" w:color="auto" w:fill="FFFFFF" w:themeFill="background1"/>
            <w:noWrap/>
            <w:hideMark/>
          </w:tcPr>
          <w:p w14:paraId="40376404"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Larne Community Development Project</w:t>
            </w:r>
          </w:p>
        </w:tc>
        <w:tc>
          <w:tcPr>
            <w:tcW w:w="1559" w:type="dxa"/>
            <w:shd w:val="clear" w:color="auto" w:fill="FFFFFF" w:themeFill="background1"/>
            <w:noWrap/>
            <w:hideMark/>
          </w:tcPr>
          <w:p w14:paraId="2804CF63"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Mid and East Antrim</w:t>
            </w:r>
          </w:p>
        </w:tc>
        <w:tc>
          <w:tcPr>
            <w:tcW w:w="8360" w:type="dxa"/>
            <w:shd w:val="clear" w:color="auto" w:fill="FFFFFF" w:themeFill="background1"/>
            <w:noWrap/>
            <w:hideMark/>
          </w:tcPr>
          <w:p w14:paraId="5B94CBF3" w14:textId="07F56CAE" w:rsidR="0046114C" w:rsidRPr="0046114C" w:rsidRDefault="0046114C" w:rsidP="0046114C">
            <w:pPr>
              <w:spacing w:after="0" w:line="240" w:lineRule="auto"/>
              <w:rPr>
                <w:rFonts w:ascii="Trebuchet MS" w:hAnsi="Trebuchet MS"/>
                <w:color w:val="000000"/>
              </w:rPr>
            </w:pPr>
            <w:r w:rsidRPr="3ECAD93E">
              <w:rPr>
                <w:rFonts w:ascii="Trebuchet MS" w:hAnsi="Trebuchet MS"/>
                <w:color w:val="000000" w:themeColor="text1"/>
              </w:rPr>
              <w:t xml:space="preserve">Larne Community Development Project is using a £20,000 grant over </w:t>
            </w:r>
            <w:r w:rsidR="5A1C5828" w:rsidRPr="3ECAD93E">
              <w:rPr>
                <w:rFonts w:ascii="Trebuchet MS" w:hAnsi="Trebuchet MS"/>
                <w:color w:val="000000" w:themeColor="text1"/>
              </w:rPr>
              <w:t>two</w:t>
            </w:r>
            <w:r w:rsidRPr="3ECAD93E">
              <w:rPr>
                <w:rFonts w:ascii="Trebuchet MS" w:hAnsi="Trebuchet MS"/>
                <w:color w:val="000000" w:themeColor="text1"/>
              </w:rPr>
              <w:t xml:space="preserve"> years to </w:t>
            </w:r>
            <w:r w:rsidR="77882DAC" w:rsidRPr="3ECAD93E">
              <w:rPr>
                <w:rFonts w:ascii="Trebuchet MS" w:hAnsi="Trebuchet MS"/>
                <w:color w:val="000000" w:themeColor="text1"/>
              </w:rPr>
              <w:t xml:space="preserve">run </w:t>
            </w:r>
            <w:r w:rsidR="00CA5DCA" w:rsidRPr="3ECAD93E">
              <w:rPr>
                <w:rFonts w:ascii="Trebuchet MS" w:hAnsi="Trebuchet MS"/>
                <w:color w:val="000000" w:themeColor="text1"/>
              </w:rPr>
              <w:t>activities</w:t>
            </w:r>
            <w:r w:rsidR="77882DAC" w:rsidRPr="3ECAD93E">
              <w:rPr>
                <w:rFonts w:ascii="Trebuchet MS" w:hAnsi="Trebuchet MS"/>
                <w:color w:val="000000" w:themeColor="text1"/>
              </w:rPr>
              <w:t xml:space="preserve"> for </w:t>
            </w:r>
            <w:r w:rsidR="003949AB" w:rsidRPr="3ECAD93E">
              <w:rPr>
                <w:rFonts w:ascii="Trebuchet MS" w:hAnsi="Trebuchet MS"/>
                <w:color w:val="000000" w:themeColor="text1"/>
              </w:rPr>
              <w:t>the local</w:t>
            </w:r>
            <w:r w:rsidR="000B1096" w:rsidRPr="3ECAD93E">
              <w:rPr>
                <w:rFonts w:ascii="Trebuchet MS" w:hAnsi="Trebuchet MS"/>
                <w:color w:val="000000" w:themeColor="text1"/>
              </w:rPr>
              <w:t xml:space="preserve"> </w:t>
            </w:r>
            <w:r w:rsidR="003949AB" w:rsidRPr="3ECAD93E">
              <w:rPr>
                <w:rFonts w:ascii="Trebuchet MS" w:hAnsi="Trebuchet MS"/>
                <w:color w:val="000000" w:themeColor="text1"/>
              </w:rPr>
              <w:t xml:space="preserve">community to </w:t>
            </w:r>
            <w:r w:rsidR="00A254DC" w:rsidRPr="3ECAD93E">
              <w:rPr>
                <w:rFonts w:ascii="Trebuchet MS" w:hAnsi="Trebuchet MS"/>
                <w:color w:val="000000" w:themeColor="text1"/>
              </w:rPr>
              <w:t xml:space="preserve">reduce isolation </w:t>
            </w:r>
            <w:r w:rsidR="00A330AD" w:rsidRPr="3ECAD93E">
              <w:rPr>
                <w:rFonts w:ascii="Trebuchet MS" w:hAnsi="Trebuchet MS"/>
                <w:color w:val="000000" w:themeColor="text1"/>
              </w:rPr>
              <w:t>and improve wellbeing</w:t>
            </w:r>
            <w:r w:rsidR="003B6A90" w:rsidRPr="3ECAD93E">
              <w:rPr>
                <w:rFonts w:ascii="Trebuchet MS" w:hAnsi="Trebuchet MS"/>
                <w:color w:val="000000" w:themeColor="text1"/>
              </w:rPr>
              <w:t xml:space="preserve">. Activities </w:t>
            </w:r>
            <w:r w:rsidR="00F034E6" w:rsidRPr="3ECAD93E">
              <w:rPr>
                <w:rFonts w:ascii="Trebuchet MS" w:hAnsi="Trebuchet MS"/>
                <w:color w:val="000000" w:themeColor="text1"/>
              </w:rPr>
              <w:t>include</w:t>
            </w:r>
            <w:r w:rsidR="00C15024" w:rsidRPr="3ECAD93E">
              <w:rPr>
                <w:rFonts w:ascii="Trebuchet MS" w:hAnsi="Trebuchet MS"/>
                <w:color w:val="000000" w:themeColor="text1"/>
              </w:rPr>
              <w:t xml:space="preserve"> </w:t>
            </w:r>
            <w:r w:rsidR="0122792B" w:rsidRPr="3ECAD93E">
              <w:rPr>
                <w:rFonts w:ascii="Trebuchet MS" w:hAnsi="Trebuchet MS"/>
                <w:color w:val="000000" w:themeColor="text1"/>
              </w:rPr>
              <w:t>a luncheon club</w:t>
            </w:r>
            <w:r w:rsidR="00295B3B" w:rsidRPr="3ECAD93E">
              <w:rPr>
                <w:rFonts w:ascii="Trebuchet MS" w:hAnsi="Trebuchet MS"/>
                <w:color w:val="000000" w:themeColor="text1"/>
              </w:rPr>
              <w:t xml:space="preserve"> for all ages</w:t>
            </w:r>
            <w:r w:rsidR="0122792B" w:rsidRPr="3ECAD93E">
              <w:rPr>
                <w:rFonts w:ascii="Trebuchet MS" w:hAnsi="Trebuchet MS"/>
                <w:color w:val="000000" w:themeColor="text1"/>
              </w:rPr>
              <w:t xml:space="preserve">, seasonal </w:t>
            </w:r>
            <w:r w:rsidR="00CA5DCA" w:rsidRPr="3ECAD93E">
              <w:rPr>
                <w:rFonts w:ascii="Trebuchet MS" w:hAnsi="Trebuchet MS"/>
                <w:color w:val="000000" w:themeColor="text1"/>
              </w:rPr>
              <w:t>events</w:t>
            </w:r>
            <w:r w:rsidR="7D1EDA22" w:rsidRPr="3ECAD93E">
              <w:rPr>
                <w:rFonts w:ascii="Trebuchet MS" w:hAnsi="Trebuchet MS"/>
                <w:color w:val="000000" w:themeColor="text1"/>
              </w:rPr>
              <w:t xml:space="preserve">, </w:t>
            </w:r>
            <w:r w:rsidR="00240446" w:rsidRPr="3ECAD93E">
              <w:rPr>
                <w:rFonts w:ascii="Trebuchet MS" w:hAnsi="Trebuchet MS"/>
                <w:color w:val="000000" w:themeColor="text1"/>
              </w:rPr>
              <w:t xml:space="preserve">a warm </w:t>
            </w:r>
            <w:r w:rsidR="00183C64" w:rsidRPr="3ECAD93E">
              <w:rPr>
                <w:rFonts w:ascii="Trebuchet MS" w:hAnsi="Trebuchet MS"/>
                <w:color w:val="000000" w:themeColor="text1"/>
              </w:rPr>
              <w:t>hub</w:t>
            </w:r>
            <w:r w:rsidR="00240446" w:rsidRPr="3ECAD93E">
              <w:rPr>
                <w:rFonts w:ascii="Trebuchet MS" w:hAnsi="Trebuchet MS"/>
                <w:color w:val="000000" w:themeColor="text1"/>
              </w:rPr>
              <w:t xml:space="preserve"> </w:t>
            </w:r>
            <w:r w:rsidR="7D1EDA22" w:rsidRPr="3ECAD93E">
              <w:rPr>
                <w:rFonts w:ascii="Trebuchet MS" w:hAnsi="Trebuchet MS"/>
                <w:color w:val="000000" w:themeColor="text1"/>
              </w:rPr>
              <w:t xml:space="preserve">and </w:t>
            </w:r>
            <w:r w:rsidR="00183C64" w:rsidRPr="3ECAD93E">
              <w:rPr>
                <w:rFonts w:ascii="Trebuchet MS" w:hAnsi="Trebuchet MS"/>
                <w:color w:val="000000" w:themeColor="text1"/>
              </w:rPr>
              <w:t xml:space="preserve">a </w:t>
            </w:r>
            <w:r w:rsidR="7D1EDA22" w:rsidRPr="3ECAD93E">
              <w:rPr>
                <w:rFonts w:ascii="Trebuchet MS" w:hAnsi="Trebuchet MS"/>
                <w:color w:val="000000" w:themeColor="text1"/>
              </w:rPr>
              <w:t xml:space="preserve">gymnastics programme for </w:t>
            </w:r>
            <w:r w:rsidR="00673329" w:rsidRPr="3ECAD93E">
              <w:rPr>
                <w:rFonts w:ascii="Trebuchet MS" w:hAnsi="Trebuchet MS"/>
                <w:color w:val="000000" w:themeColor="text1"/>
              </w:rPr>
              <w:t>children</w:t>
            </w:r>
            <w:r w:rsidR="7D1EDA22" w:rsidRPr="3ECAD93E">
              <w:rPr>
                <w:rFonts w:ascii="Trebuchet MS" w:hAnsi="Trebuchet MS"/>
                <w:color w:val="000000" w:themeColor="text1"/>
              </w:rPr>
              <w:t xml:space="preserve"> with additional needs. </w:t>
            </w:r>
          </w:p>
        </w:tc>
        <w:tc>
          <w:tcPr>
            <w:tcW w:w="1267" w:type="dxa"/>
            <w:shd w:val="clear" w:color="auto" w:fill="FFFFFF" w:themeFill="background1"/>
            <w:noWrap/>
            <w:hideMark/>
          </w:tcPr>
          <w:p w14:paraId="766111F3" w14:textId="77777777" w:rsidR="0046114C" w:rsidRPr="0046114C" w:rsidRDefault="0046114C" w:rsidP="0046114C">
            <w:pPr>
              <w:spacing w:after="0" w:line="240" w:lineRule="auto"/>
              <w:jc w:val="right"/>
              <w:rPr>
                <w:rFonts w:ascii="Trebuchet MS" w:hAnsi="Trebuchet MS"/>
                <w:color w:val="000000"/>
              </w:rPr>
            </w:pPr>
            <w:r w:rsidRPr="0046114C">
              <w:rPr>
                <w:rFonts w:ascii="Trebuchet MS" w:hAnsi="Trebuchet MS"/>
                <w:color w:val="000000"/>
              </w:rPr>
              <w:t>£20,000</w:t>
            </w:r>
          </w:p>
        </w:tc>
        <w:tc>
          <w:tcPr>
            <w:tcW w:w="1569" w:type="dxa"/>
            <w:shd w:val="clear" w:color="auto" w:fill="FFFFFF" w:themeFill="background1"/>
            <w:noWrap/>
            <w:hideMark/>
          </w:tcPr>
          <w:p w14:paraId="04FA8DF8"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Awards for All Northern Ireland</w:t>
            </w:r>
          </w:p>
        </w:tc>
      </w:tr>
      <w:tr w:rsidR="0046114C" w:rsidRPr="0046114C" w14:paraId="4E431677" w14:textId="77777777" w:rsidTr="3ECAD93E">
        <w:trPr>
          <w:trHeight w:val="285"/>
        </w:trPr>
        <w:tc>
          <w:tcPr>
            <w:tcW w:w="1699" w:type="dxa"/>
            <w:shd w:val="clear" w:color="auto" w:fill="FFFFFF" w:themeFill="background1"/>
            <w:noWrap/>
            <w:hideMark/>
          </w:tcPr>
          <w:p w14:paraId="7741C355"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Pathfinders Walking Group</w:t>
            </w:r>
          </w:p>
        </w:tc>
        <w:tc>
          <w:tcPr>
            <w:tcW w:w="1559" w:type="dxa"/>
            <w:shd w:val="clear" w:color="auto" w:fill="FFFFFF" w:themeFill="background1"/>
            <w:noWrap/>
            <w:hideMark/>
          </w:tcPr>
          <w:p w14:paraId="30EF7F41"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Mid and East Antrim</w:t>
            </w:r>
          </w:p>
        </w:tc>
        <w:tc>
          <w:tcPr>
            <w:tcW w:w="8360" w:type="dxa"/>
            <w:shd w:val="clear" w:color="auto" w:fill="FFFFFF" w:themeFill="background1"/>
            <w:noWrap/>
            <w:hideMark/>
          </w:tcPr>
          <w:p w14:paraId="6EF19F53" w14:textId="5455E26F" w:rsidR="0046114C" w:rsidRPr="0046114C" w:rsidRDefault="0046114C" w:rsidP="0046114C">
            <w:pPr>
              <w:spacing w:after="0" w:line="240" w:lineRule="auto"/>
              <w:rPr>
                <w:rFonts w:ascii="Trebuchet MS" w:hAnsi="Trebuchet MS"/>
                <w:color w:val="000000"/>
              </w:rPr>
            </w:pPr>
            <w:r w:rsidRPr="0569EF42">
              <w:rPr>
                <w:rFonts w:ascii="Trebuchet MS" w:hAnsi="Trebuchet MS"/>
                <w:color w:val="000000" w:themeColor="text1"/>
              </w:rPr>
              <w:t xml:space="preserve">Pathfinders Walking Group, based in Ballymena, is using </w:t>
            </w:r>
            <w:r w:rsidR="57E61ABE" w:rsidRPr="0569EF42">
              <w:rPr>
                <w:rFonts w:ascii="Trebuchet MS" w:hAnsi="Trebuchet MS"/>
                <w:color w:val="000000" w:themeColor="text1"/>
              </w:rPr>
              <w:t xml:space="preserve">a </w:t>
            </w:r>
            <w:r w:rsidRPr="0569EF42">
              <w:rPr>
                <w:rFonts w:ascii="Trebuchet MS" w:hAnsi="Trebuchet MS"/>
                <w:color w:val="000000" w:themeColor="text1"/>
              </w:rPr>
              <w:t xml:space="preserve">£5,600 </w:t>
            </w:r>
            <w:r w:rsidR="204EC014" w:rsidRPr="0569EF42">
              <w:rPr>
                <w:rFonts w:ascii="Trebuchet MS" w:hAnsi="Trebuchet MS"/>
                <w:color w:val="000000" w:themeColor="text1"/>
              </w:rPr>
              <w:t>grant</w:t>
            </w:r>
            <w:r w:rsidRPr="0569EF42">
              <w:rPr>
                <w:rFonts w:ascii="Trebuchet MS" w:hAnsi="Trebuchet MS"/>
                <w:color w:val="000000" w:themeColor="text1"/>
              </w:rPr>
              <w:t xml:space="preserve"> over two years to </w:t>
            </w:r>
            <w:r w:rsidR="00370B07">
              <w:rPr>
                <w:rFonts w:ascii="Trebuchet MS" w:hAnsi="Trebuchet MS"/>
                <w:color w:val="000000" w:themeColor="text1"/>
              </w:rPr>
              <w:t xml:space="preserve">organise activities to </w:t>
            </w:r>
            <w:r w:rsidR="25806759" w:rsidRPr="0771F298">
              <w:rPr>
                <w:rFonts w:ascii="Trebuchet MS" w:hAnsi="Trebuchet MS"/>
                <w:color w:val="000000" w:themeColor="text1"/>
              </w:rPr>
              <w:t>improve the physical and mental wellbeing of local men</w:t>
            </w:r>
            <w:r w:rsidR="006219D6">
              <w:rPr>
                <w:rFonts w:ascii="Trebuchet MS" w:hAnsi="Trebuchet MS"/>
                <w:color w:val="000000" w:themeColor="text1"/>
              </w:rPr>
              <w:t xml:space="preserve">. The project will </w:t>
            </w:r>
            <w:r w:rsidR="7CA1D85E" w:rsidRPr="647C3574">
              <w:rPr>
                <w:rFonts w:ascii="Trebuchet MS" w:hAnsi="Trebuchet MS"/>
                <w:color w:val="000000" w:themeColor="text1"/>
              </w:rPr>
              <w:t>run</w:t>
            </w:r>
            <w:r w:rsidR="00DD7500">
              <w:rPr>
                <w:rFonts w:ascii="Trebuchet MS" w:hAnsi="Trebuchet MS"/>
                <w:color w:val="000000" w:themeColor="text1"/>
              </w:rPr>
              <w:t xml:space="preserve"> </w:t>
            </w:r>
            <w:r w:rsidR="00DD53D7">
              <w:rPr>
                <w:rFonts w:ascii="Trebuchet MS" w:hAnsi="Trebuchet MS"/>
                <w:color w:val="000000" w:themeColor="text1"/>
              </w:rPr>
              <w:t xml:space="preserve">challenging </w:t>
            </w:r>
            <w:r w:rsidR="006219D6">
              <w:rPr>
                <w:rFonts w:ascii="Trebuchet MS" w:hAnsi="Trebuchet MS"/>
                <w:color w:val="000000" w:themeColor="text1"/>
              </w:rPr>
              <w:t>walk</w:t>
            </w:r>
            <w:r w:rsidRPr="0569EF42">
              <w:rPr>
                <w:rFonts w:ascii="Trebuchet MS" w:hAnsi="Trebuchet MS"/>
                <w:color w:val="000000" w:themeColor="text1"/>
              </w:rPr>
              <w:t xml:space="preserve">ing activities </w:t>
            </w:r>
            <w:r w:rsidR="00DD53D7">
              <w:rPr>
                <w:rFonts w:ascii="Trebuchet MS" w:hAnsi="Trebuchet MS"/>
                <w:color w:val="000000" w:themeColor="text1"/>
              </w:rPr>
              <w:t>to bring men together</w:t>
            </w:r>
            <w:r w:rsidR="006958F5">
              <w:rPr>
                <w:rFonts w:ascii="Trebuchet MS" w:hAnsi="Trebuchet MS"/>
                <w:color w:val="000000" w:themeColor="text1"/>
              </w:rPr>
              <w:t xml:space="preserve"> t</w:t>
            </w:r>
            <w:r w:rsidR="00A217E3">
              <w:rPr>
                <w:rFonts w:ascii="Trebuchet MS" w:hAnsi="Trebuchet MS"/>
                <w:color w:val="000000" w:themeColor="text1"/>
              </w:rPr>
              <w:t xml:space="preserve">o enjoy the outdoors and </w:t>
            </w:r>
            <w:r w:rsidR="006958F5">
              <w:rPr>
                <w:rFonts w:ascii="Trebuchet MS" w:hAnsi="Trebuchet MS"/>
                <w:color w:val="000000" w:themeColor="text1"/>
              </w:rPr>
              <w:t>support each other.</w:t>
            </w:r>
          </w:p>
        </w:tc>
        <w:tc>
          <w:tcPr>
            <w:tcW w:w="1267" w:type="dxa"/>
            <w:shd w:val="clear" w:color="auto" w:fill="FFFFFF" w:themeFill="background1"/>
            <w:noWrap/>
            <w:hideMark/>
          </w:tcPr>
          <w:p w14:paraId="467A34A1" w14:textId="77777777" w:rsidR="0046114C" w:rsidRPr="0046114C" w:rsidRDefault="0046114C" w:rsidP="0046114C">
            <w:pPr>
              <w:spacing w:after="0" w:line="240" w:lineRule="auto"/>
              <w:jc w:val="right"/>
              <w:rPr>
                <w:rFonts w:ascii="Trebuchet MS" w:hAnsi="Trebuchet MS"/>
                <w:color w:val="000000"/>
              </w:rPr>
            </w:pPr>
            <w:r w:rsidRPr="0046114C">
              <w:rPr>
                <w:rFonts w:ascii="Trebuchet MS" w:hAnsi="Trebuchet MS"/>
                <w:color w:val="000000"/>
              </w:rPr>
              <w:t>£5,600</w:t>
            </w:r>
          </w:p>
        </w:tc>
        <w:tc>
          <w:tcPr>
            <w:tcW w:w="1569" w:type="dxa"/>
            <w:shd w:val="clear" w:color="auto" w:fill="FFFFFF" w:themeFill="background1"/>
            <w:noWrap/>
            <w:hideMark/>
          </w:tcPr>
          <w:p w14:paraId="5941D988"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Awards for All Northern Ireland</w:t>
            </w:r>
          </w:p>
        </w:tc>
      </w:tr>
      <w:tr w:rsidR="0046114C" w:rsidRPr="0046114C" w14:paraId="5A081B37" w14:textId="77777777" w:rsidTr="3ECAD93E">
        <w:trPr>
          <w:trHeight w:val="285"/>
        </w:trPr>
        <w:tc>
          <w:tcPr>
            <w:tcW w:w="1699" w:type="dxa"/>
            <w:shd w:val="clear" w:color="auto" w:fill="FFFFFF" w:themeFill="background1"/>
            <w:noWrap/>
            <w:hideMark/>
          </w:tcPr>
          <w:p w14:paraId="7EC1A7D2" w14:textId="77777777" w:rsidR="0046114C" w:rsidRPr="0046114C" w:rsidRDefault="0046114C" w:rsidP="0046114C">
            <w:pPr>
              <w:spacing w:after="0" w:line="240" w:lineRule="auto"/>
              <w:rPr>
                <w:rFonts w:ascii="Trebuchet MS" w:hAnsi="Trebuchet MS"/>
                <w:color w:val="000000"/>
              </w:rPr>
            </w:pPr>
            <w:proofErr w:type="spellStart"/>
            <w:r w:rsidRPr="0046114C">
              <w:rPr>
                <w:rFonts w:ascii="Trebuchet MS" w:hAnsi="Trebuchet MS"/>
                <w:color w:val="000000"/>
              </w:rPr>
              <w:t>WayMaker</w:t>
            </w:r>
            <w:proofErr w:type="spellEnd"/>
            <w:r w:rsidRPr="0046114C">
              <w:rPr>
                <w:rFonts w:ascii="Trebuchet MS" w:hAnsi="Trebuchet MS"/>
                <w:color w:val="000000"/>
              </w:rPr>
              <w:t xml:space="preserve"> Child Therapy C.I.C</w:t>
            </w:r>
          </w:p>
        </w:tc>
        <w:tc>
          <w:tcPr>
            <w:tcW w:w="1559" w:type="dxa"/>
            <w:shd w:val="clear" w:color="auto" w:fill="FFFFFF" w:themeFill="background1"/>
            <w:noWrap/>
            <w:hideMark/>
          </w:tcPr>
          <w:p w14:paraId="66502643"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Mid and East Antrim</w:t>
            </w:r>
          </w:p>
        </w:tc>
        <w:tc>
          <w:tcPr>
            <w:tcW w:w="8360" w:type="dxa"/>
            <w:shd w:val="clear" w:color="auto" w:fill="FFFFFF" w:themeFill="background1"/>
            <w:noWrap/>
            <w:hideMark/>
          </w:tcPr>
          <w:p w14:paraId="2BD8C5A9" w14:textId="1C313EC9" w:rsidR="0046114C" w:rsidRPr="0046114C" w:rsidRDefault="0046114C" w:rsidP="0046114C">
            <w:pPr>
              <w:spacing w:after="0" w:line="240" w:lineRule="auto"/>
              <w:rPr>
                <w:rFonts w:ascii="Trebuchet MS" w:hAnsi="Trebuchet MS"/>
                <w:color w:val="000000" w:themeColor="text1"/>
              </w:rPr>
            </w:pPr>
            <w:proofErr w:type="spellStart"/>
            <w:r w:rsidRPr="15D31DA4">
              <w:rPr>
                <w:rFonts w:ascii="Trebuchet MS" w:hAnsi="Trebuchet MS"/>
                <w:color w:val="000000" w:themeColor="text1"/>
              </w:rPr>
              <w:t>WayMaker</w:t>
            </w:r>
            <w:proofErr w:type="spellEnd"/>
            <w:r w:rsidRPr="15D31DA4">
              <w:rPr>
                <w:rFonts w:ascii="Trebuchet MS" w:hAnsi="Trebuchet MS"/>
                <w:color w:val="000000" w:themeColor="text1"/>
              </w:rPr>
              <w:t xml:space="preserve"> Child Therapy C.I.C, based in Ballymena, is using </w:t>
            </w:r>
            <w:r w:rsidR="2604997B" w:rsidRPr="15D31DA4">
              <w:rPr>
                <w:rFonts w:ascii="Trebuchet MS" w:hAnsi="Trebuchet MS"/>
                <w:color w:val="000000" w:themeColor="text1"/>
              </w:rPr>
              <w:t xml:space="preserve">a </w:t>
            </w:r>
            <w:r w:rsidRPr="15D31DA4">
              <w:rPr>
                <w:rFonts w:ascii="Trebuchet MS" w:hAnsi="Trebuchet MS"/>
                <w:color w:val="000000" w:themeColor="text1"/>
              </w:rPr>
              <w:t xml:space="preserve">£20,000 </w:t>
            </w:r>
            <w:r w:rsidR="10025056" w:rsidRPr="15D31DA4">
              <w:rPr>
                <w:rFonts w:ascii="Trebuchet MS" w:hAnsi="Trebuchet MS"/>
                <w:color w:val="000000" w:themeColor="text1"/>
              </w:rPr>
              <w:t>grant</w:t>
            </w:r>
            <w:r w:rsidRPr="15D31DA4">
              <w:rPr>
                <w:rFonts w:ascii="Trebuchet MS" w:hAnsi="Trebuchet MS"/>
                <w:color w:val="000000" w:themeColor="text1"/>
              </w:rPr>
              <w:t xml:space="preserve"> over one year to provide </w:t>
            </w:r>
            <w:r w:rsidR="00EF087F">
              <w:rPr>
                <w:rFonts w:ascii="Trebuchet MS" w:hAnsi="Trebuchet MS"/>
                <w:color w:val="000000" w:themeColor="text1"/>
              </w:rPr>
              <w:t>p</w:t>
            </w:r>
            <w:r w:rsidRPr="15D31DA4">
              <w:rPr>
                <w:rFonts w:ascii="Trebuchet MS" w:hAnsi="Trebuchet MS"/>
                <w:color w:val="000000" w:themeColor="text1"/>
              </w:rPr>
              <w:t>lay therapy</w:t>
            </w:r>
            <w:r w:rsidR="00EF087F">
              <w:rPr>
                <w:rFonts w:ascii="Trebuchet MS" w:hAnsi="Trebuchet MS"/>
                <w:color w:val="000000" w:themeColor="text1"/>
              </w:rPr>
              <w:t xml:space="preserve"> sessions</w:t>
            </w:r>
            <w:r w:rsidRPr="15D31DA4">
              <w:rPr>
                <w:rFonts w:ascii="Trebuchet MS" w:hAnsi="Trebuchet MS"/>
                <w:color w:val="000000" w:themeColor="text1"/>
              </w:rPr>
              <w:t xml:space="preserve"> and baby massage </w:t>
            </w:r>
            <w:r w:rsidR="00EF087F">
              <w:rPr>
                <w:rFonts w:ascii="Trebuchet MS" w:hAnsi="Trebuchet MS"/>
                <w:color w:val="000000" w:themeColor="text1"/>
              </w:rPr>
              <w:t>for</w:t>
            </w:r>
            <w:r w:rsidR="0086597E">
              <w:rPr>
                <w:rFonts w:ascii="Trebuchet MS" w:hAnsi="Trebuchet MS"/>
                <w:color w:val="000000" w:themeColor="text1"/>
              </w:rPr>
              <w:t xml:space="preserve"> </w:t>
            </w:r>
            <w:r w:rsidRPr="15D31DA4">
              <w:rPr>
                <w:rFonts w:ascii="Trebuchet MS" w:hAnsi="Trebuchet MS"/>
                <w:color w:val="000000" w:themeColor="text1"/>
              </w:rPr>
              <w:t xml:space="preserve">children aged </w:t>
            </w:r>
            <w:r w:rsidR="0086597E">
              <w:rPr>
                <w:rFonts w:ascii="Trebuchet MS" w:hAnsi="Trebuchet MS"/>
                <w:color w:val="000000" w:themeColor="text1"/>
              </w:rPr>
              <w:t>0-</w:t>
            </w:r>
            <w:r w:rsidRPr="15D31DA4">
              <w:rPr>
                <w:rFonts w:ascii="Trebuchet MS" w:hAnsi="Trebuchet MS"/>
                <w:color w:val="000000" w:themeColor="text1"/>
              </w:rPr>
              <w:t>8 years old</w:t>
            </w:r>
            <w:r w:rsidR="002C3CC2">
              <w:rPr>
                <w:rFonts w:ascii="Trebuchet MS" w:hAnsi="Trebuchet MS"/>
                <w:color w:val="000000" w:themeColor="text1"/>
              </w:rPr>
              <w:t xml:space="preserve"> and their families</w:t>
            </w:r>
            <w:r w:rsidR="00555C1A">
              <w:rPr>
                <w:rFonts w:ascii="Trebuchet MS" w:hAnsi="Trebuchet MS"/>
                <w:color w:val="000000" w:themeColor="text1"/>
              </w:rPr>
              <w:t>. The project will f</w:t>
            </w:r>
            <w:r w:rsidRPr="15D31DA4">
              <w:rPr>
                <w:rFonts w:ascii="Trebuchet MS" w:hAnsi="Trebuchet MS"/>
                <w:color w:val="000000" w:themeColor="text1"/>
              </w:rPr>
              <w:t>ocus</w:t>
            </w:r>
            <w:r w:rsidR="005D2495">
              <w:rPr>
                <w:rFonts w:ascii="Trebuchet MS" w:hAnsi="Trebuchet MS"/>
                <w:color w:val="000000" w:themeColor="text1"/>
              </w:rPr>
              <w:t xml:space="preserve"> </w:t>
            </w:r>
            <w:r w:rsidRPr="15D31DA4">
              <w:rPr>
                <w:rFonts w:ascii="Trebuchet MS" w:hAnsi="Trebuchet MS"/>
                <w:color w:val="000000" w:themeColor="text1"/>
              </w:rPr>
              <w:t xml:space="preserve">on </w:t>
            </w:r>
            <w:r w:rsidR="00555C1A">
              <w:rPr>
                <w:rFonts w:ascii="Trebuchet MS" w:hAnsi="Trebuchet MS"/>
                <w:color w:val="000000" w:themeColor="text1"/>
              </w:rPr>
              <w:t>children</w:t>
            </w:r>
            <w:r w:rsidRPr="15D31DA4">
              <w:rPr>
                <w:rFonts w:ascii="Trebuchet MS" w:hAnsi="Trebuchet MS"/>
                <w:color w:val="000000" w:themeColor="text1"/>
              </w:rPr>
              <w:t xml:space="preserve"> who have experienced trauma or are in care</w:t>
            </w:r>
            <w:r w:rsidR="005D2495">
              <w:rPr>
                <w:rFonts w:ascii="Trebuchet MS" w:hAnsi="Trebuchet MS"/>
                <w:color w:val="000000" w:themeColor="text1"/>
              </w:rPr>
              <w:t xml:space="preserve">, </w:t>
            </w:r>
            <w:r w:rsidR="005444A8">
              <w:rPr>
                <w:rFonts w:ascii="Trebuchet MS" w:hAnsi="Trebuchet MS"/>
                <w:color w:val="000000" w:themeColor="text1"/>
              </w:rPr>
              <w:t>to support them in a</w:t>
            </w:r>
            <w:r w:rsidRPr="15D31DA4">
              <w:rPr>
                <w:rFonts w:ascii="Trebuchet MS" w:hAnsi="Trebuchet MS"/>
                <w:color w:val="000000" w:themeColor="text1"/>
              </w:rPr>
              <w:t xml:space="preserve"> safe and nurturing environment where children can express themselves</w:t>
            </w:r>
            <w:r w:rsidR="007533A5">
              <w:rPr>
                <w:rFonts w:ascii="Trebuchet MS" w:hAnsi="Trebuchet MS"/>
                <w:color w:val="000000" w:themeColor="text1"/>
              </w:rPr>
              <w:t>, develop coping m</w:t>
            </w:r>
            <w:r w:rsidR="002C3CC2">
              <w:rPr>
                <w:rFonts w:ascii="Trebuchet MS" w:hAnsi="Trebuchet MS"/>
                <w:color w:val="000000" w:themeColor="text1"/>
              </w:rPr>
              <w:t>e</w:t>
            </w:r>
            <w:r w:rsidR="007533A5">
              <w:rPr>
                <w:rFonts w:ascii="Trebuchet MS" w:hAnsi="Trebuchet MS"/>
                <w:color w:val="000000" w:themeColor="text1"/>
              </w:rPr>
              <w:t>chanisms</w:t>
            </w:r>
            <w:r w:rsidR="00A14651">
              <w:rPr>
                <w:rFonts w:ascii="Trebuchet MS" w:hAnsi="Trebuchet MS"/>
                <w:color w:val="000000" w:themeColor="text1"/>
              </w:rPr>
              <w:t xml:space="preserve"> and build </w:t>
            </w:r>
            <w:r w:rsidR="769888C9" w:rsidRPr="40ED47DA">
              <w:rPr>
                <w:rFonts w:ascii="Trebuchet MS" w:hAnsi="Trebuchet MS"/>
                <w:color w:val="000000" w:themeColor="text1"/>
              </w:rPr>
              <w:t>connect</w:t>
            </w:r>
            <w:r w:rsidR="002C3CC2">
              <w:rPr>
                <w:rFonts w:ascii="Trebuchet MS" w:hAnsi="Trebuchet MS"/>
                <w:color w:val="000000" w:themeColor="text1"/>
              </w:rPr>
              <w:t>ions.</w:t>
            </w:r>
          </w:p>
        </w:tc>
        <w:tc>
          <w:tcPr>
            <w:tcW w:w="1267" w:type="dxa"/>
            <w:shd w:val="clear" w:color="auto" w:fill="FFFFFF" w:themeFill="background1"/>
            <w:noWrap/>
            <w:hideMark/>
          </w:tcPr>
          <w:p w14:paraId="3623BEC2" w14:textId="77777777" w:rsidR="0046114C" w:rsidRPr="0046114C" w:rsidRDefault="0046114C" w:rsidP="0046114C">
            <w:pPr>
              <w:spacing w:after="0" w:line="240" w:lineRule="auto"/>
              <w:jc w:val="right"/>
              <w:rPr>
                <w:rFonts w:ascii="Trebuchet MS" w:hAnsi="Trebuchet MS"/>
                <w:color w:val="000000"/>
              </w:rPr>
            </w:pPr>
            <w:r w:rsidRPr="0046114C">
              <w:rPr>
                <w:rFonts w:ascii="Trebuchet MS" w:hAnsi="Trebuchet MS"/>
                <w:color w:val="000000"/>
              </w:rPr>
              <w:t>£20,000</w:t>
            </w:r>
          </w:p>
        </w:tc>
        <w:tc>
          <w:tcPr>
            <w:tcW w:w="1569" w:type="dxa"/>
            <w:shd w:val="clear" w:color="auto" w:fill="FFFFFF" w:themeFill="background1"/>
            <w:noWrap/>
            <w:hideMark/>
          </w:tcPr>
          <w:p w14:paraId="1459F491" w14:textId="77777777" w:rsidR="0046114C" w:rsidRPr="0046114C" w:rsidRDefault="0046114C" w:rsidP="0046114C">
            <w:pPr>
              <w:spacing w:after="0" w:line="240" w:lineRule="auto"/>
              <w:rPr>
                <w:rFonts w:ascii="Trebuchet MS" w:hAnsi="Trebuchet MS"/>
                <w:color w:val="000000"/>
              </w:rPr>
            </w:pPr>
            <w:r w:rsidRPr="0046114C">
              <w:rPr>
                <w:rFonts w:ascii="Trebuchet MS" w:hAnsi="Trebuchet MS"/>
                <w:color w:val="000000"/>
              </w:rPr>
              <w:t>Awards for All Northern Ireland</w:t>
            </w:r>
          </w:p>
        </w:tc>
      </w:tr>
    </w:tbl>
    <w:p w14:paraId="0A89EC9D"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124096DC" w14:textId="77777777" w:rsidR="003E1989" w:rsidRPr="00B73CAA" w:rsidRDefault="003E1989" w:rsidP="00B73CAA">
      <w:pPr>
        <w:spacing w:after="0" w:line="240" w:lineRule="auto"/>
        <w:textAlignment w:val="baseline"/>
        <w:rPr>
          <w:rFonts w:ascii="Segoe UI" w:hAnsi="Segoe UI" w:cs="Segoe UI"/>
          <w:sz w:val="18"/>
          <w:szCs w:val="18"/>
        </w:rPr>
      </w:pPr>
    </w:p>
    <w:p w14:paraId="6846E859" w14:textId="1F801FE0"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11: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Ulster </w:t>
      </w:r>
    </w:p>
    <w:p w14:paraId="4C23C470"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5" w:type="dxa"/>
        <w:tblLook w:val="04A0" w:firstRow="1" w:lastRow="0" w:firstColumn="1" w:lastColumn="0" w:noHBand="0" w:noVBand="1"/>
        <w:tblCaption w:val="The National Lottery Community Fund Grant Announcement May 2021 By Area"/>
      </w:tblPr>
      <w:tblGrid>
        <w:gridCol w:w="1699"/>
        <w:gridCol w:w="1558"/>
        <w:gridCol w:w="8221"/>
        <w:gridCol w:w="1276"/>
        <w:gridCol w:w="1701"/>
      </w:tblGrid>
      <w:tr w:rsidR="00320FA7" w:rsidRPr="00320FA7" w14:paraId="144656F0" w14:textId="77777777" w:rsidTr="47BC2517">
        <w:trPr>
          <w:trHeight w:val="300"/>
        </w:trPr>
        <w:tc>
          <w:tcPr>
            <w:tcW w:w="1699" w:type="dxa"/>
            <w:shd w:val="clear" w:color="auto" w:fill="002B57"/>
            <w:hideMark/>
          </w:tcPr>
          <w:p w14:paraId="034C89B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A4BA36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8" w:type="dxa"/>
            <w:shd w:val="clear" w:color="auto" w:fill="002B57"/>
            <w:hideMark/>
          </w:tcPr>
          <w:p w14:paraId="32C82DD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221" w:type="dxa"/>
            <w:shd w:val="clear" w:color="auto" w:fill="002B57"/>
            <w:hideMark/>
          </w:tcPr>
          <w:p w14:paraId="44935AE9" w14:textId="09A19F3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76" w:type="dxa"/>
            <w:shd w:val="clear" w:color="auto" w:fill="002B57"/>
            <w:hideMark/>
          </w:tcPr>
          <w:p w14:paraId="6413734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701" w:type="dxa"/>
            <w:shd w:val="clear" w:color="auto" w:fill="002B57"/>
            <w:hideMark/>
          </w:tcPr>
          <w:p w14:paraId="5939AA4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D2314D" w:rsidRPr="00062743" w14:paraId="190F6CB7" w14:textId="77777777" w:rsidTr="47BC2517">
        <w:trPr>
          <w:trHeight w:val="285"/>
        </w:trPr>
        <w:tc>
          <w:tcPr>
            <w:tcW w:w="1699" w:type="dxa"/>
            <w:shd w:val="clear" w:color="auto" w:fill="FFFFFF" w:themeFill="background1"/>
            <w:noWrap/>
          </w:tcPr>
          <w:p w14:paraId="553D6BE4" w14:textId="02F33C51" w:rsidR="00D2314D" w:rsidRPr="007C75D1" w:rsidRDefault="00D2314D" w:rsidP="00D2314D">
            <w:pPr>
              <w:spacing w:after="0" w:line="240" w:lineRule="auto"/>
              <w:rPr>
                <w:rFonts w:ascii="Trebuchet MS" w:hAnsi="Trebuchet MS"/>
                <w:color w:val="000000"/>
              </w:rPr>
            </w:pPr>
            <w:proofErr w:type="spellStart"/>
            <w:r>
              <w:rPr>
                <w:rFonts w:ascii="Trebuchet MS" w:hAnsi="Trebuchet MS"/>
                <w:color w:val="000000"/>
              </w:rPr>
              <w:t>Gortalowry</w:t>
            </w:r>
            <w:proofErr w:type="spellEnd"/>
            <w:r>
              <w:rPr>
                <w:rFonts w:ascii="Trebuchet MS" w:hAnsi="Trebuchet MS"/>
                <w:color w:val="000000"/>
              </w:rPr>
              <w:t xml:space="preserve"> House Project Limited</w:t>
            </w:r>
          </w:p>
        </w:tc>
        <w:tc>
          <w:tcPr>
            <w:tcW w:w="1558" w:type="dxa"/>
            <w:shd w:val="clear" w:color="auto" w:fill="FFFFFF" w:themeFill="background1"/>
            <w:noWrap/>
          </w:tcPr>
          <w:p w14:paraId="3060EFBB" w14:textId="485D8F92" w:rsidR="00D2314D" w:rsidRPr="007C75D1" w:rsidRDefault="00D2314D" w:rsidP="00D2314D">
            <w:pPr>
              <w:spacing w:after="0" w:line="240" w:lineRule="auto"/>
              <w:rPr>
                <w:rFonts w:ascii="Trebuchet MS" w:hAnsi="Trebuchet MS"/>
                <w:color w:val="000000"/>
              </w:rPr>
            </w:pPr>
            <w:r>
              <w:rPr>
                <w:rFonts w:ascii="Trebuchet MS" w:hAnsi="Trebuchet MS"/>
                <w:color w:val="000000"/>
              </w:rPr>
              <w:t>Mid Ulster</w:t>
            </w:r>
          </w:p>
        </w:tc>
        <w:tc>
          <w:tcPr>
            <w:tcW w:w="8221" w:type="dxa"/>
            <w:shd w:val="clear" w:color="auto" w:fill="FFFFFF" w:themeFill="background1"/>
            <w:noWrap/>
          </w:tcPr>
          <w:p w14:paraId="11D9B3FA" w14:textId="41F432AC" w:rsidR="00D2314D" w:rsidRPr="007C75D1" w:rsidRDefault="00D2314D" w:rsidP="00D2314D">
            <w:pPr>
              <w:spacing w:after="0" w:line="240" w:lineRule="auto"/>
              <w:rPr>
                <w:rFonts w:ascii="Trebuchet MS" w:hAnsi="Trebuchet MS"/>
                <w:color w:val="000000"/>
              </w:rPr>
            </w:pPr>
            <w:proofErr w:type="spellStart"/>
            <w:r>
              <w:rPr>
                <w:rFonts w:ascii="Trebuchet MS" w:hAnsi="Trebuchet MS"/>
                <w:color w:val="000000"/>
              </w:rPr>
              <w:t>Gortalowry</w:t>
            </w:r>
            <w:proofErr w:type="spellEnd"/>
            <w:r>
              <w:rPr>
                <w:rFonts w:ascii="Trebuchet MS" w:hAnsi="Trebuchet MS"/>
                <w:color w:val="000000"/>
              </w:rPr>
              <w:t xml:space="preserve"> House Project in Cookstown is using</w:t>
            </w:r>
            <w:r w:rsidR="00985A83">
              <w:rPr>
                <w:rFonts w:ascii="Trebuchet MS" w:hAnsi="Trebuchet MS"/>
                <w:color w:val="000000"/>
              </w:rPr>
              <w:t xml:space="preserve"> a</w:t>
            </w:r>
            <w:r>
              <w:rPr>
                <w:rFonts w:ascii="Trebuchet MS" w:hAnsi="Trebuchet MS"/>
                <w:color w:val="000000"/>
              </w:rPr>
              <w:t xml:space="preserve"> £15,450 </w:t>
            </w:r>
            <w:r w:rsidR="00985A83">
              <w:rPr>
                <w:rFonts w:ascii="Trebuchet MS" w:hAnsi="Trebuchet MS"/>
                <w:color w:val="000000"/>
              </w:rPr>
              <w:t xml:space="preserve">grant </w:t>
            </w:r>
            <w:r>
              <w:rPr>
                <w:rFonts w:ascii="Trebuchet MS" w:hAnsi="Trebuchet MS"/>
                <w:color w:val="000000"/>
              </w:rPr>
              <w:t>over one year to make improvements to the</w:t>
            </w:r>
            <w:r w:rsidR="00985A83">
              <w:rPr>
                <w:rFonts w:ascii="Trebuchet MS" w:hAnsi="Trebuchet MS"/>
                <w:color w:val="000000"/>
              </w:rPr>
              <w:t>ir</w:t>
            </w:r>
            <w:r>
              <w:rPr>
                <w:rFonts w:ascii="Trebuchet MS" w:hAnsi="Trebuchet MS"/>
                <w:color w:val="000000"/>
              </w:rPr>
              <w:t xml:space="preserve"> building</w:t>
            </w:r>
            <w:r w:rsidR="00D01C65">
              <w:rPr>
                <w:rFonts w:ascii="Trebuchet MS" w:hAnsi="Trebuchet MS"/>
                <w:color w:val="000000"/>
              </w:rPr>
              <w:t xml:space="preserve"> and outdoor area</w:t>
            </w:r>
            <w:r>
              <w:rPr>
                <w:rFonts w:ascii="Trebuchet MS" w:hAnsi="Trebuchet MS"/>
                <w:color w:val="000000"/>
              </w:rPr>
              <w:t>. The</w:t>
            </w:r>
            <w:r w:rsidR="00D01C65">
              <w:rPr>
                <w:rFonts w:ascii="Trebuchet MS" w:hAnsi="Trebuchet MS"/>
                <w:color w:val="000000"/>
              </w:rPr>
              <w:t xml:space="preserve"> project includes </w:t>
            </w:r>
            <w:r w:rsidR="00E36D91">
              <w:rPr>
                <w:rFonts w:ascii="Trebuchet MS" w:hAnsi="Trebuchet MS"/>
                <w:color w:val="000000"/>
              </w:rPr>
              <w:t xml:space="preserve">creating </w:t>
            </w:r>
            <w:r w:rsidR="00D01C65">
              <w:rPr>
                <w:rFonts w:ascii="Trebuchet MS" w:hAnsi="Trebuchet MS"/>
                <w:color w:val="000000"/>
              </w:rPr>
              <w:t xml:space="preserve">a </w:t>
            </w:r>
            <w:r>
              <w:rPr>
                <w:rFonts w:ascii="Trebuchet MS" w:hAnsi="Trebuchet MS"/>
                <w:color w:val="000000"/>
              </w:rPr>
              <w:t xml:space="preserve">sensory </w:t>
            </w:r>
            <w:r w:rsidR="001E0E4C">
              <w:rPr>
                <w:rFonts w:ascii="Trebuchet MS" w:hAnsi="Trebuchet MS"/>
                <w:color w:val="000000"/>
              </w:rPr>
              <w:t>garden</w:t>
            </w:r>
            <w:r>
              <w:rPr>
                <w:rFonts w:ascii="Trebuchet MS" w:hAnsi="Trebuchet MS"/>
                <w:color w:val="000000"/>
              </w:rPr>
              <w:t xml:space="preserve"> for children</w:t>
            </w:r>
            <w:r w:rsidR="001E0E4C">
              <w:rPr>
                <w:rFonts w:ascii="Trebuchet MS" w:hAnsi="Trebuchet MS"/>
                <w:color w:val="000000"/>
              </w:rPr>
              <w:t xml:space="preserve"> with learning disabilities or ASD,</w:t>
            </w:r>
            <w:r>
              <w:rPr>
                <w:rFonts w:ascii="Trebuchet MS" w:hAnsi="Trebuchet MS"/>
                <w:color w:val="000000"/>
              </w:rPr>
              <w:t xml:space="preserve"> painting the </w:t>
            </w:r>
            <w:r w:rsidR="00077533">
              <w:rPr>
                <w:rFonts w:ascii="Trebuchet MS" w:hAnsi="Trebuchet MS"/>
                <w:color w:val="000000"/>
              </w:rPr>
              <w:t xml:space="preserve">outside of the </w:t>
            </w:r>
            <w:r>
              <w:rPr>
                <w:rFonts w:ascii="Trebuchet MS" w:hAnsi="Trebuchet MS"/>
                <w:color w:val="000000"/>
              </w:rPr>
              <w:t>building,</w:t>
            </w:r>
            <w:r w:rsidR="00514F87">
              <w:rPr>
                <w:rFonts w:ascii="Trebuchet MS" w:hAnsi="Trebuchet MS"/>
                <w:color w:val="000000"/>
              </w:rPr>
              <w:t xml:space="preserve"> and</w:t>
            </w:r>
            <w:r>
              <w:rPr>
                <w:rFonts w:ascii="Trebuchet MS" w:hAnsi="Trebuchet MS"/>
                <w:color w:val="000000"/>
              </w:rPr>
              <w:t xml:space="preserve"> </w:t>
            </w:r>
            <w:r w:rsidR="00283537">
              <w:rPr>
                <w:rFonts w:ascii="Trebuchet MS" w:hAnsi="Trebuchet MS"/>
                <w:color w:val="000000"/>
              </w:rPr>
              <w:t xml:space="preserve">installing </w:t>
            </w:r>
            <w:r>
              <w:rPr>
                <w:rFonts w:ascii="Trebuchet MS" w:hAnsi="Trebuchet MS"/>
                <w:color w:val="000000"/>
              </w:rPr>
              <w:t>disable</w:t>
            </w:r>
            <w:r w:rsidR="00100654">
              <w:rPr>
                <w:rFonts w:ascii="Trebuchet MS" w:hAnsi="Trebuchet MS"/>
                <w:color w:val="000000"/>
              </w:rPr>
              <w:t>d parking spaces</w:t>
            </w:r>
            <w:r>
              <w:rPr>
                <w:rFonts w:ascii="Trebuchet MS" w:hAnsi="Trebuchet MS"/>
                <w:color w:val="000000"/>
              </w:rPr>
              <w:t>.</w:t>
            </w:r>
          </w:p>
        </w:tc>
        <w:tc>
          <w:tcPr>
            <w:tcW w:w="1276" w:type="dxa"/>
            <w:shd w:val="clear" w:color="auto" w:fill="FFFFFF" w:themeFill="background1"/>
            <w:noWrap/>
          </w:tcPr>
          <w:p w14:paraId="67DA2588" w14:textId="6765F8BA" w:rsidR="00D2314D" w:rsidRDefault="000D43F4" w:rsidP="00D2314D">
            <w:pPr>
              <w:spacing w:after="0" w:line="240" w:lineRule="auto"/>
              <w:jc w:val="right"/>
              <w:rPr>
                <w:rFonts w:ascii="Trebuchet MS" w:hAnsi="Trebuchet MS"/>
                <w:color w:val="000000"/>
              </w:rPr>
            </w:pPr>
            <w:r>
              <w:rPr>
                <w:rFonts w:ascii="Trebuchet MS" w:hAnsi="Trebuchet MS"/>
                <w:color w:val="000000"/>
              </w:rPr>
              <w:t>£</w:t>
            </w:r>
            <w:r w:rsidR="00D2314D">
              <w:rPr>
                <w:rFonts w:ascii="Trebuchet MS" w:hAnsi="Trebuchet MS"/>
                <w:color w:val="000000"/>
              </w:rPr>
              <w:t>15</w:t>
            </w:r>
            <w:r>
              <w:rPr>
                <w:rFonts w:ascii="Trebuchet MS" w:hAnsi="Trebuchet MS"/>
                <w:color w:val="000000"/>
              </w:rPr>
              <w:t>,</w:t>
            </w:r>
            <w:r w:rsidR="00D2314D">
              <w:rPr>
                <w:rFonts w:ascii="Trebuchet MS" w:hAnsi="Trebuchet MS"/>
                <w:color w:val="000000"/>
              </w:rPr>
              <w:t>450</w:t>
            </w:r>
          </w:p>
        </w:tc>
        <w:tc>
          <w:tcPr>
            <w:tcW w:w="1701" w:type="dxa"/>
            <w:shd w:val="clear" w:color="auto" w:fill="FFFFFF" w:themeFill="background1"/>
            <w:noWrap/>
          </w:tcPr>
          <w:p w14:paraId="36DEB696" w14:textId="30348619" w:rsidR="00D2314D" w:rsidRPr="007C75D1" w:rsidRDefault="00D2314D" w:rsidP="00D2314D">
            <w:pPr>
              <w:spacing w:after="0" w:line="240" w:lineRule="auto"/>
              <w:rPr>
                <w:rFonts w:ascii="Trebuchet MS" w:hAnsi="Trebuchet MS"/>
                <w:color w:val="000000"/>
              </w:rPr>
            </w:pPr>
            <w:r>
              <w:rPr>
                <w:rFonts w:ascii="Trebuchet MS" w:hAnsi="Trebuchet MS"/>
                <w:color w:val="000000"/>
              </w:rPr>
              <w:t>Awards for All Northern Ireland</w:t>
            </w:r>
          </w:p>
        </w:tc>
      </w:tr>
      <w:tr w:rsidR="007C75D1" w:rsidRPr="00062743" w14:paraId="7FC70F0D" w14:textId="77777777" w:rsidTr="47BC2517">
        <w:trPr>
          <w:trHeight w:val="285"/>
        </w:trPr>
        <w:tc>
          <w:tcPr>
            <w:tcW w:w="1699" w:type="dxa"/>
            <w:shd w:val="clear" w:color="auto" w:fill="FFFFFF" w:themeFill="background1"/>
            <w:noWrap/>
          </w:tcPr>
          <w:p w14:paraId="5DFCA89D" w14:textId="03A9D79B" w:rsidR="007C75D1" w:rsidRPr="007C75D1" w:rsidRDefault="007C75D1" w:rsidP="007C75D1">
            <w:pPr>
              <w:spacing w:after="0" w:line="240" w:lineRule="auto"/>
              <w:rPr>
                <w:rFonts w:ascii="Trebuchet MS" w:hAnsi="Trebuchet MS"/>
                <w:color w:val="000000"/>
              </w:rPr>
            </w:pPr>
            <w:r w:rsidRPr="007C75D1">
              <w:rPr>
                <w:rFonts w:ascii="Trebuchet MS" w:hAnsi="Trebuchet MS"/>
                <w:color w:val="000000"/>
              </w:rPr>
              <w:t>Lilac Cancer Support Limited</w:t>
            </w:r>
          </w:p>
        </w:tc>
        <w:tc>
          <w:tcPr>
            <w:tcW w:w="1558" w:type="dxa"/>
            <w:shd w:val="clear" w:color="auto" w:fill="FFFFFF" w:themeFill="background1"/>
            <w:noWrap/>
          </w:tcPr>
          <w:p w14:paraId="40DD8533" w14:textId="25C11500" w:rsidR="007C75D1" w:rsidRPr="007C75D1" w:rsidRDefault="007C75D1" w:rsidP="007C75D1">
            <w:pPr>
              <w:spacing w:after="0" w:line="240" w:lineRule="auto"/>
              <w:rPr>
                <w:rFonts w:ascii="Trebuchet MS" w:hAnsi="Trebuchet MS"/>
                <w:color w:val="000000"/>
              </w:rPr>
            </w:pPr>
            <w:r w:rsidRPr="007C75D1">
              <w:rPr>
                <w:rFonts w:ascii="Trebuchet MS" w:hAnsi="Trebuchet MS"/>
                <w:color w:val="000000"/>
              </w:rPr>
              <w:t>Mid Ulster</w:t>
            </w:r>
          </w:p>
        </w:tc>
        <w:tc>
          <w:tcPr>
            <w:tcW w:w="8221" w:type="dxa"/>
            <w:shd w:val="clear" w:color="auto" w:fill="FFFFFF" w:themeFill="background1"/>
            <w:noWrap/>
          </w:tcPr>
          <w:p w14:paraId="0D4BBA2A" w14:textId="578C4E87" w:rsidR="007C75D1" w:rsidRPr="007C75D1" w:rsidRDefault="007C75D1" w:rsidP="007C75D1">
            <w:pPr>
              <w:spacing w:after="0" w:line="240" w:lineRule="auto"/>
              <w:rPr>
                <w:rFonts w:ascii="Trebuchet MS" w:hAnsi="Trebuchet MS"/>
                <w:color w:val="000000" w:themeColor="text1"/>
              </w:rPr>
            </w:pPr>
            <w:r w:rsidRPr="007C75D1">
              <w:rPr>
                <w:rFonts w:ascii="Trebuchet MS" w:hAnsi="Trebuchet MS"/>
                <w:color w:val="000000"/>
              </w:rPr>
              <w:t xml:space="preserve">Lilac Cancer Support in Cookstown is using a £14,160 </w:t>
            </w:r>
            <w:r w:rsidR="005F254C">
              <w:rPr>
                <w:rFonts w:ascii="Trebuchet MS" w:hAnsi="Trebuchet MS"/>
                <w:color w:val="000000"/>
              </w:rPr>
              <w:t xml:space="preserve">grant </w:t>
            </w:r>
            <w:r w:rsidRPr="007C75D1">
              <w:rPr>
                <w:rFonts w:ascii="Trebuchet MS" w:hAnsi="Trebuchet MS"/>
                <w:color w:val="000000"/>
              </w:rPr>
              <w:t xml:space="preserve">to </w:t>
            </w:r>
            <w:r w:rsidR="007D3428">
              <w:rPr>
                <w:rFonts w:ascii="Trebuchet MS" w:hAnsi="Trebuchet MS"/>
                <w:color w:val="000000"/>
              </w:rPr>
              <w:t xml:space="preserve">make improvements to </w:t>
            </w:r>
            <w:r w:rsidR="00CD1CE9">
              <w:rPr>
                <w:rFonts w:ascii="Trebuchet MS" w:hAnsi="Trebuchet MS"/>
                <w:color w:val="000000"/>
              </w:rPr>
              <w:t>their building</w:t>
            </w:r>
            <w:r w:rsidR="00694EC4">
              <w:rPr>
                <w:rFonts w:ascii="Trebuchet MS" w:hAnsi="Trebuchet MS"/>
                <w:color w:val="000000"/>
              </w:rPr>
              <w:t xml:space="preserve"> </w:t>
            </w:r>
            <w:r w:rsidR="002B67C1">
              <w:rPr>
                <w:rFonts w:ascii="Trebuchet MS" w:hAnsi="Trebuchet MS"/>
                <w:color w:val="000000"/>
              </w:rPr>
              <w:t xml:space="preserve">to </w:t>
            </w:r>
            <w:r w:rsidR="00105502">
              <w:rPr>
                <w:rFonts w:ascii="Trebuchet MS" w:hAnsi="Trebuchet MS"/>
                <w:color w:val="000000"/>
              </w:rPr>
              <w:t>make it accessible for everyone as a</w:t>
            </w:r>
            <w:r w:rsidR="002B67C1">
              <w:rPr>
                <w:rFonts w:ascii="Trebuchet MS" w:hAnsi="Trebuchet MS"/>
                <w:color w:val="000000"/>
              </w:rPr>
              <w:t xml:space="preserve"> </w:t>
            </w:r>
            <w:r w:rsidRPr="007C75D1">
              <w:rPr>
                <w:rFonts w:ascii="Trebuchet MS" w:hAnsi="Trebuchet MS"/>
                <w:color w:val="000000"/>
              </w:rPr>
              <w:t>Community Health and Wellbeing Hub</w:t>
            </w:r>
            <w:r w:rsidR="00105502">
              <w:rPr>
                <w:rFonts w:ascii="Trebuchet MS" w:hAnsi="Trebuchet MS"/>
                <w:color w:val="000000"/>
              </w:rPr>
              <w:t>.</w:t>
            </w:r>
            <w:r w:rsidRPr="007C75D1">
              <w:rPr>
                <w:rFonts w:ascii="Trebuchet MS" w:hAnsi="Trebuchet MS"/>
                <w:color w:val="000000"/>
              </w:rPr>
              <w:t xml:space="preserve"> The upgrades include widening hall</w:t>
            </w:r>
            <w:r w:rsidR="00C262F7">
              <w:rPr>
                <w:rFonts w:ascii="Trebuchet MS" w:hAnsi="Trebuchet MS"/>
                <w:color w:val="000000"/>
              </w:rPr>
              <w:t xml:space="preserve">ways </w:t>
            </w:r>
            <w:r w:rsidR="00694EC4">
              <w:rPr>
                <w:rFonts w:ascii="Trebuchet MS" w:hAnsi="Trebuchet MS"/>
                <w:color w:val="000000"/>
              </w:rPr>
              <w:t>and installing accessible toilets.</w:t>
            </w:r>
          </w:p>
        </w:tc>
        <w:tc>
          <w:tcPr>
            <w:tcW w:w="1276" w:type="dxa"/>
            <w:shd w:val="clear" w:color="auto" w:fill="FFFFFF" w:themeFill="background1"/>
            <w:noWrap/>
          </w:tcPr>
          <w:p w14:paraId="2D319F6C" w14:textId="42FE7A2B" w:rsidR="007C75D1" w:rsidRPr="007C75D1" w:rsidRDefault="007C75D1" w:rsidP="007C75D1">
            <w:pPr>
              <w:spacing w:after="0" w:line="240" w:lineRule="auto"/>
              <w:jc w:val="right"/>
              <w:rPr>
                <w:rFonts w:ascii="Trebuchet MS" w:hAnsi="Trebuchet MS"/>
                <w:color w:val="000000"/>
              </w:rPr>
            </w:pPr>
            <w:r>
              <w:rPr>
                <w:rFonts w:ascii="Trebuchet MS" w:hAnsi="Trebuchet MS"/>
                <w:color w:val="000000"/>
              </w:rPr>
              <w:t>£</w:t>
            </w:r>
            <w:r w:rsidRPr="007C75D1">
              <w:rPr>
                <w:rFonts w:ascii="Trebuchet MS" w:hAnsi="Trebuchet MS"/>
                <w:color w:val="000000"/>
              </w:rPr>
              <w:t>14</w:t>
            </w:r>
            <w:r>
              <w:rPr>
                <w:rFonts w:ascii="Trebuchet MS" w:hAnsi="Trebuchet MS"/>
                <w:color w:val="000000"/>
              </w:rPr>
              <w:t>,</w:t>
            </w:r>
            <w:r w:rsidRPr="007C75D1">
              <w:rPr>
                <w:rFonts w:ascii="Trebuchet MS" w:hAnsi="Trebuchet MS"/>
                <w:color w:val="000000"/>
              </w:rPr>
              <w:t>160</w:t>
            </w:r>
          </w:p>
        </w:tc>
        <w:tc>
          <w:tcPr>
            <w:tcW w:w="1701" w:type="dxa"/>
            <w:shd w:val="clear" w:color="auto" w:fill="FFFFFF" w:themeFill="background1"/>
            <w:noWrap/>
          </w:tcPr>
          <w:p w14:paraId="63BDB49E" w14:textId="25118094" w:rsidR="007C75D1" w:rsidRPr="007C75D1" w:rsidRDefault="007C75D1" w:rsidP="007C75D1">
            <w:pPr>
              <w:spacing w:after="0" w:line="240" w:lineRule="auto"/>
              <w:rPr>
                <w:rFonts w:ascii="Trebuchet MS" w:hAnsi="Trebuchet MS"/>
                <w:color w:val="000000"/>
              </w:rPr>
            </w:pPr>
            <w:r w:rsidRPr="007C75D1">
              <w:rPr>
                <w:rFonts w:ascii="Trebuchet MS" w:hAnsi="Trebuchet MS"/>
                <w:color w:val="000000"/>
              </w:rPr>
              <w:t>Awards for All Northern Ireland</w:t>
            </w:r>
          </w:p>
        </w:tc>
      </w:tr>
      <w:tr w:rsidR="00062743" w:rsidRPr="00062743" w14:paraId="498712AF" w14:textId="77777777" w:rsidTr="47BC2517">
        <w:trPr>
          <w:trHeight w:val="285"/>
        </w:trPr>
        <w:tc>
          <w:tcPr>
            <w:tcW w:w="1699" w:type="dxa"/>
            <w:shd w:val="clear" w:color="auto" w:fill="FFFFFF" w:themeFill="background1"/>
            <w:noWrap/>
            <w:hideMark/>
          </w:tcPr>
          <w:p w14:paraId="10D53D96" w14:textId="77777777" w:rsidR="00062743" w:rsidRPr="00062743" w:rsidRDefault="00062743" w:rsidP="00062743">
            <w:pPr>
              <w:spacing w:after="0" w:line="240" w:lineRule="auto"/>
              <w:rPr>
                <w:rFonts w:ascii="Trebuchet MS" w:hAnsi="Trebuchet MS"/>
                <w:color w:val="000000"/>
              </w:rPr>
            </w:pPr>
            <w:proofErr w:type="spellStart"/>
            <w:r w:rsidRPr="00062743">
              <w:rPr>
                <w:rFonts w:ascii="Trebuchet MS" w:hAnsi="Trebuchet MS"/>
                <w:color w:val="000000"/>
              </w:rPr>
              <w:t>Loughshore</w:t>
            </w:r>
            <w:proofErr w:type="spellEnd"/>
            <w:r w:rsidRPr="00062743">
              <w:rPr>
                <w:rFonts w:ascii="Trebuchet MS" w:hAnsi="Trebuchet MS"/>
                <w:color w:val="000000"/>
              </w:rPr>
              <w:t xml:space="preserve"> Community Services Ltd</w:t>
            </w:r>
          </w:p>
        </w:tc>
        <w:tc>
          <w:tcPr>
            <w:tcW w:w="1558" w:type="dxa"/>
            <w:shd w:val="clear" w:color="auto" w:fill="FFFFFF" w:themeFill="background1"/>
            <w:noWrap/>
            <w:hideMark/>
          </w:tcPr>
          <w:p w14:paraId="5FA84EF3"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Mid Ulster</w:t>
            </w:r>
          </w:p>
        </w:tc>
        <w:tc>
          <w:tcPr>
            <w:tcW w:w="8221" w:type="dxa"/>
            <w:shd w:val="clear" w:color="auto" w:fill="FFFFFF" w:themeFill="background1"/>
            <w:noWrap/>
            <w:hideMark/>
          </w:tcPr>
          <w:p w14:paraId="56E9A79A" w14:textId="534E649F" w:rsidR="00062743" w:rsidRPr="00062743" w:rsidRDefault="0C0BDDBC" w:rsidP="00062743">
            <w:pPr>
              <w:spacing w:after="0" w:line="240" w:lineRule="auto"/>
              <w:rPr>
                <w:rFonts w:ascii="Trebuchet MS" w:hAnsi="Trebuchet MS"/>
                <w:color w:val="000000" w:themeColor="text1"/>
              </w:rPr>
            </w:pPr>
            <w:proofErr w:type="spellStart"/>
            <w:r w:rsidRPr="47BC2517">
              <w:rPr>
                <w:rFonts w:ascii="Trebuchet MS" w:hAnsi="Trebuchet MS"/>
                <w:color w:val="000000" w:themeColor="text1"/>
              </w:rPr>
              <w:t>Loughshore</w:t>
            </w:r>
            <w:proofErr w:type="spellEnd"/>
            <w:r w:rsidRPr="47BC2517">
              <w:rPr>
                <w:rFonts w:ascii="Trebuchet MS" w:hAnsi="Trebuchet MS"/>
                <w:color w:val="000000" w:themeColor="text1"/>
              </w:rPr>
              <w:t xml:space="preserve"> Community Services is using </w:t>
            </w:r>
            <w:r w:rsidR="0585DDBB" w:rsidRPr="47BC2517">
              <w:rPr>
                <w:rFonts w:ascii="Trebuchet MS" w:hAnsi="Trebuchet MS"/>
                <w:color w:val="000000" w:themeColor="text1"/>
              </w:rPr>
              <w:t>a</w:t>
            </w:r>
            <w:r w:rsidR="7E360BF1" w:rsidRPr="47BC2517">
              <w:rPr>
                <w:rFonts w:ascii="Trebuchet MS" w:hAnsi="Trebuchet MS"/>
                <w:color w:val="000000" w:themeColor="text1"/>
              </w:rPr>
              <w:t>n</w:t>
            </w:r>
            <w:r w:rsidR="0585DDBB" w:rsidRPr="47BC2517">
              <w:rPr>
                <w:rFonts w:ascii="Trebuchet MS" w:hAnsi="Trebuchet MS"/>
                <w:color w:val="000000" w:themeColor="text1"/>
              </w:rPr>
              <w:t xml:space="preserve"> </w:t>
            </w:r>
            <w:r w:rsidRPr="47BC2517">
              <w:rPr>
                <w:rFonts w:ascii="Trebuchet MS" w:hAnsi="Trebuchet MS"/>
                <w:color w:val="000000" w:themeColor="text1"/>
              </w:rPr>
              <w:t xml:space="preserve">£18,950 </w:t>
            </w:r>
            <w:r w:rsidR="3E80BB6F" w:rsidRPr="47BC2517">
              <w:rPr>
                <w:rFonts w:ascii="Trebuchet MS" w:hAnsi="Trebuchet MS"/>
                <w:color w:val="000000" w:themeColor="text1"/>
              </w:rPr>
              <w:t xml:space="preserve">grant </w:t>
            </w:r>
            <w:r w:rsidRPr="47BC2517">
              <w:rPr>
                <w:rFonts w:ascii="Trebuchet MS" w:hAnsi="Trebuchet MS"/>
                <w:color w:val="000000" w:themeColor="text1"/>
              </w:rPr>
              <w:t xml:space="preserve">over </w:t>
            </w:r>
            <w:r w:rsidR="1995E74C" w:rsidRPr="47BC2517">
              <w:rPr>
                <w:rFonts w:ascii="Trebuchet MS" w:hAnsi="Trebuchet MS"/>
                <w:color w:val="000000" w:themeColor="text1"/>
              </w:rPr>
              <w:t>two</w:t>
            </w:r>
            <w:r w:rsidRPr="47BC2517">
              <w:rPr>
                <w:rFonts w:ascii="Trebuchet MS" w:hAnsi="Trebuchet MS"/>
                <w:color w:val="000000" w:themeColor="text1"/>
              </w:rPr>
              <w:t xml:space="preserve"> years </w:t>
            </w:r>
            <w:r w:rsidR="6285EFFD" w:rsidRPr="47BC2517">
              <w:rPr>
                <w:rFonts w:ascii="Trebuchet MS" w:hAnsi="Trebuchet MS"/>
                <w:color w:val="000000" w:themeColor="text1"/>
              </w:rPr>
              <w:t xml:space="preserve">to </w:t>
            </w:r>
            <w:r w:rsidR="331F95ED" w:rsidRPr="47BC2517">
              <w:rPr>
                <w:rFonts w:ascii="Trebuchet MS" w:hAnsi="Trebuchet MS"/>
                <w:color w:val="000000" w:themeColor="text1"/>
              </w:rPr>
              <w:t xml:space="preserve">fund staff and running costs for a programme of </w:t>
            </w:r>
            <w:r w:rsidR="6285EFFD" w:rsidRPr="47BC2517">
              <w:rPr>
                <w:rFonts w:ascii="Trebuchet MS" w:hAnsi="Trebuchet MS"/>
                <w:color w:val="000000" w:themeColor="text1"/>
              </w:rPr>
              <w:t>activities for the local community</w:t>
            </w:r>
            <w:r w:rsidR="792B8E3A" w:rsidRPr="47BC2517">
              <w:rPr>
                <w:rFonts w:ascii="Trebuchet MS" w:hAnsi="Trebuchet MS"/>
                <w:color w:val="000000" w:themeColor="text1"/>
              </w:rPr>
              <w:t xml:space="preserve"> in </w:t>
            </w:r>
            <w:proofErr w:type="spellStart"/>
            <w:r w:rsidR="792B8E3A" w:rsidRPr="47BC2517">
              <w:rPr>
                <w:rFonts w:ascii="Trebuchet MS" w:hAnsi="Trebuchet MS"/>
                <w:color w:val="000000" w:themeColor="text1"/>
              </w:rPr>
              <w:t>Ardboe</w:t>
            </w:r>
            <w:proofErr w:type="spellEnd"/>
            <w:r w:rsidR="792B8E3A" w:rsidRPr="47BC2517">
              <w:rPr>
                <w:rFonts w:ascii="Trebuchet MS" w:hAnsi="Trebuchet MS"/>
                <w:color w:val="000000" w:themeColor="text1"/>
              </w:rPr>
              <w:t xml:space="preserve"> and surrounding areas</w:t>
            </w:r>
            <w:r w:rsidR="6285EFFD" w:rsidRPr="47BC2517">
              <w:rPr>
                <w:rFonts w:ascii="Trebuchet MS" w:hAnsi="Trebuchet MS"/>
                <w:color w:val="000000" w:themeColor="text1"/>
              </w:rPr>
              <w:t>.</w:t>
            </w:r>
            <w:r w:rsidR="4C7E1821" w:rsidRPr="47BC2517">
              <w:rPr>
                <w:rFonts w:ascii="Trebuchet MS" w:hAnsi="Trebuchet MS"/>
                <w:color w:val="000000" w:themeColor="text1"/>
              </w:rPr>
              <w:t xml:space="preserve"> Activities will include exercise and craft classes, advice sessions and seasonal events.</w:t>
            </w:r>
          </w:p>
        </w:tc>
        <w:tc>
          <w:tcPr>
            <w:tcW w:w="1276" w:type="dxa"/>
            <w:shd w:val="clear" w:color="auto" w:fill="FFFFFF" w:themeFill="background1"/>
            <w:noWrap/>
            <w:hideMark/>
          </w:tcPr>
          <w:p w14:paraId="5CCFAB4A" w14:textId="77777777" w:rsidR="00062743" w:rsidRPr="00062743" w:rsidRDefault="00062743" w:rsidP="00062743">
            <w:pPr>
              <w:spacing w:after="0" w:line="240" w:lineRule="auto"/>
              <w:jc w:val="right"/>
              <w:rPr>
                <w:rFonts w:ascii="Trebuchet MS" w:hAnsi="Trebuchet MS"/>
                <w:color w:val="000000"/>
              </w:rPr>
            </w:pPr>
            <w:r w:rsidRPr="00062743">
              <w:rPr>
                <w:rFonts w:ascii="Trebuchet MS" w:hAnsi="Trebuchet MS"/>
                <w:color w:val="000000"/>
              </w:rPr>
              <w:t>£18,950</w:t>
            </w:r>
          </w:p>
        </w:tc>
        <w:tc>
          <w:tcPr>
            <w:tcW w:w="1701" w:type="dxa"/>
            <w:shd w:val="clear" w:color="auto" w:fill="FFFFFF" w:themeFill="background1"/>
            <w:noWrap/>
            <w:hideMark/>
          </w:tcPr>
          <w:p w14:paraId="25EB28C0"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62743" w:rsidRPr="00062743" w14:paraId="6C062AE5" w14:textId="77777777" w:rsidTr="47BC2517">
        <w:trPr>
          <w:trHeight w:val="285"/>
        </w:trPr>
        <w:tc>
          <w:tcPr>
            <w:tcW w:w="1699" w:type="dxa"/>
            <w:shd w:val="clear" w:color="auto" w:fill="FFFFFF" w:themeFill="background1"/>
            <w:noWrap/>
            <w:hideMark/>
          </w:tcPr>
          <w:p w14:paraId="5DE4A19C"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 xml:space="preserve">Mid Ulster </w:t>
            </w:r>
            <w:proofErr w:type="spellStart"/>
            <w:r w:rsidRPr="00062743">
              <w:rPr>
                <w:rFonts w:ascii="Trebuchet MS" w:hAnsi="Trebuchet MS"/>
                <w:color w:val="000000"/>
              </w:rPr>
              <w:t>Agewell</w:t>
            </w:r>
            <w:proofErr w:type="spellEnd"/>
            <w:r w:rsidRPr="00062743">
              <w:rPr>
                <w:rFonts w:ascii="Trebuchet MS" w:hAnsi="Trebuchet MS"/>
                <w:color w:val="000000"/>
              </w:rPr>
              <w:t xml:space="preserve"> Partnership</w:t>
            </w:r>
          </w:p>
        </w:tc>
        <w:tc>
          <w:tcPr>
            <w:tcW w:w="1558" w:type="dxa"/>
            <w:shd w:val="clear" w:color="auto" w:fill="FFFFFF" w:themeFill="background1"/>
            <w:noWrap/>
            <w:hideMark/>
          </w:tcPr>
          <w:p w14:paraId="2718B5F0"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Mid Ulster</w:t>
            </w:r>
          </w:p>
        </w:tc>
        <w:tc>
          <w:tcPr>
            <w:tcW w:w="8221" w:type="dxa"/>
            <w:shd w:val="clear" w:color="auto" w:fill="FFFFFF" w:themeFill="background1"/>
            <w:noWrap/>
            <w:hideMark/>
          </w:tcPr>
          <w:p w14:paraId="7A0890F9" w14:textId="09B81376" w:rsidR="00062743" w:rsidRPr="00062743" w:rsidRDefault="00062743" w:rsidP="00062743">
            <w:pPr>
              <w:spacing w:after="0" w:line="240" w:lineRule="auto"/>
              <w:rPr>
                <w:rFonts w:ascii="Trebuchet MS" w:hAnsi="Trebuchet MS"/>
                <w:color w:val="000000"/>
              </w:rPr>
            </w:pPr>
            <w:r w:rsidRPr="12FA2813">
              <w:rPr>
                <w:rFonts w:ascii="Trebuchet MS" w:hAnsi="Trebuchet MS"/>
                <w:color w:val="000000" w:themeColor="text1"/>
              </w:rPr>
              <w:t xml:space="preserve">Mid Ulster </w:t>
            </w:r>
            <w:proofErr w:type="spellStart"/>
            <w:r w:rsidRPr="12FA2813">
              <w:rPr>
                <w:rFonts w:ascii="Trebuchet MS" w:hAnsi="Trebuchet MS"/>
                <w:color w:val="000000" w:themeColor="text1"/>
              </w:rPr>
              <w:t>Agewell</w:t>
            </w:r>
            <w:proofErr w:type="spellEnd"/>
            <w:r w:rsidRPr="12FA2813">
              <w:rPr>
                <w:rFonts w:ascii="Trebuchet MS" w:hAnsi="Trebuchet MS"/>
                <w:color w:val="000000" w:themeColor="text1"/>
              </w:rPr>
              <w:t xml:space="preserve"> Partnership, based in Magherafelt, is using </w:t>
            </w:r>
            <w:r w:rsidR="001A42DE" w:rsidRPr="12FA2813">
              <w:rPr>
                <w:rFonts w:ascii="Trebuchet MS" w:hAnsi="Trebuchet MS"/>
                <w:color w:val="000000" w:themeColor="text1"/>
              </w:rPr>
              <w:t>a</w:t>
            </w:r>
            <w:r w:rsidR="00AE0709">
              <w:rPr>
                <w:rFonts w:ascii="Trebuchet MS" w:hAnsi="Trebuchet MS"/>
                <w:color w:val="000000" w:themeColor="text1"/>
              </w:rPr>
              <w:t>n</w:t>
            </w:r>
            <w:r w:rsidR="001A42DE" w:rsidRPr="12FA2813">
              <w:rPr>
                <w:rFonts w:ascii="Trebuchet MS" w:hAnsi="Trebuchet MS"/>
                <w:color w:val="000000" w:themeColor="text1"/>
              </w:rPr>
              <w:t xml:space="preserve"> </w:t>
            </w:r>
            <w:r w:rsidRPr="12FA2813">
              <w:rPr>
                <w:rFonts w:ascii="Trebuchet MS" w:hAnsi="Trebuchet MS"/>
                <w:color w:val="000000" w:themeColor="text1"/>
              </w:rPr>
              <w:t xml:space="preserve">£18,640 </w:t>
            </w:r>
            <w:r w:rsidR="64236FF3" w:rsidRPr="12FA2813">
              <w:rPr>
                <w:rFonts w:ascii="Trebuchet MS" w:hAnsi="Trebuchet MS"/>
                <w:color w:val="000000" w:themeColor="text1"/>
              </w:rPr>
              <w:t>grant</w:t>
            </w:r>
            <w:r w:rsidRPr="12FA2813">
              <w:rPr>
                <w:rFonts w:ascii="Trebuchet MS" w:hAnsi="Trebuchet MS"/>
                <w:color w:val="000000" w:themeColor="text1"/>
              </w:rPr>
              <w:t xml:space="preserve"> </w:t>
            </w:r>
            <w:r w:rsidR="64236FF3" w:rsidRPr="12FA2813">
              <w:rPr>
                <w:rFonts w:ascii="Trebuchet MS" w:hAnsi="Trebuchet MS"/>
                <w:color w:val="000000" w:themeColor="text1"/>
              </w:rPr>
              <w:t xml:space="preserve">to </w:t>
            </w:r>
            <w:r w:rsidR="00286A63">
              <w:rPr>
                <w:rFonts w:ascii="Trebuchet MS" w:hAnsi="Trebuchet MS"/>
                <w:color w:val="000000" w:themeColor="text1"/>
              </w:rPr>
              <w:t xml:space="preserve">fund a </w:t>
            </w:r>
            <w:r w:rsidR="009946C5">
              <w:rPr>
                <w:rFonts w:ascii="Trebuchet MS" w:hAnsi="Trebuchet MS"/>
                <w:color w:val="000000" w:themeColor="text1"/>
              </w:rPr>
              <w:t xml:space="preserve">Handyman service for </w:t>
            </w:r>
            <w:r w:rsidR="64236FF3" w:rsidRPr="12FA2813">
              <w:rPr>
                <w:rFonts w:ascii="Trebuchet MS" w:hAnsi="Trebuchet MS"/>
                <w:color w:val="000000" w:themeColor="text1"/>
              </w:rPr>
              <w:t>local older people</w:t>
            </w:r>
            <w:r w:rsidR="009946C5">
              <w:rPr>
                <w:rFonts w:ascii="Trebuchet MS" w:hAnsi="Trebuchet MS"/>
                <w:color w:val="000000" w:themeColor="text1"/>
              </w:rPr>
              <w:t>.</w:t>
            </w:r>
            <w:r w:rsidR="00D522BC">
              <w:rPr>
                <w:rFonts w:ascii="Trebuchet MS" w:hAnsi="Trebuchet MS"/>
                <w:color w:val="000000" w:themeColor="text1"/>
              </w:rPr>
              <w:t xml:space="preserve"> </w:t>
            </w:r>
            <w:r w:rsidR="009946C5">
              <w:rPr>
                <w:rFonts w:ascii="Trebuchet MS" w:hAnsi="Trebuchet MS"/>
                <w:color w:val="000000" w:themeColor="text1"/>
              </w:rPr>
              <w:t xml:space="preserve">The project will provide help for </w:t>
            </w:r>
            <w:r w:rsidR="006B3BB3">
              <w:rPr>
                <w:rFonts w:ascii="Trebuchet MS" w:hAnsi="Trebuchet MS"/>
                <w:color w:val="000000" w:themeColor="text1"/>
              </w:rPr>
              <w:t>home</w:t>
            </w:r>
            <w:r w:rsidR="5DA24A47" w:rsidRPr="12FA2813">
              <w:rPr>
                <w:rFonts w:ascii="Trebuchet MS" w:hAnsi="Trebuchet MS"/>
                <w:color w:val="000000" w:themeColor="text1"/>
              </w:rPr>
              <w:t xml:space="preserve"> maintenance</w:t>
            </w:r>
            <w:r w:rsidR="006B3BB3">
              <w:rPr>
                <w:rFonts w:ascii="Trebuchet MS" w:hAnsi="Trebuchet MS"/>
                <w:color w:val="000000" w:themeColor="text1"/>
              </w:rPr>
              <w:t xml:space="preserve">, </w:t>
            </w:r>
            <w:r w:rsidRPr="12FA2813">
              <w:rPr>
                <w:rFonts w:ascii="Trebuchet MS" w:hAnsi="Trebuchet MS"/>
                <w:color w:val="000000" w:themeColor="text1"/>
              </w:rPr>
              <w:t>lawnmowing</w:t>
            </w:r>
            <w:r w:rsidR="00D522BC">
              <w:rPr>
                <w:rFonts w:ascii="Trebuchet MS" w:hAnsi="Trebuchet MS"/>
                <w:color w:val="000000" w:themeColor="text1"/>
              </w:rPr>
              <w:t xml:space="preserve"> </w:t>
            </w:r>
            <w:r w:rsidR="00A174ED">
              <w:rPr>
                <w:rFonts w:ascii="Trebuchet MS" w:hAnsi="Trebuchet MS"/>
                <w:color w:val="000000" w:themeColor="text1"/>
              </w:rPr>
              <w:t xml:space="preserve">and a </w:t>
            </w:r>
            <w:r w:rsidR="7BD393E1" w:rsidRPr="12FA2813">
              <w:rPr>
                <w:rFonts w:ascii="Trebuchet MS" w:hAnsi="Trebuchet MS"/>
                <w:color w:val="000000" w:themeColor="text1"/>
              </w:rPr>
              <w:t>social connection</w:t>
            </w:r>
            <w:r w:rsidR="00A174ED">
              <w:rPr>
                <w:rFonts w:ascii="Trebuchet MS" w:hAnsi="Trebuchet MS"/>
                <w:color w:val="000000" w:themeColor="text1"/>
              </w:rPr>
              <w:t xml:space="preserve"> </w:t>
            </w:r>
            <w:r w:rsidRPr="12FA2813">
              <w:rPr>
                <w:rFonts w:ascii="Trebuchet MS" w:hAnsi="Trebuchet MS"/>
                <w:color w:val="000000" w:themeColor="text1"/>
              </w:rPr>
              <w:t xml:space="preserve">for </w:t>
            </w:r>
            <w:r w:rsidR="00A174ED">
              <w:rPr>
                <w:rFonts w:ascii="Trebuchet MS" w:hAnsi="Trebuchet MS"/>
                <w:color w:val="000000" w:themeColor="text1"/>
              </w:rPr>
              <w:t>people living alone</w:t>
            </w:r>
            <w:r w:rsidR="00D522BC">
              <w:rPr>
                <w:rFonts w:ascii="Trebuchet MS" w:hAnsi="Trebuchet MS"/>
                <w:color w:val="000000" w:themeColor="text1"/>
              </w:rPr>
              <w:t>.</w:t>
            </w:r>
          </w:p>
        </w:tc>
        <w:tc>
          <w:tcPr>
            <w:tcW w:w="1276" w:type="dxa"/>
            <w:shd w:val="clear" w:color="auto" w:fill="FFFFFF" w:themeFill="background1"/>
            <w:noWrap/>
            <w:hideMark/>
          </w:tcPr>
          <w:p w14:paraId="35AEAA07" w14:textId="77777777" w:rsidR="00062743" w:rsidRPr="00062743" w:rsidRDefault="00062743" w:rsidP="00062743">
            <w:pPr>
              <w:spacing w:after="0" w:line="240" w:lineRule="auto"/>
              <w:jc w:val="right"/>
              <w:rPr>
                <w:rFonts w:ascii="Trebuchet MS" w:hAnsi="Trebuchet MS"/>
                <w:color w:val="000000"/>
              </w:rPr>
            </w:pPr>
            <w:r w:rsidRPr="00062743">
              <w:rPr>
                <w:rFonts w:ascii="Trebuchet MS" w:hAnsi="Trebuchet MS"/>
                <w:color w:val="000000"/>
              </w:rPr>
              <w:t>£18,640</w:t>
            </w:r>
          </w:p>
        </w:tc>
        <w:tc>
          <w:tcPr>
            <w:tcW w:w="1701" w:type="dxa"/>
            <w:shd w:val="clear" w:color="auto" w:fill="FFFFFF" w:themeFill="background1"/>
            <w:noWrap/>
            <w:hideMark/>
          </w:tcPr>
          <w:p w14:paraId="08BD94E8"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E71926" w:rsidRPr="00062743" w14:paraId="7F769AD4" w14:textId="77777777" w:rsidTr="47BC2517">
        <w:trPr>
          <w:trHeight w:val="285"/>
        </w:trPr>
        <w:tc>
          <w:tcPr>
            <w:tcW w:w="1699" w:type="dxa"/>
            <w:shd w:val="clear" w:color="auto" w:fill="FFFFFF" w:themeFill="background1"/>
            <w:noWrap/>
          </w:tcPr>
          <w:p w14:paraId="39513CCF" w14:textId="3CAAD5CF" w:rsidR="00E71926" w:rsidRPr="00E71926" w:rsidRDefault="00E71926" w:rsidP="00E71926">
            <w:pPr>
              <w:spacing w:after="0" w:line="240" w:lineRule="auto"/>
              <w:rPr>
                <w:rFonts w:ascii="Trebuchet MS" w:hAnsi="Trebuchet MS"/>
                <w:color w:val="000000"/>
              </w:rPr>
            </w:pPr>
            <w:r w:rsidRPr="00E71926">
              <w:rPr>
                <w:rFonts w:ascii="Trebuchet MS" w:hAnsi="Trebuchet MS"/>
                <w:color w:val="000000"/>
              </w:rPr>
              <w:t>Next Step Transitions Community Interest Company</w:t>
            </w:r>
          </w:p>
        </w:tc>
        <w:tc>
          <w:tcPr>
            <w:tcW w:w="1558" w:type="dxa"/>
            <w:shd w:val="clear" w:color="auto" w:fill="FFFFFF" w:themeFill="background1"/>
            <w:noWrap/>
          </w:tcPr>
          <w:p w14:paraId="7C96AEB5" w14:textId="00D92BF6" w:rsidR="00E71926" w:rsidRPr="00E71926" w:rsidRDefault="00E71926" w:rsidP="00E71926">
            <w:pPr>
              <w:spacing w:after="0" w:line="240" w:lineRule="auto"/>
              <w:rPr>
                <w:rFonts w:ascii="Trebuchet MS" w:hAnsi="Trebuchet MS"/>
                <w:color w:val="000000"/>
              </w:rPr>
            </w:pPr>
            <w:r w:rsidRPr="00E71926">
              <w:rPr>
                <w:rFonts w:ascii="Trebuchet MS" w:hAnsi="Trebuchet MS"/>
                <w:color w:val="000000"/>
              </w:rPr>
              <w:t>Mid Ulster</w:t>
            </w:r>
          </w:p>
        </w:tc>
        <w:tc>
          <w:tcPr>
            <w:tcW w:w="8221" w:type="dxa"/>
            <w:shd w:val="clear" w:color="auto" w:fill="FFFFFF" w:themeFill="background1"/>
            <w:noWrap/>
          </w:tcPr>
          <w:p w14:paraId="3BB949F8" w14:textId="6D2E5673" w:rsidR="00E71926" w:rsidRPr="00E71926" w:rsidRDefault="00E71926" w:rsidP="00E71926">
            <w:pPr>
              <w:spacing w:after="0" w:line="240" w:lineRule="auto"/>
              <w:rPr>
                <w:rFonts w:ascii="Trebuchet MS" w:hAnsi="Trebuchet MS"/>
                <w:color w:val="000000" w:themeColor="text1"/>
              </w:rPr>
            </w:pPr>
            <w:r w:rsidRPr="00E71926">
              <w:rPr>
                <w:rFonts w:ascii="Trebuchet MS" w:hAnsi="Trebuchet MS"/>
                <w:color w:val="000000"/>
              </w:rPr>
              <w:t xml:space="preserve">Next Step Transitions in </w:t>
            </w:r>
            <w:proofErr w:type="spellStart"/>
            <w:r w:rsidRPr="00E71926">
              <w:rPr>
                <w:rFonts w:ascii="Trebuchet MS" w:hAnsi="Trebuchet MS"/>
                <w:color w:val="000000"/>
              </w:rPr>
              <w:t>Ballymaguigan</w:t>
            </w:r>
            <w:proofErr w:type="spellEnd"/>
            <w:r w:rsidRPr="00E71926">
              <w:rPr>
                <w:rFonts w:ascii="Trebuchet MS" w:hAnsi="Trebuchet MS"/>
                <w:color w:val="000000"/>
              </w:rPr>
              <w:t xml:space="preserve"> is using a £19,980 over 18 months to </w:t>
            </w:r>
            <w:r w:rsidR="00A450DD">
              <w:rPr>
                <w:rFonts w:ascii="Trebuchet MS" w:hAnsi="Trebuchet MS"/>
                <w:color w:val="000000"/>
              </w:rPr>
              <w:t xml:space="preserve">support young people </w:t>
            </w:r>
            <w:r w:rsidR="00DB7D1A">
              <w:rPr>
                <w:rFonts w:ascii="Trebuchet MS" w:hAnsi="Trebuchet MS"/>
                <w:color w:val="000000"/>
              </w:rPr>
              <w:t xml:space="preserve">aged over 16 years old </w:t>
            </w:r>
            <w:r w:rsidR="0008791D">
              <w:rPr>
                <w:rFonts w:ascii="Trebuchet MS" w:hAnsi="Trebuchet MS"/>
                <w:color w:val="000000"/>
              </w:rPr>
              <w:t xml:space="preserve">with </w:t>
            </w:r>
            <w:r w:rsidR="005B7B37">
              <w:rPr>
                <w:rFonts w:ascii="Trebuchet MS" w:hAnsi="Trebuchet MS"/>
                <w:color w:val="000000"/>
              </w:rPr>
              <w:t xml:space="preserve">Autistic </w:t>
            </w:r>
            <w:r w:rsidR="00045558">
              <w:rPr>
                <w:rFonts w:ascii="Trebuchet MS" w:hAnsi="Trebuchet MS"/>
                <w:color w:val="000000"/>
              </w:rPr>
              <w:t>Spectrum Con</w:t>
            </w:r>
            <w:r w:rsidR="00566DF0">
              <w:rPr>
                <w:rFonts w:ascii="Trebuchet MS" w:hAnsi="Trebuchet MS"/>
                <w:color w:val="000000"/>
              </w:rPr>
              <w:t>dition</w:t>
            </w:r>
            <w:r w:rsidR="00706179">
              <w:rPr>
                <w:rFonts w:ascii="Trebuchet MS" w:hAnsi="Trebuchet MS"/>
                <w:color w:val="000000"/>
              </w:rPr>
              <w:t xml:space="preserve"> </w:t>
            </w:r>
            <w:r w:rsidR="0045636A">
              <w:rPr>
                <w:rFonts w:ascii="Trebuchet MS" w:hAnsi="Trebuchet MS"/>
                <w:color w:val="000000"/>
              </w:rPr>
              <w:t>or waiting for a diagnosis.</w:t>
            </w:r>
            <w:r w:rsidR="00F32316">
              <w:rPr>
                <w:rFonts w:ascii="Trebuchet MS" w:hAnsi="Trebuchet MS"/>
                <w:color w:val="000000"/>
              </w:rPr>
              <w:t xml:space="preserve"> The project will help them </w:t>
            </w:r>
            <w:r w:rsidR="00941378">
              <w:rPr>
                <w:rFonts w:ascii="Trebuchet MS" w:hAnsi="Trebuchet MS"/>
                <w:color w:val="000000"/>
              </w:rPr>
              <w:t>cope with life changes as the</w:t>
            </w:r>
            <w:r w:rsidR="00F72DCE">
              <w:rPr>
                <w:rFonts w:ascii="Trebuchet MS" w:hAnsi="Trebuchet MS"/>
                <w:color w:val="000000"/>
              </w:rPr>
              <w:t>y</w:t>
            </w:r>
            <w:r w:rsidR="00941378">
              <w:rPr>
                <w:rFonts w:ascii="Trebuchet MS" w:hAnsi="Trebuchet MS"/>
                <w:color w:val="000000"/>
              </w:rPr>
              <w:t xml:space="preserve"> move </w:t>
            </w:r>
            <w:r w:rsidR="005D2C5D">
              <w:rPr>
                <w:rFonts w:ascii="Trebuchet MS" w:hAnsi="Trebuchet MS"/>
                <w:color w:val="000000"/>
              </w:rPr>
              <w:t>to</w:t>
            </w:r>
            <w:r w:rsidRPr="00E71926">
              <w:rPr>
                <w:rFonts w:ascii="Trebuchet MS" w:hAnsi="Trebuchet MS"/>
                <w:color w:val="000000"/>
              </w:rPr>
              <w:t xml:space="preserve"> further</w:t>
            </w:r>
            <w:r w:rsidR="005D2C5D">
              <w:rPr>
                <w:rFonts w:ascii="Trebuchet MS" w:hAnsi="Trebuchet MS"/>
                <w:color w:val="000000"/>
              </w:rPr>
              <w:t xml:space="preserve"> </w:t>
            </w:r>
            <w:r w:rsidRPr="00E71926">
              <w:rPr>
                <w:rFonts w:ascii="Trebuchet MS" w:hAnsi="Trebuchet MS"/>
                <w:color w:val="000000"/>
              </w:rPr>
              <w:t>education</w:t>
            </w:r>
            <w:r w:rsidR="00E970AE">
              <w:rPr>
                <w:rFonts w:ascii="Trebuchet MS" w:hAnsi="Trebuchet MS"/>
                <w:color w:val="000000"/>
              </w:rPr>
              <w:t xml:space="preserve"> or</w:t>
            </w:r>
            <w:r w:rsidRPr="00E71926">
              <w:rPr>
                <w:rFonts w:ascii="Trebuchet MS" w:hAnsi="Trebuchet MS"/>
                <w:color w:val="000000"/>
              </w:rPr>
              <w:t xml:space="preserve"> employment</w:t>
            </w:r>
            <w:r w:rsidR="00A67F4C">
              <w:rPr>
                <w:rFonts w:ascii="Trebuchet MS" w:hAnsi="Trebuchet MS"/>
                <w:color w:val="000000"/>
              </w:rPr>
              <w:t>.</w:t>
            </w:r>
          </w:p>
        </w:tc>
        <w:tc>
          <w:tcPr>
            <w:tcW w:w="1276" w:type="dxa"/>
            <w:shd w:val="clear" w:color="auto" w:fill="FFFFFF" w:themeFill="background1"/>
            <w:noWrap/>
          </w:tcPr>
          <w:p w14:paraId="4E577E71" w14:textId="2A3A26B3" w:rsidR="00E71926" w:rsidRPr="00E71926" w:rsidRDefault="00E71926" w:rsidP="00E71926">
            <w:pPr>
              <w:spacing w:after="0" w:line="240" w:lineRule="auto"/>
              <w:jc w:val="right"/>
              <w:rPr>
                <w:rFonts w:ascii="Trebuchet MS" w:hAnsi="Trebuchet MS"/>
                <w:color w:val="000000"/>
              </w:rPr>
            </w:pPr>
            <w:r>
              <w:rPr>
                <w:rFonts w:ascii="Trebuchet MS" w:hAnsi="Trebuchet MS"/>
                <w:color w:val="000000"/>
              </w:rPr>
              <w:t>£</w:t>
            </w:r>
            <w:r w:rsidRPr="00E71926">
              <w:rPr>
                <w:rFonts w:ascii="Trebuchet MS" w:hAnsi="Trebuchet MS"/>
                <w:color w:val="000000"/>
              </w:rPr>
              <w:t>19</w:t>
            </w:r>
            <w:r>
              <w:rPr>
                <w:rFonts w:ascii="Trebuchet MS" w:hAnsi="Trebuchet MS"/>
                <w:color w:val="000000"/>
              </w:rPr>
              <w:t>,</w:t>
            </w:r>
            <w:r w:rsidRPr="00E71926">
              <w:rPr>
                <w:rFonts w:ascii="Trebuchet MS" w:hAnsi="Trebuchet MS"/>
                <w:color w:val="000000"/>
              </w:rPr>
              <w:t>980</w:t>
            </w:r>
          </w:p>
        </w:tc>
        <w:tc>
          <w:tcPr>
            <w:tcW w:w="1701" w:type="dxa"/>
            <w:shd w:val="clear" w:color="auto" w:fill="FFFFFF" w:themeFill="background1"/>
            <w:noWrap/>
          </w:tcPr>
          <w:p w14:paraId="0D9A9C9B" w14:textId="60CD60F4" w:rsidR="00E71926" w:rsidRPr="00E71926" w:rsidRDefault="00E71926" w:rsidP="00E71926">
            <w:pPr>
              <w:spacing w:after="0" w:line="240" w:lineRule="auto"/>
              <w:rPr>
                <w:rFonts w:ascii="Trebuchet MS" w:hAnsi="Trebuchet MS"/>
                <w:color w:val="000000"/>
              </w:rPr>
            </w:pPr>
            <w:r w:rsidRPr="00E71926">
              <w:rPr>
                <w:rFonts w:ascii="Trebuchet MS" w:hAnsi="Trebuchet MS"/>
                <w:color w:val="000000"/>
              </w:rPr>
              <w:t>Awards for All Northern Ireland</w:t>
            </w:r>
          </w:p>
        </w:tc>
      </w:tr>
      <w:tr w:rsidR="00E71926" w:rsidRPr="00062743" w14:paraId="6B66CAFA" w14:textId="77777777" w:rsidTr="47BC2517">
        <w:trPr>
          <w:trHeight w:val="285"/>
        </w:trPr>
        <w:tc>
          <w:tcPr>
            <w:tcW w:w="1699" w:type="dxa"/>
            <w:shd w:val="clear" w:color="auto" w:fill="FFFFFF" w:themeFill="background1"/>
            <w:noWrap/>
          </w:tcPr>
          <w:p w14:paraId="6CF86303" w14:textId="420D6228" w:rsidR="00E71926" w:rsidRPr="00E71926" w:rsidRDefault="00E71926" w:rsidP="00E71926">
            <w:pPr>
              <w:spacing w:after="0" w:line="240" w:lineRule="auto"/>
              <w:rPr>
                <w:rFonts w:ascii="Trebuchet MS" w:hAnsi="Trebuchet MS"/>
                <w:color w:val="000000"/>
              </w:rPr>
            </w:pPr>
            <w:r w:rsidRPr="00E71926">
              <w:rPr>
                <w:rFonts w:ascii="Trebuchet MS" w:hAnsi="Trebuchet MS"/>
                <w:color w:val="000000"/>
              </w:rPr>
              <w:t>Northern Counties Development Association</w:t>
            </w:r>
          </w:p>
        </w:tc>
        <w:tc>
          <w:tcPr>
            <w:tcW w:w="1558" w:type="dxa"/>
            <w:shd w:val="clear" w:color="auto" w:fill="FFFFFF" w:themeFill="background1"/>
            <w:noWrap/>
          </w:tcPr>
          <w:p w14:paraId="0FFB565D" w14:textId="167B797E" w:rsidR="00E71926" w:rsidRPr="00E71926" w:rsidRDefault="00E71926" w:rsidP="00E71926">
            <w:pPr>
              <w:spacing w:after="0" w:line="240" w:lineRule="auto"/>
              <w:rPr>
                <w:rFonts w:ascii="Trebuchet MS" w:hAnsi="Trebuchet MS"/>
                <w:color w:val="000000"/>
              </w:rPr>
            </w:pPr>
            <w:r w:rsidRPr="00E71926">
              <w:rPr>
                <w:rFonts w:ascii="Trebuchet MS" w:hAnsi="Trebuchet MS"/>
                <w:color w:val="000000"/>
              </w:rPr>
              <w:t>Mid Ulster</w:t>
            </w:r>
          </w:p>
        </w:tc>
        <w:tc>
          <w:tcPr>
            <w:tcW w:w="8221" w:type="dxa"/>
            <w:shd w:val="clear" w:color="auto" w:fill="FFFFFF" w:themeFill="background1"/>
            <w:noWrap/>
          </w:tcPr>
          <w:p w14:paraId="382CF365" w14:textId="0D0E46C9" w:rsidR="00E71926" w:rsidRPr="00E71926" w:rsidRDefault="773AE2EA" w:rsidP="00E71926">
            <w:pPr>
              <w:spacing w:after="0" w:line="240" w:lineRule="auto"/>
              <w:rPr>
                <w:rFonts w:ascii="Trebuchet MS" w:hAnsi="Trebuchet MS"/>
                <w:color w:val="000000" w:themeColor="text1"/>
              </w:rPr>
            </w:pPr>
            <w:r w:rsidRPr="47BC2517">
              <w:rPr>
                <w:rFonts w:ascii="Trebuchet MS" w:hAnsi="Trebuchet MS"/>
                <w:color w:val="000000" w:themeColor="text1"/>
              </w:rPr>
              <w:t xml:space="preserve">Northern Counties Development Association is using </w:t>
            </w:r>
            <w:r w:rsidR="50B0A7B0" w:rsidRPr="47BC2517">
              <w:rPr>
                <w:rFonts w:ascii="Trebuchet MS" w:hAnsi="Trebuchet MS"/>
                <w:color w:val="000000" w:themeColor="text1"/>
              </w:rPr>
              <w:t xml:space="preserve">an </w:t>
            </w:r>
            <w:r w:rsidRPr="47BC2517">
              <w:rPr>
                <w:rFonts w:ascii="Trebuchet MS" w:hAnsi="Trebuchet MS"/>
                <w:color w:val="000000" w:themeColor="text1"/>
              </w:rPr>
              <w:t>£18,218 grant to create a community garden</w:t>
            </w:r>
            <w:r w:rsidR="0915AE80" w:rsidRPr="47BC2517">
              <w:rPr>
                <w:rFonts w:ascii="Trebuchet MS" w:hAnsi="Trebuchet MS"/>
                <w:color w:val="000000" w:themeColor="text1"/>
              </w:rPr>
              <w:t>ing hub</w:t>
            </w:r>
            <w:r w:rsidR="2FD847ED" w:rsidRPr="47BC2517">
              <w:rPr>
                <w:rFonts w:ascii="Trebuchet MS" w:hAnsi="Trebuchet MS"/>
                <w:color w:val="000000" w:themeColor="text1"/>
              </w:rPr>
              <w:t xml:space="preserve"> </w:t>
            </w:r>
            <w:r w:rsidR="775B1E56" w:rsidRPr="47BC2517">
              <w:rPr>
                <w:rFonts w:ascii="Trebuchet MS" w:hAnsi="Trebuchet MS"/>
                <w:color w:val="000000" w:themeColor="text1"/>
              </w:rPr>
              <w:t xml:space="preserve">in Swatragh </w:t>
            </w:r>
            <w:r w:rsidR="2FD847ED" w:rsidRPr="47BC2517">
              <w:rPr>
                <w:rFonts w:ascii="Trebuchet MS" w:hAnsi="Trebuchet MS"/>
                <w:color w:val="000000" w:themeColor="text1"/>
              </w:rPr>
              <w:t xml:space="preserve">to bring people </w:t>
            </w:r>
            <w:r w:rsidR="4487256E" w:rsidRPr="47BC2517">
              <w:rPr>
                <w:rFonts w:ascii="Trebuchet MS" w:hAnsi="Trebuchet MS"/>
                <w:color w:val="000000" w:themeColor="text1"/>
              </w:rPr>
              <w:t xml:space="preserve">of all ages </w:t>
            </w:r>
            <w:r w:rsidR="2FD847ED" w:rsidRPr="47BC2517">
              <w:rPr>
                <w:rFonts w:ascii="Trebuchet MS" w:hAnsi="Trebuchet MS"/>
                <w:color w:val="000000" w:themeColor="text1"/>
              </w:rPr>
              <w:t xml:space="preserve">together </w:t>
            </w:r>
            <w:r w:rsidR="285FDE24" w:rsidRPr="47BC2517">
              <w:rPr>
                <w:rFonts w:ascii="Trebuchet MS" w:hAnsi="Trebuchet MS"/>
                <w:color w:val="000000" w:themeColor="text1"/>
              </w:rPr>
              <w:t>and improve community spirit</w:t>
            </w:r>
            <w:r w:rsidR="17088C87" w:rsidRPr="47BC2517">
              <w:rPr>
                <w:rFonts w:ascii="Trebuchet MS" w:hAnsi="Trebuchet MS"/>
                <w:color w:val="000000" w:themeColor="text1"/>
              </w:rPr>
              <w:t xml:space="preserve">. </w:t>
            </w:r>
            <w:r w:rsidR="1E5A84D7" w:rsidRPr="47BC2517">
              <w:rPr>
                <w:rFonts w:ascii="Trebuchet MS" w:hAnsi="Trebuchet MS"/>
                <w:color w:val="000000" w:themeColor="text1"/>
              </w:rPr>
              <w:t>The project includes a</w:t>
            </w:r>
            <w:r w:rsidRPr="47BC2517">
              <w:rPr>
                <w:rFonts w:ascii="Trebuchet MS" w:hAnsi="Trebuchet MS"/>
                <w:color w:val="000000" w:themeColor="text1"/>
              </w:rPr>
              <w:t xml:space="preserve"> solar powered tea hut, raised vegetable beds, </w:t>
            </w:r>
            <w:r w:rsidR="285FDE24" w:rsidRPr="47BC2517">
              <w:rPr>
                <w:rFonts w:ascii="Trebuchet MS" w:hAnsi="Trebuchet MS"/>
                <w:color w:val="000000" w:themeColor="text1"/>
              </w:rPr>
              <w:t xml:space="preserve">and a </w:t>
            </w:r>
            <w:r w:rsidRPr="47BC2517">
              <w:rPr>
                <w:rFonts w:ascii="Trebuchet MS" w:hAnsi="Trebuchet MS"/>
                <w:color w:val="000000" w:themeColor="text1"/>
              </w:rPr>
              <w:t>plant</w:t>
            </w:r>
            <w:r w:rsidR="5D2A1959" w:rsidRPr="47BC2517">
              <w:rPr>
                <w:rFonts w:ascii="Trebuchet MS" w:hAnsi="Trebuchet MS"/>
                <w:color w:val="000000" w:themeColor="text1"/>
              </w:rPr>
              <w:t>ing</w:t>
            </w:r>
            <w:r w:rsidR="4487256E" w:rsidRPr="47BC2517">
              <w:rPr>
                <w:rFonts w:ascii="Trebuchet MS" w:hAnsi="Trebuchet MS"/>
                <w:color w:val="000000" w:themeColor="text1"/>
              </w:rPr>
              <w:t xml:space="preserve"> area</w:t>
            </w:r>
            <w:r w:rsidR="1D4C26C1" w:rsidRPr="47BC2517">
              <w:rPr>
                <w:rFonts w:ascii="Trebuchet MS" w:hAnsi="Trebuchet MS"/>
                <w:color w:val="000000" w:themeColor="text1"/>
              </w:rPr>
              <w:t>.</w:t>
            </w:r>
          </w:p>
        </w:tc>
        <w:tc>
          <w:tcPr>
            <w:tcW w:w="1276" w:type="dxa"/>
            <w:shd w:val="clear" w:color="auto" w:fill="FFFFFF" w:themeFill="background1"/>
            <w:noWrap/>
          </w:tcPr>
          <w:p w14:paraId="2F8239B7" w14:textId="48155384" w:rsidR="00E71926" w:rsidRPr="00E71926" w:rsidRDefault="00E71926" w:rsidP="00E71926">
            <w:pPr>
              <w:spacing w:after="0" w:line="240" w:lineRule="auto"/>
              <w:jc w:val="right"/>
              <w:rPr>
                <w:rFonts w:ascii="Trebuchet MS" w:hAnsi="Trebuchet MS"/>
                <w:color w:val="000000"/>
              </w:rPr>
            </w:pPr>
            <w:r>
              <w:rPr>
                <w:rFonts w:ascii="Trebuchet MS" w:hAnsi="Trebuchet MS"/>
                <w:color w:val="000000"/>
              </w:rPr>
              <w:t>£</w:t>
            </w:r>
            <w:r w:rsidRPr="00E71926">
              <w:rPr>
                <w:rFonts w:ascii="Trebuchet MS" w:hAnsi="Trebuchet MS"/>
                <w:color w:val="000000"/>
              </w:rPr>
              <w:t>18</w:t>
            </w:r>
            <w:r>
              <w:rPr>
                <w:rFonts w:ascii="Trebuchet MS" w:hAnsi="Trebuchet MS"/>
                <w:color w:val="000000"/>
              </w:rPr>
              <w:t>,</w:t>
            </w:r>
            <w:r w:rsidRPr="00E71926">
              <w:rPr>
                <w:rFonts w:ascii="Trebuchet MS" w:hAnsi="Trebuchet MS"/>
                <w:color w:val="000000"/>
              </w:rPr>
              <w:t>218</w:t>
            </w:r>
          </w:p>
        </w:tc>
        <w:tc>
          <w:tcPr>
            <w:tcW w:w="1701" w:type="dxa"/>
            <w:shd w:val="clear" w:color="auto" w:fill="FFFFFF" w:themeFill="background1"/>
            <w:noWrap/>
          </w:tcPr>
          <w:p w14:paraId="31ECFB05" w14:textId="298F72B8" w:rsidR="00E71926" w:rsidRPr="00E71926" w:rsidRDefault="00E71926" w:rsidP="00E71926">
            <w:pPr>
              <w:spacing w:after="0" w:line="240" w:lineRule="auto"/>
              <w:rPr>
                <w:rFonts w:ascii="Trebuchet MS" w:hAnsi="Trebuchet MS"/>
                <w:color w:val="000000"/>
              </w:rPr>
            </w:pPr>
            <w:r w:rsidRPr="00E71926">
              <w:rPr>
                <w:rFonts w:ascii="Trebuchet MS" w:hAnsi="Trebuchet MS"/>
                <w:color w:val="000000"/>
              </w:rPr>
              <w:t>Awards for All Northern Ireland</w:t>
            </w:r>
          </w:p>
        </w:tc>
      </w:tr>
      <w:tr w:rsidR="00062743" w:rsidRPr="00062743" w14:paraId="462A72F5" w14:textId="77777777" w:rsidTr="47BC2517">
        <w:trPr>
          <w:trHeight w:val="285"/>
        </w:trPr>
        <w:tc>
          <w:tcPr>
            <w:tcW w:w="1699" w:type="dxa"/>
            <w:shd w:val="clear" w:color="auto" w:fill="FFFFFF" w:themeFill="background1"/>
            <w:noWrap/>
            <w:hideMark/>
          </w:tcPr>
          <w:p w14:paraId="43A8903F" w14:textId="3C0A5CD9"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 xml:space="preserve">Pomeroy Development </w:t>
            </w:r>
            <w:r w:rsidR="006F12D4">
              <w:rPr>
                <w:rFonts w:ascii="Trebuchet MS" w:hAnsi="Trebuchet MS"/>
                <w:color w:val="000000"/>
              </w:rPr>
              <w:t>P</w:t>
            </w:r>
            <w:r w:rsidRPr="00062743">
              <w:rPr>
                <w:rFonts w:ascii="Trebuchet MS" w:hAnsi="Trebuchet MS"/>
                <w:color w:val="000000"/>
              </w:rPr>
              <w:t>roject ltd</w:t>
            </w:r>
          </w:p>
        </w:tc>
        <w:tc>
          <w:tcPr>
            <w:tcW w:w="1558" w:type="dxa"/>
            <w:shd w:val="clear" w:color="auto" w:fill="FFFFFF" w:themeFill="background1"/>
            <w:noWrap/>
            <w:hideMark/>
          </w:tcPr>
          <w:p w14:paraId="34B2A0DF"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Mid Ulster</w:t>
            </w:r>
          </w:p>
        </w:tc>
        <w:tc>
          <w:tcPr>
            <w:tcW w:w="8221" w:type="dxa"/>
            <w:shd w:val="clear" w:color="auto" w:fill="FFFFFF" w:themeFill="background1"/>
            <w:noWrap/>
            <w:hideMark/>
          </w:tcPr>
          <w:p w14:paraId="43D258A3" w14:textId="6A5BE9EB" w:rsidR="00062743" w:rsidRPr="00062743" w:rsidRDefault="00062743" w:rsidP="00062743">
            <w:pPr>
              <w:spacing w:after="0" w:line="240" w:lineRule="auto"/>
              <w:rPr>
                <w:rFonts w:ascii="Trebuchet MS" w:hAnsi="Trebuchet MS"/>
                <w:color w:val="000000"/>
              </w:rPr>
            </w:pPr>
            <w:r w:rsidRPr="7A11263B">
              <w:rPr>
                <w:rFonts w:ascii="Trebuchet MS" w:hAnsi="Trebuchet MS"/>
                <w:color w:val="000000" w:themeColor="text1"/>
              </w:rPr>
              <w:t xml:space="preserve">Pomeroy Development Project is using a £5,000 grant to </w:t>
            </w:r>
            <w:r w:rsidR="00DA487C">
              <w:rPr>
                <w:rFonts w:ascii="Trebuchet MS" w:hAnsi="Trebuchet MS"/>
                <w:color w:val="000000" w:themeColor="text1"/>
              </w:rPr>
              <w:t>buy</w:t>
            </w:r>
            <w:r w:rsidRPr="7A11263B">
              <w:rPr>
                <w:rFonts w:ascii="Trebuchet MS" w:hAnsi="Trebuchet MS"/>
                <w:color w:val="000000" w:themeColor="text1"/>
              </w:rPr>
              <w:t xml:space="preserve"> a </w:t>
            </w:r>
            <w:r w:rsidR="000E1A2F">
              <w:rPr>
                <w:rFonts w:ascii="Trebuchet MS" w:hAnsi="Trebuchet MS"/>
                <w:color w:val="000000" w:themeColor="text1"/>
              </w:rPr>
              <w:t>p</w:t>
            </w:r>
            <w:r w:rsidRPr="7A11263B">
              <w:rPr>
                <w:rFonts w:ascii="Trebuchet MS" w:hAnsi="Trebuchet MS"/>
                <w:color w:val="000000" w:themeColor="text1"/>
              </w:rPr>
              <w:t xml:space="preserve">olytunnel </w:t>
            </w:r>
            <w:r w:rsidR="000E1A2F">
              <w:rPr>
                <w:rFonts w:ascii="Trebuchet MS" w:hAnsi="Trebuchet MS"/>
                <w:color w:val="000000" w:themeColor="text1"/>
              </w:rPr>
              <w:t xml:space="preserve">to bring people together to </w:t>
            </w:r>
            <w:r w:rsidR="1EDEE130" w:rsidRPr="7A11263B">
              <w:rPr>
                <w:rFonts w:ascii="Trebuchet MS" w:hAnsi="Trebuchet MS"/>
                <w:color w:val="000000" w:themeColor="text1"/>
              </w:rPr>
              <w:t xml:space="preserve">learn how to grow their own fruit and vegetables. </w:t>
            </w:r>
          </w:p>
        </w:tc>
        <w:tc>
          <w:tcPr>
            <w:tcW w:w="1276" w:type="dxa"/>
            <w:shd w:val="clear" w:color="auto" w:fill="FFFFFF" w:themeFill="background1"/>
            <w:noWrap/>
            <w:hideMark/>
          </w:tcPr>
          <w:p w14:paraId="779F45F2" w14:textId="77777777" w:rsidR="00062743" w:rsidRPr="00062743" w:rsidRDefault="00062743" w:rsidP="00062743">
            <w:pPr>
              <w:spacing w:after="0" w:line="240" w:lineRule="auto"/>
              <w:jc w:val="right"/>
              <w:rPr>
                <w:rFonts w:ascii="Trebuchet MS" w:hAnsi="Trebuchet MS"/>
                <w:color w:val="000000"/>
              </w:rPr>
            </w:pPr>
            <w:r w:rsidRPr="00062743">
              <w:rPr>
                <w:rFonts w:ascii="Trebuchet MS" w:hAnsi="Trebuchet MS"/>
                <w:color w:val="000000"/>
              </w:rPr>
              <w:t>£5,000</w:t>
            </w:r>
          </w:p>
        </w:tc>
        <w:tc>
          <w:tcPr>
            <w:tcW w:w="1701" w:type="dxa"/>
            <w:shd w:val="clear" w:color="auto" w:fill="FFFFFF" w:themeFill="background1"/>
            <w:noWrap/>
            <w:hideMark/>
          </w:tcPr>
          <w:p w14:paraId="344B41DC"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62743" w:rsidRPr="00062743" w14:paraId="5BCF6904" w14:textId="77777777" w:rsidTr="47BC2517">
        <w:trPr>
          <w:trHeight w:val="285"/>
        </w:trPr>
        <w:tc>
          <w:tcPr>
            <w:tcW w:w="1699" w:type="dxa"/>
            <w:shd w:val="clear" w:color="auto" w:fill="FFFFFF" w:themeFill="background1"/>
            <w:noWrap/>
            <w:hideMark/>
          </w:tcPr>
          <w:p w14:paraId="6588F944"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 xml:space="preserve">Royal British Legion </w:t>
            </w:r>
            <w:proofErr w:type="spellStart"/>
            <w:r w:rsidRPr="00062743">
              <w:rPr>
                <w:rFonts w:ascii="Trebuchet MS" w:hAnsi="Trebuchet MS"/>
                <w:color w:val="000000"/>
              </w:rPr>
              <w:t>Dungannon</w:t>
            </w:r>
            <w:proofErr w:type="spellEnd"/>
            <w:r w:rsidRPr="00062743">
              <w:rPr>
                <w:rFonts w:ascii="Trebuchet MS" w:hAnsi="Trebuchet MS"/>
                <w:color w:val="000000"/>
              </w:rPr>
              <w:t xml:space="preserve"> and Moy Club Limited</w:t>
            </w:r>
          </w:p>
        </w:tc>
        <w:tc>
          <w:tcPr>
            <w:tcW w:w="1558" w:type="dxa"/>
            <w:shd w:val="clear" w:color="auto" w:fill="FFFFFF" w:themeFill="background1"/>
            <w:noWrap/>
            <w:hideMark/>
          </w:tcPr>
          <w:p w14:paraId="52CFA4DB"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Mid Ulster</w:t>
            </w:r>
          </w:p>
        </w:tc>
        <w:tc>
          <w:tcPr>
            <w:tcW w:w="8221" w:type="dxa"/>
            <w:shd w:val="clear" w:color="auto" w:fill="FFFFFF" w:themeFill="background1"/>
            <w:noWrap/>
            <w:hideMark/>
          </w:tcPr>
          <w:p w14:paraId="02F448C5" w14:textId="412AE832" w:rsidR="00062743" w:rsidRPr="00062743" w:rsidRDefault="00062743" w:rsidP="00062743">
            <w:pPr>
              <w:spacing w:after="0" w:line="240" w:lineRule="auto"/>
              <w:rPr>
                <w:rFonts w:ascii="Trebuchet MS" w:hAnsi="Trebuchet MS"/>
                <w:color w:val="000000"/>
              </w:rPr>
            </w:pPr>
            <w:r w:rsidRPr="7A11263B">
              <w:rPr>
                <w:rFonts w:ascii="Trebuchet MS" w:hAnsi="Trebuchet MS"/>
                <w:color w:val="000000" w:themeColor="text1"/>
              </w:rPr>
              <w:t xml:space="preserve">Royal British Legion </w:t>
            </w:r>
            <w:proofErr w:type="spellStart"/>
            <w:r w:rsidRPr="7A11263B">
              <w:rPr>
                <w:rFonts w:ascii="Trebuchet MS" w:hAnsi="Trebuchet MS"/>
                <w:color w:val="000000" w:themeColor="text1"/>
              </w:rPr>
              <w:t>Dungannon</w:t>
            </w:r>
            <w:proofErr w:type="spellEnd"/>
            <w:r w:rsidRPr="7A11263B">
              <w:rPr>
                <w:rFonts w:ascii="Trebuchet MS" w:hAnsi="Trebuchet MS"/>
                <w:color w:val="000000" w:themeColor="text1"/>
              </w:rPr>
              <w:t xml:space="preserve"> and Moy Club is using </w:t>
            </w:r>
            <w:r w:rsidR="67938D2E" w:rsidRPr="7A11263B">
              <w:rPr>
                <w:rFonts w:ascii="Trebuchet MS" w:hAnsi="Trebuchet MS"/>
                <w:color w:val="000000" w:themeColor="text1"/>
              </w:rPr>
              <w:t xml:space="preserve">a </w:t>
            </w:r>
            <w:r w:rsidRPr="7A11263B">
              <w:rPr>
                <w:rFonts w:ascii="Trebuchet MS" w:hAnsi="Trebuchet MS"/>
                <w:color w:val="000000" w:themeColor="text1"/>
              </w:rPr>
              <w:t xml:space="preserve">£20,000 </w:t>
            </w:r>
            <w:r w:rsidR="3924DDD9" w:rsidRPr="7A11263B">
              <w:rPr>
                <w:rFonts w:ascii="Trebuchet MS" w:hAnsi="Trebuchet MS"/>
                <w:color w:val="000000" w:themeColor="text1"/>
              </w:rPr>
              <w:t xml:space="preserve">grant </w:t>
            </w:r>
            <w:r w:rsidR="00A73D6D">
              <w:rPr>
                <w:rFonts w:ascii="Trebuchet MS" w:hAnsi="Trebuchet MS"/>
                <w:color w:val="000000" w:themeColor="text1"/>
              </w:rPr>
              <w:t>to</w:t>
            </w:r>
            <w:r w:rsidR="3924DDD9" w:rsidRPr="7A11263B">
              <w:rPr>
                <w:rFonts w:ascii="Trebuchet MS" w:hAnsi="Trebuchet MS"/>
                <w:color w:val="000000" w:themeColor="text1"/>
              </w:rPr>
              <w:t xml:space="preserve"> refurbish the</w:t>
            </w:r>
            <w:r w:rsidR="00A73D6D">
              <w:rPr>
                <w:rFonts w:ascii="Trebuchet MS" w:hAnsi="Trebuchet MS"/>
                <w:color w:val="000000" w:themeColor="text1"/>
              </w:rPr>
              <w:t>ir</w:t>
            </w:r>
            <w:r w:rsidR="3924DDD9" w:rsidRPr="7A11263B">
              <w:rPr>
                <w:rFonts w:ascii="Trebuchet MS" w:hAnsi="Trebuchet MS"/>
                <w:color w:val="000000" w:themeColor="text1"/>
              </w:rPr>
              <w:t xml:space="preserve"> kitchen and </w:t>
            </w:r>
            <w:r w:rsidR="00024F6A">
              <w:rPr>
                <w:rFonts w:ascii="Trebuchet MS" w:hAnsi="Trebuchet MS"/>
                <w:color w:val="000000" w:themeColor="text1"/>
              </w:rPr>
              <w:t>upgrade</w:t>
            </w:r>
            <w:r w:rsidR="00F758AC">
              <w:rPr>
                <w:rFonts w:ascii="Trebuchet MS" w:hAnsi="Trebuchet MS"/>
                <w:color w:val="000000" w:themeColor="text1"/>
              </w:rPr>
              <w:t xml:space="preserve"> their</w:t>
            </w:r>
            <w:r w:rsidR="1C28AB93" w:rsidRPr="7A11263B">
              <w:rPr>
                <w:rFonts w:ascii="Trebuchet MS" w:hAnsi="Trebuchet MS"/>
                <w:color w:val="000000" w:themeColor="text1"/>
              </w:rPr>
              <w:t xml:space="preserve"> disabled toilet</w:t>
            </w:r>
            <w:r w:rsidR="00A73D6D">
              <w:rPr>
                <w:rFonts w:ascii="Trebuchet MS" w:hAnsi="Trebuchet MS"/>
                <w:color w:val="000000" w:themeColor="text1"/>
              </w:rPr>
              <w:t>. The project will improve ac</w:t>
            </w:r>
            <w:r w:rsidR="1C28AB93" w:rsidRPr="7A11263B">
              <w:rPr>
                <w:rFonts w:ascii="Trebuchet MS" w:hAnsi="Trebuchet MS"/>
                <w:color w:val="000000" w:themeColor="text1"/>
              </w:rPr>
              <w:t>cessib</w:t>
            </w:r>
            <w:r w:rsidR="00A73D6D">
              <w:rPr>
                <w:rFonts w:ascii="Trebuchet MS" w:hAnsi="Trebuchet MS"/>
                <w:color w:val="000000" w:themeColor="text1"/>
              </w:rPr>
              <w:t>ility</w:t>
            </w:r>
            <w:r w:rsidR="1C28AB93" w:rsidRPr="7A11263B">
              <w:rPr>
                <w:rFonts w:ascii="Trebuchet MS" w:hAnsi="Trebuchet MS"/>
                <w:color w:val="000000" w:themeColor="text1"/>
              </w:rPr>
              <w:t xml:space="preserve"> for the local to </w:t>
            </w:r>
            <w:r w:rsidR="00DE24FE">
              <w:rPr>
                <w:rFonts w:ascii="Trebuchet MS" w:hAnsi="Trebuchet MS"/>
                <w:color w:val="000000" w:themeColor="text1"/>
              </w:rPr>
              <w:t>attend</w:t>
            </w:r>
            <w:r w:rsidR="00024F6A">
              <w:rPr>
                <w:rFonts w:ascii="Trebuchet MS" w:hAnsi="Trebuchet MS"/>
                <w:color w:val="000000" w:themeColor="text1"/>
              </w:rPr>
              <w:t xml:space="preserve"> activities</w:t>
            </w:r>
            <w:r w:rsidR="1C28AB93" w:rsidRPr="7A11263B">
              <w:rPr>
                <w:rFonts w:ascii="Trebuchet MS" w:hAnsi="Trebuchet MS"/>
                <w:color w:val="000000" w:themeColor="text1"/>
              </w:rPr>
              <w:t>.</w:t>
            </w:r>
          </w:p>
        </w:tc>
        <w:tc>
          <w:tcPr>
            <w:tcW w:w="1276" w:type="dxa"/>
            <w:shd w:val="clear" w:color="auto" w:fill="FFFFFF" w:themeFill="background1"/>
            <w:noWrap/>
            <w:hideMark/>
          </w:tcPr>
          <w:p w14:paraId="70984D8F" w14:textId="77777777" w:rsidR="00062743" w:rsidRPr="00062743" w:rsidRDefault="00062743" w:rsidP="00062743">
            <w:pPr>
              <w:spacing w:after="0" w:line="240" w:lineRule="auto"/>
              <w:jc w:val="right"/>
              <w:rPr>
                <w:rFonts w:ascii="Trebuchet MS" w:hAnsi="Trebuchet MS"/>
                <w:color w:val="000000"/>
              </w:rPr>
            </w:pPr>
            <w:r w:rsidRPr="00062743">
              <w:rPr>
                <w:rFonts w:ascii="Trebuchet MS" w:hAnsi="Trebuchet MS"/>
                <w:color w:val="000000"/>
              </w:rPr>
              <w:t>£20,000</w:t>
            </w:r>
          </w:p>
        </w:tc>
        <w:tc>
          <w:tcPr>
            <w:tcW w:w="1701" w:type="dxa"/>
            <w:shd w:val="clear" w:color="auto" w:fill="FFFFFF" w:themeFill="background1"/>
            <w:noWrap/>
            <w:hideMark/>
          </w:tcPr>
          <w:p w14:paraId="1DE4564C"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62743" w:rsidRPr="00062743" w14:paraId="14BEB444" w14:textId="77777777" w:rsidTr="47BC2517">
        <w:trPr>
          <w:trHeight w:val="285"/>
        </w:trPr>
        <w:tc>
          <w:tcPr>
            <w:tcW w:w="1699" w:type="dxa"/>
            <w:shd w:val="clear" w:color="auto" w:fill="FFFFFF" w:themeFill="background1"/>
            <w:noWrap/>
            <w:hideMark/>
          </w:tcPr>
          <w:p w14:paraId="3EFC9C44"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St Trea's AOH Community Hub</w:t>
            </w:r>
          </w:p>
        </w:tc>
        <w:tc>
          <w:tcPr>
            <w:tcW w:w="1558" w:type="dxa"/>
            <w:shd w:val="clear" w:color="auto" w:fill="FFFFFF" w:themeFill="background1"/>
            <w:noWrap/>
            <w:hideMark/>
          </w:tcPr>
          <w:p w14:paraId="7C03A00F"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Mid Ulster</w:t>
            </w:r>
          </w:p>
        </w:tc>
        <w:tc>
          <w:tcPr>
            <w:tcW w:w="8221" w:type="dxa"/>
            <w:shd w:val="clear" w:color="auto" w:fill="FFFFFF" w:themeFill="background1"/>
            <w:noWrap/>
            <w:hideMark/>
          </w:tcPr>
          <w:p w14:paraId="32206AF8" w14:textId="16E459DF" w:rsidR="00062743" w:rsidRPr="00062743" w:rsidRDefault="00062743" w:rsidP="00062743">
            <w:pPr>
              <w:spacing w:after="0" w:line="240" w:lineRule="auto"/>
              <w:rPr>
                <w:rFonts w:ascii="Trebuchet MS" w:hAnsi="Trebuchet MS"/>
                <w:color w:val="000000"/>
              </w:rPr>
            </w:pPr>
            <w:r w:rsidRPr="7A11263B">
              <w:rPr>
                <w:rFonts w:ascii="Trebuchet MS" w:hAnsi="Trebuchet MS"/>
                <w:color w:val="000000" w:themeColor="text1"/>
              </w:rPr>
              <w:t>St Trea</w:t>
            </w:r>
            <w:r w:rsidR="522DC687" w:rsidRPr="7A11263B">
              <w:rPr>
                <w:rFonts w:ascii="Trebuchet MS" w:hAnsi="Trebuchet MS"/>
                <w:color w:val="000000" w:themeColor="text1"/>
              </w:rPr>
              <w:t>’</w:t>
            </w:r>
            <w:r w:rsidRPr="7A11263B">
              <w:rPr>
                <w:rFonts w:ascii="Trebuchet MS" w:hAnsi="Trebuchet MS"/>
                <w:color w:val="000000" w:themeColor="text1"/>
              </w:rPr>
              <w:t xml:space="preserve">s AOH Community Hub, based in Magherafelt, is using </w:t>
            </w:r>
            <w:r w:rsidR="429EED04" w:rsidRPr="7A11263B">
              <w:rPr>
                <w:rFonts w:ascii="Trebuchet MS" w:hAnsi="Trebuchet MS"/>
                <w:color w:val="000000" w:themeColor="text1"/>
              </w:rPr>
              <w:t xml:space="preserve">a </w:t>
            </w:r>
            <w:r w:rsidRPr="7A11263B">
              <w:rPr>
                <w:rFonts w:ascii="Trebuchet MS" w:hAnsi="Trebuchet MS"/>
                <w:color w:val="000000" w:themeColor="text1"/>
              </w:rPr>
              <w:t xml:space="preserve">£20,000 </w:t>
            </w:r>
            <w:r w:rsidR="20327765" w:rsidRPr="7A11263B">
              <w:rPr>
                <w:rFonts w:ascii="Trebuchet MS" w:hAnsi="Trebuchet MS"/>
                <w:color w:val="000000" w:themeColor="text1"/>
              </w:rPr>
              <w:t xml:space="preserve">grant </w:t>
            </w:r>
            <w:r w:rsidRPr="7A11263B">
              <w:rPr>
                <w:rFonts w:ascii="Trebuchet MS" w:hAnsi="Trebuchet MS"/>
                <w:color w:val="000000" w:themeColor="text1"/>
              </w:rPr>
              <w:t>to upgrade the</w:t>
            </w:r>
            <w:r w:rsidR="00DE24FE">
              <w:rPr>
                <w:rFonts w:ascii="Trebuchet MS" w:hAnsi="Trebuchet MS"/>
                <w:color w:val="000000" w:themeColor="text1"/>
              </w:rPr>
              <w:t>ir</w:t>
            </w:r>
            <w:r w:rsidRPr="7A11263B">
              <w:rPr>
                <w:rFonts w:ascii="Trebuchet MS" w:hAnsi="Trebuchet MS"/>
                <w:color w:val="000000" w:themeColor="text1"/>
              </w:rPr>
              <w:t xml:space="preserve"> heating system </w:t>
            </w:r>
            <w:r w:rsidR="00FE7210">
              <w:rPr>
                <w:rFonts w:ascii="Trebuchet MS" w:hAnsi="Trebuchet MS"/>
                <w:color w:val="000000" w:themeColor="text1"/>
              </w:rPr>
              <w:t>t</w:t>
            </w:r>
            <w:r w:rsidR="2DD708B7" w:rsidRPr="7A11263B">
              <w:rPr>
                <w:rFonts w:ascii="Trebuchet MS" w:hAnsi="Trebuchet MS"/>
                <w:color w:val="000000" w:themeColor="text1"/>
              </w:rPr>
              <w:t xml:space="preserve">o </w:t>
            </w:r>
            <w:r w:rsidR="00FE7210">
              <w:rPr>
                <w:rFonts w:ascii="Trebuchet MS" w:hAnsi="Trebuchet MS"/>
                <w:color w:val="000000" w:themeColor="text1"/>
              </w:rPr>
              <w:t>make</w:t>
            </w:r>
            <w:r w:rsidR="2DD708B7" w:rsidRPr="7A11263B">
              <w:rPr>
                <w:rFonts w:ascii="Trebuchet MS" w:hAnsi="Trebuchet MS"/>
                <w:color w:val="000000" w:themeColor="text1"/>
              </w:rPr>
              <w:t xml:space="preserve"> the building </w:t>
            </w:r>
            <w:r w:rsidR="00AB1AF9">
              <w:rPr>
                <w:rFonts w:ascii="Trebuchet MS" w:hAnsi="Trebuchet MS"/>
                <w:color w:val="000000" w:themeColor="text1"/>
              </w:rPr>
              <w:t xml:space="preserve">more energy efficient, </w:t>
            </w:r>
            <w:r w:rsidR="00FE7210">
              <w:rPr>
                <w:rFonts w:ascii="Trebuchet MS" w:hAnsi="Trebuchet MS"/>
                <w:color w:val="000000" w:themeColor="text1"/>
              </w:rPr>
              <w:t xml:space="preserve">safer and </w:t>
            </w:r>
            <w:r w:rsidR="2DD708B7" w:rsidRPr="7A11263B">
              <w:rPr>
                <w:rFonts w:ascii="Trebuchet MS" w:hAnsi="Trebuchet MS"/>
                <w:color w:val="000000" w:themeColor="text1"/>
              </w:rPr>
              <w:t>more comfortabl</w:t>
            </w:r>
            <w:r w:rsidR="00FE7210">
              <w:rPr>
                <w:rFonts w:ascii="Trebuchet MS" w:hAnsi="Trebuchet MS"/>
                <w:color w:val="000000" w:themeColor="text1"/>
              </w:rPr>
              <w:t>e for</w:t>
            </w:r>
            <w:r w:rsidR="2DD708B7" w:rsidRPr="7A11263B">
              <w:rPr>
                <w:rFonts w:ascii="Trebuchet MS" w:hAnsi="Trebuchet MS"/>
                <w:color w:val="000000" w:themeColor="text1"/>
              </w:rPr>
              <w:t xml:space="preserve"> the local community</w:t>
            </w:r>
            <w:r w:rsidR="32046B42" w:rsidRPr="7A11263B">
              <w:rPr>
                <w:rFonts w:ascii="Trebuchet MS" w:hAnsi="Trebuchet MS"/>
                <w:color w:val="000000" w:themeColor="text1"/>
              </w:rPr>
              <w:t xml:space="preserve">. </w:t>
            </w:r>
          </w:p>
        </w:tc>
        <w:tc>
          <w:tcPr>
            <w:tcW w:w="1276" w:type="dxa"/>
            <w:shd w:val="clear" w:color="auto" w:fill="FFFFFF" w:themeFill="background1"/>
            <w:noWrap/>
            <w:hideMark/>
          </w:tcPr>
          <w:p w14:paraId="20B467F7" w14:textId="77777777" w:rsidR="00062743" w:rsidRPr="00062743" w:rsidRDefault="00062743" w:rsidP="00062743">
            <w:pPr>
              <w:spacing w:after="0" w:line="240" w:lineRule="auto"/>
              <w:jc w:val="right"/>
              <w:rPr>
                <w:rFonts w:ascii="Trebuchet MS" w:hAnsi="Trebuchet MS"/>
                <w:color w:val="000000"/>
              </w:rPr>
            </w:pPr>
            <w:r w:rsidRPr="00062743">
              <w:rPr>
                <w:rFonts w:ascii="Trebuchet MS" w:hAnsi="Trebuchet MS"/>
                <w:color w:val="000000"/>
              </w:rPr>
              <w:t>£20,000</w:t>
            </w:r>
          </w:p>
        </w:tc>
        <w:tc>
          <w:tcPr>
            <w:tcW w:w="1701" w:type="dxa"/>
            <w:shd w:val="clear" w:color="auto" w:fill="FFFFFF" w:themeFill="background1"/>
            <w:noWrap/>
            <w:hideMark/>
          </w:tcPr>
          <w:p w14:paraId="4405273A"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BE4DD7" w:rsidRPr="00062743" w14:paraId="54D12AEE" w14:textId="77777777" w:rsidTr="47BC2517">
        <w:trPr>
          <w:trHeight w:val="285"/>
        </w:trPr>
        <w:tc>
          <w:tcPr>
            <w:tcW w:w="1699" w:type="dxa"/>
            <w:shd w:val="clear" w:color="auto" w:fill="FFFFFF" w:themeFill="background1"/>
            <w:noWrap/>
          </w:tcPr>
          <w:p w14:paraId="2BD4A0CE" w14:textId="7670554E" w:rsidR="00BE4DD7" w:rsidRPr="00BE4DD7" w:rsidRDefault="00BE4DD7" w:rsidP="00BE4DD7">
            <w:pPr>
              <w:spacing w:after="0" w:line="240" w:lineRule="auto"/>
              <w:rPr>
                <w:rFonts w:ascii="Trebuchet MS" w:hAnsi="Trebuchet MS"/>
                <w:color w:val="000000"/>
              </w:rPr>
            </w:pPr>
            <w:r w:rsidRPr="00BE4DD7">
              <w:rPr>
                <w:rFonts w:ascii="Trebuchet MS" w:hAnsi="Trebuchet MS"/>
                <w:color w:val="000000"/>
              </w:rPr>
              <w:t>The Evergreen Club Coalisland</w:t>
            </w:r>
          </w:p>
        </w:tc>
        <w:tc>
          <w:tcPr>
            <w:tcW w:w="1558" w:type="dxa"/>
            <w:shd w:val="clear" w:color="auto" w:fill="FFFFFF" w:themeFill="background1"/>
            <w:noWrap/>
          </w:tcPr>
          <w:p w14:paraId="1729BCA8" w14:textId="4E857F8E" w:rsidR="00BE4DD7" w:rsidRPr="00BE4DD7" w:rsidRDefault="00BE4DD7" w:rsidP="00BE4DD7">
            <w:pPr>
              <w:spacing w:after="0" w:line="240" w:lineRule="auto"/>
              <w:rPr>
                <w:rFonts w:ascii="Trebuchet MS" w:hAnsi="Trebuchet MS"/>
                <w:color w:val="000000"/>
              </w:rPr>
            </w:pPr>
            <w:r w:rsidRPr="00BE4DD7">
              <w:rPr>
                <w:rFonts w:ascii="Trebuchet MS" w:hAnsi="Trebuchet MS"/>
                <w:color w:val="000000"/>
              </w:rPr>
              <w:t>Mid Ulster</w:t>
            </w:r>
          </w:p>
        </w:tc>
        <w:tc>
          <w:tcPr>
            <w:tcW w:w="8221" w:type="dxa"/>
            <w:shd w:val="clear" w:color="auto" w:fill="FFFFFF" w:themeFill="background1"/>
            <w:noWrap/>
          </w:tcPr>
          <w:p w14:paraId="373726E3" w14:textId="7CC72489" w:rsidR="00BE4DD7" w:rsidRPr="00BE4DD7" w:rsidRDefault="00BE4DD7" w:rsidP="00BE4DD7">
            <w:pPr>
              <w:spacing w:after="0" w:line="240" w:lineRule="auto"/>
              <w:rPr>
                <w:rFonts w:ascii="Trebuchet MS" w:hAnsi="Trebuchet MS"/>
                <w:color w:val="000000" w:themeColor="text1"/>
              </w:rPr>
            </w:pPr>
            <w:r w:rsidRPr="00BE4DD7">
              <w:rPr>
                <w:rFonts w:ascii="Trebuchet MS" w:hAnsi="Trebuchet MS"/>
                <w:color w:val="000000"/>
              </w:rPr>
              <w:t>The Evergreen Club Coalisland is using</w:t>
            </w:r>
            <w:r w:rsidR="00E068F1">
              <w:rPr>
                <w:rFonts w:ascii="Trebuchet MS" w:hAnsi="Trebuchet MS"/>
                <w:color w:val="000000"/>
              </w:rPr>
              <w:t xml:space="preserve"> an</w:t>
            </w:r>
            <w:r w:rsidRPr="00BE4DD7">
              <w:rPr>
                <w:rFonts w:ascii="Trebuchet MS" w:hAnsi="Trebuchet MS"/>
                <w:color w:val="000000"/>
              </w:rPr>
              <w:t xml:space="preserve"> £8,450 </w:t>
            </w:r>
            <w:r w:rsidR="00E068F1">
              <w:rPr>
                <w:rFonts w:ascii="Trebuchet MS" w:hAnsi="Trebuchet MS"/>
                <w:color w:val="000000"/>
              </w:rPr>
              <w:t xml:space="preserve">grant over two years </w:t>
            </w:r>
            <w:r w:rsidRPr="00BE4DD7">
              <w:rPr>
                <w:rFonts w:ascii="Trebuchet MS" w:hAnsi="Trebuchet MS"/>
                <w:color w:val="000000"/>
              </w:rPr>
              <w:t xml:space="preserve">to run activities for </w:t>
            </w:r>
            <w:r w:rsidR="00E068F1">
              <w:rPr>
                <w:rFonts w:ascii="Trebuchet MS" w:hAnsi="Trebuchet MS"/>
                <w:color w:val="000000"/>
              </w:rPr>
              <w:t>older people</w:t>
            </w:r>
            <w:r w:rsidRPr="00BE4DD7">
              <w:rPr>
                <w:rFonts w:ascii="Trebuchet MS" w:hAnsi="Trebuchet MS"/>
                <w:color w:val="000000"/>
              </w:rPr>
              <w:t>. Th</w:t>
            </w:r>
            <w:r w:rsidR="00E068F1">
              <w:rPr>
                <w:rFonts w:ascii="Trebuchet MS" w:hAnsi="Trebuchet MS"/>
                <w:color w:val="000000"/>
              </w:rPr>
              <w:t>e</w:t>
            </w:r>
            <w:r w:rsidRPr="00BE4DD7">
              <w:rPr>
                <w:rFonts w:ascii="Trebuchet MS" w:hAnsi="Trebuchet MS"/>
                <w:color w:val="000000"/>
              </w:rPr>
              <w:t xml:space="preserve"> project will bring people together to socialise and reduce isolation</w:t>
            </w:r>
            <w:r w:rsidR="00E068F1">
              <w:rPr>
                <w:rFonts w:ascii="Trebuchet MS" w:hAnsi="Trebuchet MS"/>
                <w:color w:val="000000"/>
              </w:rPr>
              <w:t>.</w:t>
            </w:r>
          </w:p>
        </w:tc>
        <w:tc>
          <w:tcPr>
            <w:tcW w:w="1276" w:type="dxa"/>
            <w:shd w:val="clear" w:color="auto" w:fill="FFFFFF" w:themeFill="background1"/>
            <w:noWrap/>
          </w:tcPr>
          <w:p w14:paraId="59DBB299" w14:textId="391D2BC7" w:rsidR="00BE4DD7" w:rsidRPr="00BE4DD7" w:rsidRDefault="00BE4DD7" w:rsidP="00BE4DD7">
            <w:pPr>
              <w:spacing w:after="0" w:line="240" w:lineRule="auto"/>
              <w:jc w:val="right"/>
              <w:rPr>
                <w:rFonts w:ascii="Trebuchet MS" w:hAnsi="Trebuchet MS"/>
                <w:color w:val="000000"/>
              </w:rPr>
            </w:pPr>
            <w:r>
              <w:rPr>
                <w:rFonts w:ascii="Trebuchet MS" w:hAnsi="Trebuchet MS"/>
                <w:color w:val="000000"/>
              </w:rPr>
              <w:t>£</w:t>
            </w:r>
            <w:r w:rsidRPr="00BE4DD7">
              <w:rPr>
                <w:rFonts w:ascii="Trebuchet MS" w:hAnsi="Trebuchet MS"/>
                <w:color w:val="000000"/>
              </w:rPr>
              <w:t>8</w:t>
            </w:r>
            <w:r>
              <w:rPr>
                <w:rFonts w:ascii="Trebuchet MS" w:hAnsi="Trebuchet MS"/>
                <w:color w:val="000000"/>
              </w:rPr>
              <w:t>,</w:t>
            </w:r>
            <w:r w:rsidRPr="00BE4DD7">
              <w:rPr>
                <w:rFonts w:ascii="Trebuchet MS" w:hAnsi="Trebuchet MS"/>
                <w:color w:val="000000"/>
              </w:rPr>
              <w:t>450</w:t>
            </w:r>
          </w:p>
        </w:tc>
        <w:tc>
          <w:tcPr>
            <w:tcW w:w="1701" w:type="dxa"/>
            <w:shd w:val="clear" w:color="auto" w:fill="FFFFFF" w:themeFill="background1"/>
            <w:noWrap/>
          </w:tcPr>
          <w:p w14:paraId="5C5F7325" w14:textId="7BF61CAB" w:rsidR="00BE4DD7" w:rsidRPr="00BE4DD7" w:rsidRDefault="00BE4DD7" w:rsidP="00BE4DD7">
            <w:pPr>
              <w:spacing w:after="0" w:line="240" w:lineRule="auto"/>
              <w:rPr>
                <w:rFonts w:ascii="Trebuchet MS" w:hAnsi="Trebuchet MS"/>
                <w:color w:val="000000"/>
              </w:rPr>
            </w:pPr>
            <w:r w:rsidRPr="00BE4DD7">
              <w:rPr>
                <w:rFonts w:ascii="Trebuchet MS" w:hAnsi="Trebuchet MS"/>
                <w:color w:val="000000"/>
              </w:rPr>
              <w:t>Awards for All Northern Ireland</w:t>
            </w:r>
          </w:p>
        </w:tc>
      </w:tr>
      <w:tr w:rsidR="00062743" w:rsidRPr="00062743" w14:paraId="43D0E8CE" w14:textId="77777777" w:rsidTr="47BC2517">
        <w:trPr>
          <w:trHeight w:val="285"/>
        </w:trPr>
        <w:tc>
          <w:tcPr>
            <w:tcW w:w="1699" w:type="dxa"/>
            <w:shd w:val="clear" w:color="auto" w:fill="FFFFFF" w:themeFill="background1"/>
            <w:noWrap/>
            <w:hideMark/>
          </w:tcPr>
          <w:p w14:paraId="73164029" w14:textId="77777777" w:rsidR="00062743" w:rsidRPr="00062743" w:rsidRDefault="00062743" w:rsidP="00062743">
            <w:pPr>
              <w:spacing w:after="0" w:line="240" w:lineRule="auto"/>
              <w:rPr>
                <w:rFonts w:ascii="Trebuchet MS" w:hAnsi="Trebuchet MS"/>
                <w:color w:val="000000"/>
              </w:rPr>
            </w:pPr>
            <w:proofErr w:type="spellStart"/>
            <w:r w:rsidRPr="00062743">
              <w:rPr>
                <w:rFonts w:ascii="Trebuchet MS" w:hAnsi="Trebuchet MS"/>
                <w:color w:val="000000"/>
              </w:rPr>
              <w:t>Tullyhogue</w:t>
            </w:r>
            <w:proofErr w:type="spellEnd"/>
            <w:r w:rsidRPr="00062743">
              <w:rPr>
                <w:rFonts w:ascii="Trebuchet MS" w:hAnsi="Trebuchet MS"/>
                <w:color w:val="000000"/>
              </w:rPr>
              <w:t xml:space="preserve"> LOL 111</w:t>
            </w:r>
          </w:p>
        </w:tc>
        <w:tc>
          <w:tcPr>
            <w:tcW w:w="1558" w:type="dxa"/>
            <w:shd w:val="clear" w:color="auto" w:fill="FFFFFF" w:themeFill="background1"/>
            <w:noWrap/>
            <w:hideMark/>
          </w:tcPr>
          <w:p w14:paraId="37A84C39"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Mid Ulster</w:t>
            </w:r>
          </w:p>
        </w:tc>
        <w:tc>
          <w:tcPr>
            <w:tcW w:w="8221" w:type="dxa"/>
            <w:shd w:val="clear" w:color="auto" w:fill="FFFFFF" w:themeFill="background1"/>
            <w:noWrap/>
            <w:hideMark/>
          </w:tcPr>
          <w:p w14:paraId="4E80ECC4" w14:textId="628A83A2" w:rsidR="00062743" w:rsidRPr="00062743" w:rsidRDefault="00062743" w:rsidP="00062743">
            <w:pPr>
              <w:spacing w:after="0" w:line="240" w:lineRule="auto"/>
              <w:rPr>
                <w:rFonts w:ascii="Trebuchet MS" w:hAnsi="Trebuchet MS"/>
                <w:color w:val="000000"/>
              </w:rPr>
            </w:pPr>
            <w:proofErr w:type="spellStart"/>
            <w:r w:rsidRPr="7A11263B">
              <w:rPr>
                <w:rFonts w:ascii="Trebuchet MS" w:hAnsi="Trebuchet MS"/>
                <w:color w:val="000000" w:themeColor="text1"/>
              </w:rPr>
              <w:t>Tullyhogue</w:t>
            </w:r>
            <w:proofErr w:type="spellEnd"/>
            <w:r w:rsidRPr="7A11263B">
              <w:rPr>
                <w:rFonts w:ascii="Trebuchet MS" w:hAnsi="Trebuchet MS"/>
                <w:color w:val="000000" w:themeColor="text1"/>
              </w:rPr>
              <w:t xml:space="preserve"> LOL 111</w:t>
            </w:r>
            <w:r w:rsidR="00E068F1">
              <w:rPr>
                <w:rFonts w:ascii="Trebuchet MS" w:hAnsi="Trebuchet MS"/>
                <w:color w:val="000000" w:themeColor="text1"/>
              </w:rPr>
              <w:t>,</w:t>
            </w:r>
            <w:r w:rsidRPr="7A11263B">
              <w:rPr>
                <w:rFonts w:ascii="Trebuchet MS" w:hAnsi="Trebuchet MS"/>
                <w:color w:val="000000" w:themeColor="text1"/>
              </w:rPr>
              <w:t xml:space="preserve"> based in </w:t>
            </w:r>
            <w:proofErr w:type="spellStart"/>
            <w:r w:rsidRPr="7A11263B">
              <w:rPr>
                <w:rFonts w:ascii="Trebuchet MS" w:hAnsi="Trebuchet MS"/>
                <w:color w:val="000000" w:themeColor="text1"/>
              </w:rPr>
              <w:t>Coagh</w:t>
            </w:r>
            <w:proofErr w:type="spellEnd"/>
            <w:r w:rsidRPr="7A11263B">
              <w:rPr>
                <w:rFonts w:ascii="Trebuchet MS" w:hAnsi="Trebuchet MS"/>
                <w:color w:val="000000" w:themeColor="text1"/>
              </w:rPr>
              <w:t xml:space="preserve">, is using a £20,000 grant over </w:t>
            </w:r>
            <w:r w:rsidR="0583F03E" w:rsidRPr="7A11263B">
              <w:rPr>
                <w:rFonts w:ascii="Trebuchet MS" w:hAnsi="Trebuchet MS"/>
                <w:color w:val="000000" w:themeColor="text1"/>
              </w:rPr>
              <w:t>one</w:t>
            </w:r>
            <w:r w:rsidRPr="7A11263B">
              <w:rPr>
                <w:rFonts w:ascii="Trebuchet MS" w:hAnsi="Trebuchet MS"/>
                <w:color w:val="000000" w:themeColor="text1"/>
              </w:rPr>
              <w:t xml:space="preserve"> year to</w:t>
            </w:r>
            <w:r w:rsidR="2A82893B" w:rsidRPr="7A11263B">
              <w:rPr>
                <w:rFonts w:ascii="Trebuchet MS" w:hAnsi="Trebuchet MS"/>
                <w:color w:val="000000" w:themeColor="text1"/>
              </w:rPr>
              <w:t xml:space="preserve"> refurbish their hall </w:t>
            </w:r>
            <w:r w:rsidR="00E068F1">
              <w:rPr>
                <w:rFonts w:ascii="Trebuchet MS" w:hAnsi="Trebuchet MS"/>
                <w:color w:val="000000" w:themeColor="text1"/>
              </w:rPr>
              <w:t>to make it</w:t>
            </w:r>
            <w:r w:rsidR="2A82893B" w:rsidRPr="7A11263B">
              <w:rPr>
                <w:rFonts w:ascii="Trebuchet MS" w:hAnsi="Trebuchet MS"/>
                <w:color w:val="000000" w:themeColor="text1"/>
              </w:rPr>
              <w:t xml:space="preserve"> </w:t>
            </w:r>
            <w:r w:rsidR="00026890">
              <w:rPr>
                <w:rFonts w:ascii="Trebuchet MS" w:hAnsi="Trebuchet MS"/>
                <w:color w:val="000000" w:themeColor="text1"/>
              </w:rPr>
              <w:t xml:space="preserve">safer and more comfortable </w:t>
            </w:r>
            <w:r w:rsidR="00E068F1">
              <w:rPr>
                <w:rFonts w:ascii="Trebuchet MS" w:hAnsi="Trebuchet MS"/>
                <w:color w:val="000000" w:themeColor="text1"/>
              </w:rPr>
              <w:t>for</w:t>
            </w:r>
            <w:r w:rsidR="2A82893B" w:rsidRPr="7A11263B">
              <w:rPr>
                <w:rFonts w:ascii="Trebuchet MS" w:hAnsi="Trebuchet MS"/>
                <w:color w:val="000000" w:themeColor="text1"/>
              </w:rPr>
              <w:t xml:space="preserve"> the local community. Work inc</w:t>
            </w:r>
            <w:r w:rsidR="00E068F1">
              <w:rPr>
                <w:rFonts w:ascii="Trebuchet MS" w:hAnsi="Trebuchet MS"/>
                <w:color w:val="000000" w:themeColor="text1"/>
              </w:rPr>
              <w:t>l</w:t>
            </w:r>
            <w:r w:rsidR="2A82893B" w:rsidRPr="7A11263B">
              <w:rPr>
                <w:rFonts w:ascii="Trebuchet MS" w:hAnsi="Trebuchet MS"/>
                <w:color w:val="000000" w:themeColor="text1"/>
              </w:rPr>
              <w:t>ude</w:t>
            </w:r>
            <w:r w:rsidR="00E068F1">
              <w:rPr>
                <w:rFonts w:ascii="Trebuchet MS" w:hAnsi="Trebuchet MS"/>
                <w:color w:val="000000" w:themeColor="text1"/>
              </w:rPr>
              <w:t>s</w:t>
            </w:r>
            <w:r w:rsidR="2A82893B" w:rsidRPr="7A11263B">
              <w:rPr>
                <w:rFonts w:ascii="Trebuchet MS" w:hAnsi="Trebuchet MS"/>
                <w:color w:val="000000" w:themeColor="text1"/>
              </w:rPr>
              <w:t xml:space="preserve"> refurbishing the kitchen, replacing the windows, repairing the </w:t>
            </w:r>
            <w:r w:rsidR="7D8C012D" w:rsidRPr="7A11263B">
              <w:rPr>
                <w:rFonts w:ascii="Trebuchet MS" w:hAnsi="Trebuchet MS"/>
                <w:color w:val="000000" w:themeColor="text1"/>
              </w:rPr>
              <w:t xml:space="preserve">roof and </w:t>
            </w:r>
            <w:r w:rsidR="00E068F1">
              <w:rPr>
                <w:rFonts w:ascii="Trebuchet MS" w:hAnsi="Trebuchet MS"/>
                <w:color w:val="000000" w:themeColor="text1"/>
              </w:rPr>
              <w:t>upgrading</w:t>
            </w:r>
            <w:r w:rsidR="7D8C012D" w:rsidRPr="7A11263B">
              <w:rPr>
                <w:rFonts w:ascii="Trebuchet MS" w:hAnsi="Trebuchet MS"/>
                <w:color w:val="000000" w:themeColor="text1"/>
              </w:rPr>
              <w:t xml:space="preserve"> the toilet facilities.</w:t>
            </w:r>
          </w:p>
        </w:tc>
        <w:tc>
          <w:tcPr>
            <w:tcW w:w="1276" w:type="dxa"/>
            <w:shd w:val="clear" w:color="auto" w:fill="FFFFFF" w:themeFill="background1"/>
            <w:noWrap/>
            <w:hideMark/>
          </w:tcPr>
          <w:p w14:paraId="4307EEAC" w14:textId="77777777" w:rsidR="00062743" w:rsidRPr="00062743" w:rsidRDefault="00062743" w:rsidP="00062743">
            <w:pPr>
              <w:spacing w:after="0" w:line="240" w:lineRule="auto"/>
              <w:jc w:val="right"/>
              <w:rPr>
                <w:rFonts w:ascii="Trebuchet MS" w:hAnsi="Trebuchet MS"/>
                <w:color w:val="000000"/>
              </w:rPr>
            </w:pPr>
            <w:r w:rsidRPr="00062743">
              <w:rPr>
                <w:rFonts w:ascii="Trebuchet MS" w:hAnsi="Trebuchet MS"/>
                <w:color w:val="000000"/>
              </w:rPr>
              <w:t>£20,000</w:t>
            </w:r>
          </w:p>
        </w:tc>
        <w:tc>
          <w:tcPr>
            <w:tcW w:w="1701" w:type="dxa"/>
            <w:shd w:val="clear" w:color="auto" w:fill="FFFFFF" w:themeFill="background1"/>
            <w:noWrap/>
            <w:hideMark/>
          </w:tcPr>
          <w:p w14:paraId="225C23AA" w14:textId="77777777" w:rsidR="00062743" w:rsidRPr="00062743" w:rsidRDefault="00062743" w:rsidP="00062743">
            <w:pPr>
              <w:spacing w:after="0" w:line="240" w:lineRule="auto"/>
              <w:rPr>
                <w:rFonts w:ascii="Trebuchet MS" w:hAnsi="Trebuchet MS"/>
                <w:color w:val="000000"/>
              </w:rPr>
            </w:pPr>
            <w:r w:rsidRPr="00062743">
              <w:rPr>
                <w:rFonts w:ascii="Trebuchet MS" w:hAnsi="Trebuchet MS"/>
                <w:color w:val="000000"/>
              </w:rPr>
              <w:t>Awards for All Northern Ireland</w:t>
            </w:r>
          </w:p>
        </w:tc>
      </w:tr>
    </w:tbl>
    <w:p w14:paraId="02BA4EC1" w14:textId="77777777" w:rsidR="00953E8C" w:rsidRDefault="00953E8C" w:rsidP="00026890">
      <w:pPr>
        <w:spacing w:after="0" w:line="240" w:lineRule="auto"/>
        <w:textAlignment w:val="baseline"/>
        <w:rPr>
          <w:rFonts w:ascii="Segoe UI" w:hAnsi="Segoe UI" w:cs="Segoe UI"/>
          <w:sz w:val="18"/>
          <w:szCs w:val="18"/>
        </w:rPr>
      </w:pPr>
    </w:p>
    <w:p w14:paraId="08B97389" w14:textId="77777777" w:rsidR="00953E8C" w:rsidRPr="00B73CAA" w:rsidRDefault="00953E8C" w:rsidP="00320FA7">
      <w:pPr>
        <w:spacing w:after="0" w:line="240" w:lineRule="auto"/>
        <w:textAlignment w:val="baseline"/>
        <w:rPr>
          <w:rFonts w:ascii="Segoe UI" w:hAnsi="Segoe UI" w:cs="Segoe UI"/>
          <w:sz w:val="18"/>
          <w:szCs w:val="18"/>
        </w:rPr>
      </w:pPr>
    </w:p>
    <w:p w14:paraId="694622BE" w14:textId="44C4578A"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12: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Newry, Mourne and Down </w:t>
      </w:r>
    </w:p>
    <w:p w14:paraId="174C21F6"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583" w:type="dxa"/>
        <w:tblLook w:val="04A0" w:firstRow="1" w:lastRow="0" w:firstColumn="1" w:lastColumn="0" w:noHBand="0" w:noVBand="1"/>
        <w:tblCaption w:val="The National Lottery Community Fund Grant Announcement May 2021 By Area"/>
      </w:tblPr>
      <w:tblGrid>
        <w:gridCol w:w="1699"/>
        <w:gridCol w:w="1559"/>
        <w:gridCol w:w="8503"/>
        <w:gridCol w:w="1252"/>
        <w:gridCol w:w="1570"/>
      </w:tblGrid>
      <w:tr w:rsidR="00320FA7" w:rsidRPr="00320FA7" w14:paraId="6D1B11FD" w14:textId="77777777" w:rsidTr="5082EDCA">
        <w:trPr>
          <w:trHeight w:val="300"/>
        </w:trPr>
        <w:tc>
          <w:tcPr>
            <w:tcW w:w="1699" w:type="dxa"/>
            <w:shd w:val="clear" w:color="auto" w:fill="002B57"/>
            <w:hideMark/>
          </w:tcPr>
          <w:p w14:paraId="42AFC7E9"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C951D4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2F90C1E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503" w:type="dxa"/>
            <w:shd w:val="clear" w:color="auto" w:fill="002B57"/>
            <w:hideMark/>
          </w:tcPr>
          <w:p w14:paraId="5F6C5D43" w14:textId="18654ACF"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52" w:type="dxa"/>
            <w:shd w:val="clear" w:color="auto" w:fill="002B57"/>
            <w:hideMark/>
          </w:tcPr>
          <w:p w14:paraId="5B42CE1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70" w:type="dxa"/>
            <w:shd w:val="clear" w:color="auto" w:fill="002B57"/>
            <w:hideMark/>
          </w:tcPr>
          <w:p w14:paraId="2CE8769C"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062743" w:rsidRPr="00062743" w14:paraId="77ED35FD" w14:textId="77777777" w:rsidTr="00BF6E7A">
        <w:trPr>
          <w:trHeight w:val="285"/>
        </w:trPr>
        <w:tc>
          <w:tcPr>
            <w:tcW w:w="1699" w:type="dxa"/>
            <w:shd w:val="clear" w:color="auto" w:fill="auto"/>
            <w:noWrap/>
            <w:hideMark/>
          </w:tcPr>
          <w:p w14:paraId="713AA74D"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Advocacy VSV</w:t>
            </w:r>
          </w:p>
        </w:tc>
        <w:tc>
          <w:tcPr>
            <w:tcW w:w="1559" w:type="dxa"/>
            <w:shd w:val="clear" w:color="auto" w:fill="auto"/>
            <w:noWrap/>
            <w:hideMark/>
          </w:tcPr>
          <w:p w14:paraId="723126A3"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62A4411C" w14:textId="7CEBD1BB" w:rsidR="00062743" w:rsidRPr="00062743" w:rsidRDefault="00062743" w:rsidP="00BF6E7A">
            <w:pPr>
              <w:spacing w:after="0" w:line="240" w:lineRule="auto"/>
              <w:rPr>
                <w:rFonts w:ascii="Trebuchet MS" w:hAnsi="Trebuchet MS"/>
                <w:color w:val="000000"/>
              </w:rPr>
            </w:pPr>
            <w:r w:rsidRPr="7A11263B">
              <w:rPr>
                <w:rFonts w:ascii="Trebuchet MS" w:hAnsi="Trebuchet MS"/>
                <w:color w:val="000000" w:themeColor="text1"/>
              </w:rPr>
              <w:t xml:space="preserve">Advocacy VSV in Kilkeel </w:t>
            </w:r>
            <w:r w:rsidR="2F1EB470" w:rsidRPr="7A11263B">
              <w:rPr>
                <w:rFonts w:ascii="Trebuchet MS" w:hAnsi="Trebuchet MS"/>
                <w:color w:val="000000" w:themeColor="text1"/>
              </w:rPr>
              <w:t>is</w:t>
            </w:r>
            <w:r w:rsidRPr="7A11263B">
              <w:rPr>
                <w:rFonts w:ascii="Trebuchet MS" w:hAnsi="Trebuchet MS"/>
                <w:color w:val="000000" w:themeColor="text1"/>
              </w:rPr>
              <w:t xml:space="preserve"> using a £19,470 grant to</w:t>
            </w:r>
            <w:r w:rsidR="009B611A">
              <w:rPr>
                <w:rFonts w:ascii="Trebuchet MS" w:hAnsi="Trebuchet MS"/>
                <w:color w:val="000000" w:themeColor="text1"/>
              </w:rPr>
              <w:t xml:space="preserve"> cover running costs so they can</w:t>
            </w:r>
            <w:r w:rsidRPr="7A11263B">
              <w:rPr>
                <w:rFonts w:ascii="Trebuchet MS" w:hAnsi="Trebuchet MS"/>
                <w:color w:val="000000" w:themeColor="text1"/>
              </w:rPr>
              <w:t xml:space="preserve"> </w:t>
            </w:r>
            <w:r w:rsidR="63E1EE85" w:rsidRPr="7A11263B">
              <w:rPr>
                <w:rFonts w:ascii="Trebuchet MS" w:hAnsi="Trebuchet MS"/>
                <w:color w:val="000000" w:themeColor="text1"/>
              </w:rPr>
              <w:t xml:space="preserve">support </w:t>
            </w:r>
            <w:r w:rsidRPr="7A11263B">
              <w:rPr>
                <w:rFonts w:ascii="Trebuchet MS" w:hAnsi="Trebuchet MS"/>
                <w:color w:val="000000" w:themeColor="text1"/>
              </w:rPr>
              <w:t xml:space="preserve">victims of sexual violence </w:t>
            </w:r>
            <w:r w:rsidR="009B611A">
              <w:rPr>
                <w:rFonts w:ascii="Trebuchet MS" w:hAnsi="Trebuchet MS"/>
                <w:color w:val="000000" w:themeColor="text1"/>
              </w:rPr>
              <w:t xml:space="preserve">as they </w:t>
            </w:r>
            <w:r w:rsidRPr="7A11263B">
              <w:rPr>
                <w:rFonts w:ascii="Trebuchet MS" w:hAnsi="Trebuchet MS"/>
                <w:color w:val="000000" w:themeColor="text1"/>
              </w:rPr>
              <w:t>navigat</w:t>
            </w:r>
            <w:r w:rsidR="009B611A">
              <w:rPr>
                <w:rFonts w:ascii="Trebuchet MS" w:hAnsi="Trebuchet MS"/>
                <w:color w:val="000000" w:themeColor="text1"/>
              </w:rPr>
              <w:t>e</w:t>
            </w:r>
            <w:r w:rsidRPr="7A11263B">
              <w:rPr>
                <w:rFonts w:ascii="Trebuchet MS" w:hAnsi="Trebuchet MS"/>
                <w:color w:val="000000" w:themeColor="text1"/>
              </w:rPr>
              <w:t xml:space="preserve"> the Criminal Justice System.</w:t>
            </w:r>
          </w:p>
        </w:tc>
        <w:tc>
          <w:tcPr>
            <w:tcW w:w="1252" w:type="dxa"/>
            <w:shd w:val="clear" w:color="auto" w:fill="auto"/>
            <w:noWrap/>
            <w:hideMark/>
          </w:tcPr>
          <w:p w14:paraId="5262BFCA"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£19,470</w:t>
            </w:r>
          </w:p>
        </w:tc>
        <w:tc>
          <w:tcPr>
            <w:tcW w:w="1570" w:type="dxa"/>
            <w:shd w:val="clear" w:color="auto" w:fill="auto"/>
            <w:noWrap/>
            <w:hideMark/>
          </w:tcPr>
          <w:p w14:paraId="31648273"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1641F5" w:rsidRPr="00062743" w14:paraId="2C4DEBB5" w14:textId="77777777" w:rsidTr="00BF6E7A">
        <w:trPr>
          <w:trHeight w:val="285"/>
        </w:trPr>
        <w:tc>
          <w:tcPr>
            <w:tcW w:w="1699" w:type="dxa"/>
            <w:shd w:val="clear" w:color="auto" w:fill="auto"/>
            <w:noWrap/>
          </w:tcPr>
          <w:p w14:paraId="2A0E04DA" w14:textId="634289E2" w:rsidR="001641F5" w:rsidRPr="001641F5" w:rsidRDefault="001641F5" w:rsidP="00BF6E7A">
            <w:pPr>
              <w:spacing w:after="0" w:line="240" w:lineRule="auto"/>
              <w:rPr>
                <w:rFonts w:ascii="Trebuchet MS" w:hAnsi="Trebuchet MS"/>
                <w:color w:val="000000"/>
              </w:rPr>
            </w:pPr>
            <w:proofErr w:type="spellStart"/>
            <w:r w:rsidRPr="001641F5">
              <w:rPr>
                <w:rFonts w:ascii="Trebuchet MS" w:hAnsi="Trebuchet MS"/>
                <w:color w:val="000000"/>
              </w:rPr>
              <w:t>Claragh</w:t>
            </w:r>
            <w:proofErr w:type="spellEnd"/>
            <w:r w:rsidRPr="001641F5">
              <w:rPr>
                <w:rFonts w:ascii="Trebuchet MS" w:hAnsi="Trebuchet MS"/>
                <w:color w:val="000000"/>
              </w:rPr>
              <w:t xml:space="preserve"> Bridge Vintage Club</w:t>
            </w:r>
          </w:p>
        </w:tc>
        <w:tc>
          <w:tcPr>
            <w:tcW w:w="1559" w:type="dxa"/>
            <w:shd w:val="clear" w:color="auto" w:fill="auto"/>
            <w:noWrap/>
          </w:tcPr>
          <w:p w14:paraId="76DCDB5C" w14:textId="0AB0A12C" w:rsidR="001641F5" w:rsidRPr="001641F5" w:rsidRDefault="001641F5" w:rsidP="00BF6E7A">
            <w:pPr>
              <w:spacing w:after="0" w:line="240" w:lineRule="auto"/>
              <w:rPr>
                <w:rFonts w:ascii="Trebuchet MS" w:hAnsi="Trebuchet MS"/>
                <w:color w:val="000000"/>
              </w:rPr>
            </w:pPr>
            <w:r w:rsidRPr="001641F5">
              <w:rPr>
                <w:rFonts w:ascii="Trebuchet MS" w:hAnsi="Trebuchet MS"/>
                <w:color w:val="000000"/>
              </w:rPr>
              <w:t>Newry, Mourne and Down</w:t>
            </w:r>
          </w:p>
        </w:tc>
        <w:tc>
          <w:tcPr>
            <w:tcW w:w="8503" w:type="dxa"/>
            <w:shd w:val="clear" w:color="auto" w:fill="auto"/>
            <w:noWrap/>
          </w:tcPr>
          <w:p w14:paraId="11D85328" w14:textId="1BE366A0" w:rsidR="001641F5" w:rsidRPr="001641F5" w:rsidRDefault="001641F5" w:rsidP="00BF6E7A">
            <w:pPr>
              <w:spacing w:after="0" w:line="240" w:lineRule="auto"/>
              <w:rPr>
                <w:rFonts w:ascii="Trebuchet MS" w:hAnsi="Trebuchet MS"/>
                <w:color w:val="000000" w:themeColor="text1"/>
              </w:rPr>
            </w:pPr>
            <w:proofErr w:type="spellStart"/>
            <w:r w:rsidRPr="001641F5">
              <w:rPr>
                <w:rFonts w:ascii="Trebuchet MS" w:hAnsi="Trebuchet MS"/>
                <w:color w:val="000000"/>
              </w:rPr>
              <w:t>Claragh</w:t>
            </w:r>
            <w:proofErr w:type="spellEnd"/>
            <w:r w:rsidRPr="001641F5">
              <w:rPr>
                <w:rFonts w:ascii="Trebuchet MS" w:hAnsi="Trebuchet MS"/>
                <w:color w:val="000000"/>
              </w:rPr>
              <w:t xml:space="preserve"> Bridge Vintage Club are using a £4,525 </w:t>
            </w:r>
            <w:r w:rsidR="00AF24C0">
              <w:rPr>
                <w:rFonts w:ascii="Trebuchet MS" w:hAnsi="Trebuchet MS"/>
                <w:color w:val="000000"/>
              </w:rPr>
              <w:t xml:space="preserve">grant </w:t>
            </w:r>
            <w:r w:rsidRPr="001641F5">
              <w:rPr>
                <w:rFonts w:ascii="Trebuchet MS" w:hAnsi="Trebuchet MS"/>
                <w:color w:val="000000"/>
              </w:rPr>
              <w:t>to ho</w:t>
            </w:r>
            <w:r w:rsidR="00AF24C0">
              <w:rPr>
                <w:rFonts w:ascii="Trebuchet MS" w:hAnsi="Trebuchet MS"/>
                <w:color w:val="000000"/>
              </w:rPr>
              <w:t>st</w:t>
            </w:r>
            <w:r w:rsidRPr="001641F5">
              <w:rPr>
                <w:rFonts w:ascii="Trebuchet MS" w:hAnsi="Trebuchet MS"/>
                <w:color w:val="000000"/>
              </w:rPr>
              <w:t xml:space="preserve"> a community fun day on 27 July</w:t>
            </w:r>
            <w:r w:rsidR="00AF24C0">
              <w:rPr>
                <w:rFonts w:ascii="Trebuchet MS" w:hAnsi="Trebuchet MS"/>
                <w:color w:val="000000"/>
              </w:rPr>
              <w:t>.</w:t>
            </w:r>
            <w:r w:rsidRPr="001641F5">
              <w:rPr>
                <w:rFonts w:ascii="Trebuchet MS" w:hAnsi="Trebuchet MS"/>
                <w:color w:val="000000"/>
              </w:rPr>
              <w:t xml:space="preserve"> The project will bring people together to reduc</w:t>
            </w:r>
            <w:r w:rsidR="00DE4295">
              <w:rPr>
                <w:rFonts w:ascii="Trebuchet MS" w:hAnsi="Trebuchet MS"/>
                <w:color w:val="000000"/>
              </w:rPr>
              <w:t>e</w:t>
            </w:r>
            <w:r w:rsidRPr="001641F5">
              <w:rPr>
                <w:rFonts w:ascii="Trebuchet MS" w:hAnsi="Trebuchet MS"/>
                <w:color w:val="000000"/>
              </w:rPr>
              <w:t xml:space="preserve"> loneliness  and </w:t>
            </w:r>
            <w:r w:rsidR="00DE4295">
              <w:rPr>
                <w:rFonts w:ascii="Trebuchet MS" w:hAnsi="Trebuchet MS"/>
                <w:color w:val="000000"/>
              </w:rPr>
              <w:t>improve</w:t>
            </w:r>
            <w:r w:rsidRPr="001641F5">
              <w:rPr>
                <w:rFonts w:ascii="Trebuchet MS" w:hAnsi="Trebuchet MS"/>
                <w:color w:val="000000"/>
              </w:rPr>
              <w:t xml:space="preserve"> community </w:t>
            </w:r>
            <w:r w:rsidR="00DE4295">
              <w:rPr>
                <w:rFonts w:ascii="Trebuchet MS" w:hAnsi="Trebuchet MS"/>
                <w:color w:val="000000"/>
              </w:rPr>
              <w:t xml:space="preserve">spirit and </w:t>
            </w:r>
            <w:r w:rsidRPr="001641F5">
              <w:rPr>
                <w:rFonts w:ascii="Trebuchet MS" w:hAnsi="Trebuchet MS"/>
                <w:color w:val="000000"/>
              </w:rPr>
              <w:t>pride.</w:t>
            </w:r>
          </w:p>
        </w:tc>
        <w:tc>
          <w:tcPr>
            <w:tcW w:w="1252" w:type="dxa"/>
            <w:shd w:val="clear" w:color="auto" w:fill="auto"/>
            <w:noWrap/>
          </w:tcPr>
          <w:p w14:paraId="32FAED63" w14:textId="3B00B277" w:rsidR="001641F5" w:rsidRPr="001641F5" w:rsidRDefault="001641F5" w:rsidP="00BF6E7A">
            <w:pPr>
              <w:spacing w:after="0" w:line="240" w:lineRule="auto"/>
              <w:jc w:val="right"/>
              <w:rPr>
                <w:rFonts w:ascii="Trebuchet MS" w:hAnsi="Trebuchet MS"/>
                <w:color w:val="000000"/>
              </w:rPr>
            </w:pPr>
            <w:r>
              <w:rPr>
                <w:rFonts w:ascii="Trebuchet MS" w:hAnsi="Trebuchet MS"/>
                <w:color w:val="000000"/>
              </w:rPr>
              <w:t>£</w:t>
            </w:r>
            <w:r w:rsidRPr="001641F5">
              <w:rPr>
                <w:rFonts w:ascii="Trebuchet MS" w:hAnsi="Trebuchet MS"/>
                <w:color w:val="000000"/>
              </w:rPr>
              <w:t>4</w:t>
            </w:r>
            <w:r>
              <w:rPr>
                <w:rFonts w:ascii="Trebuchet MS" w:hAnsi="Trebuchet MS"/>
                <w:color w:val="000000"/>
              </w:rPr>
              <w:t>,</w:t>
            </w:r>
            <w:r w:rsidRPr="001641F5">
              <w:rPr>
                <w:rFonts w:ascii="Trebuchet MS" w:hAnsi="Trebuchet MS"/>
                <w:color w:val="000000"/>
              </w:rPr>
              <w:t>525</w:t>
            </w:r>
          </w:p>
        </w:tc>
        <w:tc>
          <w:tcPr>
            <w:tcW w:w="1570" w:type="dxa"/>
            <w:shd w:val="clear" w:color="auto" w:fill="auto"/>
            <w:noWrap/>
          </w:tcPr>
          <w:p w14:paraId="5F71D038" w14:textId="65A3A34A" w:rsidR="001641F5" w:rsidRPr="001641F5" w:rsidRDefault="001641F5" w:rsidP="00BF6E7A">
            <w:pPr>
              <w:spacing w:after="0" w:line="240" w:lineRule="auto"/>
              <w:rPr>
                <w:rFonts w:ascii="Trebuchet MS" w:hAnsi="Trebuchet MS"/>
                <w:color w:val="000000"/>
              </w:rPr>
            </w:pPr>
            <w:r w:rsidRPr="001641F5">
              <w:rPr>
                <w:rFonts w:ascii="Trebuchet MS" w:hAnsi="Trebuchet MS"/>
                <w:color w:val="000000"/>
              </w:rPr>
              <w:t>Awards for All Northern Ireland</w:t>
            </w:r>
          </w:p>
        </w:tc>
      </w:tr>
      <w:tr w:rsidR="00062743" w:rsidRPr="00062743" w14:paraId="0A0D79DB" w14:textId="77777777" w:rsidTr="00BF6E7A">
        <w:trPr>
          <w:trHeight w:val="285"/>
        </w:trPr>
        <w:tc>
          <w:tcPr>
            <w:tcW w:w="1699" w:type="dxa"/>
            <w:shd w:val="clear" w:color="auto" w:fill="auto"/>
            <w:noWrap/>
            <w:hideMark/>
          </w:tcPr>
          <w:p w14:paraId="623D1E4C" w14:textId="77777777" w:rsidR="00062743" w:rsidRPr="00062743" w:rsidRDefault="00062743" w:rsidP="00BF6E7A">
            <w:pPr>
              <w:spacing w:after="0" w:line="240" w:lineRule="auto"/>
              <w:rPr>
                <w:rFonts w:ascii="Trebuchet MS" w:hAnsi="Trebuchet MS"/>
                <w:color w:val="000000"/>
              </w:rPr>
            </w:pPr>
            <w:proofErr w:type="spellStart"/>
            <w:r w:rsidRPr="00062743">
              <w:rPr>
                <w:rFonts w:ascii="Trebuchet MS" w:hAnsi="Trebuchet MS"/>
                <w:color w:val="000000"/>
              </w:rPr>
              <w:t>Culloville</w:t>
            </w:r>
            <w:proofErr w:type="spellEnd"/>
            <w:r w:rsidRPr="00062743">
              <w:rPr>
                <w:rFonts w:ascii="Trebuchet MS" w:hAnsi="Trebuchet MS"/>
                <w:color w:val="000000"/>
              </w:rPr>
              <w:t xml:space="preserve"> Development Association</w:t>
            </w:r>
          </w:p>
        </w:tc>
        <w:tc>
          <w:tcPr>
            <w:tcW w:w="1559" w:type="dxa"/>
            <w:shd w:val="clear" w:color="auto" w:fill="auto"/>
            <w:noWrap/>
            <w:hideMark/>
          </w:tcPr>
          <w:p w14:paraId="5DC03F52"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334A1457" w14:textId="3096171A" w:rsidR="00062743" w:rsidRPr="00062743" w:rsidRDefault="00062743" w:rsidP="00BF6E7A">
            <w:pPr>
              <w:spacing w:after="0" w:line="240" w:lineRule="auto"/>
              <w:rPr>
                <w:rFonts w:ascii="Trebuchet MS" w:hAnsi="Trebuchet MS"/>
                <w:color w:val="000000"/>
              </w:rPr>
            </w:pPr>
            <w:proofErr w:type="spellStart"/>
            <w:r w:rsidRPr="7A11263B">
              <w:rPr>
                <w:rFonts w:ascii="Trebuchet MS" w:hAnsi="Trebuchet MS"/>
                <w:color w:val="000000" w:themeColor="text1"/>
              </w:rPr>
              <w:t>Culloville</w:t>
            </w:r>
            <w:proofErr w:type="spellEnd"/>
            <w:r w:rsidRPr="7A11263B">
              <w:rPr>
                <w:rFonts w:ascii="Trebuchet MS" w:hAnsi="Trebuchet MS"/>
                <w:color w:val="000000" w:themeColor="text1"/>
              </w:rPr>
              <w:t xml:space="preserve"> Development Association is using a £12,545 grant to run </w:t>
            </w:r>
            <w:r w:rsidR="01D94650" w:rsidRPr="7A11263B">
              <w:rPr>
                <w:rFonts w:ascii="Trebuchet MS" w:hAnsi="Trebuchet MS"/>
                <w:color w:val="000000" w:themeColor="text1"/>
              </w:rPr>
              <w:t xml:space="preserve">a </w:t>
            </w:r>
            <w:r w:rsidR="00C84E3A">
              <w:rPr>
                <w:rFonts w:ascii="Trebuchet MS" w:hAnsi="Trebuchet MS"/>
                <w:color w:val="000000" w:themeColor="text1"/>
              </w:rPr>
              <w:t xml:space="preserve">one-year </w:t>
            </w:r>
            <w:r w:rsidR="01D94650" w:rsidRPr="7A11263B">
              <w:rPr>
                <w:rFonts w:ascii="Trebuchet MS" w:hAnsi="Trebuchet MS"/>
                <w:color w:val="000000" w:themeColor="text1"/>
              </w:rPr>
              <w:t xml:space="preserve">programme of </w:t>
            </w:r>
            <w:r w:rsidRPr="7A11263B">
              <w:rPr>
                <w:rFonts w:ascii="Trebuchet MS" w:hAnsi="Trebuchet MS"/>
                <w:color w:val="000000" w:themeColor="text1"/>
              </w:rPr>
              <w:t xml:space="preserve">activities </w:t>
            </w:r>
            <w:r w:rsidR="151B5349" w:rsidRPr="7A11263B">
              <w:rPr>
                <w:rFonts w:ascii="Trebuchet MS" w:hAnsi="Trebuchet MS"/>
                <w:color w:val="000000" w:themeColor="text1"/>
              </w:rPr>
              <w:t xml:space="preserve">to bring people together </w:t>
            </w:r>
            <w:r w:rsidR="00C84E3A">
              <w:rPr>
                <w:rFonts w:ascii="Trebuchet MS" w:hAnsi="Trebuchet MS"/>
                <w:color w:val="000000" w:themeColor="text1"/>
              </w:rPr>
              <w:t xml:space="preserve">and improve wellbeing. The project </w:t>
            </w:r>
            <w:r w:rsidR="151B5349" w:rsidRPr="7A11263B">
              <w:rPr>
                <w:rFonts w:ascii="Trebuchet MS" w:hAnsi="Trebuchet MS"/>
                <w:color w:val="000000" w:themeColor="text1"/>
              </w:rPr>
              <w:t>includ</w:t>
            </w:r>
            <w:r w:rsidR="00C84E3A">
              <w:rPr>
                <w:rFonts w:ascii="Trebuchet MS" w:hAnsi="Trebuchet MS"/>
                <w:color w:val="000000" w:themeColor="text1"/>
              </w:rPr>
              <w:t xml:space="preserve">es </w:t>
            </w:r>
            <w:r w:rsidRPr="7A11263B">
              <w:rPr>
                <w:rFonts w:ascii="Trebuchet MS" w:hAnsi="Trebuchet MS"/>
                <w:color w:val="000000" w:themeColor="text1"/>
              </w:rPr>
              <w:t xml:space="preserve">bingo, coffee mornings, </w:t>
            </w:r>
            <w:r w:rsidR="007C2FF2">
              <w:rPr>
                <w:rFonts w:ascii="Trebuchet MS" w:hAnsi="Trebuchet MS"/>
                <w:color w:val="000000" w:themeColor="text1"/>
              </w:rPr>
              <w:t xml:space="preserve">health and safety talks, </w:t>
            </w:r>
            <w:r w:rsidRPr="7A11263B">
              <w:rPr>
                <w:rFonts w:ascii="Trebuchet MS" w:hAnsi="Trebuchet MS"/>
                <w:color w:val="000000" w:themeColor="text1"/>
              </w:rPr>
              <w:t>mindfulness classes</w:t>
            </w:r>
            <w:r w:rsidR="007C2FF2">
              <w:rPr>
                <w:rFonts w:ascii="Trebuchet MS" w:hAnsi="Trebuchet MS"/>
                <w:color w:val="000000" w:themeColor="text1"/>
              </w:rPr>
              <w:t>, day trips</w:t>
            </w:r>
            <w:r w:rsidR="612BB8E8" w:rsidRPr="7A11263B">
              <w:rPr>
                <w:rFonts w:ascii="Trebuchet MS" w:hAnsi="Trebuchet MS"/>
                <w:color w:val="000000" w:themeColor="text1"/>
              </w:rPr>
              <w:t xml:space="preserve"> and a</w:t>
            </w:r>
            <w:r w:rsidRPr="7A11263B">
              <w:rPr>
                <w:rFonts w:ascii="Trebuchet MS" w:hAnsi="Trebuchet MS"/>
                <w:color w:val="000000" w:themeColor="text1"/>
              </w:rPr>
              <w:t xml:space="preserve"> Christmas celebration</w:t>
            </w:r>
            <w:r w:rsidR="579E3440" w:rsidRPr="7A11263B">
              <w:rPr>
                <w:rFonts w:ascii="Trebuchet MS" w:hAnsi="Trebuchet MS"/>
                <w:color w:val="000000" w:themeColor="text1"/>
              </w:rPr>
              <w:t>.</w:t>
            </w:r>
            <w:r w:rsidRPr="7A11263B">
              <w:rPr>
                <w:rFonts w:ascii="Trebuchet MS" w:hAnsi="Trebuchet MS"/>
                <w:color w:val="000000" w:themeColor="text1"/>
              </w:rPr>
              <w:t xml:space="preserve"> </w:t>
            </w:r>
          </w:p>
        </w:tc>
        <w:tc>
          <w:tcPr>
            <w:tcW w:w="1252" w:type="dxa"/>
            <w:shd w:val="clear" w:color="auto" w:fill="auto"/>
            <w:noWrap/>
            <w:hideMark/>
          </w:tcPr>
          <w:p w14:paraId="3BFB287E"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£12,545</w:t>
            </w:r>
          </w:p>
        </w:tc>
        <w:tc>
          <w:tcPr>
            <w:tcW w:w="1570" w:type="dxa"/>
            <w:shd w:val="clear" w:color="auto" w:fill="auto"/>
            <w:noWrap/>
            <w:hideMark/>
          </w:tcPr>
          <w:p w14:paraId="2D4D5047"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146E6E" w:rsidRPr="00062743" w14:paraId="42436096" w14:textId="77777777" w:rsidTr="00BF6E7A">
        <w:trPr>
          <w:trHeight w:val="285"/>
        </w:trPr>
        <w:tc>
          <w:tcPr>
            <w:tcW w:w="1699" w:type="dxa"/>
            <w:shd w:val="clear" w:color="auto" w:fill="auto"/>
            <w:noWrap/>
          </w:tcPr>
          <w:p w14:paraId="446E61E3" w14:textId="03190082" w:rsidR="00146E6E" w:rsidRPr="00146E6E" w:rsidRDefault="00146E6E" w:rsidP="00BF6E7A">
            <w:pPr>
              <w:spacing w:after="0" w:line="240" w:lineRule="auto"/>
              <w:rPr>
                <w:rFonts w:ascii="Trebuchet MS" w:hAnsi="Trebuchet MS"/>
                <w:color w:val="000000"/>
              </w:rPr>
            </w:pPr>
            <w:proofErr w:type="spellStart"/>
            <w:r w:rsidRPr="00146E6E">
              <w:rPr>
                <w:rFonts w:ascii="Trebuchet MS" w:hAnsi="Trebuchet MS"/>
                <w:color w:val="000000"/>
              </w:rPr>
              <w:t>Iur</w:t>
            </w:r>
            <w:proofErr w:type="spellEnd"/>
            <w:r w:rsidRPr="00146E6E">
              <w:rPr>
                <w:rFonts w:ascii="Trebuchet MS" w:hAnsi="Trebuchet MS"/>
                <w:color w:val="000000"/>
              </w:rPr>
              <w:t xml:space="preserve"> </w:t>
            </w:r>
            <w:proofErr w:type="spellStart"/>
            <w:r w:rsidRPr="00146E6E">
              <w:rPr>
                <w:rFonts w:ascii="Trebuchet MS" w:hAnsi="Trebuchet MS"/>
                <w:color w:val="000000"/>
              </w:rPr>
              <w:t>Cinn</w:t>
            </w:r>
            <w:proofErr w:type="spellEnd"/>
            <w:r w:rsidRPr="00146E6E">
              <w:rPr>
                <w:rFonts w:ascii="Trebuchet MS" w:hAnsi="Trebuchet MS"/>
                <w:color w:val="000000"/>
              </w:rPr>
              <w:t xml:space="preserve"> Fleadh</w:t>
            </w:r>
          </w:p>
        </w:tc>
        <w:tc>
          <w:tcPr>
            <w:tcW w:w="1559" w:type="dxa"/>
            <w:shd w:val="clear" w:color="auto" w:fill="auto"/>
            <w:noWrap/>
          </w:tcPr>
          <w:p w14:paraId="59AE1409" w14:textId="713528EE" w:rsidR="00146E6E" w:rsidRPr="00146E6E" w:rsidRDefault="00146E6E" w:rsidP="00BF6E7A">
            <w:pPr>
              <w:spacing w:after="0" w:line="240" w:lineRule="auto"/>
              <w:rPr>
                <w:rFonts w:ascii="Trebuchet MS" w:hAnsi="Trebuchet MS"/>
                <w:color w:val="000000"/>
              </w:rPr>
            </w:pPr>
            <w:r w:rsidRPr="00146E6E">
              <w:rPr>
                <w:rFonts w:ascii="Trebuchet MS" w:hAnsi="Trebuchet MS"/>
                <w:color w:val="000000"/>
              </w:rPr>
              <w:t>Newry, Mourne and Down</w:t>
            </w:r>
          </w:p>
        </w:tc>
        <w:tc>
          <w:tcPr>
            <w:tcW w:w="8503" w:type="dxa"/>
            <w:shd w:val="clear" w:color="auto" w:fill="auto"/>
            <w:noWrap/>
          </w:tcPr>
          <w:p w14:paraId="06437D8E" w14:textId="0A65A35F" w:rsidR="00146E6E" w:rsidRPr="00146E6E" w:rsidRDefault="00146E6E" w:rsidP="00BF6E7A">
            <w:pPr>
              <w:spacing w:after="0" w:line="240" w:lineRule="auto"/>
              <w:rPr>
                <w:rFonts w:ascii="Trebuchet MS" w:hAnsi="Trebuchet MS"/>
                <w:color w:val="000000" w:themeColor="text1"/>
              </w:rPr>
            </w:pPr>
            <w:proofErr w:type="spellStart"/>
            <w:r w:rsidRPr="00146E6E">
              <w:rPr>
                <w:rFonts w:ascii="Trebuchet MS" w:hAnsi="Trebuchet MS"/>
                <w:color w:val="000000"/>
              </w:rPr>
              <w:t>Iur</w:t>
            </w:r>
            <w:proofErr w:type="spellEnd"/>
            <w:r w:rsidRPr="00146E6E">
              <w:rPr>
                <w:rFonts w:ascii="Trebuchet MS" w:hAnsi="Trebuchet MS"/>
                <w:color w:val="000000"/>
              </w:rPr>
              <w:t xml:space="preserve"> </w:t>
            </w:r>
            <w:proofErr w:type="spellStart"/>
            <w:r w:rsidRPr="00146E6E">
              <w:rPr>
                <w:rFonts w:ascii="Trebuchet MS" w:hAnsi="Trebuchet MS"/>
                <w:color w:val="000000"/>
              </w:rPr>
              <w:t>Cinn</w:t>
            </w:r>
            <w:proofErr w:type="spellEnd"/>
            <w:r w:rsidRPr="00146E6E">
              <w:rPr>
                <w:rFonts w:ascii="Trebuchet MS" w:hAnsi="Trebuchet MS"/>
                <w:color w:val="000000"/>
              </w:rPr>
              <w:t xml:space="preserve"> Fleadh</w:t>
            </w:r>
            <w:r w:rsidR="000172B8">
              <w:rPr>
                <w:rFonts w:ascii="Trebuchet MS" w:hAnsi="Trebuchet MS"/>
                <w:color w:val="000000"/>
              </w:rPr>
              <w:t>,</w:t>
            </w:r>
            <w:r w:rsidRPr="00146E6E">
              <w:rPr>
                <w:rFonts w:ascii="Trebuchet MS" w:hAnsi="Trebuchet MS"/>
                <w:color w:val="000000"/>
              </w:rPr>
              <w:t xml:space="preserve"> based in Newry</w:t>
            </w:r>
            <w:r w:rsidR="000172B8">
              <w:rPr>
                <w:rFonts w:ascii="Trebuchet MS" w:hAnsi="Trebuchet MS"/>
                <w:color w:val="000000"/>
              </w:rPr>
              <w:t>,</w:t>
            </w:r>
            <w:r w:rsidRPr="00146E6E">
              <w:rPr>
                <w:rFonts w:ascii="Trebuchet MS" w:hAnsi="Trebuchet MS"/>
                <w:color w:val="000000"/>
              </w:rPr>
              <w:t xml:space="preserve"> are using a £12,020 grant to </w:t>
            </w:r>
            <w:r w:rsidR="00A17489">
              <w:rPr>
                <w:rFonts w:ascii="Trebuchet MS" w:hAnsi="Trebuchet MS"/>
                <w:color w:val="000000"/>
              </w:rPr>
              <w:t>run</w:t>
            </w:r>
            <w:r w:rsidRPr="00146E6E">
              <w:rPr>
                <w:rFonts w:ascii="Trebuchet MS" w:hAnsi="Trebuchet MS"/>
                <w:color w:val="000000"/>
              </w:rPr>
              <w:t xml:space="preserve"> </w:t>
            </w:r>
            <w:r w:rsidR="000014D0">
              <w:rPr>
                <w:rFonts w:ascii="Trebuchet MS" w:hAnsi="Trebuchet MS"/>
                <w:color w:val="000000"/>
              </w:rPr>
              <w:t>their</w:t>
            </w:r>
            <w:r w:rsidRPr="00146E6E">
              <w:rPr>
                <w:rFonts w:ascii="Trebuchet MS" w:hAnsi="Trebuchet MS"/>
                <w:color w:val="000000"/>
              </w:rPr>
              <w:t xml:space="preserve"> traditional Irish music and community festival </w:t>
            </w:r>
            <w:r w:rsidR="000014D0">
              <w:rPr>
                <w:rFonts w:ascii="Trebuchet MS" w:hAnsi="Trebuchet MS"/>
                <w:color w:val="000000"/>
              </w:rPr>
              <w:t xml:space="preserve">in </w:t>
            </w:r>
            <w:r w:rsidRPr="00146E6E">
              <w:rPr>
                <w:rFonts w:ascii="Trebuchet MS" w:hAnsi="Trebuchet MS"/>
                <w:color w:val="000000"/>
              </w:rPr>
              <w:t>August</w:t>
            </w:r>
            <w:r w:rsidR="000014D0">
              <w:rPr>
                <w:rFonts w:ascii="Trebuchet MS" w:hAnsi="Trebuchet MS"/>
                <w:color w:val="000000"/>
              </w:rPr>
              <w:t>.</w:t>
            </w:r>
            <w:r w:rsidRPr="00146E6E">
              <w:rPr>
                <w:rFonts w:ascii="Trebuchet MS" w:hAnsi="Trebuchet MS"/>
                <w:color w:val="000000"/>
              </w:rPr>
              <w:t xml:space="preserve"> The project will </w:t>
            </w:r>
            <w:r w:rsidR="00515D63">
              <w:rPr>
                <w:rFonts w:ascii="Trebuchet MS" w:hAnsi="Trebuchet MS"/>
                <w:color w:val="000000"/>
              </w:rPr>
              <w:t xml:space="preserve">fund </w:t>
            </w:r>
            <w:r w:rsidR="00F557B8">
              <w:rPr>
                <w:rFonts w:ascii="Trebuchet MS" w:hAnsi="Trebuchet MS"/>
                <w:color w:val="000000"/>
              </w:rPr>
              <w:t xml:space="preserve">the </w:t>
            </w:r>
            <w:r w:rsidR="00F557B8" w:rsidRPr="00146E6E">
              <w:rPr>
                <w:rFonts w:ascii="Trebuchet MS" w:hAnsi="Trebuchet MS"/>
                <w:color w:val="000000"/>
              </w:rPr>
              <w:t xml:space="preserve">overheads costs, volunteers </w:t>
            </w:r>
            <w:r w:rsidR="00F557B8">
              <w:rPr>
                <w:rFonts w:ascii="Trebuchet MS" w:hAnsi="Trebuchet MS"/>
                <w:color w:val="000000"/>
              </w:rPr>
              <w:t>expenses</w:t>
            </w:r>
            <w:r w:rsidR="00F557B8" w:rsidRPr="00146E6E">
              <w:rPr>
                <w:rFonts w:ascii="Trebuchet MS" w:hAnsi="Trebuchet MS"/>
                <w:color w:val="000000"/>
              </w:rPr>
              <w:t xml:space="preserve">, promotional materials and community </w:t>
            </w:r>
            <w:r w:rsidR="00F557B8">
              <w:rPr>
                <w:rFonts w:ascii="Trebuchet MS" w:hAnsi="Trebuchet MS"/>
                <w:color w:val="000000"/>
              </w:rPr>
              <w:t>workshops for the festival which will</w:t>
            </w:r>
            <w:r w:rsidR="00A17489">
              <w:rPr>
                <w:rFonts w:ascii="Trebuchet MS" w:hAnsi="Trebuchet MS"/>
                <w:color w:val="000000"/>
              </w:rPr>
              <w:t xml:space="preserve"> </w:t>
            </w:r>
            <w:r w:rsidRPr="00146E6E">
              <w:rPr>
                <w:rFonts w:ascii="Trebuchet MS" w:hAnsi="Trebuchet MS"/>
                <w:color w:val="000000"/>
              </w:rPr>
              <w:t xml:space="preserve">bring </w:t>
            </w:r>
            <w:r w:rsidR="00F557B8">
              <w:rPr>
                <w:rFonts w:ascii="Trebuchet MS" w:hAnsi="Trebuchet MS"/>
                <w:color w:val="000000"/>
              </w:rPr>
              <w:t>the community together</w:t>
            </w:r>
            <w:r w:rsidR="00515D63">
              <w:rPr>
                <w:rFonts w:ascii="Trebuchet MS" w:hAnsi="Trebuchet MS"/>
                <w:color w:val="000000"/>
              </w:rPr>
              <w:t>.</w:t>
            </w:r>
          </w:p>
        </w:tc>
        <w:tc>
          <w:tcPr>
            <w:tcW w:w="1252" w:type="dxa"/>
            <w:shd w:val="clear" w:color="auto" w:fill="auto"/>
            <w:noWrap/>
          </w:tcPr>
          <w:p w14:paraId="663473B8" w14:textId="778DEDC9" w:rsidR="00146E6E" w:rsidRPr="00146E6E" w:rsidRDefault="00146E6E" w:rsidP="00BF6E7A">
            <w:pPr>
              <w:spacing w:after="0" w:line="240" w:lineRule="auto"/>
              <w:jc w:val="right"/>
              <w:rPr>
                <w:rFonts w:ascii="Trebuchet MS" w:hAnsi="Trebuchet MS"/>
                <w:color w:val="000000"/>
              </w:rPr>
            </w:pPr>
            <w:r>
              <w:rPr>
                <w:rFonts w:ascii="Trebuchet MS" w:hAnsi="Trebuchet MS"/>
                <w:color w:val="000000"/>
              </w:rPr>
              <w:t>£</w:t>
            </w:r>
            <w:r w:rsidRPr="00146E6E">
              <w:rPr>
                <w:rFonts w:ascii="Trebuchet MS" w:hAnsi="Trebuchet MS"/>
                <w:color w:val="000000"/>
              </w:rPr>
              <w:t>12</w:t>
            </w:r>
            <w:r>
              <w:rPr>
                <w:rFonts w:ascii="Trebuchet MS" w:hAnsi="Trebuchet MS"/>
                <w:color w:val="000000"/>
              </w:rPr>
              <w:t>,</w:t>
            </w:r>
            <w:r w:rsidRPr="00146E6E">
              <w:rPr>
                <w:rFonts w:ascii="Trebuchet MS" w:hAnsi="Trebuchet MS"/>
                <w:color w:val="000000"/>
              </w:rPr>
              <w:t>020</w:t>
            </w:r>
          </w:p>
        </w:tc>
        <w:tc>
          <w:tcPr>
            <w:tcW w:w="1570" w:type="dxa"/>
            <w:shd w:val="clear" w:color="auto" w:fill="auto"/>
            <w:noWrap/>
          </w:tcPr>
          <w:p w14:paraId="05485076" w14:textId="0C8E1DCE" w:rsidR="00146E6E" w:rsidRPr="00146E6E" w:rsidRDefault="00146E6E" w:rsidP="00BF6E7A">
            <w:pPr>
              <w:spacing w:after="0" w:line="240" w:lineRule="auto"/>
              <w:rPr>
                <w:rFonts w:ascii="Trebuchet MS" w:hAnsi="Trebuchet MS"/>
                <w:color w:val="000000"/>
              </w:rPr>
            </w:pPr>
            <w:r w:rsidRPr="00146E6E">
              <w:rPr>
                <w:rFonts w:ascii="Trebuchet MS" w:hAnsi="Trebuchet MS"/>
                <w:color w:val="000000"/>
              </w:rPr>
              <w:t>Awards for All Northern Ireland</w:t>
            </w:r>
          </w:p>
        </w:tc>
      </w:tr>
      <w:tr w:rsidR="00062743" w:rsidRPr="00062743" w14:paraId="69FD5449" w14:textId="77777777" w:rsidTr="00BF6E7A">
        <w:trPr>
          <w:trHeight w:val="285"/>
        </w:trPr>
        <w:tc>
          <w:tcPr>
            <w:tcW w:w="1699" w:type="dxa"/>
            <w:shd w:val="clear" w:color="auto" w:fill="auto"/>
            <w:noWrap/>
            <w:hideMark/>
          </w:tcPr>
          <w:p w14:paraId="420873AA"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Killyleagh Community Association</w:t>
            </w:r>
          </w:p>
        </w:tc>
        <w:tc>
          <w:tcPr>
            <w:tcW w:w="1559" w:type="dxa"/>
            <w:shd w:val="clear" w:color="auto" w:fill="auto"/>
            <w:noWrap/>
            <w:hideMark/>
          </w:tcPr>
          <w:p w14:paraId="594A27EF"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0CEADA3D" w14:textId="49386C4E" w:rsidR="00062743" w:rsidRPr="00062743" w:rsidRDefault="00062743" w:rsidP="00BF6E7A">
            <w:pPr>
              <w:spacing w:after="0" w:line="240" w:lineRule="auto"/>
              <w:rPr>
                <w:rFonts w:ascii="Trebuchet MS" w:hAnsi="Trebuchet MS"/>
                <w:color w:val="000000"/>
              </w:rPr>
            </w:pPr>
            <w:r w:rsidRPr="7A11263B">
              <w:rPr>
                <w:rFonts w:ascii="Trebuchet MS" w:hAnsi="Trebuchet MS"/>
                <w:color w:val="000000" w:themeColor="text1"/>
              </w:rPr>
              <w:t xml:space="preserve">Killyleagh Community Association </w:t>
            </w:r>
            <w:r w:rsidR="38629366" w:rsidRPr="7A11263B">
              <w:rPr>
                <w:rFonts w:ascii="Trebuchet MS" w:hAnsi="Trebuchet MS"/>
                <w:color w:val="000000" w:themeColor="text1"/>
              </w:rPr>
              <w:t xml:space="preserve">is using </w:t>
            </w:r>
            <w:r w:rsidRPr="7A11263B">
              <w:rPr>
                <w:rFonts w:ascii="Trebuchet MS" w:hAnsi="Trebuchet MS"/>
                <w:color w:val="000000" w:themeColor="text1"/>
              </w:rPr>
              <w:t>a £7,599 grant to develop a</w:t>
            </w:r>
            <w:r w:rsidR="00FC4B28">
              <w:rPr>
                <w:rFonts w:ascii="Trebuchet MS" w:hAnsi="Trebuchet MS"/>
                <w:color w:val="000000" w:themeColor="text1"/>
              </w:rPr>
              <w:t>n online</w:t>
            </w:r>
            <w:r w:rsidRPr="7A11263B">
              <w:rPr>
                <w:rFonts w:ascii="Trebuchet MS" w:hAnsi="Trebuchet MS"/>
                <w:color w:val="000000" w:themeColor="text1"/>
              </w:rPr>
              <w:t xml:space="preserve"> community directory of local </w:t>
            </w:r>
            <w:r w:rsidR="00FC4B28">
              <w:rPr>
                <w:rFonts w:ascii="Trebuchet MS" w:hAnsi="Trebuchet MS"/>
                <w:color w:val="000000" w:themeColor="text1"/>
              </w:rPr>
              <w:t xml:space="preserve">community </w:t>
            </w:r>
            <w:r w:rsidRPr="7A11263B">
              <w:rPr>
                <w:rFonts w:ascii="Trebuchet MS" w:hAnsi="Trebuchet MS"/>
                <w:color w:val="000000" w:themeColor="text1"/>
              </w:rPr>
              <w:t>organisations</w:t>
            </w:r>
            <w:r w:rsidR="008A4318">
              <w:rPr>
                <w:rFonts w:ascii="Trebuchet MS" w:hAnsi="Trebuchet MS"/>
                <w:color w:val="000000" w:themeColor="text1"/>
              </w:rPr>
              <w:t>, public services,</w:t>
            </w:r>
            <w:r w:rsidRPr="7A11263B">
              <w:rPr>
                <w:rFonts w:ascii="Trebuchet MS" w:hAnsi="Trebuchet MS"/>
                <w:color w:val="000000" w:themeColor="text1"/>
              </w:rPr>
              <w:t xml:space="preserve"> and </w:t>
            </w:r>
            <w:r w:rsidR="00BA5D06">
              <w:rPr>
                <w:rFonts w:ascii="Trebuchet MS" w:hAnsi="Trebuchet MS"/>
                <w:color w:val="000000" w:themeColor="text1"/>
              </w:rPr>
              <w:t xml:space="preserve">wellbeing </w:t>
            </w:r>
            <w:r w:rsidRPr="7A11263B">
              <w:rPr>
                <w:rFonts w:ascii="Trebuchet MS" w:hAnsi="Trebuchet MS"/>
                <w:color w:val="000000" w:themeColor="text1"/>
              </w:rPr>
              <w:t xml:space="preserve">activities in Killyleagh and </w:t>
            </w:r>
            <w:r w:rsidR="00BA5D06">
              <w:rPr>
                <w:rFonts w:ascii="Trebuchet MS" w:hAnsi="Trebuchet MS"/>
                <w:color w:val="000000" w:themeColor="text1"/>
              </w:rPr>
              <w:t>the surrounding area</w:t>
            </w:r>
            <w:r w:rsidRPr="7A11263B">
              <w:rPr>
                <w:rFonts w:ascii="Trebuchet MS" w:hAnsi="Trebuchet MS"/>
                <w:color w:val="000000" w:themeColor="text1"/>
              </w:rPr>
              <w:t xml:space="preserve">. </w:t>
            </w:r>
            <w:r w:rsidR="70A0E233" w:rsidRPr="7A11263B">
              <w:rPr>
                <w:rFonts w:ascii="Trebuchet MS" w:hAnsi="Trebuchet MS"/>
                <w:color w:val="000000" w:themeColor="text1"/>
              </w:rPr>
              <w:t xml:space="preserve">The project will keep local residents and visitors </w:t>
            </w:r>
            <w:r w:rsidR="003C380E">
              <w:rPr>
                <w:rFonts w:ascii="Trebuchet MS" w:hAnsi="Trebuchet MS"/>
                <w:color w:val="000000" w:themeColor="text1"/>
              </w:rPr>
              <w:t xml:space="preserve">informed and </w:t>
            </w:r>
            <w:r w:rsidR="70A0E233" w:rsidRPr="7A11263B">
              <w:rPr>
                <w:rFonts w:ascii="Trebuchet MS" w:hAnsi="Trebuchet MS"/>
                <w:color w:val="000000" w:themeColor="text1"/>
              </w:rPr>
              <w:t xml:space="preserve">connected </w:t>
            </w:r>
            <w:r w:rsidR="00BA5D06">
              <w:rPr>
                <w:rFonts w:ascii="Trebuchet MS" w:hAnsi="Trebuchet MS"/>
                <w:color w:val="000000" w:themeColor="text1"/>
              </w:rPr>
              <w:t>to local</w:t>
            </w:r>
            <w:r w:rsidR="003C380E">
              <w:rPr>
                <w:rFonts w:ascii="Trebuchet MS" w:hAnsi="Trebuchet MS"/>
                <w:color w:val="000000" w:themeColor="text1"/>
              </w:rPr>
              <w:t xml:space="preserve"> services and support.</w:t>
            </w:r>
            <w:r w:rsidR="00BA5D06">
              <w:rPr>
                <w:rFonts w:ascii="Trebuchet MS" w:hAnsi="Trebuchet MS"/>
                <w:color w:val="000000" w:themeColor="text1"/>
              </w:rPr>
              <w:t xml:space="preserve"> </w:t>
            </w:r>
          </w:p>
        </w:tc>
        <w:tc>
          <w:tcPr>
            <w:tcW w:w="1252" w:type="dxa"/>
            <w:shd w:val="clear" w:color="auto" w:fill="auto"/>
            <w:noWrap/>
            <w:hideMark/>
          </w:tcPr>
          <w:p w14:paraId="28C3048B"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£7,599</w:t>
            </w:r>
          </w:p>
        </w:tc>
        <w:tc>
          <w:tcPr>
            <w:tcW w:w="1570" w:type="dxa"/>
            <w:shd w:val="clear" w:color="auto" w:fill="auto"/>
            <w:noWrap/>
            <w:hideMark/>
          </w:tcPr>
          <w:p w14:paraId="5C920CAE"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62743" w:rsidRPr="00062743" w14:paraId="1B602578" w14:textId="77777777" w:rsidTr="00BF6E7A">
        <w:trPr>
          <w:trHeight w:val="285"/>
        </w:trPr>
        <w:tc>
          <w:tcPr>
            <w:tcW w:w="1699" w:type="dxa"/>
            <w:shd w:val="clear" w:color="auto" w:fill="auto"/>
            <w:noWrap/>
            <w:hideMark/>
          </w:tcPr>
          <w:p w14:paraId="369775FF"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LGBTQ+ Women's Group Newry</w:t>
            </w:r>
          </w:p>
        </w:tc>
        <w:tc>
          <w:tcPr>
            <w:tcW w:w="1559" w:type="dxa"/>
            <w:shd w:val="clear" w:color="auto" w:fill="auto"/>
            <w:noWrap/>
            <w:hideMark/>
          </w:tcPr>
          <w:p w14:paraId="6B968CAE"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099FCF46" w14:textId="2059A400" w:rsidR="00062743" w:rsidRPr="00062743" w:rsidRDefault="00062743" w:rsidP="00BF6E7A">
            <w:pPr>
              <w:spacing w:after="0" w:line="240" w:lineRule="auto"/>
              <w:rPr>
                <w:rFonts w:ascii="Trebuchet MS" w:hAnsi="Trebuchet MS"/>
                <w:color w:val="000000"/>
              </w:rPr>
            </w:pPr>
            <w:r w:rsidRPr="7A11263B">
              <w:rPr>
                <w:rFonts w:ascii="Trebuchet MS" w:hAnsi="Trebuchet MS"/>
                <w:color w:val="000000" w:themeColor="text1"/>
              </w:rPr>
              <w:t xml:space="preserve">LGBTQ+ Women's Group Newry </w:t>
            </w:r>
            <w:r w:rsidR="28DF3101" w:rsidRPr="7A11263B">
              <w:rPr>
                <w:rFonts w:ascii="Trebuchet MS" w:hAnsi="Trebuchet MS"/>
                <w:color w:val="000000" w:themeColor="text1"/>
              </w:rPr>
              <w:t xml:space="preserve">is using </w:t>
            </w:r>
            <w:r w:rsidRPr="7A11263B">
              <w:rPr>
                <w:rFonts w:ascii="Trebuchet MS" w:hAnsi="Trebuchet MS"/>
                <w:color w:val="000000" w:themeColor="text1"/>
              </w:rPr>
              <w:t xml:space="preserve">a £20,000 grant to run Newry Pride 2024 to celebrate </w:t>
            </w:r>
            <w:r w:rsidR="00935B88">
              <w:rPr>
                <w:rFonts w:ascii="Trebuchet MS" w:hAnsi="Trebuchet MS"/>
                <w:color w:val="000000" w:themeColor="text1"/>
              </w:rPr>
              <w:t>the local</w:t>
            </w:r>
            <w:r w:rsidRPr="7A11263B">
              <w:rPr>
                <w:rFonts w:ascii="Trebuchet MS" w:hAnsi="Trebuchet MS"/>
                <w:color w:val="000000" w:themeColor="text1"/>
              </w:rPr>
              <w:t xml:space="preserve"> LGBTQ+ </w:t>
            </w:r>
            <w:r w:rsidR="35AC5DC9" w:rsidRPr="7A11263B">
              <w:rPr>
                <w:rFonts w:ascii="Trebuchet MS" w:hAnsi="Trebuchet MS"/>
                <w:color w:val="000000" w:themeColor="text1"/>
              </w:rPr>
              <w:t>community</w:t>
            </w:r>
            <w:r w:rsidR="00D40FAB">
              <w:rPr>
                <w:rFonts w:ascii="Trebuchet MS" w:hAnsi="Trebuchet MS"/>
                <w:color w:val="000000" w:themeColor="text1"/>
              </w:rPr>
              <w:t>, promote</w:t>
            </w:r>
            <w:r w:rsidRPr="7A11263B">
              <w:rPr>
                <w:rFonts w:ascii="Trebuchet MS" w:hAnsi="Trebuchet MS"/>
                <w:color w:val="000000" w:themeColor="text1"/>
              </w:rPr>
              <w:t xml:space="preserve"> </w:t>
            </w:r>
            <w:r w:rsidR="009A2BD0">
              <w:rPr>
                <w:rFonts w:ascii="Trebuchet MS" w:hAnsi="Trebuchet MS"/>
                <w:color w:val="000000" w:themeColor="text1"/>
              </w:rPr>
              <w:t xml:space="preserve">support </w:t>
            </w:r>
            <w:r w:rsidRPr="7A11263B">
              <w:rPr>
                <w:rFonts w:ascii="Trebuchet MS" w:hAnsi="Trebuchet MS"/>
                <w:color w:val="000000" w:themeColor="text1"/>
              </w:rPr>
              <w:t xml:space="preserve">networks </w:t>
            </w:r>
            <w:r w:rsidR="00D40FAB">
              <w:rPr>
                <w:rFonts w:ascii="Trebuchet MS" w:hAnsi="Trebuchet MS"/>
                <w:color w:val="000000" w:themeColor="text1"/>
              </w:rPr>
              <w:t xml:space="preserve">and help people </w:t>
            </w:r>
            <w:r w:rsidRPr="7A11263B">
              <w:rPr>
                <w:rFonts w:ascii="Trebuchet MS" w:hAnsi="Trebuchet MS"/>
                <w:color w:val="000000" w:themeColor="text1"/>
              </w:rPr>
              <w:t>feel included</w:t>
            </w:r>
            <w:r w:rsidR="00D40FAB">
              <w:rPr>
                <w:rFonts w:ascii="Trebuchet MS" w:hAnsi="Trebuchet MS"/>
                <w:color w:val="000000" w:themeColor="text1"/>
              </w:rPr>
              <w:t>.</w:t>
            </w:r>
          </w:p>
        </w:tc>
        <w:tc>
          <w:tcPr>
            <w:tcW w:w="1252" w:type="dxa"/>
            <w:shd w:val="clear" w:color="auto" w:fill="auto"/>
            <w:noWrap/>
            <w:hideMark/>
          </w:tcPr>
          <w:p w14:paraId="52DF5ECF"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£20,000</w:t>
            </w:r>
          </w:p>
        </w:tc>
        <w:tc>
          <w:tcPr>
            <w:tcW w:w="1570" w:type="dxa"/>
            <w:shd w:val="clear" w:color="auto" w:fill="auto"/>
            <w:noWrap/>
            <w:hideMark/>
          </w:tcPr>
          <w:p w14:paraId="5E4515BF"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62743" w:rsidRPr="00062743" w14:paraId="63CF4F14" w14:textId="77777777" w:rsidTr="00BF6E7A">
        <w:trPr>
          <w:trHeight w:val="285"/>
        </w:trPr>
        <w:tc>
          <w:tcPr>
            <w:tcW w:w="1699" w:type="dxa"/>
            <w:shd w:val="clear" w:color="auto" w:fill="auto"/>
            <w:noWrap/>
            <w:hideMark/>
          </w:tcPr>
          <w:p w14:paraId="528A2158"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Mourne Masonic Lodge 696</w:t>
            </w:r>
          </w:p>
        </w:tc>
        <w:tc>
          <w:tcPr>
            <w:tcW w:w="1559" w:type="dxa"/>
            <w:shd w:val="clear" w:color="auto" w:fill="auto"/>
            <w:noWrap/>
            <w:hideMark/>
          </w:tcPr>
          <w:p w14:paraId="182E0204"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38100D26" w14:textId="7ABE4564" w:rsidR="00062743" w:rsidRPr="00062743" w:rsidRDefault="00062743" w:rsidP="00BF6E7A">
            <w:pPr>
              <w:spacing w:after="0" w:line="240" w:lineRule="auto"/>
              <w:rPr>
                <w:rFonts w:ascii="Trebuchet MS" w:hAnsi="Trebuchet MS"/>
                <w:color w:val="000000"/>
              </w:rPr>
            </w:pPr>
            <w:r w:rsidRPr="30160CC1">
              <w:rPr>
                <w:rFonts w:ascii="Trebuchet MS" w:hAnsi="Trebuchet MS"/>
                <w:color w:val="000000" w:themeColor="text1"/>
              </w:rPr>
              <w:t>Mourne Masonic Lodge 696</w:t>
            </w:r>
            <w:r w:rsidR="009A2BD0">
              <w:rPr>
                <w:rFonts w:ascii="Trebuchet MS" w:hAnsi="Trebuchet MS"/>
                <w:color w:val="000000" w:themeColor="text1"/>
              </w:rPr>
              <w:t>,</w:t>
            </w:r>
            <w:r w:rsidRPr="30160CC1">
              <w:rPr>
                <w:rFonts w:ascii="Trebuchet MS" w:hAnsi="Trebuchet MS"/>
                <w:color w:val="000000" w:themeColor="text1"/>
              </w:rPr>
              <w:t xml:space="preserve"> based in </w:t>
            </w:r>
            <w:proofErr w:type="spellStart"/>
            <w:r w:rsidRPr="30160CC1">
              <w:rPr>
                <w:rFonts w:ascii="Trebuchet MS" w:hAnsi="Trebuchet MS"/>
                <w:color w:val="000000" w:themeColor="text1"/>
              </w:rPr>
              <w:t>Annalong</w:t>
            </w:r>
            <w:proofErr w:type="spellEnd"/>
            <w:r w:rsidRPr="30160CC1">
              <w:rPr>
                <w:rFonts w:ascii="Trebuchet MS" w:hAnsi="Trebuchet MS"/>
                <w:color w:val="000000" w:themeColor="text1"/>
              </w:rPr>
              <w:t xml:space="preserve">, </w:t>
            </w:r>
            <w:r w:rsidR="0B3729B0" w:rsidRPr="30160CC1">
              <w:rPr>
                <w:rFonts w:ascii="Trebuchet MS" w:hAnsi="Trebuchet MS"/>
                <w:color w:val="000000" w:themeColor="text1"/>
              </w:rPr>
              <w:t xml:space="preserve">is using </w:t>
            </w:r>
            <w:r w:rsidRPr="30160CC1">
              <w:rPr>
                <w:rFonts w:ascii="Trebuchet MS" w:hAnsi="Trebuchet MS"/>
                <w:color w:val="000000" w:themeColor="text1"/>
              </w:rPr>
              <w:t xml:space="preserve">a £5,654 grant to </w:t>
            </w:r>
            <w:r w:rsidR="2CEFFA8B" w:rsidRPr="30160CC1">
              <w:rPr>
                <w:rFonts w:ascii="Trebuchet MS" w:hAnsi="Trebuchet MS"/>
                <w:color w:val="000000" w:themeColor="text1"/>
              </w:rPr>
              <w:t>run  activities for older people</w:t>
            </w:r>
            <w:r w:rsidR="005523C9">
              <w:rPr>
                <w:rFonts w:ascii="Trebuchet MS" w:hAnsi="Trebuchet MS"/>
                <w:color w:val="000000" w:themeColor="text1"/>
              </w:rPr>
              <w:t xml:space="preserve"> to improve their confidence and reduce isolation.</w:t>
            </w:r>
            <w:r w:rsidR="2CEFFA8B" w:rsidRPr="30160CC1">
              <w:rPr>
                <w:rFonts w:ascii="Trebuchet MS" w:hAnsi="Trebuchet MS"/>
                <w:color w:val="000000" w:themeColor="text1"/>
              </w:rPr>
              <w:t xml:space="preserve"> </w:t>
            </w:r>
            <w:r w:rsidR="005523C9">
              <w:rPr>
                <w:rFonts w:ascii="Trebuchet MS" w:hAnsi="Trebuchet MS"/>
                <w:color w:val="000000" w:themeColor="text1"/>
              </w:rPr>
              <w:t xml:space="preserve">Activities </w:t>
            </w:r>
            <w:r w:rsidR="2CEFFA8B" w:rsidRPr="30160CC1">
              <w:rPr>
                <w:rFonts w:ascii="Trebuchet MS" w:hAnsi="Trebuchet MS"/>
                <w:color w:val="000000" w:themeColor="text1"/>
              </w:rPr>
              <w:t>includ</w:t>
            </w:r>
            <w:r w:rsidR="005523C9">
              <w:rPr>
                <w:rFonts w:ascii="Trebuchet MS" w:hAnsi="Trebuchet MS"/>
                <w:color w:val="000000" w:themeColor="text1"/>
              </w:rPr>
              <w:t>e</w:t>
            </w:r>
            <w:r w:rsidR="2CEFFA8B" w:rsidRPr="30160CC1">
              <w:rPr>
                <w:rFonts w:ascii="Trebuchet MS" w:hAnsi="Trebuchet MS"/>
                <w:color w:val="000000" w:themeColor="text1"/>
              </w:rPr>
              <w:t xml:space="preserve"> quizzes, bingo</w:t>
            </w:r>
            <w:r w:rsidR="005523C9">
              <w:rPr>
                <w:rFonts w:ascii="Trebuchet MS" w:hAnsi="Trebuchet MS"/>
                <w:color w:val="000000" w:themeColor="text1"/>
              </w:rPr>
              <w:t xml:space="preserve"> sessions</w:t>
            </w:r>
            <w:r w:rsidR="2CEFFA8B" w:rsidRPr="30160CC1">
              <w:rPr>
                <w:rFonts w:ascii="Trebuchet MS" w:hAnsi="Trebuchet MS"/>
                <w:color w:val="000000" w:themeColor="text1"/>
              </w:rPr>
              <w:t xml:space="preserve">, family </w:t>
            </w:r>
            <w:r w:rsidR="005523C9">
              <w:rPr>
                <w:rFonts w:ascii="Trebuchet MS" w:hAnsi="Trebuchet MS"/>
                <w:color w:val="000000" w:themeColor="text1"/>
              </w:rPr>
              <w:t>events</w:t>
            </w:r>
            <w:r w:rsidR="2CEFFA8B" w:rsidRPr="30160CC1">
              <w:rPr>
                <w:rFonts w:ascii="Trebuchet MS" w:hAnsi="Trebuchet MS"/>
                <w:color w:val="000000" w:themeColor="text1"/>
              </w:rPr>
              <w:t xml:space="preserve"> and day trips</w:t>
            </w:r>
            <w:r w:rsidR="005523C9">
              <w:rPr>
                <w:rFonts w:ascii="Trebuchet MS" w:hAnsi="Trebuchet MS"/>
                <w:color w:val="000000" w:themeColor="text1"/>
              </w:rPr>
              <w:t>.</w:t>
            </w:r>
            <w:r w:rsidRPr="30160CC1">
              <w:rPr>
                <w:rFonts w:ascii="Trebuchet MS" w:hAnsi="Trebuchet MS"/>
                <w:color w:val="000000" w:themeColor="text1"/>
              </w:rPr>
              <w:t xml:space="preserve"> </w:t>
            </w:r>
            <w:r w:rsidR="217944E5" w:rsidRPr="30160CC1">
              <w:rPr>
                <w:rFonts w:ascii="Trebuchet MS" w:hAnsi="Trebuchet MS"/>
                <w:color w:val="000000" w:themeColor="text1"/>
              </w:rPr>
              <w:t xml:space="preserve">The project will bring local older people together to reduce isolation and </w:t>
            </w:r>
            <w:r w:rsidR="5653DC94" w:rsidRPr="30160CC1">
              <w:rPr>
                <w:rFonts w:ascii="Trebuchet MS" w:hAnsi="Trebuchet MS"/>
                <w:color w:val="000000" w:themeColor="text1"/>
              </w:rPr>
              <w:t>bring the community together.</w:t>
            </w:r>
          </w:p>
        </w:tc>
        <w:tc>
          <w:tcPr>
            <w:tcW w:w="1252" w:type="dxa"/>
            <w:shd w:val="clear" w:color="auto" w:fill="auto"/>
            <w:noWrap/>
            <w:hideMark/>
          </w:tcPr>
          <w:p w14:paraId="5AD53F66"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£5,654</w:t>
            </w:r>
          </w:p>
        </w:tc>
        <w:tc>
          <w:tcPr>
            <w:tcW w:w="1570" w:type="dxa"/>
            <w:shd w:val="clear" w:color="auto" w:fill="auto"/>
            <w:noWrap/>
            <w:hideMark/>
          </w:tcPr>
          <w:p w14:paraId="41EE08AB"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62743" w:rsidRPr="00062743" w14:paraId="2F0C5259" w14:textId="77777777" w:rsidTr="00BF6E7A">
        <w:trPr>
          <w:trHeight w:val="285"/>
        </w:trPr>
        <w:tc>
          <w:tcPr>
            <w:tcW w:w="1699" w:type="dxa"/>
            <w:shd w:val="clear" w:color="auto" w:fill="auto"/>
            <w:noWrap/>
            <w:hideMark/>
          </w:tcPr>
          <w:p w14:paraId="23198CA2"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Peak Health &amp; Mind CIC</w:t>
            </w:r>
          </w:p>
        </w:tc>
        <w:tc>
          <w:tcPr>
            <w:tcW w:w="1559" w:type="dxa"/>
            <w:shd w:val="clear" w:color="auto" w:fill="auto"/>
            <w:noWrap/>
            <w:hideMark/>
          </w:tcPr>
          <w:p w14:paraId="2634D894"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5465624F" w14:textId="22E0EEB2" w:rsidR="00062743" w:rsidRPr="00062743" w:rsidRDefault="00062743" w:rsidP="00BF6E7A">
            <w:pPr>
              <w:spacing w:after="0" w:line="240" w:lineRule="auto"/>
              <w:rPr>
                <w:rFonts w:ascii="Trebuchet MS" w:hAnsi="Trebuchet MS"/>
                <w:color w:val="000000"/>
              </w:rPr>
            </w:pPr>
            <w:r w:rsidRPr="5082EDCA">
              <w:rPr>
                <w:rFonts w:ascii="Trebuchet MS" w:hAnsi="Trebuchet MS"/>
                <w:color w:val="000000" w:themeColor="text1"/>
              </w:rPr>
              <w:t>Peak Health &amp; Mind CIC</w:t>
            </w:r>
            <w:r w:rsidR="00F77D33">
              <w:rPr>
                <w:rFonts w:ascii="Trebuchet MS" w:hAnsi="Trebuchet MS"/>
                <w:color w:val="000000" w:themeColor="text1"/>
              </w:rPr>
              <w:t>,</w:t>
            </w:r>
            <w:r w:rsidRPr="5082EDCA">
              <w:rPr>
                <w:rFonts w:ascii="Trebuchet MS" w:hAnsi="Trebuchet MS"/>
                <w:color w:val="000000" w:themeColor="text1"/>
              </w:rPr>
              <w:t xml:space="preserve"> based in </w:t>
            </w:r>
            <w:proofErr w:type="spellStart"/>
            <w:r w:rsidRPr="5082EDCA">
              <w:rPr>
                <w:rFonts w:ascii="Trebuchet MS" w:hAnsi="Trebuchet MS"/>
                <w:color w:val="000000" w:themeColor="text1"/>
              </w:rPr>
              <w:t>Derramore</w:t>
            </w:r>
            <w:proofErr w:type="spellEnd"/>
            <w:r w:rsidR="00F77D33">
              <w:rPr>
                <w:rFonts w:ascii="Trebuchet MS" w:hAnsi="Trebuchet MS"/>
                <w:color w:val="000000" w:themeColor="text1"/>
              </w:rPr>
              <w:t>,</w:t>
            </w:r>
            <w:r w:rsidRPr="5082EDCA">
              <w:rPr>
                <w:rFonts w:ascii="Trebuchet MS" w:hAnsi="Trebuchet MS"/>
                <w:color w:val="000000" w:themeColor="text1"/>
              </w:rPr>
              <w:t xml:space="preserve"> </w:t>
            </w:r>
            <w:r w:rsidR="26CF0101" w:rsidRPr="5082EDCA">
              <w:rPr>
                <w:rFonts w:ascii="Trebuchet MS" w:hAnsi="Trebuchet MS"/>
                <w:color w:val="000000" w:themeColor="text1"/>
              </w:rPr>
              <w:t>is</w:t>
            </w:r>
            <w:r w:rsidRPr="5082EDCA">
              <w:rPr>
                <w:rFonts w:ascii="Trebuchet MS" w:hAnsi="Trebuchet MS"/>
                <w:color w:val="000000" w:themeColor="text1"/>
              </w:rPr>
              <w:t xml:space="preserve"> using a £12,720 grant to </w:t>
            </w:r>
            <w:r w:rsidR="0B74C7FE" w:rsidRPr="5082EDCA">
              <w:rPr>
                <w:rFonts w:ascii="Trebuchet MS" w:hAnsi="Trebuchet MS"/>
                <w:color w:val="000000" w:themeColor="text1"/>
              </w:rPr>
              <w:t xml:space="preserve">run </w:t>
            </w:r>
            <w:r w:rsidR="009A13AF">
              <w:rPr>
                <w:rFonts w:ascii="Trebuchet MS" w:hAnsi="Trebuchet MS"/>
                <w:color w:val="000000" w:themeColor="text1"/>
              </w:rPr>
              <w:t xml:space="preserve"> outdoor </w:t>
            </w:r>
            <w:r w:rsidR="00EA785B">
              <w:rPr>
                <w:rFonts w:ascii="Trebuchet MS" w:hAnsi="Trebuchet MS"/>
                <w:color w:val="000000" w:themeColor="text1"/>
              </w:rPr>
              <w:t xml:space="preserve">health and wellbeing </w:t>
            </w:r>
            <w:r w:rsidR="006C4E1F">
              <w:rPr>
                <w:rFonts w:ascii="Trebuchet MS" w:hAnsi="Trebuchet MS"/>
                <w:color w:val="000000" w:themeColor="text1"/>
              </w:rPr>
              <w:t>activities</w:t>
            </w:r>
            <w:r w:rsidR="7F236C9C" w:rsidRPr="5082EDCA">
              <w:rPr>
                <w:rFonts w:ascii="Trebuchet MS" w:hAnsi="Trebuchet MS"/>
                <w:color w:val="000000" w:themeColor="text1"/>
              </w:rPr>
              <w:t xml:space="preserve"> for local men</w:t>
            </w:r>
            <w:r w:rsidR="00EA785B">
              <w:rPr>
                <w:rFonts w:ascii="Trebuchet MS" w:hAnsi="Trebuchet MS"/>
                <w:color w:val="000000" w:themeColor="text1"/>
              </w:rPr>
              <w:t>. The project will</w:t>
            </w:r>
            <w:r w:rsidR="010B19AD" w:rsidRPr="5082EDCA">
              <w:rPr>
                <w:rFonts w:ascii="Trebuchet MS" w:hAnsi="Trebuchet MS"/>
                <w:color w:val="000000" w:themeColor="text1"/>
              </w:rPr>
              <w:t xml:space="preserve"> reduce isolation </w:t>
            </w:r>
            <w:r w:rsidR="00EA785B">
              <w:rPr>
                <w:rFonts w:ascii="Trebuchet MS" w:hAnsi="Trebuchet MS"/>
                <w:color w:val="000000" w:themeColor="text1"/>
              </w:rPr>
              <w:t>improve</w:t>
            </w:r>
            <w:r w:rsidR="00DF045B">
              <w:rPr>
                <w:rFonts w:ascii="Trebuchet MS" w:hAnsi="Trebuchet MS"/>
                <w:color w:val="000000" w:themeColor="text1"/>
              </w:rPr>
              <w:t xml:space="preserve"> health and </w:t>
            </w:r>
            <w:r w:rsidR="00D04695">
              <w:rPr>
                <w:rFonts w:ascii="Trebuchet MS" w:hAnsi="Trebuchet MS"/>
                <w:color w:val="000000" w:themeColor="text1"/>
              </w:rPr>
              <w:t>build a support.</w:t>
            </w:r>
          </w:p>
        </w:tc>
        <w:tc>
          <w:tcPr>
            <w:tcW w:w="1252" w:type="dxa"/>
            <w:shd w:val="clear" w:color="auto" w:fill="auto"/>
            <w:noWrap/>
            <w:hideMark/>
          </w:tcPr>
          <w:p w14:paraId="5079418C"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£12,720</w:t>
            </w:r>
          </w:p>
        </w:tc>
        <w:tc>
          <w:tcPr>
            <w:tcW w:w="1570" w:type="dxa"/>
            <w:shd w:val="clear" w:color="auto" w:fill="auto"/>
            <w:noWrap/>
            <w:hideMark/>
          </w:tcPr>
          <w:p w14:paraId="56D47153"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62743" w:rsidRPr="00062743" w14:paraId="15A55D7A" w14:textId="77777777" w:rsidTr="00BF6E7A">
        <w:trPr>
          <w:trHeight w:val="285"/>
        </w:trPr>
        <w:tc>
          <w:tcPr>
            <w:tcW w:w="1699" w:type="dxa"/>
            <w:shd w:val="clear" w:color="auto" w:fill="auto"/>
            <w:noWrap/>
            <w:hideMark/>
          </w:tcPr>
          <w:p w14:paraId="06BFE7F8"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Samaritans of Newry</w:t>
            </w:r>
          </w:p>
        </w:tc>
        <w:tc>
          <w:tcPr>
            <w:tcW w:w="1559" w:type="dxa"/>
            <w:shd w:val="clear" w:color="auto" w:fill="auto"/>
            <w:noWrap/>
            <w:hideMark/>
          </w:tcPr>
          <w:p w14:paraId="0B32BB16"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343FF1FE" w14:textId="149FD52A" w:rsidR="00062743" w:rsidRPr="00062743" w:rsidRDefault="00062743" w:rsidP="00BF6E7A">
            <w:pPr>
              <w:spacing w:after="0" w:line="240" w:lineRule="auto"/>
              <w:rPr>
                <w:rFonts w:ascii="Trebuchet MS" w:hAnsi="Trebuchet MS"/>
                <w:color w:val="000000"/>
              </w:rPr>
            </w:pPr>
            <w:r w:rsidRPr="5082EDCA">
              <w:rPr>
                <w:rFonts w:ascii="Trebuchet MS" w:hAnsi="Trebuchet MS"/>
                <w:color w:val="000000" w:themeColor="text1"/>
              </w:rPr>
              <w:t xml:space="preserve">Samaritans of Newry is using </w:t>
            </w:r>
            <w:r w:rsidR="44A78548" w:rsidRPr="5082EDCA">
              <w:rPr>
                <w:rFonts w:ascii="Trebuchet MS" w:hAnsi="Trebuchet MS"/>
                <w:color w:val="000000" w:themeColor="text1"/>
              </w:rPr>
              <w:t xml:space="preserve">an </w:t>
            </w:r>
            <w:r w:rsidRPr="5082EDCA">
              <w:rPr>
                <w:rFonts w:ascii="Trebuchet MS" w:hAnsi="Trebuchet MS"/>
                <w:color w:val="000000" w:themeColor="text1"/>
              </w:rPr>
              <w:t xml:space="preserve">£11,000 </w:t>
            </w:r>
            <w:r w:rsidR="6343A75F" w:rsidRPr="5082EDCA">
              <w:rPr>
                <w:rFonts w:ascii="Trebuchet MS" w:hAnsi="Trebuchet MS"/>
                <w:color w:val="000000" w:themeColor="text1"/>
              </w:rPr>
              <w:t xml:space="preserve">grant </w:t>
            </w:r>
            <w:r w:rsidRPr="5082EDCA">
              <w:rPr>
                <w:rFonts w:ascii="Trebuchet MS" w:hAnsi="Trebuchet MS"/>
                <w:color w:val="000000" w:themeColor="text1"/>
              </w:rPr>
              <w:t xml:space="preserve">to </w:t>
            </w:r>
            <w:r w:rsidR="1AE83627" w:rsidRPr="5082EDCA">
              <w:rPr>
                <w:rFonts w:ascii="Trebuchet MS" w:hAnsi="Trebuchet MS"/>
                <w:color w:val="000000" w:themeColor="text1"/>
              </w:rPr>
              <w:t>run</w:t>
            </w:r>
            <w:r w:rsidRPr="5082EDCA">
              <w:rPr>
                <w:rFonts w:ascii="Trebuchet MS" w:hAnsi="Trebuchet MS"/>
                <w:color w:val="000000" w:themeColor="text1"/>
              </w:rPr>
              <w:t xml:space="preserve"> a wellbeing programme for their volunteers. The project </w:t>
            </w:r>
            <w:r w:rsidR="505FCC7E" w:rsidRPr="5082EDCA">
              <w:rPr>
                <w:rFonts w:ascii="Trebuchet MS" w:hAnsi="Trebuchet MS"/>
                <w:color w:val="000000" w:themeColor="text1"/>
              </w:rPr>
              <w:t>will include</w:t>
            </w:r>
            <w:r w:rsidRPr="5082EDCA">
              <w:rPr>
                <w:rFonts w:ascii="Trebuchet MS" w:hAnsi="Trebuchet MS"/>
                <w:color w:val="000000" w:themeColor="text1"/>
              </w:rPr>
              <w:t xml:space="preserve"> </w:t>
            </w:r>
            <w:r w:rsidR="00AF68CD">
              <w:rPr>
                <w:rFonts w:ascii="Trebuchet MS" w:hAnsi="Trebuchet MS"/>
                <w:color w:val="000000" w:themeColor="text1"/>
              </w:rPr>
              <w:t>emotion</w:t>
            </w:r>
            <w:r w:rsidR="00E4614A">
              <w:rPr>
                <w:rFonts w:ascii="Trebuchet MS" w:hAnsi="Trebuchet MS"/>
                <w:color w:val="000000" w:themeColor="text1"/>
              </w:rPr>
              <w:t xml:space="preserve">al support sessions, </w:t>
            </w:r>
            <w:r w:rsidR="00883D7D">
              <w:rPr>
                <w:rFonts w:ascii="Trebuchet MS" w:hAnsi="Trebuchet MS"/>
                <w:color w:val="000000" w:themeColor="text1"/>
              </w:rPr>
              <w:t xml:space="preserve">group </w:t>
            </w:r>
            <w:r w:rsidR="00E4614A">
              <w:rPr>
                <w:rFonts w:ascii="Trebuchet MS" w:hAnsi="Trebuchet MS"/>
                <w:color w:val="000000" w:themeColor="text1"/>
              </w:rPr>
              <w:t>outings and shared meals</w:t>
            </w:r>
            <w:r w:rsidR="00883D7D">
              <w:rPr>
                <w:rFonts w:ascii="Trebuchet MS" w:hAnsi="Trebuchet MS"/>
                <w:color w:val="000000" w:themeColor="text1"/>
              </w:rPr>
              <w:t>,</w:t>
            </w:r>
            <w:r w:rsidR="5CC68CD9" w:rsidRPr="5082EDCA">
              <w:rPr>
                <w:rFonts w:ascii="Trebuchet MS" w:hAnsi="Trebuchet MS"/>
                <w:color w:val="000000" w:themeColor="text1"/>
              </w:rPr>
              <w:t xml:space="preserve"> to help volunteers </w:t>
            </w:r>
            <w:r w:rsidR="00E72FC9">
              <w:rPr>
                <w:rFonts w:ascii="Trebuchet MS" w:hAnsi="Trebuchet MS"/>
                <w:color w:val="000000" w:themeColor="text1"/>
              </w:rPr>
              <w:t xml:space="preserve">to connect, </w:t>
            </w:r>
            <w:r w:rsidR="002A447D">
              <w:rPr>
                <w:rFonts w:ascii="Trebuchet MS" w:hAnsi="Trebuchet MS"/>
                <w:color w:val="000000" w:themeColor="text1"/>
              </w:rPr>
              <w:t xml:space="preserve">share their experiences </w:t>
            </w:r>
            <w:r w:rsidR="00C808FD">
              <w:rPr>
                <w:rFonts w:ascii="Trebuchet MS" w:hAnsi="Trebuchet MS"/>
                <w:color w:val="000000" w:themeColor="text1"/>
              </w:rPr>
              <w:t>and imp</w:t>
            </w:r>
            <w:r w:rsidR="00883D7D">
              <w:rPr>
                <w:rFonts w:ascii="Trebuchet MS" w:hAnsi="Trebuchet MS"/>
                <w:color w:val="000000" w:themeColor="text1"/>
              </w:rPr>
              <w:t>ro</w:t>
            </w:r>
            <w:r w:rsidR="00C808FD">
              <w:rPr>
                <w:rFonts w:ascii="Trebuchet MS" w:hAnsi="Trebuchet MS"/>
                <w:color w:val="000000" w:themeColor="text1"/>
              </w:rPr>
              <w:t xml:space="preserve">ve their wellbeing to continue to </w:t>
            </w:r>
            <w:r w:rsidR="0013279F">
              <w:rPr>
                <w:rFonts w:ascii="Trebuchet MS" w:hAnsi="Trebuchet MS"/>
                <w:color w:val="000000" w:themeColor="text1"/>
              </w:rPr>
              <w:t>volunteer</w:t>
            </w:r>
            <w:r w:rsidR="00883D7D">
              <w:rPr>
                <w:rFonts w:ascii="Trebuchet MS" w:hAnsi="Trebuchet MS"/>
                <w:color w:val="000000" w:themeColor="text1"/>
              </w:rPr>
              <w:t xml:space="preserve"> in the future</w:t>
            </w:r>
            <w:r w:rsidRPr="5082EDCA">
              <w:rPr>
                <w:rFonts w:ascii="Trebuchet MS" w:hAnsi="Trebuchet MS"/>
                <w:color w:val="000000" w:themeColor="text1"/>
              </w:rPr>
              <w:t>.</w:t>
            </w:r>
          </w:p>
        </w:tc>
        <w:tc>
          <w:tcPr>
            <w:tcW w:w="1252" w:type="dxa"/>
            <w:shd w:val="clear" w:color="auto" w:fill="auto"/>
            <w:noWrap/>
            <w:hideMark/>
          </w:tcPr>
          <w:p w14:paraId="14335D31"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£11,000</w:t>
            </w:r>
          </w:p>
        </w:tc>
        <w:tc>
          <w:tcPr>
            <w:tcW w:w="1570" w:type="dxa"/>
            <w:shd w:val="clear" w:color="auto" w:fill="auto"/>
            <w:noWrap/>
            <w:hideMark/>
          </w:tcPr>
          <w:p w14:paraId="118AD1F5"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E1AAE" w:rsidRPr="00062743" w14:paraId="4EDCE29B" w14:textId="77777777" w:rsidTr="00BF6E7A">
        <w:trPr>
          <w:trHeight w:val="285"/>
        </w:trPr>
        <w:tc>
          <w:tcPr>
            <w:tcW w:w="1699" w:type="dxa"/>
            <w:shd w:val="clear" w:color="auto" w:fill="auto"/>
            <w:noWrap/>
          </w:tcPr>
          <w:p w14:paraId="1953CDA7" w14:textId="7385EB17" w:rsidR="000E1AAE" w:rsidRPr="000E1AAE" w:rsidRDefault="000E1AAE" w:rsidP="00BF6E7A">
            <w:pPr>
              <w:spacing w:after="0" w:line="240" w:lineRule="auto"/>
              <w:rPr>
                <w:rFonts w:ascii="Trebuchet MS" w:hAnsi="Trebuchet MS"/>
                <w:color w:val="000000"/>
              </w:rPr>
            </w:pPr>
            <w:r w:rsidRPr="000E1AAE">
              <w:rPr>
                <w:rFonts w:ascii="Trebuchet MS" w:hAnsi="Trebuchet MS"/>
                <w:color w:val="000000"/>
              </w:rPr>
              <w:t>Silverbridge Boxing Club</w:t>
            </w:r>
          </w:p>
        </w:tc>
        <w:tc>
          <w:tcPr>
            <w:tcW w:w="1559" w:type="dxa"/>
            <w:shd w:val="clear" w:color="auto" w:fill="auto"/>
            <w:noWrap/>
          </w:tcPr>
          <w:p w14:paraId="3F052F66" w14:textId="7398BAED" w:rsidR="000E1AAE" w:rsidRPr="000E1AAE" w:rsidRDefault="000E1AAE" w:rsidP="00BF6E7A">
            <w:pPr>
              <w:spacing w:after="0" w:line="240" w:lineRule="auto"/>
              <w:rPr>
                <w:rFonts w:ascii="Trebuchet MS" w:hAnsi="Trebuchet MS"/>
                <w:color w:val="000000"/>
              </w:rPr>
            </w:pPr>
            <w:r w:rsidRPr="000E1AAE">
              <w:rPr>
                <w:rFonts w:ascii="Trebuchet MS" w:hAnsi="Trebuchet MS"/>
                <w:color w:val="000000"/>
              </w:rPr>
              <w:t>Newry, Mourne and Down</w:t>
            </w:r>
          </w:p>
        </w:tc>
        <w:tc>
          <w:tcPr>
            <w:tcW w:w="8503" w:type="dxa"/>
            <w:shd w:val="clear" w:color="auto" w:fill="auto"/>
            <w:noWrap/>
          </w:tcPr>
          <w:p w14:paraId="44F82A94" w14:textId="00D8E853" w:rsidR="000E1AAE" w:rsidRPr="000E1AAE" w:rsidRDefault="000E1AAE" w:rsidP="00BF6E7A">
            <w:pPr>
              <w:spacing w:after="0" w:line="240" w:lineRule="auto"/>
              <w:rPr>
                <w:rFonts w:ascii="Trebuchet MS" w:hAnsi="Trebuchet MS"/>
                <w:color w:val="000000" w:themeColor="text1"/>
              </w:rPr>
            </w:pPr>
            <w:r w:rsidRPr="000E1AAE">
              <w:rPr>
                <w:rFonts w:ascii="Trebuchet MS" w:hAnsi="Trebuchet MS"/>
                <w:color w:val="000000"/>
              </w:rPr>
              <w:t xml:space="preserve">Silverbridge Boxing Club </w:t>
            </w:r>
            <w:r w:rsidR="00883D7D">
              <w:rPr>
                <w:rFonts w:ascii="Trebuchet MS" w:hAnsi="Trebuchet MS"/>
                <w:color w:val="000000"/>
              </w:rPr>
              <w:t>is</w:t>
            </w:r>
            <w:r w:rsidRPr="000E1AAE">
              <w:rPr>
                <w:rFonts w:ascii="Trebuchet MS" w:hAnsi="Trebuchet MS"/>
                <w:color w:val="000000"/>
              </w:rPr>
              <w:t xml:space="preserve"> using a £4,500 grant to install </w:t>
            </w:r>
            <w:r w:rsidR="00B67CA0">
              <w:rPr>
                <w:rFonts w:ascii="Trebuchet MS" w:hAnsi="Trebuchet MS"/>
                <w:color w:val="000000"/>
              </w:rPr>
              <w:t xml:space="preserve">a </w:t>
            </w:r>
            <w:r w:rsidRPr="000E1AAE">
              <w:rPr>
                <w:rFonts w:ascii="Trebuchet MS" w:hAnsi="Trebuchet MS"/>
                <w:color w:val="000000"/>
              </w:rPr>
              <w:t>disabled toilet</w:t>
            </w:r>
            <w:r w:rsidR="00B67CA0">
              <w:rPr>
                <w:rFonts w:ascii="Trebuchet MS" w:hAnsi="Trebuchet MS"/>
                <w:color w:val="000000"/>
              </w:rPr>
              <w:t xml:space="preserve"> </w:t>
            </w:r>
            <w:r w:rsidRPr="000E1AAE">
              <w:rPr>
                <w:rFonts w:ascii="Trebuchet MS" w:hAnsi="Trebuchet MS"/>
                <w:color w:val="000000"/>
              </w:rPr>
              <w:t xml:space="preserve">at the boxing club. The project will make the premises more welcoming </w:t>
            </w:r>
            <w:r w:rsidR="0048536A">
              <w:rPr>
                <w:rFonts w:ascii="Trebuchet MS" w:hAnsi="Trebuchet MS"/>
                <w:color w:val="000000"/>
              </w:rPr>
              <w:t>and accessible to everyone in the loc</w:t>
            </w:r>
            <w:r w:rsidR="00C34683">
              <w:rPr>
                <w:rFonts w:ascii="Trebuchet MS" w:hAnsi="Trebuchet MS"/>
                <w:color w:val="000000"/>
              </w:rPr>
              <w:t>a</w:t>
            </w:r>
            <w:r w:rsidR="0048536A">
              <w:rPr>
                <w:rFonts w:ascii="Trebuchet MS" w:hAnsi="Trebuchet MS"/>
                <w:color w:val="000000"/>
              </w:rPr>
              <w:t xml:space="preserve">l community attending their </w:t>
            </w:r>
            <w:r w:rsidRPr="000E1AAE">
              <w:rPr>
                <w:rFonts w:ascii="Trebuchet MS" w:hAnsi="Trebuchet MS"/>
                <w:color w:val="000000"/>
              </w:rPr>
              <w:t>boxing</w:t>
            </w:r>
            <w:r w:rsidR="0048536A">
              <w:rPr>
                <w:rFonts w:ascii="Trebuchet MS" w:hAnsi="Trebuchet MS"/>
                <w:color w:val="000000"/>
              </w:rPr>
              <w:t xml:space="preserve"> classes</w:t>
            </w:r>
            <w:r w:rsidRPr="000E1AAE">
              <w:rPr>
                <w:rFonts w:ascii="Trebuchet MS" w:hAnsi="Trebuchet MS"/>
                <w:color w:val="000000"/>
              </w:rPr>
              <w:t>, community safety programmes, exercise classes and events.</w:t>
            </w:r>
          </w:p>
        </w:tc>
        <w:tc>
          <w:tcPr>
            <w:tcW w:w="1252" w:type="dxa"/>
            <w:shd w:val="clear" w:color="auto" w:fill="auto"/>
            <w:noWrap/>
          </w:tcPr>
          <w:p w14:paraId="7F865763" w14:textId="1B12EC18" w:rsidR="000E1AAE" w:rsidRPr="000E1AAE" w:rsidRDefault="000E1AAE" w:rsidP="00BF6E7A">
            <w:pPr>
              <w:spacing w:after="0" w:line="240" w:lineRule="auto"/>
              <w:jc w:val="right"/>
              <w:rPr>
                <w:rFonts w:ascii="Trebuchet MS" w:hAnsi="Trebuchet MS"/>
                <w:color w:val="000000"/>
              </w:rPr>
            </w:pPr>
            <w:r>
              <w:rPr>
                <w:rFonts w:ascii="Trebuchet MS" w:hAnsi="Trebuchet MS"/>
                <w:color w:val="000000"/>
              </w:rPr>
              <w:t>£</w:t>
            </w:r>
            <w:r w:rsidRPr="000E1AAE">
              <w:rPr>
                <w:rFonts w:ascii="Trebuchet MS" w:hAnsi="Trebuchet MS"/>
                <w:color w:val="000000"/>
              </w:rPr>
              <w:t>4</w:t>
            </w:r>
            <w:r>
              <w:rPr>
                <w:rFonts w:ascii="Trebuchet MS" w:hAnsi="Trebuchet MS"/>
                <w:color w:val="000000"/>
              </w:rPr>
              <w:t>,</w:t>
            </w:r>
            <w:r w:rsidRPr="000E1AAE">
              <w:rPr>
                <w:rFonts w:ascii="Trebuchet MS" w:hAnsi="Trebuchet MS"/>
                <w:color w:val="000000"/>
              </w:rPr>
              <w:t>500</w:t>
            </w:r>
          </w:p>
        </w:tc>
        <w:tc>
          <w:tcPr>
            <w:tcW w:w="1570" w:type="dxa"/>
            <w:shd w:val="clear" w:color="auto" w:fill="auto"/>
            <w:noWrap/>
          </w:tcPr>
          <w:p w14:paraId="5FD3792F" w14:textId="7300B7EB" w:rsidR="000E1AAE" w:rsidRPr="000E1AAE" w:rsidRDefault="000E1AAE" w:rsidP="00BF6E7A">
            <w:pPr>
              <w:spacing w:after="0" w:line="240" w:lineRule="auto"/>
              <w:rPr>
                <w:rFonts w:ascii="Trebuchet MS" w:hAnsi="Trebuchet MS"/>
                <w:color w:val="000000"/>
              </w:rPr>
            </w:pPr>
            <w:r w:rsidRPr="000E1AAE">
              <w:rPr>
                <w:rFonts w:ascii="Trebuchet MS" w:hAnsi="Trebuchet MS"/>
                <w:color w:val="000000"/>
              </w:rPr>
              <w:t>Awards for All Northern Ireland</w:t>
            </w:r>
          </w:p>
        </w:tc>
      </w:tr>
      <w:tr w:rsidR="00062743" w:rsidRPr="00062743" w14:paraId="0D6F8F9E" w14:textId="77777777" w:rsidTr="00BF6E7A">
        <w:trPr>
          <w:trHeight w:val="285"/>
        </w:trPr>
        <w:tc>
          <w:tcPr>
            <w:tcW w:w="1699" w:type="dxa"/>
            <w:shd w:val="clear" w:color="auto" w:fill="auto"/>
            <w:noWrap/>
            <w:hideMark/>
          </w:tcPr>
          <w:p w14:paraId="03FFD103" w14:textId="77777777" w:rsidR="00062743" w:rsidRPr="00062743" w:rsidRDefault="00062743" w:rsidP="00BF6E7A">
            <w:pPr>
              <w:spacing w:after="0" w:line="240" w:lineRule="auto"/>
              <w:rPr>
                <w:rFonts w:ascii="Trebuchet MS" w:hAnsi="Trebuchet MS"/>
                <w:color w:val="000000"/>
              </w:rPr>
            </w:pPr>
            <w:proofErr w:type="spellStart"/>
            <w:r w:rsidRPr="00062743">
              <w:rPr>
                <w:rFonts w:ascii="Trebuchet MS" w:hAnsi="Trebuchet MS"/>
                <w:color w:val="000000"/>
              </w:rPr>
              <w:t>Slievenaman</w:t>
            </w:r>
            <w:proofErr w:type="spellEnd"/>
            <w:r w:rsidRPr="00062743">
              <w:rPr>
                <w:rFonts w:ascii="Trebuchet MS" w:hAnsi="Trebuchet MS"/>
                <w:color w:val="000000"/>
              </w:rPr>
              <w:t xml:space="preserve"> Women's Institute</w:t>
            </w:r>
          </w:p>
        </w:tc>
        <w:tc>
          <w:tcPr>
            <w:tcW w:w="1559" w:type="dxa"/>
            <w:shd w:val="clear" w:color="auto" w:fill="auto"/>
            <w:noWrap/>
            <w:hideMark/>
          </w:tcPr>
          <w:p w14:paraId="080222B4"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54FA1939" w14:textId="07277911" w:rsidR="00062743" w:rsidRPr="00062743" w:rsidRDefault="00062743" w:rsidP="00BF6E7A">
            <w:pPr>
              <w:spacing w:after="0" w:line="240" w:lineRule="auto"/>
              <w:rPr>
                <w:rFonts w:ascii="Trebuchet MS" w:hAnsi="Trebuchet MS"/>
                <w:color w:val="000000"/>
              </w:rPr>
            </w:pPr>
            <w:proofErr w:type="spellStart"/>
            <w:r w:rsidRPr="5082EDCA">
              <w:rPr>
                <w:rFonts w:ascii="Trebuchet MS" w:hAnsi="Trebuchet MS"/>
                <w:color w:val="000000" w:themeColor="text1"/>
              </w:rPr>
              <w:t>Slievenaman</w:t>
            </w:r>
            <w:proofErr w:type="spellEnd"/>
            <w:r w:rsidRPr="5082EDCA">
              <w:rPr>
                <w:rFonts w:ascii="Trebuchet MS" w:hAnsi="Trebuchet MS"/>
                <w:color w:val="000000" w:themeColor="text1"/>
              </w:rPr>
              <w:t xml:space="preserve"> Women's Institute </w:t>
            </w:r>
            <w:r w:rsidR="00C34683">
              <w:rPr>
                <w:rFonts w:ascii="Trebuchet MS" w:hAnsi="Trebuchet MS"/>
                <w:color w:val="000000" w:themeColor="text1"/>
              </w:rPr>
              <w:t>i</w:t>
            </w:r>
            <w:r w:rsidRPr="5082EDCA">
              <w:rPr>
                <w:rFonts w:ascii="Trebuchet MS" w:hAnsi="Trebuchet MS"/>
                <w:color w:val="000000" w:themeColor="text1"/>
              </w:rPr>
              <w:t xml:space="preserve">n Newcastle is using a £1,095 grant to </w:t>
            </w:r>
            <w:r w:rsidR="00C34683">
              <w:rPr>
                <w:rFonts w:ascii="Trebuchet MS" w:hAnsi="Trebuchet MS"/>
                <w:color w:val="000000" w:themeColor="text1"/>
              </w:rPr>
              <w:t>organise a</w:t>
            </w:r>
            <w:r w:rsidR="5B2ADF31" w:rsidRPr="5082EDCA">
              <w:rPr>
                <w:rFonts w:ascii="Trebuchet MS" w:hAnsi="Trebuchet MS"/>
                <w:color w:val="000000" w:themeColor="text1"/>
              </w:rPr>
              <w:t xml:space="preserve"> summer </w:t>
            </w:r>
            <w:r w:rsidR="00D358FC">
              <w:rPr>
                <w:rFonts w:ascii="Trebuchet MS" w:hAnsi="Trebuchet MS"/>
                <w:color w:val="000000" w:themeColor="text1"/>
              </w:rPr>
              <w:t>day trip</w:t>
            </w:r>
            <w:r w:rsidRPr="5082EDCA">
              <w:rPr>
                <w:rFonts w:ascii="Trebuchet MS" w:hAnsi="Trebuchet MS"/>
                <w:color w:val="000000" w:themeColor="text1"/>
              </w:rPr>
              <w:t xml:space="preserve"> </w:t>
            </w:r>
            <w:r w:rsidR="00466C56">
              <w:rPr>
                <w:rFonts w:ascii="Trebuchet MS" w:hAnsi="Trebuchet MS"/>
                <w:color w:val="000000" w:themeColor="text1"/>
              </w:rPr>
              <w:t xml:space="preserve">to </w:t>
            </w:r>
            <w:r w:rsidRPr="5082EDCA">
              <w:rPr>
                <w:rFonts w:ascii="Trebuchet MS" w:hAnsi="Trebuchet MS"/>
                <w:color w:val="000000" w:themeColor="text1"/>
              </w:rPr>
              <w:t xml:space="preserve">reduce isolation and increase confidence </w:t>
            </w:r>
            <w:r w:rsidR="714B8290" w:rsidRPr="5082EDCA">
              <w:rPr>
                <w:rFonts w:ascii="Trebuchet MS" w:hAnsi="Trebuchet MS"/>
                <w:color w:val="000000" w:themeColor="text1"/>
              </w:rPr>
              <w:t xml:space="preserve">among members. </w:t>
            </w:r>
          </w:p>
        </w:tc>
        <w:tc>
          <w:tcPr>
            <w:tcW w:w="1252" w:type="dxa"/>
            <w:shd w:val="clear" w:color="auto" w:fill="auto"/>
            <w:noWrap/>
            <w:hideMark/>
          </w:tcPr>
          <w:p w14:paraId="19A684A3"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£1,095</w:t>
            </w:r>
          </w:p>
        </w:tc>
        <w:tc>
          <w:tcPr>
            <w:tcW w:w="1570" w:type="dxa"/>
            <w:shd w:val="clear" w:color="auto" w:fill="auto"/>
            <w:noWrap/>
            <w:hideMark/>
          </w:tcPr>
          <w:p w14:paraId="243B2E65"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62743" w:rsidRPr="00062743" w14:paraId="2E390355" w14:textId="77777777" w:rsidTr="00BF6E7A">
        <w:trPr>
          <w:trHeight w:val="285"/>
        </w:trPr>
        <w:tc>
          <w:tcPr>
            <w:tcW w:w="1699" w:type="dxa"/>
            <w:shd w:val="clear" w:color="auto" w:fill="auto"/>
            <w:noWrap/>
            <w:hideMark/>
          </w:tcPr>
          <w:p w14:paraId="0BE55959"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The Happiness Cafes</w:t>
            </w:r>
          </w:p>
        </w:tc>
        <w:tc>
          <w:tcPr>
            <w:tcW w:w="1559" w:type="dxa"/>
            <w:shd w:val="clear" w:color="auto" w:fill="auto"/>
            <w:noWrap/>
            <w:hideMark/>
          </w:tcPr>
          <w:p w14:paraId="78A1609A"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6203F9C4" w14:textId="5E98CCD7" w:rsidR="00062743" w:rsidRPr="00062743" w:rsidRDefault="00062743" w:rsidP="00BF6E7A">
            <w:pPr>
              <w:spacing w:after="0" w:line="240" w:lineRule="auto"/>
              <w:rPr>
                <w:rFonts w:ascii="Trebuchet MS" w:hAnsi="Trebuchet MS"/>
                <w:color w:val="000000"/>
              </w:rPr>
            </w:pPr>
            <w:r w:rsidRPr="5082EDCA">
              <w:rPr>
                <w:rFonts w:ascii="Trebuchet MS" w:hAnsi="Trebuchet MS"/>
                <w:color w:val="000000" w:themeColor="text1"/>
              </w:rPr>
              <w:t xml:space="preserve">The Happiness Cafés in Kilkeel is using a £19,760 grant over </w:t>
            </w:r>
            <w:r w:rsidR="0CF0735C" w:rsidRPr="5082EDCA">
              <w:rPr>
                <w:rFonts w:ascii="Trebuchet MS" w:hAnsi="Trebuchet MS"/>
                <w:color w:val="000000" w:themeColor="text1"/>
              </w:rPr>
              <w:t>two</w:t>
            </w:r>
            <w:r w:rsidRPr="5082EDCA">
              <w:rPr>
                <w:rFonts w:ascii="Trebuchet MS" w:hAnsi="Trebuchet MS"/>
                <w:color w:val="000000" w:themeColor="text1"/>
              </w:rPr>
              <w:t xml:space="preserve"> years to </w:t>
            </w:r>
            <w:r w:rsidR="67D2D693" w:rsidRPr="5082EDCA">
              <w:rPr>
                <w:rFonts w:ascii="Trebuchet MS" w:hAnsi="Trebuchet MS"/>
                <w:color w:val="000000" w:themeColor="text1"/>
              </w:rPr>
              <w:t>run weekly Memories Caf</w:t>
            </w:r>
            <w:r w:rsidR="004A60CE">
              <w:rPr>
                <w:rFonts w:ascii="Trebuchet MS" w:hAnsi="Trebuchet MS"/>
                <w:color w:val="000000" w:themeColor="text1"/>
              </w:rPr>
              <w:t xml:space="preserve">es </w:t>
            </w:r>
            <w:r w:rsidR="67D2D693" w:rsidRPr="5082EDCA">
              <w:rPr>
                <w:rFonts w:ascii="Trebuchet MS" w:hAnsi="Trebuchet MS"/>
                <w:color w:val="000000" w:themeColor="text1"/>
              </w:rPr>
              <w:t xml:space="preserve">for people </w:t>
            </w:r>
            <w:r w:rsidRPr="5082EDCA">
              <w:rPr>
                <w:rFonts w:ascii="Trebuchet MS" w:hAnsi="Trebuchet MS"/>
                <w:color w:val="000000" w:themeColor="text1"/>
              </w:rPr>
              <w:t>living with dementia</w:t>
            </w:r>
            <w:r w:rsidR="54535696" w:rsidRPr="5082EDCA">
              <w:rPr>
                <w:rFonts w:ascii="Trebuchet MS" w:hAnsi="Trebuchet MS"/>
                <w:color w:val="000000" w:themeColor="text1"/>
              </w:rPr>
              <w:t xml:space="preserve"> and </w:t>
            </w:r>
            <w:r w:rsidRPr="5082EDCA">
              <w:rPr>
                <w:rFonts w:ascii="Trebuchet MS" w:hAnsi="Trebuchet MS"/>
                <w:color w:val="000000" w:themeColor="text1"/>
              </w:rPr>
              <w:t xml:space="preserve">their </w:t>
            </w:r>
            <w:proofErr w:type="spellStart"/>
            <w:r w:rsidRPr="5082EDCA">
              <w:rPr>
                <w:rFonts w:ascii="Trebuchet MS" w:hAnsi="Trebuchet MS"/>
                <w:color w:val="000000" w:themeColor="text1"/>
              </w:rPr>
              <w:t>carers</w:t>
            </w:r>
            <w:proofErr w:type="spellEnd"/>
            <w:r w:rsidRPr="5082EDCA">
              <w:rPr>
                <w:rFonts w:ascii="Trebuchet MS" w:hAnsi="Trebuchet MS"/>
                <w:color w:val="000000" w:themeColor="text1"/>
              </w:rPr>
              <w:t>, famil</w:t>
            </w:r>
            <w:r w:rsidR="00D37285">
              <w:rPr>
                <w:rFonts w:ascii="Trebuchet MS" w:hAnsi="Trebuchet MS"/>
                <w:color w:val="000000" w:themeColor="text1"/>
              </w:rPr>
              <w:t>ies</w:t>
            </w:r>
            <w:r w:rsidRPr="5082EDCA">
              <w:rPr>
                <w:rFonts w:ascii="Trebuchet MS" w:hAnsi="Trebuchet MS"/>
                <w:color w:val="000000" w:themeColor="text1"/>
              </w:rPr>
              <w:t xml:space="preserve"> and friends.</w:t>
            </w:r>
            <w:r w:rsidR="00172FBB">
              <w:rPr>
                <w:rFonts w:ascii="Trebuchet MS" w:hAnsi="Trebuchet MS"/>
                <w:color w:val="000000" w:themeColor="text1"/>
              </w:rPr>
              <w:t xml:space="preserve"> </w:t>
            </w:r>
            <w:r w:rsidR="67BDD88F" w:rsidRPr="5082EDCA">
              <w:rPr>
                <w:rFonts w:ascii="Trebuchet MS" w:hAnsi="Trebuchet MS"/>
                <w:color w:val="000000" w:themeColor="text1"/>
              </w:rPr>
              <w:t>The project will create a safe and supportive environment</w:t>
            </w:r>
            <w:r w:rsidR="00D37285">
              <w:rPr>
                <w:rFonts w:ascii="Trebuchet MS" w:hAnsi="Trebuchet MS"/>
                <w:color w:val="000000" w:themeColor="text1"/>
              </w:rPr>
              <w:t xml:space="preserve"> to </w:t>
            </w:r>
            <w:r w:rsidR="00AE7BC3">
              <w:rPr>
                <w:rFonts w:ascii="Trebuchet MS" w:hAnsi="Trebuchet MS"/>
                <w:color w:val="000000" w:themeColor="text1"/>
              </w:rPr>
              <w:t xml:space="preserve">share a meal with other people </w:t>
            </w:r>
            <w:r w:rsidR="00172FBB">
              <w:rPr>
                <w:rFonts w:ascii="Trebuchet MS" w:hAnsi="Trebuchet MS"/>
                <w:color w:val="000000" w:themeColor="text1"/>
              </w:rPr>
              <w:t>living in similar situations.</w:t>
            </w:r>
            <w:r w:rsidR="67BDD88F" w:rsidRPr="5082EDCA">
              <w:rPr>
                <w:rFonts w:ascii="Trebuchet MS" w:hAnsi="Trebuchet MS"/>
                <w:color w:val="000000" w:themeColor="text1"/>
              </w:rPr>
              <w:t xml:space="preserve"> </w:t>
            </w:r>
          </w:p>
        </w:tc>
        <w:tc>
          <w:tcPr>
            <w:tcW w:w="1252" w:type="dxa"/>
            <w:shd w:val="clear" w:color="auto" w:fill="auto"/>
            <w:noWrap/>
            <w:hideMark/>
          </w:tcPr>
          <w:p w14:paraId="4D91BDED"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£19,760</w:t>
            </w:r>
          </w:p>
        </w:tc>
        <w:tc>
          <w:tcPr>
            <w:tcW w:w="1570" w:type="dxa"/>
            <w:shd w:val="clear" w:color="auto" w:fill="auto"/>
            <w:noWrap/>
            <w:hideMark/>
          </w:tcPr>
          <w:p w14:paraId="6B301240"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r w:rsidR="00062743" w:rsidRPr="00062743" w14:paraId="6DAA1163" w14:textId="77777777" w:rsidTr="00BF6E7A">
        <w:trPr>
          <w:trHeight w:val="285"/>
        </w:trPr>
        <w:tc>
          <w:tcPr>
            <w:tcW w:w="1699" w:type="dxa"/>
            <w:shd w:val="clear" w:color="auto" w:fill="auto"/>
            <w:noWrap/>
            <w:hideMark/>
          </w:tcPr>
          <w:p w14:paraId="5C41A4E0"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Whitecross Community Association</w:t>
            </w:r>
          </w:p>
        </w:tc>
        <w:tc>
          <w:tcPr>
            <w:tcW w:w="1559" w:type="dxa"/>
            <w:shd w:val="clear" w:color="auto" w:fill="auto"/>
            <w:noWrap/>
            <w:hideMark/>
          </w:tcPr>
          <w:p w14:paraId="5D5F0CC6"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Newry, Mourne and Down</w:t>
            </w:r>
          </w:p>
        </w:tc>
        <w:tc>
          <w:tcPr>
            <w:tcW w:w="8503" w:type="dxa"/>
            <w:shd w:val="clear" w:color="auto" w:fill="auto"/>
            <w:noWrap/>
            <w:hideMark/>
          </w:tcPr>
          <w:p w14:paraId="2279FB3F" w14:textId="49CB0E80" w:rsidR="00062743" w:rsidRPr="00062743" w:rsidRDefault="00062743" w:rsidP="00BF6E7A">
            <w:pPr>
              <w:spacing w:after="0" w:line="240" w:lineRule="auto"/>
              <w:rPr>
                <w:rFonts w:ascii="Trebuchet MS" w:hAnsi="Trebuchet MS"/>
                <w:color w:val="000000"/>
              </w:rPr>
            </w:pPr>
            <w:r w:rsidRPr="5082EDCA">
              <w:rPr>
                <w:rFonts w:ascii="Trebuchet MS" w:hAnsi="Trebuchet MS"/>
                <w:color w:val="000000" w:themeColor="text1"/>
              </w:rPr>
              <w:t xml:space="preserve">Whitecross Community Association </w:t>
            </w:r>
            <w:r w:rsidR="4F6759B6" w:rsidRPr="5082EDCA">
              <w:rPr>
                <w:rFonts w:ascii="Trebuchet MS" w:hAnsi="Trebuchet MS"/>
                <w:color w:val="000000" w:themeColor="text1"/>
              </w:rPr>
              <w:t>is</w:t>
            </w:r>
            <w:r w:rsidRPr="5082EDCA">
              <w:rPr>
                <w:rFonts w:ascii="Trebuchet MS" w:hAnsi="Trebuchet MS"/>
                <w:color w:val="000000" w:themeColor="text1"/>
              </w:rPr>
              <w:t xml:space="preserve"> using a £19,980 over </w:t>
            </w:r>
            <w:r w:rsidR="27C29E93" w:rsidRPr="5082EDCA">
              <w:rPr>
                <w:rFonts w:ascii="Trebuchet MS" w:hAnsi="Trebuchet MS"/>
                <w:color w:val="000000" w:themeColor="text1"/>
              </w:rPr>
              <w:t>one</w:t>
            </w:r>
            <w:r w:rsidRPr="5082EDCA">
              <w:rPr>
                <w:rFonts w:ascii="Trebuchet MS" w:hAnsi="Trebuchet MS"/>
                <w:color w:val="000000" w:themeColor="text1"/>
              </w:rPr>
              <w:t xml:space="preserve"> year to refurbish </w:t>
            </w:r>
            <w:r w:rsidR="00A613D6">
              <w:rPr>
                <w:rFonts w:ascii="Trebuchet MS" w:hAnsi="Trebuchet MS"/>
                <w:color w:val="000000" w:themeColor="text1"/>
              </w:rPr>
              <w:t xml:space="preserve">and make improvements to </w:t>
            </w:r>
            <w:r w:rsidRPr="5082EDCA">
              <w:rPr>
                <w:rFonts w:ascii="Trebuchet MS" w:hAnsi="Trebuchet MS"/>
                <w:color w:val="000000" w:themeColor="text1"/>
              </w:rPr>
              <w:t>the</w:t>
            </w:r>
            <w:r w:rsidR="0C2D55B8" w:rsidRPr="5082EDCA">
              <w:rPr>
                <w:rFonts w:ascii="Trebuchet MS" w:hAnsi="Trebuchet MS"/>
                <w:color w:val="000000" w:themeColor="text1"/>
              </w:rPr>
              <w:t xml:space="preserve">ir community hub so that they can run weekly activities </w:t>
            </w:r>
            <w:r w:rsidR="00A613D6">
              <w:rPr>
                <w:rFonts w:ascii="Trebuchet MS" w:hAnsi="Trebuchet MS"/>
                <w:color w:val="000000" w:themeColor="text1"/>
              </w:rPr>
              <w:t xml:space="preserve">to benefit the local community. </w:t>
            </w:r>
            <w:r w:rsidR="0C2D55B8" w:rsidRPr="5082EDCA">
              <w:rPr>
                <w:rFonts w:ascii="Trebuchet MS" w:hAnsi="Trebuchet MS"/>
                <w:color w:val="000000" w:themeColor="text1"/>
              </w:rPr>
              <w:t xml:space="preserve">Work will include </w:t>
            </w:r>
            <w:r w:rsidR="268811CD" w:rsidRPr="5082EDCA">
              <w:rPr>
                <w:rFonts w:ascii="Trebuchet MS" w:hAnsi="Trebuchet MS"/>
                <w:color w:val="000000" w:themeColor="text1"/>
              </w:rPr>
              <w:t>kitchen renovations, improved toilet facilities</w:t>
            </w:r>
            <w:r w:rsidR="00681744">
              <w:rPr>
                <w:rFonts w:ascii="Trebuchet MS" w:hAnsi="Trebuchet MS"/>
                <w:color w:val="000000" w:themeColor="text1"/>
              </w:rPr>
              <w:t xml:space="preserve">, </w:t>
            </w:r>
            <w:r w:rsidR="268811CD" w:rsidRPr="5082EDCA">
              <w:rPr>
                <w:rFonts w:ascii="Trebuchet MS" w:hAnsi="Trebuchet MS"/>
                <w:color w:val="000000" w:themeColor="text1"/>
              </w:rPr>
              <w:t>new</w:t>
            </w:r>
            <w:r w:rsidR="00681744">
              <w:rPr>
                <w:rFonts w:ascii="Trebuchet MS" w:hAnsi="Trebuchet MS"/>
                <w:color w:val="000000" w:themeColor="text1"/>
              </w:rPr>
              <w:t xml:space="preserve"> </w:t>
            </w:r>
            <w:r w:rsidR="268811CD" w:rsidRPr="5082EDCA">
              <w:rPr>
                <w:rFonts w:ascii="Trebuchet MS" w:hAnsi="Trebuchet MS"/>
                <w:color w:val="000000" w:themeColor="text1"/>
              </w:rPr>
              <w:t xml:space="preserve">furniture and </w:t>
            </w:r>
            <w:r w:rsidR="009F0C81">
              <w:rPr>
                <w:rFonts w:ascii="Trebuchet MS" w:hAnsi="Trebuchet MS"/>
                <w:color w:val="000000" w:themeColor="text1"/>
              </w:rPr>
              <w:t xml:space="preserve">upgraded </w:t>
            </w:r>
            <w:r w:rsidR="268811CD" w:rsidRPr="5082EDCA">
              <w:rPr>
                <w:rFonts w:ascii="Trebuchet MS" w:hAnsi="Trebuchet MS"/>
                <w:color w:val="000000" w:themeColor="text1"/>
              </w:rPr>
              <w:t>equipment.</w:t>
            </w:r>
          </w:p>
        </w:tc>
        <w:tc>
          <w:tcPr>
            <w:tcW w:w="1252" w:type="dxa"/>
            <w:shd w:val="clear" w:color="auto" w:fill="auto"/>
            <w:noWrap/>
            <w:hideMark/>
          </w:tcPr>
          <w:p w14:paraId="3CA86845" w14:textId="77777777" w:rsidR="00062743" w:rsidRPr="00062743" w:rsidRDefault="00062743" w:rsidP="00BF6E7A">
            <w:pPr>
              <w:spacing w:after="0" w:line="240" w:lineRule="auto"/>
              <w:jc w:val="right"/>
              <w:rPr>
                <w:rFonts w:ascii="Trebuchet MS" w:hAnsi="Trebuchet MS"/>
                <w:color w:val="000000"/>
              </w:rPr>
            </w:pPr>
            <w:r w:rsidRPr="00062743">
              <w:rPr>
                <w:rFonts w:ascii="Trebuchet MS" w:hAnsi="Trebuchet MS"/>
                <w:color w:val="000000"/>
              </w:rPr>
              <w:t>£19,980</w:t>
            </w:r>
          </w:p>
        </w:tc>
        <w:tc>
          <w:tcPr>
            <w:tcW w:w="1570" w:type="dxa"/>
            <w:shd w:val="clear" w:color="auto" w:fill="auto"/>
            <w:noWrap/>
            <w:hideMark/>
          </w:tcPr>
          <w:p w14:paraId="23B4E461" w14:textId="77777777" w:rsidR="00062743" w:rsidRPr="00062743" w:rsidRDefault="00062743" w:rsidP="00BF6E7A">
            <w:pPr>
              <w:spacing w:after="0" w:line="240" w:lineRule="auto"/>
              <w:rPr>
                <w:rFonts w:ascii="Trebuchet MS" w:hAnsi="Trebuchet MS"/>
                <w:color w:val="000000"/>
              </w:rPr>
            </w:pPr>
            <w:r w:rsidRPr="00062743">
              <w:rPr>
                <w:rFonts w:ascii="Trebuchet MS" w:hAnsi="Trebuchet MS"/>
                <w:color w:val="000000"/>
              </w:rPr>
              <w:t>Awards for All Northern Ireland</w:t>
            </w:r>
          </w:p>
        </w:tc>
      </w:tr>
    </w:tbl>
    <w:p w14:paraId="3AF197B3" w14:textId="77777777" w:rsidR="00CD4C3E" w:rsidRDefault="00CD4C3E" w:rsidP="00BF6E7A">
      <w:pPr>
        <w:spacing w:after="0" w:line="240" w:lineRule="auto"/>
        <w:textAlignment w:val="baseline"/>
        <w:rPr>
          <w:rFonts w:ascii="Trebuchet MS" w:hAnsi="Trebuchet MS"/>
          <w:color w:val="000000"/>
        </w:rPr>
      </w:pPr>
    </w:p>
    <w:p w14:paraId="3423E70D" w14:textId="77777777" w:rsidR="009F0C81" w:rsidRDefault="009F0C81" w:rsidP="00BF6E7A">
      <w:pPr>
        <w:spacing w:after="0" w:line="240" w:lineRule="auto"/>
        <w:textAlignment w:val="baseline"/>
        <w:rPr>
          <w:rFonts w:ascii="Trebuchet MS" w:hAnsi="Trebuchet MS"/>
          <w:color w:val="000000"/>
        </w:rPr>
      </w:pPr>
    </w:p>
    <w:p w14:paraId="02CEBDBC" w14:textId="77777777" w:rsidR="00914F53" w:rsidRDefault="00914F53" w:rsidP="00BF6E7A">
      <w:pPr>
        <w:spacing w:after="0" w:line="240" w:lineRule="auto"/>
        <w:textAlignment w:val="baseline"/>
        <w:rPr>
          <w:rFonts w:ascii="Trebuchet MS" w:hAnsi="Trebuchet MS"/>
          <w:color w:val="000000"/>
        </w:rPr>
      </w:pPr>
    </w:p>
    <w:p w14:paraId="608C0189" w14:textId="77777777" w:rsidR="00914F53" w:rsidRDefault="00914F53" w:rsidP="00BF6E7A">
      <w:pPr>
        <w:spacing w:after="0" w:line="240" w:lineRule="auto"/>
        <w:textAlignment w:val="baseline"/>
        <w:rPr>
          <w:rFonts w:ascii="Trebuchet MS" w:hAnsi="Trebuchet MS"/>
          <w:color w:val="000000"/>
        </w:rPr>
      </w:pPr>
    </w:p>
    <w:p w14:paraId="58E063F7" w14:textId="77777777" w:rsidR="00914F53" w:rsidRDefault="00914F53" w:rsidP="00BF6E7A">
      <w:pPr>
        <w:spacing w:after="0" w:line="240" w:lineRule="auto"/>
        <w:textAlignment w:val="baseline"/>
        <w:rPr>
          <w:rFonts w:ascii="Trebuchet MS" w:hAnsi="Trebuchet MS"/>
          <w:color w:val="000000"/>
        </w:rPr>
      </w:pPr>
    </w:p>
    <w:p w14:paraId="341B96A4" w14:textId="77777777" w:rsidR="00914F53" w:rsidRDefault="00914F53" w:rsidP="00BF6E7A">
      <w:pPr>
        <w:spacing w:after="0" w:line="240" w:lineRule="auto"/>
        <w:textAlignment w:val="baseline"/>
        <w:rPr>
          <w:rFonts w:ascii="Trebuchet MS" w:hAnsi="Trebuchet MS"/>
          <w:color w:val="000000"/>
        </w:rPr>
      </w:pPr>
    </w:p>
    <w:p w14:paraId="338A24BD" w14:textId="77777777" w:rsidR="00914F53" w:rsidRDefault="00914F53" w:rsidP="00BF6E7A">
      <w:pPr>
        <w:spacing w:after="0" w:line="240" w:lineRule="auto"/>
        <w:textAlignment w:val="baseline"/>
        <w:rPr>
          <w:rFonts w:ascii="Trebuchet MS" w:hAnsi="Trebuchet MS"/>
          <w:color w:val="000000"/>
        </w:rPr>
      </w:pPr>
    </w:p>
    <w:p w14:paraId="64E3C8F7" w14:textId="77777777" w:rsidR="00914F53" w:rsidRDefault="00914F53" w:rsidP="00BF6E7A">
      <w:pPr>
        <w:spacing w:after="0" w:line="240" w:lineRule="auto"/>
        <w:textAlignment w:val="baseline"/>
        <w:rPr>
          <w:rFonts w:ascii="Trebuchet MS" w:hAnsi="Trebuchet MS"/>
          <w:color w:val="000000"/>
        </w:rPr>
      </w:pPr>
    </w:p>
    <w:p w14:paraId="7E3D304F" w14:textId="77777777" w:rsidR="00914F53" w:rsidRDefault="00914F53" w:rsidP="00BF6E7A">
      <w:pPr>
        <w:spacing w:after="0" w:line="240" w:lineRule="auto"/>
        <w:textAlignment w:val="baseline"/>
        <w:rPr>
          <w:rFonts w:ascii="Trebuchet MS" w:hAnsi="Trebuchet MS"/>
          <w:color w:val="000000"/>
        </w:rPr>
      </w:pPr>
    </w:p>
    <w:p w14:paraId="3CBBE5F1" w14:textId="77777777" w:rsidR="00914F53" w:rsidRDefault="00914F53" w:rsidP="00BF6E7A">
      <w:pPr>
        <w:spacing w:after="0" w:line="240" w:lineRule="auto"/>
        <w:textAlignment w:val="baseline"/>
        <w:rPr>
          <w:rFonts w:ascii="Trebuchet MS" w:hAnsi="Trebuchet MS"/>
          <w:color w:val="000000"/>
        </w:rPr>
      </w:pPr>
    </w:p>
    <w:p w14:paraId="1BF2AC4E" w14:textId="77777777" w:rsidR="00914F53" w:rsidRDefault="00914F53" w:rsidP="00BF6E7A">
      <w:pPr>
        <w:spacing w:after="0" w:line="240" w:lineRule="auto"/>
        <w:textAlignment w:val="baseline"/>
        <w:rPr>
          <w:rFonts w:ascii="Trebuchet MS" w:hAnsi="Trebuchet MS"/>
          <w:color w:val="000000"/>
        </w:rPr>
      </w:pPr>
    </w:p>
    <w:p w14:paraId="0DF5E4B2" w14:textId="1818118E" w:rsidR="005B293C" w:rsidRPr="005B293C" w:rsidRDefault="7C5ECC12" w:rsidP="005B293C">
      <w:pPr>
        <w:pStyle w:val="Title"/>
        <w:ind w:right="707"/>
        <w:rPr>
          <w:sz w:val="44"/>
          <w:szCs w:val="44"/>
        </w:rPr>
      </w:pPr>
      <w:r w:rsidRPr="572369E4">
        <w:rPr>
          <w:sz w:val="44"/>
          <w:szCs w:val="44"/>
        </w:rPr>
        <w:t>The N</w:t>
      </w:r>
      <w:r w:rsidR="00CF0E78" w:rsidRPr="572369E4">
        <w:rPr>
          <w:sz w:val="44"/>
          <w:szCs w:val="44"/>
        </w:rPr>
        <w:t xml:space="preserve">ational Lottery </w:t>
      </w:r>
      <w:r w:rsidR="00103E87" w:rsidRPr="572369E4">
        <w:rPr>
          <w:sz w:val="44"/>
          <w:szCs w:val="44"/>
        </w:rPr>
        <w:t>C</w:t>
      </w:r>
      <w:r w:rsidR="00CF0E78" w:rsidRPr="572369E4">
        <w:rPr>
          <w:sz w:val="44"/>
          <w:szCs w:val="44"/>
        </w:rPr>
        <w:t>ommunity Fund</w:t>
      </w:r>
    </w:p>
    <w:p w14:paraId="2D532D9F" w14:textId="77777777" w:rsidR="005B293C" w:rsidRPr="005B293C" w:rsidRDefault="005B293C" w:rsidP="005B293C">
      <w:pPr>
        <w:pStyle w:val="OurBody"/>
        <w:ind w:right="707"/>
      </w:pPr>
      <w:r w:rsidRPr="005B293C">
        <w:rPr>
          <w:rFonts w:eastAsiaTheme="majorEastAsia"/>
        </w:rPr>
        <w:t xml:space="preserve">The National Lottery Community Fund is a non-departmental public body set up to distribute National Lottery funding. </w:t>
      </w:r>
    </w:p>
    <w:p w14:paraId="6B0A0600" w14:textId="3A44C2F1" w:rsidR="005B293C" w:rsidRPr="005B293C" w:rsidRDefault="005B293C" w:rsidP="005B293C">
      <w:pPr>
        <w:pStyle w:val="OurBody"/>
        <w:ind w:right="707"/>
        <w:rPr>
          <w:rFonts w:eastAsiaTheme="majorEastAsia"/>
        </w:rPr>
      </w:pPr>
      <w:r w:rsidRPr="005B293C">
        <w:rPr>
          <w:rFonts w:eastAsiaTheme="majorEastAsia"/>
        </w:rPr>
        <w:t xml:space="preserve">National Lottery players provide most of our resources every time they play. We’re One Fund based in communities in England, Northern Ireland, Scotland and Wales, and our work reflects the diversity of the UK. </w:t>
      </w:r>
    </w:p>
    <w:p w14:paraId="6E17EEFB" w14:textId="27F1D2C5" w:rsidR="005B293C" w:rsidRDefault="005B293C" w:rsidP="005B293C">
      <w:pPr>
        <w:pStyle w:val="OurBody"/>
        <w:ind w:right="707"/>
        <w:rPr>
          <w:rFonts w:eastAsiaTheme="majorEastAsia"/>
        </w:rPr>
      </w:pPr>
      <w:r w:rsidRPr="005B293C">
        <w:rPr>
          <w:rFonts w:eastAsiaTheme="majorEastAsia"/>
        </w:rPr>
        <w:t>We’re the largest single source of funding for community activities in the UK. We make our funding decisions independently, but we’re accountable to Parliament and subject to policy directions from the UK Government and devolved administrations.</w:t>
      </w:r>
    </w:p>
    <w:p w14:paraId="14D7B7D2" w14:textId="77777777" w:rsidR="005B293C" w:rsidRPr="005B293C" w:rsidRDefault="005B293C" w:rsidP="005B293C">
      <w:pPr>
        <w:autoSpaceDE w:val="0"/>
        <w:autoSpaceDN w:val="0"/>
        <w:adjustRightInd w:val="0"/>
        <w:spacing w:after="0" w:line="240" w:lineRule="auto"/>
        <w:ind w:right="707"/>
        <w:rPr>
          <w:rFonts w:ascii="Caecilia LT Pro 55 Roman" w:eastAsiaTheme="minorHAnsi" w:hAnsi="Caecilia LT Pro 55 Roman" w:cs="Caecilia LT Pro 55 Roman"/>
          <w:color w:val="000000"/>
          <w:sz w:val="24"/>
          <w:szCs w:val="24"/>
          <w:lang w:eastAsia="en-US"/>
        </w:rPr>
      </w:pPr>
    </w:p>
    <w:p w14:paraId="7C6CD04F" w14:textId="77777777" w:rsidR="005B293C" w:rsidRDefault="005B293C" w:rsidP="005B293C">
      <w:pPr>
        <w:pStyle w:val="OurHighlightHeader"/>
        <w:ind w:right="707"/>
        <w:rPr>
          <w:sz w:val="44"/>
          <w:szCs w:val="44"/>
        </w:rPr>
      </w:pPr>
      <w:r w:rsidRPr="005B293C">
        <w:rPr>
          <w:sz w:val="44"/>
          <w:szCs w:val="44"/>
        </w:rPr>
        <w:t>Find out more</w:t>
      </w:r>
    </w:p>
    <w:p w14:paraId="11464194" w14:textId="314A60E4" w:rsidR="005B293C" w:rsidRPr="005B293C" w:rsidRDefault="64E5B3CB" w:rsidP="005B293C">
      <w:pPr>
        <w:pStyle w:val="OurHighlightHeader"/>
        <w:tabs>
          <w:tab w:val="left" w:pos="2835"/>
        </w:tabs>
        <w:ind w:right="707"/>
        <w:rPr>
          <w:sz w:val="44"/>
          <w:szCs w:val="44"/>
        </w:rPr>
      </w:pPr>
      <w:r w:rsidRPr="6FCA165A">
        <w:rPr>
          <w:rFonts w:ascii="Trebuchet MS" w:eastAsiaTheme="minorEastAsia" w:hAnsi="Trebuchet MS" w:cs="PMNCaeciliaSans Text Hv"/>
          <w:color w:val="002F55"/>
          <w:sz w:val="26"/>
          <w:szCs w:val="26"/>
          <w:lang w:eastAsia="en-US"/>
        </w:rPr>
        <w:t xml:space="preserve">Visit our website: </w:t>
      </w:r>
      <w:r w:rsidR="005B293C">
        <w:tab/>
      </w:r>
      <w:r w:rsidR="2F18A61F" w:rsidRPr="6FCA165A">
        <w:rPr>
          <w:rFonts w:ascii="Trebuchet MS" w:eastAsiaTheme="minorEastAsia" w:hAnsi="Trebuchet MS" w:cs="PMNCaeciliaSans Text"/>
          <w:color w:val="E5067C"/>
          <w:sz w:val="23"/>
          <w:szCs w:val="23"/>
          <w:u w:val="single"/>
          <w:lang w:eastAsia="en-US"/>
        </w:rPr>
        <w:t>tnlcommunityfund.org.uk</w:t>
      </w:r>
    </w:p>
    <w:p w14:paraId="319B78AB" w14:textId="763D292A" w:rsidR="005B293C" w:rsidRPr="00E12570" w:rsidRDefault="64E5B3CB" w:rsidP="6FCA165A">
      <w:pPr>
        <w:tabs>
          <w:tab w:val="left" w:pos="2835"/>
        </w:tabs>
        <w:autoSpaceDE w:val="0"/>
        <w:autoSpaceDN w:val="0"/>
        <w:adjustRightInd w:val="0"/>
        <w:spacing w:after="0" w:line="241" w:lineRule="atLeast"/>
        <w:ind w:right="707"/>
        <w:rPr>
          <w:rFonts w:ascii="Trebuchet MS" w:eastAsiaTheme="minorEastAsia" w:hAnsi="Trebuchet MS" w:cs="PMNCaeciliaSans Text"/>
          <w:b/>
          <w:bCs/>
          <w:color w:val="E5067C"/>
          <w:sz w:val="23"/>
          <w:szCs w:val="23"/>
          <w:u w:val="single"/>
          <w:lang w:val="fr-FR" w:eastAsia="en-US"/>
        </w:rPr>
      </w:pPr>
      <w:r w:rsidRPr="00E12570">
        <w:rPr>
          <w:rFonts w:ascii="Trebuchet MS" w:eastAsiaTheme="minorEastAsia" w:hAnsi="Trebuchet MS" w:cs="PMNCaeciliaSans Text Hv"/>
          <w:b/>
          <w:bCs/>
          <w:color w:val="002F55"/>
          <w:sz w:val="26"/>
          <w:szCs w:val="26"/>
          <w:lang w:val="fr-FR" w:eastAsia="en-US"/>
        </w:rPr>
        <w:t xml:space="preserve">Email: </w:t>
      </w:r>
      <w:r w:rsidR="005B293C" w:rsidRPr="00E12570">
        <w:rPr>
          <w:lang w:val="fr-FR"/>
        </w:rPr>
        <w:tab/>
      </w:r>
      <w:r w:rsidR="55D8ABF4" w:rsidRPr="00E12570">
        <w:rPr>
          <w:rFonts w:ascii="Trebuchet MS" w:eastAsiaTheme="minorEastAsia" w:hAnsi="Trebuchet MS" w:cs="PMNCaeciliaSans Text"/>
          <w:b/>
          <w:bCs/>
          <w:color w:val="E5067C"/>
          <w:sz w:val="23"/>
          <w:szCs w:val="23"/>
          <w:u w:val="single"/>
          <w:lang w:val="fr-FR" w:eastAsia="en-US"/>
        </w:rPr>
        <w:t>enquiries</w:t>
      </w:r>
      <w:r w:rsidR="007C7CE5">
        <w:rPr>
          <w:rFonts w:ascii="Trebuchet MS" w:eastAsiaTheme="minorEastAsia" w:hAnsi="Trebuchet MS" w:cs="PMNCaeciliaSans Text"/>
          <w:b/>
          <w:bCs/>
          <w:color w:val="E5067C"/>
          <w:sz w:val="23"/>
          <w:szCs w:val="23"/>
          <w:u w:val="single"/>
          <w:lang w:val="fr-FR" w:eastAsia="en-US"/>
        </w:rPr>
        <w:t>.ni</w:t>
      </w:r>
      <w:r w:rsidR="55D8ABF4" w:rsidRPr="00E12570">
        <w:rPr>
          <w:rFonts w:ascii="Trebuchet MS" w:eastAsiaTheme="minorEastAsia" w:hAnsi="Trebuchet MS" w:cs="PMNCaeciliaSans Text"/>
          <w:b/>
          <w:bCs/>
          <w:color w:val="E5067C"/>
          <w:sz w:val="23"/>
          <w:szCs w:val="23"/>
          <w:u w:val="single"/>
          <w:lang w:val="fr-FR" w:eastAsia="en-US"/>
        </w:rPr>
        <w:t>@tnlcommunityfund.org.uk</w:t>
      </w:r>
    </w:p>
    <w:p w14:paraId="34710B84" w14:textId="3FD40F75" w:rsidR="005B293C" w:rsidRPr="005B293C" w:rsidRDefault="005B293C" w:rsidP="005B293C">
      <w:pPr>
        <w:tabs>
          <w:tab w:val="left" w:pos="2835"/>
        </w:tabs>
        <w:autoSpaceDE w:val="0"/>
        <w:autoSpaceDN w:val="0"/>
        <w:adjustRightInd w:val="0"/>
        <w:spacing w:after="0" w:line="241" w:lineRule="atLeast"/>
        <w:ind w:right="707"/>
        <w:rPr>
          <w:rFonts w:ascii="Trebuchet MS" w:eastAsiaTheme="minorHAnsi" w:hAnsi="Trebuchet MS" w:cs="PMNCaeciliaSans Text"/>
          <w:color w:val="002F55"/>
          <w:sz w:val="26"/>
          <w:szCs w:val="26"/>
          <w:lang w:eastAsia="en-US"/>
        </w:rPr>
      </w:pPr>
      <w:r w:rsidRPr="005B293C">
        <w:rPr>
          <w:rFonts w:ascii="Trebuchet MS" w:eastAsiaTheme="minorHAnsi" w:hAnsi="Trebuchet MS" w:cs="PMNCaeciliaSans Text Hv"/>
          <w:b/>
          <w:bCs/>
          <w:color w:val="002F55"/>
          <w:sz w:val="26"/>
          <w:szCs w:val="26"/>
          <w:lang w:eastAsia="en-US"/>
        </w:rPr>
        <w:t xml:space="preserve">Call our advice line: </w:t>
      </w:r>
      <w:r>
        <w:rPr>
          <w:rFonts w:ascii="Trebuchet MS" w:eastAsiaTheme="minorHAnsi" w:hAnsi="Trebuchet MS" w:cs="PMNCaeciliaSans Text Hv"/>
          <w:b/>
          <w:bCs/>
          <w:color w:val="002F55"/>
          <w:sz w:val="26"/>
          <w:szCs w:val="26"/>
          <w:lang w:eastAsia="en-US"/>
        </w:rPr>
        <w:tab/>
      </w:r>
      <w:r w:rsidRPr="005B293C">
        <w:rPr>
          <w:rFonts w:ascii="Trebuchet MS" w:eastAsiaTheme="minorHAnsi" w:hAnsi="Trebuchet MS" w:cs="PMNCaeciliaSans Text"/>
          <w:color w:val="002F55"/>
          <w:sz w:val="26"/>
          <w:szCs w:val="26"/>
          <w:lang w:eastAsia="en-US"/>
        </w:rPr>
        <w:t>0</w:t>
      </w:r>
      <w:r w:rsidR="007C7CE5">
        <w:rPr>
          <w:rFonts w:ascii="Trebuchet MS" w:eastAsiaTheme="minorHAnsi" w:hAnsi="Trebuchet MS" w:cs="PMNCaeciliaSans Text"/>
          <w:color w:val="002F55"/>
          <w:sz w:val="26"/>
          <w:szCs w:val="26"/>
          <w:lang w:eastAsia="en-US"/>
        </w:rPr>
        <w:t>28 90 551 455</w:t>
      </w:r>
    </w:p>
    <w:p w14:paraId="2CDC73AF" w14:textId="1C2FAE86" w:rsidR="005B293C" w:rsidRPr="005B293C" w:rsidRDefault="005B293C" w:rsidP="005B293C">
      <w:pPr>
        <w:pStyle w:val="OurBody"/>
        <w:tabs>
          <w:tab w:val="left" w:pos="2835"/>
        </w:tabs>
        <w:ind w:right="707"/>
        <w:rPr>
          <w:rFonts w:eastAsiaTheme="minorHAnsi"/>
        </w:rPr>
      </w:pPr>
      <w:r w:rsidRPr="005B293C">
        <w:rPr>
          <w:rFonts w:eastAsiaTheme="minorHAnsi" w:cs="PMNCaeciliaSans Text Hv"/>
          <w:b/>
          <w:bCs/>
          <w:color w:val="002F55"/>
          <w:sz w:val="26"/>
          <w:szCs w:val="26"/>
          <w:lang w:eastAsia="en-US"/>
        </w:rPr>
        <w:t xml:space="preserve">Text Relay: </w:t>
      </w:r>
      <w:r>
        <w:rPr>
          <w:rFonts w:eastAsiaTheme="minorHAnsi" w:cs="PMNCaeciliaSans Text Hv"/>
          <w:b/>
          <w:bCs/>
          <w:color w:val="002F55"/>
          <w:sz w:val="26"/>
          <w:szCs w:val="26"/>
          <w:lang w:eastAsia="en-US"/>
        </w:rPr>
        <w:tab/>
      </w:r>
      <w:r w:rsidRPr="005B293C">
        <w:rPr>
          <w:rFonts w:eastAsiaTheme="minorHAnsi" w:cs="PMNCaeciliaSans Text"/>
          <w:color w:val="002F55"/>
          <w:sz w:val="26"/>
          <w:szCs w:val="26"/>
          <w:lang w:eastAsia="en-US"/>
        </w:rPr>
        <w:t>18001 plus 0345 4 10 20 30</w:t>
      </w:r>
    </w:p>
    <w:sectPr w:rsidR="005B293C" w:rsidRPr="005B293C" w:rsidSect="00690087">
      <w:headerReference w:type="first" r:id="rId12"/>
      <w:footerReference w:type="first" r:id="rId13"/>
      <w:pgSz w:w="16838" w:h="11906" w:orient="landscape"/>
      <w:pgMar w:top="1276" w:right="1390" w:bottom="1418" w:left="1125" w:header="39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D1BFD" w14:textId="77777777" w:rsidR="000054A0" w:rsidRDefault="000054A0" w:rsidP="00F33CAF">
      <w:pPr>
        <w:spacing w:after="0" w:line="240" w:lineRule="auto"/>
      </w:pPr>
      <w:r>
        <w:separator/>
      </w:r>
    </w:p>
    <w:p w14:paraId="378781D1" w14:textId="77777777" w:rsidR="000054A0" w:rsidRDefault="000054A0"/>
  </w:endnote>
  <w:endnote w:type="continuationSeparator" w:id="0">
    <w:p w14:paraId="69B50A55" w14:textId="77777777" w:rsidR="000054A0" w:rsidRDefault="000054A0" w:rsidP="00F33CAF">
      <w:pPr>
        <w:spacing w:after="0" w:line="240" w:lineRule="auto"/>
      </w:pPr>
      <w:r>
        <w:continuationSeparator/>
      </w:r>
    </w:p>
    <w:p w14:paraId="615A4B86" w14:textId="77777777" w:rsidR="000054A0" w:rsidRDefault="000054A0"/>
  </w:endnote>
  <w:endnote w:type="continuationNotice" w:id="1">
    <w:p w14:paraId="69DCBFE6" w14:textId="77777777" w:rsidR="000054A0" w:rsidRDefault="00005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Rockwell">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MNCaeciliaSans Text">
    <w:altName w:val="Calibri"/>
    <w:panose1 w:val="00000000000000000000"/>
    <w:charset w:val="4D"/>
    <w:family w:val="swiss"/>
    <w:notTrueType/>
    <w:pitch w:val="variable"/>
    <w:sig w:usb0="A0000067" w:usb1="00000001" w:usb2="00000000" w:usb3="00000000" w:csb0="00000093" w:csb1="00000000"/>
  </w:font>
  <w:font w:name="Caecilia LT Pro 55 Roman">
    <w:altName w:val="Cambria"/>
    <w:panose1 w:val="00000000000000000000"/>
    <w:charset w:val="4D"/>
    <w:family w:val="roman"/>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PMNCaeciliaSans Text Hv">
    <w:altName w:val="Calibri"/>
    <w:panose1 w:val="00000000000000000000"/>
    <w:charset w:val="4D"/>
    <w:family w:val="swiss"/>
    <w:notTrueType/>
    <w:pitch w:val="variable"/>
    <w:sig w:usb0="A000006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DC38" w14:textId="607371BC" w:rsidR="0059592A" w:rsidRDefault="0059592A" w:rsidP="0059592A">
    <w:pPr>
      <w:pStyle w:val="OurFooter"/>
      <w:tabs>
        <w:tab w:val="clear" w:pos="8364"/>
        <w:tab w:val="clear" w:pos="8647"/>
        <w:tab w:val="clear" w:pos="9026"/>
        <w:tab w:val="right" w:pos="14875"/>
      </w:tabs>
      <w:jc w:val="left"/>
    </w:pPr>
    <w:r w:rsidRPr="005A629A">
      <w:rPr>
        <w:b/>
        <w:bCs/>
        <w:color w:val="5C0039"/>
        <w:sz w:val="22"/>
        <w:szCs w:val="18"/>
      </w:rPr>
      <w:t>It starts with community</w:t>
    </w:r>
    <w:r w:rsidRPr="005A629A">
      <w:rPr>
        <w:b/>
        <w:bCs/>
        <w:color w:val="012750"/>
        <w:sz w:val="22"/>
        <w:szCs w:val="18"/>
      </w:rPr>
      <w:t xml:space="preserve">    </w:t>
    </w:r>
    <w:r w:rsidRPr="005A629A">
      <w:rPr>
        <w:sz w:val="22"/>
        <w:szCs w:val="18"/>
      </w:rPr>
      <w:t>The National Lottery Community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55EB" w14:textId="77777777" w:rsidR="000054A0" w:rsidRDefault="000054A0" w:rsidP="00F33CAF">
      <w:pPr>
        <w:spacing w:after="0" w:line="240" w:lineRule="auto"/>
      </w:pPr>
      <w:r>
        <w:separator/>
      </w:r>
    </w:p>
    <w:p w14:paraId="5138EA44" w14:textId="77777777" w:rsidR="000054A0" w:rsidRDefault="000054A0"/>
  </w:footnote>
  <w:footnote w:type="continuationSeparator" w:id="0">
    <w:p w14:paraId="417EBEDD" w14:textId="77777777" w:rsidR="000054A0" w:rsidRDefault="000054A0" w:rsidP="00F33CAF">
      <w:pPr>
        <w:spacing w:after="0" w:line="240" w:lineRule="auto"/>
      </w:pPr>
      <w:r>
        <w:continuationSeparator/>
      </w:r>
    </w:p>
    <w:p w14:paraId="366CF12A" w14:textId="77777777" w:rsidR="000054A0" w:rsidRDefault="000054A0"/>
  </w:footnote>
  <w:footnote w:type="continuationNotice" w:id="1">
    <w:p w14:paraId="3D5024EA" w14:textId="77777777" w:rsidR="000054A0" w:rsidRDefault="00005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AF3D" w14:textId="007C8D37" w:rsidR="0059592A" w:rsidRDefault="0059592A" w:rsidP="004D111B">
    <w:pPr>
      <w:tabs>
        <w:tab w:val="left" w:pos="1880"/>
        <w:tab w:val="left" w:pos="6660"/>
        <w:tab w:val="left" w:pos="9160"/>
        <w:tab w:val="right" w:pos="9257"/>
      </w:tabs>
    </w:pPr>
    <w:r w:rsidRPr="00704C51">
      <w:rPr>
        <w:rFonts w:ascii="Trebuchet MS" w:hAnsi="Trebuchet MS"/>
        <w:b/>
        <w:bCs/>
        <w:noProof/>
        <w:color w:val="FC007E"/>
        <w:sz w:val="52"/>
        <w:szCs w:val="52"/>
      </w:rPr>
      <w:drawing>
        <wp:anchor distT="0" distB="0" distL="114300" distR="114300" simplePos="0" relativeHeight="251658240" behindDoc="1" locked="1" layoutInCell="1" allowOverlap="1" wp14:anchorId="45422A3B" wp14:editId="096A04DB">
          <wp:simplePos x="0" y="0"/>
          <wp:positionH relativeFrom="rightMargin">
            <wp:posOffset>-717550</wp:posOffset>
          </wp:positionH>
          <wp:positionV relativeFrom="topMargin">
            <wp:posOffset>74930</wp:posOffset>
          </wp:positionV>
          <wp:extent cx="1530985" cy="747395"/>
          <wp:effectExtent l="0" t="0" r="5715" b="1905"/>
          <wp:wrapTight wrapText="bothSides">
            <wp:wrapPolygon edited="0">
              <wp:start x="0" y="0"/>
              <wp:lineTo x="0" y="21288"/>
              <wp:lineTo x="21501" y="21288"/>
              <wp:lineTo x="21501" y="0"/>
              <wp:lineTo x="0" y="0"/>
            </wp:wrapPolygon>
          </wp:wrapTight>
          <wp:docPr id="252771881" name="Picture 25277188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a:blip r:embed="rId1"/>
                  <a:stretch>
                    <a:fillRect/>
                  </a:stretch>
                </pic:blipFill>
                <pic:spPr>
                  <a:xfrm>
                    <a:off x="0" y="0"/>
                    <a:ext cx="1530985" cy="747395"/>
                  </a:xfrm>
                  <a:prstGeom prst="rect">
                    <a:avLst/>
                  </a:prstGeom>
                </pic:spPr>
              </pic:pic>
            </a:graphicData>
          </a:graphic>
          <wp14:sizeRelH relativeFrom="page">
            <wp14:pctWidth>0</wp14:pctWidth>
          </wp14:sizeRelH>
          <wp14:sizeRelV relativeFrom="page">
            <wp14:pctHeight>0</wp14:pctHeight>
          </wp14:sizeRelV>
        </wp:anchor>
      </w:drawing>
    </w:r>
  </w:p>
  <w:p w14:paraId="74EE708D" w14:textId="77777777" w:rsidR="0059592A" w:rsidRDefault="0059592A" w:rsidP="004D111B">
    <w:pPr>
      <w:tabs>
        <w:tab w:val="left" w:pos="1880"/>
        <w:tab w:val="left" w:pos="6660"/>
        <w:tab w:val="left" w:pos="9160"/>
        <w:tab w:val="right" w:pos="9257"/>
      </w:tabs>
    </w:pPr>
  </w:p>
  <w:p w14:paraId="7A60D6AB" w14:textId="77777777" w:rsidR="0059592A" w:rsidRPr="00666104" w:rsidRDefault="0059592A"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2"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0"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962336">
    <w:abstractNumId w:val="5"/>
  </w:num>
  <w:num w:numId="2" w16cid:durableId="1697001169">
    <w:abstractNumId w:val="2"/>
  </w:num>
  <w:num w:numId="3" w16cid:durableId="417673188">
    <w:abstractNumId w:val="10"/>
  </w:num>
  <w:num w:numId="4" w16cid:durableId="1796950201">
    <w:abstractNumId w:val="8"/>
  </w:num>
  <w:num w:numId="5" w16cid:durableId="308167143">
    <w:abstractNumId w:val="7"/>
  </w:num>
  <w:num w:numId="6" w16cid:durableId="1952859289">
    <w:abstractNumId w:val="1"/>
  </w:num>
  <w:num w:numId="7" w16cid:durableId="2057467056">
    <w:abstractNumId w:val="9"/>
  </w:num>
  <w:num w:numId="8" w16cid:durableId="525289812">
    <w:abstractNumId w:val="4"/>
  </w:num>
  <w:num w:numId="9" w16cid:durableId="582761834">
    <w:abstractNumId w:val="1"/>
  </w:num>
  <w:num w:numId="10" w16cid:durableId="243272061">
    <w:abstractNumId w:val="10"/>
  </w:num>
  <w:num w:numId="11" w16cid:durableId="1962031216">
    <w:abstractNumId w:val="4"/>
  </w:num>
  <w:num w:numId="12" w16cid:durableId="178810901">
    <w:abstractNumId w:val="2"/>
  </w:num>
  <w:num w:numId="13" w16cid:durableId="1800609511">
    <w:abstractNumId w:val="3"/>
  </w:num>
  <w:num w:numId="14" w16cid:durableId="1068310534">
    <w:abstractNumId w:val="6"/>
  </w:num>
  <w:num w:numId="15" w16cid:durableId="123308511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88"/>
    <w:rsid w:val="000014D0"/>
    <w:rsid w:val="00002710"/>
    <w:rsid w:val="00002748"/>
    <w:rsid w:val="000030EF"/>
    <w:rsid w:val="00003DCC"/>
    <w:rsid w:val="00004B34"/>
    <w:rsid w:val="00004BC9"/>
    <w:rsid w:val="00005009"/>
    <w:rsid w:val="00005013"/>
    <w:rsid w:val="000054A0"/>
    <w:rsid w:val="0000597B"/>
    <w:rsid w:val="00005DD7"/>
    <w:rsid w:val="00005ED0"/>
    <w:rsid w:val="00006010"/>
    <w:rsid w:val="000061A7"/>
    <w:rsid w:val="0001055D"/>
    <w:rsid w:val="0001172E"/>
    <w:rsid w:val="0001216B"/>
    <w:rsid w:val="00012432"/>
    <w:rsid w:val="00012692"/>
    <w:rsid w:val="00012E30"/>
    <w:rsid w:val="00013688"/>
    <w:rsid w:val="000139D1"/>
    <w:rsid w:val="00014C57"/>
    <w:rsid w:val="00014E75"/>
    <w:rsid w:val="000159DE"/>
    <w:rsid w:val="00015ADD"/>
    <w:rsid w:val="00015D0B"/>
    <w:rsid w:val="00015E0B"/>
    <w:rsid w:val="00016E14"/>
    <w:rsid w:val="000172B8"/>
    <w:rsid w:val="0001775A"/>
    <w:rsid w:val="00017CE8"/>
    <w:rsid w:val="000202ED"/>
    <w:rsid w:val="00020A35"/>
    <w:rsid w:val="0002102D"/>
    <w:rsid w:val="000211F9"/>
    <w:rsid w:val="00021212"/>
    <w:rsid w:val="0002305B"/>
    <w:rsid w:val="000233E4"/>
    <w:rsid w:val="00023DA5"/>
    <w:rsid w:val="00024F6A"/>
    <w:rsid w:val="000252F0"/>
    <w:rsid w:val="00025365"/>
    <w:rsid w:val="00026890"/>
    <w:rsid w:val="00026D45"/>
    <w:rsid w:val="00027308"/>
    <w:rsid w:val="000301D5"/>
    <w:rsid w:val="00030CAD"/>
    <w:rsid w:val="00031D4B"/>
    <w:rsid w:val="0003204D"/>
    <w:rsid w:val="00032C06"/>
    <w:rsid w:val="0003363E"/>
    <w:rsid w:val="00033DB8"/>
    <w:rsid w:val="000350D6"/>
    <w:rsid w:val="0003530A"/>
    <w:rsid w:val="00035317"/>
    <w:rsid w:val="00035CC8"/>
    <w:rsid w:val="0003618E"/>
    <w:rsid w:val="00037108"/>
    <w:rsid w:val="0004073A"/>
    <w:rsid w:val="00040823"/>
    <w:rsid w:val="0004173E"/>
    <w:rsid w:val="00041C5C"/>
    <w:rsid w:val="00042322"/>
    <w:rsid w:val="00042A3B"/>
    <w:rsid w:val="000431C8"/>
    <w:rsid w:val="00043A1A"/>
    <w:rsid w:val="00043B42"/>
    <w:rsid w:val="00045558"/>
    <w:rsid w:val="000455A4"/>
    <w:rsid w:val="000472D4"/>
    <w:rsid w:val="00047F05"/>
    <w:rsid w:val="00050296"/>
    <w:rsid w:val="0005055C"/>
    <w:rsid w:val="000506C2"/>
    <w:rsid w:val="00051B4E"/>
    <w:rsid w:val="00051CD6"/>
    <w:rsid w:val="00051F11"/>
    <w:rsid w:val="000531D8"/>
    <w:rsid w:val="000532F7"/>
    <w:rsid w:val="00053EBC"/>
    <w:rsid w:val="00054219"/>
    <w:rsid w:val="00054D95"/>
    <w:rsid w:val="00054ECC"/>
    <w:rsid w:val="00056B6B"/>
    <w:rsid w:val="000575F0"/>
    <w:rsid w:val="00057D6A"/>
    <w:rsid w:val="0006030E"/>
    <w:rsid w:val="00062743"/>
    <w:rsid w:val="00062C75"/>
    <w:rsid w:val="00063355"/>
    <w:rsid w:val="000635DC"/>
    <w:rsid w:val="000649F4"/>
    <w:rsid w:val="00064F54"/>
    <w:rsid w:val="00066C6C"/>
    <w:rsid w:val="000671C5"/>
    <w:rsid w:val="0006728F"/>
    <w:rsid w:val="00067C87"/>
    <w:rsid w:val="0006DBFB"/>
    <w:rsid w:val="00070919"/>
    <w:rsid w:val="00070984"/>
    <w:rsid w:val="00070E94"/>
    <w:rsid w:val="000725BE"/>
    <w:rsid w:val="0007334C"/>
    <w:rsid w:val="00073E35"/>
    <w:rsid w:val="00075030"/>
    <w:rsid w:val="00075064"/>
    <w:rsid w:val="0007522A"/>
    <w:rsid w:val="0007670F"/>
    <w:rsid w:val="000769CD"/>
    <w:rsid w:val="00076B6A"/>
    <w:rsid w:val="00076DE5"/>
    <w:rsid w:val="00077370"/>
    <w:rsid w:val="00077533"/>
    <w:rsid w:val="00077CDF"/>
    <w:rsid w:val="00077D18"/>
    <w:rsid w:val="000815D3"/>
    <w:rsid w:val="00081CBA"/>
    <w:rsid w:val="00082171"/>
    <w:rsid w:val="000828A6"/>
    <w:rsid w:val="00082BB2"/>
    <w:rsid w:val="00082C29"/>
    <w:rsid w:val="00082CE6"/>
    <w:rsid w:val="0008327C"/>
    <w:rsid w:val="000841AC"/>
    <w:rsid w:val="00084907"/>
    <w:rsid w:val="00084B77"/>
    <w:rsid w:val="00084C06"/>
    <w:rsid w:val="00085525"/>
    <w:rsid w:val="00085B87"/>
    <w:rsid w:val="0008642E"/>
    <w:rsid w:val="00086A55"/>
    <w:rsid w:val="00086BA6"/>
    <w:rsid w:val="00086EC2"/>
    <w:rsid w:val="000871B3"/>
    <w:rsid w:val="0008791D"/>
    <w:rsid w:val="000910A4"/>
    <w:rsid w:val="00091655"/>
    <w:rsid w:val="00091D8B"/>
    <w:rsid w:val="00091DEE"/>
    <w:rsid w:val="00092016"/>
    <w:rsid w:val="00093164"/>
    <w:rsid w:val="000943B3"/>
    <w:rsid w:val="00095B4D"/>
    <w:rsid w:val="000962DA"/>
    <w:rsid w:val="0009632C"/>
    <w:rsid w:val="00096404"/>
    <w:rsid w:val="000A1D1B"/>
    <w:rsid w:val="000A1E6B"/>
    <w:rsid w:val="000A2559"/>
    <w:rsid w:val="000A2BB5"/>
    <w:rsid w:val="000A2BBD"/>
    <w:rsid w:val="000A3796"/>
    <w:rsid w:val="000A421F"/>
    <w:rsid w:val="000A4442"/>
    <w:rsid w:val="000A4555"/>
    <w:rsid w:val="000A4562"/>
    <w:rsid w:val="000A4EE8"/>
    <w:rsid w:val="000A5244"/>
    <w:rsid w:val="000A53C5"/>
    <w:rsid w:val="000A6724"/>
    <w:rsid w:val="000A6AA2"/>
    <w:rsid w:val="000A700F"/>
    <w:rsid w:val="000A7A46"/>
    <w:rsid w:val="000B081E"/>
    <w:rsid w:val="000B1096"/>
    <w:rsid w:val="000B13B8"/>
    <w:rsid w:val="000B34CA"/>
    <w:rsid w:val="000B43E3"/>
    <w:rsid w:val="000B4799"/>
    <w:rsid w:val="000B5B79"/>
    <w:rsid w:val="000B5CA0"/>
    <w:rsid w:val="000B6879"/>
    <w:rsid w:val="000B6BBF"/>
    <w:rsid w:val="000B7210"/>
    <w:rsid w:val="000B744A"/>
    <w:rsid w:val="000C1D98"/>
    <w:rsid w:val="000C3462"/>
    <w:rsid w:val="000C4199"/>
    <w:rsid w:val="000C473C"/>
    <w:rsid w:val="000C596C"/>
    <w:rsid w:val="000C5B89"/>
    <w:rsid w:val="000C62D5"/>
    <w:rsid w:val="000C69E6"/>
    <w:rsid w:val="000C71F0"/>
    <w:rsid w:val="000D0333"/>
    <w:rsid w:val="000D03F1"/>
    <w:rsid w:val="000D049A"/>
    <w:rsid w:val="000D2289"/>
    <w:rsid w:val="000D2E75"/>
    <w:rsid w:val="000D2FAF"/>
    <w:rsid w:val="000D33C7"/>
    <w:rsid w:val="000D3F82"/>
    <w:rsid w:val="000D43F4"/>
    <w:rsid w:val="000D4938"/>
    <w:rsid w:val="000D49A9"/>
    <w:rsid w:val="000D49B3"/>
    <w:rsid w:val="000D4A64"/>
    <w:rsid w:val="000D6068"/>
    <w:rsid w:val="000D64E3"/>
    <w:rsid w:val="000D6529"/>
    <w:rsid w:val="000D7058"/>
    <w:rsid w:val="000D7144"/>
    <w:rsid w:val="000D7372"/>
    <w:rsid w:val="000D77AD"/>
    <w:rsid w:val="000D78D4"/>
    <w:rsid w:val="000E1A2F"/>
    <w:rsid w:val="000E1AAE"/>
    <w:rsid w:val="000E3369"/>
    <w:rsid w:val="000E38F4"/>
    <w:rsid w:val="000E4231"/>
    <w:rsid w:val="000E466F"/>
    <w:rsid w:val="000E48ED"/>
    <w:rsid w:val="000E4FC2"/>
    <w:rsid w:val="000E5DBE"/>
    <w:rsid w:val="000E6C90"/>
    <w:rsid w:val="000E7CD3"/>
    <w:rsid w:val="000F03A2"/>
    <w:rsid w:val="000F0C61"/>
    <w:rsid w:val="000F151F"/>
    <w:rsid w:val="000F15DF"/>
    <w:rsid w:val="000F188C"/>
    <w:rsid w:val="000F1ECD"/>
    <w:rsid w:val="000F2336"/>
    <w:rsid w:val="000F29FB"/>
    <w:rsid w:val="000F3981"/>
    <w:rsid w:val="000F3E1E"/>
    <w:rsid w:val="000F4DC6"/>
    <w:rsid w:val="000F52B5"/>
    <w:rsid w:val="000F537C"/>
    <w:rsid w:val="000F5720"/>
    <w:rsid w:val="000F5EF9"/>
    <w:rsid w:val="000F7042"/>
    <w:rsid w:val="000F72B2"/>
    <w:rsid w:val="000F793D"/>
    <w:rsid w:val="000F7D30"/>
    <w:rsid w:val="00100654"/>
    <w:rsid w:val="00100FB6"/>
    <w:rsid w:val="00101C80"/>
    <w:rsid w:val="00102838"/>
    <w:rsid w:val="0010351E"/>
    <w:rsid w:val="00103E87"/>
    <w:rsid w:val="00105372"/>
    <w:rsid w:val="00105502"/>
    <w:rsid w:val="00105707"/>
    <w:rsid w:val="00105BE4"/>
    <w:rsid w:val="00106AE0"/>
    <w:rsid w:val="00106E7F"/>
    <w:rsid w:val="0010729D"/>
    <w:rsid w:val="00107C79"/>
    <w:rsid w:val="0011015D"/>
    <w:rsid w:val="00110BCD"/>
    <w:rsid w:val="00110C7F"/>
    <w:rsid w:val="00111404"/>
    <w:rsid w:val="001115DB"/>
    <w:rsid w:val="00112830"/>
    <w:rsid w:val="00113AAE"/>
    <w:rsid w:val="001148CA"/>
    <w:rsid w:val="00115733"/>
    <w:rsid w:val="00115754"/>
    <w:rsid w:val="00116981"/>
    <w:rsid w:val="00116FA0"/>
    <w:rsid w:val="0011718D"/>
    <w:rsid w:val="00120D77"/>
    <w:rsid w:val="00121070"/>
    <w:rsid w:val="001227C7"/>
    <w:rsid w:val="00122A15"/>
    <w:rsid w:val="00122C7F"/>
    <w:rsid w:val="00122E7D"/>
    <w:rsid w:val="001233FA"/>
    <w:rsid w:val="00123442"/>
    <w:rsid w:val="00124C3A"/>
    <w:rsid w:val="00124F52"/>
    <w:rsid w:val="00125842"/>
    <w:rsid w:val="0012659E"/>
    <w:rsid w:val="0012660F"/>
    <w:rsid w:val="001267E7"/>
    <w:rsid w:val="00127321"/>
    <w:rsid w:val="001313E3"/>
    <w:rsid w:val="001320D4"/>
    <w:rsid w:val="0013279F"/>
    <w:rsid w:val="00132957"/>
    <w:rsid w:val="00133F26"/>
    <w:rsid w:val="00134628"/>
    <w:rsid w:val="001346A5"/>
    <w:rsid w:val="00135B1C"/>
    <w:rsid w:val="00136041"/>
    <w:rsid w:val="001375D1"/>
    <w:rsid w:val="00137BD1"/>
    <w:rsid w:val="00140007"/>
    <w:rsid w:val="0014003E"/>
    <w:rsid w:val="00141AC3"/>
    <w:rsid w:val="00142CB2"/>
    <w:rsid w:val="0014372D"/>
    <w:rsid w:val="001453F3"/>
    <w:rsid w:val="00145C73"/>
    <w:rsid w:val="00146E6E"/>
    <w:rsid w:val="0014701B"/>
    <w:rsid w:val="0014713B"/>
    <w:rsid w:val="0014769E"/>
    <w:rsid w:val="0015046B"/>
    <w:rsid w:val="00150EF8"/>
    <w:rsid w:val="00151FE1"/>
    <w:rsid w:val="001534BA"/>
    <w:rsid w:val="0015425D"/>
    <w:rsid w:val="00154CFD"/>
    <w:rsid w:val="00155194"/>
    <w:rsid w:val="00156D2E"/>
    <w:rsid w:val="0015705F"/>
    <w:rsid w:val="001571A1"/>
    <w:rsid w:val="00157B38"/>
    <w:rsid w:val="00160208"/>
    <w:rsid w:val="001603F2"/>
    <w:rsid w:val="00161D1F"/>
    <w:rsid w:val="00162CC0"/>
    <w:rsid w:val="001641F5"/>
    <w:rsid w:val="0016493C"/>
    <w:rsid w:val="00164DC2"/>
    <w:rsid w:val="001651E6"/>
    <w:rsid w:val="00165D71"/>
    <w:rsid w:val="00166D8F"/>
    <w:rsid w:val="00167EBB"/>
    <w:rsid w:val="0017058C"/>
    <w:rsid w:val="00172522"/>
    <w:rsid w:val="00172846"/>
    <w:rsid w:val="00172FBB"/>
    <w:rsid w:val="001743BB"/>
    <w:rsid w:val="001760B4"/>
    <w:rsid w:val="00180002"/>
    <w:rsid w:val="0018020B"/>
    <w:rsid w:val="00181188"/>
    <w:rsid w:val="001813AE"/>
    <w:rsid w:val="001834A9"/>
    <w:rsid w:val="00183AA4"/>
    <w:rsid w:val="00183C64"/>
    <w:rsid w:val="0018469E"/>
    <w:rsid w:val="001904A2"/>
    <w:rsid w:val="00190924"/>
    <w:rsid w:val="00190E43"/>
    <w:rsid w:val="00191893"/>
    <w:rsid w:val="00191D1A"/>
    <w:rsid w:val="00192390"/>
    <w:rsid w:val="00192A19"/>
    <w:rsid w:val="00192C64"/>
    <w:rsid w:val="0019338C"/>
    <w:rsid w:val="001943B9"/>
    <w:rsid w:val="00194F5E"/>
    <w:rsid w:val="00197B6D"/>
    <w:rsid w:val="00197FFD"/>
    <w:rsid w:val="001A092C"/>
    <w:rsid w:val="001A0962"/>
    <w:rsid w:val="001A100F"/>
    <w:rsid w:val="001A1DCA"/>
    <w:rsid w:val="001A2296"/>
    <w:rsid w:val="001A2827"/>
    <w:rsid w:val="001A2B8A"/>
    <w:rsid w:val="001A3DEE"/>
    <w:rsid w:val="001A42DE"/>
    <w:rsid w:val="001A4371"/>
    <w:rsid w:val="001A4BC0"/>
    <w:rsid w:val="001A5CDA"/>
    <w:rsid w:val="001A5CE3"/>
    <w:rsid w:val="001A619A"/>
    <w:rsid w:val="001A76BE"/>
    <w:rsid w:val="001A7AC5"/>
    <w:rsid w:val="001B0B03"/>
    <w:rsid w:val="001B14C9"/>
    <w:rsid w:val="001B156B"/>
    <w:rsid w:val="001B23F6"/>
    <w:rsid w:val="001B3691"/>
    <w:rsid w:val="001B38D5"/>
    <w:rsid w:val="001B4A40"/>
    <w:rsid w:val="001B4D6D"/>
    <w:rsid w:val="001B4E84"/>
    <w:rsid w:val="001C04A0"/>
    <w:rsid w:val="001C0524"/>
    <w:rsid w:val="001C0C55"/>
    <w:rsid w:val="001C290F"/>
    <w:rsid w:val="001C3306"/>
    <w:rsid w:val="001C34DC"/>
    <w:rsid w:val="001C414D"/>
    <w:rsid w:val="001C460C"/>
    <w:rsid w:val="001C5034"/>
    <w:rsid w:val="001C5D18"/>
    <w:rsid w:val="001C6468"/>
    <w:rsid w:val="001C6499"/>
    <w:rsid w:val="001C7395"/>
    <w:rsid w:val="001C797F"/>
    <w:rsid w:val="001D0EA8"/>
    <w:rsid w:val="001D15D2"/>
    <w:rsid w:val="001D26AF"/>
    <w:rsid w:val="001D3709"/>
    <w:rsid w:val="001D3D87"/>
    <w:rsid w:val="001D4153"/>
    <w:rsid w:val="001D4363"/>
    <w:rsid w:val="001D4CF0"/>
    <w:rsid w:val="001D5972"/>
    <w:rsid w:val="001D5C9D"/>
    <w:rsid w:val="001D737A"/>
    <w:rsid w:val="001D7663"/>
    <w:rsid w:val="001E02AE"/>
    <w:rsid w:val="001E0E4C"/>
    <w:rsid w:val="001E1323"/>
    <w:rsid w:val="001E13A8"/>
    <w:rsid w:val="001E27B9"/>
    <w:rsid w:val="001E3BC3"/>
    <w:rsid w:val="001E3E5C"/>
    <w:rsid w:val="001E4525"/>
    <w:rsid w:val="001E50F1"/>
    <w:rsid w:val="001E541B"/>
    <w:rsid w:val="001F00CE"/>
    <w:rsid w:val="001F1E3E"/>
    <w:rsid w:val="001F23B2"/>
    <w:rsid w:val="001F2BA8"/>
    <w:rsid w:val="001F39B7"/>
    <w:rsid w:val="001F3FE4"/>
    <w:rsid w:val="001F4091"/>
    <w:rsid w:val="001F56DD"/>
    <w:rsid w:val="001F6D1D"/>
    <w:rsid w:val="001F6E4A"/>
    <w:rsid w:val="001F6EBC"/>
    <w:rsid w:val="001F74B6"/>
    <w:rsid w:val="002004EF"/>
    <w:rsid w:val="00203589"/>
    <w:rsid w:val="00203FA5"/>
    <w:rsid w:val="00204ACD"/>
    <w:rsid w:val="00204BC2"/>
    <w:rsid w:val="00204C03"/>
    <w:rsid w:val="0020527F"/>
    <w:rsid w:val="002070D7"/>
    <w:rsid w:val="002071BB"/>
    <w:rsid w:val="002074A3"/>
    <w:rsid w:val="0020797A"/>
    <w:rsid w:val="00207CF8"/>
    <w:rsid w:val="00207E54"/>
    <w:rsid w:val="00210A21"/>
    <w:rsid w:val="00210CC8"/>
    <w:rsid w:val="00210FEE"/>
    <w:rsid w:val="0021204B"/>
    <w:rsid w:val="00212893"/>
    <w:rsid w:val="00214AB5"/>
    <w:rsid w:val="00215165"/>
    <w:rsid w:val="00215554"/>
    <w:rsid w:val="00216552"/>
    <w:rsid w:val="002168B0"/>
    <w:rsid w:val="00216A04"/>
    <w:rsid w:val="00216F51"/>
    <w:rsid w:val="00217BDA"/>
    <w:rsid w:val="0022003E"/>
    <w:rsid w:val="002203EB"/>
    <w:rsid w:val="0022069B"/>
    <w:rsid w:val="00220F1A"/>
    <w:rsid w:val="00221975"/>
    <w:rsid w:val="00221C2F"/>
    <w:rsid w:val="00222DF4"/>
    <w:rsid w:val="002238A7"/>
    <w:rsid w:val="00223D6F"/>
    <w:rsid w:val="00224D20"/>
    <w:rsid w:val="002254C3"/>
    <w:rsid w:val="00225709"/>
    <w:rsid w:val="00230700"/>
    <w:rsid w:val="002309BD"/>
    <w:rsid w:val="00231DE6"/>
    <w:rsid w:val="002327E3"/>
    <w:rsid w:val="00232B64"/>
    <w:rsid w:val="00232D0C"/>
    <w:rsid w:val="002332DD"/>
    <w:rsid w:val="002337AA"/>
    <w:rsid w:val="0023381A"/>
    <w:rsid w:val="00233D3B"/>
    <w:rsid w:val="00235051"/>
    <w:rsid w:val="0023611E"/>
    <w:rsid w:val="00236B98"/>
    <w:rsid w:val="00236E50"/>
    <w:rsid w:val="0023726F"/>
    <w:rsid w:val="00237310"/>
    <w:rsid w:val="002377B6"/>
    <w:rsid w:val="00237F7D"/>
    <w:rsid w:val="00240446"/>
    <w:rsid w:val="002407C7"/>
    <w:rsid w:val="00240C2F"/>
    <w:rsid w:val="00240EAA"/>
    <w:rsid w:val="00240F15"/>
    <w:rsid w:val="00241C8D"/>
    <w:rsid w:val="00241CEE"/>
    <w:rsid w:val="00242763"/>
    <w:rsid w:val="00242FB3"/>
    <w:rsid w:val="00243686"/>
    <w:rsid w:val="002439A9"/>
    <w:rsid w:val="00243A67"/>
    <w:rsid w:val="00244867"/>
    <w:rsid w:val="00245B0E"/>
    <w:rsid w:val="00245DC7"/>
    <w:rsid w:val="00246430"/>
    <w:rsid w:val="0024705F"/>
    <w:rsid w:val="00247E09"/>
    <w:rsid w:val="002502AC"/>
    <w:rsid w:val="00251B92"/>
    <w:rsid w:val="00252BF5"/>
    <w:rsid w:val="00252CEF"/>
    <w:rsid w:val="00252FC2"/>
    <w:rsid w:val="0025356F"/>
    <w:rsid w:val="002535AB"/>
    <w:rsid w:val="00254905"/>
    <w:rsid w:val="00254D90"/>
    <w:rsid w:val="00255C8D"/>
    <w:rsid w:val="00256840"/>
    <w:rsid w:val="00256F59"/>
    <w:rsid w:val="00257A81"/>
    <w:rsid w:val="00260359"/>
    <w:rsid w:val="00260856"/>
    <w:rsid w:val="0026095A"/>
    <w:rsid w:val="00262427"/>
    <w:rsid w:val="002627D0"/>
    <w:rsid w:val="00262D3F"/>
    <w:rsid w:val="00262DBF"/>
    <w:rsid w:val="00262EC1"/>
    <w:rsid w:val="00264120"/>
    <w:rsid w:val="0026432D"/>
    <w:rsid w:val="002648E7"/>
    <w:rsid w:val="00264BA4"/>
    <w:rsid w:val="00264F37"/>
    <w:rsid w:val="00265187"/>
    <w:rsid w:val="002651E4"/>
    <w:rsid w:val="00266601"/>
    <w:rsid w:val="00267797"/>
    <w:rsid w:val="002707A4"/>
    <w:rsid w:val="00271265"/>
    <w:rsid w:val="00271B52"/>
    <w:rsid w:val="00272979"/>
    <w:rsid w:val="00272DC0"/>
    <w:rsid w:val="00273633"/>
    <w:rsid w:val="0027451E"/>
    <w:rsid w:val="002757E1"/>
    <w:rsid w:val="00275E30"/>
    <w:rsid w:val="00276174"/>
    <w:rsid w:val="0027703F"/>
    <w:rsid w:val="002776A4"/>
    <w:rsid w:val="00280660"/>
    <w:rsid w:val="002807C4"/>
    <w:rsid w:val="00280969"/>
    <w:rsid w:val="0028168C"/>
    <w:rsid w:val="00281CE4"/>
    <w:rsid w:val="00281D42"/>
    <w:rsid w:val="00281D7C"/>
    <w:rsid w:val="00281E6C"/>
    <w:rsid w:val="002822A2"/>
    <w:rsid w:val="00283537"/>
    <w:rsid w:val="00284736"/>
    <w:rsid w:val="00286781"/>
    <w:rsid w:val="00286A63"/>
    <w:rsid w:val="00291B9D"/>
    <w:rsid w:val="00291C0B"/>
    <w:rsid w:val="002929A1"/>
    <w:rsid w:val="00292B8B"/>
    <w:rsid w:val="00292BBA"/>
    <w:rsid w:val="00292D78"/>
    <w:rsid w:val="00293178"/>
    <w:rsid w:val="00293B19"/>
    <w:rsid w:val="00293BD6"/>
    <w:rsid w:val="00294A3B"/>
    <w:rsid w:val="00295B3B"/>
    <w:rsid w:val="00297BF7"/>
    <w:rsid w:val="002A02B1"/>
    <w:rsid w:val="002A0CB1"/>
    <w:rsid w:val="002A143C"/>
    <w:rsid w:val="002A16A3"/>
    <w:rsid w:val="002A187C"/>
    <w:rsid w:val="002A1CE2"/>
    <w:rsid w:val="002A1F32"/>
    <w:rsid w:val="002A2829"/>
    <w:rsid w:val="002A2AD4"/>
    <w:rsid w:val="002A3492"/>
    <w:rsid w:val="002A3973"/>
    <w:rsid w:val="002A447D"/>
    <w:rsid w:val="002A4CC8"/>
    <w:rsid w:val="002A7167"/>
    <w:rsid w:val="002A7716"/>
    <w:rsid w:val="002B0290"/>
    <w:rsid w:val="002B1BA7"/>
    <w:rsid w:val="002B257C"/>
    <w:rsid w:val="002B2D44"/>
    <w:rsid w:val="002B2FFA"/>
    <w:rsid w:val="002B3322"/>
    <w:rsid w:val="002B39BF"/>
    <w:rsid w:val="002B451B"/>
    <w:rsid w:val="002B4B32"/>
    <w:rsid w:val="002B4CDD"/>
    <w:rsid w:val="002B4FC2"/>
    <w:rsid w:val="002B5349"/>
    <w:rsid w:val="002B67C1"/>
    <w:rsid w:val="002B6BC5"/>
    <w:rsid w:val="002B6FED"/>
    <w:rsid w:val="002B727A"/>
    <w:rsid w:val="002B761F"/>
    <w:rsid w:val="002B76F9"/>
    <w:rsid w:val="002B7A88"/>
    <w:rsid w:val="002C0B0D"/>
    <w:rsid w:val="002C1CB7"/>
    <w:rsid w:val="002C2BDA"/>
    <w:rsid w:val="002C3416"/>
    <w:rsid w:val="002C343F"/>
    <w:rsid w:val="002C349D"/>
    <w:rsid w:val="002C3CC2"/>
    <w:rsid w:val="002C45A3"/>
    <w:rsid w:val="002C47DB"/>
    <w:rsid w:val="002C54D1"/>
    <w:rsid w:val="002C5AF2"/>
    <w:rsid w:val="002C677D"/>
    <w:rsid w:val="002C73B8"/>
    <w:rsid w:val="002D035C"/>
    <w:rsid w:val="002D1860"/>
    <w:rsid w:val="002D1BCC"/>
    <w:rsid w:val="002D299C"/>
    <w:rsid w:val="002D3691"/>
    <w:rsid w:val="002D38B8"/>
    <w:rsid w:val="002D4DBC"/>
    <w:rsid w:val="002D5522"/>
    <w:rsid w:val="002D6507"/>
    <w:rsid w:val="002D7992"/>
    <w:rsid w:val="002E016F"/>
    <w:rsid w:val="002E03EC"/>
    <w:rsid w:val="002E098D"/>
    <w:rsid w:val="002E108D"/>
    <w:rsid w:val="002E16C3"/>
    <w:rsid w:val="002E19EE"/>
    <w:rsid w:val="002E25BF"/>
    <w:rsid w:val="002E2A03"/>
    <w:rsid w:val="002E3064"/>
    <w:rsid w:val="002E3DBE"/>
    <w:rsid w:val="002E45EC"/>
    <w:rsid w:val="002E4757"/>
    <w:rsid w:val="002E4FA9"/>
    <w:rsid w:val="002E57A5"/>
    <w:rsid w:val="002E68FA"/>
    <w:rsid w:val="002E6A18"/>
    <w:rsid w:val="002E77BD"/>
    <w:rsid w:val="002E7978"/>
    <w:rsid w:val="002F060E"/>
    <w:rsid w:val="002F201D"/>
    <w:rsid w:val="002F2421"/>
    <w:rsid w:val="002F4105"/>
    <w:rsid w:val="002F4CF2"/>
    <w:rsid w:val="002F58DC"/>
    <w:rsid w:val="002F6C4D"/>
    <w:rsid w:val="002F7531"/>
    <w:rsid w:val="002F7852"/>
    <w:rsid w:val="002F7942"/>
    <w:rsid w:val="00300589"/>
    <w:rsid w:val="00301126"/>
    <w:rsid w:val="003025BD"/>
    <w:rsid w:val="00302619"/>
    <w:rsid w:val="00302B3F"/>
    <w:rsid w:val="00302B70"/>
    <w:rsid w:val="003032B5"/>
    <w:rsid w:val="003039D6"/>
    <w:rsid w:val="00305EB2"/>
    <w:rsid w:val="00306874"/>
    <w:rsid w:val="00306F68"/>
    <w:rsid w:val="003070E9"/>
    <w:rsid w:val="00307788"/>
    <w:rsid w:val="00310333"/>
    <w:rsid w:val="00310A2E"/>
    <w:rsid w:val="00310BFF"/>
    <w:rsid w:val="003117BF"/>
    <w:rsid w:val="00312743"/>
    <w:rsid w:val="00313221"/>
    <w:rsid w:val="00313318"/>
    <w:rsid w:val="003144E6"/>
    <w:rsid w:val="00314782"/>
    <w:rsid w:val="00315A11"/>
    <w:rsid w:val="0031650B"/>
    <w:rsid w:val="00316843"/>
    <w:rsid w:val="00316B80"/>
    <w:rsid w:val="00317275"/>
    <w:rsid w:val="0031782A"/>
    <w:rsid w:val="00317880"/>
    <w:rsid w:val="00317A58"/>
    <w:rsid w:val="00317B71"/>
    <w:rsid w:val="0032008D"/>
    <w:rsid w:val="00320672"/>
    <w:rsid w:val="00320978"/>
    <w:rsid w:val="00320FA7"/>
    <w:rsid w:val="00320FE0"/>
    <w:rsid w:val="0032104A"/>
    <w:rsid w:val="00321424"/>
    <w:rsid w:val="00322160"/>
    <w:rsid w:val="00322A6F"/>
    <w:rsid w:val="00323C52"/>
    <w:rsid w:val="00324767"/>
    <w:rsid w:val="00324989"/>
    <w:rsid w:val="00324B8B"/>
    <w:rsid w:val="00325863"/>
    <w:rsid w:val="00326159"/>
    <w:rsid w:val="00326674"/>
    <w:rsid w:val="003266C5"/>
    <w:rsid w:val="00326EE6"/>
    <w:rsid w:val="00327818"/>
    <w:rsid w:val="00330A4E"/>
    <w:rsid w:val="00331D21"/>
    <w:rsid w:val="003322C8"/>
    <w:rsid w:val="00333DC1"/>
    <w:rsid w:val="00334687"/>
    <w:rsid w:val="003349F9"/>
    <w:rsid w:val="00335B3B"/>
    <w:rsid w:val="00335CB3"/>
    <w:rsid w:val="00337749"/>
    <w:rsid w:val="00337F80"/>
    <w:rsid w:val="00340634"/>
    <w:rsid w:val="003424C0"/>
    <w:rsid w:val="00342805"/>
    <w:rsid w:val="0034298C"/>
    <w:rsid w:val="00343E00"/>
    <w:rsid w:val="00343F35"/>
    <w:rsid w:val="003441AB"/>
    <w:rsid w:val="00345A39"/>
    <w:rsid w:val="0034620C"/>
    <w:rsid w:val="0034694B"/>
    <w:rsid w:val="00346AF6"/>
    <w:rsid w:val="00346F9B"/>
    <w:rsid w:val="00347ED1"/>
    <w:rsid w:val="0035012E"/>
    <w:rsid w:val="00350DD2"/>
    <w:rsid w:val="00350E93"/>
    <w:rsid w:val="00351ED7"/>
    <w:rsid w:val="00352296"/>
    <w:rsid w:val="00352464"/>
    <w:rsid w:val="00352B40"/>
    <w:rsid w:val="003530F6"/>
    <w:rsid w:val="003541DF"/>
    <w:rsid w:val="00355BD3"/>
    <w:rsid w:val="003562E2"/>
    <w:rsid w:val="00356D12"/>
    <w:rsid w:val="00357A40"/>
    <w:rsid w:val="00360265"/>
    <w:rsid w:val="00360317"/>
    <w:rsid w:val="00360934"/>
    <w:rsid w:val="003619D0"/>
    <w:rsid w:val="003640A8"/>
    <w:rsid w:val="003647F6"/>
    <w:rsid w:val="00364E85"/>
    <w:rsid w:val="00365F2F"/>
    <w:rsid w:val="0036669C"/>
    <w:rsid w:val="00367034"/>
    <w:rsid w:val="00370AD5"/>
    <w:rsid w:val="00370B07"/>
    <w:rsid w:val="00370C83"/>
    <w:rsid w:val="00372F55"/>
    <w:rsid w:val="003730E2"/>
    <w:rsid w:val="00373311"/>
    <w:rsid w:val="00374E95"/>
    <w:rsid w:val="00375112"/>
    <w:rsid w:val="0037521E"/>
    <w:rsid w:val="00376475"/>
    <w:rsid w:val="00377B0F"/>
    <w:rsid w:val="00377D17"/>
    <w:rsid w:val="00377DD4"/>
    <w:rsid w:val="00380EC1"/>
    <w:rsid w:val="003811EE"/>
    <w:rsid w:val="00382A0D"/>
    <w:rsid w:val="00383843"/>
    <w:rsid w:val="00383B99"/>
    <w:rsid w:val="0038518E"/>
    <w:rsid w:val="0038646C"/>
    <w:rsid w:val="003867C5"/>
    <w:rsid w:val="003875E8"/>
    <w:rsid w:val="00390240"/>
    <w:rsid w:val="00390DB1"/>
    <w:rsid w:val="00391474"/>
    <w:rsid w:val="00391719"/>
    <w:rsid w:val="0039218E"/>
    <w:rsid w:val="0039256F"/>
    <w:rsid w:val="00392902"/>
    <w:rsid w:val="00394590"/>
    <w:rsid w:val="0039464A"/>
    <w:rsid w:val="003949AB"/>
    <w:rsid w:val="00394BAE"/>
    <w:rsid w:val="00395EA3"/>
    <w:rsid w:val="00396072"/>
    <w:rsid w:val="00397028"/>
    <w:rsid w:val="0039711C"/>
    <w:rsid w:val="00397CBA"/>
    <w:rsid w:val="003A0518"/>
    <w:rsid w:val="003A051B"/>
    <w:rsid w:val="003A066C"/>
    <w:rsid w:val="003A19DA"/>
    <w:rsid w:val="003A1B49"/>
    <w:rsid w:val="003A26D3"/>
    <w:rsid w:val="003A3B19"/>
    <w:rsid w:val="003A4E5C"/>
    <w:rsid w:val="003A5FCE"/>
    <w:rsid w:val="003A65F4"/>
    <w:rsid w:val="003A6F1A"/>
    <w:rsid w:val="003A707D"/>
    <w:rsid w:val="003A7643"/>
    <w:rsid w:val="003B1051"/>
    <w:rsid w:val="003B1EBB"/>
    <w:rsid w:val="003B22E8"/>
    <w:rsid w:val="003B2642"/>
    <w:rsid w:val="003B29A2"/>
    <w:rsid w:val="003B37F1"/>
    <w:rsid w:val="003B3A60"/>
    <w:rsid w:val="003B55F1"/>
    <w:rsid w:val="003B5CC1"/>
    <w:rsid w:val="003B60F7"/>
    <w:rsid w:val="003B64D9"/>
    <w:rsid w:val="003B6A90"/>
    <w:rsid w:val="003B6C95"/>
    <w:rsid w:val="003B7889"/>
    <w:rsid w:val="003C0A2E"/>
    <w:rsid w:val="003C143A"/>
    <w:rsid w:val="003C21BC"/>
    <w:rsid w:val="003C28FA"/>
    <w:rsid w:val="003C2A60"/>
    <w:rsid w:val="003C2ED1"/>
    <w:rsid w:val="003C3030"/>
    <w:rsid w:val="003C32DC"/>
    <w:rsid w:val="003C3433"/>
    <w:rsid w:val="003C380E"/>
    <w:rsid w:val="003C3A13"/>
    <w:rsid w:val="003C41C2"/>
    <w:rsid w:val="003C4B8D"/>
    <w:rsid w:val="003C579F"/>
    <w:rsid w:val="003C5901"/>
    <w:rsid w:val="003C676D"/>
    <w:rsid w:val="003C7077"/>
    <w:rsid w:val="003C73C1"/>
    <w:rsid w:val="003C7638"/>
    <w:rsid w:val="003C7AB6"/>
    <w:rsid w:val="003D03D0"/>
    <w:rsid w:val="003D05D4"/>
    <w:rsid w:val="003D16E7"/>
    <w:rsid w:val="003D340F"/>
    <w:rsid w:val="003D42EB"/>
    <w:rsid w:val="003D44CF"/>
    <w:rsid w:val="003D729C"/>
    <w:rsid w:val="003E047F"/>
    <w:rsid w:val="003E1989"/>
    <w:rsid w:val="003E1AFA"/>
    <w:rsid w:val="003E1C5A"/>
    <w:rsid w:val="003E25C7"/>
    <w:rsid w:val="003E3DAB"/>
    <w:rsid w:val="003E3FA2"/>
    <w:rsid w:val="003E43CD"/>
    <w:rsid w:val="003E4CC0"/>
    <w:rsid w:val="003E4D2D"/>
    <w:rsid w:val="003E574B"/>
    <w:rsid w:val="003E654E"/>
    <w:rsid w:val="003F0874"/>
    <w:rsid w:val="003F1148"/>
    <w:rsid w:val="003F29FA"/>
    <w:rsid w:val="003F2B7E"/>
    <w:rsid w:val="003F34C2"/>
    <w:rsid w:val="003F3EAC"/>
    <w:rsid w:val="003F435F"/>
    <w:rsid w:val="003F53C1"/>
    <w:rsid w:val="003F5414"/>
    <w:rsid w:val="003F6A2A"/>
    <w:rsid w:val="003F6B36"/>
    <w:rsid w:val="003F7016"/>
    <w:rsid w:val="003F70BA"/>
    <w:rsid w:val="003F77CE"/>
    <w:rsid w:val="0040045A"/>
    <w:rsid w:val="004008F3"/>
    <w:rsid w:val="00401ADD"/>
    <w:rsid w:val="0040256B"/>
    <w:rsid w:val="00402B25"/>
    <w:rsid w:val="004040A9"/>
    <w:rsid w:val="00404461"/>
    <w:rsid w:val="004045F4"/>
    <w:rsid w:val="00404FAA"/>
    <w:rsid w:val="00405461"/>
    <w:rsid w:val="00405633"/>
    <w:rsid w:val="004058ED"/>
    <w:rsid w:val="004059AF"/>
    <w:rsid w:val="00405D78"/>
    <w:rsid w:val="00407D24"/>
    <w:rsid w:val="004105F6"/>
    <w:rsid w:val="00410A3A"/>
    <w:rsid w:val="00411534"/>
    <w:rsid w:val="004115C6"/>
    <w:rsid w:val="0041240A"/>
    <w:rsid w:val="004125FA"/>
    <w:rsid w:val="00414179"/>
    <w:rsid w:val="004157E7"/>
    <w:rsid w:val="0041598A"/>
    <w:rsid w:val="00416F4D"/>
    <w:rsid w:val="00420A90"/>
    <w:rsid w:val="00423B43"/>
    <w:rsid w:val="00424458"/>
    <w:rsid w:val="00424645"/>
    <w:rsid w:val="00424843"/>
    <w:rsid w:val="0042525C"/>
    <w:rsid w:val="00426413"/>
    <w:rsid w:val="00426C9F"/>
    <w:rsid w:val="004278D4"/>
    <w:rsid w:val="0043018F"/>
    <w:rsid w:val="004315D5"/>
    <w:rsid w:val="0043220A"/>
    <w:rsid w:val="004338E9"/>
    <w:rsid w:val="00433E6A"/>
    <w:rsid w:val="00433FC9"/>
    <w:rsid w:val="004340E6"/>
    <w:rsid w:val="00435205"/>
    <w:rsid w:val="00435561"/>
    <w:rsid w:val="00435CB2"/>
    <w:rsid w:val="00435FAC"/>
    <w:rsid w:val="00436043"/>
    <w:rsid w:val="004375E9"/>
    <w:rsid w:val="00437E1F"/>
    <w:rsid w:val="00440C0F"/>
    <w:rsid w:val="0044103B"/>
    <w:rsid w:val="00441211"/>
    <w:rsid w:val="004432E9"/>
    <w:rsid w:val="004438DD"/>
    <w:rsid w:val="00443A29"/>
    <w:rsid w:val="00443BF2"/>
    <w:rsid w:val="00443EC9"/>
    <w:rsid w:val="004448C6"/>
    <w:rsid w:val="00445BFD"/>
    <w:rsid w:val="00446013"/>
    <w:rsid w:val="00446228"/>
    <w:rsid w:val="00446E10"/>
    <w:rsid w:val="00447337"/>
    <w:rsid w:val="004502E5"/>
    <w:rsid w:val="0045213C"/>
    <w:rsid w:val="00452982"/>
    <w:rsid w:val="0045346D"/>
    <w:rsid w:val="00454A40"/>
    <w:rsid w:val="00454DA3"/>
    <w:rsid w:val="00454F93"/>
    <w:rsid w:val="00455393"/>
    <w:rsid w:val="00455692"/>
    <w:rsid w:val="0045636A"/>
    <w:rsid w:val="00457001"/>
    <w:rsid w:val="00457330"/>
    <w:rsid w:val="00457F0B"/>
    <w:rsid w:val="00460395"/>
    <w:rsid w:val="004608C6"/>
    <w:rsid w:val="00460DD2"/>
    <w:rsid w:val="00460E8B"/>
    <w:rsid w:val="00460EA4"/>
    <w:rsid w:val="00460F58"/>
    <w:rsid w:val="0046114C"/>
    <w:rsid w:val="004618C9"/>
    <w:rsid w:val="004632DF"/>
    <w:rsid w:val="0046399D"/>
    <w:rsid w:val="00465113"/>
    <w:rsid w:val="00465817"/>
    <w:rsid w:val="00465843"/>
    <w:rsid w:val="00466371"/>
    <w:rsid w:val="00466C56"/>
    <w:rsid w:val="00466EB3"/>
    <w:rsid w:val="0046716C"/>
    <w:rsid w:val="004677DB"/>
    <w:rsid w:val="00467B3D"/>
    <w:rsid w:val="00467FD1"/>
    <w:rsid w:val="00470DE3"/>
    <w:rsid w:val="00470E0F"/>
    <w:rsid w:val="00470EA7"/>
    <w:rsid w:val="004717B5"/>
    <w:rsid w:val="004726C3"/>
    <w:rsid w:val="004726CC"/>
    <w:rsid w:val="004736D5"/>
    <w:rsid w:val="0047452C"/>
    <w:rsid w:val="004751E2"/>
    <w:rsid w:val="00476032"/>
    <w:rsid w:val="00477222"/>
    <w:rsid w:val="0047742E"/>
    <w:rsid w:val="004776EC"/>
    <w:rsid w:val="0047796F"/>
    <w:rsid w:val="00477C05"/>
    <w:rsid w:val="0048097F"/>
    <w:rsid w:val="00480EFF"/>
    <w:rsid w:val="00481010"/>
    <w:rsid w:val="00481477"/>
    <w:rsid w:val="0048289A"/>
    <w:rsid w:val="00482FA5"/>
    <w:rsid w:val="00483388"/>
    <w:rsid w:val="00483713"/>
    <w:rsid w:val="00483937"/>
    <w:rsid w:val="00483D5A"/>
    <w:rsid w:val="00483DD9"/>
    <w:rsid w:val="00485113"/>
    <w:rsid w:val="0048536A"/>
    <w:rsid w:val="00485B18"/>
    <w:rsid w:val="00485F23"/>
    <w:rsid w:val="004866B7"/>
    <w:rsid w:val="00486BC7"/>
    <w:rsid w:val="00490832"/>
    <w:rsid w:val="00491C44"/>
    <w:rsid w:val="00492D91"/>
    <w:rsid w:val="0049330D"/>
    <w:rsid w:val="004958BD"/>
    <w:rsid w:val="00495E18"/>
    <w:rsid w:val="004967C2"/>
    <w:rsid w:val="00496AD6"/>
    <w:rsid w:val="00496E16"/>
    <w:rsid w:val="00497A70"/>
    <w:rsid w:val="00497B19"/>
    <w:rsid w:val="004A050F"/>
    <w:rsid w:val="004A096E"/>
    <w:rsid w:val="004A216D"/>
    <w:rsid w:val="004A2AE3"/>
    <w:rsid w:val="004A2B68"/>
    <w:rsid w:val="004A3345"/>
    <w:rsid w:val="004A3855"/>
    <w:rsid w:val="004A3989"/>
    <w:rsid w:val="004A3D16"/>
    <w:rsid w:val="004A3DA1"/>
    <w:rsid w:val="004A42BF"/>
    <w:rsid w:val="004A4AD9"/>
    <w:rsid w:val="004A4AE4"/>
    <w:rsid w:val="004A59DD"/>
    <w:rsid w:val="004A5B71"/>
    <w:rsid w:val="004A60CE"/>
    <w:rsid w:val="004A65B3"/>
    <w:rsid w:val="004A6D71"/>
    <w:rsid w:val="004A7260"/>
    <w:rsid w:val="004A7BE8"/>
    <w:rsid w:val="004B093E"/>
    <w:rsid w:val="004B13AA"/>
    <w:rsid w:val="004B2FCC"/>
    <w:rsid w:val="004B3126"/>
    <w:rsid w:val="004B3F88"/>
    <w:rsid w:val="004B4077"/>
    <w:rsid w:val="004B4F15"/>
    <w:rsid w:val="004B6345"/>
    <w:rsid w:val="004B6654"/>
    <w:rsid w:val="004B6CB8"/>
    <w:rsid w:val="004B6DF5"/>
    <w:rsid w:val="004C0826"/>
    <w:rsid w:val="004C0A87"/>
    <w:rsid w:val="004C231E"/>
    <w:rsid w:val="004C24A2"/>
    <w:rsid w:val="004C2B05"/>
    <w:rsid w:val="004C3981"/>
    <w:rsid w:val="004C4975"/>
    <w:rsid w:val="004C5375"/>
    <w:rsid w:val="004C578B"/>
    <w:rsid w:val="004C5953"/>
    <w:rsid w:val="004C6139"/>
    <w:rsid w:val="004C787C"/>
    <w:rsid w:val="004D0BFE"/>
    <w:rsid w:val="004D0EB7"/>
    <w:rsid w:val="004D111B"/>
    <w:rsid w:val="004D34C9"/>
    <w:rsid w:val="004D50BD"/>
    <w:rsid w:val="004D5D2C"/>
    <w:rsid w:val="004D6875"/>
    <w:rsid w:val="004D69E9"/>
    <w:rsid w:val="004D6B20"/>
    <w:rsid w:val="004D7A64"/>
    <w:rsid w:val="004E0BA6"/>
    <w:rsid w:val="004E0F70"/>
    <w:rsid w:val="004E13DF"/>
    <w:rsid w:val="004E2307"/>
    <w:rsid w:val="004E2BE2"/>
    <w:rsid w:val="004E2E73"/>
    <w:rsid w:val="004E4224"/>
    <w:rsid w:val="004E4781"/>
    <w:rsid w:val="004E6B32"/>
    <w:rsid w:val="004E721B"/>
    <w:rsid w:val="004F0E7A"/>
    <w:rsid w:val="004F0F47"/>
    <w:rsid w:val="004F12A7"/>
    <w:rsid w:val="004F1546"/>
    <w:rsid w:val="004F1706"/>
    <w:rsid w:val="004F178D"/>
    <w:rsid w:val="004F2863"/>
    <w:rsid w:val="004F2A2D"/>
    <w:rsid w:val="004F369F"/>
    <w:rsid w:val="004F3C26"/>
    <w:rsid w:val="004F4D18"/>
    <w:rsid w:val="004F5CFA"/>
    <w:rsid w:val="004F5DAF"/>
    <w:rsid w:val="004F5FB9"/>
    <w:rsid w:val="004F6040"/>
    <w:rsid w:val="004F659B"/>
    <w:rsid w:val="004F6CD4"/>
    <w:rsid w:val="004F746B"/>
    <w:rsid w:val="00500EB7"/>
    <w:rsid w:val="00500ED3"/>
    <w:rsid w:val="005014E8"/>
    <w:rsid w:val="00501651"/>
    <w:rsid w:val="005016EB"/>
    <w:rsid w:val="00501B6D"/>
    <w:rsid w:val="005034F8"/>
    <w:rsid w:val="005038A9"/>
    <w:rsid w:val="00505281"/>
    <w:rsid w:val="00505585"/>
    <w:rsid w:val="00505852"/>
    <w:rsid w:val="00513178"/>
    <w:rsid w:val="005144BA"/>
    <w:rsid w:val="005147F9"/>
    <w:rsid w:val="00514AA2"/>
    <w:rsid w:val="00514CD0"/>
    <w:rsid w:val="00514F87"/>
    <w:rsid w:val="0051589D"/>
    <w:rsid w:val="00515D63"/>
    <w:rsid w:val="00515D85"/>
    <w:rsid w:val="00516746"/>
    <w:rsid w:val="00520E74"/>
    <w:rsid w:val="00522CFF"/>
    <w:rsid w:val="005235B3"/>
    <w:rsid w:val="005236AD"/>
    <w:rsid w:val="00523C09"/>
    <w:rsid w:val="005241FC"/>
    <w:rsid w:val="005242CB"/>
    <w:rsid w:val="00524FA4"/>
    <w:rsid w:val="005256B9"/>
    <w:rsid w:val="00525BF7"/>
    <w:rsid w:val="005267B1"/>
    <w:rsid w:val="00527165"/>
    <w:rsid w:val="00527251"/>
    <w:rsid w:val="005301C5"/>
    <w:rsid w:val="00530499"/>
    <w:rsid w:val="00530FCC"/>
    <w:rsid w:val="00530FFF"/>
    <w:rsid w:val="00531CF0"/>
    <w:rsid w:val="005322A6"/>
    <w:rsid w:val="005324C8"/>
    <w:rsid w:val="0053261B"/>
    <w:rsid w:val="00532E16"/>
    <w:rsid w:val="005335C9"/>
    <w:rsid w:val="0053491F"/>
    <w:rsid w:val="005353B9"/>
    <w:rsid w:val="00535D46"/>
    <w:rsid w:val="00536EA1"/>
    <w:rsid w:val="005370D0"/>
    <w:rsid w:val="00537992"/>
    <w:rsid w:val="005400CF"/>
    <w:rsid w:val="005415E1"/>
    <w:rsid w:val="005426BE"/>
    <w:rsid w:val="005427C7"/>
    <w:rsid w:val="00542AA6"/>
    <w:rsid w:val="00542DEB"/>
    <w:rsid w:val="005430EA"/>
    <w:rsid w:val="005437A3"/>
    <w:rsid w:val="0054445C"/>
    <w:rsid w:val="005444A8"/>
    <w:rsid w:val="005445CF"/>
    <w:rsid w:val="00544662"/>
    <w:rsid w:val="0054468A"/>
    <w:rsid w:val="00544F09"/>
    <w:rsid w:val="00545EF1"/>
    <w:rsid w:val="005463E1"/>
    <w:rsid w:val="0054653F"/>
    <w:rsid w:val="00546AB7"/>
    <w:rsid w:val="00546FD8"/>
    <w:rsid w:val="00550282"/>
    <w:rsid w:val="00550457"/>
    <w:rsid w:val="00550A29"/>
    <w:rsid w:val="005523C9"/>
    <w:rsid w:val="005531ED"/>
    <w:rsid w:val="00553ACB"/>
    <w:rsid w:val="00553D11"/>
    <w:rsid w:val="005550A1"/>
    <w:rsid w:val="0055545D"/>
    <w:rsid w:val="00555C1A"/>
    <w:rsid w:val="00555F16"/>
    <w:rsid w:val="0055625B"/>
    <w:rsid w:val="00556367"/>
    <w:rsid w:val="005566A0"/>
    <w:rsid w:val="0055675F"/>
    <w:rsid w:val="00556B4C"/>
    <w:rsid w:val="00557951"/>
    <w:rsid w:val="00560187"/>
    <w:rsid w:val="005612B4"/>
    <w:rsid w:val="00561F99"/>
    <w:rsid w:val="00562E35"/>
    <w:rsid w:val="00564796"/>
    <w:rsid w:val="00564F56"/>
    <w:rsid w:val="005654F4"/>
    <w:rsid w:val="00565FDA"/>
    <w:rsid w:val="00566823"/>
    <w:rsid w:val="00566DF0"/>
    <w:rsid w:val="0056783A"/>
    <w:rsid w:val="00567EC8"/>
    <w:rsid w:val="005700B8"/>
    <w:rsid w:val="005708F0"/>
    <w:rsid w:val="0057167D"/>
    <w:rsid w:val="00572606"/>
    <w:rsid w:val="00573C5C"/>
    <w:rsid w:val="00574475"/>
    <w:rsid w:val="005749C7"/>
    <w:rsid w:val="00575116"/>
    <w:rsid w:val="00575138"/>
    <w:rsid w:val="005754E1"/>
    <w:rsid w:val="0057724D"/>
    <w:rsid w:val="00580B5E"/>
    <w:rsid w:val="005836BF"/>
    <w:rsid w:val="00583ADE"/>
    <w:rsid w:val="0058450B"/>
    <w:rsid w:val="00585715"/>
    <w:rsid w:val="00585A22"/>
    <w:rsid w:val="00585BAC"/>
    <w:rsid w:val="00585CED"/>
    <w:rsid w:val="00585E50"/>
    <w:rsid w:val="00585FF2"/>
    <w:rsid w:val="00586260"/>
    <w:rsid w:val="0058644D"/>
    <w:rsid w:val="0058792C"/>
    <w:rsid w:val="00587C66"/>
    <w:rsid w:val="005918E3"/>
    <w:rsid w:val="00592511"/>
    <w:rsid w:val="00593573"/>
    <w:rsid w:val="0059380F"/>
    <w:rsid w:val="005940AE"/>
    <w:rsid w:val="0059427F"/>
    <w:rsid w:val="00594510"/>
    <w:rsid w:val="00594A3E"/>
    <w:rsid w:val="005950E5"/>
    <w:rsid w:val="0059592A"/>
    <w:rsid w:val="005965A2"/>
    <w:rsid w:val="005976D6"/>
    <w:rsid w:val="00597DDE"/>
    <w:rsid w:val="005A07FF"/>
    <w:rsid w:val="005A15B4"/>
    <w:rsid w:val="005A2281"/>
    <w:rsid w:val="005A3501"/>
    <w:rsid w:val="005A3810"/>
    <w:rsid w:val="005A3848"/>
    <w:rsid w:val="005A410B"/>
    <w:rsid w:val="005A441F"/>
    <w:rsid w:val="005A4542"/>
    <w:rsid w:val="005A47DA"/>
    <w:rsid w:val="005A629A"/>
    <w:rsid w:val="005A6839"/>
    <w:rsid w:val="005A73B8"/>
    <w:rsid w:val="005A77D7"/>
    <w:rsid w:val="005A7D6F"/>
    <w:rsid w:val="005A7E58"/>
    <w:rsid w:val="005B206D"/>
    <w:rsid w:val="005B293C"/>
    <w:rsid w:val="005B3055"/>
    <w:rsid w:val="005B3DA8"/>
    <w:rsid w:val="005B4174"/>
    <w:rsid w:val="005B4358"/>
    <w:rsid w:val="005B4480"/>
    <w:rsid w:val="005B4954"/>
    <w:rsid w:val="005B5F3C"/>
    <w:rsid w:val="005B5F7F"/>
    <w:rsid w:val="005B6A45"/>
    <w:rsid w:val="005B6B98"/>
    <w:rsid w:val="005B6DC8"/>
    <w:rsid w:val="005B7B37"/>
    <w:rsid w:val="005C165A"/>
    <w:rsid w:val="005C1FF5"/>
    <w:rsid w:val="005C263C"/>
    <w:rsid w:val="005C2B11"/>
    <w:rsid w:val="005C2C87"/>
    <w:rsid w:val="005C304A"/>
    <w:rsid w:val="005C353B"/>
    <w:rsid w:val="005C3CC3"/>
    <w:rsid w:val="005C42C2"/>
    <w:rsid w:val="005C5643"/>
    <w:rsid w:val="005C5FD2"/>
    <w:rsid w:val="005C6971"/>
    <w:rsid w:val="005C6E58"/>
    <w:rsid w:val="005C77B1"/>
    <w:rsid w:val="005C7BAA"/>
    <w:rsid w:val="005D17A5"/>
    <w:rsid w:val="005D2319"/>
    <w:rsid w:val="005D2495"/>
    <w:rsid w:val="005D2C5D"/>
    <w:rsid w:val="005D30C2"/>
    <w:rsid w:val="005D318D"/>
    <w:rsid w:val="005D4103"/>
    <w:rsid w:val="005D43A4"/>
    <w:rsid w:val="005D52F2"/>
    <w:rsid w:val="005D5322"/>
    <w:rsid w:val="005D5435"/>
    <w:rsid w:val="005D593E"/>
    <w:rsid w:val="005D5AB7"/>
    <w:rsid w:val="005D60F5"/>
    <w:rsid w:val="005D715F"/>
    <w:rsid w:val="005D72A5"/>
    <w:rsid w:val="005E107E"/>
    <w:rsid w:val="005E209F"/>
    <w:rsid w:val="005E23E6"/>
    <w:rsid w:val="005E2478"/>
    <w:rsid w:val="005E2C19"/>
    <w:rsid w:val="005E2E96"/>
    <w:rsid w:val="005E31C4"/>
    <w:rsid w:val="005E3D68"/>
    <w:rsid w:val="005E466F"/>
    <w:rsid w:val="005E5074"/>
    <w:rsid w:val="005E5C3C"/>
    <w:rsid w:val="005E5DF9"/>
    <w:rsid w:val="005E642B"/>
    <w:rsid w:val="005E7004"/>
    <w:rsid w:val="005E7048"/>
    <w:rsid w:val="005E7E7E"/>
    <w:rsid w:val="005F0E9E"/>
    <w:rsid w:val="005F254C"/>
    <w:rsid w:val="005F3DC5"/>
    <w:rsid w:val="005F41A6"/>
    <w:rsid w:val="005F42AF"/>
    <w:rsid w:val="005F4EDB"/>
    <w:rsid w:val="005F567A"/>
    <w:rsid w:val="005F61C2"/>
    <w:rsid w:val="005F62BB"/>
    <w:rsid w:val="005F6367"/>
    <w:rsid w:val="005F6C61"/>
    <w:rsid w:val="005F7B23"/>
    <w:rsid w:val="005F7F76"/>
    <w:rsid w:val="005F7FFB"/>
    <w:rsid w:val="0060080C"/>
    <w:rsid w:val="00601089"/>
    <w:rsid w:val="006032EB"/>
    <w:rsid w:val="00603CF6"/>
    <w:rsid w:val="00604785"/>
    <w:rsid w:val="00604E6B"/>
    <w:rsid w:val="00605979"/>
    <w:rsid w:val="006059AF"/>
    <w:rsid w:val="00605D69"/>
    <w:rsid w:val="00606FF8"/>
    <w:rsid w:val="00607F93"/>
    <w:rsid w:val="006101E0"/>
    <w:rsid w:val="0061041A"/>
    <w:rsid w:val="006104B2"/>
    <w:rsid w:val="0061078C"/>
    <w:rsid w:val="00610846"/>
    <w:rsid w:val="00610DFF"/>
    <w:rsid w:val="00610FA4"/>
    <w:rsid w:val="006126D4"/>
    <w:rsid w:val="0061403D"/>
    <w:rsid w:val="006157A9"/>
    <w:rsid w:val="00615E0B"/>
    <w:rsid w:val="00615F59"/>
    <w:rsid w:val="006161E4"/>
    <w:rsid w:val="00616729"/>
    <w:rsid w:val="0061692C"/>
    <w:rsid w:val="0061799F"/>
    <w:rsid w:val="00617A95"/>
    <w:rsid w:val="00617BD4"/>
    <w:rsid w:val="00620B42"/>
    <w:rsid w:val="00620B4B"/>
    <w:rsid w:val="006219D6"/>
    <w:rsid w:val="00621CC9"/>
    <w:rsid w:val="0062295C"/>
    <w:rsid w:val="00622EC3"/>
    <w:rsid w:val="0062376A"/>
    <w:rsid w:val="0062446F"/>
    <w:rsid w:val="00624F3A"/>
    <w:rsid w:val="0062557B"/>
    <w:rsid w:val="00626B09"/>
    <w:rsid w:val="00626BBD"/>
    <w:rsid w:val="006276A3"/>
    <w:rsid w:val="00627AB3"/>
    <w:rsid w:val="00627ACD"/>
    <w:rsid w:val="00627B1C"/>
    <w:rsid w:val="00627B20"/>
    <w:rsid w:val="006302A7"/>
    <w:rsid w:val="0063114C"/>
    <w:rsid w:val="00632252"/>
    <w:rsid w:val="00632649"/>
    <w:rsid w:val="00632D46"/>
    <w:rsid w:val="00632E55"/>
    <w:rsid w:val="00633F4E"/>
    <w:rsid w:val="006341F6"/>
    <w:rsid w:val="0063517B"/>
    <w:rsid w:val="0063691B"/>
    <w:rsid w:val="00636A89"/>
    <w:rsid w:val="0063727D"/>
    <w:rsid w:val="0063750B"/>
    <w:rsid w:val="006425B5"/>
    <w:rsid w:val="006429DB"/>
    <w:rsid w:val="0064384B"/>
    <w:rsid w:val="006440D3"/>
    <w:rsid w:val="00645014"/>
    <w:rsid w:val="0064513C"/>
    <w:rsid w:val="00645F29"/>
    <w:rsid w:val="0064617E"/>
    <w:rsid w:val="006477B2"/>
    <w:rsid w:val="00651BDF"/>
    <w:rsid w:val="00652085"/>
    <w:rsid w:val="006531B5"/>
    <w:rsid w:val="006534F5"/>
    <w:rsid w:val="00653AE6"/>
    <w:rsid w:val="00654D1E"/>
    <w:rsid w:val="00655106"/>
    <w:rsid w:val="006554A5"/>
    <w:rsid w:val="006559DF"/>
    <w:rsid w:val="006564CC"/>
    <w:rsid w:val="00661302"/>
    <w:rsid w:val="00661880"/>
    <w:rsid w:val="00661BA1"/>
    <w:rsid w:val="0066287E"/>
    <w:rsid w:val="0066374A"/>
    <w:rsid w:val="00663776"/>
    <w:rsid w:val="00664174"/>
    <w:rsid w:val="0066423F"/>
    <w:rsid w:val="00666104"/>
    <w:rsid w:val="00666659"/>
    <w:rsid w:val="006668BE"/>
    <w:rsid w:val="00667013"/>
    <w:rsid w:val="00667D1B"/>
    <w:rsid w:val="006704EE"/>
    <w:rsid w:val="0067058D"/>
    <w:rsid w:val="0067094D"/>
    <w:rsid w:val="00672644"/>
    <w:rsid w:val="00672CE5"/>
    <w:rsid w:val="00673329"/>
    <w:rsid w:val="00673AB7"/>
    <w:rsid w:val="00673F99"/>
    <w:rsid w:val="006747E6"/>
    <w:rsid w:val="0067508D"/>
    <w:rsid w:val="0067543B"/>
    <w:rsid w:val="006757B7"/>
    <w:rsid w:val="006761EE"/>
    <w:rsid w:val="00676A5B"/>
    <w:rsid w:val="006772B9"/>
    <w:rsid w:val="00677859"/>
    <w:rsid w:val="00677DE3"/>
    <w:rsid w:val="006805B3"/>
    <w:rsid w:val="006812D9"/>
    <w:rsid w:val="00681627"/>
    <w:rsid w:val="00681744"/>
    <w:rsid w:val="00681987"/>
    <w:rsid w:val="00681B58"/>
    <w:rsid w:val="0068316A"/>
    <w:rsid w:val="006833FD"/>
    <w:rsid w:val="006845CB"/>
    <w:rsid w:val="00684D4F"/>
    <w:rsid w:val="00684D78"/>
    <w:rsid w:val="0068518C"/>
    <w:rsid w:val="0068557B"/>
    <w:rsid w:val="00685A56"/>
    <w:rsid w:val="00686261"/>
    <w:rsid w:val="006866FC"/>
    <w:rsid w:val="00686B29"/>
    <w:rsid w:val="00686E11"/>
    <w:rsid w:val="0068786C"/>
    <w:rsid w:val="00690087"/>
    <w:rsid w:val="006907A9"/>
    <w:rsid w:val="006912CF"/>
    <w:rsid w:val="006922CB"/>
    <w:rsid w:val="00692CC8"/>
    <w:rsid w:val="0069376E"/>
    <w:rsid w:val="00693E33"/>
    <w:rsid w:val="00694AA6"/>
    <w:rsid w:val="00694EC4"/>
    <w:rsid w:val="006958F5"/>
    <w:rsid w:val="00695E1F"/>
    <w:rsid w:val="0069611E"/>
    <w:rsid w:val="006A1737"/>
    <w:rsid w:val="006A2221"/>
    <w:rsid w:val="006A3AD8"/>
    <w:rsid w:val="006A3BD9"/>
    <w:rsid w:val="006A637D"/>
    <w:rsid w:val="006A69A3"/>
    <w:rsid w:val="006A6DDD"/>
    <w:rsid w:val="006A7011"/>
    <w:rsid w:val="006B0171"/>
    <w:rsid w:val="006B0CE7"/>
    <w:rsid w:val="006B1327"/>
    <w:rsid w:val="006B18E7"/>
    <w:rsid w:val="006B1DDD"/>
    <w:rsid w:val="006B351D"/>
    <w:rsid w:val="006B3AFE"/>
    <w:rsid w:val="006B3BB3"/>
    <w:rsid w:val="006B4A8F"/>
    <w:rsid w:val="006B4B0A"/>
    <w:rsid w:val="006B4E94"/>
    <w:rsid w:val="006B5279"/>
    <w:rsid w:val="006B58AE"/>
    <w:rsid w:val="006B59E4"/>
    <w:rsid w:val="006B6950"/>
    <w:rsid w:val="006B7959"/>
    <w:rsid w:val="006B798B"/>
    <w:rsid w:val="006C1C4F"/>
    <w:rsid w:val="006C1FBD"/>
    <w:rsid w:val="006C2A33"/>
    <w:rsid w:val="006C2EA2"/>
    <w:rsid w:val="006C3078"/>
    <w:rsid w:val="006C3164"/>
    <w:rsid w:val="006C344A"/>
    <w:rsid w:val="006C4547"/>
    <w:rsid w:val="006C45BE"/>
    <w:rsid w:val="006C480F"/>
    <w:rsid w:val="006C4E1F"/>
    <w:rsid w:val="006C5146"/>
    <w:rsid w:val="006C5A52"/>
    <w:rsid w:val="006C607C"/>
    <w:rsid w:val="006C6F59"/>
    <w:rsid w:val="006C7F9C"/>
    <w:rsid w:val="006D0002"/>
    <w:rsid w:val="006D0F7A"/>
    <w:rsid w:val="006D20CD"/>
    <w:rsid w:val="006D3779"/>
    <w:rsid w:val="006D3A5A"/>
    <w:rsid w:val="006D3A92"/>
    <w:rsid w:val="006D48FA"/>
    <w:rsid w:val="006D537D"/>
    <w:rsid w:val="006D54A9"/>
    <w:rsid w:val="006D6659"/>
    <w:rsid w:val="006D6C57"/>
    <w:rsid w:val="006D6D5F"/>
    <w:rsid w:val="006D75D9"/>
    <w:rsid w:val="006E0ED2"/>
    <w:rsid w:val="006E1F58"/>
    <w:rsid w:val="006E2E2C"/>
    <w:rsid w:val="006E3E19"/>
    <w:rsid w:val="006E4883"/>
    <w:rsid w:val="006E4E81"/>
    <w:rsid w:val="006E4EA3"/>
    <w:rsid w:val="006E5397"/>
    <w:rsid w:val="006E539F"/>
    <w:rsid w:val="006E60EE"/>
    <w:rsid w:val="006E6C5A"/>
    <w:rsid w:val="006E6E00"/>
    <w:rsid w:val="006E6E99"/>
    <w:rsid w:val="006E7DAB"/>
    <w:rsid w:val="006F103B"/>
    <w:rsid w:val="006F12D4"/>
    <w:rsid w:val="006F288C"/>
    <w:rsid w:val="006F3804"/>
    <w:rsid w:val="006F4786"/>
    <w:rsid w:val="006F4962"/>
    <w:rsid w:val="006F4FF6"/>
    <w:rsid w:val="006F5995"/>
    <w:rsid w:val="006F6549"/>
    <w:rsid w:val="006F6775"/>
    <w:rsid w:val="006F6BFE"/>
    <w:rsid w:val="006F7047"/>
    <w:rsid w:val="006F71E7"/>
    <w:rsid w:val="006F77E6"/>
    <w:rsid w:val="006F7B5F"/>
    <w:rsid w:val="006F7C80"/>
    <w:rsid w:val="00701E86"/>
    <w:rsid w:val="00702352"/>
    <w:rsid w:val="00704C51"/>
    <w:rsid w:val="00705325"/>
    <w:rsid w:val="00705670"/>
    <w:rsid w:val="00705D5D"/>
    <w:rsid w:val="00706179"/>
    <w:rsid w:val="00706571"/>
    <w:rsid w:val="007071D6"/>
    <w:rsid w:val="00710571"/>
    <w:rsid w:val="00710E7E"/>
    <w:rsid w:val="00711157"/>
    <w:rsid w:val="0071159E"/>
    <w:rsid w:val="007119C0"/>
    <w:rsid w:val="00711D7B"/>
    <w:rsid w:val="0071249A"/>
    <w:rsid w:val="00713EF4"/>
    <w:rsid w:val="0071432F"/>
    <w:rsid w:val="00714E3E"/>
    <w:rsid w:val="00715040"/>
    <w:rsid w:val="007153DB"/>
    <w:rsid w:val="007158E8"/>
    <w:rsid w:val="00715A51"/>
    <w:rsid w:val="00715C1F"/>
    <w:rsid w:val="007164BC"/>
    <w:rsid w:val="00716B58"/>
    <w:rsid w:val="00717239"/>
    <w:rsid w:val="00720010"/>
    <w:rsid w:val="007208B9"/>
    <w:rsid w:val="0072153F"/>
    <w:rsid w:val="0072158A"/>
    <w:rsid w:val="00721CF8"/>
    <w:rsid w:val="00722021"/>
    <w:rsid w:val="007222AD"/>
    <w:rsid w:val="00723216"/>
    <w:rsid w:val="00724FFE"/>
    <w:rsid w:val="007251E7"/>
    <w:rsid w:val="007256FA"/>
    <w:rsid w:val="007278C9"/>
    <w:rsid w:val="00730E98"/>
    <w:rsid w:val="00730EB9"/>
    <w:rsid w:val="00731B68"/>
    <w:rsid w:val="00732A24"/>
    <w:rsid w:val="00733935"/>
    <w:rsid w:val="00733AB8"/>
    <w:rsid w:val="0073437B"/>
    <w:rsid w:val="0073483E"/>
    <w:rsid w:val="007354C3"/>
    <w:rsid w:val="0073573E"/>
    <w:rsid w:val="007358BF"/>
    <w:rsid w:val="00735D26"/>
    <w:rsid w:val="00736000"/>
    <w:rsid w:val="00736376"/>
    <w:rsid w:val="00740533"/>
    <w:rsid w:val="007416D1"/>
    <w:rsid w:val="00741C0A"/>
    <w:rsid w:val="00741FF9"/>
    <w:rsid w:val="0074237E"/>
    <w:rsid w:val="00742F38"/>
    <w:rsid w:val="00743261"/>
    <w:rsid w:val="0074346B"/>
    <w:rsid w:val="007438E7"/>
    <w:rsid w:val="0074413B"/>
    <w:rsid w:val="007454C0"/>
    <w:rsid w:val="00745F28"/>
    <w:rsid w:val="007462C8"/>
    <w:rsid w:val="007469E4"/>
    <w:rsid w:val="0074717C"/>
    <w:rsid w:val="007472AA"/>
    <w:rsid w:val="0074749F"/>
    <w:rsid w:val="007478D5"/>
    <w:rsid w:val="00747C09"/>
    <w:rsid w:val="0075058B"/>
    <w:rsid w:val="00751B21"/>
    <w:rsid w:val="00751F7A"/>
    <w:rsid w:val="00752868"/>
    <w:rsid w:val="00752EB0"/>
    <w:rsid w:val="00753361"/>
    <w:rsid w:val="007533A5"/>
    <w:rsid w:val="00753E2D"/>
    <w:rsid w:val="00754C7A"/>
    <w:rsid w:val="00755428"/>
    <w:rsid w:val="00755766"/>
    <w:rsid w:val="00756EEB"/>
    <w:rsid w:val="007603EA"/>
    <w:rsid w:val="00761530"/>
    <w:rsid w:val="00762224"/>
    <w:rsid w:val="007625BC"/>
    <w:rsid w:val="00762B58"/>
    <w:rsid w:val="00762D48"/>
    <w:rsid w:val="0076380D"/>
    <w:rsid w:val="007642C1"/>
    <w:rsid w:val="007644E0"/>
    <w:rsid w:val="00765AF2"/>
    <w:rsid w:val="00765E8F"/>
    <w:rsid w:val="0076624D"/>
    <w:rsid w:val="00766F50"/>
    <w:rsid w:val="007674BE"/>
    <w:rsid w:val="00767BB1"/>
    <w:rsid w:val="0077042F"/>
    <w:rsid w:val="0077142E"/>
    <w:rsid w:val="007723BF"/>
    <w:rsid w:val="00772405"/>
    <w:rsid w:val="0077258E"/>
    <w:rsid w:val="007725E8"/>
    <w:rsid w:val="00772D86"/>
    <w:rsid w:val="007732B2"/>
    <w:rsid w:val="0077376C"/>
    <w:rsid w:val="007737AA"/>
    <w:rsid w:val="007741F7"/>
    <w:rsid w:val="007743E2"/>
    <w:rsid w:val="007748B0"/>
    <w:rsid w:val="00776EA3"/>
    <w:rsid w:val="007772F7"/>
    <w:rsid w:val="00777463"/>
    <w:rsid w:val="007776A8"/>
    <w:rsid w:val="00777744"/>
    <w:rsid w:val="00777801"/>
    <w:rsid w:val="0078013D"/>
    <w:rsid w:val="00781F31"/>
    <w:rsid w:val="00782D3C"/>
    <w:rsid w:val="00784296"/>
    <w:rsid w:val="00784F58"/>
    <w:rsid w:val="0078560C"/>
    <w:rsid w:val="007858EE"/>
    <w:rsid w:val="00785CEB"/>
    <w:rsid w:val="00787825"/>
    <w:rsid w:val="00791E53"/>
    <w:rsid w:val="0079270F"/>
    <w:rsid w:val="00793B08"/>
    <w:rsid w:val="00793F16"/>
    <w:rsid w:val="00795255"/>
    <w:rsid w:val="00796D79"/>
    <w:rsid w:val="00796F72"/>
    <w:rsid w:val="007979C0"/>
    <w:rsid w:val="00797E34"/>
    <w:rsid w:val="007A0442"/>
    <w:rsid w:val="007A071D"/>
    <w:rsid w:val="007A0FC9"/>
    <w:rsid w:val="007A1113"/>
    <w:rsid w:val="007A185C"/>
    <w:rsid w:val="007A1986"/>
    <w:rsid w:val="007A1C9E"/>
    <w:rsid w:val="007A1EED"/>
    <w:rsid w:val="007A2B62"/>
    <w:rsid w:val="007A32F8"/>
    <w:rsid w:val="007A3327"/>
    <w:rsid w:val="007A3C39"/>
    <w:rsid w:val="007A4DE4"/>
    <w:rsid w:val="007A7BF5"/>
    <w:rsid w:val="007B0A40"/>
    <w:rsid w:val="007B201B"/>
    <w:rsid w:val="007B2033"/>
    <w:rsid w:val="007B322D"/>
    <w:rsid w:val="007B428B"/>
    <w:rsid w:val="007B620A"/>
    <w:rsid w:val="007B6621"/>
    <w:rsid w:val="007B6679"/>
    <w:rsid w:val="007B7523"/>
    <w:rsid w:val="007B78D0"/>
    <w:rsid w:val="007B7A23"/>
    <w:rsid w:val="007C0A78"/>
    <w:rsid w:val="007C1367"/>
    <w:rsid w:val="007C1A01"/>
    <w:rsid w:val="007C1AE9"/>
    <w:rsid w:val="007C1CAB"/>
    <w:rsid w:val="007C23CD"/>
    <w:rsid w:val="007C2FF2"/>
    <w:rsid w:val="007C3019"/>
    <w:rsid w:val="007C3081"/>
    <w:rsid w:val="007C3CC6"/>
    <w:rsid w:val="007C3D79"/>
    <w:rsid w:val="007C5917"/>
    <w:rsid w:val="007C5C7D"/>
    <w:rsid w:val="007C64DB"/>
    <w:rsid w:val="007C6DB4"/>
    <w:rsid w:val="007C6F14"/>
    <w:rsid w:val="007C73B5"/>
    <w:rsid w:val="007C74C6"/>
    <w:rsid w:val="007C75D1"/>
    <w:rsid w:val="007C7CE5"/>
    <w:rsid w:val="007D0FC5"/>
    <w:rsid w:val="007D11F1"/>
    <w:rsid w:val="007D121E"/>
    <w:rsid w:val="007D1B17"/>
    <w:rsid w:val="007D2592"/>
    <w:rsid w:val="007D2688"/>
    <w:rsid w:val="007D3428"/>
    <w:rsid w:val="007D360F"/>
    <w:rsid w:val="007D3BEF"/>
    <w:rsid w:val="007D4605"/>
    <w:rsid w:val="007D54B6"/>
    <w:rsid w:val="007D5B19"/>
    <w:rsid w:val="007D5D97"/>
    <w:rsid w:val="007D65FA"/>
    <w:rsid w:val="007D7F63"/>
    <w:rsid w:val="007E03ED"/>
    <w:rsid w:val="007E0451"/>
    <w:rsid w:val="007E2190"/>
    <w:rsid w:val="007E31A9"/>
    <w:rsid w:val="007E3F2C"/>
    <w:rsid w:val="007F0A62"/>
    <w:rsid w:val="007F0A6E"/>
    <w:rsid w:val="007F0FD4"/>
    <w:rsid w:val="007F187F"/>
    <w:rsid w:val="007F19DB"/>
    <w:rsid w:val="007F2446"/>
    <w:rsid w:val="007F328C"/>
    <w:rsid w:val="007F35D2"/>
    <w:rsid w:val="007F4203"/>
    <w:rsid w:val="007F5310"/>
    <w:rsid w:val="007F544D"/>
    <w:rsid w:val="007F5616"/>
    <w:rsid w:val="007F6F34"/>
    <w:rsid w:val="007F7519"/>
    <w:rsid w:val="00802D31"/>
    <w:rsid w:val="008032C1"/>
    <w:rsid w:val="0080364F"/>
    <w:rsid w:val="00806C4E"/>
    <w:rsid w:val="0080783E"/>
    <w:rsid w:val="00807A9B"/>
    <w:rsid w:val="008111C7"/>
    <w:rsid w:val="0081183F"/>
    <w:rsid w:val="00811B9B"/>
    <w:rsid w:val="00811E48"/>
    <w:rsid w:val="00812B4D"/>
    <w:rsid w:val="00812D68"/>
    <w:rsid w:val="00812EE9"/>
    <w:rsid w:val="00813A22"/>
    <w:rsid w:val="0081422D"/>
    <w:rsid w:val="00814489"/>
    <w:rsid w:val="008169E3"/>
    <w:rsid w:val="00816A90"/>
    <w:rsid w:val="0081758A"/>
    <w:rsid w:val="008175DC"/>
    <w:rsid w:val="00817B3F"/>
    <w:rsid w:val="00817DC7"/>
    <w:rsid w:val="00820DF9"/>
    <w:rsid w:val="00821C0D"/>
    <w:rsid w:val="00822E28"/>
    <w:rsid w:val="00822EFB"/>
    <w:rsid w:val="00824C52"/>
    <w:rsid w:val="00825548"/>
    <w:rsid w:val="00828027"/>
    <w:rsid w:val="00830EDD"/>
    <w:rsid w:val="00831411"/>
    <w:rsid w:val="00831661"/>
    <w:rsid w:val="00833476"/>
    <w:rsid w:val="00834808"/>
    <w:rsid w:val="00834AD0"/>
    <w:rsid w:val="00835649"/>
    <w:rsid w:val="008367D8"/>
    <w:rsid w:val="00836B3F"/>
    <w:rsid w:val="008402A1"/>
    <w:rsid w:val="00840DD6"/>
    <w:rsid w:val="00841721"/>
    <w:rsid w:val="00841C8B"/>
    <w:rsid w:val="00845C14"/>
    <w:rsid w:val="0084689E"/>
    <w:rsid w:val="00846AD3"/>
    <w:rsid w:val="00846F30"/>
    <w:rsid w:val="00847842"/>
    <w:rsid w:val="00847DEB"/>
    <w:rsid w:val="008502A2"/>
    <w:rsid w:val="008515A8"/>
    <w:rsid w:val="00851B81"/>
    <w:rsid w:val="00851E16"/>
    <w:rsid w:val="008522F4"/>
    <w:rsid w:val="00852CA1"/>
    <w:rsid w:val="00852DC6"/>
    <w:rsid w:val="00852FCA"/>
    <w:rsid w:val="00853B35"/>
    <w:rsid w:val="008541E2"/>
    <w:rsid w:val="0085425F"/>
    <w:rsid w:val="00854BE6"/>
    <w:rsid w:val="0085627E"/>
    <w:rsid w:val="0085639E"/>
    <w:rsid w:val="00856AEF"/>
    <w:rsid w:val="0086127A"/>
    <w:rsid w:val="00861892"/>
    <w:rsid w:val="00861E66"/>
    <w:rsid w:val="008644A6"/>
    <w:rsid w:val="0086579D"/>
    <w:rsid w:val="0086597E"/>
    <w:rsid w:val="00865CBB"/>
    <w:rsid w:val="00865F96"/>
    <w:rsid w:val="00866849"/>
    <w:rsid w:val="0086771B"/>
    <w:rsid w:val="00867785"/>
    <w:rsid w:val="00867C9D"/>
    <w:rsid w:val="008704C7"/>
    <w:rsid w:val="008710B1"/>
    <w:rsid w:val="0087145B"/>
    <w:rsid w:val="00871518"/>
    <w:rsid w:val="0087175E"/>
    <w:rsid w:val="0087192A"/>
    <w:rsid w:val="0087220E"/>
    <w:rsid w:val="00873343"/>
    <w:rsid w:val="00873360"/>
    <w:rsid w:val="00873B9C"/>
    <w:rsid w:val="008749E7"/>
    <w:rsid w:val="00874C90"/>
    <w:rsid w:val="0087531E"/>
    <w:rsid w:val="00875CF3"/>
    <w:rsid w:val="008763E4"/>
    <w:rsid w:val="00876ADE"/>
    <w:rsid w:val="00876FCD"/>
    <w:rsid w:val="00877133"/>
    <w:rsid w:val="0087757F"/>
    <w:rsid w:val="00877A6D"/>
    <w:rsid w:val="00880842"/>
    <w:rsid w:val="008812D5"/>
    <w:rsid w:val="008816AD"/>
    <w:rsid w:val="008818FD"/>
    <w:rsid w:val="008824D3"/>
    <w:rsid w:val="00882E2C"/>
    <w:rsid w:val="00882EFD"/>
    <w:rsid w:val="00883D7D"/>
    <w:rsid w:val="008846CA"/>
    <w:rsid w:val="0088722B"/>
    <w:rsid w:val="00887E97"/>
    <w:rsid w:val="008908CB"/>
    <w:rsid w:val="008919BF"/>
    <w:rsid w:val="008924C6"/>
    <w:rsid w:val="008924DA"/>
    <w:rsid w:val="008930BF"/>
    <w:rsid w:val="008933E7"/>
    <w:rsid w:val="008942F7"/>
    <w:rsid w:val="008946BB"/>
    <w:rsid w:val="00894767"/>
    <w:rsid w:val="0089517B"/>
    <w:rsid w:val="008957B0"/>
    <w:rsid w:val="0089647D"/>
    <w:rsid w:val="008969D4"/>
    <w:rsid w:val="00897104"/>
    <w:rsid w:val="008A02F5"/>
    <w:rsid w:val="008A05BD"/>
    <w:rsid w:val="008A0883"/>
    <w:rsid w:val="008A105B"/>
    <w:rsid w:val="008A12FA"/>
    <w:rsid w:val="008A1E37"/>
    <w:rsid w:val="008A23E6"/>
    <w:rsid w:val="008A2DD2"/>
    <w:rsid w:val="008A3DDC"/>
    <w:rsid w:val="008A42A6"/>
    <w:rsid w:val="008A4318"/>
    <w:rsid w:val="008A440B"/>
    <w:rsid w:val="008A569B"/>
    <w:rsid w:val="008A6293"/>
    <w:rsid w:val="008A6827"/>
    <w:rsid w:val="008A7951"/>
    <w:rsid w:val="008A7B50"/>
    <w:rsid w:val="008A7E80"/>
    <w:rsid w:val="008B089D"/>
    <w:rsid w:val="008B262F"/>
    <w:rsid w:val="008B2927"/>
    <w:rsid w:val="008B49B8"/>
    <w:rsid w:val="008B52F3"/>
    <w:rsid w:val="008B55B3"/>
    <w:rsid w:val="008B62CA"/>
    <w:rsid w:val="008B672D"/>
    <w:rsid w:val="008B75BD"/>
    <w:rsid w:val="008B763A"/>
    <w:rsid w:val="008B7DF7"/>
    <w:rsid w:val="008B7E8F"/>
    <w:rsid w:val="008C0D6F"/>
    <w:rsid w:val="008C2178"/>
    <w:rsid w:val="008C278D"/>
    <w:rsid w:val="008C3E33"/>
    <w:rsid w:val="008C629D"/>
    <w:rsid w:val="008C6603"/>
    <w:rsid w:val="008C6625"/>
    <w:rsid w:val="008C7F6A"/>
    <w:rsid w:val="008D1A50"/>
    <w:rsid w:val="008D2227"/>
    <w:rsid w:val="008D2B32"/>
    <w:rsid w:val="008D32BB"/>
    <w:rsid w:val="008D36C4"/>
    <w:rsid w:val="008D3892"/>
    <w:rsid w:val="008D4731"/>
    <w:rsid w:val="008D4749"/>
    <w:rsid w:val="008D4965"/>
    <w:rsid w:val="008D4ABC"/>
    <w:rsid w:val="008D4DF0"/>
    <w:rsid w:val="008D5CFC"/>
    <w:rsid w:val="008D66F5"/>
    <w:rsid w:val="008D69C5"/>
    <w:rsid w:val="008E030F"/>
    <w:rsid w:val="008E1100"/>
    <w:rsid w:val="008E1410"/>
    <w:rsid w:val="008E1E2F"/>
    <w:rsid w:val="008E1F2A"/>
    <w:rsid w:val="008E2598"/>
    <w:rsid w:val="008E2B88"/>
    <w:rsid w:val="008E2BE3"/>
    <w:rsid w:val="008E4D64"/>
    <w:rsid w:val="008E681A"/>
    <w:rsid w:val="008E6941"/>
    <w:rsid w:val="008E70CE"/>
    <w:rsid w:val="008E7100"/>
    <w:rsid w:val="008E7A5F"/>
    <w:rsid w:val="008E7A65"/>
    <w:rsid w:val="008E7B8C"/>
    <w:rsid w:val="008F0B6C"/>
    <w:rsid w:val="008F111A"/>
    <w:rsid w:val="008F1B4B"/>
    <w:rsid w:val="008F214D"/>
    <w:rsid w:val="008F256D"/>
    <w:rsid w:val="008F2E3C"/>
    <w:rsid w:val="008F460E"/>
    <w:rsid w:val="008F46B9"/>
    <w:rsid w:val="008F50E1"/>
    <w:rsid w:val="008F53C3"/>
    <w:rsid w:val="008F5705"/>
    <w:rsid w:val="008F5821"/>
    <w:rsid w:val="008F673C"/>
    <w:rsid w:val="008F6793"/>
    <w:rsid w:val="008F6CE6"/>
    <w:rsid w:val="008F7994"/>
    <w:rsid w:val="00902A38"/>
    <w:rsid w:val="009036EA"/>
    <w:rsid w:val="0090396F"/>
    <w:rsid w:val="009039E0"/>
    <w:rsid w:val="00903EA8"/>
    <w:rsid w:val="00904F4E"/>
    <w:rsid w:val="009052B3"/>
    <w:rsid w:val="0090546E"/>
    <w:rsid w:val="00905746"/>
    <w:rsid w:val="00905DB4"/>
    <w:rsid w:val="00906F84"/>
    <w:rsid w:val="0090736E"/>
    <w:rsid w:val="00910485"/>
    <w:rsid w:val="00910592"/>
    <w:rsid w:val="00910842"/>
    <w:rsid w:val="00910E32"/>
    <w:rsid w:val="00911266"/>
    <w:rsid w:val="00912434"/>
    <w:rsid w:val="00912609"/>
    <w:rsid w:val="009128DF"/>
    <w:rsid w:val="00912A98"/>
    <w:rsid w:val="00913AE2"/>
    <w:rsid w:val="00913BEC"/>
    <w:rsid w:val="009141FD"/>
    <w:rsid w:val="009148B8"/>
    <w:rsid w:val="00914F53"/>
    <w:rsid w:val="0091514D"/>
    <w:rsid w:val="009154BC"/>
    <w:rsid w:val="009155A3"/>
    <w:rsid w:val="00916BB9"/>
    <w:rsid w:val="00916C83"/>
    <w:rsid w:val="009200F0"/>
    <w:rsid w:val="0092065F"/>
    <w:rsid w:val="00920F55"/>
    <w:rsid w:val="009220D4"/>
    <w:rsid w:val="00922485"/>
    <w:rsid w:val="00922A36"/>
    <w:rsid w:val="009231E5"/>
    <w:rsid w:val="00923397"/>
    <w:rsid w:val="009240DB"/>
    <w:rsid w:val="009247C2"/>
    <w:rsid w:val="00924984"/>
    <w:rsid w:val="00924A94"/>
    <w:rsid w:val="00925020"/>
    <w:rsid w:val="00925147"/>
    <w:rsid w:val="009316AE"/>
    <w:rsid w:val="00931EFA"/>
    <w:rsid w:val="00932627"/>
    <w:rsid w:val="00932727"/>
    <w:rsid w:val="0093284D"/>
    <w:rsid w:val="00932C14"/>
    <w:rsid w:val="009331B2"/>
    <w:rsid w:val="0093369F"/>
    <w:rsid w:val="009336D5"/>
    <w:rsid w:val="00934FC8"/>
    <w:rsid w:val="00935168"/>
    <w:rsid w:val="0093520B"/>
    <w:rsid w:val="00935B88"/>
    <w:rsid w:val="00936133"/>
    <w:rsid w:val="00936319"/>
    <w:rsid w:val="00936A4B"/>
    <w:rsid w:val="00937516"/>
    <w:rsid w:val="00937FFD"/>
    <w:rsid w:val="00940ACA"/>
    <w:rsid w:val="0094115F"/>
    <w:rsid w:val="00941302"/>
    <w:rsid w:val="00941378"/>
    <w:rsid w:val="00942ABE"/>
    <w:rsid w:val="00942E43"/>
    <w:rsid w:val="009431CD"/>
    <w:rsid w:val="009436BF"/>
    <w:rsid w:val="009439F5"/>
    <w:rsid w:val="00943B56"/>
    <w:rsid w:val="00944563"/>
    <w:rsid w:val="00944FA1"/>
    <w:rsid w:val="00945C03"/>
    <w:rsid w:val="0094650D"/>
    <w:rsid w:val="00947063"/>
    <w:rsid w:val="00947D62"/>
    <w:rsid w:val="009500D1"/>
    <w:rsid w:val="009510A1"/>
    <w:rsid w:val="0095258F"/>
    <w:rsid w:val="00952942"/>
    <w:rsid w:val="009529E4"/>
    <w:rsid w:val="00952DC9"/>
    <w:rsid w:val="0095306C"/>
    <w:rsid w:val="009536AD"/>
    <w:rsid w:val="00953CAC"/>
    <w:rsid w:val="00953E8C"/>
    <w:rsid w:val="00955073"/>
    <w:rsid w:val="009552E1"/>
    <w:rsid w:val="0095530F"/>
    <w:rsid w:val="009560DB"/>
    <w:rsid w:val="009564C2"/>
    <w:rsid w:val="009576DC"/>
    <w:rsid w:val="009603D7"/>
    <w:rsid w:val="00960A01"/>
    <w:rsid w:val="00960B31"/>
    <w:rsid w:val="00961ACB"/>
    <w:rsid w:val="00961D0B"/>
    <w:rsid w:val="00961DFD"/>
    <w:rsid w:val="00962606"/>
    <w:rsid w:val="00962663"/>
    <w:rsid w:val="00962D82"/>
    <w:rsid w:val="009635CD"/>
    <w:rsid w:val="00964EE1"/>
    <w:rsid w:val="00965F1A"/>
    <w:rsid w:val="0096674A"/>
    <w:rsid w:val="00970277"/>
    <w:rsid w:val="00970702"/>
    <w:rsid w:val="0097077A"/>
    <w:rsid w:val="00971873"/>
    <w:rsid w:val="009719F4"/>
    <w:rsid w:val="00972900"/>
    <w:rsid w:val="00972AA7"/>
    <w:rsid w:val="00973E3E"/>
    <w:rsid w:val="00976B69"/>
    <w:rsid w:val="00976C7B"/>
    <w:rsid w:val="00977379"/>
    <w:rsid w:val="00977A80"/>
    <w:rsid w:val="00980119"/>
    <w:rsid w:val="00981F09"/>
    <w:rsid w:val="00982B74"/>
    <w:rsid w:val="009830A6"/>
    <w:rsid w:val="009839E4"/>
    <w:rsid w:val="00984145"/>
    <w:rsid w:val="009845DC"/>
    <w:rsid w:val="0098513E"/>
    <w:rsid w:val="009851EA"/>
    <w:rsid w:val="00985A83"/>
    <w:rsid w:val="00986391"/>
    <w:rsid w:val="00987779"/>
    <w:rsid w:val="00990129"/>
    <w:rsid w:val="00990800"/>
    <w:rsid w:val="009909DE"/>
    <w:rsid w:val="00991727"/>
    <w:rsid w:val="00992A4D"/>
    <w:rsid w:val="00992EF1"/>
    <w:rsid w:val="00993562"/>
    <w:rsid w:val="00994345"/>
    <w:rsid w:val="009945FF"/>
    <w:rsid w:val="009946C5"/>
    <w:rsid w:val="00994C47"/>
    <w:rsid w:val="00994CD3"/>
    <w:rsid w:val="00994D52"/>
    <w:rsid w:val="009956D8"/>
    <w:rsid w:val="00995F8B"/>
    <w:rsid w:val="00995FF6"/>
    <w:rsid w:val="00996586"/>
    <w:rsid w:val="009969AF"/>
    <w:rsid w:val="00996BC3"/>
    <w:rsid w:val="00997E1C"/>
    <w:rsid w:val="009A0480"/>
    <w:rsid w:val="009A0C06"/>
    <w:rsid w:val="009A1327"/>
    <w:rsid w:val="009A13AF"/>
    <w:rsid w:val="009A13C2"/>
    <w:rsid w:val="009A1FE0"/>
    <w:rsid w:val="009A2BD0"/>
    <w:rsid w:val="009A2F3C"/>
    <w:rsid w:val="009A342B"/>
    <w:rsid w:val="009A48F2"/>
    <w:rsid w:val="009A4EB6"/>
    <w:rsid w:val="009A4FE9"/>
    <w:rsid w:val="009A5729"/>
    <w:rsid w:val="009A57FF"/>
    <w:rsid w:val="009A5F86"/>
    <w:rsid w:val="009A6231"/>
    <w:rsid w:val="009A630C"/>
    <w:rsid w:val="009A661E"/>
    <w:rsid w:val="009A7518"/>
    <w:rsid w:val="009A7587"/>
    <w:rsid w:val="009A7FBB"/>
    <w:rsid w:val="009B083F"/>
    <w:rsid w:val="009B14AC"/>
    <w:rsid w:val="009B17AE"/>
    <w:rsid w:val="009B1C0B"/>
    <w:rsid w:val="009B1F2D"/>
    <w:rsid w:val="009B3FD9"/>
    <w:rsid w:val="009B5018"/>
    <w:rsid w:val="009B5C6C"/>
    <w:rsid w:val="009B611A"/>
    <w:rsid w:val="009C1CAE"/>
    <w:rsid w:val="009C22BB"/>
    <w:rsid w:val="009C2698"/>
    <w:rsid w:val="009C31D6"/>
    <w:rsid w:val="009C3D39"/>
    <w:rsid w:val="009C41BA"/>
    <w:rsid w:val="009C4546"/>
    <w:rsid w:val="009C559C"/>
    <w:rsid w:val="009C55B7"/>
    <w:rsid w:val="009C5DC0"/>
    <w:rsid w:val="009C60E5"/>
    <w:rsid w:val="009C63BC"/>
    <w:rsid w:val="009D0621"/>
    <w:rsid w:val="009D127A"/>
    <w:rsid w:val="009D25A9"/>
    <w:rsid w:val="009D408B"/>
    <w:rsid w:val="009D431B"/>
    <w:rsid w:val="009D46F6"/>
    <w:rsid w:val="009D51DA"/>
    <w:rsid w:val="009D5CB6"/>
    <w:rsid w:val="009D5FA3"/>
    <w:rsid w:val="009D615E"/>
    <w:rsid w:val="009D7209"/>
    <w:rsid w:val="009D7602"/>
    <w:rsid w:val="009D79A9"/>
    <w:rsid w:val="009E1331"/>
    <w:rsid w:val="009E19DD"/>
    <w:rsid w:val="009E1A37"/>
    <w:rsid w:val="009E2C95"/>
    <w:rsid w:val="009E372F"/>
    <w:rsid w:val="009E3C9D"/>
    <w:rsid w:val="009E4B8D"/>
    <w:rsid w:val="009E5A1A"/>
    <w:rsid w:val="009E622E"/>
    <w:rsid w:val="009F04D2"/>
    <w:rsid w:val="009F087B"/>
    <w:rsid w:val="009F0B2A"/>
    <w:rsid w:val="009F0C81"/>
    <w:rsid w:val="009F10DF"/>
    <w:rsid w:val="009F1EFF"/>
    <w:rsid w:val="009F20EB"/>
    <w:rsid w:val="009F2ADB"/>
    <w:rsid w:val="009F3426"/>
    <w:rsid w:val="009F40A7"/>
    <w:rsid w:val="009F4219"/>
    <w:rsid w:val="009F4335"/>
    <w:rsid w:val="009F4AFE"/>
    <w:rsid w:val="009F52A0"/>
    <w:rsid w:val="009F5967"/>
    <w:rsid w:val="009F5AF0"/>
    <w:rsid w:val="009F6C0F"/>
    <w:rsid w:val="009F7358"/>
    <w:rsid w:val="00A012DA"/>
    <w:rsid w:val="00A03CF8"/>
    <w:rsid w:val="00A03D81"/>
    <w:rsid w:val="00A03E3E"/>
    <w:rsid w:val="00A03EC0"/>
    <w:rsid w:val="00A05CA5"/>
    <w:rsid w:val="00A05FCB"/>
    <w:rsid w:val="00A07302"/>
    <w:rsid w:val="00A07507"/>
    <w:rsid w:val="00A07784"/>
    <w:rsid w:val="00A079B5"/>
    <w:rsid w:val="00A117B5"/>
    <w:rsid w:val="00A11FAD"/>
    <w:rsid w:val="00A124AE"/>
    <w:rsid w:val="00A12B41"/>
    <w:rsid w:val="00A13267"/>
    <w:rsid w:val="00A13464"/>
    <w:rsid w:val="00A13F2C"/>
    <w:rsid w:val="00A14651"/>
    <w:rsid w:val="00A14DE3"/>
    <w:rsid w:val="00A15507"/>
    <w:rsid w:val="00A16B3D"/>
    <w:rsid w:val="00A16BEC"/>
    <w:rsid w:val="00A16EA1"/>
    <w:rsid w:val="00A17489"/>
    <w:rsid w:val="00A174ED"/>
    <w:rsid w:val="00A17B5B"/>
    <w:rsid w:val="00A17F8A"/>
    <w:rsid w:val="00A20C6A"/>
    <w:rsid w:val="00A21003"/>
    <w:rsid w:val="00A217E3"/>
    <w:rsid w:val="00A221B7"/>
    <w:rsid w:val="00A22C54"/>
    <w:rsid w:val="00A23A27"/>
    <w:rsid w:val="00A254DC"/>
    <w:rsid w:val="00A25C68"/>
    <w:rsid w:val="00A25EB0"/>
    <w:rsid w:val="00A267FC"/>
    <w:rsid w:val="00A269F1"/>
    <w:rsid w:val="00A2706E"/>
    <w:rsid w:val="00A27510"/>
    <w:rsid w:val="00A300F3"/>
    <w:rsid w:val="00A31FE6"/>
    <w:rsid w:val="00A323A2"/>
    <w:rsid w:val="00A324ED"/>
    <w:rsid w:val="00A328BC"/>
    <w:rsid w:val="00A32F78"/>
    <w:rsid w:val="00A330AD"/>
    <w:rsid w:val="00A33D6C"/>
    <w:rsid w:val="00A35993"/>
    <w:rsid w:val="00A35F9E"/>
    <w:rsid w:val="00A36583"/>
    <w:rsid w:val="00A36B11"/>
    <w:rsid w:val="00A41848"/>
    <w:rsid w:val="00A41F83"/>
    <w:rsid w:val="00A4378D"/>
    <w:rsid w:val="00A450DD"/>
    <w:rsid w:val="00A453F9"/>
    <w:rsid w:val="00A45DF9"/>
    <w:rsid w:val="00A45EFB"/>
    <w:rsid w:val="00A47CFA"/>
    <w:rsid w:val="00A502E8"/>
    <w:rsid w:val="00A504AC"/>
    <w:rsid w:val="00A50506"/>
    <w:rsid w:val="00A5074B"/>
    <w:rsid w:val="00A514BC"/>
    <w:rsid w:val="00A5210B"/>
    <w:rsid w:val="00A52280"/>
    <w:rsid w:val="00A52F5C"/>
    <w:rsid w:val="00A5430B"/>
    <w:rsid w:val="00A544A1"/>
    <w:rsid w:val="00A54892"/>
    <w:rsid w:val="00A54FD9"/>
    <w:rsid w:val="00A55575"/>
    <w:rsid w:val="00A55704"/>
    <w:rsid w:val="00A55B09"/>
    <w:rsid w:val="00A55D80"/>
    <w:rsid w:val="00A561F7"/>
    <w:rsid w:val="00A56A60"/>
    <w:rsid w:val="00A56B5B"/>
    <w:rsid w:val="00A570DB"/>
    <w:rsid w:val="00A609A1"/>
    <w:rsid w:val="00A60BE3"/>
    <w:rsid w:val="00A613D6"/>
    <w:rsid w:val="00A61884"/>
    <w:rsid w:val="00A61958"/>
    <w:rsid w:val="00A62F6F"/>
    <w:rsid w:val="00A632ED"/>
    <w:rsid w:val="00A634DD"/>
    <w:rsid w:val="00A64EF8"/>
    <w:rsid w:val="00A6581D"/>
    <w:rsid w:val="00A66378"/>
    <w:rsid w:val="00A66628"/>
    <w:rsid w:val="00A673C2"/>
    <w:rsid w:val="00A67CB3"/>
    <w:rsid w:val="00A67F4C"/>
    <w:rsid w:val="00A71370"/>
    <w:rsid w:val="00A71600"/>
    <w:rsid w:val="00A73D6D"/>
    <w:rsid w:val="00A73ED2"/>
    <w:rsid w:val="00A751D6"/>
    <w:rsid w:val="00A76AFB"/>
    <w:rsid w:val="00A77A9B"/>
    <w:rsid w:val="00A80272"/>
    <w:rsid w:val="00A8160A"/>
    <w:rsid w:val="00A828CE"/>
    <w:rsid w:val="00A82C55"/>
    <w:rsid w:val="00A83640"/>
    <w:rsid w:val="00A84EA7"/>
    <w:rsid w:val="00A85A42"/>
    <w:rsid w:val="00A8673A"/>
    <w:rsid w:val="00A86B82"/>
    <w:rsid w:val="00A87294"/>
    <w:rsid w:val="00A877DA"/>
    <w:rsid w:val="00A87AF1"/>
    <w:rsid w:val="00A906C2"/>
    <w:rsid w:val="00A910CB"/>
    <w:rsid w:val="00A93DC0"/>
    <w:rsid w:val="00A946EF"/>
    <w:rsid w:val="00A949F9"/>
    <w:rsid w:val="00A94D16"/>
    <w:rsid w:val="00A950BF"/>
    <w:rsid w:val="00A96268"/>
    <w:rsid w:val="00A96630"/>
    <w:rsid w:val="00A96700"/>
    <w:rsid w:val="00A974C6"/>
    <w:rsid w:val="00AA0194"/>
    <w:rsid w:val="00AA1204"/>
    <w:rsid w:val="00AA1230"/>
    <w:rsid w:val="00AA17B0"/>
    <w:rsid w:val="00AA1CCE"/>
    <w:rsid w:val="00AA1E52"/>
    <w:rsid w:val="00AA234A"/>
    <w:rsid w:val="00AA407B"/>
    <w:rsid w:val="00AA4AA6"/>
    <w:rsid w:val="00AA5707"/>
    <w:rsid w:val="00AA61D0"/>
    <w:rsid w:val="00AA6F19"/>
    <w:rsid w:val="00AB0C4D"/>
    <w:rsid w:val="00AB1AF9"/>
    <w:rsid w:val="00AB245A"/>
    <w:rsid w:val="00AB33C1"/>
    <w:rsid w:val="00AB394A"/>
    <w:rsid w:val="00AB3CA7"/>
    <w:rsid w:val="00AB3D8D"/>
    <w:rsid w:val="00AB4527"/>
    <w:rsid w:val="00AB4999"/>
    <w:rsid w:val="00AB4DA3"/>
    <w:rsid w:val="00AB4F77"/>
    <w:rsid w:val="00AB5EA3"/>
    <w:rsid w:val="00AB6F2F"/>
    <w:rsid w:val="00AB7462"/>
    <w:rsid w:val="00AB7A73"/>
    <w:rsid w:val="00AC11A5"/>
    <w:rsid w:val="00AC20F0"/>
    <w:rsid w:val="00AC291A"/>
    <w:rsid w:val="00AC3C3E"/>
    <w:rsid w:val="00AC3E88"/>
    <w:rsid w:val="00AC4095"/>
    <w:rsid w:val="00AC4D36"/>
    <w:rsid w:val="00AC5896"/>
    <w:rsid w:val="00AC60C2"/>
    <w:rsid w:val="00AC666D"/>
    <w:rsid w:val="00AC69C3"/>
    <w:rsid w:val="00AC6EF5"/>
    <w:rsid w:val="00ACFD6B"/>
    <w:rsid w:val="00AD097B"/>
    <w:rsid w:val="00AD097D"/>
    <w:rsid w:val="00AD1036"/>
    <w:rsid w:val="00AD18D3"/>
    <w:rsid w:val="00AD23A1"/>
    <w:rsid w:val="00AD3FB1"/>
    <w:rsid w:val="00AD48E3"/>
    <w:rsid w:val="00AD54F9"/>
    <w:rsid w:val="00AD61B1"/>
    <w:rsid w:val="00AD78DF"/>
    <w:rsid w:val="00AD7D46"/>
    <w:rsid w:val="00AD7E0A"/>
    <w:rsid w:val="00AE0709"/>
    <w:rsid w:val="00AE1593"/>
    <w:rsid w:val="00AE167F"/>
    <w:rsid w:val="00AE2741"/>
    <w:rsid w:val="00AE2C8A"/>
    <w:rsid w:val="00AE2CB5"/>
    <w:rsid w:val="00AE3321"/>
    <w:rsid w:val="00AE45AC"/>
    <w:rsid w:val="00AE46BD"/>
    <w:rsid w:val="00AE47F3"/>
    <w:rsid w:val="00AE4D52"/>
    <w:rsid w:val="00AE5F3D"/>
    <w:rsid w:val="00AE6466"/>
    <w:rsid w:val="00AE7BC3"/>
    <w:rsid w:val="00AF0BFF"/>
    <w:rsid w:val="00AF1396"/>
    <w:rsid w:val="00AF155A"/>
    <w:rsid w:val="00AF18C6"/>
    <w:rsid w:val="00AF196B"/>
    <w:rsid w:val="00AF1B8F"/>
    <w:rsid w:val="00AF241B"/>
    <w:rsid w:val="00AF24C0"/>
    <w:rsid w:val="00AF287A"/>
    <w:rsid w:val="00AF3D12"/>
    <w:rsid w:val="00AF4147"/>
    <w:rsid w:val="00AF4E68"/>
    <w:rsid w:val="00AF659E"/>
    <w:rsid w:val="00AF68CD"/>
    <w:rsid w:val="00AF6D24"/>
    <w:rsid w:val="00AF7845"/>
    <w:rsid w:val="00B0242F"/>
    <w:rsid w:val="00B02471"/>
    <w:rsid w:val="00B025D8"/>
    <w:rsid w:val="00B02E8F"/>
    <w:rsid w:val="00B031A6"/>
    <w:rsid w:val="00B036BD"/>
    <w:rsid w:val="00B03D41"/>
    <w:rsid w:val="00B04F88"/>
    <w:rsid w:val="00B06520"/>
    <w:rsid w:val="00B0694A"/>
    <w:rsid w:val="00B06D6E"/>
    <w:rsid w:val="00B1095B"/>
    <w:rsid w:val="00B11BFB"/>
    <w:rsid w:val="00B13383"/>
    <w:rsid w:val="00B15191"/>
    <w:rsid w:val="00B15B88"/>
    <w:rsid w:val="00B1609D"/>
    <w:rsid w:val="00B17305"/>
    <w:rsid w:val="00B20393"/>
    <w:rsid w:val="00B21ACB"/>
    <w:rsid w:val="00B233B0"/>
    <w:rsid w:val="00B24043"/>
    <w:rsid w:val="00B24CE4"/>
    <w:rsid w:val="00B2504D"/>
    <w:rsid w:val="00B25631"/>
    <w:rsid w:val="00B26998"/>
    <w:rsid w:val="00B306DA"/>
    <w:rsid w:val="00B3372A"/>
    <w:rsid w:val="00B33977"/>
    <w:rsid w:val="00B3455C"/>
    <w:rsid w:val="00B34844"/>
    <w:rsid w:val="00B35291"/>
    <w:rsid w:val="00B35B63"/>
    <w:rsid w:val="00B35ED0"/>
    <w:rsid w:val="00B401E6"/>
    <w:rsid w:val="00B408A9"/>
    <w:rsid w:val="00B41627"/>
    <w:rsid w:val="00B4165A"/>
    <w:rsid w:val="00B41BB6"/>
    <w:rsid w:val="00B41F75"/>
    <w:rsid w:val="00B42727"/>
    <w:rsid w:val="00B43573"/>
    <w:rsid w:val="00B441D3"/>
    <w:rsid w:val="00B45028"/>
    <w:rsid w:val="00B45518"/>
    <w:rsid w:val="00B4618E"/>
    <w:rsid w:val="00B462A0"/>
    <w:rsid w:val="00B463EC"/>
    <w:rsid w:val="00B477F6"/>
    <w:rsid w:val="00B47811"/>
    <w:rsid w:val="00B47BAA"/>
    <w:rsid w:val="00B52D2B"/>
    <w:rsid w:val="00B52DAC"/>
    <w:rsid w:val="00B52DE6"/>
    <w:rsid w:val="00B546BD"/>
    <w:rsid w:val="00B56069"/>
    <w:rsid w:val="00B6112F"/>
    <w:rsid w:val="00B62218"/>
    <w:rsid w:val="00B623A9"/>
    <w:rsid w:val="00B62981"/>
    <w:rsid w:val="00B63B70"/>
    <w:rsid w:val="00B63F55"/>
    <w:rsid w:val="00B652F0"/>
    <w:rsid w:val="00B65919"/>
    <w:rsid w:val="00B65D5A"/>
    <w:rsid w:val="00B6704F"/>
    <w:rsid w:val="00B67CA0"/>
    <w:rsid w:val="00B7077C"/>
    <w:rsid w:val="00B72519"/>
    <w:rsid w:val="00B72885"/>
    <w:rsid w:val="00B72D59"/>
    <w:rsid w:val="00B72D7A"/>
    <w:rsid w:val="00B73470"/>
    <w:rsid w:val="00B73888"/>
    <w:rsid w:val="00B73A6F"/>
    <w:rsid w:val="00B73BB8"/>
    <w:rsid w:val="00B73CAA"/>
    <w:rsid w:val="00B73CAC"/>
    <w:rsid w:val="00B73FF5"/>
    <w:rsid w:val="00B7418D"/>
    <w:rsid w:val="00B74687"/>
    <w:rsid w:val="00B74D4C"/>
    <w:rsid w:val="00B753B4"/>
    <w:rsid w:val="00B75710"/>
    <w:rsid w:val="00B7602E"/>
    <w:rsid w:val="00B76502"/>
    <w:rsid w:val="00B76D20"/>
    <w:rsid w:val="00B77118"/>
    <w:rsid w:val="00B80288"/>
    <w:rsid w:val="00B81D4D"/>
    <w:rsid w:val="00B824EE"/>
    <w:rsid w:val="00B8311A"/>
    <w:rsid w:val="00B838AB"/>
    <w:rsid w:val="00B83C46"/>
    <w:rsid w:val="00B84061"/>
    <w:rsid w:val="00B84AA5"/>
    <w:rsid w:val="00B84FD2"/>
    <w:rsid w:val="00B85553"/>
    <w:rsid w:val="00B86BE6"/>
    <w:rsid w:val="00B86CD0"/>
    <w:rsid w:val="00B870B5"/>
    <w:rsid w:val="00B920FC"/>
    <w:rsid w:val="00B928BB"/>
    <w:rsid w:val="00B930B9"/>
    <w:rsid w:val="00B93930"/>
    <w:rsid w:val="00B93BCA"/>
    <w:rsid w:val="00B9458B"/>
    <w:rsid w:val="00B94620"/>
    <w:rsid w:val="00B94A06"/>
    <w:rsid w:val="00B967F0"/>
    <w:rsid w:val="00B97E3E"/>
    <w:rsid w:val="00BA04FC"/>
    <w:rsid w:val="00BA089D"/>
    <w:rsid w:val="00BA13E0"/>
    <w:rsid w:val="00BA1918"/>
    <w:rsid w:val="00BA2268"/>
    <w:rsid w:val="00BA3B47"/>
    <w:rsid w:val="00BA4AA5"/>
    <w:rsid w:val="00BA4D93"/>
    <w:rsid w:val="00BA50D0"/>
    <w:rsid w:val="00BA5D06"/>
    <w:rsid w:val="00BA6382"/>
    <w:rsid w:val="00BA75F8"/>
    <w:rsid w:val="00BB20A0"/>
    <w:rsid w:val="00BB23B3"/>
    <w:rsid w:val="00BB269C"/>
    <w:rsid w:val="00BB33DE"/>
    <w:rsid w:val="00BB352F"/>
    <w:rsid w:val="00BB3B54"/>
    <w:rsid w:val="00BB3DC8"/>
    <w:rsid w:val="00BB533C"/>
    <w:rsid w:val="00BB5CE8"/>
    <w:rsid w:val="00BB6CB2"/>
    <w:rsid w:val="00BB7470"/>
    <w:rsid w:val="00BB74F2"/>
    <w:rsid w:val="00BB776F"/>
    <w:rsid w:val="00BC0AC4"/>
    <w:rsid w:val="00BC2128"/>
    <w:rsid w:val="00BC2515"/>
    <w:rsid w:val="00BC3518"/>
    <w:rsid w:val="00BC3F9A"/>
    <w:rsid w:val="00BC40C9"/>
    <w:rsid w:val="00BC4732"/>
    <w:rsid w:val="00BC53A7"/>
    <w:rsid w:val="00BC5AC1"/>
    <w:rsid w:val="00BC6A64"/>
    <w:rsid w:val="00BC7257"/>
    <w:rsid w:val="00BC7D4D"/>
    <w:rsid w:val="00BD02AB"/>
    <w:rsid w:val="00BD17A4"/>
    <w:rsid w:val="00BD2058"/>
    <w:rsid w:val="00BD2234"/>
    <w:rsid w:val="00BD29D5"/>
    <w:rsid w:val="00BD2F53"/>
    <w:rsid w:val="00BD36AC"/>
    <w:rsid w:val="00BD397A"/>
    <w:rsid w:val="00BD3E3A"/>
    <w:rsid w:val="00BD4216"/>
    <w:rsid w:val="00BD4DA7"/>
    <w:rsid w:val="00BD5557"/>
    <w:rsid w:val="00BD67F9"/>
    <w:rsid w:val="00BD6BBC"/>
    <w:rsid w:val="00BD7454"/>
    <w:rsid w:val="00BE048A"/>
    <w:rsid w:val="00BE06DD"/>
    <w:rsid w:val="00BE0B9D"/>
    <w:rsid w:val="00BE1390"/>
    <w:rsid w:val="00BE1852"/>
    <w:rsid w:val="00BE1C01"/>
    <w:rsid w:val="00BE1FD2"/>
    <w:rsid w:val="00BE3249"/>
    <w:rsid w:val="00BE4990"/>
    <w:rsid w:val="00BE4DD7"/>
    <w:rsid w:val="00BE59D6"/>
    <w:rsid w:val="00BE5BA0"/>
    <w:rsid w:val="00BE6371"/>
    <w:rsid w:val="00BE6606"/>
    <w:rsid w:val="00BE698E"/>
    <w:rsid w:val="00BE69F6"/>
    <w:rsid w:val="00BE6E69"/>
    <w:rsid w:val="00BE6ED9"/>
    <w:rsid w:val="00BE701E"/>
    <w:rsid w:val="00BE771A"/>
    <w:rsid w:val="00BE7789"/>
    <w:rsid w:val="00BF0867"/>
    <w:rsid w:val="00BF171A"/>
    <w:rsid w:val="00BF195C"/>
    <w:rsid w:val="00BF1E57"/>
    <w:rsid w:val="00BF254E"/>
    <w:rsid w:val="00BF454B"/>
    <w:rsid w:val="00BF4A20"/>
    <w:rsid w:val="00BF4D86"/>
    <w:rsid w:val="00BF4EAE"/>
    <w:rsid w:val="00BF56C8"/>
    <w:rsid w:val="00BF5702"/>
    <w:rsid w:val="00BF5930"/>
    <w:rsid w:val="00BF5A68"/>
    <w:rsid w:val="00BF628D"/>
    <w:rsid w:val="00BF66CA"/>
    <w:rsid w:val="00BF6AF4"/>
    <w:rsid w:val="00BF6E7A"/>
    <w:rsid w:val="00C002AD"/>
    <w:rsid w:val="00C0037E"/>
    <w:rsid w:val="00C008F9"/>
    <w:rsid w:val="00C028A2"/>
    <w:rsid w:val="00C02A37"/>
    <w:rsid w:val="00C03B55"/>
    <w:rsid w:val="00C0507A"/>
    <w:rsid w:val="00C053AC"/>
    <w:rsid w:val="00C060FD"/>
    <w:rsid w:val="00C06314"/>
    <w:rsid w:val="00C06A90"/>
    <w:rsid w:val="00C07AC7"/>
    <w:rsid w:val="00C08BD0"/>
    <w:rsid w:val="00C1052D"/>
    <w:rsid w:val="00C108B2"/>
    <w:rsid w:val="00C10F25"/>
    <w:rsid w:val="00C117DE"/>
    <w:rsid w:val="00C14649"/>
    <w:rsid w:val="00C148D7"/>
    <w:rsid w:val="00C15024"/>
    <w:rsid w:val="00C15D39"/>
    <w:rsid w:val="00C168AA"/>
    <w:rsid w:val="00C17516"/>
    <w:rsid w:val="00C17A2D"/>
    <w:rsid w:val="00C17D5A"/>
    <w:rsid w:val="00C20540"/>
    <w:rsid w:val="00C20F8F"/>
    <w:rsid w:val="00C212DC"/>
    <w:rsid w:val="00C22274"/>
    <w:rsid w:val="00C22923"/>
    <w:rsid w:val="00C229CB"/>
    <w:rsid w:val="00C22AA1"/>
    <w:rsid w:val="00C24164"/>
    <w:rsid w:val="00C24908"/>
    <w:rsid w:val="00C262F7"/>
    <w:rsid w:val="00C276E0"/>
    <w:rsid w:val="00C30BC1"/>
    <w:rsid w:val="00C30E15"/>
    <w:rsid w:val="00C31976"/>
    <w:rsid w:val="00C31C6C"/>
    <w:rsid w:val="00C32081"/>
    <w:rsid w:val="00C322FB"/>
    <w:rsid w:val="00C32850"/>
    <w:rsid w:val="00C33F91"/>
    <w:rsid w:val="00C3459A"/>
    <w:rsid w:val="00C34683"/>
    <w:rsid w:val="00C34F7D"/>
    <w:rsid w:val="00C35808"/>
    <w:rsid w:val="00C37449"/>
    <w:rsid w:val="00C37D33"/>
    <w:rsid w:val="00C40370"/>
    <w:rsid w:val="00C40597"/>
    <w:rsid w:val="00C40AF3"/>
    <w:rsid w:val="00C4345A"/>
    <w:rsid w:val="00C434AB"/>
    <w:rsid w:val="00C43D3A"/>
    <w:rsid w:val="00C44E7F"/>
    <w:rsid w:val="00C45154"/>
    <w:rsid w:val="00C455FD"/>
    <w:rsid w:val="00C4562A"/>
    <w:rsid w:val="00C466ED"/>
    <w:rsid w:val="00C46A08"/>
    <w:rsid w:val="00C46E40"/>
    <w:rsid w:val="00C479AE"/>
    <w:rsid w:val="00C50943"/>
    <w:rsid w:val="00C51510"/>
    <w:rsid w:val="00C5217A"/>
    <w:rsid w:val="00C523CE"/>
    <w:rsid w:val="00C52713"/>
    <w:rsid w:val="00C52725"/>
    <w:rsid w:val="00C529B4"/>
    <w:rsid w:val="00C54D13"/>
    <w:rsid w:val="00C551BD"/>
    <w:rsid w:val="00C55BBF"/>
    <w:rsid w:val="00C55DB9"/>
    <w:rsid w:val="00C561FF"/>
    <w:rsid w:val="00C562B2"/>
    <w:rsid w:val="00C56858"/>
    <w:rsid w:val="00C5695B"/>
    <w:rsid w:val="00C5706F"/>
    <w:rsid w:val="00C5761D"/>
    <w:rsid w:val="00C57F07"/>
    <w:rsid w:val="00C600EA"/>
    <w:rsid w:val="00C61681"/>
    <w:rsid w:val="00C62532"/>
    <w:rsid w:val="00C62AB9"/>
    <w:rsid w:val="00C62B8C"/>
    <w:rsid w:val="00C63A1B"/>
    <w:rsid w:val="00C65B6D"/>
    <w:rsid w:val="00C6616A"/>
    <w:rsid w:val="00C66631"/>
    <w:rsid w:val="00C67937"/>
    <w:rsid w:val="00C679DD"/>
    <w:rsid w:val="00C70A52"/>
    <w:rsid w:val="00C71514"/>
    <w:rsid w:val="00C71E1B"/>
    <w:rsid w:val="00C72993"/>
    <w:rsid w:val="00C73058"/>
    <w:rsid w:val="00C739A4"/>
    <w:rsid w:val="00C73D9E"/>
    <w:rsid w:val="00C742F8"/>
    <w:rsid w:val="00C746B0"/>
    <w:rsid w:val="00C7484E"/>
    <w:rsid w:val="00C74C3D"/>
    <w:rsid w:val="00C765B3"/>
    <w:rsid w:val="00C766C9"/>
    <w:rsid w:val="00C76737"/>
    <w:rsid w:val="00C76E9E"/>
    <w:rsid w:val="00C77106"/>
    <w:rsid w:val="00C776E2"/>
    <w:rsid w:val="00C80777"/>
    <w:rsid w:val="00C808FD"/>
    <w:rsid w:val="00C829C0"/>
    <w:rsid w:val="00C829E9"/>
    <w:rsid w:val="00C83009"/>
    <w:rsid w:val="00C8322B"/>
    <w:rsid w:val="00C84AF7"/>
    <w:rsid w:val="00C84E3A"/>
    <w:rsid w:val="00C85C54"/>
    <w:rsid w:val="00C86508"/>
    <w:rsid w:val="00C865C0"/>
    <w:rsid w:val="00C8776D"/>
    <w:rsid w:val="00C90281"/>
    <w:rsid w:val="00C90BD7"/>
    <w:rsid w:val="00C91723"/>
    <w:rsid w:val="00C9194B"/>
    <w:rsid w:val="00C9242A"/>
    <w:rsid w:val="00C93543"/>
    <w:rsid w:val="00C93B18"/>
    <w:rsid w:val="00C93C84"/>
    <w:rsid w:val="00C94597"/>
    <w:rsid w:val="00C945FD"/>
    <w:rsid w:val="00C97570"/>
    <w:rsid w:val="00C97E41"/>
    <w:rsid w:val="00C9BE3D"/>
    <w:rsid w:val="00CA00BB"/>
    <w:rsid w:val="00CA1EFC"/>
    <w:rsid w:val="00CA2A20"/>
    <w:rsid w:val="00CA41ED"/>
    <w:rsid w:val="00CA43D9"/>
    <w:rsid w:val="00CA446C"/>
    <w:rsid w:val="00CA494B"/>
    <w:rsid w:val="00CA5529"/>
    <w:rsid w:val="00CA5AC8"/>
    <w:rsid w:val="00CA5DCA"/>
    <w:rsid w:val="00CA6291"/>
    <w:rsid w:val="00CA638F"/>
    <w:rsid w:val="00CA65F6"/>
    <w:rsid w:val="00CA7EFD"/>
    <w:rsid w:val="00CB0928"/>
    <w:rsid w:val="00CB1226"/>
    <w:rsid w:val="00CB293E"/>
    <w:rsid w:val="00CB2A57"/>
    <w:rsid w:val="00CB3059"/>
    <w:rsid w:val="00CB585F"/>
    <w:rsid w:val="00CB591C"/>
    <w:rsid w:val="00CB5B10"/>
    <w:rsid w:val="00CB7206"/>
    <w:rsid w:val="00CC0550"/>
    <w:rsid w:val="00CC0F61"/>
    <w:rsid w:val="00CC1BCB"/>
    <w:rsid w:val="00CC228B"/>
    <w:rsid w:val="00CC274D"/>
    <w:rsid w:val="00CC2F41"/>
    <w:rsid w:val="00CC3850"/>
    <w:rsid w:val="00CC39F1"/>
    <w:rsid w:val="00CC40FF"/>
    <w:rsid w:val="00CC4EB0"/>
    <w:rsid w:val="00CC52F5"/>
    <w:rsid w:val="00CC5374"/>
    <w:rsid w:val="00CC5A86"/>
    <w:rsid w:val="00CC5B24"/>
    <w:rsid w:val="00CC639F"/>
    <w:rsid w:val="00CC664E"/>
    <w:rsid w:val="00CC709C"/>
    <w:rsid w:val="00CC74B5"/>
    <w:rsid w:val="00CC7A72"/>
    <w:rsid w:val="00CC7E7A"/>
    <w:rsid w:val="00CC7FB9"/>
    <w:rsid w:val="00CD108B"/>
    <w:rsid w:val="00CD11F8"/>
    <w:rsid w:val="00CD18C0"/>
    <w:rsid w:val="00CD1CE9"/>
    <w:rsid w:val="00CD26C2"/>
    <w:rsid w:val="00CD2E60"/>
    <w:rsid w:val="00CD332E"/>
    <w:rsid w:val="00CD379C"/>
    <w:rsid w:val="00CD3F56"/>
    <w:rsid w:val="00CD4572"/>
    <w:rsid w:val="00CD4601"/>
    <w:rsid w:val="00CD4613"/>
    <w:rsid w:val="00CD4C3E"/>
    <w:rsid w:val="00CD5746"/>
    <w:rsid w:val="00CD5CD3"/>
    <w:rsid w:val="00CE02B8"/>
    <w:rsid w:val="00CE34DF"/>
    <w:rsid w:val="00CE51B4"/>
    <w:rsid w:val="00CE56D5"/>
    <w:rsid w:val="00CE5A12"/>
    <w:rsid w:val="00CE6057"/>
    <w:rsid w:val="00CE632E"/>
    <w:rsid w:val="00CE63E0"/>
    <w:rsid w:val="00CE661A"/>
    <w:rsid w:val="00CE66E7"/>
    <w:rsid w:val="00CE7276"/>
    <w:rsid w:val="00CE7E66"/>
    <w:rsid w:val="00CF0CB3"/>
    <w:rsid w:val="00CF0E78"/>
    <w:rsid w:val="00CF12B9"/>
    <w:rsid w:val="00CF18DF"/>
    <w:rsid w:val="00CF36F6"/>
    <w:rsid w:val="00CF474C"/>
    <w:rsid w:val="00CF5012"/>
    <w:rsid w:val="00CF5028"/>
    <w:rsid w:val="00CF5A1C"/>
    <w:rsid w:val="00CF69AC"/>
    <w:rsid w:val="00D001AA"/>
    <w:rsid w:val="00D00B81"/>
    <w:rsid w:val="00D01C65"/>
    <w:rsid w:val="00D0200B"/>
    <w:rsid w:val="00D036B5"/>
    <w:rsid w:val="00D04695"/>
    <w:rsid w:val="00D0509F"/>
    <w:rsid w:val="00D05324"/>
    <w:rsid w:val="00D058D1"/>
    <w:rsid w:val="00D05CC2"/>
    <w:rsid w:val="00D064DF"/>
    <w:rsid w:val="00D06E78"/>
    <w:rsid w:val="00D0730A"/>
    <w:rsid w:val="00D112ED"/>
    <w:rsid w:val="00D11C96"/>
    <w:rsid w:val="00D12032"/>
    <w:rsid w:val="00D12568"/>
    <w:rsid w:val="00D128D2"/>
    <w:rsid w:val="00D12B55"/>
    <w:rsid w:val="00D12DD2"/>
    <w:rsid w:val="00D13053"/>
    <w:rsid w:val="00D13413"/>
    <w:rsid w:val="00D1503F"/>
    <w:rsid w:val="00D161EA"/>
    <w:rsid w:val="00D163CB"/>
    <w:rsid w:val="00D164C1"/>
    <w:rsid w:val="00D16876"/>
    <w:rsid w:val="00D16F04"/>
    <w:rsid w:val="00D17710"/>
    <w:rsid w:val="00D17D2E"/>
    <w:rsid w:val="00D2038E"/>
    <w:rsid w:val="00D208F0"/>
    <w:rsid w:val="00D20EDB"/>
    <w:rsid w:val="00D21407"/>
    <w:rsid w:val="00D2243F"/>
    <w:rsid w:val="00D225BC"/>
    <w:rsid w:val="00D2314D"/>
    <w:rsid w:val="00D23213"/>
    <w:rsid w:val="00D237FB"/>
    <w:rsid w:val="00D2410C"/>
    <w:rsid w:val="00D2498B"/>
    <w:rsid w:val="00D24C26"/>
    <w:rsid w:val="00D24C7C"/>
    <w:rsid w:val="00D2544B"/>
    <w:rsid w:val="00D2657E"/>
    <w:rsid w:val="00D302AA"/>
    <w:rsid w:val="00D30347"/>
    <w:rsid w:val="00D303DE"/>
    <w:rsid w:val="00D316B6"/>
    <w:rsid w:val="00D31E32"/>
    <w:rsid w:val="00D3417B"/>
    <w:rsid w:val="00D34ABF"/>
    <w:rsid w:val="00D3513D"/>
    <w:rsid w:val="00D35191"/>
    <w:rsid w:val="00D358FC"/>
    <w:rsid w:val="00D36473"/>
    <w:rsid w:val="00D367AD"/>
    <w:rsid w:val="00D369D2"/>
    <w:rsid w:val="00D36FF7"/>
    <w:rsid w:val="00D37285"/>
    <w:rsid w:val="00D37656"/>
    <w:rsid w:val="00D37B59"/>
    <w:rsid w:val="00D40FAB"/>
    <w:rsid w:val="00D41881"/>
    <w:rsid w:val="00D4188C"/>
    <w:rsid w:val="00D41969"/>
    <w:rsid w:val="00D42AE5"/>
    <w:rsid w:val="00D43DB7"/>
    <w:rsid w:val="00D44834"/>
    <w:rsid w:val="00D45B51"/>
    <w:rsid w:val="00D45B5E"/>
    <w:rsid w:val="00D4697B"/>
    <w:rsid w:val="00D46B69"/>
    <w:rsid w:val="00D46BF4"/>
    <w:rsid w:val="00D46DBB"/>
    <w:rsid w:val="00D47214"/>
    <w:rsid w:val="00D4776F"/>
    <w:rsid w:val="00D47918"/>
    <w:rsid w:val="00D47D9B"/>
    <w:rsid w:val="00D508A4"/>
    <w:rsid w:val="00D5091C"/>
    <w:rsid w:val="00D50B24"/>
    <w:rsid w:val="00D5106A"/>
    <w:rsid w:val="00D514E7"/>
    <w:rsid w:val="00D522BC"/>
    <w:rsid w:val="00D52914"/>
    <w:rsid w:val="00D5291B"/>
    <w:rsid w:val="00D5386D"/>
    <w:rsid w:val="00D53DCC"/>
    <w:rsid w:val="00D545CF"/>
    <w:rsid w:val="00D55216"/>
    <w:rsid w:val="00D55692"/>
    <w:rsid w:val="00D5666D"/>
    <w:rsid w:val="00D56E52"/>
    <w:rsid w:val="00D57888"/>
    <w:rsid w:val="00D6033D"/>
    <w:rsid w:val="00D60352"/>
    <w:rsid w:val="00D60BE8"/>
    <w:rsid w:val="00D618B5"/>
    <w:rsid w:val="00D61A31"/>
    <w:rsid w:val="00D6290A"/>
    <w:rsid w:val="00D63812"/>
    <w:rsid w:val="00D65439"/>
    <w:rsid w:val="00D65864"/>
    <w:rsid w:val="00D65B17"/>
    <w:rsid w:val="00D65E32"/>
    <w:rsid w:val="00D662BC"/>
    <w:rsid w:val="00D669DA"/>
    <w:rsid w:val="00D66ADF"/>
    <w:rsid w:val="00D671E3"/>
    <w:rsid w:val="00D677DC"/>
    <w:rsid w:val="00D67DC1"/>
    <w:rsid w:val="00D710C4"/>
    <w:rsid w:val="00D7110C"/>
    <w:rsid w:val="00D719CE"/>
    <w:rsid w:val="00D720F9"/>
    <w:rsid w:val="00D721D3"/>
    <w:rsid w:val="00D75608"/>
    <w:rsid w:val="00D76B33"/>
    <w:rsid w:val="00D77D54"/>
    <w:rsid w:val="00D8125E"/>
    <w:rsid w:val="00D81764"/>
    <w:rsid w:val="00D81C71"/>
    <w:rsid w:val="00D820A8"/>
    <w:rsid w:val="00D82859"/>
    <w:rsid w:val="00D83B07"/>
    <w:rsid w:val="00D83B4B"/>
    <w:rsid w:val="00D83F94"/>
    <w:rsid w:val="00D84482"/>
    <w:rsid w:val="00D84E00"/>
    <w:rsid w:val="00D851D9"/>
    <w:rsid w:val="00D8527D"/>
    <w:rsid w:val="00D8528C"/>
    <w:rsid w:val="00D8561D"/>
    <w:rsid w:val="00D86A6A"/>
    <w:rsid w:val="00D8716A"/>
    <w:rsid w:val="00D89752"/>
    <w:rsid w:val="00D90485"/>
    <w:rsid w:val="00D910FD"/>
    <w:rsid w:val="00D9203C"/>
    <w:rsid w:val="00D95B6D"/>
    <w:rsid w:val="00D9763D"/>
    <w:rsid w:val="00DA0063"/>
    <w:rsid w:val="00DA0A04"/>
    <w:rsid w:val="00DA0A41"/>
    <w:rsid w:val="00DA15FC"/>
    <w:rsid w:val="00DA2390"/>
    <w:rsid w:val="00DA27DC"/>
    <w:rsid w:val="00DA28A6"/>
    <w:rsid w:val="00DA3728"/>
    <w:rsid w:val="00DA3DA4"/>
    <w:rsid w:val="00DA42AF"/>
    <w:rsid w:val="00DA487C"/>
    <w:rsid w:val="00DA4DF7"/>
    <w:rsid w:val="00DA5216"/>
    <w:rsid w:val="00DA60BE"/>
    <w:rsid w:val="00DA61CA"/>
    <w:rsid w:val="00DA6599"/>
    <w:rsid w:val="00DA685F"/>
    <w:rsid w:val="00DA6D38"/>
    <w:rsid w:val="00DB026F"/>
    <w:rsid w:val="00DB085E"/>
    <w:rsid w:val="00DB0D04"/>
    <w:rsid w:val="00DB161E"/>
    <w:rsid w:val="00DB2966"/>
    <w:rsid w:val="00DB3B81"/>
    <w:rsid w:val="00DB49A6"/>
    <w:rsid w:val="00DB7561"/>
    <w:rsid w:val="00DB7B02"/>
    <w:rsid w:val="00DB7C45"/>
    <w:rsid w:val="00DB7D1A"/>
    <w:rsid w:val="00DC01FE"/>
    <w:rsid w:val="00DC0C43"/>
    <w:rsid w:val="00DC1B15"/>
    <w:rsid w:val="00DC2C54"/>
    <w:rsid w:val="00DC2DFE"/>
    <w:rsid w:val="00DC4869"/>
    <w:rsid w:val="00DC49F8"/>
    <w:rsid w:val="00DC5092"/>
    <w:rsid w:val="00DC5267"/>
    <w:rsid w:val="00DC5FF7"/>
    <w:rsid w:val="00DC658A"/>
    <w:rsid w:val="00DC658F"/>
    <w:rsid w:val="00DC678C"/>
    <w:rsid w:val="00DC6CB2"/>
    <w:rsid w:val="00DC7568"/>
    <w:rsid w:val="00DC757C"/>
    <w:rsid w:val="00DC7CD6"/>
    <w:rsid w:val="00DD0503"/>
    <w:rsid w:val="00DD0781"/>
    <w:rsid w:val="00DD132B"/>
    <w:rsid w:val="00DD2726"/>
    <w:rsid w:val="00DD3A89"/>
    <w:rsid w:val="00DD3B07"/>
    <w:rsid w:val="00DD3CDC"/>
    <w:rsid w:val="00DD46FE"/>
    <w:rsid w:val="00DD485D"/>
    <w:rsid w:val="00DD53D7"/>
    <w:rsid w:val="00DD565F"/>
    <w:rsid w:val="00DD56AC"/>
    <w:rsid w:val="00DD6CD9"/>
    <w:rsid w:val="00DD70D8"/>
    <w:rsid w:val="00DD7103"/>
    <w:rsid w:val="00DD7500"/>
    <w:rsid w:val="00DD7E11"/>
    <w:rsid w:val="00DE0E9B"/>
    <w:rsid w:val="00DE135E"/>
    <w:rsid w:val="00DE24FE"/>
    <w:rsid w:val="00DE2678"/>
    <w:rsid w:val="00DE28F7"/>
    <w:rsid w:val="00DE3B0A"/>
    <w:rsid w:val="00DE3E47"/>
    <w:rsid w:val="00DE4295"/>
    <w:rsid w:val="00DE4AF9"/>
    <w:rsid w:val="00DE5734"/>
    <w:rsid w:val="00DE57F2"/>
    <w:rsid w:val="00DE5BB7"/>
    <w:rsid w:val="00DE61AB"/>
    <w:rsid w:val="00DE6A44"/>
    <w:rsid w:val="00DE6BB9"/>
    <w:rsid w:val="00DE6ED9"/>
    <w:rsid w:val="00DE75B7"/>
    <w:rsid w:val="00DE778E"/>
    <w:rsid w:val="00DF045B"/>
    <w:rsid w:val="00DF0C81"/>
    <w:rsid w:val="00DF37BA"/>
    <w:rsid w:val="00DF480A"/>
    <w:rsid w:val="00DF4A61"/>
    <w:rsid w:val="00DF55D0"/>
    <w:rsid w:val="00DF75C9"/>
    <w:rsid w:val="00E00102"/>
    <w:rsid w:val="00E006B3"/>
    <w:rsid w:val="00E00956"/>
    <w:rsid w:val="00E00D10"/>
    <w:rsid w:val="00E01945"/>
    <w:rsid w:val="00E01D72"/>
    <w:rsid w:val="00E042E2"/>
    <w:rsid w:val="00E0436D"/>
    <w:rsid w:val="00E05210"/>
    <w:rsid w:val="00E0585A"/>
    <w:rsid w:val="00E05BE5"/>
    <w:rsid w:val="00E05D7C"/>
    <w:rsid w:val="00E068F1"/>
    <w:rsid w:val="00E07E51"/>
    <w:rsid w:val="00E104E6"/>
    <w:rsid w:val="00E117C2"/>
    <w:rsid w:val="00E117F1"/>
    <w:rsid w:val="00E122F8"/>
    <w:rsid w:val="00E12570"/>
    <w:rsid w:val="00E127D4"/>
    <w:rsid w:val="00E12802"/>
    <w:rsid w:val="00E12918"/>
    <w:rsid w:val="00E1293C"/>
    <w:rsid w:val="00E132C9"/>
    <w:rsid w:val="00E13602"/>
    <w:rsid w:val="00E1396D"/>
    <w:rsid w:val="00E13E96"/>
    <w:rsid w:val="00E15BC9"/>
    <w:rsid w:val="00E2089A"/>
    <w:rsid w:val="00E20C39"/>
    <w:rsid w:val="00E21F59"/>
    <w:rsid w:val="00E22563"/>
    <w:rsid w:val="00E2263F"/>
    <w:rsid w:val="00E22754"/>
    <w:rsid w:val="00E231BE"/>
    <w:rsid w:val="00E247F2"/>
    <w:rsid w:val="00E24855"/>
    <w:rsid w:val="00E24FCF"/>
    <w:rsid w:val="00E2545F"/>
    <w:rsid w:val="00E25CC4"/>
    <w:rsid w:val="00E2626B"/>
    <w:rsid w:val="00E27125"/>
    <w:rsid w:val="00E27FA4"/>
    <w:rsid w:val="00E31A4F"/>
    <w:rsid w:val="00E31F20"/>
    <w:rsid w:val="00E32E32"/>
    <w:rsid w:val="00E32F4C"/>
    <w:rsid w:val="00E334FA"/>
    <w:rsid w:val="00E34D2B"/>
    <w:rsid w:val="00E3514C"/>
    <w:rsid w:val="00E35ED5"/>
    <w:rsid w:val="00E3656F"/>
    <w:rsid w:val="00E365AE"/>
    <w:rsid w:val="00E36D91"/>
    <w:rsid w:val="00E3733F"/>
    <w:rsid w:val="00E4011D"/>
    <w:rsid w:val="00E406FC"/>
    <w:rsid w:val="00E41488"/>
    <w:rsid w:val="00E414FE"/>
    <w:rsid w:val="00E41C09"/>
    <w:rsid w:val="00E428B1"/>
    <w:rsid w:val="00E42E76"/>
    <w:rsid w:val="00E43B1E"/>
    <w:rsid w:val="00E45190"/>
    <w:rsid w:val="00E4578F"/>
    <w:rsid w:val="00E458C9"/>
    <w:rsid w:val="00E4599C"/>
    <w:rsid w:val="00E45B08"/>
    <w:rsid w:val="00E4614A"/>
    <w:rsid w:val="00E46E86"/>
    <w:rsid w:val="00E47ECF"/>
    <w:rsid w:val="00E47F4D"/>
    <w:rsid w:val="00E50211"/>
    <w:rsid w:val="00E50AFE"/>
    <w:rsid w:val="00E51D6D"/>
    <w:rsid w:val="00E522C7"/>
    <w:rsid w:val="00E52770"/>
    <w:rsid w:val="00E52A43"/>
    <w:rsid w:val="00E52D34"/>
    <w:rsid w:val="00E53AB2"/>
    <w:rsid w:val="00E54D9A"/>
    <w:rsid w:val="00E559DC"/>
    <w:rsid w:val="00E56058"/>
    <w:rsid w:val="00E5728B"/>
    <w:rsid w:val="00E57978"/>
    <w:rsid w:val="00E602C0"/>
    <w:rsid w:val="00E60ADE"/>
    <w:rsid w:val="00E61438"/>
    <w:rsid w:val="00E63F0A"/>
    <w:rsid w:val="00E647B5"/>
    <w:rsid w:val="00E65750"/>
    <w:rsid w:val="00E65CA3"/>
    <w:rsid w:val="00E7089A"/>
    <w:rsid w:val="00E71926"/>
    <w:rsid w:val="00E71E38"/>
    <w:rsid w:val="00E7210A"/>
    <w:rsid w:val="00E72FC9"/>
    <w:rsid w:val="00E740F7"/>
    <w:rsid w:val="00E74294"/>
    <w:rsid w:val="00E747C9"/>
    <w:rsid w:val="00E74C95"/>
    <w:rsid w:val="00E7537B"/>
    <w:rsid w:val="00E75DBF"/>
    <w:rsid w:val="00E76960"/>
    <w:rsid w:val="00E7751E"/>
    <w:rsid w:val="00E77876"/>
    <w:rsid w:val="00E80AC1"/>
    <w:rsid w:val="00E80B6E"/>
    <w:rsid w:val="00E822C9"/>
    <w:rsid w:val="00E8248E"/>
    <w:rsid w:val="00E82492"/>
    <w:rsid w:val="00E82618"/>
    <w:rsid w:val="00E82981"/>
    <w:rsid w:val="00E8333B"/>
    <w:rsid w:val="00E83983"/>
    <w:rsid w:val="00E83B19"/>
    <w:rsid w:val="00E84054"/>
    <w:rsid w:val="00E84CED"/>
    <w:rsid w:val="00E85DA3"/>
    <w:rsid w:val="00E86090"/>
    <w:rsid w:val="00E861C9"/>
    <w:rsid w:val="00E864D6"/>
    <w:rsid w:val="00E86FF7"/>
    <w:rsid w:val="00E87720"/>
    <w:rsid w:val="00E906C8"/>
    <w:rsid w:val="00E911F1"/>
    <w:rsid w:val="00E928BB"/>
    <w:rsid w:val="00E929B5"/>
    <w:rsid w:val="00E94379"/>
    <w:rsid w:val="00E95953"/>
    <w:rsid w:val="00E95980"/>
    <w:rsid w:val="00E95CCD"/>
    <w:rsid w:val="00E96C2E"/>
    <w:rsid w:val="00E970AE"/>
    <w:rsid w:val="00EA0813"/>
    <w:rsid w:val="00EA137B"/>
    <w:rsid w:val="00EA2620"/>
    <w:rsid w:val="00EA2D97"/>
    <w:rsid w:val="00EA30B7"/>
    <w:rsid w:val="00EA3500"/>
    <w:rsid w:val="00EA38A0"/>
    <w:rsid w:val="00EA3E0A"/>
    <w:rsid w:val="00EA4486"/>
    <w:rsid w:val="00EA4C6D"/>
    <w:rsid w:val="00EA597A"/>
    <w:rsid w:val="00EA5CAC"/>
    <w:rsid w:val="00EA7331"/>
    <w:rsid w:val="00EA7589"/>
    <w:rsid w:val="00EA785B"/>
    <w:rsid w:val="00EA7AA4"/>
    <w:rsid w:val="00EB0262"/>
    <w:rsid w:val="00EB052E"/>
    <w:rsid w:val="00EB1504"/>
    <w:rsid w:val="00EB15BD"/>
    <w:rsid w:val="00EB1EC8"/>
    <w:rsid w:val="00EB23A6"/>
    <w:rsid w:val="00EB287B"/>
    <w:rsid w:val="00EB2A2F"/>
    <w:rsid w:val="00EB37AB"/>
    <w:rsid w:val="00EB395E"/>
    <w:rsid w:val="00EB44BB"/>
    <w:rsid w:val="00EB480F"/>
    <w:rsid w:val="00EB52CC"/>
    <w:rsid w:val="00EB65FC"/>
    <w:rsid w:val="00EB7852"/>
    <w:rsid w:val="00EC0350"/>
    <w:rsid w:val="00EC0542"/>
    <w:rsid w:val="00EC06C0"/>
    <w:rsid w:val="00EC0A55"/>
    <w:rsid w:val="00EC189B"/>
    <w:rsid w:val="00EC1AD7"/>
    <w:rsid w:val="00EC3578"/>
    <w:rsid w:val="00EC3606"/>
    <w:rsid w:val="00EC3DB1"/>
    <w:rsid w:val="00EC443D"/>
    <w:rsid w:val="00EC4545"/>
    <w:rsid w:val="00EC4F23"/>
    <w:rsid w:val="00EC53E7"/>
    <w:rsid w:val="00EC5FF5"/>
    <w:rsid w:val="00ED01D1"/>
    <w:rsid w:val="00ED0A18"/>
    <w:rsid w:val="00ED0D7F"/>
    <w:rsid w:val="00ED0FF6"/>
    <w:rsid w:val="00ED27E0"/>
    <w:rsid w:val="00ED5496"/>
    <w:rsid w:val="00ED57EA"/>
    <w:rsid w:val="00ED63DC"/>
    <w:rsid w:val="00ED64D4"/>
    <w:rsid w:val="00ED6A6C"/>
    <w:rsid w:val="00EE097D"/>
    <w:rsid w:val="00EE3116"/>
    <w:rsid w:val="00EE34E3"/>
    <w:rsid w:val="00EE3765"/>
    <w:rsid w:val="00EE47D0"/>
    <w:rsid w:val="00EE49B5"/>
    <w:rsid w:val="00EE4C95"/>
    <w:rsid w:val="00EE6500"/>
    <w:rsid w:val="00EE65DC"/>
    <w:rsid w:val="00EE69E6"/>
    <w:rsid w:val="00EE707F"/>
    <w:rsid w:val="00EE7982"/>
    <w:rsid w:val="00EE7BFA"/>
    <w:rsid w:val="00EE7C5A"/>
    <w:rsid w:val="00EF062C"/>
    <w:rsid w:val="00EF0670"/>
    <w:rsid w:val="00EF087F"/>
    <w:rsid w:val="00EF0CDC"/>
    <w:rsid w:val="00EF11E7"/>
    <w:rsid w:val="00EF2077"/>
    <w:rsid w:val="00EF217E"/>
    <w:rsid w:val="00EF49C7"/>
    <w:rsid w:val="00EF5743"/>
    <w:rsid w:val="00EF5CC9"/>
    <w:rsid w:val="00EF666F"/>
    <w:rsid w:val="00EF71C8"/>
    <w:rsid w:val="00F0007A"/>
    <w:rsid w:val="00F002EA"/>
    <w:rsid w:val="00F00A92"/>
    <w:rsid w:val="00F00DF3"/>
    <w:rsid w:val="00F028F1"/>
    <w:rsid w:val="00F0314D"/>
    <w:rsid w:val="00F034E6"/>
    <w:rsid w:val="00F037A8"/>
    <w:rsid w:val="00F04E1B"/>
    <w:rsid w:val="00F05078"/>
    <w:rsid w:val="00F06453"/>
    <w:rsid w:val="00F06840"/>
    <w:rsid w:val="00F06CD3"/>
    <w:rsid w:val="00F10078"/>
    <w:rsid w:val="00F11604"/>
    <w:rsid w:val="00F13A60"/>
    <w:rsid w:val="00F13AF1"/>
    <w:rsid w:val="00F13B9F"/>
    <w:rsid w:val="00F141E2"/>
    <w:rsid w:val="00F14D54"/>
    <w:rsid w:val="00F15B3E"/>
    <w:rsid w:val="00F16C20"/>
    <w:rsid w:val="00F16D3C"/>
    <w:rsid w:val="00F17640"/>
    <w:rsid w:val="00F17A4B"/>
    <w:rsid w:val="00F1AE3C"/>
    <w:rsid w:val="00F20190"/>
    <w:rsid w:val="00F20B66"/>
    <w:rsid w:val="00F2394E"/>
    <w:rsid w:val="00F23FDF"/>
    <w:rsid w:val="00F24454"/>
    <w:rsid w:val="00F244D0"/>
    <w:rsid w:val="00F247F2"/>
    <w:rsid w:val="00F24901"/>
    <w:rsid w:val="00F25310"/>
    <w:rsid w:val="00F26C1E"/>
    <w:rsid w:val="00F27CA8"/>
    <w:rsid w:val="00F30129"/>
    <w:rsid w:val="00F305D4"/>
    <w:rsid w:val="00F30980"/>
    <w:rsid w:val="00F32316"/>
    <w:rsid w:val="00F32397"/>
    <w:rsid w:val="00F3391B"/>
    <w:rsid w:val="00F33CA2"/>
    <w:rsid w:val="00F33CAF"/>
    <w:rsid w:val="00F34487"/>
    <w:rsid w:val="00F3473D"/>
    <w:rsid w:val="00F34B35"/>
    <w:rsid w:val="00F34FD1"/>
    <w:rsid w:val="00F35614"/>
    <w:rsid w:val="00F3693C"/>
    <w:rsid w:val="00F372EB"/>
    <w:rsid w:val="00F37B2B"/>
    <w:rsid w:val="00F4137E"/>
    <w:rsid w:val="00F41EF5"/>
    <w:rsid w:val="00F422DB"/>
    <w:rsid w:val="00F424BC"/>
    <w:rsid w:val="00F42695"/>
    <w:rsid w:val="00F426FC"/>
    <w:rsid w:val="00F43EBB"/>
    <w:rsid w:val="00F44534"/>
    <w:rsid w:val="00F447BF"/>
    <w:rsid w:val="00F454FA"/>
    <w:rsid w:val="00F4585B"/>
    <w:rsid w:val="00F4597C"/>
    <w:rsid w:val="00F45CCC"/>
    <w:rsid w:val="00F45E92"/>
    <w:rsid w:val="00F45F36"/>
    <w:rsid w:val="00F462FF"/>
    <w:rsid w:val="00F466F4"/>
    <w:rsid w:val="00F47BD4"/>
    <w:rsid w:val="00F50090"/>
    <w:rsid w:val="00F50265"/>
    <w:rsid w:val="00F50FE1"/>
    <w:rsid w:val="00F51B8B"/>
    <w:rsid w:val="00F51C29"/>
    <w:rsid w:val="00F52332"/>
    <w:rsid w:val="00F534CD"/>
    <w:rsid w:val="00F535C6"/>
    <w:rsid w:val="00F53677"/>
    <w:rsid w:val="00F54136"/>
    <w:rsid w:val="00F5415E"/>
    <w:rsid w:val="00F553AC"/>
    <w:rsid w:val="00F557B8"/>
    <w:rsid w:val="00F55A23"/>
    <w:rsid w:val="00F55C6A"/>
    <w:rsid w:val="00F56478"/>
    <w:rsid w:val="00F56F45"/>
    <w:rsid w:val="00F573C5"/>
    <w:rsid w:val="00F59790"/>
    <w:rsid w:val="00F6004A"/>
    <w:rsid w:val="00F60074"/>
    <w:rsid w:val="00F604D0"/>
    <w:rsid w:val="00F60633"/>
    <w:rsid w:val="00F60AE0"/>
    <w:rsid w:val="00F6143F"/>
    <w:rsid w:val="00F61DE9"/>
    <w:rsid w:val="00F61DF3"/>
    <w:rsid w:val="00F626F8"/>
    <w:rsid w:val="00F62737"/>
    <w:rsid w:val="00F637E3"/>
    <w:rsid w:val="00F63A04"/>
    <w:rsid w:val="00F6474C"/>
    <w:rsid w:val="00F64978"/>
    <w:rsid w:val="00F6636D"/>
    <w:rsid w:val="00F67464"/>
    <w:rsid w:val="00F675EA"/>
    <w:rsid w:val="00F67621"/>
    <w:rsid w:val="00F6F5E9"/>
    <w:rsid w:val="00F705CD"/>
    <w:rsid w:val="00F711BD"/>
    <w:rsid w:val="00F712E6"/>
    <w:rsid w:val="00F719ED"/>
    <w:rsid w:val="00F721A6"/>
    <w:rsid w:val="00F7279A"/>
    <w:rsid w:val="00F72DCE"/>
    <w:rsid w:val="00F72F5B"/>
    <w:rsid w:val="00F73160"/>
    <w:rsid w:val="00F7326E"/>
    <w:rsid w:val="00F74096"/>
    <w:rsid w:val="00F741BB"/>
    <w:rsid w:val="00F74598"/>
    <w:rsid w:val="00F749BB"/>
    <w:rsid w:val="00F74C98"/>
    <w:rsid w:val="00F753E8"/>
    <w:rsid w:val="00F758AC"/>
    <w:rsid w:val="00F7662B"/>
    <w:rsid w:val="00F76A52"/>
    <w:rsid w:val="00F76E4D"/>
    <w:rsid w:val="00F7707B"/>
    <w:rsid w:val="00F77086"/>
    <w:rsid w:val="00F772DD"/>
    <w:rsid w:val="00F7765E"/>
    <w:rsid w:val="00F77D33"/>
    <w:rsid w:val="00F8067F"/>
    <w:rsid w:val="00F80CD4"/>
    <w:rsid w:val="00F813C5"/>
    <w:rsid w:val="00F82467"/>
    <w:rsid w:val="00F8246E"/>
    <w:rsid w:val="00F83306"/>
    <w:rsid w:val="00F835FE"/>
    <w:rsid w:val="00F83BAD"/>
    <w:rsid w:val="00F84913"/>
    <w:rsid w:val="00F84E13"/>
    <w:rsid w:val="00F851C9"/>
    <w:rsid w:val="00F85E6D"/>
    <w:rsid w:val="00F862EE"/>
    <w:rsid w:val="00F86816"/>
    <w:rsid w:val="00F86BA4"/>
    <w:rsid w:val="00F872A9"/>
    <w:rsid w:val="00F87A34"/>
    <w:rsid w:val="00F9084A"/>
    <w:rsid w:val="00F9158A"/>
    <w:rsid w:val="00F92048"/>
    <w:rsid w:val="00F93045"/>
    <w:rsid w:val="00F9374B"/>
    <w:rsid w:val="00F94627"/>
    <w:rsid w:val="00F95080"/>
    <w:rsid w:val="00F95407"/>
    <w:rsid w:val="00F972CD"/>
    <w:rsid w:val="00FA0858"/>
    <w:rsid w:val="00FA1355"/>
    <w:rsid w:val="00FA1446"/>
    <w:rsid w:val="00FA230A"/>
    <w:rsid w:val="00FA281A"/>
    <w:rsid w:val="00FA2F04"/>
    <w:rsid w:val="00FA3F85"/>
    <w:rsid w:val="00FA4169"/>
    <w:rsid w:val="00FA47E1"/>
    <w:rsid w:val="00FA63C1"/>
    <w:rsid w:val="00FA6814"/>
    <w:rsid w:val="00FA6CE1"/>
    <w:rsid w:val="00FA7660"/>
    <w:rsid w:val="00FA774E"/>
    <w:rsid w:val="00FB0446"/>
    <w:rsid w:val="00FB165E"/>
    <w:rsid w:val="00FB1AA2"/>
    <w:rsid w:val="00FB1EFB"/>
    <w:rsid w:val="00FB2CEA"/>
    <w:rsid w:val="00FB2F9C"/>
    <w:rsid w:val="00FB34A6"/>
    <w:rsid w:val="00FB37C0"/>
    <w:rsid w:val="00FB3B90"/>
    <w:rsid w:val="00FB4552"/>
    <w:rsid w:val="00FB4CE9"/>
    <w:rsid w:val="00FB4E28"/>
    <w:rsid w:val="00FB55FC"/>
    <w:rsid w:val="00FB56D7"/>
    <w:rsid w:val="00FB58DC"/>
    <w:rsid w:val="00FB5B4F"/>
    <w:rsid w:val="00FC102B"/>
    <w:rsid w:val="00FC1A8B"/>
    <w:rsid w:val="00FC1B76"/>
    <w:rsid w:val="00FC201E"/>
    <w:rsid w:val="00FC3FBD"/>
    <w:rsid w:val="00FC4AE8"/>
    <w:rsid w:val="00FC4B28"/>
    <w:rsid w:val="00FC5497"/>
    <w:rsid w:val="00FC68F1"/>
    <w:rsid w:val="00FC7734"/>
    <w:rsid w:val="00FC7B3E"/>
    <w:rsid w:val="00FC7F98"/>
    <w:rsid w:val="00FD0411"/>
    <w:rsid w:val="00FD1B24"/>
    <w:rsid w:val="00FD206F"/>
    <w:rsid w:val="00FD21C8"/>
    <w:rsid w:val="00FD2417"/>
    <w:rsid w:val="00FD2447"/>
    <w:rsid w:val="00FD28D7"/>
    <w:rsid w:val="00FD2C15"/>
    <w:rsid w:val="00FD357A"/>
    <w:rsid w:val="00FD437C"/>
    <w:rsid w:val="00FD44F5"/>
    <w:rsid w:val="00FD4B0E"/>
    <w:rsid w:val="00FD51A5"/>
    <w:rsid w:val="00FD577D"/>
    <w:rsid w:val="00FD5BBC"/>
    <w:rsid w:val="00FD5E66"/>
    <w:rsid w:val="00FD64DD"/>
    <w:rsid w:val="00FD680C"/>
    <w:rsid w:val="00FD6AC2"/>
    <w:rsid w:val="00FD7BB8"/>
    <w:rsid w:val="00FD7D1B"/>
    <w:rsid w:val="00FD7E99"/>
    <w:rsid w:val="00FE0612"/>
    <w:rsid w:val="00FE081A"/>
    <w:rsid w:val="00FE08F8"/>
    <w:rsid w:val="00FE0A75"/>
    <w:rsid w:val="00FE1080"/>
    <w:rsid w:val="00FE120E"/>
    <w:rsid w:val="00FE1B76"/>
    <w:rsid w:val="00FE2278"/>
    <w:rsid w:val="00FE3762"/>
    <w:rsid w:val="00FE39A1"/>
    <w:rsid w:val="00FE41DA"/>
    <w:rsid w:val="00FE444D"/>
    <w:rsid w:val="00FE5001"/>
    <w:rsid w:val="00FE5E6E"/>
    <w:rsid w:val="00FE603D"/>
    <w:rsid w:val="00FE65D9"/>
    <w:rsid w:val="00FE6A30"/>
    <w:rsid w:val="00FE6A39"/>
    <w:rsid w:val="00FE7210"/>
    <w:rsid w:val="00FE7AB8"/>
    <w:rsid w:val="00FE7C1A"/>
    <w:rsid w:val="00FF066A"/>
    <w:rsid w:val="00FF07FC"/>
    <w:rsid w:val="00FF08AA"/>
    <w:rsid w:val="00FF0FE7"/>
    <w:rsid w:val="00FF10A2"/>
    <w:rsid w:val="00FF315F"/>
    <w:rsid w:val="00FF3209"/>
    <w:rsid w:val="00FF32B5"/>
    <w:rsid w:val="00FF33C7"/>
    <w:rsid w:val="00FF41B5"/>
    <w:rsid w:val="00FF53F0"/>
    <w:rsid w:val="00FF55B8"/>
    <w:rsid w:val="00FF5C14"/>
    <w:rsid w:val="00FF725B"/>
    <w:rsid w:val="00FF75A6"/>
    <w:rsid w:val="010B19AD"/>
    <w:rsid w:val="010DF96B"/>
    <w:rsid w:val="010EE5CC"/>
    <w:rsid w:val="0122792B"/>
    <w:rsid w:val="01388414"/>
    <w:rsid w:val="01618E63"/>
    <w:rsid w:val="0188D2DF"/>
    <w:rsid w:val="01A4EDF5"/>
    <w:rsid w:val="01B9BE99"/>
    <w:rsid w:val="01D94650"/>
    <w:rsid w:val="01EE06DD"/>
    <w:rsid w:val="01F0DE9C"/>
    <w:rsid w:val="02133D99"/>
    <w:rsid w:val="0214E41A"/>
    <w:rsid w:val="02474A6B"/>
    <w:rsid w:val="0253AFE7"/>
    <w:rsid w:val="02759CA8"/>
    <w:rsid w:val="027DD451"/>
    <w:rsid w:val="0286C460"/>
    <w:rsid w:val="029590F5"/>
    <w:rsid w:val="029D93A2"/>
    <w:rsid w:val="02ADA47B"/>
    <w:rsid w:val="02BE80A7"/>
    <w:rsid w:val="02D9829A"/>
    <w:rsid w:val="0307F27B"/>
    <w:rsid w:val="0310C77E"/>
    <w:rsid w:val="03541C55"/>
    <w:rsid w:val="0362E070"/>
    <w:rsid w:val="036B9269"/>
    <w:rsid w:val="037346CC"/>
    <w:rsid w:val="03AE99CA"/>
    <w:rsid w:val="03DB0CC1"/>
    <w:rsid w:val="042471D9"/>
    <w:rsid w:val="04443516"/>
    <w:rsid w:val="04498BD9"/>
    <w:rsid w:val="044B6E9E"/>
    <w:rsid w:val="046014D2"/>
    <w:rsid w:val="04AEDC7D"/>
    <w:rsid w:val="04E41A19"/>
    <w:rsid w:val="04FF8146"/>
    <w:rsid w:val="051930E1"/>
    <w:rsid w:val="05272507"/>
    <w:rsid w:val="052EC171"/>
    <w:rsid w:val="05644CF2"/>
    <w:rsid w:val="0569EF42"/>
    <w:rsid w:val="05758CC1"/>
    <w:rsid w:val="0583F03E"/>
    <w:rsid w:val="0585DDBB"/>
    <w:rsid w:val="059E3A3C"/>
    <w:rsid w:val="05B1E3C3"/>
    <w:rsid w:val="05BA29E3"/>
    <w:rsid w:val="05C8E7AA"/>
    <w:rsid w:val="05CA0AE9"/>
    <w:rsid w:val="05D702BB"/>
    <w:rsid w:val="05D8829F"/>
    <w:rsid w:val="05E3333A"/>
    <w:rsid w:val="05FF5EB5"/>
    <w:rsid w:val="0606B351"/>
    <w:rsid w:val="0634467F"/>
    <w:rsid w:val="064F1D6B"/>
    <w:rsid w:val="06573203"/>
    <w:rsid w:val="0683EB2F"/>
    <w:rsid w:val="06B592A7"/>
    <w:rsid w:val="06CFDD49"/>
    <w:rsid w:val="06D15251"/>
    <w:rsid w:val="06DA8394"/>
    <w:rsid w:val="0717ABB3"/>
    <w:rsid w:val="072230E1"/>
    <w:rsid w:val="07259E00"/>
    <w:rsid w:val="0728E643"/>
    <w:rsid w:val="07292FAD"/>
    <w:rsid w:val="072946CE"/>
    <w:rsid w:val="072AC6FC"/>
    <w:rsid w:val="07541E65"/>
    <w:rsid w:val="075B5BB5"/>
    <w:rsid w:val="076B82F0"/>
    <w:rsid w:val="0771F298"/>
    <w:rsid w:val="07900A77"/>
    <w:rsid w:val="0790EC3D"/>
    <w:rsid w:val="07AF2DD7"/>
    <w:rsid w:val="07B2A065"/>
    <w:rsid w:val="07D1E8CA"/>
    <w:rsid w:val="07DA1B46"/>
    <w:rsid w:val="07DBCE7A"/>
    <w:rsid w:val="07F1AE92"/>
    <w:rsid w:val="07F438FD"/>
    <w:rsid w:val="080D14D2"/>
    <w:rsid w:val="080D60D4"/>
    <w:rsid w:val="0812BE1E"/>
    <w:rsid w:val="08148ADD"/>
    <w:rsid w:val="082718CB"/>
    <w:rsid w:val="0844FCB4"/>
    <w:rsid w:val="08709F65"/>
    <w:rsid w:val="08741B9E"/>
    <w:rsid w:val="0875D109"/>
    <w:rsid w:val="087EFA9F"/>
    <w:rsid w:val="0887A760"/>
    <w:rsid w:val="08A489A7"/>
    <w:rsid w:val="08C066EE"/>
    <w:rsid w:val="08E74DC3"/>
    <w:rsid w:val="08E7F61A"/>
    <w:rsid w:val="08FB3D3F"/>
    <w:rsid w:val="090B5EFC"/>
    <w:rsid w:val="090BB931"/>
    <w:rsid w:val="090C5B75"/>
    <w:rsid w:val="0915AE80"/>
    <w:rsid w:val="0932AB7D"/>
    <w:rsid w:val="0947A318"/>
    <w:rsid w:val="0953549F"/>
    <w:rsid w:val="095F789B"/>
    <w:rsid w:val="0966143B"/>
    <w:rsid w:val="096BFD20"/>
    <w:rsid w:val="09AC3E0E"/>
    <w:rsid w:val="09AFF9CC"/>
    <w:rsid w:val="09B9695A"/>
    <w:rsid w:val="09E4BFAC"/>
    <w:rsid w:val="0A00CCCA"/>
    <w:rsid w:val="0A0AD350"/>
    <w:rsid w:val="0A47985B"/>
    <w:rsid w:val="0A4DF085"/>
    <w:rsid w:val="0A683185"/>
    <w:rsid w:val="0A6CEA9A"/>
    <w:rsid w:val="0A6CEFEB"/>
    <w:rsid w:val="0A84C2F4"/>
    <w:rsid w:val="0A8E9C46"/>
    <w:rsid w:val="0AB778A9"/>
    <w:rsid w:val="0AE7D937"/>
    <w:rsid w:val="0B0F1DE4"/>
    <w:rsid w:val="0B1CAEA1"/>
    <w:rsid w:val="0B240854"/>
    <w:rsid w:val="0B2FADE5"/>
    <w:rsid w:val="0B3729B0"/>
    <w:rsid w:val="0B419DE4"/>
    <w:rsid w:val="0B5E87BD"/>
    <w:rsid w:val="0B74C7FE"/>
    <w:rsid w:val="0BA5D234"/>
    <w:rsid w:val="0BC4E020"/>
    <w:rsid w:val="0BF17CFD"/>
    <w:rsid w:val="0BF65539"/>
    <w:rsid w:val="0C0BDDBC"/>
    <w:rsid w:val="0C106B4A"/>
    <w:rsid w:val="0C10F3AA"/>
    <w:rsid w:val="0C253AC4"/>
    <w:rsid w:val="0C2D55B8"/>
    <w:rsid w:val="0C2D6E07"/>
    <w:rsid w:val="0C5BB636"/>
    <w:rsid w:val="0C602F46"/>
    <w:rsid w:val="0C6AEF37"/>
    <w:rsid w:val="0C9359CD"/>
    <w:rsid w:val="0CA38A70"/>
    <w:rsid w:val="0CA5D156"/>
    <w:rsid w:val="0CEB0BA0"/>
    <w:rsid w:val="0CF0735C"/>
    <w:rsid w:val="0D065D8E"/>
    <w:rsid w:val="0D2A90BD"/>
    <w:rsid w:val="0D470059"/>
    <w:rsid w:val="0D47935F"/>
    <w:rsid w:val="0D51E37A"/>
    <w:rsid w:val="0D57CF39"/>
    <w:rsid w:val="0D6012E7"/>
    <w:rsid w:val="0D67349B"/>
    <w:rsid w:val="0D752CC8"/>
    <w:rsid w:val="0D79F0BF"/>
    <w:rsid w:val="0D7ECA05"/>
    <w:rsid w:val="0D9A11B1"/>
    <w:rsid w:val="0DB799D3"/>
    <w:rsid w:val="0DF8EBE9"/>
    <w:rsid w:val="0E373C46"/>
    <w:rsid w:val="0E39855E"/>
    <w:rsid w:val="0E39C2F3"/>
    <w:rsid w:val="0E613458"/>
    <w:rsid w:val="0E84C6DA"/>
    <w:rsid w:val="0ED31FC6"/>
    <w:rsid w:val="0EF46CCD"/>
    <w:rsid w:val="0F04F48F"/>
    <w:rsid w:val="0F05454D"/>
    <w:rsid w:val="0F429BBA"/>
    <w:rsid w:val="0F4B21B9"/>
    <w:rsid w:val="0F4BA371"/>
    <w:rsid w:val="0F515DCE"/>
    <w:rsid w:val="0F92BDD8"/>
    <w:rsid w:val="0F973890"/>
    <w:rsid w:val="0FCB6AD5"/>
    <w:rsid w:val="0FCF0A60"/>
    <w:rsid w:val="0FD555BF"/>
    <w:rsid w:val="0FFBD773"/>
    <w:rsid w:val="10025056"/>
    <w:rsid w:val="10171BB8"/>
    <w:rsid w:val="102C174C"/>
    <w:rsid w:val="102FEBC6"/>
    <w:rsid w:val="104A5896"/>
    <w:rsid w:val="105017C5"/>
    <w:rsid w:val="105662ED"/>
    <w:rsid w:val="109447BB"/>
    <w:rsid w:val="1098EA76"/>
    <w:rsid w:val="10ADDE37"/>
    <w:rsid w:val="10B361D6"/>
    <w:rsid w:val="10B77D56"/>
    <w:rsid w:val="10D1C550"/>
    <w:rsid w:val="1108C061"/>
    <w:rsid w:val="111112B2"/>
    <w:rsid w:val="1113DB09"/>
    <w:rsid w:val="116C2EFE"/>
    <w:rsid w:val="116D7FF2"/>
    <w:rsid w:val="11729576"/>
    <w:rsid w:val="119110E8"/>
    <w:rsid w:val="1193CCDD"/>
    <w:rsid w:val="1196269A"/>
    <w:rsid w:val="11D3155E"/>
    <w:rsid w:val="11DAA97B"/>
    <w:rsid w:val="11EE3DB2"/>
    <w:rsid w:val="1210D081"/>
    <w:rsid w:val="1214AF76"/>
    <w:rsid w:val="122B53BE"/>
    <w:rsid w:val="1233764E"/>
    <w:rsid w:val="12367A52"/>
    <w:rsid w:val="12492BAD"/>
    <w:rsid w:val="124A4203"/>
    <w:rsid w:val="1253FD7D"/>
    <w:rsid w:val="12581AAB"/>
    <w:rsid w:val="125B3E40"/>
    <w:rsid w:val="12743ADD"/>
    <w:rsid w:val="127D1A10"/>
    <w:rsid w:val="12A0FC17"/>
    <w:rsid w:val="12B01F9F"/>
    <w:rsid w:val="12CA4314"/>
    <w:rsid w:val="12D17EDD"/>
    <w:rsid w:val="12EE0E98"/>
    <w:rsid w:val="12FA2813"/>
    <w:rsid w:val="1307FF5F"/>
    <w:rsid w:val="13084EA7"/>
    <w:rsid w:val="1335B90F"/>
    <w:rsid w:val="1336A8F6"/>
    <w:rsid w:val="133AD79A"/>
    <w:rsid w:val="133E38A7"/>
    <w:rsid w:val="134053DD"/>
    <w:rsid w:val="138FAF70"/>
    <w:rsid w:val="13B2EBFD"/>
    <w:rsid w:val="13C11DB0"/>
    <w:rsid w:val="13C9A662"/>
    <w:rsid w:val="13E93641"/>
    <w:rsid w:val="13EA0BAD"/>
    <w:rsid w:val="13ED3159"/>
    <w:rsid w:val="13F0DEE3"/>
    <w:rsid w:val="13F62B7F"/>
    <w:rsid w:val="13FA008D"/>
    <w:rsid w:val="13FC855D"/>
    <w:rsid w:val="1418B0F2"/>
    <w:rsid w:val="143DD1E9"/>
    <w:rsid w:val="144269FD"/>
    <w:rsid w:val="14514D66"/>
    <w:rsid w:val="145E6887"/>
    <w:rsid w:val="14601C6E"/>
    <w:rsid w:val="1469522B"/>
    <w:rsid w:val="146F3FB0"/>
    <w:rsid w:val="14AADF49"/>
    <w:rsid w:val="14BA79B5"/>
    <w:rsid w:val="14CD568C"/>
    <w:rsid w:val="14E67B91"/>
    <w:rsid w:val="14F062C4"/>
    <w:rsid w:val="15156945"/>
    <w:rsid w:val="151B5349"/>
    <w:rsid w:val="152AB58C"/>
    <w:rsid w:val="15478E4F"/>
    <w:rsid w:val="154F4BCF"/>
    <w:rsid w:val="155718EB"/>
    <w:rsid w:val="155C9CF3"/>
    <w:rsid w:val="156EB5D1"/>
    <w:rsid w:val="157B9042"/>
    <w:rsid w:val="1592C608"/>
    <w:rsid w:val="15A314C1"/>
    <w:rsid w:val="15D31DA4"/>
    <w:rsid w:val="15DB0699"/>
    <w:rsid w:val="15F2221C"/>
    <w:rsid w:val="160CD22A"/>
    <w:rsid w:val="1615E77F"/>
    <w:rsid w:val="1632D4A4"/>
    <w:rsid w:val="16393C37"/>
    <w:rsid w:val="163BE877"/>
    <w:rsid w:val="1646AFAA"/>
    <w:rsid w:val="164C2EC2"/>
    <w:rsid w:val="165D7077"/>
    <w:rsid w:val="16645D97"/>
    <w:rsid w:val="167239A8"/>
    <w:rsid w:val="16973185"/>
    <w:rsid w:val="16D823E0"/>
    <w:rsid w:val="16F1F073"/>
    <w:rsid w:val="16F77212"/>
    <w:rsid w:val="17088C87"/>
    <w:rsid w:val="1720D2F9"/>
    <w:rsid w:val="17471382"/>
    <w:rsid w:val="1748B52D"/>
    <w:rsid w:val="174E1462"/>
    <w:rsid w:val="17538EE5"/>
    <w:rsid w:val="1753C2CD"/>
    <w:rsid w:val="175DFDF3"/>
    <w:rsid w:val="176E98A2"/>
    <w:rsid w:val="1775EEC7"/>
    <w:rsid w:val="1789991F"/>
    <w:rsid w:val="178E5FF5"/>
    <w:rsid w:val="179B9A1B"/>
    <w:rsid w:val="17A35587"/>
    <w:rsid w:val="17BC89BD"/>
    <w:rsid w:val="17CED445"/>
    <w:rsid w:val="17D1949C"/>
    <w:rsid w:val="17E2800B"/>
    <w:rsid w:val="18022393"/>
    <w:rsid w:val="18024132"/>
    <w:rsid w:val="181E1FAB"/>
    <w:rsid w:val="185986DF"/>
    <w:rsid w:val="18A371D5"/>
    <w:rsid w:val="18A68095"/>
    <w:rsid w:val="18CFE2F2"/>
    <w:rsid w:val="18DADC88"/>
    <w:rsid w:val="18E8394A"/>
    <w:rsid w:val="18F8AEC6"/>
    <w:rsid w:val="19133ABA"/>
    <w:rsid w:val="191C76A0"/>
    <w:rsid w:val="191DEC53"/>
    <w:rsid w:val="19318D9E"/>
    <w:rsid w:val="1932ED2B"/>
    <w:rsid w:val="193B4A44"/>
    <w:rsid w:val="198F21F9"/>
    <w:rsid w:val="1995E74C"/>
    <w:rsid w:val="1998F764"/>
    <w:rsid w:val="19A69480"/>
    <w:rsid w:val="19AAD715"/>
    <w:rsid w:val="19E22B96"/>
    <w:rsid w:val="19F0A8BB"/>
    <w:rsid w:val="1A38FDEA"/>
    <w:rsid w:val="1A4D0ACC"/>
    <w:rsid w:val="1A505585"/>
    <w:rsid w:val="1A677371"/>
    <w:rsid w:val="1A71DD51"/>
    <w:rsid w:val="1A8C3758"/>
    <w:rsid w:val="1A90AC64"/>
    <w:rsid w:val="1AA7D130"/>
    <w:rsid w:val="1ACA3F36"/>
    <w:rsid w:val="1AE83627"/>
    <w:rsid w:val="1AE9580F"/>
    <w:rsid w:val="1B06EDAA"/>
    <w:rsid w:val="1B08F3CC"/>
    <w:rsid w:val="1B0C6115"/>
    <w:rsid w:val="1B32B05E"/>
    <w:rsid w:val="1B3DB894"/>
    <w:rsid w:val="1B3FB4BE"/>
    <w:rsid w:val="1B69ECD1"/>
    <w:rsid w:val="1B7250E1"/>
    <w:rsid w:val="1B74B5A9"/>
    <w:rsid w:val="1B7A0580"/>
    <w:rsid w:val="1B7B9F83"/>
    <w:rsid w:val="1B8AD019"/>
    <w:rsid w:val="1B93E3A7"/>
    <w:rsid w:val="1BA65A95"/>
    <w:rsid w:val="1BBABA0B"/>
    <w:rsid w:val="1BC1D0B5"/>
    <w:rsid w:val="1BE9FCF5"/>
    <w:rsid w:val="1BF299F2"/>
    <w:rsid w:val="1C07E7A2"/>
    <w:rsid w:val="1C1DD895"/>
    <w:rsid w:val="1C28AB93"/>
    <w:rsid w:val="1C3573F4"/>
    <w:rsid w:val="1C3B6D81"/>
    <w:rsid w:val="1C3F0D30"/>
    <w:rsid w:val="1C57654E"/>
    <w:rsid w:val="1C7EF2B8"/>
    <w:rsid w:val="1C829FE2"/>
    <w:rsid w:val="1C837B64"/>
    <w:rsid w:val="1C9009E3"/>
    <w:rsid w:val="1C9B9A20"/>
    <w:rsid w:val="1CA8C7F1"/>
    <w:rsid w:val="1CB75888"/>
    <w:rsid w:val="1CC3186D"/>
    <w:rsid w:val="1CCC3D85"/>
    <w:rsid w:val="1CD2D035"/>
    <w:rsid w:val="1CE9559B"/>
    <w:rsid w:val="1D09FD50"/>
    <w:rsid w:val="1D23F024"/>
    <w:rsid w:val="1D4C26C1"/>
    <w:rsid w:val="1D54F72B"/>
    <w:rsid w:val="1D60DA2D"/>
    <w:rsid w:val="1DBCB45B"/>
    <w:rsid w:val="1DC384DC"/>
    <w:rsid w:val="1DC7DB25"/>
    <w:rsid w:val="1DF31AC7"/>
    <w:rsid w:val="1DF48CC9"/>
    <w:rsid w:val="1DFBED76"/>
    <w:rsid w:val="1E042D22"/>
    <w:rsid w:val="1E0B0129"/>
    <w:rsid w:val="1E425582"/>
    <w:rsid w:val="1E5A84D7"/>
    <w:rsid w:val="1E657892"/>
    <w:rsid w:val="1E9CBC24"/>
    <w:rsid w:val="1EA1604C"/>
    <w:rsid w:val="1EA66F88"/>
    <w:rsid w:val="1EA6AD58"/>
    <w:rsid w:val="1EA90DAF"/>
    <w:rsid w:val="1ECAC35C"/>
    <w:rsid w:val="1EDEE130"/>
    <w:rsid w:val="1EE607B0"/>
    <w:rsid w:val="1EE6BBB1"/>
    <w:rsid w:val="1EE7D5C7"/>
    <w:rsid w:val="1EEA857A"/>
    <w:rsid w:val="1EFBCA60"/>
    <w:rsid w:val="1F0554D0"/>
    <w:rsid w:val="1F239BB6"/>
    <w:rsid w:val="1F31DC7D"/>
    <w:rsid w:val="1F424FE1"/>
    <w:rsid w:val="1F4A9F15"/>
    <w:rsid w:val="1F4D7E97"/>
    <w:rsid w:val="1F67FBC5"/>
    <w:rsid w:val="1F97C0EA"/>
    <w:rsid w:val="1F9F61E3"/>
    <w:rsid w:val="1FA147E1"/>
    <w:rsid w:val="1FAEA8C4"/>
    <w:rsid w:val="1FAFEA1A"/>
    <w:rsid w:val="1FBC84D5"/>
    <w:rsid w:val="1FDE630B"/>
    <w:rsid w:val="1FE91195"/>
    <w:rsid w:val="1FF05FE2"/>
    <w:rsid w:val="200B9C9C"/>
    <w:rsid w:val="20209D5A"/>
    <w:rsid w:val="20284B04"/>
    <w:rsid w:val="20304436"/>
    <w:rsid w:val="20327765"/>
    <w:rsid w:val="2035F7BD"/>
    <w:rsid w:val="203D583F"/>
    <w:rsid w:val="203DF660"/>
    <w:rsid w:val="204EC014"/>
    <w:rsid w:val="204F9D04"/>
    <w:rsid w:val="2050429E"/>
    <w:rsid w:val="20564CA5"/>
    <w:rsid w:val="20C03093"/>
    <w:rsid w:val="20D7215C"/>
    <w:rsid w:val="20E20914"/>
    <w:rsid w:val="2126D190"/>
    <w:rsid w:val="212F7B01"/>
    <w:rsid w:val="21473983"/>
    <w:rsid w:val="215711F4"/>
    <w:rsid w:val="2160EB29"/>
    <w:rsid w:val="2170B79A"/>
    <w:rsid w:val="217944E5"/>
    <w:rsid w:val="21D0FA72"/>
    <w:rsid w:val="21DE560D"/>
    <w:rsid w:val="2201D889"/>
    <w:rsid w:val="220866D7"/>
    <w:rsid w:val="220C71F0"/>
    <w:rsid w:val="223C25A5"/>
    <w:rsid w:val="224D43A4"/>
    <w:rsid w:val="227A682F"/>
    <w:rsid w:val="2292846B"/>
    <w:rsid w:val="22A02B69"/>
    <w:rsid w:val="22C8A424"/>
    <w:rsid w:val="22CE1BF3"/>
    <w:rsid w:val="22E3F9A0"/>
    <w:rsid w:val="22F8A06B"/>
    <w:rsid w:val="22FE3FD9"/>
    <w:rsid w:val="230780B6"/>
    <w:rsid w:val="2325FEE0"/>
    <w:rsid w:val="2349ACA3"/>
    <w:rsid w:val="234B70D5"/>
    <w:rsid w:val="235DC932"/>
    <w:rsid w:val="236FAF93"/>
    <w:rsid w:val="23703657"/>
    <w:rsid w:val="2381D0AB"/>
    <w:rsid w:val="238279C4"/>
    <w:rsid w:val="23A3E49E"/>
    <w:rsid w:val="23DDED6F"/>
    <w:rsid w:val="240E1F6C"/>
    <w:rsid w:val="242A9F2A"/>
    <w:rsid w:val="242DB7E8"/>
    <w:rsid w:val="243037A9"/>
    <w:rsid w:val="2431A7E6"/>
    <w:rsid w:val="2466E307"/>
    <w:rsid w:val="2472C893"/>
    <w:rsid w:val="2475EEF9"/>
    <w:rsid w:val="24D4FB8B"/>
    <w:rsid w:val="24D7CC7B"/>
    <w:rsid w:val="24EC5162"/>
    <w:rsid w:val="24F19CBF"/>
    <w:rsid w:val="250DE5C4"/>
    <w:rsid w:val="2538FF85"/>
    <w:rsid w:val="2558B1E5"/>
    <w:rsid w:val="256CA0BC"/>
    <w:rsid w:val="25806759"/>
    <w:rsid w:val="25AAFD09"/>
    <w:rsid w:val="25BD85EA"/>
    <w:rsid w:val="25C21B35"/>
    <w:rsid w:val="25E31170"/>
    <w:rsid w:val="25EC85FD"/>
    <w:rsid w:val="25F57A8B"/>
    <w:rsid w:val="25F929DB"/>
    <w:rsid w:val="25FA645C"/>
    <w:rsid w:val="2604997B"/>
    <w:rsid w:val="2610FFCD"/>
    <w:rsid w:val="26215CD7"/>
    <w:rsid w:val="2633B688"/>
    <w:rsid w:val="266D20C0"/>
    <w:rsid w:val="2685878C"/>
    <w:rsid w:val="268811CD"/>
    <w:rsid w:val="268A6EE6"/>
    <w:rsid w:val="268CD340"/>
    <w:rsid w:val="269A66BB"/>
    <w:rsid w:val="26B440B8"/>
    <w:rsid w:val="26BFEFAD"/>
    <w:rsid w:val="26C62EDA"/>
    <w:rsid w:val="26C848D8"/>
    <w:rsid w:val="26CF0101"/>
    <w:rsid w:val="26D6136F"/>
    <w:rsid w:val="2711DA79"/>
    <w:rsid w:val="271F80E4"/>
    <w:rsid w:val="276E0CE6"/>
    <w:rsid w:val="278E8ECF"/>
    <w:rsid w:val="279D3B2D"/>
    <w:rsid w:val="27ACE70C"/>
    <w:rsid w:val="27AEB4CA"/>
    <w:rsid w:val="27B87990"/>
    <w:rsid w:val="27BC510A"/>
    <w:rsid w:val="27C29E93"/>
    <w:rsid w:val="27FC8467"/>
    <w:rsid w:val="280505A4"/>
    <w:rsid w:val="280670AB"/>
    <w:rsid w:val="281B1019"/>
    <w:rsid w:val="282509DF"/>
    <w:rsid w:val="283AAC00"/>
    <w:rsid w:val="283B99AF"/>
    <w:rsid w:val="284E2E36"/>
    <w:rsid w:val="285605BD"/>
    <w:rsid w:val="2858B4B5"/>
    <w:rsid w:val="285FDE24"/>
    <w:rsid w:val="28620E71"/>
    <w:rsid w:val="287D7050"/>
    <w:rsid w:val="288D1B3E"/>
    <w:rsid w:val="289C7BD3"/>
    <w:rsid w:val="28A5B809"/>
    <w:rsid w:val="28BA28B4"/>
    <w:rsid w:val="28C4E2AE"/>
    <w:rsid w:val="28CD8B0E"/>
    <w:rsid w:val="28D985C6"/>
    <w:rsid w:val="28DF3101"/>
    <w:rsid w:val="28E2C369"/>
    <w:rsid w:val="28E55DCC"/>
    <w:rsid w:val="29000436"/>
    <w:rsid w:val="292A2134"/>
    <w:rsid w:val="29424882"/>
    <w:rsid w:val="294568CC"/>
    <w:rsid w:val="2946D252"/>
    <w:rsid w:val="295C1AB4"/>
    <w:rsid w:val="29AC9EFF"/>
    <w:rsid w:val="29B8DB96"/>
    <w:rsid w:val="29C0DA40"/>
    <w:rsid w:val="29CCDFDC"/>
    <w:rsid w:val="29F27BE0"/>
    <w:rsid w:val="29F337B4"/>
    <w:rsid w:val="2A02A0FE"/>
    <w:rsid w:val="2A032A6C"/>
    <w:rsid w:val="2A060A9D"/>
    <w:rsid w:val="2A097BF0"/>
    <w:rsid w:val="2A0BB771"/>
    <w:rsid w:val="2A0D4604"/>
    <w:rsid w:val="2A309B98"/>
    <w:rsid w:val="2A332D27"/>
    <w:rsid w:val="2A38BEA0"/>
    <w:rsid w:val="2A462BA4"/>
    <w:rsid w:val="2A5A38A6"/>
    <w:rsid w:val="2A698E18"/>
    <w:rsid w:val="2A82893B"/>
    <w:rsid w:val="2A988995"/>
    <w:rsid w:val="2AACE994"/>
    <w:rsid w:val="2AD93A62"/>
    <w:rsid w:val="2ADF793B"/>
    <w:rsid w:val="2AF046CC"/>
    <w:rsid w:val="2B077A13"/>
    <w:rsid w:val="2B17DFB9"/>
    <w:rsid w:val="2B1BC047"/>
    <w:rsid w:val="2B4BC082"/>
    <w:rsid w:val="2B4ED4C8"/>
    <w:rsid w:val="2B61A857"/>
    <w:rsid w:val="2B6B26A2"/>
    <w:rsid w:val="2B6B9B01"/>
    <w:rsid w:val="2B7F4E3F"/>
    <w:rsid w:val="2B7FA43D"/>
    <w:rsid w:val="2B99F9AD"/>
    <w:rsid w:val="2BAE4DB6"/>
    <w:rsid w:val="2BAF4019"/>
    <w:rsid w:val="2BF18309"/>
    <w:rsid w:val="2C184C7F"/>
    <w:rsid w:val="2C305FB9"/>
    <w:rsid w:val="2C331D9E"/>
    <w:rsid w:val="2C3D6B1F"/>
    <w:rsid w:val="2C7CB57C"/>
    <w:rsid w:val="2C9BE02A"/>
    <w:rsid w:val="2CA05C53"/>
    <w:rsid w:val="2CA44609"/>
    <w:rsid w:val="2CA9ADF1"/>
    <w:rsid w:val="2CBB7394"/>
    <w:rsid w:val="2CC56B11"/>
    <w:rsid w:val="2CEFFA8B"/>
    <w:rsid w:val="2CFBFE3E"/>
    <w:rsid w:val="2D43C739"/>
    <w:rsid w:val="2D4697B5"/>
    <w:rsid w:val="2D5B1A65"/>
    <w:rsid w:val="2D5C2498"/>
    <w:rsid w:val="2D618C2D"/>
    <w:rsid w:val="2D6520B1"/>
    <w:rsid w:val="2D72C8BB"/>
    <w:rsid w:val="2D75BE07"/>
    <w:rsid w:val="2D772A8B"/>
    <w:rsid w:val="2D7BDD8D"/>
    <w:rsid w:val="2DA69312"/>
    <w:rsid w:val="2DD708B7"/>
    <w:rsid w:val="2DFF6ACE"/>
    <w:rsid w:val="2E3BF235"/>
    <w:rsid w:val="2E435501"/>
    <w:rsid w:val="2E56D35E"/>
    <w:rsid w:val="2E650BDB"/>
    <w:rsid w:val="2E8A0B59"/>
    <w:rsid w:val="2EA6091C"/>
    <w:rsid w:val="2EA75796"/>
    <w:rsid w:val="2EAD5F2A"/>
    <w:rsid w:val="2EBAD93C"/>
    <w:rsid w:val="2EE6917D"/>
    <w:rsid w:val="2EF003CC"/>
    <w:rsid w:val="2F18A61F"/>
    <w:rsid w:val="2F1EB470"/>
    <w:rsid w:val="2F7ED44A"/>
    <w:rsid w:val="2F8A8037"/>
    <w:rsid w:val="2FD847ED"/>
    <w:rsid w:val="2FFC325E"/>
    <w:rsid w:val="30160CC1"/>
    <w:rsid w:val="304A0860"/>
    <w:rsid w:val="307E9445"/>
    <w:rsid w:val="3084E14E"/>
    <w:rsid w:val="309C5379"/>
    <w:rsid w:val="30A78E42"/>
    <w:rsid w:val="30B85172"/>
    <w:rsid w:val="30BF7678"/>
    <w:rsid w:val="30CE9777"/>
    <w:rsid w:val="30E15AE8"/>
    <w:rsid w:val="30EBCE16"/>
    <w:rsid w:val="30EC2821"/>
    <w:rsid w:val="30F4CC20"/>
    <w:rsid w:val="30FB80E6"/>
    <w:rsid w:val="31134586"/>
    <w:rsid w:val="31154D46"/>
    <w:rsid w:val="3137799B"/>
    <w:rsid w:val="3167624C"/>
    <w:rsid w:val="316C5325"/>
    <w:rsid w:val="31989710"/>
    <w:rsid w:val="31B9D99C"/>
    <w:rsid w:val="31BCB232"/>
    <w:rsid w:val="31E92395"/>
    <w:rsid w:val="3203AD68"/>
    <w:rsid w:val="32046B42"/>
    <w:rsid w:val="3219C47A"/>
    <w:rsid w:val="322377B0"/>
    <w:rsid w:val="32266B3A"/>
    <w:rsid w:val="3234EE01"/>
    <w:rsid w:val="32383A25"/>
    <w:rsid w:val="32469F95"/>
    <w:rsid w:val="325CFAD4"/>
    <w:rsid w:val="32765EFB"/>
    <w:rsid w:val="3279A774"/>
    <w:rsid w:val="328DA4D2"/>
    <w:rsid w:val="33195345"/>
    <w:rsid w:val="331F95ED"/>
    <w:rsid w:val="33324E1B"/>
    <w:rsid w:val="33336791"/>
    <w:rsid w:val="334687AA"/>
    <w:rsid w:val="3350F8B2"/>
    <w:rsid w:val="33AA4D54"/>
    <w:rsid w:val="33ADA34D"/>
    <w:rsid w:val="33B32B25"/>
    <w:rsid w:val="33B79104"/>
    <w:rsid w:val="33B84AB9"/>
    <w:rsid w:val="33CDEA2E"/>
    <w:rsid w:val="33E3C7C8"/>
    <w:rsid w:val="33FC55EE"/>
    <w:rsid w:val="33FD63D5"/>
    <w:rsid w:val="33FE2B67"/>
    <w:rsid w:val="341C9186"/>
    <w:rsid w:val="341CDFE1"/>
    <w:rsid w:val="3429B8A2"/>
    <w:rsid w:val="34407E9C"/>
    <w:rsid w:val="344978A7"/>
    <w:rsid w:val="348F8216"/>
    <w:rsid w:val="34F42F70"/>
    <w:rsid w:val="35185923"/>
    <w:rsid w:val="351A2507"/>
    <w:rsid w:val="351D3826"/>
    <w:rsid w:val="352C23EF"/>
    <w:rsid w:val="352D8B3C"/>
    <w:rsid w:val="3537E8EE"/>
    <w:rsid w:val="354B283B"/>
    <w:rsid w:val="356E247B"/>
    <w:rsid w:val="358187B8"/>
    <w:rsid w:val="35861424"/>
    <w:rsid w:val="358B6BB4"/>
    <w:rsid w:val="35AC5DC9"/>
    <w:rsid w:val="35C32513"/>
    <w:rsid w:val="35D87263"/>
    <w:rsid w:val="36010F56"/>
    <w:rsid w:val="3609B98F"/>
    <w:rsid w:val="36382769"/>
    <w:rsid w:val="363A8C8E"/>
    <w:rsid w:val="365587F2"/>
    <w:rsid w:val="367004CF"/>
    <w:rsid w:val="367304A9"/>
    <w:rsid w:val="3675521B"/>
    <w:rsid w:val="36A0D441"/>
    <w:rsid w:val="36BA4630"/>
    <w:rsid w:val="36D73E42"/>
    <w:rsid w:val="36E821CF"/>
    <w:rsid w:val="370A8970"/>
    <w:rsid w:val="371856CE"/>
    <w:rsid w:val="371DCCAF"/>
    <w:rsid w:val="37292B3D"/>
    <w:rsid w:val="372C61DB"/>
    <w:rsid w:val="3742228E"/>
    <w:rsid w:val="375786CC"/>
    <w:rsid w:val="3760CAEA"/>
    <w:rsid w:val="3778CCB3"/>
    <w:rsid w:val="37856C54"/>
    <w:rsid w:val="37A004F7"/>
    <w:rsid w:val="37AD85EF"/>
    <w:rsid w:val="37B60528"/>
    <w:rsid w:val="37C5026D"/>
    <w:rsid w:val="37C74385"/>
    <w:rsid w:val="38084E4A"/>
    <w:rsid w:val="381C2609"/>
    <w:rsid w:val="38274897"/>
    <w:rsid w:val="38349EBF"/>
    <w:rsid w:val="38398879"/>
    <w:rsid w:val="383BB51E"/>
    <w:rsid w:val="3854D8E8"/>
    <w:rsid w:val="38629366"/>
    <w:rsid w:val="3882AA69"/>
    <w:rsid w:val="38A0A8C8"/>
    <w:rsid w:val="38ABD92D"/>
    <w:rsid w:val="38D094D3"/>
    <w:rsid w:val="38EF3754"/>
    <w:rsid w:val="38F38E7E"/>
    <w:rsid w:val="3906CD26"/>
    <w:rsid w:val="390BD56D"/>
    <w:rsid w:val="3910ABF8"/>
    <w:rsid w:val="39204D3F"/>
    <w:rsid w:val="3924DDD9"/>
    <w:rsid w:val="397100B1"/>
    <w:rsid w:val="3990078F"/>
    <w:rsid w:val="399F0C16"/>
    <w:rsid w:val="39AE5A5A"/>
    <w:rsid w:val="39D29FF0"/>
    <w:rsid w:val="39D467D0"/>
    <w:rsid w:val="3A0D51C4"/>
    <w:rsid w:val="3A337468"/>
    <w:rsid w:val="3A44558A"/>
    <w:rsid w:val="3AA370BB"/>
    <w:rsid w:val="3AA5C293"/>
    <w:rsid w:val="3AB9DE27"/>
    <w:rsid w:val="3ACE5EDB"/>
    <w:rsid w:val="3ACF939E"/>
    <w:rsid w:val="3AD5AD0D"/>
    <w:rsid w:val="3AD8D2C5"/>
    <w:rsid w:val="3AF20ED1"/>
    <w:rsid w:val="3B01A137"/>
    <w:rsid w:val="3B0C5444"/>
    <w:rsid w:val="3B127277"/>
    <w:rsid w:val="3B1E408B"/>
    <w:rsid w:val="3B5171C4"/>
    <w:rsid w:val="3B682E1A"/>
    <w:rsid w:val="3B8A3941"/>
    <w:rsid w:val="3B90B76C"/>
    <w:rsid w:val="3B922CEB"/>
    <w:rsid w:val="3BBDE62F"/>
    <w:rsid w:val="3BD24337"/>
    <w:rsid w:val="3BE98353"/>
    <w:rsid w:val="3C0C17A6"/>
    <w:rsid w:val="3C1B41C8"/>
    <w:rsid w:val="3C21DEF8"/>
    <w:rsid w:val="3C374275"/>
    <w:rsid w:val="3C40EA38"/>
    <w:rsid w:val="3C46342B"/>
    <w:rsid w:val="3C73582F"/>
    <w:rsid w:val="3C790F4D"/>
    <w:rsid w:val="3C7F5114"/>
    <w:rsid w:val="3C8DFAA5"/>
    <w:rsid w:val="3C91C4AC"/>
    <w:rsid w:val="3CB36091"/>
    <w:rsid w:val="3CCD6C86"/>
    <w:rsid w:val="3CCD9341"/>
    <w:rsid w:val="3CE351B4"/>
    <w:rsid w:val="3CF94709"/>
    <w:rsid w:val="3D0DC16F"/>
    <w:rsid w:val="3D25D324"/>
    <w:rsid w:val="3D2A44F5"/>
    <w:rsid w:val="3D34CBE1"/>
    <w:rsid w:val="3D3B3209"/>
    <w:rsid w:val="3D4C7CFA"/>
    <w:rsid w:val="3D4E4750"/>
    <w:rsid w:val="3D4E968C"/>
    <w:rsid w:val="3D523124"/>
    <w:rsid w:val="3D59B801"/>
    <w:rsid w:val="3D6E9A29"/>
    <w:rsid w:val="3D71BEA4"/>
    <w:rsid w:val="3D8ADCDF"/>
    <w:rsid w:val="3D8C5CB4"/>
    <w:rsid w:val="3D8D1BA5"/>
    <w:rsid w:val="3D91F454"/>
    <w:rsid w:val="3DB28B1E"/>
    <w:rsid w:val="3DC55D19"/>
    <w:rsid w:val="3DD23EA4"/>
    <w:rsid w:val="3DE12F79"/>
    <w:rsid w:val="3DECBDB7"/>
    <w:rsid w:val="3DF5098A"/>
    <w:rsid w:val="3E096B3B"/>
    <w:rsid w:val="3E1A7375"/>
    <w:rsid w:val="3E27FA96"/>
    <w:rsid w:val="3E66F5AC"/>
    <w:rsid w:val="3E6898E2"/>
    <w:rsid w:val="3E707DB3"/>
    <w:rsid w:val="3E80BB6F"/>
    <w:rsid w:val="3E9C7089"/>
    <w:rsid w:val="3EB371F4"/>
    <w:rsid w:val="3EB660E4"/>
    <w:rsid w:val="3ECAD93E"/>
    <w:rsid w:val="3ECBA579"/>
    <w:rsid w:val="3ED074BB"/>
    <w:rsid w:val="3EDECD79"/>
    <w:rsid w:val="3EE3E8EE"/>
    <w:rsid w:val="3EEE0686"/>
    <w:rsid w:val="3F20291C"/>
    <w:rsid w:val="3F261826"/>
    <w:rsid w:val="3F3054C7"/>
    <w:rsid w:val="3F41BDCA"/>
    <w:rsid w:val="3F487CD6"/>
    <w:rsid w:val="3F582A7C"/>
    <w:rsid w:val="3F7B1AFC"/>
    <w:rsid w:val="3F8AB1AD"/>
    <w:rsid w:val="3FCC59C7"/>
    <w:rsid w:val="3FE16ED4"/>
    <w:rsid w:val="3FE7BA49"/>
    <w:rsid w:val="40164805"/>
    <w:rsid w:val="4017CAF6"/>
    <w:rsid w:val="401E6261"/>
    <w:rsid w:val="402289EB"/>
    <w:rsid w:val="40350C1A"/>
    <w:rsid w:val="403D7A27"/>
    <w:rsid w:val="40479081"/>
    <w:rsid w:val="405F3451"/>
    <w:rsid w:val="406C22A3"/>
    <w:rsid w:val="408045B6"/>
    <w:rsid w:val="40B420A4"/>
    <w:rsid w:val="40D1EBD8"/>
    <w:rsid w:val="40DACC7A"/>
    <w:rsid w:val="40DDAAEA"/>
    <w:rsid w:val="40ED47DA"/>
    <w:rsid w:val="41097A62"/>
    <w:rsid w:val="412E5AEE"/>
    <w:rsid w:val="41318E2B"/>
    <w:rsid w:val="414CC544"/>
    <w:rsid w:val="414CF661"/>
    <w:rsid w:val="41778540"/>
    <w:rsid w:val="417BA976"/>
    <w:rsid w:val="417D03C0"/>
    <w:rsid w:val="418C2216"/>
    <w:rsid w:val="41B6CE84"/>
    <w:rsid w:val="41D1BC84"/>
    <w:rsid w:val="41E4D9C4"/>
    <w:rsid w:val="41EC2088"/>
    <w:rsid w:val="41F42392"/>
    <w:rsid w:val="420C517B"/>
    <w:rsid w:val="420F3DF4"/>
    <w:rsid w:val="421494BE"/>
    <w:rsid w:val="422590BA"/>
    <w:rsid w:val="422D78CA"/>
    <w:rsid w:val="424580C8"/>
    <w:rsid w:val="4266AC44"/>
    <w:rsid w:val="426F339F"/>
    <w:rsid w:val="4274D91B"/>
    <w:rsid w:val="4294543E"/>
    <w:rsid w:val="429EED04"/>
    <w:rsid w:val="429EFF23"/>
    <w:rsid w:val="42CBD6C5"/>
    <w:rsid w:val="42E9D9D2"/>
    <w:rsid w:val="42EC54F2"/>
    <w:rsid w:val="42F6A28C"/>
    <w:rsid w:val="42F7EC34"/>
    <w:rsid w:val="42FAC4BC"/>
    <w:rsid w:val="4307968A"/>
    <w:rsid w:val="4342E20E"/>
    <w:rsid w:val="43571E99"/>
    <w:rsid w:val="4362D31C"/>
    <w:rsid w:val="43693BFC"/>
    <w:rsid w:val="436D0C31"/>
    <w:rsid w:val="436E7906"/>
    <w:rsid w:val="43758B3E"/>
    <w:rsid w:val="437B2358"/>
    <w:rsid w:val="437E893F"/>
    <w:rsid w:val="437FB7E1"/>
    <w:rsid w:val="43ED4755"/>
    <w:rsid w:val="444D145C"/>
    <w:rsid w:val="444F5CBF"/>
    <w:rsid w:val="445116D9"/>
    <w:rsid w:val="445168BA"/>
    <w:rsid w:val="4487256E"/>
    <w:rsid w:val="448A578C"/>
    <w:rsid w:val="449702D3"/>
    <w:rsid w:val="44A78548"/>
    <w:rsid w:val="44C2982B"/>
    <w:rsid w:val="44E1D853"/>
    <w:rsid w:val="44F7422E"/>
    <w:rsid w:val="4508581E"/>
    <w:rsid w:val="45089C40"/>
    <w:rsid w:val="451146F4"/>
    <w:rsid w:val="451289D4"/>
    <w:rsid w:val="4519928F"/>
    <w:rsid w:val="451DFDFC"/>
    <w:rsid w:val="453CD9F2"/>
    <w:rsid w:val="455CD239"/>
    <w:rsid w:val="45654AC1"/>
    <w:rsid w:val="4574A6CD"/>
    <w:rsid w:val="45768811"/>
    <w:rsid w:val="45954B95"/>
    <w:rsid w:val="459833F3"/>
    <w:rsid w:val="45D39664"/>
    <w:rsid w:val="45DBD65C"/>
    <w:rsid w:val="45DFEEF9"/>
    <w:rsid w:val="45F0FED2"/>
    <w:rsid w:val="45F9EB8F"/>
    <w:rsid w:val="45FBC422"/>
    <w:rsid w:val="46014648"/>
    <w:rsid w:val="462FDBB5"/>
    <w:rsid w:val="4633C73F"/>
    <w:rsid w:val="4637EF51"/>
    <w:rsid w:val="46436064"/>
    <w:rsid w:val="46661F52"/>
    <w:rsid w:val="466F0132"/>
    <w:rsid w:val="4674A4CE"/>
    <w:rsid w:val="467ED1FA"/>
    <w:rsid w:val="468FAD61"/>
    <w:rsid w:val="46935A94"/>
    <w:rsid w:val="46B45159"/>
    <w:rsid w:val="46CAFB2C"/>
    <w:rsid w:val="46D3F239"/>
    <w:rsid w:val="46D688CB"/>
    <w:rsid w:val="46DB82EA"/>
    <w:rsid w:val="46FD7AF1"/>
    <w:rsid w:val="46FE129E"/>
    <w:rsid w:val="47309309"/>
    <w:rsid w:val="4732A372"/>
    <w:rsid w:val="4769E817"/>
    <w:rsid w:val="47735212"/>
    <w:rsid w:val="47B5C2B9"/>
    <w:rsid w:val="47BC2517"/>
    <w:rsid w:val="47D8F17E"/>
    <w:rsid w:val="47E3D477"/>
    <w:rsid w:val="47F7154E"/>
    <w:rsid w:val="480A0292"/>
    <w:rsid w:val="480FD2BE"/>
    <w:rsid w:val="481A2DAA"/>
    <w:rsid w:val="482050E1"/>
    <w:rsid w:val="48288978"/>
    <w:rsid w:val="48442553"/>
    <w:rsid w:val="4869F851"/>
    <w:rsid w:val="4877EB19"/>
    <w:rsid w:val="487953D2"/>
    <w:rsid w:val="487EFB1C"/>
    <w:rsid w:val="4882069A"/>
    <w:rsid w:val="4888B126"/>
    <w:rsid w:val="48A7174E"/>
    <w:rsid w:val="48DA217E"/>
    <w:rsid w:val="48EC13AA"/>
    <w:rsid w:val="491A1C24"/>
    <w:rsid w:val="492FFE94"/>
    <w:rsid w:val="493E5C1B"/>
    <w:rsid w:val="49479092"/>
    <w:rsid w:val="494A74F9"/>
    <w:rsid w:val="494D45D5"/>
    <w:rsid w:val="4957A7C6"/>
    <w:rsid w:val="495C77F0"/>
    <w:rsid w:val="49734C97"/>
    <w:rsid w:val="4976E6DC"/>
    <w:rsid w:val="497DC455"/>
    <w:rsid w:val="49881E43"/>
    <w:rsid w:val="49B53613"/>
    <w:rsid w:val="49CCD2D8"/>
    <w:rsid w:val="49D75B82"/>
    <w:rsid w:val="4A11E663"/>
    <w:rsid w:val="4A473E10"/>
    <w:rsid w:val="4A7354F8"/>
    <w:rsid w:val="4A802B96"/>
    <w:rsid w:val="4A8213ED"/>
    <w:rsid w:val="4A8A1B89"/>
    <w:rsid w:val="4ABEFDF0"/>
    <w:rsid w:val="4AC2BD5B"/>
    <w:rsid w:val="4AE98ADB"/>
    <w:rsid w:val="4AEE3C94"/>
    <w:rsid w:val="4B018611"/>
    <w:rsid w:val="4B0FF7B4"/>
    <w:rsid w:val="4B3C8ED0"/>
    <w:rsid w:val="4B5B46FA"/>
    <w:rsid w:val="4B801441"/>
    <w:rsid w:val="4B8E9EA7"/>
    <w:rsid w:val="4BA07220"/>
    <w:rsid w:val="4BA54BD4"/>
    <w:rsid w:val="4BB4D791"/>
    <w:rsid w:val="4BCAD062"/>
    <w:rsid w:val="4BDF8E13"/>
    <w:rsid w:val="4C25EBEA"/>
    <w:rsid w:val="4C4E41C6"/>
    <w:rsid w:val="4C635E3F"/>
    <w:rsid w:val="4C6C2A05"/>
    <w:rsid w:val="4C7E1821"/>
    <w:rsid w:val="4CA439A3"/>
    <w:rsid w:val="4CA505A8"/>
    <w:rsid w:val="4CA6CE36"/>
    <w:rsid w:val="4CC54702"/>
    <w:rsid w:val="4D162C2F"/>
    <w:rsid w:val="4D1C4C82"/>
    <w:rsid w:val="4D39B310"/>
    <w:rsid w:val="4D39FE8E"/>
    <w:rsid w:val="4D519229"/>
    <w:rsid w:val="4D6703D3"/>
    <w:rsid w:val="4D798AF9"/>
    <w:rsid w:val="4D852F82"/>
    <w:rsid w:val="4DA4416B"/>
    <w:rsid w:val="4DA61D1B"/>
    <w:rsid w:val="4DA8FC80"/>
    <w:rsid w:val="4DC7916A"/>
    <w:rsid w:val="4DCD95DA"/>
    <w:rsid w:val="4DD03282"/>
    <w:rsid w:val="4DD9EE22"/>
    <w:rsid w:val="4DE10EF5"/>
    <w:rsid w:val="4DE73173"/>
    <w:rsid w:val="4DF49A50"/>
    <w:rsid w:val="4E54F523"/>
    <w:rsid w:val="4E7ED462"/>
    <w:rsid w:val="4E805C6B"/>
    <w:rsid w:val="4EAF59B5"/>
    <w:rsid w:val="4EC3B41A"/>
    <w:rsid w:val="4EF1DF96"/>
    <w:rsid w:val="4F1F8CBD"/>
    <w:rsid w:val="4F35A356"/>
    <w:rsid w:val="4F40742C"/>
    <w:rsid w:val="4F4825ED"/>
    <w:rsid w:val="4F4A9F74"/>
    <w:rsid w:val="4F6759B6"/>
    <w:rsid w:val="4FA5CF30"/>
    <w:rsid w:val="4FA5DCDE"/>
    <w:rsid w:val="4FBDAC4D"/>
    <w:rsid w:val="4FC727C9"/>
    <w:rsid w:val="4FD32A84"/>
    <w:rsid w:val="4FE2D2CC"/>
    <w:rsid w:val="4FE87FBD"/>
    <w:rsid w:val="4FFF6D5D"/>
    <w:rsid w:val="500D87A0"/>
    <w:rsid w:val="502E5190"/>
    <w:rsid w:val="502FF520"/>
    <w:rsid w:val="50414951"/>
    <w:rsid w:val="50555215"/>
    <w:rsid w:val="505FCC7E"/>
    <w:rsid w:val="50620E2D"/>
    <w:rsid w:val="5082EDCA"/>
    <w:rsid w:val="508AC1D2"/>
    <w:rsid w:val="5099BA9D"/>
    <w:rsid w:val="509AC99C"/>
    <w:rsid w:val="50A2AF99"/>
    <w:rsid w:val="50B0A7B0"/>
    <w:rsid w:val="50B40801"/>
    <w:rsid w:val="50B6DB45"/>
    <w:rsid w:val="50D9218C"/>
    <w:rsid w:val="50EE1273"/>
    <w:rsid w:val="50FF322C"/>
    <w:rsid w:val="5123ABFD"/>
    <w:rsid w:val="5140609C"/>
    <w:rsid w:val="51518266"/>
    <w:rsid w:val="51AC8A93"/>
    <w:rsid w:val="51AD0EAB"/>
    <w:rsid w:val="51B1A9B9"/>
    <w:rsid w:val="51B2071D"/>
    <w:rsid w:val="51B5C2ED"/>
    <w:rsid w:val="51E4716A"/>
    <w:rsid w:val="51EAB087"/>
    <w:rsid w:val="51F27C24"/>
    <w:rsid w:val="520539AA"/>
    <w:rsid w:val="52070E66"/>
    <w:rsid w:val="5209501F"/>
    <w:rsid w:val="522DC687"/>
    <w:rsid w:val="523EDFD3"/>
    <w:rsid w:val="525E2C06"/>
    <w:rsid w:val="5263259C"/>
    <w:rsid w:val="52775DD9"/>
    <w:rsid w:val="529B028D"/>
    <w:rsid w:val="52AE5CA0"/>
    <w:rsid w:val="52CA8EA7"/>
    <w:rsid w:val="52DCBBDB"/>
    <w:rsid w:val="52EFBC7E"/>
    <w:rsid w:val="52FDC1B5"/>
    <w:rsid w:val="53075DAE"/>
    <w:rsid w:val="530E38A5"/>
    <w:rsid w:val="5344E0DE"/>
    <w:rsid w:val="536B2DCC"/>
    <w:rsid w:val="5372E2F6"/>
    <w:rsid w:val="5373999D"/>
    <w:rsid w:val="5379292B"/>
    <w:rsid w:val="537CA82F"/>
    <w:rsid w:val="53909882"/>
    <w:rsid w:val="5391A98A"/>
    <w:rsid w:val="53A5462E"/>
    <w:rsid w:val="53BB7B78"/>
    <w:rsid w:val="53EF48C6"/>
    <w:rsid w:val="5402D992"/>
    <w:rsid w:val="5419B089"/>
    <w:rsid w:val="5436163A"/>
    <w:rsid w:val="5436D2EE"/>
    <w:rsid w:val="544C0D30"/>
    <w:rsid w:val="54535696"/>
    <w:rsid w:val="546BEC28"/>
    <w:rsid w:val="547892B1"/>
    <w:rsid w:val="5479BDB9"/>
    <w:rsid w:val="5487C0B5"/>
    <w:rsid w:val="54899675"/>
    <w:rsid w:val="5494EDD3"/>
    <w:rsid w:val="549E6069"/>
    <w:rsid w:val="549E665C"/>
    <w:rsid w:val="552031FF"/>
    <w:rsid w:val="552CC360"/>
    <w:rsid w:val="5531F889"/>
    <w:rsid w:val="555250F2"/>
    <w:rsid w:val="555D0604"/>
    <w:rsid w:val="55658528"/>
    <w:rsid w:val="556C71F9"/>
    <w:rsid w:val="55752B37"/>
    <w:rsid w:val="557EB1F2"/>
    <w:rsid w:val="5582AD7A"/>
    <w:rsid w:val="5597C304"/>
    <w:rsid w:val="55D8ABF4"/>
    <w:rsid w:val="55DFA9F4"/>
    <w:rsid w:val="56086DD0"/>
    <w:rsid w:val="5613EB79"/>
    <w:rsid w:val="5617890A"/>
    <w:rsid w:val="5648792E"/>
    <w:rsid w:val="5653DC94"/>
    <w:rsid w:val="5656B5DB"/>
    <w:rsid w:val="56659E93"/>
    <w:rsid w:val="566BF5A3"/>
    <w:rsid w:val="566D8192"/>
    <w:rsid w:val="566DACE0"/>
    <w:rsid w:val="56710772"/>
    <w:rsid w:val="568BE1EF"/>
    <w:rsid w:val="56978E41"/>
    <w:rsid w:val="56A98AD2"/>
    <w:rsid w:val="56BD7F60"/>
    <w:rsid w:val="56C9D730"/>
    <w:rsid w:val="56D94F18"/>
    <w:rsid w:val="56EDB778"/>
    <w:rsid w:val="56F82833"/>
    <w:rsid w:val="572369E4"/>
    <w:rsid w:val="57647446"/>
    <w:rsid w:val="579E3440"/>
    <w:rsid w:val="57BD1E9E"/>
    <w:rsid w:val="57DE206C"/>
    <w:rsid w:val="57E61ABE"/>
    <w:rsid w:val="57ED6B2B"/>
    <w:rsid w:val="57FF5F8F"/>
    <w:rsid w:val="5809C966"/>
    <w:rsid w:val="5812F96D"/>
    <w:rsid w:val="584E9460"/>
    <w:rsid w:val="58673F62"/>
    <w:rsid w:val="586CF84D"/>
    <w:rsid w:val="587D708B"/>
    <w:rsid w:val="58A6F49C"/>
    <w:rsid w:val="58B9E992"/>
    <w:rsid w:val="58C23BDE"/>
    <w:rsid w:val="58D2F9B5"/>
    <w:rsid w:val="58E3C958"/>
    <w:rsid w:val="58F2BADE"/>
    <w:rsid w:val="5910DA0D"/>
    <w:rsid w:val="5930718C"/>
    <w:rsid w:val="5943212B"/>
    <w:rsid w:val="5945ECD4"/>
    <w:rsid w:val="5949DF3F"/>
    <w:rsid w:val="5971A39E"/>
    <w:rsid w:val="599036EB"/>
    <w:rsid w:val="59971FD1"/>
    <w:rsid w:val="59BE7277"/>
    <w:rsid w:val="59C1B28D"/>
    <w:rsid w:val="59C5F0F1"/>
    <w:rsid w:val="59E82DEA"/>
    <w:rsid w:val="59F00C9B"/>
    <w:rsid w:val="5A1BDA55"/>
    <w:rsid w:val="5A1C5828"/>
    <w:rsid w:val="5A2DCC3C"/>
    <w:rsid w:val="5A4C6490"/>
    <w:rsid w:val="5A581482"/>
    <w:rsid w:val="5A6412EC"/>
    <w:rsid w:val="5A67C346"/>
    <w:rsid w:val="5A69301B"/>
    <w:rsid w:val="5A73ECFD"/>
    <w:rsid w:val="5A779195"/>
    <w:rsid w:val="5A900535"/>
    <w:rsid w:val="5A9E923D"/>
    <w:rsid w:val="5AD7691E"/>
    <w:rsid w:val="5AEBB740"/>
    <w:rsid w:val="5B00C7B1"/>
    <w:rsid w:val="5B1B63EE"/>
    <w:rsid w:val="5B2ADF31"/>
    <w:rsid w:val="5B2E3C81"/>
    <w:rsid w:val="5B3D2784"/>
    <w:rsid w:val="5B456C5F"/>
    <w:rsid w:val="5B667614"/>
    <w:rsid w:val="5B742FE4"/>
    <w:rsid w:val="5B86B722"/>
    <w:rsid w:val="5B9940F9"/>
    <w:rsid w:val="5BDA7C3E"/>
    <w:rsid w:val="5BF8C31B"/>
    <w:rsid w:val="5BFBD692"/>
    <w:rsid w:val="5C01F270"/>
    <w:rsid w:val="5C376E23"/>
    <w:rsid w:val="5C5320B6"/>
    <w:rsid w:val="5C8013E7"/>
    <w:rsid w:val="5C8B2D36"/>
    <w:rsid w:val="5CB02CDE"/>
    <w:rsid w:val="5CB99D4F"/>
    <w:rsid w:val="5CC68CD9"/>
    <w:rsid w:val="5CC94152"/>
    <w:rsid w:val="5CCF7670"/>
    <w:rsid w:val="5D2A1959"/>
    <w:rsid w:val="5D3B84F7"/>
    <w:rsid w:val="5D3FAA3E"/>
    <w:rsid w:val="5D48D4A9"/>
    <w:rsid w:val="5D5F0562"/>
    <w:rsid w:val="5D669CF9"/>
    <w:rsid w:val="5D8A8AB9"/>
    <w:rsid w:val="5D8DEB37"/>
    <w:rsid w:val="5D911CC4"/>
    <w:rsid w:val="5DA24A47"/>
    <w:rsid w:val="5DA83AB2"/>
    <w:rsid w:val="5DB02065"/>
    <w:rsid w:val="5DF11F7A"/>
    <w:rsid w:val="5DFC152A"/>
    <w:rsid w:val="5E0916FD"/>
    <w:rsid w:val="5E168827"/>
    <w:rsid w:val="5E23C836"/>
    <w:rsid w:val="5E4F9419"/>
    <w:rsid w:val="5E52414C"/>
    <w:rsid w:val="5E7D2DB5"/>
    <w:rsid w:val="5EFFEF6F"/>
    <w:rsid w:val="5F115D00"/>
    <w:rsid w:val="5F1F53C2"/>
    <w:rsid w:val="5F3E4891"/>
    <w:rsid w:val="5F68546A"/>
    <w:rsid w:val="5F6FD2A2"/>
    <w:rsid w:val="5F74578B"/>
    <w:rsid w:val="5FCE0EBA"/>
    <w:rsid w:val="5FDC735B"/>
    <w:rsid w:val="5FE3029D"/>
    <w:rsid w:val="5FEC9F24"/>
    <w:rsid w:val="5FF2298F"/>
    <w:rsid w:val="60010996"/>
    <w:rsid w:val="602A7745"/>
    <w:rsid w:val="6032F041"/>
    <w:rsid w:val="603F7E59"/>
    <w:rsid w:val="60407AF4"/>
    <w:rsid w:val="605C53B4"/>
    <w:rsid w:val="605E62C0"/>
    <w:rsid w:val="608422DB"/>
    <w:rsid w:val="608D9D5E"/>
    <w:rsid w:val="60C754A2"/>
    <w:rsid w:val="60D55179"/>
    <w:rsid w:val="60F294A6"/>
    <w:rsid w:val="6110DACA"/>
    <w:rsid w:val="612BB8E8"/>
    <w:rsid w:val="614C425E"/>
    <w:rsid w:val="6161AF8D"/>
    <w:rsid w:val="6166B5FB"/>
    <w:rsid w:val="6166F511"/>
    <w:rsid w:val="6172C4BB"/>
    <w:rsid w:val="61AC0799"/>
    <w:rsid w:val="61C2E530"/>
    <w:rsid w:val="61F6DCE9"/>
    <w:rsid w:val="62029D08"/>
    <w:rsid w:val="62098B25"/>
    <w:rsid w:val="6216C7EB"/>
    <w:rsid w:val="6221E199"/>
    <w:rsid w:val="623B406F"/>
    <w:rsid w:val="62676171"/>
    <w:rsid w:val="6268E936"/>
    <w:rsid w:val="6285EFFD"/>
    <w:rsid w:val="62A91FD8"/>
    <w:rsid w:val="62C38CAE"/>
    <w:rsid w:val="631842D2"/>
    <w:rsid w:val="632E5443"/>
    <w:rsid w:val="63325C8A"/>
    <w:rsid w:val="6343A75F"/>
    <w:rsid w:val="63485D5A"/>
    <w:rsid w:val="635B5CCB"/>
    <w:rsid w:val="6367301D"/>
    <w:rsid w:val="63708B0E"/>
    <w:rsid w:val="63917CEF"/>
    <w:rsid w:val="63A4E94A"/>
    <w:rsid w:val="63AF590B"/>
    <w:rsid w:val="63B10CBA"/>
    <w:rsid w:val="63B9C823"/>
    <w:rsid w:val="63BDAD3D"/>
    <w:rsid w:val="63C85FF2"/>
    <w:rsid w:val="63E1EE85"/>
    <w:rsid w:val="63FAD40C"/>
    <w:rsid w:val="640FE913"/>
    <w:rsid w:val="64144D5B"/>
    <w:rsid w:val="64236FF3"/>
    <w:rsid w:val="644228A2"/>
    <w:rsid w:val="6443AE1B"/>
    <w:rsid w:val="64695EE8"/>
    <w:rsid w:val="647C3574"/>
    <w:rsid w:val="64A20D2E"/>
    <w:rsid w:val="64AB2726"/>
    <w:rsid w:val="64C99B47"/>
    <w:rsid w:val="64D5B1BD"/>
    <w:rsid w:val="64DAF6C8"/>
    <w:rsid w:val="64E51F14"/>
    <w:rsid w:val="64E5B3CB"/>
    <w:rsid w:val="64F363AB"/>
    <w:rsid w:val="6500F19F"/>
    <w:rsid w:val="65039B93"/>
    <w:rsid w:val="650E5B6C"/>
    <w:rsid w:val="65364BA9"/>
    <w:rsid w:val="654E68AD"/>
    <w:rsid w:val="6555A9BB"/>
    <w:rsid w:val="6566DE9A"/>
    <w:rsid w:val="659D1C95"/>
    <w:rsid w:val="659E0199"/>
    <w:rsid w:val="65C833F5"/>
    <w:rsid w:val="65CBA0D8"/>
    <w:rsid w:val="66002C25"/>
    <w:rsid w:val="66223E4F"/>
    <w:rsid w:val="66328660"/>
    <w:rsid w:val="663F1F0F"/>
    <w:rsid w:val="66585DAC"/>
    <w:rsid w:val="665A37B1"/>
    <w:rsid w:val="66746246"/>
    <w:rsid w:val="6676D1B5"/>
    <w:rsid w:val="66958DA2"/>
    <w:rsid w:val="66EDB604"/>
    <w:rsid w:val="66EE07AE"/>
    <w:rsid w:val="66F1E285"/>
    <w:rsid w:val="66F75BB5"/>
    <w:rsid w:val="66F92C30"/>
    <w:rsid w:val="6703A98A"/>
    <w:rsid w:val="676520C1"/>
    <w:rsid w:val="67652F80"/>
    <w:rsid w:val="6768CB2C"/>
    <w:rsid w:val="67704A5B"/>
    <w:rsid w:val="67719B9F"/>
    <w:rsid w:val="67938D2E"/>
    <w:rsid w:val="67A791A0"/>
    <w:rsid w:val="67AEB46C"/>
    <w:rsid w:val="67BDD88F"/>
    <w:rsid w:val="67C8BC34"/>
    <w:rsid w:val="67CA64BB"/>
    <w:rsid w:val="67D2D693"/>
    <w:rsid w:val="67ED2C82"/>
    <w:rsid w:val="68084854"/>
    <w:rsid w:val="682625E9"/>
    <w:rsid w:val="68268E01"/>
    <w:rsid w:val="6859C0D0"/>
    <w:rsid w:val="6870AA17"/>
    <w:rsid w:val="68785A6D"/>
    <w:rsid w:val="688B477F"/>
    <w:rsid w:val="6895458A"/>
    <w:rsid w:val="68B3AB03"/>
    <w:rsid w:val="68BD4E26"/>
    <w:rsid w:val="68C4E15D"/>
    <w:rsid w:val="68F10866"/>
    <w:rsid w:val="6932BD36"/>
    <w:rsid w:val="693BD279"/>
    <w:rsid w:val="695531A1"/>
    <w:rsid w:val="695D1B88"/>
    <w:rsid w:val="6960AD73"/>
    <w:rsid w:val="69AF5BB7"/>
    <w:rsid w:val="69B5ED75"/>
    <w:rsid w:val="69CEDFB4"/>
    <w:rsid w:val="69D27906"/>
    <w:rsid w:val="69E0C766"/>
    <w:rsid w:val="69E5B64A"/>
    <w:rsid w:val="69E678F2"/>
    <w:rsid w:val="69F0E6E2"/>
    <w:rsid w:val="6A353D9A"/>
    <w:rsid w:val="6A3DC12E"/>
    <w:rsid w:val="6A485827"/>
    <w:rsid w:val="6A569EA1"/>
    <w:rsid w:val="6A6572B1"/>
    <w:rsid w:val="6A8D81E7"/>
    <w:rsid w:val="6A960E80"/>
    <w:rsid w:val="6A9720CA"/>
    <w:rsid w:val="6A9B9590"/>
    <w:rsid w:val="6AC9ACB1"/>
    <w:rsid w:val="6AF5E6FF"/>
    <w:rsid w:val="6B00284D"/>
    <w:rsid w:val="6B0F88D7"/>
    <w:rsid w:val="6B14A337"/>
    <w:rsid w:val="6B3452F3"/>
    <w:rsid w:val="6B96575D"/>
    <w:rsid w:val="6B998013"/>
    <w:rsid w:val="6BA1BF4D"/>
    <w:rsid w:val="6BBA957E"/>
    <w:rsid w:val="6BC33A4D"/>
    <w:rsid w:val="6BDF376C"/>
    <w:rsid w:val="6C0DA756"/>
    <w:rsid w:val="6C2C7893"/>
    <w:rsid w:val="6C396BF0"/>
    <w:rsid w:val="6C6A4266"/>
    <w:rsid w:val="6C6C3DEB"/>
    <w:rsid w:val="6C783A87"/>
    <w:rsid w:val="6C82ECB9"/>
    <w:rsid w:val="6C8AA589"/>
    <w:rsid w:val="6CB1C22A"/>
    <w:rsid w:val="6CD1EA01"/>
    <w:rsid w:val="6CDCB8D3"/>
    <w:rsid w:val="6CEE4B0C"/>
    <w:rsid w:val="6D0EF5A8"/>
    <w:rsid w:val="6D1270C1"/>
    <w:rsid w:val="6D149A76"/>
    <w:rsid w:val="6D22D687"/>
    <w:rsid w:val="6D2F7BF6"/>
    <w:rsid w:val="6D3AA70D"/>
    <w:rsid w:val="6D3AF7A9"/>
    <w:rsid w:val="6D44880C"/>
    <w:rsid w:val="6D4BCB90"/>
    <w:rsid w:val="6D6C7D5F"/>
    <w:rsid w:val="6D8C2A24"/>
    <w:rsid w:val="6D91724D"/>
    <w:rsid w:val="6D94D630"/>
    <w:rsid w:val="6D995417"/>
    <w:rsid w:val="6DB15AD8"/>
    <w:rsid w:val="6DC315E3"/>
    <w:rsid w:val="6DE199D5"/>
    <w:rsid w:val="6DE2B723"/>
    <w:rsid w:val="6DF209CF"/>
    <w:rsid w:val="6DF25700"/>
    <w:rsid w:val="6E025AA6"/>
    <w:rsid w:val="6E1D6CAB"/>
    <w:rsid w:val="6E4AF372"/>
    <w:rsid w:val="6E55914E"/>
    <w:rsid w:val="6E566C19"/>
    <w:rsid w:val="6E8EDD79"/>
    <w:rsid w:val="6E9A41C2"/>
    <w:rsid w:val="6EA0E4D7"/>
    <w:rsid w:val="6ECA640A"/>
    <w:rsid w:val="6EF2FA65"/>
    <w:rsid w:val="6F09AE04"/>
    <w:rsid w:val="6F11E276"/>
    <w:rsid w:val="6F1E7850"/>
    <w:rsid w:val="6FC1A4F5"/>
    <w:rsid w:val="6FC40EAB"/>
    <w:rsid w:val="6FCA165A"/>
    <w:rsid w:val="6FCFE589"/>
    <w:rsid w:val="6FDBAA32"/>
    <w:rsid w:val="6FE32065"/>
    <w:rsid w:val="705FD30C"/>
    <w:rsid w:val="706A1EB9"/>
    <w:rsid w:val="7076B63F"/>
    <w:rsid w:val="709819E9"/>
    <w:rsid w:val="70A0E233"/>
    <w:rsid w:val="70A7E10E"/>
    <w:rsid w:val="70BD587F"/>
    <w:rsid w:val="70E5F4CF"/>
    <w:rsid w:val="71252B64"/>
    <w:rsid w:val="71328F92"/>
    <w:rsid w:val="713DCD61"/>
    <w:rsid w:val="714B8290"/>
    <w:rsid w:val="7156CDD8"/>
    <w:rsid w:val="7159B0AA"/>
    <w:rsid w:val="716CC1B9"/>
    <w:rsid w:val="717FC1FD"/>
    <w:rsid w:val="718427CB"/>
    <w:rsid w:val="719CEF72"/>
    <w:rsid w:val="71ADAC10"/>
    <w:rsid w:val="71B85C53"/>
    <w:rsid w:val="71FFC5FA"/>
    <w:rsid w:val="72312D67"/>
    <w:rsid w:val="723503A0"/>
    <w:rsid w:val="7267B7F2"/>
    <w:rsid w:val="72735A35"/>
    <w:rsid w:val="7276E05D"/>
    <w:rsid w:val="72900DE7"/>
    <w:rsid w:val="729E0654"/>
    <w:rsid w:val="72B75810"/>
    <w:rsid w:val="72D20473"/>
    <w:rsid w:val="72E83DA1"/>
    <w:rsid w:val="72EC9A83"/>
    <w:rsid w:val="72ECE09C"/>
    <w:rsid w:val="72F58B85"/>
    <w:rsid w:val="72F60F17"/>
    <w:rsid w:val="731F905C"/>
    <w:rsid w:val="732F1DE8"/>
    <w:rsid w:val="7330954A"/>
    <w:rsid w:val="733D4C85"/>
    <w:rsid w:val="73409E87"/>
    <w:rsid w:val="738551B7"/>
    <w:rsid w:val="7386D195"/>
    <w:rsid w:val="7388F49D"/>
    <w:rsid w:val="73B31C6F"/>
    <w:rsid w:val="73C94B5A"/>
    <w:rsid w:val="73ECF53D"/>
    <w:rsid w:val="741142ED"/>
    <w:rsid w:val="7419F6BA"/>
    <w:rsid w:val="742CF239"/>
    <w:rsid w:val="744B1C81"/>
    <w:rsid w:val="744BBB74"/>
    <w:rsid w:val="7455484A"/>
    <w:rsid w:val="745B228B"/>
    <w:rsid w:val="749D5051"/>
    <w:rsid w:val="74DA82BD"/>
    <w:rsid w:val="74DFA57C"/>
    <w:rsid w:val="7505DDB8"/>
    <w:rsid w:val="750C2BA4"/>
    <w:rsid w:val="751C026E"/>
    <w:rsid w:val="75275F85"/>
    <w:rsid w:val="754CEAD3"/>
    <w:rsid w:val="75518759"/>
    <w:rsid w:val="759707AB"/>
    <w:rsid w:val="759F76B0"/>
    <w:rsid w:val="75AD593E"/>
    <w:rsid w:val="75C903A4"/>
    <w:rsid w:val="75D8C24B"/>
    <w:rsid w:val="75F468DF"/>
    <w:rsid w:val="760A08C4"/>
    <w:rsid w:val="760A72F3"/>
    <w:rsid w:val="76359BBB"/>
    <w:rsid w:val="76383ED0"/>
    <w:rsid w:val="763F270D"/>
    <w:rsid w:val="7658950D"/>
    <w:rsid w:val="7667428C"/>
    <w:rsid w:val="76680BDA"/>
    <w:rsid w:val="766829CE"/>
    <w:rsid w:val="766DECC9"/>
    <w:rsid w:val="76748B51"/>
    <w:rsid w:val="7680C586"/>
    <w:rsid w:val="768D35B3"/>
    <w:rsid w:val="7692CC91"/>
    <w:rsid w:val="769888C9"/>
    <w:rsid w:val="76B20052"/>
    <w:rsid w:val="76C10B3A"/>
    <w:rsid w:val="76C9291E"/>
    <w:rsid w:val="76CD9664"/>
    <w:rsid w:val="76D107FA"/>
    <w:rsid w:val="76EB00B6"/>
    <w:rsid w:val="76EE676D"/>
    <w:rsid w:val="7720D5AB"/>
    <w:rsid w:val="77350C13"/>
    <w:rsid w:val="773AE2EA"/>
    <w:rsid w:val="77459153"/>
    <w:rsid w:val="775A9F6F"/>
    <w:rsid w:val="775B1E56"/>
    <w:rsid w:val="776EDF2C"/>
    <w:rsid w:val="77882DAC"/>
    <w:rsid w:val="778ABF9A"/>
    <w:rsid w:val="7798DF51"/>
    <w:rsid w:val="77B09220"/>
    <w:rsid w:val="77BEF3B8"/>
    <w:rsid w:val="77DDAB27"/>
    <w:rsid w:val="77ECAD85"/>
    <w:rsid w:val="781BCF2D"/>
    <w:rsid w:val="78282ED6"/>
    <w:rsid w:val="7862657F"/>
    <w:rsid w:val="7880B44E"/>
    <w:rsid w:val="78903790"/>
    <w:rsid w:val="78B25A65"/>
    <w:rsid w:val="78D9233F"/>
    <w:rsid w:val="78EDD71C"/>
    <w:rsid w:val="790EBA6A"/>
    <w:rsid w:val="792B8E3A"/>
    <w:rsid w:val="7936FD71"/>
    <w:rsid w:val="79A21FFA"/>
    <w:rsid w:val="79B1D772"/>
    <w:rsid w:val="79C89FBE"/>
    <w:rsid w:val="79F265AA"/>
    <w:rsid w:val="7A03D02E"/>
    <w:rsid w:val="7A11263B"/>
    <w:rsid w:val="7A15640F"/>
    <w:rsid w:val="7A527CB8"/>
    <w:rsid w:val="7A648467"/>
    <w:rsid w:val="7A7D0E0C"/>
    <w:rsid w:val="7A83B24D"/>
    <w:rsid w:val="7A9EB91F"/>
    <w:rsid w:val="7AA1A701"/>
    <w:rsid w:val="7AA7B342"/>
    <w:rsid w:val="7AD97F28"/>
    <w:rsid w:val="7B088365"/>
    <w:rsid w:val="7B102FF6"/>
    <w:rsid w:val="7B1A5F7F"/>
    <w:rsid w:val="7B2C59B9"/>
    <w:rsid w:val="7B412DE7"/>
    <w:rsid w:val="7B419EEA"/>
    <w:rsid w:val="7B7495EA"/>
    <w:rsid w:val="7B8DA928"/>
    <w:rsid w:val="7BB85510"/>
    <w:rsid w:val="7BBA1C0C"/>
    <w:rsid w:val="7BC28D1B"/>
    <w:rsid w:val="7BD393E1"/>
    <w:rsid w:val="7BD3D893"/>
    <w:rsid w:val="7C1394F4"/>
    <w:rsid w:val="7C3E6694"/>
    <w:rsid w:val="7C3E8357"/>
    <w:rsid w:val="7C4C289B"/>
    <w:rsid w:val="7C5ECC12"/>
    <w:rsid w:val="7C67695E"/>
    <w:rsid w:val="7C9AB9A4"/>
    <w:rsid w:val="7CA1D85E"/>
    <w:rsid w:val="7CA31555"/>
    <w:rsid w:val="7CA6D219"/>
    <w:rsid w:val="7CBB6375"/>
    <w:rsid w:val="7CCB3F75"/>
    <w:rsid w:val="7CCE5D6E"/>
    <w:rsid w:val="7CD50629"/>
    <w:rsid w:val="7CDFC122"/>
    <w:rsid w:val="7CE3EA5D"/>
    <w:rsid w:val="7D15A72C"/>
    <w:rsid w:val="7D1EDA22"/>
    <w:rsid w:val="7D393231"/>
    <w:rsid w:val="7D55BA2A"/>
    <w:rsid w:val="7D6E7078"/>
    <w:rsid w:val="7D81EA77"/>
    <w:rsid w:val="7D8C012D"/>
    <w:rsid w:val="7D9BB573"/>
    <w:rsid w:val="7DBD483C"/>
    <w:rsid w:val="7DCF044C"/>
    <w:rsid w:val="7DD562F7"/>
    <w:rsid w:val="7DDAAE18"/>
    <w:rsid w:val="7DE023FD"/>
    <w:rsid w:val="7DF27395"/>
    <w:rsid w:val="7E120D64"/>
    <w:rsid w:val="7E154BB3"/>
    <w:rsid w:val="7E360BF1"/>
    <w:rsid w:val="7E37FC67"/>
    <w:rsid w:val="7E4607CD"/>
    <w:rsid w:val="7E46E100"/>
    <w:rsid w:val="7E69B429"/>
    <w:rsid w:val="7E76D7BA"/>
    <w:rsid w:val="7E7D3981"/>
    <w:rsid w:val="7E8F7259"/>
    <w:rsid w:val="7EE72B84"/>
    <w:rsid w:val="7EF25C76"/>
    <w:rsid w:val="7F1384A3"/>
    <w:rsid w:val="7F1CE17D"/>
    <w:rsid w:val="7F236C9C"/>
    <w:rsid w:val="7F48ACAE"/>
    <w:rsid w:val="7F6510FE"/>
    <w:rsid w:val="7F706453"/>
    <w:rsid w:val="7FB050F3"/>
    <w:rsid w:val="7FB0951A"/>
    <w:rsid w:val="7FB30096"/>
    <w:rsid w:val="7FBE08AD"/>
    <w:rsid w:val="7FC5518A"/>
    <w:rsid w:val="7FC7550D"/>
    <w:rsid w:val="7FDFA364"/>
    <w:rsid w:val="7FE66C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7C4A4"/>
  <w15:docId w15:val="{4BD376AA-3198-412F-B30C-AE8743A7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basedOn w:val="Normal"/>
    <w:uiPriority w:val="34"/>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3"/>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13"/>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paragraph" w:styleId="NormalWeb">
    <w:name w:val="Normal (Web)"/>
    <w:basedOn w:val="Normal"/>
    <w:uiPriority w:val="99"/>
    <w:semiHidden/>
    <w:unhideWhenUsed/>
    <w:rsid w:val="00CF0E78"/>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semiHidden/>
    <w:unhideWhenUsed/>
    <w:rsid w:val="005A629A"/>
  </w:style>
  <w:style w:type="paragraph" w:customStyle="1" w:styleId="Default">
    <w:name w:val="Default"/>
    <w:rsid w:val="005B293C"/>
    <w:pPr>
      <w:autoSpaceDE w:val="0"/>
      <w:autoSpaceDN w:val="0"/>
      <w:adjustRightInd w:val="0"/>
      <w:spacing w:after="0" w:line="240" w:lineRule="auto"/>
    </w:pPr>
    <w:rPr>
      <w:rFonts w:ascii="PMNCaeciliaSans Text" w:hAnsi="PMNCaeciliaSans Text" w:cs="PMNCaeciliaSans Text"/>
      <w:color w:val="000000"/>
      <w:sz w:val="24"/>
      <w:szCs w:val="24"/>
    </w:rPr>
  </w:style>
  <w:style w:type="paragraph" w:customStyle="1" w:styleId="Pa16">
    <w:name w:val="Pa16"/>
    <w:basedOn w:val="Default"/>
    <w:next w:val="Default"/>
    <w:uiPriority w:val="99"/>
    <w:rsid w:val="005B293C"/>
    <w:pPr>
      <w:spacing w:line="241" w:lineRule="atLeast"/>
    </w:pPr>
    <w:rPr>
      <w:rFonts w:cstheme="minorBidi"/>
      <w:color w:val="auto"/>
    </w:rPr>
  </w:style>
  <w:style w:type="character" w:customStyle="1" w:styleId="A5">
    <w:name w:val="A5"/>
    <w:uiPriority w:val="99"/>
    <w:rsid w:val="005B293C"/>
    <w:rPr>
      <w:rFonts w:cs="PMNCaeciliaSans Text"/>
      <w:color w:val="002F55"/>
      <w:sz w:val="26"/>
      <w:szCs w:val="26"/>
    </w:rPr>
  </w:style>
  <w:style w:type="paragraph" w:customStyle="1" w:styleId="Pa2">
    <w:name w:val="Pa2"/>
    <w:basedOn w:val="Default"/>
    <w:next w:val="Default"/>
    <w:uiPriority w:val="99"/>
    <w:rsid w:val="005B293C"/>
    <w:pPr>
      <w:spacing w:line="241" w:lineRule="atLeast"/>
    </w:pPr>
    <w:rPr>
      <w:rFonts w:ascii="Caecilia LT Pro 55 Roman" w:hAnsi="Caecilia LT Pro 55 Roman" w:cstheme="minorBidi"/>
      <w:color w:val="auto"/>
    </w:rPr>
  </w:style>
  <w:style w:type="paragraph" w:customStyle="1" w:styleId="Pa13">
    <w:name w:val="Pa13"/>
    <w:basedOn w:val="Default"/>
    <w:next w:val="Default"/>
    <w:uiPriority w:val="99"/>
    <w:rsid w:val="005B293C"/>
    <w:pPr>
      <w:spacing w:line="241" w:lineRule="atLeast"/>
    </w:pPr>
    <w:rPr>
      <w:rFonts w:ascii="Caecilia LT Pro 55 Roman" w:hAnsi="Caecilia LT Pro 55 Roman" w:cstheme="minorBidi"/>
      <w:color w:val="auto"/>
    </w:rPr>
  </w:style>
  <w:style w:type="character" w:customStyle="1" w:styleId="A9">
    <w:name w:val="A9"/>
    <w:uiPriority w:val="99"/>
    <w:rsid w:val="005B293C"/>
    <w:rPr>
      <w:rFonts w:ascii="PMNCaeciliaSans Text" w:hAnsi="PMNCaeciliaSans Text" w:cs="PMNCaeciliaSans Text"/>
      <w:b/>
      <w:bCs/>
      <w:color w:val="E5067C"/>
      <w:u w:val="single"/>
    </w:rPr>
  </w:style>
  <w:style w:type="paragraph" w:customStyle="1" w:styleId="paragraph">
    <w:name w:val="paragraph"/>
    <w:basedOn w:val="Normal"/>
    <w:rsid w:val="00447337"/>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447337"/>
  </w:style>
  <w:style w:type="character" w:customStyle="1" w:styleId="normaltextrun">
    <w:name w:val="normaltextrun"/>
    <w:basedOn w:val="DefaultParagraphFont"/>
    <w:rsid w:val="00447337"/>
  </w:style>
  <w:style w:type="paragraph" w:customStyle="1" w:styleId="msonormal0">
    <w:name w:val="msonormal"/>
    <w:basedOn w:val="Normal"/>
    <w:rsid w:val="00B73CAA"/>
    <w:pPr>
      <w:spacing w:before="100" w:beforeAutospacing="1" w:after="100" w:afterAutospacing="1" w:line="240" w:lineRule="auto"/>
    </w:pPr>
    <w:rPr>
      <w:rFonts w:ascii="Times New Roman" w:hAnsi="Times New Roman"/>
      <w:sz w:val="24"/>
      <w:szCs w:val="24"/>
    </w:rPr>
  </w:style>
  <w:style w:type="character" w:customStyle="1" w:styleId="textrun">
    <w:name w:val="textrun"/>
    <w:basedOn w:val="DefaultParagraphFont"/>
    <w:rsid w:val="00B73CAA"/>
  </w:style>
  <w:style w:type="character" w:customStyle="1" w:styleId="trackchangetextinsertion">
    <w:name w:val="trackchangetextinsertion"/>
    <w:basedOn w:val="DefaultParagraphFont"/>
    <w:rsid w:val="00B73CAA"/>
  </w:style>
  <w:style w:type="character" w:customStyle="1" w:styleId="trackchangetextdeletionmarker">
    <w:name w:val="trackchangetextdeletionmarker"/>
    <w:basedOn w:val="DefaultParagraphFont"/>
    <w:rsid w:val="00B73CAA"/>
  </w:style>
  <w:style w:type="character" w:customStyle="1" w:styleId="tabrun">
    <w:name w:val="tabrun"/>
    <w:basedOn w:val="DefaultParagraphFont"/>
    <w:rsid w:val="00B73CAA"/>
  </w:style>
  <w:style w:type="character" w:customStyle="1" w:styleId="tabchar">
    <w:name w:val="tabchar"/>
    <w:basedOn w:val="DefaultParagraphFont"/>
    <w:rsid w:val="00B73CAA"/>
  </w:style>
  <w:style w:type="character" w:customStyle="1" w:styleId="tableaderchars">
    <w:name w:val="tableaderchars"/>
    <w:basedOn w:val="DefaultParagraphFont"/>
    <w:rsid w:val="00B73CAA"/>
  </w:style>
  <w:style w:type="character" w:customStyle="1" w:styleId="trackedchange">
    <w:name w:val="trackedchange"/>
    <w:basedOn w:val="DefaultParagraphFont"/>
    <w:rsid w:val="00B73CAA"/>
  </w:style>
  <w:style w:type="paragraph" w:styleId="Revision">
    <w:name w:val="Revision"/>
    <w:hidden/>
    <w:uiPriority w:val="99"/>
    <w:semiHidden/>
    <w:rsid w:val="00D81764"/>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3C73C1"/>
    <w:rPr>
      <w:b/>
      <w:bCs/>
    </w:rPr>
  </w:style>
  <w:style w:type="character" w:customStyle="1" w:styleId="CommentSubjectChar">
    <w:name w:val="Comment Subject Char"/>
    <w:basedOn w:val="CommentTextChar"/>
    <w:link w:val="CommentSubject"/>
    <w:uiPriority w:val="99"/>
    <w:semiHidden/>
    <w:rsid w:val="003C73C1"/>
    <w:rPr>
      <w:rFonts w:ascii="Calibri" w:eastAsia="Times New Roman" w:hAnsi="Calibri" w:cs="Times New Roman"/>
      <w:b/>
      <w:bCs/>
      <w:sz w:val="20"/>
      <w:szCs w:val="20"/>
      <w:lang w:eastAsia="en-GB"/>
    </w:rPr>
  </w:style>
  <w:style w:type="character" w:styleId="Mention">
    <w:name w:val="Mention"/>
    <w:basedOn w:val="DefaultParagraphFont"/>
    <w:uiPriority w:val="99"/>
    <w:unhideWhenUsed/>
    <w:rsid w:val="005A47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884">
      <w:bodyDiv w:val="1"/>
      <w:marLeft w:val="0"/>
      <w:marRight w:val="0"/>
      <w:marTop w:val="0"/>
      <w:marBottom w:val="0"/>
      <w:divBdr>
        <w:top w:val="none" w:sz="0" w:space="0" w:color="auto"/>
        <w:left w:val="none" w:sz="0" w:space="0" w:color="auto"/>
        <w:bottom w:val="none" w:sz="0" w:space="0" w:color="auto"/>
        <w:right w:val="none" w:sz="0" w:space="0" w:color="auto"/>
      </w:divBdr>
    </w:div>
    <w:div w:id="36438215">
      <w:bodyDiv w:val="1"/>
      <w:marLeft w:val="0"/>
      <w:marRight w:val="0"/>
      <w:marTop w:val="0"/>
      <w:marBottom w:val="0"/>
      <w:divBdr>
        <w:top w:val="none" w:sz="0" w:space="0" w:color="auto"/>
        <w:left w:val="none" w:sz="0" w:space="0" w:color="auto"/>
        <w:bottom w:val="none" w:sz="0" w:space="0" w:color="auto"/>
        <w:right w:val="none" w:sz="0" w:space="0" w:color="auto"/>
      </w:divBdr>
    </w:div>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83575433">
      <w:bodyDiv w:val="1"/>
      <w:marLeft w:val="0"/>
      <w:marRight w:val="0"/>
      <w:marTop w:val="0"/>
      <w:marBottom w:val="0"/>
      <w:divBdr>
        <w:top w:val="none" w:sz="0" w:space="0" w:color="auto"/>
        <w:left w:val="none" w:sz="0" w:space="0" w:color="auto"/>
        <w:bottom w:val="none" w:sz="0" w:space="0" w:color="auto"/>
        <w:right w:val="none" w:sz="0" w:space="0" w:color="auto"/>
      </w:divBdr>
      <w:divsChild>
        <w:div w:id="504246048">
          <w:marLeft w:val="0"/>
          <w:marRight w:val="0"/>
          <w:marTop w:val="0"/>
          <w:marBottom w:val="0"/>
          <w:divBdr>
            <w:top w:val="none" w:sz="0" w:space="0" w:color="auto"/>
            <w:left w:val="none" w:sz="0" w:space="0" w:color="auto"/>
            <w:bottom w:val="none" w:sz="0" w:space="0" w:color="auto"/>
            <w:right w:val="none" w:sz="0" w:space="0" w:color="auto"/>
          </w:divBdr>
          <w:divsChild>
            <w:div w:id="1642729974">
              <w:marLeft w:val="0"/>
              <w:marRight w:val="0"/>
              <w:marTop w:val="0"/>
              <w:marBottom w:val="0"/>
              <w:divBdr>
                <w:top w:val="none" w:sz="0" w:space="0" w:color="auto"/>
                <w:left w:val="none" w:sz="0" w:space="0" w:color="auto"/>
                <w:bottom w:val="none" w:sz="0" w:space="0" w:color="auto"/>
                <w:right w:val="none" w:sz="0" w:space="0" w:color="auto"/>
              </w:divBdr>
              <w:divsChild>
                <w:div w:id="16823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7106">
      <w:bodyDiv w:val="1"/>
      <w:marLeft w:val="0"/>
      <w:marRight w:val="0"/>
      <w:marTop w:val="0"/>
      <w:marBottom w:val="0"/>
      <w:divBdr>
        <w:top w:val="none" w:sz="0" w:space="0" w:color="auto"/>
        <w:left w:val="none" w:sz="0" w:space="0" w:color="auto"/>
        <w:bottom w:val="none" w:sz="0" w:space="0" w:color="auto"/>
        <w:right w:val="none" w:sz="0" w:space="0" w:color="auto"/>
      </w:divBdr>
    </w:div>
    <w:div w:id="202525521">
      <w:bodyDiv w:val="1"/>
      <w:marLeft w:val="0"/>
      <w:marRight w:val="0"/>
      <w:marTop w:val="0"/>
      <w:marBottom w:val="0"/>
      <w:divBdr>
        <w:top w:val="none" w:sz="0" w:space="0" w:color="auto"/>
        <w:left w:val="none" w:sz="0" w:space="0" w:color="auto"/>
        <w:bottom w:val="none" w:sz="0" w:space="0" w:color="auto"/>
        <w:right w:val="none" w:sz="0" w:space="0" w:color="auto"/>
      </w:divBdr>
    </w:div>
    <w:div w:id="254443210">
      <w:bodyDiv w:val="1"/>
      <w:marLeft w:val="0"/>
      <w:marRight w:val="0"/>
      <w:marTop w:val="0"/>
      <w:marBottom w:val="0"/>
      <w:divBdr>
        <w:top w:val="none" w:sz="0" w:space="0" w:color="auto"/>
        <w:left w:val="none" w:sz="0" w:space="0" w:color="auto"/>
        <w:bottom w:val="none" w:sz="0" w:space="0" w:color="auto"/>
        <w:right w:val="none" w:sz="0" w:space="0" w:color="auto"/>
      </w:divBdr>
    </w:div>
    <w:div w:id="296376895">
      <w:bodyDiv w:val="1"/>
      <w:marLeft w:val="0"/>
      <w:marRight w:val="0"/>
      <w:marTop w:val="0"/>
      <w:marBottom w:val="0"/>
      <w:divBdr>
        <w:top w:val="none" w:sz="0" w:space="0" w:color="auto"/>
        <w:left w:val="none" w:sz="0" w:space="0" w:color="auto"/>
        <w:bottom w:val="none" w:sz="0" w:space="0" w:color="auto"/>
        <w:right w:val="none" w:sz="0" w:space="0" w:color="auto"/>
      </w:divBdr>
    </w:div>
    <w:div w:id="375131103">
      <w:bodyDiv w:val="1"/>
      <w:marLeft w:val="0"/>
      <w:marRight w:val="0"/>
      <w:marTop w:val="0"/>
      <w:marBottom w:val="0"/>
      <w:divBdr>
        <w:top w:val="none" w:sz="0" w:space="0" w:color="auto"/>
        <w:left w:val="none" w:sz="0" w:space="0" w:color="auto"/>
        <w:bottom w:val="none" w:sz="0" w:space="0" w:color="auto"/>
        <w:right w:val="none" w:sz="0" w:space="0" w:color="auto"/>
      </w:divBdr>
    </w:div>
    <w:div w:id="520247176">
      <w:bodyDiv w:val="1"/>
      <w:marLeft w:val="0"/>
      <w:marRight w:val="0"/>
      <w:marTop w:val="0"/>
      <w:marBottom w:val="0"/>
      <w:divBdr>
        <w:top w:val="none" w:sz="0" w:space="0" w:color="auto"/>
        <w:left w:val="none" w:sz="0" w:space="0" w:color="auto"/>
        <w:bottom w:val="none" w:sz="0" w:space="0" w:color="auto"/>
        <w:right w:val="none" w:sz="0" w:space="0" w:color="auto"/>
      </w:divBdr>
    </w:div>
    <w:div w:id="522208376">
      <w:bodyDiv w:val="1"/>
      <w:marLeft w:val="0"/>
      <w:marRight w:val="0"/>
      <w:marTop w:val="0"/>
      <w:marBottom w:val="0"/>
      <w:divBdr>
        <w:top w:val="none" w:sz="0" w:space="0" w:color="auto"/>
        <w:left w:val="none" w:sz="0" w:space="0" w:color="auto"/>
        <w:bottom w:val="none" w:sz="0" w:space="0" w:color="auto"/>
        <w:right w:val="none" w:sz="0" w:space="0" w:color="auto"/>
      </w:divBdr>
    </w:div>
    <w:div w:id="599919198">
      <w:bodyDiv w:val="1"/>
      <w:marLeft w:val="0"/>
      <w:marRight w:val="0"/>
      <w:marTop w:val="0"/>
      <w:marBottom w:val="0"/>
      <w:divBdr>
        <w:top w:val="none" w:sz="0" w:space="0" w:color="auto"/>
        <w:left w:val="none" w:sz="0" w:space="0" w:color="auto"/>
        <w:bottom w:val="none" w:sz="0" w:space="0" w:color="auto"/>
        <w:right w:val="none" w:sz="0" w:space="0" w:color="auto"/>
      </w:divBdr>
      <w:divsChild>
        <w:div w:id="1684432297">
          <w:marLeft w:val="0"/>
          <w:marRight w:val="0"/>
          <w:marTop w:val="0"/>
          <w:marBottom w:val="0"/>
          <w:divBdr>
            <w:top w:val="none" w:sz="0" w:space="0" w:color="auto"/>
            <w:left w:val="none" w:sz="0" w:space="0" w:color="auto"/>
            <w:bottom w:val="none" w:sz="0" w:space="0" w:color="auto"/>
            <w:right w:val="none" w:sz="0" w:space="0" w:color="auto"/>
          </w:divBdr>
          <w:divsChild>
            <w:div w:id="92282948">
              <w:marLeft w:val="0"/>
              <w:marRight w:val="0"/>
              <w:marTop w:val="0"/>
              <w:marBottom w:val="0"/>
              <w:divBdr>
                <w:top w:val="none" w:sz="0" w:space="0" w:color="auto"/>
                <w:left w:val="none" w:sz="0" w:space="0" w:color="auto"/>
                <w:bottom w:val="none" w:sz="0" w:space="0" w:color="auto"/>
                <w:right w:val="none" w:sz="0" w:space="0" w:color="auto"/>
              </w:divBdr>
              <w:divsChild>
                <w:div w:id="5532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9322">
      <w:bodyDiv w:val="1"/>
      <w:marLeft w:val="0"/>
      <w:marRight w:val="0"/>
      <w:marTop w:val="0"/>
      <w:marBottom w:val="0"/>
      <w:divBdr>
        <w:top w:val="none" w:sz="0" w:space="0" w:color="auto"/>
        <w:left w:val="none" w:sz="0" w:space="0" w:color="auto"/>
        <w:bottom w:val="none" w:sz="0" w:space="0" w:color="auto"/>
        <w:right w:val="none" w:sz="0" w:space="0" w:color="auto"/>
      </w:divBdr>
    </w:div>
    <w:div w:id="624509031">
      <w:bodyDiv w:val="1"/>
      <w:marLeft w:val="0"/>
      <w:marRight w:val="0"/>
      <w:marTop w:val="0"/>
      <w:marBottom w:val="0"/>
      <w:divBdr>
        <w:top w:val="none" w:sz="0" w:space="0" w:color="auto"/>
        <w:left w:val="none" w:sz="0" w:space="0" w:color="auto"/>
        <w:bottom w:val="none" w:sz="0" w:space="0" w:color="auto"/>
        <w:right w:val="none" w:sz="0" w:space="0" w:color="auto"/>
      </w:divBdr>
    </w:div>
    <w:div w:id="684868293">
      <w:bodyDiv w:val="1"/>
      <w:marLeft w:val="0"/>
      <w:marRight w:val="0"/>
      <w:marTop w:val="0"/>
      <w:marBottom w:val="0"/>
      <w:divBdr>
        <w:top w:val="none" w:sz="0" w:space="0" w:color="auto"/>
        <w:left w:val="none" w:sz="0" w:space="0" w:color="auto"/>
        <w:bottom w:val="none" w:sz="0" w:space="0" w:color="auto"/>
        <w:right w:val="none" w:sz="0" w:space="0" w:color="auto"/>
      </w:divBdr>
    </w:div>
    <w:div w:id="727190056">
      <w:bodyDiv w:val="1"/>
      <w:marLeft w:val="0"/>
      <w:marRight w:val="0"/>
      <w:marTop w:val="0"/>
      <w:marBottom w:val="0"/>
      <w:divBdr>
        <w:top w:val="none" w:sz="0" w:space="0" w:color="auto"/>
        <w:left w:val="none" w:sz="0" w:space="0" w:color="auto"/>
        <w:bottom w:val="none" w:sz="0" w:space="0" w:color="auto"/>
        <w:right w:val="none" w:sz="0" w:space="0" w:color="auto"/>
      </w:divBdr>
    </w:div>
    <w:div w:id="758067577">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67581465">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864564452">
      <w:bodyDiv w:val="1"/>
      <w:marLeft w:val="0"/>
      <w:marRight w:val="0"/>
      <w:marTop w:val="0"/>
      <w:marBottom w:val="0"/>
      <w:divBdr>
        <w:top w:val="none" w:sz="0" w:space="0" w:color="auto"/>
        <w:left w:val="none" w:sz="0" w:space="0" w:color="auto"/>
        <w:bottom w:val="none" w:sz="0" w:space="0" w:color="auto"/>
        <w:right w:val="none" w:sz="0" w:space="0" w:color="auto"/>
      </w:divBdr>
    </w:div>
    <w:div w:id="890458516">
      <w:bodyDiv w:val="1"/>
      <w:marLeft w:val="0"/>
      <w:marRight w:val="0"/>
      <w:marTop w:val="0"/>
      <w:marBottom w:val="0"/>
      <w:divBdr>
        <w:top w:val="none" w:sz="0" w:space="0" w:color="auto"/>
        <w:left w:val="none" w:sz="0" w:space="0" w:color="auto"/>
        <w:bottom w:val="none" w:sz="0" w:space="0" w:color="auto"/>
        <w:right w:val="none" w:sz="0" w:space="0" w:color="auto"/>
      </w:divBdr>
    </w:div>
    <w:div w:id="899249857">
      <w:bodyDiv w:val="1"/>
      <w:marLeft w:val="0"/>
      <w:marRight w:val="0"/>
      <w:marTop w:val="0"/>
      <w:marBottom w:val="0"/>
      <w:divBdr>
        <w:top w:val="none" w:sz="0" w:space="0" w:color="auto"/>
        <w:left w:val="none" w:sz="0" w:space="0" w:color="auto"/>
        <w:bottom w:val="none" w:sz="0" w:space="0" w:color="auto"/>
        <w:right w:val="none" w:sz="0" w:space="0" w:color="auto"/>
      </w:divBdr>
    </w:div>
    <w:div w:id="994341368">
      <w:bodyDiv w:val="1"/>
      <w:marLeft w:val="0"/>
      <w:marRight w:val="0"/>
      <w:marTop w:val="0"/>
      <w:marBottom w:val="0"/>
      <w:divBdr>
        <w:top w:val="none" w:sz="0" w:space="0" w:color="auto"/>
        <w:left w:val="none" w:sz="0" w:space="0" w:color="auto"/>
        <w:bottom w:val="none" w:sz="0" w:space="0" w:color="auto"/>
        <w:right w:val="none" w:sz="0" w:space="0" w:color="auto"/>
      </w:divBdr>
    </w:div>
    <w:div w:id="1001589625">
      <w:bodyDiv w:val="1"/>
      <w:marLeft w:val="0"/>
      <w:marRight w:val="0"/>
      <w:marTop w:val="0"/>
      <w:marBottom w:val="0"/>
      <w:divBdr>
        <w:top w:val="none" w:sz="0" w:space="0" w:color="auto"/>
        <w:left w:val="none" w:sz="0" w:space="0" w:color="auto"/>
        <w:bottom w:val="none" w:sz="0" w:space="0" w:color="auto"/>
        <w:right w:val="none" w:sz="0" w:space="0" w:color="auto"/>
      </w:divBdr>
    </w:div>
    <w:div w:id="1080101765">
      <w:bodyDiv w:val="1"/>
      <w:marLeft w:val="0"/>
      <w:marRight w:val="0"/>
      <w:marTop w:val="0"/>
      <w:marBottom w:val="0"/>
      <w:divBdr>
        <w:top w:val="none" w:sz="0" w:space="0" w:color="auto"/>
        <w:left w:val="none" w:sz="0" w:space="0" w:color="auto"/>
        <w:bottom w:val="none" w:sz="0" w:space="0" w:color="auto"/>
        <w:right w:val="none" w:sz="0" w:space="0" w:color="auto"/>
      </w:divBdr>
    </w:div>
    <w:div w:id="1123228785">
      <w:bodyDiv w:val="1"/>
      <w:marLeft w:val="0"/>
      <w:marRight w:val="0"/>
      <w:marTop w:val="0"/>
      <w:marBottom w:val="0"/>
      <w:divBdr>
        <w:top w:val="none" w:sz="0" w:space="0" w:color="auto"/>
        <w:left w:val="none" w:sz="0" w:space="0" w:color="auto"/>
        <w:bottom w:val="none" w:sz="0" w:space="0" w:color="auto"/>
        <w:right w:val="none" w:sz="0" w:space="0" w:color="auto"/>
      </w:divBdr>
    </w:div>
    <w:div w:id="1134181779">
      <w:bodyDiv w:val="1"/>
      <w:marLeft w:val="0"/>
      <w:marRight w:val="0"/>
      <w:marTop w:val="0"/>
      <w:marBottom w:val="0"/>
      <w:divBdr>
        <w:top w:val="none" w:sz="0" w:space="0" w:color="auto"/>
        <w:left w:val="none" w:sz="0" w:space="0" w:color="auto"/>
        <w:bottom w:val="none" w:sz="0" w:space="0" w:color="auto"/>
        <w:right w:val="none" w:sz="0" w:space="0" w:color="auto"/>
      </w:divBdr>
    </w:div>
    <w:div w:id="1169755196">
      <w:bodyDiv w:val="1"/>
      <w:marLeft w:val="0"/>
      <w:marRight w:val="0"/>
      <w:marTop w:val="0"/>
      <w:marBottom w:val="0"/>
      <w:divBdr>
        <w:top w:val="none" w:sz="0" w:space="0" w:color="auto"/>
        <w:left w:val="none" w:sz="0" w:space="0" w:color="auto"/>
        <w:bottom w:val="none" w:sz="0" w:space="0" w:color="auto"/>
        <w:right w:val="none" w:sz="0" w:space="0" w:color="auto"/>
      </w:divBdr>
    </w:div>
    <w:div w:id="1178694936">
      <w:bodyDiv w:val="1"/>
      <w:marLeft w:val="0"/>
      <w:marRight w:val="0"/>
      <w:marTop w:val="0"/>
      <w:marBottom w:val="0"/>
      <w:divBdr>
        <w:top w:val="none" w:sz="0" w:space="0" w:color="auto"/>
        <w:left w:val="none" w:sz="0" w:space="0" w:color="auto"/>
        <w:bottom w:val="none" w:sz="0" w:space="0" w:color="auto"/>
        <w:right w:val="none" w:sz="0" w:space="0" w:color="auto"/>
      </w:divBdr>
    </w:div>
    <w:div w:id="1186552355">
      <w:bodyDiv w:val="1"/>
      <w:marLeft w:val="0"/>
      <w:marRight w:val="0"/>
      <w:marTop w:val="0"/>
      <w:marBottom w:val="0"/>
      <w:divBdr>
        <w:top w:val="none" w:sz="0" w:space="0" w:color="auto"/>
        <w:left w:val="none" w:sz="0" w:space="0" w:color="auto"/>
        <w:bottom w:val="none" w:sz="0" w:space="0" w:color="auto"/>
        <w:right w:val="none" w:sz="0" w:space="0" w:color="auto"/>
      </w:divBdr>
    </w:div>
    <w:div w:id="1273393631">
      <w:bodyDiv w:val="1"/>
      <w:marLeft w:val="0"/>
      <w:marRight w:val="0"/>
      <w:marTop w:val="0"/>
      <w:marBottom w:val="0"/>
      <w:divBdr>
        <w:top w:val="none" w:sz="0" w:space="0" w:color="auto"/>
        <w:left w:val="none" w:sz="0" w:space="0" w:color="auto"/>
        <w:bottom w:val="none" w:sz="0" w:space="0" w:color="auto"/>
        <w:right w:val="none" w:sz="0" w:space="0" w:color="auto"/>
      </w:divBdr>
    </w:div>
    <w:div w:id="1294095698">
      <w:bodyDiv w:val="1"/>
      <w:marLeft w:val="0"/>
      <w:marRight w:val="0"/>
      <w:marTop w:val="0"/>
      <w:marBottom w:val="0"/>
      <w:divBdr>
        <w:top w:val="none" w:sz="0" w:space="0" w:color="auto"/>
        <w:left w:val="none" w:sz="0" w:space="0" w:color="auto"/>
        <w:bottom w:val="none" w:sz="0" w:space="0" w:color="auto"/>
        <w:right w:val="none" w:sz="0" w:space="0" w:color="auto"/>
      </w:divBdr>
    </w:div>
    <w:div w:id="1324509641">
      <w:bodyDiv w:val="1"/>
      <w:marLeft w:val="0"/>
      <w:marRight w:val="0"/>
      <w:marTop w:val="0"/>
      <w:marBottom w:val="0"/>
      <w:divBdr>
        <w:top w:val="none" w:sz="0" w:space="0" w:color="auto"/>
        <w:left w:val="none" w:sz="0" w:space="0" w:color="auto"/>
        <w:bottom w:val="none" w:sz="0" w:space="0" w:color="auto"/>
        <w:right w:val="none" w:sz="0" w:space="0" w:color="auto"/>
      </w:divBdr>
    </w:div>
    <w:div w:id="1324509689">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41605751">
      <w:bodyDiv w:val="1"/>
      <w:marLeft w:val="0"/>
      <w:marRight w:val="0"/>
      <w:marTop w:val="0"/>
      <w:marBottom w:val="0"/>
      <w:divBdr>
        <w:top w:val="none" w:sz="0" w:space="0" w:color="auto"/>
        <w:left w:val="none" w:sz="0" w:space="0" w:color="auto"/>
        <w:bottom w:val="none" w:sz="0" w:space="0" w:color="auto"/>
        <w:right w:val="none" w:sz="0" w:space="0" w:color="auto"/>
      </w:divBdr>
    </w:div>
    <w:div w:id="1484541731">
      <w:bodyDiv w:val="1"/>
      <w:marLeft w:val="0"/>
      <w:marRight w:val="0"/>
      <w:marTop w:val="0"/>
      <w:marBottom w:val="0"/>
      <w:divBdr>
        <w:top w:val="none" w:sz="0" w:space="0" w:color="auto"/>
        <w:left w:val="none" w:sz="0" w:space="0" w:color="auto"/>
        <w:bottom w:val="none" w:sz="0" w:space="0" w:color="auto"/>
        <w:right w:val="none" w:sz="0" w:space="0" w:color="auto"/>
      </w:divBdr>
    </w:div>
    <w:div w:id="1490514759">
      <w:bodyDiv w:val="1"/>
      <w:marLeft w:val="0"/>
      <w:marRight w:val="0"/>
      <w:marTop w:val="0"/>
      <w:marBottom w:val="0"/>
      <w:divBdr>
        <w:top w:val="none" w:sz="0" w:space="0" w:color="auto"/>
        <w:left w:val="none" w:sz="0" w:space="0" w:color="auto"/>
        <w:bottom w:val="none" w:sz="0" w:space="0" w:color="auto"/>
        <w:right w:val="none" w:sz="0" w:space="0" w:color="auto"/>
      </w:divBdr>
    </w:div>
    <w:div w:id="1586527436">
      <w:bodyDiv w:val="1"/>
      <w:marLeft w:val="0"/>
      <w:marRight w:val="0"/>
      <w:marTop w:val="0"/>
      <w:marBottom w:val="0"/>
      <w:divBdr>
        <w:top w:val="none" w:sz="0" w:space="0" w:color="auto"/>
        <w:left w:val="none" w:sz="0" w:space="0" w:color="auto"/>
        <w:bottom w:val="none" w:sz="0" w:space="0" w:color="auto"/>
        <w:right w:val="none" w:sz="0" w:space="0" w:color="auto"/>
      </w:divBdr>
      <w:divsChild>
        <w:div w:id="66922401">
          <w:marLeft w:val="0"/>
          <w:marRight w:val="0"/>
          <w:marTop w:val="0"/>
          <w:marBottom w:val="0"/>
          <w:divBdr>
            <w:top w:val="none" w:sz="0" w:space="0" w:color="auto"/>
            <w:left w:val="none" w:sz="0" w:space="0" w:color="auto"/>
            <w:bottom w:val="none" w:sz="0" w:space="0" w:color="auto"/>
            <w:right w:val="none" w:sz="0" w:space="0" w:color="auto"/>
          </w:divBdr>
        </w:div>
        <w:div w:id="94250093">
          <w:marLeft w:val="0"/>
          <w:marRight w:val="0"/>
          <w:marTop w:val="0"/>
          <w:marBottom w:val="0"/>
          <w:divBdr>
            <w:top w:val="none" w:sz="0" w:space="0" w:color="auto"/>
            <w:left w:val="none" w:sz="0" w:space="0" w:color="auto"/>
            <w:bottom w:val="none" w:sz="0" w:space="0" w:color="auto"/>
            <w:right w:val="none" w:sz="0" w:space="0" w:color="auto"/>
          </w:divBdr>
        </w:div>
        <w:div w:id="184750721">
          <w:marLeft w:val="0"/>
          <w:marRight w:val="0"/>
          <w:marTop w:val="0"/>
          <w:marBottom w:val="0"/>
          <w:divBdr>
            <w:top w:val="none" w:sz="0" w:space="0" w:color="auto"/>
            <w:left w:val="none" w:sz="0" w:space="0" w:color="auto"/>
            <w:bottom w:val="none" w:sz="0" w:space="0" w:color="auto"/>
            <w:right w:val="none" w:sz="0" w:space="0" w:color="auto"/>
          </w:divBdr>
        </w:div>
        <w:div w:id="269047466">
          <w:marLeft w:val="0"/>
          <w:marRight w:val="0"/>
          <w:marTop w:val="0"/>
          <w:marBottom w:val="0"/>
          <w:divBdr>
            <w:top w:val="none" w:sz="0" w:space="0" w:color="auto"/>
            <w:left w:val="none" w:sz="0" w:space="0" w:color="auto"/>
            <w:bottom w:val="none" w:sz="0" w:space="0" w:color="auto"/>
            <w:right w:val="none" w:sz="0" w:space="0" w:color="auto"/>
          </w:divBdr>
        </w:div>
        <w:div w:id="285890507">
          <w:marLeft w:val="0"/>
          <w:marRight w:val="0"/>
          <w:marTop w:val="0"/>
          <w:marBottom w:val="0"/>
          <w:divBdr>
            <w:top w:val="none" w:sz="0" w:space="0" w:color="auto"/>
            <w:left w:val="none" w:sz="0" w:space="0" w:color="auto"/>
            <w:bottom w:val="none" w:sz="0" w:space="0" w:color="auto"/>
            <w:right w:val="none" w:sz="0" w:space="0" w:color="auto"/>
          </w:divBdr>
          <w:divsChild>
            <w:div w:id="2036423423">
              <w:marLeft w:val="-75"/>
              <w:marRight w:val="0"/>
              <w:marTop w:val="30"/>
              <w:marBottom w:val="30"/>
              <w:divBdr>
                <w:top w:val="none" w:sz="0" w:space="0" w:color="auto"/>
                <w:left w:val="none" w:sz="0" w:space="0" w:color="auto"/>
                <w:bottom w:val="none" w:sz="0" w:space="0" w:color="auto"/>
                <w:right w:val="none" w:sz="0" w:space="0" w:color="auto"/>
              </w:divBdr>
              <w:divsChild>
                <w:div w:id="11078453">
                  <w:marLeft w:val="0"/>
                  <w:marRight w:val="0"/>
                  <w:marTop w:val="0"/>
                  <w:marBottom w:val="0"/>
                  <w:divBdr>
                    <w:top w:val="none" w:sz="0" w:space="0" w:color="auto"/>
                    <w:left w:val="none" w:sz="0" w:space="0" w:color="auto"/>
                    <w:bottom w:val="none" w:sz="0" w:space="0" w:color="auto"/>
                    <w:right w:val="none" w:sz="0" w:space="0" w:color="auto"/>
                  </w:divBdr>
                  <w:divsChild>
                    <w:div w:id="650600872">
                      <w:marLeft w:val="0"/>
                      <w:marRight w:val="0"/>
                      <w:marTop w:val="0"/>
                      <w:marBottom w:val="0"/>
                      <w:divBdr>
                        <w:top w:val="none" w:sz="0" w:space="0" w:color="auto"/>
                        <w:left w:val="none" w:sz="0" w:space="0" w:color="auto"/>
                        <w:bottom w:val="none" w:sz="0" w:space="0" w:color="auto"/>
                        <w:right w:val="none" w:sz="0" w:space="0" w:color="auto"/>
                      </w:divBdr>
                    </w:div>
                  </w:divsChild>
                </w:div>
                <w:div w:id="27415118">
                  <w:marLeft w:val="0"/>
                  <w:marRight w:val="0"/>
                  <w:marTop w:val="0"/>
                  <w:marBottom w:val="0"/>
                  <w:divBdr>
                    <w:top w:val="none" w:sz="0" w:space="0" w:color="auto"/>
                    <w:left w:val="none" w:sz="0" w:space="0" w:color="auto"/>
                    <w:bottom w:val="none" w:sz="0" w:space="0" w:color="auto"/>
                    <w:right w:val="none" w:sz="0" w:space="0" w:color="auto"/>
                  </w:divBdr>
                  <w:divsChild>
                    <w:div w:id="580063927">
                      <w:marLeft w:val="0"/>
                      <w:marRight w:val="0"/>
                      <w:marTop w:val="0"/>
                      <w:marBottom w:val="0"/>
                      <w:divBdr>
                        <w:top w:val="none" w:sz="0" w:space="0" w:color="auto"/>
                        <w:left w:val="none" w:sz="0" w:space="0" w:color="auto"/>
                        <w:bottom w:val="none" w:sz="0" w:space="0" w:color="auto"/>
                        <w:right w:val="none" w:sz="0" w:space="0" w:color="auto"/>
                      </w:divBdr>
                    </w:div>
                  </w:divsChild>
                </w:div>
                <w:div w:id="65303478">
                  <w:marLeft w:val="0"/>
                  <w:marRight w:val="0"/>
                  <w:marTop w:val="0"/>
                  <w:marBottom w:val="0"/>
                  <w:divBdr>
                    <w:top w:val="none" w:sz="0" w:space="0" w:color="auto"/>
                    <w:left w:val="none" w:sz="0" w:space="0" w:color="auto"/>
                    <w:bottom w:val="none" w:sz="0" w:space="0" w:color="auto"/>
                    <w:right w:val="none" w:sz="0" w:space="0" w:color="auto"/>
                  </w:divBdr>
                  <w:divsChild>
                    <w:div w:id="1360668948">
                      <w:marLeft w:val="0"/>
                      <w:marRight w:val="0"/>
                      <w:marTop w:val="0"/>
                      <w:marBottom w:val="0"/>
                      <w:divBdr>
                        <w:top w:val="none" w:sz="0" w:space="0" w:color="auto"/>
                        <w:left w:val="none" w:sz="0" w:space="0" w:color="auto"/>
                        <w:bottom w:val="none" w:sz="0" w:space="0" w:color="auto"/>
                        <w:right w:val="none" w:sz="0" w:space="0" w:color="auto"/>
                      </w:divBdr>
                    </w:div>
                  </w:divsChild>
                </w:div>
                <w:div w:id="85619214">
                  <w:marLeft w:val="0"/>
                  <w:marRight w:val="0"/>
                  <w:marTop w:val="0"/>
                  <w:marBottom w:val="0"/>
                  <w:divBdr>
                    <w:top w:val="none" w:sz="0" w:space="0" w:color="auto"/>
                    <w:left w:val="none" w:sz="0" w:space="0" w:color="auto"/>
                    <w:bottom w:val="none" w:sz="0" w:space="0" w:color="auto"/>
                    <w:right w:val="none" w:sz="0" w:space="0" w:color="auto"/>
                  </w:divBdr>
                  <w:divsChild>
                    <w:div w:id="1356078159">
                      <w:marLeft w:val="0"/>
                      <w:marRight w:val="0"/>
                      <w:marTop w:val="0"/>
                      <w:marBottom w:val="0"/>
                      <w:divBdr>
                        <w:top w:val="none" w:sz="0" w:space="0" w:color="auto"/>
                        <w:left w:val="none" w:sz="0" w:space="0" w:color="auto"/>
                        <w:bottom w:val="none" w:sz="0" w:space="0" w:color="auto"/>
                        <w:right w:val="none" w:sz="0" w:space="0" w:color="auto"/>
                      </w:divBdr>
                    </w:div>
                  </w:divsChild>
                </w:div>
                <w:div w:id="94788123">
                  <w:marLeft w:val="0"/>
                  <w:marRight w:val="0"/>
                  <w:marTop w:val="0"/>
                  <w:marBottom w:val="0"/>
                  <w:divBdr>
                    <w:top w:val="none" w:sz="0" w:space="0" w:color="auto"/>
                    <w:left w:val="none" w:sz="0" w:space="0" w:color="auto"/>
                    <w:bottom w:val="none" w:sz="0" w:space="0" w:color="auto"/>
                    <w:right w:val="none" w:sz="0" w:space="0" w:color="auto"/>
                  </w:divBdr>
                  <w:divsChild>
                    <w:div w:id="872110003">
                      <w:marLeft w:val="0"/>
                      <w:marRight w:val="0"/>
                      <w:marTop w:val="0"/>
                      <w:marBottom w:val="0"/>
                      <w:divBdr>
                        <w:top w:val="none" w:sz="0" w:space="0" w:color="auto"/>
                        <w:left w:val="none" w:sz="0" w:space="0" w:color="auto"/>
                        <w:bottom w:val="none" w:sz="0" w:space="0" w:color="auto"/>
                        <w:right w:val="none" w:sz="0" w:space="0" w:color="auto"/>
                      </w:divBdr>
                    </w:div>
                  </w:divsChild>
                </w:div>
                <w:div w:id="113906728">
                  <w:marLeft w:val="0"/>
                  <w:marRight w:val="0"/>
                  <w:marTop w:val="0"/>
                  <w:marBottom w:val="0"/>
                  <w:divBdr>
                    <w:top w:val="none" w:sz="0" w:space="0" w:color="auto"/>
                    <w:left w:val="none" w:sz="0" w:space="0" w:color="auto"/>
                    <w:bottom w:val="none" w:sz="0" w:space="0" w:color="auto"/>
                    <w:right w:val="none" w:sz="0" w:space="0" w:color="auto"/>
                  </w:divBdr>
                  <w:divsChild>
                    <w:div w:id="1967540146">
                      <w:marLeft w:val="0"/>
                      <w:marRight w:val="0"/>
                      <w:marTop w:val="0"/>
                      <w:marBottom w:val="0"/>
                      <w:divBdr>
                        <w:top w:val="none" w:sz="0" w:space="0" w:color="auto"/>
                        <w:left w:val="none" w:sz="0" w:space="0" w:color="auto"/>
                        <w:bottom w:val="none" w:sz="0" w:space="0" w:color="auto"/>
                        <w:right w:val="none" w:sz="0" w:space="0" w:color="auto"/>
                      </w:divBdr>
                    </w:div>
                  </w:divsChild>
                </w:div>
                <w:div w:id="245504271">
                  <w:marLeft w:val="0"/>
                  <w:marRight w:val="0"/>
                  <w:marTop w:val="0"/>
                  <w:marBottom w:val="0"/>
                  <w:divBdr>
                    <w:top w:val="none" w:sz="0" w:space="0" w:color="auto"/>
                    <w:left w:val="none" w:sz="0" w:space="0" w:color="auto"/>
                    <w:bottom w:val="none" w:sz="0" w:space="0" w:color="auto"/>
                    <w:right w:val="none" w:sz="0" w:space="0" w:color="auto"/>
                  </w:divBdr>
                  <w:divsChild>
                    <w:div w:id="773944669">
                      <w:marLeft w:val="0"/>
                      <w:marRight w:val="0"/>
                      <w:marTop w:val="0"/>
                      <w:marBottom w:val="0"/>
                      <w:divBdr>
                        <w:top w:val="none" w:sz="0" w:space="0" w:color="auto"/>
                        <w:left w:val="none" w:sz="0" w:space="0" w:color="auto"/>
                        <w:bottom w:val="none" w:sz="0" w:space="0" w:color="auto"/>
                        <w:right w:val="none" w:sz="0" w:space="0" w:color="auto"/>
                      </w:divBdr>
                    </w:div>
                  </w:divsChild>
                </w:div>
                <w:div w:id="270824141">
                  <w:marLeft w:val="0"/>
                  <w:marRight w:val="0"/>
                  <w:marTop w:val="0"/>
                  <w:marBottom w:val="0"/>
                  <w:divBdr>
                    <w:top w:val="none" w:sz="0" w:space="0" w:color="auto"/>
                    <w:left w:val="none" w:sz="0" w:space="0" w:color="auto"/>
                    <w:bottom w:val="none" w:sz="0" w:space="0" w:color="auto"/>
                    <w:right w:val="none" w:sz="0" w:space="0" w:color="auto"/>
                  </w:divBdr>
                  <w:divsChild>
                    <w:div w:id="545988984">
                      <w:marLeft w:val="0"/>
                      <w:marRight w:val="0"/>
                      <w:marTop w:val="0"/>
                      <w:marBottom w:val="0"/>
                      <w:divBdr>
                        <w:top w:val="none" w:sz="0" w:space="0" w:color="auto"/>
                        <w:left w:val="none" w:sz="0" w:space="0" w:color="auto"/>
                        <w:bottom w:val="none" w:sz="0" w:space="0" w:color="auto"/>
                        <w:right w:val="none" w:sz="0" w:space="0" w:color="auto"/>
                      </w:divBdr>
                    </w:div>
                  </w:divsChild>
                </w:div>
                <w:div w:id="280962177">
                  <w:marLeft w:val="0"/>
                  <w:marRight w:val="0"/>
                  <w:marTop w:val="0"/>
                  <w:marBottom w:val="0"/>
                  <w:divBdr>
                    <w:top w:val="none" w:sz="0" w:space="0" w:color="auto"/>
                    <w:left w:val="none" w:sz="0" w:space="0" w:color="auto"/>
                    <w:bottom w:val="none" w:sz="0" w:space="0" w:color="auto"/>
                    <w:right w:val="none" w:sz="0" w:space="0" w:color="auto"/>
                  </w:divBdr>
                  <w:divsChild>
                    <w:div w:id="1881240154">
                      <w:marLeft w:val="0"/>
                      <w:marRight w:val="0"/>
                      <w:marTop w:val="0"/>
                      <w:marBottom w:val="0"/>
                      <w:divBdr>
                        <w:top w:val="none" w:sz="0" w:space="0" w:color="auto"/>
                        <w:left w:val="none" w:sz="0" w:space="0" w:color="auto"/>
                        <w:bottom w:val="none" w:sz="0" w:space="0" w:color="auto"/>
                        <w:right w:val="none" w:sz="0" w:space="0" w:color="auto"/>
                      </w:divBdr>
                    </w:div>
                  </w:divsChild>
                </w:div>
                <w:div w:id="310445042">
                  <w:marLeft w:val="0"/>
                  <w:marRight w:val="0"/>
                  <w:marTop w:val="0"/>
                  <w:marBottom w:val="0"/>
                  <w:divBdr>
                    <w:top w:val="none" w:sz="0" w:space="0" w:color="auto"/>
                    <w:left w:val="none" w:sz="0" w:space="0" w:color="auto"/>
                    <w:bottom w:val="none" w:sz="0" w:space="0" w:color="auto"/>
                    <w:right w:val="none" w:sz="0" w:space="0" w:color="auto"/>
                  </w:divBdr>
                  <w:divsChild>
                    <w:div w:id="1416827809">
                      <w:marLeft w:val="0"/>
                      <w:marRight w:val="0"/>
                      <w:marTop w:val="0"/>
                      <w:marBottom w:val="0"/>
                      <w:divBdr>
                        <w:top w:val="none" w:sz="0" w:space="0" w:color="auto"/>
                        <w:left w:val="none" w:sz="0" w:space="0" w:color="auto"/>
                        <w:bottom w:val="none" w:sz="0" w:space="0" w:color="auto"/>
                        <w:right w:val="none" w:sz="0" w:space="0" w:color="auto"/>
                      </w:divBdr>
                    </w:div>
                    <w:div w:id="1900243597">
                      <w:marLeft w:val="0"/>
                      <w:marRight w:val="0"/>
                      <w:marTop w:val="0"/>
                      <w:marBottom w:val="0"/>
                      <w:divBdr>
                        <w:top w:val="none" w:sz="0" w:space="0" w:color="auto"/>
                        <w:left w:val="none" w:sz="0" w:space="0" w:color="auto"/>
                        <w:bottom w:val="none" w:sz="0" w:space="0" w:color="auto"/>
                        <w:right w:val="none" w:sz="0" w:space="0" w:color="auto"/>
                      </w:divBdr>
                    </w:div>
                  </w:divsChild>
                </w:div>
                <w:div w:id="330451848">
                  <w:marLeft w:val="0"/>
                  <w:marRight w:val="0"/>
                  <w:marTop w:val="0"/>
                  <w:marBottom w:val="0"/>
                  <w:divBdr>
                    <w:top w:val="none" w:sz="0" w:space="0" w:color="auto"/>
                    <w:left w:val="none" w:sz="0" w:space="0" w:color="auto"/>
                    <w:bottom w:val="none" w:sz="0" w:space="0" w:color="auto"/>
                    <w:right w:val="none" w:sz="0" w:space="0" w:color="auto"/>
                  </w:divBdr>
                  <w:divsChild>
                    <w:div w:id="154886231">
                      <w:marLeft w:val="0"/>
                      <w:marRight w:val="0"/>
                      <w:marTop w:val="0"/>
                      <w:marBottom w:val="0"/>
                      <w:divBdr>
                        <w:top w:val="none" w:sz="0" w:space="0" w:color="auto"/>
                        <w:left w:val="none" w:sz="0" w:space="0" w:color="auto"/>
                        <w:bottom w:val="none" w:sz="0" w:space="0" w:color="auto"/>
                        <w:right w:val="none" w:sz="0" w:space="0" w:color="auto"/>
                      </w:divBdr>
                    </w:div>
                  </w:divsChild>
                </w:div>
                <w:div w:id="341397906">
                  <w:marLeft w:val="0"/>
                  <w:marRight w:val="0"/>
                  <w:marTop w:val="0"/>
                  <w:marBottom w:val="0"/>
                  <w:divBdr>
                    <w:top w:val="none" w:sz="0" w:space="0" w:color="auto"/>
                    <w:left w:val="none" w:sz="0" w:space="0" w:color="auto"/>
                    <w:bottom w:val="none" w:sz="0" w:space="0" w:color="auto"/>
                    <w:right w:val="none" w:sz="0" w:space="0" w:color="auto"/>
                  </w:divBdr>
                  <w:divsChild>
                    <w:div w:id="10185399">
                      <w:marLeft w:val="0"/>
                      <w:marRight w:val="0"/>
                      <w:marTop w:val="0"/>
                      <w:marBottom w:val="0"/>
                      <w:divBdr>
                        <w:top w:val="none" w:sz="0" w:space="0" w:color="auto"/>
                        <w:left w:val="none" w:sz="0" w:space="0" w:color="auto"/>
                        <w:bottom w:val="none" w:sz="0" w:space="0" w:color="auto"/>
                        <w:right w:val="none" w:sz="0" w:space="0" w:color="auto"/>
                      </w:divBdr>
                    </w:div>
                  </w:divsChild>
                </w:div>
                <w:div w:id="352613988">
                  <w:marLeft w:val="0"/>
                  <w:marRight w:val="0"/>
                  <w:marTop w:val="0"/>
                  <w:marBottom w:val="0"/>
                  <w:divBdr>
                    <w:top w:val="none" w:sz="0" w:space="0" w:color="auto"/>
                    <w:left w:val="none" w:sz="0" w:space="0" w:color="auto"/>
                    <w:bottom w:val="none" w:sz="0" w:space="0" w:color="auto"/>
                    <w:right w:val="none" w:sz="0" w:space="0" w:color="auto"/>
                  </w:divBdr>
                  <w:divsChild>
                    <w:div w:id="1671983593">
                      <w:marLeft w:val="0"/>
                      <w:marRight w:val="0"/>
                      <w:marTop w:val="0"/>
                      <w:marBottom w:val="0"/>
                      <w:divBdr>
                        <w:top w:val="none" w:sz="0" w:space="0" w:color="auto"/>
                        <w:left w:val="none" w:sz="0" w:space="0" w:color="auto"/>
                        <w:bottom w:val="none" w:sz="0" w:space="0" w:color="auto"/>
                        <w:right w:val="none" w:sz="0" w:space="0" w:color="auto"/>
                      </w:divBdr>
                    </w:div>
                  </w:divsChild>
                </w:div>
                <w:div w:id="369689995">
                  <w:marLeft w:val="0"/>
                  <w:marRight w:val="0"/>
                  <w:marTop w:val="0"/>
                  <w:marBottom w:val="0"/>
                  <w:divBdr>
                    <w:top w:val="none" w:sz="0" w:space="0" w:color="auto"/>
                    <w:left w:val="none" w:sz="0" w:space="0" w:color="auto"/>
                    <w:bottom w:val="none" w:sz="0" w:space="0" w:color="auto"/>
                    <w:right w:val="none" w:sz="0" w:space="0" w:color="auto"/>
                  </w:divBdr>
                  <w:divsChild>
                    <w:div w:id="1182549971">
                      <w:marLeft w:val="0"/>
                      <w:marRight w:val="0"/>
                      <w:marTop w:val="0"/>
                      <w:marBottom w:val="0"/>
                      <w:divBdr>
                        <w:top w:val="none" w:sz="0" w:space="0" w:color="auto"/>
                        <w:left w:val="none" w:sz="0" w:space="0" w:color="auto"/>
                        <w:bottom w:val="none" w:sz="0" w:space="0" w:color="auto"/>
                        <w:right w:val="none" w:sz="0" w:space="0" w:color="auto"/>
                      </w:divBdr>
                    </w:div>
                  </w:divsChild>
                </w:div>
                <w:div w:id="413934844">
                  <w:marLeft w:val="0"/>
                  <w:marRight w:val="0"/>
                  <w:marTop w:val="0"/>
                  <w:marBottom w:val="0"/>
                  <w:divBdr>
                    <w:top w:val="none" w:sz="0" w:space="0" w:color="auto"/>
                    <w:left w:val="none" w:sz="0" w:space="0" w:color="auto"/>
                    <w:bottom w:val="none" w:sz="0" w:space="0" w:color="auto"/>
                    <w:right w:val="none" w:sz="0" w:space="0" w:color="auto"/>
                  </w:divBdr>
                  <w:divsChild>
                    <w:div w:id="907035353">
                      <w:marLeft w:val="0"/>
                      <w:marRight w:val="0"/>
                      <w:marTop w:val="0"/>
                      <w:marBottom w:val="0"/>
                      <w:divBdr>
                        <w:top w:val="none" w:sz="0" w:space="0" w:color="auto"/>
                        <w:left w:val="none" w:sz="0" w:space="0" w:color="auto"/>
                        <w:bottom w:val="none" w:sz="0" w:space="0" w:color="auto"/>
                        <w:right w:val="none" w:sz="0" w:space="0" w:color="auto"/>
                      </w:divBdr>
                    </w:div>
                  </w:divsChild>
                </w:div>
                <w:div w:id="424106912">
                  <w:marLeft w:val="0"/>
                  <w:marRight w:val="0"/>
                  <w:marTop w:val="0"/>
                  <w:marBottom w:val="0"/>
                  <w:divBdr>
                    <w:top w:val="none" w:sz="0" w:space="0" w:color="auto"/>
                    <w:left w:val="none" w:sz="0" w:space="0" w:color="auto"/>
                    <w:bottom w:val="none" w:sz="0" w:space="0" w:color="auto"/>
                    <w:right w:val="none" w:sz="0" w:space="0" w:color="auto"/>
                  </w:divBdr>
                  <w:divsChild>
                    <w:div w:id="1466116737">
                      <w:marLeft w:val="0"/>
                      <w:marRight w:val="0"/>
                      <w:marTop w:val="0"/>
                      <w:marBottom w:val="0"/>
                      <w:divBdr>
                        <w:top w:val="none" w:sz="0" w:space="0" w:color="auto"/>
                        <w:left w:val="none" w:sz="0" w:space="0" w:color="auto"/>
                        <w:bottom w:val="none" w:sz="0" w:space="0" w:color="auto"/>
                        <w:right w:val="none" w:sz="0" w:space="0" w:color="auto"/>
                      </w:divBdr>
                    </w:div>
                  </w:divsChild>
                </w:div>
                <w:div w:id="448278272">
                  <w:marLeft w:val="0"/>
                  <w:marRight w:val="0"/>
                  <w:marTop w:val="0"/>
                  <w:marBottom w:val="0"/>
                  <w:divBdr>
                    <w:top w:val="none" w:sz="0" w:space="0" w:color="auto"/>
                    <w:left w:val="none" w:sz="0" w:space="0" w:color="auto"/>
                    <w:bottom w:val="none" w:sz="0" w:space="0" w:color="auto"/>
                    <w:right w:val="none" w:sz="0" w:space="0" w:color="auto"/>
                  </w:divBdr>
                  <w:divsChild>
                    <w:div w:id="1477140214">
                      <w:marLeft w:val="0"/>
                      <w:marRight w:val="0"/>
                      <w:marTop w:val="0"/>
                      <w:marBottom w:val="0"/>
                      <w:divBdr>
                        <w:top w:val="none" w:sz="0" w:space="0" w:color="auto"/>
                        <w:left w:val="none" w:sz="0" w:space="0" w:color="auto"/>
                        <w:bottom w:val="none" w:sz="0" w:space="0" w:color="auto"/>
                        <w:right w:val="none" w:sz="0" w:space="0" w:color="auto"/>
                      </w:divBdr>
                    </w:div>
                  </w:divsChild>
                </w:div>
                <w:div w:id="460659241">
                  <w:marLeft w:val="0"/>
                  <w:marRight w:val="0"/>
                  <w:marTop w:val="0"/>
                  <w:marBottom w:val="0"/>
                  <w:divBdr>
                    <w:top w:val="none" w:sz="0" w:space="0" w:color="auto"/>
                    <w:left w:val="none" w:sz="0" w:space="0" w:color="auto"/>
                    <w:bottom w:val="none" w:sz="0" w:space="0" w:color="auto"/>
                    <w:right w:val="none" w:sz="0" w:space="0" w:color="auto"/>
                  </w:divBdr>
                  <w:divsChild>
                    <w:div w:id="861747121">
                      <w:marLeft w:val="0"/>
                      <w:marRight w:val="0"/>
                      <w:marTop w:val="0"/>
                      <w:marBottom w:val="0"/>
                      <w:divBdr>
                        <w:top w:val="none" w:sz="0" w:space="0" w:color="auto"/>
                        <w:left w:val="none" w:sz="0" w:space="0" w:color="auto"/>
                        <w:bottom w:val="none" w:sz="0" w:space="0" w:color="auto"/>
                        <w:right w:val="none" w:sz="0" w:space="0" w:color="auto"/>
                      </w:divBdr>
                    </w:div>
                  </w:divsChild>
                </w:div>
                <w:div w:id="485321374">
                  <w:marLeft w:val="0"/>
                  <w:marRight w:val="0"/>
                  <w:marTop w:val="0"/>
                  <w:marBottom w:val="0"/>
                  <w:divBdr>
                    <w:top w:val="none" w:sz="0" w:space="0" w:color="auto"/>
                    <w:left w:val="none" w:sz="0" w:space="0" w:color="auto"/>
                    <w:bottom w:val="none" w:sz="0" w:space="0" w:color="auto"/>
                    <w:right w:val="none" w:sz="0" w:space="0" w:color="auto"/>
                  </w:divBdr>
                  <w:divsChild>
                    <w:div w:id="92362111">
                      <w:marLeft w:val="0"/>
                      <w:marRight w:val="0"/>
                      <w:marTop w:val="0"/>
                      <w:marBottom w:val="0"/>
                      <w:divBdr>
                        <w:top w:val="none" w:sz="0" w:space="0" w:color="auto"/>
                        <w:left w:val="none" w:sz="0" w:space="0" w:color="auto"/>
                        <w:bottom w:val="none" w:sz="0" w:space="0" w:color="auto"/>
                        <w:right w:val="none" w:sz="0" w:space="0" w:color="auto"/>
                      </w:divBdr>
                    </w:div>
                  </w:divsChild>
                </w:div>
                <w:div w:id="486946778">
                  <w:marLeft w:val="0"/>
                  <w:marRight w:val="0"/>
                  <w:marTop w:val="0"/>
                  <w:marBottom w:val="0"/>
                  <w:divBdr>
                    <w:top w:val="none" w:sz="0" w:space="0" w:color="auto"/>
                    <w:left w:val="none" w:sz="0" w:space="0" w:color="auto"/>
                    <w:bottom w:val="none" w:sz="0" w:space="0" w:color="auto"/>
                    <w:right w:val="none" w:sz="0" w:space="0" w:color="auto"/>
                  </w:divBdr>
                  <w:divsChild>
                    <w:div w:id="2103796093">
                      <w:marLeft w:val="0"/>
                      <w:marRight w:val="0"/>
                      <w:marTop w:val="0"/>
                      <w:marBottom w:val="0"/>
                      <w:divBdr>
                        <w:top w:val="none" w:sz="0" w:space="0" w:color="auto"/>
                        <w:left w:val="none" w:sz="0" w:space="0" w:color="auto"/>
                        <w:bottom w:val="none" w:sz="0" w:space="0" w:color="auto"/>
                        <w:right w:val="none" w:sz="0" w:space="0" w:color="auto"/>
                      </w:divBdr>
                    </w:div>
                  </w:divsChild>
                </w:div>
                <w:div w:id="542717546">
                  <w:marLeft w:val="0"/>
                  <w:marRight w:val="0"/>
                  <w:marTop w:val="0"/>
                  <w:marBottom w:val="0"/>
                  <w:divBdr>
                    <w:top w:val="none" w:sz="0" w:space="0" w:color="auto"/>
                    <w:left w:val="none" w:sz="0" w:space="0" w:color="auto"/>
                    <w:bottom w:val="none" w:sz="0" w:space="0" w:color="auto"/>
                    <w:right w:val="none" w:sz="0" w:space="0" w:color="auto"/>
                  </w:divBdr>
                  <w:divsChild>
                    <w:div w:id="1251311192">
                      <w:marLeft w:val="0"/>
                      <w:marRight w:val="0"/>
                      <w:marTop w:val="0"/>
                      <w:marBottom w:val="0"/>
                      <w:divBdr>
                        <w:top w:val="none" w:sz="0" w:space="0" w:color="auto"/>
                        <w:left w:val="none" w:sz="0" w:space="0" w:color="auto"/>
                        <w:bottom w:val="none" w:sz="0" w:space="0" w:color="auto"/>
                        <w:right w:val="none" w:sz="0" w:space="0" w:color="auto"/>
                      </w:divBdr>
                    </w:div>
                  </w:divsChild>
                </w:div>
                <w:div w:id="707265019">
                  <w:marLeft w:val="0"/>
                  <w:marRight w:val="0"/>
                  <w:marTop w:val="0"/>
                  <w:marBottom w:val="0"/>
                  <w:divBdr>
                    <w:top w:val="none" w:sz="0" w:space="0" w:color="auto"/>
                    <w:left w:val="none" w:sz="0" w:space="0" w:color="auto"/>
                    <w:bottom w:val="none" w:sz="0" w:space="0" w:color="auto"/>
                    <w:right w:val="none" w:sz="0" w:space="0" w:color="auto"/>
                  </w:divBdr>
                  <w:divsChild>
                    <w:div w:id="380326525">
                      <w:marLeft w:val="0"/>
                      <w:marRight w:val="0"/>
                      <w:marTop w:val="0"/>
                      <w:marBottom w:val="0"/>
                      <w:divBdr>
                        <w:top w:val="none" w:sz="0" w:space="0" w:color="auto"/>
                        <w:left w:val="none" w:sz="0" w:space="0" w:color="auto"/>
                        <w:bottom w:val="none" w:sz="0" w:space="0" w:color="auto"/>
                        <w:right w:val="none" w:sz="0" w:space="0" w:color="auto"/>
                      </w:divBdr>
                    </w:div>
                  </w:divsChild>
                </w:div>
                <w:div w:id="731775355">
                  <w:marLeft w:val="0"/>
                  <w:marRight w:val="0"/>
                  <w:marTop w:val="0"/>
                  <w:marBottom w:val="0"/>
                  <w:divBdr>
                    <w:top w:val="none" w:sz="0" w:space="0" w:color="auto"/>
                    <w:left w:val="none" w:sz="0" w:space="0" w:color="auto"/>
                    <w:bottom w:val="none" w:sz="0" w:space="0" w:color="auto"/>
                    <w:right w:val="none" w:sz="0" w:space="0" w:color="auto"/>
                  </w:divBdr>
                  <w:divsChild>
                    <w:div w:id="906065155">
                      <w:marLeft w:val="0"/>
                      <w:marRight w:val="0"/>
                      <w:marTop w:val="0"/>
                      <w:marBottom w:val="0"/>
                      <w:divBdr>
                        <w:top w:val="none" w:sz="0" w:space="0" w:color="auto"/>
                        <w:left w:val="none" w:sz="0" w:space="0" w:color="auto"/>
                        <w:bottom w:val="none" w:sz="0" w:space="0" w:color="auto"/>
                        <w:right w:val="none" w:sz="0" w:space="0" w:color="auto"/>
                      </w:divBdr>
                    </w:div>
                  </w:divsChild>
                </w:div>
                <w:div w:id="799298433">
                  <w:marLeft w:val="0"/>
                  <w:marRight w:val="0"/>
                  <w:marTop w:val="0"/>
                  <w:marBottom w:val="0"/>
                  <w:divBdr>
                    <w:top w:val="none" w:sz="0" w:space="0" w:color="auto"/>
                    <w:left w:val="none" w:sz="0" w:space="0" w:color="auto"/>
                    <w:bottom w:val="none" w:sz="0" w:space="0" w:color="auto"/>
                    <w:right w:val="none" w:sz="0" w:space="0" w:color="auto"/>
                  </w:divBdr>
                  <w:divsChild>
                    <w:div w:id="1877350229">
                      <w:marLeft w:val="0"/>
                      <w:marRight w:val="0"/>
                      <w:marTop w:val="0"/>
                      <w:marBottom w:val="0"/>
                      <w:divBdr>
                        <w:top w:val="none" w:sz="0" w:space="0" w:color="auto"/>
                        <w:left w:val="none" w:sz="0" w:space="0" w:color="auto"/>
                        <w:bottom w:val="none" w:sz="0" w:space="0" w:color="auto"/>
                        <w:right w:val="none" w:sz="0" w:space="0" w:color="auto"/>
                      </w:divBdr>
                    </w:div>
                  </w:divsChild>
                </w:div>
                <w:div w:id="872501706">
                  <w:marLeft w:val="0"/>
                  <w:marRight w:val="0"/>
                  <w:marTop w:val="0"/>
                  <w:marBottom w:val="0"/>
                  <w:divBdr>
                    <w:top w:val="none" w:sz="0" w:space="0" w:color="auto"/>
                    <w:left w:val="none" w:sz="0" w:space="0" w:color="auto"/>
                    <w:bottom w:val="none" w:sz="0" w:space="0" w:color="auto"/>
                    <w:right w:val="none" w:sz="0" w:space="0" w:color="auto"/>
                  </w:divBdr>
                  <w:divsChild>
                    <w:div w:id="1631278991">
                      <w:marLeft w:val="0"/>
                      <w:marRight w:val="0"/>
                      <w:marTop w:val="0"/>
                      <w:marBottom w:val="0"/>
                      <w:divBdr>
                        <w:top w:val="none" w:sz="0" w:space="0" w:color="auto"/>
                        <w:left w:val="none" w:sz="0" w:space="0" w:color="auto"/>
                        <w:bottom w:val="none" w:sz="0" w:space="0" w:color="auto"/>
                        <w:right w:val="none" w:sz="0" w:space="0" w:color="auto"/>
                      </w:divBdr>
                    </w:div>
                  </w:divsChild>
                </w:div>
                <w:div w:id="923297110">
                  <w:marLeft w:val="0"/>
                  <w:marRight w:val="0"/>
                  <w:marTop w:val="0"/>
                  <w:marBottom w:val="0"/>
                  <w:divBdr>
                    <w:top w:val="none" w:sz="0" w:space="0" w:color="auto"/>
                    <w:left w:val="none" w:sz="0" w:space="0" w:color="auto"/>
                    <w:bottom w:val="none" w:sz="0" w:space="0" w:color="auto"/>
                    <w:right w:val="none" w:sz="0" w:space="0" w:color="auto"/>
                  </w:divBdr>
                  <w:divsChild>
                    <w:div w:id="681052959">
                      <w:marLeft w:val="0"/>
                      <w:marRight w:val="0"/>
                      <w:marTop w:val="0"/>
                      <w:marBottom w:val="0"/>
                      <w:divBdr>
                        <w:top w:val="none" w:sz="0" w:space="0" w:color="auto"/>
                        <w:left w:val="none" w:sz="0" w:space="0" w:color="auto"/>
                        <w:bottom w:val="none" w:sz="0" w:space="0" w:color="auto"/>
                        <w:right w:val="none" w:sz="0" w:space="0" w:color="auto"/>
                      </w:divBdr>
                    </w:div>
                  </w:divsChild>
                </w:div>
                <w:div w:id="982975925">
                  <w:marLeft w:val="0"/>
                  <w:marRight w:val="0"/>
                  <w:marTop w:val="0"/>
                  <w:marBottom w:val="0"/>
                  <w:divBdr>
                    <w:top w:val="none" w:sz="0" w:space="0" w:color="auto"/>
                    <w:left w:val="none" w:sz="0" w:space="0" w:color="auto"/>
                    <w:bottom w:val="none" w:sz="0" w:space="0" w:color="auto"/>
                    <w:right w:val="none" w:sz="0" w:space="0" w:color="auto"/>
                  </w:divBdr>
                  <w:divsChild>
                    <w:div w:id="1158423319">
                      <w:marLeft w:val="0"/>
                      <w:marRight w:val="0"/>
                      <w:marTop w:val="0"/>
                      <w:marBottom w:val="0"/>
                      <w:divBdr>
                        <w:top w:val="none" w:sz="0" w:space="0" w:color="auto"/>
                        <w:left w:val="none" w:sz="0" w:space="0" w:color="auto"/>
                        <w:bottom w:val="none" w:sz="0" w:space="0" w:color="auto"/>
                        <w:right w:val="none" w:sz="0" w:space="0" w:color="auto"/>
                      </w:divBdr>
                    </w:div>
                  </w:divsChild>
                </w:div>
                <w:div w:id="1047877380">
                  <w:marLeft w:val="0"/>
                  <w:marRight w:val="0"/>
                  <w:marTop w:val="0"/>
                  <w:marBottom w:val="0"/>
                  <w:divBdr>
                    <w:top w:val="none" w:sz="0" w:space="0" w:color="auto"/>
                    <w:left w:val="none" w:sz="0" w:space="0" w:color="auto"/>
                    <w:bottom w:val="none" w:sz="0" w:space="0" w:color="auto"/>
                    <w:right w:val="none" w:sz="0" w:space="0" w:color="auto"/>
                  </w:divBdr>
                  <w:divsChild>
                    <w:div w:id="312225573">
                      <w:marLeft w:val="0"/>
                      <w:marRight w:val="0"/>
                      <w:marTop w:val="0"/>
                      <w:marBottom w:val="0"/>
                      <w:divBdr>
                        <w:top w:val="none" w:sz="0" w:space="0" w:color="auto"/>
                        <w:left w:val="none" w:sz="0" w:space="0" w:color="auto"/>
                        <w:bottom w:val="none" w:sz="0" w:space="0" w:color="auto"/>
                        <w:right w:val="none" w:sz="0" w:space="0" w:color="auto"/>
                      </w:divBdr>
                    </w:div>
                  </w:divsChild>
                </w:div>
                <w:div w:id="1127964861">
                  <w:marLeft w:val="0"/>
                  <w:marRight w:val="0"/>
                  <w:marTop w:val="0"/>
                  <w:marBottom w:val="0"/>
                  <w:divBdr>
                    <w:top w:val="none" w:sz="0" w:space="0" w:color="auto"/>
                    <w:left w:val="none" w:sz="0" w:space="0" w:color="auto"/>
                    <w:bottom w:val="none" w:sz="0" w:space="0" w:color="auto"/>
                    <w:right w:val="none" w:sz="0" w:space="0" w:color="auto"/>
                  </w:divBdr>
                  <w:divsChild>
                    <w:div w:id="1608611750">
                      <w:marLeft w:val="0"/>
                      <w:marRight w:val="0"/>
                      <w:marTop w:val="0"/>
                      <w:marBottom w:val="0"/>
                      <w:divBdr>
                        <w:top w:val="none" w:sz="0" w:space="0" w:color="auto"/>
                        <w:left w:val="none" w:sz="0" w:space="0" w:color="auto"/>
                        <w:bottom w:val="none" w:sz="0" w:space="0" w:color="auto"/>
                        <w:right w:val="none" w:sz="0" w:space="0" w:color="auto"/>
                      </w:divBdr>
                    </w:div>
                  </w:divsChild>
                </w:div>
                <w:div w:id="1194802668">
                  <w:marLeft w:val="0"/>
                  <w:marRight w:val="0"/>
                  <w:marTop w:val="0"/>
                  <w:marBottom w:val="0"/>
                  <w:divBdr>
                    <w:top w:val="none" w:sz="0" w:space="0" w:color="auto"/>
                    <w:left w:val="none" w:sz="0" w:space="0" w:color="auto"/>
                    <w:bottom w:val="none" w:sz="0" w:space="0" w:color="auto"/>
                    <w:right w:val="none" w:sz="0" w:space="0" w:color="auto"/>
                  </w:divBdr>
                  <w:divsChild>
                    <w:div w:id="1663120923">
                      <w:marLeft w:val="0"/>
                      <w:marRight w:val="0"/>
                      <w:marTop w:val="0"/>
                      <w:marBottom w:val="0"/>
                      <w:divBdr>
                        <w:top w:val="none" w:sz="0" w:space="0" w:color="auto"/>
                        <w:left w:val="none" w:sz="0" w:space="0" w:color="auto"/>
                        <w:bottom w:val="none" w:sz="0" w:space="0" w:color="auto"/>
                        <w:right w:val="none" w:sz="0" w:space="0" w:color="auto"/>
                      </w:divBdr>
                    </w:div>
                  </w:divsChild>
                </w:div>
                <w:div w:id="1251769495">
                  <w:marLeft w:val="0"/>
                  <w:marRight w:val="0"/>
                  <w:marTop w:val="0"/>
                  <w:marBottom w:val="0"/>
                  <w:divBdr>
                    <w:top w:val="none" w:sz="0" w:space="0" w:color="auto"/>
                    <w:left w:val="none" w:sz="0" w:space="0" w:color="auto"/>
                    <w:bottom w:val="none" w:sz="0" w:space="0" w:color="auto"/>
                    <w:right w:val="none" w:sz="0" w:space="0" w:color="auto"/>
                  </w:divBdr>
                  <w:divsChild>
                    <w:div w:id="1867675114">
                      <w:marLeft w:val="0"/>
                      <w:marRight w:val="0"/>
                      <w:marTop w:val="0"/>
                      <w:marBottom w:val="0"/>
                      <w:divBdr>
                        <w:top w:val="none" w:sz="0" w:space="0" w:color="auto"/>
                        <w:left w:val="none" w:sz="0" w:space="0" w:color="auto"/>
                        <w:bottom w:val="none" w:sz="0" w:space="0" w:color="auto"/>
                        <w:right w:val="none" w:sz="0" w:space="0" w:color="auto"/>
                      </w:divBdr>
                    </w:div>
                  </w:divsChild>
                </w:div>
                <w:div w:id="1279752848">
                  <w:marLeft w:val="0"/>
                  <w:marRight w:val="0"/>
                  <w:marTop w:val="0"/>
                  <w:marBottom w:val="0"/>
                  <w:divBdr>
                    <w:top w:val="none" w:sz="0" w:space="0" w:color="auto"/>
                    <w:left w:val="none" w:sz="0" w:space="0" w:color="auto"/>
                    <w:bottom w:val="none" w:sz="0" w:space="0" w:color="auto"/>
                    <w:right w:val="none" w:sz="0" w:space="0" w:color="auto"/>
                  </w:divBdr>
                  <w:divsChild>
                    <w:div w:id="1771393979">
                      <w:marLeft w:val="0"/>
                      <w:marRight w:val="0"/>
                      <w:marTop w:val="0"/>
                      <w:marBottom w:val="0"/>
                      <w:divBdr>
                        <w:top w:val="none" w:sz="0" w:space="0" w:color="auto"/>
                        <w:left w:val="none" w:sz="0" w:space="0" w:color="auto"/>
                        <w:bottom w:val="none" w:sz="0" w:space="0" w:color="auto"/>
                        <w:right w:val="none" w:sz="0" w:space="0" w:color="auto"/>
                      </w:divBdr>
                    </w:div>
                  </w:divsChild>
                </w:div>
                <w:div w:id="1308240166">
                  <w:marLeft w:val="0"/>
                  <w:marRight w:val="0"/>
                  <w:marTop w:val="0"/>
                  <w:marBottom w:val="0"/>
                  <w:divBdr>
                    <w:top w:val="none" w:sz="0" w:space="0" w:color="auto"/>
                    <w:left w:val="none" w:sz="0" w:space="0" w:color="auto"/>
                    <w:bottom w:val="none" w:sz="0" w:space="0" w:color="auto"/>
                    <w:right w:val="none" w:sz="0" w:space="0" w:color="auto"/>
                  </w:divBdr>
                  <w:divsChild>
                    <w:div w:id="1485587556">
                      <w:marLeft w:val="0"/>
                      <w:marRight w:val="0"/>
                      <w:marTop w:val="0"/>
                      <w:marBottom w:val="0"/>
                      <w:divBdr>
                        <w:top w:val="none" w:sz="0" w:space="0" w:color="auto"/>
                        <w:left w:val="none" w:sz="0" w:space="0" w:color="auto"/>
                        <w:bottom w:val="none" w:sz="0" w:space="0" w:color="auto"/>
                        <w:right w:val="none" w:sz="0" w:space="0" w:color="auto"/>
                      </w:divBdr>
                    </w:div>
                  </w:divsChild>
                </w:div>
                <w:div w:id="1335643831">
                  <w:marLeft w:val="0"/>
                  <w:marRight w:val="0"/>
                  <w:marTop w:val="0"/>
                  <w:marBottom w:val="0"/>
                  <w:divBdr>
                    <w:top w:val="none" w:sz="0" w:space="0" w:color="auto"/>
                    <w:left w:val="none" w:sz="0" w:space="0" w:color="auto"/>
                    <w:bottom w:val="none" w:sz="0" w:space="0" w:color="auto"/>
                    <w:right w:val="none" w:sz="0" w:space="0" w:color="auto"/>
                  </w:divBdr>
                  <w:divsChild>
                    <w:div w:id="65960660">
                      <w:marLeft w:val="0"/>
                      <w:marRight w:val="0"/>
                      <w:marTop w:val="0"/>
                      <w:marBottom w:val="0"/>
                      <w:divBdr>
                        <w:top w:val="none" w:sz="0" w:space="0" w:color="auto"/>
                        <w:left w:val="none" w:sz="0" w:space="0" w:color="auto"/>
                        <w:bottom w:val="none" w:sz="0" w:space="0" w:color="auto"/>
                        <w:right w:val="none" w:sz="0" w:space="0" w:color="auto"/>
                      </w:divBdr>
                    </w:div>
                  </w:divsChild>
                </w:div>
                <w:div w:id="1385062185">
                  <w:marLeft w:val="0"/>
                  <w:marRight w:val="0"/>
                  <w:marTop w:val="0"/>
                  <w:marBottom w:val="0"/>
                  <w:divBdr>
                    <w:top w:val="none" w:sz="0" w:space="0" w:color="auto"/>
                    <w:left w:val="none" w:sz="0" w:space="0" w:color="auto"/>
                    <w:bottom w:val="none" w:sz="0" w:space="0" w:color="auto"/>
                    <w:right w:val="none" w:sz="0" w:space="0" w:color="auto"/>
                  </w:divBdr>
                  <w:divsChild>
                    <w:div w:id="1840269963">
                      <w:marLeft w:val="0"/>
                      <w:marRight w:val="0"/>
                      <w:marTop w:val="0"/>
                      <w:marBottom w:val="0"/>
                      <w:divBdr>
                        <w:top w:val="none" w:sz="0" w:space="0" w:color="auto"/>
                        <w:left w:val="none" w:sz="0" w:space="0" w:color="auto"/>
                        <w:bottom w:val="none" w:sz="0" w:space="0" w:color="auto"/>
                        <w:right w:val="none" w:sz="0" w:space="0" w:color="auto"/>
                      </w:divBdr>
                    </w:div>
                  </w:divsChild>
                </w:div>
                <w:div w:id="1443962153">
                  <w:marLeft w:val="0"/>
                  <w:marRight w:val="0"/>
                  <w:marTop w:val="0"/>
                  <w:marBottom w:val="0"/>
                  <w:divBdr>
                    <w:top w:val="none" w:sz="0" w:space="0" w:color="auto"/>
                    <w:left w:val="none" w:sz="0" w:space="0" w:color="auto"/>
                    <w:bottom w:val="none" w:sz="0" w:space="0" w:color="auto"/>
                    <w:right w:val="none" w:sz="0" w:space="0" w:color="auto"/>
                  </w:divBdr>
                  <w:divsChild>
                    <w:div w:id="768426434">
                      <w:marLeft w:val="0"/>
                      <w:marRight w:val="0"/>
                      <w:marTop w:val="0"/>
                      <w:marBottom w:val="0"/>
                      <w:divBdr>
                        <w:top w:val="none" w:sz="0" w:space="0" w:color="auto"/>
                        <w:left w:val="none" w:sz="0" w:space="0" w:color="auto"/>
                        <w:bottom w:val="none" w:sz="0" w:space="0" w:color="auto"/>
                        <w:right w:val="none" w:sz="0" w:space="0" w:color="auto"/>
                      </w:divBdr>
                    </w:div>
                  </w:divsChild>
                </w:div>
                <w:div w:id="1505047170">
                  <w:marLeft w:val="0"/>
                  <w:marRight w:val="0"/>
                  <w:marTop w:val="0"/>
                  <w:marBottom w:val="0"/>
                  <w:divBdr>
                    <w:top w:val="none" w:sz="0" w:space="0" w:color="auto"/>
                    <w:left w:val="none" w:sz="0" w:space="0" w:color="auto"/>
                    <w:bottom w:val="none" w:sz="0" w:space="0" w:color="auto"/>
                    <w:right w:val="none" w:sz="0" w:space="0" w:color="auto"/>
                  </w:divBdr>
                  <w:divsChild>
                    <w:div w:id="1907644721">
                      <w:marLeft w:val="0"/>
                      <w:marRight w:val="0"/>
                      <w:marTop w:val="0"/>
                      <w:marBottom w:val="0"/>
                      <w:divBdr>
                        <w:top w:val="none" w:sz="0" w:space="0" w:color="auto"/>
                        <w:left w:val="none" w:sz="0" w:space="0" w:color="auto"/>
                        <w:bottom w:val="none" w:sz="0" w:space="0" w:color="auto"/>
                        <w:right w:val="none" w:sz="0" w:space="0" w:color="auto"/>
                      </w:divBdr>
                    </w:div>
                  </w:divsChild>
                </w:div>
                <w:div w:id="1620722624">
                  <w:marLeft w:val="0"/>
                  <w:marRight w:val="0"/>
                  <w:marTop w:val="0"/>
                  <w:marBottom w:val="0"/>
                  <w:divBdr>
                    <w:top w:val="none" w:sz="0" w:space="0" w:color="auto"/>
                    <w:left w:val="none" w:sz="0" w:space="0" w:color="auto"/>
                    <w:bottom w:val="none" w:sz="0" w:space="0" w:color="auto"/>
                    <w:right w:val="none" w:sz="0" w:space="0" w:color="auto"/>
                  </w:divBdr>
                  <w:divsChild>
                    <w:div w:id="1219559827">
                      <w:marLeft w:val="0"/>
                      <w:marRight w:val="0"/>
                      <w:marTop w:val="0"/>
                      <w:marBottom w:val="0"/>
                      <w:divBdr>
                        <w:top w:val="none" w:sz="0" w:space="0" w:color="auto"/>
                        <w:left w:val="none" w:sz="0" w:space="0" w:color="auto"/>
                        <w:bottom w:val="none" w:sz="0" w:space="0" w:color="auto"/>
                        <w:right w:val="none" w:sz="0" w:space="0" w:color="auto"/>
                      </w:divBdr>
                    </w:div>
                  </w:divsChild>
                </w:div>
                <w:div w:id="1638606433">
                  <w:marLeft w:val="0"/>
                  <w:marRight w:val="0"/>
                  <w:marTop w:val="0"/>
                  <w:marBottom w:val="0"/>
                  <w:divBdr>
                    <w:top w:val="none" w:sz="0" w:space="0" w:color="auto"/>
                    <w:left w:val="none" w:sz="0" w:space="0" w:color="auto"/>
                    <w:bottom w:val="none" w:sz="0" w:space="0" w:color="auto"/>
                    <w:right w:val="none" w:sz="0" w:space="0" w:color="auto"/>
                  </w:divBdr>
                  <w:divsChild>
                    <w:div w:id="1006859458">
                      <w:marLeft w:val="0"/>
                      <w:marRight w:val="0"/>
                      <w:marTop w:val="0"/>
                      <w:marBottom w:val="0"/>
                      <w:divBdr>
                        <w:top w:val="none" w:sz="0" w:space="0" w:color="auto"/>
                        <w:left w:val="none" w:sz="0" w:space="0" w:color="auto"/>
                        <w:bottom w:val="none" w:sz="0" w:space="0" w:color="auto"/>
                        <w:right w:val="none" w:sz="0" w:space="0" w:color="auto"/>
                      </w:divBdr>
                    </w:div>
                  </w:divsChild>
                </w:div>
                <w:div w:id="1647737701">
                  <w:marLeft w:val="0"/>
                  <w:marRight w:val="0"/>
                  <w:marTop w:val="0"/>
                  <w:marBottom w:val="0"/>
                  <w:divBdr>
                    <w:top w:val="none" w:sz="0" w:space="0" w:color="auto"/>
                    <w:left w:val="none" w:sz="0" w:space="0" w:color="auto"/>
                    <w:bottom w:val="none" w:sz="0" w:space="0" w:color="auto"/>
                    <w:right w:val="none" w:sz="0" w:space="0" w:color="auto"/>
                  </w:divBdr>
                  <w:divsChild>
                    <w:div w:id="2141454585">
                      <w:marLeft w:val="0"/>
                      <w:marRight w:val="0"/>
                      <w:marTop w:val="0"/>
                      <w:marBottom w:val="0"/>
                      <w:divBdr>
                        <w:top w:val="none" w:sz="0" w:space="0" w:color="auto"/>
                        <w:left w:val="none" w:sz="0" w:space="0" w:color="auto"/>
                        <w:bottom w:val="none" w:sz="0" w:space="0" w:color="auto"/>
                        <w:right w:val="none" w:sz="0" w:space="0" w:color="auto"/>
                      </w:divBdr>
                    </w:div>
                  </w:divsChild>
                </w:div>
                <w:div w:id="1652442256">
                  <w:marLeft w:val="0"/>
                  <w:marRight w:val="0"/>
                  <w:marTop w:val="0"/>
                  <w:marBottom w:val="0"/>
                  <w:divBdr>
                    <w:top w:val="none" w:sz="0" w:space="0" w:color="auto"/>
                    <w:left w:val="none" w:sz="0" w:space="0" w:color="auto"/>
                    <w:bottom w:val="none" w:sz="0" w:space="0" w:color="auto"/>
                    <w:right w:val="none" w:sz="0" w:space="0" w:color="auto"/>
                  </w:divBdr>
                  <w:divsChild>
                    <w:div w:id="2103602336">
                      <w:marLeft w:val="0"/>
                      <w:marRight w:val="0"/>
                      <w:marTop w:val="0"/>
                      <w:marBottom w:val="0"/>
                      <w:divBdr>
                        <w:top w:val="none" w:sz="0" w:space="0" w:color="auto"/>
                        <w:left w:val="none" w:sz="0" w:space="0" w:color="auto"/>
                        <w:bottom w:val="none" w:sz="0" w:space="0" w:color="auto"/>
                        <w:right w:val="none" w:sz="0" w:space="0" w:color="auto"/>
                      </w:divBdr>
                    </w:div>
                  </w:divsChild>
                </w:div>
                <w:div w:id="1658000585">
                  <w:marLeft w:val="0"/>
                  <w:marRight w:val="0"/>
                  <w:marTop w:val="0"/>
                  <w:marBottom w:val="0"/>
                  <w:divBdr>
                    <w:top w:val="none" w:sz="0" w:space="0" w:color="auto"/>
                    <w:left w:val="none" w:sz="0" w:space="0" w:color="auto"/>
                    <w:bottom w:val="none" w:sz="0" w:space="0" w:color="auto"/>
                    <w:right w:val="none" w:sz="0" w:space="0" w:color="auto"/>
                  </w:divBdr>
                  <w:divsChild>
                    <w:div w:id="1657612156">
                      <w:marLeft w:val="0"/>
                      <w:marRight w:val="0"/>
                      <w:marTop w:val="0"/>
                      <w:marBottom w:val="0"/>
                      <w:divBdr>
                        <w:top w:val="none" w:sz="0" w:space="0" w:color="auto"/>
                        <w:left w:val="none" w:sz="0" w:space="0" w:color="auto"/>
                        <w:bottom w:val="none" w:sz="0" w:space="0" w:color="auto"/>
                        <w:right w:val="none" w:sz="0" w:space="0" w:color="auto"/>
                      </w:divBdr>
                    </w:div>
                  </w:divsChild>
                </w:div>
                <w:div w:id="1666319991">
                  <w:marLeft w:val="0"/>
                  <w:marRight w:val="0"/>
                  <w:marTop w:val="0"/>
                  <w:marBottom w:val="0"/>
                  <w:divBdr>
                    <w:top w:val="none" w:sz="0" w:space="0" w:color="auto"/>
                    <w:left w:val="none" w:sz="0" w:space="0" w:color="auto"/>
                    <w:bottom w:val="none" w:sz="0" w:space="0" w:color="auto"/>
                    <w:right w:val="none" w:sz="0" w:space="0" w:color="auto"/>
                  </w:divBdr>
                  <w:divsChild>
                    <w:div w:id="1142384510">
                      <w:marLeft w:val="0"/>
                      <w:marRight w:val="0"/>
                      <w:marTop w:val="0"/>
                      <w:marBottom w:val="0"/>
                      <w:divBdr>
                        <w:top w:val="none" w:sz="0" w:space="0" w:color="auto"/>
                        <w:left w:val="none" w:sz="0" w:space="0" w:color="auto"/>
                        <w:bottom w:val="none" w:sz="0" w:space="0" w:color="auto"/>
                        <w:right w:val="none" w:sz="0" w:space="0" w:color="auto"/>
                      </w:divBdr>
                    </w:div>
                  </w:divsChild>
                </w:div>
                <w:div w:id="1698969733">
                  <w:marLeft w:val="0"/>
                  <w:marRight w:val="0"/>
                  <w:marTop w:val="0"/>
                  <w:marBottom w:val="0"/>
                  <w:divBdr>
                    <w:top w:val="none" w:sz="0" w:space="0" w:color="auto"/>
                    <w:left w:val="none" w:sz="0" w:space="0" w:color="auto"/>
                    <w:bottom w:val="none" w:sz="0" w:space="0" w:color="auto"/>
                    <w:right w:val="none" w:sz="0" w:space="0" w:color="auto"/>
                  </w:divBdr>
                  <w:divsChild>
                    <w:div w:id="1747536116">
                      <w:marLeft w:val="0"/>
                      <w:marRight w:val="0"/>
                      <w:marTop w:val="0"/>
                      <w:marBottom w:val="0"/>
                      <w:divBdr>
                        <w:top w:val="none" w:sz="0" w:space="0" w:color="auto"/>
                        <w:left w:val="none" w:sz="0" w:space="0" w:color="auto"/>
                        <w:bottom w:val="none" w:sz="0" w:space="0" w:color="auto"/>
                        <w:right w:val="none" w:sz="0" w:space="0" w:color="auto"/>
                      </w:divBdr>
                    </w:div>
                  </w:divsChild>
                </w:div>
                <w:div w:id="1797135537">
                  <w:marLeft w:val="0"/>
                  <w:marRight w:val="0"/>
                  <w:marTop w:val="0"/>
                  <w:marBottom w:val="0"/>
                  <w:divBdr>
                    <w:top w:val="none" w:sz="0" w:space="0" w:color="auto"/>
                    <w:left w:val="none" w:sz="0" w:space="0" w:color="auto"/>
                    <w:bottom w:val="none" w:sz="0" w:space="0" w:color="auto"/>
                    <w:right w:val="none" w:sz="0" w:space="0" w:color="auto"/>
                  </w:divBdr>
                  <w:divsChild>
                    <w:div w:id="275868962">
                      <w:marLeft w:val="0"/>
                      <w:marRight w:val="0"/>
                      <w:marTop w:val="0"/>
                      <w:marBottom w:val="0"/>
                      <w:divBdr>
                        <w:top w:val="none" w:sz="0" w:space="0" w:color="auto"/>
                        <w:left w:val="none" w:sz="0" w:space="0" w:color="auto"/>
                        <w:bottom w:val="none" w:sz="0" w:space="0" w:color="auto"/>
                        <w:right w:val="none" w:sz="0" w:space="0" w:color="auto"/>
                      </w:divBdr>
                    </w:div>
                  </w:divsChild>
                </w:div>
                <w:div w:id="1901015349">
                  <w:marLeft w:val="0"/>
                  <w:marRight w:val="0"/>
                  <w:marTop w:val="0"/>
                  <w:marBottom w:val="0"/>
                  <w:divBdr>
                    <w:top w:val="none" w:sz="0" w:space="0" w:color="auto"/>
                    <w:left w:val="none" w:sz="0" w:space="0" w:color="auto"/>
                    <w:bottom w:val="none" w:sz="0" w:space="0" w:color="auto"/>
                    <w:right w:val="none" w:sz="0" w:space="0" w:color="auto"/>
                  </w:divBdr>
                  <w:divsChild>
                    <w:div w:id="1121221250">
                      <w:marLeft w:val="0"/>
                      <w:marRight w:val="0"/>
                      <w:marTop w:val="0"/>
                      <w:marBottom w:val="0"/>
                      <w:divBdr>
                        <w:top w:val="none" w:sz="0" w:space="0" w:color="auto"/>
                        <w:left w:val="none" w:sz="0" w:space="0" w:color="auto"/>
                        <w:bottom w:val="none" w:sz="0" w:space="0" w:color="auto"/>
                        <w:right w:val="none" w:sz="0" w:space="0" w:color="auto"/>
                      </w:divBdr>
                    </w:div>
                  </w:divsChild>
                </w:div>
                <w:div w:id="1974096982">
                  <w:marLeft w:val="0"/>
                  <w:marRight w:val="0"/>
                  <w:marTop w:val="0"/>
                  <w:marBottom w:val="0"/>
                  <w:divBdr>
                    <w:top w:val="none" w:sz="0" w:space="0" w:color="auto"/>
                    <w:left w:val="none" w:sz="0" w:space="0" w:color="auto"/>
                    <w:bottom w:val="none" w:sz="0" w:space="0" w:color="auto"/>
                    <w:right w:val="none" w:sz="0" w:space="0" w:color="auto"/>
                  </w:divBdr>
                  <w:divsChild>
                    <w:div w:id="1142115540">
                      <w:marLeft w:val="0"/>
                      <w:marRight w:val="0"/>
                      <w:marTop w:val="0"/>
                      <w:marBottom w:val="0"/>
                      <w:divBdr>
                        <w:top w:val="none" w:sz="0" w:space="0" w:color="auto"/>
                        <w:left w:val="none" w:sz="0" w:space="0" w:color="auto"/>
                        <w:bottom w:val="none" w:sz="0" w:space="0" w:color="auto"/>
                        <w:right w:val="none" w:sz="0" w:space="0" w:color="auto"/>
                      </w:divBdr>
                    </w:div>
                  </w:divsChild>
                </w:div>
                <w:div w:id="2002082915">
                  <w:marLeft w:val="0"/>
                  <w:marRight w:val="0"/>
                  <w:marTop w:val="0"/>
                  <w:marBottom w:val="0"/>
                  <w:divBdr>
                    <w:top w:val="none" w:sz="0" w:space="0" w:color="auto"/>
                    <w:left w:val="none" w:sz="0" w:space="0" w:color="auto"/>
                    <w:bottom w:val="none" w:sz="0" w:space="0" w:color="auto"/>
                    <w:right w:val="none" w:sz="0" w:space="0" w:color="auto"/>
                  </w:divBdr>
                  <w:divsChild>
                    <w:div w:id="1414278821">
                      <w:marLeft w:val="0"/>
                      <w:marRight w:val="0"/>
                      <w:marTop w:val="0"/>
                      <w:marBottom w:val="0"/>
                      <w:divBdr>
                        <w:top w:val="none" w:sz="0" w:space="0" w:color="auto"/>
                        <w:left w:val="none" w:sz="0" w:space="0" w:color="auto"/>
                        <w:bottom w:val="none" w:sz="0" w:space="0" w:color="auto"/>
                        <w:right w:val="none" w:sz="0" w:space="0" w:color="auto"/>
                      </w:divBdr>
                    </w:div>
                  </w:divsChild>
                </w:div>
                <w:div w:id="2022201253">
                  <w:marLeft w:val="0"/>
                  <w:marRight w:val="0"/>
                  <w:marTop w:val="0"/>
                  <w:marBottom w:val="0"/>
                  <w:divBdr>
                    <w:top w:val="none" w:sz="0" w:space="0" w:color="auto"/>
                    <w:left w:val="none" w:sz="0" w:space="0" w:color="auto"/>
                    <w:bottom w:val="none" w:sz="0" w:space="0" w:color="auto"/>
                    <w:right w:val="none" w:sz="0" w:space="0" w:color="auto"/>
                  </w:divBdr>
                  <w:divsChild>
                    <w:div w:id="1292710612">
                      <w:marLeft w:val="0"/>
                      <w:marRight w:val="0"/>
                      <w:marTop w:val="0"/>
                      <w:marBottom w:val="0"/>
                      <w:divBdr>
                        <w:top w:val="none" w:sz="0" w:space="0" w:color="auto"/>
                        <w:left w:val="none" w:sz="0" w:space="0" w:color="auto"/>
                        <w:bottom w:val="none" w:sz="0" w:space="0" w:color="auto"/>
                        <w:right w:val="none" w:sz="0" w:space="0" w:color="auto"/>
                      </w:divBdr>
                    </w:div>
                  </w:divsChild>
                </w:div>
                <w:div w:id="2096003118">
                  <w:marLeft w:val="0"/>
                  <w:marRight w:val="0"/>
                  <w:marTop w:val="0"/>
                  <w:marBottom w:val="0"/>
                  <w:divBdr>
                    <w:top w:val="none" w:sz="0" w:space="0" w:color="auto"/>
                    <w:left w:val="none" w:sz="0" w:space="0" w:color="auto"/>
                    <w:bottom w:val="none" w:sz="0" w:space="0" w:color="auto"/>
                    <w:right w:val="none" w:sz="0" w:space="0" w:color="auto"/>
                  </w:divBdr>
                  <w:divsChild>
                    <w:div w:id="7587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9587">
          <w:marLeft w:val="0"/>
          <w:marRight w:val="0"/>
          <w:marTop w:val="0"/>
          <w:marBottom w:val="0"/>
          <w:divBdr>
            <w:top w:val="none" w:sz="0" w:space="0" w:color="auto"/>
            <w:left w:val="none" w:sz="0" w:space="0" w:color="auto"/>
            <w:bottom w:val="none" w:sz="0" w:space="0" w:color="auto"/>
            <w:right w:val="none" w:sz="0" w:space="0" w:color="auto"/>
          </w:divBdr>
          <w:divsChild>
            <w:div w:id="1232885496">
              <w:marLeft w:val="-75"/>
              <w:marRight w:val="0"/>
              <w:marTop w:val="30"/>
              <w:marBottom w:val="30"/>
              <w:divBdr>
                <w:top w:val="none" w:sz="0" w:space="0" w:color="auto"/>
                <w:left w:val="none" w:sz="0" w:space="0" w:color="auto"/>
                <w:bottom w:val="none" w:sz="0" w:space="0" w:color="auto"/>
                <w:right w:val="none" w:sz="0" w:space="0" w:color="auto"/>
              </w:divBdr>
              <w:divsChild>
                <w:div w:id="6829444">
                  <w:marLeft w:val="0"/>
                  <w:marRight w:val="0"/>
                  <w:marTop w:val="0"/>
                  <w:marBottom w:val="0"/>
                  <w:divBdr>
                    <w:top w:val="none" w:sz="0" w:space="0" w:color="auto"/>
                    <w:left w:val="none" w:sz="0" w:space="0" w:color="auto"/>
                    <w:bottom w:val="none" w:sz="0" w:space="0" w:color="auto"/>
                    <w:right w:val="none" w:sz="0" w:space="0" w:color="auto"/>
                  </w:divBdr>
                  <w:divsChild>
                    <w:div w:id="1960142388">
                      <w:marLeft w:val="0"/>
                      <w:marRight w:val="0"/>
                      <w:marTop w:val="0"/>
                      <w:marBottom w:val="0"/>
                      <w:divBdr>
                        <w:top w:val="none" w:sz="0" w:space="0" w:color="auto"/>
                        <w:left w:val="none" w:sz="0" w:space="0" w:color="auto"/>
                        <w:bottom w:val="none" w:sz="0" w:space="0" w:color="auto"/>
                        <w:right w:val="none" w:sz="0" w:space="0" w:color="auto"/>
                      </w:divBdr>
                    </w:div>
                  </w:divsChild>
                </w:div>
                <w:div w:id="22633333">
                  <w:marLeft w:val="0"/>
                  <w:marRight w:val="0"/>
                  <w:marTop w:val="0"/>
                  <w:marBottom w:val="0"/>
                  <w:divBdr>
                    <w:top w:val="none" w:sz="0" w:space="0" w:color="auto"/>
                    <w:left w:val="none" w:sz="0" w:space="0" w:color="auto"/>
                    <w:bottom w:val="none" w:sz="0" w:space="0" w:color="auto"/>
                    <w:right w:val="none" w:sz="0" w:space="0" w:color="auto"/>
                  </w:divBdr>
                  <w:divsChild>
                    <w:div w:id="2080860995">
                      <w:marLeft w:val="0"/>
                      <w:marRight w:val="0"/>
                      <w:marTop w:val="0"/>
                      <w:marBottom w:val="0"/>
                      <w:divBdr>
                        <w:top w:val="none" w:sz="0" w:space="0" w:color="auto"/>
                        <w:left w:val="none" w:sz="0" w:space="0" w:color="auto"/>
                        <w:bottom w:val="none" w:sz="0" w:space="0" w:color="auto"/>
                        <w:right w:val="none" w:sz="0" w:space="0" w:color="auto"/>
                      </w:divBdr>
                    </w:div>
                  </w:divsChild>
                </w:div>
                <w:div w:id="23288667">
                  <w:marLeft w:val="0"/>
                  <w:marRight w:val="0"/>
                  <w:marTop w:val="0"/>
                  <w:marBottom w:val="0"/>
                  <w:divBdr>
                    <w:top w:val="none" w:sz="0" w:space="0" w:color="auto"/>
                    <w:left w:val="none" w:sz="0" w:space="0" w:color="auto"/>
                    <w:bottom w:val="none" w:sz="0" w:space="0" w:color="auto"/>
                    <w:right w:val="none" w:sz="0" w:space="0" w:color="auto"/>
                  </w:divBdr>
                  <w:divsChild>
                    <w:div w:id="2035107982">
                      <w:marLeft w:val="0"/>
                      <w:marRight w:val="0"/>
                      <w:marTop w:val="0"/>
                      <w:marBottom w:val="0"/>
                      <w:divBdr>
                        <w:top w:val="none" w:sz="0" w:space="0" w:color="auto"/>
                        <w:left w:val="none" w:sz="0" w:space="0" w:color="auto"/>
                        <w:bottom w:val="none" w:sz="0" w:space="0" w:color="auto"/>
                        <w:right w:val="none" w:sz="0" w:space="0" w:color="auto"/>
                      </w:divBdr>
                    </w:div>
                  </w:divsChild>
                </w:div>
                <w:div w:id="25717509">
                  <w:marLeft w:val="0"/>
                  <w:marRight w:val="0"/>
                  <w:marTop w:val="0"/>
                  <w:marBottom w:val="0"/>
                  <w:divBdr>
                    <w:top w:val="none" w:sz="0" w:space="0" w:color="auto"/>
                    <w:left w:val="none" w:sz="0" w:space="0" w:color="auto"/>
                    <w:bottom w:val="none" w:sz="0" w:space="0" w:color="auto"/>
                    <w:right w:val="none" w:sz="0" w:space="0" w:color="auto"/>
                  </w:divBdr>
                  <w:divsChild>
                    <w:div w:id="1491483272">
                      <w:marLeft w:val="0"/>
                      <w:marRight w:val="0"/>
                      <w:marTop w:val="0"/>
                      <w:marBottom w:val="0"/>
                      <w:divBdr>
                        <w:top w:val="none" w:sz="0" w:space="0" w:color="auto"/>
                        <w:left w:val="none" w:sz="0" w:space="0" w:color="auto"/>
                        <w:bottom w:val="none" w:sz="0" w:space="0" w:color="auto"/>
                        <w:right w:val="none" w:sz="0" w:space="0" w:color="auto"/>
                      </w:divBdr>
                    </w:div>
                  </w:divsChild>
                </w:div>
                <w:div w:id="43677530">
                  <w:marLeft w:val="0"/>
                  <w:marRight w:val="0"/>
                  <w:marTop w:val="0"/>
                  <w:marBottom w:val="0"/>
                  <w:divBdr>
                    <w:top w:val="none" w:sz="0" w:space="0" w:color="auto"/>
                    <w:left w:val="none" w:sz="0" w:space="0" w:color="auto"/>
                    <w:bottom w:val="none" w:sz="0" w:space="0" w:color="auto"/>
                    <w:right w:val="none" w:sz="0" w:space="0" w:color="auto"/>
                  </w:divBdr>
                  <w:divsChild>
                    <w:div w:id="1656303282">
                      <w:marLeft w:val="0"/>
                      <w:marRight w:val="0"/>
                      <w:marTop w:val="0"/>
                      <w:marBottom w:val="0"/>
                      <w:divBdr>
                        <w:top w:val="none" w:sz="0" w:space="0" w:color="auto"/>
                        <w:left w:val="none" w:sz="0" w:space="0" w:color="auto"/>
                        <w:bottom w:val="none" w:sz="0" w:space="0" w:color="auto"/>
                        <w:right w:val="none" w:sz="0" w:space="0" w:color="auto"/>
                      </w:divBdr>
                    </w:div>
                  </w:divsChild>
                </w:div>
                <w:div w:id="44451226">
                  <w:marLeft w:val="0"/>
                  <w:marRight w:val="0"/>
                  <w:marTop w:val="0"/>
                  <w:marBottom w:val="0"/>
                  <w:divBdr>
                    <w:top w:val="none" w:sz="0" w:space="0" w:color="auto"/>
                    <w:left w:val="none" w:sz="0" w:space="0" w:color="auto"/>
                    <w:bottom w:val="none" w:sz="0" w:space="0" w:color="auto"/>
                    <w:right w:val="none" w:sz="0" w:space="0" w:color="auto"/>
                  </w:divBdr>
                  <w:divsChild>
                    <w:div w:id="1321032807">
                      <w:marLeft w:val="0"/>
                      <w:marRight w:val="0"/>
                      <w:marTop w:val="0"/>
                      <w:marBottom w:val="0"/>
                      <w:divBdr>
                        <w:top w:val="none" w:sz="0" w:space="0" w:color="auto"/>
                        <w:left w:val="none" w:sz="0" w:space="0" w:color="auto"/>
                        <w:bottom w:val="none" w:sz="0" w:space="0" w:color="auto"/>
                        <w:right w:val="none" w:sz="0" w:space="0" w:color="auto"/>
                      </w:divBdr>
                    </w:div>
                  </w:divsChild>
                </w:div>
                <w:div w:id="78448380">
                  <w:marLeft w:val="0"/>
                  <w:marRight w:val="0"/>
                  <w:marTop w:val="0"/>
                  <w:marBottom w:val="0"/>
                  <w:divBdr>
                    <w:top w:val="none" w:sz="0" w:space="0" w:color="auto"/>
                    <w:left w:val="none" w:sz="0" w:space="0" w:color="auto"/>
                    <w:bottom w:val="none" w:sz="0" w:space="0" w:color="auto"/>
                    <w:right w:val="none" w:sz="0" w:space="0" w:color="auto"/>
                  </w:divBdr>
                  <w:divsChild>
                    <w:div w:id="1665280390">
                      <w:marLeft w:val="0"/>
                      <w:marRight w:val="0"/>
                      <w:marTop w:val="0"/>
                      <w:marBottom w:val="0"/>
                      <w:divBdr>
                        <w:top w:val="none" w:sz="0" w:space="0" w:color="auto"/>
                        <w:left w:val="none" w:sz="0" w:space="0" w:color="auto"/>
                        <w:bottom w:val="none" w:sz="0" w:space="0" w:color="auto"/>
                        <w:right w:val="none" w:sz="0" w:space="0" w:color="auto"/>
                      </w:divBdr>
                    </w:div>
                  </w:divsChild>
                </w:div>
                <w:div w:id="120730109">
                  <w:marLeft w:val="0"/>
                  <w:marRight w:val="0"/>
                  <w:marTop w:val="0"/>
                  <w:marBottom w:val="0"/>
                  <w:divBdr>
                    <w:top w:val="none" w:sz="0" w:space="0" w:color="auto"/>
                    <w:left w:val="none" w:sz="0" w:space="0" w:color="auto"/>
                    <w:bottom w:val="none" w:sz="0" w:space="0" w:color="auto"/>
                    <w:right w:val="none" w:sz="0" w:space="0" w:color="auto"/>
                  </w:divBdr>
                  <w:divsChild>
                    <w:div w:id="1851022102">
                      <w:marLeft w:val="0"/>
                      <w:marRight w:val="0"/>
                      <w:marTop w:val="0"/>
                      <w:marBottom w:val="0"/>
                      <w:divBdr>
                        <w:top w:val="none" w:sz="0" w:space="0" w:color="auto"/>
                        <w:left w:val="none" w:sz="0" w:space="0" w:color="auto"/>
                        <w:bottom w:val="none" w:sz="0" w:space="0" w:color="auto"/>
                        <w:right w:val="none" w:sz="0" w:space="0" w:color="auto"/>
                      </w:divBdr>
                    </w:div>
                  </w:divsChild>
                </w:div>
                <w:div w:id="140731741">
                  <w:marLeft w:val="0"/>
                  <w:marRight w:val="0"/>
                  <w:marTop w:val="0"/>
                  <w:marBottom w:val="0"/>
                  <w:divBdr>
                    <w:top w:val="none" w:sz="0" w:space="0" w:color="auto"/>
                    <w:left w:val="none" w:sz="0" w:space="0" w:color="auto"/>
                    <w:bottom w:val="none" w:sz="0" w:space="0" w:color="auto"/>
                    <w:right w:val="none" w:sz="0" w:space="0" w:color="auto"/>
                  </w:divBdr>
                  <w:divsChild>
                    <w:div w:id="1927500339">
                      <w:marLeft w:val="0"/>
                      <w:marRight w:val="0"/>
                      <w:marTop w:val="0"/>
                      <w:marBottom w:val="0"/>
                      <w:divBdr>
                        <w:top w:val="none" w:sz="0" w:space="0" w:color="auto"/>
                        <w:left w:val="none" w:sz="0" w:space="0" w:color="auto"/>
                        <w:bottom w:val="none" w:sz="0" w:space="0" w:color="auto"/>
                        <w:right w:val="none" w:sz="0" w:space="0" w:color="auto"/>
                      </w:divBdr>
                    </w:div>
                  </w:divsChild>
                </w:div>
                <w:div w:id="172034589">
                  <w:marLeft w:val="0"/>
                  <w:marRight w:val="0"/>
                  <w:marTop w:val="0"/>
                  <w:marBottom w:val="0"/>
                  <w:divBdr>
                    <w:top w:val="none" w:sz="0" w:space="0" w:color="auto"/>
                    <w:left w:val="none" w:sz="0" w:space="0" w:color="auto"/>
                    <w:bottom w:val="none" w:sz="0" w:space="0" w:color="auto"/>
                    <w:right w:val="none" w:sz="0" w:space="0" w:color="auto"/>
                  </w:divBdr>
                  <w:divsChild>
                    <w:div w:id="341904308">
                      <w:marLeft w:val="0"/>
                      <w:marRight w:val="0"/>
                      <w:marTop w:val="0"/>
                      <w:marBottom w:val="0"/>
                      <w:divBdr>
                        <w:top w:val="none" w:sz="0" w:space="0" w:color="auto"/>
                        <w:left w:val="none" w:sz="0" w:space="0" w:color="auto"/>
                        <w:bottom w:val="none" w:sz="0" w:space="0" w:color="auto"/>
                        <w:right w:val="none" w:sz="0" w:space="0" w:color="auto"/>
                      </w:divBdr>
                    </w:div>
                  </w:divsChild>
                </w:div>
                <w:div w:id="206574070">
                  <w:marLeft w:val="0"/>
                  <w:marRight w:val="0"/>
                  <w:marTop w:val="0"/>
                  <w:marBottom w:val="0"/>
                  <w:divBdr>
                    <w:top w:val="none" w:sz="0" w:space="0" w:color="auto"/>
                    <w:left w:val="none" w:sz="0" w:space="0" w:color="auto"/>
                    <w:bottom w:val="none" w:sz="0" w:space="0" w:color="auto"/>
                    <w:right w:val="none" w:sz="0" w:space="0" w:color="auto"/>
                  </w:divBdr>
                  <w:divsChild>
                    <w:div w:id="1305743188">
                      <w:marLeft w:val="0"/>
                      <w:marRight w:val="0"/>
                      <w:marTop w:val="0"/>
                      <w:marBottom w:val="0"/>
                      <w:divBdr>
                        <w:top w:val="none" w:sz="0" w:space="0" w:color="auto"/>
                        <w:left w:val="none" w:sz="0" w:space="0" w:color="auto"/>
                        <w:bottom w:val="none" w:sz="0" w:space="0" w:color="auto"/>
                        <w:right w:val="none" w:sz="0" w:space="0" w:color="auto"/>
                      </w:divBdr>
                    </w:div>
                  </w:divsChild>
                </w:div>
                <w:div w:id="207108809">
                  <w:marLeft w:val="0"/>
                  <w:marRight w:val="0"/>
                  <w:marTop w:val="0"/>
                  <w:marBottom w:val="0"/>
                  <w:divBdr>
                    <w:top w:val="none" w:sz="0" w:space="0" w:color="auto"/>
                    <w:left w:val="none" w:sz="0" w:space="0" w:color="auto"/>
                    <w:bottom w:val="none" w:sz="0" w:space="0" w:color="auto"/>
                    <w:right w:val="none" w:sz="0" w:space="0" w:color="auto"/>
                  </w:divBdr>
                  <w:divsChild>
                    <w:div w:id="1475760417">
                      <w:marLeft w:val="0"/>
                      <w:marRight w:val="0"/>
                      <w:marTop w:val="0"/>
                      <w:marBottom w:val="0"/>
                      <w:divBdr>
                        <w:top w:val="none" w:sz="0" w:space="0" w:color="auto"/>
                        <w:left w:val="none" w:sz="0" w:space="0" w:color="auto"/>
                        <w:bottom w:val="none" w:sz="0" w:space="0" w:color="auto"/>
                        <w:right w:val="none" w:sz="0" w:space="0" w:color="auto"/>
                      </w:divBdr>
                    </w:div>
                  </w:divsChild>
                </w:div>
                <w:div w:id="212011016">
                  <w:marLeft w:val="0"/>
                  <w:marRight w:val="0"/>
                  <w:marTop w:val="0"/>
                  <w:marBottom w:val="0"/>
                  <w:divBdr>
                    <w:top w:val="none" w:sz="0" w:space="0" w:color="auto"/>
                    <w:left w:val="none" w:sz="0" w:space="0" w:color="auto"/>
                    <w:bottom w:val="none" w:sz="0" w:space="0" w:color="auto"/>
                    <w:right w:val="none" w:sz="0" w:space="0" w:color="auto"/>
                  </w:divBdr>
                  <w:divsChild>
                    <w:div w:id="1142119147">
                      <w:marLeft w:val="0"/>
                      <w:marRight w:val="0"/>
                      <w:marTop w:val="0"/>
                      <w:marBottom w:val="0"/>
                      <w:divBdr>
                        <w:top w:val="none" w:sz="0" w:space="0" w:color="auto"/>
                        <w:left w:val="none" w:sz="0" w:space="0" w:color="auto"/>
                        <w:bottom w:val="none" w:sz="0" w:space="0" w:color="auto"/>
                        <w:right w:val="none" w:sz="0" w:space="0" w:color="auto"/>
                      </w:divBdr>
                    </w:div>
                  </w:divsChild>
                </w:div>
                <w:div w:id="253830399">
                  <w:marLeft w:val="0"/>
                  <w:marRight w:val="0"/>
                  <w:marTop w:val="0"/>
                  <w:marBottom w:val="0"/>
                  <w:divBdr>
                    <w:top w:val="none" w:sz="0" w:space="0" w:color="auto"/>
                    <w:left w:val="none" w:sz="0" w:space="0" w:color="auto"/>
                    <w:bottom w:val="none" w:sz="0" w:space="0" w:color="auto"/>
                    <w:right w:val="none" w:sz="0" w:space="0" w:color="auto"/>
                  </w:divBdr>
                  <w:divsChild>
                    <w:div w:id="718552666">
                      <w:marLeft w:val="0"/>
                      <w:marRight w:val="0"/>
                      <w:marTop w:val="0"/>
                      <w:marBottom w:val="0"/>
                      <w:divBdr>
                        <w:top w:val="none" w:sz="0" w:space="0" w:color="auto"/>
                        <w:left w:val="none" w:sz="0" w:space="0" w:color="auto"/>
                        <w:bottom w:val="none" w:sz="0" w:space="0" w:color="auto"/>
                        <w:right w:val="none" w:sz="0" w:space="0" w:color="auto"/>
                      </w:divBdr>
                    </w:div>
                  </w:divsChild>
                </w:div>
                <w:div w:id="303580222">
                  <w:marLeft w:val="0"/>
                  <w:marRight w:val="0"/>
                  <w:marTop w:val="0"/>
                  <w:marBottom w:val="0"/>
                  <w:divBdr>
                    <w:top w:val="none" w:sz="0" w:space="0" w:color="auto"/>
                    <w:left w:val="none" w:sz="0" w:space="0" w:color="auto"/>
                    <w:bottom w:val="none" w:sz="0" w:space="0" w:color="auto"/>
                    <w:right w:val="none" w:sz="0" w:space="0" w:color="auto"/>
                  </w:divBdr>
                  <w:divsChild>
                    <w:div w:id="1155680351">
                      <w:marLeft w:val="0"/>
                      <w:marRight w:val="0"/>
                      <w:marTop w:val="0"/>
                      <w:marBottom w:val="0"/>
                      <w:divBdr>
                        <w:top w:val="none" w:sz="0" w:space="0" w:color="auto"/>
                        <w:left w:val="none" w:sz="0" w:space="0" w:color="auto"/>
                        <w:bottom w:val="none" w:sz="0" w:space="0" w:color="auto"/>
                        <w:right w:val="none" w:sz="0" w:space="0" w:color="auto"/>
                      </w:divBdr>
                    </w:div>
                  </w:divsChild>
                </w:div>
                <w:div w:id="333993384">
                  <w:marLeft w:val="0"/>
                  <w:marRight w:val="0"/>
                  <w:marTop w:val="0"/>
                  <w:marBottom w:val="0"/>
                  <w:divBdr>
                    <w:top w:val="none" w:sz="0" w:space="0" w:color="auto"/>
                    <w:left w:val="none" w:sz="0" w:space="0" w:color="auto"/>
                    <w:bottom w:val="none" w:sz="0" w:space="0" w:color="auto"/>
                    <w:right w:val="none" w:sz="0" w:space="0" w:color="auto"/>
                  </w:divBdr>
                  <w:divsChild>
                    <w:div w:id="1627471663">
                      <w:marLeft w:val="0"/>
                      <w:marRight w:val="0"/>
                      <w:marTop w:val="0"/>
                      <w:marBottom w:val="0"/>
                      <w:divBdr>
                        <w:top w:val="none" w:sz="0" w:space="0" w:color="auto"/>
                        <w:left w:val="none" w:sz="0" w:space="0" w:color="auto"/>
                        <w:bottom w:val="none" w:sz="0" w:space="0" w:color="auto"/>
                        <w:right w:val="none" w:sz="0" w:space="0" w:color="auto"/>
                      </w:divBdr>
                    </w:div>
                  </w:divsChild>
                </w:div>
                <w:div w:id="338972944">
                  <w:marLeft w:val="0"/>
                  <w:marRight w:val="0"/>
                  <w:marTop w:val="0"/>
                  <w:marBottom w:val="0"/>
                  <w:divBdr>
                    <w:top w:val="none" w:sz="0" w:space="0" w:color="auto"/>
                    <w:left w:val="none" w:sz="0" w:space="0" w:color="auto"/>
                    <w:bottom w:val="none" w:sz="0" w:space="0" w:color="auto"/>
                    <w:right w:val="none" w:sz="0" w:space="0" w:color="auto"/>
                  </w:divBdr>
                  <w:divsChild>
                    <w:div w:id="1303541605">
                      <w:marLeft w:val="0"/>
                      <w:marRight w:val="0"/>
                      <w:marTop w:val="0"/>
                      <w:marBottom w:val="0"/>
                      <w:divBdr>
                        <w:top w:val="none" w:sz="0" w:space="0" w:color="auto"/>
                        <w:left w:val="none" w:sz="0" w:space="0" w:color="auto"/>
                        <w:bottom w:val="none" w:sz="0" w:space="0" w:color="auto"/>
                        <w:right w:val="none" w:sz="0" w:space="0" w:color="auto"/>
                      </w:divBdr>
                    </w:div>
                  </w:divsChild>
                </w:div>
                <w:div w:id="357318664">
                  <w:marLeft w:val="0"/>
                  <w:marRight w:val="0"/>
                  <w:marTop w:val="0"/>
                  <w:marBottom w:val="0"/>
                  <w:divBdr>
                    <w:top w:val="none" w:sz="0" w:space="0" w:color="auto"/>
                    <w:left w:val="none" w:sz="0" w:space="0" w:color="auto"/>
                    <w:bottom w:val="none" w:sz="0" w:space="0" w:color="auto"/>
                    <w:right w:val="none" w:sz="0" w:space="0" w:color="auto"/>
                  </w:divBdr>
                  <w:divsChild>
                    <w:div w:id="2029940808">
                      <w:marLeft w:val="0"/>
                      <w:marRight w:val="0"/>
                      <w:marTop w:val="0"/>
                      <w:marBottom w:val="0"/>
                      <w:divBdr>
                        <w:top w:val="none" w:sz="0" w:space="0" w:color="auto"/>
                        <w:left w:val="none" w:sz="0" w:space="0" w:color="auto"/>
                        <w:bottom w:val="none" w:sz="0" w:space="0" w:color="auto"/>
                        <w:right w:val="none" w:sz="0" w:space="0" w:color="auto"/>
                      </w:divBdr>
                    </w:div>
                  </w:divsChild>
                </w:div>
                <w:div w:id="401680923">
                  <w:marLeft w:val="0"/>
                  <w:marRight w:val="0"/>
                  <w:marTop w:val="0"/>
                  <w:marBottom w:val="0"/>
                  <w:divBdr>
                    <w:top w:val="none" w:sz="0" w:space="0" w:color="auto"/>
                    <w:left w:val="none" w:sz="0" w:space="0" w:color="auto"/>
                    <w:bottom w:val="none" w:sz="0" w:space="0" w:color="auto"/>
                    <w:right w:val="none" w:sz="0" w:space="0" w:color="auto"/>
                  </w:divBdr>
                  <w:divsChild>
                    <w:div w:id="1576351742">
                      <w:marLeft w:val="0"/>
                      <w:marRight w:val="0"/>
                      <w:marTop w:val="0"/>
                      <w:marBottom w:val="0"/>
                      <w:divBdr>
                        <w:top w:val="none" w:sz="0" w:space="0" w:color="auto"/>
                        <w:left w:val="none" w:sz="0" w:space="0" w:color="auto"/>
                        <w:bottom w:val="none" w:sz="0" w:space="0" w:color="auto"/>
                        <w:right w:val="none" w:sz="0" w:space="0" w:color="auto"/>
                      </w:divBdr>
                    </w:div>
                  </w:divsChild>
                </w:div>
                <w:div w:id="435634290">
                  <w:marLeft w:val="0"/>
                  <w:marRight w:val="0"/>
                  <w:marTop w:val="0"/>
                  <w:marBottom w:val="0"/>
                  <w:divBdr>
                    <w:top w:val="none" w:sz="0" w:space="0" w:color="auto"/>
                    <w:left w:val="none" w:sz="0" w:space="0" w:color="auto"/>
                    <w:bottom w:val="none" w:sz="0" w:space="0" w:color="auto"/>
                    <w:right w:val="none" w:sz="0" w:space="0" w:color="auto"/>
                  </w:divBdr>
                  <w:divsChild>
                    <w:div w:id="983199162">
                      <w:marLeft w:val="0"/>
                      <w:marRight w:val="0"/>
                      <w:marTop w:val="0"/>
                      <w:marBottom w:val="0"/>
                      <w:divBdr>
                        <w:top w:val="none" w:sz="0" w:space="0" w:color="auto"/>
                        <w:left w:val="none" w:sz="0" w:space="0" w:color="auto"/>
                        <w:bottom w:val="none" w:sz="0" w:space="0" w:color="auto"/>
                        <w:right w:val="none" w:sz="0" w:space="0" w:color="auto"/>
                      </w:divBdr>
                    </w:div>
                  </w:divsChild>
                </w:div>
                <w:div w:id="455297031">
                  <w:marLeft w:val="0"/>
                  <w:marRight w:val="0"/>
                  <w:marTop w:val="0"/>
                  <w:marBottom w:val="0"/>
                  <w:divBdr>
                    <w:top w:val="none" w:sz="0" w:space="0" w:color="auto"/>
                    <w:left w:val="none" w:sz="0" w:space="0" w:color="auto"/>
                    <w:bottom w:val="none" w:sz="0" w:space="0" w:color="auto"/>
                    <w:right w:val="none" w:sz="0" w:space="0" w:color="auto"/>
                  </w:divBdr>
                  <w:divsChild>
                    <w:div w:id="545918427">
                      <w:marLeft w:val="0"/>
                      <w:marRight w:val="0"/>
                      <w:marTop w:val="0"/>
                      <w:marBottom w:val="0"/>
                      <w:divBdr>
                        <w:top w:val="none" w:sz="0" w:space="0" w:color="auto"/>
                        <w:left w:val="none" w:sz="0" w:space="0" w:color="auto"/>
                        <w:bottom w:val="none" w:sz="0" w:space="0" w:color="auto"/>
                        <w:right w:val="none" w:sz="0" w:space="0" w:color="auto"/>
                      </w:divBdr>
                    </w:div>
                  </w:divsChild>
                </w:div>
                <w:div w:id="459153931">
                  <w:marLeft w:val="0"/>
                  <w:marRight w:val="0"/>
                  <w:marTop w:val="0"/>
                  <w:marBottom w:val="0"/>
                  <w:divBdr>
                    <w:top w:val="none" w:sz="0" w:space="0" w:color="auto"/>
                    <w:left w:val="none" w:sz="0" w:space="0" w:color="auto"/>
                    <w:bottom w:val="none" w:sz="0" w:space="0" w:color="auto"/>
                    <w:right w:val="none" w:sz="0" w:space="0" w:color="auto"/>
                  </w:divBdr>
                  <w:divsChild>
                    <w:div w:id="907810825">
                      <w:marLeft w:val="0"/>
                      <w:marRight w:val="0"/>
                      <w:marTop w:val="0"/>
                      <w:marBottom w:val="0"/>
                      <w:divBdr>
                        <w:top w:val="none" w:sz="0" w:space="0" w:color="auto"/>
                        <w:left w:val="none" w:sz="0" w:space="0" w:color="auto"/>
                        <w:bottom w:val="none" w:sz="0" w:space="0" w:color="auto"/>
                        <w:right w:val="none" w:sz="0" w:space="0" w:color="auto"/>
                      </w:divBdr>
                    </w:div>
                  </w:divsChild>
                </w:div>
                <w:div w:id="469709236">
                  <w:marLeft w:val="0"/>
                  <w:marRight w:val="0"/>
                  <w:marTop w:val="0"/>
                  <w:marBottom w:val="0"/>
                  <w:divBdr>
                    <w:top w:val="none" w:sz="0" w:space="0" w:color="auto"/>
                    <w:left w:val="none" w:sz="0" w:space="0" w:color="auto"/>
                    <w:bottom w:val="none" w:sz="0" w:space="0" w:color="auto"/>
                    <w:right w:val="none" w:sz="0" w:space="0" w:color="auto"/>
                  </w:divBdr>
                  <w:divsChild>
                    <w:div w:id="1148329340">
                      <w:marLeft w:val="0"/>
                      <w:marRight w:val="0"/>
                      <w:marTop w:val="0"/>
                      <w:marBottom w:val="0"/>
                      <w:divBdr>
                        <w:top w:val="none" w:sz="0" w:space="0" w:color="auto"/>
                        <w:left w:val="none" w:sz="0" w:space="0" w:color="auto"/>
                        <w:bottom w:val="none" w:sz="0" w:space="0" w:color="auto"/>
                        <w:right w:val="none" w:sz="0" w:space="0" w:color="auto"/>
                      </w:divBdr>
                    </w:div>
                  </w:divsChild>
                </w:div>
                <w:div w:id="498275332">
                  <w:marLeft w:val="0"/>
                  <w:marRight w:val="0"/>
                  <w:marTop w:val="0"/>
                  <w:marBottom w:val="0"/>
                  <w:divBdr>
                    <w:top w:val="none" w:sz="0" w:space="0" w:color="auto"/>
                    <w:left w:val="none" w:sz="0" w:space="0" w:color="auto"/>
                    <w:bottom w:val="none" w:sz="0" w:space="0" w:color="auto"/>
                    <w:right w:val="none" w:sz="0" w:space="0" w:color="auto"/>
                  </w:divBdr>
                  <w:divsChild>
                    <w:div w:id="937174253">
                      <w:marLeft w:val="0"/>
                      <w:marRight w:val="0"/>
                      <w:marTop w:val="0"/>
                      <w:marBottom w:val="0"/>
                      <w:divBdr>
                        <w:top w:val="none" w:sz="0" w:space="0" w:color="auto"/>
                        <w:left w:val="none" w:sz="0" w:space="0" w:color="auto"/>
                        <w:bottom w:val="none" w:sz="0" w:space="0" w:color="auto"/>
                        <w:right w:val="none" w:sz="0" w:space="0" w:color="auto"/>
                      </w:divBdr>
                    </w:div>
                  </w:divsChild>
                </w:div>
                <w:div w:id="508374797">
                  <w:marLeft w:val="0"/>
                  <w:marRight w:val="0"/>
                  <w:marTop w:val="0"/>
                  <w:marBottom w:val="0"/>
                  <w:divBdr>
                    <w:top w:val="none" w:sz="0" w:space="0" w:color="auto"/>
                    <w:left w:val="none" w:sz="0" w:space="0" w:color="auto"/>
                    <w:bottom w:val="none" w:sz="0" w:space="0" w:color="auto"/>
                    <w:right w:val="none" w:sz="0" w:space="0" w:color="auto"/>
                  </w:divBdr>
                  <w:divsChild>
                    <w:div w:id="307563498">
                      <w:marLeft w:val="0"/>
                      <w:marRight w:val="0"/>
                      <w:marTop w:val="0"/>
                      <w:marBottom w:val="0"/>
                      <w:divBdr>
                        <w:top w:val="none" w:sz="0" w:space="0" w:color="auto"/>
                        <w:left w:val="none" w:sz="0" w:space="0" w:color="auto"/>
                        <w:bottom w:val="none" w:sz="0" w:space="0" w:color="auto"/>
                        <w:right w:val="none" w:sz="0" w:space="0" w:color="auto"/>
                      </w:divBdr>
                    </w:div>
                  </w:divsChild>
                </w:div>
                <w:div w:id="508494658">
                  <w:marLeft w:val="0"/>
                  <w:marRight w:val="0"/>
                  <w:marTop w:val="0"/>
                  <w:marBottom w:val="0"/>
                  <w:divBdr>
                    <w:top w:val="none" w:sz="0" w:space="0" w:color="auto"/>
                    <w:left w:val="none" w:sz="0" w:space="0" w:color="auto"/>
                    <w:bottom w:val="none" w:sz="0" w:space="0" w:color="auto"/>
                    <w:right w:val="none" w:sz="0" w:space="0" w:color="auto"/>
                  </w:divBdr>
                  <w:divsChild>
                    <w:div w:id="561405679">
                      <w:marLeft w:val="0"/>
                      <w:marRight w:val="0"/>
                      <w:marTop w:val="0"/>
                      <w:marBottom w:val="0"/>
                      <w:divBdr>
                        <w:top w:val="none" w:sz="0" w:space="0" w:color="auto"/>
                        <w:left w:val="none" w:sz="0" w:space="0" w:color="auto"/>
                        <w:bottom w:val="none" w:sz="0" w:space="0" w:color="auto"/>
                        <w:right w:val="none" w:sz="0" w:space="0" w:color="auto"/>
                      </w:divBdr>
                    </w:div>
                  </w:divsChild>
                </w:div>
                <w:div w:id="525171990">
                  <w:marLeft w:val="0"/>
                  <w:marRight w:val="0"/>
                  <w:marTop w:val="0"/>
                  <w:marBottom w:val="0"/>
                  <w:divBdr>
                    <w:top w:val="none" w:sz="0" w:space="0" w:color="auto"/>
                    <w:left w:val="none" w:sz="0" w:space="0" w:color="auto"/>
                    <w:bottom w:val="none" w:sz="0" w:space="0" w:color="auto"/>
                    <w:right w:val="none" w:sz="0" w:space="0" w:color="auto"/>
                  </w:divBdr>
                  <w:divsChild>
                    <w:div w:id="656610700">
                      <w:marLeft w:val="0"/>
                      <w:marRight w:val="0"/>
                      <w:marTop w:val="0"/>
                      <w:marBottom w:val="0"/>
                      <w:divBdr>
                        <w:top w:val="none" w:sz="0" w:space="0" w:color="auto"/>
                        <w:left w:val="none" w:sz="0" w:space="0" w:color="auto"/>
                        <w:bottom w:val="none" w:sz="0" w:space="0" w:color="auto"/>
                        <w:right w:val="none" w:sz="0" w:space="0" w:color="auto"/>
                      </w:divBdr>
                    </w:div>
                  </w:divsChild>
                </w:div>
                <w:div w:id="541552034">
                  <w:marLeft w:val="0"/>
                  <w:marRight w:val="0"/>
                  <w:marTop w:val="0"/>
                  <w:marBottom w:val="0"/>
                  <w:divBdr>
                    <w:top w:val="none" w:sz="0" w:space="0" w:color="auto"/>
                    <w:left w:val="none" w:sz="0" w:space="0" w:color="auto"/>
                    <w:bottom w:val="none" w:sz="0" w:space="0" w:color="auto"/>
                    <w:right w:val="none" w:sz="0" w:space="0" w:color="auto"/>
                  </w:divBdr>
                  <w:divsChild>
                    <w:div w:id="1582442419">
                      <w:marLeft w:val="0"/>
                      <w:marRight w:val="0"/>
                      <w:marTop w:val="0"/>
                      <w:marBottom w:val="0"/>
                      <w:divBdr>
                        <w:top w:val="none" w:sz="0" w:space="0" w:color="auto"/>
                        <w:left w:val="none" w:sz="0" w:space="0" w:color="auto"/>
                        <w:bottom w:val="none" w:sz="0" w:space="0" w:color="auto"/>
                        <w:right w:val="none" w:sz="0" w:space="0" w:color="auto"/>
                      </w:divBdr>
                    </w:div>
                  </w:divsChild>
                </w:div>
                <w:div w:id="551617777">
                  <w:marLeft w:val="0"/>
                  <w:marRight w:val="0"/>
                  <w:marTop w:val="0"/>
                  <w:marBottom w:val="0"/>
                  <w:divBdr>
                    <w:top w:val="none" w:sz="0" w:space="0" w:color="auto"/>
                    <w:left w:val="none" w:sz="0" w:space="0" w:color="auto"/>
                    <w:bottom w:val="none" w:sz="0" w:space="0" w:color="auto"/>
                    <w:right w:val="none" w:sz="0" w:space="0" w:color="auto"/>
                  </w:divBdr>
                  <w:divsChild>
                    <w:div w:id="654646221">
                      <w:marLeft w:val="0"/>
                      <w:marRight w:val="0"/>
                      <w:marTop w:val="0"/>
                      <w:marBottom w:val="0"/>
                      <w:divBdr>
                        <w:top w:val="none" w:sz="0" w:space="0" w:color="auto"/>
                        <w:left w:val="none" w:sz="0" w:space="0" w:color="auto"/>
                        <w:bottom w:val="none" w:sz="0" w:space="0" w:color="auto"/>
                        <w:right w:val="none" w:sz="0" w:space="0" w:color="auto"/>
                      </w:divBdr>
                    </w:div>
                  </w:divsChild>
                </w:div>
                <w:div w:id="591356406">
                  <w:marLeft w:val="0"/>
                  <w:marRight w:val="0"/>
                  <w:marTop w:val="0"/>
                  <w:marBottom w:val="0"/>
                  <w:divBdr>
                    <w:top w:val="none" w:sz="0" w:space="0" w:color="auto"/>
                    <w:left w:val="none" w:sz="0" w:space="0" w:color="auto"/>
                    <w:bottom w:val="none" w:sz="0" w:space="0" w:color="auto"/>
                    <w:right w:val="none" w:sz="0" w:space="0" w:color="auto"/>
                  </w:divBdr>
                  <w:divsChild>
                    <w:div w:id="1645701115">
                      <w:marLeft w:val="0"/>
                      <w:marRight w:val="0"/>
                      <w:marTop w:val="0"/>
                      <w:marBottom w:val="0"/>
                      <w:divBdr>
                        <w:top w:val="none" w:sz="0" w:space="0" w:color="auto"/>
                        <w:left w:val="none" w:sz="0" w:space="0" w:color="auto"/>
                        <w:bottom w:val="none" w:sz="0" w:space="0" w:color="auto"/>
                        <w:right w:val="none" w:sz="0" w:space="0" w:color="auto"/>
                      </w:divBdr>
                    </w:div>
                  </w:divsChild>
                </w:div>
                <w:div w:id="606696534">
                  <w:marLeft w:val="0"/>
                  <w:marRight w:val="0"/>
                  <w:marTop w:val="0"/>
                  <w:marBottom w:val="0"/>
                  <w:divBdr>
                    <w:top w:val="none" w:sz="0" w:space="0" w:color="auto"/>
                    <w:left w:val="none" w:sz="0" w:space="0" w:color="auto"/>
                    <w:bottom w:val="none" w:sz="0" w:space="0" w:color="auto"/>
                    <w:right w:val="none" w:sz="0" w:space="0" w:color="auto"/>
                  </w:divBdr>
                  <w:divsChild>
                    <w:div w:id="611595692">
                      <w:marLeft w:val="0"/>
                      <w:marRight w:val="0"/>
                      <w:marTop w:val="0"/>
                      <w:marBottom w:val="0"/>
                      <w:divBdr>
                        <w:top w:val="none" w:sz="0" w:space="0" w:color="auto"/>
                        <w:left w:val="none" w:sz="0" w:space="0" w:color="auto"/>
                        <w:bottom w:val="none" w:sz="0" w:space="0" w:color="auto"/>
                        <w:right w:val="none" w:sz="0" w:space="0" w:color="auto"/>
                      </w:divBdr>
                    </w:div>
                  </w:divsChild>
                </w:div>
                <w:div w:id="654378055">
                  <w:marLeft w:val="0"/>
                  <w:marRight w:val="0"/>
                  <w:marTop w:val="0"/>
                  <w:marBottom w:val="0"/>
                  <w:divBdr>
                    <w:top w:val="none" w:sz="0" w:space="0" w:color="auto"/>
                    <w:left w:val="none" w:sz="0" w:space="0" w:color="auto"/>
                    <w:bottom w:val="none" w:sz="0" w:space="0" w:color="auto"/>
                    <w:right w:val="none" w:sz="0" w:space="0" w:color="auto"/>
                  </w:divBdr>
                  <w:divsChild>
                    <w:div w:id="757098728">
                      <w:marLeft w:val="0"/>
                      <w:marRight w:val="0"/>
                      <w:marTop w:val="0"/>
                      <w:marBottom w:val="0"/>
                      <w:divBdr>
                        <w:top w:val="none" w:sz="0" w:space="0" w:color="auto"/>
                        <w:left w:val="none" w:sz="0" w:space="0" w:color="auto"/>
                        <w:bottom w:val="none" w:sz="0" w:space="0" w:color="auto"/>
                        <w:right w:val="none" w:sz="0" w:space="0" w:color="auto"/>
                      </w:divBdr>
                    </w:div>
                  </w:divsChild>
                </w:div>
                <w:div w:id="663314390">
                  <w:marLeft w:val="0"/>
                  <w:marRight w:val="0"/>
                  <w:marTop w:val="0"/>
                  <w:marBottom w:val="0"/>
                  <w:divBdr>
                    <w:top w:val="none" w:sz="0" w:space="0" w:color="auto"/>
                    <w:left w:val="none" w:sz="0" w:space="0" w:color="auto"/>
                    <w:bottom w:val="none" w:sz="0" w:space="0" w:color="auto"/>
                    <w:right w:val="none" w:sz="0" w:space="0" w:color="auto"/>
                  </w:divBdr>
                  <w:divsChild>
                    <w:div w:id="988167834">
                      <w:marLeft w:val="0"/>
                      <w:marRight w:val="0"/>
                      <w:marTop w:val="0"/>
                      <w:marBottom w:val="0"/>
                      <w:divBdr>
                        <w:top w:val="none" w:sz="0" w:space="0" w:color="auto"/>
                        <w:left w:val="none" w:sz="0" w:space="0" w:color="auto"/>
                        <w:bottom w:val="none" w:sz="0" w:space="0" w:color="auto"/>
                        <w:right w:val="none" w:sz="0" w:space="0" w:color="auto"/>
                      </w:divBdr>
                    </w:div>
                  </w:divsChild>
                </w:div>
                <w:div w:id="693731273">
                  <w:marLeft w:val="0"/>
                  <w:marRight w:val="0"/>
                  <w:marTop w:val="0"/>
                  <w:marBottom w:val="0"/>
                  <w:divBdr>
                    <w:top w:val="none" w:sz="0" w:space="0" w:color="auto"/>
                    <w:left w:val="none" w:sz="0" w:space="0" w:color="auto"/>
                    <w:bottom w:val="none" w:sz="0" w:space="0" w:color="auto"/>
                    <w:right w:val="none" w:sz="0" w:space="0" w:color="auto"/>
                  </w:divBdr>
                  <w:divsChild>
                    <w:div w:id="1237976656">
                      <w:marLeft w:val="0"/>
                      <w:marRight w:val="0"/>
                      <w:marTop w:val="0"/>
                      <w:marBottom w:val="0"/>
                      <w:divBdr>
                        <w:top w:val="none" w:sz="0" w:space="0" w:color="auto"/>
                        <w:left w:val="none" w:sz="0" w:space="0" w:color="auto"/>
                        <w:bottom w:val="none" w:sz="0" w:space="0" w:color="auto"/>
                        <w:right w:val="none" w:sz="0" w:space="0" w:color="auto"/>
                      </w:divBdr>
                    </w:div>
                  </w:divsChild>
                </w:div>
                <w:div w:id="732699017">
                  <w:marLeft w:val="0"/>
                  <w:marRight w:val="0"/>
                  <w:marTop w:val="0"/>
                  <w:marBottom w:val="0"/>
                  <w:divBdr>
                    <w:top w:val="none" w:sz="0" w:space="0" w:color="auto"/>
                    <w:left w:val="none" w:sz="0" w:space="0" w:color="auto"/>
                    <w:bottom w:val="none" w:sz="0" w:space="0" w:color="auto"/>
                    <w:right w:val="none" w:sz="0" w:space="0" w:color="auto"/>
                  </w:divBdr>
                  <w:divsChild>
                    <w:div w:id="115955789">
                      <w:marLeft w:val="0"/>
                      <w:marRight w:val="0"/>
                      <w:marTop w:val="0"/>
                      <w:marBottom w:val="0"/>
                      <w:divBdr>
                        <w:top w:val="none" w:sz="0" w:space="0" w:color="auto"/>
                        <w:left w:val="none" w:sz="0" w:space="0" w:color="auto"/>
                        <w:bottom w:val="none" w:sz="0" w:space="0" w:color="auto"/>
                        <w:right w:val="none" w:sz="0" w:space="0" w:color="auto"/>
                      </w:divBdr>
                    </w:div>
                  </w:divsChild>
                </w:div>
                <w:div w:id="821846118">
                  <w:marLeft w:val="0"/>
                  <w:marRight w:val="0"/>
                  <w:marTop w:val="0"/>
                  <w:marBottom w:val="0"/>
                  <w:divBdr>
                    <w:top w:val="none" w:sz="0" w:space="0" w:color="auto"/>
                    <w:left w:val="none" w:sz="0" w:space="0" w:color="auto"/>
                    <w:bottom w:val="none" w:sz="0" w:space="0" w:color="auto"/>
                    <w:right w:val="none" w:sz="0" w:space="0" w:color="auto"/>
                  </w:divBdr>
                  <w:divsChild>
                    <w:div w:id="1541086752">
                      <w:marLeft w:val="0"/>
                      <w:marRight w:val="0"/>
                      <w:marTop w:val="0"/>
                      <w:marBottom w:val="0"/>
                      <w:divBdr>
                        <w:top w:val="none" w:sz="0" w:space="0" w:color="auto"/>
                        <w:left w:val="none" w:sz="0" w:space="0" w:color="auto"/>
                        <w:bottom w:val="none" w:sz="0" w:space="0" w:color="auto"/>
                        <w:right w:val="none" w:sz="0" w:space="0" w:color="auto"/>
                      </w:divBdr>
                    </w:div>
                  </w:divsChild>
                </w:div>
                <w:div w:id="838620178">
                  <w:marLeft w:val="0"/>
                  <w:marRight w:val="0"/>
                  <w:marTop w:val="0"/>
                  <w:marBottom w:val="0"/>
                  <w:divBdr>
                    <w:top w:val="none" w:sz="0" w:space="0" w:color="auto"/>
                    <w:left w:val="none" w:sz="0" w:space="0" w:color="auto"/>
                    <w:bottom w:val="none" w:sz="0" w:space="0" w:color="auto"/>
                    <w:right w:val="none" w:sz="0" w:space="0" w:color="auto"/>
                  </w:divBdr>
                  <w:divsChild>
                    <w:div w:id="1399521688">
                      <w:marLeft w:val="0"/>
                      <w:marRight w:val="0"/>
                      <w:marTop w:val="0"/>
                      <w:marBottom w:val="0"/>
                      <w:divBdr>
                        <w:top w:val="none" w:sz="0" w:space="0" w:color="auto"/>
                        <w:left w:val="none" w:sz="0" w:space="0" w:color="auto"/>
                        <w:bottom w:val="none" w:sz="0" w:space="0" w:color="auto"/>
                        <w:right w:val="none" w:sz="0" w:space="0" w:color="auto"/>
                      </w:divBdr>
                    </w:div>
                  </w:divsChild>
                </w:div>
                <w:div w:id="863982931">
                  <w:marLeft w:val="0"/>
                  <w:marRight w:val="0"/>
                  <w:marTop w:val="0"/>
                  <w:marBottom w:val="0"/>
                  <w:divBdr>
                    <w:top w:val="none" w:sz="0" w:space="0" w:color="auto"/>
                    <w:left w:val="none" w:sz="0" w:space="0" w:color="auto"/>
                    <w:bottom w:val="none" w:sz="0" w:space="0" w:color="auto"/>
                    <w:right w:val="none" w:sz="0" w:space="0" w:color="auto"/>
                  </w:divBdr>
                  <w:divsChild>
                    <w:div w:id="1724522656">
                      <w:marLeft w:val="0"/>
                      <w:marRight w:val="0"/>
                      <w:marTop w:val="0"/>
                      <w:marBottom w:val="0"/>
                      <w:divBdr>
                        <w:top w:val="none" w:sz="0" w:space="0" w:color="auto"/>
                        <w:left w:val="none" w:sz="0" w:space="0" w:color="auto"/>
                        <w:bottom w:val="none" w:sz="0" w:space="0" w:color="auto"/>
                        <w:right w:val="none" w:sz="0" w:space="0" w:color="auto"/>
                      </w:divBdr>
                    </w:div>
                  </w:divsChild>
                </w:div>
                <w:div w:id="866717765">
                  <w:marLeft w:val="0"/>
                  <w:marRight w:val="0"/>
                  <w:marTop w:val="0"/>
                  <w:marBottom w:val="0"/>
                  <w:divBdr>
                    <w:top w:val="none" w:sz="0" w:space="0" w:color="auto"/>
                    <w:left w:val="none" w:sz="0" w:space="0" w:color="auto"/>
                    <w:bottom w:val="none" w:sz="0" w:space="0" w:color="auto"/>
                    <w:right w:val="none" w:sz="0" w:space="0" w:color="auto"/>
                  </w:divBdr>
                  <w:divsChild>
                    <w:div w:id="44378810">
                      <w:marLeft w:val="0"/>
                      <w:marRight w:val="0"/>
                      <w:marTop w:val="0"/>
                      <w:marBottom w:val="0"/>
                      <w:divBdr>
                        <w:top w:val="none" w:sz="0" w:space="0" w:color="auto"/>
                        <w:left w:val="none" w:sz="0" w:space="0" w:color="auto"/>
                        <w:bottom w:val="none" w:sz="0" w:space="0" w:color="auto"/>
                        <w:right w:val="none" w:sz="0" w:space="0" w:color="auto"/>
                      </w:divBdr>
                    </w:div>
                  </w:divsChild>
                </w:div>
                <w:div w:id="1007900591">
                  <w:marLeft w:val="0"/>
                  <w:marRight w:val="0"/>
                  <w:marTop w:val="0"/>
                  <w:marBottom w:val="0"/>
                  <w:divBdr>
                    <w:top w:val="none" w:sz="0" w:space="0" w:color="auto"/>
                    <w:left w:val="none" w:sz="0" w:space="0" w:color="auto"/>
                    <w:bottom w:val="none" w:sz="0" w:space="0" w:color="auto"/>
                    <w:right w:val="none" w:sz="0" w:space="0" w:color="auto"/>
                  </w:divBdr>
                  <w:divsChild>
                    <w:div w:id="898977422">
                      <w:marLeft w:val="0"/>
                      <w:marRight w:val="0"/>
                      <w:marTop w:val="0"/>
                      <w:marBottom w:val="0"/>
                      <w:divBdr>
                        <w:top w:val="none" w:sz="0" w:space="0" w:color="auto"/>
                        <w:left w:val="none" w:sz="0" w:space="0" w:color="auto"/>
                        <w:bottom w:val="none" w:sz="0" w:space="0" w:color="auto"/>
                        <w:right w:val="none" w:sz="0" w:space="0" w:color="auto"/>
                      </w:divBdr>
                    </w:div>
                  </w:divsChild>
                </w:div>
                <w:div w:id="1009329429">
                  <w:marLeft w:val="0"/>
                  <w:marRight w:val="0"/>
                  <w:marTop w:val="0"/>
                  <w:marBottom w:val="0"/>
                  <w:divBdr>
                    <w:top w:val="none" w:sz="0" w:space="0" w:color="auto"/>
                    <w:left w:val="none" w:sz="0" w:space="0" w:color="auto"/>
                    <w:bottom w:val="none" w:sz="0" w:space="0" w:color="auto"/>
                    <w:right w:val="none" w:sz="0" w:space="0" w:color="auto"/>
                  </w:divBdr>
                  <w:divsChild>
                    <w:div w:id="621695200">
                      <w:marLeft w:val="0"/>
                      <w:marRight w:val="0"/>
                      <w:marTop w:val="0"/>
                      <w:marBottom w:val="0"/>
                      <w:divBdr>
                        <w:top w:val="none" w:sz="0" w:space="0" w:color="auto"/>
                        <w:left w:val="none" w:sz="0" w:space="0" w:color="auto"/>
                        <w:bottom w:val="none" w:sz="0" w:space="0" w:color="auto"/>
                        <w:right w:val="none" w:sz="0" w:space="0" w:color="auto"/>
                      </w:divBdr>
                    </w:div>
                  </w:divsChild>
                </w:div>
                <w:div w:id="1201013501">
                  <w:marLeft w:val="0"/>
                  <w:marRight w:val="0"/>
                  <w:marTop w:val="0"/>
                  <w:marBottom w:val="0"/>
                  <w:divBdr>
                    <w:top w:val="none" w:sz="0" w:space="0" w:color="auto"/>
                    <w:left w:val="none" w:sz="0" w:space="0" w:color="auto"/>
                    <w:bottom w:val="none" w:sz="0" w:space="0" w:color="auto"/>
                    <w:right w:val="none" w:sz="0" w:space="0" w:color="auto"/>
                  </w:divBdr>
                  <w:divsChild>
                    <w:div w:id="207298787">
                      <w:marLeft w:val="0"/>
                      <w:marRight w:val="0"/>
                      <w:marTop w:val="0"/>
                      <w:marBottom w:val="0"/>
                      <w:divBdr>
                        <w:top w:val="none" w:sz="0" w:space="0" w:color="auto"/>
                        <w:left w:val="none" w:sz="0" w:space="0" w:color="auto"/>
                        <w:bottom w:val="none" w:sz="0" w:space="0" w:color="auto"/>
                        <w:right w:val="none" w:sz="0" w:space="0" w:color="auto"/>
                      </w:divBdr>
                    </w:div>
                  </w:divsChild>
                </w:div>
                <w:div w:id="1288853800">
                  <w:marLeft w:val="0"/>
                  <w:marRight w:val="0"/>
                  <w:marTop w:val="0"/>
                  <w:marBottom w:val="0"/>
                  <w:divBdr>
                    <w:top w:val="none" w:sz="0" w:space="0" w:color="auto"/>
                    <w:left w:val="none" w:sz="0" w:space="0" w:color="auto"/>
                    <w:bottom w:val="none" w:sz="0" w:space="0" w:color="auto"/>
                    <w:right w:val="none" w:sz="0" w:space="0" w:color="auto"/>
                  </w:divBdr>
                  <w:divsChild>
                    <w:div w:id="652296813">
                      <w:marLeft w:val="0"/>
                      <w:marRight w:val="0"/>
                      <w:marTop w:val="0"/>
                      <w:marBottom w:val="0"/>
                      <w:divBdr>
                        <w:top w:val="none" w:sz="0" w:space="0" w:color="auto"/>
                        <w:left w:val="none" w:sz="0" w:space="0" w:color="auto"/>
                        <w:bottom w:val="none" w:sz="0" w:space="0" w:color="auto"/>
                        <w:right w:val="none" w:sz="0" w:space="0" w:color="auto"/>
                      </w:divBdr>
                    </w:div>
                    <w:div w:id="2038459922">
                      <w:marLeft w:val="0"/>
                      <w:marRight w:val="0"/>
                      <w:marTop w:val="0"/>
                      <w:marBottom w:val="0"/>
                      <w:divBdr>
                        <w:top w:val="none" w:sz="0" w:space="0" w:color="auto"/>
                        <w:left w:val="none" w:sz="0" w:space="0" w:color="auto"/>
                        <w:bottom w:val="none" w:sz="0" w:space="0" w:color="auto"/>
                        <w:right w:val="none" w:sz="0" w:space="0" w:color="auto"/>
                      </w:divBdr>
                    </w:div>
                  </w:divsChild>
                </w:div>
                <w:div w:id="1311909799">
                  <w:marLeft w:val="0"/>
                  <w:marRight w:val="0"/>
                  <w:marTop w:val="0"/>
                  <w:marBottom w:val="0"/>
                  <w:divBdr>
                    <w:top w:val="none" w:sz="0" w:space="0" w:color="auto"/>
                    <w:left w:val="none" w:sz="0" w:space="0" w:color="auto"/>
                    <w:bottom w:val="none" w:sz="0" w:space="0" w:color="auto"/>
                    <w:right w:val="none" w:sz="0" w:space="0" w:color="auto"/>
                  </w:divBdr>
                  <w:divsChild>
                    <w:div w:id="1818299285">
                      <w:marLeft w:val="0"/>
                      <w:marRight w:val="0"/>
                      <w:marTop w:val="0"/>
                      <w:marBottom w:val="0"/>
                      <w:divBdr>
                        <w:top w:val="none" w:sz="0" w:space="0" w:color="auto"/>
                        <w:left w:val="none" w:sz="0" w:space="0" w:color="auto"/>
                        <w:bottom w:val="none" w:sz="0" w:space="0" w:color="auto"/>
                        <w:right w:val="none" w:sz="0" w:space="0" w:color="auto"/>
                      </w:divBdr>
                    </w:div>
                  </w:divsChild>
                </w:div>
                <w:div w:id="1319043374">
                  <w:marLeft w:val="0"/>
                  <w:marRight w:val="0"/>
                  <w:marTop w:val="0"/>
                  <w:marBottom w:val="0"/>
                  <w:divBdr>
                    <w:top w:val="none" w:sz="0" w:space="0" w:color="auto"/>
                    <w:left w:val="none" w:sz="0" w:space="0" w:color="auto"/>
                    <w:bottom w:val="none" w:sz="0" w:space="0" w:color="auto"/>
                    <w:right w:val="none" w:sz="0" w:space="0" w:color="auto"/>
                  </w:divBdr>
                  <w:divsChild>
                    <w:div w:id="495415776">
                      <w:marLeft w:val="0"/>
                      <w:marRight w:val="0"/>
                      <w:marTop w:val="0"/>
                      <w:marBottom w:val="0"/>
                      <w:divBdr>
                        <w:top w:val="none" w:sz="0" w:space="0" w:color="auto"/>
                        <w:left w:val="none" w:sz="0" w:space="0" w:color="auto"/>
                        <w:bottom w:val="none" w:sz="0" w:space="0" w:color="auto"/>
                        <w:right w:val="none" w:sz="0" w:space="0" w:color="auto"/>
                      </w:divBdr>
                    </w:div>
                  </w:divsChild>
                </w:div>
                <w:div w:id="1335036224">
                  <w:marLeft w:val="0"/>
                  <w:marRight w:val="0"/>
                  <w:marTop w:val="0"/>
                  <w:marBottom w:val="0"/>
                  <w:divBdr>
                    <w:top w:val="none" w:sz="0" w:space="0" w:color="auto"/>
                    <w:left w:val="none" w:sz="0" w:space="0" w:color="auto"/>
                    <w:bottom w:val="none" w:sz="0" w:space="0" w:color="auto"/>
                    <w:right w:val="none" w:sz="0" w:space="0" w:color="auto"/>
                  </w:divBdr>
                  <w:divsChild>
                    <w:div w:id="1104688717">
                      <w:marLeft w:val="0"/>
                      <w:marRight w:val="0"/>
                      <w:marTop w:val="0"/>
                      <w:marBottom w:val="0"/>
                      <w:divBdr>
                        <w:top w:val="none" w:sz="0" w:space="0" w:color="auto"/>
                        <w:left w:val="none" w:sz="0" w:space="0" w:color="auto"/>
                        <w:bottom w:val="none" w:sz="0" w:space="0" w:color="auto"/>
                        <w:right w:val="none" w:sz="0" w:space="0" w:color="auto"/>
                      </w:divBdr>
                    </w:div>
                  </w:divsChild>
                </w:div>
                <w:div w:id="1346131792">
                  <w:marLeft w:val="0"/>
                  <w:marRight w:val="0"/>
                  <w:marTop w:val="0"/>
                  <w:marBottom w:val="0"/>
                  <w:divBdr>
                    <w:top w:val="none" w:sz="0" w:space="0" w:color="auto"/>
                    <w:left w:val="none" w:sz="0" w:space="0" w:color="auto"/>
                    <w:bottom w:val="none" w:sz="0" w:space="0" w:color="auto"/>
                    <w:right w:val="none" w:sz="0" w:space="0" w:color="auto"/>
                  </w:divBdr>
                  <w:divsChild>
                    <w:div w:id="774251838">
                      <w:marLeft w:val="0"/>
                      <w:marRight w:val="0"/>
                      <w:marTop w:val="0"/>
                      <w:marBottom w:val="0"/>
                      <w:divBdr>
                        <w:top w:val="none" w:sz="0" w:space="0" w:color="auto"/>
                        <w:left w:val="none" w:sz="0" w:space="0" w:color="auto"/>
                        <w:bottom w:val="none" w:sz="0" w:space="0" w:color="auto"/>
                        <w:right w:val="none" w:sz="0" w:space="0" w:color="auto"/>
                      </w:divBdr>
                    </w:div>
                  </w:divsChild>
                </w:div>
                <w:div w:id="1362314542">
                  <w:marLeft w:val="0"/>
                  <w:marRight w:val="0"/>
                  <w:marTop w:val="0"/>
                  <w:marBottom w:val="0"/>
                  <w:divBdr>
                    <w:top w:val="none" w:sz="0" w:space="0" w:color="auto"/>
                    <w:left w:val="none" w:sz="0" w:space="0" w:color="auto"/>
                    <w:bottom w:val="none" w:sz="0" w:space="0" w:color="auto"/>
                    <w:right w:val="none" w:sz="0" w:space="0" w:color="auto"/>
                  </w:divBdr>
                  <w:divsChild>
                    <w:div w:id="329217498">
                      <w:marLeft w:val="0"/>
                      <w:marRight w:val="0"/>
                      <w:marTop w:val="0"/>
                      <w:marBottom w:val="0"/>
                      <w:divBdr>
                        <w:top w:val="none" w:sz="0" w:space="0" w:color="auto"/>
                        <w:left w:val="none" w:sz="0" w:space="0" w:color="auto"/>
                        <w:bottom w:val="none" w:sz="0" w:space="0" w:color="auto"/>
                        <w:right w:val="none" w:sz="0" w:space="0" w:color="auto"/>
                      </w:divBdr>
                    </w:div>
                  </w:divsChild>
                </w:div>
                <w:div w:id="1395817272">
                  <w:marLeft w:val="0"/>
                  <w:marRight w:val="0"/>
                  <w:marTop w:val="0"/>
                  <w:marBottom w:val="0"/>
                  <w:divBdr>
                    <w:top w:val="none" w:sz="0" w:space="0" w:color="auto"/>
                    <w:left w:val="none" w:sz="0" w:space="0" w:color="auto"/>
                    <w:bottom w:val="none" w:sz="0" w:space="0" w:color="auto"/>
                    <w:right w:val="none" w:sz="0" w:space="0" w:color="auto"/>
                  </w:divBdr>
                  <w:divsChild>
                    <w:div w:id="229921900">
                      <w:marLeft w:val="0"/>
                      <w:marRight w:val="0"/>
                      <w:marTop w:val="0"/>
                      <w:marBottom w:val="0"/>
                      <w:divBdr>
                        <w:top w:val="none" w:sz="0" w:space="0" w:color="auto"/>
                        <w:left w:val="none" w:sz="0" w:space="0" w:color="auto"/>
                        <w:bottom w:val="none" w:sz="0" w:space="0" w:color="auto"/>
                        <w:right w:val="none" w:sz="0" w:space="0" w:color="auto"/>
                      </w:divBdr>
                    </w:div>
                  </w:divsChild>
                </w:div>
                <w:div w:id="1416827405">
                  <w:marLeft w:val="0"/>
                  <w:marRight w:val="0"/>
                  <w:marTop w:val="0"/>
                  <w:marBottom w:val="0"/>
                  <w:divBdr>
                    <w:top w:val="none" w:sz="0" w:space="0" w:color="auto"/>
                    <w:left w:val="none" w:sz="0" w:space="0" w:color="auto"/>
                    <w:bottom w:val="none" w:sz="0" w:space="0" w:color="auto"/>
                    <w:right w:val="none" w:sz="0" w:space="0" w:color="auto"/>
                  </w:divBdr>
                  <w:divsChild>
                    <w:div w:id="2072196285">
                      <w:marLeft w:val="0"/>
                      <w:marRight w:val="0"/>
                      <w:marTop w:val="0"/>
                      <w:marBottom w:val="0"/>
                      <w:divBdr>
                        <w:top w:val="none" w:sz="0" w:space="0" w:color="auto"/>
                        <w:left w:val="none" w:sz="0" w:space="0" w:color="auto"/>
                        <w:bottom w:val="none" w:sz="0" w:space="0" w:color="auto"/>
                        <w:right w:val="none" w:sz="0" w:space="0" w:color="auto"/>
                      </w:divBdr>
                    </w:div>
                  </w:divsChild>
                </w:div>
                <w:div w:id="1418290237">
                  <w:marLeft w:val="0"/>
                  <w:marRight w:val="0"/>
                  <w:marTop w:val="0"/>
                  <w:marBottom w:val="0"/>
                  <w:divBdr>
                    <w:top w:val="none" w:sz="0" w:space="0" w:color="auto"/>
                    <w:left w:val="none" w:sz="0" w:space="0" w:color="auto"/>
                    <w:bottom w:val="none" w:sz="0" w:space="0" w:color="auto"/>
                    <w:right w:val="none" w:sz="0" w:space="0" w:color="auto"/>
                  </w:divBdr>
                  <w:divsChild>
                    <w:div w:id="556598271">
                      <w:marLeft w:val="0"/>
                      <w:marRight w:val="0"/>
                      <w:marTop w:val="0"/>
                      <w:marBottom w:val="0"/>
                      <w:divBdr>
                        <w:top w:val="none" w:sz="0" w:space="0" w:color="auto"/>
                        <w:left w:val="none" w:sz="0" w:space="0" w:color="auto"/>
                        <w:bottom w:val="none" w:sz="0" w:space="0" w:color="auto"/>
                        <w:right w:val="none" w:sz="0" w:space="0" w:color="auto"/>
                      </w:divBdr>
                    </w:div>
                  </w:divsChild>
                </w:div>
                <w:div w:id="1434588476">
                  <w:marLeft w:val="0"/>
                  <w:marRight w:val="0"/>
                  <w:marTop w:val="0"/>
                  <w:marBottom w:val="0"/>
                  <w:divBdr>
                    <w:top w:val="none" w:sz="0" w:space="0" w:color="auto"/>
                    <w:left w:val="none" w:sz="0" w:space="0" w:color="auto"/>
                    <w:bottom w:val="none" w:sz="0" w:space="0" w:color="auto"/>
                    <w:right w:val="none" w:sz="0" w:space="0" w:color="auto"/>
                  </w:divBdr>
                  <w:divsChild>
                    <w:div w:id="698818277">
                      <w:marLeft w:val="0"/>
                      <w:marRight w:val="0"/>
                      <w:marTop w:val="0"/>
                      <w:marBottom w:val="0"/>
                      <w:divBdr>
                        <w:top w:val="none" w:sz="0" w:space="0" w:color="auto"/>
                        <w:left w:val="none" w:sz="0" w:space="0" w:color="auto"/>
                        <w:bottom w:val="none" w:sz="0" w:space="0" w:color="auto"/>
                        <w:right w:val="none" w:sz="0" w:space="0" w:color="auto"/>
                      </w:divBdr>
                    </w:div>
                  </w:divsChild>
                </w:div>
                <w:div w:id="1503617272">
                  <w:marLeft w:val="0"/>
                  <w:marRight w:val="0"/>
                  <w:marTop w:val="0"/>
                  <w:marBottom w:val="0"/>
                  <w:divBdr>
                    <w:top w:val="none" w:sz="0" w:space="0" w:color="auto"/>
                    <w:left w:val="none" w:sz="0" w:space="0" w:color="auto"/>
                    <w:bottom w:val="none" w:sz="0" w:space="0" w:color="auto"/>
                    <w:right w:val="none" w:sz="0" w:space="0" w:color="auto"/>
                  </w:divBdr>
                  <w:divsChild>
                    <w:div w:id="735707732">
                      <w:marLeft w:val="0"/>
                      <w:marRight w:val="0"/>
                      <w:marTop w:val="0"/>
                      <w:marBottom w:val="0"/>
                      <w:divBdr>
                        <w:top w:val="none" w:sz="0" w:space="0" w:color="auto"/>
                        <w:left w:val="none" w:sz="0" w:space="0" w:color="auto"/>
                        <w:bottom w:val="none" w:sz="0" w:space="0" w:color="auto"/>
                        <w:right w:val="none" w:sz="0" w:space="0" w:color="auto"/>
                      </w:divBdr>
                    </w:div>
                  </w:divsChild>
                </w:div>
                <w:div w:id="1513685352">
                  <w:marLeft w:val="0"/>
                  <w:marRight w:val="0"/>
                  <w:marTop w:val="0"/>
                  <w:marBottom w:val="0"/>
                  <w:divBdr>
                    <w:top w:val="none" w:sz="0" w:space="0" w:color="auto"/>
                    <w:left w:val="none" w:sz="0" w:space="0" w:color="auto"/>
                    <w:bottom w:val="none" w:sz="0" w:space="0" w:color="auto"/>
                    <w:right w:val="none" w:sz="0" w:space="0" w:color="auto"/>
                  </w:divBdr>
                  <w:divsChild>
                    <w:div w:id="328339226">
                      <w:marLeft w:val="0"/>
                      <w:marRight w:val="0"/>
                      <w:marTop w:val="0"/>
                      <w:marBottom w:val="0"/>
                      <w:divBdr>
                        <w:top w:val="none" w:sz="0" w:space="0" w:color="auto"/>
                        <w:left w:val="none" w:sz="0" w:space="0" w:color="auto"/>
                        <w:bottom w:val="none" w:sz="0" w:space="0" w:color="auto"/>
                        <w:right w:val="none" w:sz="0" w:space="0" w:color="auto"/>
                      </w:divBdr>
                    </w:div>
                  </w:divsChild>
                </w:div>
                <w:div w:id="1687246170">
                  <w:marLeft w:val="0"/>
                  <w:marRight w:val="0"/>
                  <w:marTop w:val="0"/>
                  <w:marBottom w:val="0"/>
                  <w:divBdr>
                    <w:top w:val="none" w:sz="0" w:space="0" w:color="auto"/>
                    <w:left w:val="none" w:sz="0" w:space="0" w:color="auto"/>
                    <w:bottom w:val="none" w:sz="0" w:space="0" w:color="auto"/>
                    <w:right w:val="none" w:sz="0" w:space="0" w:color="auto"/>
                  </w:divBdr>
                  <w:divsChild>
                    <w:div w:id="283000395">
                      <w:marLeft w:val="0"/>
                      <w:marRight w:val="0"/>
                      <w:marTop w:val="0"/>
                      <w:marBottom w:val="0"/>
                      <w:divBdr>
                        <w:top w:val="none" w:sz="0" w:space="0" w:color="auto"/>
                        <w:left w:val="none" w:sz="0" w:space="0" w:color="auto"/>
                        <w:bottom w:val="none" w:sz="0" w:space="0" w:color="auto"/>
                        <w:right w:val="none" w:sz="0" w:space="0" w:color="auto"/>
                      </w:divBdr>
                    </w:div>
                  </w:divsChild>
                </w:div>
                <w:div w:id="1697074517">
                  <w:marLeft w:val="0"/>
                  <w:marRight w:val="0"/>
                  <w:marTop w:val="0"/>
                  <w:marBottom w:val="0"/>
                  <w:divBdr>
                    <w:top w:val="none" w:sz="0" w:space="0" w:color="auto"/>
                    <w:left w:val="none" w:sz="0" w:space="0" w:color="auto"/>
                    <w:bottom w:val="none" w:sz="0" w:space="0" w:color="auto"/>
                    <w:right w:val="none" w:sz="0" w:space="0" w:color="auto"/>
                  </w:divBdr>
                  <w:divsChild>
                    <w:div w:id="433283131">
                      <w:marLeft w:val="0"/>
                      <w:marRight w:val="0"/>
                      <w:marTop w:val="0"/>
                      <w:marBottom w:val="0"/>
                      <w:divBdr>
                        <w:top w:val="none" w:sz="0" w:space="0" w:color="auto"/>
                        <w:left w:val="none" w:sz="0" w:space="0" w:color="auto"/>
                        <w:bottom w:val="none" w:sz="0" w:space="0" w:color="auto"/>
                        <w:right w:val="none" w:sz="0" w:space="0" w:color="auto"/>
                      </w:divBdr>
                    </w:div>
                  </w:divsChild>
                </w:div>
                <w:div w:id="1794472294">
                  <w:marLeft w:val="0"/>
                  <w:marRight w:val="0"/>
                  <w:marTop w:val="0"/>
                  <w:marBottom w:val="0"/>
                  <w:divBdr>
                    <w:top w:val="none" w:sz="0" w:space="0" w:color="auto"/>
                    <w:left w:val="none" w:sz="0" w:space="0" w:color="auto"/>
                    <w:bottom w:val="none" w:sz="0" w:space="0" w:color="auto"/>
                    <w:right w:val="none" w:sz="0" w:space="0" w:color="auto"/>
                  </w:divBdr>
                  <w:divsChild>
                    <w:div w:id="1409426524">
                      <w:marLeft w:val="0"/>
                      <w:marRight w:val="0"/>
                      <w:marTop w:val="0"/>
                      <w:marBottom w:val="0"/>
                      <w:divBdr>
                        <w:top w:val="none" w:sz="0" w:space="0" w:color="auto"/>
                        <w:left w:val="none" w:sz="0" w:space="0" w:color="auto"/>
                        <w:bottom w:val="none" w:sz="0" w:space="0" w:color="auto"/>
                        <w:right w:val="none" w:sz="0" w:space="0" w:color="auto"/>
                      </w:divBdr>
                    </w:div>
                  </w:divsChild>
                </w:div>
                <w:div w:id="1818841742">
                  <w:marLeft w:val="0"/>
                  <w:marRight w:val="0"/>
                  <w:marTop w:val="0"/>
                  <w:marBottom w:val="0"/>
                  <w:divBdr>
                    <w:top w:val="none" w:sz="0" w:space="0" w:color="auto"/>
                    <w:left w:val="none" w:sz="0" w:space="0" w:color="auto"/>
                    <w:bottom w:val="none" w:sz="0" w:space="0" w:color="auto"/>
                    <w:right w:val="none" w:sz="0" w:space="0" w:color="auto"/>
                  </w:divBdr>
                  <w:divsChild>
                    <w:div w:id="760487330">
                      <w:marLeft w:val="0"/>
                      <w:marRight w:val="0"/>
                      <w:marTop w:val="0"/>
                      <w:marBottom w:val="0"/>
                      <w:divBdr>
                        <w:top w:val="none" w:sz="0" w:space="0" w:color="auto"/>
                        <w:left w:val="none" w:sz="0" w:space="0" w:color="auto"/>
                        <w:bottom w:val="none" w:sz="0" w:space="0" w:color="auto"/>
                        <w:right w:val="none" w:sz="0" w:space="0" w:color="auto"/>
                      </w:divBdr>
                    </w:div>
                    <w:div w:id="1659191387">
                      <w:marLeft w:val="0"/>
                      <w:marRight w:val="0"/>
                      <w:marTop w:val="0"/>
                      <w:marBottom w:val="0"/>
                      <w:divBdr>
                        <w:top w:val="none" w:sz="0" w:space="0" w:color="auto"/>
                        <w:left w:val="none" w:sz="0" w:space="0" w:color="auto"/>
                        <w:bottom w:val="none" w:sz="0" w:space="0" w:color="auto"/>
                        <w:right w:val="none" w:sz="0" w:space="0" w:color="auto"/>
                      </w:divBdr>
                    </w:div>
                  </w:divsChild>
                </w:div>
                <w:div w:id="1827045110">
                  <w:marLeft w:val="0"/>
                  <w:marRight w:val="0"/>
                  <w:marTop w:val="0"/>
                  <w:marBottom w:val="0"/>
                  <w:divBdr>
                    <w:top w:val="none" w:sz="0" w:space="0" w:color="auto"/>
                    <w:left w:val="none" w:sz="0" w:space="0" w:color="auto"/>
                    <w:bottom w:val="none" w:sz="0" w:space="0" w:color="auto"/>
                    <w:right w:val="none" w:sz="0" w:space="0" w:color="auto"/>
                  </w:divBdr>
                  <w:divsChild>
                    <w:div w:id="2022465602">
                      <w:marLeft w:val="0"/>
                      <w:marRight w:val="0"/>
                      <w:marTop w:val="0"/>
                      <w:marBottom w:val="0"/>
                      <w:divBdr>
                        <w:top w:val="none" w:sz="0" w:space="0" w:color="auto"/>
                        <w:left w:val="none" w:sz="0" w:space="0" w:color="auto"/>
                        <w:bottom w:val="none" w:sz="0" w:space="0" w:color="auto"/>
                        <w:right w:val="none" w:sz="0" w:space="0" w:color="auto"/>
                      </w:divBdr>
                    </w:div>
                  </w:divsChild>
                </w:div>
                <w:div w:id="1842500062">
                  <w:marLeft w:val="0"/>
                  <w:marRight w:val="0"/>
                  <w:marTop w:val="0"/>
                  <w:marBottom w:val="0"/>
                  <w:divBdr>
                    <w:top w:val="none" w:sz="0" w:space="0" w:color="auto"/>
                    <w:left w:val="none" w:sz="0" w:space="0" w:color="auto"/>
                    <w:bottom w:val="none" w:sz="0" w:space="0" w:color="auto"/>
                    <w:right w:val="none" w:sz="0" w:space="0" w:color="auto"/>
                  </w:divBdr>
                  <w:divsChild>
                    <w:div w:id="1740329188">
                      <w:marLeft w:val="0"/>
                      <w:marRight w:val="0"/>
                      <w:marTop w:val="0"/>
                      <w:marBottom w:val="0"/>
                      <w:divBdr>
                        <w:top w:val="none" w:sz="0" w:space="0" w:color="auto"/>
                        <w:left w:val="none" w:sz="0" w:space="0" w:color="auto"/>
                        <w:bottom w:val="none" w:sz="0" w:space="0" w:color="auto"/>
                        <w:right w:val="none" w:sz="0" w:space="0" w:color="auto"/>
                      </w:divBdr>
                    </w:div>
                  </w:divsChild>
                </w:div>
                <w:div w:id="1890140603">
                  <w:marLeft w:val="0"/>
                  <w:marRight w:val="0"/>
                  <w:marTop w:val="0"/>
                  <w:marBottom w:val="0"/>
                  <w:divBdr>
                    <w:top w:val="none" w:sz="0" w:space="0" w:color="auto"/>
                    <w:left w:val="none" w:sz="0" w:space="0" w:color="auto"/>
                    <w:bottom w:val="none" w:sz="0" w:space="0" w:color="auto"/>
                    <w:right w:val="none" w:sz="0" w:space="0" w:color="auto"/>
                  </w:divBdr>
                  <w:divsChild>
                    <w:div w:id="1302081262">
                      <w:marLeft w:val="0"/>
                      <w:marRight w:val="0"/>
                      <w:marTop w:val="0"/>
                      <w:marBottom w:val="0"/>
                      <w:divBdr>
                        <w:top w:val="none" w:sz="0" w:space="0" w:color="auto"/>
                        <w:left w:val="none" w:sz="0" w:space="0" w:color="auto"/>
                        <w:bottom w:val="none" w:sz="0" w:space="0" w:color="auto"/>
                        <w:right w:val="none" w:sz="0" w:space="0" w:color="auto"/>
                      </w:divBdr>
                    </w:div>
                  </w:divsChild>
                </w:div>
                <w:div w:id="1982726727">
                  <w:marLeft w:val="0"/>
                  <w:marRight w:val="0"/>
                  <w:marTop w:val="0"/>
                  <w:marBottom w:val="0"/>
                  <w:divBdr>
                    <w:top w:val="none" w:sz="0" w:space="0" w:color="auto"/>
                    <w:left w:val="none" w:sz="0" w:space="0" w:color="auto"/>
                    <w:bottom w:val="none" w:sz="0" w:space="0" w:color="auto"/>
                    <w:right w:val="none" w:sz="0" w:space="0" w:color="auto"/>
                  </w:divBdr>
                  <w:divsChild>
                    <w:div w:id="1957953842">
                      <w:marLeft w:val="0"/>
                      <w:marRight w:val="0"/>
                      <w:marTop w:val="0"/>
                      <w:marBottom w:val="0"/>
                      <w:divBdr>
                        <w:top w:val="none" w:sz="0" w:space="0" w:color="auto"/>
                        <w:left w:val="none" w:sz="0" w:space="0" w:color="auto"/>
                        <w:bottom w:val="none" w:sz="0" w:space="0" w:color="auto"/>
                        <w:right w:val="none" w:sz="0" w:space="0" w:color="auto"/>
                      </w:divBdr>
                    </w:div>
                  </w:divsChild>
                </w:div>
                <w:div w:id="1994986165">
                  <w:marLeft w:val="0"/>
                  <w:marRight w:val="0"/>
                  <w:marTop w:val="0"/>
                  <w:marBottom w:val="0"/>
                  <w:divBdr>
                    <w:top w:val="none" w:sz="0" w:space="0" w:color="auto"/>
                    <w:left w:val="none" w:sz="0" w:space="0" w:color="auto"/>
                    <w:bottom w:val="none" w:sz="0" w:space="0" w:color="auto"/>
                    <w:right w:val="none" w:sz="0" w:space="0" w:color="auto"/>
                  </w:divBdr>
                  <w:divsChild>
                    <w:div w:id="638343721">
                      <w:marLeft w:val="0"/>
                      <w:marRight w:val="0"/>
                      <w:marTop w:val="0"/>
                      <w:marBottom w:val="0"/>
                      <w:divBdr>
                        <w:top w:val="none" w:sz="0" w:space="0" w:color="auto"/>
                        <w:left w:val="none" w:sz="0" w:space="0" w:color="auto"/>
                        <w:bottom w:val="none" w:sz="0" w:space="0" w:color="auto"/>
                        <w:right w:val="none" w:sz="0" w:space="0" w:color="auto"/>
                      </w:divBdr>
                    </w:div>
                  </w:divsChild>
                </w:div>
                <w:div w:id="1996521198">
                  <w:marLeft w:val="0"/>
                  <w:marRight w:val="0"/>
                  <w:marTop w:val="0"/>
                  <w:marBottom w:val="0"/>
                  <w:divBdr>
                    <w:top w:val="none" w:sz="0" w:space="0" w:color="auto"/>
                    <w:left w:val="none" w:sz="0" w:space="0" w:color="auto"/>
                    <w:bottom w:val="none" w:sz="0" w:space="0" w:color="auto"/>
                    <w:right w:val="none" w:sz="0" w:space="0" w:color="auto"/>
                  </w:divBdr>
                  <w:divsChild>
                    <w:div w:id="1644308919">
                      <w:marLeft w:val="0"/>
                      <w:marRight w:val="0"/>
                      <w:marTop w:val="0"/>
                      <w:marBottom w:val="0"/>
                      <w:divBdr>
                        <w:top w:val="none" w:sz="0" w:space="0" w:color="auto"/>
                        <w:left w:val="none" w:sz="0" w:space="0" w:color="auto"/>
                        <w:bottom w:val="none" w:sz="0" w:space="0" w:color="auto"/>
                        <w:right w:val="none" w:sz="0" w:space="0" w:color="auto"/>
                      </w:divBdr>
                    </w:div>
                  </w:divsChild>
                </w:div>
                <w:div w:id="2028869179">
                  <w:marLeft w:val="0"/>
                  <w:marRight w:val="0"/>
                  <w:marTop w:val="0"/>
                  <w:marBottom w:val="0"/>
                  <w:divBdr>
                    <w:top w:val="none" w:sz="0" w:space="0" w:color="auto"/>
                    <w:left w:val="none" w:sz="0" w:space="0" w:color="auto"/>
                    <w:bottom w:val="none" w:sz="0" w:space="0" w:color="auto"/>
                    <w:right w:val="none" w:sz="0" w:space="0" w:color="auto"/>
                  </w:divBdr>
                  <w:divsChild>
                    <w:div w:id="468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0675">
          <w:marLeft w:val="0"/>
          <w:marRight w:val="0"/>
          <w:marTop w:val="0"/>
          <w:marBottom w:val="0"/>
          <w:divBdr>
            <w:top w:val="none" w:sz="0" w:space="0" w:color="auto"/>
            <w:left w:val="none" w:sz="0" w:space="0" w:color="auto"/>
            <w:bottom w:val="none" w:sz="0" w:space="0" w:color="auto"/>
            <w:right w:val="none" w:sz="0" w:space="0" w:color="auto"/>
          </w:divBdr>
          <w:divsChild>
            <w:div w:id="593172229">
              <w:marLeft w:val="-75"/>
              <w:marRight w:val="0"/>
              <w:marTop w:val="30"/>
              <w:marBottom w:val="30"/>
              <w:divBdr>
                <w:top w:val="none" w:sz="0" w:space="0" w:color="auto"/>
                <w:left w:val="none" w:sz="0" w:space="0" w:color="auto"/>
                <w:bottom w:val="none" w:sz="0" w:space="0" w:color="auto"/>
                <w:right w:val="none" w:sz="0" w:space="0" w:color="auto"/>
              </w:divBdr>
              <w:divsChild>
                <w:div w:id="46223863">
                  <w:marLeft w:val="0"/>
                  <w:marRight w:val="0"/>
                  <w:marTop w:val="0"/>
                  <w:marBottom w:val="0"/>
                  <w:divBdr>
                    <w:top w:val="none" w:sz="0" w:space="0" w:color="auto"/>
                    <w:left w:val="none" w:sz="0" w:space="0" w:color="auto"/>
                    <w:bottom w:val="none" w:sz="0" w:space="0" w:color="auto"/>
                    <w:right w:val="none" w:sz="0" w:space="0" w:color="auto"/>
                  </w:divBdr>
                  <w:divsChild>
                    <w:div w:id="1301693008">
                      <w:marLeft w:val="0"/>
                      <w:marRight w:val="0"/>
                      <w:marTop w:val="0"/>
                      <w:marBottom w:val="0"/>
                      <w:divBdr>
                        <w:top w:val="none" w:sz="0" w:space="0" w:color="auto"/>
                        <w:left w:val="none" w:sz="0" w:space="0" w:color="auto"/>
                        <w:bottom w:val="none" w:sz="0" w:space="0" w:color="auto"/>
                        <w:right w:val="none" w:sz="0" w:space="0" w:color="auto"/>
                      </w:divBdr>
                    </w:div>
                  </w:divsChild>
                </w:div>
                <w:div w:id="60375824">
                  <w:marLeft w:val="0"/>
                  <w:marRight w:val="0"/>
                  <w:marTop w:val="0"/>
                  <w:marBottom w:val="0"/>
                  <w:divBdr>
                    <w:top w:val="none" w:sz="0" w:space="0" w:color="auto"/>
                    <w:left w:val="none" w:sz="0" w:space="0" w:color="auto"/>
                    <w:bottom w:val="none" w:sz="0" w:space="0" w:color="auto"/>
                    <w:right w:val="none" w:sz="0" w:space="0" w:color="auto"/>
                  </w:divBdr>
                  <w:divsChild>
                    <w:div w:id="2084595372">
                      <w:marLeft w:val="0"/>
                      <w:marRight w:val="0"/>
                      <w:marTop w:val="0"/>
                      <w:marBottom w:val="0"/>
                      <w:divBdr>
                        <w:top w:val="none" w:sz="0" w:space="0" w:color="auto"/>
                        <w:left w:val="none" w:sz="0" w:space="0" w:color="auto"/>
                        <w:bottom w:val="none" w:sz="0" w:space="0" w:color="auto"/>
                        <w:right w:val="none" w:sz="0" w:space="0" w:color="auto"/>
                      </w:divBdr>
                    </w:div>
                  </w:divsChild>
                </w:div>
                <w:div w:id="63991665">
                  <w:marLeft w:val="0"/>
                  <w:marRight w:val="0"/>
                  <w:marTop w:val="0"/>
                  <w:marBottom w:val="0"/>
                  <w:divBdr>
                    <w:top w:val="none" w:sz="0" w:space="0" w:color="auto"/>
                    <w:left w:val="none" w:sz="0" w:space="0" w:color="auto"/>
                    <w:bottom w:val="none" w:sz="0" w:space="0" w:color="auto"/>
                    <w:right w:val="none" w:sz="0" w:space="0" w:color="auto"/>
                  </w:divBdr>
                  <w:divsChild>
                    <w:div w:id="792603661">
                      <w:marLeft w:val="0"/>
                      <w:marRight w:val="0"/>
                      <w:marTop w:val="0"/>
                      <w:marBottom w:val="0"/>
                      <w:divBdr>
                        <w:top w:val="none" w:sz="0" w:space="0" w:color="auto"/>
                        <w:left w:val="none" w:sz="0" w:space="0" w:color="auto"/>
                        <w:bottom w:val="none" w:sz="0" w:space="0" w:color="auto"/>
                        <w:right w:val="none" w:sz="0" w:space="0" w:color="auto"/>
                      </w:divBdr>
                    </w:div>
                  </w:divsChild>
                </w:div>
                <w:div w:id="105929362">
                  <w:marLeft w:val="0"/>
                  <w:marRight w:val="0"/>
                  <w:marTop w:val="0"/>
                  <w:marBottom w:val="0"/>
                  <w:divBdr>
                    <w:top w:val="none" w:sz="0" w:space="0" w:color="auto"/>
                    <w:left w:val="none" w:sz="0" w:space="0" w:color="auto"/>
                    <w:bottom w:val="none" w:sz="0" w:space="0" w:color="auto"/>
                    <w:right w:val="none" w:sz="0" w:space="0" w:color="auto"/>
                  </w:divBdr>
                  <w:divsChild>
                    <w:div w:id="1529441281">
                      <w:marLeft w:val="0"/>
                      <w:marRight w:val="0"/>
                      <w:marTop w:val="0"/>
                      <w:marBottom w:val="0"/>
                      <w:divBdr>
                        <w:top w:val="none" w:sz="0" w:space="0" w:color="auto"/>
                        <w:left w:val="none" w:sz="0" w:space="0" w:color="auto"/>
                        <w:bottom w:val="none" w:sz="0" w:space="0" w:color="auto"/>
                        <w:right w:val="none" w:sz="0" w:space="0" w:color="auto"/>
                      </w:divBdr>
                    </w:div>
                  </w:divsChild>
                </w:div>
                <w:div w:id="107165374">
                  <w:marLeft w:val="0"/>
                  <w:marRight w:val="0"/>
                  <w:marTop w:val="0"/>
                  <w:marBottom w:val="0"/>
                  <w:divBdr>
                    <w:top w:val="none" w:sz="0" w:space="0" w:color="auto"/>
                    <w:left w:val="none" w:sz="0" w:space="0" w:color="auto"/>
                    <w:bottom w:val="none" w:sz="0" w:space="0" w:color="auto"/>
                    <w:right w:val="none" w:sz="0" w:space="0" w:color="auto"/>
                  </w:divBdr>
                  <w:divsChild>
                    <w:div w:id="97603593">
                      <w:marLeft w:val="0"/>
                      <w:marRight w:val="0"/>
                      <w:marTop w:val="0"/>
                      <w:marBottom w:val="0"/>
                      <w:divBdr>
                        <w:top w:val="none" w:sz="0" w:space="0" w:color="auto"/>
                        <w:left w:val="none" w:sz="0" w:space="0" w:color="auto"/>
                        <w:bottom w:val="none" w:sz="0" w:space="0" w:color="auto"/>
                        <w:right w:val="none" w:sz="0" w:space="0" w:color="auto"/>
                      </w:divBdr>
                    </w:div>
                  </w:divsChild>
                </w:div>
                <w:div w:id="146870656">
                  <w:marLeft w:val="0"/>
                  <w:marRight w:val="0"/>
                  <w:marTop w:val="0"/>
                  <w:marBottom w:val="0"/>
                  <w:divBdr>
                    <w:top w:val="none" w:sz="0" w:space="0" w:color="auto"/>
                    <w:left w:val="none" w:sz="0" w:space="0" w:color="auto"/>
                    <w:bottom w:val="none" w:sz="0" w:space="0" w:color="auto"/>
                    <w:right w:val="none" w:sz="0" w:space="0" w:color="auto"/>
                  </w:divBdr>
                  <w:divsChild>
                    <w:div w:id="374233648">
                      <w:marLeft w:val="0"/>
                      <w:marRight w:val="0"/>
                      <w:marTop w:val="0"/>
                      <w:marBottom w:val="0"/>
                      <w:divBdr>
                        <w:top w:val="none" w:sz="0" w:space="0" w:color="auto"/>
                        <w:left w:val="none" w:sz="0" w:space="0" w:color="auto"/>
                        <w:bottom w:val="none" w:sz="0" w:space="0" w:color="auto"/>
                        <w:right w:val="none" w:sz="0" w:space="0" w:color="auto"/>
                      </w:divBdr>
                    </w:div>
                  </w:divsChild>
                </w:div>
                <w:div w:id="154424272">
                  <w:marLeft w:val="0"/>
                  <w:marRight w:val="0"/>
                  <w:marTop w:val="0"/>
                  <w:marBottom w:val="0"/>
                  <w:divBdr>
                    <w:top w:val="none" w:sz="0" w:space="0" w:color="auto"/>
                    <w:left w:val="none" w:sz="0" w:space="0" w:color="auto"/>
                    <w:bottom w:val="none" w:sz="0" w:space="0" w:color="auto"/>
                    <w:right w:val="none" w:sz="0" w:space="0" w:color="auto"/>
                  </w:divBdr>
                  <w:divsChild>
                    <w:div w:id="2145809556">
                      <w:marLeft w:val="0"/>
                      <w:marRight w:val="0"/>
                      <w:marTop w:val="0"/>
                      <w:marBottom w:val="0"/>
                      <w:divBdr>
                        <w:top w:val="none" w:sz="0" w:space="0" w:color="auto"/>
                        <w:left w:val="none" w:sz="0" w:space="0" w:color="auto"/>
                        <w:bottom w:val="none" w:sz="0" w:space="0" w:color="auto"/>
                        <w:right w:val="none" w:sz="0" w:space="0" w:color="auto"/>
                      </w:divBdr>
                    </w:div>
                  </w:divsChild>
                </w:div>
                <w:div w:id="169025430">
                  <w:marLeft w:val="0"/>
                  <w:marRight w:val="0"/>
                  <w:marTop w:val="0"/>
                  <w:marBottom w:val="0"/>
                  <w:divBdr>
                    <w:top w:val="none" w:sz="0" w:space="0" w:color="auto"/>
                    <w:left w:val="none" w:sz="0" w:space="0" w:color="auto"/>
                    <w:bottom w:val="none" w:sz="0" w:space="0" w:color="auto"/>
                    <w:right w:val="none" w:sz="0" w:space="0" w:color="auto"/>
                  </w:divBdr>
                  <w:divsChild>
                    <w:div w:id="941303544">
                      <w:marLeft w:val="0"/>
                      <w:marRight w:val="0"/>
                      <w:marTop w:val="0"/>
                      <w:marBottom w:val="0"/>
                      <w:divBdr>
                        <w:top w:val="none" w:sz="0" w:space="0" w:color="auto"/>
                        <w:left w:val="none" w:sz="0" w:space="0" w:color="auto"/>
                        <w:bottom w:val="none" w:sz="0" w:space="0" w:color="auto"/>
                        <w:right w:val="none" w:sz="0" w:space="0" w:color="auto"/>
                      </w:divBdr>
                    </w:div>
                  </w:divsChild>
                </w:div>
                <w:div w:id="179198831">
                  <w:marLeft w:val="0"/>
                  <w:marRight w:val="0"/>
                  <w:marTop w:val="0"/>
                  <w:marBottom w:val="0"/>
                  <w:divBdr>
                    <w:top w:val="none" w:sz="0" w:space="0" w:color="auto"/>
                    <w:left w:val="none" w:sz="0" w:space="0" w:color="auto"/>
                    <w:bottom w:val="none" w:sz="0" w:space="0" w:color="auto"/>
                    <w:right w:val="none" w:sz="0" w:space="0" w:color="auto"/>
                  </w:divBdr>
                  <w:divsChild>
                    <w:div w:id="2094858877">
                      <w:marLeft w:val="0"/>
                      <w:marRight w:val="0"/>
                      <w:marTop w:val="0"/>
                      <w:marBottom w:val="0"/>
                      <w:divBdr>
                        <w:top w:val="none" w:sz="0" w:space="0" w:color="auto"/>
                        <w:left w:val="none" w:sz="0" w:space="0" w:color="auto"/>
                        <w:bottom w:val="none" w:sz="0" w:space="0" w:color="auto"/>
                        <w:right w:val="none" w:sz="0" w:space="0" w:color="auto"/>
                      </w:divBdr>
                    </w:div>
                  </w:divsChild>
                </w:div>
                <w:div w:id="183205138">
                  <w:marLeft w:val="0"/>
                  <w:marRight w:val="0"/>
                  <w:marTop w:val="0"/>
                  <w:marBottom w:val="0"/>
                  <w:divBdr>
                    <w:top w:val="none" w:sz="0" w:space="0" w:color="auto"/>
                    <w:left w:val="none" w:sz="0" w:space="0" w:color="auto"/>
                    <w:bottom w:val="none" w:sz="0" w:space="0" w:color="auto"/>
                    <w:right w:val="none" w:sz="0" w:space="0" w:color="auto"/>
                  </w:divBdr>
                  <w:divsChild>
                    <w:div w:id="253058091">
                      <w:marLeft w:val="0"/>
                      <w:marRight w:val="0"/>
                      <w:marTop w:val="0"/>
                      <w:marBottom w:val="0"/>
                      <w:divBdr>
                        <w:top w:val="none" w:sz="0" w:space="0" w:color="auto"/>
                        <w:left w:val="none" w:sz="0" w:space="0" w:color="auto"/>
                        <w:bottom w:val="none" w:sz="0" w:space="0" w:color="auto"/>
                        <w:right w:val="none" w:sz="0" w:space="0" w:color="auto"/>
                      </w:divBdr>
                    </w:div>
                  </w:divsChild>
                </w:div>
                <w:div w:id="184707912">
                  <w:marLeft w:val="0"/>
                  <w:marRight w:val="0"/>
                  <w:marTop w:val="0"/>
                  <w:marBottom w:val="0"/>
                  <w:divBdr>
                    <w:top w:val="none" w:sz="0" w:space="0" w:color="auto"/>
                    <w:left w:val="none" w:sz="0" w:space="0" w:color="auto"/>
                    <w:bottom w:val="none" w:sz="0" w:space="0" w:color="auto"/>
                    <w:right w:val="none" w:sz="0" w:space="0" w:color="auto"/>
                  </w:divBdr>
                  <w:divsChild>
                    <w:div w:id="1187673867">
                      <w:marLeft w:val="0"/>
                      <w:marRight w:val="0"/>
                      <w:marTop w:val="0"/>
                      <w:marBottom w:val="0"/>
                      <w:divBdr>
                        <w:top w:val="none" w:sz="0" w:space="0" w:color="auto"/>
                        <w:left w:val="none" w:sz="0" w:space="0" w:color="auto"/>
                        <w:bottom w:val="none" w:sz="0" w:space="0" w:color="auto"/>
                        <w:right w:val="none" w:sz="0" w:space="0" w:color="auto"/>
                      </w:divBdr>
                    </w:div>
                  </w:divsChild>
                </w:div>
                <w:div w:id="188296014">
                  <w:marLeft w:val="0"/>
                  <w:marRight w:val="0"/>
                  <w:marTop w:val="0"/>
                  <w:marBottom w:val="0"/>
                  <w:divBdr>
                    <w:top w:val="none" w:sz="0" w:space="0" w:color="auto"/>
                    <w:left w:val="none" w:sz="0" w:space="0" w:color="auto"/>
                    <w:bottom w:val="none" w:sz="0" w:space="0" w:color="auto"/>
                    <w:right w:val="none" w:sz="0" w:space="0" w:color="auto"/>
                  </w:divBdr>
                  <w:divsChild>
                    <w:div w:id="2142460801">
                      <w:marLeft w:val="0"/>
                      <w:marRight w:val="0"/>
                      <w:marTop w:val="0"/>
                      <w:marBottom w:val="0"/>
                      <w:divBdr>
                        <w:top w:val="none" w:sz="0" w:space="0" w:color="auto"/>
                        <w:left w:val="none" w:sz="0" w:space="0" w:color="auto"/>
                        <w:bottom w:val="none" w:sz="0" w:space="0" w:color="auto"/>
                        <w:right w:val="none" w:sz="0" w:space="0" w:color="auto"/>
                      </w:divBdr>
                    </w:div>
                  </w:divsChild>
                </w:div>
                <w:div w:id="215354769">
                  <w:marLeft w:val="0"/>
                  <w:marRight w:val="0"/>
                  <w:marTop w:val="0"/>
                  <w:marBottom w:val="0"/>
                  <w:divBdr>
                    <w:top w:val="none" w:sz="0" w:space="0" w:color="auto"/>
                    <w:left w:val="none" w:sz="0" w:space="0" w:color="auto"/>
                    <w:bottom w:val="none" w:sz="0" w:space="0" w:color="auto"/>
                    <w:right w:val="none" w:sz="0" w:space="0" w:color="auto"/>
                  </w:divBdr>
                  <w:divsChild>
                    <w:div w:id="836117040">
                      <w:marLeft w:val="0"/>
                      <w:marRight w:val="0"/>
                      <w:marTop w:val="0"/>
                      <w:marBottom w:val="0"/>
                      <w:divBdr>
                        <w:top w:val="none" w:sz="0" w:space="0" w:color="auto"/>
                        <w:left w:val="none" w:sz="0" w:space="0" w:color="auto"/>
                        <w:bottom w:val="none" w:sz="0" w:space="0" w:color="auto"/>
                        <w:right w:val="none" w:sz="0" w:space="0" w:color="auto"/>
                      </w:divBdr>
                    </w:div>
                  </w:divsChild>
                </w:div>
                <w:div w:id="232351379">
                  <w:marLeft w:val="0"/>
                  <w:marRight w:val="0"/>
                  <w:marTop w:val="0"/>
                  <w:marBottom w:val="0"/>
                  <w:divBdr>
                    <w:top w:val="none" w:sz="0" w:space="0" w:color="auto"/>
                    <w:left w:val="none" w:sz="0" w:space="0" w:color="auto"/>
                    <w:bottom w:val="none" w:sz="0" w:space="0" w:color="auto"/>
                    <w:right w:val="none" w:sz="0" w:space="0" w:color="auto"/>
                  </w:divBdr>
                  <w:divsChild>
                    <w:div w:id="793520078">
                      <w:marLeft w:val="0"/>
                      <w:marRight w:val="0"/>
                      <w:marTop w:val="0"/>
                      <w:marBottom w:val="0"/>
                      <w:divBdr>
                        <w:top w:val="none" w:sz="0" w:space="0" w:color="auto"/>
                        <w:left w:val="none" w:sz="0" w:space="0" w:color="auto"/>
                        <w:bottom w:val="none" w:sz="0" w:space="0" w:color="auto"/>
                        <w:right w:val="none" w:sz="0" w:space="0" w:color="auto"/>
                      </w:divBdr>
                    </w:div>
                  </w:divsChild>
                </w:div>
                <w:div w:id="250163325">
                  <w:marLeft w:val="0"/>
                  <w:marRight w:val="0"/>
                  <w:marTop w:val="0"/>
                  <w:marBottom w:val="0"/>
                  <w:divBdr>
                    <w:top w:val="none" w:sz="0" w:space="0" w:color="auto"/>
                    <w:left w:val="none" w:sz="0" w:space="0" w:color="auto"/>
                    <w:bottom w:val="none" w:sz="0" w:space="0" w:color="auto"/>
                    <w:right w:val="none" w:sz="0" w:space="0" w:color="auto"/>
                  </w:divBdr>
                  <w:divsChild>
                    <w:div w:id="1656715730">
                      <w:marLeft w:val="0"/>
                      <w:marRight w:val="0"/>
                      <w:marTop w:val="0"/>
                      <w:marBottom w:val="0"/>
                      <w:divBdr>
                        <w:top w:val="none" w:sz="0" w:space="0" w:color="auto"/>
                        <w:left w:val="none" w:sz="0" w:space="0" w:color="auto"/>
                        <w:bottom w:val="none" w:sz="0" w:space="0" w:color="auto"/>
                        <w:right w:val="none" w:sz="0" w:space="0" w:color="auto"/>
                      </w:divBdr>
                    </w:div>
                  </w:divsChild>
                </w:div>
                <w:div w:id="274756194">
                  <w:marLeft w:val="0"/>
                  <w:marRight w:val="0"/>
                  <w:marTop w:val="0"/>
                  <w:marBottom w:val="0"/>
                  <w:divBdr>
                    <w:top w:val="none" w:sz="0" w:space="0" w:color="auto"/>
                    <w:left w:val="none" w:sz="0" w:space="0" w:color="auto"/>
                    <w:bottom w:val="none" w:sz="0" w:space="0" w:color="auto"/>
                    <w:right w:val="none" w:sz="0" w:space="0" w:color="auto"/>
                  </w:divBdr>
                  <w:divsChild>
                    <w:div w:id="808285346">
                      <w:marLeft w:val="0"/>
                      <w:marRight w:val="0"/>
                      <w:marTop w:val="0"/>
                      <w:marBottom w:val="0"/>
                      <w:divBdr>
                        <w:top w:val="none" w:sz="0" w:space="0" w:color="auto"/>
                        <w:left w:val="none" w:sz="0" w:space="0" w:color="auto"/>
                        <w:bottom w:val="none" w:sz="0" w:space="0" w:color="auto"/>
                        <w:right w:val="none" w:sz="0" w:space="0" w:color="auto"/>
                      </w:divBdr>
                    </w:div>
                  </w:divsChild>
                </w:div>
                <w:div w:id="280379121">
                  <w:marLeft w:val="0"/>
                  <w:marRight w:val="0"/>
                  <w:marTop w:val="0"/>
                  <w:marBottom w:val="0"/>
                  <w:divBdr>
                    <w:top w:val="none" w:sz="0" w:space="0" w:color="auto"/>
                    <w:left w:val="none" w:sz="0" w:space="0" w:color="auto"/>
                    <w:bottom w:val="none" w:sz="0" w:space="0" w:color="auto"/>
                    <w:right w:val="none" w:sz="0" w:space="0" w:color="auto"/>
                  </w:divBdr>
                  <w:divsChild>
                    <w:div w:id="523861371">
                      <w:marLeft w:val="0"/>
                      <w:marRight w:val="0"/>
                      <w:marTop w:val="0"/>
                      <w:marBottom w:val="0"/>
                      <w:divBdr>
                        <w:top w:val="none" w:sz="0" w:space="0" w:color="auto"/>
                        <w:left w:val="none" w:sz="0" w:space="0" w:color="auto"/>
                        <w:bottom w:val="none" w:sz="0" w:space="0" w:color="auto"/>
                        <w:right w:val="none" w:sz="0" w:space="0" w:color="auto"/>
                      </w:divBdr>
                    </w:div>
                  </w:divsChild>
                </w:div>
                <w:div w:id="312293354">
                  <w:marLeft w:val="0"/>
                  <w:marRight w:val="0"/>
                  <w:marTop w:val="0"/>
                  <w:marBottom w:val="0"/>
                  <w:divBdr>
                    <w:top w:val="none" w:sz="0" w:space="0" w:color="auto"/>
                    <w:left w:val="none" w:sz="0" w:space="0" w:color="auto"/>
                    <w:bottom w:val="none" w:sz="0" w:space="0" w:color="auto"/>
                    <w:right w:val="none" w:sz="0" w:space="0" w:color="auto"/>
                  </w:divBdr>
                  <w:divsChild>
                    <w:div w:id="1749812495">
                      <w:marLeft w:val="0"/>
                      <w:marRight w:val="0"/>
                      <w:marTop w:val="0"/>
                      <w:marBottom w:val="0"/>
                      <w:divBdr>
                        <w:top w:val="none" w:sz="0" w:space="0" w:color="auto"/>
                        <w:left w:val="none" w:sz="0" w:space="0" w:color="auto"/>
                        <w:bottom w:val="none" w:sz="0" w:space="0" w:color="auto"/>
                        <w:right w:val="none" w:sz="0" w:space="0" w:color="auto"/>
                      </w:divBdr>
                    </w:div>
                  </w:divsChild>
                </w:div>
                <w:div w:id="328867891">
                  <w:marLeft w:val="0"/>
                  <w:marRight w:val="0"/>
                  <w:marTop w:val="0"/>
                  <w:marBottom w:val="0"/>
                  <w:divBdr>
                    <w:top w:val="none" w:sz="0" w:space="0" w:color="auto"/>
                    <w:left w:val="none" w:sz="0" w:space="0" w:color="auto"/>
                    <w:bottom w:val="none" w:sz="0" w:space="0" w:color="auto"/>
                    <w:right w:val="none" w:sz="0" w:space="0" w:color="auto"/>
                  </w:divBdr>
                  <w:divsChild>
                    <w:div w:id="1620837577">
                      <w:marLeft w:val="0"/>
                      <w:marRight w:val="0"/>
                      <w:marTop w:val="0"/>
                      <w:marBottom w:val="0"/>
                      <w:divBdr>
                        <w:top w:val="none" w:sz="0" w:space="0" w:color="auto"/>
                        <w:left w:val="none" w:sz="0" w:space="0" w:color="auto"/>
                        <w:bottom w:val="none" w:sz="0" w:space="0" w:color="auto"/>
                        <w:right w:val="none" w:sz="0" w:space="0" w:color="auto"/>
                      </w:divBdr>
                    </w:div>
                  </w:divsChild>
                </w:div>
                <w:div w:id="330914391">
                  <w:marLeft w:val="0"/>
                  <w:marRight w:val="0"/>
                  <w:marTop w:val="0"/>
                  <w:marBottom w:val="0"/>
                  <w:divBdr>
                    <w:top w:val="none" w:sz="0" w:space="0" w:color="auto"/>
                    <w:left w:val="none" w:sz="0" w:space="0" w:color="auto"/>
                    <w:bottom w:val="none" w:sz="0" w:space="0" w:color="auto"/>
                    <w:right w:val="none" w:sz="0" w:space="0" w:color="auto"/>
                  </w:divBdr>
                  <w:divsChild>
                    <w:div w:id="138691179">
                      <w:marLeft w:val="0"/>
                      <w:marRight w:val="0"/>
                      <w:marTop w:val="0"/>
                      <w:marBottom w:val="0"/>
                      <w:divBdr>
                        <w:top w:val="none" w:sz="0" w:space="0" w:color="auto"/>
                        <w:left w:val="none" w:sz="0" w:space="0" w:color="auto"/>
                        <w:bottom w:val="none" w:sz="0" w:space="0" w:color="auto"/>
                        <w:right w:val="none" w:sz="0" w:space="0" w:color="auto"/>
                      </w:divBdr>
                    </w:div>
                  </w:divsChild>
                </w:div>
                <w:div w:id="345520488">
                  <w:marLeft w:val="0"/>
                  <w:marRight w:val="0"/>
                  <w:marTop w:val="0"/>
                  <w:marBottom w:val="0"/>
                  <w:divBdr>
                    <w:top w:val="none" w:sz="0" w:space="0" w:color="auto"/>
                    <w:left w:val="none" w:sz="0" w:space="0" w:color="auto"/>
                    <w:bottom w:val="none" w:sz="0" w:space="0" w:color="auto"/>
                    <w:right w:val="none" w:sz="0" w:space="0" w:color="auto"/>
                  </w:divBdr>
                  <w:divsChild>
                    <w:div w:id="1249803447">
                      <w:marLeft w:val="0"/>
                      <w:marRight w:val="0"/>
                      <w:marTop w:val="0"/>
                      <w:marBottom w:val="0"/>
                      <w:divBdr>
                        <w:top w:val="none" w:sz="0" w:space="0" w:color="auto"/>
                        <w:left w:val="none" w:sz="0" w:space="0" w:color="auto"/>
                        <w:bottom w:val="none" w:sz="0" w:space="0" w:color="auto"/>
                        <w:right w:val="none" w:sz="0" w:space="0" w:color="auto"/>
                      </w:divBdr>
                    </w:div>
                  </w:divsChild>
                </w:div>
                <w:div w:id="348483399">
                  <w:marLeft w:val="0"/>
                  <w:marRight w:val="0"/>
                  <w:marTop w:val="0"/>
                  <w:marBottom w:val="0"/>
                  <w:divBdr>
                    <w:top w:val="none" w:sz="0" w:space="0" w:color="auto"/>
                    <w:left w:val="none" w:sz="0" w:space="0" w:color="auto"/>
                    <w:bottom w:val="none" w:sz="0" w:space="0" w:color="auto"/>
                    <w:right w:val="none" w:sz="0" w:space="0" w:color="auto"/>
                  </w:divBdr>
                  <w:divsChild>
                    <w:div w:id="415521322">
                      <w:marLeft w:val="0"/>
                      <w:marRight w:val="0"/>
                      <w:marTop w:val="0"/>
                      <w:marBottom w:val="0"/>
                      <w:divBdr>
                        <w:top w:val="none" w:sz="0" w:space="0" w:color="auto"/>
                        <w:left w:val="none" w:sz="0" w:space="0" w:color="auto"/>
                        <w:bottom w:val="none" w:sz="0" w:space="0" w:color="auto"/>
                        <w:right w:val="none" w:sz="0" w:space="0" w:color="auto"/>
                      </w:divBdr>
                    </w:div>
                  </w:divsChild>
                </w:div>
                <w:div w:id="421143890">
                  <w:marLeft w:val="0"/>
                  <w:marRight w:val="0"/>
                  <w:marTop w:val="0"/>
                  <w:marBottom w:val="0"/>
                  <w:divBdr>
                    <w:top w:val="none" w:sz="0" w:space="0" w:color="auto"/>
                    <w:left w:val="none" w:sz="0" w:space="0" w:color="auto"/>
                    <w:bottom w:val="none" w:sz="0" w:space="0" w:color="auto"/>
                    <w:right w:val="none" w:sz="0" w:space="0" w:color="auto"/>
                  </w:divBdr>
                  <w:divsChild>
                    <w:div w:id="342441685">
                      <w:marLeft w:val="0"/>
                      <w:marRight w:val="0"/>
                      <w:marTop w:val="0"/>
                      <w:marBottom w:val="0"/>
                      <w:divBdr>
                        <w:top w:val="none" w:sz="0" w:space="0" w:color="auto"/>
                        <w:left w:val="none" w:sz="0" w:space="0" w:color="auto"/>
                        <w:bottom w:val="none" w:sz="0" w:space="0" w:color="auto"/>
                        <w:right w:val="none" w:sz="0" w:space="0" w:color="auto"/>
                      </w:divBdr>
                    </w:div>
                  </w:divsChild>
                </w:div>
                <w:div w:id="475531938">
                  <w:marLeft w:val="0"/>
                  <w:marRight w:val="0"/>
                  <w:marTop w:val="0"/>
                  <w:marBottom w:val="0"/>
                  <w:divBdr>
                    <w:top w:val="none" w:sz="0" w:space="0" w:color="auto"/>
                    <w:left w:val="none" w:sz="0" w:space="0" w:color="auto"/>
                    <w:bottom w:val="none" w:sz="0" w:space="0" w:color="auto"/>
                    <w:right w:val="none" w:sz="0" w:space="0" w:color="auto"/>
                  </w:divBdr>
                  <w:divsChild>
                    <w:div w:id="749809021">
                      <w:marLeft w:val="0"/>
                      <w:marRight w:val="0"/>
                      <w:marTop w:val="0"/>
                      <w:marBottom w:val="0"/>
                      <w:divBdr>
                        <w:top w:val="none" w:sz="0" w:space="0" w:color="auto"/>
                        <w:left w:val="none" w:sz="0" w:space="0" w:color="auto"/>
                        <w:bottom w:val="none" w:sz="0" w:space="0" w:color="auto"/>
                        <w:right w:val="none" w:sz="0" w:space="0" w:color="auto"/>
                      </w:divBdr>
                    </w:div>
                  </w:divsChild>
                </w:div>
                <w:div w:id="535774683">
                  <w:marLeft w:val="0"/>
                  <w:marRight w:val="0"/>
                  <w:marTop w:val="0"/>
                  <w:marBottom w:val="0"/>
                  <w:divBdr>
                    <w:top w:val="none" w:sz="0" w:space="0" w:color="auto"/>
                    <w:left w:val="none" w:sz="0" w:space="0" w:color="auto"/>
                    <w:bottom w:val="none" w:sz="0" w:space="0" w:color="auto"/>
                    <w:right w:val="none" w:sz="0" w:space="0" w:color="auto"/>
                  </w:divBdr>
                  <w:divsChild>
                    <w:div w:id="1045061092">
                      <w:marLeft w:val="0"/>
                      <w:marRight w:val="0"/>
                      <w:marTop w:val="0"/>
                      <w:marBottom w:val="0"/>
                      <w:divBdr>
                        <w:top w:val="none" w:sz="0" w:space="0" w:color="auto"/>
                        <w:left w:val="none" w:sz="0" w:space="0" w:color="auto"/>
                        <w:bottom w:val="none" w:sz="0" w:space="0" w:color="auto"/>
                        <w:right w:val="none" w:sz="0" w:space="0" w:color="auto"/>
                      </w:divBdr>
                    </w:div>
                  </w:divsChild>
                </w:div>
                <w:div w:id="543710038">
                  <w:marLeft w:val="0"/>
                  <w:marRight w:val="0"/>
                  <w:marTop w:val="0"/>
                  <w:marBottom w:val="0"/>
                  <w:divBdr>
                    <w:top w:val="none" w:sz="0" w:space="0" w:color="auto"/>
                    <w:left w:val="none" w:sz="0" w:space="0" w:color="auto"/>
                    <w:bottom w:val="none" w:sz="0" w:space="0" w:color="auto"/>
                    <w:right w:val="none" w:sz="0" w:space="0" w:color="auto"/>
                  </w:divBdr>
                  <w:divsChild>
                    <w:div w:id="664672058">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sChild>
                    <w:div w:id="729378254">
                      <w:marLeft w:val="0"/>
                      <w:marRight w:val="0"/>
                      <w:marTop w:val="0"/>
                      <w:marBottom w:val="0"/>
                      <w:divBdr>
                        <w:top w:val="none" w:sz="0" w:space="0" w:color="auto"/>
                        <w:left w:val="none" w:sz="0" w:space="0" w:color="auto"/>
                        <w:bottom w:val="none" w:sz="0" w:space="0" w:color="auto"/>
                        <w:right w:val="none" w:sz="0" w:space="0" w:color="auto"/>
                      </w:divBdr>
                    </w:div>
                  </w:divsChild>
                </w:div>
                <w:div w:id="592058196">
                  <w:marLeft w:val="0"/>
                  <w:marRight w:val="0"/>
                  <w:marTop w:val="0"/>
                  <w:marBottom w:val="0"/>
                  <w:divBdr>
                    <w:top w:val="none" w:sz="0" w:space="0" w:color="auto"/>
                    <w:left w:val="none" w:sz="0" w:space="0" w:color="auto"/>
                    <w:bottom w:val="none" w:sz="0" w:space="0" w:color="auto"/>
                    <w:right w:val="none" w:sz="0" w:space="0" w:color="auto"/>
                  </w:divBdr>
                  <w:divsChild>
                    <w:div w:id="1530214965">
                      <w:marLeft w:val="0"/>
                      <w:marRight w:val="0"/>
                      <w:marTop w:val="0"/>
                      <w:marBottom w:val="0"/>
                      <w:divBdr>
                        <w:top w:val="none" w:sz="0" w:space="0" w:color="auto"/>
                        <w:left w:val="none" w:sz="0" w:space="0" w:color="auto"/>
                        <w:bottom w:val="none" w:sz="0" w:space="0" w:color="auto"/>
                        <w:right w:val="none" w:sz="0" w:space="0" w:color="auto"/>
                      </w:divBdr>
                    </w:div>
                  </w:divsChild>
                </w:div>
                <w:div w:id="603808528">
                  <w:marLeft w:val="0"/>
                  <w:marRight w:val="0"/>
                  <w:marTop w:val="0"/>
                  <w:marBottom w:val="0"/>
                  <w:divBdr>
                    <w:top w:val="none" w:sz="0" w:space="0" w:color="auto"/>
                    <w:left w:val="none" w:sz="0" w:space="0" w:color="auto"/>
                    <w:bottom w:val="none" w:sz="0" w:space="0" w:color="auto"/>
                    <w:right w:val="none" w:sz="0" w:space="0" w:color="auto"/>
                  </w:divBdr>
                  <w:divsChild>
                    <w:div w:id="1095443396">
                      <w:marLeft w:val="0"/>
                      <w:marRight w:val="0"/>
                      <w:marTop w:val="0"/>
                      <w:marBottom w:val="0"/>
                      <w:divBdr>
                        <w:top w:val="none" w:sz="0" w:space="0" w:color="auto"/>
                        <w:left w:val="none" w:sz="0" w:space="0" w:color="auto"/>
                        <w:bottom w:val="none" w:sz="0" w:space="0" w:color="auto"/>
                        <w:right w:val="none" w:sz="0" w:space="0" w:color="auto"/>
                      </w:divBdr>
                    </w:div>
                  </w:divsChild>
                </w:div>
                <w:div w:id="608044183">
                  <w:marLeft w:val="0"/>
                  <w:marRight w:val="0"/>
                  <w:marTop w:val="0"/>
                  <w:marBottom w:val="0"/>
                  <w:divBdr>
                    <w:top w:val="none" w:sz="0" w:space="0" w:color="auto"/>
                    <w:left w:val="none" w:sz="0" w:space="0" w:color="auto"/>
                    <w:bottom w:val="none" w:sz="0" w:space="0" w:color="auto"/>
                    <w:right w:val="none" w:sz="0" w:space="0" w:color="auto"/>
                  </w:divBdr>
                  <w:divsChild>
                    <w:div w:id="1015039992">
                      <w:marLeft w:val="0"/>
                      <w:marRight w:val="0"/>
                      <w:marTop w:val="0"/>
                      <w:marBottom w:val="0"/>
                      <w:divBdr>
                        <w:top w:val="none" w:sz="0" w:space="0" w:color="auto"/>
                        <w:left w:val="none" w:sz="0" w:space="0" w:color="auto"/>
                        <w:bottom w:val="none" w:sz="0" w:space="0" w:color="auto"/>
                        <w:right w:val="none" w:sz="0" w:space="0" w:color="auto"/>
                      </w:divBdr>
                    </w:div>
                  </w:divsChild>
                </w:div>
                <w:div w:id="628979802">
                  <w:marLeft w:val="0"/>
                  <w:marRight w:val="0"/>
                  <w:marTop w:val="0"/>
                  <w:marBottom w:val="0"/>
                  <w:divBdr>
                    <w:top w:val="none" w:sz="0" w:space="0" w:color="auto"/>
                    <w:left w:val="none" w:sz="0" w:space="0" w:color="auto"/>
                    <w:bottom w:val="none" w:sz="0" w:space="0" w:color="auto"/>
                    <w:right w:val="none" w:sz="0" w:space="0" w:color="auto"/>
                  </w:divBdr>
                  <w:divsChild>
                    <w:div w:id="945036973">
                      <w:marLeft w:val="0"/>
                      <w:marRight w:val="0"/>
                      <w:marTop w:val="0"/>
                      <w:marBottom w:val="0"/>
                      <w:divBdr>
                        <w:top w:val="none" w:sz="0" w:space="0" w:color="auto"/>
                        <w:left w:val="none" w:sz="0" w:space="0" w:color="auto"/>
                        <w:bottom w:val="none" w:sz="0" w:space="0" w:color="auto"/>
                        <w:right w:val="none" w:sz="0" w:space="0" w:color="auto"/>
                      </w:divBdr>
                    </w:div>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660428120">
                  <w:marLeft w:val="0"/>
                  <w:marRight w:val="0"/>
                  <w:marTop w:val="0"/>
                  <w:marBottom w:val="0"/>
                  <w:divBdr>
                    <w:top w:val="none" w:sz="0" w:space="0" w:color="auto"/>
                    <w:left w:val="none" w:sz="0" w:space="0" w:color="auto"/>
                    <w:bottom w:val="none" w:sz="0" w:space="0" w:color="auto"/>
                    <w:right w:val="none" w:sz="0" w:space="0" w:color="auto"/>
                  </w:divBdr>
                  <w:divsChild>
                    <w:div w:id="986475372">
                      <w:marLeft w:val="0"/>
                      <w:marRight w:val="0"/>
                      <w:marTop w:val="0"/>
                      <w:marBottom w:val="0"/>
                      <w:divBdr>
                        <w:top w:val="none" w:sz="0" w:space="0" w:color="auto"/>
                        <w:left w:val="none" w:sz="0" w:space="0" w:color="auto"/>
                        <w:bottom w:val="none" w:sz="0" w:space="0" w:color="auto"/>
                        <w:right w:val="none" w:sz="0" w:space="0" w:color="auto"/>
                      </w:divBdr>
                    </w:div>
                  </w:divsChild>
                </w:div>
                <w:div w:id="680547128">
                  <w:marLeft w:val="0"/>
                  <w:marRight w:val="0"/>
                  <w:marTop w:val="0"/>
                  <w:marBottom w:val="0"/>
                  <w:divBdr>
                    <w:top w:val="none" w:sz="0" w:space="0" w:color="auto"/>
                    <w:left w:val="none" w:sz="0" w:space="0" w:color="auto"/>
                    <w:bottom w:val="none" w:sz="0" w:space="0" w:color="auto"/>
                    <w:right w:val="none" w:sz="0" w:space="0" w:color="auto"/>
                  </w:divBdr>
                  <w:divsChild>
                    <w:div w:id="700085060">
                      <w:marLeft w:val="0"/>
                      <w:marRight w:val="0"/>
                      <w:marTop w:val="0"/>
                      <w:marBottom w:val="0"/>
                      <w:divBdr>
                        <w:top w:val="none" w:sz="0" w:space="0" w:color="auto"/>
                        <w:left w:val="none" w:sz="0" w:space="0" w:color="auto"/>
                        <w:bottom w:val="none" w:sz="0" w:space="0" w:color="auto"/>
                        <w:right w:val="none" w:sz="0" w:space="0" w:color="auto"/>
                      </w:divBdr>
                    </w:div>
                  </w:divsChild>
                </w:div>
                <w:div w:id="685786950">
                  <w:marLeft w:val="0"/>
                  <w:marRight w:val="0"/>
                  <w:marTop w:val="0"/>
                  <w:marBottom w:val="0"/>
                  <w:divBdr>
                    <w:top w:val="none" w:sz="0" w:space="0" w:color="auto"/>
                    <w:left w:val="none" w:sz="0" w:space="0" w:color="auto"/>
                    <w:bottom w:val="none" w:sz="0" w:space="0" w:color="auto"/>
                    <w:right w:val="none" w:sz="0" w:space="0" w:color="auto"/>
                  </w:divBdr>
                  <w:divsChild>
                    <w:div w:id="887449782">
                      <w:marLeft w:val="0"/>
                      <w:marRight w:val="0"/>
                      <w:marTop w:val="0"/>
                      <w:marBottom w:val="0"/>
                      <w:divBdr>
                        <w:top w:val="none" w:sz="0" w:space="0" w:color="auto"/>
                        <w:left w:val="none" w:sz="0" w:space="0" w:color="auto"/>
                        <w:bottom w:val="none" w:sz="0" w:space="0" w:color="auto"/>
                        <w:right w:val="none" w:sz="0" w:space="0" w:color="auto"/>
                      </w:divBdr>
                    </w:div>
                  </w:divsChild>
                </w:div>
                <w:div w:id="711997813">
                  <w:marLeft w:val="0"/>
                  <w:marRight w:val="0"/>
                  <w:marTop w:val="0"/>
                  <w:marBottom w:val="0"/>
                  <w:divBdr>
                    <w:top w:val="none" w:sz="0" w:space="0" w:color="auto"/>
                    <w:left w:val="none" w:sz="0" w:space="0" w:color="auto"/>
                    <w:bottom w:val="none" w:sz="0" w:space="0" w:color="auto"/>
                    <w:right w:val="none" w:sz="0" w:space="0" w:color="auto"/>
                  </w:divBdr>
                  <w:divsChild>
                    <w:div w:id="2054964310">
                      <w:marLeft w:val="0"/>
                      <w:marRight w:val="0"/>
                      <w:marTop w:val="0"/>
                      <w:marBottom w:val="0"/>
                      <w:divBdr>
                        <w:top w:val="none" w:sz="0" w:space="0" w:color="auto"/>
                        <w:left w:val="none" w:sz="0" w:space="0" w:color="auto"/>
                        <w:bottom w:val="none" w:sz="0" w:space="0" w:color="auto"/>
                        <w:right w:val="none" w:sz="0" w:space="0" w:color="auto"/>
                      </w:divBdr>
                    </w:div>
                  </w:divsChild>
                </w:div>
                <w:div w:id="731579676">
                  <w:marLeft w:val="0"/>
                  <w:marRight w:val="0"/>
                  <w:marTop w:val="0"/>
                  <w:marBottom w:val="0"/>
                  <w:divBdr>
                    <w:top w:val="none" w:sz="0" w:space="0" w:color="auto"/>
                    <w:left w:val="none" w:sz="0" w:space="0" w:color="auto"/>
                    <w:bottom w:val="none" w:sz="0" w:space="0" w:color="auto"/>
                    <w:right w:val="none" w:sz="0" w:space="0" w:color="auto"/>
                  </w:divBdr>
                  <w:divsChild>
                    <w:div w:id="479618313">
                      <w:marLeft w:val="0"/>
                      <w:marRight w:val="0"/>
                      <w:marTop w:val="0"/>
                      <w:marBottom w:val="0"/>
                      <w:divBdr>
                        <w:top w:val="none" w:sz="0" w:space="0" w:color="auto"/>
                        <w:left w:val="none" w:sz="0" w:space="0" w:color="auto"/>
                        <w:bottom w:val="none" w:sz="0" w:space="0" w:color="auto"/>
                        <w:right w:val="none" w:sz="0" w:space="0" w:color="auto"/>
                      </w:divBdr>
                    </w:div>
                  </w:divsChild>
                </w:div>
                <w:div w:id="746196552">
                  <w:marLeft w:val="0"/>
                  <w:marRight w:val="0"/>
                  <w:marTop w:val="0"/>
                  <w:marBottom w:val="0"/>
                  <w:divBdr>
                    <w:top w:val="none" w:sz="0" w:space="0" w:color="auto"/>
                    <w:left w:val="none" w:sz="0" w:space="0" w:color="auto"/>
                    <w:bottom w:val="none" w:sz="0" w:space="0" w:color="auto"/>
                    <w:right w:val="none" w:sz="0" w:space="0" w:color="auto"/>
                  </w:divBdr>
                  <w:divsChild>
                    <w:div w:id="1883908016">
                      <w:marLeft w:val="0"/>
                      <w:marRight w:val="0"/>
                      <w:marTop w:val="0"/>
                      <w:marBottom w:val="0"/>
                      <w:divBdr>
                        <w:top w:val="none" w:sz="0" w:space="0" w:color="auto"/>
                        <w:left w:val="none" w:sz="0" w:space="0" w:color="auto"/>
                        <w:bottom w:val="none" w:sz="0" w:space="0" w:color="auto"/>
                        <w:right w:val="none" w:sz="0" w:space="0" w:color="auto"/>
                      </w:divBdr>
                    </w:div>
                  </w:divsChild>
                </w:div>
                <w:div w:id="752123813">
                  <w:marLeft w:val="0"/>
                  <w:marRight w:val="0"/>
                  <w:marTop w:val="0"/>
                  <w:marBottom w:val="0"/>
                  <w:divBdr>
                    <w:top w:val="none" w:sz="0" w:space="0" w:color="auto"/>
                    <w:left w:val="none" w:sz="0" w:space="0" w:color="auto"/>
                    <w:bottom w:val="none" w:sz="0" w:space="0" w:color="auto"/>
                    <w:right w:val="none" w:sz="0" w:space="0" w:color="auto"/>
                  </w:divBdr>
                  <w:divsChild>
                    <w:div w:id="1951887102">
                      <w:marLeft w:val="0"/>
                      <w:marRight w:val="0"/>
                      <w:marTop w:val="0"/>
                      <w:marBottom w:val="0"/>
                      <w:divBdr>
                        <w:top w:val="none" w:sz="0" w:space="0" w:color="auto"/>
                        <w:left w:val="none" w:sz="0" w:space="0" w:color="auto"/>
                        <w:bottom w:val="none" w:sz="0" w:space="0" w:color="auto"/>
                        <w:right w:val="none" w:sz="0" w:space="0" w:color="auto"/>
                      </w:divBdr>
                    </w:div>
                  </w:divsChild>
                </w:div>
                <w:div w:id="779682034">
                  <w:marLeft w:val="0"/>
                  <w:marRight w:val="0"/>
                  <w:marTop w:val="0"/>
                  <w:marBottom w:val="0"/>
                  <w:divBdr>
                    <w:top w:val="none" w:sz="0" w:space="0" w:color="auto"/>
                    <w:left w:val="none" w:sz="0" w:space="0" w:color="auto"/>
                    <w:bottom w:val="none" w:sz="0" w:space="0" w:color="auto"/>
                    <w:right w:val="none" w:sz="0" w:space="0" w:color="auto"/>
                  </w:divBdr>
                  <w:divsChild>
                    <w:div w:id="919022309">
                      <w:marLeft w:val="0"/>
                      <w:marRight w:val="0"/>
                      <w:marTop w:val="0"/>
                      <w:marBottom w:val="0"/>
                      <w:divBdr>
                        <w:top w:val="none" w:sz="0" w:space="0" w:color="auto"/>
                        <w:left w:val="none" w:sz="0" w:space="0" w:color="auto"/>
                        <w:bottom w:val="none" w:sz="0" w:space="0" w:color="auto"/>
                        <w:right w:val="none" w:sz="0" w:space="0" w:color="auto"/>
                      </w:divBdr>
                    </w:div>
                  </w:divsChild>
                </w:div>
                <w:div w:id="800077399">
                  <w:marLeft w:val="0"/>
                  <w:marRight w:val="0"/>
                  <w:marTop w:val="0"/>
                  <w:marBottom w:val="0"/>
                  <w:divBdr>
                    <w:top w:val="none" w:sz="0" w:space="0" w:color="auto"/>
                    <w:left w:val="none" w:sz="0" w:space="0" w:color="auto"/>
                    <w:bottom w:val="none" w:sz="0" w:space="0" w:color="auto"/>
                    <w:right w:val="none" w:sz="0" w:space="0" w:color="auto"/>
                  </w:divBdr>
                  <w:divsChild>
                    <w:div w:id="1835536119">
                      <w:marLeft w:val="0"/>
                      <w:marRight w:val="0"/>
                      <w:marTop w:val="0"/>
                      <w:marBottom w:val="0"/>
                      <w:divBdr>
                        <w:top w:val="none" w:sz="0" w:space="0" w:color="auto"/>
                        <w:left w:val="none" w:sz="0" w:space="0" w:color="auto"/>
                        <w:bottom w:val="none" w:sz="0" w:space="0" w:color="auto"/>
                        <w:right w:val="none" w:sz="0" w:space="0" w:color="auto"/>
                      </w:divBdr>
                    </w:div>
                  </w:divsChild>
                </w:div>
                <w:div w:id="827791836">
                  <w:marLeft w:val="0"/>
                  <w:marRight w:val="0"/>
                  <w:marTop w:val="0"/>
                  <w:marBottom w:val="0"/>
                  <w:divBdr>
                    <w:top w:val="none" w:sz="0" w:space="0" w:color="auto"/>
                    <w:left w:val="none" w:sz="0" w:space="0" w:color="auto"/>
                    <w:bottom w:val="none" w:sz="0" w:space="0" w:color="auto"/>
                    <w:right w:val="none" w:sz="0" w:space="0" w:color="auto"/>
                  </w:divBdr>
                  <w:divsChild>
                    <w:div w:id="313027973">
                      <w:marLeft w:val="0"/>
                      <w:marRight w:val="0"/>
                      <w:marTop w:val="0"/>
                      <w:marBottom w:val="0"/>
                      <w:divBdr>
                        <w:top w:val="none" w:sz="0" w:space="0" w:color="auto"/>
                        <w:left w:val="none" w:sz="0" w:space="0" w:color="auto"/>
                        <w:bottom w:val="none" w:sz="0" w:space="0" w:color="auto"/>
                        <w:right w:val="none" w:sz="0" w:space="0" w:color="auto"/>
                      </w:divBdr>
                    </w:div>
                  </w:divsChild>
                </w:div>
                <w:div w:id="843474453">
                  <w:marLeft w:val="0"/>
                  <w:marRight w:val="0"/>
                  <w:marTop w:val="0"/>
                  <w:marBottom w:val="0"/>
                  <w:divBdr>
                    <w:top w:val="none" w:sz="0" w:space="0" w:color="auto"/>
                    <w:left w:val="none" w:sz="0" w:space="0" w:color="auto"/>
                    <w:bottom w:val="none" w:sz="0" w:space="0" w:color="auto"/>
                    <w:right w:val="none" w:sz="0" w:space="0" w:color="auto"/>
                  </w:divBdr>
                  <w:divsChild>
                    <w:div w:id="1441342708">
                      <w:marLeft w:val="0"/>
                      <w:marRight w:val="0"/>
                      <w:marTop w:val="0"/>
                      <w:marBottom w:val="0"/>
                      <w:divBdr>
                        <w:top w:val="none" w:sz="0" w:space="0" w:color="auto"/>
                        <w:left w:val="none" w:sz="0" w:space="0" w:color="auto"/>
                        <w:bottom w:val="none" w:sz="0" w:space="0" w:color="auto"/>
                        <w:right w:val="none" w:sz="0" w:space="0" w:color="auto"/>
                      </w:divBdr>
                    </w:div>
                  </w:divsChild>
                </w:div>
                <w:div w:id="855772858">
                  <w:marLeft w:val="0"/>
                  <w:marRight w:val="0"/>
                  <w:marTop w:val="0"/>
                  <w:marBottom w:val="0"/>
                  <w:divBdr>
                    <w:top w:val="none" w:sz="0" w:space="0" w:color="auto"/>
                    <w:left w:val="none" w:sz="0" w:space="0" w:color="auto"/>
                    <w:bottom w:val="none" w:sz="0" w:space="0" w:color="auto"/>
                    <w:right w:val="none" w:sz="0" w:space="0" w:color="auto"/>
                  </w:divBdr>
                  <w:divsChild>
                    <w:div w:id="1912540412">
                      <w:marLeft w:val="0"/>
                      <w:marRight w:val="0"/>
                      <w:marTop w:val="0"/>
                      <w:marBottom w:val="0"/>
                      <w:divBdr>
                        <w:top w:val="none" w:sz="0" w:space="0" w:color="auto"/>
                        <w:left w:val="none" w:sz="0" w:space="0" w:color="auto"/>
                        <w:bottom w:val="none" w:sz="0" w:space="0" w:color="auto"/>
                        <w:right w:val="none" w:sz="0" w:space="0" w:color="auto"/>
                      </w:divBdr>
                    </w:div>
                  </w:divsChild>
                </w:div>
                <w:div w:id="858667455">
                  <w:marLeft w:val="0"/>
                  <w:marRight w:val="0"/>
                  <w:marTop w:val="0"/>
                  <w:marBottom w:val="0"/>
                  <w:divBdr>
                    <w:top w:val="none" w:sz="0" w:space="0" w:color="auto"/>
                    <w:left w:val="none" w:sz="0" w:space="0" w:color="auto"/>
                    <w:bottom w:val="none" w:sz="0" w:space="0" w:color="auto"/>
                    <w:right w:val="none" w:sz="0" w:space="0" w:color="auto"/>
                  </w:divBdr>
                  <w:divsChild>
                    <w:div w:id="1597059664">
                      <w:marLeft w:val="0"/>
                      <w:marRight w:val="0"/>
                      <w:marTop w:val="0"/>
                      <w:marBottom w:val="0"/>
                      <w:divBdr>
                        <w:top w:val="none" w:sz="0" w:space="0" w:color="auto"/>
                        <w:left w:val="none" w:sz="0" w:space="0" w:color="auto"/>
                        <w:bottom w:val="none" w:sz="0" w:space="0" w:color="auto"/>
                        <w:right w:val="none" w:sz="0" w:space="0" w:color="auto"/>
                      </w:divBdr>
                    </w:div>
                  </w:divsChild>
                </w:div>
                <w:div w:id="867911939">
                  <w:marLeft w:val="0"/>
                  <w:marRight w:val="0"/>
                  <w:marTop w:val="0"/>
                  <w:marBottom w:val="0"/>
                  <w:divBdr>
                    <w:top w:val="none" w:sz="0" w:space="0" w:color="auto"/>
                    <w:left w:val="none" w:sz="0" w:space="0" w:color="auto"/>
                    <w:bottom w:val="none" w:sz="0" w:space="0" w:color="auto"/>
                    <w:right w:val="none" w:sz="0" w:space="0" w:color="auto"/>
                  </w:divBdr>
                  <w:divsChild>
                    <w:div w:id="1817332312">
                      <w:marLeft w:val="0"/>
                      <w:marRight w:val="0"/>
                      <w:marTop w:val="0"/>
                      <w:marBottom w:val="0"/>
                      <w:divBdr>
                        <w:top w:val="none" w:sz="0" w:space="0" w:color="auto"/>
                        <w:left w:val="none" w:sz="0" w:space="0" w:color="auto"/>
                        <w:bottom w:val="none" w:sz="0" w:space="0" w:color="auto"/>
                        <w:right w:val="none" w:sz="0" w:space="0" w:color="auto"/>
                      </w:divBdr>
                    </w:div>
                  </w:divsChild>
                </w:div>
                <w:div w:id="870798458">
                  <w:marLeft w:val="0"/>
                  <w:marRight w:val="0"/>
                  <w:marTop w:val="0"/>
                  <w:marBottom w:val="0"/>
                  <w:divBdr>
                    <w:top w:val="none" w:sz="0" w:space="0" w:color="auto"/>
                    <w:left w:val="none" w:sz="0" w:space="0" w:color="auto"/>
                    <w:bottom w:val="none" w:sz="0" w:space="0" w:color="auto"/>
                    <w:right w:val="none" w:sz="0" w:space="0" w:color="auto"/>
                  </w:divBdr>
                  <w:divsChild>
                    <w:div w:id="1133211924">
                      <w:marLeft w:val="0"/>
                      <w:marRight w:val="0"/>
                      <w:marTop w:val="0"/>
                      <w:marBottom w:val="0"/>
                      <w:divBdr>
                        <w:top w:val="none" w:sz="0" w:space="0" w:color="auto"/>
                        <w:left w:val="none" w:sz="0" w:space="0" w:color="auto"/>
                        <w:bottom w:val="none" w:sz="0" w:space="0" w:color="auto"/>
                        <w:right w:val="none" w:sz="0" w:space="0" w:color="auto"/>
                      </w:divBdr>
                    </w:div>
                  </w:divsChild>
                </w:div>
                <w:div w:id="907227002">
                  <w:marLeft w:val="0"/>
                  <w:marRight w:val="0"/>
                  <w:marTop w:val="0"/>
                  <w:marBottom w:val="0"/>
                  <w:divBdr>
                    <w:top w:val="none" w:sz="0" w:space="0" w:color="auto"/>
                    <w:left w:val="none" w:sz="0" w:space="0" w:color="auto"/>
                    <w:bottom w:val="none" w:sz="0" w:space="0" w:color="auto"/>
                    <w:right w:val="none" w:sz="0" w:space="0" w:color="auto"/>
                  </w:divBdr>
                  <w:divsChild>
                    <w:div w:id="98262814">
                      <w:marLeft w:val="0"/>
                      <w:marRight w:val="0"/>
                      <w:marTop w:val="0"/>
                      <w:marBottom w:val="0"/>
                      <w:divBdr>
                        <w:top w:val="none" w:sz="0" w:space="0" w:color="auto"/>
                        <w:left w:val="none" w:sz="0" w:space="0" w:color="auto"/>
                        <w:bottom w:val="none" w:sz="0" w:space="0" w:color="auto"/>
                        <w:right w:val="none" w:sz="0" w:space="0" w:color="auto"/>
                      </w:divBdr>
                    </w:div>
                  </w:divsChild>
                </w:div>
                <w:div w:id="910196610">
                  <w:marLeft w:val="0"/>
                  <w:marRight w:val="0"/>
                  <w:marTop w:val="0"/>
                  <w:marBottom w:val="0"/>
                  <w:divBdr>
                    <w:top w:val="none" w:sz="0" w:space="0" w:color="auto"/>
                    <w:left w:val="none" w:sz="0" w:space="0" w:color="auto"/>
                    <w:bottom w:val="none" w:sz="0" w:space="0" w:color="auto"/>
                    <w:right w:val="none" w:sz="0" w:space="0" w:color="auto"/>
                  </w:divBdr>
                  <w:divsChild>
                    <w:div w:id="256451739">
                      <w:marLeft w:val="0"/>
                      <w:marRight w:val="0"/>
                      <w:marTop w:val="0"/>
                      <w:marBottom w:val="0"/>
                      <w:divBdr>
                        <w:top w:val="none" w:sz="0" w:space="0" w:color="auto"/>
                        <w:left w:val="none" w:sz="0" w:space="0" w:color="auto"/>
                        <w:bottom w:val="none" w:sz="0" w:space="0" w:color="auto"/>
                        <w:right w:val="none" w:sz="0" w:space="0" w:color="auto"/>
                      </w:divBdr>
                    </w:div>
                    <w:div w:id="1574120829">
                      <w:marLeft w:val="0"/>
                      <w:marRight w:val="0"/>
                      <w:marTop w:val="0"/>
                      <w:marBottom w:val="0"/>
                      <w:divBdr>
                        <w:top w:val="none" w:sz="0" w:space="0" w:color="auto"/>
                        <w:left w:val="none" w:sz="0" w:space="0" w:color="auto"/>
                        <w:bottom w:val="none" w:sz="0" w:space="0" w:color="auto"/>
                        <w:right w:val="none" w:sz="0" w:space="0" w:color="auto"/>
                      </w:divBdr>
                    </w:div>
                  </w:divsChild>
                </w:div>
                <w:div w:id="917323870">
                  <w:marLeft w:val="0"/>
                  <w:marRight w:val="0"/>
                  <w:marTop w:val="0"/>
                  <w:marBottom w:val="0"/>
                  <w:divBdr>
                    <w:top w:val="none" w:sz="0" w:space="0" w:color="auto"/>
                    <w:left w:val="none" w:sz="0" w:space="0" w:color="auto"/>
                    <w:bottom w:val="none" w:sz="0" w:space="0" w:color="auto"/>
                    <w:right w:val="none" w:sz="0" w:space="0" w:color="auto"/>
                  </w:divBdr>
                  <w:divsChild>
                    <w:div w:id="1972444390">
                      <w:marLeft w:val="0"/>
                      <w:marRight w:val="0"/>
                      <w:marTop w:val="0"/>
                      <w:marBottom w:val="0"/>
                      <w:divBdr>
                        <w:top w:val="none" w:sz="0" w:space="0" w:color="auto"/>
                        <w:left w:val="none" w:sz="0" w:space="0" w:color="auto"/>
                        <w:bottom w:val="none" w:sz="0" w:space="0" w:color="auto"/>
                        <w:right w:val="none" w:sz="0" w:space="0" w:color="auto"/>
                      </w:divBdr>
                    </w:div>
                  </w:divsChild>
                </w:div>
                <w:div w:id="920262445">
                  <w:marLeft w:val="0"/>
                  <w:marRight w:val="0"/>
                  <w:marTop w:val="0"/>
                  <w:marBottom w:val="0"/>
                  <w:divBdr>
                    <w:top w:val="none" w:sz="0" w:space="0" w:color="auto"/>
                    <w:left w:val="none" w:sz="0" w:space="0" w:color="auto"/>
                    <w:bottom w:val="none" w:sz="0" w:space="0" w:color="auto"/>
                    <w:right w:val="none" w:sz="0" w:space="0" w:color="auto"/>
                  </w:divBdr>
                  <w:divsChild>
                    <w:div w:id="920407657">
                      <w:marLeft w:val="0"/>
                      <w:marRight w:val="0"/>
                      <w:marTop w:val="0"/>
                      <w:marBottom w:val="0"/>
                      <w:divBdr>
                        <w:top w:val="none" w:sz="0" w:space="0" w:color="auto"/>
                        <w:left w:val="none" w:sz="0" w:space="0" w:color="auto"/>
                        <w:bottom w:val="none" w:sz="0" w:space="0" w:color="auto"/>
                        <w:right w:val="none" w:sz="0" w:space="0" w:color="auto"/>
                      </w:divBdr>
                    </w:div>
                  </w:divsChild>
                </w:div>
                <w:div w:id="921721874">
                  <w:marLeft w:val="0"/>
                  <w:marRight w:val="0"/>
                  <w:marTop w:val="0"/>
                  <w:marBottom w:val="0"/>
                  <w:divBdr>
                    <w:top w:val="none" w:sz="0" w:space="0" w:color="auto"/>
                    <w:left w:val="none" w:sz="0" w:space="0" w:color="auto"/>
                    <w:bottom w:val="none" w:sz="0" w:space="0" w:color="auto"/>
                    <w:right w:val="none" w:sz="0" w:space="0" w:color="auto"/>
                  </w:divBdr>
                  <w:divsChild>
                    <w:div w:id="609430075">
                      <w:marLeft w:val="0"/>
                      <w:marRight w:val="0"/>
                      <w:marTop w:val="0"/>
                      <w:marBottom w:val="0"/>
                      <w:divBdr>
                        <w:top w:val="none" w:sz="0" w:space="0" w:color="auto"/>
                        <w:left w:val="none" w:sz="0" w:space="0" w:color="auto"/>
                        <w:bottom w:val="none" w:sz="0" w:space="0" w:color="auto"/>
                        <w:right w:val="none" w:sz="0" w:space="0" w:color="auto"/>
                      </w:divBdr>
                    </w:div>
                  </w:divsChild>
                </w:div>
                <w:div w:id="947935099">
                  <w:marLeft w:val="0"/>
                  <w:marRight w:val="0"/>
                  <w:marTop w:val="0"/>
                  <w:marBottom w:val="0"/>
                  <w:divBdr>
                    <w:top w:val="none" w:sz="0" w:space="0" w:color="auto"/>
                    <w:left w:val="none" w:sz="0" w:space="0" w:color="auto"/>
                    <w:bottom w:val="none" w:sz="0" w:space="0" w:color="auto"/>
                    <w:right w:val="none" w:sz="0" w:space="0" w:color="auto"/>
                  </w:divBdr>
                  <w:divsChild>
                    <w:div w:id="1560287048">
                      <w:marLeft w:val="0"/>
                      <w:marRight w:val="0"/>
                      <w:marTop w:val="0"/>
                      <w:marBottom w:val="0"/>
                      <w:divBdr>
                        <w:top w:val="none" w:sz="0" w:space="0" w:color="auto"/>
                        <w:left w:val="none" w:sz="0" w:space="0" w:color="auto"/>
                        <w:bottom w:val="none" w:sz="0" w:space="0" w:color="auto"/>
                        <w:right w:val="none" w:sz="0" w:space="0" w:color="auto"/>
                      </w:divBdr>
                    </w:div>
                  </w:divsChild>
                </w:div>
                <w:div w:id="1018506867">
                  <w:marLeft w:val="0"/>
                  <w:marRight w:val="0"/>
                  <w:marTop w:val="0"/>
                  <w:marBottom w:val="0"/>
                  <w:divBdr>
                    <w:top w:val="none" w:sz="0" w:space="0" w:color="auto"/>
                    <w:left w:val="none" w:sz="0" w:space="0" w:color="auto"/>
                    <w:bottom w:val="none" w:sz="0" w:space="0" w:color="auto"/>
                    <w:right w:val="none" w:sz="0" w:space="0" w:color="auto"/>
                  </w:divBdr>
                  <w:divsChild>
                    <w:div w:id="2037585136">
                      <w:marLeft w:val="0"/>
                      <w:marRight w:val="0"/>
                      <w:marTop w:val="0"/>
                      <w:marBottom w:val="0"/>
                      <w:divBdr>
                        <w:top w:val="none" w:sz="0" w:space="0" w:color="auto"/>
                        <w:left w:val="none" w:sz="0" w:space="0" w:color="auto"/>
                        <w:bottom w:val="none" w:sz="0" w:space="0" w:color="auto"/>
                        <w:right w:val="none" w:sz="0" w:space="0" w:color="auto"/>
                      </w:divBdr>
                    </w:div>
                  </w:divsChild>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2022972600">
                      <w:marLeft w:val="0"/>
                      <w:marRight w:val="0"/>
                      <w:marTop w:val="0"/>
                      <w:marBottom w:val="0"/>
                      <w:divBdr>
                        <w:top w:val="none" w:sz="0" w:space="0" w:color="auto"/>
                        <w:left w:val="none" w:sz="0" w:space="0" w:color="auto"/>
                        <w:bottom w:val="none" w:sz="0" w:space="0" w:color="auto"/>
                        <w:right w:val="none" w:sz="0" w:space="0" w:color="auto"/>
                      </w:divBdr>
                    </w:div>
                  </w:divsChild>
                </w:div>
                <w:div w:id="1048072832">
                  <w:marLeft w:val="0"/>
                  <w:marRight w:val="0"/>
                  <w:marTop w:val="0"/>
                  <w:marBottom w:val="0"/>
                  <w:divBdr>
                    <w:top w:val="none" w:sz="0" w:space="0" w:color="auto"/>
                    <w:left w:val="none" w:sz="0" w:space="0" w:color="auto"/>
                    <w:bottom w:val="none" w:sz="0" w:space="0" w:color="auto"/>
                    <w:right w:val="none" w:sz="0" w:space="0" w:color="auto"/>
                  </w:divBdr>
                  <w:divsChild>
                    <w:div w:id="2006543502">
                      <w:marLeft w:val="0"/>
                      <w:marRight w:val="0"/>
                      <w:marTop w:val="0"/>
                      <w:marBottom w:val="0"/>
                      <w:divBdr>
                        <w:top w:val="none" w:sz="0" w:space="0" w:color="auto"/>
                        <w:left w:val="none" w:sz="0" w:space="0" w:color="auto"/>
                        <w:bottom w:val="none" w:sz="0" w:space="0" w:color="auto"/>
                        <w:right w:val="none" w:sz="0" w:space="0" w:color="auto"/>
                      </w:divBdr>
                    </w:div>
                  </w:divsChild>
                </w:div>
                <w:div w:id="1052728105">
                  <w:marLeft w:val="0"/>
                  <w:marRight w:val="0"/>
                  <w:marTop w:val="0"/>
                  <w:marBottom w:val="0"/>
                  <w:divBdr>
                    <w:top w:val="none" w:sz="0" w:space="0" w:color="auto"/>
                    <w:left w:val="none" w:sz="0" w:space="0" w:color="auto"/>
                    <w:bottom w:val="none" w:sz="0" w:space="0" w:color="auto"/>
                    <w:right w:val="none" w:sz="0" w:space="0" w:color="auto"/>
                  </w:divBdr>
                  <w:divsChild>
                    <w:div w:id="1081373455">
                      <w:marLeft w:val="0"/>
                      <w:marRight w:val="0"/>
                      <w:marTop w:val="0"/>
                      <w:marBottom w:val="0"/>
                      <w:divBdr>
                        <w:top w:val="none" w:sz="0" w:space="0" w:color="auto"/>
                        <w:left w:val="none" w:sz="0" w:space="0" w:color="auto"/>
                        <w:bottom w:val="none" w:sz="0" w:space="0" w:color="auto"/>
                        <w:right w:val="none" w:sz="0" w:space="0" w:color="auto"/>
                      </w:divBdr>
                    </w:div>
                  </w:divsChild>
                </w:div>
                <w:div w:id="1063336222">
                  <w:marLeft w:val="0"/>
                  <w:marRight w:val="0"/>
                  <w:marTop w:val="0"/>
                  <w:marBottom w:val="0"/>
                  <w:divBdr>
                    <w:top w:val="none" w:sz="0" w:space="0" w:color="auto"/>
                    <w:left w:val="none" w:sz="0" w:space="0" w:color="auto"/>
                    <w:bottom w:val="none" w:sz="0" w:space="0" w:color="auto"/>
                    <w:right w:val="none" w:sz="0" w:space="0" w:color="auto"/>
                  </w:divBdr>
                  <w:divsChild>
                    <w:div w:id="74668180">
                      <w:marLeft w:val="0"/>
                      <w:marRight w:val="0"/>
                      <w:marTop w:val="0"/>
                      <w:marBottom w:val="0"/>
                      <w:divBdr>
                        <w:top w:val="none" w:sz="0" w:space="0" w:color="auto"/>
                        <w:left w:val="none" w:sz="0" w:space="0" w:color="auto"/>
                        <w:bottom w:val="none" w:sz="0" w:space="0" w:color="auto"/>
                        <w:right w:val="none" w:sz="0" w:space="0" w:color="auto"/>
                      </w:divBdr>
                    </w:div>
                  </w:divsChild>
                </w:div>
                <w:div w:id="1068571110">
                  <w:marLeft w:val="0"/>
                  <w:marRight w:val="0"/>
                  <w:marTop w:val="0"/>
                  <w:marBottom w:val="0"/>
                  <w:divBdr>
                    <w:top w:val="none" w:sz="0" w:space="0" w:color="auto"/>
                    <w:left w:val="none" w:sz="0" w:space="0" w:color="auto"/>
                    <w:bottom w:val="none" w:sz="0" w:space="0" w:color="auto"/>
                    <w:right w:val="none" w:sz="0" w:space="0" w:color="auto"/>
                  </w:divBdr>
                  <w:divsChild>
                    <w:div w:id="382873685">
                      <w:marLeft w:val="0"/>
                      <w:marRight w:val="0"/>
                      <w:marTop w:val="0"/>
                      <w:marBottom w:val="0"/>
                      <w:divBdr>
                        <w:top w:val="none" w:sz="0" w:space="0" w:color="auto"/>
                        <w:left w:val="none" w:sz="0" w:space="0" w:color="auto"/>
                        <w:bottom w:val="none" w:sz="0" w:space="0" w:color="auto"/>
                        <w:right w:val="none" w:sz="0" w:space="0" w:color="auto"/>
                      </w:divBdr>
                    </w:div>
                  </w:divsChild>
                </w:div>
                <w:div w:id="1085346740">
                  <w:marLeft w:val="0"/>
                  <w:marRight w:val="0"/>
                  <w:marTop w:val="0"/>
                  <w:marBottom w:val="0"/>
                  <w:divBdr>
                    <w:top w:val="none" w:sz="0" w:space="0" w:color="auto"/>
                    <w:left w:val="none" w:sz="0" w:space="0" w:color="auto"/>
                    <w:bottom w:val="none" w:sz="0" w:space="0" w:color="auto"/>
                    <w:right w:val="none" w:sz="0" w:space="0" w:color="auto"/>
                  </w:divBdr>
                  <w:divsChild>
                    <w:div w:id="1851987597">
                      <w:marLeft w:val="0"/>
                      <w:marRight w:val="0"/>
                      <w:marTop w:val="0"/>
                      <w:marBottom w:val="0"/>
                      <w:divBdr>
                        <w:top w:val="none" w:sz="0" w:space="0" w:color="auto"/>
                        <w:left w:val="none" w:sz="0" w:space="0" w:color="auto"/>
                        <w:bottom w:val="none" w:sz="0" w:space="0" w:color="auto"/>
                        <w:right w:val="none" w:sz="0" w:space="0" w:color="auto"/>
                      </w:divBdr>
                    </w:div>
                  </w:divsChild>
                </w:div>
                <w:div w:id="1109663160">
                  <w:marLeft w:val="0"/>
                  <w:marRight w:val="0"/>
                  <w:marTop w:val="0"/>
                  <w:marBottom w:val="0"/>
                  <w:divBdr>
                    <w:top w:val="none" w:sz="0" w:space="0" w:color="auto"/>
                    <w:left w:val="none" w:sz="0" w:space="0" w:color="auto"/>
                    <w:bottom w:val="none" w:sz="0" w:space="0" w:color="auto"/>
                    <w:right w:val="none" w:sz="0" w:space="0" w:color="auto"/>
                  </w:divBdr>
                  <w:divsChild>
                    <w:div w:id="1561942895">
                      <w:marLeft w:val="0"/>
                      <w:marRight w:val="0"/>
                      <w:marTop w:val="0"/>
                      <w:marBottom w:val="0"/>
                      <w:divBdr>
                        <w:top w:val="none" w:sz="0" w:space="0" w:color="auto"/>
                        <w:left w:val="none" w:sz="0" w:space="0" w:color="auto"/>
                        <w:bottom w:val="none" w:sz="0" w:space="0" w:color="auto"/>
                        <w:right w:val="none" w:sz="0" w:space="0" w:color="auto"/>
                      </w:divBdr>
                    </w:div>
                  </w:divsChild>
                </w:div>
                <w:div w:id="1116095685">
                  <w:marLeft w:val="0"/>
                  <w:marRight w:val="0"/>
                  <w:marTop w:val="0"/>
                  <w:marBottom w:val="0"/>
                  <w:divBdr>
                    <w:top w:val="none" w:sz="0" w:space="0" w:color="auto"/>
                    <w:left w:val="none" w:sz="0" w:space="0" w:color="auto"/>
                    <w:bottom w:val="none" w:sz="0" w:space="0" w:color="auto"/>
                    <w:right w:val="none" w:sz="0" w:space="0" w:color="auto"/>
                  </w:divBdr>
                  <w:divsChild>
                    <w:div w:id="66460032">
                      <w:marLeft w:val="0"/>
                      <w:marRight w:val="0"/>
                      <w:marTop w:val="0"/>
                      <w:marBottom w:val="0"/>
                      <w:divBdr>
                        <w:top w:val="none" w:sz="0" w:space="0" w:color="auto"/>
                        <w:left w:val="none" w:sz="0" w:space="0" w:color="auto"/>
                        <w:bottom w:val="none" w:sz="0" w:space="0" w:color="auto"/>
                        <w:right w:val="none" w:sz="0" w:space="0" w:color="auto"/>
                      </w:divBdr>
                    </w:div>
                  </w:divsChild>
                </w:div>
                <w:div w:id="1125780470">
                  <w:marLeft w:val="0"/>
                  <w:marRight w:val="0"/>
                  <w:marTop w:val="0"/>
                  <w:marBottom w:val="0"/>
                  <w:divBdr>
                    <w:top w:val="none" w:sz="0" w:space="0" w:color="auto"/>
                    <w:left w:val="none" w:sz="0" w:space="0" w:color="auto"/>
                    <w:bottom w:val="none" w:sz="0" w:space="0" w:color="auto"/>
                    <w:right w:val="none" w:sz="0" w:space="0" w:color="auto"/>
                  </w:divBdr>
                  <w:divsChild>
                    <w:div w:id="1964385391">
                      <w:marLeft w:val="0"/>
                      <w:marRight w:val="0"/>
                      <w:marTop w:val="0"/>
                      <w:marBottom w:val="0"/>
                      <w:divBdr>
                        <w:top w:val="none" w:sz="0" w:space="0" w:color="auto"/>
                        <w:left w:val="none" w:sz="0" w:space="0" w:color="auto"/>
                        <w:bottom w:val="none" w:sz="0" w:space="0" w:color="auto"/>
                        <w:right w:val="none" w:sz="0" w:space="0" w:color="auto"/>
                      </w:divBdr>
                    </w:div>
                  </w:divsChild>
                </w:div>
                <w:div w:id="1142037456">
                  <w:marLeft w:val="0"/>
                  <w:marRight w:val="0"/>
                  <w:marTop w:val="0"/>
                  <w:marBottom w:val="0"/>
                  <w:divBdr>
                    <w:top w:val="none" w:sz="0" w:space="0" w:color="auto"/>
                    <w:left w:val="none" w:sz="0" w:space="0" w:color="auto"/>
                    <w:bottom w:val="none" w:sz="0" w:space="0" w:color="auto"/>
                    <w:right w:val="none" w:sz="0" w:space="0" w:color="auto"/>
                  </w:divBdr>
                  <w:divsChild>
                    <w:div w:id="1707636639">
                      <w:marLeft w:val="0"/>
                      <w:marRight w:val="0"/>
                      <w:marTop w:val="0"/>
                      <w:marBottom w:val="0"/>
                      <w:divBdr>
                        <w:top w:val="none" w:sz="0" w:space="0" w:color="auto"/>
                        <w:left w:val="none" w:sz="0" w:space="0" w:color="auto"/>
                        <w:bottom w:val="none" w:sz="0" w:space="0" w:color="auto"/>
                        <w:right w:val="none" w:sz="0" w:space="0" w:color="auto"/>
                      </w:divBdr>
                    </w:div>
                  </w:divsChild>
                </w:div>
                <w:div w:id="1162350213">
                  <w:marLeft w:val="0"/>
                  <w:marRight w:val="0"/>
                  <w:marTop w:val="0"/>
                  <w:marBottom w:val="0"/>
                  <w:divBdr>
                    <w:top w:val="none" w:sz="0" w:space="0" w:color="auto"/>
                    <w:left w:val="none" w:sz="0" w:space="0" w:color="auto"/>
                    <w:bottom w:val="none" w:sz="0" w:space="0" w:color="auto"/>
                    <w:right w:val="none" w:sz="0" w:space="0" w:color="auto"/>
                  </w:divBdr>
                  <w:divsChild>
                    <w:div w:id="1594972825">
                      <w:marLeft w:val="0"/>
                      <w:marRight w:val="0"/>
                      <w:marTop w:val="0"/>
                      <w:marBottom w:val="0"/>
                      <w:divBdr>
                        <w:top w:val="none" w:sz="0" w:space="0" w:color="auto"/>
                        <w:left w:val="none" w:sz="0" w:space="0" w:color="auto"/>
                        <w:bottom w:val="none" w:sz="0" w:space="0" w:color="auto"/>
                        <w:right w:val="none" w:sz="0" w:space="0" w:color="auto"/>
                      </w:divBdr>
                    </w:div>
                  </w:divsChild>
                </w:div>
                <w:div w:id="1272518047">
                  <w:marLeft w:val="0"/>
                  <w:marRight w:val="0"/>
                  <w:marTop w:val="0"/>
                  <w:marBottom w:val="0"/>
                  <w:divBdr>
                    <w:top w:val="none" w:sz="0" w:space="0" w:color="auto"/>
                    <w:left w:val="none" w:sz="0" w:space="0" w:color="auto"/>
                    <w:bottom w:val="none" w:sz="0" w:space="0" w:color="auto"/>
                    <w:right w:val="none" w:sz="0" w:space="0" w:color="auto"/>
                  </w:divBdr>
                  <w:divsChild>
                    <w:div w:id="2051956701">
                      <w:marLeft w:val="0"/>
                      <w:marRight w:val="0"/>
                      <w:marTop w:val="0"/>
                      <w:marBottom w:val="0"/>
                      <w:divBdr>
                        <w:top w:val="none" w:sz="0" w:space="0" w:color="auto"/>
                        <w:left w:val="none" w:sz="0" w:space="0" w:color="auto"/>
                        <w:bottom w:val="none" w:sz="0" w:space="0" w:color="auto"/>
                        <w:right w:val="none" w:sz="0" w:space="0" w:color="auto"/>
                      </w:divBdr>
                    </w:div>
                  </w:divsChild>
                </w:div>
                <w:div w:id="1280717951">
                  <w:marLeft w:val="0"/>
                  <w:marRight w:val="0"/>
                  <w:marTop w:val="0"/>
                  <w:marBottom w:val="0"/>
                  <w:divBdr>
                    <w:top w:val="none" w:sz="0" w:space="0" w:color="auto"/>
                    <w:left w:val="none" w:sz="0" w:space="0" w:color="auto"/>
                    <w:bottom w:val="none" w:sz="0" w:space="0" w:color="auto"/>
                    <w:right w:val="none" w:sz="0" w:space="0" w:color="auto"/>
                  </w:divBdr>
                  <w:divsChild>
                    <w:div w:id="1677150205">
                      <w:marLeft w:val="0"/>
                      <w:marRight w:val="0"/>
                      <w:marTop w:val="0"/>
                      <w:marBottom w:val="0"/>
                      <w:divBdr>
                        <w:top w:val="none" w:sz="0" w:space="0" w:color="auto"/>
                        <w:left w:val="none" w:sz="0" w:space="0" w:color="auto"/>
                        <w:bottom w:val="none" w:sz="0" w:space="0" w:color="auto"/>
                        <w:right w:val="none" w:sz="0" w:space="0" w:color="auto"/>
                      </w:divBdr>
                    </w:div>
                  </w:divsChild>
                </w:div>
                <w:div w:id="1285042375">
                  <w:marLeft w:val="0"/>
                  <w:marRight w:val="0"/>
                  <w:marTop w:val="0"/>
                  <w:marBottom w:val="0"/>
                  <w:divBdr>
                    <w:top w:val="none" w:sz="0" w:space="0" w:color="auto"/>
                    <w:left w:val="none" w:sz="0" w:space="0" w:color="auto"/>
                    <w:bottom w:val="none" w:sz="0" w:space="0" w:color="auto"/>
                    <w:right w:val="none" w:sz="0" w:space="0" w:color="auto"/>
                  </w:divBdr>
                  <w:divsChild>
                    <w:div w:id="215894520">
                      <w:marLeft w:val="0"/>
                      <w:marRight w:val="0"/>
                      <w:marTop w:val="0"/>
                      <w:marBottom w:val="0"/>
                      <w:divBdr>
                        <w:top w:val="none" w:sz="0" w:space="0" w:color="auto"/>
                        <w:left w:val="none" w:sz="0" w:space="0" w:color="auto"/>
                        <w:bottom w:val="none" w:sz="0" w:space="0" w:color="auto"/>
                        <w:right w:val="none" w:sz="0" w:space="0" w:color="auto"/>
                      </w:divBdr>
                    </w:div>
                  </w:divsChild>
                </w:div>
                <w:div w:id="1294140401">
                  <w:marLeft w:val="0"/>
                  <w:marRight w:val="0"/>
                  <w:marTop w:val="0"/>
                  <w:marBottom w:val="0"/>
                  <w:divBdr>
                    <w:top w:val="none" w:sz="0" w:space="0" w:color="auto"/>
                    <w:left w:val="none" w:sz="0" w:space="0" w:color="auto"/>
                    <w:bottom w:val="none" w:sz="0" w:space="0" w:color="auto"/>
                    <w:right w:val="none" w:sz="0" w:space="0" w:color="auto"/>
                  </w:divBdr>
                  <w:divsChild>
                    <w:div w:id="542405225">
                      <w:marLeft w:val="0"/>
                      <w:marRight w:val="0"/>
                      <w:marTop w:val="0"/>
                      <w:marBottom w:val="0"/>
                      <w:divBdr>
                        <w:top w:val="none" w:sz="0" w:space="0" w:color="auto"/>
                        <w:left w:val="none" w:sz="0" w:space="0" w:color="auto"/>
                        <w:bottom w:val="none" w:sz="0" w:space="0" w:color="auto"/>
                        <w:right w:val="none" w:sz="0" w:space="0" w:color="auto"/>
                      </w:divBdr>
                    </w:div>
                  </w:divsChild>
                </w:div>
                <w:div w:id="1305355250">
                  <w:marLeft w:val="0"/>
                  <w:marRight w:val="0"/>
                  <w:marTop w:val="0"/>
                  <w:marBottom w:val="0"/>
                  <w:divBdr>
                    <w:top w:val="none" w:sz="0" w:space="0" w:color="auto"/>
                    <w:left w:val="none" w:sz="0" w:space="0" w:color="auto"/>
                    <w:bottom w:val="none" w:sz="0" w:space="0" w:color="auto"/>
                    <w:right w:val="none" w:sz="0" w:space="0" w:color="auto"/>
                  </w:divBdr>
                  <w:divsChild>
                    <w:div w:id="1887448403">
                      <w:marLeft w:val="0"/>
                      <w:marRight w:val="0"/>
                      <w:marTop w:val="0"/>
                      <w:marBottom w:val="0"/>
                      <w:divBdr>
                        <w:top w:val="none" w:sz="0" w:space="0" w:color="auto"/>
                        <w:left w:val="none" w:sz="0" w:space="0" w:color="auto"/>
                        <w:bottom w:val="none" w:sz="0" w:space="0" w:color="auto"/>
                        <w:right w:val="none" w:sz="0" w:space="0" w:color="auto"/>
                      </w:divBdr>
                    </w:div>
                  </w:divsChild>
                </w:div>
                <w:div w:id="1348017751">
                  <w:marLeft w:val="0"/>
                  <w:marRight w:val="0"/>
                  <w:marTop w:val="0"/>
                  <w:marBottom w:val="0"/>
                  <w:divBdr>
                    <w:top w:val="none" w:sz="0" w:space="0" w:color="auto"/>
                    <w:left w:val="none" w:sz="0" w:space="0" w:color="auto"/>
                    <w:bottom w:val="none" w:sz="0" w:space="0" w:color="auto"/>
                    <w:right w:val="none" w:sz="0" w:space="0" w:color="auto"/>
                  </w:divBdr>
                  <w:divsChild>
                    <w:div w:id="1613627988">
                      <w:marLeft w:val="0"/>
                      <w:marRight w:val="0"/>
                      <w:marTop w:val="0"/>
                      <w:marBottom w:val="0"/>
                      <w:divBdr>
                        <w:top w:val="none" w:sz="0" w:space="0" w:color="auto"/>
                        <w:left w:val="none" w:sz="0" w:space="0" w:color="auto"/>
                        <w:bottom w:val="none" w:sz="0" w:space="0" w:color="auto"/>
                        <w:right w:val="none" w:sz="0" w:space="0" w:color="auto"/>
                      </w:divBdr>
                    </w:div>
                  </w:divsChild>
                </w:div>
                <w:div w:id="1411469229">
                  <w:marLeft w:val="0"/>
                  <w:marRight w:val="0"/>
                  <w:marTop w:val="0"/>
                  <w:marBottom w:val="0"/>
                  <w:divBdr>
                    <w:top w:val="none" w:sz="0" w:space="0" w:color="auto"/>
                    <w:left w:val="none" w:sz="0" w:space="0" w:color="auto"/>
                    <w:bottom w:val="none" w:sz="0" w:space="0" w:color="auto"/>
                    <w:right w:val="none" w:sz="0" w:space="0" w:color="auto"/>
                  </w:divBdr>
                  <w:divsChild>
                    <w:div w:id="1417093882">
                      <w:marLeft w:val="0"/>
                      <w:marRight w:val="0"/>
                      <w:marTop w:val="0"/>
                      <w:marBottom w:val="0"/>
                      <w:divBdr>
                        <w:top w:val="none" w:sz="0" w:space="0" w:color="auto"/>
                        <w:left w:val="none" w:sz="0" w:space="0" w:color="auto"/>
                        <w:bottom w:val="none" w:sz="0" w:space="0" w:color="auto"/>
                        <w:right w:val="none" w:sz="0" w:space="0" w:color="auto"/>
                      </w:divBdr>
                    </w:div>
                  </w:divsChild>
                </w:div>
                <w:div w:id="1422750324">
                  <w:marLeft w:val="0"/>
                  <w:marRight w:val="0"/>
                  <w:marTop w:val="0"/>
                  <w:marBottom w:val="0"/>
                  <w:divBdr>
                    <w:top w:val="none" w:sz="0" w:space="0" w:color="auto"/>
                    <w:left w:val="none" w:sz="0" w:space="0" w:color="auto"/>
                    <w:bottom w:val="none" w:sz="0" w:space="0" w:color="auto"/>
                    <w:right w:val="none" w:sz="0" w:space="0" w:color="auto"/>
                  </w:divBdr>
                  <w:divsChild>
                    <w:div w:id="1132596270">
                      <w:marLeft w:val="0"/>
                      <w:marRight w:val="0"/>
                      <w:marTop w:val="0"/>
                      <w:marBottom w:val="0"/>
                      <w:divBdr>
                        <w:top w:val="none" w:sz="0" w:space="0" w:color="auto"/>
                        <w:left w:val="none" w:sz="0" w:space="0" w:color="auto"/>
                        <w:bottom w:val="none" w:sz="0" w:space="0" w:color="auto"/>
                        <w:right w:val="none" w:sz="0" w:space="0" w:color="auto"/>
                      </w:divBdr>
                    </w:div>
                  </w:divsChild>
                </w:div>
                <w:div w:id="1423184784">
                  <w:marLeft w:val="0"/>
                  <w:marRight w:val="0"/>
                  <w:marTop w:val="0"/>
                  <w:marBottom w:val="0"/>
                  <w:divBdr>
                    <w:top w:val="none" w:sz="0" w:space="0" w:color="auto"/>
                    <w:left w:val="none" w:sz="0" w:space="0" w:color="auto"/>
                    <w:bottom w:val="none" w:sz="0" w:space="0" w:color="auto"/>
                    <w:right w:val="none" w:sz="0" w:space="0" w:color="auto"/>
                  </w:divBdr>
                  <w:divsChild>
                    <w:div w:id="164370793">
                      <w:marLeft w:val="0"/>
                      <w:marRight w:val="0"/>
                      <w:marTop w:val="0"/>
                      <w:marBottom w:val="0"/>
                      <w:divBdr>
                        <w:top w:val="none" w:sz="0" w:space="0" w:color="auto"/>
                        <w:left w:val="none" w:sz="0" w:space="0" w:color="auto"/>
                        <w:bottom w:val="none" w:sz="0" w:space="0" w:color="auto"/>
                        <w:right w:val="none" w:sz="0" w:space="0" w:color="auto"/>
                      </w:divBdr>
                    </w:div>
                  </w:divsChild>
                </w:div>
                <w:div w:id="1429539086">
                  <w:marLeft w:val="0"/>
                  <w:marRight w:val="0"/>
                  <w:marTop w:val="0"/>
                  <w:marBottom w:val="0"/>
                  <w:divBdr>
                    <w:top w:val="none" w:sz="0" w:space="0" w:color="auto"/>
                    <w:left w:val="none" w:sz="0" w:space="0" w:color="auto"/>
                    <w:bottom w:val="none" w:sz="0" w:space="0" w:color="auto"/>
                    <w:right w:val="none" w:sz="0" w:space="0" w:color="auto"/>
                  </w:divBdr>
                  <w:divsChild>
                    <w:div w:id="881214838">
                      <w:marLeft w:val="0"/>
                      <w:marRight w:val="0"/>
                      <w:marTop w:val="0"/>
                      <w:marBottom w:val="0"/>
                      <w:divBdr>
                        <w:top w:val="none" w:sz="0" w:space="0" w:color="auto"/>
                        <w:left w:val="none" w:sz="0" w:space="0" w:color="auto"/>
                        <w:bottom w:val="none" w:sz="0" w:space="0" w:color="auto"/>
                        <w:right w:val="none" w:sz="0" w:space="0" w:color="auto"/>
                      </w:divBdr>
                    </w:div>
                  </w:divsChild>
                </w:div>
                <w:div w:id="1443063999">
                  <w:marLeft w:val="0"/>
                  <w:marRight w:val="0"/>
                  <w:marTop w:val="0"/>
                  <w:marBottom w:val="0"/>
                  <w:divBdr>
                    <w:top w:val="none" w:sz="0" w:space="0" w:color="auto"/>
                    <w:left w:val="none" w:sz="0" w:space="0" w:color="auto"/>
                    <w:bottom w:val="none" w:sz="0" w:space="0" w:color="auto"/>
                    <w:right w:val="none" w:sz="0" w:space="0" w:color="auto"/>
                  </w:divBdr>
                  <w:divsChild>
                    <w:div w:id="127558085">
                      <w:marLeft w:val="0"/>
                      <w:marRight w:val="0"/>
                      <w:marTop w:val="0"/>
                      <w:marBottom w:val="0"/>
                      <w:divBdr>
                        <w:top w:val="none" w:sz="0" w:space="0" w:color="auto"/>
                        <w:left w:val="none" w:sz="0" w:space="0" w:color="auto"/>
                        <w:bottom w:val="none" w:sz="0" w:space="0" w:color="auto"/>
                        <w:right w:val="none" w:sz="0" w:space="0" w:color="auto"/>
                      </w:divBdr>
                    </w:div>
                  </w:divsChild>
                </w:div>
                <w:div w:id="1447777315">
                  <w:marLeft w:val="0"/>
                  <w:marRight w:val="0"/>
                  <w:marTop w:val="0"/>
                  <w:marBottom w:val="0"/>
                  <w:divBdr>
                    <w:top w:val="none" w:sz="0" w:space="0" w:color="auto"/>
                    <w:left w:val="none" w:sz="0" w:space="0" w:color="auto"/>
                    <w:bottom w:val="none" w:sz="0" w:space="0" w:color="auto"/>
                    <w:right w:val="none" w:sz="0" w:space="0" w:color="auto"/>
                  </w:divBdr>
                  <w:divsChild>
                    <w:div w:id="1895237304">
                      <w:marLeft w:val="0"/>
                      <w:marRight w:val="0"/>
                      <w:marTop w:val="0"/>
                      <w:marBottom w:val="0"/>
                      <w:divBdr>
                        <w:top w:val="none" w:sz="0" w:space="0" w:color="auto"/>
                        <w:left w:val="none" w:sz="0" w:space="0" w:color="auto"/>
                        <w:bottom w:val="none" w:sz="0" w:space="0" w:color="auto"/>
                        <w:right w:val="none" w:sz="0" w:space="0" w:color="auto"/>
                      </w:divBdr>
                    </w:div>
                  </w:divsChild>
                </w:div>
                <w:div w:id="1453943185">
                  <w:marLeft w:val="0"/>
                  <w:marRight w:val="0"/>
                  <w:marTop w:val="0"/>
                  <w:marBottom w:val="0"/>
                  <w:divBdr>
                    <w:top w:val="none" w:sz="0" w:space="0" w:color="auto"/>
                    <w:left w:val="none" w:sz="0" w:space="0" w:color="auto"/>
                    <w:bottom w:val="none" w:sz="0" w:space="0" w:color="auto"/>
                    <w:right w:val="none" w:sz="0" w:space="0" w:color="auto"/>
                  </w:divBdr>
                  <w:divsChild>
                    <w:div w:id="1322343222">
                      <w:marLeft w:val="0"/>
                      <w:marRight w:val="0"/>
                      <w:marTop w:val="0"/>
                      <w:marBottom w:val="0"/>
                      <w:divBdr>
                        <w:top w:val="none" w:sz="0" w:space="0" w:color="auto"/>
                        <w:left w:val="none" w:sz="0" w:space="0" w:color="auto"/>
                        <w:bottom w:val="none" w:sz="0" w:space="0" w:color="auto"/>
                        <w:right w:val="none" w:sz="0" w:space="0" w:color="auto"/>
                      </w:divBdr>
                    </w:div>
                  </w:divsChild>
                </w:div>
                <w:div w:id="1456369823">
                  <w:marLeft w:val="0"/>
                  <w:marRight w:val="0"/>
                  <w:marTop w:val="0"/>
                  <w:marBottom w:val="0"/>
                  <w:divBdr>
                    <w:top w:val="none" w:sz="0" w:space="0" w:color="auto"/>
                    <w:left w:val="none" w:sz="0" w:space="0" w:color="auto"/>
                    <w:bottom w:val="none" w:sz="0" w:space="0" w:color="auto"/>
                    <w:right w:val="none" w:sz="0" w:space="0" w:color="auto"/>
                  </w:divBdr>
                  <w:divsChild>
                    <w:div w:id="391737998">
                      <w:marLeft w:val="0"/>
                      <w:marRight w:val="0"/>
                      <w:marTop w:val="0"/>
                      <w:marBottom w:val="0"/>
                      <w:divBdr>
                        <w:top w:val="none" w:sz="0" w:space="0" w:color="auto"/>
                        <w:left w:val="none" w:sz="0" w:space="0" w:color="auto"/>
                        <w:bottom w:val="none" w:sz="0" w:space="0" w:color="auto"/>
                        <w:right w:val="none" w:sz="0" w:space="0" w:color="auto"/>
                      </w:divBdr>
                    </w:div>
                  </w:divsChild>
                </w:div>
                <w:div w:id="1459758505">
                  <w:marLeft w:val="0"/>
                  <w:marRight w:val="0"/>
                  <w:marTop w:val="0"/>
                  <w:marBottom w:val="0"/>
                  <w:divBdr>
                    <w:top w:val="none" w:sz="0" w:space="0" w:color="auto"/>
                    <w:left w:val="none" w:sz="0" w:space="0" w:color="auto"/>
                    <w:bottom w:val="none" w:sz="0" w:space="0" w:color="auto"/>
                    <w:right w:val="none" w:sz="0" w:space="0" w:color="auto"/>
                  </w:divBdr>
                  <w:divsChild>
                    <w:div w:id="1704481403">
                      <w:marLeft w:val="0"/>
                      <w:marRight w:val="0"/>
                      <w:marTop w:val="0"/>
                      <w:marBottom w:val="0"/>
                      <w:divBdr>
                        <w:top w:val="none" w:sz="0" w:space="0" w:color="auto"/>
                        <w:left w:val="none" w:sz="0" w:space="0" w:color="auto"/>
                        <w:bottom w:val="none" w:sz="0" w:space="0" w:color="auto"/>
                        <w:right w:val="none" w:sz="0" w:space="0" w:color="auto"/>
                      </w:divBdr>
                    </w:div>
                  </w:divsChild>
                </w:div>
                <w:div w:id="1468204378">
                  <w:marLeft w:val="0"/>
                  <w:marRight w:val="0"/>
                  <w:marTop w:val="0"/>
                  <w:marBottom w:val="0"/>
                  <w:divBdr>
                    <w:top w:val="none" w:sz="0" w:space="0" w:color="auto"/>
                    <w:left w:val="none" w:sz="0" w:space="0" w:color="auto"/>
                    <w:bottom w:val="none" w:sz="0" w:space="0" w:color="auto"/>
                    <w:right w:val="none" w:sz="0" w:space="0" w:color="auto"/>
                  </w:divBdr>
                  <w:divsChild>
                    <w:div w:id="1034962207">
                      <w:marLeft w:val="0"/>
                      <w:marRight w:val="0"/>
                      <w:marTop w:val="0"/>
                      <w:marBottom w:val="0"/>
                      <w:divBdr>
                        <w:top w:val="none" w:sz="0" w:space="0" w:color="auto"/>
                        <w:left w:val="none" w:sz="0" w:space="0" w:color="auto"/>
                        <w:bottom w:val="none" w:sz="0" w:space="0" w:color="auto"/>
                        <w:right w:val="none" w:sz="0" w:space="0" w:color="auto"/>
                      </w:divBdr>
                    </w:div>
                  </w:divsChild>
                </w:div>
                <w:div w:id="1472598394">
                  <w:marLeft w:val="0"/>
                  <w:marRight w:val="0"/>
                  <w:marTop w:val="0"/>
                  <w:marBottom w:val="0"/>
                  <w:divBdr>
                    <w:top w:val="none" w:sz="0" w:space="0" w:color="auto"/>
                    <w:left w:val="none" w:sz="0" w:space="0" w:color="auto"/>
                    <w:bottom w:val="none" w:sz="0" w:space="0" w:color="auto"/>
                    <w:right w:val="none" w:sz="0" w:space="0" w:color="auto"/>
                  </w:divBdr>
                  <w:divsChild>
                    <w:div w:id="1637685545">
                      <w:marLeft w:val="0"/>
                      <w:marRight w:val="0"/>
                      <w:marTop w:val="0"/>
                      <w:marBottom w:val="0"/>
                      <w:divBdr>
                        <w:top w:val="none" w:sz="0" w:space="0" w:color="auto"/>
                        <w:left w:val="none" w:sz="0" w:space="0" w:color="auto"/>
                        <w:bottom w:val="none" w:sz="0" w:space="0" w:color="auto"/>
                        <w:right w:val="none" w:sz="0" w:space="0" w:color="auto"/>
                      </w:divBdr>
                    </w:div>
                  </w:divsChild>
                </w:div>
                <w:div w:id="1473257956">
                  <w:marLeft w:val="0"/>
                  <w:marRight w:val="0"/>
                  <w:marTop w:val="0"/>
                  <w:marBottom w:val="0"/>
                  <w:divBdr>
                    <w:top w:val="none" w:sz="0" w:space="0" w:color="auto"/>
                    <w:left w:val="none" w:sz="0" w:space="0" w:color="auto"/>
                    <w:bottom w:val="none" w:sz="0" w:space="0" w:color="auto"/>
                    <w:right w:val="none" w:sz="0" w:space="0" w:color="auto"/>
                  </w:divBdr>
                  <w:divsChild>
                    <w:div w:id="944118972">
                      <w:marLeft w:val="0"/>
                      <w:marRight w:val="0"/>
                      <w:marTop w:val="0"/>
                      <w:marBottom w:val="0"/>
                      <w:divBdr>
                        <w:top w:val="none" w:sz="0" w:space="0" w:color="auto"/>
                        <w:left w:val="none" w:sz="0" w:space="0" w:color="auto"/>
                        <w:bottom w:val="none" w:sz="0" w:space="0" w:color="auto"/>
                        <w:right w:val="none" w:sz="0" w:space="0" w:color="auto"/>
                      </w:divBdr>
                    </w:div>
                  </w:divsChild>
                </w:div>
                <w:div w:id="1486892918">
                  <w:marLeft w:val="0"/>
                  <w:marRight w:val="0"/>
                  <w:marTop w:val="0"/>
                  <w:marBottom w:val="0"/>
                  <w:divBdr>
                    <w:top w:val="none" w:sz="0" w:space="0" w:color="auto"/>
                    <w:left w:val="none" w:sz="0" w:space="0" w:color="auto"/>
                    <w:bottom w:val="none" w:sz="0" w:space="0" w:color="auto"/>
                    <w:right w:val="none" w:sz="0" w:space="0" w:color="auto"/>
                  </w:divBdr>
                  <w:divsChild>
                    <w:div w:id="1568102255">
                      <w:marLeft w:val="0"/>
                      <w:marRight w:val="0"/>
                      <w:marTop w:val="0"/>
                      <w:marBottom w:val="0"/>
                      <w:divBdr>
                        <w:top w:val="none" w:sz="0" w:space="0" w:color="auto"/>
                        <w:left w:val="none" w:sz="0" w:space="0" w:color="auto"/>
                        <w:bottom w:val="none" w:sz="0" w:space="0" w:color="auto"/>
                        <w:right w:val="none" w:sz="0" w:space="0" w:color="auto"/>
                      </w:divBdr>
                    </w:div>
                  </w:divsChild>
                </w:div>
                <w:div w:id="1491821988">
                  <w:marLeft w:val="0"/>
                  <w:marRight w:val="0"/>
                  <w:marTop w:val="0"/>
                  <w:marBottom w:val="0"/>
                  <w:divBdr>
                    <w:top w:val="none" w:sz="0" w:space="0" w:color="auto"/>
                    <w:left w:val="none" w:sz="0" w:space="0" w:color="auto"/>
                    <w:bottom w:val="none" w:sz="0" w:space="0" w:color="auto"/>
                    <w:right w:val="none" w:sz="0" w:space="0" w:color="auto"/>
                  </w:divBdr>
                  <w:divsChild>
                    <w:div w:id="836919258">
                      <w:marLeft w:val="0"/>
                      <w:marRight w:val="0"/>
                      <w:marTop w:val="0"/>
                      <w:marBottom w:val="0"/>
                      <w:divBdr>
                        <w:top w:val="none" w:sz="0" w:space="0" w:color="auto"/>
                        <w:left w:val="none" w:sz="0" w:space="0" w:color="auto"/>
                        <w:bottom w:val="none" w:sz="0" w:space="0" w:color="auto"/>
                        <w:right w:val="none" w:sz="0" w:space="0" w:color="auto"/>
                      </w:divBdr>
                    </w:div>
                  </w:divsChild>
                </w:div>
                <w:div w:id="1524635593">
                  <w:marLeft w:val="0"/>
                  <w:marRight w:val="0"/>
                  <w:marTop w:val="0"/>
                  <w:marBottom w:val="0"/>
                  <w:divBdr>
                    <w:top w:val="none" w:sz="0" w:space="0" w:color="auto"/>
                    <w:left w:val="none" w:sz="0" w:space="0" w:color="auto"/>
                    <w:bottom w:val="none" w:sz="0" w:space="0" w:color="auto"/>
                    <w:right w:val="none" w:sz="0" w:space="0" w:color="auto"/>
                  </w:divBdr>
                  <w:divsChild>
                    <w:div w:id="1596355908">
                      <w:marLeft w:val="0"/>
                      <w:marRight w:val="0"/>
                      <w:marTop w:val="0"/>
                      <w:marBottom w:val="0"/>
                      <w:divBdr>
                        <w:top w:val="none" w:sz="0" w:space="0" w:color="auto"/>
                        <w:left w:val="none" w:sz="0" w:space="0" w:color="auto"/>
                        <w:bottom w:val="none" w:sz="0" w:space="0" w:color="auto"/>
                        <w:right w:val="none" w:sz="0" w:space="0" w:color="auto"/>
                      </w:divBdr>
                    </w:div>
                  </w:divsChild>
                </w:div>
                <w:div w:id="1530096601">
                  <w:marLeft w:val="0"/>
                  <w:marRight w:val="0"/>
                  <w:marTop w:val="0"/>
                  <w:marBottom w:val="0"/>
                  <w:divBdr>
                    <w:top w:val="none" w:sz="0" w:space="0" w:color="auto"/>
                    <w:left w:val="none" w:sz="0" w:space="0" w:color="auto"/>
                    <w:bottom w:val="none" w:sz="0" w:space="0" w:color="auto"/>
                    <w:right w:val="none" w:sz="0" w:space="0" w:color="auto"/>
                  </w:divBdr>
                  <w:divsChild>
                    <w:div w:id="1524323089">
                      <w:marLeft w:val="0"/>
                      <w:marRight w:val="0"/>
                      <w:marTop w:val="0"/>
                      <w:marBottom w:val="0"/>
                      <w:divBdr>
                        <w:top w:val="none" w:sz="0" w:space="0" w:color="auto"/>
                        <w:left w:val="none" w:sz="0" w:space="0" w:color="auto"/>
                        <w:bottom w:val="none" w:sz="0" w:space="0" w:color="auto"/>
                        <w:right w:val="none" w:sz="0" w:space="0" w:color="auto"/>
                      </w:divBdr>
                    </w:div>
                  </w:divsChild>
                </w:div>
                <w:div w:id="1539463409">
                  <w:marLeft w:val="0"/>
                  <w:marRight w:val="0"/>
                  <w:marTop w:val="0"/>
                  <w:marBottom w:val="0"/>
                  <w:divBdr>
                    <w:top w:val="none" w:sz="0" w:space="0" w:color="auto"/>
                    <w:left w:val="none" w:sz="0" w:space="0" w:color="auto"/>
                    <w:bottom w:val="none" w:sz="0" w:space="0" w:color="auto"/>
                    <w:right w:val="none" w:sz="0" w:space="0" w:color="auto"/>
                  </w:divBdr>
                  <w:divsChild>
                    <w:div w:id="1237401934">
                      <w:marLeft w:val="0"/>
                      <w:marRight w:val="0"/>
                      <w:marTop w:val="0"/>
                      <w:marBottom w:val="0"/>
                      <w:divBdr>
                        <w:top w:val="none" w:sz="0" w:space="0" w:color="auto"/>
                        <w:left w:val="none" w:sz="0" w:space="0" w:color="auto"/>
                        <w:bottom w:val="none" w:sz="0" w:space="0" w:color="auto"/>
                        <w:right w:val="none" w:sz="0" w:space="0" w:color="auto"/>
                      </w:divBdr>
                    </w:div>
                  </w:divsChild>
                </w:div>
                <w:div w:id="1584534440">
                  <w:marLeft w:val="0"/>
                  <w:marRight w:val="0"/>
                  <w:marTop w:val="0"/>
                  <w:marBottom w:val="0"/>
                  <w:divBdr>
                    <w:top w:val="none" w:sz="0" w:space="0" w:color="auto"/>
                    <w:left w:val="none" w:sz="0" w:space="0" w:color="auto"/>
                    <w:bottom w:val="none" w:sz="0" w:space="0" w:color="auto"/>
                    <w:right w:val="none" w:sz="0" w:space="0" w:color="auto"/>
                  </w:divBdr>
                  <w:divsChild>
                    <w:div w:id="1363628040">
                      <w:marLeft w:val="0"/>
                      <w:marRight w:val="0"/>
                      <w:marTop w:val="0"/>
                      <w:marBottom w:val="0"/>
                      <w:divBdr>
                        <w:top w:val="none" w:sz="0" w:space="0" w:color="auto"/>
                        <w:left w:val="none" w:sz="0" w:space="0" w:color="auto"/>
                        <w:bottom w:val="none" w:sz="0" w:space="0" w:color="auto"/>
                        <w:right w:val="none" w:sz="0" w:space="0" w:color="auto"/>
                      </w:divBdr>
                    </w:div>
                  </w:divsChild>
                </w:div>
                <w:div w:id="1584677126">
                  <w:marLeft w:val="0"/>
                  <w:marRight w:val="0"/>
                  <w:marTop w:val="0"/>
                  <w:marBottom w:val="0"/>
                  <w:divBdr>
                    <w:top w:val="none" w:sz="0" w:space="0" w:color="auto"/>
                    <w:left w:val="none" w:sz="0" w:space="0" w:color="auto"/>
                    <w:bottom w:val="none" w:sz="0" w:space="0" w:color="auto"/>
                    <w:right w:val="none" w:sz="0" w:space="0" w:color="auto"/>
                  </w:divBdr>
                  <w:divsChild>
                    <w:div w:id="850025914">
                      <w:marLeft w:val="0"/>
                      <w:marRight w:val="0"/>
                      <w:marTop w:val="0"/>
                      <w:marBottom w:val="0"/>
                      <w:divBdr>
                        <w:top w:val="none" w:sz="0" w:space="0" w:color="auto"/>
                        <w:left w:val="none" w:sz="0" w:space="0" w:color="auto"/>
                        <w:bottom w:val="none" w:sz="0" w:space="0" w:color="auto"/>
                        <w:right w:val="none" w:sz="0" w:space="0" w:color="auto"/>
                      </w:divBdr>
                    </w:div>
                  </w:divsChild>
                </w:div>
                <w:div w:id="1628271447">
                  <w:marLeft w:val="0"/>
                  <w:marRight w:val="0"/>
                  <w:marTop w:val="0"/>
                  <w:marBottom w:val="0"/>
                  <w:divBdr>
                    <w:top w:val="none" w:sz="0" w:space="0" w:color="auto"/>
                    <w:left w:val="none" w:sz="0" w:space="0" w:color="auto"/>
                    <w:bottom w:val="none" w:sz="0" w:space="0" w:color="auto"/>
                    <w:right w:val="none" w:sz="0" w:space="0" w:color="auto"/>
                  </w:divBdr>
                  <w:divsChild>
                    <w:div w:id="500314635">
                      <w:marLeft w:val="0"/>
                      <w:marRight w:val="0"/>
                      <w:marTop w:val="0"/>
                      <w:marBottom w:val="0"/>
                      <w:divBdr>
                        <w:top w:val="none" w:sz="0" w:space="0" w:color="auto"/>
                        <w:left w:val="none" w:sz="0" w:space="0" w:color="auto"/>
                        <w:bottom w:val="none" w:sz="0" w:space="0" w:color="auto"/>
                        <w:right w:val="none" w:sz="0" w:space="0" w:color="auto"/>
                      </w:divBdr>
                    </w:div>
                  </w:divsChild>
                </w:div>
                <w:div w:id="1657295797">
                  <w:marLeft w:val="0"/>
                  <w:marRight w:val="0"/>
                  <w:marTop w:val="0"/>
                  <w:marBottom w:val="0"/>
                  <w:divBdr>
                    <w:top w:val="none" w:sz="0" w:space="0" w:color="auto"/>
                    <w:left w:val="none" w:sz="0" w:space="0" w:color="auto"/>
                    <w:bottom w:val="none" w:sz="0" w:space="0" w:color="auto"/>
                    <w:right w:val="none" w:sz="0" w:space="0" w:color="auto"/>
                  </w:divBdr>
                  <w:divsChild>
                    <w:div w:id="461189336">
                      <w:marLeft w:val="0"/>
                      <w:marRight w:val="0"/>
                      <w:marTop w:val="0"/>
                      <w:marBottom w:val="0"/>
                      <w:divBdr>
                        <w:top w:val="none" w:sz="0" w:space="0" w:color="auto"/>
                        <w:left w:val="none" w:sz="0" w:space="0" w:color="auto"/>
                        <w:bottom w:val="none" w:sz="0" w:space="0" w:color="auto"/>
                        <w:right w:val="none" w:sz="0" w:space="0" w:color="auto"/>
                      </w:divBdr>
                    </w:div>
                  </w:divsChild>
                </w:div>
                <w:div w:id="1710254508">
                  <w:marLeft w:val="0"/>
                  <w:marRight w:val="0"/>
                  <w:marTop w:val="0"/>
                  <w:marBottom w:val="0"/>
                  <w:divBdr>
                    <w:top w:val="none" w:sz="0" w:space="0" w:color="auto"/>
                    <w:left w:val="none" w:sz="0" w:space="0" w:color="auto"/>
                    <w:bottom w:val="none" w:sz="0" w:space="0" w:color="auto"/>
                    <w:right w:val="none" w:sz="0" w:space="0" w:color="auto"/>
                  </w:divBdr>
                  <w:divsChild>
                    <w:div w:id="1472478922">
                      <w:marLeft w:val="0"/>
                      <w:marRight w:val="0"/>
                      <w:marTop w:val="0"/>
                      <w:marBottom w:val="0"/>
                      <w:divBdr>
                        <w:top w:val="none" w:sz="0" w:space="0" w:color="auto"/>
                        <w:left w:val="none" w:sz="0" w:space="0" w:color="auto"/>
                        <w:bottom w:val="none" w:sz="0" w:space="0" w:color="auto"/>
                        <w:right w:val="none" w:sz="0" w:space="0" w:color="auto"/>
                      </w:divBdr>
                    </w:div>
                  </w:divsChild>
                </w:div>
                <w:div w:id="1719432789">
                  <w:marLeft w:val="0"/>
                  <w:marRight w:val="0"/>
                  <w:marTop w:val="0"/>
                  <w:marBottom w:val="0"/>
                  <w:divBdr>
                    <w:top w:val="none" w:sz="0" w:space="0" w:color="auto"/>
                    <w:left w:val="none" w:sz="0" w:space="0" w:color="auto"/>
                    <w:bottom w:val="none" w:sz="0" w:space="0" w:color="auto"/>
                    <w:right w:val="none" w:sz="0" w:space="0" w:color="auto"/>
                  </w:divBdr>
                  <w:divsChild>
                    <w:div w:id="1706952167">
                      <w:marLeft w:val="0"/>
                      <w:marRight w:val="0"/>
                      <w:marTop w:val="0"/>
                      <w:marBottom w:val="0"/>
                      <w:divBdr>
                        <w:top w:val="none" w:sz="0" w:space="0" w:color="auto"/>
                        <w:left w:val="none" w:sz="0" w:space="0" w:color="auto"/>
                        <w:bottom w:val="none" w:sz="0" w:space="0" w:color="auto"/>
                        <w:right w:val="none" w:sz="0" w:space="0" w:color="auto"/>
                      </w:divBdr>
                    </w:div>
                  </w:divsChild>
                </w:div>
                <w:div w:id="1744716672">
                  <w:marLeft w:val="0"/>
                  <w:marRight w:val="0"/>
                  <w:marTop w:val="0"/>
                  <w:marBottom w:val="0"/>
                  <w:divBdr>
                    <w:top w:val="none" w:sz="0" w:space="0" w:color="auto"/>
                    <w:left w:val="none" w:sz="0" w:space="0" w:color="auto"/>
                    <w:bottom w:val="none" w:sz="0" w:space="0" w:color="auto"/>
                    <w:right w:val="none" w:sz="0" w:space="0" w:color="auto"/>
                  </w:divBdr>
                  <w:divsChild>
                    <w:div w:id="297955408">
                      <w:marLeft w:val="0"/>
                      <w:marRight w:val="0"/>
                      <w:marTop w:val="0"/>
                      <w:marBottom w:val="0"/>
                      <w:divBdr>
                        <w:top w:val="none" w:sz="0" w:space="0" w:color="auto"/>
                        <w:left w:val="none" w:sz="0" w:space="0" w:color="auto"/>
                        <w:bottom w:val="none" w:sz="0" w:space="0" w:color="auto"/>
                        <w:right w:val="none" w:sz="0" w:space="0" w:color="auto"/>
                      </w:divBdr>
                    </w:div>
                  </w:divsChild>
                </w:div>
                <w:div w:id="1759986448">
                  <w:marLeft w:val="0"/>
                  <w:marRight w:val="0"/>
                  <w:marTop w:val="0"/>
                  <w:marBottom w:val="0"/>
                  <w:divBdr>
                    <w:top w:val="none" w:sz="0" w:space="0" w:color="auto"/>
                    <w:left w:val="none" w:sz="0" w:space="0" w:color="auto"/>
                    <w:bottom w:val="none" w:sz="0" w:space="0" w:color="auto"/>
                    <w:right w:val="none" w:sz="0" w:space="0" w:color="auto"/>
                  </w:divBdr>
                  <w:divsChild>
                    <w:div w:id="84810750">
                      <w:marLeft w:val="0"/>
                      <w:marRight w:val="0"/>
                      <w:marTop w:val="0"/>
                      <w:marBottom w:val="0"/>
                      <w:divBdr>
                        <w:top w:val="none" w:sz="0" w:space="0" w:color="auto"/>
                        <w:left w:val="none" w:sz="0" w:space="0" w:color="auto"/>
                        <w:bottom w:val="none" w:sz="0" w:space="0" w:color="auto"/>
                        <w:right w:val="none" w:sz="0" w:space="0" w:color="auto"/>
                      </w:divBdr>
                    </w:div>
                  </w:divsChild>
                </w:div>
                <w:div w:id="1781341192">
                  <w:marLeft w:val="0"/>
                  <w:marRight w:val="0"/>
                  <w:marTop w:val="0"/>
                  <w:marBottom w:val="0"/>
                  <w:divBdr>
                    <w:top w:val="none" w:sz="0" w:space="0" w:color="auto"/>
                    <w:left w:val="none" w:sz="0" w:space="0" w:color="auto"/>
                    <w:bottom w:val="none" w:sz="0" w:space="0" w:color="auto"/>
                    <w:right w:val="none" w:sz="0" w:space="0" w:color="auto"/>
                  </w:divBdr>
                  <w:divsChild>
                    <w:div w:id="354036308">
                      <w:marLeft w:val="0"/>
                      <w:marRight w:val="0"/>
                      <w:marTop w:val="0"/>
                      <w:marBottom w:val="0"/>
                      <w:divBdr>
                        <w:top w:val="none" w:sz="0" w:space="0" w:color="auto"/>
                        <w:left w:val="none" w:sz="0" w:space="0" w:color="auto"/>
                        <w:bottom w:val="none" w:sz="0" w:space="0" w:color="auto"/>
                        <w:right w:val="none" w:sz="0" w:space="0" w:color="auto"/>
                      </w:divBdr>
                    </w:div>
                  </w:divsChild>
                </w:div>
                <w:div w:id="1816029010">
                  <w:marLeft w:val="0"/>
                  <w:marRight w:val="0"/>
                  <w:marTop w:val="0"/>
                  <w:marBottom w:val="0"/>
                  <w:divBdr>
                    <w:top w:val="none" w:sz="0" w:space="0" w:color="auto"/>
                    <w:left w:val="none" w:sz="0" w:space="0" w:color="auto"/>
                    <w:bottom w:val="none" w:sz="0" w:space="0" w:color="auto"/>
                    <w:right w:val="none" w:sz="0" w:space="0" w:color="auto"/>
                  </w:divBdr>
                  <w:divsChild>
                    <w:div w:id="1779134671">
                      <w:marLeft w:val="0"/>
                      <w:marRight w:val="0"/>
                      <w:marTop w:val="0"/>
                      <w:marBottom w:val="0"/>
                      <w:divBdr>
                        <w:top w:val="none" w:sz="0" w:space="0" w:color="auto"/>
                        <w:left w:val="none" w:sz="0" w:space="0" w:color="auto"/>
                        <w:bottom w:val="none" w:sz="0" w:space="0" w:color="auto"/>
                        <w:right w:val="none" w:sz="0" w:space="0" w:color="auto"/>
                      </w:divBdr>
                    </w:div>
                  </w:divsChild>
                </w:div>
                <w:div w:id="1828091433">
                  <w:marLeft w:val="0"/>
                  <w:marRight w:val="0"/>
                  <w:marTop w:val="0"/>
                  <w:marBottom w:val="0"/>
                  <w:divBdr>
                    <w:top w:val="none" w:sz="0" w:space="0" w:color="auto"/>
                    <w:left w:val="none" w:sz="0" w:space="0" w:color="auto"/>
                    <w:bottom w:val="none" w:sz="0" w:space="0" w:color="auto"/>
                    <w:right w:val="none" w:sz="0" w:space="0" w:color="auto"/>
                  </w:divBdr>
                  <w:divsChild>
                    <w:div w:id="1349795537">
                      <w:marLeft w:val="0"/>
                      <w:marRight w:val="0"/>
                      <w:marTop w:val="0"/>
                      <w:marBottom w:val="0"/>
                      <w:divBdr>
                        <w:top w:val="none" w:sz="0" w:space="0" w:color="auto"/>
                        <w:left w:val="none" w:sz="0" w:space="0" w:color="auto"/>
                        <w:bottom w:val="none" w:sz="0" w:space="0" w:color="auto"/>
                        <w:right w:val="none" w:sz="0" w:space="0" w:color="auto"/>
                      </w:divBdr>
                    </w:div>
                  </w:divsChild>
                </w:div>
                <w:div w:id="1837915934">
                  <w:marLeft w:val="0"/>
                  <w:marRight w:val="0"/>
                  <w:marTop w:val="0"/>
                  <w:marBottom w:val="0"/>
                  <w:divBdr>
                    <w:top w:val="none" w:sz="0" w:space="0" w:color="auto"/>
                    <w:left w:val="none" w:sz="0" w:space="0" w:color="auto"/>
                    <w:bottom w:val="none" w:sz="0" w:space="0" w:color="auto"/>
                    <w:right w:val="none" w:sz="0" w:space="0" w:color="auto"/>
                  </w:divBdr>
                  <w:divsChild>
                    <w:div w:id="580528898">
                      <w:marLeft w:val="0"/>
                      <w:marRight w:val="0"/>
                      <w:marTop w:val="0"/>
                      <w:marBottom w:val="0"/>
                      <w:divBdr>
                        <w:top w:val="none" w:sz="0" w:space="0" w:color="auto"/>
                        <w:left w:val="none" w:sz="0" w:space="0" w:color="auto"/>
                        <w:bottom w:val="none" w:sz="0" w:space="0" w:color="auto"/>
                        <w:right w:val="none" w:sz="0" w:space="0" w:color="auto"/>
                      </w:divBdr>
                    </w:div>
                  </w:divsChild>
                </w:div>
                <w:div w:id="1857842223">
                  <w:marLeft w:val="0"/>
                  <w:marRight w:val="0"/>
                  <w:marTop w:val="0"/>
                  <w:marBottom w:val="0"/>
                  <w:divBdr>
                    <w:top w:val="none" w:sz="0" w:space="0" w:color="auto"/>
                    <w:left w:val="none" w:sz="0" w:space="0" w:color="auto"/>
                    <w:bottom w:val="none" w:sz="0" w:space="0" w:color="auto"/>
                    <w:right w:val="none" w:sz="0" w:space="0" w:color="auto"/>
                  </w:divBdr>
                  <w:divsChild>
                    <w:div w:id="1415467640">
                      <w:marLeft w:val="0"/>
                      <w:marRight w:val="0"/>
                      <w:marTop w:val="0"/>
                      <w:marBottom w:val="0"/>
                      <w:divBdr>
                        <w:top w:val="none" w:sz="0" w:space="0" w:color="auto"/>
                        <w:left w:val="none" w:sz="0" w:space="0" w:color="auto"/>
                        <w:bottom w:val="none" w:sz="0" w:space="0" w:color="auto"/>
                        <w:right w:val="none" w:sz="0" w:space="0" w:color="auto"/>
                      </w:divBdr>
                    </w:div>
                  </w:divsChild>
                </w:div>
                <w:div w:id="1860970391">
                  <w:marLeft w:val="0"/>
                  <w:marRight w:val="0"/>
                  <w:marTop w:val="0"/>
                  <w:marBottom w:val="0"/>
                  <w:divBdr>
                    <w:top w:val="none" w:sz="0" w:space="0" w:color="auto"/>
                    <w:left w:val="none" w:sz="0" w:space="0" w:color="auto"/>
                    <w:bottom w:val="none" w:sz="0" w:space="0" w:color="auto"/>
                    <w:right w:val="none" w:sz="0" w:space="0" w:color="auto"/>
                  </w:divBdr>
                  <w:divsChild>
                    <w:div w:id="1462532124">
                      <w:marLeft w:val="0"/>
                      <w:marRight w:val="0"/>
                      <w:marTop w:val="0"/>
                      <w:marBottom w:val="0"/>
                      <w:divBdr>
                        <w:top w:val="none" w:sz="0" w:space="0" w:color="auto"/>
                        <w:left w:val="none" w:sz="0" w:space="0" w:color="auto"/>
                        <w:bottom w:val="none" w:sz="0" w:space="0" w:color="auto"/>
                        <w:right w:val="none" w:sz="0" w:space="0" w:color="auto"/>
                      </w:divBdr>
                    </w:div>
                  </w:divsChild>
                </w:div>
                <w:div w:id="1887716058">
                  <w:marLeft w:val="0"/>
                  <w:marRight w:val="0"/>
                  <w:marTop w:val="0"/>
                  <w:marBottom w:val="0"/>
                  <w:divBdr>
                    <w:top w:val="none" w:sz="0" w:space="0" w:color="auto"/>
                    <w:left w:val="none" w:sz="0" w:space="0" w:color="auto"/>
                    <w:bottom w:val="none" w:sz="0" w:space="0" w:color="auto"/>
                    <w:right w:val="none" w:sz="0" w:space="0" w:color="auto"/>
                  </w:divBdr>
                  <w:divsChild>
                    <w:div w:id="1225263731">
                      <w:marLeft w:val="0"/>
                      <w:marRight w:val="0"/>
                      <w:marTop w:val="0"/>
                      <w:marBottom w:val="0"/>
                      <w:divBdr>
                        <w:top w:val="none" w:sz="0" w:space="0" w:color="auto"/>
                        <w:left w:val="none" w:sz="0" w:space="0" w:color="auto"/>
                        <w:bottom w:val="none" w:sz="0" w:space="0" w:color="auto"/>
                        <w:right w:val="none" w:sz="0" w:space="0" w:color="auto"/>
                      </w:divBdr>
                    </w:div>
                  </w:divsChild>
                </w:div>
                <w:div w:id="1894807739">
                  <w:marLeft w:val="0"/>
                  <w:marRight w:val="0"/>
                  <w:marTop w:val="0"/>
                  <w:marBottom w:val="0"/>
                  <w:divBdr>
                    <w:top w:val="none" w:sz="0" w:space="0" w:color="auto"/>
                    <w:left w:val="none" w:sz="0" w:space="0" w:color="auto"/>
                    <w:bottom w:val="none" w:sz="0" w:space="0" w:color="auto"/>
                    <w:right w:val="none" w:sz="0" w:space="0" w:color="auto"/>
                  </w:divBdr>
                  <w:divsChild>
                    <w:div w:id="627518233">
                      <w:marLeft w:val="0"/>
                      <w:marRight w:val="0"/>
                      <w:marTop w:val="0"/>
                      <w:marBottom w:val="0"/>
                      <w:divBdr>
                        <w:top w:val="none" w:sz="0" w:space="0" w:color="auto"/>
                        <w:left w:val="none" w:sz="0" w:space="0" w:color="auto"/>
                        <w:bottom w:val="none" w:sz="0" w:space="0" w:color="auto"/>
                        <w:right w:val="none" w:sz="0" w:space="0" w:color="auto"/>
                      </w:divBdr>
                    </w:div>
                  </w:divsChild>
                </w:div>
                <w:div w:id="1905796780">
                  <w:marLeft w:val="0"/>
                  <w:marRight w:val="0"/>
                  <w:marTop w:val="0"/>
                  <w:marBottom w:val="0"/>
                  <w:divBdr>
                    <w:top w:val="none" w:sz="0" w:space="0" w:color="auto"/>
                    <w:left w:val="none" w:sz="0" w:space="0" w:color="auto"/>
                    <w:bottom w:val="none" w:sz="0" w:space="0" w:color="auto"/>
                    <w:right w:val="none" w:sz="0" w:space="0" w:color="auto"/>
                  </w:divBdr>
                  <w:divsChild>
                    <w:div w:id="1781685484">
                      <w:marLeft w:val="0"/>
                      <w:marRight w:val="0"/>
                      <w:marTop w:val="0"/>
                      <w:marBottom w:val="0"/>
                      <w:divBdr>
                        <w:top w:val="none" w:sz="0" w:space="0" w:color="auto"/>
                        <w:left w:val="none" w:sz="0" w:space="0" w:color="auto"/>
                        <w:bottom w:val="none" w:sz="0" w:space="0" w:color="auto"/>
                        <w:right w:val="none" w:sz="0" w:space="0" w:color="auto"/>
                      </w:divBdr>
                    </w:div>
                  </w:divsChild>
                </w:div>
                <w:div w:id="1910531430">
                  <w:marLeft w:val="0"/>
                  <w:marRight w:val="0"/>
                  <w:marTop w:val="0"/>
                  <w:marBottom w:val="0"/>
                  <w:divBdr>
                    <w:top w:val="none" w:sz="0" w:space="0" w:color="auto"/>
                    <w:left w:val="none" w:sz="0" w:space="0" w:color="auto"/>
                    <w:bottom w:val="none" w:sz="0" w:space="0" w:color="auto"/>
                    <w:right w:val="none" w:sz="0" w:space="0" w:color="auto"/>
                  </w:divBdr>
                  <w:divsChild>
                    <w:div w:id="947809254">
                      <w:marLeft w:val="0"/>
                      <w:marRight w:val="0"/>
                      <w:marTop w:val="0"/>
                      <w:marBottom w:val="0"/>
                      <w:divBdr>
                        <w:top w:val="none" w:sz="0" w:space="0" w:color="auto"/>
                        <w:left w:val="none" w:sz="0" w:space="0" w:color="auto"/>
                        <w:bottom w:val="none" w:sz="0" w:space="0" w:color="auto"/>
                        <w:right w:val="none" w:sz="0" w:space="0" w:color="auto"/>
                      </w:divBdr>
                    </w:div>
                  </w:divsChild>
                </w:div>
                <w:div w:id="1914925143">
                  <w:marLeft w:val="0"/>
                  <w:marRight w:val="0"/>
                  <w:marTop w:val="0"/>
                  <w:marBottom w:val="0"/>
                  <w:divBdr>
                    <w:top w:val="none" w:sz="0" w:space="0" w:color="auto"/>
                    <w:left w:val="none" w:sz="0" w:space="0" w:color="auto"/>
                    <w:bottom w:val="none" w:sz="0" w:space="0" w:color="auto"/>
                    <w:right w:val="none" w:sz="0" w:space="0" w:color="auto"/>
                  </w:divBdr>
                  <w:divsChild>
                    <w:div w:id="1808862438">
                      <w:marLeft w:val="0"/>
                      <w:marRight w:val="0"/>
                      <w:marTop w:val="0"/>
                      <w:marBottom w:val="0"/>
                      <w:divBdr>
                        <w:top w:val="none" w:sz="0" w:space="0" w:color="auto"/>
                        <w:left w:val="none" w:sz="0" w:space="0" w:color="auto"/>
                        <w:bottom w:val="none" w:sz="0" w:space="0" w:color="auto"/>
                        <w:right w:val="none" w:sz="0" w:space="0" w:color="auto"/>
                      </w:divBdr>
                    </w:div>
                  </w:divsChild>
                </w:div>
                <w:div w:id="1935430345">
                  <w:marLeft w:val="0"/>
                  <w:marRight w:val="0"/>
                  <w:marTop w:val="0"/>
                  <w:marBottom w:val="0"/>
                  <w:divBdr>
                    <w:top w:val="none" w:sz="0" w:space="0" w:color="auto"/>
                    <w:left w:val="none" w:sz="0" w:space="0" w:color="auto"/>
                    <w:bottom w:val="none" w:sz="0" w:space="0" w:color="auto"/>
                    <w:right w:val="none" w:sz="0" w:space="0" w:color="auto"/>
                  </w:divBdr>
                  <w:divsChild>
                    <w:div w:id="1336684187">
                      <w:marLeft w:val="0"/>
                      <w:marRight w:val="0"/>
                      <w:marTop w:val="0"/>
                      <w:marBottom w:val="0"/>
                      <w:divBdr>
                        <w:top w:val="none" w:sz="0" w:space="0" w:color="auto"/>
                        <w:left w:val="none" w:sz="0" w:space="0" w:color="auto"/>
                        <w:bottom w:val="none" w:sz="0" w:space="0" w:color="auto"/>
                        <w:right w:val="none" w:sz="0" w:space="0" w:color="auto"/>
                      </w:divBdr>
                    </w:div>
                  </w:divsChild>
                </w:div>
                <w:div w:id="1947999651">
                  <w:marLeft w:val="0"/>
                  <w:marRight w:val="0"/>
                  <w:marTop w:val="0"/>
                  <w:marBottom w:val="0"/>
                  <w:divBdr>
                    <w:top w:val="none" w:sz="0" w:space="0" w:color="auto"/>
                    <w:left w:val="none" w:sz="0" w:space="0" w:color="auto"/>
                    <w:bottom w:val="none" w:sz="0" w:space="0" w:color="auto"/>
                    <w:right w:val="none" w:sz="0" w:space="0" w:color="auto"/>
                  </w:divBdr>
                  <w:divsChild>
                    <w:div w:id="57896707">
                      <w:marLeft w:val="0"/>
                      <w:marRight w:val="0"/>
                      <w:marTop w:val="0"/>
                      <w:marBottom w:val="0"/>
                      <w:divBdr>
                        <w:top w:val="none" w:sz="0" w:space="0" w:color="auto"/>
                        <w:left w:val="none" w:sz="0" w:space="0" w:color="auto"/>
                        <w:bottom w:val="none" w:sz="0" w:space="0" w:color="auto"/>
                        <w:right w:val="none" w:sz="0" w:space="0" w:color="auto"/>
                      </w:divBdr>
                    </w:div>
                    <w:div w:id="1478382154">
                      <w:marLeft w:val="0"/>
                      <w:marRight w:val="0"/>
                      <w:marTop w:val="0"/>
                      <w:marBottom w:val="0"/>
                      <w:divBdr>
                        <w:top w:val="none" w:sz="0" w:space="0" w:color="auto"/>
                        <w:left w:val="none" w:sz="0" w:space="0" w:color="auto"/>
                        <w:bottom w:val="none" w:sz="0" w:space="0" w:color="auto"/>
                        <w:right w:val="none" w:sz="0" w:space="0" w:color="auto"/>
                      </w:divBdr>
                    </w:div>
                  </w:divsChild>
                </w:div>
                <w:div w:id="1958949908">
                  <w:marLeft w:val="0"/>
                  <w:marRight w:val="0"/>
                  <w:marTop w:val="0"/>
                  <w:marBottom w:val="0"/>
                  <w:divBdr>
                    <w:top w:val="none" w:sz="0" w:space="0" w:color="auto"/>
                    <w:left w:val="none" w:sz="0" w:space="0" w:color="auto"/>
                    <w:bottom w:val="none" w:sz="0" w:space="0" w:color="auto"/>
                    <w:right w:val="none" w:sz="0" w:space="0" w:color="auto"/>
                  </w:divBdr>
                  <w:divsChild>
                    <w:div w:id="1657025996">
                      <w:marLeft w:val="0"/>
                      <w:marRight w:val="0"/>
                      <w:marTop w:val="0"/>
                      <w:marBottom w:val="0"/>
                      <w:divBdr>
                        <w:top w:val="none" w:sz="0" w:space="0" w:color="auto"/>
                        <w:left w:val="none" w:sz="0" w:space="0" w:color="auto"/>
                        <w:bottom w:val="none" w:sz="0" w:space="0" w:color="auto"/>
                        <w:right w:val="none" w:sz="0" w:space="0" w:color="auto"/>
                      </w:divBdr>
                    </w:div>
                  </w:divsChild>
                </w:div>
                <w:div w:id="1968923894">
                  <w:marLeft w:val="0"/>
                  <w:marRight w:val="0"/>
                  <w:marTop w:val="0"/>
                  <w:marBottom w:val="0"/>
                  <w:divBdr>
                    <w:top w:val="none" w:sz="0" w:space="0" w:color="auto"/>
                    <w:left w:val="none" w:sz="0" w:space="0" w:color="auto"/>
                    <w:bottom w:val="none" w:sz="0" w:space="0" w:color="auto"/>
                    <w:right w:val="none" w:sz="0" w:space="0" w:color="auto"/>
                  </w:divBdr>
                  <w:divsChild>
                    <w:div w:id="1129738418">
                      <w:marLeft w:val="0"/>
                      <w:marRight w:val="0"/>
                      <w:marTop w:val="0"/>
                      <w:marBottom w:val="0"/>
                      <w:divBdr>
                        <w:top w:val="none" w:sz="0" w:space="0" w:color="auto"/>
                        <w:left w:val="none" w:sz="0" w:space="0" w:color="auto"/>
                        <w:bottom w:val="none" w:sz="0" w:space="0" w:color="auto"/>
                        <w:right w:val="none" w:sz="0" w:space="0" w:color="auto"/>
                      </w:divBdr>
                    </w:div>
                  </w:divsChild>
                </w:div>
                <w:div w:id="1990550695">
                  <w:marLeft w:val="0"/>
                  <w:marRight w:val="0"/>
                  <w:marTop w:val="0"/>
                  <w:marBottom w:val="0"/>
                  <w:divBdr>
                    <w:top w:val="none" w:sz="0" w:space="0" w:color="auto"/>
                    <w:left w:val="none" w:sz="0" w:space="0" w:color="auto"/>
                    <w:bottom w:val="none" w:sz="0" w:space="0" w:color="auto"/>
                    <w:right w:val="none" w:sz="0" w:space="0" w:color="auto"/>
                  </w:divBdr>
                  <w:divsChild>
                    <w:div w:id="81342330">
                      <w:marLeft w:val="0"/>
                      <w:marRight w:val="0"/>
                      <w:marTop w:val="0"/>
                      <w:marBottom w:val="0"/>
                      <w:divBdr>
                        <w:top w:val="none" w:sz="0" w:space="0" w:color="auto"/>
                        <w:left w:val="none" w:sz="0" w:space="0" w:color="auto"/>
                        <w:bottom w:val="none" w:sz="0" w:space="0" w:color="auto"/>
                        <w:right w:val="none" w:sz="0" w:space="0" w:color="auto"/>
                      </w:divBdr>
                    </w:div>
                  </w:divsChild>
                </w:div>
                <w:div w:id="1994872184">
                  <w:marLeft w:val="0"/>
                  <w:marRight w:val="0"/>
                  <w:marTop w:val="0"/>
                  <w:marBottom w:val="0"/>
                  <w:divBdr>
                    <w:top w:val="none" w:sz="0" w:space="0" w:color="auto"/>
                    <w:left w:val="none" w:sz="0" w:space="0" w:color="auto"/>
                    <w:bottom w:val="none" w:sz="0" w:space="0" w:color="auto"/>
                    <w:right w:val="none" w:sz="0" w:space="0" w:color="auto"/>
                  </w:divBdr>
                  <w:divsChild>
                    <w:div w:id="1965766202">
                      <w:marLeft w:val="0"/>
                      <w:marRight w:val="0"/>
                      <w:marTop w:val="0"/>
                      <w:marBottom w:val="0"/>
                      <w:divBdr>
                        <w:top w:val="none" w:sz="0" w:space="0" w:color="auto"/>
                        <w:left w:val="none" w:sz="0" w:space="0" w:color="auto"/>
                        <w:bottom w:val="none" w:sz="0" w:space="0" w:color="auto"/>
                        <w:right w:val="none" w:sz="0" w:space="0" w:color="auto"/>
                      </w:divBdr>
                    </w:div>
                  </w:divsChild>
                </w:div>
                <w:div w:id="2000965604">
                  <w:marLeft w:val="0"/>
                  <w:marRight w:val="0"/>
                  <w:marTop w:val="0"/>
                  <w:marBottom w:val="0"/>
                  <w:divBdr>
                    <w:top w:val="none" w:sz="0" w:space="0" w:color="auto"/>
                    <w:left w:val="none" w:sz="0" w:space="0" w:color="auto"/>
                    <w:bottom w:val="none" w:sz="0" w:space="0" w:color="auto"/>
                    <w:right w:val="none" w:sz="0" w:space="0" w:color="auto"/>
                  </w:divBdr>
                  <w:divsChild>
                    <w:div w:id="1569026783">
                      <w:marLeft w:val="0"/>
                      <w:marRight w:val="0"/>
                      <w:marTop w:val="0"/>
                      <w:marBottom w:val="0"/>
                      <w:divBdr>
                        <w:top w:val="none" w:sz="0" w:space="0" w:color="auto"/>
                        <w:left w:val="none" w:sz="0" w:space="0" w:color="auto"/>
                        <w:bottom w:val="none" w:sz="0" w:space="0" w:color="auto"/>
                        <w:right w:val="none" w:sz="0" w:space="0" w:color="auto"/>
                      </w:divBdr>
                    </w:div>
                  </w:divsChild>
                </w:div>
                <w:div w:id="2008167340">
                  <w:marLeft w:val="0"/>
                  <w:marRight w:val="0"/>
                  <w:marTop w:val="0"/>
                  <w:marBottom w:val="0"/>
                  <w:divBdr>
                    <w:top w:val="none" w:sz="0" w:space="0" w:color="auto"/>
                    <w:left w:val="none" w:sz="0" w:space="0" w:color="auto"/>
                    <w:bottom w:val="none" w:sz="0" w:space="0" w:color="auto"/>
                    <w:right w:val="none" w:sz="0" w:space="0" w:color="auto"/>
                  </w:divBdr>
                  <w:divsChild>
                    <w:div w:id="545532710">
                      <w:marLeft w:val="0"/>
                      <w:marRight w:val="0"/>
                      <w:marTop w:val="0"/>
                      <w:marBottom w:val="0"/>
                      <w:divBdr>
                        <w:top w:val="none" w:sz="0" w:space="0" w:color="auto"/>
                        <w:left w:val="none" w:sz="0" w:space="0" w:color="auto"/>
                        <w:bottom w:val="none" w:sz="0" w:space="0" w:color="auto"/>
                        <w:right w:val="none" w:sz="0" w:space="0" w:color="auto"/>
                      </w:divBdr>
                    </w:div>
                  </w:divsChild>
                </w:div>
                <w:div w:id="2032340517">
                  <w:marLeft w:val="0"/>
                  <w:marRight w:val="0"/>
                  <w:marTop w:val="0"/>
                  <w:marBottom w:val="0"/>
                  <w:divBdr>
                    <w:top w:val="none" w:sz="0" w:space="0" w:color="auto"/>
                    <w:left w:val="none" w:sz="0" w:space="0" w:color="auto"/>
                    <w:bottom w:val="none" w:sz="0" w:space="0" w:color="auto"/>
                    <w:right w:val="none" w:sz="0" w:space="0" w:color="auto"/>
                  </w:divBdr>
                  <w:divsChild>
                    <w:div w:id="1779986376">
                      <w:marLeft w:val="0"/>
                      <w:marRight w:val="0"/>
                      <w:marTop w:val="0"/>
                      <w:marBottom w:val="0"/>
                      <w:divBdr>
                        <w:top w:val="none" w:sz="0" w:space="0" w:color="auto"/>
                        <w:left w:val="none" w:sz="0" w:space="0" w:color="auto"/>
                        <w:bottom w:val="none" w:sz="0" w:space="0" w:color="auto"/>
                        <w:right w:val="none" w:sz="0" w:space="0" w:color="auto"/>
                      </w:divBdr>
                    </w:div>
                  </w:divsChild>
                </w:div>
                <w:div w:id="2049717123">
                  <w:marLeft w:val="0"/>
                  <w:marRight w:val="0"/>
                  <w:marTop w:val="0"/>
                  <w:marBottom w:val="0"/>
                  <w:divBdr>
                    <w:top w:val="none" w:sz="0" w:space="0" w:color="auto"/>
                    <w:left w:val="none" w:sz="0" w:space="0" w:color="auto"/>
                    <w:bottom w:val="none" w:sz="0" w:space="0" w:color="auto"/>
                    <w:right w:val="none" w:sz="0" w:space="0" w:color="auto"/>
                  </w:divBdr>
                  <w:divsChild>
                    <w:div w:id="1503424082">
                      <w:marLeft w:val="0"/>
                      <w:marRight w:val="0"/>
                      <w:marTop w:val="0"/>
                      <w:marBottom w:val="0"/>
                      <w:divBdr>
                        <w:top w:val="none" w:sz="0" w:space="0" w:color="auto"/>
                        <w:left w:val="none" w:sz="0" w:space="0" w:color="auto"/>
                        <w:bottom w:val="none" w:sz="0" w:space="0" w:color="auto"/>
                        <w:right w:val="none" w:sz="0" w:space="0" w:color="auto"/>
                      </w:divBdr>
                    </w:div>
                  </w:divsChild>
                </w:div>
                <w:div w:id="2052073937">
                  <w:marLeft w:val="0"/>
                  <w:marRight w:val="0"/>
                  <w:marTop w:val="0"/>
                  <w:marBottom w:val="0"/>
                  <w:divBdr>
                    <w:top w:val="none" w:sz="0" w:space="0" w:color="auto"/>
                    <w:left w:val="none" w:sz="0" w:space="0" w:color="auto"/>
                    <w:bottom w:val="none" w:sz="0" w:space="0" w:color="auto"/>
                    <w:right w:val="none" w:sz="0" w:space="0" w:color="auto"/>
                  </w:divBdr>
                  <w:divsChild>
                    <w:div w:id="1056659228">
                      <w:marLeft w:val="0"/>
                      <w:marRight w:val="0"/>
                      <w:marTop w:val="0"/>
                      <w:marBottom w:val="0"/>
                      <w:divBdr>
                        <w:top w:val="none" w:sz="0" w:space="0" w:color="auto"/>
                        <w:left w:val="none" w:sz="0" w:space="0" w:color="auto"/>
                        <w:bottom w:val="none" w:sz="0" w:space="0" w:color="auto"/>
                        <w:right w:val="none" w:sz="0" w:space="0" w:color="auto"/>
                      </w:divBdr>
                    </w:div>
                    <w:div w:id="1411847838">
                      <w:marLeft w:val="0"/>
                      <w:marRight w:val="0"/>
                      <w:marTop w:val="0"/>
                      <w:marBottom w:val="0"/>
                      <w:divBdr>
                        <w:top w:val="none" w:sz="0" w:space="0" w:color="auto"/>
                        <w:left w:val="none" w:sz="0" w:space="0" w:color="auto"/>
                        <w:bottom w:val="none" w:sz="0" w:space="0" w:color="auto"/>
                        <w:right w:val="none" w:sz="0" w:space="0" w:color="auto"/>
                      </w:divBdr>
                    </w:div>
                  </w:divsChild>
                </w:div>
                <w:div w:id="2109960625">
                  <w:marLeft w:val="0"/>
                  <w:marRight w:val="0"/>
                  <w:marTop w:val="0"/>
                  <w:marBottom w:val="0"/>
                  <w:divBdr>
                    <w:top w:val="none" w:sz="0" w:space="0" w:color="auto"/>
                    <w:left w:val="none" w:sz="0" w:space="0" w:color="auto"/>
                    <w:bottom w:val="none" w:sz="0" w:space="0" w:color="auto"/>
                    <w:right w:val="none" w:sz="0" w:space="0" w:color="auto"/>
                  </w:divBdr>
                  <w:divsChild>
                    <w:div w:id="1297181323">
                      <w:marLeft w:val="0"/>
                      <w:marRight w:val="0"/>
                      <w:marTop w:val="0"/>
                      <w:marBottom w:val="0"/>
                      <w:divBdr>
                        <w:top w:val="none" w:sz="0" w:space="0" w:color="auto"/>
                        <w:left w:val="none" w:sz="0" w:space="0" w:color="auto"/>
                        <w:bottom w:val="none" w:sz="0" w:space="0" w:color="auto"/>
                        <w:right w:val="none" w:sz="0" w:space="0" w:color="auto"/>
                      </w:divBdr>
                    </w:div>
                  </w:divsChild>
                </w:div>
                <w:div w:id="2117168025">
                  <w:marLeft w:val="0"/>
                  <w:marRight w:val="0"/>
                  <w:marTop w:val="0"/>
                  <w:marBottom w:val="0"/>
                  <w:divBdr>
                    <w:top w:val="none" w:sz="0" w:space="0" w:color="auto"/>
                    <w:left w:val="none" w:sz="0" w:space="0" w:color="auto"/>
                    <w:bottom w:val="none" w:sz="0" w:space="0" w:color="auto"/>
                    <w:right w:val="none" w:sz="0" w:space="0" w:color="auto"/>
                  </w:divBdr>
                  <w:divsChild>
                    <w:div w:id="1229077868">
                      <w:marLeft w:val="0"/>
                      <w:marRight w:val="0"/>
                      <w:marTop w:val="0"/>
                      <w:marBottom w:val="0"/>
                      <w:divBdr>
                        <w:top w:val="none" w:sz="0" w:space="0" w:color="auto"/>
                        <w:left w:val="none" w:sz="0" w:space="0" w:color="auto"/>
                        <w:bottom w:val="none" w:sz="0" w:space="0" w:color="auto"/>
                        <w:right w:val="none" w:sz="0" w:space="0" w:color="auto"/>
                      </w:divBdr>
                    </w:div>
                  </w:divsChild>
                </w:div>
                <w:div w:id="2121215687">
                  <w:marLeft w:val="0"/>
                  <w:marRight w:val="0"/>
                  <w:marTop w:val="0"/>
                  <w:marBottom w:val="0"/>
                  <w:divBdr>
                    <w:top w:val="none" w:sz="0" w:space="0" w:color="auto"/>
                    <w:left w:val="none" w:sz="0" w:space="0" w:color="auto"/>
                    <w:bottom w:val="none" w:sz="0" w:space="0" w:color="auto"/>
                    <w:right w:val="none" w:sz="0" w:space="0" w:color="auto"/>
                  </w:divBdr>
                  <w:divsChild>
                    <w:div w:id="19988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4073">
          <w:marLeft w:val="0"/>
          <w:marRight w:val="0"/>
          <w:marTop w:val="0"/>
          <w:marBottom w:val="0"/>
          <w:divBdr>
            <w:top w:val="none" w:sz="0" w:space="0" w:color="auto"/>
            <w:left w:val="none" w:sz="0" w:space="0" w:color="auto"/>
            <w:bottom w:val="none" w:sz="0" w:space="0" w:color="auto"/>
            <w:right w:val="none" w:sz="0" w:space="0" w:color="auto"/>
          </w:divBdr>
          <w:divsChild>
            <w:div w:id="1271472911">
              <w:marLeft w:val="-75"/>
              <w:marRight w:val="0"/>
              <w:marTop w:val="30"/>
              <w:marBottom w:val="30"/>
              <w:divBdr>
                <w:top w:val="none" w:sz="0" w:space="0" w:color="auto"/>
                <w:left w:val="none" w:sz="0" w:space="0" w:color="auto"/>
                <w:bottom w:val="none" w:sz="0" w:space="0" w:color="auto"/>
                <w:right w:val="none" w:sz="0" w:space="0" w:color="auto"/>
              </w:divBdr>
              <w:divsChild>
                <w:div w:id="159396921">
                  <w:marLeft w:val="0"/>
                  <w:marRight w:val="0"/>
                  <w:marTop w:val="0"/>
                  <w:marBottom w:val="0"/>
                  <w:divBdr>
                    <w:top w:val="none" w:sz="0" w:space="0" w:color="auto"/>
                    <w:left w:val="none" w:sz="0" w:space="0" w:color="auto"/>
                    <w:bottom w:val="none" w:sz="0" w:space="0" w:color="auto"/>
                    <w:right w:val="none" w:sz="0" w:space="0" w:color="auto"/>
                  </w:divBdr>
                  <w:divsChild>
                    <w:div w:id="291139585">
                      <w:marLeft w:val="0"/>
                      <w:marRight w:val="0"/>
                      <w:marTop w:val="0"/>
                      <w:marBottom w:val="0"/>
                      <w:divBdr>
                        <w:top w:val="none" w:sz="0" w:space="0" w:color="auto"/>
                        <w:left w:val="none" w:sz="0" w:space="0" w:color="auto"/>
                        <w:bottom w:val="none" w:sz="0" w:space="0" w:color="auto"/>
                        <w:right w:val="none" w:sz="0" w:space="0" w:color="auto"/>
                      </w:divBdr>
                    </w:div>
                  </w:divsChild>
                </w:div>
                <w:div w:id="186986984">
                  <w:marLeft w:val="0"/>
                  <w:marRight w:val="0"/>
                  <w:marTop w:val="0"/>
                  <w:marBottom w:val="0"/>
                  <w:divBdr>
                    <w:top w:val="none" w:sz="0" w:space="0" w:color="auto"/>
                    <w:left w:val="none" w:sz="0" w:space="0" w:color="auto"/>
                    <w:bottom w:val="none" w:sz="0" w:space="0" w:color="auto"/>
                    <w:right w:val="none" w:sz="0" w:space="0" w:color="auto"/>
                  </w:divBdr>
                  <w:divsChild>
                    <w:div w:id="1420371814">
                      <w:marLeft w:val="0"/>
                      <w:marRight w:val="0"/>
                      <w:marTop w:val="0"/>
                      <w:marBottom w:val="0"/>
                      <w:divBdr>
                        <w:top w:val="none" w:sz="0" w:space="0" w:color="auto"/>
                        <w:left w:val="none" w:sz="0" w:space="0" w:color="auto"/>
                        <w:bottom w:val="none" w:sz="0" w:space="0" w:color="auto"/>
                        <w:right w:val="none" w:sz="0" w:space="0" w:color="auto"/>
                      </w:divBdr>
                    </w:div>
                  </w:divsChild>
                </w:div>
                <w:div w:id="263417556">
                  <w:marLeft w:val="0"/>
                  <w:marRight w:val="0"/>
                  <w:marTop w:val="0"/>
                  <w:marBottom w:val="0"/>
                  <w:divBdr>
                    <w:top w:val="none" w:sz="0" w:space="0" w:color="auto"/>
                    <w:left w:val="none" w:sz="0" w:space="0" w:color="auto"/>
                    <w:bottom w:val="none" w:sz="0" w:space="0" w:color="auto"/>
                    <w:right w:val="none" w:sz="0" w:space="0" w:color="auto"/>
                  </w:divBdr>
                  <w:divsChild>
                    <w:div w:id="1537236078">
                      <w:marLeft w:val="0"/>
                      <w:marRight w:val="0"/>
                      <w:marTop w:val="0"/>
                      <w:marBottom w:val="0"/>
                      <w:divBdr>
                        <w:top w:val="none" w:sz="0" w:space="0" w:color="auto"/>
                        <w:left w:val="none" w:sz="0" w:space="0" w:color="auto"/>
                        <w:bottom w:val="none" w:sz="0" w:space="0" w:color="auto"/>
                        <w:right w:val="none" w:sz="0" w:space="0" w:color="auto"/>
                      </w:divBdr>
                    </w:div>
                  </w:divsChild>
                </w:div>
                <w:div w:id="310673279">
                  <w:marLeft w:val="0"/>
                  <w:marRight w:val="0"/>
                  <w:marTop w:val="0"/>
                  <w:marBottom w:val="0"/>
                  <w:divBdr>
                    <w:top w:val="none" w:sz="0" w:space="0" w:color="auto"/>
                    <w:left w:val="none" w:sz="0" w:space="0" w:color="auto"/>
                    <w:bottom w:val="none" w:sz="0" w:space="0" w:color="auto"/>
                    <w:right w:val="none" w:sz="0" w:space="0" w:color="auto"/>
                  </w:divBdr>
                  <w:divsChild>
                    <w:div w:id="696469629">
                      <w:marLeft w:val="0"/>
                      <w:marRight w:val="0"/>
                      <w:marTop w:val="0"/>
                      <w:marBottom w:val="0"/>
                      <w:divBdr>
                        <w:top w:val="none" w:sz="0" w:space="0" w:color="auto"/>
                        <w:left w:val="none" w:sz="0" w:space="0" w:color="auto"/>
                        <w:bottom w:val="none" w:sz="0" w:space="0" w:color="auto"/>
                        <w:right w:val="none" w:sz="0" w:space="0" w:color="auto"/>
                      </w:divBdr>
                    </w:div>
                  </w:divsChild>
                </w:div>
                <w:div w:id="704867883">
                  <w:marLeft w:val="0"/>
                  <w:marRight w:val="0"/>
                  <w:marTop w:val="0"/>
                  <w:marBottom w:val="0"/>
                  <w:divBdr>
                    <w:top w:val="none" w:sz="0" w:space="0" w:color="auto"/>
                    <w:left w:val="none" w:sz="0" w:space="0" w:color="auto"/>
                    <w:bottom w:val="none" w:sz="0" w:space="0" w:color="auto"/>
                    <w:right w:val="none" w:sz="0" w:space="0" w:color="auto"/>
                  </w:divBdr>
                  <w:divsChild>
                    <w:div w:id="1740862990">
                      <w:marLeft w:val="0"/>
                      <w:marRight w:val="0"/>
                      <w:marTop w:val="0"/>
                      <w:marBottom w:val="0"/>
                      <w:divBdr>
                        <w:top w:val="none" w:sz="0" w:space="0" w:color="auto"/>
                        <w:left w:val="none" w:sz="0" w:space="0" w:color="auto"/>
                        <w:bottom w:val="none" w:sz="0" w:space="0" w:color="auto"/>
                        <w:right w:val="none" w:sz="0" w:space="0" w:color="auto"/>
                      </w:divBdr>
                    </w:div>
                  </w:divsChild>
                </w:div>
                <w:div w:id="710302970">
                  <w:marLeft w:val="0"/>
                  <w:marRight w:val="0"/>
                  <w:marTop w:val="0"/>
                  <w:marBottom w:val="0"/>
                  <w:divBdr>
                    <w:top w:val="none" w:sz="0" w:space="0" w:color="auto"/>
                    <w:left w:val="none" w:sz="0" w:space="0" w:color="auto"/>
                    <w:bottom w:val="none" w:sz="0" w:space="0" w:color="auto"/>
                    <w:right w:val="none" w:sz="0" w:space="0" w:color="auto"/>
                  </w:divBdr>
                  <w:divsChild>
                    <w:div w:id="2036808636">
                      <w:marLeft w:val="0"/>
                      <w:marRight w:val="0"/>
                      <w:marTop w:val="0"/>
                      <w:marBottom w:val="0"/>
                      <w:divBdr>
                        <w:top w:val="none" w:sz="0" w:space="0" w:color="auto"/>
                        <w:left w:val="none" w:sz="0" w:space="0" w:color="auto"/>
                        <w:bottom w:val="none" w:sz="0" w:space="0" w:color="auto"/>
                        <w:right w:val="none" w:sz="0" w:space="0" w:color="auto"/>
                      </w:divBdr>
                    </w:div>
                  </w:divsChild>
                </w:div>
                <w:div w:id="742610061">
                  <w:marLeft w:val="0"/>
                  <w:marRight w:val="0"/>
                  <w:marTop w:val="0"/>
                  <w:marBottom w:val="0"/>
                  <w:divBdr>
                    <w:top w:val="none" w:sz="0" w:space="0" w:color="auto"/>
                    <w:left w:val="none" w:sz="0" w:space="0" w:color="auto"/>
                    <w:bottom w:val="none" w:sz="0" w:space="0" w:color="auto"/>
                    <w:right w:val="none" w:sz="0" w:space="0" w:color="auto"/>
                  </w:divBdr>
                  <w:divsChild>
                    <w:div w:id="398594103">
                      <w:marLeft w:val="0"/>
                      <w:marRight w:val="0"/>
                      <w:marTop w:val="0"/>
                      <w:marBottom w:val="0"/>
                      <w:divBdr>
                        <w:top w:val="none" w:sz="0" w:space="0" w:color="auto"/>
                        <w:left w:val="none" w:sz="0" w:space="0" w:color="auto"/>
                        <w:bottom w:val="none" w:sz="0" w:space="0" w:color="auto"/>
                        <w:right w:val="none" w:sz="0" w:space="0" w:color="auto"/>
                      </w:divBdr>
                    </w:div>
                  </w:divsChild>
                </w:div>
                <w:div w:id="773522852">
                  <w:marLeft w:val="0"/>
                  <w:marRight w:val="0"/>
                  <w:marTop w:val="0"/>
                  <w:marBottom w:val="0"/>
                  <w:divBdr>
                    <w:top w:val="none" w:sz="0" w:space="0" w:color="auto"/>
                    <w:left w:val="none" w:sz="0" w:space="0" w:color="auto"/>
                    <w:bottom w:val="none" w:sz="0" w:space="0" w:color="auto"/>
                    <w:right w:val="none" w:sz="0" w:space="0" w:color="auto"/>
                  </w:divBdr>
                  <w:divsChild>
                    <w:div w:id="1904825374">
                      <w:marLeft w:val="0"/>
                      <w:marRight w:val="0"/>
                      <w:marTop w:val="0"/>
                      <w:marBottom w:val="0"/>
                      <w:divBdr>
                        <w:top w:val="none" w:sz="0" w:space="0" w:color="auto"/>
                        <w:left w:val="none" w:sz="0" w:space="0" w:color="auto"/>
                        <w:bottom w:val="none" w:sz="0" w:space="0" w:color="auto"/>
                        <w:right w:val="none" w:sz="0" w:space="0" w:color="auto"/>
                      </w:divBdr>
                    </w:div>
                  </w:divsChild>
                </w:div>
                <w:div w:id="829449646">
                  <w:marLeft w:val="0"/>
                  <w:marRight w:val="0"/>
                  <w:marTop w:val="0"/>
                  <w:marBottom w:val="0"/>
                  <w:divBdr>
                    <w:top w:val="none" w:sz="0" w:space="0" w:color="auto"/>
                    <w:left w:val="none" w:sz="0" w:space="0" w:color="auto"/>
                    <w:bottom w:val="none" w:sz="0" w:space="0" w:color="auto"/>
                    <w:right w:val="none" w:sz="0" w:space="0" w:color="auto"/>
                  </w:divBdr>
                  <w:divsChild>
                    <w:div w:id="1943949405">
                      <w:marLeft w:val="0"/>
                      <w:marRight w:val="0"/>
                      <w:marTop w:val="0"/>
                      <w:marBottom w:val="0"/>
                      <w:divBdr>
                        <w:top w:val="none" w:sz="0" w:space="0" w:color="auto"/>
                        <w:left w:val="none" w:sz="0" w:space="0" w:color="auto"/>
                        <w:bottom w:val="none" w:sz="0" w:space="0" w:color="auto"/>
                        <w:right w:val="none" w:sz="0" w:space="0" w:color="auto"/>
                      </w:divBdr>
                    </w:div>
                  </w:divsChild>
                </w:div>
                <w:div w:id="895706067">
                  <w:marLeft w:val="0"/>
                  <w:marRight w:val="0"/>
                  <w:marTop w:val="0"/>
                  <w:marBottom w:val="0"/>
                  <w:divBdr>
                    <w:top w:val="none" w:sz="0" w:space="0" w:color="auto"/>
                    <w:left w:val="none" w:sz="0" w:space="0" w:color="auto"/>
                    <w:bottom w:val="none" w:sz="0" w:space="0" w:color="auto"/>
                    <w:right w:val="none" w:sz="0" w:space="0" w:color="auto"/>
                  </w:divBdr>
                  <w:divsChild>
                    <w:div w:id="1660377983">
                      <w:marLeft w:val="0"/>
                      <w:marRight w:val="0"/>
                      <w:marTop w:val="0"/>
                      <w:marBottom w:val="0"/>
                      <w:divBdr>
                        <w:top w:val="none" w:sz="0" w:space="0" w:color="auto"/>
                        <w:left w:val="none" w:sz="0" w:space="0" w:color="auto"/>
                        <w:bottom w:val="none" w:sz="0" w:space="0" w:color="auto"/>
                        <w:right w:val="none" w:sz="0" w:space="0" w:color="auto"/>
                      </w:divBdr>
                    </w:div>
                  </w:divsChild>
                </w:div>
                <w:div w:id="899942161">
                  <w:marLeft w:val="0"/>
                  <w:marRight w:val="0"/>
                  <w:marTop w:val="0"/>
                  <w:marBottom w:val="0"/>
                  <w:divBdr>
                    <w:top w:val="none" w:sz="0" w:space="0" w:color="auto"/>
                    <w:left w:val="none" w:sz="0" w:space="0" w:color="auto"/>
                    <w:bottom w:val="none" w:sz="0" w:space="0" w:color="auto"/>
                    <w:right w:val="none" w:sz="0" w:space="0" w:color="auto"/>
                  </w:divBdr>
                  <w:divsChild>
                    <w:div w:id="1051924743">
                      <w:marLeft w:val="0"/>
                      <w:marRight w:val="0"/>
                      <w:marTop w:val="0"/>
                      <w:marBottom w:val="0"/>
                      <w:divBdr>
                        <w:top w:val="none" w:sz="0" w:space="0" w:color="auto"/>
                        <w:left w:val="none" w:sz="0" w:space="0" w:color="auto"/>
                        <w:bottom w:val="none" w:sz="0" w:space="0" w:color="auto"/>
                        <w:right w:val="none" w:sz="0" w:space="0" w:color="auto"/>
                      </w:divBdr>
                    </w:div>
                  </w:divsChild>
                </w:div>
                <w:div w:id="1006055028">
                  <w:marLeft w:val="0"/>
                  <w:marRight w:val="0"/>
                  <w:marTop w:val="0"/>
                  <w:marBottom w:val="0"/>
                  <w:divBdr>
                    <w:top w:val="none" w:sz="0" w:space="0" w:color="auto"/>
                    <w:left w:val="none" w:sz="0" w:space="0" w:color="auto"/>
                    <w:bottom w:val="none" w:sz="0" w:space="0" w:color="auto"/>
                    <w:right w:val="none" w:sz="0" w:space="0" w:color="auto"/>
                  </w:divBdr>
                  <w:divsChild>
                    <w:div w:id="1311523639">
                      <w:marLeft w:val="0"/>
                      <w:marRight w:val="0"/>
                      <w:marTop w:val="0"/>
                      <w:marBottom w:val="0"/>
                      <w:divBdr>
                        <w:top w:val="none" w:sz="0" w:space="0" w:color="auto"/>
                        <w:left w:val="none" w:sz="0" w:space="0" w:color="auto"/>
                        <w:bottom w:val="none" w:sz="0" w:space="0" w:color="auto"/>
                        <w:right w:val="none" w:sz="0" w:space="0" w:color="auto"/>
                      </w:divBdr>
                    </w:div>
                  </w:divsChild>
                </w:div>
                <w:div w:id="1022197595">
                  <w:marLeft w:val="0"/>
                  <w:marRight w:val="0"/>
                  <w:marTop w:val="0"/>
                  <w:marBottom w:val="0"/>
                  <w:divBdr>
                    <w:top w:val="none" w:sz="0" w:space="0" w:color="auto"/>
                    <w:left w:val="none" w:sz="0" w:space="0" w:color="auto"/>
                    <w:bottom w:val="none" w:sz="0" w:space="0" w:color="auto"/>
                    <w:right w:val="none" w:sz="0" w:space="0" w:color="auto"/>
                  </w:divBdr>
                  <w:divsChild>
                    <w:div w:id="127866583">
                      <w:marLeft w:val="0"/>
                      <w:marRight w:val="0"/>
                      <w:marTop w:val="0"/>
                      <w:marBottom w:val="0"/>
                      <w:divBdr>
                        <w:top w:val="none" w:sz="0" w:space="0" w:color="auto"/>
                        <w:left w:val="none" w:sz="0" w:space="0" w:color="auto"/>
                        <w:bottom w:val="none" w:sz="0" w:space="0" w:color="auto"/>
                        <w:right w:val="none" w:sz="0" w:space="0" w:color="auto"/>
                      </w:divBdr>
                    </w:div>
                  </w:divsChild>
                </w:div>
                <w:div w:id="1049452707">
                  <w:marLeft w:val="0"/>
                  <w:marRight w:val="0"/>
                  <w:marTop w:val="0"/>
                  <w:marBottom w:val="0"/>
                  <w:divBdr>
                    <w:top w:val="none" w:sz="0" w:space="0" w:color="auto"/>
                    <w:left w:val="none" w:sz="0" w:space="0" w:color="auto"/>
                    <w:bottom w:val="none" w:sz="0" w:space="0" w:color="auto"/>
                    <w:right w:val="none" w:sz="0" w:space="0" w:color="auto"/>
                  </w:divBdr>
                  <w:divsChild>
                    <w:div w:id="981039845">
                      <w:marLeft w:val="0"/>
                      <w:marRight w:val="0"/>
                      <w:marTop w:val="0"/>
                      <w:marBottom w:val="0"/>
                      <w:divBdr>
                        <w:top w:val="none" w:sz="0" w:space="0" w:color="auto"/>
                        <w:left w:val="none" w:sz="0" w:space="0" w:color="auto"/>
                        <w:bottom w:val="none" w:sz="0" w:space="0" w:color="auto"/>
                        <w:right w:val="none" w:sz="0" w:space="0" w:color="auto"/>
                      </w:divBdr>
                    </w:div>
                  </w:divsChild>
                </w:div>
                <w:div w:id="1116830538">
                  <w:marLeft w:val="0"/>
                  <w:marRight w:val="0"/>
                  <w:marTop w:val="0"/>
                  <w:marBottom w:val="0"/>
                  <w:divBdr>
                    <w:top w:val="none" w:sz="0" w:space="0" w:color="auto"/>
                    <w:left w:val="none" w:sz="0" w:space="0" w:color="auto"/>
                    <w:bottom w:val="none" w:sz="0" w:space="0" w:color="auto"/>
                    <w:right w:val="none" w:sz="0" w:space="0" w:color="auto"/>
                  </w:divBdr>
                  <w:divsChild>
                    <w:div w:id="2105954044">
                      <w:marLeft w:val="0"/>
                      <w:marRight w:val="0"/>
                      <w:marTop w:val="0"/>
                      <w:marBottom w:val="0"/>
                      <w:divBdr>
                        <w:top w:val="none" w:sz="0" w:space="0" w:color="auto"/>
                        <w:left w:val="none" w:sz="0" w:space="0" w:color="auto"/>
                        <w:bottom w:val="none" w:sz="0" w:space="0" w:color="auto"/>
                        <w:right w:val="none" w:sz="0" w:space="0" w:color="auto"/>
                      </w:divBdr>
                    </w:div>
                  </w:divsChild>
                </w:div>
                <w:div w:id="1171407071">
                  <w:marLeft w:val="0"/>
                  <w:marRight w:val="0"/>
                  <w:marTop w:val="0"/>
                  <w:marBottom w:val="0"/>
                  <w:divBdr>
                    <w:top w:val="none" w:sz="0" w:space="0" w:color="auto"/>
                    <w:left w:val="none" w:sz="0" w:space="0" w:color="auto"/>
                    <w:bottom w:val="none" w:sz="0" w:space="0" w:color="auto"/>
                    <w:right w:val="none" w:sz="0" w:space="0" w:color="auto"/>
                  </w:divBdr>
                  <w:divsChild>
                    <w:div w:id="1837644078">
                      <w:marLeft w:val="0"/>
                      <w:marRight w:val="0"/>
                      <w:marTop w:val="0"/>
                      <w:marBottom w:val="0"/>
                      <w:divBdr>
                        <w:top w:val="none" w:sz="0" w:space="0" w:color="auto"/>
                        <w:left w:val="none" w:sz="0" w:space="0" w:color="auto"/>
                        <w:bottom w:val="none" w:sz="0" w:space="0" w:color="auto"/>
                        <w:right w:val="none" w:sz="0" w:space="0" w:color="auto"/>
                      </w:divBdr>
                    </w:div>
                  </w:divsChild>
                </w:div>
                <w:div w:id="1201087803">
                  <w:marLeft w:val="0"/>
                  <w:marRight w:val="0"/>
                  <w:marTop w:val="0"/>
                  <w:marBottom w:val="0"/>
                  <w:divBdr>
                    <w:top w:val="none" w:sz="0" w:space="0" w:color="auto"/>
                    <w:left w:val="none" w:sz="0" w:space="0" w:color="auto"/>
                    <w:bottom w:val="none" w:sz="0" w:space="0" w:color="auto"/>
                    <w:right w:val="none" w:sz="0" w:space="0" w:color="auto"/>
                  </w:divBdr>
                  <w:divsChild>
                    <w:div w:id="1626621849">
                      <w:marLeft w:val="0"/>
                      <w:marRight w:val="0"/>
                      <w:marTop w:val="0"/>
                      <w:marBottom w:val="0"/>
                      <w:divBdr>
                        <w:top w:val="none" w:sz="0" w:space="0" w:color="auto"/>
                        <w:left w:val="none" w:sz="0" w:space="0" w:color="auto"/>
                        <w:bottom w:val="none" w:sz="0" w:space="0" w:color="auto"/>
                        <w:right w:val="none" w:sz="0" w:space="0" w:color="auto"/>
                      </w:divBdr>
                    </w:div>
                  </w:divsChild>
                </w:div>
                <w:div w:id="1232229916">
                  <w:marLeft w:val="0"/>
                  <w:marRight w:val="0"/>
                  <w:marTop w:val="0"/>
                  <w:marBottom w:val="0"/>
                  <w:divBdr>
                    <w:top w:val="none" w:sz="0" w:space="0" w:color="auto"/>
                    <w:left w:val="none" w:sz="0" w:space="0" w:color="auto"/>
                    <w:bottom w:val="none" w:sz="0" w:space="0" w:color="auto"/>
                    <w:right w:val="none" w:sz="0" w:space="0" w:color="auto"/>
                  </w:divBdr>
                  <w:divsChild>
                    <w:div w:id="999427658">
                      <w:marLeft w:val="0"/>
                      <w:marRight w:val="0"/>
                      <w:marTop w:val="0"/>
                      <w:marBottom w:val="0"/>
                      <w:divBdr>
                        <w:top w:val="none" w:sz="0" w:space="0" w:color="auto"/>
                        <w:left w:val="none" w:sz="0" w:space="0" w:color="auto"/>
                        <w:bottom w:val="none" w:sz="0" w:space="0" w:color="auto"/>
                        <w:right w:val="none" w:sz="0" w:space="0" w:color="auto"/>
                      </w:divBdr>
                    </w:div>
                  </w:divsChild>
                </w:div>
                <w:div w:id="1267735589">
                  <w:marLeft w:val="0"/>
                  <w:marRight w:val="0"/>
                  <w:marTop w:val="0"/>
                  <w:marBottom w:val="0"/>
                  <w:divBdr>
                    <w:top w:val="none" w:sz="0" w:space="0" w:color="auto"/>
                    <w:left w:val="none" w:sz="0" w:space="0" w:color="auto"/>
                    <w:bottom w:val="none" w:sz="0" w:space="0" w:color="auto"/>
                    <w:right w:val="none" w:sz="0" w:space="0" w:color="auto"/>
                  </w:divBdr>
                  <w:divsChild>
                    <w:div w:id="1116020550">
                      <w:marLeft w:val="0"/>
                      <w:marRight w:val="0"/>
                      <w:marTop w:val="0"/>
                      <w:marBottom w:val="0"/>
                      <w:divBdr>
                        <w:top w:val="none" w:sz="0" w:space="0" w:color="auto"/>
                        <w:left w:val="none" w:sz="0" w:space="0" w:color="auto"/>
                        <w:bottom w:val="none" w:sz="0" w:space="0" w:color="auto"/>
                        <w:right w:val="none" w:sz="0" w:space="0" w:color="auto"/>
                      </w:divBdr>
                    </w:div>
                  </w:divsChild>
                </w:div>
                <w:div w:id="1351099858">
                  <w:marLeft w:val="0"/>
                  <w:marRight w:val="0"/>
                  <w:marTop w:val="0"/>
                  <w:marBottom w:val="0"/>
                  <w:divBdr>
                    <w:top w:val="none" w:sz="0" w:space="0" w:color="auto"/>
                    <w:left w:val="none" w:sz="0" w:space="0" w:color="auto"/>
                    <w:bottom w:val="none" w:sz="0" w:space="0" w:color="auto"/>
                    <w:right w:val="none" w:sz="0" w:space="0" w:color="auto"/>
                  </w:divBdr>
                  <w:divsChild>
                    <w:div w:id="1921792259">
                      <w:marLeft w:val="0"/>
                      <w:marRight w:val="0"/>
                      <w:marTop w:val="0"/>
                      <w:marBottom w:val="0"/>
                      <w:divBdr>
                        <w:top w:val="none" w:sz="0" w:space="0" w:color="auto"/>
                        <w:left w:val="none" w:sz="0" w:space="0" w:color="auto"/>
                        <w:bottom w:val="none" w:sz="0" w:space="0" w:color="auto"/>
                        <w:right w:val="none" w:sz="0" w:space="0" w:color="auto"/>
                      </w:divBdr>
                    </w:div>
                  </w:divsChild>
                </w:div>
                <w:div w:id="1430151306">
                  <w:marLeft w:val="0"/>
                  <w:marRight w:val="0"/>
                  <w:marTop w:val="0"/>
                  <w:marBottom w:val="0"/>
                  <w:divBdr>
                    <w:top w:val="none" w:sz="0" w:space="0" w:color="auto"/>
                    <w:left w:val="none" w:sz="0" w:space="0" w:color="auto"/>
                    <w:bottom w:val="none" w:sz="0" w:space="0" w:color="auto"/>
                    <w:right w:val="none" w:sz="0" w:space="0" w:color="auto"/>
                  </w:divBdr>
                  <w:divsChild>
                    <w:div w:id="733310786">
                      <w:marLeft w:val="0"/>
                      <w:marRight w:val="0"/>
                      <w:marTop w:val="0"/>
                      <w:marBottom w:val="0"/>
                      <w:divBdr>
                        <w:top w:val="none" w:sz="0" w:space="0" w:color="auto"/>
                        <w:left w:val="none" w:sz="0" w:space="0" w:color="auto"/>
                        <w:bottom w:val="none" w:sz="0" w:space="0" w:color="auto"/>
                        <w:right w:val="none" w:sz="0" w:space="0" w:color="auto"/>
                      </w:divBdr>
                    </w:div>
                  </w:divsChild>
                </w:div>
                <w:div w:id="1462337014">
                  <w:marLeft w:val="0"/>
                  <w:marRight w:val="0"/>
                  <w:marTop w:val="0"/>
                  <w:marBottom w:val="0"/>
                  <w:divBdr>
                    <w:top w:val="none" w:sz="0" w:space="0" w:color="auto"/>
                    <w:left w:val="none" w:sz="0" w:space="0" w:color="auto"/>
                    <w:bottom w:val="none" w:sz="0" w:space="0" w:color="auto"/>
                    <w:right w:val="none" w:sz="0" w:space="0" w:color="auto"/>
                  </w:divBdr>
                  <w:divsChild>
                    <w:div w:id="272326728">
                      <w:marLeft w:val="0"/>
                      <w:marRight w:val="0"/>
                      <w:marTop w:val="0"/>
                      <w:marBottom w:val="0"/>
                      <w:divBdr>
                        <w:top w:val="none" w:sz="0" w:space="0" w:color="auto"/>
                        <w:left w:val="none" w:sz="0" w:space="0" w:color="auto"/>
                        <w:bottom w:val="none" w:sz="0" w:space="0" w:color="auto"/>
                        <w:right w:val="none" w:sz="0" w:space="0" w:color="auto"/>
                      </w:divBdr>
                    </w:div>
                  </w:divsChild>
                </w:div>
                <w:div w:id="1567228165">
                  <w:marLeft w:val="0"/>
                  <w:marRight w:val="0"/>
                  <w:marTop w:val="0"/>
                  <w:marBottom w:val="0"/>
                  <w:divBdr>
                    <w:top w:val="none" w:sz="0" w:space="0" w:color="auto"/>
                    <w:left w:val="none" w:sz="0" w:space="0" w:color="auto"/>
                    <w:bottom w:val="none" w:sz="0" w:space="0" w:color="auto"/>
                    <w:right w:val="none" w:sz="0" w:space="0" w:color="auto"/>
                  </w:divBdr>
                  <w:divsChild>
                    <w:div w:id="917978999">
                      <w:marLeft w:val="0"/>
                      <w:marRight w:val="0"/>
                      <w:marTop w:val="0"/>
                      <w:marBottom w:val="0"/>
                      <w:divBdr>
                        <w:top w:val="none" w:sz="0" w:space="0" w:color="auto"/>
                        <w:left w:val="none" w:sz="0" w:space="0" w:color="auto"/>
                        <w:bottom w:val="none" w:sz="0" w:space="0" w:color="auto"/>
                        <w:right w:val="none" w:sz="0" w:space="0" w:color="auto"/>
                      </w:divBdr>
                    </w:div>
                  </w:divsChild>
                </w:div>
                <w:div w:id="1681349336">
                  <w:marLeft w:val="0"/>
                  <w:marRight w:val="0"/>
                  <w:marTop w:val="0"/>
                  <w:marBottom w:val="0"/>
                  <w:divBdr>
                    <w:top w:val="none" w:sz="0" w:space="0" w:color="auto"/>
                    <w:left w:val="none" w:sz="0" w:space="0" w:color="auto"/>
                    <w:bottom w:val="none" w:sz="0" w:space="0" w:color="auto"/>
                    <w:right w:val="none" w:sz="0" w:space="0" w:color="auto"/>
                  </w:divBdr>
                  <w:divsChild>
                    <w:div w:id="1126661058">
                      <w:marLeft w:val="0"/>
                      <w:marRight w:val="0"/>
                      <w:marTop w:val="0"/>
                      <w:marBottom w:val="0"/>
                      <w:divBdr>
                        <w:top w:val="none" w:sz="0" w:space="0" w:color="auto"/>
                        <w:left w:val="none" w:sz="0" w:space="0" w:color="auto"/>
                        <w:bottom w:val="none" w:sz="0" w:space="0" w:color="auto"/>
                        <w:right w:val="none" w:sz="0" w:space="0" w:color="auto"/>
                      </w:divBdr>
                    </w:div>
                  </w:divsChild>
                </w:div>
                <w:div w:id="1709254842">
                  <w:marLeft w:val="0"/>
                  <w:marRight w:val="0"/>
                  <w:marTop w:val="0"/>
                  <w:marBottom w:val="0"/>
                  <w:divBdr>
                    <w:top w:val="none" w:sz="0" w:space="0" w:color="auto"/>
                    <w:left w:val="none" w:sz="0" w:space="0" w:color="auto"/>
                    <w:bottom w:val="none" w:sz="0" w:space="0" w:color="auto"/>
                    <w:right w:val="none" w:sz="0" w:space="0" w:color="auto"/>
                  </w:divBdr>
                  <w:divsChild>
                    <w:div w:id="1422608645">
                      <w:marLeft w:val="0"/>
                      <w:marRight w:val="0"/>
                      <w:marTop w:val="0"/>
                      <w:marBottom w:val="0"/>
                      <w:divBdr>
                        <w:top w:val="none" w:sz="0" w:space="0" w:color="auto"/>
                        <w:left w:val="none" w:sz="0" w:space="0" w:color="auto"/>
                        <w:bottom w:val="none" w:sz="0" w:space="0" w:color="auto"/>
                        <w:right w:val="none" w:sz="0" w:space="0" w:color="auto"/>
                      </w:divBdr>
                    </w:div>
                  </w:divsChild>
                </w:div>
                <w:div w:id="1783642902">
                  <w:marLeft w:val="0"/>
                  <w:marRight w:val="0"/>
                  <w:marTop w:val="0"/>
                  <w:marBottom w:val="0"/>
                  <w:divBdr>
                    <w:top w:val="none" w:sz="0" w:space="0" w:color="auto"/>
                    <w:left w:val="none" w:sz="0" w:space="0" w:color="auto"/>
                    <w:bottom w:val="none" w:sz="0" w:space="0" w:color="auto"/>
                    <w:right w:val="none" w:sz="0" w:space="0" w:color="auto"/>
                  </w:divBdr>
                  <w:divsChild>
                    <w:div w:id="325207901">
                      <w:marLeft w:val="0"/>
                      <w:marRight w:val="0"/>
                      <w:marTop w:val="0"/>
                      <w:marBottom w:val="0"/>
                      <w:divBdr>
                        <w:top w:val="none" w:sz="0" w:space="0" w:color="auto"/>
                        <w:left w:val="none" w:sz="0" w:space="0" w:color="auto"/>
                        <w:bottom w:val="none" w:sz="0" w:space="0" w:color="auto"/>
                        <w:right w:val="none" w:sz="0" w:space="0" w:color="auto"/>
                      </w:divBdr>
                    </w:div>
                  </w:divsChild>
                </w:div>
                <w:div w:id="1784811275">
                  <w:marLeft w:val="0"/>
                  <w:marRight w:val="0"/>
                  <w:marTop w:val="0"/>
                  <w:marBottom w:val="0"/>
                  <w:divBdr>
                    <w:top w:val="none" w:sz="0" w:space="0" w:color="auto"/>
                    <w:left w:val="none" w:sz="0" w:space="0" w:color="auto"/>
                    <w:bottom w:val="none" w:sz="0" w:space="0" w:color="auto"/>
                    <w:right w:val="none" w:sz="0" w:space="0" w:color="auto"/>
                  </w:divBdr>
                  <w:divsChild>
                    <w:div w:id="226260793">
                      <w:marLeft w:val="0"/>
                      <w:marRight w:val="0"/>
                      <w:marTop w:val="0"/>
                      <w:marBottom w:val="0"/>
                      <w:divBdr>
                        <w:top w:val="none" w:sz="0" w:space="0" w:color="auto"/>
                        <w:left w:val="none" w:sz="0" w:space="0" w:color="auto"/>
                        <w:bottom w:val="none" w:sz="0" w:space="0" w:color="auto"/>
                        <w:right w:val="none" w:sz="0" w:space="0" w:color="auto"/>
                      </w:divBdr>
                    </w:div>
                  </w:divsChild>
                </w:div>
                <w:div w:id="1883444771">
                  <w:marLeft w:val="0"/>
                  <w:marRight w:val="0"/>
                  <w:marTop w:val="0"/>
                  <w:marBottom w:val="0"/>
                  <w:divBdr>
                    <w:top w:val="none" w:sz="0" w:space="0" w:color="auto"/>
                    <w:left w:val="none" w:sz="0" w:space="0" w:color="auto"/>
                    <w:bottom w:val="none" w:sz="0" w:space="0" w:color="auto"/>
                    <w:right w:val="none" w:sz="0" w:space="0" w:color="auto"/>
                  </w:divBdr>
                  <w:divsChild>
                    <w:div w:id="602880234">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sChild>
                    <w:div w:id="217210105">
                      <w:marLeft w:val="0"/>
                      <w:marRight w:val="0"/>
                      <w:marTop w:val="0"/>
                      <w:marBottom w:val="0"/>
                      <w:divBdr>
                        <w:top w:val="none" w:sz="0" w:space="0" w:color="auto"/>
                        <w:left w:val="none" w:sz="0" w:space="0" w:color="auto"/>
                        <w:bottom w:val="none" w:sz="0" w:space="0" w:color="auto"/>
                        <w:right w:val="none" w:sz="0" w:space="0" w:color="auto"/>
                      </w:divBdr>
                    </w:div>
                  </w:divsChild>
                </w:div>
                <w:div w:id="2051567258">
                  <w:marLeft w:val="0"/>
                  <w:marRight w:val="0"/>
                  <w:marTop w:val="0"/>
                  <w:marBottom w:val="0"/>
                  <w:divBdr>
                    <w:top w:val="none" w:sz="0" w:space="0" w:color="auto"/>
                    <w:left w:val="none" w:sz="0" w:space="0" w:color="auto"/>
                    <w:bottom w:val="none" w:sz="0" w:space="0" w:color="auto"/>
                    <w:right w:val="none" w:sz="0" w:space="0" w:color="auto"/>
                  </w:divBdr>
                  <w:divsChild>
                    <w:div w:id="20309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51889">
          <w:marLeft w:val="0"/>
          <w:marRight w:val="0"/>
          <w:marTop w:val="0"/>
          <w:marBottom w:val="0"/>
          <w:divBdr>
            <w:top w:val="none" w:sz="0" w:space="0" w:color="auto"/>
            <w:left w:val="none" w:sz="0" w:space="0" w:color="auto"/>
            <w:bottom w:val="none" w:sz="0" w:space="0" w:color="auto"/>
            <w:right w:val="none" w:sz="0" w:space="0" w:color="auto"/>
          </w:divBdr>
        </w:div>
        <w:div w:id="507990464">
          <w:marLeft w:val="0"/>
          <w:marRight w:val="0"/>
          <w:marTop w:val="0"/>
          <w:marBottom w:val="0"/>
          <w:divBdr>
            <w:top w:val="none" w:sz="0" w:space="0" w:color="auto"/>
            <w:left w:val="none" w:sz="0" w:space="0" w:color="auto"/>
            <w:bottom w:val="none" w:sz="0" w:space="0" w:color="auto"/>
            <w:right w:val="none" w:sz="0" w:space="0" w:color="auto"/>
          </w:divBdr>
        </w:div>
        <w:div w:id="524944101">
          <w:marLeft w:val="0"/>
          <w:marRight w:val="0"/>
          <w:marTop w:val="0"/>
          <w:marBottom w:val="0"/>
          <w:divBdr>
            <w:top w:val="none" w:sz="0" w:space="0" w:color="auto"/>
            <w:left w:val="none" w:sz="0" w:space="0" w:color="auto"/>
            <w:bottom w:val="none" w:sz="0" w:space="0" w:color="auto"/>
            <w:right w:val="none" w:sz="0" w:space="0" w:color="auto"/>
          </w:divBdr>
        </w:div>
        <w:div w:id="525872736">
          <w:marLeft w:val="0"/>
          <w:marRight w:val="0"/>
          <w:marTop w:val="0"/>
          <w:marBottom w:val="0"/>
          <w:divBdr>
            <w:top w:val="none" w:sz="0" w:space="0" w:color="auto"/>
            <w:left w:val="none" w:sz="0" w:space="0" w:color="auto"/>
            <w:bottom w:val="none" w:sz="0" w:space="0" w:color="auto"/>
            <w:right w:val="none" w:sz="0" w:space="0" w:color="auto"/>
          </w:divBdr>
        </w:div>
        <w:div w:id="636420247">
          <w:marLeft w:val="0"/>
          <w:marRight w:val="0"/>
          <w:marTop w:val="0"/>
          <w:marBottom w:val="0"/>
          <w:divBdr>
            <w:top w:val="none" w:sz="0" w:space="0" w:color="auto"/>
            <w:left w:val="none" w:sz="0" w:space="0" w:color="auto"/>
            <w:bottom w:val="none" w:sz="0" w:space="0" w:color="auto"/>
            <w:right w:val="none" w:sz="0" w:space="0" w:color="auto"/>
          </w:divBdr>
        </w:div>
        <w:div w:id="688259622">
          <w:marLeft w:val="0"/>
          <w:marRight w:val="0"/>
          <w:marTop w:val="0"/>
          <w:marBottom w:val="0"/>
          <w:divBdr>
            <w:top w:val="none" w:sz="0" w:space="0" w:color="auto"/>
            <w:left w:val="none" w:sz="0" w:space="0" w:color="auto"/>
            <w:bottom w:val="none" w:sz="0" w:space="0" w:color="auto"/>
            <w:right w:val="none" w:sz="0" w:space="0" w:color="auto"/>
          </w:divBdr>
        </w:div>
        <w:div w:id="692652588">
          <w:marLeft w:val="0"/>
          <w:marRight w:val="0"/>
          <w:marTop w:val="0"/>
          <w:marBottom w:val="0"/>
          <w:divBdr>
            <w:top w:val="none" w:sz="0" w:space="0" w:color="auto"/>
            <w:left w:val="none" w:sz="0" w:space="0" w:color="auto"/>
            <w:bottom w:val="none" w:sz="0" w:space="0" w:color="auto"/>
            <w:right w:val="none" w:sz="0" w:space="0" w:color="auto"/>
          </w:divBdr>
        </w:div>
        <w:div w:id="719128748">
          <w:marLeft w:val="0"/>
          <w:marRight w:val="0"/>
          <w:marTop w:val="0"/>
          <w:marBottom w:val="0"/>
          <w:divBdr>
            <w:top w:val="none" w:sz="0" w:space="0" w:color="auto"/>
            <w:left w:val="none" w:sz="0" w:space="0" w:color="auto"/>
            <w:bottom w:val="none" w:sz="0" w:space="0" w:color="auto"/>
            <w:right w:val="none" w:sz="0" w:space="0" w:color="auto"/>
          </w:divBdr>
        </w:div>
        <w:div w:id="797452397">
          <w:marLeft w:val="0"/>
          <w:marRight w:val="0"/>
          <w:marTop w:val="0"/>
          <w:marBottom w:val="0"/>
          <w:divBdr>
            <w:top w:val="none" w:sz="0" w:space="0" w:color="auto"/>
            <w:left w:val="none" w:sz="0" w:space="0" w:color="auto"/>
            <w:bottom w:val="none" w:sz="0" w:space="0" w:color="auto"/>
            <w:right w:val="none" w:sz="0" w:space="0" w:color="auto"/>
          </w:divBdr>
          <w:divsChild>
            <w:div w:id="1272739766">
              <w:marLeft w:val="-75"/>
              <w:marRight w:val="0"/>
              <w:marTop w:val="30"/>
              <w:marBottom w:val="30"/>
              <w:divBdr>
                <w:top w:val="none" w:sz="0" w:space="0" w:color="auto"/>
                <w:left w:val="none" w:sz="0" w:space="0" w:color="auto"/>
                <w:bottom w:val="none" w:sz="0" w:space="0" w:color="auto"/>
                <w:right w:val="none" w:sz="0" w:space="0" w:color="auto"/>
              </w:divBdr>
              <w:divsChild>
                <w:div w:id="16666612">
                  <w:marLeft w:val="0"/>
                  <w:marRight w:val="0"/>
                  <w:marTop w:val="0"/>
                  <w:marBottom w:val="0"/>
                  <w:divBdr>
                    <w:top w:val="none" w:sz="0" w:space="0" w:color="auto"/>
                    <w:left w:val="none" w:sz="0" w:space="0" w:color="auto"/>
                    <w:bottom w:val="none" w:sz="0" w:space="0" w:color="auto"/>
                    <w:right w:val="none" w:sz="0" w:space="0" w:color="auto"/>
                  </w:divBdr>
                  <w:divsChild>
                    <w:div w:id="2029478148">
                      <w:marLeft w:val="0"/>
                      <w:marRight w:val="0"/>
                      <w:marTop w:val="0"/>
                      <w:marBottom w:val="0"/>
                      <w:divBdr>
                        <w:top w:val="none" w:sz="0" w:space="0" w:color="auto"/>
                        <w:left w:val="none" w:sz="0" w:space="0" w:color="auto"/>
                        <w:bottom w:val="none" w:sz="0" w:space="0" w:color="auto"/>
                        <w:right w:val="none" w:sz="0" w:space="0" w:color="auto"/>
                      </w:divBdr>
                    </w:div>
                  </w:divsChild>
                </w:div>
                <w:div w:id="39061918">
                  <w:marLeft w:val="0"/>
                  <w:marRight w:val="0"/>
                  <w:marTop w:val="0"/>
                  <w:marBottom w:val="0"/>
                  <w:divBdr>
                    <w:top w:val="none" w:sz="0" w:space="0" w:color="auto"/>
                    <w:left w:val="none" w:sz="0" w:space="0" w:color="auto"/>
                    <w:bottom w:val="none" w:sz="0" w:space="0" w:color="auto"/>
                    <w:right w:val="none" w:sz="0" w:space="0" w:color="auto"/>
                  </w:divBdr>
                  <w:divsChild>
                    <w:div w:id="649527549">
                      <w:marLeft w:val="0"/>
                      <w:marRight w:val="0"/>
                      <w:marTop w:val="0"/>
                      <w:marBottom w:val="0"/>
                      <w:divBdr>
                        <w:top w:val="none" w:sz="0" w:space="0" w:color="auto"/>
                        <w:left w:val="none" w:sz="0" w:space="0" w:color="auto"/>
                        <w:bottom w:val="none" w:sz="0" w:space="0" w:color="auto"/>
                        <w:right w:val="none" w:sz="0" w:space="0" w:color="auto"/>
                      </w:divBdr>
                    </w:div>
                  </w:divsChild>
                </w:div>
                <w:div w:id="140343674">
                  <w:marLeft w:val="0"/>
                  <w:marRight w:val="0"/>
                  <w:marTop w:val="0"/>
                  <w:marBottom w:val="0"/>
                  <w:divBdr>
                    <w:top w:val="none" w:sz="0" w:space="0" w:color="auto"/>
                    <w:left w:val="none" w:sz="0" w:space="0" w:color="auto"/>
                    <w:bottom w:val="none" w:sz="0" w:space="0" w:color="auto"/>
                    <w:right w:val="none" w:sz="0" w:space="0" w:color="auto"/>
                  </w:divBdr>
                  <w:divsChild>
                    <w:div w:id="1886602582">
                      <w:marLeft w:val="0"/>
                      <w:marRight w:val="0"/>
                      <w:marTop w:val="0"/>
                      <w:marBottom w:val="0"/>
                      <w:divBdr>
                        <w:top w:val="none" w:sz="0" w:space="0" w:color="auto"/>
                        <w:left w:val="none" w:sz="0" w:space="0" w:color="auto"/>
                        <w:bottom w:val="none" w:sz="0" w:space="0" w:color="auto"/>
                        <w:right w:val="none" w:sz="0" w:space="0" w:color="auto"/>
                      </w:divBdr>
                    </w:div>
                  </w:divsChild>
                </w:div>
                <w:div w:id="254829159">
                  <w:marLeft w:val="0"/>
                  <w:marRight w:val="0"/>
                  <w:marTop w:val="0"/>
                  <w:marBottom w:val="0"/>
                  <w:divBdr>
                    <w:top w:val="none" w:sz="0" w:space="0" w:color="auto"/>
                    <w:left w:val="none" w:sz="0" w:space="0" w:color="auto"/>
                    <w:bottom w:val="none" w:sz="0" w:space="0" w:color="auto"/>
                    <w:right w:val="none" w:sz="0" w:space="0" w:color="auto"/>
                  </w:divBdr>
                  <w:divsChild>
                    <w:div w:id="1602445322">
                      <w:marLeft w:val="0"/>
                      <w:marRight w:val="0"/>
                      <w:marTop w:val="0"/>
                      <w:marBottom w:val="0"/>
                      <w:divBdr>
                        <w:top w:val="none" w:sz="0" w:space="0" w:color="auto"/>
                        <w:left w:val="none" w:sz="0" w:space="0" w:color="auto"/>
                        <w:bottom w:val="none" w:sz="0" w:space="0" w:color="auto"/>
                        <w:right w:val="none" w:sz="0" w:space="0" w:color="auto"/>
                      </w:divBdr>
                    </w:div>
                  </w:divsChild>
                </w:div>
                <w:div w:id="317148036">
                  <w:marLeft w:val="0"/>
                  <w:marRight w:val="0"/>
                  <w:marTop w:val="0"/>
                  <w:marBottom w:val="0"/>
                  <w:divBdr>
                    <w:top w:val="none" w:sz="0" w:space="0" w:color="auto"/>
                    <w:left w:val="none" w:sz="0" w:space="0" w:color="auto"/>
                    <w:bottom w:val="none" w:sz="0" w:space="0" w:color="auto"/>
                    <w:right w:val="none" w:sz="0" w:space="0" w:color="auto"/>
                  </w:divBdr>
                  <w:divsChild>
                    <w:div w:id="1956136622">
                      <w:marLeft w:val="0"/>
                      <w:marRight w:val="0"/>
                      <w:marTop w:val="0"/>
                      <w:marBottom w:val="0"/>
                      <w:divBdr>
                        <w:top w:val="none" w:sz="0" w:space="0" w:color="auto"/>
                        <w:left w:val="none" w:sz="0" w:space="0" w:color="auto"/>
                        <w:bottom w:val="none" w:sz="0" w:space="0" w:color="auto"/>
                        <w:right w:val="none" w:sz="0" w:space="0" w:color="auto"/>
                      </w:divBdr>
                    </w:div>
                  </w:divsChild>
                </w:div>
                <w:div w:id="385644295">
                  <w:marLeft w:val="0"/>
                  <w:marRight w:val="0"/>
                  <w:marTop w:val="0"/>
                  <w:marBottom w:val="0"/>
                  <w:divBdr>
                    <w:top w:val="none" w:sz="0" w:space="0" w:color="auto"/>
                    <w:left w:val="none" w:sz="0" w:space="0" w:color="auto"/>
                    <w:bottom w:val="none" w:sz="0" w:space="0" w:color="auto"/>
                    <w:right w:val="none" w:sz="0" w:space="0" w:color="auto"/>
                  </w:divBdr>
                  <w:divsChild>
                    <w:div w:id="556863019">
                      <w:marLeft w:val="0"/>
                      <w:marRight w:val="0"/>
                      <w:marTop w:val="0"/>
                      <w:marBottom w:val="0"/>
                      <w:divBdr>
                        <w:top w:val="none" w:sz="0" w:space="0" w:color="auto"/>
                        <w:left w:val="none" w:sz="0" w:space="0" w:color="auto"/>
                        <w:bottom w:val="none" w:sz="0" w:space="0" w:color="auto"/>
                        <w:right w:val="none" w:sz="0" w:space="0" w:color="auto"/>
                      </w:divBdr>
                    </w:div>
                  </w:divsChild>
                </w:div>
                <w:div w:id="444008039">
                  <w:marLeft w:val="0"/>
                  <w:marRight w:val="0"/>
                  <w:marTop w:val="0"/>
                  <w:marBottom w:val="0"/>
                  <w:divBdr>
                    <w:top w:val="none" w:sz="0" w:space="0" w:color="auto"/>
                    <w:left w:val="none" w:sz="0" w:space="0" w:color="auto"/>
                    <w:bottom w:val="none" w:sz="0" w:space="0" w:color="auto"/>
                    <w:right w:val="none" w:sz="0" w:space="0" w:color="auto"/>
                  </w:divBdr>
                  <w:divsChild>
                    <w:div w:id="98989835">
                      <w:marLeft w:val="0"/>
                      <w:marRight w:val="0"/>
                      <w:marTop w:val="0"/>
                      <w:marBottom w:val="0"/>
                      <w:divBdr>
                        <w:top w:val="none" w:sz="0" w:space="0" w:color="auto"/>
                        <w:left w:val="none" w:sz="0" w:space="0" w:color="auto"/>
                        <w:bottom w:val="none" w:sz="0" w:space="0" w:color="auto"/>
                        <w:right w:val="none" w:sz="0" w:space="0" w:color="auto"/>
                      </w:divBdr>
                    </w:div>
                  </w:divsChild>
                </w:div>
                <w:div w:id="541601518">
                  <w:marLeft w:val="0"/>
                  <w:marRight w:val="0"/>
                  <w:marTop w:val="0"/>
                  <w:marBottom w:val="0"/>
                  <w:divBdr>
                    <w:top w:val="none" w:sz="0" w:space="0" w:color="auto"/>
                    <w:left w:val="none" w:sz="0" w:space="0" w:color="auto"/>
                    <w:bottom w:val="none" w:sz="0" w:space="0" w:color="auto"/>
                    <w:right w:val="none" w:sz="0" w:space="0" w:color="auto"/>
                  </w:divBdr>
                  <w:divsChild>
                    <w:div w:id="1690719229">
                      <w:marLeft w:val="0"/>
                      <w:marRight w:val="0"/>
                      <w:marTop w:val="0"/>
                      <w:marBottom w:val="0"/>
                      <w:divBdr>
                        <w:top w:val="none" w:sz="0" w:space="0" w:color="auto"/>
                        <w:left w:val="none" w:sz="0" w:space="0" w:color="auto"/>
                        <w:bottom w:val="none" w:sz="0" w:space="0" w:color="auto"/>
                        <w:right w:val="none" w:sz="0" w:space="0" w:color="auto"/>
                      </w:divBdr>
                    </w:div>
                  </w:divsChild>
                </w:div>
                <w:div w:id="555550364">
                  <w:marLeft w:val="0"/>
                  <w:marRight w:val="0"/>
                  <w:marTop w:val="0"/>
                  <w:marBottom w:val="0"/>
                  <w:divBdr>
                    <w:top w:val="none" w:sz="0" w:space="0" w:color="auto"/>
                    <w:left w:val="none" w:sz="0" w:space="0" w:color="auto"/>
                    <w:bottom w:val="none" w:sz="0" w:space="0" w:color="auto"/>
                    <w:right w:val="none" w:sz="0" w:space="0" w:color="auto"/>
                  </w:divBdr>
                  <w:divsChild>
                    <w:div w:id="1283030569">
                      <w:marLeft w:val="0"/>
                      <w:marRight w:val="0"/>
                      <w:marTop w:val="0"/>
                      <w:marBottom w:val="0"/>
                      <w:divBdr>
                        <w:top w:val="none" w:sz="0" w:space="0" w:color="auto"/>
                        <w:left w:val="none" w:sz="0" w:space="0" w:color="auto"/>
                        <w:bottom w:val="none" w:sz="0" w:space="0" w:color="auto"/>
                        <w:right w:val="none" w:sz="0" w:space="0" w:color="auto"/>
                      </w:divBdr>
                    </w:div>
                  </w:divsChild>
                </w:div>
                <w:div w:id="581178150">
                  <w:marLeft w:val="0"/>
                  <w:marRight w:val="0"/>
                  <w:marTop w:val="0"/>
                  <w:marBottom w:val="0"/>
                  <w:divBdr>
                    <w:top w:val="none" w:sz="0" w:space="0" w:color="auto"/>
                    <w:left w:val="none" w:sz="0" w:space="0" w:color="auto"/>
                    <w:bottom w:val="none" w:sz="0" w:space="0" w:color="auto"/>
                    <w:right w:val="none" w:sz="0" w:space="0" w:color="auto"/>
                  </w:divBdr>
                  <w:divsChild>
                    <w:div w:id="1132478609">
                      <w:marLeft w:val="0"/>
                      <w:marRight w:val="0"/>
                      <w:marTop w:val="0"/>
                      <w:marBottom w:val="0"/>
                      <w:divBdr>
                        <w:top w:val="none" w:sz="0" w:space="0" w:color="auto"/>
                        <w:left w:val="none" w:sz="0" w:space="0" w:color="auto"/>
                        <w:bottom w:val="none" w:sz="0" w:space="0" w:color="auto"/>
                        <w:right w:val="none" w:sz="0" w:space="0" w:color="auto"/>
                      </w:divBdr>
                    </w:div>
                  </w:divsChild>
                </w:div>
                <w:div w:id="581526055">
                  <w:marLeft w:val="0"/>
                  <w:marRight w:val="0"/>
                  <w:marTop w:val="0"/>
                  <w:marBottom w:val="0"/>
                  <w:divBdr>
                    <w:top w:val="none" w:sz="0" w:space="0" w:color="auto"/>
                    <w:left w:val="none" w:sz="0" w:space="0" w:color="auto"/>
                    <w:bottom w:val="none" w:sz="0" w:space="0" w:color="auto"/>
                    <w:right w:val="none" w:sz="0" w:space="0" w:color="auto"/>
                  </w:divBdr>
                  <w:divsChild>
                    <w:div w:id="1558931254">
                      <w:marLeft w:val="0"/>
                      <w:marRight w:val="0"/>
                      <w:marTop w:val="0"/>
                      <w:marBottom w:val="0"/>
                      <w:divBdr>
                        <w:top w:val="none" w:sz="0" w:space="0" w:color="auto"/>
                        <w:left w:val="none" w:sz="0" w:space="0" w:color="auto"/>
                        <w:bottom w:val="none" w:sz="0" w:space="0" w:color="auto"/>
                        <w:right w:val="none" w:sz="0" w:space="0" w:color="auto"/>
                      </w:divBdr>
                    </w:div>
                  </w:divsChild>
                </w:div>
                <w:div w:id="589655488">
                  <w:marLeft w:val="0"/>
                  <w:marRight w:val="0"/>
                  <w:marTop w:val="0"/>
                  <w:marBottom w:val="0"/>
                  <w:divBdr>
                    <w:top w:val="none" w:sz="0" w:space="0" w:color="auto"/>
                    <w:left w:val="none" w:sz="0" w:space="0" w:color="auto"/>
                    <w:bottom w:val="none" w:sz="0" w:space="0" w:color="auto"/>
                    <w:right w:val="none" w:sz="0" w:space="0" w:color="auto"/>
                  </w:divBdr>
                  <w:divsChild>
                    <w:div w:id="247469695">
                      <w:marLeft w:val="0"/>
                      <w:marRight w:val="0"/>
                      <w:marTop w:val="0"/>
                      <w:marBottom w:val="0"/>
                      <w:divBdr>
                        <w:top w:val="none" w:sz="0" w:space="0" w:color="auto"/>
                        <w:left w:val="none" w:sz="0" w:space="0" w:color="auto"/>
                        <w:bottom w:val="none" w:sz="0" w:space="0" w:color="auto"/>
                        <w:right w:val="none" w:sz="0" w:space="0" w:color="auto"/>
                      </w:divBdr>
                    </w:div>
                  </w:divsChild>
                </w:div>
                <w:div w:id="621688708">
                  <w:marLeft w:val="0"/>
                  <w:marRight w:val="0"/>
                  <w:marTop w:val="0"/>
                  <w:marBottom w:val="0"/>
                  <w:divBdr>
                    <w:top w:val="none" w:sz="0" w:space="0" w:color="auto"/>
                    <w:left w:val="none" w:sz="0" w:space="0" w:color="auto"/>
                    <w:bottom w:val="none" w:sz="0" w:space="0" w:color="auto"/>
                    <w:right w:val="none" w:sz="0" w:space="0" w:color="auto"/>
                  </w:divBdr>
                  <w:divsChild>
                    <w:div w:id="132987876">
                      <w:marLeft w:val="0"/>
                      <w:marRight w:val="0"/>
                      <w:marTop w:val="0"/>
                      <w:marBottom w:val="0"/>
                      <w:divBdr>
                        <w:top w:val="none" w:sz="0" w:space="0" w:color="auto"/>
                        <w:left w:val="none" w:sz="0" w:space="0" w:color="auto"/>
                        <w:bottom w:val="none" w:sz="0" w:space="0" w:color="auto"/>
                        <w:right w:val="none" w:sz="0" w:space="0" w:color="auto"/>
                      </w:divBdr>
                    </w:div>
                  </w:divsChild>
                </w:div>
                <w:div w:id="658733693">
                  <w:marLeft w:val="0"/>
                  <w:marRight w:val="0"/>
                  <w:marTop w:val="0"/>
                  <w:marBottom w:val="0"/>
                  <w:divBdr>
                    <w:top w:val="none" w:sz="0" w:space="0" w:color="auto"/>
                    <w:left w:val="none" w:sz="0" w:space="0" w:color="auto"/>
                    <w:bottom w:val="none" w:sz="0" w:space="0" w:color="auto"/>
                    <w:right w:val="none" w:sz="0" w:space="0" w:color="auto"/>
                  </w:divBdr>
                  <w:divsChild>
                    <w:div w:id="415827506">
                      <w:marLeft w:val="0"/>
                      <w:marRight w:val="0"/>
                      <w:marTop w:val="0"/>
                      <w:marBottom w:val="0"/>
                      <w:divBdr>
                        <w:top w:val="none" w:sz="0" w:space="0" w:color="auto"/>
                        <w:left w:val="none" w:sz="0" w:space="0" w:color="auto"/>
                        <w:bottom w:val="none" w:sz="0" w:space="0" w:color="auto"/>
                        <w:right w:val="none" w:sz="0" w:space="0" w:color="auto"/>
                      </w:divBdr>
                    </w:div>
                  </w:divsChild>
                </w:div>
                <w:div w:id="688869937">
                  <w:marLeft w:val="0"/>
                  <w:marRight w:val="0"/>
                  <w:marTop w:val="0"/>
                  <w:marBottom w:val="0"/>
                  <w:divBdr>
                    <w:top w:val="none" w:sz="0" w:space="0" w:color="auto"/>
                    <w:left w:val="none" w:sz="0" w:space="0" w:color="auto"/>
                    <w:bottom w:val="none" w:sz="0" w:space="0" w:color="auto"/>
                    <w:right w:val="none" w:sz="0" w:space="0" w:color="auto"/>
                  </w:divBdr>
                  <w:divsChild>
                    <w:div w:id="1478842475">
                      <w:marLeft w:val="0"/>
                      <w:marRight w:val="0"/>
                      <w:marTop w:val="0"/>
                      <w:marBottom w:val="0"/>
                      <w:divBdr>
                        <w:top w:val="none" w:sz="0" w:space="0" w:color="auto"/>
                        <w:left w:val="none" w:sz="0" w:space="0" w:color="auto"/>
                        <w:bottom w:val="none" w:sz="0" w:space="0" w:color="auto"/>
                        <w:right w:val="none" w:sz="0" w:space="0" w:color="auto"/>
                      </w:divBdr>
                    </w:div>
                  </w:divsChild>
                </w:div>
                <w:div w:id="896816321">
                  <w:marLeft w:val="0"/>
                  <w:marRight w:val="0"/>
                  <w:marTop w:val="0"/>
                  <w:marBottom w:val="0"/>
                  <w:divBdr>
                    <w:top w:val="none" w:sz="0" w:space="0" w:color="auto"/>
                    <w:left w:val="none" w:sz="0" w:space="0" w:color="auto"/>
                    <w:bottom w:val="none" w:sz="0" w:space="0" w:color="auto"/>
                    <w:right w:val="none" w:sz="0" w:space="0" w:color="auto"/>
                  </w:divBdr>
                  <w:divsChild>
                    <w:div w:id="1700164154">
                      <w:marLeft w:val="0"/>
                      <w:marRight w:val="0"/>
                      <w:marTop w:val="0"/>
                      <w:marBottom w:val="0"/>
                      <w:divBdr>
                        <w:top w:val="none" w:sz="0" w:space="0" w:color="auto"/>
                        <w:left w:val="none" w:sz="0" w:space="0" w:color="auto"/>
                        <w:bottom w:val="none" w:sz="0" w:space="0" w:color="auto"/>
                        <w:right w:val="none" w:sz="0" w:space="0" w:color="auto"/>
                      </w:divBdr>
                    </w:div>
                  </w:divsChild>
                </w:div>
                <w:div w:id="911500677">
                  <w:marLeft w:val="0"/>
                  <w:marRight w:val="0"/>
                  <w:marTop w:val="0"/>
                  <w:marBottom w:val="0"/>
                  <w:divBdr>
                    <w:top w:val="none" w:sz="0" w:space="0" w:color="auto"/>
                    <w:left w:val="none" w:sz="0" w:space="0" w:color="auto"/>
                    <w:bottom w:val="none" w:sz="0" w:space="0" w:color="auto"/>
                    <w:right w:val="none" w:sz="0" w:space="0" w:color="auto"/>
                  </w:divBdr>
                  <w:divsChild>
                    <w:div w:id="1155296842">
                      <w:marLeft w:val="0"/>
                      <w:marRight w:val="0"/>
                      <w:marTop w:val="0"/>
                      <w:marBottom w:val="0"/>
                      <w:divBdr>
                        <w:top w:val="none" w:sz="0" w:space="0" w:color="auto"/>
                        <w:left w:val="none" w:sz="0" w:space="0" w:color="auto"/>
                        <w:bottom w:val="none" w:sz="0" w:space="0" w:color="auto"/>
                        <w:right w:val="none" w:sz="0" w:space="0" w:color="auto"/>
                      </w:divBdr>
                    </w:div>
                    <w:div w:id="1594900910">
                      <w:marLeft w:val="0"/>
                      <w:marRight w:val="0"/>
                      <w:marTop w:val="0"/>
                      <w:marBottom w:val="0"/>
                      <w:divBdr>
                        <w:top w:val="none" w:sz="0" w:space="0" w:color="auto"/>
                        <w:left w:val="none" w:sz="0" w:space="0" w:color="auto"/>
                        <w:bottom w:val="none" w:sz="0" w:space="0" w:color="auto"/>
                        <w:right w:val="none" w:sz="0" w:space="0" w:color="auto"/>
                      </w:divBdr>
                    </w:div>
                  </w:divsChild>
                </w:div>
                <w:div w:id="989409056">
                  <w:marLeft w:val="0"/>
                  <w:marRight w:val="0"/>
                  <w:marTop w:val="0"/>
                  <w:marBottom w:val="0"/>
                  <w:divBdr>
                    <w:top w:val="none" w:sz="0" w:space="0" w:color="auto"/>
                    <w:left w:val="none" w:sz="0" w:space="0" w:color="auto"/>
                    <w:bottom w:val="none" w:sz="0" w:space="0" w:color="auto"/>
                    <w:right w:val="none" w:sz="0" w:space="0" w:color="auto"/>
                  </w:divBdr>
                  <w:divsChild>
                    <w:div w:id="2138602589">
                      <w:marLeft w:val="0"/>
                      <w:marRight w:val="0"/>
                      <w:marTop w:val="0"/>
                      <w:marBottom w:val="0"/>
                      <w:divBdr>
                        <w:top w:val="none" w:sz="0" w:space="0" w:color="auto"/>
                        <w:left w:val="none" w:sz="0" w:space="0" w:color="auto"/>
                        <w:bottom w:val="none" w:sz="0" w:space="0" w:color="auto"/>
                        <w:right w:val="none" w:sz="0" w:space="0" w:color="auto"/>
                      </w:divBdr>
                    </w:div>
                  </w:divsChild>
                </w:div>
                <w:div w:id="1023433259">
                  <w:marLeft w:val="0"/>
                  <w:marRight w:val="0"/>
                  <w:marTop w:val="0"/>
                  <w:marBottom w:val="0"/>
                  <w:divBdr>
                    <w:top w:val="none" w:sz="0" w:space="0" w:color="auto"/>
                    <w:left w:val="none" w:sz="0" w:space="0" w:color="auto"/>
                    <w:bottom w:val="none" w:sz="0" w:space="0" w:color="auto"/>
                    <w:right w:val="none" w:sz="0" w:space="0" w:color="auto"/>
                  </w:divBdr>
                  <w:divsChild>
                    <w:div w:id="1101075065">
                      <w:marLeft w:val="0"/>
                      <w:marRight w:val="0"/>
                      <w:marTop w:val="0"/>
                      <w:marBottom w:val="0"/>
                      <w:divBdr>
                        <w:top w:val="none" w:sz="0" w:space="0" w:color="auto"/>
                        <w:left w:val="none" w:sz="0" w:space="0" w:color="auto"/>
                        <w:bottom w:val="none" w:sz="0" w:space="0" w:color="auto"/>
                        <w:right w:val="none" w:sz="0" w:space="0" w:color="auto"/>
                      </w:divBdr>
                    </w:div>
                  </w:divsChild>
                </w:div>
                <w:div w:id="1067267486">
                  <w:marLeft w:val="0"/>
                  <w:marRight w:val="0"/>
                  <w:marTop w:val="0"/>
                  <w:marBottom w:val="0"/>
                  <w:divBdr>
                    <w:top w:val="none" w:sz="0" w:space="0" w:color="auto"/>
                    <w:left w:val="none" w:sz="0" w:space="0" w:color="auto"/>
                    <w:bottom w:val="none" w:sz="0" w:space="0" w:color="auto"/>
                    <w:right w:val="none" w:sz="0" w:space="0" w:color="auto"/>
                  </w:divBdr>
                  <w:divsChild>
                    <w:div w:id="1148595468">
                      <w:marLeft w:val="0"/>
                      <w:marRight w:val="0"/>
                      <w:marTop w:val="0"/>
                      <w:marBottom w:val="0"/>
                      <w:divBdr>
                        <w:top w:val="none" w:sz="0" w:space="0" w:color="auto"/>
                        <w:left w:val="none" w:sz="0" w:space="0" w:color="auto"/>
                        <w:bottom w:val="none" w:sz="0" w:space="0" w:color="auto"/>
                        <w:right w:val="none" w:sz="0" w:space="0" w:color="auto"/>
                      </w:divBdr>
                    </w:div>
                  </w:divsChild>
                </w:div>
                <w:div w:id="1096679481">
                  <w:marLeft w:val="0"/>
                  <w:marRight w:val="0"/>
                  <w:marTop w:val="0"/>
                  <w:marBottom w:val="0"/>
                  <w:divBdr>
                    <w:top w:val="none" w:sz="0" w:space="0" w:color="auto"/>
                    <w:left w:val="none" w:sz="0" w:space="0" w:color="auto"/>
                    <w:bottom w:val="none" w:sz="0" w:space="0" w:color="auto"/>
                    <w:right w:val="none" w:sz="0" w:space="0" w:color="auto"/>
                  </w:divBdr>
                  <w:divsChild>
                    <w:div w:id="1704205739">
                      <w:marLeft w:val="0"/>
                      <w:marRight w:val="0"/>
                      <w:marTop w:val="0"/>
                      <w:marBottom w:val="0"/>
                      <w:divBdr>
                        <w:top w:val="none" w:sz="0" w:space="0" w:color="auto"/>
                        <w:left w:val="none" w:sz="0" w:space="0" w:color="auto"/>
                        <w:bottom w:val="none" w:sz="0" w:space="0" w:color="auto"/>
                        <w:right w:val="none" w:sz="0" w:space="0" w:color="auto"/>
                      </w:divBdr>
                    </w:div>
                  </w:divsChild>
                </w:div>
                <w:div w:id="1186480548">
                  <w:marLeft w:val="0"/>
                  <w:marRight w:val="0"/>
                  <w:marTop w:val="0"/>
                  <w:marBottom w:val="0"/>
                  <w:divBdr>
                    <w:top w:val="none" w:sz="0" w:space="0" w:color="auto"/>
                    <w:left w:val="none" w:sz="0" w:space="0" w:color="auto"/>
                    <w:bottom w:val="none" w:sz="0" w:space="0" w:color="auto"/>
                    <w:right w:val="none" w:sz="0" w:space="0" w:color="auto"/>
                  </w:divBdr>
                  <w:divsChild>
                    <w:div w:id="2007974858">
                      <w:marLeft w:val="0"/>
                      <w:marRight w:val="0"/>
                      <w:marTop w:val="0"/>
                      <w:marBottom w:val="0"/>
                      <w:divBdr>
                        <w:top w:val="none" w:sz="0" w:space="0" w:color="auto"/>
                        <w:left w:val="none" w:sz="0" w:space="0" w:color="auto"/>
                        <w:bottom w:val="none" w:sz="0" w:space="0" w:color="auto"/>
                        <w:right w:val="none" w:sz="0" w:space="0" w:color="auto"/>
                      </w:divBdr>
                    </w:div>
                  </w:divsChild>
                </w:div>
                <w:div w:id="1188566506">
                  <w:marLeft w:val="0"/>
                  <w:marRight w:val="0"/>
                  <w:marTop w:val="0"/>
                  <w:marBottom w:val="0"/>
                  <w:divBdr>
                    <w:top w:val="none" w:sz="0" w:space="0" w:color="auto"/>
                    <w:left w:val="none" w:sz="0" w:space="0" w:color="auto"/>
                    <w:bottom w:val="none" w:sz="0" w:space="0" w:color="auto"/>
                    <w:right w:val="none" w:sz="0" w:space="0" w:color="auto"/>
                  </w:divBdr>
                  <w:divsChild>
                    <w:div w:id="197813557">
                      <w:marLeft w:val="0"/>
                      <w:marRight w:val="0"/>
                      <w:marTop w:val="0"/>
                      <w:marBottom w:val="0"/>
                      <w:divBdr>
                        <w:top w:val="none" w:sz="0" w:space="0" w:color="auto"/>
                        <w:left w:val="none" w:sz="0" w:space="0" w:color="auto"/>
                        <w:bottom w:val="none" w:sz="0" w:space="0" w:color="auto"/>
                        <w:right w:val="none" w:sz="0" w:space="0" w:color="auto"/>
                      </w:divBdr>
                    </w:div>
                  </w:divsChild>
                </w:div>
                <w:div w:id="1229266316">
                  <w:marLeft w:val="0"/>
                  <w:marRight w:val="0"/>
                  <w:marTop w:val="0"/>
                  <w:marBottom w:val="0"/>
                  <w:divBdr>
                    <w:top w:val="none" w:sz="0" w:space="0" w:color="auto"/>
                    <w:left w:val="none" w:sz="0" w:space="0" w:color="auto"/>
                    <w:bottom w:val="none" w:sz="0" w:space="0" w:color="auto"/>
                    <w:right w:val="none" w:sz="0" w:space="0" w:color="auto"/>
                  </w:divBdr>
                  <w:divsChild>
                    <w:div w:id="1984043178">
                      <w:marLeft w:val="0"/>
                      <w:marRight w:val="0"/>
                      <w:marTop w:val="0"/>
                      <w:marBottom w:val="0"/>
                      <w:divBdr>
                        <w:top w:val="none" w:sz="0" w:space="0" w:color="auto"/>
                        <w:left w:val="none" w:sz="0" w:space="0" w:color="auto"/>
                        <w:bottom w:val="none" w:sz="0" w:space="0" w:color="auto"/>
                        <w:right w:val="none" w:sz="0" w:space="0" w:color="auto"/>
                      </w:divBdr>
                    </w:div>
                  </w:divsChild>
                </w:div>
                <w:div w:id="1277450422">
                  <w:marLeft w:val="0"/>
                  <w:marRight w:val="0"/>
                  <w:marTop w:val="0"/>
                  <w:marBottom w:val="0"/>
                  <w:divBdr>
                    <w:top w:val="none" w:sz="0" w:space="0" w:color="auto"/>
                    <w:left w:val="none" w:sz="0" w:space="0" w:color="auto"/>
                    <w:bottom w:val="none" w:sz="0" w:space="0" w:color="auto"/>
                    <w:right w:val="none" w:sz="0" w:space="0" w:color="auto"/>
                  </w:divBdr>
                  <w:divsChild>
                    <w:div w:id="22094699">
                      <w:marLeft w:val="0"/>
                      <w:marRight w:val="0"/>
                      <w:marTop w:val="0"/>
                      <w:marBottom w:val="0"/>
                      <w:divBdr>
                        <w:top w:val="none" w:sz="0" w:space="0" w:color="auto"/>
                        <w:left w:val="none" w:sz="0" w:space="0" w:color="auto"/>
                        <w:bottom w:val="none" w:sz="0" w:space="0" w:color="auto"/>
                        <w:right w:val="none" w:sz="0" w:space="0" w:color="auto"/>
                      </w:divBdr>
                    </w:div>
                  </w:divsChild>
                </w:div>
                <w:div w:id="1314290501">
                  <w:marLeft w:val="0"/>
                  <w:marRight w:val="0"/>
                  <w:marTop w:val="0"/>
                  <w:marBottom w:val="0"/>
                  <w:divBdr>
                    <w:top w:val="none" w:sz="0" w:space="0" w:color="auto"/>
                    <w:left w:val="none" w:sz="0" w:space="0" w:color="auto"/>
                    <w:bottom w:val="none" w:sz="0" w:space="0" w:color="auto"/>
                    <w:right w:val="none" w:sz="0" w:space="0" w:color="auto"/>
                  </w:divBdr>
                  <w:divsChild>
                    <w:div w:id="639267747">
                      <w:marLeft w:val="0"/>
                      <w:marRight w:val="0"/>
                      <w:marTop w:val="0"/>
                      <w:marBottom w:val="0"/>
                      <w:divBdr>
                        <w:top w:val="none" w:sz="0" w:space="0" w:color="auto"/>
                        <w:left w:val="none" w:sz="0" w:space="0" w:color="auto"/>
                        <w:bottom w:val="none" w:sz="0" w:space="0" w:color="auto"/>
                        <w:right w:val="none" w:sz="0" w:space="0" w:color="auto"/>
                      </w:divBdr>
                    </w:div>
                  </w:divsChild>
                </w:div>
                <w:div w:id="1332876617">
                  <w:marLeft w:val="0"/>
                  <w:marRight w:val="0"/>
                  <w:marTop w:val="0"/>
                  <w:marBottom w:val="0"/>
                  <w:divBdr>
                    <w:top w:val="none" w:sz="0" w:space="0" w:color="auto"/>
                    <w:left w:val="none" w:sz="0" w:space="0" w:color="auto"/>
                    <w:bottom w:val="none" w:sz="0" w:space="0" w:color="auto"/>
                    <w:right w:val="none" w:sz="0" w:space="0" w:color="auto"/>
                  </w:divBdr>
                  <w:divsChild>
                    <w:div w:id="353309629">
                      <w:marLeft w:val="0"/>
                      <w:marRight w:val="0"/>
                      <w:marTop w:val="0"/>
                      <w:marBottom w:val="0"/>
                      <w:divBdr>
                        <w:top w:val="none" w:sz="0" w:space="0" w:color="auto"/>
                        <w:left w:val="none" w:sz="0" w:space="0" w:color="auto"/>
                        <w:bottom w:val="none" w:sz="0" w:space="0" w:color="auto"/>
                        <w:right w:val="none" w:sz="0" w:space="0" w:color="auto"/>
                      </w:divBdr>
                    </w:div>
                  </w:divsChild>
                </w:div>
                <w:div w:id="1429305111">
                  <w:marLeft w:val="0"/>
                  <w:marRight w:val="0"/>
                  <w:marTop w:val="0"/>
                  <w:marBottom w:val="0"/>
                  <w:divBdr>
                    <w:top w:val="none" w:sz="0" w:space="0" w:color="auto"/>
                    <w:left w:val="none" w:sz="0" w:space="0" w:color="auto"/>
                    <w:bottom w:val="none" w:sz="0" w:space="0" w:color="auto"/>
                    <w:right w:val="none" w:sz="0" w:space="0" w:color="auto"/>
                  </w:divBdr>
                  <w:divsChild>
                    <w:div w:id="605818316">
                      <w:marLeft w:val="0"/>
                      <w:marRight w:val="0"/>
                      <w:marTop w:val="0"/>
                      <w:marBottom w:val="0"/>
                      <w:divBdr>
                        <w:top w:val="none" w:sz="0" w:space="0" w:color="auto"/>
                        <w:left w:val="none" w:sz="0" w:space="0" w:color="auto"/>
                        <w:bottom w:val="none" w:sz="0" w:space="0" w:color="auto"/>
                        <w:right w:val="none" w:sz="0" w:space="0" w:color="auto"/>
                      </w:divBdr>
                    </w:div>
                  </w:divsChild>
                </w:div>
                <w:div w:id="1432238466">
                  <w:marLeft w:val="0"/>
                  <w:marRight w:val="0"/>
                  <w:marTop w:val="0"/>
                  <w:marBottom w:val="0"/>
                  <w:divBdr>
                    <w:top w:val="none" w:sz="0" w:space="0" w:color="auto"/>
                    <w:left w:val="none" w:sz="0" w:space="0" w:color="auto"/>
                    <w:bottom w:val="none" w:sz="0" w:space="0" w:color="auto"/>
                    <w:right w:val="none" w:sz="0" w:space="0" w:color="auto"/>
                  </w:divBdr>
                  <w:divsChild>
                    <w:div w:id="347684133">
                      <w:marLeft w:val="0"/>
                      <w:marRight w:val="0"/>
                      <w:marTop w:val="0"/>
                      <w:marBottom w:val="0"/>
                      <w:divBdr>
                        <w:top w:val="none" w:sz="0" w:space="0" w:color="auto"/>
                        <w:left w:val="none" w:sz="0" w:space="0" w:color="auto"/>
                        <w:bottom w:val="none" w:sz="0" w:space="0" w:color="auto"/>
                        <w:right w:val="none" w:sz="0" w:space="0" w:color="auto"/>
                      </w:divBdr>
                    </w:div>
                  </w:divsChild>
                </w:div>
                <w:div w:id="1448741592">
                  <w:marLeft w:val="0"/>
                  <w:marRight w:val="0"/>
                  <w:marTop w:val="0"/>
                  <w:marBottom w:val="0"/>
                  <w:divBdr>
                    <w:top w:val="none" w:sz="0" w:space="0" w:color="auto"/>
                    <w:left w:val="none" w:sz="0" w:space="0" w:color="auto"/>
                    <w:bottom w:val="none" w:sz="0" w:space="0" w:color="auto"/>
                    <w:right w:val="none" w:sz="0" w:space="0" w:color="auto"/>
                  </w:divBdr>
                  <w:divsChild>
                    <w:div w:id="1948803311">
                      <w:marLeft w:val="0"/>
                      <w:marRight w:val="0"/>
                      <w:marTop w:val="0"/>
                      <w:marBottom w:val="0"/>
                      <w:divBdr>
                        <w:top w:val="none" w:sz="0" w:space="0" w:color="auto"/>
                        <w:left w:val="none" w:sz="0" w:space="0" w:color="auto"/>
                        <w:bottom w:val="none" w:sz="0" w:space="0" w:color="auto"/>
                        <w:right w:val="none" w:sz="0" w:space="0" w:color="auto"/>
                      </w:divBdr>
                    </w:div>
                  </w:divsChild>
                </w:div>
                <w:div w:id="1481731263">
                  <w:marLeft w:val="0"/>
                  <w:marRight w:val="0"/>
                  <w:marTop w:val="0"/>
                  <w:marBottom w:val="0"/>
                  <w:divBdr>
                    <w:top w:val="none" w:sz="0" w:space="0" w:color="auto"/>
                    <w:left w:val="none" w:sz="0" w:space="0" w:color="auto"/>
                    <w:bottom w:val="none" w:sz="0" w:space="0" w:color="auto"/>
                    <w:right w:val="none" w:sz="0" w:space="0" w:color="auto"/>
                  </w:divBdr>
                  <w:divsChild>
                    <w:div w:id="1784498343">
                      <w:marLeft w:val="0"/>
                      <w:marRight w:val="0"/>
                      <w:marTop w:val="0"/>
                      <w:marBottom w:val="0"/>
                      <w:divBdr>
                        <w:top w:val="none" w:sz="0" w:space="0" w:color="auto"/>
                        <w:left w:val="none" w:sz="0" w:space="0" w:color="auto"/>
                        <w:bottom w:val="none" w:sz="0" w:space="0" w:color="auto"/>
                        <w:right w:val="none" w:sz="0" w:space="0" w:color="auto"/>
                      </w:divBdr>
                    </w:div>
                  </w:divsChild>
                </w:div>
                <w:div w:id="1519346561">
                  <w:marLeft w:val="0"/>
                  <w:marRight w:val="0"/>
                  <w:marTop w:val="0"/>
                  <w:marBottom w:val="0"/>
                  <w:divBdr>
                    <w:top w:val="none" w:sz="0" w:space="0" w:color="auto"/>
                    <w:left w:val="none" w:sz="0" w:space="0" w:color="auto"/>
                    <w:bottom w:val="none" w:sz="0" w:space="0" w:color="auto"/>
                    <w:right w:val="none" w:sz="0" w:space="0" w:color="auto"/>
                  </w:divBdr>
                  <w:divsChild>
                    <w:div w:id="1054351451">
                      <w:marLeft w:val="0"/>
                      <w:marRight w:val="0"/>
                      <w:marTop w:val="0"/>
                      <w:marBottom w:val="0"/>
                      <w:divBdr>
                        <w:top w:val="none" w:sz="0" w:space="0" w:color="auto"/>
                        <w:left w:val="none" w:sz="0" w:space="0" w:color="auto"/>
                        <w:bottom w:val="none" w:sz="0" w:space="0" w:color="auto"/>
                        <w:right w:val="none" w:sz="0" w:space="0" w:color="auto"/>
                      </w:divBdr>
                    </w:div>
                  </w:divsChild>
                </w:div>
                <w:div w:id="1548948517">
                  <w:marLeft w:val="0"/>
                  <w:marRight w:val="0"/>
                  <w:marTop w:val="0"/>
                  <w:marBottom w:val="0"/>
                  <w:divBdr>
                    <w:top w:val="none" w:sz="0" w:space="0" w:color="auto"/>
                    <w:left w:val="none" w:sz="0" w:space="0" w:color="auto"/>
                    <w:bottom w:val="none" w:sz="0" w:space="0" w:color="auto"/>
                    <w:right w:val="none" w:sz="0" w:space="0" w:color="auto"/>
                  </w:divBdr>
                  <w:divsChild>
                    <w:div w:id="1046829171">
                      <w:marLeft w:val="0"/>
                      <w:marRight w:val="0"/>
                      <w:marTop w:val="0"/>
                      <w:marBottom w:val="0"/>
                      <w:divBdr>
                        <w:top w:val="none" w:sz="0" w:space="0" w:color="auto"/>
                        <w:left w:val="none" w:sz="0" w:space="0" w:color="auto"/>
                        <w:bottom w:val="none" w:sz="0" w:space="0" w:color="auto"/>
                        <w:right w:val="none" w:sz="0" w:space="0" w:color="auto"/>
                      </w:divBdr>
                    </w:div>
                  </w:divsChild>
                </w:div>
                <w:div w:id="1564484730">
                  <w:marLeft w:val="0"/>
                  <w:marRight w:val="0"/>
                  <w:marTop w:val="0"/>
                  <w:marBottom w:val="0"/>
                  <w:divBdr>
                    <w:top w:val="none" w:sz="0" w:space="0" w:color="auto"/>
                    <w:left w:val="none" w:sz="0" w:space="0" w:color="auto"/>
                    <w:bottom w:val="none" w:sz="0" w:space="0" w:color="auto"/>
                    <w:right w:val="none" w:sz="0" w:space="0" w:color="auto"/>
                  </w:divBdr>
                  <w:divsChild>
                    <w:div w:id="1096168831">
                      <w:marLeft w:val="0"/>
                      <w:marRight w:val="0"/>
                      <w:marTop w:val="0"/>
                      <w:marBottom w:val="0"/>
                      <w:divBdr>
                        <w:top w:val="none" w:sz="0" w:space="0" w:color="auto"/>
                        <w:left w:val="none" w:sz="0" w:space="0" w:color="auto"/>
                        <w:bottom w:val="none" w:sz="0" w:space="0" w:color="auto"/>
                        <w:right w:val="none" w:sz="0" w:space="0" w:color="auto"/>
                      </w:divBdr>
                    </w:div>
                  </w:divsChild>
                </w:div>
                <w:div w:id="1654989216">
                  <w:marLeft w:val="0"/>
                  <w:marRight w:val="0"/>
                  <w:marTop w:val="0"/>
                  <w:marBottom w:val="0"/>
                  <w:divBdr>
                    <w:top w:val="none" w:sz="0" w:space="0" w:color="auto"/>
                    <w:left w:val="none" w:sz="0" w:space="0" w:color="auto"/>
                    <w:bottom w:val="none" w:sz="0" w:space="0" w:color="auto"/>
                    <w:right w:val="none" w:sz="0" w:space="0" w:color="auto"/>
                  </w:divBdr>
                  <w:divsChild>
                    <w:div w:id="1232544606">
                      <w:marLeft w:val="0"/>
                      <w:marRight w:val="0"/>
                      <w:marTop w:val="0"/>
                      <w:marBottom w:val="0"/>
                      <w:divBdr>
                        <w:top w:val="none" w:sz="0" w:space="0" w:color="auto"/>
                        <w:left w:val="none" w:sz="0" w:space="0" w:color="auto"/>
                        <w:bottom w:val="none" w:sz="0" w:space="0" w:color="auto"/>
                        <w:right w:val="none" w:sz="0" w:space="0" w:color="auto"/>
                      </w:divBdr>
                    </w:div>
                  </w:divsChild>
                </w:div>
                <w:div w:id="1697268429">
                  <w:marLeft w:val="0"/>
                  <w:marRight w:val="0"/>
                  <w:marTop w:val="0"/>
                  <w:marBottom w:val="0"/>
                  <w:divBdr>
                    <w:top w:val="none" w:sz="0" w:space="0" w:color="auto"/>
                    <w:left w:val="none" w:sz="0" w:space="0" w:color="auto"/>
                    <w:bottom w:val="none" w:sz="0" w:space="0" w:color="auto"/>
                    <w:right w:val="none" w:sz="0" w:space="0" w:color="auto"/>
                  </w:divBdr>
                  <w:divsChild>
                    <w:div w:id="1841844035">
                      <w:marLeft w:val="0"/>
                      <w:marRight w:val="0"/>
                      <w:marTop w:val="0"/>
                      <w:marBottom w:val="0"/>
                      <w:divBdr>
                        <w:top w:val="none" w:sz="0" w:space="0" w:color="auto"/>
                        <w:left w:val="none" w:sz="0" w:space="0" w:color="auto"/>
                        <w:bottom w:val="none" w:sz="0" w:space="0" w:color="auto"/>
                        <w:right w:val="none" w:sz="0" w:space="0" w:color="auto"/>
                      </w:divBdr>
                    </w:div>
                  </w:divsChild>
                </w:div>
                <w:div w:id="1720009746">
                  <w:marLeft w:val="0"/>
                  <w:marRight w:val="0"/>
                  <w:marTop w:val="0"/>
                  <w:marBottom w:val="0"/>
                  <w:divBdr>
                    <w:top w:val="none" w:sz="0" w:space="0" w:color="auto"/>
                    <w:left w:val="none" w:sz="0" w:space="0" w:color="auto"/>
                    <w:bottom w:val="none" w:sz="0" w:space="0" w:color="auto"/>
                    <w:right w:val="none" w:sz="0" w:space="0" w:color="auto"/>
                  </w:divBdr>
                  <w:divsChild>
                    <w:div w:id="675764366">
                      <w:marLeft w:val="0"/>
                      <w:marRight w:val="0"/>
                      <w:marTop w:val="0"/>
                      <w:marBottom w:val="0"/>
                      <w:divBdr>
                        <w:top w:val="none" w:sz="0" w:space="0" w:color="auto"/>
                        <w:left w:val="none" w:sz="0" w:space="0" w:color="auto"/>
                        <w:bottom w:val="none" w:sz="0" w:space="0" w:color="auto"/>
                        <w:right w:val="none" w:sz="0" w:space="0" w:color="auto"/>
                      </w:divBdr>
                    </w:div>
                  </w:divsChild>
                </w:div>
                <w:div w:id="1720472101">
                  <w:marLeft w:val="0"/>
                  <w:marRight w:val="0"/>
                  <w:marTop w:val="0"/>
                  <w:marBottom w:val="0"/>
                  <w:divBdr>
                    <w:top w:val="none" w:sz="0" w:space="0" w:color="auto"/>
                    <w:left w:val="none" w:sz="0" w:space="0" w:color="auto"/>
                    <w:bottom w:val="none" w:sz="0" w:space="0" w:color="auto"/>
                    <w:right w:val="none" w:sz="0" w:space="0" w:color="auto"/>
                  </w:divBdr>
                  <w:divsChild>
                    <w:div w:id="949817071">
                      <w:marLeft w:val="0"/>
                      <w:marRight w:val="0"/>
                      <w:marTop w:val="0"/>
                      <w:marBottom w:val="0"/>
                      <w:divBdr>
                        <w:top w:val="none" w:sz="0" w:space="0" w:color="auto"/>
                        <w:left w:val="none" w:sz="0" w:space="0" w:color="auto"/>
                        <w:bottom w:val="none" w:sz="0" w:space="0" w:color="auto"/>
                        <w:right w:val="none" w:sz="0" w:space="0" w:color="auto"/>
                      </w:divBdr>
                    </w:div>
                  </w:divsChild>
                </w:div>
                <w:div w:id="1784109529">
                  <w:marLeft w:val="0"/>
                  <w:marRight w:val="0"/>
                  <w:marTop w:val="0"/>
                  <w:marBottom w:val="0"/>
                  <w:divBdr>
                    <w:top w:val="none" w:sz="0" w:space="0" w:color="auto"/>
                    <w:left w:val="none" w:sz="0" w:space="0" w:color="auto"/>
                    <w:bottom w:val="none" w:sz="0" w:space="0" w:color="auto"/>
                    <w:right w:val="none" w:sz="0" w:space="0" w:color="auto"/>
                  </w:divBdr>
                  <w:divsChild>
                    <w:div w:id="1952201171">
                      <w:marLeft w:val="0"/>
                      <w:marRight w:val="0"/>
                      <w:marTop w:val="0"/>
                      <w:marBottom w:val="0"/>
                      <w:divBdr>
                        <w:top w:val="none" w:sz="0" w:space="0" w:color="auto"/>
                        <w:left w:val="none" w:sz="0" w:space="0" w:color="auto"/>
                        <w:bottom w:val="none" w:sz="0" w:space="0" w:color="auto"/>
                        <w:right w:val="none" w:sz="0" w:space="0" w:color="auto"/>
                      </w:divBdr>
                    </w:div>
                  </w:divsChild>
                </w:div>
                <w:div w:id="1820220905">
                  <w:marLeft w:val="0"/>
                  <w:marRight w:val="0"/>
                  <w:marTop w:val="0"/>
                  <w:marBottom w:val="0"/>
                  <w:divBdr>
                    <w:top w:val="none" w:sz="0" w:space="0" w:color="auto"/>
                    <w:left w:val="none" w:sz="0" w:space="0" w:color="auto"/>
                    <w:bottom w:val="none" w:sz="0" w:space="0" w:color="auto"/>
                    <w:right w:val="none" w:sz="0" w:space="0" w:color="auto"/>
                  </w:divBdr>
                  <w:divsChild>
                    <w:div w:id="334381197">
                      <w:marLeft w:val="0"/>
                      <w:marRight w:val="0"/>
                      <w:marTop w:val="0"/>
                      <w:marBottom w:val="0"/>
                      <w:divBdr>
                        <w:top w:val="none" w:sz="0" w:space="0" w:color="auto"/>
                        <w:left w:val="none" w:sz="0" w:space="0" w:color="auto"/>
                        <w:bottom w:val="none" w:sz="0" w:space="0" w:color="auto"/>
                        <w:right w:val="none" w:sz="0" w:space="0" w:color="auto"/>
                      </w:divBdr>
                    </w:div>
                  </w:divsChild>
                </w:div>
                <w:div w:id="1828596143">
                  <w:marLeft w:val="0"/>
                  <w:marRight w:val="0"/>
                  <w:marTop w:val="0"/>
                  <w:marBottom w:val="0"/>
                  <w:divBdr>
                    <w:top w:val="none" w:sz="0" w:space="0" w:color="auto"/>
                    <w:left w:val="none" w:sz="0" w:space="0" w:color="auto"/>
                    <w:bottom w:val="none" w:sz="0" w:space="0" w:color="auto"/>
                    <w:right w:val="none" w:sz="0" w:space="0" w:color="auto"/>
                  </w:divBdr>
                  <w:divsChild>
                    <w:div w:id="1813718688">
                      <w:marLeft w:val="0"/>
                      <w:marRight w:val="0"/>
                      <w:marTop w:val="0"/>
                      <w:marBottom w:val="0"/>
                      <w:divBdr>
                        <w:top w:val="none" w:sz="0" w:space="0" w:color="auto"/>
                        <w:left w:val="none" w:sz="0" w:space="0" w:color="auto"/>
                        <w:bottom w:val="none" w:sz="0" w:space="0" w:color="auto"/>
                        <w:right w:val="none" w:sz="0" w:space="0" w:color="auto"/>
                      </w:divBdr>
                    </w:div>
                  </w:divsChild>
                </w:div>
                <w:div w:id="1842508055">
                  <w:marLeft w:val="0"/>
                  <w:marRight w:val="0"/>
                  <w:marTop w:val="0"/>
                  <w:marBottom w:val="0"/>
                  <w:divBdr>
                    <w:top w:val="none" w:sz="0" w:space="0" w:color="auto"/>
                    <w:left w:val="none" w:sz="0" w:space="0" w:color="auto"/>
                    <w:bottom w:val="none" w:sz="0" w:space="0" w:color="auto"/>
                    <w:right w:val="none" w:sz="0" w:space="0" w:color="auto"/>
                  </w:divBdr>
                  <w:divsChild>
                    <w:div w:id="1698047575">
                      <w:marLeft w:val="0"/>
                      <w:marRight w:val="0"/>
                      <w:marTop w:val="0"/>
                      <w:marBottom w:val="0"/>
                      <w:divBdr>
                        <w:top w:val="none" w:sz="0" w:space="0" w:color="auto"/>
                        <w:left w:val="none" w:sz="0" w:space="0" w:color="auto"/>
                        <w:bottom w:val="none" w:sz="0" w:space="0" w:color="auto"/>
                        <w:right w:val="none" w:sz="0" w:space="0" w:color="auto"/>
                      </w:divBdr>
                    </w:div>
                  </w:divsChild>
                </w:div>
                <w:div w:id="1859196762">
                  <w:marLeft w:val="0"/>
                  <w:marRight w:val="0"/>
                  <w:marTop w:val="0"/>
                  <w:marBottom w:val="0"/>
                  <w:divBdr>
                    <w:top w:val="none" w:sz="0" w:space="0" w:color="auto"/>
                    <w:left w:val="none" w:sz="0" w:space="0" w:color="auto"/>
                    <w:bottom w:val="none" w:sz="0" w:space="0" w:color="auto"/>
                    <w:right w:val="none" w:sz="0" w:space="0" w:color="auto"/>
                  </w:divBdr>
                  <w:divsChild>
                    <w:div w:id="1907715112">
                      <w:marLeft w:val="0"/>
                      <w:marRight w:val="0"/>
                      <w:marTop w:val="0"/>
                      <w:marBottom w:val="0"/>
                      <w:divBdr>
                        <w:top w:val="none" w:sz="0" w:space="0" w:color="auto"/>
                        <w:left w:val="none" w:sz="0" w:space="0" w:color="auto"/>
                        <w:bottom w:val="none" w:sz="0" w:space="0" w:color="auto"/>
                        <w:right w:val="none" w:sz="0" w:space="0" w:color="auto"/>
                      </w:divBdr>
                    </w:div>
                  </w:divsChild>
                </w:div>
                <w:div w:id="1903632670">
                  <w:marLeft w:val="0"/>
                  <w:marRight w:val="0"/>
                  <w:marTop w:val="0"/>
                  <w:marBottom w:val="0"/>
                  <w:divBdr>
                    <w:top w:val="none" w:sz="0" w:space="0" w:color="auto"/>
                    <w:left w:val="none" w:sz="0" w:space="0" w:color="auto"/>
                    <w:bottom w:val="none" w:sz="0" w:space="0" w:color="auto"/>
                    <w:right w:val="none" w:sz="0" w:space="0" w:color="auto"/>
                  </w:divBdr>
                  <w:divsChild>
                    <w:div w:id="2032874663">
                      <w:marLeft w:val="0"/>
                      <w:marRight w:val="0"/>
                      <w:marTop w:val="0"/>
                      <w:marBottom w:val="0"/>
                      <w:divBdr>
                        <w:top w:val="none" w:sz="0" w:space="0" w:color="auto"/>
                        <w:left w:val="none" w:sz="0" w:space="0" w:color="auto"/>
                        <w:bottom w:val="none" w:sz="0" w:space="0" w:color="auto"/>
                        <w:right w:val="none" w:sz="0" w:space="0" w:color="auto"/>
                      </w:divBdr>
                    </w:div>
                  </w:divsChild>
                </w:div>
                <w:div w:id="1937976302">
                  <w:marLeft w:val="0"/>
                  <w:marRight w:val="0"/>
                  <w:marTop w:val="0"/>
                  <w:marBottom w:val="0"/>
                  <w:divBdr>
                    <w:top w:val="none" w:sz="0" w:space="0" w:color="auto"/>
                    <w:left w:val="none" w:sz="0" w:space="0" w:color="auto"/>
                    <w:bottom w:val="none" w:sz="0" w:space="0" w:color="auto"/>
                    <w:right w:val="none" w:sz="0" w:space="0" w:color="auto"/>
                  </w:divBdr>
                  <w:divsChild>
                    <w:div w:id="2133935819">
                      <w:marLeft w:val="0"/>
                      <w:marRight w:val="0"/>
                      <w:marTop w:val="0"/>
                      <w:marBottom w:val="0"/>
                      <w:divBdr>
                        <w:top w:val="none" w:sz="0" w:space="0" w:color="auto"/>
                        <w:left w:val="none" w:sz="0" w:space="0" w:color="auto"/>
                        <w:bottom w:val="none" w:sz="0" w:space="0" w:color="auto"/>
                        <w:right w:val="none" w:sz="0" w:space="0" w:color="auto"/>
                      </w:divBdr>
                    </w:div>
                  </w:divsChild>
                </w:div>
                <w:div w:id="1967613788">
                  <w:marLeft w:val="0"/>
                  <w:marRight w:val="0"/>
                  <w:marTop w:val="0"/>
                  <w:marBottom w:val="0"/>
                  <w:divBdr>
                    <w:top w:val="none" w:sz="0" w:space="0" w:color="auto"/>
                    <w:left w:val="none" w:sz="0" w:space="0" w:color="auto"/>
                    <w:bottom w:val="none" w:sz="0" w:space="0" w:color="auto"/>
                    <w:right w:val="none" w:sz="0" w:space="0" w:color="auto"/>
                  </w:divBdr>
                  <w:divsChild>
                    <w:div w:id="1434470702">
                      <w:marLeft w:val="0"/>
                      <w:marRight w:val="0"/>
                      <w:marTop w:val="0"/>
                      <w:marBottom w:val="0"/>
                      <w:divBdr>
                        <w:top w:val="none" w:sz="0" w:space="0" w:color="auto"/>
                        <w:left w:val="none" w:sz="0" w:space="0" w:color="auto"/>
                        <w:bottom w:val="none" w:sz="0" w:space="0" w:color="auto"/>
                        <w:right w:val="none" w:sz="0" w:space="0" w:color="auto"/>
                      </w:divBdr>
                    </w:div>
                  </w:divsChild>
                </w:div>
                <w:div w:id="1979648748">
                  <w:marLeft w:val="0"/>
                  <w:marRight w:val="0"/>
                  <w:marTop w:val="0"/>
                  <w:marBottom w:val="0"/>
                  <w:divBdr>
                    <w:top w:val="none" w:sz="0" w:space="0" w:color="auto"/>
                    <w:left w:val="none" w:sz="0" w:space="0" w:color="auto"/>
                    <w:bottom w:val="none" w:sz="0" w:space="0" w:color="auto"/>
                    <w:right w:val="none" w:sz="0" w:space="0" w:color="auto"/>
                  </w:divBdr>
                  <w:divsChild>
                    <w:div w:id="147290200">
                      <w:marLeft w:val="0"/>
                      <w:marRight w:val="0"/>
                      <w:marTop w:val="0"/>
                      <w:marBottom w:val="0"/>
                      <w:divBdr>
                        <w:top w:val="none" w:sz="0" w:space="0" w:color="auto"/>
                        <w:left w:val="none" w:sz="0" w:space="0" w:color="auto"/>
                        <w:bottom w:val="none" w:sz="0" w:space="0" w:color="auto"/>
                        <w:right w:val="none" w:sz="0" w:space="0" w:color="auto"/>
                      </w:divBdr>
                    </w:div>
                  </w:divsChild>
                </w:div>
                <w:div w:id="2010055573">
                  <w:marLeft w:val="0"/>
                  <w:marRight w:val="0"/>
                  <w:marTop w:val="0"/>
                  <w:marBottom w:val="0"/>
                  <w:divBdr>
                    <w:top w:val="none" w:sz="0" w:space="0" w:color="auto"/>
                    <w:left w:val="none" w:sz="0" w:space="0" w:color="auto"/>
                    <w:bottom w:val="none" w:sz="0" w:space="0" w:color="auto"/>
                    <w:right w:val="none" w:sz="0" w:space="0" w:color="auto"/>
                  </w:divBdr>
                  <w:divsChild>
                    <w:div w:id="426391148">
                      <w:marLeft w:val="0"/>
                      <w:marRight w:val="0"/>
                      <w:marTop w:val="0"/>
                      <w:marBottom w:val="0"/>
                      <w:divBdr>
                        <w:top w:val="none" w:sz="0" w:space="0" w:color="auto"/>
                        <w:left w:val="none" w:sz="0" w:space="0" w:color="auto"/>
                        <w:bottom w:val="none" w:sz="0" w:space="0" w:color="auto"/>
                        <w:right w:val="none" w:sz="0" w:space="0" w:color="auto"/>
                      </w:divBdr>
                    </w:div>
                  </w:divsChild>
                </w:div>
                <w:div w:id="2015260060">
                  <w:marLeft w:val="0"/>
                  <w:marRight w:val="0"/>
                  <w:marTop w:val="0"/>
                  <w:marBottom w:val="0"/>
                  <w:divBdr>
                    <w:top w:val="none" w:sz="0" w:space="0" w:color="auto"/>
                    <w:left w:val="none" w:sz="0" w:space="0" w:color="auto"/>
                    <w:bottom w:val="none" w:sz="0" w:space="0" w:color="auto"/>
                    <w:right w:val="none" w:sz="0" w:space="0" w:color="auto"/>
                  </w:divBdr>
                  <w:divsChild>
                    <w:div w:id="385908695">
                      <w:marLeft w:val="0"/>
                      <w:marRight w:val="0"/>
                      <w:marTop w:val="0"/>
                      <w:marBottom w:val="0"/>
                      <w:divBdr>
                        <w:top w:val="none" w:sz="0" w:space="0" w:color="auto"/>
                        <w:left w:val="none" w:sz="0" w:space="0" w:color="auto"/>
                        <w:bottom w:val="none" w:sz="0" w:space="0" w:color="auto"/>
                        <w:right w:val="none" w:sz="0" w:space="0" w:color="auto"/>
                      </w:divBdr>
                    </w:div>
                  </w:divsChild>
                </w:div>
                <w:div w:id="2116249190">
                  <w:marLeft w:val="0"/>
                  <w:marRight w:val="0"/>
                  <w:marTop w:val="0"/>
                  <w:marBottom w:val="0"/>
                  <w:divBdr>
                    <w:top w:val="none" w:sz="0" w:space="0" w:color="auto"/>
                    <w:left w:val="none" w:sz="0" w:space="0" w:color="auto"/>
                    <w:bottom w:val="none" w:sz="0" w:space="0" w:color="auto"/>
                    <w:right w:val="none" w:sz="0" w:space="0" w:color="auto"/>
                  </w:divBdr>
                  <w:divsChild>
                    <w:div w:id="18000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5240">
          <w:marLeft w:val="0"/>
          <w:marRight w:val="0"/>
          <w:marTop w:val="0"/>
          <w:marBottom w:val="0"/>
          <w:divBdr>
            <w:top w:val="none" w:sz="0" w:space="0" w:color="auto"/>
            <w:left w:val="none" w:sz="0" w:space="0" w:color="auto"/>
            <w:bottom w:val="none" w:sz="0" w:space="0" w:color="auto"/>
            <w:right w:val="none" w:sz="0" w:space="0" w:color="auto"/>
          </w:divBdr>
        </w:div>
        <w:div w:id="841358324">
          <w:marLeft w:val="0"/>
          <w:marRight w:val="0"/>
          <w:marTop w:val="0"/>
          <w:marBottom w:val="0"/>
          <w:divBdr>
            <w:top w:val="none" w:sz="0" w:space="0" w:color="auto"/>
            <w:left w:val="none" w:sz="0" w:space="0" w:color="auto"/>
            <w:bottom w:val="none" w:sz="0" w:space="0" w:color="auto"/>
            <w:right w:val="none" w:sz="0" w:space="0" w:color="auto"/>
          </w:divBdr>
        </w:div>
        <w:div w:id="871962003">
          <w:marLeft w:val="0"/>
          <w:marRight w:val="0"/>
          <w:marTop w:val="0"/>
          <w:marBottom w:val="0"/>
          <w:divBdr>
            <w:top w:val="none" w:sz="0" w:space="0" w:color="auto"/>
            <w:left w:val="none" w:sz="0" w:space="0" w:color="auto"/>
            <w:bottom w:val="none" w:sz="0" w:space="0" w:color="auto"/>
            <w:right w:val="none" w:sz="0" w:space="0" w:color="auto"/>
          </w:divBdr>
        </w:div>
        <w:div w:id="917520761">
          <w:marLeft w:val="0"/>
          <w:marRight w:val="0"/>
          <w:marTop w:val="0"/>
          <w:marBottom w:val="0"/>
          <w:divBdr>
            <w:top w:val="none" w:sz="0" w:space="0" w:color="auto"/>
            <w:left w:val="none" w:sz="0" w:space="0" w:color="auto"/>
            <w:bottom w:val="none" w:sz="0" w:space="0" w:color="auto"/>
            <w:right w:val="none" w:sz="0" w:space="0" w:color="auto"/>
          </w:divBdr>
          <w:divsChild>
            <w:div w:id="1638219745">
              <w:marLeft w:val="-75"/>
              <w:marRight w:val="0"/>
              <w:marTop w:val="30"/>
              <w:marBottom w:val="30"/>
              <w:divBdr>
                <w:top w:val="none" w:sz="0" w:space="0" w:color="auto"/>
                <w:left w:val="none" w:sz="0" w:space="0" w:color="auto"/>
                <w:bottom w:val="none" w:sz="0" w:space="0" w:color="auto"/>
                <w:right w:val="none" w:sz="0" w:space="0" w:color="auto"/>
              </w:divBdr>
              <w:divsChild>
                <w:div w:id="10685280">
                  <w:marLeft w:val="0"/>
                  <w:marRight w:val="0"/>
                  <w:marTop w:val="0"/>
                  <w:marBottom w:val="0"/>
                  <w:divBdr>
                    <w:top w:val="none" w:sz="0" w:space="0" w:color="auto"/>
                    <w:left w:val="none" w:sz="0" w:space="0" w:color="auto"/>
                    <w:bottom w:val="none" w:sz="0" w:space="0" w:color="auto"/>
                    <w:right w:val="none" w:sz="0" w:space="0" w:color="auto"/>
                  </w:divBdr>
                  <w:divsChild>
                    <w:div w:id="299959743">
                      <w:marLeft w:val="0"/>
                      <w:marRight w:val="0"/>
                      <w:marTop w:val="0"/>
                      <w:marBottom w:val="0"/>
                      <w:divBdr>
                        <w:top w:val="none" w:sz="0" w:space="0" w:color="auto"/>
                        <w:left w:val="none" w:sz="0" w:space="0" w:color="auto"/>
                        <w:bottom w:val="none" w:sz="0" w:space="0" w:color="auto"/>
                        <w:right w:val="none" w:sz="0" w:space="0" w:color="auto"/>
                      </w:divBdr>
                    </w:div>
                  </w:divsChild>
                </w:div>
                <w:div w:id="16394579">
                  <w:marLeft w:val="0"/>
                  <w:marRight w:val="0"/>
                  <w:marTop w:val="0"/>
                  <w:marBottom w:val="0"/>
                  <w:divBdr>
                    <w:top w:val="none" w:sz="0" w:space="0" w:color="auto"/>
                    <w:left w:val="none" w:sz="0" w:space="0" w:color="auto"/>
                    <w:bottom w:val="none" w:sz="0" w:space="0" w:color="auto"/>
                    <w:right w:val="none" w:sz="0" w:space="0" w:color="auto"/>
                  </w:divBdr>
                  <w:divsChild>
                    <w:div w:id="1549801217">
                      <w:marLeft w:val="0"/>
                      <w:marRight w:val="0"/>
                      <w:marTop w:val="0"/>
                      <w:marBottom w:val="0"/>
                      <w:divBdr>
                        <w:top w:val="none" w:sz="0" w:space="0" w:color="auto"/>
                        <w:left w:val="none" w:sz="0" w:space="0" w:color="auto"/>
                        <w:bottom w:val="none" w:sz="0" w:space="0" w:color="auto"/>
                        <w:right w:val="none" w:sz="0" w:space="0" w:color="auto"/>
                      </w:divBdr>
                    </w:div>
                  </w:divsChild>
                </w:div>
                <w:div w:id="63070614">
                  <w:marLeft w:val="0"/>
                  <w:marRight w:val="0"/>
                  <w:marTop w:val="0"/>
                  <w:marBottom w:val="0"/>
                  <w:divBdr>
                    <w:top w:val="none" w:sz="0" w:space="0" w:color="auto"/>
                    <w:left w:val="none" w:sz="0" w:space="0" w:color="auto"/>
                    <w:bottom w:val="none" w:sz="0" w:space="0" w:color="auto"/>
                    <w:right w:val="none" w:sz="0" w:space="0" w:color="auto"/>
                  </w:divBdr>
                  <w:divsChild>
                    <w:div w:id="908540111">
                      <w:marLeft w:val="0"/>
                      <w:marRight w:val="0"/>
                      <w:marTop w:val="0"/>
                      <w:marBottom w:val="0"/>
                      <w:divBdr>
                        <w:top w:val="none" w:sz="0" w:space="0" w:color="auto"/>
                        <w:left w:val="none" w:sz="0" w:space="0" w:color="auto"/>
                        <w:bottom w:val="none" w:sz="0" w:space="0" w:color="auto"/>
                        <w:right w:val="none" w:sz="0" w:space="0" w:color="auto"/>
                      </w:divBdr>
                    </w:div>
                  </w:divsChild>
                </w:div>
                <w:div w:id="139618383">
                  <w:marLeft w:val="0"/>
                  <w:marRight w:val="0"/>
                  <w:marTop w:val="0"/>
                  <w:marBottom w:val="0"/>
                  <w:divBdr>
                    <w:top w:val="none" w:sz="0" w:space="0" w:color="auto"/>
                    <w:left w:val="none" w:sz="0" w:space="0" w:color="auto"/>
                    <w:bottom w:val="none" w:sz="0" w:space="0" w:color="auto"/>
                    <w:right w:val="none" w:sz="0" w:space="0" w:color="auto"/>
                  </w:divBdr>
                  <w:divsChild>
                    <w:div w:id="2021002845">
                      <w:marLeft w:val="0"/>
                      <w:marRight w:val="0"/>
                      <w:marTop w:val="0"/>
                      <w:marBottom w:val="0"/>
                      <w:divBdr>
                        <w:top w:val="none" w:sz="0" w:space="0" w:color="auto"/>
                        <w:left w:val="none" w:sz="0" w:space="0" w:color="auto"/>
                        <w:bottom w:val="none" w:sz="0" w:space="0" w:color="auto"/>
                        <w:right w:val="none" w:sz="0" w:space="0" w:color="auto"/>
                      </w:divBdr>
                    </w:div>
                  </w:divsChild>
                </w:div>
                <w:div w:id="188881275">
                  <w:marLeft w:val="0"/>
                  <w:marRight w:val="0"/>
                  <w:marTop w:val="0"/>
                  <w:marBottom w:val="0"/>
                  <w:divBdr>
                    <w:top w:val="none" w:sz="0" w:space="0" w:color="auto"/>
                    <w:left w:val="none" w:sz="0" w:space="0" w:color="auto"/>
                    <w:bottom w:val="none" w:sz="0" w:space="0" w:color="auto"/>
                    <w:right w:val="none" w:sz="0" w:space="0" w:color="auto"/>
                  </w:divBdr>
                  <w:divsChild>
                    <w:div w:id="1283996980">
                      <w:marLeft w:val="0"/>
                      <w:marRight w:val="0"/>
                      <w:marTop w:val="0"/>
                      <w:marBottom w:val="0"/>
                      <w:divBdr>
                        <w:top w:val="none" w:sz="0" w:space="0" w:color="auto"/>
                        <w:left w:val="none" w:sz="0" w:space="0" w:color="auto"/>
                        <w:bottom w:val="none" w:sz="0" w:space="0" w:color="auto"/>
                        <w:right w:val="none" w:sz="0" w:space="0" w:color="auto"/>
                      </w:divBdr>
                    </w:div>
                  </w:divsChild>
                </w:div>
                <w:div w:id="238905680">
                  <w:marLeft w:val="0"/>
                  <w:marRight w:val="0"/>
                  <w:marTop w:val="0"/>
                  <w:marBottom w:val="0"/>
                  <w:divBdr>
                    <w:top w:val="none" w:sz="0" w:space="0" w:color="auto"/>
                    <w:left w:val="none" w:sz="0" w:space="0" w:color="auto"/>
                    <w:bottom w:val="none" w:sz="0" w:space="0" w:color="auto"/>
                    <w:right w:val="none" w:sz="0" w:space="0" w:color="auto"/>
                  </w:divBdr>
                  <w:divsChild>
                    <w:div w:id="121265813">
                      <w:marLeft w:val="0"/>
                      <w:marRight w:val="0"/>
                      <w:marTop w:val="0"/>
                      <w:marBottom w:val="0"/>
                      <w:divBdr>
                        <w:top w:val="none" w:sz="0" w:space="0" w:color="auto"/>
                        <w:left w:val="none" w:sz="0" w:space="0" w:color="auto"/>
                        <w:bottom w:val="none" w:sz="0" w:space="0" w:color="auto"/>
                        <w:right w:val="none" w:sz="0" w:space="0" w:color="auto"/>
                      </w:divBdr>
                    </w:div>
                  </w:divsChild>
                </w:div>
                <w:div w:id="255524995">
                  <w:marLeft w:val="0"/>
                  <w:marRight w:val="0"/>
                  <w:marTop w:val="0"/>
                  <w:marBottom w:val="0"/>
                  <w:divBdr>
                    <w:top w:val="none" w:sz="0" w:space="0" w:color="auto"/>
                    <w:left w:val="none" w:sz="0" w:space="0" w:color="auto"/>
                    <w:bottom w:val="none" w:sz="0" w:space="0" w:color="auto"/>
                    <w:right w:val="none" w:sz="0" w:space="0" w:color="auto"/>
                  </w:divBdr>
                  <w:divsChild>
                    <w:div w:id="1443573400">
                      <w:marLeft w:val="0"/>
                      <w:marRight w:val="0"/>
                      <w:marTop w:val="0"/>
                      <w:marBottom w:val="0"/>
                      <w:divBdr>
                        <w:top w:val="none" w:sz="0" w:space="0" w:color="auto"/>
                        <w:left w:val="none" w:sz="0" w:space="0" w:color="auto"/>
                        <w:bottom w:val="none" w:sz="0" w:space="0" w:color="auto"/>
                        <w:right w:val="none" w:sz="0" w:space="0" w:color="auto"/>
                      </w:divBdr>
                    </w:div>
                  </w:divsChild>
                </w:div>
                <w:div w:id="280843797">
                  <w:marLeft w:val="0"/>
                  <w:marRight w:val="0"/>
                  <w:marTop w:val="0"/>
                  <w:marBottom w:val="0"/>
                  <w:divBdr>
                    <w:top w:val="none" w:sz="0" w:space="0" w:color="auto"/>
                    <w:left w:val="none" w:sz="0" w:space="0" w:color="auto"/>
                    <w:bottom w:val="none" w:sz="0" w:space="0" w:color="auto"/>
                    <w:right w:val="none" w:sz="0" w:space="0" w:color="auto"/>
                  </w:divBdr>
                  <w:divsChild>
                    <w:div w:id="25761620">
                      <w:marLeft w:val="0"/>
                      <w:marRight w:val="0"/>
                      <w:marTop w:val="0"/>
                      <w:marBottom w:val="0"/>
                      <w:divBdr>
                        <w:top w:val="none" w:sz="0" w:space="0" w:color="auto"/>
                        <w:left w:val="none" w:sz="0" w:space="0" w:color="auto"/>
                        <w:bottom w:val="none" w:sz="0" w:space="0" w:color="auto"/>
                        <w:right w:val="none" w:sz="0" w:space="0" w:color="auto"/>
                      </w:divBdr>
                    </w:div>
                  </w:divsChild>
                </w:div>
                <w:div w:id="290287643">
                  <w:marLeft w:val="0"/>
                  <w:marRight w:val="0"/>
                  <w:marTop w:val="0"/>
                  <w:marBottom w:val="0"/>
                  <w:divBdr>
                    <w:top w:val="none" w:sz="0" w:space="0" w:color="auto"/>
                    <w:left w:val="none" w:sz="0" w:space="0" w:color="auto"/>
                    <w:bottom w:val="none" w:sz="0" w:space="0" w:color="auto"/>
                    <w:right w:val="none" w:sz="0" w:space="0" w:color="auto"/>
                  </w:divBdr>
                  <w:divsChild>
                    <w:div w:id="1382510727">
                      <w:marLeft w:val="0"/>
                      <w:marRight w:val="0"/>
                      <w:marTop w:val="0"/>
                      <w:marBottom w:val="0"/>
                      <w:divBdr>
                        <w:top w:val="none" w:sz="0" w:space="0" w:color="auto"/>
                        <w:left w:val="none" w:sz="0" w:space="0" w:color="auto"/>
                        <w:bottom w:val="none" w:sz="0" w:space="0" w:color="auto"/>
                        <w:right w:val="none" w:sz="0" w:space="0" w:color="auto"/>
                      </w:divBdr>
                    </w:div>
                  </w:divsChild>
                </w:div>
                <w:div w:id="312372803">
                  <w:marLeft w:val="0"/>
                  <w:marRight w:val="0"/>
                  <w:marTop w:val="0"/>
                  <w:marBottom w:val="0"/>
                  <w:divBdr>
                    <w:top w:val="none" w:sz="0" w:space="0" w:color="auto"/>
                    <w:left w:val="none" w:sz="0" w:space="0" w:color="auto"/>
                    <w:bottom w:val="none" w:sz="0" w:space="0" w:color="auto"/>
                    <w:right w:val="none" w:sz="0" w:space="0" w:color="auto"/>
                  </w:divBdr>
                  <w:divsChild>
                    <w:div w:id="28339318">
                      <w:marLeft w:val="0"/>
                      <w:marRight w:val="0"/>
                      <w:marTop w:val="0"/>
                      <w:marBottom w:val="0"/>
                      <w:divBdr>
                        <w:top w:val="none" w:sz="0" w:space="0" w:color="auto"/>
                        <w:left w:val="none" w:sz="0" w:space="0" w:color="auto"/>
                        <w:bottom w:val="none" w:sz="0" w:space="0" w:color="auto"/>
                        <w:right w:val="none" w:sz="0" w:space="0" w:color="auto"/>
                      </w:divBdr>
                    </w:div>
                  </w:divsChild>
                </w:div>
                <w:div w:id="441344195">
                  <w:marLeft w:val="0"/>
                  <w:marRight w:val="0"/>
                  <w:marTop w:val="0"/>
                  <w:marBottom w:val="0"/>
                  <w:divBdr>
                    <w:top w:val="none" w:sz="0" w:space="0" w:color="auto"/>
                    <w:left w:val="none" w:sz="0" w:space="0" w:color="auto"/>
                    <w:bottom w:val="none" w:sz="0" w:space="0" w:color="auto"/>
                    <w:right w:val="none" w:sz="0" w:space="0" w:color="auto"/>
                  </w:divBdr>
                  <w:divsChild>
                    <w:div w:id="188297487">
                      <w:marLeft w:val="0"/>
                      <w:marRight w:val="0"/>
                      <w:marTop w:val="0"/>
                      <w:marBottom w:val="0"/>
                      <w:divBdr>
                        <w:top w:val="none" w:sz="0" w:space="0" w:color="auto"/>
                        <w:left w:val="none" w:sz="0" w:space="0" w:color="auto"/>
                        <w:bottom w:val="none" w:sz="0" w:space="0" w:color="auto"/>
                        <w:right w:val="none" w:sz="0" w:space="0" w:color="auto"/>
                      </w:divBdr>
                    </w:div>
                  </w:divsChild>
                </w:div>
                <w:div w:id="468061487">
                  <w:marLeft w:val="0"/>
                  <w:marRight w:val="0"/>
                  <w:marTop w:val="0"/>
                  <w:marBottom w:val="0"/>
                  <w:divBdr>
                    <w:top w:val="none" w:sz="0" w:space="0" w:color="auto"/>
                    <w:left w:val="none" w:sz="0" w:space="0" w:color="auto"/>
                    <w:bottom w:val="none" w:sz="0" w:space="0" w:color="auto"/>
                    <w:right w:val="none" w:sz="0" w:space="0" w:color="auto"/>
                  </w:divBdr>
                  <w:divsChild>
                    <w:div w:id="402988141">
                      <w:marLeft w:val="0"/>
                      <w:marRight w:val="0"/>
                      <w:marTop w:val="0"/>
                      <w:marBottom w:val="0"/>
                      <w:divBdr>
                        <w:top w:val="none" w:sz="0" w:space="0" w:color="auto"/>
                        <w:left w:val="none" w:sz="0" w:space="0" w:color="auto"/>
                        <w:bottom w:val="none" w:sz="0" w:space="0" w:color="auto"/>
                        <w:right w:val="none" w:sz="0" w:space="0" w:color="auto"/>
                      </w:divBdr>
                    </w:div>
                  </w:divsChild>
                </w:div>
                <w:div w:id="506019989">
                  <w:marLeft w:val="0"/>
                  <w:marRight w:val="0"/>
                  <w:marTop w:val="0"/>
                  <w:marBottom w:val="0"/>
                  <w:divBdr>
                    <w:top w:val="none" w:sz="0" w:space="0" w:color="auto"/>
                    <w:left w:val="none" w:sz="0" w:space="0" w:color="auto"/>
                    <w:bottom w:val="none" w:sz="0" w:space="0" w:color="auto"/>
                    <w:right w:val="none" w:sz="0" w:space="0" w:color="auto"/>
                  </w:divBdr>
                  <w:divsChild>
                    <w:div w:id="1114400999">
                      <w:marLeft w:val="0"/>
                      <w:marRight w:val="0"/>
                      <w:marTop w:val="0"/>
                      <w:marBottom w:val="0"/>
                      <w:divBdr>
                        <w:top w:val="none" w:sz="0" w:space="0" w:color="auto"/>
                        <w:left w:val="none" w:sz="0" w:space="0" w:color="auto"/>
                        <w:bottom w:val="none" w:sz="0" w:space="0" w:color="auto"/>
                        <w:right w:val="none" w:sz="0" w:space="0" w:color="auto"/>
                      </w:divBdr>
                    </w:div>
                  </w:divsChild>
                </w:div>
                <w:div w:id="518784105">
                  <w:marLeft w:val="0"/>
                  <w:marRight w:val="0"/>
                  <w:marTop w:val="0"/>
                  <w:marBottom w:val="0"/>
                  <w:divBdr>
                    <w:top w:val="none" w:sz="0" w:space="0" w:color="auto"/>
                    <w:left w:val="none" w:sz="0" w:space="0" w:color="auto"/>
                    <w:bottom w:val="none" w:sz="0" w:space="0" w:color="auto"/>
                    <w:right w:val="none" w:sz="0" w:space="0" w:color="auto"/>
                  </w:divBdr>
                  <w:divsChild>
                    <w:div w:id="1335304792">
                      <w:marLeft w:val="0"/>
                      <w:marRight w:val="0"/>
                      <w:marTop w:val="0"/>
                      <w:marBottom w:val="0"/>
                      <w:divBdr>
                        <w:top w:val="none" w:sz="0" w:space="0" w:color="auto"/>
                        <w:left w:val="none" w:sz="0" w:space="0" w:color="auto"/>
                        <w:bottom w:val="none" w:sz="0" w:space="0" w:color="auto"/>
                        <w:right w:val="none" w:sz="0" w:space="0" w:color="auto"/>
                      </w:divBdr>
                    </w:div>
                  </w:divsChild>
                </w:div>
                <w:div w:id="543950324">
                  <w:marLeft w:val="0"/>
                  <w:marRight w:val="0"/>
                  <w:marTop w:val="0"/>
                  <w:marBottom w:val="0"/>
                  <w:divBdr>
                    <w:top w:val="none" w:sz="0" w:space="0" w:color="auto"/>
                    <w:left w:val="none" w:sz="0" w:space="0" w:color="auto"/>
                    <w:bottom w:val="none" w:sz="0" w:space="0" w:color="auto"/>
                    <w:right w:val="none" w:sz="0" w:space="0" w:color="auto"/>
                  </w:divBdr>
                  <w:divsChild>
                    <w:div w:id="271203343">
                      <w:marLeft w:val="0"/>
                      <w:marRight w:val="0"/>
                      <w:marTop w:val="0"/>
                      <w:marBottom w:val="0"/>
                      <w:divBdr>
                        <w:top w:val="none" w:sz="0" w:space="0" w:color="auto"/>
                        <w:left w:val="none" w:sz="0" w:space="0" w:color="auto"/>
                        <w:bottom w:val="none" w:sz="0" w:space="0" w:color="auto"/>
                        <w:right w:val="none" w:sz="0" w:space="0" w:color="auto"/>
                      </w:divBdr>
                    </w:div>
                  </w:divsChild>
                </w:div>
                <w:div w:id="553737234">
                  <w:marLeft w:val="0"/>
                  <w:marRight w:val="0"/>
                  <w:marTop w:val="0"/>
                  <w:marBottom w:val="0"/>
                  <w:divBdr>
                    <w:top w:val="none" w:sz="0" w:space="0" w:color="auto"/>
                    <w:left w:val="none" w:sz="0" w:space="0" w:color="auto"/>
                    <w:bottom w:val="none" w:sz="0" w:space="0" w:color="auto"/>
                    <w:right w:val="none" w:sz="0" w:space="0" w:color="auto"/>
                  </w:divBdr>
                  <w:divsChild>
                    <w:div w:id="1149515934">
                      <w:marLeft w:val="0"/>
                      <w:marRight w:val="0"/>
                      <w:marTop w:val="0"/>
                      <w:marBottom w:val="0"/>
                      <w:divBdr>
                        <w:top w:val="none" w:sz="0" w:space="0" w:color="auto"/>
                        <w:left w:val="none" w:sz="0" w:space="0" w:color="auto"/>
                        <w:bottom w:val="none" w:sz="0" w:space="0" w:color="auto"/>
                        <w:right w:val="none" w:sz="0" w:space="0" w:color="auto"/>
                      </w:divBdr>
                    </w:div>
                  </w:divsChild>
                </w:div>
                <w:div w:id="554438345">
                  <w:marLeft w:val="0"/>
                  <w:marRight w:val="0"/>
                  <w:marTop w:val="0"/>
                  <w:marBottom w:val="0"/>
                  <w:divBdr>
                    <w:top w:val="none" w:sz="0" w:space="0" w:color="auto"/>
                    <w:left w:val="none" w:sz="0" w:space="0" w:color="auto"/>
                    <w:bottom w:val="none" w:sz="0" w:space="0" w:color="auto"/>
                    <w:right w:val="none" w:sz="0" w:space="0" w:color="auto"/>
                  </w:divBdr>
                  <w:divsChild>
                    <w:div w:id="824661693">
                      <w:marLeft w:val="0"/>
                      <w:marRight w:val="0"/>
                      <w:marTop w:val="0"/>
                      <w:marBottom w:val="0"/>
                      <w:divBdr>
                        <w:top w:val="none" w:sz="0" w:space="0" w:color="auto"/>
                        <w:left w:val="none" w:sz="0" w:space="0" w:color="auto"/>
                        <w:bottom w:val="none" w:sz="0" w:space="0" w:color="auto"/>
                        <w:right w:val="none" w:sz="0" w:space="0" w:color="auto"/>
                      </w:divBdr>
                    </w:div>
                  </w:divsChild>
                </w:div>
                <w:div w:id="558637741">
                  <w:marLeft w:val="0"/>
                  <w:marRight w:val="0"/>
                  <w:marTop w:val="0"/>
                  <w:marBottom w:val="0"/>
                  <w:divBdr>
                    <w:top w:val="none" w:sz="0" w:space="0" w:color="auto"/>
                    <w:left w:val="none" w:sz="0" w:space="0" w:color="auto"/>
                    <w:bottom w:val="none" w:sz="0" w:space="0" w:color="auto"/>
                    <w:right w:val="none" w:sz="0" w:space="0" w:color="auto"/>
                  </w:divBdr>
                  <w:divsChild>
                    <w:div w:id="811556174">
                      <w:marLeft w:val="0"/>
                      <w:marRight w:val="0"/>
                      <w:marTop w:val="0"/>
                      <w:marBottom w:val="0"/>
                      <w:divBdr>
                        <w:top w:val="none" w:sz="0" w:space="0" w:color="auto"/>
                        <w:left w:val="none" w:sz="0" w:space="0" w:color="auto"/>
                        <w:bottom w:val="none" w:sz="0" w:space="0" w:color="auto"/>
                        <w:right w:val="none" w:sz="0" w:space="0" w:color="auto"/>
                      </w:divBdr>
                    </w:div>
                  </w:divsChild>
                </w:div>
                <w:div w:id="574510404">
                  <w:marLeft w:val="0"/>
                  <w:marRight w:val="0"/>
                  <w:marTop w:val="0"/>
                  <w:marBottom w:val="0"/>
                  <w:divBdr>
                    <w:top w:val="none" w:sz="0" w:space="0" w:color="auto"/>
                    <w:left w:val="none" w:sz="0" w:space="0" w:color="auto"/>
                    <w:bottom w:val="none" w:sz="0" w:space="0" w:color="auto"/>
                    <w:right w:val="none" w:sz="0" w:space="0" w:color="auto"/>
                  </w:divBdr>
                  <w:divsChild>
                    <w:div w:id="312031537">
                      <w:marLeft w:val="0"/>
                      <w:marRight w:val="0"/>
                      <w:marTop w:val="0"/>
                      <w:marBottom w:val="0"/>
                      <w:divBdr>
                        <w:top w:val="none" w:sz="0" w:space="0" w:color="auto"/>
                        <w:left w:val="none" w:sz="0" w:space="0" w:color="auto"/>
                        <w:bottom w:val="none" w:sz="0" w:space="0" w:color="auto"/>
                        <w:right w:val="none" w:sz="0" w:space="0" w:color="auto"/>
                      </w:divBdr>
                    </w:div>
                  </w:divsChild>
                </w:div>
                <w:div w:id="612319918">
                  <w:marLeft w:val="0"/>
                  <w:marRight w:val="0"/>
                  <w:marTop w:val="0"/>
                  <w:marBottom w:val="0"/>
                  <w:divBdr>
                    <w:top w:val="none" w:sz="0" w:space="0" w:color="auto"/>
                    <w:left w:val="none" w:sz="0" w:space="0" w:color="auto"/>
                    <w:bottom w:val="none" w:sz="0" w:space="0" w:color="auto"/>
                    <w:right w:val="none" w:sz="0" w:space="0" w:color="auto"/>
                  </w:divBdr>
                  <w:divsChild>
                    <w:div w:id="453521859">
                      <w:marLeft w:val="0"/>
                      <w:marRight w:val="0"/>
                      <w:marTop w:val="0"/>
                      <w:marBottom w:val="0"/>
                      <w:divBdr>
                        <w:top w:val="none" w:sz="0" w:space="0" w:color="auto"/>
                        <w:left w:val="none" w:sz="0" w:space="0" w:color="auto"/>
                        <w:bottom w:val="none" w:sz="0" w:space="0" w:color="auto"/>
                        <w:right w:val="none" w:sz="0" w:space="0" w:color="auto"/>
                      </w:divBdr>
                    </w:div>
                  </w:divsChild>
                </w:div>
                <w:div w:id="630014537">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
                  </w:divsChild>
                </w:div>
                <w:div w:id="663775518">
                  <w:marLeft w:val="0"/>
                  <w:marRight w:val="0"/>
                  <w:marTop w:val="0"/>
                  <w:marBottom w:val="0"/>
                  <w:divBdr>
                    <w:top w:val="none" w:sz="0" w:space="0" w:color="auto"/>
                    <w:left w:val="none" w:sz="0" w:space="0" w:color="auto"/>
                    <w:bottom w:val="none" w:sz="0" w:space="0" w:color="auto"/>
                    <w:right w:val="none" w:sz="0" w:space="0" w:color="auto"/>
                  </w:divBdr>
                  <w:divsChild>
                    <w:div w:id="906957716">
                      <w:marLeft w:val="0"/>
                      <w:marRight w:val="0"/>
                      <w:marTop w:val="0"/>
                      <w:marBottom w:val="0"/>
                      <w:divBdr>
                        <w:top w:val="none" w:sz="0" w:space="0" w:color="auto"/>
                        <w:left w:val="none" w:sz="0" w:space="0" w:color="auto"/>
                        <w:bottom w:val="none" w:sz="0" w:space="0" w:color="auto"/>
                        <w:right w:val="none" w:sz="0" w:space="0" w:color="auto"/>
                      </w:divBdr>
                    </w:div>
                  </w:divsChild>
                </w:div>
                <w:div w:id="802045614">
                  <w:marLeft w:val="0"/>
                  <w:marRight w:val="0"/>
                  <w:marTop w:val="0"/>
                  <w:marBottom w:val="0"/>
                  <w:divBdr>
                    <w:top w:val="none" w:sz="0" w:space="0" w:color="auto"/>
                    <w:left w:val="none" w:sz="0" w:space="0" w:color="auto"/>
                    <w:bottom w:val="none" w:sz="0" w:space="0" w:color="auto"/>
                    <w:right w:val="none" w:sz="0" w:space="0" w:color="auto"/>
                  </w:divBdr>
                  <w:divsChild>
                    <w:div w:id="121927496">
                      <w:marLeft w:val="0"/>
                      <w:marRight w:val="0"/>
                      <w:marTop w:val="0"/>
                      <w:marBottom w:val="0"/>
                      <w:divBdr>
                        <w:top w:val="none" w:sz="0" w:space="0" w:color="auto"/>
                        <w:left w:val="none" w:sz="0" w:space="0" w:color="auto"/>
                        <w:bottom w:val="none" w:sz="0" w:space="0" w:color="auto"/>
                        <w:right w:val="none" w:sz="0" w:space="0" w:color="auto"/>
                      </w:divBdr>
                    </w:div>
                  </w:divsChild>
                </w:div>
                <w:div w:id="831991028">
                  <w:marLeft w:val="0"/>
                  <w:marRight w:val="0"/>
                  <w:marTop w:val="0"/>
                  <w:marBottom w:val="0"/>
                  <w:divBdr>
                    <w:top w:val="none" w:sz="0" w:space="0" w:color="auto"/>
                    <w:left w:val="none" w:sz="0" w:space="0" w:color="auto"/>
                    <w:bottom w:val="none" w:sz="0" w:space="0" w:color="auto"/>
                    <w:right w:val="none" w:sz="0" w:space="0" w:color="auto"/>
                  </w:divBdr>
                  <w:divsChild>
                    <w:div w:id="1748113821">
                      <w:marLeft w:val="0"/>
                      <w:marRight w:val="0"/>
                      <w:marTop w:val="0"/>
                      <w:marBottom w:val="0"/>
                      <w:divBdr>
                        <w:top w:val="none" w:sz="0" w:space="0" w:color="auto"/>
                        <w:left w:val="none" w:sz="0" w:space="0" w:color="auto"/>
                        <w:bottom w:val="none" w:sz="0" w:space="0" w:color="auto"/>
                        <w:right w:val="none" w:sz="0" w:space="0" w:color="auto"/>
                      </w:divBdr>
                    </w:div>
                  </w:divsChild>
                </w:div>
                <w:div w:id="872771627">
                  <w:marLeft w:val="0"/>
                  <w:marRight w:val="0"/>
                  <w:marTop w:val="0"/>
                  <w:marBottom w:val="0"/>
                  <w:divBdr>
                    <w:top w:val="none" w:sz="0" w:space="0" w:color="auto"/>
                    <w:left w:val="none" w:sz="0" w:space="0" w:color="auto"/>
                    <w:bottom w:val="none" w:sz="0" w:space="0" w:color="auto"/>
                    <w:right w:val="none" w:sz="0" w:space="0" w:color="auto"/>
                  </w:divBdr>
                  <w:divsChild>
                    <w:div w:id="788939528">
                      <w:marLeft w:val="0"/>
                      <w:marRight w:val="0"/>
                      <w:marTop w:val="0"/>
                      <w:marBottom w:val="0"/>
                      <w:divBdr>
                        <w:top w:val="none" w:sz="0" w:space="0" w:color="auto"/>
                        <w:left w:val="none" w:sz="0" w:space="0" w:color="auto"/>
                        <w:bottom w:val="none" w:sz="0" w:space="0" w:color="auto"/>
                        <w:right w:val="none" w:sz="0" w:space="0" w:color="auto"/>
                      </w:divBdr>
                    </w:div>
                  </w:divsChild>
                </w:div>
                <w:div w:id="889805623">
                  <w:marLeft w:val="0"/>
                  <w:marRight w:val="0"/>
                  <w:marTop w:val="0"/>
                  <w:marBottom w:val="0"/>
                  <w:divBdr>
                    <w:top w:val="none" w:sz="0" w:space="0" w:color="auto"/>
                    <w:left w:val="none" w:sz="0" w:space="0" w:color="auto"/>
                    <w:bottom w:val="none" w:sz="0" w:space="0" w:color="auto"/>
                    <w:right w:val="none" w:sz="0" w:space="0" w:color="auto"/>
                  </w:divBdr>
                  <w:divsChild>
                    <w:div w:id="1460999211">
                      <w:marLeft w:val="0"/>
                      <w:marRight w:val="0"/>
                      <w:marTop w:val="0"/>
                      <w:marBottom w:val="0"/>
                      <w:divBdr>
                        <w:top w:val="none" w:sz="0" w:space="0" w:color="auto"/>
                        <w:left w:val="none" w:sz="0" w:space="0" w:color="auto"/>
                        <w:bottom w:val="none" w:sz="0" w:space="0" w:color="auto"/>
                        <w:right w:val="none" w:sz="0" w:space="0" w:color="auto"/>
                      </w:divBdr>
                    </w:div>
                  </w:divsChild>
                </w:div>
                <w:div w:id="895045577">
                  <w:marLeft w:val="0"/>
                  <w:marRight w:val="0"/>
                  <w:marTop w:val="0"/>
                  <w:marBottom w:val="0"/>
                  <w:divBdr>
                    <w:top w:val="none" w:sz="0" w:space="0" w:color="auto"/>
                    <w:left w:val="none" w:sz="0" w:space="0" w:color="auto"/>
                    <w:bottom w:val="none" w:sz="0" w:space="0" w:color="auto"/>
                    <w:right w:val="none" w:sz="0" w:space="0" w:color="auto"/>
                  </w:divBdr>
                  <w:divsChild>
                    <w:div w:id="48260958">
                      <w:marLeft w:val="0"/>
                      <w:marRight w:val="0"/>
                      <w:marTop w:val="0"/>
                      <w:marBottom w:val="0"/>
                      <w:divBdr>
                        <w:top w:val="none" w:sz="0" w:space="0" w:color="auto"/>
                        <w:left w:val="none" w:sz="0" w:space="0" w:color="auto"/>
                        <w:bottom w:val="none" w:sz="0" w:space="0" w:color="auto"/>
                        <w:right w:val="none" w:sz="0" w:space="0" w:color="auto"/>
                      </w:divBdr>
                    </w:div>
                  </w:divsChild>
                </w:div>
                <w:div w:id="935479732">
                  <w:marLeft w:val="0"/>
                  <w:marRight w:val="0"/>
                  <w:marTop w:val="0"/>
                  <w:marBottom w:val="0"/>
                  <w:divBdr>
                    <w:top w:val="none" w:sz="0" w:space="0" w:color="auto"/>
                    <w:left w:val="none" w:sz="0" w:space="0" w:color="auto"/>
                    <w:bottom w:val="none" w:sz="0" w:space="0" w:color="auto"/>
                    <w:right w:val="none" w:sz="0" w:space="0" w:color="auto"/>
                  </w:divBdr>
                  <w:divsChild>
                    <w:div w:id="779184837">
                      <w:marLeft w:val="0"/>
                      <w:marRight w:val="0"/>
                      <w:marTop w:val="0"/>
                      <w:marBottom w:val="0"/>
                      <w:divBdr>
                        <w:top w:val="none" w:sz="0" w:space="0" w:color="auto"/>
                        <w:left w:val="none" w:sz="0" w:space="0" w:color="auto"/>
                        <w:bottom w:val="none" w:sz="0" w:space="0" w:color="auto"/>
                        <w:right w:val="none" w:sz="0" w:space="0" w:color="auto"/>
                      </w:divBdr>
                    </w:div>
                  </w:divsChild>
                </w:div>
                <w:div w:id="950549198">
                  <w:marLeft w:val="0"/>
                  <w:marRight w:val="0"/>
                  <w:marTop w:val="0"/>
                  <w:marBottom w:val="0"/>
                  <w:divBdr>
                    <w:top w:val="none" w:sz="0" w:space="0" w:color="auto"/>
                    <w:left w:val="none" w:sz="0" w:space="0" w:color="auto"/>
                    <w:bottom w:val="none" w:sz="0" w:space="0" w:color="auto"/>
                    <w:right w:val="none" w:sz="0" w:space="0" w:color="auto"/>
                  </w:divBdr>
                  <w:divsChild>
                    <w:div w:id="25060831">
                      <w:marLeft w:val="0"/>
                      <w:marRight w:val="0"/>
                      <w:marTop w:val="0"/>
                      <w:marBottom w:val="0"/>
                      <w:divBdr>
                        <w:top w:val="none" w:sz="0" w:space="0" w:color="auto"/>
                        <w:left w:val="none" w:sz="0" w:space="0" w:color="auto"/>
                        <w:bottom w:val="none" w:sz="0" w:space="0" w:color="auto"/>
                        <w:right w:val="none" w:sz="0" w:space="0" w:color="auto"/>
                      </w:divBdr>
                    </w:div>
                  </w:divsChild>
                </w:div>
                <w:div w:id="983506578">
                  <w:marLeft w:val="0"/>
                  <w:marRight w:val="0"/>
                  <w:marTop w:val="0"/>
                  <w:marBottom w:val="0"/>
                  <w:divBdr>
                    <w:top w:val="none" w:sz="0" w:space="0" w:color="auto"/>
                    <w:left w:val="none" w:sz="0" w:space="0" w:color="auto"/>
                    <w:bottom w:val="none" w:sz="0" w:space="0" w:color="auto"/>
                    <w:right w:val="none" w:sz="0" w:space="0" w:color="auto"/>
                  </w:divBdr>
                  <w:divsChild>
                    <w:div w:id="1971667324">
                      <w:marLeft w:val="0"/>
                      <w:marRight w:val="0"/>
                      <w:marTop w:val="0"/>
                      <w:marBottom w:val="0"/>
                      <w:divBdr>
                        <w:top w:val="none" w:sz="0" w:space="0" w:color="auto"/>
                        <w:left w:val="none" w:sz="0" w:space="0" w:color="auto"/>
                        <w:bottom w:val="none" w:sz="0" w:space="0" w:color="auto"/>
                        <w:right w:val="none" w:sz="0" w:space="0" w:color="auto"/>
                      </w:divBdr>
                    </w:div>
                  </w:divsChild>
                </w:div>
                <w:div w:id="999651388">
                  <w:marLeft w:val="0"/>
                  <w:marRight w:val="0"/>
                  <w:marTop w:val="0"/>
                  <w:marBottom w:val="0"/>
                  <w:divBdr>
                    <w:top w:val="none" w:sz="0" w:space="0" w:color="auto"/>
                    <w:left w:val="none" w:sz="0" w:space="0" w:color="auto"/>
                    <w:bottom w:val="none" w:sz="0" w:space="0" w:color="auto"/>
                    <w:right w:val="none" w:sz="0" w:space="0" w:color="auto"/>
                  </w:divBdr>
                  <w:divsChild>
                    <w:div w:id="1447237952">
                      <w:marLeft w:val="0"/>
                      <w:marRight w:val="0"/>
                      <w:marTop w:val="0"/>
                      <w:marBottom w:val="0"/>
                      <w:divBdr>
                        <w:top w:val="none" w:sz="0" w:space="0" w:color="auto"/>
                        <w:left w:val="none" w:sz="0" w:space="0" w:color="auto"/>
                        <w:bottom w:val="none" w:sz="0" w:space="0" w:color="auto"/>
                        <w:right w:val="none" w:sz="0" w:space="0" w:color="auto"/>
                      </w:divBdr>
                    </w:div>
                  </w:divsChild>
                </w:div>
                <w:div w:id="1001083913">
                  <w:marLeft w:val="0"/>
                  <w:marRight w:val="0"/>
                  <w:marTop w:val="0"/>
                  <w:marBottom w:val="0"/>
                  <w:divBdr>
                    <w:top w:val="none" w:sz="0" w:space="0" w:color="auto"/>
                    <w:left w:val="none" w:sz="0" w:space="0" w:color="auto"/>
                    <w:bottom w:val="none" w:sz="0" w:space="0" w:color="auto"/>
                    <w:right w:val="none" w:sz="0" w:space="0" w:color="auto"/>
                  </w:divBdr>
                  <w:divsChild>
                    <w:div w:id="1323659180">
                      <w:marLeft w:val="0"/>
                      <w:marRight w:val="0"/>
                      <w:marTop w:val="0"/>
                      <w:marBottom w:val="0"/>
                      <w:divBdr>
                        <w:top w:val="none" w:sz="0" w:space="0" w:color="auto"/>
                        <w:left w:val="none" w:sz="0" w:space="0" w:color="auto"/>
                        <w:bottom w:val="none" w:sz="0" w:space="0" w:color="auto"/>
                        <w:right w:val="none" w:sz="0" w:space="0" w:color="auto"/>
                      </w:divBdr>
                    </w:div>
                  </w:divsChild>
                </w:div>
                <w:div w:id="1030953666">
                  <w:marLeft w:val="0"/>
                  <w:marRight w:val="0"/>
                  <w:marTop w:val="0"/>
                  <w:marBottom w:val="0"/>
                  <w:divBdr>
                    <w:top w:val="none" w:sz="0" w:space="0" w:color="auto"/>
                    <w:left w:val="none" w:sz="0" w:space="0" w:color="auto"/>
                    <w:bottom w:val="none" w:sz="0" w:space="0" w:color="auto"/>
                    <w:right w:val="none" w:sz="0" w:space="0" w:color="auto"/>
                  </w:divBdr>
                  <w:divsChild>
                    <w:div w:id="160392383">
                      <w:marLeft w:val="0"/>
                      <w:marRight w:val="0"/>
                      <w:marTop w:val="0"/>
                      <w:marBottom w:val="0"/>
                      <w:divBdr>
                        <w:top w:val="none" w:sz="0" w:space="0" w:color="auto"/>
                        <w:left w:val="none" w:sz="0" w:space="0" w:color="auto"/>
                        <w:bottom w:val="none" w:sz="0" w:space="0" w:color="auto"/>
                        <w:right w:val="none" w:sz="0" w:space="0" w:color="auto"/>
                      </w:divBdr>
                    </w:div>
                    <w:div w:id="239750564">
                      <w:marLeft w:val="0"/>
                      <w:marRight w:val="0"/>
                      <w:marTop w:val="0"/>
                      <w:marBottom w:val="0"/>
                      <w:divBdr>
                        <w:top w:val="none" w:sz="0" w:space="0" w:color="auto"/>
                        <w:left w:val="none" w:sz="0" w:space="0" w:color="auto"/>
                        <w:bottom w:val="none" w:sz="0" w:space="0" w:color="auto"/>
                        <w:right w:val="none" w:sz="0" w:space="0" w:color="auto"/>
                      </w:divBdr>
                    </w:div>
                  </w:divsChild>
                </w:div>
                <w:div w:id="1092895918">
                  <w:marLeft w:val="0"/>
                  <w:marRight w:val="0"/>
                  <w:marTop w:val="0"/>
                  <w:marBottom w:val="0"/>
                  <w:divBdr>
                    <w:top w:val="none" w:sz="0" w:space="0" w:color="auto"/>
                    <w:left w:val="none" w:sz="0" w:space="0" w:color="auto"/>
                    <w:bottom w:val="none" w:sz="0" w:space="0" w:color="auto"/>
                    <w:right w:val="none" w:sz="0" w:space="0" w:color="auto"/>
                  </w:divBdr>
                  <w:divsChild>
                    <w:div w:id="72122215">
                      <w:marLeft w:val="0"/>
                      <w:marRight w:val="0"/>
                      <w:marTop w:val="0"/>
                      <w:marBottom w:val="0"/>
                      <w:divBdr>
                        <w:top w:val="none" w:sz="0" w:space="0" w:color="auto"/>
                        <w:left w:val="none" w:sz="0" w:space="0" w:color="auto"/>
                        <w:bottom w:val="none" w:sz="0" w:space="0" w:color="auto"/>
                        <w:right w:val="none" w:sz="0" w:space="0" w:color="auto"/>
                      </w:divBdr>
                    </w:div>
                  </w:divsChild>
                </w:div>
                <w:div w:id="1138765361">
                  <w:marLeft w:val="0"/>
                  <w:marRight w:val="0"/>
                  <w:marTop w:val="0"/>
                  <w:marBottom w:val="0"/>
                  <w:divBdr>
                    <w:top w:val="none" w:sz="0" w:space="0" w:color="auto"/>
                    <w:left w:val="none" w:sz="0" w:space="0" w:color="auto"/>
                    <w:bottom w:val="none" w:sz="0" w:space="0" w:color="auto"/>
                    <w:right w:val="none" w:sz="0" w:space="0" w:color="auto"/>
                  </w:divBdr>
                  <w:divsChild>
                    <w:div w:id="616454359">
                      <w:marLeft w:val="0"/>
                      <w:marRight w:val="0"/>
                      <w:marTop w:val="0"/>
                      <w:marBottom w:val="0"/>
                      <w:divBdr>
                        <w:top w:val="none" w:sz="0" w:space="0" w:color="auto"/>
                        <w:left w:val="none" w:sz="0" w:space="0" w:color="auto"/>
                        <w:bottom w:val="none" w:sz="0" w:space="0" w:color="auto"/>
                        <w:right w:val="none" w:sz="0" w:space="0" w:color="auto"/>
                      </w:divBdr>
                    </w:div>
                  </w:divsChild>
                </w:div>
                <w:div w:id="1178034034">
                  <w:marLeft w:val="0"/>
                  <w:marRight w:val="0"/>
                  <w:marTop w:val="0"/>
                  <w:marBottom w:val="0"/>
                  <w:divBdr>
                    <w:top w:val="none" w:sz="0" w:space="0" w:color="auto"/>
                    <w:left w:val="none" w:sz="0" w:space="0" w:color="auto"/>
                    <w:bottom w:val="none" w:sz="0" w:space="0" w:color="auto"/>
                    <w:right w:val="none" w:sz="0" w:space="0" w:color="auto"/>
                  </w:divBdr>
                  <w:divsChild>
                    <w:div w:id="1560701527">
                      <w:marLeft w:val="0"/>
                      <w:marRight w:val="0"/>
                      <w:marTop w:val="0"/>
                      <w:marBottom w:val="0"/>
                      <w:divBdr>
                        <w:top w:val="none" w:sz="0" w:space="0" w:color="auto"/>
                        <w:left w:val="none" w:sz="0" w:space="0" w:color="auto"/>
                        <w:bottom w:val="none" w:sz="0" w:space="0" w:color="auto"/>
                        <w:right w:val="none" w:sz="0" w:space="0" w:color="auto"/>
                      </w:divBdr>
                    </w:div>
                  </w:divsChild>
                </w:div>
                <w:div w:id="1193882402">
                  <w:marLeft w:val="0"/>
                  <w:marRight w:val="0"/>
                  <w:marTop w:val="0"/>
                  <w:marBottom w:val="0"/>
                  <w:divBdr>
                    <w:top w:val="none" w:sz="0" w:space="0" w:color="auto"/>
                    <w:left w:val="none" w:sz="0" w:space="0" w:color="auto"/>
                    <w:bottom w:val="none" w:sz="0" w:space="0" w:color="auto"/>
                    <w:right w:val="none" w:sz="0" w:space="0" w:color="auto"/>
                  </w:divBdr>
                  <w:divsChild>
                    <w:div w:id="1148130084">
                      <w:marLeft w:val="0"/>
                      <w:marRight w:val="0"/>
                      <w:marTop w:val="0"/>
                      <w:marBottom w:val="0"/>
                      <w:divBdr>
                        <w:top w:val="none" w:sz="0" w:space="0" w:color="auto"/>
                        <w:left w:val="none" w:sz="0" w:space="0" w:color="auto"/>
                        <w:bottom w:val="none" w:sz="0" w:space="0" w:color="auto"/>
                        <w:right w:val="none" w:sz="0" w:space="0" w:color="auto"/>
                      </w:divBdr>
                    </w:div>
                  </w:divsChild>
                </w:div>
                <w:div w:id="1196652936">
                  <w:marLeft w:val="0"/>
                  <w:marRight w:val="0"/>
                  <w:marTop w:val="0"/>
                  <w:marBottom w:val="0"/>
                  <w:divBdr>
                    <w:top w:val="none" w:sz="0" w:space="0" w:color="auto"/>
                    <w:left w:val="none" w:sz="0" w:space="0" w:color="auto"/>
                    <w:bottom w:val="none" w:sz="0" w:space="0" w:color="auto"/>
                    <w:right w:val="none" w:sz="0" w:space="0" w:color="auto"/>
                  </w:divBdr>
                  <w:divsChild>
                    <w:div w:id="1408453335">
                      <w:marLeft w:val="0"/>
                      <w:marRight w:val="0"/>
                      <w:marTop w:val="0"/>
                      <w:marBottom w:val="0"/>
                      <w:divBdr>
                        <w:top w:val="none" w:sz="0" w:space="0" w:color="auto"/>
                        <w:left w:val="none" w:sz="0" w:space="0" w:color="auto"/>
                        <w:bottom w:val="none" w:sz="0" w:space="0" w:color="auto"/>
                        <w:right w:val="none" w:sz="0" w:space="0" w:color="auto"/>
                      </w:divBdr>
                    </w:div>
                  </w:divsChild>
                </w:div>
                <w:div w:id="1346247907">
                  <w:marLeft w:val="0"/>
                  <w:marRight w:val="0"/>
                  <w:marTop w:val="0"/>
                  <w:marBottom w:val="0"/>
                  <w:divBdr>
                    <w:top w:val="none" w:sz="0" w:space="0" w:color="auto"/>
                    <w:left w:val="none" w:sz="0" w:space="0" w:color="auto"/>
                    <w:bottom w:val="none" w:sz="0" w:space="0" w:color="auto"/>
                    <w:right w:val="none" w:sz="0" w:space="0" w:color="auto"/>
                  </w:divBdr>
                  <w:divsChild>
                    <w:div w:id="963120131">
                      <w:marLeft w:val="0"/>
                      <w:marRight w:val="0"/>
                      <w:marTop w:val="0"/>
                      <w:marBottom w:val="0"/>
                      <w:divBdr>
                        <w:top w:val="none" w:sz="0" w:space="0" w:color="auto"/>
                        <w:left w:val="none" w:sz="0" w:space="0" w:color="auto"/>
                        <w:bottom w:val="none" w:sz="0" w:space="0" w:color="auto"/>
                        <w:right w:val="none" w:sz="0" w:space="0" w:color="auto"/>
                      </w:divBdr>
                    </w:div>
                  </w:divsChild>
                </w:div>
                <w:div w:id="1359889882">
                  <w:marLeft w:val="0"/>
                  <w:marRight w:val="0"/>
                  <w:marTop w:val="0"/>
                  <w:marBottom w:val="0"/>
                  <w:divBdr>
                    <w:top w:val="none" w:sz="0" w:space="0" w:color="auto"/>
                    <w:left w:val="none" w:sz="0" w:space="0" w:color="auto"/>
                    <w:bottom w:val="none" w:sz="0" w:space="0" w:color="auto"/>
                    <w:right w:val="none" w:sz="0" w:space="0" w:color="auto"/>
                  </w:divBdr>
                  <w:divsChild>
                    <w:div w:id="1781870337">
                      <w:marLeft w:val="0"/>
                      <w:marRight w:val="0"/>
                      <w:marTop w:val="0"/>
                      <w:marBottom w:val="0"/>
                      <w:divBdr>
                        <w:top w:val="none" w:sz="0" w:space="0" w:color="auto"/>
                        <w:left w:val="none" w:sz="0" w:space="0" w:color="auto"/>
                        <w:bottom w:val="none" w:sz="0" w:space="0" w:color="auto"/>
                        <w:right w:val="none" w:sz="0" w:space="0" w:color="auto"/>
                      </w:divBdr>
                    </w:div>
                  </w:divsChild>
                </w:div>
                <w:div w:id="1364020129">
                  <w:marLeft w:val="0"/>
                  <w:marRight w:val="0"/>
                  <w:marTop w:val="0"/>
                  <w:marBottom w:val="0"/>
                  <w:divBdr>
                    <w:top w:val="none" w:sz="0" w:space="0" w:color="auto"/>
                    <w:left w:val="none" w:sz="0" w:space="0" w:color="auto"/>
                    <w:bottom w:val="none" w:sz="0" w:space="0" w:color="auto"/>
                    <w:right w:val="none" w:sz="0" w:space="0" w:color="auto"/>
                  </w:divBdr>
                  <w:divsChild>
                    <w:div w:id="1539660428">
                      <w:marLeft w:val="0"/>
                      <w:marRight w:val="0"/>
                      <w:marTop w:val="0"/>
                      <w:marBottom w:val="0"/>
                      <w:divBdr>
                        <w:top w:val="none" w:sz="0" w:space="0" w:color="auto"/>
                        <w:left w:val="none" w:sz="0" w:space="0" w:color="auto"/>
                        <w:bottom w:val="none" w:sz="0" w:space="0" w:color="auto"/>
                        <w:right w:val="none" w:sz="0" w:space="0" w:color="auto"/>
                      </w:divBdr>
                    </w:div>
                  </w:divsChild>
                </w:div>
                <w:div w:id="1382289739">
                  <w:marLeft w:val="0"/>
                  <w:marRight w:val="0"/>
                  <w:marTop w:val="0"/>
                  <w:marBottom w:val="0"/>
                  <w:divBdr>
                    <w:top w:val="none" w:sz="0" w:space="0" w:color="auto"/>
                    <w:left w:val="none" w:sz="0" w:space="0" w:color="auto"/>
                    <w:bottom w:val="none" w:sz="0" w:space="0" w:color="auto"/>
                    <w:right w:val="none" w:sz="0" w:space="0" w:color="auto"/>
                  </w:divBdr>
                  <w:divsChild>
                    <w:div w:id="1962227411">
                      <w:marLeft w:val="0"/>
                      <w:marRight w:val="0"/>
                      <w:marTop w:val="0"/>
                      <w:marBottom w:val="0"/>
                      <w:divBdr>
                        <w:top w:val="none" w:sz="0" w:space="0" w:color="auto"/>
                        <w:left w:val="none" w:sz="0" w:space="0" w:color="auto"/>
                        <w:bottom w:val="none" w:sz="0" w:space="0" w:color="auto"/>
                        <w:right w:val="none" w:sz="0" w:space="0" w:color="auto"/>
                      </w:divBdr>
                    </w:div>
                  </w:divsChild>
                </w:div>
                <w:div w:id="1383558759">
                  <w:marLeft w:val="0"/>
                  <w:marRight w:val="0"/>
                  <w:marTop w:val="0"/>
                  <w:marBottom w:val="0"/>
                  <w:divBdr>
                    <w:top w:val="none" w:sz="0" w:space="0" w:color="auto"/>
                    <w:left w:val="none" w:sz="0" w:space="0" w:color="auto"/>
                    <w:bottom w:val="none" w:sz="0" w:space="0" w:color="auto"/>
                    <w:right w:val="none" w:sz="0" w:space="0" w:color="auto"/>
                  </w:divBdr>
                  <w:divsChild>
                    <w:div w:id="367996700">
                      <w:marLeft w:val="0"/>
                      <w:marRight w:val="0"/>
                      <w:marTop w:val="0"/>
                      <w:marBottom w:val="0"/>
                      <w:divBdr>
                        <w:top w:val="none" w:sz="0" w:space="0" w:color="auto"/>
                        <w:left w:val="none" w:sz="0" w:space="0" w:color="auto"/>
                        <w:bottom w:val="none" w:sz="0" w:space="0" w:color="auto"/>
                        <w:right w:val="none" w:sz="0" w:space="0" w:color="auto"/>
                      </w:divBdr>
                    </w:div>
                  </w:divsChild>
                </w:div>
                <w:div w:id="1393776557">
                  <w:marLeft w:val="0"/>
                  <w:marRight w:val="0"/>
                  <w:marTop w:val="0"/>
                  <w:marBottom w:val="0"/>
                  <w:divBdr>
                    <w:top w:val="none" w:sz="0" w:space="0" w:color="auto"/>
                    <w:left w:val="none" w:sz="0" w:space="0" w:color="auto"/>
                    <w:bottom w:val="none" w:sz="0" w:space="0" w:color="auto"/>
                    <w:right w:val="none" w:sz="0" w:space="0" w:color="auto"/>
                  </w:divBdr>
                  <w:divsChild>
                    <w:div w:id="642273061">
                      <w:marLeft w:val="0"/>
                      <w:marRight w:val="0"/>
                      <w:marTop w:val="0"/>
                      <w:marBottom w:val="0"/>
                      <w:divBdr>
                        <w:top w:val="none" w:sz="0" w:space="0" w:color="auto"/>
                        <w:left w:val="none" w:sz="0" w:space="0" w:color="auto"/>
                        <w:bottom w:val="none" w:sz="0" w:space="0" w:color="auto"/>
                        <w:right w:val="none" w:sz="0" w:space="0" w:color="auto"/>
                      </w:divBdr>
                    </w:div>
                  </w:divsChild>
                </w:div>
                <w:div w:id="1427774635">
                  <w:marLeft w:val="0"/>
                  <w:marRight w:val="0"/>
                  <w:marTop w:val="0"/>
                  <w:marBottom w:val="0"/>
                  <w:divBdr>
                    <w:top w:val="none" w:sz="0" w:space="0" w:color="auto"/>
                    <w:left w:val="none" w:sz="0" w:space="0" w:color="auto"/>
                    <w:bottom w:val="none" w:sz="0" w:space="0" w:color="auto"/>
                    <w:right w:val="none" w:sz="0" w:space="0" w:color="auto"/>
                  </w:divBdr>
                  <w:divsChild>
                    <w:div w:id="757288991">
                      <w:marLeft w:val="0"/>
                      <w:marRight w:val="0"/>
                      <w:marTop w:val="0"/>
                      <w:marBottom w:val="0"/>
                      <w:divBdr>
                        <w:top w:val="none" w:sz="0" w:space="0" w:color="auto"/>
                        <w:left w:val="none" w:sz="0" w:space="0" w:color="auto"/>
                        <w:bottom w:val="none" w:sz="0" w:space="0" w:color="auto"/>
                        <w:right w:val="none" w:sz="0" w:space="0" w:color="auto"/>
                      </w:divBdr>
                    </w:div>
                  </w:divsChild>
                </w:div>
                <w:div w:id="1454060131">
                  <w:marLeft w:val="0"/>
                  <w:marRight w:val="0"/>
                  <w:marTop w:val="0"/>
                  <w:marBottom w:val="0"/>
                  <w:divBdr>
                    <w:top w:val="none" w:sz="0" w:space="0" w:color="auto"/>
                    <w:left w:val="none" w:sz="0" w:space="0" w:color="auto"/>
                    <w:bottom w:val="none" w:sz="0" w:space="0" w:color="auto"/>
                    <w:right w:val="none" w:sz="0" w:space="0" w:color="auto"/>
                  </w:divBdr>
                  <w:divsChild>
                    <w:div w:id="724793908">
                      <w:marLeft w:val="0"/>
                      <w:marRight w:val="0"/>
                      <w:marTop w:val="0"/>
                      <w:marBottom w:val="0"/>
                      <w:divBdr>
                        <w:top w:val="none" w:sz="0" w:space="0" w:color="auto"/>
                        <w:left w:val="none" w:sz="0" w:space="0" w:color="auto"/>
                        <w:bottom w:val="none" w:sz="0" w:space="0" w:color="auto"/>
                        <w:right w:val="none" w:sz="0" w:space="0" w:color="auto"/>
                      </w:divBdr>
                    </w:div>
                  </w:divsChild>
                </w:div>
                <w:div w:id="1489399573">
                  <w:marLeft w:val="0"/>
                  <w:marRight w:val="0"/>
                  <w:marTop w:val="0"/>
                  <w:marBottom w:val="0"/>
                  <w:divBdr>
                    <w:top w:val="none" w:sz="0" w:space="0" w:color="auto"/>
                    <w:left w:val="none" w:sz="0" w:space="0" w:color="auto"/>
                    <w:bottom w:val="none" w:sz="0" w:space="0" w:color="auto"/>
                    <w:right w:val="none" w:sz="0" w:space="0" w:color="auto"/>
                  </w:divBdr>
                  <w:divsChild>
                    <w:div w:id="1412654022">
                      <w:marLeft w:val="0"/>
                      <w:marRight w:val="0"/>
                      <w:marTop w:val="0"/>
                      <w:marBottom w:val="0"/>
                      <w:divBdr>
                        <w:top w:val="none" w:sz="0" w:space="0" w:color="auto"/>
                        <w:left w:val="none" w:sz="0" w:space="0" w:color="auto"/>
                        <w:bottom w:val="none" w:sz="0" w:space="0" w:color="auto"/>
                        <w:right w:val="none" w:sz="0" w:space="0" w:color="auto"/>
                      </w:divBdr>
                    </w:div>
                  </w:divsChild>
                </w:div>
                <w:div w:id="1588147825">
                  <w:marLeft w:val="0"/>
                  <w:marRight w:val="0"/>
                  <w:marTop w:val="0"/>
                  <w:marBottom w:val="0"/>
                  <w:divBdr>
                    <w:top w:val="none" w:sz="0" w:space="0" w:color="auto"/>
                    <w:left w:val="none" w:sz="0" w:space="0" w:color="auto"/>
                    <w:bottom w:val="none" w:sz="0" w:space="0" w:color="auto"/>
                    <w:right w:val="none" w:sz="0" w:space="0" w:color="auto"/>
                  </w:divBdr>
                  <w:divsChild>
                    <w:div w:id="135802612">
                      <w:marLeft w:val="0"/>
                      <w:marRight w:val="0"/>
                      <w:marTop w:val="0"/>
                      <w:marBottom w:val="0"/>
                      <w:divBdr>
                        <w:top w:val="none" w:sz="0" w:space="0" w:color="auto"/>
                        <w:left w:val="none" w:sz="0" w:space="0" w:color="auto"/>
                        <w:bottom w:val="none" w:sz="0" w:space="0" w:color="auto"/>
                        <w:right w:val="none" w:sz="0" w:space="0" w:color="auto"/>
                      </w:divBdr>
                    </w:div>
                  </w:divsChild>
                </w:div>
                <w:div w:id="1678580636">
                  <w:marLeft w:val="0"/>
                  <w:marRight w:val="0"/>
                  <w:marTop w:val="0"/>
                  <w:marBottom w:val="0"/>
                  <w:divBdr>
                    <w:top w:val="none" w:sz="0" w:space="0" w:color="auto"/>
                    <w:left w:val="none" w:sz="0" w:space="0" w:color="auto"/>
                    <w:bottom w:val="none" w:sz="0" w:space="0" w:color="auto"/>
                    <w:right w:val="none" w:sz="0" w:space="0" w:color="auto"/>
                  </w:divBdr>
                  <w:divsChild>
                    <w:div w:id="20479765">
                      <w:marLeft w:val="0"/>
                      <w:marRight w:val="0"/>
                      <w:marTop w:val="0"/>
                      <w:marBottom w:val="0"/>
                      <w:divBdr>
                        <w:top w:val="none" w:sz="0" w:space="0" w:color="auto"/>
                        <w:left w:val="none" w:sz="0" w:space="0" w:color="auto"/>
                        <w:bottom w:val="none" w:sz="0" w:space="0" w:color="auto"/>
                        <w:right w:val="none" w:sz="0" w:space="0" w:color="auto"/>
                      </w:divBdr>
                    </w:div>
                  </w:divsChild>
                </w:div>
                <w:div w:id="1726761546">
                  <w:marLeft w:val="0"/>
                  <w:marRight w:val="0"/>
                  <w:marTop w:val="0"/>
                  <w:marBottom w:val="0"/>
                  <w:divBdr>
                    <w:top w:val="none" w:sz="0" w:space="0" w:color="auto"/>
                    <w:left w:val="none" w:sz="0" w:space="0" w:color="auto"/>
                    <w:bottom w:val="none" w:sz="0" w:space="0" w:color="auto"/>
                    <w:right w:val="none" w:sz="0" w:space="0" w:color="auto"/>
                  </w:divBdr>
                  <w:divsChild>
                    <w:div w:id="1151871946">
                      <w:marLeft w:val="0"/>
                      <w:marRight w:val="0"/>
                      <w:marTop w:val="0"/>
                      <w:marBottom w:val="0"/>
                      <w:divBdr>
                        <w:top w:val="none" w:sz="0" w:space="0" w:color="auto"/>
                        <w:left w:val="none" w:sz="0" w:space="0" w:color="auto"/>
                        <w:bottom w:val="none" w:sz="0" w:space="0" w:color="auto"/>
                        <w:right w:val="none" w:sz="0" w:space="0" w:color="auto"/>
                      </w:divBdr>
                    </w:div>
                  </w:divsChild>
                </w:div>
                <w:div w:id="1806122123">
                  <w:marLeft w:val="0"/>
                  <w:marRight w:val="0"/>
                  <w:marTop w:val="0"/>
                  <w:marBottom w:val="0"/>
                  <w:divBdr>
                    <w:top w:val="none" w:sz="0" w:space="0" w:color="auto"/>
                    <w:left w:val="none" w:sz="0" w:space="0" w:color="auto"/>
                    <w:bottom w:val="none" w:sz="0" w:space="0" w:color="auto"/>
                    <w:right w:val="none" w:sz="0" w:space="0" w:color="auto"/>
                  </w:divBdr>
                  <w:divsChild>
                    <w:div w:id="1516726409">
                      <w:marLeft w:val="0"/>
                      <w:marRight w:val="0"/>
                      <w:marTop w:val="0"/>
                      <w:marBottom w:val="0"/>
                      <w:divBdr>
                        <w:top w:val="none" w:sz="0" w:space="0" w:color="auto"/>
                        <w:left w:val="none" w:sz="0" w:space="0" w:color="auto"/>
                        <w:bottom w:val="none" w:sz="0" w:space="0" w:color="auto"/>
                        <w:right w:val="none" w:sz="0" w:space="0" w:color="auto"/>
                      </w:divBdr>
                    </w:div>
                  </w:divsChild>
                </w:div>
                <w:div w:id="1830562959">
                  <w:marLeft w:val="0"/>
                  <w:marRight w:val="0"/>
                  <w:marTop w:val="0"/>
                  <w:marBottom w:val="0"/>
                  <w:divBdr>
                    <w:top w:val="none" w:sz="0" w:space="0" w:color="auto"/>
                    <w:left w:val="none" w:sz="0" w:space="0" w:color="auto"/>
                    <w:bottom w:val="none" w:sz="0" w:space="0" w:color="auto"/>
                    <w:right w:val="none" w:sz="0" w:space="0" w:color="auto"/>
                  </w:divBdr>
                  <w:divsChild>
                    <w:div w:id="2024628440">
                      <w:marLeft w:val="0"/>
                      <w:marRight w:val="0"/>
                      <w:marTop w:val="0"/>
                      <w:marBottom w:val="0"/>
                      <w:divBdr>
                        <w:top w:val="none" w:sz="0" w:space="0" w:color="auto"/>
                        <w:left w:val="none" w:sz="0" w:space="0" w:color="auto"/>
                        <w:bottom w:val="none" w:sz="0" w:space="0" w:color="auto"/>
                        <w:right w:val="none" w:sz="0" w:space="0" w:color="auto"/>
                      </w:divBdr>
                    </w:div>
                  </w:divsChild>
                </w:div>
                <w:div w:id="1879508662">
                  <w:marLeft w:val="0"/>
                  <w:marRight w:val="0"/>
                  <w:marTop w:val="0"/>
                  <w:marBottom w:val="0"/>
                  <w:divBdr>
                    <w:top w:val="none" w:sz="0" w:space="0" w:color="auto"/>
                    <w:left w:val="none" w:sz="0" w:space="0" w:color="auto"/>
                    <w:bottom w:val="none" w:sz="0" w:space="0" w:color="auto"/>
                    <w:right w:val="none" w:sz="0" w:space="0" w:color="auto"/>
                  </w:divBdr>
                  <w:divsChild>
                    <w:div w:id="1112748398">
                      <w:marLeft w:val="0"/>
                      <w:marRight w:val="0"/>
                      <w:marTop w:val="0"/>
                      <w:marBottom w:val="0"/>
                      <w:divBdr>
                        <w:top w:val="none" w:sz="0" w:space="0" w:color="auto"/>
                        <w:left w:val="none" w:sz="0" w:space="0" w:color="auto"/>
                        <w:bottom w:val="none" w:sz="0" w:space="0" w:color="auto"/>
                        <w:right w:val="none" w:sz="0" w:space="0" w:color="auto"/>
                      </w:divBdr>
                    </w:div>
                  </w:divsChild>
                </w:div>
                <w:div w:id="1897429407">
                  <w:marLeft w:val="0"/>
                  <w:marRight w:val="0"/>
                  <w:marTop w:val="0"/>
                  <w:marBottom w:val="0"/>
                  <w:divBdr>
                    <w:top w:val="none" w:sz="0" w:space="0" w:color="auto"/>
                    <w:left w:val="none" w:sz="0" w:space="0" w:color="auto"/>
                    <w:bottom w:val="none" w:sz="0" w:space="0" w:color="auto"/>
                    <w:right w:val="none" w:sz="0" w:space="0" w:color="auto"/>
                  </w:divBdr>
                  <w:divsChild>
                    <w:div w:id="674263838">
                      <w:marLeft w:val="0"/>
                      <w:marRight w:val="0"/>
                      <w:marTop w:val="0"/>
                      <w:marBottom w:val="0"/>
                      <w:divBdr>
                        <w:top w:val="none" w:sz="0" w:space="0" w:color="auto"/>
                        <w:left w:val="none" w:sz="0" w:space="0" w:color="auto"/>
                        <w:bottom w:val="none" w:sz="0" w:space="0" w:color="auto"/>
                        <w:right w:val="none" w:sz="0" w:space="0" w:color="auto"/>
                      </w:divBdr>
                    </w:div>
                    <w:div w:id="1794861178">
                      <w:marLeft w:val="0"/>
                      <w:marRight w:val="0"/>
                      <w:marTop w:val="0"/>
                      <w:marBottom w:val="0"/>
                      <w:divBdr>
                        <w:top w:val="none" w:sz="0" w:space="0" w:color="auto"/>
                        <w:left w:val="none" w:sz="0" w:space="0" w:color="auto"/>
                        <w:bottom w:val="none" w:sz="0" w:space="0" w:color="auto"/>
                        <w:right w:val="none" w:sz="0" w:space="0" w:color="auto"/>
                      </w:divBdr>
                    </w:div>
                  </w:divsChild>
                </w:div>
                <w:div w:id="1907454247">
                  <w:marLeft w:val="0"/>
                  <w:marRight w:val="0"/>
                  <w:marTop w:val="0"/>
                  <w:marBottom w:val="0"/>
                  <w:divBdr>
                    <w:top w:val="none" w:sz="0" w:space="0" w:color="auto"/>
                    <w:left w:val="none" w:sz="0" w:space="0" w:color="auto"/>
                    <w:bottom w:val="none" w:sz="0" w:space="0" w:color="auto"/>
                    <w:right w:val="none" w:sz="0" w:space="0" w:color="auto"/>
                  </w:divBdr>
                  <w:divsChild>
                    <w:div w:id="729841032">
                      <w:marLeft w:val="0"/>
                      <w:marRight w:val="0"/>
                      <w:marTop w:val="0"/>
                      <w:marBottom w:val="0"/>
                      <w:divBdr>
                        <w:top w:val="none" w:sz="0" w:space="0" w:color="auto"/>
                        <w:left w:val="none" w:sz="0" w:space="0" w:color="auto"/>
                        <w:bottom w:val="none" w:sz="0" w:space="0" w:color="auto"/>
                        <w:right w:val="none" w:sz="0" w:space="0" w:color="auto"/>
                      </w:divBdr>
                    </w:div>
                  </w:divsChild>
                </w:div>
                <w:div w:id="1952779720">
                  <w:marLeft w:val="0"/>
                  <w:marRight w:val="0"/>
                  <w:marTop w:val="0"/>
                  <w:marBottom w:val="0"/>
                  <w:divBdr>
                    <w:top w:val="none" w:sz="0" w:space="0" w:color="auto"/>
                    <w:left w:val="none" w:sz="0" w:space="0" w:color="auto"/>
                    <w:bottom w:val="none" w:sz="0" w:space="0" w:color="auto"/>
                    <w:right w:val="none" w:sz="0" w:space="0" w:color="auto"/>
                  </w:divBdr>
                  <w:divsChild>
                    <w:div w:id="1070540572">
                      <w:marLeft w:val="0"/>
                      <w:marRight w:val="0"/>
                      <w:marTop w:val="0"/>
                      <w:marBottom w:val="0"/>
                      <w:divBdr>
                        <w:top w:val="none" w:sz="0" w:space="0" w:color="auto"/>
                        <w:left w:val="none" w:sz="0" w:space="0" w:color="auto"/>
                        <w:bottom w:val="none" w:sz="0" w:space="0" w:color="auto"/>
                        <w:right w:val="none" w:sz="0" w:space="0" w:color="auto"/>
                      </w:divBdr>
                    </w:div>
                  </w:divsChild>
                </w:div>
                <w:div w:id="2042823521">
                  <w:marLeft w:val="0"/>
                  <w:marRight w:val="0"/>
                  <w:marTop w:val="0"/>
                  <w:marBottom w:val="0"/>
                  <w:divBdr>
                    <w:top w:val="none" w:sz="0" w:space="0" w:color="auto"/>
                    <w:left w:val="none" w:sz="0" w:space="0" w:color="auto"/>
                    <w:bottom w:val="none" w:sz="0" w:space="0" w:color="auto"/>
                    <w:right w:val="none" w:sz="0" w:space="0" w:color="auto"/>
                  </w:divBdr>
                  <w:divsChild>
                    <w:div w:id="1966498529">
                      <w:marLeft w:val="0"/>
                      <w:marRight w:val="0"/>
                      <w:marTop w:val="0"/>
                      <w:marBottom w:val="0"/>
                      <w:divBdr>
                        <w:top w:val="none" w:sz="0" w:space="0" w:color="auto"/>
                        <w:left w:val="none" w:sz="0" w:space="0" w:color="auto"/>
                        <w:bottom w:val="none" w:sz="0" w:space="0" w:color="auto"/>
                        <w:right w:val="none" w:sz="0" w:space="0" w:color="auto"/>
                      </w:divBdr>
                    </w:div>
                  </w:divsChild>
                </w:div>
                <w:div w:id="2093619187">
                  <w:marLeft w:val="0"/>
                  <w:marRight w:val="0"/>
                  <w:marTop w:val="0"/>
                  <w:marBottom w:val="0"/>
                  <w:divBdr>
                    <w:top w:val="none" w:sz="0" w:space="0" w:color="auto"/>
                    <w:left w:val="none" w:sz="0" w:space="0" w:color="auto"/>
                    <w:bottom w:val="none" w:sz="0" w:space="0" w:color="auto"/>
                    <w:right w:val="none" w:sz="0" w:space="0" w:color="auto"/>
                  </w:divBdr>
                  <w:divsChild>
                    <w:div w:id="779764457">
                      <w:marLeft w:val="0"/>
                      <w:marRight w:val="0"/>
                      <w:marTop w:val="0"/>
                      <w:marBottom w:val="0"/>
                      <w:divBdr>
                        <w:top w:val="none" w:sz="0" w:space="0" w:color="auto"/>
                        <w:left w:val="none" w:sz="0" w:space="0" w:color="auto"/>
                        <w:bottom w:val="none" w:sz="0" w:space="0" w:color="auto"/>
                        <w:right w:val="none" w:sz="0" w:space="0" w:color="auto"/>
                      </w:divBdr>
                    </w:div>
                  </w:divsChild>
                </w:div>
                <w:div w:id="2100832093">
                  <w:marLeft w:val="0"/>
                  <w:marRight w:val="0"/>
                  <w:marTop w:val="0"/>
                  <w:marBottom w:val="0"/>
                  <w:divBdr>
                    <w:top w:val="none" w:sz="0" w:space="0" w:color="auto"/>
                    <w:left w:val="none" w:sz="0" w:space="0" w:color="auto"/>
                    <w:bottom w:val="none" w:sz="0" w:space="0" w:color="auto"/>
                    <w:right w:val="none" w:sz="0" w:space="0" w:color="auto"/>
                  </w:divBdr>
                  <w:divsChild>
                    <w:div w:id="679546677">
                      <w:marLeft w:val="0"/>
                      <w:marRight w:val="0"/>
                      <w:marTop w:val="0"/>
                      <w:marBottom w:val="0"/>
                      <w:divBdr>
                        <w:top w:val="none" w:sz="0" w:space="0" w:color="auto"/>
                        <w:left w:val="none" w:sz="0" w:space="0" w:color="auto"/>
                        <w:bottom w:val="none" w:sz="0" w:space="0" w:color="auto"/>
                        <w:right w:val="none" w:sz="0" w:space="0" w:color="auto"/>
                      </w:divBdr>
                    </w:div>
                  </w:divsChild>
                </w:div>
                <w:div w:id="2135319025">
                  <w:marLeft w:val="0"/>
                  <w:marRight w:val="0"/>
                  <w:marTop w:val="0"/>
                  <w:marBottom w:val="0"/>
                  <w:divBdr>
                    <w:top w:val="none" w:sz="0" w:space="0" w:color="auto"/>
                    <w:left w:val="none" w:sz="0" w:space="0" w:color="auto"/>
                    <w:bottom w:val="none" w:sz="0" w:space="0" w:color="auto"/>
                    <w:right w:val="none" w:sz="0" w:space="0" w:color="auto"/>
                  </w:divBdr>
                  <w:divsChild>
                    <w:div w:id="392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2114">
          <w:marLeft w:val="0"/>
          <w:marRight w:val="0"/>
          <w:marTop w:val="0"/>
          <w:marBottom w:val="0"/>
          <w:divBdr>
            <w:top w:val="none" w:sz="0" w:space="0" w:color="auto"/>
            <w:left w:val="none" w:sz="0" w:space="0" w:color="auto"/>
            <w:bottom w:val="none" w:sz="0" w:space="0" w:color="auto"/>
            <w:right w:val="none" w:sz="0" w:space="0" w:color="auto"/>
          </w:divBdr>
        </w:div>
        <w:div w:id="976446809">
          <w:marLeft w:val="0"/>
          <w:marRight w:val="0"/>
          <w:marTop w:val="0"/>
          <w:marBottom w:val="0"/>
          <w:divBdr>
            <w:top w:val="none" w:sz="0" w:space="0" w:color="auto"/>
            <w:left w:val="none" w:sz="0" w:space="0" w:color="auto"/>
            <w:bottom w:val="none" w:sz="0" w:space="0" w:color="auto"/>
            <w:right w:val="none" w:sz="0" w:space="0" w:color="auto"/>
          </w:divBdr>
          <w:divsChild>
            <w:div w:id="125128494">
              <w:marLeft w:val="-75"/>
              <w:marRight w:val="0"/>
              <w:marTop w:val="30"/>
              <w:marBottom w:val="30"/>
              <w:divBdr>
                <w:top w:val="none" w:sz="0" w:space="0" w:color="auto"/>
                <w:left w:val="none" w:sz="0" w:space="0" w:color="auto"/>
                <w:bottom w:val="none" w:sz="0" w:space="0" w:color="auto"/>
                <w:right w:val="none" w:sz="0" w:space="0" w:color="auto"/>
              </w:divBdr>
              <w:divsChild>
                <w:div w:id="35618289">
                  <w:marLeft w:val="0"/>
                  <w:marRight w:val="0"/>
                  <w:marTop w:val="0"/>
                  <w:marBottom w:val="0"/>
                  <w:divBdr>
                    <w:top w:val="none" w:sz="0" w:space="0" w:color="auto"/>
                    <w:left w:val="none" w:sz="0" w:space="0" w:color="auto"/>
                    <w:bottom w:val="none" w:sz="0" w:space="0" w:color="auto"/>
                    <w:right w:val="none" w:sz="0" w:space="0" w:color="auto"/>
                  </w:divBdr>
                  <w:divsChild>
                    <w:div w:id="1164972604">
                      <w:marLeft w:val="0"/>
                      <w:marRight w:val="0"/>
                      <w:marTop w:val="0"/>
                      <w:marBottom w:val="0"/>
                      <w:divBdr>
                        <w:top w:val="none" w:sz="0" w:space="0" w:color="auto"/>
                        <w:left w:val="none" w:sz="0" w:space="0" w:color="auto"/>
                        <w:bottom w:val="none" w:sz="0" w:space="0" w:color="auto"/>
                        <w:right w:val="none" w:sz="0" w:space="0" w:color="auto"/>
                      </w:divBdr>
                    </w:div>
                  </w:divsChild>
                </w:div>
                <w:div w:id="284581598">
                  <w:marLeft w:val="0"/>
                  <w:marRight w:val="0"/>
                  <w:marTop w:val="0"/>
                  <w:marBottom w:val="0"/>
                  <w:divBdr>
                    <w:top w:val="none" w:sz="0" w:space="0" w:color="auto"/>
                    <w:left w:val="none" w:sz="0" w:space="0" w:color="auto"/>
                    <w:bottom w:val="none" w:sz="0" w:space="0" w:color="auto"/>
                    <w:right w:val="none" w:sz="0" w:space="0" w:color="auto"/>
                  </w:divBdr>
                  <w:divsChild>
                    <w:div w:id="2006976590">
                      <w:marLeft w:val="0"/>
                      <w:marRight w:val="0"/>
                      <w:marTop w:val="0"/>
                      <w:marBottom w:val="0"/>
                      <w:divBdr>
                        <w:top w:val="none" w:sz="0" w:space="0" w:color="auto"/>
                        <w:left w:val="none" w:sz="0" w:space="0" w:color="auto"/>
                        <w:bottom w:val="none" w:sz="0" w:space="0" w:color="auto"/>
                        <w:right w:val="none" w:sz="0" w:space="0" w:color="auto"/>
                      </w:divBdr>
                    </w:div>
                  </w:divsChild>
                </w:div>
                <w:div w:id="363605488">
                  <w:marLeft w:val="0"/>
                  <w:marRight w:val="0"/>
                  <w:marTop w:val="0"/>
                  <w:marBottom w:val="0"/>
                  <w:divBdr>
                    <w:top w:val="none" w:sz="0" w:space="0" w:color="auto"/>
                    <w:left w:val="none" w:sz="0" w:space="0" w:color="auto"/>
                    <w:bottom w:val="none" w:sz="0" w:space="0" w:color="auto"/>
                    <w:right w:val="none" w:sz="0" w:space="0" w:color="auto"/>
                  </w:divBdr>
                  <w:divsChild>
                    <w:div w:id="763381912">
                      <w:marLeft w:val="0"/>
                      <w:marRight w:val="0"/>
                      <w:marTop w:val="0"/>
                      <w:marBottom w:val="0"/>
                      <w:divBdr>
                        <w:top w:val="none" w:sz="0" w:space="0" w:color="auto"/>
                        <w:left w:val="none" w:sz="0" w:space="0" w:color="auto"/>
                        <w:bottom w:val="none" w:sz="0" w:space="0" w:color="auto"/>
                        <w:right w:val="none" w:sz="0" w:space="0" w:color="auto"/>
                      </w:divBdr>
                    </w:div>
                  </w:divsChild>
                </w:div>
                <w:div w:id="421605715">
                  <w:marLeft w:val="0"/>
                  <w:marRight w:val="0"/>
                  <w:marTop w:val="0"/>
                  <w:marBottom w:val="0"/>
                  <w:divBdr>
                    <w:top w:val="none" w:sz="0" w:space="0" w:color="auto"/>
                    <w:left w:val="none" w:sz="0" w:space="0" w:color="auto"/>
                    <w:bottom w:val="none" w:sz="0" w:space="0" w:color="auto"/>
                    <w:right w:val="none" w:sz="0" w:space="0" w:color="auto"/>
                  </w:divBdr>
                  <w:divsChild>
                    <w:div w:id="27999000">
                      <w:marLeft w:val="0"/>
                      <w:marRight w:val="0"/>
                      <w:marTop w:val="0"/>
                      <w:marBottom w:val="0"/>
                      <w:divBdr>
                        <w:top w:val="none" w:sz="0" w:space="0" w:color="auto"/>
                        <w:left w:val="none" w:sz="0" w:space="0" w:color="auto"/>
                        <w:bottom w:val="none" w:sz="0" w:space="0" w:color="auto"/>
                        <w:right w:val="none" w:sz="0" w:space="0" w:color="auto"/>
                      </w:divBdr>
                    </w:div>
                  </w:divsChild>
                </w:div>
                <w:div w:id="427241202">
                  <w:marLeft w:val="0"/>
                  <w:marRight w:val="0"/>
                  <w:marTop w:val="0"/>
                  <w:marBottom w:val="0"/>
                  <w:divBdr>
                    <w:top w:val="none" w:sz="0" w:space="0" w:color="auto"/>
                    <w:left w:val="none" w:sz="0" w:space="0" w:color="auto"/>
                    <w:bottom w:val="none" w:sz="0" w:space="0" w:color="auto"/>
                    <w:right w:val="none" w:sz="0" w:space="0" w:color="auto"/>
                  </w:divBdr>
                  <w:divsChild>
                    <w:div w:id="1544826136">
                      <w:marLeft w:val="0"/>
                      <w:marRight w:val="0"/>
                      <w:marTop w:val="0"/>
                      <w:marBottom w:val="0"/>
                      <w:divBdr>
                        <w:top w:val="none" w:sz="0" w:space="0" w:color="auto"/>
                        <w:left w:val="none" w:sz="0" w:space="0" w:color="auto"/>
                        <w:bottom w:val="none" w:sz="0" w:space="0" w:color="auto"/>
                        <w:right w:val="none" w:sz="0" w:space="0" w:color="auto"/>
                      </w:divBdr>
                    </w:div>
                  </w:divsChild>
                </w:div>
                <w:div w:id="466630500">
                  <w:marLeft w:val="0"/>
                  <w:marRight w:val="0"/>
                  <w:marTop w:val="0"/>
                  <w:marBottom w:val="0"/>
                  <w:divBdr>
                    <w:top w:val="none" w:sz="0" w:space="0" w:color="auto"/>
                    <w:left w:val="none" w:sz="0" w:space="0" w:color="auto"/>
                    <w:bottom w:val="none" w:sz="0" w:space="0" w:color="auto"/>
                    <w:right w:val="none" w:sz="0" w:space="0" w:color="auto"/>
                  </w:divBdr>
                  <w:divsChild>
                    <w:div w:id="851915176">
                      <w:marLeft w:val="0"/>
                      <w:marRight w:val="0"/>
                      <w:marTop w:val="0"/>
                      <w:marBottom w:val="0"/>
                      <w:divBdr>
                        <w:top w:val="none" w:sz="0" w:space="0" w:color="auto"/>
                        <w:left w:val="none" w:sz="0" w:space="0" w:color="auto"/>
                        <w:bottom w:val="none" w:sz="0" w:space="0" w:color="auto"/>
                        <w:right w:val="none" w:sz="0" w:space="0" w:color="auto"/>
                      </w:divBdr>
                    </w:div>
                  </w:divsChild>
                </w:div>
                <w:div w:id="477920599">
                  <w:marLeft w:val="0"/>
                  <w:marRight w:val="0"/>
                  <w:marTop w:val="0"/>
                  <w:marBottom w:val="0"/>
                  <w:divBdr>
                    <w:top w:val="none" w:sz="0" w:space="0" w:color="auto"/>
                    <w:left w:val="none" w:sz="0" w:space="0" w:color="auto"/>
                    <w:bottom w:val="none" w:sz="0" w:space="0" w:color="auto"/>
                    <w:right w:val="none" w:sz="0" w:space="0" w:color="auto"/>
                  </w:divBdr>
                  <w:divsChild>
                    <w:div w:id="1752921213">
                      <w:marLeft w:val="0"/>
                      <w:marRight w:val="0"/>
                      <w:marTop w:val="0"/>
                      <w:marBottom w:val="0"/>
                      <w:divBdr>
                        <w:top w:val="none" w:sz="0" w:space="0" w:color="auto"/>
                        <w:left w:val="none" w:sz="0" w:space="0" w:color="auto"/>
                        <w:bottom w:val="none" w:sz="0" w:space="0" w:color="auto"/>
                        <w:right w:val="none" w:sz="0" w:space="0" w:color="auto"/>
                      </w:divBdr>
                    </w:div>
                  </w:divsChild>
                </w:div>
                <w:div w:id="543443181">
                  <w:marLeft w:val="0"/>
                  <w:marRight w:val="0"/>
                  <w:marTop w:val="0"/>
                  <w:marBottom w:val="0"/>
                  <w:divBdr>
                    <w:top w:val="none" w:sz="0" w:space="0" w:color="auto"/>
                    <w:left w:val="none" w:sz="0" w:space="0" w:color="auto"/>
                    <w:bottom w:val="none" w:sz="0" w:space="0" w:color="auto"/>
                    <w:right w:val="none" w:sz="0" w:space="0" w:color="auto"/>
                  </w:divBdr>
                  <w:divsChild>
                    <w:div w:id="528493095">
                      <w:marLeft w:val="0"/>
                      <w:marRight w:val="0"/>
                      <w:marTop w:val="0"/>
                      <w:marBottom w:val="0"/>
                      <w:divBdr>
                        <w:top w:val="none" w:sz="0" w:space="0" w:color="auto"/>
                        <w:left w:val="none" w:sz="0" w:space="0" w:color="auto"/>
                        <w:bottom w:val="none" w:sz="0" w:space="0" w:color="auto"/>
                        <w:right w:val="none" w:sz="0" w:space="0" w:color="auto"/>
                      </w:divBdr>
                    </w:div>
                  </w:divsChild>
                </w:div>
                <w:div w:id="606231224">
                  <w:marLeft w:val="0"/>
                  <w:marRight w:val="0"/>
                  <w:marTop w:val="0"/>
                  <w:marBottom w:val="0"/>
                  <w:divBdr>
                    <w:top w:val="none" w:sz="0" w:space="0" w:color="auto"/>
                    <w:left w:val="none" w:sz="0" w:space="0" w:color="auto"/>
                    <w:bottom w:val="none" w:sz="0" w:space="0" w:color="auto"/>
                    <w:right w:val="none" w:sz="0" w:space="0" w:color="auto"/>
                  </w:divBdr>
                  <w:divsChild>
                    <w:div w:id="1475372267">
                      <w:marLeft w:val="0"/>
                      <w:marRight w:val="0"/>
                      <w:marTop w:val="0"/>
                      <w:marBottom w:val="0"/>
                      <w:divBdr>
                        <w:top w:val="none" w:sz="0" w:space="0" w:color="auto"/>
                        <w:left w:val="none" w:sz="0" w:space="0" w:color="auto"/>
                        <w:bottom w:val="none" w:sz="0" w:space="0" w:color="auto"/>
                        <w:right w:val="none" w:sz="0" w:space="0" w:color="auto"/>
                      </w:divBdr>
                    </w:div>
                  </w:divsChild>
                </w:div>
                <w:div w:id="648090910">
                  <w:marLeft w:val="0"/>
                  <w:marRight w:val="0"/>
                  <w:marTop w:val="0"/>
                  <w:marBottom w:val="0"/>
                  <w:divBdr>
                    <w:top w:val="none" w:sz="0" w:space="0" w:color="auto"/>
                    <w:left w:val="none" w:sz="0" w:space="0" w:color="auto"/>
                    <w:bottom w:val="none" w:sz="0" w:space="0" w:color="auto"/>
                    <w:right w:val="none" w:sz="0" w:space="0" w:color="auto"/>
                  </w:divBdr>
                  <w:divsChild>
                    <w:div w:id="1274289021">
                      <w:marLeft w:val="0"/>
                      <w:marRight w:val="0"/>
                      <w:marTop w:val="0"/>
                      <w:marBottom w:val="0"/>
                      <w:divBdr>
                        <w:top w:val="none" w:sz="0" w:space="0" w:color="auto"/>
                        <w:left w:val="none" w:sz="0" w:space="0" w:color="auto"/>
                        <w:bottom w:val="none" w:sz="0" w:space="0" w:color="auto"/>
                        <w:right w:val="none" w:sz="0" w:space="0" w:color="auto"/>
                      </w:divBdr>
                    </w:div>
                  </w:divsChild>
                </w:div>
                <w:div w:id="679043794">
                  <w:marLeft w:val="0"/>
                  <w:marRight w:val="0"/>
                  <w:marTop w:val="0"/>
                  <w:marBottom w:val="0"/>
                  <w:divBdr>
                    <w:top w:val="none" w:sz="0" w:space="0" w:color="auto"/>
                    <w:left w:val="none" w:sz="0" w:space="0" w:color="auto"/>
                    <w:bottom w:val="none" w:sz="0" w:space="0" w:color="auto"/>
                    <w:right w:val="none" w:sz="0" w:space="0" w:color="auto"/>
                  </w:divBdr>
                  <w:divsChild>
                    <w:div w:id="1430470138">
                      <w:marLeft w:val="0"/>
                      <w:marRight w:val="0"/>
                      <w:marTop w:val="0"/>
                      <w:marBottom w:val="0"/>
                      <w:divBdr>
                        <w:top w:val="none" w:sz="0" w:space="0" w:color="auto"/>
                        <w:left w:val="none" w:sz="0" w:space="0" w:color="auto"/>
                        <w:bottom w:val="none" w:sz="0" w:space="0" w:color="auto"/>
                        <w:right w:val="none" w:sz="0" w:space="0" w:color="auto"/>
                      </w:divBdr>
                    </w:div>
                  </w:divsChild>
                </w:div>
                <w:div w:id="728647260">
                  <w:marLeft w:val="0"/>
                  <w:marRight w:val="0"/>
                  <w:marTop w:val="0"/>
                  <w:marBottom w:val="0"/>
                  <w:divBdr>
                    <w:top w:val="none" w:sz="0" w:space="0" w:color="auto"/>
                    <w:left w:val="none" w:sz="0" w:space="0" w:color="auto"/>
                    <w:bottom w:val="none" w:sz="0" w:space="0" w:color="auto"/>
                    <w:right w:val="none" w:sz="0" w:space="0" w:color="auto"/>
                  </w:divBdr>
                  <w:divsChild>
                    <w:div w:id="2025398028">
                      <w:marLeft w:val="0"/>
                      <w:marRight w:val="0"/>
                      <w:marTop w:val="0"/>
                      <w:marBottom w:val="0"/>
                      <w:divBdr>
                        <w:top w:val="none" w:sz="0" w:space="0" w:color="auto"/>
                        <w:left w:val="none" w:sz="0" w:space="0" w:color="auto"/>
                        <w:bottom w:val="none" w:sz="0" w:space="0" w:color="auto"/>
                        <w:right w:val="none" w:sz="0" w:space="0" w:color="auto"/>
                      </w:divBdr>
                    </w:div>
                  </w:divsChild>
                </w:div>
                <w:div w:id="766998269">
                  <w:marLeft w:val="0"/>
                  <w:marRight w:val="0"/>
                  <w:marTop w:val="0"/>
                  <w:marBottom w:val="0"/>
                  <w:divBdr>
                    <w:top w:val="none" w:sz="0" w:space="0" w:color="auto"/>
                    <w:left w:val="none" w:sz="0" w:space="0" w:color="auto"/>
                    <w:bottom w:val="none" w:sz="0" w:space="0" w:color="auto"/>
                    <w:right w:val="none" w:sz="0" w:space="0" w:color="auto"/>
                  </w:divBdr>
                  <w:divsChild>
                    <w:div w:id="289434676">
                      <w:marLeft w:val="0"/>
                      <w:marRight w:val="0"/>
                      <w:marTop w:val="0"/>
                      <w:marBottom w:val="0"/>
                      <w:divBdr>
                        <w:top w:val="none" w:sz="0" w:space="0" w:color="auto"/>
                        <w:left w:val="none" w:sz="0" w:space="0" w:color="auto"/>
                        <w:bottom w:val="none" w:sz="0" w:space="0" w:color="auto"/>
                        <w:right w:val="none" w:sz="0" w:space="0" w:color="auto"/>
                      </w:divBdr>
                    </w:div>
                  </w:divsChild>
                </w:div>
                <w:div w:id="797770404">
                  <w:marLeft w:val="0"/>
                  <w:marRight w:val="0"/>
                  <w:marTop w:val="0"/>
                  <w:marBottom w:val="0"/>
                  <w:divBdr>
                    <w:top w:val="none" w:sz="0" w:space="0" w:color="auto"/>
                    <w:left w:val="none" w:sz="0" w:space="0" w:color="auto"/>
                    <w:bottom w:val="none" w:sz="0" w:space="0" w:color="auto"/>
                    <w:right w:val="none" w:sz="0" w:space="0" w:color="auto"/>
                  </w:divBdr>
                  <w:divsChild>
                    <w:div w:id="439178057">
                      <w:marLeft w:val="0"/>
                      <w:marRight w:val="0"/>
                      <w:marTop w:val="0"/>
                      <w:marBottom w:val="0"/>
                      <w:divBdr>
                        <w:top w:val="none" w:sz="0" w:space="0" w:color="auto"/>
                        <w:left w:val="none" w:sz="0" w:space="0" w:color="auto"/>
                        <w:bottom w:val="none" w:sz="0" w:space="0" w:color="auto"/>
                        <w:right w:val="none" w:sz="0" w:space="0" w:color="auto"/>
                      </w:divBdr>
                    </w:div>
                  </w:divsChild>
                </w:div>
                <w:div w:id="837040469">
                  <w:marLeft w:val="0"/>
                  <w:marRight w:val="0"/>
                  <w:marTop w:val="0"/>
                  <w:marBottom w:val="0"/>
                  <w:divBdr>
                    <w:top w:val="none" w:sz="0" w:space="0" w:color="auto"/>
                    <w:left w:val="none" w:sz="0" w:space="0" w:color="auto"/>
                    <w:bottom w:val="none" w:sz="0" w:space="0" w:color="auto"/>
                    <w:right w:val="none" w:sz="0" w:space="0" w:color="auto"/>
                  </w:divBdr>
                  <w:divsChild>
                    <w:div w:id="210271909">
                      <w:marLeft w:val="0"/>
                      <w:marRight w:val="0"/>
                      <w:marTop w:val="0"/>
                      <w:marBottom w:val="0"/>
                      <w:divBdr>
                        <w:top w:val="none" w:sz="0" w:space="0" w:color="auto"/>
                        <w:left w:val="none" w:sz="0" w:space="0" w:color="auto"/>
                        <w:bottom w:val="none" w:sz="0" w:space="0" w:color="auto"/>
                        <w:right w:val="none" w:sz="0" w:space="0" w:color="auto"/>
                      </w:divBdr>
                    </w:div>
                  </w:divsChild>
                </w:div>
                <w:div w:id="845826236">
                  <w:marLeft w:val="0"/>
                  <w:marRight w:val="0"/>
                  <w:marTop w:val="0"/>
                  <w:marBottom w:val="0"/>
                  <w:divBdr>
                    <w:top w:val="none" w:sz="0" w:space="0" w:color="auto"/>
                    <w:left w:val="none" w:sz="0" w:space="0" w:color="auto"/>
                    <w:bottom w:val="none" w:sz="0" w:space="0" w:color="auto"/>
                    <w:right w:val="none" w:sz="0" w:space="0" w:color="auto"/>
                  </w:divBdr>
                  <w:divsChild>
                    <w:div w:id="1003707403">
                      <w:marLeft w:val="0"/>
                      <w:marRight w:val="0"/>
                      <w:marTop w:val="0"/>
                      <w:marBottom w:val="0"/>
                      <w:divBdr>
                        <w:top w:val="none" w:sz="0" w:space="0" w:color="auto"/>
                        <w:left w:val="none" w:sz="0" w:space="0" w:color="auto"/>
                        <w:bottom w:val="none" w:sz="0" w:space="0" w:color="auto"/>
                        <w:right w:val="none" w:sz="0" w:space="0" w:color="auto"/>
                      </w:divBdr>
                    </w:div>
                  </w:divsChild>
                </w:div>
                <w:div w:id="874997932">
                  <w:marLeft w:val="0"/>
                  <w:marRight w:val="0"/>
                  <w:marTop w:val="0"/>
                  <w:marBottom w:val="0"/>
                  <w:divBdr>
                    <w:top w:val="none" w:sz="0" w:space="0" w:color="auto"/>
                    <w:left w:val="none" w:sz="0" w:space="0" w:color="auto"/>
                    <w:bottom w:val="none" w:sz="0" w:space="0" w:color="auto"/>
                    <w:right w:val="none" w:sz="0" w:space="0" w:color="auto"/>
                  </w:divBdr>
                  <w:divsChild>
                    <w:div w:id="196701570">
                      <w:marLeft w:val="0"/>
                      <w:marRight w:val="0"/>
                      <w:marTop w:val="0"/>
                      <w:marBottom w:val="0"/>
                      <w:divBdr>
                        <w:top w:val="none" w:sz="0" w:space="0" w:color="auto"/>
                        <w:left w:val="none" w:sz="0" w:space="0" w:color="auto"/>
                        <w:bottom w:val="none" w:sz="0" w:space="0" w:color="auto"/>
                        <w:right w:val="none" w:sz="0" w:space="0" w:color="auto"/>
                      </w:divBdr>
                    </w:div>
                  </w:divsChild>
                </w:div>
                <w:div w:id="947587854">
                  <w:marLeft w:val="0"/>
                  <w:marRight w:val="0"/>
                  <w:marTop w:val="0"/>
                  <w:marBottom w:val="0"/>
                  <w:divBdr>
                    <w:top w:val="none" w:sz="0" w:space="0" w:color="auto"/>
                    <w:left w:val="none" w:sz="0" w:space="0" w:color="auto"/>
                    <w:bottom w:val="none" w:sz="0" w:space="0" w:color="auto"/>
                    <w:right w:val="none" w:sz="0" w:space="0" w:color="auto"/>
                  </w:divBdr>
                  <w:divsChild>
                    <w:div w:id="800077762">
                      <w:marLeft w:val="0"/>
                      <w:marRight w:val="0"/>
                      <w:marTop w:val="0"/>
                      <w:marBottom w:val="0"/>
                      <w:divBdr>
                        <w:top w:val="none" w:sz="0" w:space="0" w:color="auto"/>
                        <w:left w:val="none" w:sz="0" w:space="0" w:color="auto"/>
                        <w:bottom w:val="none" w:sz="0" w:space="0" w:color="auto"/>
                        <w:right w:val="none" w:sz="0" w:space="0" w:color="auto"/>
                      </w:divBdr>
                    </w:div>
                  </w:divsChild>
                </w:div>
                <w:div w:id="990257413">
                  <w:marLeft w:val="0"/>
                  <w:marRight w:val="0"/>
                  <w:marTop w:val="0"/>
                  <w:marBottom w:val="0"/>
                  <w:divBdr>
                    <w:top w:val="none" w:sz="0" w:space="0" w:color="auto"/>
                    <w:left w:val="none" w:sz="0" w:space="0" w:color="auto"/>
                    <w:bottom w:val="none" w:sz="0" w:space="0" w:color="auto"/>
                    <w:right w:val="none" w:sz="0" w:space="0" w:color="auto"/>
                  </w:divBdr>
                  <w:divsChild>
                    <w:div w:id="2032300048">
                      <w:marLeft w:val="0"/>
                      <w:marRight w:val="0"/>
                      <w:marTop w:val="0"/>
                      <w:marBottom w:val="0"/>
                      <w:divBdr>
                        <w:top w:val="none" w:sz="0" w:space="0" w:color="auto"/>
                        <w:left w:val="none" w:sz="0" w:space="0" w:color="auto"/>
                        <w:bottom w:val="none" w:sz="0" w:space="0" w:color="auto"/>
                        <w:right w:val="none" w:sz="0" w:space="0" w:color="auto"/>
                      </w:divBdr>
                    </w:div>
                  </w:divsChild>
                </w:div>
                <w:div w:id="1096366100">
                  <w:marLeft w:val="0"/>
                  <w:marRight w:val="0"/>
                  <w:marTop w:val="0"/>
                  <w:marBottom w:val="0"/>
                  <w:divBdr>
                    <w:top w:val="none" w:sz="0" w:space="0" w:color="auto"/>
                    <w:left w:val="none" w:sz="0" w:space="0" w:color="auto"/>
                    <w:bottom w:val="none" w:sz="0" w:space="0" w:color="auto"/>
                    <w:right w:val="none" w:sz="0" w:space="0" w:color="auto"/>
                  </w:divBdr>
                  <w:divsChild>
                    <w:div w:id="861866313">
                      <w:marLeft w:val="0"/>
                      <w:marRight w:val="0"/>
                      <w:marTop w:val="0"/>
                      <w:marBottom w:val="0"/>
                      <w:divBdr>
                        <w:top w:val="none" w:sz="0" w:space="0" w:color="auto"/>
                        <w:left w:val="none" w:sz="0" w:space="0" w:color="auto"/>
                        <w:bottom w:val="none" w:sz="0" w:space="0" w:color="auto"/>
                        <w:right w:val="none" w:sz="0" w:space="0" w:color="auto"/>
                      </w:divBdr>
                    </w:div>
                  </w:divsChild>
                </w:div>
                <w:div w:id="1104109439">
                  <w:marLeft w:val="0"/>
                  <w:marRight w:val="0"/>
                  <w:marTop w:val="0"/>
                  <w:marBottom w:val="0"/>
                  <w:divBdr>
                    <w:top w:val="none" w:sz="0" w:space="0" w:color="auto"/>
                    <w:left w:val="none" w:sz="0" w:space="0" w:color="auto"/>
                    <w:bottom w:val="none" w:sz="0" w:space="0" w:color="auto"/>
                    <w:right w:val="none" w:sz="0" w:space="0" w:color="auto"/>
                  </w:divBdr>
                  <w:divsChild>
                    <w:div w:id="101998267">
                      <w:marLeft w:val="0"/>
                      <w:marRight w:val="0"/>
                      <w:marTop w:val="0"/>
                      <w:marBottom w:val="0"/>
                      <w:divBdr>
                        <w:top w:val="none" w:sz="0" w:space="0" w:color="auto"/>
                        <w:left w:val="none" w:sz="0" w:space="0" w:color="auto"/>
                        <w:bottom w:val="none" w:sz="0" w:space="0" w:color="auto"/>
                        <w:right w:val="none" w:sz="0" w:space="0" w:color="auto"/>
                      </w:divBdr>
                    </w:div>
                    <w:div w:id="1079904452">
                      <w:marLeft w:val="0"/>
                      <w:marRight w:val="0"/>
                      <w:marTop w:val="0"/>
                      <w:marBottom w:val="0"/>
                      <w:divBdr>
                        <w:top w:val="none" w:sz="0" w:space="0" w:color="auto"/>
                        <w:left w:val="none" w:sz="0" w:space="0" w:color="auto"/>
                        <w:bottom w:val="none" w:sz="0" w:space="0" w:color="auto"/>
                        <w:right w:val="none" w:sz="0" w:space="0" w:color="auto"/>
                      </w:divBdr>
                    </w:div>
                  </w:divsChild>
                </w:div>
                <w:div w:id="1221288897">
                  <w:marLeft w:val="0"/>
                  <w:marRight w:val="0"/>
                  <w:marTop w:val="0"/>
                  <w:marBottom w:val="0"/>
                  <w:divBdr>
                    <w:top w:val="none" w:sz="0" w:space="0" w:color="auto"/>
                    <w:left w:val="none" w:sz="0" w:space="0" w:color="auto"/>
                    <w:bottom w:val="none" w:sz="0" w:space="0" w:color="auto"/>
                    <w:right w:val="none" w:sz="0" w:space="0" w:color="auto"/>
                  </w:divBdr>
                  <w:divsChild>
                    <w:div w:id="1177186494">
                      <w:marLeft w:val="0"/>
                      <w:marRight w:val="0"/>
                      <w:marTop w:val="0"/>
                      <w:marBottom w:val="0"/>
                      <w:divBdr>
                        <w:top w:val="none" w:sz="0" w:space="0" w:color="auto"/>
                        <w:left w:val="none" w:sz="0" w:space="0" w:color="auto"/>
                        <w:bottom w:val="none" w:sz="0" w:space="0" w:color="auto"/>
                        <w:right w:val="none" w:sz="0" w:space="0" w:color="auto"/>
                      </w:divBdr>
                    </w:div>
                  </w:divsChild>
                </w:div>
                <w:div w:id="1309238582">
                  <w:marLeft w:val="0"/>
                  <w:marRight w:val="0"/>
                  <w:marTop w:val="0"/>
                  <w:marBottom w:val="0"/>
                  <w:divBdr>
                    <w:top w:val="none" w:sz="0" w:space="0" w:color="auto"/>
                    <w:left w:val="none" w:sz="0" w:space="0" w:color="auto"/>
                    <w:bottom w:val="none" w:sz="0" w:space="0" w:color="auto"/>
                    <w:right w:val="none" w:sz="0" w:space="0" w:color="auto"/>
                  </w:divBdr>
                  <w:divsChild>
                    <w:div w:id="1136796550">
                      <w:marLeft w:val="0"/>
                      <w:marRight w:val="0"/>
                      <w:marTop w:val="0"/>
                      <w:marBottom w:val="0"/>
                      <w:divBdr>
                        <w:top w:val="none" w:sz="0" w:space="0" w:color="auto"/>
                        <w:left w:val="none" w:sz="0" w:space="0" w:color="auto"/>
                        <w:bottom w:val="none" w:sz="0" w:space="0" w:color="auto"/>
                        <w:right w:val="none" w:sz="0" w:space="0" w:color="auto"/>
                      </w:divBdr>
                    </w:div>
                  </w:divsChild>
                </w:div>
                <w:div w:id="1330672929">
                  <w:marLeft w:val="0"/>
                  <w:marRight w:val="0"/>
                  <w:marTop w:val="0"/>
                  <w:marBottom w:val="0"/>
                  <w:divBdr>
                    <w:top w:val="none" w:sz="0" w:space="0" w:color="auto"/>
                    <w:left w:val="none" w:sz="0" w:space="0" w:color="auto"/>
                    <w:bottom w:val="none" w:sz="0" w:space="0" w:color="auto"/>
                    <w:right w:val="none" w:sz="0" w:space="0" w:color="auto"/>
                  </w:divBdr>
                  <w:divsChild>
                    <w:div w:id="449280998">
                      <w:marLeft w:val="0"/>
                      <w:marRight w:val="0"/>
                      <w:marTop w:val="0"/>
                      <w:marBottom w:val="0"/>
                      <w:divBdr>
                        <w:top w:val="none" w:sz="0" w:space="0" w:color="auto"/>
                        <w:left w:val="none" w:sz="0" w:space="0" w:color="auto"/>
                        <w:bottom w:val="none" w:sz="0" w:space="0" w:color="auto"/>
                        <w:right w:val="none" w:sz="0" w:space="0" w:color="auto"/>
                      </w:divBdr>
                    </w:div>
                  </w:divsChild>
                </w:div>
                <w:div w:id="1353149394">
                  <w:marLeft w:val="0"/>
                  <w:marRight w:val="0"/>
                  <w:marTop w:val="0"/>
                  <w:marBottom w:val="0"/>
                  <w:divBdr>
                    <w:top w:val="none" w:sz="0" w:space="0" w:color="auto"/>
                    <w:left w:val="none" w:sz="0" w:space="0" w:color="auto"/>
                    <w:bottom w:val="none" w:sz="0" w:space="0" w:color="auto"/>
                    <w:right w:val="none" w:sz="0" w:space="0" w:color="auto"/>
                  </w:divBdr>
                  <w:divsChild>
                    <w:div w:id="1941404726">
                      <w:marLeft w:val="0"/>
                      <w:marRight w:val="0"/>
                      <w:marTop w:val="0"/>
                      <w:marBottom w:val="0"/>
                      <w:divBdr>
                        <w:top w:val="none" w:sz="0" w:space="0" w:color="auto"/>
                        <w:left w:val="none" w:sz="0" w:space="0" w:color="auto"/>
                        <w:bottom w:val="none" w:sz="0" w:space="0" w:color="auto"/>
                        <w:right w:val="none" w:sz="0" w:space="0" w:color="auto"/>
                      </w:divBdr>
                    </w:div>
                  </w:divsChild>
                </w:div>
                <w:div w:id="1395158166">
                  <w:marLeft w:val="0"/>
                  <w:marRight w:val="0"/>
                  <w:marTop w:val="0"/>
                  <w:marBottom w:val="0"/>
                  <w:divBdr>
                    <w:top w:val="none" w:sz="0" w:space="0" w:color="auto"/>
                    <w:left w:val="none" w:sz="0" w:space="0" w:color="auto"/>
                    <w:bottom w:val="none" w:sz="0" w:space="0" w:color="auto"/>
                    <w:right w:val="none" w:sz="0" w:space="0" w:color="auto"/>
                  </w:divBdr>
                  <w:divsChild>
                    <w:div w:id="1638409534">
                      <w:marLeft w:val="0"/>
                      <w:marRight w:val="0"/>
                      <w:marTop w:val="0"/>
                      <w:marBottom w:val="0"/>
                      <w:divBdr>
                        <w:top w:val="none" w:sz="0" w:space="0" w:color="auto"/>
                        <w:left w:val="none" w:sz="0" w:space="0" w:color="auto"/>
                        <w:bottom w:val="none" w:sz="0" w:space="0" w:color="auto"/>
                        <w:right w:val="none" w:sz="0" w:space="0" w:color="auto"/>
                      </w:divBdr>
                    </w:div>
                  </w:divsChild>
                </w:div>
                <w:div w:id="1422333009">
                  <w:marLeft w:val="0"/>
                  <w:marRight w:val="0"/>
                  <w:marTop w:val="0"/>
                  <w:marBottom w:val="0"/>
                  <w:divBdr>
                    <w:top w:val="none" w:sz="0" w:space="0" w:color="auto"/>
                    <w:left w:val="none" w:sz="0" w:space="0" w:color="auto"/>
                    <w:bottom w:val="none" w:sz="0" w:space="0" w:color="auto"/>
                    <w:right w:val="none" w:sz="0" w:space="0" w:color="auto"/>
                  </w:divBdr>
                  <w:divsChild>
                    <w:div w:id="1370572957">
                      <w:marLeft w:val="0"/>
                      <w:marRight w:val="0"/>
                      <w:marTop w:val="0"/>
                      <w:marBottom w:val="0"/>
                      <w:divBdr>
                        <w:top w:val="none" w:sz="0" w:space="0" w:color="auto"/>
                        <w:left w:val="none" w:sz="0" w:space="0" w:color="auto"/>
                        <w:bottom w:val="none" w:sz="0" w:space="0" w:color="auto"/>
                        <w:right w:val="none" w:sz="0" w:space="0" w:color="auto"/>
                      </w:divBdr>
                    </w:div>
                  </w:divsChild>
                </w:div>
                <w:div w:id="1450515904">
                  <w:marLeft w:val="0"/>
                  <w:marRight w:val="0"/>
                  <w:marTop w:val="0"/>
                  <w:marBottom w:val="0"/>
                  <w:divBdr>
                    <w:top w:val="none" w:sz="0" w:space="0" w:color="auto"/>
                    <w:left w:val="none" w:sz="0" w:space="0" w:color="auto"/>
                    <w:bottom w:val="none" w:sz="0" w:space="0" w:color="auto"/>
                    <w:right w:val="none" w:sz="0" w:space="0" w:color="auto"/>
                  </w:divBdr>
                  <w:divsChild>
                    <w:div w:id="1574008285">
                      <w:marLeft w:val="0"/>
                      <w:marRight w:val="0"/>
                      <w:marTop w:val="0"/>
                      <w:marBottom w:val="0"/>
                      <w:divBdr>
                        <w:top w:val="none" w:sz="0" w:space="0" w:color="auto"/>
                        <w:left w:val="none" w:sz="0" w:space="0" w:color="auto"/>
                        <w:bottom w:val="none" w:sz="0" w:space="0" w:color="auto"/>
                        <w:right w:val="none" w:sz="0" w:space="0" w:color="auto"/>
                      </w:divBdr>
                    </w:div>
                  </w:divsChild>
                </w:div>
                <w:div w:id="1492213314">
                  <w:marLeft w:val="0"/>
                  <w:marRight w:val="0"/>
                  <w:marTop w:val="0"/>
                  <w:marBottom w:val="0"/>
                  <w:divBdr>
                    <w:top w:val="none" w:sz="0" w:space="0" w:color="auto"/>
                    <w:left w:val="none" w:sz="0" w:space="0" w:color="auto"/>
                    <w:bottom w:val="none" w:sz="0" w:space="0" w:color="auto"/>
                    <w:right w:val="none" w:sz="0" w:space="0" w:color="auto"/>
                  </w:divBdr>
                  <w:divsChild>
                    <w:div w:id="1883595645">
                      <w:marLeft w:val="0"/>
                      <w:marRight w:val="0"/>
                      <w:marTop w:val="0"/>
                      <w:marBottom w:val="0"/>
                      <w:divBdr>
                        <w:top w:val="none" w:sz="0" w:space="0" w:color="auto"/>
                        <w:left w:val="none" w:sz="0" w:space="0" w:color="auto"/>
                        <w:bottom w:val="none" w:sz="0" w:space="0" w:color="auto"/>
                        <w:right w:val="none" w:sz="0" w:space="0" w:color="auto"/>
                      </w:divBdr>
                    </w:div>
                  </w:divsChild>
                </w:div>
                <w:div w:id="1559438933">
                  <w:marLeft w:val="0"/>
                  <w:marRight w:val="0"/>
                  <w:marTop w:val="0"/>
                  <w:marBottom w:val="0"/>
                  <w:divBdr>
                    <w:top w:val="none" w:sz="0" w:space="0" w:color="auto"/>
                    <w:left w:val="none" w:sz="0" w:space="0" w:color="auto"/>
                    <w:bottom w:val="none" w:sz="0" w:space="0" w:color="auto"/>
                    <w:right w:val="none" w:sz="0" w:space="0" w:color="auto"/>
                  </w:divBdr>
                  <w:divsChild>
                    <w:div w:id="103310592">
                      <w:marLeft w:val="0"/>
                      <w:marRight w:val="0"/>
                      <w:marTop w:val="0"/>
                      <w:marBottom w:val="0"/>
                      <w:divBdr>
                        <w:top w:val="none" w:sz="0" w:space="0" w:color="auto"/>
                        <w:left w:val="none" w:sz="0" w:space="0" w:color="auto"/>
                        <w:bottom w:val="none" w:sz="0" w:space="0" w:color="auto"/>
                        <w:right w:val="none" w:sz="0" w:space="0" w:color="auto"/>
                      </w:divBdr>
                    </w:div>
                  </w:divsChild>
                </w:div>
                <w:div w:id="1587037403">
                  <w:marLeft w:val="0"/>
                  <w:marRight w:val="0"/>
                  <w:marTop w:val="0"/>
                  <w:marBottom w:val="0"/>
                  <w:divBdr>
                    <w:top w:val="none" w:sz="0" w:space="0" w:color="auto"/>
                    <w:left w:val="none" w:sz="0" w:space="0" w:color="auto"/>
                    <w:bottom w:val="none" w:sz="0" w:space="0" w:color="auto"/>
                    <w:right w:val="none" w:sz="0" w:space="0" w:color="auto"/>
                  </w:divBdr>
                  <w:divsChild>
                    <w:div w:id="1541240919">
                      <w:marLeft w:val="0"/>
                      <w:marRight w:val="0"/>
                      <w:marTop w:val="0"/>
                      <w:marBottom w:val="0"/>
                      <w:divBdr>
                        <w:top w:val="none" w:sz="0" w:space="0" w:color="auto"/>
                        <w:left w:val="none" w:sz="0" w:space="0" w:color="auto"/>
                        <w:bottom w:val="none" w:sz="0" w:space="0" w:color="auto"/>
                        <w:right w:val="none" w:sz="0" w:space="0" w:color="auto"/>
                      </w:divBdr>
                    </w:div>
                  </w:divsChild>
                </w:div>
                <w:div w:id="1623338514">
                  <w:marLeft w:val="0"/>
                  <w:marRight w:val="0"/>
                  <w:marTop w:val="0"/>
                  <w:marBottom w:val="0"/>
                  <w:divBdr>
                    <w:top w:val="none" w:sz="0" w:space="0" w:color="auto"/>
                    <w:left w:val="none" w:sz="0" w:space="0" w:color="auto"/>
                    <w:bottom w:val="none" w:sz="0" w:space="0" w:color="auto"/>
                    <w:right w:val="none" w:sz="0" w:space="0" w:color="auto"/>
                  </w:divBdr>
                  <w:divsChild>
                    <w:div w:id="1001397746">
                      <w:marLeft w:val="0"/>
                      <w:marRight w:val="0"/>
                      <w:marTop w:val="0"/>
                      <w:marBottom w:val="0"/>
                      <w:divBdr>
                        <w:top w:val="none" w:sz="0" w:space="0" w:color="auto"/>
                        <w:left w:val="none" w:sz="0" w:space="0" w:color="auto"/>
                        <w:bottom w:val="none" w:sz="0" w:space="0" w:color="auto"/>
                        <w:right w:val="none" w:sz="0" w:space="0" w:color="auto"/>
                      </w:divBdr>
                    </w:div>
                  </w:divsChild>
                </w:div>
                <w:div w:id="1647196541">
                  <w:marLeft w:val="0"/>
                  <w:marRight w:val="0"/>
                  <w:marTop w:val="0"/>
                  <w:marBottom w:val="0"/>
                  <w:divBdr>
                    <w:top w:val="none" w:sz="0" w:space="0" w:color="auto"/>
                    <w:left w:val="none" w:sz="0" w:space="0" w:color="auto"/>
                    <w:bottom w:val="none" w:sz="0" w:space="0" w:color="auto"/>
                    <w:right w:val="none" w:sz="0" w:space="0" w:color="auto"/>
                  </w:divBdr>
                  <w:divsChild>
                    <w:div w:id="88015484">
                      <w:marLeft w:val="0"/>
                      <w:marRight w:val="0"/>
                      <w:marTop w:val="0"/>
                      <w:marBottom w:val="0"/>
                      <w:divBdr>
                        <w:top w:val="none" w:sz="0" w:space="0" w:color="auto"/>
                        <w:left w:val="none" w:sz="0" w:space="0" w:color="auto"/>
                        <w:bottom w:val="none" w:sz="0" w:space="0" w:color="auto"/>
                        <w:right w:val="none" w:sz="0" w:space="0" w:color="auto"/>
                      </w:divBdr>
                    </w:div>
                  </w:divsChild>
                </w:div>
                <w:div w:id="1899508271">
                  <w:marLeft w:val="0"/>
                  <w:marRight w:val="0"/>
                  <w:marTop w:val="0"/>
                  <w:marBottom w:val="0"/>
                  <w:divBdr>
                    <w:top w:val="none" w:sz="0" w:space="0" w:color="auto"/>
                    <w:left w:val="none" w:sz="0" w:space="0" w:color="auto"/>
                    <w:bottom w:val="none" w:sz="0" w:space="0" w:color="auto"/>
                    <w:right w:val="none" w:sz="0" w:space="0" w:color="auto"/>
                  </w:divBdr>
                  <w:divsChild>
                    <w:div w:id="437406825">
                      <w:marLeft w:val="0"/>
                      <w:marRight w:val="0"/>
                      <w:marTop w:val="0"/>
                      <w:marBottom w:val="0"/>
                      <w:divBdr>
                        <w:top w:val="none" w:sz="0" w:space="0" w:color="auto"/>
                        <w:left w:val="none" w:sz="0" w:space="0" w:color="auto"/>
                        <w:bottom w:val="none" w:sz="0" w:space="0" w:color="auto"/>
                        <w:right w:val="none" w:sz="0" w:space="0" w:color="auto"/>
                      </w:divBdr>
                    </w:div>
                  </w:divsChild>
                </w:div>
                <w:div w:id="1915358780">
                  <w:marLeft w:val="0"/>
                  <w:marRight w:val="0"/>
                  <w:marTop w:val="0"/>
                  <w:marBottom w:val="0"/>
                  <w:divBdr>
                    <w:top w:val="none" w:sz="0" w:space="0" w:color="auto"/>
                    <w:left w:val="none" w:sz="0" w:space="0" w:color="auto"/>
                    <w:bottom w:val="none" w:sz="0" w:space="0" w:color="auto"/>
                    <w:right w:val="none" w:sz="0" w:space="0" w:color="auto"/>
                  </w:divBdr>
                  <w:divsChild>
                    <w:div w:id="2118475629">
                      <w:marLeft w:val="0"/>
                      <w:marRight w:val="0"/>
                      <w:marTop w:val="0"/>
                      <w:marBottom w:val="0"/>
                      <w:divBdr>
                        <w:top w:val="none" w:sz="0" w:space="0" w:color="auto"/>
                        <w:left w:val="none" w:sz="0" w:space="0" w:color="auto"/>
                        <w:bottom w:val="none" w:sz="0" w:space="0" w:color="auto"/>
                        <w:right w:val="none" w:sz="0" w:space="0" w:color="auto"/>
                      </w:divBdr>
                    </w:div>
                  </w:divsChild>
                </w:div>
                <w:div w:id="1931962400">
                  <w:marLeft w:val="0"/>
                  <w:marRight w:val="0"/>
                  <w:marTop w:val="0"/>
                  <w:marBottom w:val="0"/>
                  <w:divBdr>
                    <w:top w:val="none" w:sz="0" w:space="0" w:color="auto"/>
                    <w:left w:val="none" w:sz="0" w:space="0" w:color="auto"/>
                    <w:bottom w:val="none" w:sz="0" w:space="0" w:color="auto"/>
                    <w:right w:val="none" w:sz="0" w:space="0" w:color="auto"/>
                  </w:divBdr>
                  <w:divsChild>
                    <w:div w:id="131095651">
                      <w:marLeft w:val="0"/>
                      <w:marRight w:val="0"/>
                      <w:marTop w:val="0"/>
                      <w:marBottom w:val="0"/>
                      <w:divBdr>
                        <w:top w:val="none" w:sz="0" w:space="0" w:color="auto"/>
                        <w:left w:val="none" w:sz="0" w:space="0" w:color="auto"/>
                        <w:bottom w:val="none" w:sz="0" w:space="0" w:color="auto"/>
                        <w:right w:val="none" w:sz="0" w:space="0" w:color="auto"/>
                      </w:divBdr>
                    </w:div>
                  </w:divsChild>
                </w:div>
                <w:div w:id="1946227173">
                  <w:marLeft w:val="0"/>
                  <w:marRight w:val="0"/>
                  <w:marTop w:val="0"/>
                  <w:marBottom w:val="0"/>
                  <w:divBdr>
                    <w:top w:val="none" w:sz="0" w:space="0" w:color="auto"/>
                    <w:left w:val="none" w:sz="0" w:space="0" w:color="auto"/>
                    <w:bottom w:val="none" w:sz="0" w:space="0" w:color="auto"/>
                    <w:right w:val="none" w:sz="0" w:space="0" w:color="auto"/>
                  </w:divBdr>
                  <w:divsChild>
                    <w:div w:id="274336391">
                      <w:marLeft w:val="0"/>
                      <w:marRight w:val="0"/>
                      <w:marTop w:val="0"/>
                      <w:marBottom w:val="0"/>
                      <w:divBdr>
                        <w:top w:val="none" w:sz="0" w:space="0" w:color="auto"/>
                        <w:left w:val="none" w:sz="0" w:space="0" w:color="auto"/>
                        <w:bottom w:val="none" w:sz="0" w:space="0" w:color="auto"/>
                        <w:right w:val="none" w:sz="0" w:space="0" w:color="auto"/>
                      </w:divBdr>
                    </w:div>
                  </w:divsChild>
                </w:div>
                <w:div w:id="2015984654">
                  <w:marLeft w:val="0"/>
                  <w:marRight w:val="0"/>
                  <w:marTop w:val="0"/>
                  <w:marBottom w:val="0"/>
                  <w:divBdr>
                    <w:top w:val="none" w:sz="0" w:space="0" w:color="auto"/>
                    <w:left w:val="none" w:sz="0" w:space="0" w:color="auto"/>
                    <w:bottom w:val="none" w:sz="0" w:space="0" w:color="auto"/>
                    <w:right w:val="none" w:sz="0" w:space="0" w:color="auto"/>
                  </w:divBdr>
                  <w:divsChild>
                    <w:div w:id="749620252">
                      <w:marLeft w:val="0"/>
                      <w:marRight w:val="0"/>
                      <w:marTop w:val="0"/>
                      <w:marBottom w:val="0"/>
                      <w:divBdr>
                        <w:top w:val="none" w:sz="0" w:space="0" w:color="auto"/>
                        <w:left w:val="none" w:sz="0" w:space="0" w:color="auto"/>
                        <w:bottom w:val="none" w:sz="0" w:space="0" w:color="auto"/>
                        <w:right w:val="none" w:sz="0" w:space="0" w:color="auto"/>
                      </w:divBdr>
                    </w:div>
                  </w:divsChild>
                </w:div>
                <w:div w:id="2019623693">
                  <w:marLeft w:val="0"/>
                  <w:marRight w:val="0"/>
                  <w:marTop w:val="0"/>
                  <w:marBottom w:val="0"/>
                  <w:divBdr>
                    <w:top w:val="none" w:sz="0" w:space="0" w:color="auto"/>
                    <w:left w:val="none" w:sz="0" w:space="0" w:color="auto"/>
                    <w:bottom w:val="none" w:sz="0" w:space="0" w:color="auto"/>
                    <w:right w:val="none" w:sz="0" w:space="0" w:color="auto"/>
                  </w:divBdr>
                  <w:divsChild>
                    <w:div w:id="273565140">
                      <w:marLeft w:val="0"/>
                      <w:marRight w:val="0"/>
                      <w:marTop w:val="0"/>
                      <w:marBottom w:val="0"/>
                      <w:divBdr>
                        <w:top w:val="none" w:sz="0" w:space="0" w:color="auto"/>
                        <w:left w:val="none" w:sz="0" w:space="0" w:color="auto"/>
                        <w:bottom w:val="none" w:sz="0" w:space="0" w:color="auto"/>
                        <w:right w:val="none" w:sz="0" w:space="0" w:color="auto"/>
                      </w:divBdr>
                    </w:div>
                  </w:divsChild>
                </w:div>
                <w:div w:id="2071268363">
                  <w:marLeft w:val="0"/>
                  <w:marRight w:val="0"/>
                  <w:marTop w:val="0"/>
                  <w:marBottom w:val="0"/>
                  <w:divBdr>
                    <w:top w:val="none" w:sz="0" w:space="0" w:color="auto"/>
                    <w:left w:val="none" w:sz="0" w:space="0" w:color="auto"/>
                    <w:bottom w:val="none" w:sz="0" w:space="0" w:color="auto"/>
                    <w:right w:val="none" w:sz="0" w:space="0" w:color="auto"/>
                  </w:divBdr>
                  <w:divsChild>
                    <w:div w:id="6416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2190">
          <w:marLeft w:val="0"/>
          <w:marRight w:val="0"/>
          <w:marTop w:val="0"/>
          <w:marBottom w:val="0"/>
          <w:divBdr>
            <w:top w:val="none" w:sz="0" w:space="0" w:color="auto"/>
            <w:left w:val="none" w:sz="0" w:space="0" w:color="auto"/>
            <w:bottom w:val="none" w:sz="0" w:space="0" w:color="auto"/>
            <w:right w:val="none" w:sz="0" w:space="0" w:color="auto"/>
          </w:divBdr>
        </w:div>
        <w:div w:id="1046833852">
          <w:marLeft w:val="0"/>
          <w:marRight w:val="0"/>
          <w:marTop w:val="0"/>
          <w:marBottom w:val="0"/>
          <w:divBdr>
            <w:top w:val="none" w:sz="0" w:space="0" w:color="auto"/>
            <w:left w:val="none" w:sz="0" w:space="0" w:color="auto"/>
            <w:bottom w:val="none" w:sz="0" w:space="0" w:color="auto"/>
            <w:right w:val="none" w:sz="0" w:space="0" w:color="auto"/>
          </w:divBdr>
        </w:div>
        <w:div w:id="1080369158">
          <w:marLeft w:val="0"/>
          <w:marRight w:val="0"/>
          <w:marTop w:val="0"/>
          <w:marBottom w:val="0"/>
          <w:divBdr>
            <w:top w:val="none" w:sz="0" w:space="0" w:color="auto"/>
            <w:left w:val="none" w:sz="0" w:space="0" w:color="auto"/>
            <w:bottom w:val="none" w:sz="0" w:space="0" w:color="auto"/>
            <w:right w:val="none" w:sz="0" w:space="0" w:color="auto"/>
          </w:divBdr>
        </w:div>
        <w:div w:id="1084886573">
          <w:marLeft w:val="0"/>
          <w:marRight w:val="0"/>
          <w:marTop w:val="0"/>
          <w:marBottom w:val="0"/>
          <w:divBdr>
            <w:top w:val="none" w:sz="0" w:space="0" w:color="auto"/>
            <w:left w:val="none" w:sz="0" w:space="0" w:color="auto"/>
            <w:bottom w:val="none" w:sz="0" w:space="0" w:color="auto"/>
            <w:right w:val="none" w:sz="0" w:space="0" w:color="auto"/>
          </w:divBdr>
        </w:div>
        <w:div w:id="1144658731">
          <w:marLeft w:val="0"/>
          <w:marRight w:val="0"/>
          <w:marTop w:val="0"/>
          <w:marBottom w:val="0"/>
          <w:divBdr>
            <w:top w:val="none" w:sz="0" w:space="0" w:color="auto"/>
            <w:left w:val="none" w:sz="0" w:space="0" w:color="auto"/>
            <w:bottom w:val="none" w:sz="0" w:space="0" w:color="auto"/>
            <w:right w:val="none" w:sz="0" w:space="0" w:color="auto"/>
          </w:divBdr>
          <w:divsChild>
            <w:div w:id="2048943413">
              <w:marLeft w:val="-75"/>
              <w:marRight w:val="0"/>
              <w:marTop w:val="30"/>
              <w:marBottom w:val="30"/>
              <w:divBdr>
                <w:top w:val="none" w:sz="0" w:space="0" w:color="auto"/>
                <w:left w:val="none" w:sz="0" w:space="0" w:color="auto"/>
                <w:bottom w:val="none" w:sz="0" w:space="0" w:color="auto"/>
                <w:right w:val="none" w:sz="0" w:space="0" w:color="auto"/>
              </w:divBdr>
              <w:divsChild>
                <w:div w:id="9569467">
                  <w:marLeft w:val="0"/>
                  <w:marRight w:val="0"/>
                  <w:marTop w:val="0"/>
                  <w:marBottom w:val="0"/>
                  <w:divBdr>
                    <w:top w:val="none" w:sz="0" w:space="0" w:color="auto"/>
                    <w:left w:val="none" w:sz="0" w:space="0" w:color="auto"/>
                    <w:bottom w:val="none" w:sz="0" w:space="0" w:color="auto"/>
                    <w:right w:val="none" w:sz="0" w:space="0" w:color="auto"/>
                  </w:divBdr>
                  <w:divsChild>
                    <w:div w:id="2002468378">
                      <w:marLeft w:val="0"/>
                      <w:marRight w:val="0"/>
                      <w:marTop w:val="0"/>
                      <w:marBottom w:val="0"/>
                      <w:divBdr>
                        <w:top w:val="none" w:sz="0" w:space="0" w:color="auto"/>
                        <w:left w:val="none" w:sz="0" w:space="0" w:color="auto"/>
                        <w:bottom w:val="none" w:sz="0" w:space="0" w:color="auto"/>
                        <w:right w:val="none" w:sz="0" w:space="0" w:color="auto"/>
                      </w:divBdr>
                    </w:div>
                  </w:divsChild>
                </w:div>
                <w:div w:id="60565372">
                  <w:marLeft w:val="0"/>
                  <w:marRight w:val="0"/>
                  <w:marTop w:val="0"/>
                  <w:marBottom w:val="0"/>
                  <w:divBdr>
                    <w:top w:val="none" w:sz="0" w:space="0" w:color="auto"/>
                    <w:left w:val="none" w:sz="0" w:space="0" w:color="auto"/>
                    <w:bottom w:val="none" w:sz="0" w:space="0" w:color="auto"/>
                    <w:right w:val="none" w:sz="0" w:space="0" w:color="auto"/>
                  </w:divBdr>
                  <w:divsChild>
                    <w:div w:id="2084988041">
                      <w:marLeft w:val="0"/>
                      <w:marRight w:val="0"/>
                      <w:marTop w:val="0"/>
                      <w:marBottom w:val="0"/>
                      <w:divBdr>
                        <w:top w:val="none" w:sz="0" w:space="0" w:color="auto"/>
                        <w:left w:val="none" w:sz="0" w:space="0" w:color="auto"/>
                        <w:bottom w:val="none" w:sz="0" w:space="0" w:color="auto"/>
                        <w:right w:val="none" w:sz="0" w:space="0" w:color="auto"/>
                      </w:divBdr>
                    </w:div>
                  </w:divsChild>
                </w:div>
                <w:div w:id="81800843">
                  <w:marLeft w:val="0"/>
                  <w:marRight w:val="0"/>
                  <w:marTop w:val="0"/>
                  <w:marBottom w:val="0"/>
                  <w:divBdr>
                    <w:top w:val="none" w:sz="0" w:space="0" w:color="auto"/>
                    <w:left w:val="none" w:sz="0" w:space="0" w:color="auto"/>
                    <w:bottom w:val="none" w:sz="0" w:space="0" w:color="auto"/>
                    <w:right w:val="none" w:sz="0" w:space="0" w:color="auto"/>
                  </w:divBdr>
                  <w:divsChild>
                    <w:div w:id="1104301425">
                      <w:marLeft w:val="0"/>
                      <w:marRight w:val="0"/>
                      <w:marTop w:val="0"/>
                      <w:marBottom w:val="0"/>
                      <w:divBdr>
                        <w:top w:val="none" w:sz="0" w:space="0" w:color="auto"/>
                        <w:left w:val="none" w:sz="0" w:space="0" w:color="auto"/>
                        <w:bottom w:val="none" w:sz="0" w:space="0" w:color="auto"/>
                        <w:right w:val="none" w:sz="0" w:space="0" w:color="auto"/>
                      </w:divBdr>
                    </w:div>
                  </w:divsChild>
                </w:div>
                <w:div w:id="314384846">
                  <w:marLeft w:val="0"/>
                  <w:marRight w:val="0"/>
                  <w:marTop w:val="0"/>
                  <w:marBottom w:val="0"/>
                  <w:divBdr>
                    <w:top w:val="none" w:sz="0" w:space="0" w:color="auto"/>
                    <w:left w:val="none" w:sz="0" w:space="0" w:color="auto"/>
                    <w:bottom w:val="none" w:sz="0" w:space="0" w:color="auto"/>
                    <w:right w:val="none" w:sz="0" w:space="0" w:color="auto"/>
                  </w:divBdr>
                  <w:divsChild>
                    <w:div w:id="275256645">
                      <w:marLeft w:val="0"/>
                      <w:marRight w:val="0"/>
                      <w:marTop w:val="0"/>
                      <w:marBottom w:val="0"/>
                      <w:divBdr>
                        <w:top w:val="none" w:sz="0" w:space="0" w:color="auto"/>
                        <w:left w:val="none" w:sz="0" w:space="0" w:color="auto"/>
                        <w:bottom w:val="none" w:sz="0" w:space="0" w:color="auto"/>
                        <w:right w:val="none" w:sz="0" w:space="0" w:color="auto"/>
                      </w:divBdr>
                    </w:div>
                  </w:divsChild>
                </w:div>
                <w:div w:id="440343934">
                  <w:marLeft w:val="0"/>
                  <w:marRight w:val="0"/>
                  <w:marTop w:val="0"/>
                  <w:marBottom w:val="0"/>
                  <w:divBdr>
                    <w:top w:val="none" w:sz="0" w:space="0" w:color="auto"/>
                    <w:left w:val="none" w:sz="0" w:space="0" w:color="auto"/>
                    <w:bottom w:val="none" w:sz="0" w:space="0" w:color="auto"/>
                    <w:right w:val="none" w:sz="0" w:space="0" w:color="auto"/>
                  </w:divBdr>
                  <w:divsChild>
                    <w:div w:id="187111950">
                      <w:marLeft w:val="0"/>
                      <w:marRight w:val="0"/>
                      <w:marTop w:val="0"/>
                      <w:marBottom w:val="0"/>
                      <w:divBdr>
                        <w:top w:val="none" w:sz="0" w:space="0" w:color="auto"/>
                        <w:left w:val="none" w:sz="0" w:space="0" w:color="auto"/>
                        <w:bottom w:val="none" w:sz="0" w:space="0" w:color="auto"/>
                        <w:right w:val="none" w:sz="0" w:space="0" w:color="auto"/>
                      </w:divBdr>
                    </w:div>
                  </w:divsChild>
                </w:div>
                <w:div w:id="469901411">
                  <w:marLeft w:val="0"/>
                  <w:marRight w:val="0"/>
                  <w:marTop w:val="0"/>
                  <w:marBottom w:val="0"/>
                  <w:divBdr>
                    <w:top w:val="none" w:sz="0" w:space="0" w:color="auto"/>
                    <w:left w:val="none" w:sz="0" w:space="0" w:color="auto"/>
                    <w:bottom w:val="none" w:sz="0" w:space="0" w:color="auto"/>
                    <w:right w:val="none" w:sz="0" w:space="0" w:color="auto"/>
                  </w:divBdr>
                  <w:divsChild>
                    <w:div w:id="2070378245">
                      <w:marLeft w:val="0"/>
                      <w:marRight w:val="0"/>
                      <w:marTop w:val="0"/>
                      <w:marBottom w:val="0"/>
                      <w:divBdr>
                        <w:top w:val="none" w:sz="0" w:space="0" w:color="auto"/>
                        <w:left w:val="none" w:sz="0" w:space="0" w:color="auto"/>
                        <w:bottom w:val="none" w:sz="0" w:space="0" w:color="auto"/>
                        <w:right w:val="none" w:sz="0" w:space="0" w:color="auto"/>
                      </w:divBdr>
                    </w:div>
                  </w:divsChild>
                </w:div>
                <w:div w:id="720982139">
                  <w:marLeft w:val="0"/>
                  <w:marRight w:val="0"/>
                  <w:marTop w:val="0"/>
                  <w:marBottom w:val="0"/>
                  <w:divBdr>
                    <w:top w:val="none" w:sz="0" w:space="0" w:color="auto"/>
                    <w:left w:val="none" w:sz="0" w:space="0" w:color="auto"/>
                    <w:bottom w:val="none" w:sz="0" w:space="0" w:color="auto"/>
                    <w:right w:val="none" w:sz="0" w:space="0" w:color="auto"/>
                  </w:divBdr>
                  <w:divsChild>
                    <w:div w:id="1702128595">
                      <w:marLeft w:val="0"/>
                      <w:marRight w:val="0"/>
                      <w:marTop w:val="0"/>
                      <w:marBottom w:val="0"/>
                      <w:divBdr>
                        <w:top w:val="none" w:sz="0" w:space="0" w:color="auto"/>
                        <w:left w:val="none" w:sz="0" w:space="0" w:color="auto"/>
                        <w:bottom w:val="none" w:sz="0" w:space="0" w:color="auto"/>
                        <w:right w:val="none" w:sz="0" w:space="0" w:color="auto"/>
                      </w:divBdr>
                    </w:div>
                  </w:divsChild>
                </w:div>
                <w:div w:id="743992059">
                  <w:marLeft w:val="0"/>
                  <w:marRight w:val="0"/>
                  <w:marTop w:val="0"/>
                  <w:marBottom w:val="0"/>
                  <w:divBdr>
                    <w:top w:val="none" w:sz="0" w:space="0" w:color="auto"/>
                    <w:left w:val="none" w:sz="0" w:space="0" w:color="auto"/>
                    <w:bottom w:val="none" w:sz="0" w:space="0" w:color="auto"/>
                    <w:right w:val="none" w:sz="0" w:space="0" w:color="auto"/>
                  </w:divBdr>
                  <w:divsChild>
                    <w:div w:id="144669776">
                      <w:marLeft w:val="0"/>
                      <w:marRight w:val="0"/>
                      <w:marTop w:val="0"/>
                      <w:marBottom w:val="0"/>
                      <w:divBdr>
                        <w:top w:val="none" w:sz="0" w:space="0" w:color="auto"/>
                        <w:left w:val="none" w:sz="0" w:space="0" w:color="auto"/>
                        <w:bottom w:val="none" w:sz="0" w:space="0" w:color="auto"/>
                        <w:right w:val="none" w:sz="0" w:space="0" w:color="auto"/>
                      </w:divBdr>
                    </w:div>
                  </w:divsChild>
                </w:div>
                <w:div w:id="749278570">
                  <w:marLeft w:val="0"/>
                  <w:marRight w:val="0"/>
                  <w:marTop w:val="0"/>
                  <w:marBottom w:val="0"/>
                  <w:divBdr>
                    <w:top w:val="none" w:sz="0" w:space="0" w:color="auto"/>
                    <w:left w:val="none" w:sz="0" w:space="0" w:color="auto"/>
                    <w:bottom w:val="none" w:sz="0" w:space="0" w:color="auto"/>
                    <w:right w:val="none" w:sz="0" w:space="0" w:color="auto"/>
                  </w:divBdr>
                  <w:divsChild>
                    <w:div w:id="1732193508">
                      <w:marLeft w:val="0"/>
                      <w:marRight w:val="0"/>
                      <w:marTop w:val="0"/>
                      <w:marBottom w:val="0"/>
                      <w:divBdr>
                        <w:top w:val="none" w:sz="0" w:space="0" w:color="auto"/>
                        <w:left w:val="none" w:sz="0" w:space="0" w:color="auto"/>
                        <w:bottom w:val="none" w:sz="0" w:space="0" w:color="auto"/>
                        <w:right w:val="none" w:sz="0" w:space="0" w:color="auto"/>
                      </w:divBdr>
                    </w:div>
                  </w:divsChild>
                </w:div>
                <w:div w:id="788548742">
                  <w:marLeft w:val="0"/>
                  <w:marRight w:val="0"/>
                  <w:marTop w:val="0"/>
                  <w:marBottom w:val="0"/>
                  <w:divBdr>
                    <w:top w:val="none" w:sz="0" w:space="0" w:color="auto"/>
                    <w:left w:val="none" w:sz="0" w:space="0" w:color="auto"/>
                    <w:bottom w:val="none" w:sz="0" w:space="0" w:color="auto"/>
                    <w:right w:val="none" w:sz="0" w:space="0" w:color="auto"/>
                  </w:divBdr>
                  <w:divsChild>
                    <w:div w:id="1059788899">
                      <w:marLeft w:val="0"/>
                      <w:marRight w:val="0"/>
                      <w:marTop w:val="0"/>
                      <w:marBottom w:val="0"/>
                      <w:divBdr>
                        <w:top w:val="none" w:sz="0" w:space="0" w:color="auto"/>
                        <w:left w:val="none" w:sz="0" w:space="0" w:color="auto"/>
                        <w:bottom w:val="none" w:sz="0" w:space="0" w:color="auto"/>
                        <w:right w:val="none" w:sz="0" w:space="0" w:color="auto"/>
                      </w:divBdr>
                    </w:div>
                  </w:divsChild>
                </w:div>
                <w:div w:id="991328144">
                  <w:marLeft w:val="0"/>
                  <w:marRight w:val="0"/>
                  <w:marTop w:val="0"/>
                  <w:marBottom w:val="0"/>
                  <w:divBdr>
                    <w:top w:val="none" w:sz="0" w:space="0" w:color="auto"/>
                    <w:left w:val="none" w:sz="0" w:space="0" w:color="auto"/>
                    <w:bottom w:val="none" w:sz="0" w:space="0" w:color="auto"/>
                    <w:right w:val="none" w:sz="0" w:space="0" w:color="auto"/>
                  </w:divBdr>
                  <w:divsChild>
                    <w:div w:id="308679576">
                      <w:marLeft w:val="0"/>
                      <w:marRight w:val="0"/>
                      <w:marTop w:val="0"/>
                      <w:marBottom w:val="0"/>
                      <w:divBdr>
                        <w:top w:val="none" w:sz="0" w:space="0" w:color="auto"/>
                        <w:left w:val="none" w:sz="0" w:space="0" w:color="auto"/>
                        <w:bottom w:val="none" w:sz="0" w:space="0" w:color="auto"/>
                        <w:right w:val="none" w:sz="0" w:space="0" w:color="auto"/>
                      </w:divBdr>
                    </w:div>
                  </w:divsChild>
                </w:div>
                <w:div w:id="991567557">
                  <w:marLeft w:val="0"/>
                  <w:marRight w:val="0"/>
                  <w:marTop w:val="0"/>
                  <w:marBottom w:val="0"/>
                  <w:divBdr>
                    <w:top w:val="none" w:sz="0" w:space="0" w:color="auto"/>
                    <w:left w:val="none" w:sz="0" w:space="0" w:color="auto"/>
                    <w:bottom w:val="none" w:sz="0" w:space="0" w:color="auto"/>
                    <w:right w:val="none" w:sz="0" w:space="0" w:color="auto"/>
                  </w:divBdr>
                  <w:divsChild>
                    <w:div w:id="824322052">
                      <w:marLeft w:val="0"/>
                      <w:marRight w:val="0"/>
                      <w:marTop w:val="0"/>
                      <w:marBottom w:val="0"/>
                      <w:divBdr>
                        <w:top w:val="none" w:sz="0" w:space="0" w:color="auto"/>
                        <w:left w:val="none" w:sz="0" w:space="0" w:color="auto"/>
                        <w:bottom w:val="none" w:sz="0" w:space="0" w:color="auto"/>
                        <w:right w:val="none" w:sz="0" w:space="0" w:color="auto"/>
                      </w:divBdr>
                    </w:div>
                    <w:div w:id="1235706434">
                      <w:marLeft w:val="0"/>
                      <w:marRight w:val="0"/>
                      <w:marTop w:val="0"/>
                      <w:marBottom w:val="0"/>
                      <w:divBdr>
                        <w:top w:val="none" w:sz="0" w:space="0" w:color="auto"/>
                        <w:left w:val="none" w:sz="0" w:space="0" w:color="auto"/>
                        <w:bottom w:val="none" w:sz="0" w:space="0" w:color="auto"/>
                        <w:right w:val="none" w:sz="0" w:space="0" w:color="auto"/>
                      </w:divBdr>
                    </w:div>
                  </w:divsChild>
                </w:div>
                <w:div w:id="1228807120">
                  <w:marLeft w:val="0"/>
                  <w:marRight w:val="0"/>
                  <w:marTop w:val="0"/>
                  <w:marBottom w:val="0"/>
                  <w:divBdr>
                    <w:top w:val="none" w:sz="0" w:space="0" w:color="auto"/>
                    <w:left w:val="none" w:sz="0" w:space="0" w:color="auto"/>
                    <w:bottom w:val="none" w:sz="0" w:space="0" w:color="auto"/>
                    <w:right w:val="none" w:sz="0" w:space="0" w:color="auto"/>
                  </w:divBdr>
                  <w:divsChild>
                    <w:div w:id="455563262">
                      <w:marLeft w:val="0"/>
                      <w:marRight w:val="0"/>
                      <w:marTop w:val="0"/>
                      <w:marBottom w:val="0"/>
                      <w:divBdr>
                        <w:top w:val="none" w:sz="0" w:space="0" w:color="auto"/>
                        <w:left w:val="none" w:sz="0" w:space="0" w:color="auto"/>
                        <w:bottom w:val="none" w:sz="0" w:space="0" w:color="auto"/>
                        <w:right w:val="none" w:sz="0" w:space="0" w:color="auto"/>
                      </w:divBdr>
                    </w:div>
                  </w:divsChild>
                </w:div>
                <w:div w:id="1243876626">
                  <w:marLeft w:val="0"/>
                  <w:marRight w:val="0"/>
                  <w:marTop w:val="0"/>
                  <w:marBottom w:val="0"/>
                  <w:divBdr>
                    <w:top w:val="none" w:sz="0" w:space="0" w:color="auto"/>
                    <w:left w:val="none" w:sz="0" w:space="0" w:color="auto"/>
                    <w:bottom w:val="none" w:sz="0" w:space="0" w:color="auto"/>
                    <w:right w:val="none" w:sz="0" w:space="0" w:color="auto"/>
                  </w:divBdr>
                  <w:divsChild>
                    <w:div w:id="1048068292">
                      <w:marLeft w:val="0"/>
                      <w:marRight w:val="0"/>
                      <w:marTop w:val="0"/>
                      <w:marBottom w:val="0"/>
                      <w:divBdr>
                        <w:top w:val="none" w:sz="0" w:space="0" w:color="auto"/>
                        <w:left w:val="none" w:sz="0" w:space="0" w:color="auto"/>
                        <w:bottom w:val="none" w:sz="0" w:space="0" w:color="auto"/>
                        <w:right w:val="none" w:sz="0" w:space="0" w:color="auto"/>
                      </w:divBdr>
                    </w:div>
                  </w:divsChild>
                </w:div>
                <w:div w:id="1272055252">
                  <w:marLeft w:val="0"/>
                  <w:marRight w:val="0"/>
                  <w:marTop w:val="0"/>
                  <w:marBottom w:val="0"/>
                  <w:divBdr>
                    <w:top w:val="none" w:sz="0" w:space="0" w:color="auto"/>
                    <w:left w:val="none" w:sz="0" w:space="0" w:color="auto"/>
                    <w:bottom w:val="none" w:sz="0" w:space="0" w:color="auto"/>
                    <w:right w:val="none" w:sz="0" w:space="0" w:color="auto"/>
                  </w:divBdr>
                  <w:divsChild>
                    <w:div w:id="411631921">
                      <w:marLeft w:val="0"/>
                      <w:marRight w:val="0"/>
                      <w:marTop w:val="0"/>
                      <w:marBottom w:val="0"/>
                      <w:divBdr>
                        <w:top w:val="none" w:sz="0" w:space="0" w:color="auto"/>
                        <w:left w:val="none" w:sz="0" w:space="0" w:color="auto"/>
                        <w:bottom w:val="none" w:sz="0" w:space="0" w:color="auto"/>
                        <w:right w:val="none" w:sz="0" w:space="0" w:color="auto"/>
                      </w:divBdr>
                    </w:div>
                  </w:divsChild>
                </w:div>
                <w:div w:id="1318025852">
                  <w:marLeft w:val="0"/>
                  <w:marRight w:val="0"/>
                  <w:marTop w:val="0"/>
                  <w:marBottom w:val="0"/>
                  <w:divBdr>
                    <w:top w:val="none" w:sz="0" w:space="0" w:color="auto"/>
                    <w:left w:val="none" w:sz="0" w:space="0" w:color="auto"/>
                    <w:bottom w:val="none" w:sz="0" w:space="0" w:color="auto"/>
                    <w:right w:val="none" w:sz="0" w:space="0" w:color="auto"/>
                  </w:divBdr>
                  <w:divsChild>
                    <w:div w:id="1361932718">
                      <w:marLeft w:val="0"/>
                      <w:marRight w:val="0"/>
                      <w:marTop w:val="0"/>
                      <w:marBottom w:val="0"/>
                      <w:divBdr>
                        <w:top w:val="none" w:sz="0" w:space="0" w:color="auto"/>
                        <w:left w:val="none" w:sz="0" w:space="0" w:color="auto"/>
                        <w:bottom w:val="none" w:sz="0" w:space="0" w:color="auto"/>
                        <w:right w:val="none" w:sz="0" w:space="0" w:color="auto"/>
                      </w:divBdr>
                    </w:div>
                  </w:divsChild>
                </w:div>
                <w:div w:id="1403747398">
                  <w:marLeft w:val="0"/>
                  <w:marRight w:val="0"/>
                  <w:marTop w:val="0"/>
                  <w:marBottom w:val="0"/>
                  <w:divBdr>
                    <w:top w:val="none" w:sz="0" w:space="0" w:color="auto"/>
                    <w:left w:val="none" w:sz="0" w:space="0" w:color="auto"/>
                    <w:bottom w:val="none" w:sz="0" w:space="0" w:color="auto"/>
                    <w:right w:val="none" w:sz="0" w:space="0" w:color="auto"/>
                  </w:divBdr>
                  <w:divsChild>
                    <w:div w:id="493953058">
                      <w:marLeft w:val="0"/>
                      <w:marRight w:val="0"/>
                      <w:marTop w:val="0"/>
                      <w:marBottom w:val="0"/>
                      <w:divBdr>
                        <w:top w:val="none" w:sz="0" w:space="0" w:color="auto"/>
                        <w:left w:val="none" w:sz="0" w:space="0" w:color="auto"/>
                        <w:bottom w:val="none" w:sz="0" w:space="0" w:color="auto"/>
                        <w:right w:val="none" w:sz="0" w:space="0" w:color="auto"/>
                      </w:divBdr>
                    </w:div>
                  </w:divsChild>
                </w:div>
                <w:div w:id="1562670835">
                  <w:marLeft w:val="0"/>
                  <w:marRight w:val="0"/>
                  <w:marTop w:val="0"/>
                  <w:marBottom w:val="0"/>
                  <w:divBdr>
                    <w:top w:val="none" w:sz="0" w:space="0" w:color="auto"/>
                    <w:left w:val="none" w:sz="0" w:space="0" w:color="auto"/>
                    <w:bottom w:val="none" w:sz="0" w:space="0" w:color="auto"/>
                    <w:right w:val="none" w:sz="0" w:space="0" w:color="auto"/>
                  </w:divBdr>
                  <w:divsChild>
                    <w:div w:id="791830147">
                      <w:marLeft w:val="0"/>
                      <w:marRight w:val="0"/>
                      <w:marTop w:val="0"/>
                      <w:marBottom w:val="0"/>
                      <w:divBdr>
                        <w:top w:val="none" w:sz="0" w:space="0" w:color="auto"/>
                        <w:left w:val="none" w:sz="0" w:space="0" w:color="auto"/>
                        <w:bottom w:val="none" w:sz="0" w:space="0" w:color="auto"/>
                        <w:right w:val="none" w:sz="0" w:space="0" w:color="auto"/>
                      </w:divBdr>
                    </w:div>
                  </w:divsChild>
                </w:div>
                <w:div w:id="1668435928">
                  <w:marLeft w:val="0"/>
                  <w:marRight w:val="0"/>
                  <w:marTop w:val="0"/>
                  <w:marBottom w:val="0"/>
                  <w:divBdr>
                    <w:top w:val="none" w:sz="0" w:space="0" w:color="auto"/>
                    <w:left w:val="none" w:sz="0" w:space="0" w:color="auto"/>
                    <w:bottom w:val="none" w:sz="0" w:space="0" w:color="auto"/>
                    <w:right w:val="none" w:sz="0" w:space="0" w:color="auto"/>
                  </w:divBdr>
                  <w:divsChild>
                    <w:div w:id="743993881">
                      <w:marLeft w:val="0"/>
                      <w:marRight w:val="0"/>
                      <w:marTop w:val="0"/>
                      <w:marBottom w:val="0"/>
                      <w:divBdr>
                        <w:top w:val="none" w:sz="0" w:space="0" w:color="auto"/>
                        <w:left w:val="none" w:sz="0" w:space="0" w:color="auto"/>
                        <w:bottom w:val="none" w:sz="0" w:space="0" w:color="auto"/>
                        <w:right w:val="none" w:sz="0" w:space="0" w:color="auto"/>
                      </w:divBdr>
                    </w:div>
                  </w:divsChild>
                </w:div>
                <w:div w:id="1848055037">
                  <w:marLeft w:val="0"/>
                  <w:marRight w:val="0"/>
                  <w:marTop w:val="0"/>
                  <w:marBottom w:val="0"/>
                  <w:divBdr>
                    <w:top w:val="none" w:sz="0" w:space="0" w:color="auto"/>
                    <w:left w:val="none" w:sz="0" w:space="0" w:color="auto"/>
                    <w:bottom w:val="none" w:sz="0" w:space="0" w:color="auto"/>
                    <w:right w:val="none" w:sz="0" w:space="0" w:color="auto"/>
                  </w:divBdr>
                  <w:divsChild>
                    <w:div w:id="683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317">
          <w:marLeft w:val="0"/>
          <w:marRight w:val="0"/>
          <w:marTop w:val="0"/>
          <w:marBottom w:val="0"/>
          <w:divBdr>
            <w:top w:val="none" w:sz="0" w:space="0" w:color="auto"/>
            <w:left w:val="none" w:sz="0" w:space="0" w:color="auto"/>
            <w:bottom w:val="none" w:sz="0" w:space="0" w:color="auto"/>
            <w:right w:val="none" w:sz="0" w:space="0" w:color="auto"/>
          </w:divBdr>
        </w:div>
        <w:div w:id="1174997084">
          <w:marLeft w:val="0"/>
          <w:marRight w:val="0"/>
          <w:marTop w:val="0"/>
          <w:marBottom w:val="0"/>
          <w:divBdr>
            <w:top w:val="none" w:sz="0" w:space="0" w:color="auto"/>
            <w:left w:val="none" w:sz="0" w:space="0" w:color="auto"/>
            <w:bottom w:val="none" w:sz="0" w:space="0" w:color="auto"/>
            <w:right w:val="none" w:sz="0" w:space="0" w:color="auto"/>
          </w:divBdr>
        </w:div>
        <w:div w:id="1235121109">
          <w:marLeft w:val="0"/>
          <w:marRight w:val="0"/>
          <w:marTop w:val="0"/>
          <w:marBottom w:val="0"/>
          <w:divBdr>
            <w:top w:val="none" w:sz="0" w:space="0" w:color="auto"/>
            <w:left w:val="none" w:sz="0" w:space="0" w:color="auto"/>
            <w:bottom w:val="none" w:sz="0" w:space="0" w:color="auto"/>
            <w:right w:val="none" w:sz="0" w:space="0" w:color="auto"/>
          </w:divBdr>
        </w:div>
        <w:div w:id="1239242973">
          <w:marLeft w:val="0"/>
          <w:marRight w:val="0"/>
          <w:marTop w:val="0"/>
          <w:marBottom w:val="0"/>
          <w:divBdr>
            <w:top w:val="none" w:sz="0" w:space="0" w:color="auto"/>
            <w:left w:val="none" w:sz="0" w:space="0" w:color="auto"/>
            <w:bottom w:val="none" w:sz="0" w:space="0" w:color="auto"/>
            <w:right w:val="none" w:sz="0" w:space="0" w:color="auto"/>
          </w:divBdr>
        </w:div>
        <w:div w:id="1250845218">
          <w:marLeft w:val="0"/>
          <w:marRight w:val="0"/>
          <w:marTop w:val="0"/>
          <w:marBottom w:val="0"/>
          <w:divBdr>
            <w:top w:val="none" w:sz="0" w:space="0" w:color="auto"/>
            <w:left w:val="none" w:sz="0" w:space="0" w:color="auto"/>
            <w:bottom w:val="none" w:sz="0" w:space="0" w:color="auto"/>
            <w:right w:val="none" w:sz="0" w:space="0" w:color="auto"/>
          </w:divBdr>
        </w:div>
        <w:div w:id="1288508260">
          <w:marLeft w:val="0"/>
          <w:marRight w:val="0"/>
          <w:marTop w:val="0"/>
          <w:marBottom w:val="0"/>
          <w:divBdr>
            <w:top w:val="none" w:sz="0" w:space="0" w:color="auto"/>
            <w:left w:val="none" w:sz="0" w:space="0" w:color="auto"/>
            <w:bottom w:val="none" w:sz="0" w:space="0" w:color="auto"/>
            <w:right w:val="none" w:sz="0" w:space="0" w:color="auto"/>
          </w:divBdr>
        </w:div>
        <w:div w:id="1295142328">
          <w:marLeft w:val="0"/>
          <w:marRight w:val="0"/>
          <w:marTop w:val="0"/>
          <w:marBottom w:val="0"/>
          <w:divBdr>
            <w:top w:val="none" w:sz="0" w:space="0" w:color="auto"/>
            <w:left w:val="none" w:sz="0" w:space="0" w:color="auto"/>
            <w:bottom w:val="none" w:sz="0" w:space="0" w:color="auto"/>
            <w:right w:val="none" w:sz="0" w:space="0" w:color="auto"/>
          </w:divBdr>
        </w:div>
        <w:div w:id="1301765920">
          <w:marLeft w:val="0"/>
          <w:marRight w:val="0"/>
          <w:marTop w:val="0"/>
          <w:marBottom w:val="0"/>
          <w:divBdr>
            <w:top w:val="none" w:sz="0" w:space="0" w:color="auto"/>
            <w:left w:val="none" w:sz="0" w:space="0" w:color="auto"/>
            <w:bottom w:val="none" w:sz="0" w:space="0" w:color="auto"/>
            <w:right w:val="none" w:sz="0" w:space="0" w:color="auto"/>
          </w:divBdr>
        </w:div>
        <w:div w:id="1306885908">
          <w:marLeft w:val="0"/>
          <w:marRight w:val="0"/>
          <w:marTop w:val="0"/>
          <w:marBottom w:val="0"/>
          <w:divBdr>
            <w:top w:val="none" w:sz="0" w:space="0" w:color="auto"/>
            <w:left w:val="none" w:sz="0" w:space="0" w:color="auto"/>
            <w:bottom w:val="none" w:sz="0" w:space="0" w:color="auto"/>
            <w:right w:val="none" w:sz="0" w:space="0" w:color="auto"/>
          </w:divBdr>
        </w:div>
        <w:div w:id="1320574945">
          <w:marLeft w:val="0"/>
          <w:marRight w:val="0"/>
          <w:marTop w:val="0"/>
          <w:marBottom w:val="0"/>
          <w:divBdr>
            <w:top w:val="none" w:sz="0" w:space="0" w:color="auto"/>
            <w:left w:val="none" w:sz="0" w:space="0" w:color="auto"/>
            <w:bottom w:val="none" w:sz="0" w:space="0" w:color="auto"/>
            <w:right w:val="none" w:sz="0" w:space="0" w:color="auto"/>
          </w:divBdr>
        </w:div>
        <w:div w:id="1630671512">
          <w:marLeft w:val="0"/>
          <w:marRight w:val="0"/>
          <w:marTop w:val="0"/>
          <w:marBottom w:val="0"/>
          <w:divBdr>
            <w:top w:val="none" w:sz="0" w:space="0" w:color="auto"/>
            <w:left w:val="none" w:sz="0" w:space="0" w:color="auto"/>
            <w:bottom w:val="none" w:sz="0" w:space="0" w:color="auto"/>
            <w:right w:val="none" w:sz="0" w:space="0" w:color="auto"/>
          </w:divBdr>
        </w:div>
        <w:div w:id="1630895200">
          <w:marLeft w:val="0"/>
          <w:marRight w:val="0"/>
          <w:marTop w:val="0"/>
          <w:marBottom w:val="0"/>
          <w:divBdr>
            <w:top w:val="none" w:sz="0" w:space="0" w:color="auto"/>
            <w:left w:val="none" w:sz="0" w:space="0" w:color="auto"/>
            <w:bottom w:val="none" w:sz="0" w:space="0" w:color="auto"/>
            <w:right w:val="none" w:sz="0" w:space="0" w:color="auto"/>
          </w:divBdr>
        </w:div>
        <w:div w:id="1635715221">
          <w:marLeft w:val="0"/>
          <w:marRight w:val="0"/>
          <w:marTop w:val="0"/>
          <w:marBottom w:val="0"/>
          <w:divBdr>
            <w:top w:val="none" w:sz="0" w:space="0" w:color="auto"/>
            <w:left w:val="none" w:sz="0" w:space="0" w:color="auto"/>
            <w:bottom w:val="none" w:sz="0" w:space="0" w:color="auto"/>
            <w:right w:val="none" w:sz="0" w:space="0" w:color="auto"/>
          </w:divBdr>
        </w:div>
        <w:div w:id="1636062517">
          <w:marLeft w:val="0"/>
          <w:marRight w:val="0"/>
          <w:marTop w:val="0"/>
          <w:marBottom w:val="0"/>
          <w:divBdr>
            <w:top w:val="none" w:sz="0" w:space="0" w:color="auto"/>
            <w:left w:val="none" w:sz="0" w:space="0" w:color="auto"/>
            <w:bottom w:val="none" w:sz="0" w:space="0" w:color="auto"/>
            <w:right w:val="none" w:sz="0" w:space="0" w:color="auto"/>
          </w:divBdr>
        </w:div>
        <w:div w:id="1639650033">
          <w:marLeft w:val="0"/>
          <w:marRight w:val="0"/>
          <w:marTop w:val="0"/>
          <w:marBottom w:val="0"/>
          <w:divBdr>
            <w:top w:val="none" w:sz="0" w:space="0" w:color="auto"/>
            <w:left w:val="none" w:sz="0" w:space="0" w:color="auto"/>
            <w:bottom w:val="none" w:sz="0" w:space="0" w:color="auto"/>
            <w:right w:val="none" w:sz="0" w:space="0" w:color="auto"/>
          </w:divBdr>
        </w:div>
        <w:div w:id="1655258483">
          <w:marLeft w:val="0"/>
          <w:marRight w:val="0"/>
          <w:marTop w:val="0"/>
          <w:marBottom w:val="0"/>
          <w:divBdr>
            <w:top w:val="none" w:sz="0" w:space="0" w:color="auto"/>
            <w:left w:val="none" w:sz="0" w:space="0" w:color="auto"/>
            <w:bottom w:val="none" w:sz="0" w:space="0" w:color="auto"/>
            <w:right w:val="none" w:sz="0" w:space="0" w:color="auto"/>
          </w:divBdr>
        </w:div>
        <w:div w:id="1693800754">
          <w:marLeft w:val="0"/>
          <w:marRight w:val="0"/>
          <w:marTop w:val="0"/>
          <w:marBottom w:val="0"/>
          <w:divBdr>
            <w:top w:val="none" w:sz="0" w:space="0" w:color="auto"/>
            <w:left w:val="none" w:sz="0" w:space="0" w:color="auto"/>
            <w:bottom w:val="none" w:sz="0" w:space="0" w:color="auto"/>
            <w:right w:val="none" w:sz="0" w:space="0" w:color="auto"/>
          </w:divBdr>
          <w:divsChild>
            <w:div w:id="2032099364">
              <w:marLeft w:val="-75"/>
              <w:marRight w:val="0"/>
              <w:marTop w:val="30"/>
              <w:marBottom w:val="30"/>
              <w:divBdr>
                <w:top w:val="none" w:sz="0" w:space="0" w:color="auto"/>
                <w:left w:val="none" w:sz="0" w:space="0" w:color="auto"/>
                <w:bottom w:val="none" w:sz="0" w:space="0" w:color="auto"/>
                <w:right w:val="none" w:sz="0" w:space="0" w:color="auto"/>
              </w:divBdr>
              <w:divsChild>
                <w:div w:id="19863460">
                  <w:marLeft w:val="0"/>
                  <w:marRight w:val="0"/>
                  <w:marTop w:val="0"/>
                  <w:marBottom w:val="0"/>
                  <w:divBdr>
                    <w:top w:val="none" w:sz="0" w:space="0" w:color="auto"/>
                    <w:left w:val="none" w:sz="0" w:space="0" w:color="auto"/>
                    <w:bottom w:val="none" w:sz="0" w:space="0" w:color="auto"/>
                    <w:right w:val="none" w:sz="0" w:space="0" w:color="auto"/>
                  </w:divBdr>
                  <w:divsChild>
                    <w:div w:id="841822768">
                      <w:marLeft w:val="0"/>
                      <w:marRight w:val="0"/>
                      <w:marTop w:val="0"/>
                      <w:marBottom w:val="0"/>
                      <w:divBdr>
                        <w:top w:val="none" w:sz="0" w:space="0" w:color="auto"/>
                        <w:left w:val="none" w:sz="0" w:space="0" w:color="auto"/>
                        <w:bottom w:val="none" w:sz="0" w:space="0" w:color="auto"/>
                        <w:right w:val="none" w:sz="0" w:space="0" w:color="auto"/>
                      </w:divBdr>
                    </w:div>
                  </w:divsChild>
                </w:div>
                <w:div w:id="41757539">
                  <w:marLeft w:val="0"/>
                  <w:marRight w:val="0"/>
                  <w:marTop w:val="0"/>
                  <w:marBottom w:val="0"/>
                  <w:divBdr>
                    <w:top w:val="none" w:sz="0" w:space="0" w:color="auto"/>
                    <w:left w:val="none" w:sz="0" w:space="0" w:color="auto"/>
                    <w:bottom w:val="none" w:sz="0" w:space="0" w:color="auto"/>
                    <w:right w:val="none" w:sz="0" w:space="0" w:color="auto"/>
                  </w:divBdr>
                  <w:divsChild>
                    <w:div w:id="1667905076">
                      <w:marLeft w:val="0"/>
                      <w:marRight w:val="0"/>
                      <w:marTop w:val="0"/>
                      <w:marBottom w:val="0"/>
                      <w:divBdr>
                        <w:top w:val="none" w:sz="0" w:space="0" w:color="auto"/>
                        <w:left w:val="none" w:sz="0" w:space="0" w:color="auto"/>
                        <w:bottom w:val="none" w:sz="0" w:space="0" w:color="auto"/>
                        <w:right w:val="none" w:sz="0" w:space="0" w:color="auto"/>
                      </w:divBdr>
                    </w:div>
                  </w:divsChild>
                </w:div>
                <w:div w:id="322046499">
                  <w:marLeft w:val="0"/>
                  <w:marRight w:val="0"/>
                  <w:marTop w:val="0"/>
                  <w:marBottom w:val="0"/>
                  <w:divBdr>
                    <w:top w:val="none" w:sz="0" w:space="0" w:color="auto"/>
                    <w:left w:val="none" w:sz="0" w:space="0" w:color="auto"/>
                    <w:bottom w:val="none" w:sz="0" w:space="0" w:color="auto"/>
                    <w:right w:val="none" w:sz="0" w:space="0" w:color="auto"/>
                  </w:divBdr>
                  <w:divsChild>
                    <w:div w:id="408625368">
                      <w:marLeft w:val="0"/>
                      <w:marRight w:val="0"/>
                      <w:marTop w:val="0"/>
                      <w:marBottom w:val="0"/>
                      <w:divBdr>
                        <w:top w:val="none" w:sz="0" w:space="0" w:color="auto"/>
                        <w:left w:val="none" w:sz="0" w:space="0" w:color="auto"/>
                        <w:bottom w:val="none" w:sz="0" w:space="0" w:color="auto"/>
                        <w:right w:val="none" w:sz="0" w:space="0" w:color="auto"/>
                      </w:divBdr>
                    </w:div>
                  </w:divsChild>
                </w:div>
                <w:div w:id="330792052">
                  <w:marLeft w:val="0"/>
                  <w:marRight w:val="0"/>
                  <w:marTop w:val="0"/>
                  <w:marBottom w:val="0"/>
                  <w:divBdr>
                    <w:top w:val="none" w:sz="0" w:space="0" w:color="auto"/>
                    <w:left w:val="none" w:sz="0" w:space="0" w:color="auto"/>
                    <w:bottom w:val="none" w:sz="0" w:space="0" w:color="auto"/>
                    <w:right w:val="none" w:sz="0" w:space="0" w:color="auto"/>
                  </w:divBdr>
                  <w:divsChild>
                    <w:div w:id="250506939">
                      <w:marLeft w:val="0"/>
                      <w:marRight w:val="0"/>
                      <w:marTop w:val="0"/>
                      <w:marBottom w:val="0"/>
                      <w:divBdr>
                        <w:top w:val="none" w:sz="0" w:space="0" w:color="auto"/>
                        <w:left w:val="none" w:sz="0" w:space="0" w:color="auto"/>
                        <w:bottom w:val="none" w:sz="0" w:space="0" w:color="auto"/>
                        <w:right w:val="none" w:sz="0" w:space="0" w:color="auto"/>
                      </w:divBdr>
                    </w:div>
                  </w:divsChild>
                </w:div>
                <w:div w:id="505747713">
                  <w:marLeft w:val="0"/>
                  <w:marRight w:val="0"/>
                  <w:marTop w:val="0"/>
                  <w:marBottom w:val="0"/>
                  <w:divBdr>
                    <w:top w:val="none" w:sz="0" w:space="0" w:color="auto"/>
                    <w:left w:val="none" w:sz="0" w:space="0" w:color="auto"/>
                    <w:bottom w:val="none" w:sz="0" w:space="0" w:color="auto"/>
                    <w:right w:val="none" w:sz="0" w:space="0" w:color="auto"/>
                  </w:divBdr>
                  <w:divsChild>
                    <w:div w:id="2024552669">
                      <w:marLeft w:val="0"/>
                      <w:marRight w:val="0"/>
                      <w:marTop w:val="0"/>
                      <w:marBottom w:val="0"/>
                      <w:divBdr>
                        <w:top w:val="none" w:sz="0" w:space="0" w:color="auto"/>
                        <w:left w:val="none" w:sz="0" w:space="0" w:color="auto"/>
                        <w:bottom w:val="none" w:sz="0" w:space="0" w:color="auto"/>
                        <w:right w:val="none" w:sz="0" w:space="0" w:color="auto"/>
                      </w:divBdr>
                    </w:div>
                  </w:divsChild>
                </w:div>
                <w:div w:id="588735703">
                  <w:marLeft w:val="0"/>
                  <w:marRight w:val="0"/>
                  <w:marTop w:val="0"/>
                  <w:marBottom w:val="0"/>
                  <w:divBdr>
                    <w:top w:val="none" w:sz="0" w:space="0" w:color="auto"/>
                    <w:left w:val="none" w:sz="0" w:space="0" w:color="auto"/>
                    <w:bottom w:val="none" w:sz="0" w:space="0" w:color="auto"/>
                    <w:right w:val="none" w:sz="0" w:space="0" w:color="auto"/>
                  </w:divBdr>
                  <w:divsChild>
                    <w:div w:id="1932279777">
                      <w:marLeft w:val="0"/>
                      <w:marRight w:val="0"/>
                      <w:marTop w:val="0"/>
                      <w:marBottom w:val="0"/>
                      <w:divBdr>
                        <w:top w:val="none" w:sz="0" w:space="0" w:color="auto"/>
                        <w:left w:val="none" w:sz="0" w:space="0" w:color="auto"/>
                        <w:bottom w:val="none" w:sz="0" w:space="0" w:color="auto"/>
                        <w:right w:val="none" w:sz="0" w:space="0" w:color="auto"/>
                      </w:divBdr>
                    </w:div>
                  </w:divsChild>
                </w:div>
                <w:div w:id="692993518">
                  <w:marLeft w:val="0"/>
                  <w:marRight w:val="0"/>
                  <w:marTop w:val="0"/>
                  <w:marBottom w:val="0"/>
                  <w:divBdr>
                    <w:top w:val="none" w:sz="0" w:space="0" w:color="auto"/>
                    <w:left w:val="none" w:sz="0" w:space="0" w:color="auto"/>
                    <w:bottom w:val="none" w:sz="0" w:space="0" w:color="auto"/>
                    <w:right w:val="none" w:sz="0" w:space="0" w:color="auto"/>
                  </w:divBdr>
                  <w:divsChild>
                    <w:div w:id="2090078694">
                      <w:marLeft w:val="0"/>
                      <w:marRight w:val="0"/>
                      <w:marTop w:val="0"/>
                      <w:marBottom w:val="0"/>
                      <w:divBdr>
                        <w:top w:val="none" w:sz="0" w:space="0" w:color="auto"/>
                        <w:left w:val="none" w:sz="0" w:space="0" w:color="auto"/>
                        <w:bottom w:val="none" w:sz="0" w:space="0" w:color="auto"/>
                        <w:right w:val="none" w:sz="0" w:space="0" w:color="auto"/>
                      </w:divBdr>
                    </w:div>
                  </w:divsChild>
                </w:div>
                <w:div w:id="859777789">
                  <w:marLeft w:val="0"/>
                  <w:marRight w:val="0"/>
                  <w:marTop w:val="0"/>
                  <w:marBottom w:val="0"/>
                  <w:divBdr>
                    <w:top w:val="none" w:sz="0" w:space="0" w:color="auto"/>
                    <w:left w:val="none" w:sz="0" w:space="0" w:color="auto"/>
                    <w:bottom w:val="none" w:sz="0" w:space="0" w:color="auto"/>
                    <w:right w:val="none" w:sz="0" w:space="0" w:color="auto"/>
                  </w:divBdr>
                  <w:divsChild>
                    <w:div w:id="1731343895">
                      <w:marLeft w:val="0"/>
                      <w:marRight w:val="0"/>
                      <w:marTop w:val="0"/>
                      <w:marBottom w:val="0"/>
                      <w:divBdr>
                        <w:top w:val="none" w:sz="0" w:space="0" w:color="auto"/>
                        <w:left w:val="none" w:sz="0" w:space="0" w:color="auto"/>
                        <w:bottom w:val="none" w:sz="0" w:space="0" w:color="auto"/>
                        <w:right w:val="none" w:sz="0" w:space="0" w:color="auto"/>
                      </w:divBdr>
                    </w:div>
                  </w:divsChild>
                </w:div>
                <w:div w:id="871771912">
                  <w:marLeft w:val="0"/>
                  <w:marRight w:val="0"/>
                  <w:marTop w:val="0"/>
                  <w:marBottom w:val="0"/>
                  <w:divBdr>
                    <w:top w:val="none" w:sz="0" w:space="0" w:color="auto"/>
                    <w:left w:val="none" w:sz="0" w:space="0" w:color="auto"/>
                    <w:bottom w:val="none" w:sz="0" w:space="0" w:color="auto"/>
                    <w:right w:val="none" w:sz="0" w:space="0" w:color="auto"/>
                  </w:divBdr>
                  <w:divsChild>
                    <w:div w:id="1135291833">
                      <w:marLeft w:val="0"/>
                      <w:marRight w:val="0"/>
                      <w:marTop w:val="0"/>
                      <w:marBottom w:val="0"/>
                      <w:divBdr>
                        <w:top w:val="none" w:sz="0" w:space="0" w:color="auto"/>
                        <w:left w:val="none" w:sz="0" w:space="0" w:color="auto"/>
                        <w:bottom w:val="none" w:sz="0" w:space="0" w:color="auto"/>
                        <w:right w:val="none" w:sz="0" w:space="0" w:color="auto"/>
                      </w:divBdr>
                    </w:div>
                  </w:divsChild>
                </w:div>
                <w:div w:id="982928973">
                  <w:marLeft w:val="0"/>
                  <w:marRight w:val="0"/>
                  <w:marTop w:val="0"/>
                  <w:marBottom w:val="0"/>
                  <w:divBdr>
                    <w:top w:val="none" w:sz="0" w:space="0" w:color="auto"/>
                    <w:left w:val="none" w:sz="0" w:space="0" w:color="auto"/>
                    <w:bottom w:val="none" w:sz="0" w:space="0" w:color="auto"/>
                    <w:right w:val="none" w:sz="0" w:space="0" w:color="auto"/>
                  </w:divBdr>
                  <w:divsChild>
                    <w:div w:id="2029983764">
                      <w:marLeft w:val="0"/>
                      <w:marRight w:val="0"/>
                      <w:marTop w:val="0"/>
                      <w:marBottom w:val="0"/>
                      <w:divBdr>
                        <w:top w:val="none" w:sz="0" w:space="0" w:color="auto"/>
                        <w:left w:val="none" w:sz="0" w:space="0" w:color="auto"/>
                        <w:bottom w:val="none" w:sz="0" w:space="0" w:color="auto"/>
                        <w:right w:val="none" w:sz="0" w:space="0" w:color="auto"/>
                      </w:divBdr>
                    </w:div>
                  </w:divsChild>
                </w:div>
                <w:div w:id="1032222951">
                  <w:marLeft w:val="0"/>
                  <w:marRight w:val="0"/>
                  <w:marTop w:val="0"/>
                  <w:marBottom w:val="0"/>
                  <w:divBdr>
                    <w:top w:val="none" w:sz="0" w:space="0" w:color="auto"/>
                    <w:left w:val="none" w:sz="0" w:space="0" w:color="auto"/>
                    <w:bottom w:val="none" w:sz="0" w:space="0" w:color="auto"/>
                    <w:right w:val="none" w:sz="0" w:space="0" w:color="auto"/>
                  </w:divBdr>
                  <w:divsChild>
                    <w:div w:id="633146175">
                      <w:marLeft w:val="0"/>
                      <w:marRight w:val="0"/>
                      <w:marTop w:val="0"/>
                      <w:marBottom w:val="0"/>
                      <w:divBdr>
                        <w:top w:val="none" w:sz="0" w:space="0" w:color="auto"/>
                        <w:left w:val="none" w:sz="0" w:space="0" w:color="auto"/>
                        <w:bottom w:val="none" w:sz="0" w:space="0" w:color="auto"/>
                        <w:right w:val="none" w:sz="0" w:space="0" w:color="auto"/>
                      </w:divBdr>
                    </w:div>
                    <w:div w:id="1876766264">
                      <w:marLeft w:val="0"/>
                      <w:marRight w:val="0"/>
                      <w:marTop w:val="0"/>
                      <w:marBottom w:val="0"/>
                      <w:divBdr>
                        <w:top w:val="none" w:sz="0" w:space="0" w:color="auto"/>
                        <w:left w:val="none" w:sz="0" w:space="0" w:color="auto"/>
                        <w:bottom w:val="none" w:sz="0" w:space="0" w:color="auto"/>
                        <w:right w:val="none" w:sz="0" w:space="0" w:color="auto"/>
                      </w:divBdr>
                    </w:div>
                  </w:divsChild>
                </w:div>
                <w:div w:id="1320575299">
                  <w:marLeft w:val="0"/>
                  <w:marRight w:val="0"/>
                  <w:marTop w:val="0"/>
                  <w:marBottom w:val="0"/>
                  <w:divBdr>
                    <w:top w:val="none" w:sz="0" w:space="0" w:color="auto"/>
                    <w:left w:val="none" w:sz="0" w:space="0" w:color="auto"/>
                    <w:bottom w:val="none" w:sz="0" w:space="0" w:color="auto"/>
                    <w:right w:val="none" w:sz="0" w:space="0" w:color="auto"/>
                  </w:divBdr>
                  <w:divsChild>
                    <w:div w:id="2012096784">
                      <w:marLeft w:val="0"/>
                      <w:marRight w:val="0"/>
                      <w:marTop w:val="0"/>
                      <w:marBottom w:val="0"/>
                      <w:divBdr>
                        <w:top w:val="none" w:sz="0" w:space="0" w:color="auto"/>
                        <w:left w:val="none" w:sz="0" w:space="0" w:color="auto"/>
                        <w:bottom w:val="none" w:sz="0" w:space="0" w:color="auto"/>
                        <w:right w:val="none" w:sz="0" w:space="0" w:color="auto"/>
                      </w:divBdr>
                    </w:div>
                  </w:divsChild>
                </w:div>
                <w:div w:id="1526477982">
                  <w:marLeft w:val="0"/>
                  <w:marRight w:val="0"/>
                  <w:marTop w:val="0"/>
                  <w:marBottom w:val="0"/>
                  <w:divBdr>
                    <w:top w:val="none" w:sz="0" w:space="0" w:color="auto"/>
                    <w:left w:val="none" w:sz="0" w:space="0" w:color="auto"/>
                    <w:bottom w:val="none" w:sz="0" w:space="0" w:color="auto"/>
                    <w:right w:val="none" w:sz="0" w:space="0" w:color="auto"/>
                  </w:divBdr>
                  <w:divsChild>
                    <w:div w:id="1595939757">
                      <w:marLeft w:val="0"/>
                      <w:marRight w:val="0"/>
                      <w:marTop w:val="0"/>
                      <w:marBottom w:val="0"/>
                      <w:divBdr>
                        <w:top w:val="none" w:sz="0" w:space="0" w:color="auto"/>
                        <w:left w:val="none" w:sz="0" w:space="0" w:color="auto"/>
                        <w:bottom w:val="none" w:sz="0" w:space="0" w:color="auto"/>
                        <w:right w:val="none" w:sz="0" w:space="0" w:color="auto"/>
                      </w:divBdr>
                    </w:div>
                  </w:divsChild>
                </w:div>
                <w:div w:id="1610163012">
                  <w:marLeft w:val="0"/>
                  <w:marRight w:val="0"/>
                  <w:marTop w:val="0"/>
                  <w:marBottom w:val="0"/>
                  <w:divBdr>
                    <w:top w:val="none" w:sz="0" w:space="0" w:color="auto"/>
                    <w:left w:val="none" w:sz="0" w:space="0" w:color="auto"/>
                    <w:bottom w:val="none" w:sz="0" w:space="0" w:color="auto"/>
                    <w:right w:val="none" w:sz="0" w:space="0" w:color="auto"/>
                  </w:divBdr>
                  <w:divsChild>
                    <w:div w:id="649793299">
                      <w:marLeft w:val="0"/>
                      <w:marRight w:val="0"/>
                      <w:marTop w:val="0"/>
                      <w:marBottom w:val="0"/>
                      <w:divBdr>
                        <w:top w:val="none" w:sz="0" w:space="0" w:color="auto"/>
                        <w:left w:val="none" w:sz="0" w:space="0" w:color="auto"/>
                        <w:bottom w:val="none" w:sz="0" w:space="0" w:color="auto"/>
                        <w:right w:val="none" w:sz="0" w:space="0" w:color="auto"/>
                      </w:divBdr>
                    </w:div>
                  </w:divsChild>
                </w:div>
                <w:div w:id="2056008217">
                  <w:marLeft w:val="0"/>
                  <w:marRight w:val="0"/>
                  <w:marTop w:val="0"/>
                  <w:marBottom w:val="0"/>
                  <w:divBdr>
                    <w:top w:val="none" w:sz="0" w:space="0" w:color="auto"/>
                    <w:left w:val="none" w:sz="0" w:space="0" w:color="auto"/>
                    <w:bottom w:val="none" w:sz="0" w:space="0" w:color="auto"/>
                    <w:right w:val="none" w:sz="0" w:space="0" w:color="auto"/>
                  </w:divBdr>
                  <w:divsChild>
                    <w:div w:id="17750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1648">
          <w:marLeft w:val="0"/>
          <w:marRight w:val="0"/>
          <w:marTop w:val="0"/>
          <w:marBottom w:val="0"/>
          <w:divBdr>
            <w:top w:val="none" w:sz="0" w:space="0" w:color="auto"/>
            <w:left w:val="none" w:sz="0" w:space="0" w:color="auto"/>
            <w:bottom w:val="none" w:sz="0" w:space="0" w:color="auto"/>
            <w:right w:val="none" w:sz="0" w:space="0" w:color="auto"/>
          </w:divBdr>
          <w:divsChild>
            <w:div w:id="1268467209">
              <w:marLeft w:val="-75"/>
              <w:marRight w:val="0"/>
              <w:marTop w:val="30"/>
              <w:marBottom w:val="30"/>
              <w:divBdr>
                <w:top w:val="none" w:sz="0" w:space="0" w:color="auto"/>
                <w:left w:val="none" w:sz="0" w:space="0" w:color="auto"/>
                <w:bottom w:val="none" w:sz="0" w:space="0" w:color="auto"/>
                <w:right w:val="none" w:sz="0" w:space="0" w:color="auto"/>
              </w:divBdr>
              <w:divsChild>
                <w:div w:id="9525134">
                  <w:marLeft w:val="0"/>
                  <w:marRight w:val="0"/>
                  <w:marTop w:val="0"/>
                  <w:marBottom w:val="0"/>
                  <w:divBdr>
                    <w:top w:val="none" w:sz="0" w:space="0" w:color="auto"/>
                    <w:left w:val="none" w:sz="0" w:space="0" w:color="auto"/>
                    <w:bottom w:val="none" w:sz="0" w:space="0" w:color="auto"/>
                    <w:right w:val="none" w:sz="0" w:space="0" w:color="auto"/>
                  </w:divBdr>
                  <w:divsChild>
                    <w:div w:id="55206101">
                      <w:marLeft w:val="0"/>
                      <w:marRight w:val="0"/>
                      <w:marTop w:val="0"/>
                      <w:marBottom w:val="0"/>
                      <w:divBdr>
                        <w:top w:val="none" w:sz="0" w:space="0" w:color="auto"/>
                        <w:left w:val="none" w:sz="0" w:space="0" w:color="auto"/>
                        <w:bottom w:val="none" w:sz="0" w:space="0" w:color="auto"/>
                        <w:right w:val="none" w:sz="0" w:space="0" w:color="auto"/>
                      </w:divBdr>
                    </w:div>
                  </w:divsChild>
                </w:div>
                <w:div w:id="30224941">
                  <w:marLeft w:val="0"/>
                  <w:marRight w:val="0"/>
                  <w:marTop w:val="0"/>
                  <w:marBottom w:val="0"/>
                  <w:divBdr>
                    <w:top w:val="none" w:sz="0" w:space="0" w:color="auto"/>
                    <w:left w:val="none" w:sz="0" w:space="0" w:color="auto"/>
                    <w:bottom w:val="none" w:sz="0" w:space="0" w:color="auto"/>
                    <w:right w:val="none" w:sz="0" w:space="0" w:color="auto"/>
                  </w:divBdr>
                  <w:divsChild>
                    <w:div w:id="1516771687">
                      <w:marLeft w:val="0"/>
                      <w:marRight w:val="0"/>
                      <w:marTop w:val="0"/>
                      <w:marBottom w:val="0"/>
                      <w:divBdr>
                        <w:top w:val="none" w:sz="0" w:space="0" w:color="auto"/>
                        <w:left w:val="none" w:sz="0" w:space="0" w:color="auto"/>
                        <w:bottom w:val="none" w:sz="0" w:space="0" w:color="auto"/>
                        <w:right w:val="none" w:sz="0" w:space="0" w:color="auto"/>
                      </w:divBdr>
                    </w:div>
                  </w:divsChild>
                </w:div>
                <w:div w:id="51777199">
                  <w:marLeft w:val="0"/>
                  <w:marRight w:val="0"/>
                  <w:marTop w:val="0"/>
                  <w:marBottom w:val="0"/>
                  <w:divBdr>
                    <w:top w:val="none" w:sz="0" w:space="0" w:color="auto"/>
                    <w:left w:val="none" w:sz="0" w:space="0" w:color="auto"/>
                    <w:bottom w:val="none" w:sz="0" w:space="0" w:color="auto"/>
                    <w:right w:val="none" w:sz="0" w:space="0" w:color="auto"/>
                  </w:divBdr>
                  <w:divsChild>
                    <w:div w:id="1603997043">
                      <w:marLeft w:val="0"/>
                      <w:marRight w:val="0"/>
                      <w:marTop w:val="0"/>
                      <w:marBottom w:val="0"/>
                      <w:divBdr>
                        <w:top w:val="none" w:sz="0" w:space="0" w:color="auto"/>
                        <w:left w:val="none" w:sz="0" w:space="0" w:color="auto"/>
                        <w:bottom w:val="none" w:sz="0" w:space="0" w:color="auto"/>
                        <w:right w:val="none" w:sz="0" w:space="0" w:color="auto"/>
                      </w:divBdr>
                    </w:div>
                  </w:divsChild>
                </w:div>
                <w:div w:id="176501360">
                  <w:marLeft w:val="0"/>
                  <w:marRight w:val="0"/>
                  <w:marTop w:val="0"/>
                  <w:marBottom w:val="0"/>
                  <w:divBdr>
                    <w:top w:val="none" w:sz="0" w:space="0" w:color="auto"/>
                    <w:left w:val="none" w:sz="0" w:space="0" w:color="auto"/>
                    <w:bottom w:val="none" w:sz="0" w:space="0" w:color="auto"/>
                    <w:right w:val="none" w:sz="0" w:space="0" w:color="auto"/>
                  </w:divBdr>
                  <w:divsChild>
                    <w:div w:id="1679696555">
                      <w:marLeft w:val="0"/>
                      <w:marRight w:val="0"/>
                      <w:marTop w:val="0"/>
                      <w:marBottom w:val="0"/>
                      <w:divBdr>
                        <w:top w:val="none" w:sz="0" w:space="0" w:color="auto"/>
                        <w:left w:val="none" w:sz="0" w:space="0" w:color="auto"/>
                        <w:bottom w:val="none" w:sz="0" w:space="0" w:color="auto"/>
                        <w:right w:val="none" w:sz="0" w:space="0" w:color="auto"/>
                      </w:divBdr>
                    </w:div>
                  </w:divsChild>
                </w:div>
                <w:div w:id="213002504">
                  <w:marLeft w:val="0"/>
                  <w:marRight w:val="0"/>
                  <w:marTop w:val="0"/>
                  <w:marBottom w:val="0"/>
                  <w:divBdr>
                    <w:top w:val="none" w:sz="0" w:space="0" w:color="auto"/>
                    <w:left w:val="none" w:sz="0" w:space="0" w:color="auto"/>
                    <w:bottom w:val="none" w:sz="0" w:space="0" w:color="auto"/>
                    <w:right w:val="none" w:sz="0" w:space="0" w:color="auto"/>
                  </w:divBdr>
                  <w:divsChild>
                    <w:div w:id="315644434">
                      <w:marLeft w:val="0"/>
                      <w:marRight w:val="0"/>
                      <w:marTop w:val="0"/>
                      <w:marBottom w:val="0"/>
                      <w:divBdr>
                        <w:top w:val="none" w:sz="0" w:space="0" w:color="auto"/>
                        <w:left w:val="none" w:sz="0" w:space="0" w:color="auto"/>
                        <w:bottom w:val="none" w:sz="0" w:space="0" w:color="auto"/>
                        <w:right w:val="none" w:sz="0" w:space="0" w:color="auto"/>
                      </w:divBdr>
                    </w:div>
                  </w:divsChild>
                </w:div>
                <w:div w:id="381711396">
                  <w:marLeft w:val="0"/>
                  <w:marRight w:val="0"/>
                  <w:marTop w:val="0"/>
                  <w:marBottom w:val="0"/>
                  <w:divBdr>
                    <w:top w:val="none" w:sz="0" w:space="0" w:color="auto"/>
                    <w:left w:val="none" w:sz="0" w:space="0" w:color="auto"/>
                    <w:bottom w:val="none" w:sz="0" w:space="0" w:color="auto"/>
                    <w:right w:val="none" w:sz="0" w:space="0" w:color="auto"/>
                  </w:divBdr>
                  <w:divsChild>
                    <w:div w:id="951863859">
                      <w:marLeft w:val="0"/>
                      <w:marRight w:val="0"/>
                      <w:marTop w:val="0"/>
                      <w:marBottom w:val="0"/>
                      <w:divBdr>
                        <w:top w:val="none" w:sz="0" w:space="0" w:color="auto"/>
                        <w:left w:val="none" w:sz="0" w:space="0" w:color="auto"/>
                        <w:bottom w:val="none" w:sz="0" w:space="0" w:color="auto"/>
                        <w:right w:val="none" w:sz="0" w:space="0" w:color="auto"/>
                      </w:divBdr>
                    </w:div>
                  </w:divsChild>
                </w:div>
                <w:div w:id="409276137">
                  <w:marLeft w:val="0"/>
                  <w:marRight w:val="0"/>
                  <w:marTop w:val="0"/>
                  <w:marBottom w:val="0"/>
                  <w:divBdr>
                    <w:top w:val="none" w:sz="0" w:space="0" w:color="auto"/>
                    <w:left w:val="none" w:sz="0" w:space="0" w:color="auto"/>
                    <w:bottom w:val="none" w:sz="0" w:space="0" w:color="auto"/>
                    <w:right w:val="none" w:sz="0" w:space="0" w:color="auto"/>
                  </w:divBdr>
                  <w:divsChild>
                    <w:div w:id="1047493097">
                      <w:marLeft w:val="0"/>
                      <w:marRight w:val="0"/>
                      <w:marTop w:val="0"/>
                      <w:marBottom w:val="0"/>
                      <w:divBdr>
                        <w:top w:val="none" w:sz="0" w:space="0" w:color="auto"/>
                        <w:left w:val="none" w:sz="0" w:space="0" w:color="auto"/>
                        <w:bottom w:val="none" w:sz="0" w:space="0" w:color="auto"/>
                        <w:right w:val="none" w:sz="0" w:space="0" w:color="auto"/>
                      </w:divBdr>
                    </w:div>
                  </w:divsChild>
                </w:div>
                <w:div w:id="455375343">
                  <w:marLeft w:val="0"/>
                  <w:marRight w:val="0"/>
                  <w:marTop w:val="0"/>
                  <w:marBottom w:val="0"/>
                  <w:divBdr>
                    <w:top w:val="none" w:sz="0" w:space="0" w:color="auto"/>
                    <w:left w:val="none" w:sz="0" w:space="0" w:color="auto"/>
                    <w:bottom w:val="none" w:sz="0" w:space="0" w:color="auto"/>
                    <w:right w:val="none" w:sz="0" w:space="0" w:color="auto"/>
                  </w:divBdr>
                  <w:divsChild>
                    <w:div w:id="826480782">
                      <w:marLeft w:val="0"/>
                      <w:marRight w:val="0"/>
                      <w:marTop w:val="0"/>
                      <w:marBottom w:val="0"/>
                      <w:divBdr>
                        <w:top w:val="none" w:sz="0" w:space="0" w:color="auto"/>
                        <w:left w:val="none" w:sz="0" w:space="0" w:color="auto"/>
                        <w:bottom w:val="none" w:sz="0" w:space="0" w:color="auto"/>
                        <w:right w:val="none" w:sz="0" w:space="0" w:color="auto"/>
                      </w:divBdr>
                    </w:div>
                  </w:divsChild>
                </w:div>
                <w:div w:id="482939855">
                  <w:marLeft w:val="0"/>
                  <w:marRight w:val="0"/>
                  <w:marTop w:val="0"/>
                  <w:marBottom w:val="0"/>
                  <w:divBdr>
                    <w:top w:val="none" w:sz="0" w:space="0" w:color="auto"/>
                    <w:left w:val="none" w:sz="0" w:space="0" w:color="auto"/>
                    <w:bottom w:val="none" w:sz="0" w:space="0" w:color="auto"/>
                    <w:right w:val="none" w:sz="0" w:space="0" w:color="auto"/>
                  </w:divBdr>
                  <w:divsChild>
                    <w:div w:id="2018193916">
                      <w:marLeft w:val="0"/>
                      <w:marRight w:val="0"/>
                      <w:marTop w:val="0"/>
                      <w:marBottom w:val="0"/>
                      <w:divBdr>
                        <w:top w:val="none" w:sz="0" w:space="0" w:color="auto"/>
                        <w:left w:val="none" w:sz="0" w:space="0" w:color="auto"/>
                        <w:bottom w:val="none" w:sz="0" w:space="0" w:color="auto"/>
                        <w:right w:val="none" w:sz="0" w:space="0" w:color="auto"/>
                      </w:divBdr>
                    </w:div>
                  </w:divsChild>
                </w:div>
                <w:div w:id="675689828">
                  <w:marLeft w:val="0"/>
                  <w:marRight w:val="0"/>
                  <w:marTop w:val="0"/>
                  <w:marBottom w:val="0"/>
                  <w:divBdr>
                    <w:top w:val="none" w:sz="0" w:space="0" w:color="auto"/>
                    <w:left w:val="none" w:sz="0" w:space="0" w:color="auto"/>
                    <w:bottom w:val="none" w:sz="0" w:space="0" w:color="auto"/>
                    <w:right w:val="none" w:sz="0" w:space="0" w:color="auto"/>
                  </w:divBdr>
                  <w:divsChild>
                    <w:div w:id="1727335296">
                      <w:marLeft w:val="0"/>
                      <w:marRight w:val="0"/>
                      <w:marTop w:val="0"/>
                      <w:marBottom w:val="0"/>
                      <w:divBdr>
                        <w:top w:val="none" w:sz="0" w:space="0" w:color="auto"/>
                        <w:left w:val="none" w:sz="0" w:space="0" w:color="auto"/>
                        <w:bottom w:val="none" w:sz="0" w:space="0" w:color="auto"/>
                        <w:right w:val="none" w:sz="0" w:space="0" w:color="auto"/>
                      </w:divBdr>
                    </w:div>
                  </w:divsChild>
                </w:div>
                <w:div w:id="709840474">
                  <w:marLeft w:val="0"/>
                  <w:marRight w:val="0"/>
                  <w:marTop w:val="0"/>
                  <w:marBottom w:val="0"/>
                  <w:divBdr>
                    <w:top w:val="none" w:sz="0" w:space="0" w:color="auto"/>
                    <w:left w:val="none" w:sz="0" w:space="0" w:color="auto"/>
                    <w:bottom w:val="none" w:sz="0" w:space="0" w:color="auto"/>
                    <w:right w:val="none" w:sz="0" w:space="0" w:color="auto"/>
                  </w:divBdr>
                  <w:divsChild>
                    <w:div w:id="2061248839">
                      <w:marLeft w:val="0"/>
                      <w:marRight w:val="0"/>
                      <w:marTop w:val="0"/>
                      <w:marBottom w:val="0"/>
                      <w:divBdr>
                        <w:top w:val="none" w:sz="0" w:space="0" w:color="auto"/>
                        <w:left w:val="none" w:sz="0" w:space="0" w:color="auto"/>
                        <w:bottom w:val="none" w:sz="0" w:space="0" w:color="auto"/>
                        <w:right w:val="none" w:sz="0" w:space="0" w:color="auto"/>
                      </w:divBdr>
                    </w:div>
                  </w:divsChild>
                </w:div>
                <w:div w:id="799803248">
                  <w:marLeft w:val="0"/>
                  <w:marRight w:val="0"/>
                  <w:marTop w:val="0"/>
                  <w:marBottom w:val="0"/>
                  <w:divBdr>
                    <w:top w:val="none" w:sz="0" w:space="0" w:color="auto"/>
                    <w:left w:val="none" w:sz="0" w:space="0" w:color="auto"/>
                    <w:bottom w:val="none" w:sz="0" w:space="0" w:color="auto"/>
                    <w:right w:val="none" w:sz="0" w:space="0" w:color="auto"/>
                  </w:divBdr>
                  <w:divsChild>
                    <w:div w:id="1501693573">
                      <w:marLeft w:val="0"/>
                      <w:marRight w:val="0"/>
                      <w:marTop w:val="0"/>
                      <w:marBottom w:val="0"/>
                      <w:divBdr>
                        <w:top w:val="none" w:sz="0" w:space="0" w:color="auto"/>
                        <w:left w:val="none" w:sz="0" w:space="0" w:color="auto"/>
                        <w:bottom w:val="none" w:sz="0" w:space="0" w:color="auto"/>
                        <w:right w:val="none" w:sz="0" w:space="0" w:color="auto"/>
                      </w:divBdr>
                    </w:div>
                  </w:divsChild>
                </w:div>
                <w:div w:id="823853889">
                  <w:marLeft w:val="0"/>
                  <w:marRight w:val="0"/>
                  <w:marTop w:val="0"/>
                  <w:marBottom w:val="0"/>
                  <w:divBdr>
                    <w:top w:val="none" w:sz="0" w:space="0" w:color="auto"/>
                    <w:left w:val="none" w:sz="0" w:space="0" w:color="auto"/>
                    <w:bottom w:val="none" w:sz="0" w:space="0" w:color="auto"/>
                    <w:right w:val="none" w:sz="0" w:space="0" w:color="auto"/>
                  </w:divBdr>
                  <w:divsChild>
                    <w:div w:id="1863014144">
                      <w:marLeft w:val="0"/>
                      <w:marRight w:val="0"/>
                      <w:marTop w:val="0"/>
                      <w:marBottom w:val="0"/>
                      <w:divBdr>
                        <w:top w:val="none" w:sz="0" w:space="0" w:color="auto"/>
                        <w:left w:val="none" w:sz="0" w:space="0" w:color="auto"/>
                        <w:bottom w:val="none" w:sz="0" w:space="0" w:color="auto"/>
                        <w:right w:val="none" w:sz="0" w:space="0" w:color="auto"/>
                      </w:divBdr>
                    </w:div>
                  </w:divsChild>
                </w:div>
                <w:div w:id="826020728">
                  <w:marLeft w:val="0"/>
                  <w:marRight w:val="0"/>
                  <w:marTop w:val="0"/>
                  <w:marBottom w:val="0"/>
                  <w:divBdr>
                    <w:top w:val="none" w:sz="0" w:space="0" w:color="auto"/>
                    <w:left w:val="none" w:sz="0" w:space="0" w:color="auto"/>
                    <w:bottom w:val="none" w:sz="0" w:space="0" w:color="auto"/>
                    <w:right w:val="none" w:sz="0" w:space="0" w:color="auto"/>
                  </w:divBdr>
                  <w:divsChild>
                    <w:div w:id="445393127">
                      <w:marLeft w:val="0"/>
                      <w:marRight w:val="0"/>
                      <w:marTop w:val="0"/>
                      <w:marBottom w:val="0"/>
                      <w:divBdr>
                        <w:top w:val="none" w:sz="0" w:space="0" w:color="auto"/>
                        <w:left w:val="none" w:sz="0" w:space="0" w:color="auto"/>
                        <w:bottom w:val="none" w:sz="0" w:space="0" w:color="auto"/>
                        <w:right w:val="none" w:sz="0" w:space="0" w:color="auto"/>
                      </w:divBdr>
                    </w:div>
                  </w:divsChild>
                </w:div>
                <w:div w:id="844199869">
                  <w:marLeft w:val="0"/>
                  <w:marRight w:val="0"/>
                  <w:marTop w:val="0"/>
                  <w:marBottom w:val="0"/>
                  <w:divBdr>
                    <w:top w:val="none" w:sz="0" w:space="0" w:color="auto"/>
                    <w:left w:val="none" w:sz="0" w:space="0" w:color="auto"/>
                    <w:bottom w:val="none" w:sz="0" w:space="0" w:color="auto"/>
                    <w:right w:val="none" w:sz="0" w:space="0" w:color="auto"/>
                  </w:divBdr>
                  <w:divsChild>
                    <w:div w:id="546340380">
                      <w:marLeft w:val="0"/>
                      <w:marRight w:val="0"/>
                      <w:marTop w:val="0"/>
                      <w:marBottom w:val="0"/>
                      <w:divBdr>
                        <w:top w:val="none" w:sz="0" w:space="0" w:color="auto"/>
                        <w:left w:val="none" w:sz="0" w:space="0" w:color="auto"/>
                        <w:bottom w:val="none" w:sz="0" w:space="0" w:color="auto"/>
                        <w:right w:val="none" w:sz="0" w:space="0" w:color="auto"/>
                      </w:divBdr>
                    </w:div>
                  </w:divsChild>
                </w:div>
                <w:div w:id="906694116">
                  <w:marLeft w:val="0"/>
                  <w:marRight w:val="0"/>
                  <w:marTop w:val="0"/>
                  <w:marBottom w:val="0"/>
                  <w:divBdr>
                    <w:top w:val="none" w:sz="0" w:space="0" w:color="auto"/>
                    <w:left w:val="none" w:sz="0" w:space="0" w:color="auto"/>
                    <w:bottom w:val="none" w:sz="0" w:space="0" w:color="auto"/>
                    <w:right w:val="none" w:sz="0" w:space="0" w:color="auto"/>
                  </w:divBdr>
                  <w:divsChild>
                    <w:div w:id="1735154085">
                      <w:marLeft w:val="0"/>
                      <w:marRight w:val="0"/>
                      <w:marTop w:val="0"/>
                      <w:marBottom w:val="0"/>
                      <w:divBdr>
                        <w:top w:val="none" w:sz="0" w:space="0" w:color="auto"/>
                        <w:left w:val="none" w:sz="0" w:space="0" w:color="auto"/>
                        <w:bottom w:val="none" w:sz="0" w:space="0" w:color="auto"/>
                        <w:right w:val="none" w:sz="0" w:space="0" w:color="auto"/>
                      </w:divBdr>
                    </w:div>
                  </w:divsChild>
                </w:div>
                <w:div w:id="920675273">
                  <w:marLeft w:val="0"/>
                  <w:marRight w:val="0"/>
                  <w:marTop w:val="0"/>
                  <w:marBottom w:val="0"/>
                  <w:divBdr>
                    <w:top w:val="none" w:sz="0" w:space="0" w:color="auto"/>
                    <w:left w:val="none" w:sz="0" w:space="0" w:color="auto"/>
                    <w:bottom w:val="none" w:sz="0" w:space="0" w:color="auto"/>
                    <w:right w:val="none" w:sz="0" w:space="0" w:color="auto"/>
                  </w:divBdr>
                  <w:divsChild>
                    <w:div w:id="954794556">
                      <w:marLeft w:val="0"/>
                      <w:marRight w:val="0"/>
                      <w:marTop w:val="0"/>
                      <w:marBottom w:val="0"/>
                      <w:divBdr>
                        <w:top w:val="none" w:sz="0" w:space="0" w:color="auto"/>
                        <w:left w:val="none" w:sz="0" w:space="0" w:color="auto"/>
                        <w:bottom w:val="none" w:sz="0" w:space="0" w:color="auto"/>
                        <w:right w:val="none" w:sz="0" w:space="0" w:color="auto"/>
                      </w:divBdr>
                    </w:div>
                  </w:divsChild>
                </w:div>
                <w:div w:id="996344089">
                  <w:marLeft w:val="0"/>
                  <w:marRight w:val="0"/>
                  <w:marTop w:val="0"/>
                  <w:marBottom w:val="0"/>
                  <w:divBdr>
                    <w:top w:val="none" w:sz="0" w:space="0" w:color="auto"/>
                    <w:left w:val="none" w:sz="0" w:space="0" w:color="auto"/>
                    <w:bottom w:val="none" w:sz="0" w:space="0" w:color="auto"/>
                    <w:right w:val="none" w:sz="0" w:space="0" w:color="auto"/>
                  </w:divBdr>
                  <w:divsChild>
                    <w:div w:id="772866233">
                      <w:marLeft w:val="0"/>
                      <w:marRight w:val="0"/>
                      <w:marTop w:val="0"/>
                      <w:marBottom w:val="0"/>
                      <w:divBdr>
                        <w:top w:val="none" w:sz="0" w:space="0" w:color="auto"/>
                        <w:left w:val="none" w:sz="0" w:space="0" w:color="auto"/>
                        <w:bottom w:val="none" w:sz="0" w:space="0" w:color="auto"/>
                        <w:right w:val="none" w:sz="0" w:space="0" w:color="auto"/>
                      </w:divBdr>
                    </w:div>
                  </w:divsChild>
                </w:div>
                <w:div w:id="1059593252">
                  <w:marLeft w:val="0"/>
                  <w:marRight w:val="0"/>
                  <w:marTop w:val="0"/>
                  <w:marBottom w:val="0"/>
                  <w:divBdr>
                    <w:top w:val="none" w:sz="0" w:space="0" w:color="auto"/>
                    <w:left w:val="none" w:sz="0" w:space="0" w:color="auto"/>
                    <w:bottom w:val="none" w:sz="0" w:space="0" w:color="auto"/>
                    <w:right w:val="none" w:sz="0" w:space="0" w:color="auto"/>
                  </w:divBdr>
                  <w:divsChild>
                    <w:div w:id="1772819869">
                      <w:marLeft w:val="0"/>
                      <w:marRight w:val="0"/>
                      <w:marTop w:val="0"/>
                      <w:marBottom w:val="0"/>
                      <w:divBdr>
                        <w:top w:val="none" w:sz="0" w:space="0" w:color="auto"/>
                        <w:left w:val="none" w:sz="0" w:space="0" w:color="auto"/>
                        <w:bottom w:val="none" w:sz="0" w:space="0" w:color="auto"/>
                        <w:right w:val="none" w:sz="0" w:space="0" w:color="auto"/>
                      </w:divBdr>
                    </w:div>
                  </w:divsChild>
                </w:div>
                <w:div w:id="1113285837">
                  <w:marLeft w:val="0"/>
                  <w:marRight w:val="0"/>
                  <w:marTop w:val="0"/>
                  <w:marBottom w:val="0"/>
                  <w:divBdr>
                    <w:top w:val="none" w:sz="0" w:space="0" w:color="auto"/>
                    <w:left w:val="none" w:sz="0" w:space="0" w:color="auto"/>
                    <w:bottom w:val="none" w:sz="0" w:space="0" w:color="auto"/>
                    <w:right w:val="none" w:sz="0" w:space="0" w:color="auto"/>
                  </w:divBdr>
                  <w:divsChild>
                    <w:div w:id="1805273485">
                      <w:marLeft w:val="0"/>
                      <w:marRight w:val="0"/>
                      <w:marTop w:val="0"/>
                      <w:marBottom w:val="0"/>
                      <w:divBdr>
                        <w:top w:val="none" w:sz="0" w:space="0" w:color="auto"/>
                        <w:left w:val="none" w:sz="0" w:space="0" w:color="auto"/>
                        <w:bottom w:val="none" w:sz="0" w:space="0" w:color="auto"/>
                        <w:right w:val="none" w:sz="0" w:space="0" w:color="auto"/>
                      </w:divBdr>
                    </w:div>
                  </w:divsChild>
                </w:div>
                <w:div w:id="1141463108">
                  <w:marLeft w:val="0"/>
                  <w:marRight w:val="0"/>
                  <w:marTop w:val="0"/>
                  <w:marBottom w:val="0"/>
                  <w:divBdr>
                    <w:top w:val="none" w:sz="0" w:space="0" w:color="auto"/>
                    <w:left w:val="none" w:sz="0" w:space="0" w:color="auto"/>
                    <w:bottom w:val="none" w:sz="0" w:space="0" w:color="auto"/>
                    <w:right w:val="none" w:sz="0" w:space="0" w:color="auto"/>
                  </w:divBdr>
                  <w:divsChild>
                    <w:div w:id="2114278371">
                      <w:marLeft w:val="0"/>
                      <w:marRight w:val="0"/>
                      <w:marTop w:val="0"/>
                      <w:marBottom w:val="0"/>
                      <w:divBdr>
                        <w:top w:val="none" w:sz="0" w:space="0" w:color="auto"/>
                        <w:left w:val="none" w:sz="0" w:space="0" w:color="auto"/>
                        <w:bottom w:val="none" w:sz="0" w:space="0" w:color="auto"/>
                        <w:right w:val="none" w:sz="0" w:space="0" w:color="auto"/>
                      </w:divBdr>
                    </w:div>
                  </w:divsChild>
                </w:div>
                <w:div w:id="1144198891">
                  <w:marLeft w:val="0"/>
                  <w:marRight w:val="0"/>
                  <w:marTop w:val="0"/>
                  <w:marBottom w:val="0"/>
                  <w:divBdr>
                    <w:top w:val="none" w:sz="0" w:space="0" w:color="auto"/>
                    <w:left w:val="none" w:sz="0" w:space="0" w:color="auto"/>
                    <w:bottom w:val="none" w:sz="0" w:space="0" w:color="auto"/>
                    <w:right w:val="none" w:sz="0" w:space="0" w:color="auto"/>
                  </w:divBdr>
                  <w:divsChild>
                    <w:div w:id="1832865202">
                      <w:marLeft w:val="0"/>
                      <w:marRight w:val="0"/>
                      <w:marTop w:val="0"/>
                      <w:marBottom w:val="0"/>
                      <w:divBdr>
                        <w:top w:val="none" w:sz="0" w:space="0" w:color="auto"/>
                        <w:left w:val="none" w:sz="0" w:space="0" w:color="auto"/>
                        <w:bottom w:val="none" w:sz="0" w:space="0" w:color="auto"/>
                        <w:right w:val="none" w:sz="0" w:space="0" w:color="auto"/>
                      </w:divBdr>
                    </w:div>
                  </w:divsChild>
                </w:div>
                <w:div w:id="1267929652">
                  <w:marLeft w:val="0"/>
                  <w:marRight w:val="0"/>
                  <w:marTop w:val="0"/>
                  <w:marBottom w:val="0"/>
                  <w:divBdr>
                    <w:top w:val="none" w:sz="0" w:space="0" w:color="auto"/>
                    <w:left w:val="none" w:sz="0" w:space="0" w:color="auto"/>
                    <w:bottom w:val="none" w:sz="0" w:space="0" w:color="auto"/>
                    <w:right w:val="none" w:sz="0" w:space="0" w:color="auto"/>
                  </w:divBdr>
                  <w:divsChild>
                    <w:div w:id="1160660485">
                      <w:marLeft w:val="0"/>
                      <w:marRight w:val="0"/>
                      <w:marTop w:val="0"/>
                      <w:marBottom w:val="0"/>
                      <w:divBdr>
                        <w:top w:val="none" w:sz="0" w:space="0" w:color="auto"/>
                        <w:left w:val="none" w:sz="0" w:space="0" w:color="auto"/>
                        <w:bottom w:val="none" w:sz="0" w:space="0" w:color="auto"/>
                        <w:right w:val="none" w:sz="0" w:space="0" w:color="auto"/>
                      </w:divBdr>
                    </w:div>
                  </w:divsChild>
                </w:div>
                <w:div w:id="1448235137">
                  <w:marLeft w:val="0"/>
                  <w:marRight w:val="0"/>
                  <w:marTop w:val="0"/>
                  <w:marBottom w:val="0"/>
                  <w:divBdr>
                    <w:top w:val="none" w:sz="0" w:space="0" w:color="auto"/>
                    <w:left w:val="none" w:sz="0" w:space="0" w:color="auto"/>
                    <w:bottom w:val="none" w:sz="0" w:space="0" w:color="auto"/>
                    <w:right w:val="none" w:sz="0" w:space="0" w:color="auto"/>
                  </w:divBdr>
                  <w:divsChild>
                    <w:div w:id="562984413">
                      <w:marLeft w:val="0"/>
                      <w:marRight w:val="0"/>
                      <w:marTop w:val="0"/>
                      <w:marBottom w:val="0"/>
                      <w:divBdr>
                        <w:top w:val="none" w:sz="0" w:space="0" w:color="auto"/>
                        <w:left w:val="none" w:sz="0" w:space="0" w:color="auto"/>
                        <w:bottom w:val="none" w:sz="0" w:space="0" w:color="auto"/>
                        <w:right w:val="none" w:sz="0" w:space="0" w:color="auto"/>
                      </w:divBdr>
                    </w:div>
                  </w:divsChild>
                </w:div>
                <w:div w:id="1485316350">
                  <w:marLeft w:val="0"/>
                  <w:marRight w:val="0"/>
                  <w:marTop w:val="0"/>
                  <w:marBottom w:val="0"/>
                  <w:divBdr>
                    <w:top w:val="none" w:sz="0" w:space="0" w:color="auto"/>
                    <w:left w:val="none" w:sz="0" w:space="0" w:color="auto"/>
                    <w:bottom w:val="none" w:sz="0" w:space="0" w:color="auto"/>
                    <w:right w:val="none" w:sz="0" w:space="0" w:color="auto"/>
                  </w:divBdr>
                  <w:divsChild>
                    <w:div w:id="1249383921">
                      <w:marLeft w:val="0"/>
                      <w:marRight w:val="0"/>
                      <w:marTop w:val="0"/>
                      <w:marBottom w:val="0"/>
                      <w:divBdr>
                        <w:top w:val="none" w:sz="0" w:space="0" w:color="auto"/>
                        <w:left w:val="none" w:sz="0" w:space="0" w:color="auto"/>
                        <w:bottom w:val="none" w:sz="0" w:space="0" w:color="auto"/>
                        <w:right w:val="none" w:sz="0" w:space="0" w:color="auto"/>
                      </w:divBdr>
                    </w:div>
                  </w:divsChild>
                </w:div>
                <w:div w:id="1486432073">
                  <w:marLeft w:val="0"/>
                  <w:marRight w:val="0"/>
                  <w:marTop w:val="0"/>
                  <w:marBottom w:val="0"/>
                  <w:divBdr>
                    <w:top w:val="none" w:sz="0" w:space="0" w:color="auto"/>
                    <w:left w:val="none" w:sz="0" w:space="0" w:color="auto"/>
                    <w:bottom w:val="none" w:sz="0" w:space="0" w:color="auto"/>
                    <w:right w:val="none" w:sz="0" w:space="0" w:color="auto"/>
                  </w:divBdr>
                  <w:divsChild>
                    <w:div w:id="1042905849">
                      <w:marLeft w:val="0"/>
                      <w:marRight w:val="0"/>
                      <w:marTop w:val="0"/>
                      <w:marBottom w:val="0"/>
                      <w:divBdr>
                        <w:top w:val="none" w:sz="0" w:space="0" w:color="auto"/>
                        <w:left w:val="none" w:sz="0" w:space="0" w:color="auto"/>
                        <w:bottom w:val="none" w:sz="0" w:space="0" w:color="auto"/>
                        <w:right w:val="none" w:sz="0" w:space="0" w:color="auto"/>
                      </w:divBdr>
                    </w:div>
                  </w:divsChild>
                </w:div>
                <w:div w:id="1554348625">
                  <w:marLeft w:val="0"/>
                  <w:marRight w:val="0"/>
                  <w:marTop w:val="0"/>
                  <w:marBottom w:val="0"/>
                  <w:divBdr>
                    <w:top w:val="none" w:sz="0" w:space="0" w:color="auto"/>
                    <w:left w:val="none" w:sz="0" w:space="0" w:color="auto"/>
                    <w:bottom w:val="none" w:sz="0" w:space="0" w:color="auto"/>
                    <w:right w:val="none" w:sz="0" w:space="0" w:color="auto"/>
                  </w:divBdr>
                  <w:divsChild>
                    <w:div w:id="768623800">
                      <w:marLeft w:val="0"/>
                      <w:marRight w:val="0"/>
                      <w:marTop w:val="0"/>
                      <w:marBottom w:val="0"/>
                      <w:divBdr>
                        <w:top w:val="none" w:sz="0" w:space="0" w:color="auto"/>
                        <w:left w:val="none" w:sz="0" w:space="0" w:color="auto"/>
                        <w:bottom w:val="none" w:sz="0" w:space="0" w:color="auto"/>
                        <w:right w:val="none" w:sz="0" w:space="0" w:color="auto"/>
                      </w:divBdr>
                    </w:div>
                  </w:divsChild>
                </w:div>
                <w:div w:id="1600016723">
                  <w:marLeft w:val="0"/>
                  <w:marRight w:val="0"/>
                  <w:marTop w:val="0"/>
                  <w:marBottom w:val="0"/>
                  <w:divBdr>
                    <w:top w:val="none" w:sz="0" w:space="0" w:color="auto"/>
                    <w:left w:val="none" w:sz="0" w:space="0" w:color="auto"/>
                    <w:bottom w:val="none" w:sz="0" w:space="0" w:color="auto"/>
                    <w:right w:val="none" w:sz="0" w:space="0" w:color="auto"/>
                  </w:divBdr>
                  <w:divsChild>
                    <w:div w:id="877011416">
                      <w:marLeft w:val="0"/>
                      <w:marRight w:val="0"/>
                      <w:marTop w:val="0"/>
                      <w:marBottom w:val="0"/>
                      <w:divBdr>
                        <w:top w:val="none" w:sz="0" w:space="0" w:color="auto"/>
                        <w:left w:val="none" w:sz="0" w:space="0" w:color="auto"/>
                        <w:bottom w:val="none" w:sz="0" w:space="0" w:color="auto"/>
                        <w:right w:val="none" w:sz="0" w:space="0" w:color="auto"/>
                      </w:divBdr>
                    </w:div>
                  </w:divsChild>
                </w:div>
                <w:div w:id="1625774801">
                  <w:marLeft w:val="0"/>
                  <w:marRight w:val="0"/>
                  <w:marTop w:val="0"/>
                  <w:marBottom w:val="0"/>
                  <w:divBdr>
                    <w:top w:val="none" w:sz="0" w:space="0" w:color="auto"/>
                    <w:left w:val="none" w:sz="0" w:space="0" w:color="auto"/>
                    <w:bottom w:val="none" w:sz="0" w:space="0" w:color="auto"/>
                    <w:right w:val="none" w:sz="0" w:space="0" w:color="auto"/>
                  </w:divBdr>
                  <w:divsChild>
                    <w:div w:id="985669189">
                      <w:marLeft w:val="0"/>
                      <w:marRight w:val="0"/>
                      <w:marTop w:val="0"/>
                      <w:marBottom w:val="0"/>
                      <w:divBdr>
                        <w:top w:val="none" w:sz="0" w:space="0" w:color="auto"/>
                        <w:left w:val="none" w:sz="0" w:space="0" w:color="auto"/>
                        <w:bottom w:val="none" w:sz="0" w:space="0" w:color="auto"/>
                        <w:right w:val="none" w:sz="0" w:space="0" w:color="auto"/>
                      </w:divBdr>
                    </w:div>
                  </w:divsChild>
                </w:div>
                <w:div w:id="1679430228">
                  <w:marLeft w:val="0"/>
                  <w:marRight w:val="0"/>
                  <w:marTop w:val="0"/>
                  <w:marBottom w:val="0"/>
                  <w:divBdr>
                    <w:top w:val="none" w:sz="0" w:space="0" w:color="auto"/>
                    <w:left w:val="none" w:sz="0" w:space="0" w:color="auto"/>
                    <w:bottom w:val="none" w:sz="0" w:space="0" w:color="auto"/>
                    <w:right w:val="none" w:sz="0" w:space="0" w:color="auto"/>
                  </w:divBdr>
                  <w:divsChild>
                    <w:div w:id="736590158">
                      <w:marLeft w:val="0"/>
                      <w:marRight w:val="0"/>
                      <w:marTop w:val="0"/>
                      <w:marBottom w:val="0"/>
                      <w:divBdr>
                        <w:top w:val="none" w:sz="0" w:space="0" w:color="auto"/>
                        <w:left w:val="none" w:sz="0" w:space="0" w:color="auto"/>
                        <w:bottom w:val="none" w:sz="0" w:space="0" w:color="auto"/>
                        <w:right w:val="none" w:sz="0" w:space="0" w:color="auto"/>
                      </w:divBdr>
                    </w:div>
                  </w:divsChild>
                </w:div>
                <w:div w:id="1679499411">
                  <w:marLeft w:val="0"/>
                  <w:marRight w:val="0"/>
                  <w:marTop w:val="0"/>
                  <w:marBottom w:val="0"/>
                  <w:divBdr>
                    <w:top w:val="none" w:sz="0" w:space="0" w:color="auto"/>
                    <w:left w:val="none" w:sz="0" w:space="0" w:color="auto"/>
                    <w:bottom w:val="none" w:sz="0" w:space="0" w:color="auto"/>
                    <w:right w:val="none" w:sz="0" w:space="0" w:color="auto"/>
                  </w:divBdr>
                  <w:divsChild>
                    <w:div w:id="1609115206">
                      <w:marLeft w:val="0"/>
                      <w:marRight w:val="0"/>
                      <w:marTop w:val="0"/>
                      <w:marBottom w:val="0"/>
                      <w:divBdr>
                        <w:top w:val="none" w:sz="0" w:space="0" w:color="auto"/>
                        <w:left w:val="none" w:sz="0" w:space="0" w:color="auto"/>
                        <w:bottom w:val="none" w:sz="0" w:space="0" w:color="auto"/>
                        <w:right w:val="none" w:sz="0" w:space="0" w:color="auto"/>
                      </w:divBdr>
                    </w:div>
                  </w:divsChild>
                </w:div>
                <w:div w:id="1702824905">
                  <w:marLeft w:val="0"/>
                  <w:marRight w:val="0"/>
                  <w:marTop w:val="0"/>
                  <w:marBottom w:val="0"/>
                  <w:divBdr>
                    <w:top w:val="none" w:sz="0" w:space="0" w:color="auto"/>
                    <w:left w:val="none" w:sz="0" w:space="0" w:color="auto"/>
                    <w:bottom w:val="none" w:sz="0" w:space="0" w:color="auto"/>
                    <w:right w:val="none" w:sz="0" w:space="0" w:color="auto"/>
                  </w:divBdr>
                  <w:divsChild>
                    <w:div w:id="28258866">
                      <w:marLeft w:val="0"/>
                      <w:marRight w:val="0"/>
                      <w:marTop w:val="0"/>
                      <w:marBottom w:val="0"/>
                      <w:divBdr>
                        <w:top w:val="none" w:sz="0" w:space="0" w:color="auto"/>
                        <w:left w:val="none" w:sz="0" w:space="0" w:color="auto"/>
                        <w:bottom w:val="none" w:sz="0" w:space="0" w:color="auto"/>
                        <w:right w:val="none" w:sz="0" w:space="0" w:color="auto"/>
                      </w:divBdr>
                    </w:div>
                    <w:div w:id="850753387">
                      <w:marLeft w:val="0"/>
                      <w:marRight w:val="0"/>
                      <w:marTop w:val="0"/>
                      <w:marBottom w:val="0"/>
                      <w:divBdr>
                        <w:top w:val="none" w:sz="0" w:space="0" w:color="auto"/>
                        <w:left w:val="none" w:sz="0" w:space="0" w:color="auto"/>
                        <w:bottom w:val="none" w:sz="0" w:space="0" w:color="auto"/>
                        <w:right w:val="none" w:sz="0" w:space="0" w:color="auto"/>
                      </w:divBdr>
                    </w:div>
                  </w:divsChild>
                </w:div>
                <w:div w:id="1759249197">
                  <w:marLeft w:val="0"/>
                  <w:marRight w:val="0"/>
                  <w:marTop w:val="0"/>
                  <w:marBottom w:val="0"/>
                  <w:divBdr>
                    <w:top w:val="none" w:sz="0" w:space="0" w:color="auto"/>
                    <w:left w:val="none" w:sz="0" w:space="0" w:color="auto"/>
                    <w:bottom w:val="none" w:sz="0" w:space="0" w:color="auto"/>
                    <w:right w:val="none" w:sz="0" w:space="0" w:color="auto"/>
                  </w:divBdr>
                  <w:divsChild>
                    <w:div w:id="1117218065">
                      <w:marLeft w:val="0"/>
                      <w:marRight w:val="0"/>
                      <w:marTop w:val="0"/>
                      <w:marBottom w:val="0"/>
                      <w:divBdr>
                        <w:top w:val="none" w:sz="0" w:space="0" w:color="auto"/>
                        <w:left w:val="none" w:sz="0" w:space="0" w:color="auto"/>
                        <w:bottom w:val="none" w:sz="0" w:space="0" w:color="auto"/>
                        <w:right w:val="none" w:sz="0" w:space="0" w:color="auto"/>
                      </w:divBdr>
                    </w:div>
                  </w:divsChild>
                </w:div>
                <w:div w:id="1882160421">
                  <w:marLeft w:val="0"/>
                  <w:marRight w:val="0"/>
                  <w:marTop w:val="0"/>
                  <w:marBottom w:val="0"/>
                  <w:divBdr>
                    <w:top w:val="none" w:sz="0" w:space="0" w:color="auto"/>
                    <w:left w:val="none" w:sz="0" w:space="0" w:color="auto"/>
                    <w:bottom w:val="none" w:sz="0" w:space="0" w:color="auto"/>
                    <w:right w:val="none" w:sz="0" w:space="0" w:color="auto"/>
                  </w:divBdr>
                  <w:divsChild>
                    <w:div w:id="758454393">
                      <w:marLeft w:val="0"/>
                      <w:marRight w:val="0"/>
                      <w:marTop w:val="0"/>
                      <w:marBottom w:val="0"/>
                      <w:divBdr>
                        <w:top w:val="none" w:sz="0" w:space="0" w:color="auto"/>
                        <w:left w:val="none" w:sz="0" w:space="0" w:color="auto"/>
                        <w:bottom w:val="none" w:sz="0" w:space="0" w:color="auto"/>
                        <w:right w:val="none" w:sz="0" w:space="0" w:color="auto"/>
                      </w:divBdr>
                    </w:div>
                  </w:divsChild>
                </w:div>
                <w:div w:id="1901791077">
                  <w:marLeft w:val="0"/>
                  <w:marRight w:val="0"/>
                  <w:marTop w:val="0"/>
                  <w:marBottom w:val="0"/>
                  <w:divBdr>
                    <w:top w:val="none" w:sz="0" w:space="0" w:color="auto"/>
                    <w:left w:val="none" w:sz="0" w:space="0" w:color="auto"/>
                    <w:bottom w:val="none" w:sz="0" w:space="0" w:color="auto"/>
                    <w:right w:val="none" w:sz="0" w:space="0" w:color="auto"/>
                  </w:divBdr>
                  <w:divsChild>
                    <w:div w:id="768820815">
                      <w:marLeft w:val="0"/>
                      <w:marRight w:val="0"/>
                      <w:marTop w:val="0"/>
                      <w:marBottom w:val="0"/>
                      <w:divBdr>
                        <w:top w:val="none" w:sz="0" w:space="0" w:color="auto"/>
                        <w:left w:val="none" w:sz="0" w:space="0" w:color="auto"/>
                        <w:bottom w:val="none" w:sz="0" w:space="0" w:color="auto"/>
                        <w:right w:val="none" w:sz="0" w:space="0" w:color="auto"/>
                      </w:divBdr>
                    </w:div>
                  </w:divsChild>
                </w:div>
                <w:div w:id="1941794058">
                  <w:marLeft w:val="0"/>
                  <w:marRight w:val="0"/>
                  <w:marTop w:val="0"/>
                  <w:marBottom w:val="0"/>
                  <w:divBdr>
                    <w:top w:val="none" w:sz="0" w:space="0" w:color="auto"/>
                    <w:left w:val="none" w:sz="0" w:space="0" w:color="auto"/>
                    <w:bottom w:val="none" w:sz="0" w:space="0" w:color="auto"/>
                    <w:right w:val="none" w:sz="0" w:space="0" w:color="auto"/>
                  </w:divBdr>
                  <w:divsChild>
                    <w:div w:id="280889147">
                      <w:marLeft w:val="0"/>
                      <w:marRight w:val="0"/>
                      <w:marTop w:val="0"/>
                      <w:marBottom w:val="0"/>
                      <w:divBdr>
                        <w:top w:val="none" w:sz="0" w:space="0" w:color="auto"/>
                        <w:left w:val="none" w:sz="0" w:space="0" w:color="auto"/>
                        <w:bottom w:val="none" w:sz="0" w:space="0" w:color="auto"/>
                        <w:right w:val="none" w:sz="0" w:space="0" w:color="auto"/>
                      </w:divBdr>
                    </w:div>
                  </w:divsChild>
                </w:div>
                <w:div w:id="2023389526">
                  <w:marLeft w:val="0"/>
                  <w:marRight w:val="0"/>
                  <w:marTop w:val="0"/>
                  <w:marBottom w:val="0"/>
                  <w:divBdr>
                    <w:top w:val="none" w:sz="0" w:space="0" w:color="auto"/>
                    <w:left w:val="none" w:sz="0" w:space="0" w:color="auto"/>
                    <w:bottom w:val="none" w:sz="0" w:space="0" w:color="auto"/>
                    <w:right w:val="none" w:sz="0" w:space="0" w:color="auto"/>
                  </w:divBdr>
                  <w:divsChild>
                    <w:div w:id="1747604489">
                      <w:marLeft w:val="0"/>
                      <w:marRight w:val="0"/>
                      <w:marTop w:val="0"/>
                      <w:marBottom w:val="0"/>
                      <w:divBdr>
                        <w:top w:val="none" w:sz="0" w:space="0" w:color="auto"/>
                        <w:left w:val="none" w:sz="0" w:space="0" w:color="auto"/>
                        <w:bottom w:val="none" w:sz="0" w:space="0" w:color="auto"/>
                        <w:right w:val="none" w:sz="0" w:space="0" w:color="auto"/>
                      </w:divBdr>
                    </w:div>
                  </w:divsChild>
                </w:div>
                <w:div w:id="2030795874">
                  <w:marLeft w:val="0"/>
                  <w:marRight w:val="0"/>
                  <w:marTop w:val="0"/>
                  <w:marBottom w:val="0"/>
                  <w:divBdr>
                    <w:top w:val="none" w:sz="0" w:space="0" w:color="auto"/>
                    <w:left w:val="none" w:sz="0" w:space="0" w:color="auto"/>
                    <w:bottom w:val="none" w:sz="0" w:space="0" w:color="auto"/>
                    <w:right w:val="none" w:sz="0" w:space="0" w:color="auto"/>
                  </w:divBdr>
                  <w:divsChild>
                    <w:div w:id="157698410">
                      <w:marLeft w:val="0"/>
                      <w:marRight w:val="0"/>
                      <w:marTop w:val="0"/>
                      <w:marBottom w:val="0"/>
                      <w:divBdr>
                        <w:top w:val="none" w:sz="0" w:space="0" w:color="auto"/>
                        <w:left w:val="none" w:sz="0" w:space="0" w:color="auto"/>
                        <w:bottom w:val="none" w:sz="0" w:space="0" w:color="auto"/>
                        <w:right w:val="none" w:sz="0" w:space="0" w:color="auto"/>
                      </w:divBdr>
                    </w:div>
                  </w:divsChild>
                </w:div>
                <w:div w:id="2034187864">
                  <w:marLeft w:val="0"/>
                  <w:marRight w:val="0"/>
                  <w:marTop w:val="0"/>
                  <w:marBottom w:val="0"/>
                  <w:divBdr>
                    <w:top w:val="none" w:sz="0" w:space="0" w:color="auto"/>
                    <w:left w:val="none" w:sz="0" w:space="0" w:color="auto"/>
                    <w:bottom w:val="none" w:sz="0" w:space="0" w:color="auto"/>
                    <w:right w:val="none" w:sz="0" w:space="0" w:color="auto"/>
                  </w:divBdr>
                  <w:divsChild>
                    <w:div w:id="985745793">
                      <w:marLeft w:val="0"/>
                      <w:marRight w:val="0"/>
                      <w:marTop w:val="0"/>
                      <w:marBottom w:val="0"/>
                      <w:divBdr>
                        <w:top w:val="none" w:sz="0" w:space="0" w:color="auto"/>
                        <w:left w:val="none" w:sz="0" w:space="0" w:color="auto"/>
                        <w:bottom w:val="none" w:sz="0" w:space="0" w:color="auto"/>
                        <w:right w:val="none" w:sz="0" w:space="0" w:color="auto"/>
                      </w:divBdr>
                    </w:div>
                  </w:divsChild>
                </w:div>
                <w:div w:id="2064787372">
                  <w:marLeft w:val="0"/>
                  <w:marRight w:val="0"/>
                  <w:marTop w:val="0"/>
                  <w:marBottom w:val="0"/>
                  <w:divBdr>
                    <w:top w:val="none" w:sz="0" w:space="0" w:color="auto"/>
                    <w:left w:val="none" w:sz="0" w:space="0" w:color="auto"/>
                    <w:bottom w:val="none" w:sz="0" w:space="0" w:color="auto"/>
                    <w:right w:val="none" w:sz="0" w:space="0" w:color="auto"/>
                  </w:divBdr>
                  <w:divsChild>
                    <w:div w:id="2083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7435">
          <w:marLeft w:val="0"/>
          <w:marRight w:val="0"/>
          <w:marTop w:val="0"/>
          <w:marBottom w:val="0"/>
          <w:divBdr>
            <w:top w:val="none" w:sz="0" w:space="0" w:color="auto"/>
            <w:left w:val="none" w:sz="0" w:space="0" w:color="auto"/>
            <w:bottom w:val="none" w:sz="0" w:space="0" w:color="auto"/>
            <w:right w:val="none" w:sz="0" w:space="0" w:color="auto"/>
          </w:divBdr>
        </w:div>
        <w:div w:id="1803768927">
          <w:marLeft w:val="0"/>
          <w:marRight w:val="0"/>
          <w:marTop w:val="0"/>
          <w:marBottom w:val="0"/>
          <w:divBdr>
            <w:top w:val="none" w:sz="0" w:space="0" w:color="auto"/>
            <w:left w:val="none" w:sz="0" w:space="0" w:color="auto"/>
            <w:bottom w:val="none" w:sz="0" w:space="0" w:color="auto"/>
            <w:right w:val="none" w:sz="0" w:space="0" w:color="auto"/>
          </w:divBdr>
          <w:divsChild>
            <w:div w:id="1440637658">
              <w:marLeft w:val="-75"/>
              <w:marRight w:val="0"/>
              <w:marTop w:val="30"/>
              <w:marBottom w:val="30"/>
              <w:divBdr>
                <w:top w:val="none" w:sz="0" w:space="0" w:color="auto"/>
                <w:left w:val="none" w:sz="0" w:space="0" w:color="auto"/>
                <w:bottom w:val="none" w:sz="0" w:space="0" w:color="auto"/>
                <w:right w:val="none" w:sz="0" w:space="0" w:color="auto"/>
              </w:divBdr>
              <w:divsChild>
                <w:div w:id="43718720">
                  <w:marLeft w:val="0"/>
                  <w:marRight w:val="0"/>
                  <w:marTop w:val="0"/>
                  <w:marBottom w:val="0"/>
                  <w:divBdr>
                    <w:top w:val="none" w:sz="0" w:space="0" w:color="auto"/>
                    <w:left w:val="none" w:sz="0" w:space="0" w:color="auto"/>
                    <w:bottom w:val="none" w:sz="0" w:space="0" w:color="auto"/>
                    <w:right w:val="none" w:sz="0" w:space="0" w:color="auto"/>
                  </w:divBdr>
                  <w:divsChild>
                    <w:div w:id="1927034707">
                      <w:marLeft w:val="0"/>
                      <w:marRight w:val="0"/>
                      <w:marTop w:val="0"/>
                      <w:marBottom w:val="0"/>
                      <w:divBdr>
                        <w:top w:val="none" w:sz="0" w:space="0" w:color="auto"/>
                        <w:left w:val="none" w:sz="0" w:space="0" w:color="auto"/>
                        <w:bottom w:val="none" w:sz="0" w:space="0" w:color="auto"/>
                        <w:right w:val="none" w:sz="0" w:space="0" w:color="auto"/>
                      </w:divBdr>
                    </w:div>
                  </w:divsChild>
                </w:div>
                <w:div w:id="73359821">
                  <w:marLeft w:val="0"/>
                  <w:marRight w:val="0"/>
                  <w:marTop w:val="0"/>
                  <w:marBottom w:val="0"/>
                  <w:divBdr>
                    <w:top w:val="none" w:sz="0" w:space="0" w:color="auto"/>
                    <w:left w:val="none" w:sz="0" w:space="0" w:color="auto"/>
                    <w:bottom w:val="none" w:sz="0" w:space="0" w:color="auto"/>
                    <w:right w:val="none" w:sz="0" w:space="0" w:color="auto"/>
                  </w:divBdr>
                  <w:divsChild>
                    <w:div w:id="204409807">
                      <w:marLeft w:val="0"/>
                      <w:marRight w:val="0"/>
                      <w:marTop w:val="0"/>
                      <w:marBottom w:val="0"/>
                      <w:divBdr>
                        <w:top w:val="none" w:sz="0" w:space="0" w:color="auto"/>
                        <w:left w:val="none" w:sz="0" w:space="0" w:color="auto"/>
                        <w:bottom w:val="none" w:sz="0" w:space="0" w:color="auto"/>
                        <w:right w:val="none" w:sz="0" w:space="0" w:color="auto"/>
                      </w:divBdr>
                    </w:div>
                  </w:divsChild>
                </w:div>
                <w:div w:id="105007518">
                  <w:marLeft w:val="0"/>
                  <w:marRight w:val="0"/>
                  <w:marTop w:val="0"/>
                  <w:marBottom w:val="0"/>
                  <w:divBdr>
                    <w:top w:val="none" w:sz="0" w:space="0" w:color="auto"/>
                    <w:left w:val="none" w:sz="0" w:space="0" w:color="auto"/>
                    <w:bottom w:val="none" w:sz="0" w:space="0" w:color="auto"/>
                    <w:right w:val="none" w:sz="0" w:space="0" w:color="auto"/>
                  </w:divBdr>
                  <w:divsChild>
                    <w:div w:id="980232785">
                      <w:marLeft w:val="0"/>
                      <w:marRight w:val="0"/>
                      <w:marTop w:val="0"/>
                      <w:marBottom w:val="0"/>
                      <w:divBdr>
                        <w:top w:val="none" w:sz="0" w:space="0" w:color="auto"/>
                        <w:left w:val="none" w:sz="0" w:space="0" w:color="auto"/>
                        <w:bottom w:val="none" w:sz="0" w:space="0" w:color="auto"/>
                        <w:right w:val="none" w:sz="0" w:space="0" w:color="auto"/>
                      </w:divBdr>
                    </w:div>
                  </w:divsChild>
                </w:div>
                <w:div w:id="134228266">
                  <w:marLeft w:val="0"/>
                  <w:marRight w:val="0"/>
                  <w:marTop w:val="0"/>
                  <w:marBottom w:val="0"/>
                  <w:divBdr>
                    <w:top w:val="none" w:sz="0" w:space="0" w:color="auto"/>
                    <w:left w:val="none" w:sz="0" w:space="0" w:color="auto"/>
                    <w:bottom w:val="none" w:sz="0" w:space="0" w:color="auto"/>
                    <w:right w:val="none" w:sz="0" w:space="0" w:color="auto"/>
                  </w:divBdr>
                  <w:divsChild>
                    <w:div w:id="251085288">
                      <w:marLeft w:val="0"/>
                      <w:marRight w:val="0"/>
                      <w:marTop w:val="0"/>
                      <w:marBottom w:val="0"/>
                      <w:divBdr>
                        <w:top w:val="none" w:sz="0" w:space="0" w:color="auto"/>
                        <w:left w:val="none" w:sz="0" w:space="0" w:color="auto"/>
                        <w:bottom w:val="none" w:sz="0" w:space="0" w:color="auto"/>
                        <w:right w:val="none" w:sz="0" w:space="0" w:color="auto"/>
                      </w:divBdr>
                    </w:div>
                  </w:divsChild>
                </w:div>
                <w:div w:id="147402978">
                  <w:marLeft w:val="0"/>
                  <w:marRight w:val="0"/>
                  <w:marTop w:val="0"/>
                  <w:marBottom w:val="0"/>
                  <w:divBdr>
                    <w:top w:val="none" w:sz="0" w:space="0" w:color="auto"/>
                    <w:left w:val="none" w:sz="0" w:space="0" w:color="auto"/>
                    <w:bottom w:val="none" w:sz="0" w:space="0" w:color="auto"/>
                    <w:right w:val="none" w:sz="0" w:space="0" w:color="auto"/>
                  </w:divBdr>
                  <w:divsChild>
                    <w:div w:id="1359425109">
                      <w:marLeft w:val="0"/>
                      <w:marRight w:val="0"/>
                      <w:marTop w:val="0"/>
                      <w:marBottom w:val="0"/>
                      <w:divBdr>
                        <w:top w:val="none" w:sz="0" w:space="0" w:color="auto"/>
                        <w:left w:val="none" w:sz="0" w:space="0" w:color="auto"/>
                        <w:bottom w:val="none" w:sz="0" w:space="0" w:color="auto"/>
                        <w:right w:val="none" w:sz="0" w:space="0" w:color="auto"/>
                      </w:divBdr>
                    </w:div>
                  </w:divsChild>
                </w:div>
                <w:div w:id="155538532">
                  <w:marLeft w:val="0"/>
                  <w:marRight w:val="0"/>
                  <w:marTop w:val="0"/>
                  <w:marBottom w:val="0"/>
                  <w:divBdr>
                    <w:top w:val="none" w:sz="0" w:space="0" w:color="auto"/>
                    <w:left w:val="none" w:sz="0" w:space="0" w:color="auto"/>
                    <w:bottom w:val="none" w:sz="0" w:space="0" w:color="auto"/>
                    <w:right w:val="none" w:sz="0" w:space="0" w:color="auto"/>
                  </w:divBdr>
                  <w:divsChild>
                    <w:div w:id="1361736008">
                      <w:marLeft w:val="0"/>
                      <w:marRight w:val="0"/>
                      <w:marTop w:val="0"/>
                      <w:marBottom w:val="0"/>
                      <w:divBdr>
                        <w:top w:val="none" w:sz="0" w:space="0" w:color="auto"/>
                        <w:left w:val="none" w:sz="0" w:space="0" w:color="auto"/>
                        <w:bottom w:val="none" w:sz="0" w:space="0" w:color="auto"/>
                        <w:right w:val="none" w:sz="0" w:space="0" w:color="auto"/>
                      </w:divBdr>
                    </w:div>
                  </w:divsChild>
                </w:div>
                <w:div w:id="155801413">
                  <w:marLeft w:val="0"/>
                  <w:marRight w:val="0"/>
                  <w:marTop w:val="0"/>
                  <w:marBottom w:val="0"/>
                  <w:divBdr>
                    <w:top w:val="none" w:sz="0" w:space="0" w:color="auto"/>
                    <w:left w:val="none" w:sz="0" w:space="0" w:color="auto"/>
                    <w:bottom w:val="none" w:sz="0" w:space="0" w:color="auto"/>
                    <w:right w:val="none" w:sz="0" w:space="0" w:color="auto"/>
                  </w:divBdr>
                  <w:divsChild>
                    <w:div w:id="1049381279">
                      <w:marLeft w:val="0"/>
                      <w:marRight w:val="0"/>
                      <w:marTop w:val="0"/>
                      <w:marBottom w:val="0"/>
                      <w:divBdr>
                        <w:top w:val="none" w:sz="0" w:space="0" w:color="auto"/>
                        <w:left w:val="none" w:sz="0" w:space="0" w:color="auto"/>
                        <w:bottom w:val="none" w:sz="0" w:space="0" w:color="auto"/>
                        <w:right w:val="none" w:sz="0" w:space="0" w:color="auto"/>
                      </w:divBdr>
                    </w:div>
                  </w:divsChild>
                </w:div>
                <w:div w:id="165169369">
                  <w:marLeft w:val="0"/>
                  <w:marRight w:val="0"/>
                  <w:marTop w:val="0"/>
                  <w:marBottom w:val="0"/>
                  <w:divBdr>
                    <w:top w:val="none" w:sz="0" w:space="0" w:color="auto"/>
                    <w:left w:val="none" w:sz="0" w:space="0" w:color="auto"/>
                    <w:bottom w:val="none" w:sz="0" w:space="0" w:color="auto"/>
                    <w:right w:val="none" w:sz="0" w:space="0" w:color="auto"/>
                  </w:divBdr>
                  <w:divsChild>
                    <w:div w:id="1351224661">
                      <w:marLeft w:val="0"/>
                      <w:marRight w:val="0"/>
                      <w:marTop w:val="0"/>
                      <w:marBottom w:val="0"/>
                      <w:divBdr>
                        <w:top w:val="none" w:sz="0" w:space="0" w:color="auto"/>
                        <w:left w:val="none" w:sz="0" w:space="0" w:color="auto"/>
                        <w:bottom w:val="none" w:sz="0" w:space="0" w:color="auto"/>
                        <w:right w:val="none" w:sz="0" w:space="0" w:color="auto"/>
                      </w:divBdr>
                    </w:div>
                  </w:divsChild>
                </w:div>
                <w:div w:id="192118346">
                  <w:marLeft w:val="0"/>
                  <w:marRight w:val="0"/>
                  <w:marTop w:val="0"/>
                  <w:marBottom w:val="0"/>
                  <w:divBdr>
                    <w:top w:val="none" w:sz="0" w:space="0" w:color="auto"/>
                    <w:left w:val="none" w:sz="0" w:space="0" w:color="auto"/>
                    <w:bottom w:val="none" w:sz="0" w:space="0" w:color="auto"/>
                    <w:right w:val="none" w:sz="0" w:space="0" w:color="auto"/>
                  </w:divBdr>
                  <w:divsChild>
                    <w:div w:id="512305946">
                      <w:marLeft w:val="0"/>
                      <w:marRight w:val="0"/>
                      <w:marTop w:val="0"/>
                      <w:marBottom w:val="0"/>
                      <w:divBdr>
                        <w:top w:val="none" w:sz="0" w:space="0" w:color="auto"/>
                        <w:left w:val="none" w:sz="0" w:space="0" w:color="auto"/>
                        <w:bottom w:val="none" w:sz="0" w:space="0" w:color="auto"/>
                        <w:right w:val="none" w:sz="0" w:space="0" w:color="auto"/>
                      </w:divBdr>
                    </w:div>
                  </w:divsChild>
                </w:div>
                <w:div w:id="224995723">
                  <w:marLeft w:val="0"/>
                  <w:marRight w:val="0"/>
                  <w:marTop w:val="0"/>
                  <w:marBottom w:val="0"/>
                  <w:divBdr>
                    <w:top w:val="none" w:sz="0" w:space="0" w:color="auto"/>
                    <w:left w:val="none" w:sz="0" w:space="0" w:color="auto"/>
                    <w:bottom w:val="none" w:sz="0" w:space="0" w:color="auto"/>
                    <w:right w:val="none" w:sz="0" w:space="0" w:color="auto"/>
                  </w:divBdr>
                  <w:divsChild>
                    <w:div w:id="597175386">
                      <w:marLeft w:val="0"/>
                      <w:marRight w:val="0"/>
                      <w:marTop w:val="0"/>
                      <w:marBottom w:val="0"/>
                      <w:divBdr>
                        <w:top w:val="none" w:sz="0" w:space="0" w:color="auto"/>
                        <w:left w:val="none" w:sz="0" w:space="0" w:color="auto"/>
                        <w:bottom w:val="none" w:sz="0" w:space="0" w:color="auto"/>
                        <w:right w:val="none" w:sz="0" w:space="0" w:color="auto"/>
                      </w:divBdr>
                    </w:div>
                  </w:divsChild>
                </w:div>
                <w:div w:id="234517575">
                  <w:marLeft w:val="0"/>
                  <w:marRight w:val="0"/>
                  <w:marTop w:val="0"/>
                  <w:marBottom w:val="0"/>
                  <w:divBdr>
                    <w:top w:val="none" w:sz="0" w:space="0" w:color="auto"/>
                    <w:left w:val="none" w:sz="0" w:space="0" w:color="auto"/>
                    <w:bottom w:val="none" w:sz="0" w:space="0" w:color="auto"/>
                    <w:right w:val="none" w:sz="0" w:space="0" w:color="auto"/>
                  </w:divBdr>
                  <w:divsChild>
                    <w:div w:id="1395204822">
                      <w:marLeft w:val="0"/>
                      <w:marRight w:val="0"/>
                      <w:marTop w:val="0"/>
                      <w:marBottom w:val="0"/>
                      <w:divBdr>
                        <w:top w:val="none" w:sz="0" w:space="0" w:color="auto"/>
                        <w:left w:val="none" w:sz="0" w:space="0" w:color="auto"/>
                        <w:bottom w:val="none" w:sz="0" w:space="0" w:color="auto"/>
                        <w:right w:val="none" w:sz="0" w:space="0" w:color="auto"/>
                      </w:divBdr>
                    </w:div>
                  </w:divsChild>
                </w:div>
                <w:div w:id="281040872">
                  <w:marLeft w:val="0"/>
                  <w:marRight w:val="0"/>
                  <w:marTop w:val="0"/>
                  <w:marBottom w:val="0"/>
                  <w:divBdr>
                    <w:top w:val="none" w:sz="0" w:space="0" w:color="auto"/>
                    <w:left w:val="none" w:sz="0" w:space="0" w:color="auto"/>
                    <w:bottom w:val="none" w:sz="0" w:space="0" w:color="auto"/>
                    <w:right w:val="none" w:sz="0" w:space="0" w:color="auto"/>
                  </w:divBdr>
                  <w:divsChild>
                    <w:div w:id="297690473">
                      <w:marLeft w:val="0"/>
                      <w:marRight w:val="0"/>
                      <w:marTop w:val="0"/>
                      <w:marBottom w:val="0"/>
                      <w:divBdr>
                        <w:top w:val="none" w:sz="0" w:space="0" w:color="auto"/>
                        <w:left w:val="none" w:sz="0" w:space="0" w:color="auto"/>
                        <w:bottom w:val="none" w:sz="0" w:space="0" w:color="auto"/>
                        <w:right w:val="none" w:sz="0" w:space="0" w:color="auto"/>
                      </w:divBdr>
                    </w:div>
                  </w:divsChild>
                </w:div>
                <w:div w:id="316543991">
                  <w:marLeft w:val="0"/>
                  <w:marRight w:val="0"/>
                  <w:marTop w:val="0"/>
                  <w:marBottom w:val="0"/>
                  <w:divBdr>
                    <w:top w:val="none" w:sz="0" w:space="0" w:color="auto"/>
                    <w:left w:val="none" w:sz="0" w:space="0" w:color="auto"/>
                    <w:bottom w:val="none" w:sz="0" w:space="0" w:color="auto"/>
                    <w:right w:val="none" w:sz="0" w:space="0" w:color="auto"/>
                  </w:divBdr>
                  <w:divsChild>
                    <w:div w:id="1222787287">
                      <w:marLeft w:val="0"/>
                      <w:marRight w:val="0"/>
                      <w:marTop w:val="0"/>
                      <w:marBottom w:val="0"/>
                      <w:divBdr>
                        <w:top w:val="none" w:sz="0" w:space="0" w:color="auto"/>
                        <w:left w:val="none" w:sz="0" w:space="0" w:color="auto"/>
                        <w:bottom w:val="none" w:sz="0" w:space="0" w:color="auto"/>
                        <w:right w:val="none" w:sz="0" w:space="0" w:color="auto"/>
                      </w:divBdr>
                    </w:div>
                  </w:divsChild>
                </w:div>
                <w:div w:id="331032935">
                  <w:marLeft w:val="0"/>
                  <w:marRight w:val="0"/>
                  <w:marTop w:val="0"/>
                  <w:marBottom w:val="0"/>
                  <w:divBdr>
                    <w:top w:val="none" w:sz="0" w:space="0" w:color="auto"/>
                    <w:left w:val="none" w:sz="0" w:space="0" w:color="auto"/>
                    <w:bottom w:val="none" w:sz="0" w:space="0" w:color="auto"/>
                    <w:right w:val="none" w:sz="0" w:space="0" w:color="auto"/>
                  </w:divBdr>
                  <w:divsChild>
                    <w:div w:id="565994110">
                      <w:marLeft w:val="0"/>
                      <w:marRight w:val="0"/>
                      <w:marTop w:val="0"/>
                      <w:marBottom w:val="0"/>
                      <w:divBdr>
                        <w:top w:val="none" w:sz="0" w:space="0" w:color="auto"/>
                        <w:left w:val="none" w:sz="0" w:space="0" w:color="auto"/>
                        <w:bottom w:val="none" w:sz="0" w:space="0" w:color="auto"/>
                        <w:right w:val="none" w:sz="0" w:space="0" w:color="auto"/>
                      </w:divBdr>
                    </w:div>
                  </w:divsChild>
                </w:div>
                <w:div w:id="344089369">
                  <w:marLeft w:val="0"/>
                  <w:marRight w:val="0"/>
                  <w:marTop w:val="0"/>
                  <w:marBottom w:val="0"/>
                  <w:divBdr>
                    <w:top w:val="none" w:sz="0" w:space="0" w:color="auto"/>
                    <w:left w:val="none" w:sz="0" w:space="0" w:color="auto"/>
                    <w:bottom w:val="none" w:sz="0" w:space="0" w:color="auto"/>
                    <w:right w:val="none" w:sz="0" w:space="0" w:color="auto"/>
                  </w:divBdr>
                  <w:divsChild>
                    <w:div w:id="499852091">
                      <w:marLeft w:val="0"/>
                      <w:marRight w:val="0"/>
                      <w:marTop w:val="0"/>
                      <w:marBottom w:val="0"/>
                      <w:divBdr>
                        <w:top w:val="none" w:sz="0" w:space="0" w:color="auto"/>
                        <w:left w:val="none" w:sz="0" w:space="0" w:color="auto"/>
                        <w:bottom w:val="none" w:sz="0" w:space="0" w:color="auto"/>
                        <w:right w:val="none" w:sz="0" w:space="0" w:color="auto"/>
                      </w:divBdr>
                    </w:div>
                  </w:divsChild>
                </w:div>
                <w:div w:id="355472637">
                  <w:marLeft w:val="0"/>
                  <w:marRight w:val="0"/>
                  <w:marTop w:val="0"/>
                  <w:marBottom w:val="0"/>
                  <w:divBdr>
                    <w:top w:val="none" w:sz="0" w:space="0" w:color="auto"/>
                    <w:left w:val="none" w:sz="0" w:space="0" w:color="auto"/>
                    <w:bottom w:val="none" w:sz="0" w:space="0" w:color="auto"/>
                    <w:right w:val="none" w:sz="0" w:space="0" w:color="auto"/>
                  </w:divBdr>
                  <w:divsChild>
                    <w:div w:id="2122140007">
                      <w:marLeft w:val="0"/>
                      <w:marRight w:val="0"/>
                      <w:marTop w:val="0"/>
                      <w:marBottom w:val="0"/>
                      <w:divBdr>
                        <w:top w:val="none" w:sz="0" w:space="0" w:color="auto"/>
                        <w:left w:val="none" w:sz="0" w:space="0" w:color="auto"/>
                        <w:bottom w:val="none" w:sz="0" w:space="0" w:color="auto"/>
                        <w:right w:val="none" w:sz="0" w:space="0" w:color="auto"/>
                      </w:divBdr>
                    </w:div>
                  </w:divsChild>
                </w:div>
                <w:div w:id="369647693">
                  <w:marLeft w:val="0"/>
                  <w:marRight w:val="0"/>
                  <w:marTop w:val="0"/>
                  <w:marBottom w:val="0"/>
                  <w:divBdr>
                    <w:top w:val="none" w:sz="0" w:space="0" w:color="auto"/>
                    <w:left w:val="none" w:sz="0" w:space="0" w:color="auto"/>
                    <w:bottom w:val="none" w:sz="0" w:space="0" w:color="auto"/>
                    <w:right w:val="none" w:sz="0" w:space="0" w:color="auto"/>
                  </w:divBdr>
                  <w:divsChild>
                    <w:div w:id="1881359315">
                      <w:marLeft w:val="0"/>
                      <w:marRight w:val="0"/>
                      <w:marTop w:val="0"/>
                      <w:marBottom w:val="0"/>
                      <w:divBdr>
                        <w:top w:val="none" w:sz="0" w:space="0" w:color="auto"/>
                        <w:left w:val="none" w:sz="0" w:space="0" w:color="auto"/>
                        <w:bottom w:val="none" w:sz="0" w:space="0" w:color="auto"/>
                        <w:right w:val="none" w:sz="0" w:space="0" w:color="auto"/>
                      </w:divBdr>
                    </w:div>
                  </w:divsChild>
                </w:div>
                <w:div w:id="387144143">
                  <w:marLeft w:val="0"/>
                  <w:marRight w:val="0"/>
                  <w:marTop w:val="0"/>
                  <w:marBottom w:val="0"/>
                  <w:divBdr>
                    <w:top w:val="none" w:sz="0" w:space="0" w:color="auto"/>
                    <w:left w:val="none" w:sz="0" w:space="0" w:color="auto"/>
                    <w:bottom w:val="none" w:sz="0" w:space="0" w:color="auto"/>
                    <w:right w:val="none" w:sz="0" w:space="0" w:color="auto"/>
                  </w:divBdr>
                  <w:divsChild>
                    <w:div w:id="1815369388">
                      <w:marLeft w:val="0"/>
                      <w:marRight w:val="0"/>
                      <w:marTop w:val="0"/>
                      <w:marBottom w:val="0"/>
                      <w:divBdr>
                        <w:top w:val="none" w:sz="0" w:space="0" w:color="auto"/>
                        <w:left w:val="none" w:sz="0" w:space="0" w:color="auto"/>
                        <w:bottom w:val="none" w:sz="0" w:space="0" w:color="auto"/>
                        <w:right w:val="none" w:sz="0" w:space="0" w:color="auto"/>
                      </w:divBdr>
                    </w:div>
                  </w:divsChild>
                </w:div>
                <w:div w:id="426776064">
                  <w:marLeft w:val="0"/>
                  <w:marRight w:val="0"/>
                  <w:marTop w:val="0"/>
                  <w:marBottom w:val="0"/>
                  <w:divBdr>
                    <w:top w:val="none" w:sz="0" w:space="0" w:color="auto"/>
                    <w:left w:val="none" w:sz="0" w:space="0" w:color="auto"/>
                    <w:bottom w:val="none" w:sz="0" w:space="0" w:color="auto"/>
                    <w:right w:val="none" w:sz="0" w:space="0" w:color="auto"/>
                  </w:divBdr>
                  <w:divsChild>
                    <w:div w:id="1666204013">
                      <w:marLeft w:val="0"/>
                      <w:marRight w:val="0"/>
                      <w:marTop w:val="0"/>
                      <w:marBottom w:val="0"/>
                      <w:divBdr>
                        <w:top w:val="none" w:sz="0" w:space="0" w:color="auto"/>
                        <w:left w:val="none" w:sz="0" w:space="0" w:color="auto"/>
                        <w:bottom w:val="none" w:sz="0" w:space="0" w:color="auto"/>
                        <w:right w:val="none" w:sz="0" w:space="0" w:color="auto"/>
                      </w:divBdr>
                    </w:div>
                  </w:divsChild>
                </w:div>
                <w:div w:id="430662229">
                  <w:marLeft w:val="0"/>
                  <w:marRight w:val="0"/>
                  <w:marTop w:val="0"/>
                  <w:marBottom w:val="0"/>
                  <w:divBdr>
                    <w:top w:val="none" w:sz="0" w:space="0" w:color="auto"/>
                    <w:left w:val="none" w:sz="0" w:space="0" w:color="auto"/>
                    <w:bottom w:val="none" w:sz="0" w:space="0" w:color="auto"/>
                    <w:right w:val="none" w:sz="0" w:space="0" w:color="auto"/>
                  </w:divBdr>
                  <w:divsChild>
                    <w:div w:id="1029529661">
                      <w:marLeft w:val="0"/>
                      <w:marRight w:val="0"/>
                      <w:marTop w:val="0"/>
                      <w:marBottom w:val="0"/>
                      <w:divBdr>
                        <w:top w:val="none" w:sz="0" w:space="0" w:color="auto"/>
                        <w:left w:val="none" w:sz="0" w:space="0" w:color="auto"/>
                        <w:bottom w:val="none" w:sz="0" w:space="0" w:color="auto"/>
                        <w:right w:val="none" w:sz="0" w:space="0" w:color="auto"/>
                      </w:divBdr>
                    </w:div>
                  </w:divsChild>
                </w:div>
                <w:div w:id="450437103">
                  <w:marLeft w:val="0"/>
                  <w:marRight w:val="0"/>
                  <w:marTop w:val="0"/>
                  <w:marBottom w:val="0"/>
                  <w:divBdr>
                    <w:top w:val="none" w:sz="0" w:space="0" w:color="auto"/>
                    <w:left w:val="none" w:sz="0" w:space="0" w:color="auto"/>
                    <w:bottom w:val="none" w:sz="0" w:space="0" w:color="auto"/>
                    <w:right w:val="none" w:sz="0" w:space="0" w:color="auto"/>
                  </w:divBdr>
                  <w:divsChild>
                    <w:div w:id="2006205776">
                      <w:marLeft w:val="0"/>
                      <w:marRight w:val="0"/>
                      <w:marTop w:val="0"/>
                      <w:marBottom w:val="0"/>
                      <w:divBdr>
                        <w:top w:val="none" w:sz="0" w:space="0" w:color="auto"/>
                        <w:left w:val="none" w:sz="0" w:space="0" w:color="auto"/>
                        <w:bottom w:val="none" w:sz="0" w:space="0" w:color="auto"/>
                        <w:right w:val="none" w:sz="0" w:space="0" w:color="auto"/>
                      </w:divBdr>
                    </w:div>
                  </w:divsChild>
                </w:div>
                <w:div w:id="495194563">
                  <w:marLeft w:val="0"/>
                  <w:marRight w:val="0"/>
                  <w:marTop w:val="0"/>
                  <w:marBottom w:val="0"/>
                  <w:divBdr>
                    <w:top w:val="none" w:sz="0" w:space="0" w:color="auto"/>
                    <w:left w:val="none" w:sz="0" w:space="0" w:color="auto"/>
                    <w:bottom w:val="none" w:sz="0" w:space="0" w:color="auto"/>
                    <w:right w:val="none" w:sz="0" w:space="0" w:color="auto"/>
                  </w:divBdr>
                  <w:divsChild>
                    <w:div w:id="483813027">
                      <w:marLeft w:val="0"/>
                      <w:marRight w:val="0"/>
                      <w:marTop w:val="0"/>
                      <w:marBottom w:val="0"/>
                      <w:divBdr>
                        <w:top w:val="none" w:sz="0" w:space="0" w:color="auto"/>
                        <w:left w:val="none" w:sz="0" w:space="0" w:color="auto"/>
                        <w:bottom w:val="none" w:sz="0" w:space="0" w:color="auto"/>
                        <w:right w:val="none" w:sz="0" w:space="0" w:color="auto"/>
                      </w:divBdr>
                    </w:div>
                  </w:divsChild>
                </w:div>
                <w:div w:id="510411887">
                  <w:marLeft w:val="0"/>
                  <w:marRight w:val="0"/>
                  <w:marTop w:val="0"/>
                  <w:marBottom w:val="0"/>
                  <w:divBdr>
                    <w:top w:val="none" w:sz="0" w:space="0" w:color="auto"/>
                    <w:left w:val="none" w:sz="0" w:space="0" w:color="auto"/>
                    <w:bottom w:val="none" w:sz="0" w:space="0" w:color="auto"/>
                    <w:right w:val="none" w:sz="0" w:space="0" w:color="auto"/>
                  </w:divBdr>
                  <w:divsChild>
                    <w:div w:id="1319915897">
                      <w:marLeft w:val="0"/>
                      <w:marRight w:val="0"/>
                      <w:marTop w:val="0"/>
                      <w:marBottom w:val="0"/>
                      <w:divBdr>
                        <w:top w:val="none" w:sz="0" w:space="0" w:color="auto"/>
                        <w:left w:val="none" w:sz="0" w:space="0" w:color="auto"/>
                        <w:bottom w:val="none" w:sz="0" w:space="0" w:color="auto"/>
                        <w:right w:val="none" w:sz="0" w:space="0" w:color="auto"/>
                      </w:divBdr>
                    </w:div>
                  </w:divsChild>
                </w:div>
                <w:div w:id="511261091">
                  <w:marLeft w:val="0"/>
                  <w:marRight w:val="0"/>
                  <w:marTop w:val="0"/>
                  <w:marBottom w:val="0"/>
                  <w:divBdr>
                    <w:top w:val="none" w:sz="0" w:space="0" w:color="auto"/>
                    <w:left w:val="none" w:sz="0" w:space="0" w:color="auto"/>
                    <w:bottom w:val="none" w:sz="0" w:space="0" w:color="auto"/>
                    <w:right w:val="none" w:sz="0" w:space="0" w:color="auto"/>
                  </w:divBdr>
                  <w:divsChild>
                    <w:div w:id="23530211">
                      <w:marLeft w:val="0"/>
                      <w:marRight w:val="0"/>
                      <w:marTop w:val="0"/>
                      <w:marBottom w:val="0"/>
                      <w:divBdr>
                        <w:top w:val="none" w:sz="0" w:space="0" w:color="auto"/>
                        <w:left w:val="none" w:sz="0" w:space="0" w:color="auto"/>
                        <w:bottom w:val="none" w:sz="0" w:space="0" w:color="auto"/>
                        <w:right w:val="none" w:sz="0" w:space="0" w:color="auto"/>
                      </w:divBdr>
                    </w:div>
                  </w:divsChild>
                </w:div>
                <w:div w:id="572087973">
                  <w:marLeft w:val="0"/>
                  <w:marRight w:val="0"/>
                  <w:marTop w:val="0"/>
                  <w:marBottom w:val="0"/>
                  <w:divBdr>
                    <w:top w:val="none" w:sz="0" w:space="0" w:color="auto"/>
                    <w:left w:val="none" w:sz="0" w:space="0" w:color="auto"/>
                    <w:bottom w:val="none" w:sz="0" w:space="0" w:color="auto"/>
                    <w:right w:val="none" w:sz="0" w:space="0" w:color="auto"/>
                  </w:divBdr>
                  <w:divsChild>
                    <w:div w:id="1421101242">
                      <w:marLeft w:val="0"/>
                      <w:marRight w:val="0"/>
                      <w:marTop w:val="0"/>
                      <w:marBottom w:val="0"/>
                      <w:divBdr>
                        <w:top w:val="none" w:sz="0" w:space="0" w:color="auto"/>
                        <w:left w:val="none" w:sz="0" w:space="0" w:color="auto"/>
                        <w:bottom w:val="none" w:sz="0" w:space="0" w:color="auto"/>
                        <w:right w:val="none" w:sz="0" w:space="0" w:color="auto"/>
                      </w:divBdr>
                    </w:div>
                  </w:divsChild>
                </w:div>
                <w:div w:id="599529488">
                  <w:marLeft w:val="0"/>
                  <w:marRight w:val="0"/>
                  <w:marTop w:val="0"/>
                  <w:marBottom w:val="0"/>
                  <w:divBdr>
                    <w:top w:val="none" w:sz="0" w:space="0" w:color="auto"/>
                    <w:left w:val="none" w:sz="0" w:space="0" w:color="auto"/>
                    <w:bottom w:val="none" w:sz="0" w:space="0" w:color="auto"/>
                    <w:right w:val="none" w:sz="0" w:space="0" w:color="auto"/>
                  </w:divBdr>
                  <w:divsChild>
                    <w:div w:id="1413895465">
                      <w:marLeft w:val="0"/>
                      <w:marRight w:val="0"/>
                      <w:marTop w:val="0"/>
                      <w:marBottom w:val="0"/>
                      <w:divBdr>
                        <w:top w:val="none" w:sz="0" w:space="0" w:color="auto"/>
                        <w:left w:val="none" w:sz="0" w:space="0" w:color="auto"/>
                        <w:bottom w:val="none" w:sz="0" w:space="0" w:color="auto"/>
                        <w:right w:val="none" w:sz="0" w:space="0" w:color="auto"/>
                      </w:divBdr>
                    </w:div>
                  </w:divsChild>
                </w:div>
                <w:div w:id="614795689">
                  <w:marLeft w:val="0"/>
                  <w:marRight w:val="0"/>
                  <w:marTop w:val="0"/>
                  <w:marBottom w:val="0"/>
                  <w:divBdr>
                    <w:top w:val="none" w:sz="0" w:space="0" w:color="auto"/>
                    <w:left w:val="none" w:sz="0" w:space="0" w:color="auto"/>
                    <w:bottom w:val="none" w:sz="0" w:space="0" w:color="auto"/>
                    <w:right w:val="none" w:sz="0" w:space="0" w:color="auto"/>
                  </w:divBdr>
                  <w:divsChild>
                    <w:div w:id="1658411829">
                      <w:marLeft w:val="0"/>
                      <w:marRight w:val="0"/>
                      <w:marTop w:val="0"/>
                      <w:marBottom w:val="0"/>
                      <w:divBdr>
                        <w:top w:val="none" w:sz="0" w:space="0" w:color="auto"/>
                        <w:left w:val="none" w:sz="0" w:space="0" w:color="auto"/>
                        <w:bottom w:val="none" w:sz="0" w:space="0" w:color="auto"/>
                        <w:right w:val="none" w:sz="0" w:space="0" w:color="auto"/>
                      </w:divBdr>
                    </w:div>
                  </w:divsChild>
                </w:div>
                <w:div w:id="711611549">
                  <w:marLeft w:val="0"/>
                  <w:marRight w:val="0"/>
                  <w:marTop w:val="0"/>
                  <w:marBottom w:val="0"/>
                  <w:divBdr>
                    <w:top w:val="none" w:sz="0" w:space="0" w:color="auto"/>
                    <w:left w:val="none" w:sz="0" w:space="0" w:color="auto"/>
                    <w:bottom w:val="none" w:sz="0" w:space="0" w:color="auto"/>
                    <w:right w:val="none" w:sz="0" w:space="0" w:color="auto"/>
                  </w:divBdr>
                  <w:divsChild>
                    <w:div w:id="1888831070">
                      <w:marLeft w:val="0"/>
                      <w:marRight w:val="0"/>
                      <w:marTop w:val="0"/>
                      <w:marBottom w:val="0"/>
                      <w:divBdr>
                        <w:top w:val="none" w:sz="0" w:space="0" w:color="auto"/>
                        <w:left w:val="none" w:sz="0" w:space="0" w:color="auto"/>
                        <w:bottom w:val="none" w:sz="0" w:space="0" w:color="auto"/>
                        <w:right w:val="none" w:sz="0" w:space="0" w:color="auto"/>
                      </w:divBdr>
                    </w:div>
                  </w:divsChild>
                </w:div>
                <w:div w:id="868488021">
                  <w:marLeft w:val="0"/>
                  <w:marRight w:val="0"/>
                  <w:marTop w:val="0"/>
                  <w:marBottom w:val="0"/>
                  <w:divBdr>
                    <w:top w:val="none" w:sz="0" w:space="0" w:color="auto"/>
                    <w:left w:val="none" w:sz="0" w:space="0" w:color="auto"/>
                    <w:bottom w:val="none" w:sz="0" w:space="0" w:color="auto"/>
                    <w:right w:val="none" w:sz="0" w:space="0" w:color="auto"/>
                  </w:divBdr>
                  <w:divsChild>
                    <w:div w:id="368915804">
                      <w:marLeft w:val="0"/>
                      <w:marRight w:val="0"/>
                      <w:marTop w:val="0"/>
                      <w:marBottom w:val="0"/>
                      <w:divBdr>
                        <w:top w:val="none" w:sz="0" w:space="0" w:color="auto"/>
                        <w:left w:val="none" w:sz="0" w:space="0" w:color="auto"/>
                        <w:bottom w:val="none" w:sz="0" w:space="0" w:color="auto"/>
                        <w:right w:val="none" w:sz="0" w:space="0" w:color="auto"/>
                      </w:divBdr>
                    </w:div>
                  </w:divsChild>
                </w:div>
                <w:div w:id="922029556">
                  <w:marLeft w:val="0"/>
                  <w:marRight w:val="0"/>
                  <w:marTop w:val="0"/>
                  <w:marBottom w:val="0"/>
                  <w:divBdr>
                    <w:top w:val="none" w:sz="0" w:space="0" w:color="auto"/>
                    <w:left w:val="none" w:sz="0" w:space="0" w:color="auto"/>
                    <w:bottom w:val="none" w:sz="0" w:space="0" w:color="auto"/>
                    <w:right w:val="none" w:sz="0" w:space="0" w:color="auto"/>
                  </w:divBdr>
                  <w:divsChild>
                    <w:div w:id="1517308895">
                      <w:marLeft w:val="0"/>
                      <w:marRight w:val="0"/>
                      <w:marTop w:val="0"/>
                      <w:marBottom w:val="0"/>
                      <w:divBdr>
                        <w:top w:val="none" w:sz="0" w:space="0" w:color="auto"/>
                        <w:left w:val="none" w:sz="0" w:space="0" w:color="auto"/>
                        <w:bottom w:val="none" w:sz="0" w:space="0" w:color="auto"/>
                        <w:right w:val="none" w:sz="0" w:space="0" w:color="auto"/>
                      </w:divBdr>
                    </w:div>
                  </w:divsChild>
                </w:div>
                <w:div w:id="1016034410">
                  <w:marLeft w:val="0"/>
                  <w:marRight w:val="0"/>
                  <w:marTop w:val="0"/>
                  <w:marBottom w:val="0"/>
                  <w:divBdr>
                    <w:top w:val="none" w:sz="0" w:space="0" w:color="auto"/>
                    <w:left w:val="none" w:sz="0" w:space="0" w:color="auto"/>
                    <w:bottom w:val="none" w:sz="0" w:space="0" w:color="auto"/>
                    <w:right w:val="none" w:sz="0" w:space="0" w:color="auto"/>
                  </w:divBdr>
                  <w:divsChild>
                    <w:div w:id="1274433373">
                      <w:marLeft w:val="0"/>
                      <w:marRight w:val="0"/>
                      <w:marTop w:val="0"/>
                      <w:marBottom w:val="0"/>
                      <w:divBdr>
                        <w:top w:val="none" w:sz="0" w:space="0" w:color="auto"/>
                        <w:left w:val="none" w:sz="0" w:space="0" w:color="auto"/>
                        <w:bottom w:val="none" w:sz="0" w:space="0" w:color="auto"/>
                        <w:right w:val="none" w:sz="0" w:space="0" w:color="auto"/>
                      </w:divBdr>
                    </w:div>
                  </w:divsChild>
                </w:div>
                <w:div w:id="1026518032">
                  <w:marLeft w:val="0"/>
                  <w:marRight w:val="0"/>
                  <w:marTop w:val="0"/>
                  <w:marBottom w:val="0"/>
                  <w:divBdr>
                    <w:top w:val="none" w:sz="0" w:space="0" w:color="auto"/>
                    <w:left w:val="none" w:sz="0" w:space="0" w:color="auto"/>
                    <w:bottom w:val="none" w:sz="0" w:space="0" w:color="auto"/>
                    <w:right w:val="none" w:sz="0" w:space="0" w:color="auto"/>
                  </w:divBdr>
                  <w:divsChild>
                    <w:div w:id="1977946448">
                      <w:marLeft w:val="0"/>
                      <w:marRight w:val="0"/>
                      <w:marTop w:val="0"/>
                      <w:marBottom w:val="0"/>
                      <w:divBdr>
                        <w:top w:val="none" w:sz="0" w:space="0" w:color="auto"/>
                        <w:left w:val="none" w:sz="0" w:space="0" w:color="auto"/>
                        <w:bottom w:val="none" w:sz="0" w:space="0" w:color="auto"/>
                        <w:right w:val="none" w:sz="0" w:space="0" w:color="auto"/>
                      </w:divBdr>
                    </w:div>
                  </w:divsChild>
                </w:div>
                <w:div w:id="1043364561">
                  <w:marLeft w:val="0"/>
                  <w:marRight w:val="0"/>
                  <w:marTop w:val="0"/>
                  <w:marBottom w:val="0"/>
                  <w:divBdr>
                    <w:top w:val="none" w:sz="0" w:space="0" w:color="auto"/>
                    <w:left w:val="none" w:sz="0" w:space="0" w:color="auto"/>
                    <w:bottom w:val="none" w:sz="0" w:space="0" w:color="auto"/>
                    <w:right w:val="none" w:sz="0" w:space="0" w:color="auto"/>
                  </w:divBdr>
                  <w:divsChild>
                    <w:div w:id="174148168">
                      <w:marLeft w:val="0"/>
                      <w:marRight w:val="0"/>
                      <w:marTop w:val="0"/>
                      <w:marBottom w:val="0"/>
                      <w:divBdr>
                        <w:top w:val="none" w:sz="0" w:space="0" w:color="auto"/>
                        <w:left w:val="none" w:sz="0" w:space="0" w:color="auto"/>
                        <w:bottom w:val="none" w:sz="0" w:space="0" w:color="auto"/>
                        <w:right w:val="none" w:sz="0" w:space="0" w:color="auto"/>
                      </w:divBdr>
                    </w:div>
                  </w:divsChild>
                </w:div>
                <w:div w:id="1080786528">
                  <w:marLeft w:val="0"/>
                  <w:marRight w:val="0"/>
                  <w:marTop w:val="0"/>
                  <w:marBottom w:val="0"/>
                  <w:divBdr>
                    <w:top w:val="none" w:sz="0" w:space="0" w:color="auto"/>
                    <w:left w:val="none" w:sz="0" w:space="0" w:color="auto"/>
                    <w:bottom w:val="none" w:sz="0" w:space="0" w:color="auto"/>
                    <w:right w:val="none" w:sz="0" w:space="0" w:color="auto"/>
                  </w:divBdr>
                  <w:divsChild>
                    <w:div w:id="531502136">
                      <w:marLeft w:val="0"/>
                      <w:marRight w:val="0"/>
                      <w:marTop w:val="0"/>
                      <w:marBottom w:val="0"/>
                      <w:divBdr>
                        <w:top w:val="none" w:sz="0" w:space="0" w:color="auto"/>
                        <w:left w:val="none" w:sz="0" w:space="0" w:color="auto"/>
                        <w:bottom w:val="none" w:sz="0" w:space="0" w:color="auto"/>
                        <w:right w:val="none" w:sz="0" w:space="0" w:color="auto"/>
                      </w:divBdr>
                    </w:div>
                  </w:divsChild>
                </w:div>
                <w:div w:id="1091855078">
                  <w:marLeft w:val="0"/>
                  <w:marRight w:val="0"/>
                  <w:marTop w:val="0"/>
                  <w:marBottom w:val="0"/>
                  <w:divBdr>
                    <w:top w:val="none" w:sz="0" w:space="0" w:color="auto"/>
                    <w:left w:val="none" w:sz="0" w:space="0" w:color="auto"/>
                    <w:bottom w:val="none" w:sz="0" w:space="0" w:color="auto"/>
                    <w:right w:val="none" w:sz="0" w:space="0" w:color="auto"/>
                  </w:divBdr>
                  <w:divsChild>
                    <w:div w:id="258025877">
                      <w:marLeft w:val="0"/>
                      <w:marRight w:val="0"/>
                      <w:marTop w:val="0"/>
                      <w:marBottom w:val="0"/>
                      <w:divBdr>
                        <w:top w:val="none" w:sz="0" w:space="0" w:color="auto"/>
                        <w:left w:val="none" w:sz="0" w:space="0" w:color="auto"/>
                        <w:bottom w:val="none" w:sz="0" w:space="0" w:color="auto"/>
                        <w:right w:val="none" w:sz="0" w:space="0" w:color="auto"/>
                      </w:divBdr>
                    </w:div>
                  </w:divsChild>
                </w:div>
                <w:div w:id="1092318918">
                  <w:marLeft w:val="0"/>
                  <w:marRight w:val="0"/>
                  <w:marTop w:val="0"/>
                  <w:marBottom w:val="0"/>
                  <w:divBdr>
                    <w:top w:val="none" w:sz="0" w:space="0" w:color="auto"/>
                    <w:left w:val="none" w:sz="0" w:space="0" w:color="auto"/>
                    <w:bottom w:val="none" w:sz="0" w:space="0" w:color="auto"/>
                    <w:right w:val="none" w:sz="0" w:space="0" w:color="auto"/>
                  </w:divBdr>
                  <w:divsChild>
                    <w:div w:id="485318854">
                      <w:marLeft w:val="0"/>
                      <w:marRight w:val="0"/>
                      <w:marTop w:val="0"/>
                      <w:marBottom w:val="0"/>
                      <w:divBdr>
                        <w:top w:val="none" w:sz="0" w:space="0" w:color="auto"/>
                        <w:left w:val="none" w:sz="0" w:space="0" w:color="auto"/>
                        <w:bottom w:val="none" w:sz="0" w:space="0" w:color="auto"/>
                        <w:right w:val="none" w:sz="0" w:space="0" w:color="auto"/>
                      </w:divBdr>
                    </w:div>
                  </w:divsChild>
                </w:div>
                <w:div w:id="1128402852">
                  <w:marLeft w:val="0"/>
                  <w:marRight w:val="0"/>
                  <w:marTop w:val="0"/>
                  <w:marBottom w:val="0"/>
                  <w:divBdr>
                    <w:top w:val="none" w:sz="0" w:space="0" w:color="auto"/>
                    <w:left w:val="none" w:sz="0" w:space="0" w:color="auto"/>
                    <w:bottom w:val="none" w:sz="0" w:space="0" w:color="auto"/>
                    <w:right w:val="none" w:sz="0" w:space="0" w:color="auto"/>
                  </w:divBdr>
                  <w:divsChild>
                    <w:div w:id="885070428">
                      <w:marLeft w:val="0"/>
                      <w:marRight w:val="0"/>
                      <w:marTop w:val="0"/>
                      <w:marBottom w:val="0"/>
                      <w:divBdr>
                        <w:top w:val="none" w:sz="0" w:space="0" w:color="auto"/>
                        <w:left w:val="none" w:sz="0" w:space="0" w:color="auto"/>
                        <w:bottom w:val="none" w:sz="0" w:space="0" w:color="auto"/>
                        <w:right w:val="none" w:sz="0" w:space="0" w:color="auto"/>
                      </w:divBdr>
                    </w:div>
                  </w:divsChild>
                </w:div>
                <w:div w:id="1204714535">
                  <w:marLeft w:val="0"/>
                  <w:marRight w:val="0"/>
                  <w:marTop w:val="0"/>
                  <w:marBottom w:val="0"/>
                  <w:divBdr>
                    <w:top w:val="none" w:sz="0" w:space="0" w:color="auto"/>
                    <w:left w:val="none" w:sz="0" w:space="0" w:color="auto"/>
                    <w:bottom w:val="none" w:sz="0" w:space="0" w:color="auto"/>
                    <w:right w:val="none" w:sz="0" w:space="0" w:color="auto"/>
                  </w:divBdr>
                  <w:divsChild>
                    <w:div w:id="829371514">
                      <w:marLeft w:val="0"/>
                      <w:marRight w:val="0"/>
                      <w:marTop w:val="0"/>
                      <w:marBottom w:val="0"/>
                      <w:divBdr>
                        <w:top w:val="none" w:sz="0" w:space="0" w:color="auto"/>
                        <w:left w:val="none" w:sz="0" w:space="0" w:color="auto"/>
                        <w:bottom w:val="none" w:sz="0" w:space="0" w:color="auto"/>
                        <w:right w:val="none" w:sz="0" w:space="0" w:color="auto"/>
                      </w:divBdr>
                    </w:div>
                  </w:divsChild>
                </w:div>
                <w:div w:id="1258828088">
                  <w:marLeft w:val="0"/>
                  <w:marRight w:val="0"/>
                  <w:marTop w:val="0"/>
                  <w:marBottom w:val="0"/>
                  <w:divBdr>
                    <w:top w:val="none" w:sz="0" w:space="0" w:color="auto"/>
                    <w:left w:val="none" w:sz="0" w:space="0" w:color="auto"/>
                    <w:bottom w:val="none" w:sz="0" w:space="0" w:color="auto"/>
                    <w:right w:val="none" w:sz="0" w:space="0" w:color="auto"/>
                  </w:divBdr>
                  <w:divsChild>
                    <w:div w:id="1368026932">
                      <w:marLeft w:val="0"/>
                      <w:marRight w:val="0"/>
                      <w:marTop w:val="0"/>
                      <w:marBottom w:val="0"/>
                      <w:divBdr>
                        <w:top w:val="none" w:sz="0" w:space="0" w:color="auto"/>
                        <w:left w:val="none" w:sz="0" w:space="0" w:color="auto"/>
                        <w:bottom w:val="none" w:sz="0" w:space="0" w:color="auto"/>
                        <w:right w:val="none" w:sz="0" w:space="0" w:color="auto"/>
                      </w:divBdr>
                    </w:div>
                  </w:divsChild>
                </w:div>
                <w:div w:id="1278368377">
                  <w:marLeft w:val="0"/>
                  <w:marRight w:val="0"/>
                  <w:marTop w:val="0"/>
                  <w:marBottom w:val="0"/>
                  <w:divBdr>
                    <w:top w:val="none" w:sz="0" w:space="0" w:color="auto"/>
                    <w:left w:val="none" w:sz="0" w:space="0" w:color="auto"/>
                    <w:bottom w:val="none" w:sz="0" w:space="0" w:color="auto"/>
                    <w:right w:val="none" w:sz="0" w:space="0" w:color="auto"/>
                  </w:divBdr>
                  <w:divsChild>
                    <w:div w:id="693506478">
                      <w:marLeft w:val="0"/>
                      <w:marRight w:val="0"/>
                      <w:marTop w:val="0"/>
                      <w:marBottom w:val="0"/>
                      <w:divBdr>
                        <w:top w:val="none" w:sz="0" w:space="0" w:color="auto"/>
                        <w:left w:val="none" w:sz="0" w:space="0" w:color="auto"/>
                        <w:bottom w:val="none" w:sz="0" w:space="0" w:color="auto"/>
                        <w:right w:val="none" w:sz="0" w:space="0" w:color="auto"/>
                      </w:divBdr>
                    </w:div>
                  </w:divsChild>
                </w:div>
                <w:div w:id="1292788034">
                  <w:marLeft w:val="0"/>
                  <w:marRight w:val="0"/>
                  <w:marTop w:val="0"/>
                  <w:marBottom w:val="0"/>
                  <w:divBdr>
                    <w:top w:val="none" w:sz="0" w:space="0" w:color="auto"/>
                    <w:left w:val="none" w:sz="0" w:space="0" w:color="auto"/>
                    <w:bottom w:val="none" w:sz="0" w:space="0" w:color="auto"/>
                    <w:right w:val="none" w:sz="0" w:space="0" w:color="auto"/>
                  </w:divBdr>
                  <w:divsChild>
                    <w:div w:id="1807814162">
                      <w:marLeft w:val="0"/>
                      <w:marRight w:val="0"/>
                      <w:marTop w:val="0"/>
                      <w:marBottom w:val="0"/>
                      <w:divBdr>
                        <w:top w:val="none" w:sz="0" w:space="0" w:color="auto"/>
                        <w:left w:val="none" w:sz="0" w:space="0" w:color="auto"/>
                        <w:bottom w:val="none" w:sz="0" w:space="0" w:color="auto"/>
                        <w:right w:val="none" w:sz="0" w:space="0" w:color="auto"/>
                      </w:divBdr>
                    </w:div>
                  </w:divsChild>
                </w:div>
                <w:div w:id="1311637899">
                  <w:marLeft w:val="0"/>
                  <w:marRight w:val="0"/>
                  <w:marTop w:val="0"/>
                  <w:marBottom w:val="0"/>
                  <w:divBdr>
                    <w:top w:val="none" w:sz="0" w:space="0" w:color="auto"/>
                    <w:left w:val="none" w:sz="0" w:space="0" w:color="auto"/>
                    <w:bottom w:val="none" w:sz="0" w:space="0" w:color="auto"/>
                    <w:right w:val="none" w:sz="0" w:space="0" w:color="auto"/>
                  </w:divBdr>
                  <w:divsChild>
                    <w:div w:id="1136408819">
                      <w:marLeft w:val="0"/>
                      <w:marRight w:val="0"/>
                      <w:marTop w:val="0"/>
                      <w:marBottom w:val="0"/>
                      <w:divBdr>
                        <w:top w:val="none" w:sz="0" w:space="0" w:color="auto"/>
                        <w:left w:val="none" w:sz="0" w:space="0" w:color="auto"/>
                        <w:bottom w:val="none" w:sz="0" w:space="0" w:color="auto"/>
                        <w:right w:val="none" w:sz="0" w:space="0" w:color="auto"/>
                      </w:divBdr>
                    </w:div>
                  </w:divsChild>
                </w:div>
                <w:div w:id="1428039332">
                  <w:marLeft w:val="0"/>
                  <w:marRight w:val="0"/>
                  <w:marTop w:val="0"/>
                  <w:marBottom w:val="0"/>
                  <w:divBdr>
                    <w:top w:val="none" w:sz="0" w:space="0" w:color="auto"/>
                    <w:left w:val="none" w:sz="0" w:space="0" w:color="auto"/>
                    <w:bottom w:val="none" w:sz="0" w:space="0" w:color="auto"/>
                    <w:right w:val="none" w:sz="0" w:space="0" w:color="auto"/>
                  </w:divBdr>
                  <w:divsChild>
                    <w:div w:id="1205096135">
                      <w:marLeft w:val="0"/>
                      <w:marRight w:val="0"/>
                      <w:marTop w:val="0"/>
                      <w:marBottom w:val="0"/>
                      <w:divBdr>
                        <w:top w:val="none" w:sz="0" w:space="0" w:color="auto"/>
                        <w:left w:val="none" w:sz="0" w:space="0" w:color="auto"/>
                        <w:bottom w:val="none" w:sz="0" w:space="0" w:color="auto"/>
                        <w:right w:val="none" w:sz="0" w:space="0" w:color="auto"/>
                      </w:divBdr>
                    </w:div>
                  </w:divsChild>
                </w:div>
                <w:div w:id="1448811856">
                  <w:marLeft w:val="0"/>
                  <w:marRight w:val="0"/>
                  <w:marTop w:val="0"/>
                  <w:marBottom w:val="0"/>
                  <w:divBdr>
                    <w:top w:val="none" w:sz="0" w:space="0" w:color="auto"/>
                    <w:left w:val="none" w:sz="0" w:space="0" w:color="auto"/>
                    <w:bottom w:val="none" w:sz="0" w:space="0" w:color="auto"/>
                    <w:right w:val="none" w:sz="0" w:space="0" w:color="auto"/>
                  </w:divBdr>
                  <w:divsChild>
                    <w:div w:id="225263876">
                      <w:marLeft w:val="0"/>
                      <w:marRight w:val="0"/>
                      <w:marTop w:val="0"/>
                      <w:marBottom w:val="0"/>
                      <w:divBdr>
                        <w:top w:val="none" w:sz="0" w:space="0" w:color="auto"/>
                        <w:left w:val="none" w:sz="0" w:space="0" w:color="auto"/>
                        <w:bottom w:val="none" w:sz="0" w:space="0" w:color="auto"/>
                        <w:right w:val="none" w:sz="0" w:space="0" w:color="auto"/>
                      </w:divBdr>
                    </w:div>
                  </w:divsChild>
                </w:div>
                <w:div w:id="1461654369">
                  <w:marLeft w:val="0"/>
                  <w:marRight w:val="0"/>
                  <w:marTop w:val="0"/>
                  <w:marBottom w:val="0"/>
                  <w:divBdr>
                    <w:top w:val="none" w:sz="0" w:space="0" w:color="auto"/>
                    <w:left w:val="none" w:sz="0" w:space="0" w:color="auto"/>
                    <w:bottom w:val="none" w:sz="0" w:space="0" w:color="auto"/>
                    <w:right w:val="none" w:sz="0" w:space="0" w:color="auto"/>
                  </w:divBdr>
                  <w:divsChild>
                    <w:div w:id="45615310">
                      <w:marLeft w:val="0"/>
                      <w:marRight w:val="0"/>
                      <w:marTop w:val="0"/>
                      <w:marBottom w:val="0"/>
                      <w:divBdr>
                        <w:top w:val="none" w:sz="0" w:space="0" w:color="auto"/>
                        <w:left w:val="none" w:sz="0" w:space="0" w:color="auto"/>
                        <w:bottom w:val="none" w:sz="0" w:space="0" w:color="auto"/>
                        <w:right w:val="none" w:sz="0" w:space="0" w:color="auto"/>
                      </w:divBdr>
                    </w:div>
                  </w:divsChild>
                </w:div>
                <w:div w:id="1532913383">
                  <w:marLeft w:val="0"/>
                  <w:marRight w:val="0"/>
                  <w:marTop w:val="0"/>
                  <w:marBottom w:val="0"/>
                  <w:divBdr>
                    <w:top w:val="none" w:sz="0" w:space="0" w:color="auto"/>
                    <w:left w:val="none" w:sz="0" w:space="0" w:color="auto"/>
                    <w:bottom w:val="none" w:sz="0" w:space="0" w:color="auto"/>
                    <w:right w:val="none" w:sz="0" w:space="0" w:color="auto"/>
                  </w:divBdr>
                  <w:divsChild>
                    <w:div w:id="950937705">
                      <w:marLeft w:val="0"/>
                      <w:marRight w:val="0"/>
                      <w:marTop w:val="0"/>
                      <w:marBottom w:val="0"/>
                      <w:divBdr>
                        <w:top w:val="none" w:sz="0" w:space="0" w:color="auto"/>
                        <w:left w:val="none" w:sz="0" w:space="0" w:color="auto"/>
                        <w:bottom w:val="none" w:sz="0" w:space="0" w:color="auto"/>
                        <w:right w:val="none" w:sz="0" w:space="0" w:color="auto"/>
                      </w:divBdr>
                    </w:div>
                  </w:divsChild>
                </w:div>
                <w:div w:id="1555118882">
                  <w:marLeft w:val="0"/>
                  <w:marRight w:val="0"/>
                  <w:marTop w:val="0"/>
                  <w:marBottom w:val="0"/>
                  <w:divBdr>
                    <w:top w:val="none" w:sz="0" w:space="0" w:color="auto"/>
                    <w:left w:val="none" w:sz="0" w:space="0" w:color="auto"/>
                    <w:bottom w:val="none" w:sz="0" w:space="0" w:color="auto"/>
                    <w:right w:val="none" w:sz="0" w:space="0" w:color="auto"/>
                  </w:divBdr>
                  <w:divsChild>
                    <w:div w:id="1537037200">
                      <w:marLeft w:val="0"/>
                      <w:marRight w:val="0"/>
                      <w:marTop w:val="0"/>
                      <w:marBottom w:val="0"/>
                      <w:divBdr>
                        <w:top w:val="none" w:sz="0" w:space="0" w:color="auto"/>
                        <w:left w:val="none" w:sz="0" w:space="0" w:color="auto"/>
                        <w:bottom w:val="none" w:sz="0" w:space="0" w:color="auto"/>
                        <w:right w:val="none" w:sz="0" w:space="0" w:color="auto"/>
                      </w:divBdr>
                    </w:div>
                  </w:divsChild>
                </w:div>
                <w:div w:id="1572495714">
                  <w:marLeft w:val="0"/>
                  <w:marRight w:val="0"/>
                  <w:marTop w:val="0"/>
                  <w:marBottom w:val="0"/>
                  <w:divBdr>
                    <w:top w:val="none" w:sz="0" w:space="0" w:color="auto"/>
                    <w:left w:val="none" w:sz="0" w:space="0" w:color="auto"/>
                    <w:bottom w:val="none" w:sz="0" w:space="0" w:color="auto"/>
                    <w:right w:val="none" w:sz="0" w:space="0" w:color="auto"/>
                  </w:divBdr>
                  <w:divsChild>
                    <w:div w:id="1408334335">
                      <w:marLeft w:val="0"/>
                      <w:marRight w:val="0"/>
                      <w:marTop w:val="0"/>
                      <w:marBottom w:val="0"/>
                      <w:divBdr>
                        <w:top w:val="none" w:sz="0" w:space="0" w:color="auto"/>
                        <w:left w:val="none" w:sz="0" w:space="0" w:color="auto"/>
                        <w:bottom w:val="none" w:sz="0" w:space="0" w:color="auto"/>
                        <w:right w:val="none" w:sz="0" w:space="0" w:color="auto"/>
                      </w:divBdr>
                    </w:div>
                  </w:divsChild>
                </w:div>
                <w:div w:id="1572959999">
                  <w:marLeft w:val="0"/>
                  <w:marRight w:val="0"/>
                  <w:marTop w:val="0"/>
                  <w:marBottom w:val="0"/>
                  <w:divBdr>
                    <w:top w:val="none" w:sz="0" w:space="0" w:color="auto"/>
                    <w:left w:val="none" w:sz="0" w:space="0" w:color="auto"/>
                    <w:bottom w:val="none" w:sz="0" w:space="0" w:color="auto"/>
                    <w:right w:val="none" w:sz="0" w:space="0" w:color="auto"/>
                  </w:divBdr>
                  <w:divsChild>
                    <w:div w:id="1912734132">
                      <w:marLeft w:val="0"/>
                      <w:marRight w:val="0"/>
                      <w:marTop w:val="0"/>
                      <w:marBottom w:val="0"/>
                      <w:divBdr>
                        <w:top w:val="none" w:sz="0" w:space="0" w:color="auto"/>
                        <w:left w:val="none" w:sz="0" w:space="0" w:color="auto"/>
                        <w:bottom w:val="none" w:sz="0" w:space="0" w:color="auto"/>
                        <w:right w:val="none" w:sz="0" w:space="0" w:color="auto"/>
                      </w:divBdr>
                    </w:div>
                  </w:divsChild>
                </w:div>
                <w:div w:id="1603957517">
                  <w:marLeft w:val="0"/>
                  <w:marRight w:val="0"/>
                  <w:marTop w:val="0"/>
                  <w:marBottom w:val="0"/>
                  <w:divBdr>
                    <w:top w:val="none" w:sz="0" w:space="0" w:color="auto"/>
                    <w:left w:val="none" w:sz="0" w:space="0" w:color="auto"/>
                    <w:bottom w:val="none" w:sz="0" w:space="0" w:color="auto"/>
                    <w:right w:val="none" w:sz="0" w:space="0" w:color="auto"/>
                  </w:divBdr>
                  <w:divsChild>
                    <w:div w:id="674769552">
                      <w:marLeft w:val="0"/>
                      <w:marRight w:val="0"/>
                      <w:marTop w:val="0"/>
                      <w:marBottom w:val="0"/>
                      <w:divBdr>
                        <w:top w:val="none" w:sz="0" w:space="0" w:color="auto"/>
                        <w:left w:val="none" w:sz="0" w:space="0" w:color="auto"/>
                        <w:bottom w:val="none" w:sz="0" w:space="0" w:color="auto"/>
                        <w:right w:val="none" w:sz="0" w:space="0" w:color="auto"/>
                      </w:divBdr>
                    </w:div>
                  </w:divsChild>
                </w:div>
                <w:div w:id="1608808633">
                  <w:marLeft w:val="0"/>
                  <w:marRight w:val="0"/>
                  <w:marTop w:val="0"/>
                  <w:marBottom w:val="0"/>
                  <w:divBdr>
                    <w:top w:val="none" w:sz="0" w:space="0" w:color="auto"/>
                    <w:left w:val="none" w:sz="0" w:space="0" w:color="auto"/>
                    <w:bottom w:val="none" w:sz="0" w:space="0" w:color="auto"/>
                    <w:right w:val="none" w:sz="0" w:space="0" w:color="auto"/>
                  </w:divBdr>
                  <w:divsChild>
                    <w:div w:id="1390568694">
                      <w:marLeft w:val="0"/>
                      <w:marRight w:val="0"/>
                      <w:marTop w:val="0"/>
                      <w:marBottom w:val="0"/>
                      <w:divBdr>
                        <w:top w:val="none" w:sz="0" w:space="0" w:color="auto"/>
                        <w:left w:val="none" w:sz="0" w:space="0" w:color="auto"/>
                        <w:bottom w:val="none" w:sz="0" w:space="0" w:color="auto"/>
                        <w:right w:val="none" w:sz="0" w:space="0" w:color="auto"/>
                      </w:divBdr>
                    </w:div>
                  </w:divsChild>
                </w:div>
                <w:div w:id="1618558453">
                  <w:marLeft w:val="0"/>
                  <w:marRight w:val="0"/>
                  <w:marTop w:val="0"/>
                  <w:marBottom w:val="0"/>
                  <w:divBdr>
                    <w:top w:val="none" w:sz="0" w:space="0" w:color="auto"/>
                    <w:left w:val="none" w:sz="0" w:space="0" w:color="auto"/>
                    <w:bottom w:val="none" w:sz="0" w:space="0" w:color="auto"/>
                    <w:right w:val="none" w:sz="0" w:space="0" w:color="auto"/>
                  </w:divBdr>
                  <w:divsChild>
                    <w:div w:id="1545681556">
                      <w:marLeft w:val="0"/>
                      <w:marRight w:val="0"/>
                      <w:marTop w:val="0"/>
                      <w:marBottom w:val="0"/>
                      <w:divBdr>
                        <w:top w:val="none" w:sz="0" w:space="0" w:color="auto"/>
                        <w:left w:val="none" w:sz="0" w:space="0" w:color="auto"/>
                        <w:bottom w:val="none" w:sz="0" w:space="0" w:color="auto"/>
                        <w:right w:val="none" w:sz="0" w:space="0" w:color="auto"/>
                      </w:divBdr>
                    </w:div>
                  </w:divsChild>
                </w:div>
                <w:div w:id="1628201723">
                  <w:marLeft w:val="0"/>
                  <w:marRight w:val="0"/>
                  <w:marTop w:val="0"/>
                  <w:marBottom w:val="0"/>
                  <w:divBdr>
                    <w:top w:val="none" w:sz="0" w:space="0" w:color="auto"/>
                    <w:left w:val="none" w:sz="0" w:space="0" w:color="auto"/>
                    <w:bottom w:val="none" w:sz="0" w:space="0" w:color="auto"/>
                    <w:right w:val="none" w:sz="0" w:space="0" w:color="auto"/>
                  </w:divBdr>
                  <w:divsChild>
                    <w:div w:id="477452430">
                      <w:marLeft w:val="0"/>
                      <w:marRight w:val="0"/>
                      <w:marTop w:val="0"/>
                      <w:marBottom w:val="0"/>
                      <w:divBdr>
                        <w:top w:val="none" w:sz="0" w:space="0" w:color="auto"/>
                        <w:left w:val="none" w:sz="0" w:space="0" w:color="auto"/>
                        <w:bottom w:val="none" w:sz="0" w:space="0" w:color="auto"/>
                        <w:right w:val="none" w:sz="0" w:space="0" w:color="auto"/>
                      </w:divBdr>
                    </w:div>
                  </w:divsChild>
                </w:div>
                <w:div w:id="1633972933">
                  <w:marLeft w:val="0"/>
                  <w:marRight w:val="0"/>
                  <w:marTop w:val="0"/>
                  <w:marBottom w:val="0"/>
                  <w:divBdr>
                    <w:top w:val="none" w:sz="0" w:space="0" w:color="auto"/>
                    <w:left w:val="none" w:sz="0" w:space="0" w:color="auto"/>
                    <w:bottom w:val="none" w:sz="0" w:space="0" w:color="auto"/>
                    <w:right w:val="none" w:sz="0" w:space="0" w:color="auto"/>
                  </w:divBdr>
                  <w:divsChild>
                    <w:div w:id="1316571554">
                      <w:marLeft w:val="0"/>
                      <w:marRight w:val="0"/>
                      <w:marTop w:val="0"/>
                      <w:marBottom w:val="0"/>
                      <w:divBdr>
                        <w:top w:val="none" w:sz="0" w:space="0" w:color="auto"/>
                        <w:left w:val="none" w:sz="0" w:space="0" w:color="auto"/>
                        <w:bottom w:val="none" w:sz="0" w:space="0" w:color="auto"/>
                        <w:right w:val="none" w:sz="0" w:space="0" w:color="auto"/>
                      </w:divBdr>
                    </w:div>
                  </w:divsChild>
                </w:div>
                <w:div w:id="1649087221">
                  <w:marLeft w:val="0"/>
                  <w:marRight w:val="0"/>
                  <w:marTop w:val="0"/>
                  <w:marBottom w:val="0"/>
                  <w:divBdr>
                    <w:top w:val="none" w:sz="0" w:space="0" w:color="auto"/>
                    <w:left w:val="none" w:sz="0" w:space="0" w:color="auto"/>
                    <w:bottom w:val="none" w:sz="0" w:space="0" w:color="auto"/>
                    <w:right w:val="none" w:sz="0" w:space="0" w:color="auto"/>
                  </w:divBdr>
                  <w:divsChild>
                    <w:div w:id="680206938">
                      <w:marLeft w:val="0"/>
                      <w:marRight w:val="0"/>
                      <w:marTop w:val="0"/>
                      <w:marBottom w:val="0"/>
                      <w:divBdr>
                        <w:top w:val="none" w:sz="0" w:space="0" w:color="auto"/>
                        <w:left w:val="none" w:sz="0" w:space="0" w:color="auto"/>
                        <w:bottom w:val="none" w:sz="0" w:space="0" w:color="auto"/>
                        <w:right w:val="none" w:sz="0" w:space="0" w:color="auto"/>
                      </w:divBdr>
                    </w:div>
                  </w:divsChild>
                </w:div>
                <w:div w:id="1670982489">
                  <w:marLeft w:val="0"/>
                  <w:marRight w:val="0"/>
                  <w:marTop w:val="0"/>
                  <w:marBottom w:val="0"/>
                  <w:divBdr>
                    <w:top w:val="none" w:sz="0" w:space="0" w:color="auto"/>
                    <w:left w:val="none" w:sz="0" w:space="0" w:color="auto"/>
                    <w:bottom w:val="none" w:sz="0" w:space="0" w:color="auto"/>
                    <w:right w:val="none" w:sz="0" w:space="0" w:color="auto"/>
                  </w:divBdr>
                  <w:divsChild>
                    <w:div w:id="936059922">
                      <w:marLeft w:val="0"/>
                      <w:marRight w:val="0"/>
                      <w:marTop w:val="0"/>
                      <w:marBottom w:val="0"/>
                      <w:divBdr>
                        <w:top w:val="none" w:sz="0" w:space="0" w:color="auto"/>
                        <w:left w:val="none" w:sz="0" w:space="0" w:color="auto"/>
                        <w:bottom w:val="none" w:sz="0" w:space="0" w:color="auto"/>
                        <w:right w:val="none" w:sz="0" w:space="0" w:color="auto"/>
                      </w:divBdr>
                    </w:div>
                  </w:divsChild>
                </w:div>
                <w:div w:id="1676031822">
                  <w:marLeft w:val="0"/>
                  <w:marRight w:val="0"/>
                  <w:marTop w:val="0"/>
                  <w:marBottom w:val="0"/>
                  <w:divBdr>
                    <w:top w:val="none" w:sz="0" w:space="0" w:color="auto"/>
                    <w:left w:val="none" w:sz="0" w:space="0" w:color="auto"/>
                    <w:bottom w:val="none" w:sz="0" w:space="0" w:color="auto"/>
                    <w:right w:val="none" w:sz="0" w:space="0" w:color="auto"/>
                  </w:divBdr>
                  <w:divsChild>
                    <w:div w:id="8803550">
                      <w:marLeft w:val="0"/>
                      <w:marRight w:val="0"/>
                      <w:marTop w:val="0"/>
                      <w:marBottom w:val="0"/>
                      <w:divBdr>
                        <w:top w:val="none" w:sz="0" w:space="0" w:color="auto"/>
                        <w:left w:val="none" w:sz="0" w:space="0" w:color="auto"/>
                        <w:bottom w:val="none" w:sz="0" w:space="0" w:color="auto"/>
                        <w:right w:val="none" w:sz="0" w:space="0" w:color="auto"/>
                      </w:divBdr>
                    </w:div>
                  </w:divsChild>
                </w:div>
                <w:div w:id="1678073491">
                  <w:marLeft w:val="0"/>
                  <w:marRight w:val="0"/>
                  <w:marTop w:val="0"/>
                  <w:marBottom w:val="0"/>
                  <w:divBdr>
                    <w:top w:val="none" w:sz="0" w:space="0" w:color="auto"/>
                    <w:left w:val="none" w:sz="0" w:space="0" w:color="auto"/>
                    <w:bottom w:val="none" w:sz="0" w:space="0" w:color="auto"/>
                    <w:right w:val="none" w:sz="0" w:space="0" w:color="auto"/>
                  </w:divBdr>
                  <w:divsChild>
                    <w:div w:id="124543542">
                      <w:marLeft w:val="0"/>
                      <w:marRight w:val="0"/>
                      <w:marTop w:val="0"/>
                      <w:marBottom w:val="0"/>
                      <w:divBdr>
                        <w:top w:val="none" w:sz="0" w:space="0" w:color="auto"/>
                        <w:left w:val="none" w:sz="0" w:space="0" w:color="auto"/>
                        <w:bottom w:val="none" w:sz="0" w:space="0" w:color="auto"/>
                        <w:right w:val="none" w:sz="0" w:space="0" w:color="auto"/>
                      </w:divBdr>
                    </w:div>
                  </w:divsChild>
                </w:div>
                <w:div w:id="1710452651">
                  <w:marLeft w:val="0"/>
                  <w:marRight w:val="0"/>
                  <w:marTop w:val="0"/>
                  <w:marBottom w:val="0"/>
                  <w:divBdr>
                    <w:top w:val="none" w:sz="0" w:space="0" w:color="auto"/>
                    <w:left w:val="none" w:sz="0" w:space="0" w:color="auto"/>
                    <w:bottom w:val="none" w:sz="0" w:space="0" w:color="auto"/>
                    <w:right w:val="none" w:sz="0" w:space="0" w:color="auto"/>
                  </w:divBdr>
                  <w:divsChild>
                    <w:div w:id="1670868365">
                      <w:marLeft w:val="0"/>
                      <w:marRight w:val="0"/>
                      <w:marTop w:val="0"/>
                      <w:marBottom w:val="0"/>
                      <w:divBdr>
                        <w:top w:val="none" w:sz="0" w:space="0" w:color="auto"/>
                        <w:left w:val="none" w:sz="0" w:space="0" w:color="auto"/>
                        <w:bottom w:val="none" w:sz="0" w:space="0" w:color="auto"/>
                        <w:right w:val="none" w:sz="0" w:space="0" w:color="auto"/>
                      </w:divBdr>
                    </w:div>
                  </w:divsChild>
                </w:div>
                <w:div w:id="1786801985">
                  <w:marLeft w:val="0"/>
                  <w:marRight w:val="0"/>
                  <w:marTop w:val="0"/>
                  <w:marBottom w:val="0"/>
                  <w:divBdr>
                    <w:top w:val="none" w:sz="0" w:space="0" w:color="auto"/>
                    <w:left w:val="none" w:sz="0" w:space="0" w:color="auto"/>
                    <w:bottom w:val="none" w:sz="0" w:space="0" w:color="auto"/>
                    <w:right w:val="none" w:sz="0" w:space="0" w:color="auto"/>
                  </w:divBdr>
                  <w:divsChild>
                    <w:div w:id="345987508">
                      <w:marLeft w:val="0"/>
                      <w:marRight w:val="0"/>
                      <w:marTop w:val="0"/>
                      <w:marBottom w:val="0"/>
                      <w:divBdr>
                        <w:top w:val="none" w:sz="0" w:space="0" w:color="auto"/>
                        <w:left w:val="none" w:sz="0" w:space="0" w:color="auto"/>
                        <w:bottom w:val="none" w:sz="0" w:space="0" w:color="auto"/>
                        <w:right w:val="none" w:sz="0" w:space="0" w:color="auto"/>
                      </w:divBdr>
                    </w:div>
                  </w:divsChild>
                </w:div>
                <w:div w:id="1812476643">
                  <w:marLeft w:val="0"/>
                  <w:marRight w:val="0"/>
                  <w:marTop w:val="0"/>
                  <w:marBottom w:val="0"/>
                  <w:divBdr>
                    <w:top w:val="none" w:sz="0" w:space="0" w:color="auto"/>
                    <w:left w:val="none" w:sz="0" w:space="0" w:color="auto"/>
                    <w:bottom w:val="none" w:sz="0" w:space="0" w:color="auto"/>
                    <w:right w:val="none" w:sz="0" w:space="0" w:color="auto"/>
                  </w:divBdr>
                  <w:divsChild>
                    <w:div w:id="68968534">
                      <w:marLeft w:val="0"/>
                      <w:marRight w:val="0"/>
                      <w:marTop w:val="0"/>
                      <w:marBottom w:val="0"/>
                      <w:divBdr>
                        <w:top w:val="none" w:sz="0" w:space="0" w:color="auto"/>
                        <w:left w:val="none" w:sz="0" w:space="0" w:color="auto"/>
                        <w:bottom w:val="none" w:sz="0" w:space="0" w:color="auto"/>
                        <w:right w:val="none" w:sz="0" w:space="0" w:color="auto"/>
                      </w:divBdr>
                    </w:div>
                  </w:divsChild>
                </w:div>
                <w:div w:id="1857649321">
                  <w:marLeft w:val="0"/>
                  <w:marRight w:val="0"/>
                  <w:marTop w:val="0"/>
                  <w:marBottom w:val="0"/>
                  <w:divBdr>
                    <w:top w:val="none" w:sz="0" w:space="0" w:color="auto"/>
                    <w:left w:val="none" w:sz="0" w:space="0" w:color="auto"/>
                    <w:bottom w:val="none" w:sz="0" w:space="0" w:color="auto"/>
                    <w:right w:val="none" w:sz="0" w:space="0" w:color="auto"/>
                  </w:divBdr>
                  <w:divsChild>
                    <w:div w:id="203979377">
                      <w:marLeft w:val="0"/>
                      <w:marRight w:val="0"/>
                      <w:marTop w:val="0"/>
                      <w:marBottom w:val="0"/>
                      <w:divBdr>
                        <w:top w:val="none" w:sz="0" w:space="0" w:color="auto"/>
                        <w:left w:val="none" w:sz="0" w:space="0" w:color="auto"/>
                        <w:bottom w:val="none" w:sz="0" w:space="0" w:color="auto"/>
                        <w:right w:val="none" w:sz="0" w:space="0" w:color="auto"/>
                      </w:divBdr>
                    </w:div>
                    <w:div w:id="1581404850">
                      <w:marLeft w:val="0"/>
                      <w:marRight w:val="0"/>
                      <w:marTop w:val="0"/>
                      <w:marBottom w:val="0"/>
                      <w:divBdr>
                        <w:top w:val="none" w:sz="0" w:space="0" w:color="auto"/>
                        <w:left w:val="none" w:sz="0" w:space="0" w:color="auto"/>
                        <w:bottom w:val="none" w:sz="0" w:space="0" w:color="auto"/>
                        <w:right w:val="none" w:sz="0" w:space="0" w:color="auto"/>
                      </w:divBdr>
                    </w:div>
                  </w:divsChild>
                </w:div>
                <w:div w:id="1892574017">
                  <w:marLeft w:val="0"/>
                  <w:marRight w:val="0"/>
                  <w:marTop w:val="0"/>
                  <w:marBottom w:val="0"/>
                  <w:divBdr>
                    <w:top w:val="none" w:sz="0" w:space="0" w:color="auto"/>
                    <w:left w:val="none" w:sz="0" w:space="0" w:color="auto"/>
                    <w:bottom w:val="none" w:sz="0" w:space="0" w:color="auto"/>
                    <w:right w:val="none" w:sz="0" w:space="0" w:color="auto"/>
                  </w:divBdr>
                  <w:divsChild>
                    <w:div w:id="1419450546">
                      <w:marLeft w:val="0"/>
                      <w:marRight w:val="0"/>
                      <w:marTop w:val="0"/>
                      <w:marBottom w:val="0"/>
                      <w:divBdr>
                        <w:top w:val="none" w:sz="0" w:space="0" w:color="auto"/>
                        <w:left w:val="none" w:sz="0" w:space="0" w:color="auto"/>
                        <w:bottom w:val="none" w:sz="0" w:space="0" w:color="auto"/>
                        <w:right w:val="none" w:sz="0" w:space="0" w:color="auto"/>
                      </w:divBdr>
                    </w:div>
                  </w:divsChild>
                </w:div>
                <w:div w:id="1892885063">
                  <w:marLeft w:val="0"/>
                  <w:marRight w:val="0"/>
                  <w:marTop w:val="0"/>
                  <w:marBottom w:val="0"/>
                  <w:divBdr>
                    <w:top w:val="none" w:sz="0" w:space="0" w:color="auto"/>
                    <w:left w:val="none" w:sz="0" w:space="0" w:color="auto"/>
                    <w:bottom w:val="none" w:sz="0" w:space="0" w:color="auto"/>
                    <w:right w:val="none" w:sz="0" w:space="0" w:color="auto"/>
                  </w:divBdr>
                  <w:divsChild>
                    <w:div w:id="155339317">
                      <w:marLeft w:val="0"/>
                      <w:marRight w:val="0"/>
                      <w:marTop w:val="0"/>
                      <w:marBottom w:val="0"/>
                      <w:divBdr>
                        <w:top w:val="none" w:sz="0" w:space="0" w:color="auto"/>
                        <w:left w:val="none" w:sz="0" w:space="0" w:color="auto"/>
                        <w:bottom w:val="none" w:sz="0" w:space="0" w:color="auto"/>
                        <w:right w:val="none" w:sz="0" w:space="0" w:color="auto"/>
                      </w:divBdr>
                    </w:div>
                  </w:divsChild>
                </w:div>
                <w:div w:id="1924607102">
                  <w:marLeft w:val="0"/>
                  <w:marRight w:val="0"/>
                  <w:marTop w:val="0"/>
                  <w:marBottom w:val="0"/>
                  <w:divBdr>
                    <w:top w:val="none" w:sz="0" w:space="0" w:color="auto"/>
                    <w:left w:val="none" w:sz="0" w:space="0" w:color="auto"/>
                    <w:bottom w:val="none" w:sz="0" w:space="0" w:color="auto"/>
                    <w:right w:val="none" w:sz="0" w:space="0" w:color="auto"/>
                  </w:divBdr>
                  <w:divsChild>
                    <w:div w:id="1772046341">
                      <w:marLeft w:val="0"/>
                      <w:marRight w:val="0"/>
                      <w:marTop w:val="0"/>
                      <w:marBottom w:val="0"/>
                      <w:divBdr>
                        <w:top w:val="none" w:sz="0" w:space="0" w:color="auto"/>
                        <w:left w:val="none" w:sz="0" w:space="0" w:color="auto"/>
                        <w:bottom w:val="none" w:sz="0" w:space="0" w:color="auto"/>
                        <w:right w:val="none" w:sz="0" w:space="0" w:color="auto"/>
                      </w:divBdr>
                    </w:div>
                  </w:divsChild>
                </w:div>
                <w:div w:id="1945961362">
                  <w:marLeft w:val="0"/>
                  <w:marRight w:val="0"/>
                  <w:marTop w:val="0"/>
                  <w:marBottom w:val="0"/>
                  <w:divBdr>
                    <w:top w:val="none" w:sz="0" w:space="0" w:color="auto"/>
                    <w:left w:val="none" w:sz="0" w:space="0" w:color="auto"/>
                    <w:bottom w:val="none" w:sz="0" w:space="0" w:color="auto"/>
                    <w:right w:val="none" w:sz="0" w:space="0" w:color="auto"/>
                  </w:divBdr>
                  <w:divsChild>
                    <w:div w:id="2133284409">
                      <w:marLeft w:val="0"/>
                      <w:marRight w:val="0"/>
                      <w:marTop w:val="0"/>
                      <w:marBottom w:val="0"/>
                      <w:divBdr>
                        <w:top w:val="none" w:sz="0" w:space="0" w:color="auto"/>
                        <w:left w:val="none" w:sz="0" w:space="0" w:color="auto"/>
                        <w:bottom w:val="none" w:sz="0" w:space="0" w:color="auto"/>
                        <w:right w:val="none" w:sz="0" w:space="0" w:color="auto"/>
                      </w:divBdr>
                    </w:div>
                  </w:divsChild>
                </w:div>
                <w:div w:id="2005011331">
                  <w:marLeft w:val="0"/>
                  <w:marRight w:val="0"/>
                  <w:marTop w:val="0"/>
                  <w:marBottom w:val="0"/>
                  <w:divBdr>
                    <w:top w:val="none" w:sz="0" w:space="0" w:color="auto"/>
                    <w:left w:val="none" w:sz="0" w:space="0" w:color="auto"/>
                    <w:bottom w:val="none" w:sz="0" w:space="0" w:color="auto"/>
                    <w:right w:val="none" w:sz="0" w:space="0" w:color="auto"/>
                  </w:divBdr>
                  <w:divsChild>
                    <w:div w:id="1296255708">
                      <w:marLeft w:val="0"/>
                      <w:marRight w:val="0"/>
                      <w:marTop w:val="0"/>
                      <w:marBottom w:val="0"/>
                      <w:divBdr>
                        <w:top w:val="none" w:sz="0" w:space="0" w:color="auto"/>
                        <w:left w:val="none" w:sz="0" w:space="0" w:color="auto"/>
                        <w:bottom w:val="none" w:sz="0" w:space="0" w:color="auto"/>
                        <w:right w:val="none" w:sz="0" w:space="0" w:color="auto"/>
                      </w:divBdr>
                    </w:div>
                  </w:divsChild>
                </w:div>
                <w:div w:id="2052991844">
                  <w:marLeft w:val="0"/>
                  <w:marRight w:val="0"/>
                  <w:marTop w:val="0"/>
                  <w:marBottom w:val="0"/>
                  <w:divBdr>
                    <w:top w:val="none" w:sz="0" w:space="0" w:color="auto"/>
                    <w:left w:val="none" w:sz="0" w:space="0" w:color="auto"/>
                    <w:bottom w:val="none" w:sz="0" w:space="0" w:color="auto"/>
                    <w:right w:val="none" w:sz="0" w:space="0" w:color="auto"/>
                  </w:divBdr>
                  <w:divsChild>
                    <w:div w:id="1262492684">
                      <w:marLeft w:val="0"/>
                      <w:marRight w:val="0"/>
                      <w:marTop w:val="0"/>
                      <w:marBottom w:val="0"/>
                      <w:divBdr>
                        <w:top w:val="none" w:sz="0" w:space="0" w:color="auto"/>
                        <w:left w:val="none" w:sz="0" w:space="0" w:color="auto"/>
                        <w:bottom w:val="none" w:sz="0" w:space="0" w:color="auto"/>
                        <w:right w:val="none" w:sz="0" w:space="0" w:color="auto"/>
                      </w:divBdr>
                    </w:div>
                  </w:divsChild>
                </w:div>
                <w:div w:id="2081243490">
                  <w:marLeft w:val="0"/>
                  <w:marRight w:val="0"/>
                  <w:marTop w:val="0"/>
                  <w:marBottom w:val="0"/>
                  <w:divBdr>
                    <w:top w:val="none" w:sz="0" w:space="0" w:color="auto"/>
                    <w:left w:val="none" w:sz="0" w:space="0" w:color="auto"/>
                    <w:bottom w:val="none" w:sz="0" w:space="0" w:color="auto"/>
                    <w:right w:val="none" w:sz="0" w:space="0" w:color="auto"/>
                  </w:divBdr>
                  <w:divsChild>
                    <w:div w:id="1015618735">
                      <w:marLeft w:val="0"/>
                      <w:marRight w:val="0"/>
                      <w:marTop w:val="0"/>
                      <w:marBottom w:val="0"/>
                      <w:divBdr>
                        <w:top w:val="none" w:sz="0" w:space="0" w:color="auto"/>
                        <w:left w:val="none" w:sz="0" w:space="0" w:color="auto"/>
                        <w:bottom w:val="none" w:sz="0" w:space="0" w:color="auto"/>
                        <w:right w:val="none" w:sz="0" w:space="0" w:color="auto"/>
                      </w:divBdr>
                    </w:div>
                  </w:divsChild>
                </w:div>
                <w:div w:id="2098405079">
                  <w:marLeft w:val="0"/>
                  <w:marRight w:val="0"/>
                  <w:marTop w:val="0"/>
                  <w:marBottom w:val="0"/>
                  <w:divBdr>
                    <w:top w:val="none" w:sz="0" w:space="0" w:color="auto"/>
                    <w:left w:val="none" w:sz="0" w:space="0" w:color="auto"/>
                    <w:bottom w:val="none" w:sz="0" w:space="0" w:color="auto"/>
                    <w:right w:val="none" w:sz="0" w:space="0" w:color="auto"/>
                  </w:divBdr>
                  <w:divsChild>
                    <w:div w:id="132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788">
          <w:marLeft w:val="0"/>
          <w:marRight w:val="0"/>
          <w:marTop w:val="0"/>
          <w:marBottom w:val="0"/>
          <w:divBdr>
            <w:top w:val="none" w:sz="0" w:space="0" w:color="auto"/>
            <w:left w:val="none" w:sz="0" w:space="0" w:color="auto"/>
            <w:bottom w:val="none" w:sz="0" w:space="0" w:color="auto"/>
            <w:right w:val="none" w:sz="0" w:space="0" w:color="auto"/>
          </w:divBdr>
        </w:div>
        <w:div w:id="1876118901">
          <w:marLeft w:val="0"/>
          <w:marRight w:val="0"/>
          <w:marTop w:val="0"/>
          <w:marBottom w:val="0"/>
          <w:divBdr>
            <w:top w:val="none" w:sz="0" w:space="0" w:color="auto"/>
            <w:left w:val="none" w:sz="0" w:space="0" w:color="auto"/>
            <w:bottom w:val="none" w:sz="0" w:space="0" w:color="auto"/>
            <w:right w:val="none" w:sz="0" w:space="0" w:color="auto"/>
          </w:divBdr>
        </w:div>
        <w:div w:id="1893299848">
          <w:marLeft w:val="0"/>
          <w:marRight w:val="0"/>
          <w:marTop w:val="0"/>
          <w:marBottom w:val="0"/>
          <w:divBdr>
            <w:top w:val="none" w:sz="0" w:space="0" w:color="auto"/>
            <w:left w:val="none" w:sz="0" w:space="0" w:color="auto"/>
            <w:bottom w:val="none" w:sz="0" w:space="0" w:color="auto"/>
            <w:right w:val="none" w:sz="0" w:space="0" w:color="auto"/>
          </w:divBdr>
        </w:div>
        <w:div w:id="1949653472">
          <w:marLeft w:val="0"/>
          <w:marRight w:val="0"/>
          <w:marTop w:val="0"/>
          <w:marBottom w:val="0"/>
          <w:divBdr>
            <w:top w:val="none" w:sz="0" w:space="0" w:color="auto"/>
            <w:left w:val="none" w:sz="0" w:space="0" w:color="auto"/>
            <w:bottom w:val="none" w:sz="0" w:space="0" w:color="auto"/>
            <w:right w:val="none" w:sz="0" w:space="0" w:color="auto"/>
          </w:divBdr>
        </w:div>
        <w:div w:id="1982071887">
          <w:marLeft w:val="0"/>
          <w:marRight w:val="0"/>
          <w:marTop w:val="0"/>
          <w:marBottom w:val="0"/>
          <w:divBdr>
            <w:top w:val="none" w:sz="0" w:space="0" w:color="auto"/>
            <w:left w:val="none" w:sz="0" w:space="0" w:color="auto"/>
            <w:bottom w:val="none" w:sz="0" w:space="0" w:color="auto"/>
            <w:right w:val="none" w:sz="0" w:space="0" w:color="auto"/>
          </w:divBdr>
        </w:div>
        <w:div w:id="1998221199">
          <w:marLeft w:val="0"/>
          <w:marRight w:val="0"/>
          <w:marTop w:val="0"/>
          <w:marBottom w:val="0"/>
          <w:divBdr>
            <w:top w:val="none" w:sz="0" w:space="0" w:color="auto"/>
            <w:left w:val="none" w:sz="0" w:space="0" w:color="auto"/>
            <w:bottom w:val="none" w:sz="0" w:space="0" w:color="auto"/>
            <w:right w:val="none" w:sz="0" w:space="0" w:color="auto"/>
          </w:divBdr>
        </w:div>
        <w:div w:id="2092117651">
          <w:marLeft w:val="0"/>
          <w:marRight w:val="0"/>
          <w:marTop w:val="0"/>
          <w:marBottom w:val="0"/>
          <w:divBdr>
            <w:top w:val="none" w:sz="0" w:space="0" w:color="auto"/>
            <w:left w:val="none" w:sz="0" w:space="0" w:color="auto"/>
            <w:bottom w:val="none" w:sz="0" w:space="0" w:color="auto"/>
            <w:right w:val="none" w:sz="0" w:space="0" w:color="auto"/>
          </w:divBdr>
        </w:div>
        <w:div w:id="2102791744">
          <w:marLeft w:val="0"/>
          <w:marRight w:val="0"/>
          <w:marTop w:val="0"/>
          <w:marBottom w:val="0"/>
          <w:divBdr>
            <w:top w:val="none" w:sz="0" w:space="0" w:color="auto"/>
            <w:left w:val="none" w:sz="0" w:space="0" w:color="auto"/>
            <w:bottom w:val="none" w:sz="0" w:space="0" w:color="auto"/>
            <w:right w:val="none" w:sz="0" w:space="0" w:color="auto"/>
          </w:divBdr>
        </w:div>
      </w:divsChild>
    </w:div>
    <w:div w:id="1617903698">
      <w:bodyDiv w:val="1"/>
      <w:marLeft w:val="0"/>
      <w:marRight w:val="0"/>
      <w:marTop w:val="0"/>
      <w:marBottom w:val="0"/>
      <w:divBdr>
        <w:top w:val="none" w:sz="0" w:space="0" w:color="auto"/>
        <w:left w:val="none" w:sz="0" w:space="0" w:color="auto"/>
        <w:bottom w:val="none" w:sz="0" w:space="0" w:color="auto"/>
        <w:right w:val="none" w:sz="0" w:space="0" w:color="auto"/>
      </w:divBdr>
    </w:div>
    <w:div w:id="1776636475">
      <w:bodyDiv w:val="1"/>
      <w:marLeft w:val="0"/>
      <w:marRight w:val="0"/>
      <w:marTop w:val="0"/>
      <w:marBottom w:val="0"/>
      <w:divBdr>
        <w:top w:val="none" w:sz="0" w:space="0" w:color="auto"/>
        <w:left w:val="none" w:sz="0" w:space="0" w:color="auto"/>
        <w:bottom w:val="none" w:sz="0" w:space="0" w:color="auto"/>
        <w:right w:val="none" w:sz="0" w:space="0" w:color="auto"/>
      </w:divBdr>
    </w:div>
    <w:div w:id="1784837733">
      <w:bodyDiv w:val="1"/>
      <w:marLeft w:val="0"/>
      <w:marRight w:val="0"/>
      <w:marTop w:val="0"/>
      <w:marBottom w:val="0"/>
      <w:divBdr>
        <w:top w:val="none" w:sz="0" w:space="0" w:color="auto"/>
        <w:left w:val="none" w:sz="0" w:space="0" w:color="auto"/>
        <w:bottom w:val="none" w:sz="0" w:space="0" w:color="auto"/>
        <w:right w:val="none" w:sz="0" w:space="0" w:color="auto"/>
      </w:divBdr>
    </w:div>
    <w:div w:id="1793356880">
      <w:bodyDiv w:val="1"/>
      <w:marLeft w:val="0"/>
      <w:marRight w:val="0"/>
      <w:marTop w:val="0"/>
      <w:marBottom w:val="0"/>
      <w:divBdr>
        <w:top w:val="none" w:sz="0" w:space="0" w:color="auto"/>
        <w:left w:val="none" w:sz="0" w:space="0" w:color="auto"/>
        <w:bottom w:val="none" w:sz="0" w:space="0" w:color="auto"/>
        <w:right w:val="none" w:sz="0" w:space="0" w:color="auto"/>
      </w:divBdr>
    </w:div>
    <w:div w:id="1817842204">
      <w:bodyDiv w:val="1"/>
      <w:marLeft w:val="0"/>
      <w:marRight w:val="0"/>
      <w:marTop w:val="0"/>
      <w:marBottom w:val="0"/>
      <w:divBdr>
        <w:top w:val="none" w:sz="0" w:space="0" w:color="auto"/>
        <w:left w:val="none" w:sz="0" w:space="0" w:color="auto"/>
        <w:bottom w:val="none" w:sz="0" w:space="0" w:color="auto"/>
        <w:right w:val="none" w:sz="0" w:space="0" w:color="auto"/>
      </w:divBdr>
    </w:div>
    <w:div w:id="1841194106">
      <w:bodyDiv w:val="1"/>
      <w:marLeft w:val="0"/>
      <w:marRight w:val="0"/>
      <w:marTop w:val="0"/>
      <w:marBottom w:val="0"/>
      <w:divBdr>
        <w:top w:val="none" w:sz="0" w:space="0" w:color="auto"/>
        <w:left w:val="none" w:sz="0" w:space="0" w:color="auto"/>
        <w:bottom w:val="none" w:sz="0" w:space="0" w:color="auto"/>
        <w:right w:val="none" w:sz="0" w:space="0" w:color="auto"/>
      </w:divBdr>
    </w:div>
    <w:div w:id="1849322785">
      <w:bodyDiv w:val="1"/>
      <w:marLeft w:val="0"/>
      <w:marRight w:val="0"/>
      <w:marTop w:val="0"/>
      <w:marBottom w:val="0"/>
      <w:divBdr>
        <w:top w:val="none" w:sz="0" w:space="0" w:color="auto"/>
        <w:left w:val="none" w:sz="0" w:space="0" w:color="auto"/>
        <w:bottom w:val="none" w:sz="0" w:space="0" w:color="auto"/>
        <w:right w:val="none" w:sz="0" w:space="0" w:color="auto"/>
      </w:divBdr>
    </w:div>
    <w:div w:id="1871868302">
      <w:bodyDiv w:val="1"/>
      <w:marLeft w:val="0"/>
      <w:marRight w:val="0"/>
      <w:marTop w:val="0"/>
      <w:marBottom w:val="0"/>
      <w:divBdr>
        <w:top w:val="none" w:sz="0" w:space="0" w:color="auto"/>
        <w:left w:val="none" w:sz="0" w:space="0" w:color="auto"/>
        <w:bottom w:val="none" w:sz="0" w:space="0" w:color="auto"/>
        <w:right w:val="none" w:sz="0" w:space="0" w:color="auto"/>
      </w:divBdr>
    </w:div>
    <w:div w:id="1877622015">
      <w:bodyDiv w:val="1"/>
      <w:marLeft w:val="0"/>
      <w:marRight w:val="0"/>
      <w:marTop w:val="0"/>
      <w:marBottom w:val="0"/>
      <w:divBdr>
        <w:top w:val="none" w:sz="0" w:space="0" w:color="auto"/>
        <w:left w:val="none" w:sz="0" w:space="0" w:color="auto"/>
        <w:bottom w:val="none" w:sz="0" w:space="0" w:color="auto"/>
        <w:right w:val="none" w:sz="0" w:space="0" w:color="auto"/>
      </w:divBdr>
      <w:divsChild>
        <w:div w:id="250940259">
          <w:marLeft w:val="0"/>
          <w:marRight w:val="0"/>
          <w:marTop w:val="0"/>
          <w:marBottom w:val="0"/>
          <w:divBdr>
            <w:top w:val="none" w:sz="0" w:space="0" w:color="auto"/>
            <w:left w:val="none" w:sz="0" w:space="0" w:color="auto"/>
            <w:bottom w:val="none" w:sz="0" w:space="0" w:color="auto"/>
            <w:right w:val="none" w:sz="0" w:space="0" w:color="auto"/>
          </w:divBdr>
          <w:divsChild>
            <w:div w:id="1206984349">
              <w:marLeft w:val="0"/>
              <w:marRight w:val="0"/>
              <w:marTop w:val="30"/>
              <w:marBottom w:val="30"/>
              <w:divBdr>
                <w:top w:val="none" w:sz="0" w:space="0" w:color="auto"/>
                <w:left w:val="none" w:sz="0" w:space="0" w:color="auto"/>
                <w:bottom w:val="none" w:sz="0" w:space="0" w:color="auto"/>
                <w:right w:val="none" w:sz="0" w:space="0" w:color="auto"/>
              </w:divBdr>
              <w:divsChild>
                <w:div w:id="170802551">
                  <w:marLeft w:val="0"/>
                  <w:marRight w:val="0"/>
                  <w:marTop w:val="0"/>
                  <w:marBottom w:val="0"/>
                  <w:divBdr>
                    <w:top w:val="none" w:sz="0" w:space="0" w:color="auto"/>
                    <w:left w:val="none" w:sz="0" w:space="0" w:color="auto"/>
                    <w:bottom w:val="none" w:sz="0" w:space="0" w:color="auto"/>
                    <w:right w:val="none" w:sz="0" w:space="0" w:color="auto"/>
                  </w:divBdr>
                  <w:divsChild>
                    <w:div w:id="1661275427">
                      <w:marLeft w:val="0"/>
                      <w:marRight w:val="0"/>
                      <w:marTop w:val="0"/>
                      <w:marBottom w:val="0"/>
                      <w:divBdr>
                        <w:top w:val="none" w:sz="0" w:space="0" w:color="auto"/>
                        <w:left w:val="none" w:sz="0" w:space="0" w:color="auto"/>
                        <w:bottom w:val="none" w:sz="0" w:space="0" w:color="auto"/>
                        <w:right w:val="none" w:sz="0" w:space="0" w:color="auto"/>
                      </w:divBdr>
                    </w:div>
                  </w:divsChild>
                </w:div>
                <w:div w:id="270212959">
                  <w:marLeft w:val="0"/>
                  <w:marRight w:val="0"/>
                  <w:marTop w:val="0"/>
                  <w:marBottom w:val="0"/>
                  <w:divBdr>
                    <w:top w:val="none" w:sz="0" w:space="0" w:color="auto"/>
                    <w:left w:val="none" w:sz="0" w:space="0" w:color="auto"/>
                    <w:bottom w:val="none" w:sz="0" w:space="0" w:color="auto"/>
                    <w:right w:val="none" w:sz="0" w:space="0" w:color="auto"/>
                  </w:divBdr>
                  <w:divsChild>
                    <w:div w:id="1114012027">
                      <w:marLeft w:val="0"/>
                      <w:marRight w:val="0"/>
                      <w:marTop w:val="0"/>
                      <w:marBottom w:val="0"/>
                      <w:divBdr>
                        <w:top w:val="none" w:sz="0" w:space="0" w:color="auto"/>
                        <w:left w:val="none" w:sz="0" w:space="0" w:color="auto"/>
                        <w:bottom w:val="none" w:sz="0" w:space="0" w:color="auto"/>
                        <w:right w:val="none" w:sz="0" w:space="0" w:color="auto"/>
                      </w:divBdr>
                    </w:div>
                  </w:divsChild>
                </w:div>
                <w:div w:id="356470998">
                  <w:marLeft w:val="0"/>
                  <w:marRight w:val="0"/>
                  <w:marTop w:val="0"/>
                  <w:marBottom w:val="0"/>
                  <w:divBdr>
                    <w:top w:val="none" w:sz="0" w:space="0" w:color="auto"/>
                    <w:left w:val="none" w:sz="0" w:space="0" w:color="auto"/>
                    <w:bottom w:val="none" w:sz="0" w:space="0" w:color="auto"/>
                    <w:right w:val="none" w:sz="0" w:space="0" w:color="auto"/>
                  </w:divBdr>
                  <w:divsChild>
                    <w:div w:id="1392461179">
                      <w:marLeft w:val="0"/>
                      <w:marRight w:val="0"/>
                      <w:marTop w:val="0"/>
                      <w:marBottom w:val="0"/>
                      <w:divBdr>
                        <w:top w:val="none" w:sz="0" w:space="0" w:color="auto"/>
                        <w:left w:val="none" w:sz="0" w:space="0" w:color="auto"/>
                        <w:bottom w:val="none" w:sz="0" w:space="0" w:color="auto"/>
                        <w:right w:val="none" w:sz="0" w:space="0" w:color="auto"/>
                      </w:divBdr>
                    </w:div>
                  </w:divsChild>
                </w:div>
                <w:div w:id="545684134">
                  <w:marLeft w:val="0"/>
                  <w:marRight w:val="0"/>
                  <w:marTop w:val="0"/>
                  <w:marBottom w:val="0"/>
                  <w:divBdr>
                    <w:top w:val="none" w:sz="0" w:space="0" w:color="auto"/>
                    <w:left w:val="none" w:sz="0" w:space="0" w:color="auto"/>
                    <w:bottom w:val="none" w:sz="0" w:space="0" w:color="auto"/>
                    <w:right w:val="none" w:sz="0" w:space="0" w:color="auto"/>
                  </w:divBdr>
                  <w:divsChild>
                    <w:div w:id="884944690">
                      <w:marLeft w:val="0"/>
                      <w:marRight w:val="0"/>
                      <w:marTop w:val="0"/>
                      <w:marBottom w:val="0"/>
                      <w:divBdr>
                        <w:top w:val="none" w:sz="0" w:space="0" w:color="auto"/>
                        <w:left w:val="none" w:sz="0" w:space="0" w:color="auto"/>
                        <w:bottom w:val="none" w:sz="0" w:space="0" w:color="auto"/>
                        <w:right w:val="none" w:sz="0" w:space="0" w:color="auto"/>
                      </w:divBdr>
                    </w:div>
                  </w:divsChild>
                </w:div>
                <w:div w:id="935945455">
                  <w:marLeft w:val="0"/>
                  <w:marRight w:val="0"/>
                  <w:marTop w:val="0"/>
                  <w:marBottom w:val="0"/>
                  <w:divBdr>
                    <w:top w:val="none" w:sz="0" w:space="0" w:color="auto"/>
                    <w:left w:val="none" w:sz="0" w:space="0" w:color="auto"/>
                    <w:bottom w:val="none" w:sz="0" w:space="0" w:color="auto"/>
                    <w:right w:val="none" w:sz="0" w:space="0" w:color="auto"/>
                  </w:divBdr>
                  <w:divsChild>
                    <w:div w:id="410739680">
                      <w:marLeft w:val="0"/>
                      <w:marRight w:val="0"/>
                      <w:marTop w:val="0"/>
                      <w:marBottom w:val="0"/>
                      <w:divBdr>
                        <w:top w:val="none" w:sz="0" w:space="0" w:color="auto"/>
                        <w:left w:val="none" w:sz="0" w:space="0" w:color="auto"/>
                        <w:bottom w:val="none" w:sz="0" w:space="0" w:color="auto"/>
                        <w:right w:val="none" w:sz="0" w:space="0" w:color="auto"/>
                      </w:divBdr>
                    </w:div>
                  </w:divsChild>
                </w:div>
                <w:div w:id="939069192">
                  <w:marLeft w:val="0"/>
                  <w:marRight w:val="0"/>
                  <w:marTop w:val="0"/>
                  <w:marBottom w:val="0"/>
                  <w:divBdr>
                    <w:top w:val="none" w:sz="0" w:space="0" w:color="auto"/>
                    <w:left w:val="none" w:sz="0" w:space="0" w:color="auto"/>
                    <w:bottom w:val="none" w:sz="0" w:space="0" w:color="auto"/>
                    <w:right w:val="none" w:sz="0" w:space="0" w:color="auto"/>
                  </w:divBdr>
                  <w:divsChild>
                    <w:div w:id="529343525">
                      <w:marLeft w:val="0"/>
                      <w:marRight w:val="0"/>
                      <w:marTop w:val="0"/>
                      <w:marBottom w:val="0"/>
                      <w:divBdr>
                        <w:top w:val="none" w:sz="0" w:space="0" w:color="auto"/>
                        <w:left w:val="none" w:sz="0" w:space="0" w:color="auto"/>
                        <w:bottom w:val="none" w:sz="0" w:space="0" w:color="auto"/>
                        <w:right w:val="none" w:sz="0" w:space="0" w:color="auto"/>
                      </w:divBdr>
                    </w:div>
                  </w:divsChild>
                </w:div>
                <w:div w:id="1169712621">
                  <w:marLeft w:val="0"/>
                  <w:marRight w:val="0"/>
                  <w:marTop w:val="0"/>
                  <w:marBottom w:val="0"/>
                  <w:divBdr>
                    <w:top w:val="none" w:sz="0" w:space="0" w:color="auto"/>
                    <w:left w:val="none" w:sz="0" w:space="0" w:color="auto"/>
                    <w:bottom w:val="none" w:sz="0" w:space="0" w:color="auto"/>
                    <w:right w:val="none" w:sz="0" w:space="0" w:color="auto"/>
                  </w:divBdr>
                  <w:divsChild>
                    <w:div w:id="1755275773">
                      <w:marLeft w:val="0"/>
                      <w:marRight w:val="0"/>
                      <w:marTop w:val="0"/>
                      <w:marBottom w:val="0"/>
                      <w:divBdr>
                        <w:top w:val="none" w:sz="0" w:space="0" w:color="auto"/>
                        <w:left w:val="none" w:sz="0" w:space="0" w:color="auto"/>
                        <w:bottom w:val="none" w:sz="0" w:space="0" w:color="auto"/>
                        <w:right w:val="none" w:sz="0" w:space="0" w:color="auto"/>
                      </w:divBdr>
                    </w:div>
                  </w:divsChild>
                </w:div>
                <w:div w:id="1236278941">
                  <w:marLeft w:val="0"/>
                  <w:marRight w:val="0"/>
                  <w:marTop w:val="0"/>
                  <w:marBottom w:val="0"/>
                  <w:divBdr>
                    <w:top w:val="none" w:sz="0" w:space="0" w:color="auto"/>
                    <w:left w:val="none" w:sz="0" w:space="0" w:color="auto"/>
                    <w:bottom w:val="none" w:sz="0" w:space="0" w:color="auto"/>
                    <w:right w:val="none" w:sz="0" w:space="0" w:color="auto"/>
                  </w:divBdr>
                  <w:divsChild>
                    <w:div w:id="1037462577">
                      <w:marLeft w:val="0"/>
                      <w:marRight w:val="0"/>
                      <w:marTop w:val="0"/>
                      <w:marBottom w:val="0"/>
                      <w:divBdr>
                        <w:top w:val="none" w:sz="0" w:space="0" w:color="auto"/>
                        <w:left w:val="none" w:sz="0" w:space="0" w:color="auto"/>
                        <w:bottom w:val="none" w:sz="0" w:space="0" w:color="auto"/>
                        <w:right w:val="none" w:sz="0" w:space="0" w:color="auto"/>
                      </w:divBdr>
                    </w:div>
                  </w:divsChild>
                </w:div>
                <w:div w:id="1417440042">
                  <w:marLeft w:val="0"/>
                  <w:marRight w:val="0"/>
                  <w:marTop w:val="0"/>
                  <w:marBottom w:val="0"/>
                  <w:divBdr>
                    <w:top w:val="none" w:sz="0" w:space="0" w:color="auto"/>
                    <w:left w:val="none" w:sz="0" w:space="0" w:color="auto"/>
                    <w:bottom w:val="none" w:sz="0" w:space="0" w:color="auto"/>
                    <w:right w:val="none" w:sz="0" w:space="0" w:color="auto"/>
                  </w:divBdr>
                  <w:divsChild>
                    <w:div w:id="1937130106">
                      <w:marLeft w:val="0"/>
                      <w:marRight w:val="0"/>
                      <w:marTop w:val="0"/>
                      <w:marBottom w:val="0"/>
                      <w:divBdr>
                        <w:top w:val="none" w:sz="0" w:space="0" w:color="auto"/>
                        <w:left w:val="none" w:sz="0" w:space="0" w:color="auto"/>
                        <w:bottom w:val="none" w:sz="0" w:space="0" w:color="auto"/>
                        <w:right w:val="none" w:sz="0" w:space="0" w:color="auto"/>
                      </w:divBdr>
                    </w:div>
                  </w:divsChild>
                </w:div>
                <w:div w:id="1980645967">
                  <w:marLeft w:val="0"/>
                  <w:marRight w:val="0"/>
                  <w:marTop w:val="0"/>
                  <w:marBottom w:val="0"/>
                  <w:divBdr>
                    <w:top w:val="none" w:sz="0" w:space="0" w:color="auto"/>
                    <w:left w:val="none" w:sz="0" w:space="0" w:color="auto"/>
                    <w:bottom w:val="none" w:sz="0" w:space="0" w:color="auto"/>
                    <w:right w:val="none" w:sz="0" w:space="0" w:color="auto"/>
                  </w:divBdr>
                  <w:divsChild>
                    <w:div w:id="390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2867">
          <w:marLeft w:val="0"/>
          <w:marRight w:val="0"/>
          <w:marTop w:val="0"/>
          <w:marBottom w:val="0"/>
          <w:divBdr>
            <w:top w:val="none" w:sz="0" w:space="0" w:color="auto"/>
            <w:left w:val="none" w:sz="0" w:space="0" w:color="auto"/>
            <w:bottom w:val="none" w:sz="0" w:space="0" w:color="auto"/>
            <w:right w:val="none" w:sz="0" w:space="0" w:color="auto"/>
          </w:divBdr>
        </w:div>
        <w:div w:id="1064452475">
          <w:marLeft w:val="0"/>
          <w:marRight w:val="0"/>
          <w:marTop w:val="0"/>
          <w:marBottom w:val="0"/>
          <w:divBdr>
            <w:top w:val="none" w:sz="0" w:space="0" w:color="auto"/>
            <w:left w:val="none" w:sz="0" w:space="0" w:color="auto"/>
            <w:bottom w:val="none" w:sz="0" w:space="0" w:color="auto"/>
            <w:right w:val="none" w:sz="0" w:space="0" w:color="auto"/>
          </w:divBdr>
        </w:div>
      </w:divsChild>
    </w:div>
    <w:div w:id="1888682246">
      <w:bodyDiv w:val="1"/>
      <w:marLeft w:val="0"/>
      <w:marRight w:val="0"/>
      <w:marTop w:val="0"/>
      <w:marBottom w:val="0"/>
      <w:divBdr>
        <w:top w:val="none" w:sz="0" w:space="0" w:color="auto"/>
        <w:left w:val="none" w:sz="0" w:space="0" w:color="auto"/>
        <w:bottom w:val="none" w:sz="0" w:space="0" w:color="auto"/>
        <w:right w:val="none" w:sz="0" w:space="0" w:color="auto"/>
      </w:divBdr>
    </w:div>
    <w:div w:id="2080668017">
      <w:bodyDiv w:val="1"/>
      <w:marLeft w:val="0"/>
      <w:marRight w:val="0"/>
      <w:marTop w:val="0"/>
      <w:marBottom w:val="0"/>
      <w:divBdr>
        <w:top w:val="none" w:sz="0" w:space="0" w:color="auto"/>
        <w:left w:val="none" w:sz="0" w:space="0" w:color="auto"/>
        <w:bottom w:val="none" w:sz="0" w:space="0" w:color="auto"/>
        <w:right w:val="none" w:sz="0" w:space="0" w:color="auto"/>
      </w:divBdr>
    </w:div>
    <w:div w:id="213444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24070C86-96FC-46AB-807F-9701F141F1EA}">
    <t:Anchor>
      <t:Comment id="536713045"/>
    </t:Anchor>
    <t:History>
      <t:Event id="{F3A5FD07-AD9D-4B4A-8E2E-E0548CF90117}" time="2024-07-01T09:28:01.678Z">
        <t:Attribution userId="S::amanda.doherty@tnlcommunityfund.org.uk::13fe457c-d118-4f46-9322-8e021c3b4ee3" userProvider="AD" userName="Amanda Doherty"/>
        <t:Anchor>
          <t:Comment id="536713045"/>
        </t:Anchor>
        <t:Create/>
      </t:Event>
      <t:Event id="{238B8335-1D55-4FF8-8D97-EF035B3E44EE}" time="2024-07-01T09:28:01.678Z">
        <t:Attribution userId="S::amanda.doherty@tnlcommunityfund.org.uk::13fe457c-d118-4f46-9322-8e021c3b4ee3" userProvider="AD" userName="Amanda Doherty"/>
        <t:Anchor>
          <t:Comment id="536713045"/>
        </t:Anchor>
        <t:Assign userId="S::kyra.smyth@tnlcommunityfund.org.uk::78bd3605-904e-4c58-9db5-7d2b2968e564" userProvider="AD" userName="Kyra Smyth"/>
      </t:Event>
      <t:Event id="{6595DEBC-08C8-4A12-944C-BE106C1207EC}" time="2024-07-01T09:28:01.678Z">
        <t:Attribution userId="S::amanda.doherty@tnlcommunityfund.org.uk::13fe457c-d118-4f46-9322-8e021c3b4ee3" userProvider="AD" userName="Amanda Doherty"/>
        <t:Anchor>
          <t:Comment id="536713045"/>
        </t:Anchor>
        <t:SetTitle title="@Kyra Smyth there could be a 30th birthday story in this as Peter was on the list as he had been named a Community Hero in one of our early magazines. So looks like the group was created same year as the National Lotte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4" ma:contentTypeDescription="Create a new document." ma:contentTypeScope="" ma:versionID="90f30d0e0103ee5ee7c5db47d2a4d849">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497de4c7cc4d29b36f108f56e4be7625"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a120f855-eb8d-42c3-b422-49196f44f23f">
      <Terms xmlns="http://schemas.microsoft.com/office/infopath/2007/PartnerControls"/>
    </lcf76f155ced4ddcb4097134ff3c332f>
    <MigrationWizIdPermissionLevels xmlns="a120f855-eb8d-42c3-b422-49196f44f23f" xsi:nil="true"/>
    <MigrationWizIdDocumentLibraryPermissions xmlns="a120f855-eb8d-42c3-b422-49196f44f23f" xsi:nil="true"/>
    <MigrationWizId xmlns="a120f855-eb8d-42c3-b422-49196f44f23f" xsi:nil="true"/>
    <Usage xmlns="a120f855-eb8d-42c3-b422-49196f44f23f" xsi:nil="true"/>
    <MigrationWizIdSecurityGroups xmlns="a120f855-eb8d-42c3-b422-49196f44f23f" xsi:nil="true"/>
    <MigrationWizIdPermissions xmlns="a120f855-eb8d-42c3-b422-49196f44f23f" xsi:nil="true"/>
    <SharedWithUsers xmlns="8a136df6-1611-4b7b-87b5-58e2ae6e42be">
      <UserInfo>
        <DisplayName>Helen Hill</DisplayName>
        <AccountId>92</AccountId>
        <AccountType/>
      </UserInfo>
      <UserInfo>
        <DisplayName>Alison Fraser</DisplayName>
        <AccountId>73</AccountId>
        <AccountType/>
      </UserInfo>
      <UserInfo>
        <DisplayName>Rachel Skinner</DisplayName>
        <AccountId>66</AccountId>
        <AccountType/>
      </UserInfo>
      <UserInfo>
        <DisplayName>Wendy Cole</DisplayName>
        <AccountId>1572</AccountId>
        <AccountType/>
      </UserInfo>
      <UserInfo>
        <DisplayName>Mark Creaney</DisplayName>
        <AccountId>103</AccountId>
        <AccountType/>
      </UserInfo>
      <UserInfo>
        <DisplayName>Lesley Johnston</DisplayName>
        <AccountId>553</AccountId>
        <AccountType/>
      </UserInfo>
      <UserInfo>
        <DisplayName>Colin Howells</DisplayName>
        <AccountId>82</AccountId>
        <AccountType/>
      </UserInfo>
      <UserInfo>
        <DisplayName>Jerome Grace</DisplayName>
        <AccountId>90</AccountId>
        <AccountType/>
      </UserInfo>
      <UserInfo>
        <DisplayName>Lisa Boggs</DisplayName>
        <AccountId>1134</AccountId>
        <AccountType/>
      </UserInfo>
      <UserInfo>
        <DisplayName>Iain McAfee</DisplayName>
        <AccountId>172</AccountId>
        <AccountType/>
      </UserInfo>
      <UserInfo>
        <DisplayName>Tracey Denniss</DisplayName>
        <AccountId>106</AccountId>
        <AccountType/>
      </UserInfo>
      <UserInfo>
        <DisplayName>Thomas Carlin</DisplayName>
        <AccountId>173</AccountId>
        <AccountType/>
      </UserInfo>
      <UserInfo>
        <DisplayName>Jenny Fitzgerald</DisplayName>
        <AccountId>107</AccountId>
        <AccountType/>
      </UserInfo>
      <UserInfo>
        <DisplayName>Briege Cavanagh</DisplayName>
        <AccountId>901</AccountId>
        <AccountType/>
      </UserInfo>
      <UserInfo>
        <DisplayName>Ciara Duffy</DisplayName>
        <AccountId>965</AccountId>
        <AccountType/>
      </UserInfo>
      <UserInfo>
        <DisplayName>Deirdre O'Loan</DisplayName>
        <AccountId>1199</AccountId>
        <AccountType/>
      </UserInfo>
      <UserInfo>
        <DisplayName>Charlie Thomas</DisplayName>
        <AccountId>378</AccountId>
        <AccountType/>
      </UserInfo>
      <UserInfo>
        <DisplayName>Laura Murray</DisplayName>
        <AccountId>97</AccountId>
        <AccountType/>
      </UserInfo>
      <UserInfo>
        <DisplayName>Sarah Geddis</DisplayName>
        <AccountId>1268</AccountId>
        <AccountType/>
      </UserInfo>
      <UserInfo>
        <DisplayName>Rachel Toner</DisplayName>
        <AccountId>1203</AccountId>
        <AccountType/>
      </UserInfo>
      <UserInfo>
        <DisplayName>Kate McKenna</DisplayName>
        <AccountId>200</AccountId>
        <AccountType/>
      </UserInfo>
      <UserInfo>
        <DisplayName>Judith McCann</DisplayName>
        <AccountId>111</AccountId>
        <AccountType/>
      </UserInfo>
      <UserInfo>
        <DisplayName>Gillian Irvine</DisplayName>
        <AccountId>109</AccountId>
        <AccountType/>
      </UserInfo>
      <UserInfo>
        <DisplayName>Seamus McCann</DisplayName>
        <AccountId>98</AccountId>
        <AccountType/>
      </UserInfo>
      <UserInfo>
        <DisplayName>Lorraine Gallen</DisplayName>
        <AccountId>171</AccountId>
        <AccountType/>
      </UserInfo>
      <UserInfo>
        <DisplayName>Ruairi McCamphill</DisplayName>
        <AccountId>710</AccountId>
        <AccountType/>
      </UserInfo>
      <UserInfo>
        <DisplayName>Nuala Macauley</DisplayName>
        <AccountId>93</AccountId>
        <AccountType/>
      </UserInfo>
    </SharedWithUsers>
  </documentManagement>
</p:properties>
</file>

<file path=customXml/itemProps1.xml><?xml version="1.0" encoding="utf-8"?>
<ds:datastoreItem xmlns:ds="http://schemas.openxmlformats.org/officeDocument/2006/customXml" ds:itemID="{A6544068-2400-471D-9C27-79A3005F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80F2F-6381-4DFE-BBF9-2959B0B2A01E}">
  <ds:schemaRefs>
    <ds:schemaRef ds:uri="http://schemas.microsoft.com/sharepoint/v3/contenttype/forms"/>
  </ds:schemaRefs>
</ds:datastoreItem>
</file>

<file path=customXml/itemProps3.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customXml/itemProps4.xml><?xml version="1.0" encoding="utf-8"?>
<ds:datastoreItem xmlns:ds="http://schemas.openxmlformats.org/officeDocument/2006/customXml" ds:itemID="{D50912B5-40AD-4F11-AE4D-9B3A0D4AA73E}">
  <ds:schemaRefs>
    <ds:schemaRef ds:uri="http://schemas.microsoft.com/office/2006/metadata/properties"/>
    <ds:schemaRef ds:uri="http://schemas.microsoft.com/office/infopath/2007/PartnerControls"/>
    <ds:schemaRef ds:uri="c7e24bc2-729e-4054-8454-d4d5db5a28c3"/>
    <ds:schemaRef ds:uri="a120f855-eb8d-42c3-b422-49196f44f23f"/>
    <ds:schemaRef ds:uri="8a136df6-1611-4b7b-87b5-58e2ae6e42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7244</Words>
  <Characters>41295</Characters>
  <Application>Microsoft Office Word</Application>
  <DocSecurity>4</DocSecurity>
  <Lines>344</Lines>
  <Paragraphs>96</Paragraphs>
  <ScaleCrop>false</ScaleCrop>
  <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Micallef</dc:creator>
  <cp:keywords/>
  <dc:description/>
  <cp:lastModifiedBy>Siobhan Bankier</cp:lastModifiedBy>
  <cp:revision>846</cp:revision>
  <cp:lastPrinted>2017-04-16T22:29:00Z</cp:lastPrinted>
  <dcterms:created xsi:type="dcterms:W3CDTF">2024-06-12T02:51:00Z</dcterms:created>
  <dcterms:modified xsi:type="dcterms:W3CDTF">2024-07-16T21:53:00Z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