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22E0C" w14:textId="77777777" w:rsidR="003F6E41" w:rsidRDefault="003F6E41" w:rsidP="003F6E41">
      <w:pPr>
        <w:pStyle w:val="Default"/>
      </w:pPr>
    </w:p>
    <w:p w14:paraId="3583C105" w14:textId="02B00949" w:rsidR="00245C2B" w:rsidRPr="00B5026B" w:rsidRDefault="009F41DA" w:rsidP="003F6E41">
      <w:pPr>
        <w:pStyle w:val="Teitl"/>
        <w:rPr>
          <w:color w:val="002B42"/>
          <w:sz w:val="52"/>
          <w:szCs w:val="52"/>
        </w:rPr>
      </w:pPr>
      <w:proofErr w:type="spellStart"/>
      <w:r w:rsidRPr="009F41DA">
        <w:rPr>
          <w:sz w:val="52"/>
          <w:szCs w:val="52"/>
        </w:rPr>
        <w:t>Polisi</w:t>
      </w:r>
      <w:proofErr w:type="spellEnd"/>
      <w:r w:rsidRPr="009F41DA">
        <w:rPr>
          <w:sz w:val="52"/>
          <w:szCs w:val="52"/>
        </w:rPr>
        <w:t xml:space="preserve"> </w:t>
      </w:r>
      <w:proofErr w:type="spellStart"/>
      <w:r w:rsidRPr="009F41DA">
        <w:rPr>
          <w:sz w:val="52"/>
          <w:szCs w:val="52"/>
        </w:rPr>
        <w:t>Dyfarnu</w:t>
      </w:r>
      <w:proofErr w:type="spellEnd"/>
      <w:r w:rsidRPr="009F41DA">
        <w:rPr>
          <w:sz w:val="52"/>
          <w:szCs w:val="52"/>
        </w:rPr>
        <w:t xml:space="preserve"> </w:t>
      </w:r>
      <w:proofErr w:type="spellStart"/>
      <w:r w:rsidRPr="009F41DA">
        <w:rPr>
          <w:sz w:val="52"/>
          <w:szCs w:val="52"/>
        </w:rPr>
        <w:t>Grantiau</w:t>
      </w:r>
      <w:proofErr w:type="spellEnd"/>
      <w:r w:rsidRPr="009F41DA">
        <w:rPr>
          <w:sz w:val="52"/>
          <w:szCs w:val="52"/>
        </w:rPr>
        <w:t xml:space="preserve"> </w:t>
      </w:r>
      <w:proofErr w:type="spellStart"/>
      <w:r w:rsidRPr="009F41DA">
        <w:rPr>
          <w:sz w:val="52"/>
          <w:szCs w:val="52"/>
        </w:rPr>
        <w:t>a’r</w:t>
      </w:r>
      <w:proofErr w:type="spellEnd"/>
      <w:r w:rsidRPr="009F41DA">
        <w:rPr>
          <w:sz w:val="52"/>
          <w:szCs w:val="52"/>
        </w:rPr>
        <w:t xml:space="preserve"> </w:t>
      </w:r>
      <w:proofErr w:type="spellStart"/>
      <w:r w:rsidRPr="009F41DA">
        <w:rPr>
          <w:sz w:val="52"/>
          <w:szCs w:val="52"/>
        </w:rPr>
        <w:t>Gymraeg</w:t>
      </w:r>
      <w:proofErr w:type="spellEnd"/>
      <w:r>
        <w:t xml:space="preserve">                                                </w:t>
      </w:r>
      <w:r w:rsidRPr="00B10227">
        <w:t xml:space="preserve"> </w:t>
      </w:r>
    </w:p>
    <w:p w14:paraId="3660E639" w14:textId="53C2FBD0" w:rsidR="009F41DA" w:rsidRPr="009F41DA" w:rsidRDefault="009F41DA" w:rsidP="009F41DA">
      <w:pPr>
        <w:autoSpaceDE w:val="0"/>
        <w:autoSpaceDN w:val="0"/>
        <w:adjustRightInd w:val="0"/>
        <w:rPr>
          <w:rFonts w:ascii="Trebuchet MS" w:hAnsi="Trebuchet MS" w:cstheme="minorHAnsi"/>
        </w:rPr>
      </w:pPr>
      <w:proofErr w:type="spellStart"/>
      <w:r w:rsidRPr="009F41DA">
        <w:rPr>
          <w:rFonts w:ascii="Trebuchet MS" w:hAnsi="Trebuchet MS" w:cstheme="minorHAnsi"/>
        </w:rPr>
        <w:t>Cronfa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Gymunedol</w:t>
      </w:r>
      <w:proofErr w:type="spellEnd"/>
      <w:r w:rsidRPr="009F41DA">
        <w:rPr>
          <w:rFonts w:ascii="Trebuchet MS" w:hAnsi="Trebuchet MS" w:cstheme="minorHAnsi"/>
        </w:rPr>
        <w:t xml:space="preserve"> y </w:t>
      </w:r>
      <w:proofErr w:type="spellStart"/>
      <w:r w:rsidRPr="009F41DA">
        <w:rPr>
          <w:rFonts w:ascii="Trebuchet MS" w:hAnsi="Trebuchet MS" w:cstheme="minorHAnsi"/>
        </w:rPr>
        <w:t>Loteri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Genedlaethol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yw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ariannwr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cymunedol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mwyaf</w:t>
      </w:r>
      <w:proofErr w:type="spellEnd"/>
      <w:r w:rsidRPr="009F41DA">
        <w:rPr>
          <w:rFonts w:ascii="Trebuchet MS" w:hAnsi="Trebuchet MS" w:cstheme="minorHAnsi"/>
        </w:rPr>
        <w:t xml:space="preserve"> Cymru.   </w:t>
      </w:r>
      <w:proofErr w:type="spellStart"/>
      <w:r w:rsidRPr="009F41DA">
        <w:rPr>
          <w:rFonts w:ascii="Trebuchet MS" w:hAnsi="Trebuchet MS" w:cstheme="minorHAnsi"/>
        </w:rPr>
        <w:t>Rydym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yn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dyfarnu</w:t>
      </w:r>
      <w:proofErr w:type="spellEnd"/>
      <w:r w:rsidRPr="009F41DA">
        <w:rPr>
          <w:rFonts w:ascii="Trebuchet MS" w:hAnsi="Trebuchet MS" w:cstheme="minorHAnsi"/>
        </w:rPr>
        <w:t xml:space="preserve"> 40% </w:t>
      </w:r>
      <w:proofErr w:type="spellStart"/>
      <w:r w:rsidRPr="009F41DA">
        <w:rPr>
          <w:rFonts w:ascii="Trebuchet MS" w:hAnsi="Trebuchet MS" w:cstheme="minorHAnsi"/>
        </w:rPr>
        <w:t>o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arian</w:t>
      </w:r>
      <w:proofErr w:type="spellEnd"/>
      <w:r w:rsidRPr="009F41DA">
        <w:rPr>
          <w:rFonts w:ascii="Trebuchet MS" w:hAnsi="Trebuchet MS" w:cstheme="minorHAnsi"/>
        </w:rPr>
        <w:t xml:space="preserve"> y </w:t>
      </w:r>
      <w:proofErr w:type="spellStart"/>
      <w:r w:rsidRPr="009F41DA">
        <w:rPr>
          <w:rFonts w:ascii="Trebuchet MS" w:hAnsi="Trebuchet MS" w:cstheme="minorHAnsi"/>
        </w:rPr>
        <w:t>Loteri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Genedlaethol</w:t>
      </w:r>
      <w:proofErr w:type="spellEnd"/>
      <w:r w:rsidRPr="009F41DA">
        <w:rPr>
          <w:rFonts w:ascii="Trebuchet MS" w:hAnsi="Trebuchet MS" w:cstheme="minorHAnsi"/>
        </w:rPr>
        <w:t xml:space="preserve"> a </w:t>
      </w:r>
      <w:proofErr w:type="spellStart"/>
      <w:r w:rsidRPr="009F41DA">
        <w:rPr>
          <w:rFonts w:ascii="Trebuchet MS" w:hAnsi="Trebuchet MS" w:cstheme="minorHAnsi"/>
        </w:rPr>
        <w:t>godir</w:t>
      </w:r>
      <w:proofErr w:type="spellEnd"/>
      <w:r w:rsidRPr="009F41DA">
        <w:rPr>
          <w:rFonts w:ascii="Trebuchet MS" w:hAnsi="Trebuchet MS" w:cstheme="minorHAnsi"/>
        </w:rPr>
        <w:t xml:space="preserve"> at </w:t>
      </w:r>
      <w:proofErr w:type="spellStart"/>
      <w:r w:rsidRPr="009F41DA">
        <w:rPr>
          <w:rFonts w:ascii="Trebuchet MS" w:hAnsi="Trebuchet MS" w:cstheme="minorHAnsi"/>
        </w:rPr>
        <w:t>achosion</w:t>
      </w:r>
      <w:proofErr w:type="spellEnd"/>
      <w:r w:rsidRPr="009F41DA">
        <w:rPr>
          <w:rFonts w:ascii="Trebuchet MS" w:hAnsi="Trebuchet MS" w:cstheme="minorHAnsi"/>
        </w:rPr>
        <w:t xml:space="preserve"> da </w:t>
      </w:r>
      <w:proofErr w:type="spellStart"/>
      <w:r w:rsidRPr="009F41DA">
        <w:rPr>
          <w:rFonts w:ascii="Trebuchet MS" w:hAnsi="Trebuchet MS" w:cstheme="minorHAnsi"/>
        </w:rPr>
        <w:t>sy'n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cefnogi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dibenion</w:t>
      </w:r>
      <w:proofErr w:type="spellEnd"/>
      <w:r w:rsidRPr="009F41DA">
        <w:rPr>
          <w:rFonts w:ascii="Trebuchet MS" w:hAnsi="Trebuchet MS" w:cstheme="minorHAnsi"/>
        </w:rPr>
        <w:t xml:space="preserve"> iechyd, </w:t>
      </w:r>
      <w:proofErr w:type="spellStart"/>
      <w:r w:rsidRPr="009F41DA">
        <w:rPr>
          <w:rFonts w:ascii="Trebuchet MS" w:hAnsi="Trebuchet MS" w:cstheme="minorHAnsi"/>
        </w:rPr>
        <w:t>addysg</w:t>
      </w:r>
      <w:proofErr w:type="spellEnd"/>
      <w:r w:rsidRPr="009F41DA">
        <w:rPr>
          <w:rFonts w:ascii="Trebuchet MS" w:hAnsi="Trebuchet MS" w:cstheme="minorHAnsi"/>
        </w:rPr>
        <w:t xml:space="preserve">, </w:t>
      </w:r>
      <w:proofErr w:type="spellStart"/>
      <w:r w:rsidRPr="009F41DA">
        <w:rPr>
          <w:rFonts w:ascii="Trebuchet MS" w:hAnsi="Trebuchet MS" w:cstheme="minorHAnsi"/>
        </w:rPr>
        <w:t>yr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amgylchedd</w:t>
      </w:r>
      <w:proofErr w:type="spellEnd"/>
      <w:r w:rsidRPr="009F41DA">
        <w:rPr>
          <w:rFonts w:ascii="Trebuchet MS" w:hAnsi="Trebuchet MS" w:cstheme="minorHAnsi"/>
        </w:rPr>
        <w:t xml:space="preserve"> ac </w:t>
      </w:r>
      <w:proofErr w:type="spellStart"/>
      <w:r w:rsidRPr="009F41DA">
        <w:rPr>
          <w:rFonts w:ascii="Trebuchet MS" w:hAnsi="Trebuchet MS" w:cstheme="minorHAnsi"/>
        </w:rPr>
        <w:t>elusennol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ledled</w:t>
      </w:r>
      <w:proofErr w:type="spellEnd"/>
      <w:r w:rsidRPr="009F41DA">
        <w:rPr>
          <w:rFonts w:ascii="Trebuchet MS" w:hAnsi="Trebuchet MS" w:cstheme="minorHAnsi"/>
        </w:rPr>
        <w:t xml:space="preserve"> y DU, a </w:t>
      </w:r>
      <w:proofErr w:type="spellStart"/>
      <w:r w:rsidRPr="009F41DA">
        <w:rPr>
          <w:rFonts w:ascii="Trebuchet MS" w:hAnsi="Trebuchet MS" w:cstheme="minorHAnsi"/>
        </w:rPr>
        <w:t>ni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yw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ariannwr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cymunedol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mwyaf</w:t>
      </w:r>
      <w:proofErr w:type="spellEnd"/>
      <w:r w:rsidRPr="009F41DA">
        <w:rPr>
          <w:rFonts w:ascii="Trebuchet MS" w:hAnsi="Trebuchet MS" w:cstheme="minorHAnsi"/>
        </w:rPr>
        <w:t xml:space="preserve"> Cymru. </w:t>
      </w:r>
      <w:proofErr w:type="spellStart"/>
      <w:r w:rsidRPr="009F41DA">
        <w:rPr>
          <w:rFonts w:ascii="Trebuchet MS" w:hAnsi="Trebuchet MS" w:cstheme="minorHAnsi"/>
        </w:rPr>
        <w:t>Ers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i'r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Loteri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Genedlaethol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gael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ei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sefydlu</w:t>
      </w:r>
      <w:proofErr w:type="spellEnd"/>
      <w:r w:rsidRPr="009F41DA">
        <w:rPr>
          <w:rFonts w:ascii="Trebuchet MS" w:hAnsi="Trebuchet MS" w:cstheme="minorHAnsi"/>
        </w:rPr>
        <w:t xml:space="preserve"> 25 </w:t>
      </w:r>
      <w:proofErr w:type="spellStart"/>
      <w:r w:rsidRPr="009F41DA">
        <w:rPr>
          <w:rFonts w:ascii="Trebuchet MS" w:hAnsi="Trebuchet MS" w:cstheme="minorHAnsi"/>
        </w:rPr>
        <w:t>mlynedd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yn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ôl</w:t>
      </w:r>
      <w:proofErr w:type="spellEnd"/>
      <w:r w:rsidRPr="009F41DA">
        <w:rPr>
          <w:rFonts w:ascii="Trebuchet MS" w:hAnsi="Trebuchet MS" w:cstheme="minorHAnsi"/>
        </w:rPr>
        <w:t xml:space="preserve">, </w:t>
      </w:r>
      <w:proofErr w:type="spellStart"/>
      <w:r w:rsidRPr="009F41DA">
        <w:rPr>
          <w:rFonts w:ascii="Trebuchet MS" w:hAnsi="Trebuchet MS" w:cstheme="minorHAnsi"/>
        </w:rPr>
        <w:t>mae'r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Loteri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Genedlaethol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wedi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codi</w:t>
      </w:r>
      <w:proofErr w:type="spellEnd"/>
      <w:r w:rsidRPr="009F41DA">
        <w:rPr>
          <w:rFonts w:ascii="Trebuchet MS" w:hAnsi="Trebuchet MS" w:cstheme="minorHAnsi"/>
        </w:rPr>
        <w:t xml:space="preserve"> £973.5 </w:t>
      </w:r>
      <w:proofErr w:type="spellStart"/>
      <w:r w:rsidRPr="009F41DA">
        <w:rPr>
          <w:rFonts w:ascii="Trebuchet MS" w:hAnsi="Trebuchet MS" w:cstheme="minorHAnsi"/>
        </w:rPr>
        <w:t>miliwn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i</w:t>
      </w:r>
      <w:proofErr w:type="spellEnd"/>
      <w:r w:rsidRPr="009F41DA">
        <w:rPr>
          <w:rFonts w:ascii="Trebuchet MS" w:hAnsi="Trebuchet MS" w:cstheme="minorHAnsi"/>
        </w:rPr>
        <w:t xml:space="preserve"> 20,671 o </w:t>
      </w:r>
      <w:proofErr w:type="spellStart"/>
      <w:r w:rsidRPr="009F41DA">
        <w:rPr>
          <w:rFonts w:ascii="Trebuchet MS" w:hAnsi="Trebuchet MS" w:cstheme="minorHAnsi"/>
        </w:rPr>
        <w:t>achosion</w:t>
      </w:r>
      <w:proofErr w:type="spellEnd"/>
      <w:r w:rsidRPr="009F41DA">
        <w:rPr>
          <w:rFonts w:ascii="Trebuchet MS" w:hAnsi="Trebuchet MS" w:cstheme="minorHAnsi"/>
        </w:rPr>
        <w:t xml:space="preserve"> da </w:t>
      </w:r>
      <w:proofErr w:type="spellStart"/>
      <w:r w:rsidRPr="009F41DA">
        <w:rPr>
          <w:rFonts w:ascii="Trebuchet MS" w:hAnsi="Trebuchet MS" w:cstheme="minorHAnsi"/>
        </w:rPr>
        <w:t>ledled</w:t>
      </w:r>
      <w:proofErr w:type="spellEnd"/>
      <w:r w:rsidRPr="009F41DA">
        <w:rPr>
          <w:rFonts w:ascii="Trebuchet MS" w:hAnsi="Trebuchet MS" w:cstheme="minorHAnsi"/>
        </w:rPr>
        <w:t xml:space="preserve"> Cymru. </w:t>
      </w:r>
      <w:proofErr w:type="spellStart"/>
      <w:r w:rsidRPr="009F41DA">
        <w:rPr>
          <w:rFonts w:ascii="Trebuchet MS" w:hAnsi="Trebuchet MS" w:cstheme="minorHAnsi"/>
        </w:rPr>
        <w:t>Rydym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o'r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grêd</w:t>
      </w:r>
      <w:proofErr w:type="spellEnd"/>
      <w:r w:rsidRPr="009F41DA">
        <w:rPr>
          <w:rFonts w:ascii="Trebuchet MS" w:hAnsi="Trebuchet MS" w:cstheme="minorHAnsi"/>
        </w:rPr>
        <w:t xml:space="preserve"> pan </w:t>
      </w:r>
      <w:proofErr w:type="spellStart"/>
      <w:r w:rsidRPr="009F41DA">
        <w:rPr>
          <w:rFonts w:ascii="Trebuchet MS" w:hAnsi="Trebuchet MS" w:cstheme="minorHAnsi"/>
        </w:rPr>
        <w:t>fydd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pobl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yn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arwain</w:t>
      </w:r>
      <w:proofErr w:type="spellEnd"/>
      <w:r w:rsidRPr="009F41DA">
        <w:rPr>
          <w:rFonts w:ascii="Trebuchet MS" w:hAnsi="Trebuchet MS" w:cstheme="minorHAnsi"/>
        </w:rPr>
        <w:t xml:space="preserve">, </w:t>
      </w:r>
      <w:proofErr w:type="spellStart"/>
      <w:r w:rsidRPr="009F41DA">
        <w:rPr>
          <w:rFonts w:ascii="Trebuchet MS" w:hAnsi="Trebuchet MS" w:cstheme="minorHAnsi"/>
        </w:rPr>
        <w:t>bydd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cymunedau'n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ffynnu</w:t>
      </w:r>
      <w:proofErr w:type="spellEnd"/>
      <w:r w:rsidRPr="009F41DA">
        <w:rPr>
          <w:rFonts w:ascii="Trebuchet MS" w:hAnsi="Trebuchet MS" w:cstheme="minorHAnsi"/>
        </w:rPr>
        <w:t xml:space="preserve">. Mae </w:t>
      </w:r>
      <w:proofErr w:type="spellStart"/>
      <w:r w:rsidRPr="009F41DA">
        <w:rPr>
          <w:rFonts w:ascii="Trebuchet MS" w:hAnsi="Trebuchet MS" w:cstheme="minorHAnsi"/>
        </w:rPr>
        <w:t>pobl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yn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deall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yr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hyn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sydd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ei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angen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yn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eu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cymunedau'n</w:t>
      </w:r>
      <w:proofErr w:type="spellEnd"/>
      <w:r w:rsidRPr="009F41DA">
        <w:rPr>
          <w:rFonts w:ascii="Trebuchet MS" w:hAnsi="Trebuchet MS" w:cstheme="minorHAnsi"/>
        </w:rPr>
        <w:t xml:space="preserve"> well </w:t>
      </w:r>
      <w:proofErr w:type="spellStart"/>
      <w:r w:rsidRPr="009F41DA">
        <w:rPr>
          <w:rFonts w:ascii="Trebuchet MS" w:hAnsi="Trebuchet MS" w:cstheme="minorHAnsi"/>
        </w:rPr>
        <w:t>na</w:t>
      </w:r>
      <w:proofErr w:type="spellEnd"/>
      <w:r w:rsidRPr="009F41DA">
        <w:rPr>
          <w:rFonts w:ascii="Trebuchet MS" w:hAnsi="Trebuchet MS" w:cstheme="minorHAnsi"/>
        </w:rPr>
        <w:t xml:space="preserve"> neb. </w:t>
      </w:r>
      <w:proofErr w:type="spellStart"/>
      <w:r w:rsidRPr="009F41DA">
        <w:rPr>
          <w:rFonts w:ascii="Trebuchet MS" w:hAnsi="Trebuchet MS" w:cstheme="minorHAnsi"/>
        </w:rPr>
        <w:t>Rydym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yn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gwrando</w:t>
      </w:r>
      <w:proofErr w:type="spellEnd"/>
      <w:r w:rsidRPr="009F41DA">
        <w:rPr>
          <w:rFonts w:ascii="Trebuchet MS" w:hAnsi="Trebuchet MS" w:cstheme="minorHAnsi"/>
        </w:rPr>
        <w:t xml:space="preserve">, </w:t>
      </w:r>
      <w:proofErr w:type="spellStart"/>
      <w:r w:rsidRPr="009F41DA">
        <w:rPr>
          <w:rFonts w:ascii="Trebuchet MS" w:hAnsi="Trebuchet MS" w:cstheme="minorHAnsi"/>
        </w:rPr>
        <w:t>cydweithio</w:t>
      </w:r>
      <w:proofErr w:type="spellEnd"/>
      <w:r w:rsidRPr="009F41DA">
        <w:rPr>
          <w:rFonts w:ascii="Trebuchet MS" w:hAnsi="Trebuchet MS" w:cstheme="minorHAnsi"/>
        </w:rPr>
        <w:t xml:space="preserve"> ac </w:t>
      </w:r>
      <w:proofErr w:type="spellStart"/>
      <w:r w:rsidRPr="009F41DA">
        <w:rPr>
          <w:rFonts w:ascii="Trebuchet MS" w:hAnsi="Trebuchet MS" w:cstheme="minorHAnsi"/>
        </w:rPr>
        <w:t>yn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ariannu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i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alluogi</w:t>
      </w:r>
      <w:proofErr w:type="spellEnd"/>
      <w:r w:rsidRPr="009F41DA">
        <w:rPr>
          <w:rFonts w:ascii="Trebuchet MS" w:hAnsi="Trebuchet MS" w:cstheme="minorHAnsi"/>
        </w:rPr>
        <w:t xml:space="preserve"> </w:t>
      </w:r>
      <w:proofErr w:type="spellStart"/>
      <w:r w:rsidRPr="009F41DA">
        <w:rPr>
          <w:rFonts w:ascii="Trebuchet MS" w:hAnsi="Trebuchet MS" w:cstheme="minorHAnsi"/>
        </w:rPr>
        <w:t>pethau</w:t>
      </w:r>
      <w:proofErr w:type="spellEnd"/>
      <w:r w:rsidRPr="009F41DA">
        <w:rPr>
          <w:rFonts w:ascii="Trebuchet MS" w:hAnsi="Trebuchet MS" w:cstheme="minorHAnsi"/>
        </w:rPr>
        <w:t xml:space="preserve"> da </w:t>
      </w:r>
      <w:proofErr w:type="spellStart"/>
      <w:r w:rsidRPr="009F41DA">
        <w:rPr>
          <w:rFonts w:ascii="Trebuchet MS" w:hAnsi="Trebuchet MS" w:cstheme="minorHAnsi"/>
        </w:rPr>
        <w:t>ddigwydd</w:t>
      </w:r>
      <w:proofErr w:type="spellEnd"/>
      <w:r w:rsidRPr="009F41DA">
        <w:rPr>
          <w:rFonts w:ascii="Trebuchet MS" w:hAnsi="Trebuchet MS" w:cstheme="minorHAnsi"/>
        </w:rPr>
        <w:t>.</w:t>
      </w:r>
    </w:p>
    <w:p w14:paraId="75767B24" w14:textId="700E9524" w:rsidR="003F6E41" w:rsidRPr="009F41DA" w:rsidRDefault="009F41DA" w:rsidP="009F41DA">
      <w:pPr>
        <w:rPr>
          <w:rFonts w:ascii="Trebuchet MS" w:hAnsi="Trebuchet MS"/>
        </w:rPr>
      </w:pPr>
      <w:proofErr w:type="spellStart"/>
      <w:r w:rsidRPr="009F41DA">
        <w:rPr>
          <w:rFonts w:ascii="Trebuchet MS" w:hAnsi="Trebuchet MS"/>
        </w:rPr>
        <w:t>Ers</w:t>
      </w:r>
      <w:proofErr w:type="spellEnd"/>
      <w:r w:rsidRPr="009F41DA">
        <w:rPr>
          <w:rFonts w:ascii="Trebuchet MS" w:hAnsi="Trebuchet MS"/>
        </w:rPr>
        <w:t xml:space="preserve"> 1999 </w:t>
      </w:r>
      <w:proofErr w:type="spellStart"/>
      <w:r w:rsidRPr="009F41DA">
        <w:rPr>
          <w:rFonts w:ascii="Trebuchet MS" w:hAnsi="Trebuchet MS"/>
        </w:rPr>
        <w:t>rydym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wedi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buddsoddi</w:t>
      </w:r>
      <w:proofErr w:type="spellEnd"/>
      <w:r w:rsidRPr="009F41DA">
        <w:rPr>
          <w:rFonts w:ascii="Trebuchet MS" w:hAnsi="Trebuchet MS"/>
        </w:rPr>
        <w:t xml:space="preserve"> £86 </w:t>
      </w:r>
      <w:proofErr w:type="spellStart"/>
      <w:r w:rsidRPr="009F41DA">
        <w:rPr>
          <w:rFonts w:ascii="Trebuchet MS" w:hAnsi="Trebuchet MS"/>
        </w:rPr>
        <w:t>miliwn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mewn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gweithgareddau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sy’n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galluogi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defnydd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o’r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Gymraeg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mewn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cymunedau</w:t>
      </w:r>
      <w:proofErr w:type="spellEnd"/>
      <w:r w:rsidRPr="009F41DA">
        <w:rPr>
          <w:rFonts w:ascii="Trebuchet MS" w:hAnsi="Trebuchet MS"/>
        </w:rPr>
        <w:t xml:space="preserve"> </w:t>
      </w:r>
      <w:proofErr w:type="spellStart"/>
      <w:r w:rsidRPr="009F41DA">
        <w:rPr>
          <w:rFonts w:ascii="Trebuchet MS" w:hAnsi="Trebuchet MS"/>
        </w:rPr>
        <w:t>ledled</w:t>
      </w:r>
      <w:proofErr w:type="spellEnd"/>
      <w:r w:rsidRPr="009F41DA">
        <w:rPr>
          <w:rFonts w:ascii="Trebuchet MS" w:hAnsi="Trebuchet MS"/>
        </w:rPr>
        <w:t xml:space="preserve"> Cymru. </w:t>
      </w:r>
    </w:p>
    <w:p w14:paraId="719197B9" w14:textId="2C5361B6" w:rsidR="00B5026B" w:rsidRDefault="009A1EE4" w:rsidP="00B5026B">
      <w:pPr>
        <w:pStyle w:val="OurHighlightHeader"/>
      </w:pPr>
      <w:r>
        <w:t xml:space="preserve">Ein rhaglenni ariannu </w:t>
      </w:r>
    </w:p>
    <w:p w14:paraId="3A336FB4" w14:textId="77777777" w:rsidR="009A1EE4" w:rsidRPr="009A1EE4" w:rsidRDefault="009A1EE4" w:rsidP="009A1EE4">
      <w:pPr>
        <w:rPr>
          <w:rFonts w:ascii="Trebuchet MS" w:hAnsi="Trebuchet MS"/>
        </w:rPr>
      </w:pPr>
      <w:proofErr w:type="spellStart"/>
      <w:r w:rsidRPr="009A1EE4">
        <w:rPr>
          <w:rFonts w:ascii="Trebuchet MS" w:hAnsi="Trebuchet MS"/>
        </w:rPr>
        <w:t>Mae’r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mwyafrif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o’r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rhaglenni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ariannu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ydym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eu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gweithredu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raglenni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ariannu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agored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sydd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heb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ddyddiad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cau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ymgeisio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eu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cyfer</w:t>
      </w:r>
      <w:proofErr w:type="spellEnd"/>
      <w:r w:rsidRPr="009A1EE4">
        <w:rPr>
          <w:rFonts w:ascii="Trebuchet MS" w:hAnsi="Trebuchet MS"/>
        </w:rPr>
        <w:t xml:space="preserve">. Ein </w:t>
      </w:r>
      <w:proofErr w:type="spellStart"/>
      <w:r w:rsidRPr="009A1EE4">
        <w:rPr>
          <w:rFonts w:ascii="Trebuchet MS" w:hAnsi="Trebuchet MS"/>
        </w:rPr>
        <w:t>dwy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prif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raglen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ariannu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yw</w:t>
      </w:r>
      <w:proofErr w:type="spellEnd"/>
      <w:r w:rsidRPr="009A1EE4">
        <w:rPr>
          <w:rFonts w:ascii="Trebuchet MS" w:hAnsi="Trebuchet MS"/>
        </w:rPr>
        <w:t xml:space="preserve">: </w:t>
      </w:r>
    </w:p>
    <w:p w14:paraId="62512721" w14:textId="77777777" w:rsidR="009A1EE4" w:rsidRPr="009A1EE4" w:rsidRDefault="009A1EE4" w:rsidP="009A1EE4">
      <w:pPr>
        <w:pStyle w:val="NormalGwe"/>
        <w:numPr>
          <w:ilvl w:val="0"/>
          <w:numId w:val="37"/>
        </w:numPr>
        <w:spacing w:after="240"/>
        <w:rPr>
          <w:rFonts w:ascii="Trebuchet MS" w:eastAsia="Times New Roman" w:hAnsi="Trebuchet MS" w:cstheme="minorHAnsi"/>
          <w:color w:val="333333"/>
          <w:sz w:val="22"/>
          <w:szCs w:val="22"/>
          <w:lang w:eastAsia="cy-GB"/>
        </w:rPr>
      </w:pPr>
      <w:r w:rsidRPr="009A1EE4">
        <w:rPr>
          <w:rFonts w:ascii="Trebuchet MS" w:hAnsi="Trebuchet MS" w:cstheme="minorHAnsi"/>
          <w:b/>
          <w:sz w:val="22"/>
          <w:szCs w:val="22"/>
        </w:rPr>
        <w:t>Arian i Bawb y Loteri Genedlaethol</w:t>
      </w:r>
      <w:r w:rsidRPr="009A1EE4">
        <w:rPr>
          <w:rFonts w:ascii="Trebuchet MS" w:hAnsi="Trebuchet MS" w:cstheme="minorHAnsi"/>
          <w:sz w:val="22"/>
          <w:szCs w:val="22"/>
        </w:rPr>
        <w:t xml:space="preserve">: Ein rhaglen grantiau bach. </w:t>
      </w:r>
      <w:r w:rsidRPr="009A1EE4">
        <w:rPr>
          <w:rFonts w:ascii="Trebuchet MS" w:eastAsia="Times New Roman" w:hAnsi="Trebuchet MS" w:cstheme="minorHAnsi"/>
          <w:color w:val="333333"/>
          <w:sz w:val="22"/>
          <w:szCs w:val="22"/>
          <w:lang w:eastAsia="cy-GB"/>
        </w:rPr>
        <w:t>Gall grant gan y Loteri Genedlaethol helpu gwneud gwahaniaeth yn eich cymuned. Mae Arian i Bawb y Loteri Genedlaethol yn cynnig grantiau rhwng £300 a £10,000 i gefnogi'r hyn sy'n bwysig i bobl a chymunedau. Byddwn yn ariannu mudiadau gyda syniadau gwych am brosiect a fydd yn:</w:t>
      </w:r>
    </w:p>
    <w:p w14:paraId="5E56F58D" w14:textId="77777777" w:rsidR="009A1EE4" w:rsidRPr="009A1EE4" w:rsidRDefault="009A1EE4" w:rsidP="009A1EE4">
      <w:pPr>
        <w:numPr>
          <w:ilvl w:val="0"/>
          <w:numId w:val="36"/>
        </w:numPr>
        <w:spacing w:after="72" w:line="240" w:lineRule="auto"/>
        <w:ind w:left="600"/>
        <w:rPr>
          <w:rFonts w:ascii="Trebuchet MS" w:hAnsi="Trebuchet MS" w:cstheme="minorHAnsi"/>
          <w:color w:val="333333"/>
          <w:lang w:eastAsia="cy-GB"/>
        </w:rPr>
      </w:pP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Siapio'r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lleoedd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a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lleoliadau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sy'n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bwysig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i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gymunedau</w:t>
      </w:r>
      <w:proofErr w:type="spellEnd"/>
    </w:p>
    <w:p w14:paraId="491716E3" w14:textId="77777777" w:rsidR="009A1EE4" w:rsidRPr="009A1EE4" w:rsidRDefault="009A1EE4" w:rsidP="009A1EE4">
      <w:pPr>
        <w:numPr>
          <w:ilvl w:val="0"/>
          <w:numId w:val="36"/>
        </w:numPr>
        <w:spacing w:after="72" w:line="240" w:lineRule="auto"/>
        <w:ind w:left="600"/>
        <w:rPr>
          <w:rFonts w:ascii="Trebuchet MS" w:hAnsi="Trebuchet MS" w:cstheme="minorHAnsi"/>
          <w:color w:val="333333"/>
          <w:lang w:eastAsia="cy-GB"/>
        </w:rPr>
      </w:pP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Dod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â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mwy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o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bobl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ynghyd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ac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adeiladu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cysylltiadau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cryf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o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fewn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ac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ar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draws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cymunedau</w:t>
      </w:r>
      <w:proofErr w:type="spellEnd"/>
    </w:p>
    <w:p w14:paraId="15D5D530" w14:textId="77777777" w:rsidR="009A1EE4" w:rsidRPr="009A1EE4" w:rsidRDefault="009A1EE4" w:rsidP="009A1EE4">
      <w:pPr>
        <w:numPr>
          <w:ilvl w:val="0"/>
          <w:numId w:val="36"/>
        </w:numPr>
        <w:spacing w:after="72" w:line="240" w:lineRule="auto"/>
        <w:ind w:left="600"/>
        <w:rPr>
          <w:rFonts w:ascii="Trebuchet MS" w:hAnsi="Trebuchet MS" w:cstheme="minorHAnsi"/>
          <w:color w:val="333333"/>
          <w:lang w:eastAsia="cy-GB"/>
        </w:rPr>
      </w:pP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Galluogi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mwy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o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bobl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i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gyflawni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eu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potensial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trwy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weithio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i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ddelio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â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phroblemau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yn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y cam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cynharaf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lang w:eastAsia="cy-GB"/>
        </w:rPr>
        <w:t>posib</w:t>
      </w:r>
      <w:proofErr w:type="spellEnd"/>
      <w:r w:rsidRPr="009A1EE4">
        <w:rPr>
          <w:rFonts w:ascii="Trebuchet MS" w:hAnsi="Trebuchet MS" w:cstheme="minorHAnsi"/>
          <w:color w:val="333333"/>
          <w:lang w:eastAsia="cy-GB"/>
        </w:rPr>
        <w:t>.</w:t>
      </w:r>
    </w:p>
    <w:p w14:paraId="47605A4B" w14:textId="77777777" w:rsidR="009A1EE4" w:rsidRPr="009A1EE4" w:rsidRDefault="009A1EE4" w:rsidP="009A1EE4">
      <w:pPr>
        <w:pStyle w:val="ParagraffRhestr"/>
        <w:numPr>
          <w:ilvl w:val="0"/>
          <w:numId w:val="37"/>
        </w:numPr>
        <w:spacing w:after="160" w:line="259" w:lineRule="auto"/>
        <w:rPr>
          <w:rFonts w:ascii="Trebuchet MS" w:hAnsi="Trebuchet MS" w:cstheme="minorHAnsi"/>
        </w:rPr>
      </w:pPr>
      <w:proofErr w:type="spellStart"/>
      <w:r w:rsidRPr="009A1EE4">
        <w:rPr>
          <w:rFonts w:ascii="Trebuchet MS" w:hAnsi="Trebuchet MS" w:cstheme="minorHAnsi"/>
          <w:b/>
        </w:rPr>
        <w:t>Pawb</w:t>
      </w:r>
      <w:proofErr w:type="spellEnd"/>
      <w:r w:rsidRPr="009A1EE4">
        <w:rPr>
          <w:rFonts w:ascii="Trebuchet MS" w:hAnsi="Trebuchet MS" w:cstheme="minorHAnsi"/>
          <w:b/>
        </w:rPr>
        <w:t xml:space="preserve"> </w:t>
      </w:r>
      <w:proofErr w:type="spellStart"/>
      <w:r w:rsidRPr="009A1EE4">
        <w:rPr>
          <w:rFonts w:ascii="Trebuchet MS" w:hAnsi="Trebuchet MS" w:cstheme="minorHAnsi"/>
          <w:b/>
        </w:rPr>
        <w:t>a’i</w:t>
      </w:r>
      <w:proofErr w:type="spellEnd"/>
      <w:r w:rsidRPr="009A1EE4">
        <w:rPr>
          <w:rFonts w:ascii="Trebuchet MS" w:hAnsi="Trebuchet MS" w:cstheme="minorHAnsi"/>
          <w:b/>
        </w:rPr>
        <w:t xml:space="preserve"> Le</w:t>
      </w:r>
      <w:r w:rsidRPr="009A1EE4">
        <w:rPr>
          <w:rFonts w:ascii="Trebuchet MS" w:hAnsi="Trebuchet MS" w:cstheme="minorHAnsi"/>
        </w:rPr>
        <w:t xml:space="preserve">: </w:t>
      </w:r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Mae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Pawb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a’i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Le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yn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cynnig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grantiau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rhwng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£10,001 a £500,000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ar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gyfer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prosiectau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sy'n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gweld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pobl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a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chymunedau'n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gweithio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ar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y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cyd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a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defnyddio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eu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cryfderau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i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gael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effaith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gadarnhaol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ar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y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pethau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sydd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fwyaf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pwysig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iddyn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 xml:space="preserve"> </w:t>
      </w:r>
      <w:proofErr w:type="spellStart"/>
      <w:r w:rsidRPr="009A1EE4">
        <w:rPr>
          <w:rFonts w:ascii="Trebuchet MS" w:hAnsi="Trebuchet MS" w:cstheme="minorHAnsi"/>
          <w:color w:val="333333"/>
          <w:shd w:val="clear" w:color="auto" w:fill="FFFFFF"/>
        </w:rPr>
        <w:t>nhw</w:t>
      </w:r>
      <w:proofErr w:type="spellEnd"/>
      <w:r w:rsidRPr="009A1EE4">
        <w:rPr>
          <w:rFonts w:ascii="Trebuchet MS" w:hAnsi="Trebuchet MS" w:cstheme="minorHAnsi"/>
          <w:color w:val="333333"/>
          <w:shd w:val="clear" w:color="auto" w:fill="FFFFFF"/>
        </w:rPr>
        <w:t>.</w:t>
      </w:r>
    </w:p>
    <w:p w14:paraId="5674D081" w14:textId="77777777" w:rsidR="009A1EE4" w:rsidRPr="009A1EE4" w:rsidRDefault="009A1EE4" w:rsidP="009A1EE4">
      <w:pPr>
        <w:pStyle w:val="ParagraffRhestr"/>
        <w:numPr>
          <w:ilvl w:val="0"/>
          <w:numId w:val="37"/>
        </w:numPr>
        <w:spacing w:after="160" w:line="259" w:lineRule="auto"/>
        <w:rPr>
          <w:rFonts w:ascii="Trebuchet MS" w:hAnsi="Trebuchet MS"/>
        </w:rPr>
      </w:pP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ogystal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 w:cstheme="minorHAnsi"/>
        </w:rPr>
        <w:t>â</w:t>
      </w:r>
      <w:r w:rsidRPr="009A1EE4">
        <w:rPr>
          <w:rFonts w:ascii="Trebuchet MS" w:hAnsi="Trebuchet MS"/>
        </w:rPr>
        <w:t>’r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rhaglenni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hyn</w:t>
      </w:r>
      <w:proofErr w:type="spellEnd"/>
      <w:r w:rsidRPr="009A1EE4">
        <w:rPr>
          <w:rFonts w:ascii="Trebuchet MS" w:hAnsi="Trebuchet MS"/>
        </w:rPr>
        <w:t xml:space="preserve">, o </w:t>
      </w:r>
      <w:proofErr w:type="spellStart"/>
      <w:r w:rsidRPr="009A1EE4">
        <w:rPr>
          <w:rFonts w:ascii="Trebuchet MS" w:hAnsi="Trebuchet MS"/>
        </w:rPr>
        <w:t>bryd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i’w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gilydd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byddwn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lansio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rhaglen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strategol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sydd</w:t>
      </w:r>
      <w:proofErr w:type="spellEnd"/>
      <w:r w:rsidRPr="009A1EE4">
        <w:rPr>
          <w:rFonts w:ascii="Trebuchet MS" w:hAnsi="Trebuchet MS"/>
        </w:rPr>
        <w:t xml:space="preserve"> </w:t>
      </w:r>
      <w:r w:rsidRPr="009A1EE4">
        <w:rPr>
          <w:rFonts w:ascii="Trebuchet MS" w:hAnsi="Trebuchet MS" w:cstheme="minorHAnsi"/>
        </w:rPr>
        <w:t>â</w:t>
      </w:r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dyddiad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cau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penodol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gyfer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derbyn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ceisiadau</w:t>
      </w:r>
      <w:proofErr w:type="spellEnd"/>
      <w:r w:rsidRPr="009A1EE4">
        <w:rPr>
          <w:rFonts w:ascii="Trebuchet MS" w:hAnsi="Trebuchet MS"/>
        </w:rPr>
        <w:t xml:space="preserve">.  </w:t>
      </w:r>
      <w:proofErr w:type="spellStart"/>
      <w:r w:rsidRPr="009A1EE4">
        <w:rPr>
          <w:rFonts w:ascii="Trebuchet MS" w:hAnsi="Trebuchet MS"/>
        </w:rPr>
        <w:t>Bydd</w:t>
      </w:r>
      <w:proofErr w:type="spellEnd"/>
      <w:r w:rsidRPr="009A1EE4">
        <w:rPr>
          <w:rFonts w:ascii="Trebuchet MS" w:hAnsi="Trebuchet MS"/>
        </w:rPr>
        <w:t xml:space="preserve"> y </w:t>
      </w:r>
      <w:proofErr w:type="spellStart"/>
      <w:r w:rsidRPr="009A1EE4">
        <w:rPr>
          <w:rFonts w:ascii="Trebuchet MS" w:hAnsi="Trebuchet MS"/>
        </w:rPr>
        <w:t>rhaglenni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hyn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fel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arfer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cael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eu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datblygu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sgil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adborth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gyda’n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cwsmeriaid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a’u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budd-ddeiliaid</w:t>
      </w:r>
      <w:proofErr w:type="spellEnd"/>
      <w:r w:rsidRPr="009A1EE4">
        <w:rPr>
          <w:rFonts w:ascii="Trebuchet MS" w:hAnsi="Trebuchet MS"/>
        </w:rPr>
        <w:t xml:space="preserve"> ag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ateb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galw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penodol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mewn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cymunedau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ledled</w:t>
      </w:r>
      <w:proofErr w:type="spellEnd"/>
      <w:r w:rsidRPr="009A1EE4">
        <w:rPr>
          <w:rFonts w:ascii="Trebuchet MS" w:hAnsi="Trebuchet MS"/>
        </w:rPr>
        <w:t xml:space="preserve"> Cymru.   </w:t>
      </w:r>
      <w:proofErr w:type="spellStart"/>
      <w:r w:rsidRPr="009A1EE4">
        <w:rPr>
          <w:rFonts w:ascii="Trebuchet MS" w:hAnsi="Trebuchet MS"/>
        </w:rPr>
        <w:t>Enghraifft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o’r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rhaglenni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hyn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yw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Trosglwyddo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Asedau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Cymunedol</w:t>
      </w:r>
      <w:proofErr w:type="spellEnd"/>
      <w:r w:rsidRPr="009A1EE4">
        <w:rPr>
          <w:rFonts w:ascii="Trebuchet MS" w:hAnsi="Trebuchet MS"/>
        </w:rPr>
        <w:t xml:space="preserve">, </w:t>
      </w:r>
      <w:proofErr w:type="spellStart"/>
      <w:r w:rsidRPr="009A1EE4">
        <w:rPr>
          <w:rFonts w:ascii="Trebuchet MS" w:hAnsi="Trebuchet MS"/>
        </w:rPr>
        <w:t>Helpu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Teuluoedd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sy’n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Gweithio</w:t>
      </w:r>
      <w:proofErr w:type="spellEnd"/>
      <w:r w:rsidRPr="009A1EE4">
        <w:rPr>
          <w:rFonts w:ascii="Trebuchet MS" w:hAnsi="Trebuchet MS"/>
        </w:rPr>
        <w:t xml:space="preserve">, Y </w:t>
      </w:r>
      <w:proofErr w:type="spellStart"/>
      <w:r w:rsidRPr="009A1EE4">
        <w:rPr>
          <w:rFonts w:ascii="Trebuchet MS" w:hAnsi="Trebuchet MS"/>
        </w:rPr>
        <w:t>Rhaglen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Wledig</w:t>
      </w:r>
      <w:proofErr w:type="spellEnd"/>
      <w:r w:rsidRPr="009A1EE4">
        <w:rPr>
          <w:rFonts w:ascii="Trebuchet MS" w:hAnsi="Trebuchet MS"/>
        </w:rPr>
        <w:t xml:space="preserve"> a </w:t>
      </w:r>
      <w:proofErr w:type="spellStart"/>
      <w:r w:rsidRPr="009A1EE4">
        <w:rPr>
          <w:rFonts w:ascii="Trebuchet MS" w:hAnsi="Trebuchet MS"/>
        </w:rPr>
        <w:t>Chymunedau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Arfordirol</w:t>
      </w:r>
      <w:proofErr w:type="spellEnd"/>
      <w:r w:rsidRPr="009A1EE4">
        <w:rPr>
          <w:rFonts w:ascii="Trebuchet MS" w:hAnsi="Trebuchet MS"/>
        </w:rPr>
        <w:t xml:space="preserve">.   Mae </w:t>
      </w:r>
      <w:proofErr w:type="spellStart"/>
      <w:r w:rsidRPr="009A1EE4">
        <w:rPr>
          <w:rFonts w:ascii="Trebuchet MS" w:hAnsi="Trebuchet MS"/>
        </w:rPr>
        <w:t>rhaglenni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ariannu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sy’n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cael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eu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gweithredu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ledled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Prydain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hefyd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agored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ymgeiswyr</w:t>
      </w:r>
      <w:proofErr w:type="spellEnd"/>
      <w:r w:rsidRPr="009A1EE4">
        <w:rPr>
          <w:rFonts w:ascii="Trebuchet MS" w:hAnsi="Trebuchet MS"/>
        </w:rPr>
        <w:t xml:space="preserve"> o </w:t>
      </w:r>
      <w:proofErr w:type="spellStart"/>
      <w:r w:rsidRPr="009A1EE4">
        <w:rPr>
          <w:rFonts w:ascii="Trebuchet MS" w:hAnsi="Trebuchet MS"/>
        </w:rPr>
        <w:t>Gymru</w:t>
      </w:r>
      <w:proofErr w:type="spellEnd"/>
      <w:r w:rsidRPr="009A1EE4">
        <w:rPr>
          <w:rFonts w:ascii="Trebuchet MS" w:hAnsi="Trebuchet MS"/>
        </w:rPr>
        <w:t xml:space="preserve">. Am </w:t>
      </w:r>
      <w:proofErr w:type="spellStart"/>
      <w:r w:rsidRPr="009A1EE4">
        <w:rPr>
          <w:rFonts w:ascii="Trebuchet MS" w:hAnsi="Trebuchet MS"/>
        </w:rPr>
        <w:t>wybodaeth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cyfredol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</w:t>
      </w:r>
      <w:proofErr w:type="spellEnd"/>
      <w:r w:rsidRPr="009A1EE4">
        <w:rPr>
          <w:rFonts w:ascii="Trebuchet MS" w:hAnsi="Trebuchet MS"/>
        </w:rPr>
        <w:t xml:space="preserve"> y </w:t>
      </w:r>
      <w:proofErr w:type="spellStart"/>
      <w:r w:rsidRPr="009A1EE4">
        <w:rPr>
          <w:rFonts w:ascii="Trebuchet MS" w:hAnsi="Trebuchet MS"/>
        </w:rPr>
        <w:t>rhaglenni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ariannu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sydd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gennym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agor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</w:t>
      </w:r>
      <w:proofErr w:type="spellEnd"/>
      <w:r w:rsidRPr="009A1EE4">
        <w:rPr>
          <w:rFonts w:ascii="Trebuchet MS" w:hAnsi="Trebuchet MS"/>
        </w:rPr>
        <w:t xml:space="preserve"> y </w:t>
      </w:r>
      <w:proofErr w:type="spellStart"/>
      <w:r w:rsidRPr="009A1EE4">
        <w:rPr>
          <w:rFonts w:ascii="Trebuchet MS" w:hAnsi="Trebuchet MS"/>
        </w:rPr>
        <w:t>funud</w:t>
      </w:r>
      <w:proofErr w:type="spellEnd"/>
      <w:r w:rsidRPr="009A1EE4">
        <w:rPr>
          <w:rFonts w:ascii="Trebuchet MS" w:hAnsi="Trebuchet MS"/>
        </w:rPr>
        <w:t xml:space="preserve">, </w:t>
      </w:r>
      <w:proofErr w:type="spellStart"/>
      <w:r w:rsidRPr="009A1EE4">
        <w:rPr>
          <w:rFonts w:ascii="Trebuchet MS" w:hAnsi="Trebuchet MS"/>
        </w:rPr>
        <w:t>ewch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i’n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gwefan</w:t>
      </w:r>
      <w:proofErr w:type="spellEnd"/>
      <w:r w:rsidRPr="009A1EE4">
        <w:rPr>
          <w:rFonts w:ascii="Trebuchet MS" w:hAnsi="Trebuchet MS"/>
        </w:rPr>
        <w:t xml:space="preserve">: </w:t>
      </w:r>
      <w:hyperlink r:id="rId11" w:history="1">
        <w:r w:rsidRPr="009A1EE4">
          <w:rPr>
            <w:rStyle w:val="Hyperddolen"/>
            <w:rFonts w:ascii="Trebuchet MS" w:eastAsiaTheme="majorEastAsia" w:hAnsi="Trebuchet MS"/>
          </w:rPr>
          <w:t>www.cronfagymunedolylg.org.uk</w:t>
        </w:r>
      </w:hyperlink>
      <w:r w:rsidRPr="009A1EE4">
        <w:rPr>
          <w:rFonts w:ascii="Trebuchet MS" w:hAnsi="Trebuchet MS"/>
        </w:rPr>
        <w:t xml:space="preserve"> </w:t>
      </w:r>
    </w:p>
    <w:p w14:paraId="3930D9CA" w14:textId="1C328451" w:rsidR="009A1EE4" w:rsidRDefault="009A1EE4" w:rsidP="009A1EE4">
      <w:pPr>
        <w:pStyle w:val="OurHighlightHeader"/>
      </w:pPr>
      <w:r>
        <w:t xml:space="preserve">Beth mae ein safonau Cymraeg yn ddweud </w:t>
      </w:r>
    </w:p>
    <w:p w14:paraId="6A97F89D" w14:textId="77777777" w:rsidR="009A1EE4" w:rsidRPr="009A1EE4" w:rsidRDefault="009A1EE4" w:rsidP="009A1EE4">
      <w:pPr>
        <w:rPr>
          <w:rFonts w:ascii="Trebuchet MS" w:hAnsi="Trebuchet MS"/>
        </w:rPr>
      </w:pPr>
      <w:r w:rsidRPr="009A1EE4">
        <w:rPr>
          <w:rFonts w:ascii="Trebuchet MS" w:hAnsi="Trebuchet MS"/>
        </w:rPr>
        <w:lastRenderedPageBreak/>
        <w:t xml:space="preserve">Mae </w:t>
      </w:r>
      <w:proofErr w:type="spellStart"/>
      <w:r w:rsidRPr="009A1EE4">
        <w:rPr>
          <w:rFonts w:ascii="Trebuchet MS" w:hAnsi="Trebuchet MS"/>
        </w:rPr>
        <w:t>Cronfa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Gymunedol</w:t>
      </w:r>
      <w:proofErr w:type="spellEnd"/>
      <w:r w:rsidRPr="009A1EE4">
        <w:rPr>
          <w:rFonts w:ascii="Trebuchet MS" w:hAnsi="Trebuchet MS"/>
        </w:rPr>
        <w:t xml:space="preserve"> y </w:t>
      </w:r>
      <w:proofErr w:type="spellStart"/>
      <w:r w:rsidRPr="009A1EE4">
        <w:rPr>
          <w:rFonts w:ascii="Trebuchet MS" w:hAnsi="Trebuchet MS"/>
        </w:rPr>
        <w:t>Loteri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Genedlaethol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wedi</w:t>
      </w:r>
      <w:proofErr w:type="spellEnd"/>
      <w:r w:rsidRPr="009A1EE4">
        <w:rPr>
          <w:rFonts w:ascii="Trebuchet MS" w:hAnsi="Trebuchet MS"/>
        </w:rPr>
        <w:t xml:space="preserve"> bod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gweithredu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Safonau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Iaith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ers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Ionawr</w:t>
      </w:r>
      <w:proofErr w:type="spellEnd"/>
      <w:r w:rsidRPr="009A1EE4">
        <w:rPr>
          <w:rFonts w:ascii="Trebuchet MS" w:hAnsi="Trebuchet MS"/>
        </w:rPr>
        <w:t xml:space="preserve"> 2017 ac </w:t>
      </w:r>
      <w:proofErr w:type="spellStart"/>
      <w:r w:rsidRPr="009A1EE4">
        <w:rPr>
          <w:rFonts w:ascii="Trebuchet MS" w:hAnsi="Trebuchet MS"/>
        </w:rPr>
        <w:t>rydym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falch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iawn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o’n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gwasanaeth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dwyieithog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i’n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cwsmeriaid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a’n</w:t>
      </w:r>
      <w:proofErr w:type="spellEnd"/>
      <w:r w:rsidRPr="009A1EE4">
        <w:rPr>
          <w:rFonts w:ascii="Trebuchet MS" w:hAnsi="Trebuchet MS"/>
        </w:rPr>
        <w:t xml:space="preserve"> ethos </w:t>
      </w:r>
      <w:proofErr w:type="spellStart"/>
      <w:r w:rsidRPr="009A1EE4">
        <w:rPr>
          <w:rFonts w:ascii="Trebuchet MS" w:hAnsi="Trebuchet MS"/>
        </w:rPr>
        <w:t>Gymreig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yng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Nghymru</w:t>
      </w:r>
      <w:proofErr w:type="spellEnd"/>
      <w:r w:rsidRPr="009A1EE4">
        <w:rPr>
          <w:rFonts w:ascii="Trebuchet MS" w:hAnsi="Trebuchet MS"/>
        </w:rPr>
        <w:t xml:space="preserve">.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y </w:t>
      </w:r>
      <w:proofErr w:type="spellStart"/>
      <w:r w:rsidRPr="009A1EE4">
        <w:rPr>
          <w:rFonts w:ascii="Trebuchet MS" w:hAnsi="Trebuchet MS"/>
        </w:rPr>
        <w:t>maes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dyfarnu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grantiau</w:t>
      </w:r>
      <w:proofErr w:type="spellEnd"/>
      <w:r w:rsidRPr="009A1EE4">
        <w:rPr>
          <w:rFonts w:ascii="Trebuchet MS" w:hAnsi="Trebuchet MS"/>
        </w:rPr>
        <w:t xml:space="preserve">, </w:t>
      </w:r>
      <w:proofErr w:type="spellStart"/>
      <w:r w:rsidRPr="009A1EE4">
        <w:rPr>
          <w:rFonts w:ascii="Trebuchet MS" w:hAnsi="Trebuchet MS"/>
        </w:rPr>
        <w:t>Safon</w:t>
      </w:r>
      <w:proofErr w:type="spellEnd"/>
      <w:r w:rsidRPr="009A1EE4">
        <w:rPr>
          <w:rFonts w:ascii="Trebuchet MS" w:hAnsi="Trebuchet MS"/>
        </w:rPr>
        <w:t xml:space="preserve"> 90 </w:t>
      </w:r>
      <w:proofErr w:type="spellStart"/>
      <w:r w:rsidRPr="009A1EE4">
        <w:rPr>
          <w:rFonts w:ascii="Trebuchet MS" w:hAnsi="Trebuchet MS"/>
        </w:rPr>
        <w:t>yw’r</w:t>
      </w:r>
      <w:proofErr w:type="spellEnd"/>
      <w:r w:rsidRPr="009A1EE4">
        <w:rPr>
          <w:rFonts w:ascii="Trebuchet MS" w:hAnsi="Trebuchet MS"/>
        </w:rPr>
        <w:t xml:space="preserve"> un </w:t>
      </w:r>
      <w:proofErr w:type="spellStart"/>
      <w:r w:rsidRPr="009A1EE4">
        <w:rPr>
          <w:rFonts w:ascii="Trebuchet MS" w:hAnsi="Trebuchet MS"/>
        </w:rPr>
        <w:t>berthnasol</w:t>
      </w:r>
      <w:proofErr w:type="spellEnd"/>
      <w:r w:rsidRPr="009A1EE4">
        <w:rPr>
          <w:rFonts w:ascii="Trebuchet MS" w:hAnsi="Trebuchet MS"/>
        </w:rPr>
        <w:t xml:space="preserve">: </w:t>
      </w:r>
    </w:p>
    <w:p w14:paraId="072EFE86" w14:textId="77777777" w:rsidR="009A1EE4" w:rsidRPr="009A1EE4" w:rsidRDefault="009A1EE4" w:rsidP="009A1EE4">
      <w:pPr>
        <w:pStyle w:val="Default"/>
        <w:rPr>
          <w:rFonts w:cstheme="minorHAnsi"/>
          <w:sz w:val="22"/>
          <w:szCs w:val="22"/>
        </w:rPr>
      </w:pPr>
      <w:proofErr w:type="spellStart"/>
      <w:r w:rsidRPr="009A1EE4">
        <w:rPr>
          <w:rFonts w:cstheme="minorHAnsi"/>
          <w:b/>
          <w:sz w:val="22"/>
          <w:szCs w:val="22"/>
        </w:rPr>
        <w:t>Safon</w:t>
      </w:r>
      <w:proofErr w:type="spellEnd"/>
      <w:r w:rsidRPr="009A1EE4">
        <w:rPr>
          <w:rFonts w:cstheme="minorHAnsi"/>
          <w:b/>
          <w:sz w:val="22"/>
          <w:szCs w:val="22"/>
        </w:rPr>
        <w:t xml:space="preserve"> 90:</w:t>
      </w:r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Rhaid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ichi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lunio</w:t>
      </w:r>
      <w:proofErr w:type="spellEnd"/>
      <w:r w:rsidRPr="009A1EE4">
        <w:rPr>
          <w:rFonts w:cstheme="minorHAnsi"/>
          <w:sz w:val="22"/>
          <w:szCs w:val="22"/>
        </w:rPr>
        <w:t xml:space="preserve"> a </w:t>
      </w:r>
      <w:proofErr w:type="spellStart"/>
      <w:r w:rsidRPr="009A1EE4">
        <w:rPr>
          <w:rFonts w:cstheme="minorHAnsi"/>
          <w:sz w:val="22"/>
          <w:szCs w:val="22"/>
        </w:rPr>
        <w:t>chyhoeddi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polisi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dyfarnu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grantiau</w:t>
      </w:r>
      <w:proofErr w:type="spellEnd"/>
      <w:r w:rsidRPr="009A1EE4">
        <w:rPr>
          <w:rFonts w:cstheme="minorHAnsi"/>
          <w:sz w:val="22"/>
          <w:szCs w:val="22"/>
        </w:rPr>
        <w:t xml:space="preserve"> (neu, pan </w:t>
      </w:r>
      <w:proofErr w:type="spellStart"/>
      <w:r w:rsidRPr="009A1EE4">
        <w:rPr>
          <w:rFonts w:cstheme="minorHAnsi"/>
          <w:sz w:val="22"/>
          <w:szCs w:val="22"/>
        </w:rPr>
        <w:t>fo’n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briodol</w:t>
      </w:r>
      <w:proofErr w:type="spellEnd"/>
      <w:r w:rsidRPr="009A1EE4">
        <w:rPr>
          <w:rFonts w:cstheme="minorHAnsi"/>
          <w:sz w:val="22"/>
          <w:szCs w:val="22"/>
        </w:rPr>
        <w:t xml:space="preserve">, </w:t>
      </w:r>
      <w:proofErr w:type="spellStart"/>
      <w:r w:rsidRPr="009A1EE4">
        <w:rPr>
          <w:rFonts w:cstheme="minorHAnsi"/>
          <w:sz w:val="22"/>
          <w:szCs w:val="22"/>
        </w:rPr>
        <w:t>ddiwygio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polisi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sydd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eisoes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yn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bodoli</w:t>
      </w:r>
      <w:proofErr w:type="spellEnd"/>
      <w:r w:rsidRPr="009A1EE4">
        <w:rPr>
          <w:rFonts w:cstheme="minorHAnsi"/>
          <w:sz w:val="22"/>
          <w:szCs w:val="22"/>
        </w:rPr>
        <w:t xml:space="preserve">) </w:t>
      </w:r>
      <w:proofErr w:type="spellStart"/>
      <w:r w:rsidRPr="009A1EE4">
        <w:rPr>
          <w:rFonts w:cstheme="minorHAnsi"/>
          <w:sz w:val="22"/>
          <w:szCs w:val="22"/>
        </w:rPr>
        <w:t>sy’n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ei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gwneud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yn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ofynnol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ichi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ystyried</w:t>
      </w:r>
      <w:proofErr w:type="spellEnd"/>
      <w:r w:rsidRPr="009A1EE4">
        <w:rPr>
          <w:rFonts w:cstheme="minorHAnsi"/>
          <w:sz w:val="22"/>
          <w:szCs w:val="22"/>
        </w:rPr>
        <w:t xml:space="preserve"> y </w:t>
      </w:r>
      <w:proofErr w:type="spellStart"/>
      <w:r w:rsidRPr="009A1EE4">
        <w:rPr>
          <w:rFonts w:cstheme="minorHAnsi"/>
          <w:sz w:val="22"/>
          <w:szCs w:val="22"/>
        </w:rPr>
        <w:t>materion</w:t>
      </w:r>
      <w:proofErr w:type="spellEnd"/>
      <w:r w:rsidRPr="009A1EE4">
        <w:rPr>
          <w:rFonts w:cstheme="minorHAnsi"/>
          <w:sz w:val="22"/>
          <w:szCs w:val="22"/>
        </w:rPr>
        <w:t xml:space="preserve"> a </w:t>
      </w:r>
      <w:proofErr w:type="spellStart"/>
      <w:r w:rsidRPr="009A1EE4">
        <w:rPr>
          <w:rFonts w:cstheme="minorHAnsi"/>
          <w:sz w:val="22"/>
          <w:szCs w:val="22"/>
        </w:rPr>
        <w:t>ganlyn</w:t>
      </w:r>
      <w:proofErr w:type="spellEnd"/>
      <w:r w:rsidRPr="009A1EE4">
        <w:rPr>
          <w:rFonts w:cstheme="minorHAnsi"/>
          <w:sz w:val="22"/>
          <w:szCs w:val="22"/>
        </w:rPr>
        <w:t xml:space="preserve"> pan </w:t>
      </w:r>
      <w:proofErr w:type="spellStart"/>
      <w:r w:rsidRPr="009A1EE4">
        <w:rPr>
          <w:rFonts w:cstheme="minorHAnsi"/>
          <w:sz w:val="22"/>
          <w:szCs w:val="22"/>
        </w:rPr>
        <w:t>fyddwch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yn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gwneud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penderfyniadau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ynghylch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dyfarnu</w:t>
      </w:r>
      <w:proofErr w:type="spellEnd"/>
      <w:r w:rsidRPr="009A1EE4">
        <w:rPr>
          <w:rFonts w:cstheme="minorHAnsi"/>
          <w:sz w:val="22"/>
          <w:szCs w:val="22"/>
        </w:rPr>
        <w:t xml:space="preserve"> grant— (a) pa </w:t>
      </w:r>
      <w:proofErr w:type="spellStart"/>
      <w:r w:rsidRPr="009A1EE4">
        <w:rPr>
          <w:rFonts w:cstheme="minorHAnsi"/>
          <w:sz w:val="22"/>
          <w:szCs w:val="22"/>
        </w:rPr>
        <w:t>effeithiau</w:t>
      </w:r>
      <w:proofErr w:type="spellEnd"/>
      <w:r w:rsidRPr="009A1EE4">
        <w:rPr>
          <w:rFonts w:cstheme="minorHAnsi"/>
          <w:sz w:val="22"/>
          <w:szCs w:val="22"/>
        </w:rPr>
        <w:t xml:space="preserve">, </w:t>
      </w:r>
      <w:proofErr w:type="spellStart"/>
      <w:r w:rsidRPr="009A1EE4">
        <w:rPr>
          <w:rFonts w:cstheme="minorHAnsi"/>
          <w:sz w:val="22"/>
          <w:szCs w:val="22"/>
        </w:rPr>
        <w:t>os</w:t>
      </w:r>
      <w:proofErr w:type="spellEnd"/>
      <w:r w:rsidRPr="009A1EE4">
        <w:rPr>
          <w:rFonts w:cstheme="minorHAnsi"/>
          <w:sz w:val="22"/>
          <w:szCs w:val="22"/>
        </w:rPr>
        <w:t xml:space="preserve"> o </w:t>
      </w:r>
      <w:proofErr w:type="spellStart"/>
      <w:r w:rsidRPr="009A1EE4">
        <w:rPr>
          <w:rFonts w:cstheme="minorHAnsi"/>
          <w:sz w:val="22"/>
          <w:szCs w:val="22"/>
        </w:rPr>
        <w:t>gwbl</w:t>
      </w:r>
      <w:proofErr w:type="spellEnd"/>
      <w:r w:rsidRPr="009A1EE4">
        <w:rPr>
          <w:rFonts w:cstheme="minorHAnsi"/>
          <w:sz w:val="22"/>
          <w:szCs w:val="22"/>
        </w:rPr>
        <w:t xml:space="preserve"> (a </w:t>
      </w:r>
      <w:proofErr w:type="spellStart"/>
      <w:r w:rsidRPr="009A1EE4">
        <w:rPr>
          <w:rFonts w:cstheme="minorHAnsi"/>
          <w:sz w:val="22"/>
          <w:szCs w:val="22"/>
        </w:rPr>
        <w:t>pha</w:t>
      </w:r>
      <w:proofErr w:type="spellEnd"/>
      <w:r w:rsidRPr="009A1EE4">
        <w:rPr>
          <w:rFonts w:cstheme="minorHAnsi"/>
          <w:sz w:val="22"/>
          <w:szCs w:val="22"/>
        </w:rPr>
        <w:t xml:space="preserve"> un ai </w:t>
      </w:r>
      <w:proofErr w:type="spellStart"/>
      <w:r w:rsidRPr="009A1EE4">
        <w:rPr>
          <w:rFonts w:cstheme="minorHAnsi"/>
          <w:sz w:val="22"/>
          <w:szCs w:val="22"/>
        </w:rPr>
        <w:t>yw’r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rheini’n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bositif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neu’n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andwyol</w:t>
      </w:r>
      <w:proofErr w:type="spellEnd"/>
      <w:r w:rsidRPr="009A1EE4">
        <w:rPr>
          <w:rFonts w:cstheme="minorHAnsi"/>
          <w:sz w:val="22"/>
          <w:szCs w:val="22"/>
        </w:rPr>
        <w:t xml:space="preserve">), y </w:t>
      </w:r>
      <w:proofErr w:type="spellStart"/>
      <w:r w:rsidRPr="009A1EE4">
        <w:rPr>
          <w:rFonts w:cstheme="minorHAnsi"/>
          <w:sz w:val="22"/>
          <w:szCs w:val="22"/>
        </w:rPr>
        <w:t>byddai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dyfarnu</w:t>
      </w:r>
      <w:proofErr w:type="spellEnd"/>
      <w:r w:rsidRPr="009A1EE4">
        <w:rPr>
          <w:rFonts w:cstheme="minorHAnsi"/>
          <w:sz w:val="22"/>
          <w:szCs w:val="22"/>
        </w:rPr>
        <w:t xml:space="preserve"> grant </w:t>
      </w:r>
      <w:proofErr w:type="spellStart"/>
      <w:r w:rsidRPr="009A1EE4">
        <w:rPr>
          <w:rFonts w:cstheme="minorHAnsi"/>
          <w:sz w:val="22"/>
          <w:szCs w:val="22"/>
        </w:rPr>
        <w:t>yn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eu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cael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ar</w:t>
      </w:r>
      <w:proofErr w:type="spellEnd"/>
      <w:r w:rsidRPr="009A1EE4">
        <w:rPr>
          <w:rFonts w:cstheme="minorHAnsi"/>
          <w:sz w:val="22"/>
          <w:szCs w:val="22"/>
        </w:rPr>
        <w:t>— (</w:t>
      </w:r>
      <w:proofErr w:type="spellStart"/>
      <w:r w:rsidRPr="009A1EE4">
        <w:rPr>
          <w:rFonts w:cstheme="minorHAnsi"/>
          <w:sz w:val="22"/>
          <w:szCs w:val="22"/>
        </w:rPr>
        <w:t>i</w:t>
      </w:r>
      <w:proofErr w:type="spellEnd"/>
      <w:r w:rsidRPr="009A1EE4">
        <w:rPr>
          <w:rFonts w:cstheme="minorHAnsi"/>
          <w:sz w:val="22"/>
          <w:szCs w:val="22"/>
        </w:rPr>
        <w:t xml:space="preserve">) </w:t>
      </w:r>
      <w:proofErr w:type="spellStart"/>
      <w:r w:rsidRPr="009A1EE4">
        <w:rPr>
          <w:rFonts w:cstheme="minorHAnsi"/>
          <w:sz w:val="22"/>
          <w:szCs w:val="22"/>
        </w:rPr>
        <w:t>cyfleoedd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bersonau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ddefnyddio’r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Gymraeg</w:t>
      </w:r>
      <w:proofErr w:type="spellEnd"/>
      <w:r w:rsidRPr="009A1EE4">
        <w:rPr>
          <w:rFonts w:cstheme="minorHAnsi"/>
          <w:sz w:val="22"/>
          <w:szCs w:val="22"/>
        </w:rPr>
        <w:t xml:space="preserve">, a (ii) </w:t>
      </w:r>
      <w:proofErr w:type="spellStart"/>
      <w:r w:rsidRPr="009A1EE4">
        <w:rPr>
          <w:rFonts w:cstheme="minorHAnsi"/>
          <w:sz w:val="22"/>
          <w:szCs w:val="22"/>
        </w:rPr>
        <w:t>peidio</w:t>
      </w:r>
      <w:proofErr w:type="spellEnd"/>
      <w:r w:rsidRPr="009A1EE4">
        <w:rPr>
          <w:rFonts w:cstheme="minorHAnsi"/>
          <w:sz w:val="22"/>
          <w:szCs w:val="22"/>
        </w:rPr>
        <w:t xml:space="preserve"> â </w:t>
      </w:r>
      <w:proofErr w:type="spellStart"/>
      <w:r w:rsidRPr="009A1EE4">
        <w:rPr>
          <w:rFonts w:cstheme="minorHAnsi"/>
          <w:sz w:val="22"/>
          <w:szCs w:val="22"/>
        </w:rPr>
        <w:t>thrin</w:t>
      </w:r>
      <w:proofErr w:type="spellEnd"/>
      <w:r w:rsidRPr="009A1EE4">
        <w:rPr>
          <w:rFonts w:cstheme="minorHAnsi"/>
          <w:sz w:val="22"/>
          <w:szCs w:val="22"/>
        </w:rPr>
        <w:t xml:space="preserve"> y </w:t>
      </w:r>
      <w:proofErr w:type="spellStart"/>
      <w:r w:rsidRPr="009A1EE4">
        <w:rPr>
          <w:rFonts w:cstheme="minorHAnsi"/>
          <w:sz w:val="22"/>
          <w:szCs w:val="22"/>
        </w:rPr>
        <w:t>Gymraeg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yn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llai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ffafriol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na’r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Saesneg</w:t>
      </w:r>
      <w:proofErr w:type="spellEnd"/>
      <w:r w:rsidRPr="009A1EE4">
        <w:rPr>
          <w:rFonts w:cstheme="minorHAnsi"/>
          <w:sz w:val="22"/>
          <w:szCs w:val="22"/>
        </w:rPr>
        <w:t xml:space="preserve">; (b) </w:t>
      </w:r>
      <w:proofErr w:type="spellStart"/>
      <w:r w:rsidRPr="009A1EE4">
        <w:rPr>
          <w:rFonts w:cstheme="minorHAnsi"/>
          <w:sz w:val="22"/>
          <w:szCs w:val="22"/>
        </w:rPr>
        <w:t>sut</w:t>
      </w:r>
      <w:proofErr w:type="spellEnd"/>
      <w:r w:rsidRPr="009A1EE4">
        <w:rPr>
          <w:rFonts w:cstheme="minorHAnsi"/>
          <w:sz w:val="22"/>
          <w:szCs w:val="22"/>
        </w:rPr>
        <w:t xml:space="preserve"> y </w:t>
      </w:r>
      <w:proofErr w:type="spellStart"/>
      <w:r w:rsidRPr="009A1EE4">
        <w:rPr>
          <w:rFonts w:cstheme="minorHAnsi"/>
          <w:sz w:val="22"/>
          <w:szCs w:val="22"/>
        </w:rPr>
        <w:t>gellid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gwneud</w:t>
      </w:r>
      <w:proofErr w:type="spellEnd"/>
      <w:r w:rsidRPr="009A1EE4">
        <w:rPr>
          <w:rFonts w:cstheme="minorHAnsi"/>
          <w:sz w:val="22"/>
          <w:szCs w:val="22"/>
        </w:rPr>
        <w:t xml:space="preserve"> neu </w:t>
      </w:r>
      <w:proofErr w:type="spellStart"/>
      <w:r w:rsidRPr="009A1EE4">
        <w:rPr>
          <w:rFonts w:cstheme="minorHAnsi"/>
          <w:sz w:val="22"/>
          <w:szCs w:val="22"/>
        </w:rPr>
        <w:t>weithredu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penderfyniad</w:t>
      </w:r>
      <w:proofErr w:type="spellEnd"/>
      <w:r w:rsidRPr="009A1EE4">
        <w:rPr>
          <w:rFonts w:cstheme="minorHAnsi"/>
          <w:sz w:val="22"/>
          <w:szCs w:val="22"/>
        </w:rPr>
        <w:t xml:space="preserve"> (</w:t>
      </w:r>
      <w:proofErr w:type="spellStart"/>
      <w:r w:rsidRPr="009A1EE4">
        <w:rPr>
          <w:rFonts w:cstheme="minorHAnsi"/>
          <w:sz w:val="22"/>
          <w:szCs w:val="22"/>
        </w:rPr>
        <w:t>er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enghraifft</w:t>
      </w:r>
      <w:proofErr w:type="spellEnd"/>
      <w:r w:rsidRPr="009A1EE4">
        <w:rPr>
          <w:rFonts w:cstheme="minorHAnsi"/>
          <w:sz w:val="22"/>
          <w:szCs w:val="22"/>
        </w:rPr>
        <w:t xml:space="preserve">, </w:t>
      </w:r>
      <w:proofErr w:type="spellStart"/>
      <w:r w:rsidRPr="009A1EE4">
        <w:rPr>
          <w:rFonts w:cstheme="minorHAnsi"/>
          <w:sz w:val="22"/>
          <w:szCs w:val="22"/>
        </w:rPr>
        <w:t>drwy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osod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amodau</w:t>
      </w:r>
      <w:proofErr w:type="spellEnd"/>
      <w:r w:rsidRPr="009A1EE4">
        <w:rPr>
          <w:rFonts w:cstheme="minorHAnsi"/>
          <w:sz w:val="22"/>
          <w:szCs w:val="22"/>
        </w:rPr>
        <w:t xml:space="preserve"> grant) </w:t>
      </w:r>
      <w:proofErr w:type="spellStart"/>
      <w:r w:rsidRPr="009A1EE4">
        <w:rPr>
          <w:rFonts w:cstheme="minorHAnsi"/>
          <w:sz w:val="22"/>
          <w:szCs w:val="22"/>
        </w:rPr>
        <w:t>fel</w:t>
      </w:r>
      <w:proofErr w:type="spellEnd"/>
      <w:r w:rsidRPr="009A1EE4">
        <w:rPr>
          <w:rFonts w:cstheme="minorHAnsi"/>
          <w:sz w:val="22"/>
          <w:szCs w:val="22"/>
        </w:rPr>
        <w:t xml:space="preserve"> y </w:t>
      </w:r>
      <w:proofErr w:type="spellStart"/>
      <w:r w:rsidRPr="009A1EE4">
        <w:rPr>
          <w:rFonts w:cstheme="minorHAnsi"/>
          <w:sz w:val="22"/>
          <w:szCs w:val="22"/>
        </w:rPr>
        <w:t>byddai’n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cael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effeithiau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positif</w:t>
      </w:r>
      <w:proofErr w:type="spellEnd"/>
      <w:r w:rsidRPr="009A1EE4">
        <w:rPr>
          <w:rFonts w:cstheme="minorHAnsi"/>
          <w:sz w:val="22"/>
          <w:szCs w:val="22"/>
        </w:rPr>
        <w:t xml:space="preserve">, neu </w:t>
      </w:r>
      <w:proofErr w:type="spellStart"/>
      <w:r w:rsidRPr="009A1EE4">
        <w:rPr>
          <w:rFonts w:cstheme="minorHAnsi"/>
          <w:sz w:val="22"/>
          <w:szCs w:val="22"/>
        </w:rPr>
        <w:t>effeithiau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mwy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positif</w:t>
      </w:r>
      <w:proofErr w:type="spellEnd"/>
      <w:r w:rsidRPr="009A1EE4">
        <w:rPr>
          <w:rFonts w:cstheme="minorHAnsi"/>
          <w:sz w:val="22"/>
          <w:szCs w:val="22"/>
        </w:rPr>
        <w:t xml:space="preserve">, </w:t>
      </w:r>
      <w:proofErr w:type="spellStart"/>
      <w:r w:rsidRPr="009A1EE4">
        <w:rPr>
          <w:rFonts w:cstheme="minorHAnsi"/>
          <w:sz w:val="22"/>
          <w:szCs w:val="22"/>
        </w:rPr>
        <w:t>ar</w:t>
      </w:r>
      <w:proofErr w:type="spellEnd"/>
      <w:r w:rsidRPr="009A1EE4">
        <w:rPr>
          <w:rFonts w:cstheme="minorHAnsi"/>
          <w:sz w:val="22"/>
          <w:szCs w:val="22"/>
        </w:rPr>
        <w:t>— (</w:t>
      </w:r>
      <w:proofErr w:type="spellStart"/>
      <w:r w:rsidRPr="009A1EE4">
        <w:rPr>
          <w:rFonts w:cstheme="minorHAnsi"/>
          <w:sz w:val="22"/>
          <w:szCs w:val="22"/>
        </w:rPr>
        <w:t>i</w:t>
      </w:r>
      <w:proofErr w:type="spellEnd"/>
      <w:r w:rsidRPr="009A1EE4">
        <w:rPr>
          <w:rFonts w:cstheme="minorHAnsi"/>
          <w:sz w:val="22"/>
          <w:szCs w:val="22"/>
        </w:rPr>
        <w:t xml:space="preserve">) </w:t>
      </w:r>
      <w:proofErr w:type="spellStart"/>
      <w:r w:rsidRPr="009A1EE4">
        <w:rPr>
          <w:rFonts w:cstheme="minorHAnsi"/>
          <w:sz w:val="22"/>
          <w:szCs w:val="22"/>
        </w:rPr>
        <w:t>cyfleoedd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bersonau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ddefnyddio’r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Gymraeg</w:t>
      </w:r>
      <w:proofErr w:type="spellEnd"/>
      <w:r w:rsidRPr="009A1EE4">
        <w:rPr>
          <w:rFonts w:cstheme="minorHAnsi"/>
          <w:sz w:val="22"/>
          <w:szCs w:val="22"/>
        </w:rPr>
        <w:t xml:space="preserve">, a (ii) </w:t>
      </w:r>
      <w:proofErr w:type="spellStart"/>
      <w:r w:rsidRPr="009A1EE4">
        <w:rPr>
          <w:rFonts w:cstheme="minorHAnsi"/>
          <w:sz w:val="22"/>
          <w:szCs w:val="22"/>
        </w:rPr>
        <w:t>peidio</w:t>
      </w:r>
      <w:proofErr w:type="spellEnd"/>
      <w:r w:rsidRPr="009A1EE4">
        <w:rPr>
          <w:rFonts w:cstheme="minorHAnsi"/>
          <w:sz w:val="22"/>
          <w:szCs w:val="22"/>
        </w:rPr>
        <w:t xml:space="preserve"> â </w:t>
      </w:r>
      <w:proofErr w:type="spellStart"/>
      <w:r w:rsidRPr="009A1EE4">
        <w:rPr>
          <w:rFonts w:cstheme="minorHAnsi"/>
          <w:sz w:val="22"/>
          <w:szCs w:val="22"/>
        </w:rPr>
        <w:t>thrin</w:t>
      </w:r>
      <w:proofErr w:type="spellEnd"/>
      <w:r w:rsidRPr="009A1EE4">
        <w:rPr>
          <w:rFonts w:cstheme="minorHAnsi"/>
          <w:sz w:val="22"/>
          <w:szCs w:val="22"/>
        </w:rPr>
        <w:t xml:space="preserve"> y </w:t>
      </w:r>
      <w:proofErr w:type="spellStart"/>
      <w:r w:rsidRPr="009A1EE4">
        <w:rPr>
          <w:rFonts w:cstheme="minorHAnsi"/>
          <w:sz w:val="22"/>
          <w:szCs w:val="22"/>
        </w:rPr>
        <w:t>Gymraeg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yn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llai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ffafriol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na’r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Saesneg</w:t>
      </w:r>
      <w:proofErr w:type="spellEnd"/>
      <w:r w:rsidRPr="009A1EE4">
        <w:rPr>
          <w:rFonts w:cstheme="minorHAnsi"/>
          <w:sz w:val="22"/>
          <w:szCs w:val="22"/>
        </w:rPr>
        <w:t xml:space="preserve">; (c) </w:t>
      </w:r>
      <w:proofErr w:type="spellStart"/>
      <w:r w:rsidRPr="009A1EE4">
        <w:rPr>
          <w:rFonts w:cstheme="minorHAnsi"/>
          <w:sz w:val="22"/>
          <w:szCs w:val="22"/>
        </w:rPr>
        <w:t>sut</w:t>
      </w:r>
      <w:proofErr w:type="spellEnd"/>
      <w:r w:rsidRPr="009A1EE4">
        <w:rPr>
          <w:rFonts w:cstheme="minorHAnsi"/>
          <w:sz w:val="22"/>
          <w:szCs w:val="22"/>
        </w:rPr>
        <w:t xml:space="preserve"> y </w:t>
      </w:r>
      <w:proofErr w:type="spellStart"/>
      <w:r w:rsidRPr="009A1EE4">
        <w:rPr>
          <w:rFonts w:cstheme="minorHAnsi"/>
          <w:sz w:val="22"/>
          <w:szCs w:val="22"/>
        </w:rPr>
        <w:t>gellid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gwneud</w:t>
      </w:r>
      <w:proofErr w:type="spellEnd"/>
      <w:r w:rsidRPr="009A1EE4">
        <w:rPr>
          <w:rFonts w:cstheme="minorHAnsi"/>
          <w:sz w:val="22"/>
          <w:szCs w:val="22"/>
        </w:rPr>
        <w:t xml:space="preserve"> neu </w:t>
      </w:r>
      <w:proofErr w:type="spellStart"/>
      <w:r w:rsidRPr="009A1EE4">
        <w:rPr>
          <w:rFonts w:cstheme="minorHAnsi"/>
          <w:sz w:val="22"/>
          <w:szCs w:val="22"/>
        </w:rPr>
        <w:t>weithredu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penderfyniad</w:t>
      </w:r>
      <w:proofErr w:type="spellEnd"/>
      <w:r w:rsidRPr="009A1EE4">
        <w:rPr>
          <w:rFonts w:cstheme="minorHAnsi"/>
          <w:sz w:val="22"/>
          <w:szCs w:val="22"/>
        </w:rPr>
        <w:t xml:space="preserve"> (</w:t>
      </w:r>
      <w:proofErr w:type="spellStart"/>
      <w:r w:rsidRPr="009A1EE4">
        <w:rPr>
          <w:rFonts w:cstheme="minorHAnsi"/>
          <w:sz w:val="22"/>
          <w:szCs w:val="22"/>
        </w:rPr>
        <w:t>er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enghraifft</w:t>
      </w:r>
      <w:proofErr w:type="spellEnd"/>
      <w:r w:rsidRPr="009A1EE4">
        <w:rPr>
          <w:rFonts w:cstheme="minorHAnsi"/>
          <w:sz w:val="22"/>
          <w:szCs w:val="22"/>
        </w:rPr>
        <w:t xml:space="preserve">, </w:t>
      </w:r>
      <w:proofErr w:type="spellStart"/>
      <w:r w:rsidRPr="009A1EE4">
        <w:rPr>
          <w:rFonts w:cstheme="minorHAnsi"/>
          <w:sz w:val="22"/>
          <w:szCs w:val="22"/>
        </w:rPr>
        <w:t>drwy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osod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amodau</w:t>
      </w:r>
      <w:proofErr w:type="spellEnd"/>
      <w:r w:rsidRPr="009A1EE4">
        <w:rPr>
          <w:rFonts w:cstheme="minorHAnsi"/>
          <w:sz w:val="22"/>
          <w:szCs w:val="22"/>
        </w:rPr>
        <w:t xml:space="preserve"> grant) </w:t>
      </w:r>
      <w:proofErr w:type="spellStart"/>
      <w:r w:rsidRPr="009A1EE4">
        <w:rPr>
          <w:rFonts w:cstheme="minorHAnsi"/>
          <w:sz w:val="22"/>
          <w:szCs w:val="22"/>
        </w:rPr>
        <w:t>fel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na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fyddai’n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cael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effeithiau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andwyol</w:t>
      </w:r>
      <w:proofErr w:type="spellEnd"/>
      <w:r w:rsidRPr="009A1EE4">
        <w:rPr>
          <w:rFonts w:cstheme="minorHAnsi"/>
          <w:sz w:val="22"/>
          <w:szCs w:val="22"/>
        </w:rPr>
        <w:t xml:space="preserve">, neu </w:t>
      </w:r>
      <w:proofErr w:type="spellStart"/>
      <w:r w:rsidRPr="009A1EE4">
        <w:rPr>
          <w:rFonts w:cstheme="minorHAnsi"/>
          <w:sz w:val="22"/>
          <w:szCs w:val="22"/>
        </w:rPr>
        <w:t>fel</w:t>
      </w:r>
      <w:proofErr w:type="spellEnd"/>
      <w:r w:rsidRPr="009A1EE4">
        <w:rPr>
          <w:rFonts w:cstheme="minorHAnsi"/>
          <w:sz w:val="22"/>
          <w:szCs w:val="22"/>
        </w:rPr>
        <w:t xml:space="preserve"> y </w:t>
      </w:r>
      <w:proofErr w:type="spellStart"/>
      <w:r w:rsidRPr="009A1EE4">
        <w:rPr>
          <w:rFonts w:cstheme="minorHAnsi"/>
          <w:sz w:val="22"/>
          <w:szCs w:val="22"/>
        </w:rPr>
        <w:t>byddai’n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cael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effeithiau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llai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andwyol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ar</w:t>
      </w:r>
      <w:proofErr w:type="spellEnd"/>
      <w:r w:rsidRPr="009A1EE4">
        <w:rPr>
          <w:rFonts w:cstheme="minorHAnsi"/>
          <w:sz w:val="22"/>
          <w:szCs w:val="22"/>
        </w:rPr>
        <w:t>— (</w:t>
      </w:r>
      <w:proofErr w:type="spellStart"/>
      <w:r w:rsidRPr="009A1EE4">
        <w:rPr>
          <w:rFonts w:cstheme="minorHAnsi"/>
          <w:sz w:val="22"/>
          <w:szCs w:val="22"/>
        </w:rPr>
        <w:t>i</w:t>
      </w:r>
      <w:proofErr w:type="spellEnd"/>
      <w:r w:rsidRPr="009A1EE4">
        <w:rPr>
          <w:rFonts w:cstheme="minorHAnsi"/>
          <w:sz w:val="22"/>
          <w:szCs w:val="22"/>
        </w:rPr>
        <w:t xml:space="preserve">) </w:t>
      </w:r>
      <w:proofErr w:type="spellStart"/>
      <w:r w:rsidRPr="009A1EE4">
        <w:rPr>
          <w:rFonts w:cstheme="minorHAnsi"/>
          <w:sz w:val="22"/>
          <w:szCs w:val="22"/>
        </w:rPr>
        <w:t>cyfleoedd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bersonau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ddefnyddio’r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Gymraeg</w:t>
      </w:r>
      <w:proofErr w:type="spellEnd"/>
      <w:r w:rsidRPr="009A1EE4">
        <w:rPr>
          <w:rFonts w:cstheme="minorHAnsi"/>
          <w:sz w:val="22"/>
          <w:szCs w:val="22"/>
        </w:rPr>
        <w:t xml:space="preserve">, a (ii) </w:t>
      </w:r>
      <w:proofErr w:type="spellStart"/>
      <w:r w:rsidRPr="009A1EE4">
        <w:rPr>
          <w:rFonts w:cstheme="minorHAnsi"/>
          <w:sz w:val="22"/>
          <w:szCs w:val="22"/>
        </w:rPr>
        <w:t>peidio</w:t>
      </w:r>
      <w:proofErr w:type="spellEnd"/>
      <w:r w:rsidRPr="009A1EE4">
        <w:rPr>
          <w:rFonts w:cstheme="minorHAnsi"/>
          <w:sz w:val="22"/>
          <w:szCs w:val="22"/>
        </w:rPr>
        <w:t xml:space="preserve"> â </w:t>
      </w:r>
      <w:proofErr w:type="spellStart"/>
      <w:r w:rsidRPr="009A1EE4">
        <w:rPr>
          <w:rFonts w:cstheme="minorHAnsi"/>
          <w:sz w:val="22"/>
          <w:szCs w:val="22"/>
        </w:rPr>
        <w:t>thrin</w:t>
      </w:r>
      <w:proofErr w:type="spellEnd"/>
      <w:r w:rsidRPr="009A1EE4">
        <w:rPr>
          <w:rFonts w:cstheme="minorHAnsi"/>
          <w:sz w:val="22"/>
          <w:szCs w:val="22"/>
        </w:rPr>
        <w:t xml:space="preserve"> y </w:t>
      </w:r>
      <w:proofErr w:type="spellStart"/>
      <w:r w:rsidRPr="009A1EE4">
        <w:rPr>
          <w:rFonts w:cstheme="minorHAnsi"/>
          <w:sz w:val="22"/>
          <w:szCs w:val="22"/>
        </w:rPr>
        <w:t>Gymraeg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yn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llai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ffafriol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na’r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Saesneg</w:t>
      </w:r>
      <w:proofErr w:type="spellEnd"/>
      <w:r w:rsidRPr="009A1EE4">
        <w:rPr>
          <w:rFonts w:cstheme="minorHAnsi"/>
          <w:sz w:val="22"/>
          <w:szCs w:val="22"/>
        </w:rPr>
        <w:t>; (</w:t>
      </w:r>
      <w:proofErr w:type="spellStart"/>
      <w:r w:rsidRPr="009A1EE4">
        <w:rPr>
          <w:rFonts w:cstheme="minorHAnsi"/>
          <w:sz w:val="22"/>
          <w:szCs w:val="22"/>
        </w:rPr>
        <w:t>ch</w:t>
      </w:r>
      <w:proofErr w:type="spellEnd"/>
      <w:r w:rsidRPr="009A1EE4">
        <w:rPr>
          <w:rFonts w:cstheme="minorHAnsi"/>
          <w:sz w:val="22"/>
          <w:szCs w:val="22"/>
        </w:rPr>
        <w:t xml:space="preserve">) a </w:t>
      </w:r>
      <w:proofErr w:type="spellStart"/>
      <w:r w:rsidRPr="009A1EE4">
        <w:rPr>
          <w:rFonts w:cstheme="minorHAnsi"/>
          <w:sz w:val="22"/>
          <w:szCs w:val="22"/>
        </w:rPr>
        <w:t>oes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angen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ichi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ofyn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i’r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ymgeisydd</w:t>
      </w:r>
      <w:proofErr w:type="spellEnd"/>
      <w:r w:rsidRPr="009A1EE4">
        <w:rPr>
          <w:rFonts w:cstheme="minorHAnsi"/>
          <w:sz w:val="22"/>
          <w:szCs w:val="22"/>
        </w:rPr>
        <w:t xml:space="preserve"> am grant am </w:t>
      </w:r>
      <w:proofErr w:type="spellStart"/>
      <w:r w:rsidRPr="009A1EE4">
        <w:rPr>
          <w:rFonts w:cstheme="minorHAnsi"/>
          <w:sz w:val="22"/>
          <w:szCs w:val="22"/>
        </w:rPr>
        <w:t>unrhyw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wybodaeth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ychwanegol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er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mwyn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eich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cynorthwyo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asesu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effaith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dyfarnu</w:t>
      </w:r>
      <w:proofErr w:type="spellEnd"/>
      <w:r w:rsidRPr="009A1EE4">
        <w:rPr>
          <w:rFonts w:cstheme="minorHAnsi"/>
          <w:sz w:val="22"/>
          <w:szCs w:val="22"/>
        </w:rPr>
        <w:t xml:space="preserve"> grant </w:t>
      </w:r>
      <w:proofErr w:type="spellStart"/>
      <w:r w:rsidRPr="009A1EE4">
        <w:rPr>
          <w:rFonts w:cstheme="minorHAnsi"/>
          <w:sz w:val="22"/>
          <w:szCs w:val="22"/>
        </w:rPr>
        <w:t>ar</w:t>
      </w:r>
      <w:proofErr w:type="spellEnd"/>
      <w:r w:rsidRPr="009A1EE4">
        <w:rPr>
          <w:rFonts w:cstheme="minorHAnsi"/>
          <w:sz w:val="22"/>
          <w:szCs w:val="22"/>
        </w:rPr>
        <w:t>— (</w:t>
      </w:r>
      <w:proofErr w:type="spellStart"/>
      <w:r w:rsidRPr="009A1EE4">
        <w:rPr>
          <w:rFonts w:cstheme="minorHAnsi"/>
          <w:sz w:val="22"/>
          <w:szCs w:val="22"/>
        </w:rPr>
        <w:t>i</w:t>
      </w:r>
      <w:proofErr w:type="spellEnd"/>
      <w:r w:rsidRPr="009A1EE4">
        <w:rPr>
          <w:rFonts w:cstheme="minorHAnsi"/>
          <w:sz w:val="22"/>
          <w:szCs w:val="22"/>
        </w:rPr>
        <w:t xml:space="preserve">) </w:t>
      </w:r>
      <w:proofErr w:type="spellStart"/>
      <w:r w:rsidRPr="009A1EE4">
        <w:rPr>
          <w:rFonts w:cstheme="minorHAnsi"/>
          <w:sz w:val="22"/>
          <w:szCs w:val="22"/>
        </w:rPr>
        <w:t>cyfleoedd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bersonau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ddefnyddio’r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Gymraeg</w:t>
      </w:r>
      <w:proofErr w:type="spellEnd"/>
      <w:r w:rsidRPr="009A1EE4">
        <w:rPr>
          <w:rFonts w:cstheme="minorHAnsi"/>
          <w:sz w:val="22"/>
          <w:szCs w:val="22"/>
        </w:rPr>
        <w:t xml:space="preserve">, a (ii) </w:t>
      </w:r>
      <w:proofErr w:type="spellStart"/>
      <w:r w:rsidRPr="009A1EE4">
        <w:rPr>
          <w:rFonts w:cstheme="minorHAnsi"/>
          <w:sz w:val="22"/>
          <w:szCs w:val="22"/>
        </w:rPr>
        <w:t>peidio</w:t>
      </w:r>
      <w:proofErr w:type="spellEnd"/>
      <w:r w:rsidRPr="009A1EE4">
        <w:rPr>
          <w:rFonts w:cstheme="minorHAnsi"/>
          <w:sz w:val="22"/>
          <w:szCs w:val="22"/>
        </w:rPr>
        <w:t xml:space="preserve"> â </w:t>
      </w:r>
      <w:proofErr w:type="spellStart"/>
      <w:r w:rsidRPr="009A1EE4">
        <w:rPr>
          <w:rFonts w:cstheme="minorHAnsi"/>
          <w:sz w:val="22"/>
          <w:szCs w:val="22"/>
        </w:rPr>
        <w:t>thrin</w:t>
      </w:r>
      <w:proofErr w:type="spellEnd"/>
      <w:r w:rsidRPr="009A1EE4">
        <w:rPr>
          <w:rFonts w:cstheme="minorHAnsi"/>
          <w:sz w:val="22"/>
          <w:szCs w:val="22"/>
        </w:rPr>
        <w:t xml:space="preserve"> y </w:t>
      </w:r>
      <w:proofErr w:type="spellStart"/>
      <w:r w:rsidRPr="009A1EE4">
        <w:rPr>
          <w:rFonts w:cstheme="minorHAnsi"/>
          <w:sz w:val="22"/>
          <w:szCs w:val="22"/>
        </w:rPr>
        <w:t>Gymraeg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yn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llai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ffafriol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na’r</w:t>
      </w:r>
      <w:proofErr w:type="spellEnd"/>
      <w:r w:rsidRPr="009A1EE4">
        <w:rPr>
          <w:rFonts w:cstheme="minorHAnsi"/>
          <w:sz w:val="22"/>
          <w:szCs w:val="22"/>
        </w:rPr>
        <w:t xml:space="preserve"> </w:t>
      </w:r>
      <w:proofErr w:type="spellStart"/>
      <w:r w:rsidRPr="009A1EE4">
        <w:rPr>
          <w:rFonts w:cstheme="minorHAnsi"/>
          <w:sz w:val="22"/>
          <w:szCs w:val="22"/>
        </w:rPr>
        <w:t>Saesneg</w:t>
      </w:r>
      <w:proofErr w:type="spellEnd"/>
      <w:r w:rsidRPr="009A1EE4">
        <w:rPr>
          <w:rFonts w:cstheme="minorHAnsi"/>
          <w:sz w:val="22"/>
          <w:szCs w:val="22"/>
        </w:rPr>
        <w:t>.</w:t>
      </w:r>
    </w:p>
    <w:p w14:paraId="28736499" w14:textId="77777777" w:rsidR="009A1EE4" w:rsidRDefault="009A1EE4" w:rsidP="009A1EE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9C3029C" w14:textId="77777777" w:rsidR="009A1EE4" w:rsidRDefault="009A1EE4" w:rsidP="009A1EE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81F5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D643EBF" w14:textId="6E7951A2" w:rsidR="009A1EE4" w:rsidRDefault="009A1EE4" w:rsidP="009A1EE4">
      <w:pPr>
        <w:pStyle w:val="OurHighlightHeader"/>
      </w:pPr>
      <w:r>
        <w:t xml:space="preserve">Gwasanaeth Dwyieithog </w:t>
      </w:r>
    </w:p>
    <w:p w14:paraId="30BC8020" w14:textId="600540DD" w:rsidR="009A1EE4" w:rsidRDefault="009A1EE4" w:rsidP="009A1EE4">
      <w:pPr>
        <w:rPr>
          <w:rFonts w:ascii="Trebuchet MS" w:hAnsi="Trebuchet MS"/>
        </w:rPr>
      </w:pPr>
      <w:r w:rsidRPr="009A1EE4">
        <w:rPr>
          <w:rFonts w:ascii="Trebuchet MS" w:hAnsi="Trebuchet MS"/>
        </w:rPr>
        <w:t xml:space="preserve">Mae </w:t>
      </w:r>
      <w:proofErr w:type="spellStart"/>
      <w:r w:rsidRPr="009A1EE4">
        <w:rPr>
          <w:rFonts w:ascii="Trebuchet MS" w:hAnsi="Trebuchet MS"/>
        </w:rPr>
        <w:t>gwybodaeth</w:t>
      </w:r>
      <w:proofErr w:type="spellEnd"/>
      <w:r w:rsidRPr="009A1EE4">
        <w:rPr>
          <w:rFonts w:ascii="Trebuchet MS" w:hAnsi="Trebuchet MS"/>
        </w:rPr>
        <w:t xml:space="preserve"> am a </w:t>
      </w:r>
      <w:proofErr w:type="spellStart"/>
      <w:r w:rsidRPr="009A1EE4">
        <w:rPr>
          <w:rFonts w:ascii="Trebuchet MS" w:hAnsi="Trebuchet MS"/>
        </w:rPr>
        <w:t>deunyddiau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ymgeisio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gyfer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pob</w:t>
      </w:r>
      <w:proofErr w:type="spellEnd"/>
      <w:r w:rsidRPr="009A1EE4">
        <w:rPr>
          <w:rFonts w:ascii="Trebuchet MS" w:hAnsi="Trebuchet MS"/>
        </w:rPr>
        <w:t xml:space="preserve"> un </w:t>
      </w:r>
      <w:proofErr w:type="spellStart"/>
      <w:r w:rsidRPr="009A1EE4">
        <w:rPr>
          <w:rFonts w:ascii="Trebuchet MS" w:hAnsi="Trebuchet MS"/>
        </w:rPr>
        <w:t>o’n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rhaglenni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grantiau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sy’n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gweithredu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yng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Nghymru</w:t>
      </w:r>
      <w:proofErr w:type="spellEnd"/>
      <w:r w:rsidRPr="009A1EE4">
        <w:rPr>
          <w:rFonts w:ascii="Trebuchet MS" w:hAnsi="Trebuchet MS"/>
        </w:rPr>
        <w:t xml:space="preserve"> neu </w:t>
      </w:r>
      <w:proofErr w:type="spellStart"/>
      <w:r w:rsidRPr="009A1EE4">
        <w:rPr>
          <w:rFonts w:ascii="Trebuchet MS" w:hAnsi="Trebuchet MS"/>
        </w:rPr>
        <w:t>ar</w:t>
      </w:r>
      <w:proofErr w:type="spellEnd"/>
      <w:r w:rsidRPr="009A1EE4">
        <w:rPr>
          <w:rFonts w:ascii="Trebuchet MS" w:hAnsi="Trebuchet MS"/>
        </w:rPr>
        <w:t xml:space="preserve"> draws </w:t>
      </w:r>
      <w:proofErr w:type="spellStart"/>
      <w:r w:rsidRPr="009A1EE4">
        <w:rPr>
          <w:rFonts w:ascii="Trebuchet MS" w:hAnsi="Trebuchet MS"/>
        </w:rPr>
        <w:t>Prydain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gael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gyfan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gwbl</w:t>
      </w:r>
      <w:proofErr w:type="spellEnd"/>
      <w:r w:rsidRPr="009A1EE4">
        <w:rPr>
          <w:rFonts w:ascii="Trebuchet MS" w:hAnsi="Trebuchet MS"/>
        </w:rPr>
        <w:t xml:space="preserve">, ac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gydradd</w:t>
      </w:r>
      <w:proofErr w:type="spellEnd"/>
      <w:r w:rsidRPr="009A1EE4">
        <w:rPr>
          <w:rFonts w:ascii="Trebuchet MS" w:hAnsi="Trebuchet MS"/>
        </w:rPr>
        <w:t xml:space="preserve">,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y </w:t>
      </w:r>
      <w:proofErr w:type="spellStart"/>
      <w:r w:rsidRPr="009A1EE4">
        <w:rPr>
          <w:rFonts w:ascii="Trebuchet MS" w:hAnsi="Trebuchet MS"/>
        </w:rPr>
        <w:t>Gymraeg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a’r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Saesneg</w:t>
      </w:r>
      <w:proofErr w:type="spellEnd"/>
      <w:r w:rsidRPr="009A1EE4">
        <w:rPr>
          <w:rFonts w:ascii="Trebuchet MS" w:hAnsi="Trebuchet MS"/>
        </w:rPr>
        <w:t xml:space="preserve">. Mae </w:t>
      </w:r>
      <w:proofErr w:type="spellStart"/>
      <w:r w:rsidRPr="009A1EE4">
        <w:rPr>
          <w:rFonts w:ascii="Trebuchet MS" w:hAnsi="Trebuchet MS"/>
        </w:rPr>
        <w:t>modd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ymgeisio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drwy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ein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porth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arlein</w:t>
      </w:r>
      <w:proofErr w:type="spellEnd"/>
      <w:r w:rsidRPr="009A1EE4">
        <w:rPr>
          <w:rFonts w:ascii="Trebuchet MS" w:hAnsi="Trebuchet MS"/>
        </w:rPr>
        <w:t xml:space="preserve"> neu, </w:t>
      </w:r>
      <w:proofErr w:type="spellStart"/>
      <w:r w:rsidRPr="009A1EE4">
        <w:rPr>
          <w:rFonts w:ascii="Trebuchet MS" w:hAnsi="Trebuchet MS"/>
        </w:rPr>
        <w:t>ar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ffurfleni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arlein</w:t>
      </w:r>
      <w:proofErr w:type="spellEnd"/>
      <w:r w:rsidRPr="009A1EE4">
        <w:rPr>
          <w:rFonts w:ascii="Trebuchet MS" w:hAnsi="Trebuchet MS"/>
        </w:rPr>
        <w:t xml:space="preserve"> neu </w:t>
      </w:r>
      <w:proofErr w:type="spellStart"/>
      <w:r w:rsidRPr="009A1EE4">
        <w:rPr>
          <w:rFonts w:ascii="Trebuchet MS" w:hAnsi="Trebuchet MS"/>
        </w:rPr>
        <w:t>drwy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lenwi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copi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caled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o’n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ffurflen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un </w:t>
      </w:r>
      <w:proofErr w:type="spellStart"/>
      <w:r w:rsidRPr="009A1EE4">
        <w:rPr>
          <w:rFonts w:ascii="Trebuchet MS" w:hAnsi="Trebuchet MS"/>
        </w:rPr>
        <w:t>o’r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ddwy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iaith</w:t>
      </w:r>
      <w:proofErr w:type="spellEnd"/>
      <w:r w:rsidRPr="009A1EE4">
        <w:rPr>
          <w:rFonts w:ascii="Trebuchet MS" w:hAnsi="Trebuchet MS"/>
        </w:rPr>
        <w:t xml:space="preserve">, </w:t>
      </w:r>
      <w:proofErr w:type="spellStart"/>
      <w:r w:rsidRPr="009A1EE4">
        <w:rPr>
          <w:rFonts w:ascii="Trebuchet MS" w:hAnsi="Trebuchet MS"/>
        </w:rPr>
        <w:t>gallwch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ofyn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ini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gyfathrebu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gyda</w:t>
      </w:r>
      <w:proofErr w:type="spellEnd"/>
      <w:r w:rsidRPr="009A1EE4">
        <w:rPr>
          <w:rFonts w:ascii="Trebuchet MS" w:hAnsi="Trebuchet MS"/>
        </w:rPr>
        <w:t xml:space="preserve"> chi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y </w:t>
      </w:r>
      <w:proofErr w:type="spellStart"/>
      <w:r w:rsidRPr="009A1EE4">
        <w:rPr>
          <w:rFonts w:ascii="Trebuchet MS" w:hAnsi="Trebuchet MS"/>
        </w:rPr>
        <w:t>Gymraeg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neu’r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Saesneg</w:t>
      </w:r>
      <w:proofErr w:type="spellEnd"/>
      <w:r w:rsidRPr="009A1EE4">
        <w:rPr>
          <w:rFonts w:ascii="Trebuchet MS" w:hAnsi="Trebuchet MS"/>
        </w:rPr>
        <w:t xml:space="preserve"> ac </w:t>
      </w:r>
      <w:proofErr w:type="spellStart"/>
      <w:r w:rsidRPr="009A1EE4">
        <w:rPr>
          <w:rFonts w:ascii="Trebuchet MS" w:hAnsi="Trebuchet MS"/>
        </w:rPr>
        <w:t>fe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gaiff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eich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cais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ei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asesu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yr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iaith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a’i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dderbyniwyd</w:t>
      </w:r>
      <w:proofErr w:type="spellEnd"/>
      <w:r w:rsidRPr="009A1EE4">
        <w:rPr>
          <w:rFonts w:ascii="Trebuchet MS" w:hAnsi="Trebuchet MS"/>
        </w:rPr>
        <w:t xml:space="preserve">, </w:t>
      </w:r>
      <w:proofErr w:type="spellStart"/>
      <w:r w:rsidRPr="009A1EE4">
        <w:rPr>
          <w:rFonts w:ascii="Trebuchet MS" w:hAnsi="Trebuchet MS"/>
        </w:rPr>
        <w:t>gan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nad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ydym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yn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cyfieithu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ceisiadau</w:t>
      </w:r>
      <w:proofErr w:type="spellEnd"/>
      <w:r w:rsidRPr="009A1EE4">
        <w:rPr>
          <w:rFonts w:ascii="Trebuchet MS" w:hAnsi="Trebuchet MS"/>
        </w:rPr>
        <w:t xml:space="preserve"> a </w:t>
      </w:r>
      <w:proofErr w:type="spellStart"/>
      <w:r w:rsidRPr="009A1EE4">
        <w:rPr>
          <w:rFonts w:ascii="Trebuchet MS" w:hAnsi="Trebuchet MS"/>
        </w:rPr>
        <w:t>ddaw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i</w:t>
      </w:r>
      <w:proofErr w:type="spellEnd"/>
      <w:r w:rsidRPr="009A1EE4">
        <w:rPr>
          <w:rFonts w:ascii="Trebuchet MS" w:hAnsi="Trebuchet MS"/>
        </w:rPr>
        <w:t xml:space="preserve"> </w:t>
      </w:r>
      <w:proofErr w:type="spellStart"/>
      <w:r w:rsidRPr="009A1EE4">
        <w:rPr>
          <w:rFonts w:ascii="Trebuchet MS" w:hAnsi="Trebuchet MS"/>
        </w:rPr>
        <w:t>mewn</w:t>
      </w:r>
      <w:proofErr w:type="spellEnd"/>
      <w:r w:rsidRPr="009A1EE4">
        <w:rPr>
          <w:rFonts w:ascii="Trebuchet MS" w:hAnsi="Trebuchet MS"/>
        </w:rPr>
        <w:t xml:space="preserve">.  </w:t>
      </w:r>
    </w:p>
    <w:p w14:paraId="44963C65" w14:textId="5297CDED" w:rsidR="009A1EE4" w:rsidRDefault="009A1EE4" w:rsidP="009A1EE4">
      <w:pPr>
        <w:rPr>
          <w:rFonts w:ascii="Trebuchet MS" w:hAnsi="Trebuchet MS"/>
        </w:rPr>
      </w:pPr>
    </w:p>
    <w:p w14:paraId="1FAE3B1A" w14:textId="12324EC0" w:rsidR="002A7C56" w:rsidRDefault="002A7C56" w:rsidP="002A7C56">
      <w:pPr>
        <w:pStyle w:val="OurHighlightHeader"/>
      </w:pPr>
      <w:r>
        <w:t xml:space="preserve">Y Gymraeg o </w:t>
      </w:r>
      <w:r w:rsidR="005959E8">
        <w:t xml:space="preserve">fewn y broses ymgeisio </w:t>
      </w:r>
    </w:p>
    <w:p w14:paraId="2F03CEB4" w14:textId="4A292E2E" w:rsidR="005959E8" w:rsidRDefault="005959E8" w:rsidP="005959E8">
      <w:pPr>
        <w:pStyle w:val="OurBody"/>
        <w:rPr>
          <w:lang w:val="en-US"/>
        </w:rPr>
      </w:pPr>
    </w:p>
    <w:p w14:paraId="50AAEF77" w14:textId="77777777" w:rsidR="005959E8" w:rsidRPr="005959E8" w:rsidRDefault="005959E8" w:rsidP="005959E8">
      <w:pPr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Nid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oes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Gronfa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raglen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ariannu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benodol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gyfer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Cymreig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ond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hytrach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mae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holl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raglenni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boed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raglenni</w:t>
      </w:r>
      <w:proofErr w:type="spellEnd"/>
      <w:r w:rsidRPr="005959E8">
        <w:rPr>
          <w:rFonts w:ascii="Trebuchet MS" w:hAnsi="Trebuchet MS"/>
        </w:rPr>
        <w:t xml:space="preserve"> Cymru neu </w:t>
      </w:r>
      <w:proofErr w:type="spellStart"/>
      <w:r w:rsidRPr="005959E8">
        <w:rPr>
          <w:rFonts w:ascii="Trebuchet MS" w:hAnsi="Trebuchet MS"/>
        </w:rPr>
        <w:t>Prydeinig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agored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bob </w:t>
      </w:r>
      <w:proofErr w:type="spellStart"/>
      <w:r w:rsidRPr="005959E8">
        <w:rPr>
          <w:rFonts w:ascii="Trebuchet MS" w:hAnsi="Trebuchet MS"/>
        </w:rPr>
        <w:t>sefydliad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ymgeisio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iddynt</w:t>
      </w:r>
      <w:proofErr w:type="spellEnd"/>
      <w:r w:rsidRPr="005959E8">
        <w:rPr>
          <w:rFonts w:ascii="Trebuchet MS" w:hAnsi="Trebuchet MS"/>
        </w:rPr>
        <w:t xml:space="preserve">. Mae </w:t>
      </w:r>
      <w:proofErr w:type="spellStart"/>
      <w:r w:rsidRPr="005959E8">
        <w:rPr>
          <w:rFonts w:ascii="Trebuchet MS" w:hAnsi="Trebuchet MS"/>
        </w:rPr>
        <w:t>Cymry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mewn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cymunedau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daearyddol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chymunedau</w:t>
      </w:r>
      <w:proofErr w:type="spellEnd"/>
      <w:r w:rsidRPr="005959E8">
        <w:rPr>
          <w:rFonts w:ascii="Trebuchet MS" w:hAnsi="Trebuchet MS"/>
        </w:rPr>
        <w:t xml:space="preserve"> o </w:t>
      </w:r>
      <w:proofErr w:type="spellStart"/>
      <w:r w:rsidRPr="005959E8">
        <w:rPr>
          <w:rFonts w:ascii="Trebuchet MS" w:hAnsi="Trebuchet MS"/>
        </w:rPr>
        <w:t>diddordeb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ledled</w:t>
      </w:r>
      <w:proofErr w:type="spellEnd"/>
      <w:r w:rsidRPr="005959E8">
        <w:rPr>
          <w:rFonts w:ascii="Trebuchet MS" w:hAnsi="Trebuchet MS"/>
        </w:rPr>
        <w:t xml:space="preserve"> Cymru ac felly </w:t>
      </w:r>
      <w:proofErr w:type="spellStart"/>
      <w:r w:rsidRPr="005959E8">
        <w:rPr>
          <w:rFonts w:ascii="Trebuchet MS" w:hAnsi="Trebuchet MS"/>
        </w:rPr>
        <w:t>mae’n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bwysig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mynediad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ganddynt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bob un </w:t>
      </w:r>
      <w:proofErr w:type="spellStart"/>
      <w:r w:rsidRPr="005959E8">
        <w:rPr>
          <w:rFonts w:ascii="Trebuchet MS" w:hAnsi="Trebuchet MS"/>
        </w:rPr>
        <w:t>o’n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rhaglenni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ariannu</w:t>
      </w:r>
      <w:proofErr w:type="spellEnd"/>
      <w:r w:rsidRPr="005959E8">
        <w:rPr>
          <w:rFonts w:ascii="Trebuchet MS" w:hAnsi="Trebuchet MS"/>
        </w:rPr>
        <w:t xml:space="preserve">.  </w:t>
      </w:r>
    </w:p>
    <w:p w14:paraId="32BCA2AD" w14:textId="77777777" w:rsidR="005959E8" w:rsidRPr="005959E8" w:rsidRDefault="005959E8" w:rsidP="005959E8">
      <w:pPr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Mae’r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o’r</w:t>
      </w:r>
      <w:proofErr w:type="spellEnd"/>
      <w:r w:rsidRPr="005959E8">
        <w:rPr>
          <w:rFonts w:ascii="Trebuchet MS" w:hAnsi="Trebuchet MS"/>
        </w:rPr>
        <w:t xml:space="preserve"> broses </w:t>
      </w:r>
      <w:proofErr w:type="spellStart"/>
      <w:r w:rsidRPr="005959E8">
        <w:rPr>
          <w:rFonts w:ascii="Trebuchet MS" w:hAnsi="Trebuchet MS"/>
        </w:rPr>
        <w:t>ymgeisio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arian</w:t>
      </w:r>
      <w:proofErr w:type="spellEnd"/>
      <w:r w:rsidRPr="005959E8">
        <w:rPr>
          <w:rFonts w:ascii="Trebuchet MS" w:hAnsi="Trebuchet MS"/>
        </w:rPr>
        <w:t xml:space="preserve"> grant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sawl</w:t>
      </w:r>
      <w:proofErr w:type="spellEnd"/>
      <w:r w:rsidRPr="005959E8">
        <w:rPr>
          <w:rFonts w:ascii="Trebuchet MS" w:hAnsi="Trebuchet MS"/>
        </w:rPr>
        <w:t xml:space="preserve"> cam.  </w:t>
      </w:r>
    </w:p>
    <w:p w14:paraId="09B998E6" w14:textId="77777777" w:rsidR="005959E8" w:rsidRPr="005959E8" w:rsidRDefault="005959E8" w:rsidP="005959E8">
      <w:pPr>
        <w:pStyle w:val="ParagraffRhestr"/>
        <w:numPr>
          <w:ilvl w:val="0"/>
          <w:numId w:val="38"/>
        </w:numPr>
        <w:spacing w:after="160" w:line="259" w:lineRule="auto"/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Cyn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ymgeisio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gofyn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bob </w:t>
      </w:r>
      <w:proofErr w:type="spellStart"/>
      <w:r w:rsidRPr="005959E8">
        <w:rPr>
          <w:rFonts w:ascii="Trebuchet MS" w:hAnsi="Trebuchet MS"/>
        </w:rPr>
        <w:t>ymgeisydd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ddarllen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canllaw</w:t>
      </w:r>
      <w:proofErr w:type="spellEnd"/>
      <w:r w:rsidRPr="005959E8">
        <w:rPr>
          <w:rFonts w:ascii="Trebuchet MS" w:hAnsi="Trebuchet MS"/>
        </w:rPr>
        <w:t xml:space="preserve"> ‘</w:t>
      </w:r>
      <w:proofErr w:type="spellStart"/>
      <w:r w:rsidRPr="005959E8">
        <w:rPr>
          <w:rFonts w:ascii="Trebuchet MS" w:hAnsi="Trebuchet MS"/>
          <w:i/>
        </w:rPr>
        <w:t>Sut</w:t>
      </w:r>
      <w:proofErr w:type="spellEnd"/>
      <w:r w:rsidRPr="005959E8">
        <w:rPr>
          <w:rFonts w:ascii="Trebuchet MS" w:hAnsi="Trebuchet MS"/>
          <w:i/>
        </w:rPr>
        <w:t xml:space="preserve"> </w:t>
      </w:r>
      <w:proofErr w:type="spellStart"/>
      <w:r w:rsidRPr="005959E8">
        <w:rPr>
          <w:rFonts w:ascii="Trebuchet MS" w:hAnsi="Trebuchet MS"/>
          <w:i/>
        </w:rPr>
        <w:t>i</w:t>
      </w:r>
      <w:proofErr w:type="spellEnd"/>
      <w:r w:rsidRPr="005959E8">
        <w:rPr>
          <w:rFonts w:ascii="Trebuchet MS" w:hAnsi="Trebuchet MS"/>
          <w:i/>
        </w:rPr>
        <w:t xml:space="preserve"> </w:t>
      </w:r>
      <w:proofErr w:type="spellStart"/>
      <w:r w:rsidRPr="005959E8">
        <w:rPr>
          <w:rFonts w:ascii="Trebuchet MS" w:hAnsi="Trebuchet MS"/>
          <w:i/>
        </w:rPr>
        <w:t>reoli</w:t>
      </w:r>
      <w:proofErr w:type="spellEnd"/>
      <w:r w:rsidRPr="005959E8">
        <w:rPr>
          <w:rFonts w:ascii="Trebuchet MS" w:hAnsi="Trebuchet MS"/>
          <w:i/>
        </w:rPr>
        <w:t xml:space="preserve"> </w:t>
      </w:r>
      <w:proofErr w:type="spellStart"/>
      <w:r w:rsidRPr="005959E8">
        <w:rPr>
          <w:rFonts w:ascii="Trebuchet MS" w:hAnsi="Trebuchet MS"/>
          <w:i/>
        </w:rPr>
        <w:t>eich</w:t>
      </w:r>
      <w:proofErr w:type="spellEnd"/>
      <w:r w:rsidRPr="005959E8">
        <w:rPr>
          <w:rFonts w:ascii="Trebuchet MS" w:hAnsi="Trebuchet MS"/>
          <w:i/>
        </w:rPr>
        <w:t xml:space="preserve"> </w:t>
      </w:r>
      <w:proofErr w:type="spellStart"/>
      <w:r w:rsidRPr="005959E8">
        <w:rPr>
          <w:rFonts w:ascii="Trebuchet MS" w:hAnsi="Trebuchet MS"/>
          <w:i/>
        </w:rPr>
        <w:t>prosiect</w:t>
      </w:r>
      <w:proofErr w:type="spellEnd"/>
      <w:r w:rsidRPr="005959E8">
        <w:rPr>
          <w:rFonts w:ascii="Trebuchet MS" w:hAnsi="Trebuchet MS"/>
          <w:i/>
        </w:rPr>
        <w:t xml:space="preserve"> </w:t>
      </w:r>
      <w:proofErr w:type="spellStart"/>
      <w:r w:rsidRPr="005959E8">
        <w:rPr>
          <w:rFonts w:ascii="Trebuchet MS" w:hAnsi="Trebuchet MS"/>
          <w:i/>
        </w:rPr>
        <w:t>yn</w:t>
      </w:r>
      <w:proofErr w:type="spellEnd"/>
      <w:r w:rsidRPr="005959E8">
        <w:rPr>
          <w:rFonts w:ascii="Trebuchet MS" w:hAnsi="Trebuchet MS"/>
          <w:i/>
        </w:rPr>
        <w:t xml:space="preserve"> </w:t>
      </w:r>
      <w:proofErr w:type="spellStart"/>
      <w:r w:rsidRPr="005959E8">
        <w:rPr>
          <w:rFonts w:ascii="Trebuchet MS" w:hAnsi="Trebuchet MS"/>
          <w:i/>
        </w:rPr>
        <w:t>ddwyieithog</w:t>
      </w:r>
      <w:proofErr w:type="spellEnd"/>
      <w:r w:rsidRPr="005959E8">
        <w:rPr>
          <w:rFonts w:ascii="Trebuchet MS" w:hAnsi="Trebuchet MS"/>
          <w:i/>
        </w:rPr>
        <w:t>’</w:t>
      </w:r>
      <w:r w:rsidRPr="005959E8">
        <w:rPr>
          <w:rFonts w:ascii="Trebuchet MS" w:hAnsi="Trebuchet MS"/>
        </w:rPr>
        <w:t xml:space="preserve"> </w:t>
      </w:r>
      <w:hyperlink r:id="rId12" w:history="1">
        <w:r w:rsidRPr="005959E8">
          <w:rPr>
            <w:rStyle w:val="Hyperddolen"/>
            <w:rFonts w:ascii="Trebuchet MS" w:eastAsiaTheme="majorEastAsia" w:hAnsi="Trebuchet MS"/>
          </w:rPr>
          <w:t>https://www.tnlcommunityfund.org.uk/media/BLF18_055_Managing-your-project-bilingually-2019-w.pdf?mtime=20190314144610</w:t>
        </w:r>
      </w:hyperlink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rhoi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arweiniad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hyn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ddisgwyliwn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gynnig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drwy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gyfrwng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. </w:t>
      </w:r>
      <w:proofErr w:type="spellStart"/>
      <w:r w:rsidRPr="005959E8">
        <w:rPr>
          <w:rFonts w:ascii="Trebuchet MS" w:hAnsi="Trebuchet MS"/>
        </w:rPr>
        <w:t>Rhoddir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cyngor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hefyd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dylid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ystyried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gynnwys</w:t>
      </w:r>
      <w:proofErr w:type="spellEnd"/>
      <w:r w:rsidRPr="005959E8">
        <w:rPr>
          <w:rFonts w:ascii="Trebuchet MS" w:hAnsi="Trebuchet MS"/>
        </w:rPr>
        <w:t xml:space="preserve"> o </w:t>
      </w:r>
      <w:proofErr w:type="spellStart"/>
      <w:r w:rsidRPr="005959E8">
        <w:rPr>
          <w:rFonts w:ascii="Trebuchet MS" w:hAnsi="Trebuchet MS"/>
        </w:rPr>
        <w:t>fewn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cyllideb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e.e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costau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cyfieithu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chostau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dylunio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gwefan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ddwyieithog</w:t>
      </w:r>
      <w:proofErr w:type="spellEnd"/>
      <w:r w:rsidRPr="005959E8">
        <w:rPr>
          <w:rFonts w:ascii="Trebuchet MS" w:hAnsi="Trebuchet MS"/>
        </w:rPr>
        <w:t xml:space="preserve"> </w:t>
      </w:r>
    </w:p>
    <w:p w14:paraId="302B6A90" w14:textId="77777777" w:rsidR="005959E8" w:rsidRPr="005959E8" w:rsidRDefault="005959E8" w:rsidP="005959E8">
      <w:pPr>
        <w:pStyle w:val="ParagraffRhestr"/>
        <w:numPr>
          <w:ilvl w:val="0"/>
          <w:numId w:val="38"/>
        </w:numPr>
        <w:spacing w:after="160" w:line="259" w:lineRule="auto"/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lastRenderedPageBreak/>
        <w:t>Rydym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croesawu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ceisiadau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cwblhau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neu’r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Saesneg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ond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gofynnwn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hefyd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ym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mha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iaith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hoffai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pob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cyswllt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gyfathrebu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gyda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roi’r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opsiwn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bob </w:t>
      </w:r>
      <w:proofErr w:type="spellStart"/>
      <w:r w:rsidRPr="005959E8">
        <w:rPr>
          <w:rFonts w:ascii="Trebuchet MS" w:hAnsi="Trebuchet MS"/>
        </w:rPr>
        <w:t>ymgeisydd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ymgeisio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mewn</w:t>
      </w:r>
      <w:proofErr w:type="spellEnd"/>
      <w:r w:rsidRPr="005959E8">
        <w:rPr>
          <w:rFonts w:ascii="Trebuchet MS" w:hAnsi="Trebuchet MS"/>
        </w:rPr>
        <w:t xml:space="preserve"> un </w:t>
      </w:r>
      <w:proofErr w:type="spellStart"/>
      <w:r w:rsidRPr="005959E8">
        <w:rPr>
          <w:rFonts w:ascii="Trebuchet MS" w:hAnsi="Trebuchet MS"/>
        </w:rPr>
        <w:t>iaith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ond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siarad</w:t>
      </w:r>
      <w:proofErr w:type="spellEnd"/>
      <w:r w:rsidRPr="005959E8">
        <w:rPr>
          <w:rFonts w:ascii="Trebuchet MS" w:hAnsi="Trebuchet MS"/>
        </w:rPr>
        <w:t xml:space="preserve"> </w:t>
      </w:r>
      <w:r w:rsidRPr="005959E8">
        <w:rPr>
          <w:rFonts w:ascii="Trebuchet MS" w:hAnsi="Trebuchet MS" w:cstheme="minorHAnsi"/>
        </w:rPr>
        <w:t>â</w:t>
      </w:r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mewn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iaith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arall</w:t>
      </w:r>
      <w:proofErr w:type="spellEnd"/>
      <w:r w:rsidRPr="005959E8">
        <w:rPr>
          <w:rFonts w:ascii="Trebuchet MS" w:hAnsi="Trebuchet MS"/>
        </w:rPr>
        <w:t xml:space="preserve">. </w:t>
      </w:r>
    </w:p>
    <w:p w14:paraId="0CA3DE96" w14:textId="77777777" w:rsidR="005959E8" w:rsidRPr="005959E8" w:rsidRDefault="005959E8" w:rsidP="005959E8">
      <w:pPr>
        <w:pStyle w:val="ParagraffRhestr"/>
        <w:numPr>
          <w:ilvl w:val="0"/>
          <w:numId w:val="38"/>
        </w:numPr>
        <w:spacing w:after="160" w:line="259" w:lineRule="auto"/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pob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cais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neu </w:t>
      </w:r>
      <w:proofErr w:type="spellStart"/>
      <w:r w:rsidRPr="005959E8">
        <w:rPr>
          <w:rFonts w:ascii="Trebuchet MS" w:hAnsi="Trebuchet MS"/>
        </w:rPr>
        <w:t>gais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Saesneg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ble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mae</w:t>
      </w:r>
      <w:proofErr w:type="spellEnd"/>
      <w:r w:rsidRPr="005959E8">
        <w:rPr>
          <w:rFonts w:ascii="Trebuchet MS" w:hAnsi="Trebuchet MS"/>
        </w:rPr>
        <w:t xml:space="preserve"> un </w:t>
      </w:r>
      <w:proofErr w:type="spellStart"/>
      <w:r w:rsidRPr="005959E8">
        <w:rPr>
          <w:rFonts w:ascii="Trebuchet MS" w:hAnsi="Trebuchet MS"/>
        </w:rPr>
        <w:t>o’r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cysylltiadau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nodi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iaith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cyfathrebu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asesu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Swyddog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Ariannu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. Ni </w:t>
      </w:r>
      <w:proofErr w:type="spellStart"/>
      <w:r w:rsidRPr="005959E8">
        <w:rPr>
          <w:rFonts w:ascii="Trebuchet MS" w:hAnsi="Trebuchet MS"/>
        </w:rPr>
        <w:t>fyddwn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byth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cyfieithu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ceisiadau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Saesneg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gyfer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hasesu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y broses o </w:t>
      </w:r>
      <w:proofErr w:type="spellStart"/>
      <w:r w:rsidRPr="005959E8">
        <w:rPr>
          <w:rFonts w:ascii="Trebuchet MS" w:hAnsi="Trebuchet MS"/>
        </w:rPr>
        <w:t>asesu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rheoli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grantiau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digwydd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naturiol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ddwyieithog</w:t>
      </w:r>
      <w:proofErr w:type="spellEnd"/>
      <w:r w:rsidRPr="005959E8">
        <w:rPr>
          <w:rFonts w:ascii="Trebuchet MS" w:hAnsi="Trebuchet MS"/>
        </w:rPr>
        <w:t xml:space="preserve">.  </w:t>
      </w:r>
    </w:p>
    <w:p w14:paraId="059EC82C" w14:textId="7D92F2E3" w:rsidR="005959E8" w:rsidRDefault="005959E8" w:rsidP="005959E8">
      <w:pPr>
        <w:pStyle w:val="ParagraffRhestr"/>
        <w:numPr>
          <w:ilvl w:val="0"/>
          <w:numId w:val="38"/>
        </w:numPr>
        <w:spacing w:after="160" w:line="259" w:lineRule="auto"/>
        <w:rPr>
          <w:rFonts w:ascii="Trebuchet MS" w:hAnsi="Trebuchet MS"/>
        </w:rPr>
      </w:pPr>
      <w:r w:rsidRPr="005959E8">
        <w:rPr>
          <w:rFonts w:ascii="Trebuchet MS" w:hAnsi="Trebuchet MS"/>
        </w:rPr>
        <w:t xml:space="preserve">O </w:t>
      </w:r>
      <w:proofErr w:type="spellStart"/>
      <w:r w:rsidRPr="005959E8">
        <w:rPr>
          <w:rFonts w:ascii="Trebuchet MS" w:hAnsi="Trebuchet MS"/>
        </w:rPr>
        <w:t>fewn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ffurflen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cais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arian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mae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paragraff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penodol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trafod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Mesur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pwysigrwydd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ddarparu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gwasanaeth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dwyieithog</w:t>
      </w:r>
      <w:proofErr w:type="spellEnd"/>
      <w:r w:rsidRPr="005959E8">
        <w:rPr>
          <w:rFonts w:ascii="Trebuchet MS" w:hAnsi="Trebuchet MS"/>
        </w:rPr>
        <w:t xml:space="preserve">.  </w:t>
      </w:r>
      <w:proofErr w:type="spellStart"/>
      <w:r w:rsidRPr="005959E8">
        <w:rPr>
          <w:rFonts w:ascii="Trebuchet MS" w:hAnsi="Trebuchet MS"/>
        </w:rPr>
        <w:t>Disgwyliwn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ymgeiswyr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egluro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sut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byddant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cwrdd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gofyn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Mesur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Safonau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iaith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wrth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ateb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ffurflen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Swyddogion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Ariannu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gwirio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hynny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y broses </w:t>
      </w:r>
      <w:proofErr w:type="spellStart"/>
      <w:r w:rsidRPr="005959E8">
        <w:rPr>
          <w:rFonts w:ascii="Trebuchet MS" w:hAnsi="Trebuchet MS"/>
        </w:rPr>
        <w:t>asesu</w:t>
      </w:r>
      <w:proofErr w:type="spellEnd"/>
      <w:r w:rsidRPr="005959E8">
        <w:rPr>
          <w:rFonts w:ascii="Trebuchet MS" w:hAnsi="Trebuchet MS"/>
        </w:rPr>
        <w:t xml:space="preserve">. Y </w:t>
      </w:r>
      <w:proofErr w:type="spellStart"/>
      <w:r w:rsidRPr="005959E8">
        <w:rPr>
          <w:rFonts w:ascii="Trebuchet MS" w:hAnsi="Trebuchet MS"/>
        </w:rPr>
        <w:t>testun</w:t>
      </w:r>
      <w:proofErr w:type="spellEnd"/>
      <w:r w:rsidRPr="005959E8">
        <w:rPr>
          <w:rFonts w:ascii="Trebuchet MS" w:hAnsi="Trebuchet MS"/>
        </w:rPr>
        <w:t xml:space="preserve"> o </w:t>
      </w:r>
      <w:proofErr w:type="spellStart"/>
      <w:r w:rsidRPr="005959E8">
        <w:rPr>
          <w:rFonts w:ascii="Trebuchet MS" w:hAnsi="Trebuchet MS"/>
        </w:rPr>
        <w:t>fewn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ffurflenni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cais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</w:t>
      </w:r>
      <w:proofErr w:type="spellEnd"/>
      <w:r w:rsidRPr="005959E8">
        <w:rPr>
          <w:rFonts w:ascii="Trebuchet MS" w:hAnsi="Trebuchet MS"/>
        </w:rPr>
        <w:t xml:space="preserve">: </w:t>
      </w:r>
    </w:p>
    <w:p w14:paraId="0D941BC3" w14:textId="77777777" w:rsidR="005959E8" w:rsidRPr="005959E8" w:rsidRDefault="005959E8" w:rsidP="005959E8">
      <w:pPr>
        <w:pStyle w:val="ParagraffRhestr"/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i/>
          <w:color w:val="003057"/>
          <w:sz w:val="24"/>
          <w:szCs w:val="24"/>
        </w:rPr>
      </w:pPr>
      <w:proofErr w:type="spellStart"/>
      <w:r w:rsidRPr="005959E8">
        <w:rPr>
          <w:rFonts w:ascii="Trebuchet MS" w:hAnsi="Trebuchet MS" w:cstheme="minorHAnsi"/>
          <w:i/>
          <w:color w:val="003057"/>
          <w:sz w:val="24"/>
          <w:szCs w:val="24"/>
        </w:rPr>
        <w:t>Mesur</w:t>
      </w:r>
      <w:proofErr w:type="spellEnd"/>
      <w:r w:rsidRPr="005959E8">
        <w:rPr>
          <w:rFonts w:ascii="Trebuchet MS" w:hAnsi="Trebuchet MS" w:cstheme="minorHAnsi"/>
          <w:i/>
          <w:color w:val="003057"/>
          <w:sz w:val="24"/>
          <w:szCs w:val="24"/>
        </w:rPr>
        <w:t xml:space="preserve"> y </w:t>
      </w:r>
      <w:proofErr w:type="spellStart"/>
      <w:r w:rsidRPr="005959E8">
        <w:rPr>
          <w:rFonts w:ascii="Trebuchet MS" w:hAnsi="Trebuchet MS" w:cstheme="minorHAnsi"/>
          <w:i/>
          <w:color w:val="003057"/>
          <w:sz w:val="24"/>
          <w:szCs w:val="24"/>
        </w:rPr>
        <w:t>Gymraeg</w:t>
      </w:r>
      <w:proofErr w:type="spellEnd"/>
    </w:p>
    <w:p w14:paraId="05F9C642" w14:textId="4510B177" w:rsidR="005959E8" w:rsidRPr="005959E8" w:rsidRDefault="005959E8" w:rsidP="005959E8">
      <w:pPr>
        <w:pStyle w:val="ParagraffRhestr"/>
        <w:autoSpaceDE w:val="0"/>
        <w:autoSpaceDN w:val="0"/>
        <w:adjustRightInd w:val="0"/>
        <w:spacing w:after="0" w:line="240" w:lineRule="auto"/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</w:pPr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O dan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Fesur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y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Gymraeg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2011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mae’n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rhaid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i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bob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corff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cyhoeddus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yng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Nghymru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yn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ogystal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a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mudiadau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sy’n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derbyn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ariannu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gan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gyrff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cyhoeddus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yng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Nghymru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,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gan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gynnwys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arian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gan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Gronfa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Gymunedol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y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Loteri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Genedlaethol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,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fodloni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B1305C">
        <w:rPr>
          <w:rFonts w:ascii="Trebuchet MS" w:eastAsia="PMNCaeciliaSansText-Rg" w:hAnsi="Trebuchet MS" w:cstheme="minorHAnsi"/>
          <w:i/>
          <w:sz w:val="24"/>
          <w:szCs w:val="24"/>
        </w:rPr>
        <w:t>gofynion</w:t>
      </w:r>
      <w:proofErr w:type="spellEnd"/>
      <w:r w:rsidR="00F03838" w:rsidRPr="00B1305C">
        <w:rPr>
          <w:rFonts w:ascii="Trebuchet MS" w:eastAsia="PMNCaeciliaSansText-Rg" w:hAnsi="Trebuchet MS" w:cstheme="minorHAnsi"/>
          <w:i/>
          <w:sz w:val="24"/>
          <w:szCs w:val="24"/>
        </w:rPr>
        <w:t xml:space="preserve"> grant y </w:t>
      </w:r>
      <w:proofErr w:type="spellStart"/>
      <w:r w:rsidR="00F0383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Gronfa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wrth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ddarparu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gwasanaeth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dwyieithog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i’r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cyhoedd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yng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Nghymru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.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Gallwch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ddarllen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mwy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o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wybodaeth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am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ein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Safonau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Cymraeg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a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sut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i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gydymffurfio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a’n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gofynion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o ran y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Gymraeg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>yma</w:t>
      </w:r>
      <w:proofErr w:type="spellEnd"/>
      <w:r w:rsidRPr="005959E8">
        <w:rPr>
          <w:rFonts w:ascii="Trebuchet MS" w:eastAsia="PMNCaeciliaSansText-Rg" w:hAnsi="Trebuchet MS" w:cstheme="minorHAnsi"/>
          <w:i/>
          <w:color w:val="000000"/>
          <w:sz w:val="24"/>
          <w:szCs w:val="24"/>
        </w:rPr>
        <w:t xml:space="preserve"> </w:t>
      </w:r>
      <w:r w:rsidRPr="005959E8">
        <w:rPr>
          <w:rFonts w:ascii="Trebuchet MS" w:eastAsia="PMNCaeciliaSansText-Rg" w:hAnsi="Trebuchet MS" w:cstheme="minorHAnsi"/>
          <w:i/>
          <w:color w:val="E60B7F"/>
          <w:sz w:val="24"/>
          <w:szCs w:val="24"/>
        </w:rPr>
        <w:t>cronfagymunedolylg.org.uk/</w:t>
      </w:r>
      <w:proofErr w:type="spellStart"/>
      <w:r w:rsidRPr="005959E8">
        <w:rPr>
          <w:rFonts w:ascii="Trebuchet MS" w:eastAsia="PMNCaeciliaSansText-Rg" w:hAnsi="Trebuchet MS" w:cstheme="minorHAnsi"/>
          <w:i/>
          <w:color w:val="E60B7F"/>
          <w:sz w:val="24"/>
          <w:szCs w:val="24"/>
        </w:rPr>
        <w:t>iaithgymraeg</w:t>
      </w:r>
      <w:proofErr w:type="spellEnd"/>
      <w:r w:rsidRPr="005959E8">
        <w:rPr>
          <w:rFonts w:ascii="Trebuchet MS" w:eastAsia="PMNCaeciliaSansText-Rg" w:hAnsi="Trebuchet MS" w:cstheme="minorHAnsi"/>
          <w:i/>
          <w:color w:val="E60B7F"/>
          <w:sz w:val="24"/>
          <w:szCs w:val="24"/>
        </w:rPr>
        <w:t>.</w:t>
      </w:r>
    </w:p>
    <w:p w14:paraId="5A379137" w14:textId="77777777" w:rsidR="005959E8" w:rsidRPr="005959E8" w:rsidRDefault="005959E8" w:rsidP="005959E8">
      <w:pPr>
        <w:pStyle w:val="ParagraffRhestr"/>
        <w:numPr>
          <w:ilvl w:val="0"/>
          <w:numId w:val="38"/>
        </w:numPr>
        <w:spacing w:after="160" w:line="259" w:lineRule="auto"/>
        <w:rPr>
          <w:rFonts w:ascii="Trebuchet MS" w:hAnsi="Trebuchet MS"/>
        </w:rPr>
      </w:pPr>
      <w:r w:rsidRPr="005959E8">
        <w:rPr>
          <w:rFonts w:ascii="Trebuchet MS" w:hAnsi="Trebuchet MS"/>
        </w:rPr>
        <w:t xml:space="preserve">Mae </w:t>
      </w:r>
      <w:proofErr w:type="spellStart"/>
      <w:r w:rsidRPr="005959E8">
        <w:rPr>
          <w:rFonts w:ascii="Trebuchet MS" w:hAnsi="Trebuchet MS"/>
        </w:rPr>
        <w:t>gofyn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bob </w:t>
      </w:r>
      <w:proofErr w:type="spellStart"/>
      <w:r w:rsidRPr="005959E8">
        <w:rPr>
          <w:rFonts w:ascii="Trebuchet MS" w:hAnsi="Trebuchet MS"/>
        </w:rPr>
        <w:t>ymgeisydd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lenwi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ffurflen</w:t>
      </w:r>
      <w:proofErr w:type="spellEnd"/>
      <w:r w:rsidRPr="005959E8">
        <w:rPr>
          <w:rFonts w:ascii="Trebuchet MS" w:hAnsi="Trebuchet MS"/>
        </w:rPr>
        <w:t xml:space="preserve"> ‘</w:t>
      </w:r>
      <w:proofErr w:type="spellStart"/>
      <w:r w:rsidRPr="005959E8">
        <w:rPr>
          <w:rFonts w:ascii="Trebuchet MS" w:hAnsi="Trebuchet MS"/>
        </w:rPr>
        <w:t>Monitro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Buddiolwyr</w:t>
      </w:r>
      <w:proofErr w:type="spellEnd"/>
      <w:r w:rsidRPr="005959E8">
        <w:rPr>
          <w:rFonts w:ascii="Trebuchet MS" w:hAnsi="Trebuchet MS"/>
        </w:rPr>
        <w:t xml:space="preserve">’ </w:t>
      </w:r>
      <w:proofErr w:type="spellStart"/>
      <w:r w:rsidRPr="005959E8">
        <w:rPr>
          <w:rFonts w:ascii="Trebuchet MS" w:hAnsi="Trebuchet MS"/>
        </w:rPr>
        <w:t>wrth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ymgeisio</w:t>
      </w:r>
      <w:proofErr w:type="spellEnd"/>
      <w:r w:rsidRPr="005959E8">
        <w:rPr>
          <w:rFonts w:ascii="Trebuchet MS" w:hAnsi="Trebuchet MS"/>
        </w:rPr>
        <w:t xml:space="preserve"> ac,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ddibynnol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y grant </w:t>
      </w:r>
      <w:proofErr w:type="spellStart"/>
      <w:r w:rsidRPr="005959E8">
        <w:rPr>
          <w:rFonts w:ascii="Trebuchet MS" w:hAnsi="Trebuchet MS"/>
        </w:rPr>
        <w:t>maent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dderbyn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ddiwedd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hefyd</w:t>
      </w:r>
      <w:proofErr w:type="spellEnd"/>
      <w:r w:rsidRPr="005959E8">
        <w:rPr>
          <w:rFonts w:ascii="Trebuchet MS" w:hAnsi="Trebuchet MS"/>
        </w:rPr>
        <w:t xml:space="preserve">.  </w:t>
      </w:r>
      <w:proofErr w:type="spellStart"/>
      <w:r w:rsidRPr="005959E8">
        <w:rPr>
          <w:rFonts w:ascii="Trebuchet MS" w:hAnsi="Trebuchet MS"/>
        </w:rPr>
        <w:t>Diben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ffurflen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rhoi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gwybodaeth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ini</w:t>
      </w:r>
      <w:proofErr w:type="spellEnd"/>
      <w:r w:rsidRPr="005959E8">
        <w:rPr>
          <w:rFonts w:ascii="Trebuchet MS" w:hAnsi="Trebuchet MS"/>
        </w:rPr>
        <w:t xml:space="preserve"> am y </w:t>
      </w:r>
      <w:proofErr w:type="spellStart"/>
      <w:r w:rsidRPr="005959E8">
        <w:rPr>
          <w:rFonts w:ascii="Trebuchet MS" w:hAnsi="Trebuchet MS"/>
        </w:rPr>
        <w:t>bobl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lawr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gwlad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cymunedau</w:t>
      </w:r>
      <w:proofErr w:type="spellEnd"/>
      <w:r w:rsidRPr="005959E8">
        <w:rPr>
          <w:rFonts w:ascii="Trebuchet MS" w:hAnsi="Trebuchet MS"/>
        </w:rPr>
        <w:t xml:space="preserve"> Cymru </w:t>
      </w:r>
      <w:proofErr w:type="spellStart"/>
      <w:r w:rsidRPr="005959E8">
        <w:rPr>
          <w:rFonts w:ascii="Trebuchet MS" w:hAnsi="Trebuchet MS"/>
        </w:rPr>
        <w:t>sy’n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budd</w:t>
      </w:r>
      <w:proofErr w:type="spellEnd"/>
      <w:r w:rsidRPr="005959E8">
        <w:rPr>
          <w:rFonts w:ascii="Trebuchet MS" w:hAnsi="Trebuchet MS"/>
        </w:rPr>
        <w:t xml:space="preserve"> o </w:t>
      </w:r>
      <w:proofErr w:type="spellStart"/>
      <w:r w:rsidRPr="005959E8">
        <w:rPr>
          <w:rFonts w:ascii="Trebuchet MS" w:hAnsi="Trebuchet MS"/>
        </w:rPr>
        <w:t>brosiectau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a’i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hariennir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Loteri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Genedlaethol</w:t>
      </w:r>
      <w:proofErr w:type="spellEnd"/>
      <w:r w:rsidRPr="005959E8">
        <w:rPr>
          <w:rFonts w:ascii="Trebuchet MS" w:hAnsi="Trebuchet MS"/>
        </w:rPr>
        <w:t xml:space="preserve">.  Mae un </w:t>
      </w:r>
      <w:proofErr w:type="spellStart"/>
      <w:r w:rsidRPr="005959E8">
        <w:rPr>
          <w:rFonts w:ascii="Trebuchet MS" w:hAnsi="Trebuchet MS"/>
        </w:rPr>
        <w:t>o’r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cwestiynau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yma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gofyn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sgiliau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buddiolwyr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prosiectau</w:t>
      </w:r>
      <w:proofErr w:type="spellEnd"/>
      <w:r w:rsidRPr="005959E8">
        <w:rPr>
          <w:rFonts w:ascii="Trebuchet MS" w:hAnsi="Trebuchet MS"/>
        </w:rPr>
        <w:t xml:space="preserve">. </w:t>
      </w:r>
      <w:proofErr w:type="spellStart"/>
      <w:r w:rsidRPr="005959E8">
        <w:rPr>
          <w:rFonts w:ascii="Trebuchet MS" w:hAnsi="Trebuchet MS"/>
        </w:rPr>
        <w:t>Dyma’r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cwestiwn</w:t>
      </w:r>
      <w:proofErr w:type="spellEnd"/>
      <w:r w:rsidRPr="005959E8">
        <w:rPr>
          <w:rFonts w:ascii="Trebuchet MS" w:hAnsi="Trebuchet MS"/>
        </w:rPr>
        <w:t xml:space="preserve"> </w:t>
      </w:r>
      <w:proofErr w:type="gramStart"/>
      <w:r w:rsidRPr="005959E8">
        <w:rPr>
          <w:rFonts w:ascii="Trebuchet MS" w:hAnsi="Trebuchet MS"/>
        </w:rPr>
        <w:t>a</w:t>
      </w:r>
      <w:proofErr w:type="gram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ofynnir</w:t>
      </w:r>
      <w:proofErr w:type="spellEnd"/>
      <w:r w:rsidRPr="005959E8">
        <w:rPr>
          <w:rFonts w:ascii="Trebuchet MS" w:hAnsi="Trebuchet MS"/>
        </w:rPr>
        <w:t xml:space="preserve">: </w:t>
      </w:r>
    </w:p>
    <w:p w14:paraId="20CAD083" w14:textId="77777777" w:rsidR="005959E8" w:rsidRPr="005959E8" w:rsidRDefault="005959E8" w:rsidP="005959E8">
      <w:pPr>
        <w:pStyle w:val="ParagraffRhestr"/>
        <w:autoSpaceDE w:val="0"/>
        <w:autoSpaceDN w:val="0"/>
        <w:adjustRightInd w:val="0"/>
        <w:spacing w:after="0" w:line="240" w:lineRule="auto"/>
        <w:rPr>
          <w:rFonts w:ascii="Trebuchet MS" w:eastAsia="PMNCaeciliaSansText-Rg" w:hAnsi="Trebuchet MS" w:cs="PMNCaeciliaSansText-Rg"/>
          <w:color w:val="003057"/>
          <w:sz w:val="24"/>
          <w:szCs w:val="24"/>
        </w:rPr>
      </w:pPr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13.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Nodwch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faint o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bobl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a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fydd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yn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elwa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o’ch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prosiect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sy’n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siarad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Cymraeg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trwy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dicio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un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o’r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blychau</w:t>
      </w:r>
      <w:proofErr w:type="spellEnd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3057"/>
          <w:sz w:val="24"/>
          <w:szCs w:val="24"/>
        </w:rPr>
        <w:t>isod</w:t>
      </w:r>
      <w:proofErr w:type="spellEnd"/>
    </w:p>
    <w:p w14:paraId="1FADE9CA" w14:textId="77777777" w:rsidR="005959E8" w:rsidRPr="005959E8" w:rsidRDefault="005959E8" w:rsidP="005959E8">
      <w:pPr>
        <w:pStyle w:val="ParagraffRhestr"/>
        <w:rPr>
          <w:rFonts w:ascii="Trebuchet MS" w:hAnsi="Trebuchet MS"/>
        </w:rPr>
      </w:pPr>
      <w:proofErr w:type="spellStart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>Pawb</w:t>
      </w:r>
      <w:proofErr w:type="spellEnd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>Mwy</w:t>
      </w:r>
      <w:proofErr w:type="spellEnd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 xml:space="preserve"> </w:t>
      </w:r>
      <w:r w:rsidRPr="005959E8">
        <w:rPr>
          <w:rFonts w:ascii="Trebuchet MS" w:eastAsia="PMNCaeciliaSansText-Rg" w:hAnsi="Trebuchet MS" w:cs="Calibri"/>
          <w:color w:val="000000"/>
          <w:sz w:val="24"/>
          <w:szCs w:val="24"/>
        </w:rPr>
        <w:t>□</w:t>
      </w:r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>na</w:t>
      </w:r>
      <w:proofErr w:type="spellEnd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>hanner</w:t>
      </w:r>
      <w:proofErr w:type="spellEnd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 xml:space="preserve"> </w:t>
      </w:r>
      <w:r w:rsidRPr="005959E8">
        <w:rPr>
          <w:rFonts w:ascii="Trebuchet MS" w:eastAsia="PMNCaeciliaSansText-Rg" w:hAnsi="Trebuchet MS" w:cs="Calibri"/>
          <w:color w:val="000000"/>
          <w:sz w:val="24"/>
          <w:szCs w:val="24"/>
        </w:rPr>
        <w:t>□</w:t>
      </w:r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>Llai</w:t>
      </w:r>
      <w:proofErr w:type="spellEnd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>na</w:t>
      </w:r>
      <w:proofErr w:type="spellEnd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 xml:space="preserve"> </w:t>
      </w:r>
      <w:proofErr w:type="spellStart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>hanner</w:t>
      </w:r>
      <w:proofErr w:type="spellEnd"/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 xml:space="preserve"> </w:t>
      </w:r>
      <w:r w:rsidRPr="005959E8">
        <w:rPr>
          <w:rFonts w:ascii="Trebuchet MS" w:eastAsia="PMNCaeciliaSansText-Rg" w:hAnsi="Trebuchet MS" w:cs="Calibri"/>
          <w:color w:val="000000"/>
          <w:sz w:val="24"/>
          <w:szCs w:val="24"/>
        </w:rPr>
        <w:t>□</w:t>
      </w:r>
      <w:r w:rsidRPr="005959E8">
        <w:rPr>
          <w:rFonts w:ascii="Trebuchet MS" w:eastAsia="PMNCaeciliaSansText-Rg" w:hAnsi="Trebuchet MS" w:cs="PMNCaeciliaSansText-Rg"/>
          <w:color w:val="000000"/>
          <w:sz w:val="24"/>
          <w:szCs w:val="24"/>
        </w:rPr>
        <w:t xml:space="preserve"> Neb </w:t>
      </w:r>
      <w:r w:rsidRPr="005959E8">
        <w:rPr>
          <w:rFonts w:ascii="Trebuchet MS" w:eastAsia="PMNCaeciliaSansText-Rg" w:hAnsi="Trebuchet MS" w:cs="Calibri"/>
          <w:color w:val="000000"/>
          <w:sz w:val="24"/>
          <w:szCs w:val="24"/>
        </w:rPr>
        <w:t>□</w:t>
      </w:r>
    </w:p>
    <w:p w14:paraId="6DEEA6B3" w14:textId="4B1490BF" w:rsidR="005959E8" w:rsidRDefault="005959E8" w:rsidP="005959E8">
      <w:pPr>
        <w:pStyle w:val="ParagraffRhestr"/>
        <w:numPr>
          <w:ilvl w:val="0"/>
          <w:numId w:val="38"/>
        </w:numPr>
        <w:spacing w:after="160" w:line="259" w:lineRule="auto"/>
        <w:rPr>
          <w:rFonts w:ascii="Trebuchet MS" w:hAnsi="Trebuchet MS"/>
        </w:rPr>
      </w:pPr>
      <w:r w:rsidRPr="005959E8">
        <w:rPr>
          <w:rFonts w:ascii="Trebuchet MS" w:hAnsi="Trebuchet MS"/>
        </w:rPr>
        <w:t xml:space="preserve">Mae </w:t>
      </w:r>
      <w:proofErr w:type="spellStart"/>
      <w:r w:rsidRPr="005959E8">
        <w:rPr>
          <w:rFonts w:ascii="Trebuchet MS" w:hAnsi="Trebuchet MS"/>
        </w:rPr>
        <w:t>Telerau</w:t>
      </w:r>
      <w:proofErr w:type="spellEnd"/>
      <w:r w:rsidRPr="005959E8">
        <w:rPr>
          <w:rFonts w:ascii="Trebuchet MS" w:hAnsi="Trebuchet MS"/>
        </w:rPr>
        <w:t xml:space="preserve"> ac </w:t>
      </w:r>
      <w:proofErr w:type="spellStart"/>
      <w:r w:rsidRPr="005959E8">
        <w:rPr>
          <w:rFonts w:ascii="Trebuchet MS" w:hAnsi="Trebuchet MS"/>
        </w:rPr>
        <w:t>Amodau</w:t>
      </w:r>
      <w:proofErr w:type="spellEnd"/>
      <w:r w:rsidRPr="005959E8">
        <w:rPr>
          <w:rFonts w:ascii="Trebuchet MS" w:hAnsi="Trebuchet MS"/>
        </w:rPr>
        <w:t xml:space="preserve"> grant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ddogfen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gyfreithiol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mae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bob </w:t>
      </w:r>
      <w:proofErr w:type="spellStart"/>
      <w:r w:rsidRPr="005959E8">
        <w:rPr>
          <w:rFonts w:ascii="Trebuchet MS" w:hAnsi="Trebuchet MS"/>
        </w:rPr>
        <w:t>deilydd</w:t>
      </w:r>
      <w:proofErr w:type="spellEnd"/>
      <w:r w:rsidRPr="005959E8">
        <w:rPr>
          <w:rFonts w:ascii="Trebuchet MS" w:hAnsi="Trebuchet MS"/>
        </w:rPr>
        <w:t xml:space="preserve"> grant </w:t>
      </w:r>
      <w:proofErr w:type="spellStart"/>
      <w:r w:rsidRPr="005959E8">
        <w:rPr>
          <w:rFonts w:ascii="Trebuchet MS" w:hAnsi="Trebuchet MS"/>
        </w:rPr>
        <w:t>ei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llofnodi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ymrwymo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iddi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telir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iddynt</w:t>
      </w:r>
      <w:proofErr w:type="spellEnd"/>
      <w:r w:rsidRPr="005959E8">
        <w:rPr>
          <w:rFonts w:ascii="Trebuchet MS" w:hAnsi="Trebuchet MS"/>
        </w:rPr>
        <w:t xml:space="preserve">.  Mae </w:t>
      </w:r>
      <w:proofErr w:type="spellStart"/>
      <w:r w:rsidRPr="005959E8">
        <w:rPr>
          <w:rFonts w:ascii="Trebuchet MS" w:hAnsi="Trebuchet MS"/>
        </w:rPr>
        <w:t>gweithio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trwy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gyfrwng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ac </w:t>
      </w:r>
      <w:proofErr w:type="spellStart"/>
      <w:r w:rsidRPr="005959E8">
        <w:rPr>
          <w:rFonts w:ascii="Trebuchet MS" w:hAnsi="Trebuchet MS"/>
        </w:rPr>
        <w:t>ystyried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ofalus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trwy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waith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amod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cyfreithiol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bob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.  </w:t>
      </w:r>
      <w:proofErr w:type="spellStart"/>
      <w:r w:rsidRPr="005959E8">
        <w:rPr>
          <w:rFonts w:ascii="Trebuchet MS" w:hAnsi="Trebuchet MS"/>
        </w:rPr>
        <w:t>Dyma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eiriad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cymal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>:</w:t>
      </w:r>
    </w:p>
    <w:p w14:paraId="1B207C2C" w14:textId="2EAB5CA4" w:rsidR="005959E8" w:rsidRDefault="005959E8" w:rsidP="005959E8">
      <w:pPr>
        <w:pStyle w:val="ParagraffRhestr"/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i/>
          <w:color w:val="000000"/>
        </w:rPr>
      </w:pPr>
      <w:r w:rsidRPr="005959E8">
        <w:rPr>
          <w:rFonts w:ascii="Trebuchet MS" w:hAnsi="Trebuchet MS" w:cstheme="minorHAnsi"/>
          <w:i/>
          <w:color w:val="000000"/>
        </w:rPr>
        <w:t xml:space="preserve">1.19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os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yw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eich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prosiect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i'w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gyflwyno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yng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Nghymru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,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galluogi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pobl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i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gymryd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rhan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yn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Gymraeg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a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Saesneg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,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gan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drin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y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ddwy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iaith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yn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gyfartal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.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Mae'n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rhaid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i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siaradwyr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Cymraeg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fedru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cyrchu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gwybodaeth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a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gwasanaethau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yn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Gymraeg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ac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mae'n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rhaid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creu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pob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deunydd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yn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 </w:t>
      </w:r>
      <w:proofErr w:type="spellStart"/>
      <w:r w:rsidRPr="005959E8">
        <w:rPr>
          <w:rFonts w:ascii="Trebuchet MS" w:hAnsi="Trebuchet MS" w:cstheme="minorHAnsi"/>
          <w:i/>
          <w:color w:val="000000"/>
        </w:rPr>
        <w:t>ddwyieithog</w:t>
      </w:r>
      <w:proofErr w:type="spellEnd"/>
      <w:r w:rsidRPr="005959E8">
        <w:rPr>
          <w:rFonts w:ascii="Trebuchet MS" w:hAnsi="Trebuchet MS" w:cstheme="minorHAnsi"/>
          <w:i/>
          <w:color w:val="000000"/>
        </w:rPr>
        <w:t xml:space="preserve">. </w:t>
      </w:r>
    </w:p>
    <w:p w14:paraId="2BADBC57" w14:textId="42E83476" w:rsidR="005959E8" w:rsidRDefault="005959E8" w:rsidP="005959E8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i/>
          <w:color w:val="000000"/>
        </w:rPr>
      </w:pPr>
    </w:p>
    <w:p w14:paraId="7E10C7F1" w14:textId="66FD5CE5" w:rsidR="005959E8" w:rsidRDefault="005959E8" w:rsidP="005959E8">
      <w:pPr>
        <w:pStyle w:val="OurHighlightHeader"/>
      </w:pPr>
      <w:r>
        <w:t xml:space="preserve">Ein disgwyliadau </w:t>
      </w:r>
    </w:p>
    <w:p w14:paraId="20E1BB73" w14:textId="0EE0E0BB" w:rsidR="005959E8" w:rsidRDefault="005959E8" w:rsidP="005959E8">
      <w:pPr>
        <w:pStyle w:val="OurBody"/>
        <w:rPr>
          <w:lang w:val="en-US"/>
        </w:rPr>
      </w:pPr>
    </w:p>
    <w:p w14:paraId="76CE2049" w14:textId="1E3F187D" w:rsidR="0096716F" w:rsidRPr="00B1305C" w:rsidRDefault="005959E8" w:rsidP="005959E8">
      <w:pPr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Fel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dosbarthwr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cyhoeddus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rydym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rhoi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rhai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disgwyliadau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prosiectau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gramStart"/>
      <w:r w:rsidRPr="005959E8">
        <w:rPr>
          <w:rFonts w:ascii="Trebuchet MS" w:hAnsi="Trebuchet MS"/>
        </w:rPr>
        <w:t>a</w:t>
      </w:r>
      <w:proofErr w:type="gram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ariannwn</w:t>
      </w:r>
      <w:proofErr w:type="spellEnd"/>
      <w:r w:rsidRPr="005959E8">
        <w:rPr>
          <w:rFonts w:ascii="Trebuchet MS" w:hAnsi="Trebuchet MS"/>
        </w:rPr>
        <w:t xml:space="preserve">.   </w:t>
      </w:r>
      <w:proofErr w:type="spellStart"/>
      <w:r w:rsidR="0096716F" w:rsidRPr="00B1305C">
        <w:rPr>
          <w:rFonts w:ascii="Trebuchet MS" w:hAnsi="Trebuchet MS"/>
        </w:rPr>
        <w:t>Mae’r</w:t>
      </w:r>
      <w:proofErr w:type="spellEnd"/>
      <w:r w:rsidR="0096716F"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disgwyliadau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hyn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="0096716F" w:rsidRPr="00B1305C">
        <w:rPr>
          <w:rFonts w:ascii="Trebuchet MS" w:hAnsi="Trebuchet MS"/>
        </w:rPr>
        <w:t>yn</w:t>
      </w:r>
      <w:proofErr w:type="spellEnd"/>
      <w:r w:rsidR="0096716F" w:rsidRPr="00B1305C">
        <w:rPr>
          <w:rFonts w:ascii="Trebuchet MS" w:hAnsi="Trebuchet MS"/>
        </w:rPr>
        <w:t xml:space="preserve"> </w:t>
      </w:r>
      <w:proofErr w:type="spellStart"/>
      <w:r w:rsidR="0096716F" w:rsidRPr="00B1305C">
        <w:rPr>
          <w:rFonts w:ascii="Trebuchet MS" w:hAnsi="Trebuchet MS"/>
        </w:rPr>
        <w:t>cynnwys</w:t>
      </w:r>
      <w:proofErr w:type="spellEnd"/>
      <w:r w:rsidR="0096716F" w:rsidRPr="00B1305C">
        <w:rPr>
          <w:rFonts w:ascii="Trebuchet MS" w:hAnsi="Trebuchet MS"/>
        </w:rPr>
        <w:t xml:space="preserve">: </w:t>
      </w:r>
    </w:p>
    <w:p w14:paraId="769DB18F" w14:textId="3B71CFA8" w:rsidR="005959E8" w:rsidRPr="00B1305C" w:rsidRDefault="002A13A7" w:rsidP="0096716F">
      <w:pPr>
        <w:pStyle w:val="ParagraffRhestr"/>
        <w:numPr>
          <w:ilvl w:val="0"/>
          <w:numId w:val="38"/>
        </w:numPr>
        <w:rPr>
          <w:rFonts w:ascii="Trebuchet MS" w:hAnsi="Trebuchet MS"/>
        </w:rPr>
      </w:pPr>
      <w:r w:rsidRPr="00B1305C">
        <w:rPr>
          <w:rFonts w:ascii="Trebuchet MS" w:hAnsi="Trebuchet MS"/>
        </w:rPr>
        <w:t>Y</w:t>
      </w:r>
      <w:r w:rsidR="005959E8" w:rsidRPr="00B1305C">
        <w:rPr>
          <w:rFonts w:ascii="Trebuchet MS" w:hAnsi="Trebuchet MS"/>
        </w:rPr>
        <w:t xml:space="preserve"> </w:t>
      </w:r>
      <w:proofErr w:type="spellStart"/>
      <w:r w:rsidR="005959E8" w:rsidRPr="00B1305C">
        <w:rPr>
          <w:rFonts w:ascii="Trebuchet MS" w:hAnsi="Trebuchet MS"/>
        </w:rPr>
        <w:t>gallu</w:t>
      </w:r>
      <w:proofErr w:type="spellEnd"/>
      <w:r w:rsidR="005959E8" w:rsidRPr="00B1305C">
        <w:rPr>
          <w:rFonts w:ascii="Trebuchet MS" w:hAnsi="Trebuchet MS"/>
        </w:rPr>
        <w:t xml:space="preserve"> </w:t>
      </w:r>
      <w:proofErr w:type="spellStart"/>
      <w:r w:rsidR="005959E8" w:rsidRPr="00B1305C">
        <w:rPr>
          <w:rFonts w:ascii="Trebuchet MS" w:hAnsi="Trebuchet MS"/>
        </w:rPr>
        <w:t>i</w:t>
      </w:r>
      <w:proofErr w:type="spellEnd"/>
      <w:r w:rsidR="005959E8" w:rsidRPr="00B1305C">
        <w:rPr>
          <w:rFonts w:ascii="Trebuchet MS" w:hAnsi="Trebuchet MS"/>
        </w:rPr>
        <w:t xml:space="preserve"> </w:t>
      </w:r>
      <w:proofErr w:type="spellStart"/>
      <w:r w:rsidR="005959E8" w:rsidRPr="00B1305C">
        <w:rPr>
          <w:rFonts w:ascii="Trebuchet MS" w:hAnsi="Trebuchet MS"/>
        </w:rPr>
        <w:t>weithredu</w:t>
      </w:r>
      <w:proofErr w:type="spellEnd"/>
      <w:r w:rsidR="005959E8" w:rsidRPr="00B1305C">
        <w:rPr>
          <w:rFonts w:ascii="Trebuchet MS" w:hAnsi="Trebuchet MS"/>
        </w:rPr>
        <w:t xml:space="preserve"> </w:t>
      </w:r>
      <w:proofErr w:type="spellStart"/>
      <w:r w:rsidR="005959E8" w:rsidRPr="00B1305C">
        <w:rPr>
          <w:rFonts w:ascii="Trebuchet MS" w:hAnsi="Trebuchet MS"/>
        </w:rPr>
        <w:t>yn</w:t>
      </w:r>
      <w:proofErr w:type="spellEnd"/>
      <w:r w:rsidR="005959E8" w:rsidRPr="00B1305C">
        <w:rPr>
          <w:rFonts w:ascii="Trebuchet MS" w:hAnsi="Trebuchet MS"/>
        </w:rPr>
        <w:t xml:space="preserve"> </w:t>
      </w:r>
      <w:proofErr w:type="spellStart"/>
      <w:r w:rsidR="005959E8" w:rsidRPr="00B1305C">
        <w:rPr>
          <w:rFonts w:ascii="Trebuchet MS" w:hAnsi="Trebuchet MS"/>
        </w:rPr>
        <w:t>ddwyieithog</w:t>
      </w:r>
      <w:proofErr w:type="spellEnd"/>
      <w:r w:rsidR="005959E8" w:rsidRPr="00B1305C">
        <w:rPr>
          <w:rFonts w:ascii="Trebuchet MS" w:hAnsi="Trebuchet MS"/>
        </w:rPr>
        <w:t xml:space="preserve"> a</w:t>
      </w:r>
      <w:r w:rsidR="0096716F" w:rsidRPr="00B1305C">
        <w:rPr>
          <w:rFonts w:ascii="Trebuchet MS" w:hAnsi="Trebuchet MS"/>
        </w:rPr>
        <w:t xml:space="preserve"> bod </w:t>
      </w:r>
      <w:proofErr w:type="spellStart"/>
      <w:r w:rsidR="0096716F" w:rsidRPr="00B1305C">
        <w:rPr>
          <w:rFonts w:ascii="Trebuchet MS" w:hAnsi="Trebuchet MS"/>
        </w:rPr>
        <w:t>yn</w:t>
      </w:r>
      <w:proofErr w:type="spellEnd"/>
      <w:r w:rsidR="0096716F" w:rsidRPr="00B1305C">
        <w:rPr>
          <w:rFonts w:ascii="Trebuchet MS" w:hAnsi="Trebuchet MS"/>
        </w:rPr>
        <w:t xml:space="preserve"> </w:t>
      </w:r>
      <w:proofErr w:type="spellStart"/>
      <w:r w:rsidR="0096716F" w:rsidRPr="00B1305C">
        <w:rPr>
          <w:rFonts w:ascii="Trebuchet MS" w:hAnsi="Trebuchet MS"/>
        </w:rPr>
        <w:t>agored</w:t>
      </w:r>
      <w:proofErr w:type="spellEnd"/>
      <w:r w:rsidR="0096716F" w:rsidRPr="00B1305C">
        <w:rPr>
          <w:rFonts w:ascii="Trebuchet MS" w:hAnsi="Trebuchet MS"/>
        </w:rPr>
        <w:t xml:space="preserve"> a </w:t>
      </w:r>
      <w:proofErr w:type="spellStart"/>
      <w:r w:rsidR="0096716F" w:rsidRPr="00B1305C">
        <w:rPr>
          <w:rFonts w:ascii="Trebuchet MS" w:hAnsi="Trebuchet MS"/>
        </w:rPr>
        <w:t>hygyrch</w:t>
      </w:r>
      <w:proofErr w:type="spellEnd"/>
      <w:r w:rsidR="0096716F" w:rsidRPr="00B1305C">
        <w:rPr>
          <w:rFonts w:ascii="Trebuchet MS" w:hAnsi="Trebuchet MS"/>
        </w:rPr>
        <w:t xml:space="preserve"> </w:t>
      </w:r>
      <w:proofErr w:type="spellStart"/>
      <w:r w:rsidR="0096716F" w:rsidRPr="00B1305C">
        <w:rPr>
          <w:rFonts w:ascii="Trebuchet MS" w:hAnsi="Trebuchet MS"/>
        </w:rPr>
        <w:t>i</w:t>
      </w:r>
      <w:proofErr w:type="spellEnd"/>
      <w:r w:rsidR="0096716F" w:rsidRPr="00B1305C">
        <w:rPr>
          <w:rFonts w:ascii="Trebuchet MS" w:hAnsi="Trebuchet MS"/>
        </w:rPr>
        <w:t xml:space="preserve"> </w:t>
      </w:r>
      <w:proofErr w:type="spellStart"/>
      <w:r w:rsidR="0096716F" w:rsidRPr="00B1305C">
        <w:rPr>
          <w:rFonts w:ascii="Trebuchet MS" w:hAnsi="Trebuchet MS"/>
        </w:rPr>
        <w:t>siaradwyr</w:t>
      </w:r>
      <w:proofErr w:type="spellEnd"/>
      <w:r w:rsidR="0096716F" w:rsidRPr="00B1305C">
        <w:rPr>
          <w:rFonts w:ascii="Trebuchet MS" w:hAnsi="Trebuchet MS"/>
        </w:rPr>
        <w:t xml:space="preserve"> </w:t>
      </w:r>
      <w:proofErr w:type="spellStart"/>
      <w:r w:rsidR="0096716F" w:rsidRPr="00B1305C">
        <w:rPr>
          <w:rFonts w:ascii="Trebuchet MS" w:hAnsi="Trebuchet MS"/>
        </w:rPr>
        <w:t>Cymraeg</w:t>
      </w:r>
      <w:proofErr w:type="spellEnd"/>
      <w:r w:rsidR="0096716F" w:rsidRPr="00B1305C">
        <w:rPr>
          <w:rFonts w:ascii="Trebuchet MS" w:hAnsi="Trebuchet MS"/>
        </w:rPr>
        <w:t xml:space="preserve"> a di </w:t>
      </w:r>
      <w:proofErr w:type="spellStart"/>
      <w:r w:rsidR="0096716F" w:rsidRPr="00B1305C">
        <w:rPr>
          <w:rFonts w:ascii="Trebuchet MS" w:hAnsi="Trebuchet MS"/>
        </w:rPr>
        <w:t>Gymraeg</w:t>
      </w:r>
      <w:proofErr w:type="spellEnd"/>
      <w:r w:rsidR="005959E8" w:rsidRPr="00B1305C">
        <w:rPr>
          <w:rFonts w:ascii="Trebuchet MS" w:hAnsi="Trebuchet MS"/>
        </w:rPr>
        <w:t xml:space="preserve">. </w:t>
      </w:r>
    </w:p>
    <w:p w14:paraId="78F3B332" w14:textId="04263767" w:rsidR="0096716F" w:rsidRPr="00B1305C" w:rsidRDefault="0096716F" w:rsidP="0096716F">
      <w:pPr>
        <w:pStyle w:val="ParagraffRhestr"/>
        <w:numPr>
          <w:ilvl w:val="0"/>
          <w:numId w:val="38"/>
        </w:numPr>
        <w:rPr>
          <w:rFonts w:ascii="Trebuchet MS" w:hAnsi="Trebuchet MS"/>
        </w:rPr>
      </w:pPr>
      <w:proofErr w:type="spellStart"/>
      <w:r w:rsidRPr="00B1305C">
        <w:rPr>
          <w:rFonts w:ascii="Trebuchet MS" w:hAnsi="Trebuchet MS"/>
        </w:rPr>
        <w:t>Peidio</w:t>
      </w:r>
      <w:proofErr w:type="spellEnd"/>
      <w:r w:rsidRPr="00B1305C">
        <w:rPr>
          <w:rFonts w:ascii="Trebuchet MS" w:hAnsi="Trebuchet MS"/>
        </w:rPr>
        <w:t xml:space="preserve"> a </w:t>
      </w:r>
      <w:proofErr w:type="spellStart"/>
      <w:r w:rsidRPr="00B1305C">
        <w:rPr>
          <w:rFonts w:ascii="Trebuchet MS" w:hAnsi="Trebuchet MS"/>
        </w:rPr>
        <w:t>thrin</w:t>
      </w:r>
      <w:proofErr w:type="spellEnd"/>
      <w:r w:rsidRPr="00B1305C">
        <w:rPr>
          <w:rFonts w:ascii="Trebuchet MS" w:hAnsi="Trebuchet MS"/>
        </w:rPr>
        <w:t xml:space="preserve"> y </w:t>
      </w:r>
      <w:proofErr w:type="spellStart"/>
      <w:r w:rsidRPr="00B1305C">
        <w:rPr>
          <w:rFonts w:ascii="Trebuchet MS" w:hAnsi="Trebuchet MS"/>
        </w:rPr>
        <w:t>Gymreg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yn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llai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ffafriol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na’</w:t>
      </w:r>
      <w:r w:rsidR="004F518F" w:rsidRPr="00B1305C">
        <w:rPr>
          <w:rFonts w:ascii="Trebuchet MS" w:hAnsi="Trebuchet MS"/>
        </w:rPr>
        <w:t>r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Saesneg</w:t>
      </w:r>
      <w:proofErr w:type="spellEnd"/>
      <w:r w:rsidRPr="00B1305C">
        <w:rPr>
          <w:rFonts w:ascii="Trebuchet MS" w:hAnsi="Trebuchet MS"/>
        </w:rPr>
        <w:t xml:space="preserve"> (</w:t>
      </w:r>
      <w:proofErr w:type="spellStart"/>
      <w:r w:rsidR="00D91561" w:rsidRPr="00B1305C">
        <w:rPr>
          <w:rFonts w:ascii="Trebuchet MS" w:hAnsi="Trebuchet MS"/>
        </w:rPr>
        <w:t>yn</w:t>
      </w:r>
      <w:proofErr w:type="spellEnd"/>
      <w:r w:rsidR="00D91561" w:rsidRPr="00B1305C">
        <w:rPr>
          <w:rFonts w:ascii="Trebuchet MS" w:hAnsi="Trebuchet MS"/>
        </w:rPr>
        <w:t xml:space="preserve"> </w:t>
      </w:r>
      <w:proofErr w:type="spellStart"/>
      <w:r w:rsidR="00D91561" w:rsidRPr="00B1305C">
        <w:rPr>
          <w:rFonts w:ascii="Trebuchet MS" w:hAnsi="Trebuchet MS"/>
        </w:rPr>
        <w:t>c</w:t>
      </w:r>
      <w:r w:rsidRPr="00B1305C">
        <w:rPr>
          <w:rFonts w:ascii="Trebuchet MS" w:hAnsi="Trebuchet MS"/>
        </w:rPr>
        <w:t>ynnwys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sicrhau</w:t>
      </w:r>
      <w:proofErr w:type="spellEnd"/>
      <w:r w:rsidRPr="00B1305C">
        <w:rPr>
          <w:rFonts w:ascii="Trebuchet MS" w:hAnsi="Trebuchet MS"/>
        </w:rPr>
        <w:t xml:space="preserve"> bod </w:t>
      </w:r>
      <w:proofErr w:type="spellStart"/>
      <w:r w:rsidRPr="00B1305C">
        <w:rPr>
          <w:rFonts w:ascii="Trebuchet MS" w:hAnsi="Trebuchet MS"/>
        </w:rPr>
        <w:t>deunyddiau</w:t>
      </w:r>
      <w:proofErr w:type="spellEnd"/>
      <w:r w:rsidRPr="00B1305C">
        <w:rPr>
          <w:rFonts w:ascii="Trebuchet MS" w:hAnsi="Trebuchet MS"/>
        </w:rPr>
        <w:t xml:space="preserve">, </w:t>
      </w:r>
      <w:proofErr w:type="spellStart"/>
      <w:r w:rsidRPr="00B1305C">
        <w:rPr>
          <w:rFonts w:ascii="Trebuchet MS" w:hAnsi="Trebuchet MS"/>
        </w:rPr>
        <w:t>gwybodaeth</w:t>
      </w:r>
      <w:proofErr w:type="spellEnd"/>
      <w:r w:rsidRPr="00B1305C">
        <w:rPr>
          <w:rFonts w:ascii="Trebuchet MS" w:hAnsi="Trebuchet MS"/>
        </w:rPr>
        <w:t xml:space="preserve"> a </w:t>
      </w:r>
      <w:proofErr w:type="spellStart"/>
      <w:r w:rsidRPr="00B1305C">
        <w:rPr>
          <w:rFonts w:ascii="Trebuchet MS" w:hAnsi="Trebuchet MS"/>
        </w:rPr>
        <w:t>gwasanaethau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ar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gael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yn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Gymraeg</w:t>
      </w:r>
      <w:proofErr w:type="spellEnd"/>
      <w:r w:rsidRPr="00B1305C">
        <w:rPr>
          <w:rFonts w:ascii="Trebuchet MS" w:hAnsi="Trebuchet MS"/>
        </w:rPr>
        <w:t>)</w:t>
      </w:r>
    </w:p>
    <w:p w14:paraId="1BE8792F" w14:textId="024B640B" w:rsidR="0096716F" w:rsidRPr="00B1305C" w:rsidRDefault="0096716F" w:rsidP="00B1305C">
      <w:pPr>
        <w:pStyle w:val="ParagraffRhestr"/>
        <w:numPr>
          <w:ilvl w:val="0"/>
          <w:numId w:val="38"/>
        </w:numPr>
        <w:rPr>
          <w:rFonts w:ascii="Trebuchet MS" w:hAnsi="Trebuchet MS"/>
        </w:rPr>
      </w:pPr>
      <w:proofErr w:type="spellStart"/>
      <w:r w:rsidRPr="00B1305C">
        <w:rPr>
          <w:rFonts w:ascii="Trebuchet MS" w:hAnsi="Trebuchet MS"/>
        </w:rPr>
        <w:lastRenderedPageBreak/>
        <w:t>Cynyddu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cyfleoedd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="004F518F" w:rsidRPr="00B1305C">
        <w:rPr>
          <w:rFonts w:ascii="Trebuchet MS" w:hAnsi="Trebuchet MS"/>
        </w:rPr>
        <w:t>i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ddefnyddio’r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Gymraeg</w:t>
      </w:r>
      <w:proofErr w:type="spellEnd"/>
      <w:r w:rsidRPr="00B1305C">
        <w:rPr>
          <w:rFonts w:ascii="Trebuchet MS" w:hAnsi="Trebuchet MS"/>
        </w:rPr>
        <w:t xml:space="preserve"> (</w:t>
      </w:r>
      <w:proofErr w:type="spellStart"/>
      <w:r w:rsidR="00D91561" w:rsidRPr="00B1305C">
        <w:rPr>
          <w:rFonts w:ascii="Trebuchet MS" w:hAnsi="Trebuchet MS"/>
        </w:rPr>
        <w:t>yn</w:t>
      </w:r>
      <w:proofErr w:type="spellEnd"/>
      <w:r w:rsidR="00D91561" w:rsidRPr="00B1305C">
        <w:rPr>
          <w:rFonts w:ascii="Trebuchet MS" w:hAnsi="Trebuchet MS"/>
        </w:rPr>
        <w:t xml:space="preserve"> </w:t>
      </w:r>
      <w:proofErr w:type="spellStart"/>
      <w:r w:rsidR="00D91561" w:rsidRPr="00B1305C">
        <w:rPr>
          <w:rFonts w:ascii="Trebuchet MS" w:hAnsi="Trebuchet MS"/>
        </w:rPr>
        <w:t>c</w:t>
      </w:r>
      <w:r w:rsidRPr="00B1305C">
        <w:rPr>
          <w:rFonts w:ascii="Trebuchet MS" w:hAnsi="Trebuchet MS"/>
        </w:rPr>
        <w:t>ynnwys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darparu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gwasanaetha</w:t>
      </w:r>
      <w:r w:rsidR="004F518F" w:rsidRPr="00B1305C">
        <w:rPr>
          <w:rFonts w:ascii="Trebuchet MS" w:hAnsi="Trebuchet MS"/>
        </w:rPr>
        <w:t>u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yn</w:t>
      </w:r>
      <w:proofErr w:type="spellEnd"/>
      <w:r w:rsidR="004F518F" w:rsidRPr="00B1305C">
        <w:rPr>
          <w:rFonts w:ascii="Trebuchet MS" w:hAnsi="Trebuchet MS"/>
        </w:rPr>
        <w:t xml:space="preserve"> y</w:t>
      </w:r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Gymraeg</w:t>
      </w:r>
      <w:proofErr w:type="spellEnd"/>
      <w:r w:rsidRPr="00B1305C">
        <w:rPr>
          <w:rFonts w:ascii="Trebuchet MS" w:hAnsi="Trebuchet MS"/>
        </w:rPr>
        <w:t xml:space="preserve"> a </w:t>
      </w:r>
      <w:proofErr w:type="spellStart"/>
      <w:r w:rsidRPr="00B1305C">
        <w:rPr>
          <w:rFonts w:ascii="Trebuchet MS" w:hAnsi="Trebuchet MS"/>
        </w:rPr>
        <w:t>chreu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cyfleoedd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="004F518F" w:rsidRPr="00B1305C">
        <w:rPr>
          <w:rFonts w:ascii="Trebuchet MS" w:hAnsi="Trebuchet MS"/>
        </w:rPr>
        <w:t>i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ddefnyddio’r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Gymraeg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yn</w:t>
      </w:r>
      <w:proofErr w:type="spellEnd"/>
      <w:r w:rsidRPr="00B1305C">
        <w:rPr>
          <w:rFonts w:ascii="Trebuchet MS" w:hAnsi="Trebuchet MS"/>
        </w:rPr>
        <w:t xml:space="preserve"> y </w:t>
      </w:r>
      <w:proofErr w:type="spellStart"/>
      <w:r w:rsidRPr="00B1305C">
        <w:rPr>
          <w:rFonts w:ascii="Trebuchet MS" w:hAnsi="Trebuchet MS"/>
        </w:rPr>
        <w:t>gweithgareddau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sy’n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cael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eu</w:t>
      </w:r>
      <w:proofErr w:type="spellEnd"/>
      <w:r w:rsidRPr="00B1305C">
        <w:rPr>
          <w:rFonts w:ascii="Trebuchet MS" w:hAnsi="Trebuchet MS"/>
        </w:rPr>
        <w:t xml:space="preserve"> </w:t>
      </w:r>
      <w:proofErr w:type="spellStart"/>
      <w:r w:rsidRPr="00B1305C">
        <w:rPr>
          <w:rFonts w:ascii="Trebuchet MS" w:hAnsi="Trebuchet MS"/>
        </w:rPr>
        <w:t>hariannu</w:t>
      </w:r>
      <w:proofErr w:type="spellEnd"/>
      <w:r w:rsidRPr="00B1305C">
        <w:rPr>
          <w:rFonts w:ascii="Trebuchet MS" w:hAnsi="Trebuchet MS"/>
        </w:rPr>
        <w:t xml:space="preserve">) </w:t>
      </w:r>
    </w:p>
    <w:p w14:paraId="641A1104" w14:textId="77777777" w:rsidR="005959E8" w:rsidRPr="005959E8" w:rsidRDefault="005959E8" w:rsidP="005959E8">
      <w:pPr>
        <w:pStyle w:val="OurBody"/>
        <w:rPr>
          <w:lang w:val="en-US"/>
        </w:rPr>
      </w:pPr>
      <w:bookmarkStart w:id="0" w:name="_GoBack"/>
      <w:bookmarkEnd w:id="0"/>
    </w:p>
    <w:p w14:paraId="33A3C16B" w14:textId="0A199249" w:rsidR="005959E8" w:rsidRDefault="005959E8" w:rsidP="005959E8">
      <w:pPr>
        <w:pStyle w:val="OurHighlightHeader"/>
      </w:pPr>
      <w:r>
        <w:t xml:space="preserve">Disgwyliwn i’n prosiectau: </w:t>
      </w:r>
    </w:p>
    <w:p w14:paraId="120DBAA9" w14:textId="77777777" w:rsidR="005959E8" w:rsidRPr="005959E8" w:rsidRDefault="005959E8" w:rsidP="005959E8">
      <w:pPr>
        <w:pStyle w:val="OurBody"/>
        <w:rPr>
          <w:lang w:val="en-US"/>
        </w:rPr>
      </w:pPr>
    </w:p>
    <w:p w14:paraId="6B68D4D3" w14:textId="18383C1F" w:rsidR="005959E8" w:rsidRPr="005959E8" w:rsidRDefault="005959E8" w:rsidP="005959E8">
      <w:pPr>
        <w:pStyle w:val="ParagraffRhestr"/>
        <w:numPr>
          <w:ilvl w:val="0"/>
          <w:numId w:val="39"/>
        </w:numPr>
        <w:spacing w:after="160" w:line="259" w:lineRule="auto"/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Ystyried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cychwyn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cais</w:t>
      </w:r>
      <w:proofErr w:type="spellEnd"/>
      <w:r w:rsidRPr="005959E8">
        <w:rPr>
          <w:rFonts w:ascii="Trebuchet MS" w:hAnsi="Trebuchet MS"/>
        </w:rPr>
        <w:t xml:space="preserve"> ac </w:t>
      </w:r>
      <w:proofErr w:type="spellStart"/>
      <w:r w:rsidRPr="005959E8">
        <w:rPr>
          <w:rFonts w:ascii="Trebuchet MS" w:hAnsi="Trebuchet MS"/>
        </w:rPr>
        <w:t>ystyried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anghenion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weithredu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ddwyieithog</w:t>
      </w:r>
      <w:proofErr w:type="spellEnd"/>
      <w:r w:rsidRPr="005959E8">
        <w:rPr>
          <w:rFonts w:ascii="Trebuchet MS" w:hAnsi="Trebuchet MS"/>
        </w:rPr>
        <w:t xml:space="preserve"> neu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</w:p>
    <w:p w14:paraId="2FB99C30" w14:textId="4333064D" w:rsidR="005959E8" w:rsidRPr="005959E8" w:rsidRDefault="005959E8" w:rsidP="005959E8">
      <w:pPr>
        <w:pStyle w:val="ParagraffRhestr"/>
        <w:numPr>
          <w:ilvl w:val="0"/>
          <w:numId w:val="39"/>
        </w:numPr>
        <w:spacing w:after="160" w:line="259" w:lineRule="auto"/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Swyddi</w:t>
      </w:r>
      <w:proofErr w:type="spellEnd"/>
      <w:r w:rsidRPr="005959E8">
        <w:rPr>
          <w:rFonts w:ascii="Trebuchet MS" w:hAnsi="Trebuchet MS"/>
        </w:rPr>
        <w:t xml:space="preserve">: </w:t>
      </w:r>
      <w:proofErr w:type="spellStart"/>
      <w:r w:rsidRPr="005959E8">
        <w:rPr>
          <w:rFonts w:ascii="Trebuchet MS" w:hAnsi="Trebuchet MS"/>
        </w:rPr>
        <w:t>Os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eich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ariannu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swyddi</w:t>
      </w:r>
      <w:proofErr w:type="spellEnd"/>
      <w:r w:rsidRPr="005959E8">
        <w:rPr>
          <w:rFonts w:ascii="Trebuchet MS" w:hAnsi="Trebuchet MS"/>
        </w:rPr>
        <w:t xml:space="preserve"> staff,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chi </w:t>
      </w:r>
      <w:proofErr w:type="spellStart"/>
      <w:r w:rsidRPr="005959E8">
        <w:rPr>
          <w:rFonts w:ascii="Trebuchet MS" w:hAnsi="Trebuchet MS"/>
        </w:rPr>
        <w:t>ystyried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oes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siaradwyr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proofErr w:type="gram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 </w:t>
      </w:r>
      <w:proofErr w:type="spellStart"/>
      <w:r w:rsidRPr="005959E8">
        <w:rPr>
          <w:rFonts w:ascii="Trebuchet MS" w:hAnsi="Trebuchet MS"/>
        </w:rPr>
        <w:t>arnoch</w:t>
      </w:r>
      <w:proofErr w:type="spellEnd"/>
      <w:proofErr w:type="gram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lenwi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swyddi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mwyn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fuddiolwyr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eich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allu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mynediad</w:t>
      </w:r>
      <w:proofErr w:type="spellEnd"/>
      <w:r w:rsidRPr="005959E8">
        <w:rPr>
          <w:rFonts w:ascii="Trebuchet MS" w:hAnsi="Trebuchet MS"/>
        </w:rPr>
        <w:t xml:space="preserve"> at </w:t>
      </w:r>
      <w:proofErr w:type="spellStart"/>
      <w:r w:rsidRPr="005959E8">
        <w:rPr>
          <w:rFonts w:ascii="Trebuchet MS" w:hAnsi="Trebuchet MS"/>
        </w:rPr>
        <w:t>eich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gwasanaeth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hiaith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gyntaf</w:t>
      </w:r>
      <w:proofErr w:type="spellEnd"/>
      <w:r w:rsidRPr="005959E8">
        <w:rPr>
          <w:rFonts w:ascii="Trebuchet MS" w:hAnsi="Trebuchet MS"/>
        </w:rPr>
        <w:t xml:space="preserve"> neu </w:t>
      </w:r>
      <w:proofErr w:type="spellStart"/>
      <w:r w:rsidRPr="005959E8">
        <w:rPr>
          <w:rFonts w:ascii="Trebuchet MS" w:hAnsi="Trebuchet MS"/>
        </w:rPr>
        <w:t>ddewis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iaith</w:t>
      </w:r>
      <w:proofErr w:type="spellEnd"/>
      <w:r w:rsidRPr="005959E8">
        <w:rPr>
          <w:rFonts w:ascii="Trebuchet MS" w:hAnsi="Trebuchet MS"/>
        </w:rPr>
        <w:t xml:space="preserve">. Mae </w:t>
      </w:r>
      <w:proofErr w:type="spellStart"/>
      <w:r w:rsidRPr="005959E8">
        <w:rPr>
          <w:rFonts w:ascii="Trebuchet MS" w:hAnsi="Trebuchet MS"/>
        </w:rPr>
        <w:t>rhai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swyddi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fydd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amlwg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siaradwyr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cyfer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e.e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ble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gweithio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gyda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chymunedau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sydd</w:t>
      </w:r>
      <w:proofErr w:type="spellEnd"/>
      <w:r w:rsidRPr="005959E8">
        <w:rPr>
          <w:rFonts w:ascii="Trebuchet MS" w:hAnsi="Trebuchet MS"/>
        </w:rPr>
        <w:t xml:space="preserve"> </w:t>
      </w:r>
      <w:r w:rsidRPr="005959E8">
        <w:rPr>
          <w:rFonts w:ascii="Trebuchet MS" w:hAnsi="Trebuchet MS" w:cstheme="minorHAnsi"/>
        </w:rPr>
        <w:t>â</w:t>
      </w:r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nifer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uchel</w:t>
      </w:r>
      <w:proofErr w:type="spellEnd"/>
      <w:r w:rsidRPr="005959E8">
        <w:rPr>
          <w:rFonts w:ascii="Trebuchet MS" w:hAnsi="Trebuchet MS"/>
        </w:rPr>
        <w:t xml:space="preserve"> o </w:t>
      </w:r>
      <w:proofErr w:type="spellStart"/>
      <w:r w:rsidRPr="005959E8">
        <w:rPr>
          <w:rFonts w:ascii="Trebuchet MS" w:hAnsi="Trebuchet MS"/>
        </w:rPr>
        <w:t>siaradwyr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neu </w:t>
      </w:r>
      <w:proofErr w:type="spellStart"/>
      <w:r w:rsidRPr="005959E8">
        <w:rPr>
          <w:rFonts w:ascii="Trebuchet MS" w:hAnsi="Trebuchet MS"/>
        </w:rPr>
        <w:t>swyddi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ble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mynd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mewn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ysgolion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weithio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gyda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phlant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ond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mae’n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ystyried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bwysig</w:t>
      </w:r>
      <w:proofErr w:type="spellEnd"/>
      <w:r w:rsidRPr="005959E8">
        <w:rPr>
          <w:rFonts w:ascii="Trebuchet MS" w:hAnsi="Trebuchet MS"/>
        </w:rPr>
        <w:t xml:space="preserve"> </w:t>
      </w:r>
      <w:commentRangeStart w:id="1"/>
      <w:proofErr w:type="spellStart"/>
      <w:r w:rsidRPr="005959E8">
        <w:rPr>
          <w:rFonts w:ascii="Trebuchet MS" w:hAnsi="Trebuchet MS"/>
        </w:rPr>
        <w:t>gofynion</w:t>
      </w:r>
      <w:commentRangeEnd w:id="1"/>
      <w:proofErr w:type="spellEnd"/>
      <w:r w:rsidRPr="005959E8">
        <w:rPr>
          <w:rStyle w:val="CyfeirnodSylw"/>
          <w:rFonts w:ascii="Trebuchet MS" w:eastAsiaTheme="majorEastAsia" w:hAnsi="Trebuchet MS"/>
          <w:sz w:val="22"/>
          <w:szCs w:val="22"/>
        </w:rPr>
        <w:commentReference w:id="1"/>
      </w:r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ieithyddol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gyfer</w:t>
      </w:r>
      <w:proofErr w:type="spellEnd"/>
      <w:r w:rsidRPr="005959E8">
        <w:rPr>
          <w:rFonts w:ascii="Trebuchet MS" w:hAnsi="Trebuchet MS"/>
        </w:rPr>
        <w:t xml:space="preserve"> bob </w:t>
      </w:r>
      <w:proofErr w:type="spellStart"/>
      <w:r w:rsidRPr="005959E8">
        <w:rPr>
          <w:rFonts w:ascii="Trebuchet MS" w:hAnsi="Trebuchet MS"/>
        </w:rPr>
        <w:t>swydd</w:t>
      </w:r>
      <w:proofErr w:type="spellEnd"/>
      <w:r w:rsidRPr="005959E8">
        <w:rPr>
          <w:rFonts w:ascii="Trebuchet MS" w:hAnsi="Trebuchet MS"/>
        </w:rPr>
        <w:t xml:space="preserve">. </w:t>
      </w:r>
      <w:proofErr w:type="spellStart"/>
      <w:r w:rsidRPr="005959E8">
        <w:rPr>
          <w:rFonts w:ascii="Trebuchet MS" w:hAnsi="Trebuchet MS"/>
        </w:rPr>
        <w:t>Os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cyflogi</w:t>
      </w:r>
      <w:proofErr w:type="spellEnd"/>
      <w:r w:rsidRPr="005959E8">
        <w:rPr>
          <w:rFonts w:ascii="Trebuchet MS" w:hAnsi="Trebuchet MS"/>
        </w:rPr>
        <w:t xml:space="preserve"> 4 </w:t>
      </w:r>
      <w:proofErr w:type="spellStart"/>
      <w:r w:rsidRPr="005959E8">
        <w:rPr>
          <w:rFonts w:ascii="Trebuchet MS" w:hAnsi="Trebuchet MS"/>
        </w:rPr>
        <w:t>swydd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yr</w:t>
      </w:r>
      <w:proofErr w:type="spellEnd"/>
      <w:r w:rsidRPr="005959E8">
        <w:rPr>
          <w:rFonts w:ascii="Trebuchet MS" w:hAnsi="Trebuchet MS"/>
        </w:rPr>
        <w:t xml:space="preserve"> un </w:t>
      </w:r>
      <w:proofErr w:type="spellStart"/>
      <w:r w:rsidRPr="005959E8">
        <w:rPr>
          <w:rFonts w:ascii="Trebuchet MS" w:hAnsi="Trebuchet MS"/>
        </w:rPr>
        <w:t>fath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enghraifft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disgwyl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gyfradd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hynny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ble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mae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sgiliau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hanfodol</w:t>
      </w:r>
      <w:proofErr w:type="spellEnd"/>
      <w:r w:rsidRPr="005959E8">
        <w:rPr>
          <w:rFonts w:ascii="Trebuchet MS" w:hAnsi="Trebuchet MS"/>
        </w:rPr>
        <w:t xml:space="preserve">.  </w:t>
      </w:r>
    </w:p>
    <w:p w14:paraId="4EE10067" w14:textId="77777777" w:rsidR="005959E8" w:rsidRPr="005959E8" w:rsidRDefault="005959E8" w:rsidP="005959E8">
      <w:pPr>
        <w:pStyle w:val="ParagraffRhestr"/>
        <w:numPr>
          <w:ilvl w:val="0"/>
          <w:numId w:val="39"/>
        </w:numPr>
        <w:spacing w:after="160" w:line="259" w:lineRule="auto"/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ieithyddol</w:t>
      </w:r>
      <w:proofErr w:type="spellEnd"/>
      <w:r w:rsidRPr="005959E8">
        <w:rPr>
          <w:rFonts w:ascii="Trebuchet MS" w:hAnsi="Trebuchet MS"/>
        </w:rPr>
        <w:t xml:space="preserve">: Mae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hefyd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ystyried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beth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ieithyddol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buddiolwyr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wrth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benderfynu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sgiliau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ieithyddol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adegau</w:t>
      </w:r>
      <w:proofErr w:type="spellEnd"/>
      <w:r w:rsidRPr="005959E8">
        <w:rPr>
          <w:rFonts w:ascii="Trebuchet MS" w:hAnsi="Trebuchet MS"/>
        </w:rPr>
        <w:t xml:space="preserve"> pan </w:t>
      </w:r>
      <w:proofErr w:type="spellStart"/>
      <w:r w:rsidRPr="005959E8">
        <w:rPr>
          <w:rFonts w:ascii="Trebuchet MS" w:hAnsi="Trebuchet MS"/>
        </w:rPr>
        <w:t>fo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iaith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mynd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bwysicach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dewis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iaith</w:t>
      </w:r>
      <w:proofErr w:type="spellEnd"/>
      <w:r w:rsidRPr="005959E8">
        <w:rPr>
          <w:rFonts w:ascii="Trebuchet MS" w:hAnsi="Trebuchet MS"/>
        </w:rPr>
        <w:t xml:space="preserve">.  </w:t>
      </w:r>
      <w:proofErr w:type="spellStart"/>
      <w:r w:rsidRPr="005959E8">
        <w:rPr>
          <w:rFonts w:ascii="Trebuchet MS" w:hAnsi="Trebuchet MS"/>
        </w:rPr>
        <w:t>Enghreifftiau</w:t>
      </w:r>
      <w:proofErr w:type="spellEnd"/>
      <w:r w:rsidRPr="005959E8">
        <w:rPr>
          <w:rFonts w:ascii="Trebuchet MS" w:hAnsi="Trebuchet MS"/>
        </w:rPr>
        <w:t xml:space="preserve"> o </w:t>
      </w:r>
      <w:proofErr w:type="spellStart"/>
      <w:r w:rsidRPr="005959E8">
        <w:rPr>
          <w:rFonts w:ascii="Trebuchet MS" w:hAnsi="Trebuchet MS"/>
        </w:rPr>
        <w:t>hyn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gweithio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gyda</w:t>
      </w:r>
      <w:proofErr w:type="spellEnd"/>
      <w:r w:rsidRPr="005959E8">
        <w:rPr>
          <w:rFonts w:ascii="Trebuchet MS" w:hAnsi="Trebuchet MS"/>
        </w:rPr>
        <w:t xml:space="preserve"> plant </w:t>
      </w:r>
      <w:proofErr w:type="spellStart"/>
      <w:r w:rsidRPr="005959E8">
        <w:rPr>
          <w:rFonts w:ascii="Trebuchet MS" w:hAnsi="Trebuchet MS"/>
        </w:rPr>
        <w:t>bach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pobl</w:t>
      </w:r>
      <w:proofErr w:type="spellEnd"/>
      <w:r w:rsidRPr="005959E8">
        <w:rPr>
          <w:rFonts w:ascii="Trebuchet MS" w:hAnsi="Trebuchet MS"/>
        </w:rPr>
        <w:t xml:space="preserve"> </w:t>
      </w:r>
      <w:r w:rsidRPr="005959E8">
        <w:rPr>
          <w:rFonts w:ascii="Trebuchet MS" w:hAnsi="Trebuchet MS" w:cstheme="minorHAnsi"/>
        </w:rPr>
        <w:t>â</w:t>
      </w:r>
      <w:r w:rsidRPr="005959E8">
        <w:rPr>
          <w:rFonts w:ascii="Trebuchet MS" w:hAnsi="Trebuchet MS"/>
        </w:rPr>
        <w:t xml:space="preserve"> dementia neu </w:t>
      </w:r>
      <w:proofErr w:type="spellStart"/>
      <w:r w:rsidRPr="005959E8">
        <w:rPr>
          <w:rFonts w:ascii="Trebuchet MS" w:hAnsi="Trebuchet MS"/>
        </w:rPr>
        <w:t>bobl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delio</w:t>
      </w:r>
      <w:proofErr w:type="spellEnd"/>
      <w:r w:rsidRPr="005959E8">
        <w:rPr>
          <w:rFonts w:ascii="Trebuchet MS" w:hAnsi="Trebuchet MS"/>
        </w:rPr>
        <w:t xml:space="preserve"> </w:t>
      </w:r>
      <w:r w:rsidRPr="005959E8">
        <w:rPr>
          <w:rFonts w:ascii="Trebuchet MS" w:hAnsi="Trebuchet MS" w:cstheme="minorHAnsi"/>
        </w:rPr>
        <w:t>â</w:t>
      </w:r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phroblemau</w:t>
      </w:r>
      <w:proofErr w:type="spellEnd"/>
      <w:r w:rsidRPr="005959E8">
        <w:rPr>
          <w:rFonts w:ascii="Trebuchet MS" w:hAnsi="Trebuchet MS"/>
        </w:rPr>
        <w:t xml:space="preserve"> iechyd </w:t>
      </w:r>
      <w:proofErr w:type="spellStart"/>
      <w:r w:rsidRPr="005959E8">
        <w:rPr>
          <w:rFonts w:ascii="Trebuchet MS" w:hAnsi="Trebuchet MS"/>
        </w:rPr>
        <w:t>meddwl</w:t>
      </w:r>
      <w:proofErr w:type="spellEnd"/>
      <w:r w:rsidRPr="005959E8">
        <w:rPr>
          <w:rFonts w:ascii="Trebuchet MS" w:hAnsi="Trebuchet MS"/>
        </w:rPr>
        <w:t xml:space="preserve">. Gall </w:t>
      </w:r>
      <w:proofErr w:type="spellStart"/>
      <w:r w:rsidRPr="005959E8">
        <w:rPr>
          <w:rFonts w:ascii="Trebuchet MS" w:hAnsi="Trebuchet MS"/>
        </w:rPr>
        <w:t>delio</w:t>
      </w:r>
      <w:proofErr w:type="spellEnd"/>
      <w:r w:rsidRPr="005959E8">
        <w:rPr>
          <w:rFonts w:ascii="Trebuchet MS" w:hAnsi="Trebuchet MS"/>
        </w:rPr>
        <w:t xml:space="preserve"> </w:t>
      </w:r>
      <w:r w:rsidRPr="005959E8">
        <w:rPr>
          <w:rFonts w:ascii="Trebuchet MS" w:hAnsi="Trebuchet MS" w:cstheme="minorHAnsi"/>
        </w:rPr>
        <w:t>â</w:t>
      </w:r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rhai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materion</w:t>
      </w:r>
      <w:proofErr w:type="spellEnd"/>
      <w:r w:rsidRPr="005959E8">
        <w:rPr>
          <w:rFonts w:ascii="Trebuchet MS" w:hAnsi="Trebuchet MS"/>
        </w:rPr>
        <w:t xml:space="preserve"> neu </w:t>
      </w:r>
      <w:proofErr w:type="spellStart"/>
      <w:r w:rsidRPr="005959E8">
        <w:rPr>
          <w:rFonts w:ascii="Trebuchet MS" w:hAnsi="Trebuchet MS"/>
        </w:rPr>
        <w:t>sefyllfaoedd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anodd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sensitif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her </w:t>
      </w:r>
      <w:proofErr w:type="spellStart"/>
      <w:r w:rsidRPr="005959E8">
        <w:rPr>
          <w:rFonts w:ascii="Trebuchet MS" w:hAnsi="Trebuchet MS"/>
        </w:rPr>
        <w:t>ychwanegol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disgwyl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bobl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wneud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hynny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hail </w:t>
      </w:r>
      <w:proofErr w:type="spellStart"/>
      <w:r w:rsidRPr="005959E8">
        <w:rPr>
          <w:rFonts w:ascii="Trebuchet MS" w:hAnsi="Trebuchet MS"/>
        </w:rPr>
        <w:t>iaith</w:t>
      </w:r>
      <w:proofErr w:type="spellEnd"/>
      <w:r w:rsidRPr="005959E8">
        <w:rPr>
          <w:rFonts w:ascii="Trebuchet MS" w:hAnsi="Trebuchet MS"/>
        </w:rPr>
        <w:t xml:space="preserve">. </w:t>
      </w:r>
    </w:p>
    <w:p w14:paraId="28D95EC3" w14:textId="77777777" w:rsidR="005959E8" w:rsidRPr="005959E8" w:rsidRDefault="005959E8" w:rsidP="005959E8">
      <w:pPr>
        <w:pStyle w:val="ParagraffRhestr"/>
        <w:numPr>
          <w:ilvl w:val="0"/>
          <w:numId w:val="39"/>
        </w:numPr>
        <w:spacing w:after="160" w:line="259" w:lineRule="auto"/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Dylid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hysbysebu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pob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os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sgiliau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hanfodol</w:t>
      </w:r>
      <w:proofErr w:type="spellEnd"/>
      <w:r w:rsidRPr="005959E8">
        <w:rPr>
          <w:rFonts w:ascii="Trebuchet MS" w:hAnsi="Trebuchet MS"/>
        </w:rPr>
        <w:t xml:space="preserve"> ai </w:t>
      </w:r>
      <w:proofErr w:type="spellStart"/>
      <w:r w:rsidRPr="005959E8">
        <w:rPr>
          <w:rFonts w:ascii="Trebuchet MS" w:hAnsi="Trebuchet MS"/>
        </w:rPr>
        <w:t>peidio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ddwyieithog</w:t>
      </w:r>
      <w:proofErr w:type="spellEnd"/>
      <w:r w:rsidRPr="005959E8">
        <w:rPr>
          <w:rFonts w:ascii="Trebuchet MS" w:hAnsi="Trebuchet MS"/>
        </w:rPr>
        <w:t xml:space="preserve"> bob </w:t>
      </w:r>
      <w:proofErr w:type="spellStart"/>
      <w:r w:rsidRPr="005959E8">
        <w:rPr>
          <w:rFonts w:ascii="Trebuchet MS" w:hAnsi="Trebuchet MS"/>
        </w:rPr>
        <w:t>amser</w:t>
      </w:r>
      <w:proofErr w:type="spellEnd"/>
      <w:r w:rsidRPr="005959E8">
        <w:rPr>
          <w:rFonts w:ascii="Trebuchet MS" w:hAnsi="Trebuchet MS"/>
        </w:rPr>
        <w:t xml:space="preserve">. </w:t>
      </w:r>
      <w:proofErr w:type="spellStart"/>
      <w:r w:rsidRPr="005959E8">
        <w:rPr>
          <w:rFonts w:ascii="Trebuchet MS" w:hAnsi="Trebuchet MS"/>
        </w:rPr>
        <w:t>Os</w:t>
      </w:r>
      <w:proofErr w:type="spellEnd"/>
      <w:r w:rsidRPr="005959E8">
        <w:rPr>
          <w:rFonts w:ascii="Trebuchet MS" w:hAnsi="Trebuchet MS"/>
        </w:rPr>
        <w:t xml:space="preserve"> gall </w:t>
      </w:r>
      <w:proofErr w:type="spellStart"/>
      <w:r w:rsidRPr="005959E8">
        <w:rPr>
          <w:rFonts w:ascii="Trebuchet MS" w:hAnsi="Trebuchet MS"/>
        </w:rPr>
        <w:t>prosiectau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ddenu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siaradwyr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unrhyw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yna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gorau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oll</w:t>
      </w:r>
      <w:proofErr w:type="spellEnd"/>
      <w:r w:rsidRPr="005959E8">
        <w:rPr>
          <w:rFonts w:ascii="Trebuchet MS" w:hAnsi="Trebuchet MS"/>
        </w:rPr>
        <w:t xml:space="preserve">. </w:t>
      </w:r>
    </w:p>
    <w:p w14:paraId="36153588" w14:textId="77777777" w:rsidR="005959E8" w:rsidRPr="005959E8" w:rsidRDefault="005959E8" w:rsidP="005959E8">
      <w:pPr>
        <w:pStyle w:val="ParagraffRhestr"/>
        <w:numPr>
          <w:ilvl w:val="0"/>
          <w:numId w:val="39"/>
        </w:numPr>
        <w:spacing w:after="160" w:line="259" w:lineRule="auto"/>
        <w:rPr>
          <w:rStyle w:val="Hyperddolen"/>
          <w:rFonts w:ascii="Trebuchet MS" w:eastAsiaTheme="majorEastAsia" w:hAnsi="Trebuchet MS"/>
          <w:color w:val="auto"/>
        </w:rPr>
      </w:pP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ddylunio</w:t>
      </w:r>
      <w:proofErr w:type="spellEnd"/>
      <w:r w:rsidRPr="005959E8">
        <w:rPr>
          <w:rFonts w:ascii="Trebuchet MS" w:hAnsi="Trebuchet MS"/>
        </w:rPr>
        <w:t xml:space="preserve"> ag </w:t>
      </w:r>
      <w:proofErr w:type="spellStart"/>
      <w:r w:rsidRPr="005959E8">
        <w:rPr>
          <w:rFonts w:ascii="Trebuchet MS" w:hAnsi="Trebuchet MS"/>
        </w:rPr>
        <w:t>argraffu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pob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deunydd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gwybodaeth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eich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ddwyieithog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fel</w:t>
      </w:r>
      <w:proofErr w:type="spellEnd"/>
      <w:r w:rsidRPr="005959E8">
        <w:rPr>
          <w:rFonts w:ascii="Trebuchet MS" w:hAnsi="Trebuchet MS"/>
        </w:rPr>
        <w:t xml:space="preserve"> bod y </w:t>
      </w:r>
      <w:proofErr w:type="spellStart"/>
      <w:r w:rsidRPr="005959E8">
        <w:rPr>
          <w:rFonts w:ascii="Trebuchet MS" w:hAnsi="Trebuchet MS"/>
        </w:rPr>
        <w:t>wybodaeth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yr</w:t>
      </w:r>
      <w:proofErr w:type="spellEnd"/>
      <w:r w:rsidRPr="005959E8">
        <w:rPr>
          <w:rFonts w:ascii="Trebuchet MS" w:hAnsi="Trebuchet MS"/>
        </w:rPr>
        <w:t xml:space="preserve"> un </w:t>
      </w:r>
      <w:proofErr w:type="spellStart"/>
      <w:r w:rsidRPr="005959E8">
        <w:rPr>
          <w:rFonts w:ascii="Trebuchet MS" w:hAnsi="Trebuchet MS"/>
        </w:rPr>
        <w:t>mor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hawdd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</w:t>
      </w:r>
      <w:proofErr w:type="spellEnd"/>
      <w:r w:rsidRPr="005959E8">
        <w:rPr>
          <w:rFonts w:ascii="Trebuchet MS" w:hAnsi="Trebuchet MS"/>
        </w:rPr>
        <w:t xml:space="preserve"> weld </w:t>
      </w:r>
      <w:proofErr w:type="spellStart"/>
      <w:r w:rsidRPr="005959E8">
        <w:rPr>
          <w:rFonts w:ascii="Trebuchet MS" w:hAnsi="Trebuchet MS"/>
        </w:rPr>
        <w:t>a’i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ddarllen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Saesneg</w:t>
      </w:r>
      <w:proofErr w:type="spellEnd"/>
      <w:r w:rsidRPr="005959E8">
        <w:rPr>
          <w:rFonts w:ascii="Trebuchet MS" w:hAnsi="Trebuchet MS"/>
        </w:rPr>
        <w:t xml:space="preserve">.  Am </w:t>
      </w:r>
      <w:proofErr w:type="spellStart"/>
      <w:r w:rsidRPr="005959E8">
        <w:rPr>
          <w:rFonts w:ascii="Trebuchet MS" w:hAnsi="Trebuchet MS"/>
        </w:rPr>
        <w:t>arweiniad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sut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ddylunio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ddwyieithog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gweler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arweiniad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Comisiynydd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y </w:t>
      </w:r>
      <w:commentRangeStart w:id="2"/>
      <w:proofErr w:type="spellStart"/>
      <w:r w:rsidRPr="005959E8">
        <w:rPr>
          <w:rFonts w:ascii="Trebuchet MS" w:hAnsi="Trebuchet MS"/>
        </w:rPr>
        <w:t>pwnc</w:t>
      </w:r>
      <w:commentRangeEnd w:id="2"/>
      <w:proofErr w:type="spellEnd"/>
      <w:r w:rsidRPr="005959E8">
        <w:rPr>
          <w:rStyle w:val="CyfeirnodSylw"/>
          <w:rFonts w:ascii="Trebuchet MS" w:eastAsiaTheme="majorEastAsia" w:hAnsi="Trebuchet MS"/>
          <w:sz w:val="22"/>
          <w:szCs w:val="22"/>
        </w:rPr>
        <w:commentReference w:id="2"/>
      </w:r>
      <w:r w:rsidRPr="005959E8">
        <w:rPr>
          <w:rFonts w:ascii="Trebuchet MS" w:hAnsi="Trebuchet MS"/>
        </w:rPr>
        <w:t xml:space="preserve">: </w:t>
      </w:r>
      <w:hyperlink r:id="rId16" w:history="1">
        <w:r w:rsidRPr="005959E8">
          <w:rPr>
            <w:rStyle w:val="Hyperddolen"/>
            <w:rFonts w:ascii="Trebuchet MS" w:eastAsiaTheme="majorEastAsia" w:hAnsi="Trebuchet MS"/>
          </w:rPr>
          <w:t>http://www.comisiynyddygymraeg.cymru/hybu/SiteCollectionDocuments/Fersiynau%20dwyieithog/Bilingual%20Design%20Guide%202018.pdf</w:t>
        </w:r>
      </w:hyperlink>
    </w:p>
    <w:p w14:paraId="66B38250" w14:textId="77777777" w:rsidR="005959E8" w:rsidRPr="005959E8" w:rsidRDefault="005959E8" w:rsidP="005959E8">
      <w:pPr>
        <w:pStyle w:val="ParagraffRhestr"/>
        <w:numPr>
          <w:ilvl w:val="0"/>
          <w:numId w:val="39"/>
        </w:numPr>
        <w:spacing w:after="160" w:line="259" w:lineRule="auto"/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Os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Loteri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Genedlaethol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talu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wefan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newydd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wefan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honno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wefan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gwbl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ddwyieithog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ble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pob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tudalen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Saesneg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modd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newid</w:t>
      </w:r>
      <w:proofErr w:type="spellEnd"/>
      <w:r w:rsidRPr="005959E8">
        <w:rPr>
          <w:rFonts w:ascii="Trebuchet MS" w:hAnsi="Trebuchet MS"/>
        </w:rPr>
        <w:t xml:space="preserve"> o un </w:t>
      </w:r>
      <w:proofErr w:type="spellStart"/>
      <w:r w:rsidRPr="005959E8">
        <w:rPr>
          <w:rFonts w:ascii="Trebuchet MS" w:hAnsi="Trebuchet MS"/>
        </w:rPr>
        <w:t>iaith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llall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rhwydd</w:t>
      </w:r>
      <w:proofErr w:type="spellEnd"/>
      <w:r w:rsidRPr="005959E8">
        <w:rPr>
          <w:rFonts w:ascii="Trebuchet MS" w:hAnsi="Trebuchet MS"/>
        </w:rPr>
        <w:t xml:space="preserve">.  </w:t>
      </w:r>
      <w:proofErr w:type="spellStart"/>
      <w:r w:rsidRPr="005959E8">
        <w:rPr>
          <w:rFonts w:ascii="Trebuchet MS" w:hAnsi="Trebuchet MS"/>
        </w:rPr>
        <w:t>Os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ydym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ariannu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gwefan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dudalen</w:t>
      </w:r>
      <w:proofErr w:type="spellEnd"/>
      <w:r w:rsidRPr="005959E8">
        <w:rPr>
          <w:rFonts w:ascii="Trebuchet MS" w:hAnsi="Trebuchet MS"/>
        </w:rPr>
        <w:t xml:space="preserve"> we y </w:t>
      </w:r>
      <w:proofErr w:type="spellStart"/>
      <w:r w:rsidRPr="005959E8">
        <w:rPr>
          <w:rFonts w:ascii="Trebuchet MS" w:hAnsi="Trebuchet MS"/>
        </w:rPr>
        <w:t>sefydliad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hyrwyddo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a’i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ariennir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Loteri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Genedlaethol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ddwyieithog</w:t>
      </w:r>
      <w:proofErr w:type="spellEnd"/>
      <w:r w:rsidRPr="005959E8">
        <w:rPr>
          <w:rFonts w:ascii="Trebuchet MS" w:hAnsi="Trebuchet MS"/>
        </w:rPr>
        <w:t xml:space="preserve">. </w:t>
      </w:r>
    </w:p>
    <w:p w14:paraId="0F9B2416" w14:textId="77777777" w:rsidR="005959E8" w:rsidRPr="005959E8" w:rsidRDefault="005959E8" w:rsidP="005959E8">
      <w:pPr>
        <w:pStyle w:val="ParagraffRhestr"/>
        <w:numPr>
          <w:ilvl w:val="0"/>
          <w:numId w:val="39"/>
        </w:numPr>
        <w:spacing w:after="160" w:line="259" w:lineRule="auto"/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ddefnyddio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logo </w:t>
      </w:r>
      <w:proofErr w:type="spellStart"/>
      <w:r w:rsidRPr="005959E8">
        <w:rPr>
          <w:rFonts w:ascii="Trebuchet MS" w:hAnsi="Trebuchet MS"/>
        </w:rPr>
        <w:t>dwyieithog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bob </w:t>
      </w:r>
      <w:proofErr w:type="spellStart"/>
      <w:r w:rsidRPr="005959E8">
        <w:rPr>
          <w:rFonts w:ascii="Trebuchet MS" w:hAnsi="Trebuchet MS"/>
        </w:rPr>
        <w:t>amser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wrth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hyrwyddo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hyrwyddo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hunain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gyfryngau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cymdeithasol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ble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bynnag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hynny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bosibl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tagio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ni</w:t>
      </w:r>
      <w:proofErr w:type="spellEnd"/>
      <w:r w:rsidRPr="005959E8">
        <w:rPr>
          <w:rFonts w:ascii="Trebuchet MS" w:hAnsi="Trebuchet MS"/>
        </w:rPr>
        <w:t xml:space="preserve"> #</w:t>
      </w:r>
      <w:proofErr w:type="spellStart"/>
      <w:r w:rsidRPr="005959E8">
        <w:rPr>
          <w:rFonts w:ascii="Trebuchet MS" w:hAnsi="Trebuchet MS"/>
        </w:rPr>
        <w:t>crongymylg</w:t>
      </w:r>
      <w:proofErr w:type="spellEnd"/>
    </w:p>
    <w:p w14:paraId="1785903E" w14:textId="77777777" w:rsidR="005959E8" w:rsidRDefault="005959E8" w:rsidP="005959E8">
      <w:pPr>
        <w:spacing w:after="160" w:line="259" w:lineRule="auto"/>
        <w:ind w:left="360"/>
      </w:pPr>
    </w:p>
    <w:p w14:paraId="2B36BCE8" w14:textId="77777777" w:rsidR="005433B9" w:rsidRDefault="005433B9" w:rsidP="005959E8">
      <w:pPr>
        <w:pStyle w:val="OurHighlightHeader"/>
      </w:pPr>
    </w:p>
    <w:p w14:paraId="236A290B" w14:textId="77777777" w:rsidR="005433B9" w:rsidRDefault="005433B9" w:rsidP="005959E8">
      <w:pPr>
        <w:pStyle w:val="OurHighlightHeader"/>
      </w:pPr>
    </w:p>
    <w:p w14:paraId="32EE5C11" w14:textId="6DF9CE3F" w:rsidR="005959E8" w:rsidRDefault="005959E8" w:rsidP="005959E8">
      <w:pPr>
        <w:pStyle w:val="OurHighlightHeader"/>
      </w:pPr>
      <w:r>
        <w:lastRenderedPageBreak/>
        <w:t xml:space="preserve">Y broses asesu: </w:t>
      </w:r>
    </w:p>
    <w:p w14:paraId="5ABAD028" w14:textId="4BD06333" w:rsidR="005959E8" w:rsidRDefault="005959E8" w:rsidP="005959E8">
      <w:pPr>
        <w:pStyle w:val="OurBody"/>
        <w:rPr>
          <w:lang w:val="en-US"/>
        </w:rPr>
      </w:pPr>
    </w:p>
    <w:p w14:paraId="28BD9EDE" w14:textId="77777777" w:rsidR="005959E8" w:rsidRPr="005959E8" w:rsidRDefault="005959E8" w:rsidP="005959E8">
      <w:pPr>
        <w:rPr>
          <w:rFonts w:ascii="Trebuchet MS" w:hAnsi="Trebuchet MS"/>
          <w:b/>
        </w:rPr>
      </w:pPr>
      <w:proofErr w:type="spellStart"/>
      <w:r w:rsidRPr="005959E8">
        <w:rPr>
          <w:rFonts w:ascii="Trebuchet MS" w:hAnsi="Trebuchet MS"/>
        </w:rPr>
        <w:t>Cyn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ymgeisydd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wneud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cais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arian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Gronfa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mae’n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bosibl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byddant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sgwrs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gyda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eisoes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syniad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ac </w:t>
      </w:r>
      <w:proofErr w:type="spellStart"/>
      <w:r w:rsidRPr="005959E8">
        <w:rPr>
          <w:rFonts w:ascii="Trebuchet MS" w:hAnsi="Trebuchet MS"/>
        </w:rPr>
        <w:t>efallai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gofynion</w:t>
      </w:r>
      <w:proofErr w:type="spellEnd"/>
      <w:r w:rsidRPr="005959E8">
        <w:rPr>
          <w:rFonts w:ascii="Trebuchet MS" w:hAnsi="Trebuchet MS"/>
        </w:rPr>
        <w:t xml:space="preserve"> o ran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trafod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commentRangeStart w:id="3"/>
      <w:proofErr w:type="spellStart"/>
      <w:r w:rsidRPr="005959E8">
        <w:rPr>
          <w:rFonts w:ascii="Trebuchet MS" w:hAnsi="Trebuchet MS"/>
        </w:rPr>
        <w:t>barod</w:t>
      </w:r>
      <w:proofErr w:type="spellEnd"/>
      <w:r w:rsidRPr="005959E8">
        <w:rPr>
          <w:rFonts w:ascii="Trebuchet MS" w:hAnsi="Trebuchet MS"/>
        </w:rPr>
        <w:t xml:space="preserve">. </w:t>
      </w:r>
      <w:commentRangeEnd w:id="3"/>
      <w:r w:rsidRPr="005959E8">
        <w:rPr>
          <w:rStyle w:val="CyfeirnodSylw"/>
          <w:rFonts w:ascii="Trebuchet MS" w:eastAsiaTheme="majorEastAsia" w:hAnsi="Trebuchet MS"/>
          <w:sz w:val="22"/>
          <w:szCs w:val="22"/>
        </w:rPr>
        <w:commentReference w:id="3"/>
      </w:r>
    </w:p>
    <w:p w14:paraId="0D847282" w14:textId="28F85422" w:rsidR="005959E8" w:rsidRDefault="005959E8" w:rsidP="005959E8">
      <w:pPr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Unwaith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cais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dderbyn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Swyddogion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Ariannu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edrych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atebion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brif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gwestiynau’r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ffurflen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wybodaeth</w:t>
      </w:r>
      <w:proofErr w:type="spellEnd"/>
      <w:r w:rsidRPr="005959E8">
        <w:rPr>
          <w:rFonts w:ascii="Trebuchet MS" w:hAnsi="Trebuchet MS"/>
        </w:rPr>
        <w:t xml:space="preserve"> am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ystyried</w:t>
      </w:r>
      <w:proofErr w:type="spellEnd"/>
      <w:r w:rsidRPr="005959E8">
        <w:rPr>
          <w:rFonts w:ascii="Trebuchet MS" w:hAnsi="Trebuchet MS"/>
        </w:rPr>
        <w:t xml:space="preserve"> </w:t>
      </w:r>
      <w:proofErr w:type="gramStart"/>
      <w:r w:rsidRPr="005959E8">
        <w:rPr>
          <w:rFonts w:ascii="Trebuchet MS" w:hAnsi="Trebuchet MS"/>
        </w:rPr>
        <w:t>a</w:t>
      </w:r>
      <w:proofErr w:type="gram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grŵp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ystyried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anghenion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ieithyddol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cymuned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ddigonol</w:t>
      </w:r>
      <w:proofErr w:type="spellEnd"/>
      <w:r w:rsidRPr="005959E8">
        <w:rPr>
          <w:rFonts w:ascii="Trebuchet MS" w:hAnsi="Trebuchet MS"/>
        </w:rPr>
        <w:t xml:space="preserve">.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benodol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byddant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ystyried</w:t>
      </w:r>
      <w:proofErr w:type="spellEnd"/>
      <w:r w:rsidRPr="005959E8">
        <w:rPr>
          <w:rFonts w:ascii="Trebuchet MS" w:hAnsi="Trebuchet MS"/>
        </w:rPr>
        <w:t xml:space="preserve">: </w:t>
      </w:r>
    </w:p>
    <w:p w14:paraId="19008691" w14:textId="77777777" w:rsidR="005959E8" w:rsidRPr="005959E8" w:rsidRDefault="005959E8" w:rsidP="005959E8">
      <w:pPr>
        <w:pStyle w:val="ParagraffRhestr"/>
        <w:numPr>
          <w:ilvl w:val="0"/>
          <w:numId w:val="40"/>
        </w:numPr>
        <w:spacing w:after="160" w:line="259" w:lineRule="auto"/>
        <w:rPr>
          <w:rFonts w:ascii="Trebuchet MS" w:hAnsi="Trebuchet MS"/>
        </w:rPr>
      </w:pPr>
      <w:proofErr w:type="gramStart"/>
      <w:r w:rsidRPr="005959E8">
        <w:rPr>
          <w:rFonts w:ascii="Trebuchet MS" w:hAnsi="Trebuchet MS"/>
        </w:rPr>
        <w:t>A</w:t>
      </w:r>
      <w:proofErr w:type="gram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sefydliad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dangos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glir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bod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deall</w:t>
      </w:r>
      <w:proofErr w:type="spellEnd"/>
      <w:r w:rsidRPr="005959E8">
        <w:rPr>
          <w:rFonts w:ascii="Trebuchet MS" w:hAnsi="Trebuchet MS"/>
        </w:rPr>
        <w:t xml:space="preserve"> neu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ymchwilio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ddemograffig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ieithyddol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hardal</w:t>
      </w:r>
      <w:proofErr w:type="spellEnd"/>
      <w:r w:rsidRPr="005959E8">
        <w:rPr>
          <w:rFonts w:ascii="Trebuchet MS" w:hAnsi="Trebuchet MS"/>
        </w:rPr>
        <w:t>/</w:t>
      </w:r>
      <w:proofErr w:type="spellStart"/>
      <w:r w:rsidRPr="005959E8">
        <w:rPr>
          <w:rFonts w:ascii="Trebuchet MS" w:hAnsi="Trebuchet MS"/>
        </w:rPr>
        <w:t>maes</w:t>
      </w:r>
      <w:proofErr w:type="spellEnd"/>
      <w:r w:rsidRPr="005959E8">
        <w:rPr>
          <w:rFonts w:ascii="Trebuchet MS" w:hAnsi="Trebuchet MS"/>
        </w:rPr>
        <w:t xml:space="preserve"> o </w:t>
      </w:r>
      <w:proofErr w:type="spellStart"/>
      <w:r w:rsidRPr="005959E8">
        <w:rPr>
          <w:rFonts w:ascii="Trebuchet MS" w:hAnsi="Trebuchet MS"/>
        </w:rPr>
        <w:t>waith</w:t>
      </w:r>
      <w:proofErr w:type="spellEnd"/>
      <w:r w:rsidRPr="005959E8">
        <w:rPr>
          <w:rFonts w:ascii="Trebuchet MS" w:hAnsi="Trebuchet MS"/>
        </w:rPr>
        <w:t xml:space="preserve">. </w:t>
      </w:r>
      <w:proofErr w:type="spellStart"/>
      <w:r w:rsidRPr="005959E8">
        <w:rPr>
          <w:rFonts w:ascii="Trebuchet MS" w:hAnsi="Trebuchet MS"/>
        </w:rPr>
        <w:t>Byddwn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gwirio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benodol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gyda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sefydliadau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lleoli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tu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allan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Gymru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ond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fydd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cyflwyno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gwasanaethau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Nghymru</w:t>
      </w:r>
      <w:proofErr w:type="spellEnd"/>
      <w:r w:rsidRPr="005959E8">
        <w:rPr>
          <w:rFonts w:ascii="Trebuchet MS" w:hAnsi="Trebuchet MS"/>
        </w:rPr>
        <w:t xml:space="preserve">.  </w:t>
      </w:r>
      <w:proofErr w:type="spellStart"/>
      <w:r w:rsidRPr="005959E8">
        <w:rPr>
          <w:rFonts w:ascii="Trebuchet MS" w:hAnsi="Trebuchet MS"/>
        </w:rPr>
        <w:t>Os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glir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hyn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byddwn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argymell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iddynt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edrych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ystadegau’r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cyfrifiad</w:t>
      </w:r>
      <w:proofErr w:type="spellEnd"/>
      <w:r w:rsidRPr="005959E8">
        <w:rPr>
          <w:rFonts w:ascii="Trebuchet MS" w:hAnsi="Trebuchet MS"/>
        </w:rPr>
        <w:t xml:space="preserve"> neu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gysylltu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 w:cstheme="minorHAnsi"/>
        </w:rPr>
        <w:t>â</w:t>
      </w:r>
      <w:r w:rsidRPr="005959E8">
        <w:rPr>
          <w:rFonts w:ascii="Trebuchet MS" w:hAnsi="Trebuchet MS"/>
        </w:rPr>
        <w:t>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Fenter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Iaith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leol</w:t>
      </w:r>
      <w:proofErr w:type="spellEnd"/>
      <w:r w:rsidRPr="005959E8">
        <w:rPr>
          <w:rFonts w:ascii="Trebuchet MS" w:hAnsi="Trebuchet MS"/>
        </w:rPr>
        <w:t xml:space="preserve">. </w:t>
      </w:r>
    </w:p>
    <w:p w14:paraId="4437284A" w14:textId="77777777" w:rsidR="005959E8" w:rsidRPr="005959E8" w:rsidRDefault="005959E8" w:rsidP="005959E8">
      <w:pPr>
        <w:pStyle w:val="ParagraffRhestr"/>
        <w:numPr>
          <w:ilvl w:val="0"/>
          <w:numId w:val="40"/>
        </w:numPr>
        <w:spacing w:after="160" w:line="259" w:lineRule="auto"/>
        <w:rPr>
          <w:rFonts w:ascii="Trebuchet MS" w:hAnsi="Trebuchet MS"/>
        </w:rPr>
      </w:pPr>
      <w:proofErr w:type="gramStart"/>
      <w:r w:rsidRPr="005959E8">
        <w:rPr>
          <w:rFonts w:ascii="Trebuchet MS" w:hAnsi="Trebuchet MS"/>
        </w:rPr>
        <w:t>A</w:t>
      </w:r>
      <w:proofErr w:type="gram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sefydliad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ystyried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gofynion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ieithyddol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cymuned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wrth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lunio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cais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a’u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h.y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unrhyw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hariannu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ble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mae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sgiliau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hanfodol</w:t>
      </w:r>
      <w:proofErr w:type="spellEnd"/>
      <w:r w:rsidRPr="005959E8">
        <w:rPr>
          <w:rFonts w:ascii="Trebuchet MS" w:hAnsi="Trebuchet MS"/>
        </w:rPr>
        <w:t xml:space="preserve"> ac a </w:t>
      </w:r>
      <w:proofErr w:type="spellStart"/>
      <w:r w:rsidRPr="005959E8">
        <w:rPr>
          <w:rFonts w:ascii="Trebuchet MS" w:hAnsi="Trebuchet MS"/>
        </w:rPr>
        <w:t>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unrhyw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hysbysebion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swydd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adlewyrchu’r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sgiliau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angenrheidiol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glir</w:t>
      </w:r>
      <w:proofErr w:type="spellEnd"/>
      <w:r w:rsidRPr="005959E8">
        <w:rPr>
          <w:rFonts w:ascii="Trebuchet MS" w:hAnsi="Trebuchet MS"/>
        </w:rPr>
        <w:t xml:space="preserve"> </w:t>
      </w:r>
    </w:p>
    <w:p w14:paraId="218A74C9" w14:textId="61B6071A" w:rsidR="005959E8" w:rsidRPr="005959E8" w:rsidRDefault="005959E8" w:rsidP="005959E8">
      <w:pPr>
        <w:pStyle w:val="ParagraffRhestr"/>
        <w:numPr>
          <w:ilvl w:val="0"/>
          <w:numId w:val="40"/>
        </w:numPr>
        <w:spacing w:after="160" w:line="259" w:lineRule="auto"/>
        <w:rPr>
          <w:rFonts w:ascii="Trebuchet MS" w:hAnsi="Trebuchet MS"/>
        </w:rPr>
      </w:pPr>
      <w:r w:rsidRPr="005959E8">
        <w:rPr>
          <w:rFonts w:ascii="Trebuchet MS" w:hAnsi="Trebuchet MS"/>
        </w:rPr>
        <w:t xml:space="preserve">A </w:t>
      </w:r>
      <w:proofErr w:type="spellStart"/>
      <w:r w:rsidRPr="005959E8">
        <w:rPr>
          <w:rFonts w:ascii="Trebuchet MS" w:hAnsi="Trebuchet MS"/>
        </w:rPr>
        <w:t>yw'r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cynnig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cyfle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cyfartal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bawb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gymuned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gymryd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gweithgareddau</w:t>
      </w:r>
      <w:proofErr w:type="spellEnd"/>
      <w:r w:rsidRPr="005959E8">
        <w:rPr>
          <w:rFonts w:ascii="Trebuchet MS" w:hAnsi="Trebuchet MS"/>
        </w:rPr>
        <w:t>/</w:t>
      </w:r>
      <w:proofErr w:type="spellStart"/>
      <w:r w:rsidRPr="005959E8">
        <w:rPr>
          <w:rFonts w:ascii="Trebuchet MS" w:hAnsi="Trebuchet MS"/>
        </w:rPr>
        <w:t>gwasanaethau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drwy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gyfrwng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ac a </w:t>
      </w:r>
      <w:proofErr w:type="spellStart"/>
      <w:r w:rsidRPr="005959E8">
        <w:rPr>
          <w:rFonts w:ascii="Trebuchet MS" w:hAnsi="Trebuchet MS"/>
        </w:rPr>
        <w:t>yw’r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gwasanaeth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dwyieithog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hynny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hysbysebu</w:t>
      </w:r>
      <w:proofErr w:type="spellEnd"/>
      <w:r w:rsidRPr="005959E8">
        <w:rPr>
          <w:rFonts w:ascii="Trebuchet MS" w:hAnsi="Trebuchet MS"/>
        </w:rPr>
        <w:t xml:space="preserve"> – </w:t>
      </w:r>
      <w:proofErr w:type="spellStart"/>
      <w:r w:rsidRPr="005959E8">
        <w:rPr>
          <w:rFonts w:ascii="Trebuchet MS" w:hAnsi="Trebuchet MS"/>
        </w:rPr>
        <w:t>ni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fyddai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rhwystro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defnydd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hariannu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gennym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ydynt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agored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bawb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ond</w:t>
      </w:r>
      <w:proofErr w:type="spellEnd"/>
      <w:r w:rsidRPr="005959E8">
        <w:rPr>
          <w:rFonts w:ascii="Trebuchet MS" w:hAnsi="Trebuchet MS"/>
        </w:rPr>
        <w:t xml:space="preserve"> o </w:t>
      </w:r>
      <w:proofErr w:type="spellStart"/>
      <w:r w:rsidRPr="005959E8">
        <w:rPr>
          <w:rFonts w:ascii="Trebuchet MS" w:hAnsi="Trebuchet MS"/>
        </w:rPr>
        <w:t>bryd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i’w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gilydd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anawsterau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wrth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ddarparu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gwasanaeth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llawn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drwy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gyfrwng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megis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gwasanaethau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gofyn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arbenigedd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benodol</w:t>
      </w:r>
      <w:proofErr w:type="spellEnd"/>
      <w:r w:rsidRPr="005959E8">
        <w:rPr>
          <w:rFonts w:ascii="Trebuchet MS" w:hAnsi="Trebuchet MS"/>
        </w:rPr>
        <w:t xml:space="preserve">, 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hariannu</w:t>
      </w:r>
      <w:proofErr w:type="spellEnd"/>
      <w:r w:rsidRPr="005959E8">
        <w:rPr>
          <w:rFonts w:ascii="Trebuchet MS" w:hAnsi="Trebuchet MS"/>
        </w:rPr>
        <w:t>.</w:t>
      </w:r>
    </w:p>
    <w:p w14:paraId="57AF0135" w14:textId="77777777" w:rsidR="005959E8" w:rsidRPr="005959E8" w:rsidRDefault="005959E8" w:rsidP="005959E8">
      <w:pPr>
        <w:pStyle w:val="ParagraffRhestr"/>
        <w:numPr>
          <w:ilvl w:val="0"/>
          <w:numId w:val="40"/>
        </w:numPr>
        <w:spacing w:after="160" w:line="259" w:lineRule="auto"/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aml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gramStart"/>
      <w:r w:rsidRPr="005959E8">
        <w:rPr>
          <w:rFonts w:ascii="Trebuchet MS" w:hAnsi="Trebuchet MS"/>
        </w:rPr>
        <w:t>a</w:t>
      </w:r>
      <w:proofErr w:type="gram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ariannwn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hybu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defnydd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cymunedol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ac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cyfrannu</w:t>
      </w:r>
      <w:proofErr w:type="spellEnd"/>
      <w:r w:rsidRPr="005959E8">
        <w:rPr>
          <w:rFonts w:ascii="Trebuchet MS" w:hAnsi="Trebuchet MS"/>
        </w:rPr>
        <w:t xml:space="preserve"> at y </w:t>
      </w:r>
      <w:proofErr w:type="spellStart"/>
      <w:r w:rsidRPr="005959E8">
        <w:rPr>
          <w:rFonts w:ascii="Trebuchet MS" w:hAnsi="Trebuchet MS"/>
        </w:rPr>
        <w:t>Strategaeth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2050 ac </w:t>
      </w:r>
      <w:proofErr w:type="spellStart"/>
      <w:r w:rsidRPr="005959E8">
        <w:rPr>
          <w:rFonts w:ascii="Trebuchet MS" w:hAnsi="Trebuchet MS"/>
        </w:rPr>
        <w:t>fe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groesawn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geisiadau</w:t>
      </w:r>
      <w:proofErr w:type="spellEnd"/>
      <w:r w:rsidRPr="005959E8">
        <w:rPr>
          <w:rFonts w:ascii="Trebuchet MS" w:hAnsi="Trebuchet MS"/>
        </w:rPr>
        <w:t xml:space="preserve"> am grant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unrhyw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fudiad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sydd</w:t>
      </w:r>
      <w:proofErr w:type="spellEnd"/>
      <w:r w:rsidRPr="005959E8">
        <w:rPr>
          <w:rFonts w:ascii="Trebuchet MS" w:hAnsi="Trebuchet MS"/>
        </w:rPr>
        <w:t xml:space="preserve"> am </w:t>
      </w:r>
      <w:proofErr w:type="spellStart"/>
      <w:r w:rsidRPr="005959E8">
        <w:rPr>
          <w:rFonts w:ascii="Trebuchet MS" w:hAnsi="Trebuchet MS"/>
        </w:rPr>
        <w:t>gynyddu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defnydd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.   </w:t>
      </w:r>
      <w:proofErr w:type="spellStart"/>
      <w:r w:rsidRPr="005959E8">
        <w:rPr>
          <w:rFonts w:ascii="Trebuchet MS" w:hAnsi="Trebuchet MS"/>
        </w:rPr>
        <w:t>Cysylltwch</w:t>
      </w:r>
      <w:proofErr w:type="spellEnd"/>
      <w:r w:rsidRPr="005959E8">
        <w:rPr>
          <w:rFonts w:ascii="Trebuchet MS" w:hAnsi="Trebuchet MS"/>
        </w:rPr>
        <w:t xml:space="preserve"> </w:t>
      </w:r>
      <w:r w:rsidRPr="005959E8">
        <w:rPr>
          <w:rFonts w:ascii="Trebuchet MS" w:hAnsi="Trebuchet MS" w:cstheme="minorHAnsi"/>
        </w:rPr>
        <w:t>â</w:t>
      </w:r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hoffech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fanylion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rhai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ydym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eisoes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hariannu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hyrwyddo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defnydd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. </w:t>
      </w:r>
    </w:p>
    <w:p w14:paraId="6FCE4550" w14:textId="77777777" w:rsidR="005959E8" w:rsidRPr="005959E8" w:rsidRDefault="005959E8" w:rsidP="005959E8">
      <w:pPr>
        <w:pStyle w:val="ParagraffRhestr"/>
        <w:numPr>
          <w:ilvl w:val="0"/>
          <w:numId w:val="40"/>
        </w:numPr>
        <w:spacing w:after="160" w:line="259" w:lineRule="auto"/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Os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sefydliad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darparu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ateb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digonol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cwestiwn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neu </w:t>
      </w:r>
      <w:proofErr w:type="spellStart"/>
      <w:r w:rsidRPr="005959E8">
        <w:rPr>
          <w:rFonts w:ascii="Trebuchet MS" w:hAnsi="Trebuchet MS"/>
        </w:rPr>
        <w:t>os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ydynt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siŵr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gofynion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byddant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rhoi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mewn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cysylltiad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gydag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aelod</w:t>
      </w:r>
      <w:proofErr w:type="spellEnd"/>
      <w:r w:rsidRPr="005959E8">
        <w:rPr>
          <w:rFonts w:ascii="Trebuchet MS" w:hAnsi="Trebuchet MS"/>
        </w:rPr>
        <w:t xml:space="preserve"> o </w:t>
      </w:r>
      <w:proofErr w:type="spellStart"/>
      <w:r w:rsidRPr="005959E8">
        <w:rPr>
          <w:rFonts w:ascii="Trebuchet MS" w:hAnsi="Trebuchet MS"/>
        </w:rPr>
        <w:t>D</w:t>
      </w:r>
      <w:r w:rsidRPr="005959E8">
        <w:rPr>
          <w:rFonts w:ascii="Trebuchet MS" w:hAnsi="Trebuchet MS" w:cstheme="minorHAnsi"/>
        </w:rPr>
        <w:t>î</w:t>
      </w:r>
      <w:r w:rsidRPr="005959E8">
        <w:rPr>
          <w:rFonts w:ascii="Trebuchet MS" w:hAnsi="Trebuchet MS"/>
        </w:rPr>
        <w:t>m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Cymraeg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Gronfa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fydd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darparu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cyngor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chefnogaeth</w:t>
      </w:r>
      <w:proofErr w:type="spellEnd"/>
      <w:r w:rsidRPr="005959E8">
        <w:rPr>
          <w:rFonts w:ascii="Trebuchet MS" w:hAnsi="Trebuchet MS"/>
        </w:rPr>
        <w:t xml:space="preserve">. </w:t>
      </w:r>
    </w:p>
    <w:p w14:paraId="5745FFF4" w14:textId="1F3B6A95" w:rsidR="005959E8" w:rsidRDefault="005959E8" w:rsidP="005959E8">
      <w:pPr>
        <w:pStyle w:val="ParagraffRhestr"/>
        <w:numPr>
          <w:ilvl w:val="0"/>
          <w:numId w:val="40"/>
        </w:numPr>
        <w:spacing w:after="160" w:line="259" w:lineRule="auto"/>
        <w:rPr>
          <w:rFonts w:ascii="Trebuchet MS" w:hAnsi="Trebuchet MS"/>
        </w:rPr>
      </w:pPr>
      <w:proofErr w:type="gramStart"/>
      <w:r w:rsidRPr="005959E8">
        <w:rPr>
          <w:rFonts w:ascii="Trebuchet MS" w:hAnsi="Trebuchet MS"/>
        </w:rPr>
        <w:t>A</w:t>
      </w:r>
      <w:proofErr w:type="gram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yw’r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cynnwys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costau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gweithredu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ddwyieithog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cyllideb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megis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costau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cyfieithu</w:t>
      </w:r>
      <w:proofErr w:type="spellEnd"/>
      <w:r w:rsidRPr="005959E8">
        <w:rPr>
          <w:rFonts w:ascii="Trebuchet MS" w:hAnsi="Trebuchet MS"/>
        </w:rPr>
        <w:t xml:space="preserve"> neu </w:t>
      </w:r>
      <w:proofErr w:type="spellStart"/>
      <w:r w:rsidRPr="005959E8">
        <w:rPr>
          <w:rFonts w:ascii="Trebuchet MS" w:hAnsi="Trebuchet MS"/>
        </w:rPr>
        <w:t>gostau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dylunio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gwefan</w:t>
      </w:r>
      <w:proofErr w:type="spellEnd"/>
      <w:r w:rsidRPr="005959E8">
        <w:rPr>
          <w:rFonts w:ascii="Trebuchet MS" w:hAnsi="Trebuchet MS"/>
        </w:rPr>
        <w:t xml:space="preserve">. </w:t>
      </w:r>
      <w:proofErr w:type="spellStart"/>
      <w:r w:rsidRPr="005959E8">
        <w:rPr>
          <w:rFonts w:ascii="Trebuchet MS" w:hAnsi="Trebuchet MS"/>
        </w:rPr>
        <w:t>Rydym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argymell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dylai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pob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proofErr w:type="gramStart"/>
      <w:r w:rsidRPr="005959E8">
        <w:rPr>
          <w:rFonts w:ascii="Trebuchet MS" w:hAnsi="Trebuchet MS"/>
        </w:rPr>
        <w:t>cais</w:t>
      </w:r>
      <w:proofErr w:type="spellEnd"/>
      <w:r w:rsidRPr="005959E8">
        <w:rPr>
          <w:rFonts w:ascii="Trebuchet MS" w:hAnsi="Trebuchet MS"/>
        </w:rPr>
        <w:t xml:space="preserve">  </w:t>
      </w:r>
      <w:proofErr w:type="spellStart"/>
      <w:r w:rsidRPr="005959E8">
        <w:rPr>
          <w:rFonts w:ascii="Trebuchet MS" w:hAnsi="Trebuchet MS"/>
        </w:rPr>
        <w:t>gynnwys</w:t>
      </w:r>
      <w:proofErr w:type="spellEnd"/>
      <w:proofErr w:type="gramEnd"/>
      <w:r w:rsidRPr="005959E8">
        <w:rPr>
          <w:rFonts w:ascii="Trebuchet MS" w:hAnsi="Trebuchet MS"/>
        </w:rPr>
        <w:t xml:space="preserve"> o </w:t>
      </w:r>
      <w:proofErr w:type="spellStart"/>
      <w:r w:rsidRPr="005959E8">
        <w:rPr>
          <w:rFonts w:ascii="Trebuchet MS" w:hAnsi="Trebuchet MS"/>
        </w:rPr>
        <w:t>leiaf</w:t>
      </w:r>
      <w:proofErr w:type="spellEnd"/>
      <w:r w:rsidRPr="005959E8">
        <w:rPr>
          <w:rFonts w:ascii="Trebuchet MS" w:hAnsi="Trebuchet MS"/>
        </w:rPr>
        <w:t xml:space="preserve"> £500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cyllideb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gyfer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ond</w:t>
      </w:r>
      <w:proofErr w:type="spellEnd"/>
      <w:r w:rsidRPr="005959E8">
        <w:rPr>
          <w:rFonts w:ascii="Trebuchet MS" w:hAnsi="Trebuchet MS"/>
        </w:rPr>
        <w:t xml:space="preserve"> gall y </w:t>
      </w:r>
      <w:proofErr w:type="spellStart"/>
      <w:r w:rsidRPr="005959E8">
        <w:rPr>
          <w:rFonts w:ascii="Trebuchet MS" w:hAnsi="Trebuchet MS"/>
        </w:rPr>
        <w:t>swm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angen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amrywio</w:t>
      </w:r>
      <w:proofErr w:type="spellEnd"/>
      <w:r w:rsidRPr="005959E8">
        <w:rPr>
          <w:rFonts w:ascii="Trebuchet MS" w:hAnsi="Trebuchet MS"/>
        </w:rPr>
        <w:t xml:space="preserve"> o </w:t>
      </w:r>
      <w:proofErr w:type="spellStart"/>
      <w:r w:rsidRPr="005959E8">
        <w:rPr>
          <w:rFonts w:ascii="Trebuchet MS" w:hAnsi="Trebuchet MS"/>
        </w:rPr>
        <w:t>brosiect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brosiect</w:t>
      </w:r>
      <w:proofErr w:type="spellEnd"/>
      <w:r w:rsidRPr="005959E8">
        <w:rPr>
          <w:rFonts w:ascii="Trebuchet MS" w:hAnsi="Trebuchet MS"/>
        </w:rPr>
        <w:t xml:space="preserve">. </w:t>
      </w:r>
    </w:p>
    <w:p w14:paraId="45748C74" w14:textId="472AC208" w:rsidR="005959E8" w:rsidRDefault="005959E8" w:rsidP="005959E8">
      <w:pPr>
        <w:spacing w:after="160" w:line="259" w:lineRule="auto"/>
        <w:ind w:left="360"/>
        <w:rPr>
          <w:rFonts w:ascii="Trebuchet MS" w:hAnsi="Trebuchet MS"/>
        </w:rPr>
      </w:pPr>
    </w:p>
    <w:p w14:paraId="6E8E2026" w14:textId="7A8F8570" w:rsidR="005959E8" w:rsidRDefault="005959E8" w:rsidP="005959E8">
      <w:pPr>
        <w:pStyle w:val="OurHighlightHeader"/>
      </w:pPr>
      <w:r>
        <w:t xml:space="preserve">Ar ôl </w:t>
      </w:r>
      <w:commentRangeStart w:id="4"/>
      <w:r>
        <w:t>llwyddo</w:t>
      </w:r>
      <w:commentRangeEnd w:id="4"/>
      <w:r w:rsidR="005462E1">
        <w:rPr>
          <w:rStyle w:val="CyfeirnodSylw"/>
          <w:rFonts w:ascii="Calibri" w:hAnsi="Calibri" w:cs="Times New Roman"/>
          <w:b w:val="0"/>
          <w:noProof w:val="0"/>
          <w:color w:val="auto"/>
          <w:lang w:val="en-GB"/>
        </w:rPr>
        <w:commentReference w:id="4"/>
      </w:r>
      <w:r>
        <w:t xml:space="preserve">: </w:t>
      </w:r>
    </w:p>
    <w:p w14:paraId="0F8E2901" w14:textId="28FA096C" w:rsidR="005959E8" w:rsidRDefault="005959E8" w:rsidP="005959E8">
      <w:pPr>
        <w:pStyle w:val="OurBody"/>
        <w:rPr>
          <w:lang w:val="en-US"/>
        </w:rPr>
      </w:pPr>
    </w:p>
    <w:p w14:paraId="1B48387F" w14:textId="5BD92936" w:rsidR="000820B3" w:rsidRPr="00B1305C" w:rsidRDefault="000820B3" w:rsidP="005959E8">
      <w:pPr>
        <w:pStyle w:val="OurBody"/>
        <w:rPr>
          <w:b/>
          <w:lang w:val="en-US"/>
        </w:rPr>
      </w:pPr>
      <w:proofErr w:type="spellStart"/>
      <w:r w:rsidRPr="00B1305C">
        <w:rPr>
          <w:b/>
          <w:lang w:val="en-US"/>
        </w:rPr>
        <w:t>Trefniadau</w:t>
      </w:r>
      <w:proofErr w:type="spellEnd"/>
      <w:r w:rsidRPr="00B1305C">
        <w:rPr>
          <w:b/>
          <w:lang w:val="en-US"/>
        </w:rPr>
        <w:t xml:space="preserve"> </w:t>
      </w:r>
      <w:proofErr w:type="spellStart"/>
      <w:r w:rsidR="004F518F" w:rsidRPr="00B1305C">
        <w:rPr>
          <w:b/>
          <w:lang w:val="en-US"/>
        </w:rPr>
        <w:t>monitro</w:t>
      </w:r>
      <w:proofErr w:type="spellEnd"/>
      <w:r w:rsidR="004F518F" w:rsidRPr="00B1305C">
        <w:rPr>
          <w:b/>
          <w:lang w:val="en-US"/>
        </w:rPr>
        <w:t xml:space="preserve"> / </w:t>
      </w:r>
      <w:proofErr w:type="spellStart"/>
      <w:r w:rsidR="004F518F" w:rsidRPr="00B1305C">
        <w:rPr>
          <w:b/>
          <w:lang w:val="en-US"/>
        </w:rPr>
        <w:t>cefnogi</w:t>
      </w:r>
      <w:proofErr w:type="spellEnd"/>
      <w:r w:rsidR="004F518F" w:rsidRPr="00B1305C">
        <w:rPr>
          <w:b/>
          <w:lang w:val="en-US"/>
        </w:rPr>
        <w:t xml:space="preserve"> </w:t>
      </w:r>
    </w:p>
    <w:p w14:paraId="350EDC87" w14:textId="4C77524E" w:rsidR="004F518F" w:rsidRPr="00B1305C" w:rsidRDefault="004F518F" w:rsidP="005959E8">
      <w:pPr>
        <w:pStyle w:val="OurBody"/>
        <w:rPr>
          <w:color w:val="auto"/>
          <w:lang w:val="en-US"/>
        </w:rPr>
      </w:pPr>
      <w:proofErr w:type="spellStart"/>
      <w:r w:rsidRPr="00B1305C">
        <w:rPr>
          <w:color w:val="auto"/>
          <w:lang w:val="en-US"/>
        </w:rPr>
        <w:t>Bydd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cydymffurfiaeth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â’n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amod</w:t>
      </w:r>
      <w:proofErr w:type="spellEnd"/>
      <w:r w:rsidRPr="00B1305C">
        <w:rPr>
          <w:color w:val="auto"/>
          <w:lang w:val="en-US"/>
        </w:rPr>
        <w:t xml:space="preserve"> grant </w:t>
      </w:r>
      <w:proofErr w:type="spellStart"/>
      <w:r w:rsidRPr="00B1305C">
        <w:rPr>
          <w:color w:val="auto"/>
          <w:lang w:val="en-US"/>
        </w:rPr>
        <w:t>ar</w:t>
      </w:r>
      <w:proofErr w:type="spellEnd"/>
      <w:r w:rsidRPr="00B1305C">
        <w:rPr>
          <w:color w:val="auto"/>
          <w:lang w:val="en-US"/>
        </w:rPr>
        <w:t xml:space="preserve"> y </w:t>
      </w:r>
      <w:proofErr w:type="spellStart"/>
      <w:r w:rsidRPr="00B1305C">
        <w:rPr>
          <w:color w:val="auto"/>
          <w:lang w:val="en-US"/>
        </w:rPr>
        <w:t>Gymraeg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cael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ei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fonitro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yr</w:t>
      </w:r>
      <w:proofErr w:type="spellEnd"/>
      <w:r w:rsidRPr="00B1305C">
        <w:rPr>
          <w:color w:val="auto"/>
          <w:lang w:val="en-US"/>
        </w:rPr>
        <w:t xml:space="preserve"> un </w:t>
      </w:r>
      <w:proofErr w:type="spellStart"/>
      <w:r w:rsidRPr="00B1305C">
        <w:rPr>
          <w:color w:val="auto"/>
          <w:lang w:val="en-US"/>
        </w:rPr>
        <w:t>modd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="005433B9" w:rsidRPr="00B1305C">
        <w:rPr>
          <w:color w:val="auto"/>
          <w:lang w:val="en-US"/>
        </w:rPr>
        <w:t>â</w:t>
      </w:r>
      <w:r w:rsidRPr="00B1305C">
        <w:rPr>
          <w:color w:val="auto"/>
          <w:lang w:val="en-US"/>
        </w:rPr>
        <w:t>’n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amodau</w:t>
      </w:r>
      <w:proofErr w:type="spellEnd"/>
      <w:r w:rsidRPr="00B1305C">
        <w:rPr>
          <w:color w:val="auto"/>
          <w:lang w:val="en-US"/>
        </w:rPr>
        <w:t xml:space="preserve"> grant </w:t>
      </w:r>
      <w:proofErr w:type="spellStart"/>
      <w:r w:rsidRPr="00B1305C">
        <w:rPr>
          <w:color w:val="auto"/>
          <w:lang w:val="en-US"/>
        </w:rPr>
        <w:t>eraill</w:t>
      </w:r>
      <w:proofErr w:type="spellEnd"/>
      <w:r w:rsidR="005433B9" w:rsidRPr="00B1305C">
        <w:rPr>
          <w:color w:val="auto"/>
          <w:lang w:val="en-US"/>
        </w:rPr>
        <w:t>,</w:t>
      </w:r>
      <w:r w:rsidRPr="00B1305C">
        <w:rPr>
          <w:color w:val="auto"/>
          <w:lang w:val="en-US"/>
        </w:rPr>
        <w:t xml:space="preserve"> a </w:t>
      </w:r>
      <w:proofErr w:type="spellStart"/>
      <w:r w:rsidRPr="00B1305C">
        <w:rPr>
          <w:color w:val="auto"/>
          <w:lang w:val="en-US"/>
        </w:rPr>
        <w:t>byddwn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disgwyl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gweld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tystiolaeth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o’r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="005433B9" w:rsidRPr="00B1305C">
        <w:rPr>
          <w:color w:val="auto"/>
          <w:lang w:val="en-US"/>
        </w:rPr>
        <w:t>g</w:t>
      </w:r>
      <w:r w:rsidRPr="00B1305C">
        <w:rPr>
          <w:color w:val="auto"/>
          <w:lang w:val="en-US"/>
        </w:rPr>
        <w:t>waith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yr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ydych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wedi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ei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wneud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i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sicrhau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fod</w:t>
      </w:r>
      <w:proofErr w:type="spellEnd"/>
      <w:r w:rsidRPr="00B1305C">
        <w:rPr>
          <w:color w:val="auto"/>
          <w:lang w:val="en-US"/>
        </w:rPr>
        <w:t xml:space="preserve"> y </w:t>
      </w:r>
      <w:proofErr w:type="spellStart"/>
      <w:r w:rsidRPr="00B1305C">
        <w:rPr>
          <w:color w:val="auto"/>
          <w:lang w:val="en-US"/>
        </w:rPr>
        <w:t>prosiect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ar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gael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ddwyieithog</w:t>
      </w:r>
      <w:proofErr w:type="spellEnd"/>
      <w:r w:rsidRPr="00B1305C">
        <w:rPr>
          <w:color w:val="auto"/>
          <w:lang w:val="en-US"/>
        </w:rPr>
        <w:t xml:space="preserve"> a</w:t>
      </w:r>
      <w:r w:rsidR="005433B9" w:rsidRPr="00B1305C">
        <w:rPr>
          <w:color w:val="auto"/>
          <w:lang w:val="en-US"/>
        </w:rPr>
        <w:t>c</w:t>
      </w:r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nad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yw’r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Gymraeg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cael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ei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thrin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llai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f</w:t>
      </w:r>
      <w:r w:rsidR="005433B9" w:rsidRPr="00B1305C">
        <w:rPr>
          <w:color w:val="auto"/>
          <w:lang w:val="en-US"/>
        </w:rPr>
        <w:t>f</w:t>
      </w:r>
      <w:r w:rsidRPr="00B1305C">
        <w:rPr>
          <w:color w:val="auto"/>
          <w:lang w:val="en-US"/>
        </w:rPr>
        <w:t>afriol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na’r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Saesneg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drwy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fywyd</w:t>
      </w:r>
      <w:proofErr w:type="spellEnd"/>
      <w:r w:rsidRPr="00B1305C">
        <w:rPr>
          <w:color w:val="auto"/>
          <w:lang w:val="en-US"/>
        </w:rPr>
        <w:t xml:space="preserve"> y </w:t>
      </w:r>
      <w:proofErr w:type="spellStart"/>
      <w:r w:rsidRPr="00B1305C">
        <w:rPr>
          <w:color w:val="auto"/>
          <w:lang w:val="en-US"/>
        </w:rPr>
        <w:t>prosiect</w:t>
      </w:r>
      <w:proofErr w:type="spellEnd"/>
      <w:r w:rsidRPr="00B1305C">
        <w:rPr>
          <w:color w:val="auto"/>
          <w:lang w:val="en-US"/>
        </w:rPr>
        <w:t xml:space="preserve">. </w:t>
      </w:r>
    </w:p>
    <w:p w14:paraId="0A29C5C0" w14:textId="17B6D926" w:rsidR="004F518F" w:rsidRPr="00B1305C" w:rsidRDefault="004F518F" w:rsidP="005959E8">
      <w:pPr>
        <w:pStyle w:val="OurBody"/>
        <w:rPr>
          <w:color w:val="auto"/>
          <w:lang w:val="en-US"/>
        </w:rPr>
      </w:pPr>
      <w:r w:rsidRPr="00B1305C">
        <w:rPr>
          <w:color w:val="auto"/>
          <w:lang w:val="en-US"/>
        </w:rPr>
        <w:lastRenderedPageBreak/>
        <w:t xml:space="preserve">Gall </w:t>
      </w:r>
      <w:proofErr w:type="spellStart"/>
      <w:r w:rsidRPr="00B1305C">
        <w:rPr>
          <w:color w:val="auto"/>
          <w:lang w:val="en-US"/>
        </w:rPr>
        <w:t>beidio</w:t>
      </w:r>
      <w:proofErr w:type="spellEnd"/>
      <w:r w:rsidRPr="00B1305C">
        <w:rPr>
          <w:color w:val="auto"/>
          <w:lang w:val="en-US"/>
        </w:rPr>
        <w:t xml:space="preserve"> a </w:t>
      </w:r>
      <w:proofErr w:type="spellStart"/>
      <w:r w:rsidRPr="00B1305C">
        <w:rPr>
          <w:color w:val="auto"/>
          <w:lang w:val="en-US"/>
        </w:rPr>
        <w:t>chwrdd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â’n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amod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gael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effaith</w:t>
      </w:r>
      <w:proofErr w:type="spellEnd"/>
      <w:r w:rsidR="00D91561" w:rsidRPr="00B1305C">
        <w:rPr>
          <w:color w:val="auto"/>
          <w:lang w:val="en-US"/>
        </w:rPr>
        <w:t xml:space="preserve"> </w:t>
      </w:r>
      <w:proofErr w:type="spellStart"/>
      <w:r w:rsidR="00D91561" w:rsidRPr="00B1305C">
        <w:rPr>
          <w:color w:val="auto"/>
          <w:lang w:val="en-US"/>
        </w:rPr>
        <w:t>negyddol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ar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eich</w:t>
      </w:r>
      <w:proofErr w:type="spellEnd"/>
      <w:r w:rsidRPr="00B1305C">
        <w:rPr>
          <w:color w:val="auto"/>
          <w:lang w:val="en-US"/>
        </w:rPr>
        <w:t xml:space="preserve"> grant </w:t>
      </w:r>
      <w:proofErr w:type="spellStart"/>
      <w:r w:rsidRPr="00B1305C">
        <w:rPr>
          <w:color w:val="auto"/>
          <w:lang w:val="en-US"/>
        </w:rPr>
        <w:t>presennol</w:t>
      </w:r>
      <w:proofErr w:type="spellEnd"/>
      <w:r w:rsidRPr="00B1305C">
        <w:rPr>
          <w:color w:val="auto"/>
          <w:lang w:val="en-US"/>
        </w:rPr>
        <w:t xml:space="preserve"> â </w:t>
      </w:r>
      <w:proofErr w:type="spellStart"/>
      <w:r w:rsidRPr="00B1305C">
        <w:rPr>
          <w:color w:val="auto"/>
          <w:lang w:val="en-US"/>
        </w:rPr>
        <w:t>ni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ogystal</w:t>
      </w:r>
      <w:proofErr w:type="spellEnd"/>
      <w:r w:rsidRPr="00B1305C">
        <w:rPr>
          <w:color w:val="auto"/>
          <w:lang w:val="en-US"/>
        </w:rPr>
        <w:t xml:space="preserve"> ag </w:t>
      </w:r>
      <w:proofErr w:type="spellStart"/>
      <w:r w:rsidRPr="00B1305C">
        <w:rPr>
          <w:color w:val="auto"/>
          <w:lang w:val="en-US"/>
        </w:rPr>
        <w:t>unrhyw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geisiadau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yn</w:t>
      </w:r>
      <w:proofErr w:type="spellEnd"/>
      <w:r w:rsidRPr="00B1305C">
        <w:rPr>
          <w:color w:val="auto"/>
          <w:lang w:val="en-US"/>
        </w:rPr>
        <w:t xml:space="preserve"> y </w:t>
      </w:r>
      <w:proofErr w:type="spellStart"/>
      <w:r w:rsidRPr="00B1305C">
        <w:rPr>
          <w:color w:val="auto"/>
          <w:lang w:val="en-US"/>
        </w:rPr>
        <w:t>dyfodol</w:t>
      </w:r>
      <w:proofErr w:type="spellEnd"/>
      <w:r w:rsidRPr="00B1305C">
        <w:rPr>
          <w:color w:val="auto"/>
          <w:lang w:val="en-US"/>
        </w:rPr>
        <w:t xml:space="preserve">.  </w:t>
      </w:r>
    </w:p>
    <w:p w14:paraId="78B62889" w14:textId="25DDEB43" w:rsidR="00D91561" w:rsidRPr="00B1305C" w:rsidRDefault="00D91561" w:rsidP="005959E8">
      <w:pPr>
        <w:pStyle w:val="OurBody"/>
        <w:rPr>
          <w:color w:val="FF0000"/>
          <w:lang w:val="en-US"/>
        </w:rPr>
      </w:pPr>
      <w:proofErr w:type="spellStart"/>
      <w:r w:rsidRPr="00B1305C">
        <w:rPr>
          <w:color w:val="auto"/>
          <w:lang w:val="en-US"/>
        </w:rPr>
        <w:t>Os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hoffech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unrhyw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gefnogaeth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gyda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cynnwys</w:t>
      </w:r>
      <w:proofErr w:type="spellEnd"/>
      <w:r w:rsidRPr="00B1305C">
        <w:rPr>
          <w:color w:val="auto"/>
          <w:lang w:val="en-US"/>
        </w:rPr>
        <w:t xml:space="preserve"> y </w:t>
      </w:r>
      <w:proofErr w:type="spellStart"/>
      <w:r w:rsidRPr="00B1305C">
        <w:rPr>
          <w:color w:val="auto"/>
          <w:lang w:val="en-US"/>
        </w:rPr>
        <w:t>Gymraeg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yn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eich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prosiect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a’ch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gweithgareddau</w:t>
      </w:r>
      <w:proofErr w:type="spellEnd"/>
      <w:r w:rsidRPr="00B1305C">
        <w:rPr>
          <w:color w:val="auto"/>
          <w:lang w:val="en-US"/>
        </w:rPr>
        <w:t xml:space="preserve">, </w:t>
      </w:r>
      <w:proofErr w:type="spellStart"/>
      <w:r w:rsidRPr="00B1305C">
        <w:rPr>
          <w:color w:val="auto"/>
          <w:lang w:val="en-US"/>
        </w:rPr>
        <w:t>cysylltwch</w:t>
      </w:r>
      <w:proofErr w:type="spellEnd"/>
      <w:r w:rsidRPr="00B1305C">
        <w:rPr>
          <w:color w:val="auto"/>
          <w:lang w:val="en-US"/>
        </w:rPr>
        <w:t xml:space="preserve"> â </w:t>
      </w:r>
      <w:proofErr w:type="spellStart"/>
      <w:r w:rsidRPr="00B1305C">
        <w:rPr>
          <w:color w:val="auto"/>
          <w:lang w:val="en-US"/>
        </w:rPr>
        <w:t>Thîm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Cymraeg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Cronfa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Gymunedol</w:t>
      </w:r>
      <w:proofErr w:type="spellEnd"/>
      <w:r w:rsidRPr="00B1305C">
        <w:rPr>
          <w:color w:val="auto"/>
          <w:lang w:val="en-US"/>
        </w:rPr>
        <w:t xml:space="preserve"> y </w:t>
      </w:r>
      <w:proofErr w:type="spellStart"/>
      <w:r w:rsidRPr="00B1305C">
        <w:rPr>
          <w:color w:val="auto"/>
          <w:lang w:val="en-US"/>
        </w:rPr>
        <w:t>Loteri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Genedlaethol</w:t>
      </w:r>
      <w:proofErr w:type="spellEnd"/>
      <w:r w:rsidRPr="00B1305C">
        <w:rPr>
          <w:color w:val="auto"/>
          <w:lang w:val="en-US"/>
        </w:rPr>
        <w:t xml:space="preserve"> </w:t>
      </w:r>
      <w:proofErr w:type="spellStart"/>
      <w:r w:rsidRPr="00B1305C">
        <w:rPr>
          <w:color w:val="auto"/>
          <w:lang w:val="en-US"/>
        </w:rPr>
        <w:t>yn</w:t>
      </w:r>
      <w:proofErr w:type="spellEnd"/>
      <w:r w:rsidRPr="00B1305C">
        <w:rPr>
          <w:color w:val="auto"/>
          <w:lang w:val="en-US"/>
        </w:rPr>
        <w:t xml:space="preserve"> </w:t>
      </w:r>
      <w:hyperlink r:id="rId17" w:history="1">
        <w:r w:rsidRPr="006347F0">
          <w:rPr>
            <w:rStyle w:val="Hyperddolen"/>
            <w:lang w:val="en-US"/>
          </w:rPr>
          <w:t>Cymorth.cymraeg@cronfagymunedolylg.org.uk</w:t>
        </w:r>
      </w:hyperlink>
      <w:r>
        <w:rPr>
          <w:color w:val="FF0000"/>
          <w:lang w:val="en-US"/>
        </w:rPr>
        <w:t xml:space="preserve"> </w:t>
      </w:r>
    </w:p>
    <w:p w14:paraId="10190370" w14:textId="77777777" w:rsidR="004F518F" w:rsidRPr="005959E8" w:rsidRDefault="004F518F" w:rsidP="005959E8">
      <w:pPr>
        <w:pStyle w:val="OurBody"/>
        <w:rPr>
          <w:lang w:val="en-US"/>
        </w:rPr>
      </w:pPr>
    </w:p>
    <w:p w14:paraId="2EB6C8A7" w14:textId="3E98F1EE" w:rsidR="0AB5967C" w:rsidRPr="00B1305C" w:rsidRDefault="2C40DD05">
      <w:pPr>
        <w:rPr>
          <w:rFonts w:ascii="Trebuchet MS" w:eastAsia="Trebuchet MS" w:hAnsi="Trebuchet MS" w:cs="Trebuchet MS"/>
          <w:b/>
          <w:bCs/>
        </w:rPr>
      </w:pPr>
      <w:proofErr w:type="spellStart"/>
      <w:r w:rsidRPr="00B1305C">
        <w:rPr>
          <w:rFonts w:ascii="Trebuchet MS" w:eastAsia="Trebuchet MS" w:hAnsi="Trebuchet MS" w:cs="Trebuchet MS"/>
          <w:b/>
          <w:bCs/>
        </w:rPr>
        <w:t>Dathlu</w:t>
      </w:r>
      <w:proofErr w:type="spellEnd"/>
      <w:r w:rsidRPr="00B1305C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b/>
          <w:bCs/>
        </w:rPr>
        <w:t>gyda’ch</w:t>
      </w:r>
      <w:proofErr w:type="spellEnd"/>
      <w:r w:rsidRPr="00B1305C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b/>
          <w:bCs/>
        </w:rPr>
        <w:t>cymuned</w:t>
      </w:r>
      <w:proofErr w:type="spellEnd"/>
      <w:r w:rsidRPr="00B1305C">
        <w:rPr>
          <w:rFonts w:ascii="Trebuchet MS" w:eastAsia="Trebuchet MS" w:hAnsi="Trebuchet MS" w:cs="Trebuchet MS"/>
          <w:b/>
          <w:bCs/>
        </w:rPr>
        <w:t xml:space="preserve"> </w:t>
      </w:r>
    </w:p>
    <w:p w14:paraId="36C1036F" w14:textId="1964F540" w:rsidR="0AB5967C" w:rsidRPr="00B1305C" w:rsidRDefault="2C40DD05" w:rsidP="00B1305C">
      <w:pPr>
        <w:spacing w:line="257" w:lineRule="auto"/>
        <w:rPr>
          <w:rFonts w:ascii="Trebuchet MS" w:eastAsia="Trebuchet MS" w:hAnsi="Trebuchet MS" w:cs="Trebuchet MS"/>
        </w:rPr>
      </w:pPr>
      <w:proofErr w:type="spellStart"/>
      <w:r w:rsidRPr="00B1305C">
        <w:rPr>
          <w:rFonts w:ascii="Trebuchet MS" w:eastAsia="Trebuchet MS" w:hAnsi="Trebuchet MS" w:cs="Trebuchet MS"/>
        </w:rPr>
        <w:t>Dylech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rannu’r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newyddion</w:t>
      </w:r>
      <w:proofErr w:type="spellEnd"/>
      <w:r w:rsidRPr="00B1305C">
        <w:rPr>
          <w:rFonts w:ascii="Trebuchet MS" w:eastAsia="Trebuchet MS" w:hAnsi="Trebuchet MS" w:cs="Trebuchet MS"/>
        </w:rPr>
        <w:t xml:space="preserve"> da </w:t>
      </w:r>
      <w:proofErr w:type="spellStart"/>
      <w:r w:rsidRPr="00B1305C">
        <w:rPr>
          <w:rFonts w:ascii="Trebuchet MS" w:eastAsia="Trebuchet MS" w:hAnsi="Trebuchet MS" w:cs="Trebuchet MS"/>
        </w:rPr>
        <w:t>gyda’ch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cymuned</w:t>
      </w:r>
      <w:proofErr w:type="spellEnd"/>
      <w:r w:rsidRPr="00B1305C">
        <w:rPr>
          <w:rFonts w:ascii="Trebuchet MS" w:eastAsia="Trebuchet MS" w:hAnsi="Trebuchet MS" w:cs="Trebuchet MS"/>
        </w:rPr>
        <w:t xml:space="preserve"> a </w:t>
      </w:r>
      <w:proofErr w:type="spellStart"/>
      <w:r w:rsidRPr="00B1305C">
        <w:rPr>
          <w:rFonts w:ascii="Trebuchet MS" w:eastAsia="Trebuchet MS" w:hAnsi="Trebuchet MS" w:cs="Trebuchet MS"/>
        </w:rPr>
        <w:t>gyda’ch</w:t>
      </w:r>
      <w:proofErr w:type="spellEnd"/>
      <w:r w:rsidRPr="00B1305C">
        <w:rPr>
          <w:rFonts w:ascii="Trebuchet MS" w:eastAsia="Trebuchet MS" w:hAnsi="Trebuchet MS" w:cs="Trebuchet MS"/>
        </w:rPr>
        <w:t xml:space="preserve"> AS </w:t>
      </w:r>
      <w:proofErr w:type="spellStart"/>
      <w:r w:rsidRPr="00B1305C">
        <w:rPr>
          <w:rFonts w:ascii="Trebuchet MS" w:eastAsia="Trebuchet MS" w:hAnsi="Trebuchet MS" w:cs="Trebuchet MS"/>
        </w:rPr>
        <w:t>lleol</w:t>
      </w:r>
      <w:proofErr w:type="spellEnd"/>
      <w:r w:rsidRPr="00B1305C">
        <w:rPr>
          <w:rFonts w:ascii="Trebuchet MS" w:eastAsia="Trebuchet MS" w:hAnsi="Trebuchet MS" w:cs="Trebuchet MS"/>
        </w:rPr>
        <w:t>:</w:t>
      </w:r>
    </w:p>
    <w:p w14:paraId="59389989" w14:textId="1964F540" w:rsidR="0AB5967C" w:rsidRDefault="2C40DD05" w:rsidP="2C40DD05">
      <w:pPr>
        <w:pStyle w:val="ParagraffRhestr"/>
        <w:numPr>
          <w:ilvl w:val="0"/>
          <w:numId w:val="1"/>
        </w:numPr>
        <w:spacing w:line="257" w:lineRule="auto"/>
        <w:rPr>
          <w:rFonts w:ascii="Trebuchet MS" w:hAnsi="Trebuchet MS"/>
          <w:color w:val="0563C1"/>
        </w:rPr>
      </w:pP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Dywedwch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wrth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y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byd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am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eich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arian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trwy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gyfryngau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cymdeithasol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</w:p>
    <w:p w14:paraId="204645D5" w14:textId="1964F540" w:rsidR="0AB5967C" w:rsidRDefault="2C40DD05" w:rsidP="2C40DD05">
      <w:pPr>
        <w:pStyle w:val="ParagraffRhestr"/>
        <w:numPr>
          <w:ilvl w:val="0"/>
          <w:numId w:val="1"/>
        </w:numPr>
        <w:spacing w:line="257" w:lineRule="auto"/>
        <w:rPr>
          <w:rFonts w:ascii="Trebuchet MS" w:hAnsi="Trebuchet MS"/>
          <w:color w:val="0563C1"/>
        </w:rPr>
      </w:pP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Cysylltwch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gyda’ch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gwasg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leol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</w:p>
    <w:p w14:paraId="23B7B225" w14:textId="1964F540" w:rsidR="0AB5967C" w:rsidRDefault="2C40DD05" w:rsidP="2C40DD05">
      <w:pPr>
        <w:pStyle w:val="ParagraffRhestr"/>
        <w:numPr>
          <w:ilvl w:val="0"/>
          <w:numId w:val="1"/>
        </w:numPr>
        <w:spacing w:line="257" w:lineRule="auto"/>
        <w:rPr>
          <w:rFonts w:ascii="Trebuchet MS" w:hAnsi="Trebuchet MS"/>
          <w:color w:val="0563C1"/>
        </w:rPr>
      </w:pP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Lawrlwythwch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ein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logo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i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ddweud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wrth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bobl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am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eich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arian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gan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y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Loteri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Genedlaethol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 </w:t>
      </w:r>
    </w:p>
    <w:p w14:paraId="4AD32A8E" w14:textId="1964F540" w:rsidR="0AB5967C" w:rsidRDefault="2C40DD05" w:rsidP="2C40DD05">
      <w:pPr>
        <w:pStyle w:val="ParagraffRhestr"/>
        <w:numPr>
          <w:ilvl w:val="0"/>
          <w:numId w:val="1"/>
        </w:numPr>
        <w:spacing w:line="257" w:lineRule="auto"/>
        <w:rPr>
          <w:rFonts w:ascii="Trebuchet MS" w:hAnsi="Trebuchet MS"/>
          <w:color w:val="0563C1"/>
        </w:rPr>
      </w:pP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Archebwch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blaciau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,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sticeri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,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baneri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am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ddim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a </w:t>
      </w:r>
      <w:proofErr w:type="spellStart"/>
      <w:r w:rsidRPr="00B1305C">
        <w:rPr>
          <w:rFonts w:ascii="Trebuchet MS" w:eastAsia="Trebuchet MS" w:hAnsi="Trebuchet MS" w:cs="Trebuchet MS"/>
          <w:color w:val="0563C1"/>
          <w:u w:val="single"/>
        </w:rPr>
        <w:t>mwy</w:t>
      </w:r>
      <w:proofErr w:type="spellEnd"/>
      <w:r w:rsidRPr="00B1305C">
        <w:rPr>
          <w:rFonts w:ascii="Trebuchet MS" w:eastAsia="Trebuchet MS" w:hAnsi="Trebuchet MS" w:cs="Trebuchet MS"/>
          <w:color w:val="0563C1"/>
          <w:u w:val="single"/>
        </w:rPr>
        <w:t xml:space="preserve">  </w:t>
      </w:r>
    </w:p>
    <w:p w14:paraId="33E51336" w14:textId="1964F540" w:rsidR="0AB5967C" w:rsidRPr="00B1305C" w:rsidRDefault="2C40DD05" w:rsidP="00B1305C">
      <w:pPr>
        <w:spacing w:line="257" w:lineRule="auto"/>
        <w:rPr>
          <w:rFonts w:ascii="Trebuchet MS" w:eastAsia="Trebuchet MS" w:hAnsi="Trebuchet MS" w:cs="Trebuchet MS"/>
        </w:rPr>
      </w:pPr>
      <w:proofErr w:type="spellStart"/>
      <w:r w:rsidRPr="00B1305C">
        <w:rPr>
          <w:rFonts w:ascii="Trebuchet MS" w:eastAsia="Trebuchet MS" w:hAnsi="Trebuchet MS" w:cs="Trebuchet MS"/>
        </w:rPr>
        <w:t>Rydym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yn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eich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annog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i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barhau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i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ddweud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wrth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bawb</w:t>
      </w:r>
      <w:proofErr w:type="spellEnd"/>
      <w:r w:rsidRPr="00B1305C">
        <w:rPr>
          <w:rFonts w:ascii="Trebuchet MS" w:eastAsia="Trebuchet MS" w:hAnsi="Trebuchet MS" w:cs="Trebuchet MS"/>
        </w:rPr>
        <w:t xml:space="preserve"> am y </w:t>
      </w:r>
      <w:proofErr w:type="spellStart"/>
      <w:r w:rsidRPr="00B1305C">
        <w:rPr>
          <w:rFonts w:ascii="Trebuchet MS" w:eastAsia="Trebuchet MS" w:hAnsi="Trebuchet MS" w:cs="Trebuchet MS"/>
        </w:rPr>
        <w:t>gwahaniaeth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mae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eich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prosiect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yn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ei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wneud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trwy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gydol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cyfnod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eich</w:t>
      </w:r>
      <w:proofErr w:type="spellEnd"/>
      <w:r w:rsidRPr="00B1305C">
        <w:rPr>
          <w:rFonts w:ascii="Trebuchet MS" w:eastAsia="Trebuchet MS" w:hAnsi="Trebuchet MS" w:cs="Trebuchet MS"/>
        </w:rPr>
        <w:t xml:space="preserve"> </w:t>
      </w:r>
      <w:proofErr w:type="spellStart"/>
      <w:r w:rsidRPr="00B1305C">
        <w:rPr>
          <w:rFonts w:ascii="Trebuchet MS" w:eastAsia="Trebuchet MS" w:hAnsi="Trebuchet MS" w:cs="Trebuchet MS"/>
        </w:rPr>
        <w:t>arian</w:t>
      </w:r>
      <w:proofErr w:type="spellEnd"/>
      <w:r w:rsidRPr="00B1305C">
        <w:rPr>
          <w:rFonts w:ascii="Trebuchet MS" w:eastAsia="Trebuchet MS" w:hAnsi="Trebuchet MS" w:cs="Trebuchet MS"/>
        </w:rPr>
        <w:t>.</w:t>
      </w:r>
    </w:p>
    <w:p w14:paraId="77EE0EC6" w14:textId="4CC31F5A" w:rsidR="0AB5967C" w:rsidRPr="00B1305C" w:rsidRDefault="0AB5967C">
      <w:pPr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Er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mwyn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sicrhau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fod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pob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deall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gofynion</w:t>
      </w:r>
      <w:proofErr w:type="spellEnd"/>
      <w:r w:rsidRPr="005959E8">
        <w:rPr>
          <w:rFonts w:ascii="Trebuchet MS" w:hAnsi="Trebuchet MS"/>
        </w:rPr>
        <w:t xml:space="preserve"> o ran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, </w:t>
      </w:r>
      <w:proofErr w:type="spellStart"/>
      <w:r w:rsidRPr="005959E8">
        <w:rPr>
          <w:rFonts w:ascii="Trebuchet MS" w:hAnsi="Trebuchet MS"/>
        </w:rPr>
        <w:t>rydym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gweithio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mewn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partneriaeth</w:t>
      </w:r>
      <w:proofErr w:type="spellEnd"/>
      <w:r w:rsidRPr="005959E8">
        <w:rPr>
          <w:rFonts w:ascii="Trebuchet MS" w:hAnsi="Trebuchet MS"/>
        </w:rPr>
        <w:t xml:space="preserve"> ag </w:t>
      </w:r>
      <w:proofErr w:type="spellStart"/>
      <w:r w:rsidRPr="005959E8">
        <w:rPr>
          <w:rFonts w:ascii="Trebuchet MS" w:hAnsi="Trebuchet MS"/>
        </w:rPr>
        <w:t>Adran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Hybu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Comisiynydd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Gymraeg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gynnal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hyfforddiant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prosiectau</w:t>
      </w:r>
      <w:proofErr w:type="spellEnd"/>
      <w:r w:rsidRPr="005959E8">
        <w:rPr>
          <w:rFonts w:ascii="Trebuchet MS" w:hAnsi="Trebuchet MS"/>
        </w:rPr>
        <w:t xml:space="preserve">.  </w:t>
      </w:r>
    </w:p>
    <w:p w14:paraId="02B9C7D5" w14:textId="00BB47B9" w:rsidR="005959E8" w:rsidRDefault="005959E8" w:rsidP="005959E8">
      <w:pPr>
        <w:rPr>
          <w:rFonts w:ascii="Trebuchet MS" w:hAnsi="Trebuchet MS"/>
        </w:rPr>
      </w:pPr>
      <w:proofErr w:type="spellStart"/>
      <w:r w:rsidRPr="005959E8">
        <w:rPr>
          <w:rFonts w:ascii="Trebuchet MS" w:hAnsi="Trebuchet MS"/>
        </w:rPr>
        <w:t>Bydd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sesiynau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hyfforddiant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cael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cynnig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i</w:t>
      </w:r>
      <w:proofErr w:type="spellEnd"/>
      <w:r w:rsidRPr="005959E8">
        <w:rPr>
          <w:rFonts w:ascii="Trebuchet MS" w:hAnsi="Trebuchet MS"/>
        </w:rPr>
        <w:t xml:space="preserve"> bob un </w:t>
      </w:r>
      <w:proofErr w:type="spellStart"/>
      <w:r w:rsidRPr="005959E8">
        <w:rPr>
          <w:rFonts w:ascii="Trebuchet MS" w:hAnsi="Trebuchet MS"/>
        </w:rPr>
        <w:t>o’n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deiliaid</w:t>
      </w:r>
      <w:proofErr w:type="spellEnd"/>
      <w:r w:rsidRPr="005959E8">
        <w:rPr>
          <w:rFonts w:ascii="Trebuchet MS" w:hAnsi="Trebuchet MS"/>
        </w:rPr>
        <w:t xml:space="preserve"> grant </w:t>
      </w:r>
      <w:proofErr w:type="spellStart"/>
      <w:r w:rsidRPr="005959E8">
        <w:rPr>
          <w:rFonts w:ascii="Trebuchet MS" w:hAnsi="Trebuchet MS"/>
        </w:rPr>
        <w:t>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derbyn</w:t>
      </w:r>
      <w:proofErr w:type="spellEnd"/>
      <w:r w:rsidRPr="005959E8">
        <w:rPr>
          <w:rFonts w:ascii="Trebuchet MS" w:hAnsi="Trebuchet MS"/>
        </w:rPr>
        <w:t xml:space="preserve"> grant </w:t>
      </w:r>
      <w:proofErr w:type="spellStart"/>
      <w:r w:rsidRPr="005959E8">
        <w:rPr>
          <w:rFonts w:ascii="Trebuchet MS" w:hAnsi="Trebuchet MS"/>
        </w:rPr>
        <w:t>canolig</w:t>
      </w:r>
      <w:proofErr w:type="spellEnd"/>
      <w:r w:rsidRPr="005959E8">
        <w:rPr>
          <w:rFonts w:ascii="Trebuchet MS" w:hAnsi="Trebuchet MS"/>
        </w:rPr>
        <w:t xml:space="preserve"> a </w:t>
      </w:r>
      <w:proofErr w:type="spellStart"/>
      <w:r w:rsidRPr="005959E8">
        <w:rPr>
          <w:rFonts w:ascii="Trebuchet MS" w:hAnsi="Trebuchet MS"/>
        </w:rPr>
        <w:t>mawr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gennym</w:t>
      </w:r>
      <w:proofErr w:type="spellEnd"/>
      <w:r w:rsidRPr="005959E8">
        <w:rPr>
          <w:rFonts w:ascii="Trebuchet MS" w:hAnsi="Trebuchet MS"/>
        </w:rPr>
        <w:t xml:space="preserve"> ac </w:t>
      </w:r>
      <w:proofErr w:type="spellStart"/>
      <w:r w:rsidRPr="005959E8">
        <w:rPr>
          <w:rFonts w:ascii="Trebuchet MS" w:hAnsi="Trebuchet MS"/>
        </w:rPr>
        <w:t>i’r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rhai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sydd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wedi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derbyn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dros</w:t>
      </w:r>
      <w:proofErr w:type="spellEnd"/>
      <w:r w:rsidRPr="005959E8">
        <w:rPr>
          <w:rFonts w:ascii="Trebuchet MS" w:hAnsi="Trebuchet MS"/>
        </w:rPr>
        <w:t xml:space="preserve"> £8,000 </w:t>
      </w:r>
      <w:proofErr w:type="spellStart"/>
      <w:r w:rsidRPr="005959E8">
        <w:rPr>
          <w:rFonts w:ascii="Trebuchet MS" w:hAnsi="Trebuchet MS"/>
        </w:rPr>
        <w:t>gan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ein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rhaglen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grantiau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bach</w:t>
      </w:r>
      <w:proofErr w:type="spellEnd"/>
      <w:r w:rsidRPr="005959E8">
        <w:rPr>
          <w:rFonts w:ascii="Trebuchet MS" w:hAnsi="Trebuchet MS"/>
        </w:rPr>
        <w:t xml:space="preserve">.  </w:t>
      </w:r>
      <w:proofErr w:type="spellStart"/>
      <w:r w:rsidRPr="005959E8">
        <w:rPr>
          <w:rFonts w:ascii="Trebuchet MS" w:hAnsi="Trebuchet MS"/>
        </w:rPr>
        <w:t>Cynhelir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sesiynau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bedair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gwaith</w:t>
      </w:r>
      <w:proofErr w:type="spellEnd"/>
      <w:r w:rsidRPr="005959E8">
        <w:rPr>
          <w:rFonts w:ascii="Trebuchet MS" w:hAnsi="Trebuchet MS"/>
        </w:rPr>
        <w:t xml:space="preserve"> y </w:t>
      </w:r>
      <w:proofErr w:type="spellStart"/>
      <w:r w:rsidRPr="005959E8">
        <w:rPr>
          <w:rFonts w:ascii="Trebuchet MS" w:hAnsi="Trebuchet MS"/>
        </w:rPr>
        <w:t>flwyddyn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mewn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pedwar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lleoliad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gwahanol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yng</w:t>
      </w:r>
      <w:proofErr w:type="spellEnd"/>
      <w:r w:rsidRPr="005959E8">
        <w:rPr>
          <w:rFonts w:ascii="Trebuchet MS" w:hAnsi="Trebuchet MS"/>
        </w:rPr>
        <w:t xml:space="preserve"> </w:t>
      </w:r>
      <w:proofErr w:type="spellStart"/>
      <w:r w:rsidRPr="005959E8">
        <w:rPr>
          <w:rFonts w:ascii="Trebuchet MS" w:hAnsi="Trebuchet MS"/>
        </w:rPr>
        <w:t>Nghymru</w:t>
      </w:r>
      <w:proofErr w:type="spellEnd"/>
      <w:r w:rsidRPr="005959E8">
        <w:rPr>
          <w:rFonts w:ascii="Trebuchet MS" w:hAnsi="Trebuchet MS"/>
        </w:rPr>
        <w:t xml:space="preserve">. </w:t>
      </w:r>
    </w:p>
    <w:p w14:paraId="1722449A" w14:textId="28323E16" w:rsidR="005959E8" w:rsidRDefault="00530BD1" w:rsidP="005959E8">
      <w:pPr>
        <w:pStyle w:val="OurHighlightHeader"/>
      </w:pPr>
      <w:bookmarkStart w:id="5" w:name="_Hlk25060830"/>
      <w:bookmarkStart w:id="6" w:name="_Hlk25060841"/>
      <w:r>
        <w:t>Tendrau</w:t>
      </w:r>
      <w:bookmarkEnd w:id="5"/>
      <w:r>
        <w:t xml:space="preserve">: </w:t>
      </w:r>
    </w:p>
    <w:bookmarkEnd w:id="6"/>
    <w:p w14:paraId="2A84A790" w14:textId="3E1D036C" w:rsidR="00530BD1" w:rsidRDefault="00530BD1" w:rsidP="00530BD1">
      <w:pPr>
        <w:pStyle w:val="OurBody"/>
        <w:rPr>
          <w:lang w:val="en-US"/>
        </w:rPr>
      </w:pPr>
    </w:p>
    <w:p w14:paraId="1C27D078" w14:textId="77777777" w:rsidR="00530BD1" w:rsidRPr="00530BD1" w:rsidRDefault="00530BD1" w:rsidP="00530BD1">
      <w:pPr>
        <w:rPr>
          <w:rFonts w:ascii="Trebuchet MS" w:hAnsi="Trebuchet MS"/>
        </w:rPr>
      </w:pPr>
      <w:r w:rsidRPr="00530BD1">
        <w:rPr>
          <w:rFonts w:ascii="Trebuchet MS" w:hAnsi="Trebuchet MS"/>
        </w:rPr>
        <w:t xml:space="preserve">Mae </w:t>
      </w:r>
      <w:proofErr w:type="spellStart"/>
      <w:r w:rsidRPr="00530BD1">
        <w:rPr>
          <w:rFonts w:ascii="Trebuchet MS" w:hAnsi="Trebuchet MS"/>
        </w:rPr>
        <w:t>rheolau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Cronfa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Gymunedol</w:t>
      </w:r>
      <w:proofErr w:type="spellEnd"/>
      <w:r w:rsidRPr="00530BD1">
        <w:rPr>
          <w:rFonts w:ascii="Trebuchet MS" w:hAnsi="Trebuchet MS"/>
        </w:rPr>
        <w:t xml:space="preserve"> y </w:t>
      </w:r>
      <w:proofErr w:type="spellStart"/>
      <w:r w:rsidRPr="00530BD1">
        <w:rPr>
          <w:rFonts w:ascii="Trebuchet MS" w:hAnsi="Trebuchet MS"/>
        </w:rPr>
        <w:t>Loteri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Genedlaethol</w:t>
      </w:r>
      <w:proofErr w:type="spellEnd"/>
      <w:r w:rsidRPr="00530BD1">
        <w:rPr>
          <w:rFonts w:ascii="Trebuchet MS" w:hAnsi="Trebuchet MS"/>
        </w:rPr>
        <w:t xml:space="preserve"> o ran </w:t>
      </w:r>
      <w:proofErr w:type="spellStart"/>
      <w:r w:rsidRPr="00530BD1">
        <w:rPr>
          <w:rFonts w:ascii="Trebuchet MS" w:hAnsi="Trebuchet MS"/>
        </w:rPr>
        <w:t>ennill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tendr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yn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dilyn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yr</w:t>
      </w:r>
      <w:proofErr w:type="spellEnd"/>
      <w:r w:rsidRPr="00530BD1">
        <w:rPr>
          <w:rFonts w:ascii="Trebuchet MS" w:hAnsi="Trebuchet MS"/>
        </w:rPr>
        <w:t xml:space="preserve"> un </w:t>
      </w:r>
      <w:proofErr w:type="spellStart"/>
      <w:r w:rsidRPr="00530BD1">
        <w:rPr>
          <w:rFonts w:ascii="Trebuchet MS" w:hAnsi="Trebuchet MS"/>
        </w:rPr>
        <w:t>rheolau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asesu</w:t>
      </w:r>
      <w:proofErr w:type="spellEnd"/>
      <w:r w:rsidRPr="00530BD1">
        <w:rPr>
          <w:rFonts w:ascii="Trebuchet MS" w:hAnsi="Trebuchet MS"/>
        </w:rPr>
        <w:t xml:space="preserve"> ag </w:t>
      </w:r>
      <w:proofErr w:type="spellStart"/>
      <w:r w:rsidRPr="00530BD1">
        <w:rPr>
          <w:rFonts w:ascii="Trebuchet MS" w:hAnsi="Trebuchet MS"/>
        </w:rPr>
        <w:t>uchod</w:t>
      </w:r>
      <w:proofErr w:type="spellEnd"/>
      <w:r w:rsidRPr="00530BD1">
        <w:rPr>
          <w:rFonts w:ascii="Trebuchet MS" w:hAnsi="Trebuchet MS"/>
        </w:rPr>
        <w:t xml:space="preserve">.  </w:t>
      </w:r>
    </w:p>
    <w:p w14:paraId="3E753A46" w14:textId="515508AF" w:rsidR="00530BD1" w:rsidRDefault="00530BD1" w:rsidP="00530BD1">
      <w:pPr>
        <w:rPr>
          <w:rFonts w:ascii="Trebuchet MS" w:hAnsi="Trebuchet MS"/>
        </w:rPr>
      </w:pPr>
      <w:proofErr w:type="spellStart"/>
      <w:r w:rsidRPr="00530BD1">
        <w:rPr>
          <w:rFonts w:ascii="Trebuchet MS" w:hAnsi="Trebuchet MS"/>
        </w:rPr>
        <w:t>Ym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mhob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dogfen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dendr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ar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gyfer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tendrau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Cymreig</w:t>
      </w:r>
      <w:proofErr w:type="spellEnd"/>
      <w:r w:rsidRPr="00530BD1">
        <w:rPr>
          <w:rFonts w:ascii="Trebuchet MS" w:hAnsi="Trebuchet MS"/>
        </w:rPr>
        <w:t xml:space="preserve"> neu </w:t>
      </w:r>
      <w:proofErr w:type="spellStart"/>
      <w:r w:rsidRPr="00530BD1">
        <w:rPr>
          <w:rFonts w:ascii="Trebuchet MS" w:hAnsi="Trebuchet MS"/>
        </w:rPr>
        <w:t>Brydeinig</w:t>
      </w:r>
      <w:proofErr w:type="spellEnd"/>
      <w:r w:rsidRPr="00530BD1">
        <w:rPr>
          <w:rFonts w:ascii="Trebuchet MS" w:hAnsi="Trebuchet MS"/>
        </w:rPr>
        <w:t xml:space="preserve">, </w:t>
      </w:r>
      <w:proofErr w:type="spellStart"/>
      <w:r w:rsidRPr="00530BD1">
        <w:rPr>
          <w:rFonts w:ascii="Trebuchet MS" w:hAnsi="Trebuchet MS"/>
        </w:rPr>
        <w:t>bydd</w:t>
      </w:r>
      <w:proofErr w:type="spellEnd"/>
      <w:r w:rsidRPr="00530BD1">
        <w:rPr>
          <w:rFonts w:ascii="Trebuchet MS" w:hAnsi="Trebuchet MS"/>
        </w:rPr>
        <w:t xml:space="preserve"> y </w:t>
      </w:r>
      <w:proofErr w:type="spellStart"/>
      <w:r w:rsidRPr="00530BD1">
        <w:rPr>
          <w:rFonts w:ascii="Trebuchet MS" w:hAnsi="Trebuchet MS"/>
        </w:rPr>
        <w:t>testun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="00B1305C">
        <w:rPr>
          <w:rFonts w:ascii="Trebuchet MS" w:hAnsi="Trebuchet MS"/>
        </w:rPr>
        <w:t>isod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yn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cael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ei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gynnwys</w:t>
      </w:r>
      <w:proofErr w:type="spellEnd"/>
      <w:r w:rsidRPr="00530BD1">
        <w:rPr>
          <w:rFonts w:ascii="Trebuchet MS" w:hAnsi="Trebuchet MS"/>
        </w:rPr>
        <w:t xml:space="preserve"> </w:t>
      </w:r>
      <w:proofErr w:type="spellStart"/>
      <w:r w:rsidRPr="00530BD1">
        <w:rPr>
          <w:rFonts w:ascii="Trebuchet MS" w:hAnsi="Trebuchet MS"/>
        </w:rPr>
        <w:t>yn</w:t>
      </w:r>
      <w:proofErr w:type="spellEnd"/>
      <w:r w:rsidRPr="00530BD1">
        <w:rPr>
          <w:rFonts w:ascii="Trebuchet MS" w:hAnsi="Trebuchet MS"/>
        </w:rPr>
        <w:t xml:space="preserve"> y </w:t>
      </w:r>
      <w:proofErr w:type="spellStart"/>
      <w:r w:rsidRPr="00530BD1">
        <w:rPr>
          <w:rFonts w:ascii="Trebuchet MS" w:hAnsi="Trebuchet MS"/>
        </w:rPr>
        <w:t>dogfennau</w:t>
      </w:r>
      <w:proofErr w:type="spellEnd"/>
      <w:r w:rsidRPr="00530BD1">
        <w:rPr>
          <w:rFonts w:ascii="Trebuchet MS" w:hAnsi="Trebuchet MS"/>
        </w:rPr>
        <w:t xml:space="preserve">: </w:t>
      </w:r>
    </w:p>
    <w:p w14:paraId="614B64A7" w14:textId="14761245" w:rsidR="00530BD1" w:rsidRDefault="00530BD1" w:rsidP="00530BD1">
      <w:pPr>
        <w:pStyle w:val="OurHighlightHeader"/>
      </w:pPr>
      <w:r>
        <w:t xml:space="preserve">Testun i’r PQQ’S Cymraeg: </w:t>
      </w:r>
    </w:p>
    <w:p w14:paraId="10A7A075" w14:textId="09C3759C" w:rsidR="00530BD1" w:rsidRDefault="00530BD1" w:rsidP="00530BD1">
      <w:pPr>
        <w:pStyle w:val="OurBody"/>
        <w:rPr>
          <w:lang w:val="en-US"/>
        </w:rPr>
      </w:pPr>
    </w:p>
    <w:p w14:paraId="67CA31B2" w14:textId="77777777" w:rsidR="00530BD1" w:rsidRPr="00530BD1" w:rsidRDefault="00530BD1" w:rsidP="00530BD1">
      <w:pPr>
        <w:rPr>
          <w:rFonts w:ascii="Trebuchet MS" w:hAnsi="Trebuchet MS"/>
          <w:b/>
          <w:bCs/>
        </w:rPr>
      </w:pPr>
      <w:proofErr w:type="spellStart"/>
      <w:r w:rsidRPr="00530BD1">
        <w:rPr>
          <w:rFonts w:ascii="Trebuchet MS" w:hAnsi="Trebuchet MS"/>
          <w:b/>
          <w:bCs/>
        </w:rPr>
        <w:t>Yn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unol</w:t>
      </w:r>
      <w:proofErr w:type="spellEnd"/>
      <w:r w:rsidRPr="00530BD1">
        <w:rPr>
          <w:rFonts w:ascii="Trebuchet MS" w:hAnsi="Trebuchet MS"/>
          <w:b/>
          <w:bCs/>
        </w:rPr>
        <w:t xml:space="preserve"> â </w:t>
      </w:r>
      <w:proofErr w:type="spellStart"/>
      <w:r w:rsidRPr="00530BD1">
        <w:rPr>
          <w:rFonts w:ascii="Trebuchet MS" w:hAnsi="Trebuchet MS"/>
          <w:b/>
          <w:bCs/>
        </w:rPr>
        <w:t>Safonau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Cymraeg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Cronfa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Gymunedol</w:t>
      </w:r>
      <w:proofErr w:type="spellEnd"/>
      <w:r w:rsidRPr="00530BD1">
        <w:rPr>
          <w:rFonts w:ascii="Trebuchet MS" w:hAnsi="Trebuchet MS"/>
          <w:b/>
          <w:bCs/>
        </w:rPr>
        <w:t xml:space="preserve"> y </w:t>
      </w:r>
      <w:proofErr w:type="spellStart"/>
      <w:r w:rsidRPr="00530BD1">
        <w:rPr>
          <w:rFonts w:ascii="Trebuchet MS" w:hAnsi="Trebuchet MS"/>
          <w:b/>
          <w:bCs/>
        </w:rPr>
        <w:t>Loteri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Genedlaethol</w:t>
      </w:r>
      <w:proofErr w:type="spellEnd"/>
      <w:r w:rsidRPr="00530BD1">
        <w:rPr>
          <w:rFonts w:ascii="Trebuchet MS" w:hAnsi="Trebuchet MS"/>
          <w:b/>
          <w:bCs/>
        </w:rPr>
        <w:t xml:space="preserve">, </w:t>
      </w:r>
      <w:proofErr w:type="spellStart"/>
      <w:r w:rsidRPr="00530BD1">
        <w:rPr>
          <w:rFonts w:ascii="Trebuchet MS" w:hAnsi="Trebuchet MS"/>
          <w:b/>
          <w:bCs/>
        </w:rPr>
        <w:t>os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bydd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eich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prosiect</w:t>
      </w:r>
      <w:proofErr w:type="spellEnd"/>
      <w:r w:rsidRPr="00530BD1">
        <w:rPr>
          <w:rFonts w:ascii="Trebuchet MS" w:hAnsi="Trebuchet MS"/>
          <w:b/>
          <w:bCs/>
        </w:rPr>
        <w:t xml:space="preserve"> / </w:t>
      </w:r>
      <w:proofErr w:type="spellStart"/>
      <w:r w:rsidRPr="00530BD1">
        <w:rPr>
          <w:rFonts w:ascii="Trebuchet MS" w:hAnsi="Trebuchet MS"/>
          <w:b/>
          <w:bCs/>
        </w:rPr>
        <w:t>gwasanaeth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ar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gael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yng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Nghymru</w:t>
      </w:r>
      <w:proofErr w:type="spellEnd"/>
      <w:r w:rsidRPr="00530BD1">
        <w:rPr>
          <w:rFonts w:ascii="Trebuchet MS" w:hAnsi="Trebuchet MS"/>
          <w:b/>
          <w:bCs/>
        </w:rPr>
        <w:t xml:space="preserve">, </w:t>
      </w:r>
      <w:proofErr w:type="spellStart"/>
      <w:r w:rsidRPr="00530BD1">
        <w:rPr>
          <w:rFonts w:ascii="Trebuchet MS" w:hAnsi="Trebuchet MS"/>
          <w:b/>
          <w:bCs/>
        </w:rPr>
        <w:t>mae'n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rhaid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i</w:t>
      </w:r>
      <w:proofErr w:type="spellEnd"/>
      <w:r w:rsidRPr="00530BD1">
        <w:rPr>
          <w:rFonts w:ascii="Trebuchet MS" w:hAnsi="Trebuchet MS"/>
          <w:b/>
          <w:bCs/>
        </w:rPr>
        <w:t xml:space="preserve"> chi </w:t>
      </w:r>
      <w:proofErr w:type="spellStart"/>
      <w:r w:rsidRPr="00530BD1">
        <w:rPr>
          <w:rFonts w:ascii="Trebuchet MS" w:hAnsi="Trebuchet MS"/>
          <w:b/>
          <w:bCs/>
        </w:rPr>
        <w:t>alluogi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pobl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i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gymryd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rhan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yn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Gymraeg</w:t>
      </w:r>
      <w:proofErr w:type="spellEnd"/>
      <w:r w:rsidRPr="00530BD1">
        <w:rPr>
          <w:rFonts w:ascii="Trebuchet MS" w:hAnsi="Trebuchet MS"/>
          <w:b/>
          <w:bCs/>
        </w:rPr>
        <w:t xml:space="preserve"> a </w:t>
      </w:r>
      <w:proofErr w:type="spellStart"/>
      <w:r w:rsidRPr="00530BD1">
        <w:rPr>
          <w:rFonts w:ascii="Trebuchet MS" w:hAnsi="Trebuchet MS"/>
          <w:b/>
          <w:bCs/>
        </w:rPr>
        <w:t>Saesneg</w:t>
      </w:r>
      <w:proofErr w:type="spellEnd"/>
      <w:r w:rsidRPr="00530BD1">
        <w:rPr>
          <w:rFonts w:ascii="Trebuchet MS" w:hAnsi="Trebuchet MS"/>
          <w:b/>
          <w:bCs/>
        </w:rPr>
        <w:t xml:space="preserve">, </w:t>
      </w:r>
      <w:proofErr w:type="spellStart"/>
      <w:r w:rsidRPr="00530BD1">
        <w:rPr>
          <w:rFonts w:ascii="Trebuchet MS" w:hAnsi="Trebuchet MS"/>
          <w:b/>
          <w:bCs/>
        </w:rPr>
        <w:t>gan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drin</w:t>
      </w:r>
      <w:proofErr w:type="spellEnd"/>
      <w:r w:rsidRPr="00530BD1">
        <w:rPr>
          <w:rFonts w:ascii="Trebuchet MS" w:hAnsi="Trebuchet MS"/>
          <w:b/>
          <w:bCs/>
        </w:rPr>
        <w:t xml:space="preserve"> y </w:t>
      </w:r>
      <w:proofErr w:type="spellStart"/>
      <w:r w:rsidRPr="00530BD1">
        <w:rPr>
          <w:rFonts w:ascii="Trebuchet MS" w:hAnsi="Trebuchet MS"/>
          <w:b/>
          <w:bCs/>
        </w:rPr>
        <w:t>ddwy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iaith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yn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gyfartal</w:t>
      </w:r>
      <w:proofErr w:type="spellEnd"/>
      <w:r w:rsidRPr="00530BD1">
        <w:rPr>
          <w:rFonts w:ascii="Trebuchet MS" w:hAnsi="Trebuchet MS"/>
          <w:b/>
          <w:bCs/>
        </w:rPr>
        <w:t xml:space="preserve">. </w:t>
      </w:r>
      <w:proofErr w:type="spellStart"/>
      <w:r w:rsidRPr="00530BD1">
        <w:rPr>
          <w:rFonts w:ascii="Trebuchet MS" w:hAnsi="Trebuchet MS"/>
          <w:b/>
          <w:bCs/>
        </w:rPr>
        <w:t>Mae'n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rhaid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i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siaradwyr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Cymraeg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fedru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cael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mynediad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i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wybodaeth</w:t>
      </w:r>
      <w:proofErr w:type="spellEnd"/>
      <w:r w:rsidRPr="00530BD1">
        <w:rPr>
          <w:rFonts w:ascii="Trebuchet MS" w:hAnsi="Trebuchet MS"/>
          <w:b/>
          <w:bCs/>
        </w:rPr>
        <w:t xml:space="preserve"> a </w:t>
      </w:r>
      <w:proofErr w:type="spellStart"/>
      <w:r w:rsidRPr="00530BD1">
        <w:rPr>
          <w:rFonts w:ascii="Trebuchet MS" w:hAnsi="Trebuchet MS"/>
          <w:b/>
          <w:bCs/>
        </w:rPr>
        <w:t>gwasanaethau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yn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Gymraeg</w:t>
      </w:r>
      <w:proofErr w:type="spellEnd"/>
      <w:r w:rsidRPr="00530BD1">
        <w:rPr>
          <w:rFonts w:ascii="Trebuchet MS" w:hAnsi="Trebuchet MS"/>
          <w:b/>
          <w:bCs/>
        </w:rPr>
        <w:t xml:space="preserve"> ac </w:t>
      </w:r>
      <w:proofErr w:type="spellStart"/>
      <w:r w:rsidRPr="00530BD1">
        <w:rPr>
          <w:rFonts w:ascii="Trebuchet MS" w:hAnsi="Trebuchet MS"/>
          <w:b/>
          <w:bCs/>
        </w:rPr>
        <w:t>mae'n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rhaid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cynhyrchu'r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deunyddiau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i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gyd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yn</w:t>
      </w:r>
      <w:proofErr w:type="spellEnd"/>
      <w:r w:rsidRPr="00530BD1">
        <w:rPr>
          <w:rFonts w:ascii="Trebuchet MS" w:hAnsi="Trebuchet MS"/>
          <w:b/>
          <w:bCs/>
        </w:rPr>
        <w:t xml:space="preserve"> </w:t>
      </w:r>
      <w:proofErr w:type="spellStart"/>
      <w:r w:rsidRPr="00530BD1">
        <w:rPr>
          <w:rFonts w:ascii="Trebuchet MS" w:hAnsi="Trebuchet MS"/>
          <w:b/>
          <w:bCs/>
        </w:rPr>
        <w:t>ddwyieithog</w:t>
      </w:r>
      <w:proofErr w:type="spellEnd"/>
      <w:r w:rsidRPr="00530BD1">
        <w:rPr>
          <w:rFonts w:ascii="Trebuchet MS" w:hAnsi="Trebuchet MS"/>
          <w:b/>
          <w:bCs/>
        </w:rPr>
        <w:t>.</w:t>
      </w:r>
    </w:p>
    <w:p w14:paraId="52E16423" w14:textId="77777777" w:rsidR="00530BD1" w:rsidRPr="00530BD1" w:rsidRDefault="00530BD1" w:rsidP="00530BD1">
      <w:pPr>
        <w:rPr>
          <w:rFonts w:ascii="Trebuchet MS" w:hAnsi="Trebuchet MS"/>
          <w:bCs/>
        </w:rPr>
      </w:pPr>
      <w:proofErr w:type="spellStart"/>
      <w:r w:rsidRPr="00530BD1">
        <w:rPr>
          <w:rFonts w:ascii="Trebuchet MS" w:hAnsi="Trebuchet MS"/>
          <w:bCs/>
        </w:rPr>
        <w:t>Yn</w:t>
      </w:r>
      <w:proofErr w:type="spellEnd"/>
      <w:r w:rsidRPr="00530BD1">
        <w:rPr>
          <w:rFonts w:ascii="Trebuchet MS" w:hAnsi="Trebuchet MS"/>
          <w:bCs/>
        </w:rPr>
        <w:t xml:space="preserve"> </w:t>
      </w:r>
      <w:proofErr w:type="spellStart"/>
      <w:r w:rsidRPr="00530BD1">
        <w:rPr>
          <w:rFonts w:ascii="Trebuchet MS" w:hAnsi="Trebuchet MS"/>
          <w:bCs/>
        </w:rPr>
        <w:t>ddibynnol</w:t>
      </w:r>
      <w:proofErr w:type="spellEnd"/>
      <w:r w:rsidRPr="00530BD1">
        <w:rPr>
          <w:rFonts w:ascii="Trebuchet MS" w:hAnsi="Trebuchet MS"/>
          <w:bCs/>
        </w:rPr>
        <w:t xml:space="preserve"> </w:t>
      </w:r>
      <w:proofErr w:type="spellStart"/>
      <w:r w:rsidRPr="00530BD1">
        <w:rPr>
          <w:rFonts w:ascii="Trebuchet MS" w:hAnsi="Trebuchet MS"/>
          <w:bCs/>
        </w:rPr>
        <w:t>ar</w:t>
      </w:r>
      <w:proofErr w:type="spellEnd"/>
      <w:r w:rsidRPr="00530BD1">
        <w:rPr>
          <w:rFonts w:ascii="Trebuchet MS" w:hAnsi="Trebuchet MS"/>
          <w:bCs/>
        </w:rPr>
        <w:t xml:space="preserve"> </w:t>
      </w:r>
      <w:proofErr w:type="spellStart"/>
      <w:r w:rsidRPr="00530BD1">
        <w:rPr>
          <w:rFonts w:ascii="Trebuchet MS" w:hAnsi="Trebuchet MS"/>
          <w:bCs/>
        </w:rPr>
        <w:t>ofynion</w:t>
      </w:r>
      <w:proofErr w:type="spellEnd"/>
      <w:r w:rsidRPr="00530BD1">
        <w:rPr>
          <w:rFonts w:ascii="Trebuchet MS" w:hAnsi="Trebuchet MS"/>
          <w:bCs/>
        </w:rPr>
        <w:t xml:space="preserve"> a </w:t>
      </w:r>
      <w:proofErr w:type="spellStart"/>
      <w:r w:rsidRPr="00530BD1">
        <w:rPr>
          <w:rFonts w:ascii="Trebuchet MS" w:hAnsi="Trebuchet MS"/>
          <w:bCs/>
        </w:rPr>
        <w:t>natur</w:t>
      </w:r>
      <w:proofErr w:type="spellEnd"/>
      <w:r w:rsidRPr="00530BD1">
        <w:rPr>
          <w:rFonts w:ascii="Trebuchet MS" w:hAnsi="Trebuchet MS"/>
          <w:bCs/>
        </w:rPr>
        <w:t xml:space="preserve"> y </w:t>
      </w:r>
      <w:proofErr w:type="spellStart"/>
      <w:r w:rsidRPr="00530BD1">
        <w:rPr>
          <w:rFonts w:ascii="Trebuchet MS" w:hAnsi="Trebuchet MS"/>
          <w:bCs/>
        </w:rPr>
        <w:t>tendr</w:t>
      </w:r>
      <w:proofErr w:type="spellEnd"/>
      <w:r w:rsidRPr="00530BD1">
        <w:rPr>
          <w:rFonts w:ascii="Trebuchet MS" w:hAnsi="Trebuchet MS"/>
          <w:bCs/>
        </w:rPr>
        <w:t xml:space="preserve">, </w:t>
      </w:r>
      <w:proofErr w:type="spellStart"/>
      <w:r w:rsidRPr="00530BD1">
        <w:rPr>
          <w:rFonts w:ascii="Trebuchet MS" w:hAnsi="Trebuchet MS"/>
          <w:bCs/>
        </w:rPr>
        <w:t>gellid</w:t>
      </w:r>
      <w:proofErr w:type="spellEnd"/>
      <w:r w:rsidRPr="00530BD1">
        <w:rPr>
          <w:rFonts w:ascii="Trebuchet MS" w:hAnsi="Trebuchet MS"/>
          <w:bCs/>
        </w:rPr>
        <w:t xml:space="preserve"> </w:t>
      </w:r>
      <w:proofErr w:type="spellStart"/>
      <w:r w:rsidRPr="00530BD1">
        <w:rPr>
          <w:rFonts w:ascii="Trebuchet MS" w:hAnsi="Trebuchet MS"/>
          <w:bCs/>
        </w:rPr>
        <w:t>newid</w:t>
      </w:r>
      <w:proofErr w:type="spellEnd"/>
      <w:r w:rsidRPr="00530BD1">
        <w:rPr>
          <w:rFonts w:ascii="Trebuchet MS" w:hAnsi="Trebuchet MS"/>
          <w:bCs/>
        </w:rPr>
        <w:t xml:space="preserve"> y </w:t>
      </w:r>
      <w:proofErr w:type="spellStart"/>
      <w:r w:rsidRPr="00530BD1">
        <w:rPr>
          <w:rFonts w:ascii="Trebuchet MS" w:hAnsi="Trebuchet MS"/>
          <w:bCs/>
        </w:rPr>
        <w:t>testun</w:t>
      </w:r>
      <w:proofErr w:type="spellEnd"/>
      <w:r w:rsidRPr="00530BD1">
        <w:rPr>
          <w:rFonts w:ascii="Trebuchet MS" w:hAnsi="Trebuchet MS"/>
          <w:bCs/>
        </w:rPr>
        <w:t xml:space="preserve"> </w:t>
      </w:r>
      <w:proofErr w:type="spellStart"/>
      <w:r w:rsidRPr="00530BD1">
        <w:rPr>
          <w:rFonts w:ascii="Trebuchet MS" w:hAnsi="Trebuchet MS"/>
          <w:bCs/>
        </w:rPr>
        <w:t>uchod</w:t>
      </w:r>
      <w:proofErr w:type="spellEnd"/>
      <w:r w:rsidRPr="00530BD1">
        <w:rPr>
          <w:rFonts w:ascii="Trebuchet MS" w:hAnsi="Trebuchet MS"/>
          <w:bCs/>
        </w:rPr>
        <w:t xml:space="preserve"> </w:t>
      </w:r>
      <w:proofErr w:type="spellStart"/>
      <w:r w:rsidRPr="00530BD1">
        <w:rPr>
          <w:rFonts w:ascii="Trebuchet MS" w:hAnsi="Trebuchet MS"/>
          <w:bCs/>
        </w:rPr>
        <w:t>fel</w:t>
      </w:r>
      <w:proofErr w:type="spellEnd"/>
      <w:r w:rsidRPr="00530BD1">
        <w:rPr>
          <w:rFonts w:ascii="Trebuchet MS" w:hAnsi="Trebuchet MS"/>
          <w:bCs/>
        </w:rPr>
        <w:t xml:space="preserve"> </w:t>
      </w:r>
      <w:proofErr w:type="spellStart"/>
      <w:r w:rsidRPr="00530BD1">
        <w:rPr>
          <w:rFonts w:ascii="Trebuchet MS" w:hAnsi="Trebuchet MS"/>
          <w:bCs/>
        </w:rPr>
        <w:t>bo</w:t>
      </w:r>
      <w:proofErr w:type="spellEnd"/>
      <w:r w:rsidRPr="00530BD1">
        <w:rPr>
          <w:rFonts w:ascii="Trebuchet MS" w:hAnsi="Trebuchet MS"/>
          <w:bCs/>
        </w:rPr>
        <w:t xml:space="preserve"> </w:t>
      </w:r>
      <w:proofErr w:type="spellStart"/>
      <w:r w:rsidRPr="00530BD1">
        <w:rPr>
          <w:rFonts w:ascii="Trebuchet MS" w:hAnsi="Trebuchet MS"/>
          <w:bCs/>
        </w:rPr>
        <w:t>angen</w:t>
      </w:r>
      <w:proofErr w:type="spellEnd"/>
      <w:r w:rsidRPr="00530BD1">
        <w:rPr>
          <w:rFonts w:ascii="Trebuchet MS" w:hAnsi="Trebuchet MS"/>
          <w:bCs/>
        </w:rPr>
        <w:t xml:space="preserve">.  </w:t>
      </w:r>
    </w:p>
    <w:p w14:paraId="2BCB70D4" w14:textId="77777777" w:rsidR="00530BD1" w:rsidRDefault="00530BD1" w:rsidP="00530BD1"/>
    <w:p w14:paraId="2A8391A1" w14:textId="77777777" w:rsidR="00530BD1" w:rsidRPr="00530BD1" w:rsidRDefault="00530BD1" w:rsidP="00530BD1">
      <w:pPr>
        <w:pStyle w:val="OurBody"/>
        <w:rPr>
          <w:lang w:val="en-US"/>
        </w:rPr>
      </w:pPr>
    </w:p>
    <w:p w14:paraId="27072BAF" w14:textId="505DDF18" w:rsidR="00530BD1" w:rsidRPr="00530BD1" w:rsidRDefault="00530BD1" w:rsidP="00530BD1">
      <w:pPr>
        <w:rPr>
          <w:rFonts w:ascii="Trebuchet MS" w:hAnsi="Trebuchet MS"/>
        </w:rPr>
      </w:pPr>
    </w:p>
    <w:p w14:paraId="7A192457" w14:textId="77777777" w:rsidR="00530BD1" w:rsidRPr="00530BD1" w:rsidRDefault="00530BD1" w:rsidP="00530BD1">
      <w:pPr>
        <w:pStyle w:val="OurBody"/>
        <w:rPr>
          <w:lang w:val="en-US"/>
        </w:rPr>
      </w:pPr>
    </w:p>
    <w:p w14:paraId="2BBB3C54" w14:textId="77777777" w:rsidR="005959E8" w:rsidRPr="005959E8" w:rsidRDefault="005959E8" w:rsidP="005959E8">
      <w:pPr>
        <w:rPr>
          <w:rFonts w:ascii="Trebuchet MS" w:hAnsi="Trebuchet MS"/>
        </w:rPr>
      </w:pPr>
    </w:p>
    <w:p w14:paraId="4E0F6D3D" w14:textId="51167882" w:rsidR="005959E8" w:rsidRDefault="005959E8" w:rsidP="005959E8">
      <w:pPr>
        <w:pStyle w:val="OurHighlightHeader"/>
      </w:pPr>
    </w:p>
    <w:p w14:paraId="4E62979B" w14:textId="77777777" w:rsidR="005959E8" w:rsidRPr="005959E8" w:rsidRDefault="005959E8" w:rsidP="005959E8">
      <w:pPr>
        <w:spacing w:after="160" w:line="259" w:lineRule="auto"/>
        <w:ind w:left="360"/>
        <w:rPr>
          <w:rFonts w:ascii="Trebuchet MS" w:hAnsi="Trebuchet MS"/>
        </w:rPr>
      </w:pPr>
    </w:p>
    <w:p w14:paraId="59C05D3D" w14:textId="77777777" w:rsidR="005959E8" w:rsidRPr="005959E8" w:rsidRDefault="005959E8" w:rsidP="005959E8">
      <w:pPr>
        <w:rPr>
          <w:rFonts w:ascii="Trebuchet MS" w:hAnsi="Trebuchet MS"/>
        </w:rPr>
      </w:pPr>
    </w:p>
    <w:p w14:paraId="147A7F1C" w14:textId="77777777" w:rsidR="005959E8" w:rsidRPr="005959E8" w:rsidRDefault="005959E8" w:rsidP="005959E8">
      <w:pPr>
        <w:pStyle w:val="OurBody"/>
        <w:rPr>
          <w:lang w:val="en-US"/>
        </w:rPr>
      </w:pPr>
    </w:p>
    <w:p w14:paraId="61315F98" w14:textId="77777777" w:rsidR="005959E8" w:rsidRPr="005959E8" w:rsidRDefault="005959E8" w:rsidP="005959E8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i/>
          <w:color w:val="000000"/>
        </w:rPr>
      </w:pPr>
    </w:p>
    <w:p w14:paraId="6F01DAD5" w14:textId="77777777" w:rsidR="005959E8" w:rsidRPr="005959E8" w:rsidRDefault="005959E8" w:rsidP="005959E8">
      <w:pPr>
        <w:spacing w:after="160" w:line="259" w:lineRule="auto"/>
        <w:rPr>
          <w:rFonts w:ascii="Trebuchet MS" w:hAnsi="Trebuchet MS"/>
        </w:rPr>
      </w:pPr>
    </w:p>
    <w:p w14:paraId="097CDB0A" w14:textId="77777777" w:rsidR="005959E8" w:rsidRPr="005959E8" w:rsidRDefault="005959E8" w:rsidP="005959E8">
      <w:pPr>
        <w:spacing w:after="160" w:line="259" w:lineRule="auto"/>
        <w:ind w:left="360"/>
        <w:rPr>
          <w:rFonts w:ascii="Trebuchet MS" w:hAnsi="Trebuchet MS"/>
        </w:rPr>
      </w:pPr>
    </w:p>
    <w:p w14:paraId="28DD6651" w14:textId="77777777" w:rsidR="005959E8" w:rsidRPr="005959E8" w:rsidRDefault="005959E8" w:rsidP="005959E8">
      <w:pPr>
        <w:pStyle w:val="OurBody"/>
        <w:rPr>
          <w:lang w:val="en-US"/>
        </w:rPr>
      </w:pPr>
    </w:p>
    <w:p w14:paraId="24C3D1C5" w14:textId="77777777" w:rsidR="009A1EE4" w:rsidRPr="005959E8" w:rsidRDefault="009A1EE4" w:rsidP="009A1EE4">
      <w:pPr>
        <w:rPr>
          <w:rFonts w:ascii="Trebuchet MS" w:hAnsi="Trebuchet MS"/>
        </w:rPr>
      </w:pPr>
    </w:p>
    <w:p w14:paraId="3F3D9809" w14:textId="77777777" w:rsidR="009A1EE4" w:rsidRPr="005959E8" w:rsidRDefault="009A1EE4" w:rsidP="009A1EE4">
      <w:pPr>
        <w:pStyle w:val="OurBody"/>
        <w:rPr>
          <w:lang w:val="en-US"/>
        </w:rPr>
      </w:pPr>
    </w:p>
    <w:p w14:paraId="0B96AB55" w14:textId="77777777" w:rsidR="00165D02" w:rsidRPr="00B5026B" w:rsidRDefault="00165D02" w:rsidP="00B5026B">
      <w:pPr>
        <w:pStyle w:val="OurBody"/>
        <w:rPr>
          <w:rFonts w:ascii="Rockwell" w:hAnsi="Rockwell"/>
          <w:szCs w:val="24"/>
        </w:rPr>
      </w:pPr>
    </w:p>
    <w:sectPr w:rsidR="00165D02" w:rsidRPr="00B5026B" w:rsidSect="007D5AB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54" w:right="1418" w:bottom="1125" w:left="1276" w:header="280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erek Preston-Hughes" w:date="2019-11-11T13:51:00Z" w:initials="DP">
    <w:p w14:paraId="7EA9A8E3" w14:textId="77777777" w:rsidR="005959E8" w:rsidRDefault="005959E8" w:rsidP="005959E8">
      <w:pPr>
        <w:pStyle w:val="TestunSylw"/>
      </w:pPr>
      <w:r>
        <w:rPr>
          <w:rStyle w:val="CyfeirnodSylw"/>
          <w:rFonts w:eastAsiaTheme="majorEastAsia"/>
        </w:rPr>
        <w:annotationRef/>
      </w:r>
      <w:r>
        <w:t>Oes na rhywbeth ar goll yn y frawddeg yma? ‘ystyried’?</w:t>
      </w:r>
    </w:p>
  </w:comment>
  <w:comment w:id="2" w:author="Derek Preston-Hughes" w:date="2019-11-11T13:53:00Z" w:initials="DP">
    <w:p w14:paraId="4DC41E7B" w14:textId="77777777" w:rsidR="005959E8" w:rsidRDefault="005959E8" w:rsidP="005959E8">
      <w:pPr>
        <w:pStyle w:val="TestunSylw"/>
      </w:pPr>
      <w:r>
        <w:rPr>
          <w:rStyle w:val="CyfeirnodSylw"/>
          <w:rFonts w:eastAsiaTheme="majorEastAsia"/>
        </w:rPr>
        <w:annotationRef/>
      </w:r>
      <w:r>
        <w:t>Fuasa’n syniad siarad ynglŷn a gofynion safle we yma hefyd?</w:t>
      </w:r>
    </w:p>
  </w:comment>
  <w:comment w:id="3" w:author="Derek Preston-Hughes" w:date="2019-11-11T13:55:00Z" w:initials="DP">
    <w:p w14:paraId="2D29A01F" w14:textId="77777777" w:rsidR="005959E8" w:rsidRDefault="005959E8" w:rsidP="005959E8">
      <w:pPr>
        <w:pStyle w:val="TestunSylw"/>
      </w:pPr>
      <w:r>
        <w:rPr>
          <w:rStyle w:val="CyfeirnodSylw"/>
          <w:rFonts w:eastAsiaTheme="majorEastAsia"/>
        </w:rPr>
        <w:annotationRef/>
      </w:r>
      <w:r>
        <w:t>Syniad rhoi rhywbeth ynglŷn a cynnwys costau darparu gwasanaeth yn y Gymraeg yn y cais hefyd?</w:t>
      </w:r>
    </w:p>
  </w:comment>
  <w:comment w:id="4" w:author="Ruth Bates" w:date="2019-11-22T11:28:00Z" w:initials="RB">
    <w:p w14:paraId="6EFF0069" w14:textId="32F82147" w:rsidR="005462E1" w:rsidRDefault="005462E1">
      <w:pPr>
        <w:pStyle w:val="TestunSylw"/>
      </w:pPr>
      <w:r>
        <w:rPr>
          <w:rStyle w:val="CyfeirnodSylw"/>
        </w:rPr>
        <w:annotationRef/>
      </w:r>
      <w:r>
        <w:t xml:space="preserve">Pwysig son am y barnd yma ee disgwylir I brosiectau ddefnyddio ein logo dwyiaiethog ac adnoddau marchnata sydd ar gael am ddim are un safle we </w:t>
      </w:r>
      <w:hyperlink r:id="rId1" w:history="1">
        <w:r w:rsidRPr="00D00C61">
          <w:rPr>
            <w:rStyle w:val="Hyperddolen"/>
          </w:rPr>
          <w:t>https://www.tnlcommunityfund.org.uk/welsh/funding/managing-your-grant/promoting-your-project/order-free-materials</w:t>
        </w:r>
      </w:hyperlink>
      <w:r>
        <w:t xml:space="preserve"> Pwysig hefyd i ddefnyddio’r paragraff o fewn y llythyr am hysbysebu’r grant I AS a AC fel I godi ymwybyddiaeth o’r Loteri Genedlaethol a’r newid postif y maen’ cael o fewn cymunedau Cymru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A9A8E3" w15:done="1"/>
  <w15:commentEx w15:paraId="4DC41E7B" w15:done="0"/>
  <w15:commentEx w15:paraId="2D29A01F" w15:done="0"/>
  <w15:commentEx w15:paraId="6EFF00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A9A8E3" w16cid:durableId="2173E5D0"/>
  <w16cid:commentId w16cid:paraId="4DC41E7B" w16cid:durableId="2173E644"/>
  <w16cid:commentId w16cid:paraId="2D29A01F" w16cid:durableId="2173E6DC"/>
  <w16cid:commentId w16cid:paraId="6EFF0069" w16cid:durableId="218244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BA2E5" w14:textId="77777777" w:rsidR="00252063" w:rsidRDefault="00252063" w:rsidP="00F33CAF">
      <w:pPr>
        <w:spacing w:after="0" w:line="240" w:lineRule="auto"/>
      </w:pPr>
      <w:r>
        <w:separator/>
      </w:r>
    </w:p>
    <w:p w14:paraId="15E4EB55" w14:textId="77777777" w:rsidR="00252063" w:rsidRDefault="00252063"/>
  </w:endnote>
  <w:endnote w:type="continuationSeparator" w:id="0">
    <w:p w14:paraId="43FC87A8" w14:textId="77777777" w:rsidR="00252063" w:rsidRDefault="00252063" w:rsidP="00F33CAF">
      <w:pPr>
        <w:spacing w:after="0" w:line="240" w:lineRule="auto"/>
      </w:pPr>
      <w:r>
        <w:continuationSeparator/>
      </w:r>
    </w:p>
    <w:p w14:paraId="49ED1F35" w14:textId="77777777" w:rsidR="00252063" w:rsidRDefault="00252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NCaeciliaSansText-R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129FF" w14:textId="77777777" w:rsidR="00DB4253" w:rsidRDefault="00DB4253" w:rsidP="00DB4253">
    <w:pPr>
      <w:pStyle w:val="OurFooter"/>
    </w:pPr>
  </w:p>
  <w:p w14:paraId="7B74F758" w14:textId="77777777" w:rsidR="00DB4253" w:rsidRDefault="00DB4253" w:rsidP="00DB4253">
    <w:pPr>
      <w:pStyle w:val="OurFooter"/>
    </w:pPr>
  </w:p>
  <w:p w14:paraId="5141F7C2" w14:textId="77777777" w:rsidR="00DB4253" w:rsidRPr="006D20CD" w:rsidRDefault="00DB4253" w:rsidP="00DB4253">
    <w:pPr>
      <w:pStyle w:val="OurFooter"/>
    </w:pPr>
    <w:proofErr w:type="spellStart"/>
    <w:r w:rsidRPr="008E0532">
      <w:t>Cronfa</w:t>
    </w:r>
    <w:proofErr w:type="spellEnd"/>
    <w:r w:rsidRPr="008E0532">
      <w:t xml:space="preserve"> </w:t>
    </w:r>
    <w:proofErr w:type="spellStart"/>
    <w:r w:rsidRPr="008E0532">
      <w:t>Gymunedol</w:t>
    </w:r>
    <w:proofErr w:type="spellEnd"/>
    <w:r w:rsidRPr="008E0532">
      <w:t xml:space="preserve"> y </w:t>
    </w:r>
    <w:proofErr w:type="spellStart"/>
    <w:r w:rsidRPr="008E0532">
      <w:t>Loteri</w:t>
    </w:r>
    <w:proofErr w:type="spellEnd"/>
    <w:r w:rsidRPr="008E0532">
      <w:t xml:space="preserve"> </w:t>
    </w:r>
    <w:proofErr w:type="spellStart"/>
    <w:r w:rsidRPr="008E0532">
      <w:t>Genedlaethol</w:t>
    </w:r>
    <w:proofErr w:type="spellEnd"/>
    <w:r w:rsidRPr="006D20CD">
      <w:tab/>
    </w:r>
  </w:p>
  <w:p w14:paraId="6ACAB301" w14:textId="77777777" w:rsidR="00DB4253" w:rsidRPr="00DB4253" w:rsidRDefault="00DB4253" w:rsidP="00DB4253">
    <w:pPr>
      <w:pStyle w:val="OurFooter"/>
      <w:tabs>
        <w:tab w:val="clear" w:pos="8364"/>
        <w:tab w:val="clear" w:pos="8647"/>
        <w:tab w:val="clear" w:pos="9026"/>
        <w:tab w:val="right" w:pos="14875"/>
      </w:tabs>
      <w:jc w:val="left"/>
    </w:pPr>
    <w:r w:rsidRPr="008E0532">
      <w:t>The National Lottery Community Fund</w:t>
    </w:r>
    <w:r w:rsidRPr="004C3981">
      <w:tab/>
    </w:r>
    <w:sdt>
      <w:sdtPr>
        <w:id w:val="-200554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3981">
          <w:fldChar w:fldCharType="begin"/>
        </w:r>
        <w:r w:rsidRPr="004C3981">
          <w:instrText xml:space="preserve"> PAGE   \* MERGEFORMAT </w:instrText>
        </w:r>
        <w:r w:rsidRPr="004C3981">
          <w:fldChar w:fldCharType="separate"/>
        </w:r>
        <w:r w:rsidR="00165D02">
          <w:rPr>
            <w:noProof/>
          </w:rPr>
          <w:t>2</w:t>
        </w:r>
        <w:r w:rsidRPr="004C3981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05EF" w14:textId="77777777" w:rsidR="00DB4253" w:rsidRPr="00FF5C4F" w:rsidRDefault="00DB4253" w:rsidP="00DB4253">
    <w:pPr>
      <w:pStyle w:val="OurFooter"/>
    </w:pPr>
    <w:r w:rsidRPr="00FF5C4F">
      <w:t>cronfagymunedolylg.org.uk</w:t>
    </w:r>
  </w:p>
  <w:p w14:paraId="7939772A" w14:textId="77777777" w:rsidR="00E83983" w:rsidRDefault="00DB4253" w:rsidP="00DB4253">
    <w:pPr>
      <w:pStyle w:val="OurFooter"/>
      <w:tabs>
        <w:tab w:val="clear" w:pos="8364"/>
        <w:tab w:val="clear" w:pos="8647"/>
        <w:tab w:val="clear" w:pos="9026"/>
        <w:tab w:val="right" w:pos="14875"/>
      </w:tabs>
      <w:jc w:val="left"/>
    </w:pPr>
    <w:r w:rsidRPr="00FF5C4F">
      <w:t>tnlcommunityfund.org.uk</w:t>
    </w:r>
    <w:r w:rsidRPr="00DB425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3F7A0" w14:textId="77777777" w:rsidR="00252063" w:rsidRDefault="00252063" w:rsidP="00F33CAF">
      <w:pPr>
        <w:spacing w:after="0" w:line="240" w:lineRule="auto"/>
      </w:pPr>
      <w:r>
        <w:separator/>
      </w:r>
    </w:p>
    <w:p w14:paraId="316F7E08" w14:textId="77777777" w:rsidR="00252063" w:rsidRDefault="00252063"/>
  </w:footnote>
  <w:footnote w:type="continuationSeparator" w:id="0">
    <w:p w14:paraId="2617AC85" w14:textId="77777777" w:rsidR="00252063" w:rsidRDefault="00252063" w:rsidP="00F33CAF">
      <w:pPr>
        <w:spacing w:after="0" w:line="240" w:lineRule="auto"/>
      </w:pPr>
      <w:r>
        <w:continuationSeparator/>
      </w:r>
    </w:p>
    <w:p w14:paraId="75423099" w14:textId="77777777" w:rsidR="00252063" w:rsidRDefault="00252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1"/>
      <w:gridCol w:w="3071"/>
      <w:gridCol w:w="3071"/>
    </w:tblGrid>
    <w:tr w:rsidR="3ACC8313" w14:paraId="08F9DEB5" w14:textId="77777777" w:rsidTr="2C40DD05">
      <w:tc>
        <w:tcPr>
          <w:tcW w:w="3071" w:type="dxa"/>
        </w:tcPr>
        <w:p w14:paraId="4AF4C8CC" w14:textId="06114D89" w:rsidR="3ACC8313" w:rsidRDefault="3ACC8313" w:rsidP="00B1305C">
          <w:pPr>
            <w:pStyle w:val="Pennyn"/>
            <w:ind w:left="-115"/>
          </w:pPr>
        </w:p>
      </w:tc>
      <w:tc>
        <w:tcPr>
          <w:tcW w:w="3071" w:type="dxa"/>
        </w:tcPr>
        <w:p w14:paraId="44C9FA10" w14:textId="236C9C46" w:rsidR="3ACC8313" w:rsidRDefault="3ACC8313" w:rsidP="00B1305C">
          <w:pPr>
            <w:pStyle w:val="Pennyn"/>
            <w:jc w:val="center"/>
          </w:pPr>
        </w:p>
      </w:tc>
      <w:tc>
        <w:tcPr>
          <w:tcW w:w="3071" w:type="dxa"/>
        </w:tcPr>
        <w:p w14:paraId="443AF59A" w14:textId="24923E96" w:rsidR="3ACC8313" w:rsidRDefault="3ACC8313" w:rsidP="00B1305C">
          <w:pPr>
            <w:pStyle w:val="Pennyn"/>
            <w:ind w:right="-115"/>
            <w:jc w:val="right"/>
          </w:pPr>
        </w:p>
      </w:tc>
    </w:tr>
  </w:tbl>
  <w:p w14:paraId="4FD5AD5F" w14:textId="2FC50349" w:rsidR="3ACC8313" w:rsidRDefault="3ACC8313" w:rsidP="00B1305C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03F90" w14:textId="77777777" w:rsidR="001A0962" w:rsidRDefault="00DB4253" w:rsidP="004D111B">
    <w:pPr>
      <w:tabs>
        <w:tab w:val="left" w:pos="1880"/>
        <w:tab w:val="left" w:pos="6660"/>
        <w:tab w:val="left" w:pos="9160"/>
        <w:tab w:val="right" w:pos="9257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3C2A697F" wp14:editId="421E0421">
          <wp:simplePos x="0" y="0"/>
          <wp:positionH relativeFrom="rightMargin">
            <wp:posOffset>-2192020</wp:posOffset>
          </wp:positionH>
          <wp:positionV relativeFrom="topMargin">
            <wp:posOffset>76200</wp:posOffset>
          </wp:positionV>
          <wp:extent cx="2844000" cy="1861200"/>
          <wp:effectExtent l="0" t="0" r="0" b="0"/>
          <wp:wrapTight wrapText="bothSides">
            <wp:wrapPolygon edited="0">
              <wp:start x="4245" y="3685"/>
              <wp:lineTo x="4052" y="4569"/>
              <wp:lineTo x="4052" y="5601"/>
              <wp:lineTo x="4245" y="6338"/>
              <wp:lineTo x="2605" y="7369"/>
              <wp:lineTo x="2412" y="8106"/>
              <wp:lineTo x="2798" y="8696"/>
              <wp:lineTo x="3569" y="11054"/>
              <wp:lineTo x="3569" y="11496"/>
              <wp:lineTo x="7139" y="13707"/>
              <wp:lineTo x="7139" y="17834"/>
              <wp:lineTo x="11480" y="17834"/>
              <wp:lineTo x="11770" y="17539"/>
              <wp:lineTo x="11866" y="16508"/>
              <wp:lineTo x="11673" y="15771"/>
              <wp:lineTo x="16786" y="15771"/>
              <wp:lineTo x="19005" y="15034"/>
              <wp:lineTo x="19198" y="12381"/>
              <wp:lineTo x="18715" y="10170"/>
              <wp:lineTo x="18233" y="9875"/>
              <wp:lineTo x="13892" y="8696"/>
              <wp:lineTo x="14085" y="7812"/>
              <wp:lineTo x="13217" y="7517"/>
              <wp:lineTo x="5788" y="6338"/>
              <wp:lineTo x="6464" y="5011"/>
              <wp:lineTo x="6271" y="4422"/>
              <wp:lineTo x="4920" y="3685"/>
              <wp:lineTo x="4245" y="368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_CommunityFund_Logo_2018_RGB-B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4000" cy="18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367A1" w14:textId="77777777" w:rsidR="001A0962" w:rsidRDefault="001A0962" w:rsidP="004D111B">
    <w:pPr>
      <w:tabs>
        <w:tab w:val="left" w:pos="1880"/>
        <w:tab w:val="left" w:pos="6660"/>
        <w:tab w:val="left" w:pos="9160"/>
        <w:tab w:val="right" w:pos="9257"/>
      </w:tabs>
    </w:pPr>
  </w:p>
  <w:p w14:paraId="6A4B700A" w14:textId="77777777" w:rsidR="001A0962" w:rsidRPr="00666104" w:rsidRDefault="001A0962" w:rsidP="004D111B">
    <w:pPr>
      <w:tabs>
        <w:tab w:val="left" w:pos="1880"/>
        <w:tab w:val="left" w:pos="6660"/>
        <w:tab w:val="left" w:pos="9160"/>
        <w:tab w:val="right" w:pos="92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A6B"/>
    <w:multiLevelType w:val="hybridMultilevel"/>
    <w:tmpl w:val="60C2569E"/>
    <w:lvl w:ilvl="0" w:tplc="644069B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4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485629"/>
    <w:multiLevelType w:val="hybridMultilevel"/>
    <w:tmpl w:val="3F20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FE5"/>
    <w:multiLevelType w:val="hybridMultilevel"/>
    <w:tmpl w:val="F0F6BEE0"/>
    <w:lvl w:ilvl="0" w:tplc="04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 w15:restartNumberingAfterBreak="0">
    <w:nsid w:val="190C2474"/>
    <w:multiLevelType w:val="hybridMultilevel"/>
    <w:tmpl w:val="5C70B7C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04E9"/>
    <w:multiLevelType w:val="hybridMultilevel"/>
    <w:tmpl w:val="3EB8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A4E97"/>
    <w:multiLevelType w:val="hybridMultilevel"/>
    <w:tmpl w:val="6818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63EF"/>
    <w:multiLevelType w:val="hybridMultilevel"/>
    <w:tmpl w:val="465EEB84"/>
    <w:lvl w:ilvl="0" w:tplc="B03676A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54C47"/>
    <w:multiLevelType w:val="multilevel"/>
    <w:tmpl w:val="FAE49D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pStyle w:val="Pennawd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Pennawd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Pennawd4"/>
      <w:lvlText w:val="%1.%2.%3.%4"/>
      <w:lvlJc w:val="left"/>
      <w:pPr>
        <w:ind w:left="1148" w:hanging="864"/>
      </w:pPr>
      <w:rPr>
        <w:rFonts w:hint="default"/>
      </w:rPr>
    </w:lvl>
    <w:lvl w:ilvl="4">
      <w:start w:val="1"/>
      <w:numFmt w:val="decimal"/>
      <w:pStyle w:val="Pennawd5"/>
      <w:lvlText w:val="%1.%2.%3.%4.%5"/>
      <w:lvlJc w:val="left"/>
      <w:pPr>
        <w:ind w:left="1292" w:hanging="1008"/>
      </w:pPr>
      <w:rPr>
        <w:rFonts w:hint="default"/>
      </w:rPr>
    </w:lvl>
    <w:lvl w:ilvl="5">
      <w:start w:val="1"/>
      <w:numFmt w:val="decimal"/>
      <w:pStyle w:val="Pennawd6"/>
      <w:lvlText w:val="%1.%2.%3.%4.%5.%6"/>
      <w:lvlJc w:val="left"/>
      <w:pPr>
        <w:ind w:left="1436" w:hanging="1152"/>
      </w:pPr>
      <w:rPr>
        <w:rFonts w:hint="default"/>
      </w:rPr>
    </w:lvl>
    <w:lvl w:ilvl="6">
      <w:start w:val="1"/>
      <w:numFmt w:val="decimal"/>
      <w:pStyle w:val="Pennawd7"/>
      <w:lvlText w:val="%1.%2.%3.%4.%5.%6.%7"/>
      <w:lvlJc w:val="left"/>
      <w:pPr>
        <w:ind w:left="1580" w:hanging="1296"/>
      </w:pPr>
      <w:rPr>
        <w:rFonts w:hint="default"/>
      </w:rPr>
    </w:lvl>
    <w:lvl w:ilvl="7">
      <w:start w:val="1"/>
      <w:numFmt w:val="decimal"/>
      <w:pStyle w:val="Pennawd8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pStyle w:val="Pennawd9"/>
      <w:lvlText w:val="%1.%2.%3.%4.%5.%6.%7.%8.%9"/>
      <w:lvlJc w:val="left"/>
      <w:pPr>
        <w:ind w:left="1868" w:hanging="1584"/>
      </w:pPr>
      <w:rPr>
        <w:rFonts w:hint="default"/>
      </w:rPr>
    </w:lvl>
  </w:abstractNum>
  <w:abstractNum w:abstractNumId="9" w15:restartNumberingAfterBreak="0">
    <w:nsid w:val="2A29183E"/>
    <w:multiLevelType w:val="hybridMultilevel"/>
    <w:tmpl w:val="80FA917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13D9C"/>
    <w:multiLevelType w:val="hybridMultilevel"/>
    <w:tmpl w:val="7B722592"/>
    <w:lvl w:ilvl="0" w:tplc="F3BC0A38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43DDE"/>
    <w:multiLevelType w:val="multilevel"/>
    <w:tmpl w:val="D8B05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AA0B56"/>
    <w:multiLevelType w:val="hybridMultilevel"/>
    <w:tmpl w:val="B970ADF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D7D3E"/>
    <w:multiLevelType w:val="multilevel"/>
    <w:tmpl w:val="7436D554"/>
    <w:lvl w:ilvl="0">
      <w:start w:val="1"/>
      <w:numFmt w:val="bullet"/>
      <w:pStyle w:val="OurList1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4" w15:restartNumberingAfterBreak="0">
    <w:nsid w:val="35A07E06"/>
    <w:multiLevelType w:val="multilevel"/>
    <w:tmpl w:val="EE8C1780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38B11715"/>
    <w:multiLevelType w:val="hybridMultilevel"/>
    <w:tmpl w:val="A27CED7E"/>
    <w:lvl w:ilvl="0" w:tplc="755CED5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622356C">
      <w:start w:val="1"/>
      <w:numFmt w:val="lowerRoman"/>
      <w:lvlText w:val="%3."/>
      <w:lvlJc w:val="right"/>
      <w:pPr>
        <w:ind w:left="2165" w:hanging="180"/>
      </w:pPr>
      <w:rPr>
        <w:b w:val="0"/>
        <w:i w:val="0"/>
        <w:strike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75CA2"/>
    <w:multiLevelType w:val="hybridMultilevel"/>
    <w:tmpl w:val="D80A9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A1904"/>
    <w:multiLevelType w:val="hybridMultilevel"/>
    <w:tmpl w:val="C896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23293"/>
    <w:multiLevelType w:val="hybridMultilevel"/>
    <w:tmpl w:val="A86CAE9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86E63"/>
    <w:multiLevelType w:val="hybridMultilevel"/>
    <w:tmpl w:val="FD7C0748"/>
    <w:lvl w:ilvl="0" w:tplc="0F78D3F6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3E11"/>
    <w:multiLevelType w:val="hybridMultilevel"/>
    <w:tmpl w:val="C6D2147E"/>
    <w:lvl w:ilvl="0" w:tplc="829E6B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402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9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A4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A8D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A21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0DC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45E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EF9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62095B"/>
    <w:multiLevelType w:val="multilevel"/>
    <w:tmpl w:val="63D45386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2" w15:restartNumberingAfterBreak="0">
    <w:nsid w:val="525D792B"/>
    <w:multiLevelType w:val="multilevel"/>
    <w:tmpl w:val="04090023"/>
    <w:lvl w:ilvl="0">
      <w:start w:val="1"/>
      <w:numFmt w:val="upperRoman"/>
      <w:pStyle w:val="Pennawd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48424EF"/>
    <w:multiLevelType w:val="hybridMultilevel"/>
    <w:tmpl w:val="3D9030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C4910"/>
    <w:multiLevelType w:val="hybridMultilevel"/>
    <w:tmpl w:val="9BF23BC4"/>
    <w:lvl w:ilvl="0" w:tplc="930A8390">
      <w:start w:val="1"/>
      <w:numFmt w:val="lowerRoman"/>
      <w:lvlText w:val="%1."/>
      <w:lvlJc w:val="right"/>
      <w:pPr>
        <w:ind w:left="900" w:hanging="180"/>
      </w:pPr>
      <w:rPr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170B1"/>
    <w:multiLevelType w:val="hybridMultilevel"/>
    <w:tmpl w:val="1DEE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93D4B"/>
    <w:multiLevelType w:val="hybridMultilevel"/>
    <w:tmpl w:val="3578BF72"/>
    <w:lvl w:ilvl="0" w:tplc="63F29C6A">
      <w:start w:val="1"/>
      <w:numFmt w:val="bullet"/>
      <w:lvlText w:val=""/>
      <w:lvlJc w:val="left"/>
      <w:pPr>
        <w:ind w:left="6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60BF567B"/>
    <w:multiLevelType w:val="hybridMultilevel"/>
    <w:tmpl w:val="DB782A7E"/>
    <w:lvl w:ilvl="0" w:tplc="B03676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0E9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2ED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63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C9F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492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4FE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0E0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66F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7C7354"/>
    <w:multiLevelType w:val="multilevel"/>
    <w:tmpl w:val="7E3E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3B7688"/>
    <w:multiLevelType w:val="hybridMultilevel"/>
    <w:tmpl w:val="40489F04"/>
    <w:lvl w:ilvl="0" w:tplc="0B7CE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4D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EC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0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EE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A2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40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84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A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064A1"/>
    <w:multiLevelType w:val="hybridMultilevel"/>
    <w:tmpl w:val="89A6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112CE"/>
    <w:multiLevelType w:val="hybridMultilevel"/>
    <w:tmpl w:val="2ECEDA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61347"/>
    <w:multiLevelType w:val="hybridMultilevel"/>
    <w:tmpl w:val="9C20FC64"/>
    <w:lvl w:ilvl="0" w:tplc="B03676A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0E9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2ED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63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C9F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492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4FE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0E0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66F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D323FF"/>
    <w:multiLevelType w:val="hybridMultilevel"/>
    <w:tmpl w:val="ACFE10E8"/>
    <w:lvl w:ilvl="0" w:tplc="14D810CA">
      <w:start w:val="1"/>
      <w:numFmt w:val="decimal"/>
      <w:pStyle w:val="OurListNumbered"/>
      <w:lvlText w:val="%1."/>
      <w:lvlJc w:val="left"/>
      <w:pPr>
        <w:ind w:left="567" w:hanging="28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71042"/>
    <w:multiLevelType w:val="hybridMultilevel"/>
    <w:tmpl w:val="BB56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09A1C">
      <w:numFmt w:val="bullet"/>
      <w:lvlText w:val="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B46A9"/>
    <w:multiLevelType w:val="hybridMultilevel"/>
    <w:tmpl w:val="211479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0009A1C">
      <w:numFmt w:val="bullet"/>
      <w:lvlText w:val="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1"/>
  </w:num>
  <w:num w:numId="4">
    <w:abstractNumId w:val="33"/>
  </w:num>
  <w:num w:numId="5">
    <w:abstractNumId w:val="24"/>
  </w:num>
  <w:num w:numId="6">
    <w:abstractNumId w:val="22"/>
  </w:num>
  <w:num w:numId="7">
    <w:abstractNumId w:val="8"/>
  </w:num>
  <w:num w:numId="8">
    <w:abstractNumId w:val="26"/>
  </w:num>
  <w:num w:numId="9">
    <w:abstractNumId w:val="14"/>
  </w:num>
  <w:num w:numId="10">
    <w:abstractNumId w:val="8"/>
  </w:num>
  <w:num w:numId="11">
    <w:abstractNumId w:val="33"/>
  </w:num>
  <w:num w:numId="12">
    <w:abstractNumId w:val="14"/>
  </w:num>
  <w:num w:numId="13">
    <w:abstractNumId w:val="11"/>
  </w:num>
  <w:num w:numId="14">
    <w:abstractNumId w:val="13"/>
  </w:num>
  <w:num w:numId="15">
    <w:abstractNumId w:val="21"/>
  </w:num>
  <w:num w:numId="16">
    <w:abstractNumId w:val="1"/>
  </w:num>
  <w:num w:numId="17">
    <w:abstractNumId w:val="27"/>
  </w:num>
  <w:num w:numId="18">
    <w:abstractNumId w:val="20"/>
  </w:num>
  <w:num w:numId="19">
    <w:abstractNumId w:val="3"/>
  </w:num>
  <w:num w:numId="20">
    <w:abstractNumId w:val="2"/>
  </w:num>
  <w:num w:numId="21">
    <w:abstractNumId w:val="32"/>
  </w:num>
  <w:num w:numId="22">
    <w:abstractNumId w:val="7"/>
  </w:num>
  <w:num w:numId="23">
    <w:abstractNumId w:val="16"/>
  </w:num>
  <w:num w:numId="24">
    <w:abstractNumId w:val="0"/>
  </w:num>
  <w:num w:numId="25">
    <w:abstractNumId w:val="35"/>
  </w:num>
  <w:num w:numId="26">
    <w:abstractNumId w:val="31"/>
  </w:num>
  <w:num w:numId="27">
    <w:abstractNumId w:val="23"/>
  </w:num>
  <w:num w:numId="28">
    <w:abstractNumId w:val="34"/>
  </w:num>
  <w:num w:numId="29">
    <w:abstractNumId w:val="5"/>
  </w:num>
  <w:num w:numId="30">
    <w:abstractNumId w:val="19"/>
  </w:num>
  <w:num w:numId="31">
    <w:abstractNumId w:val="30"/>
  </w:num>
  <w:num w:numId="32">
    <w:abstractNumId w:val="6"/>
  </w:num>
  <w:num w:numId="33">
    <w:abstractNumId w:val="17"/>
  </w:num>
  <w:num w:numId="34">
    <w:abstractNumId w:val="10"/>
  </w:num>
  <w:num w:numId="35">
    <w:abstractNumId w:val="25"/>
  </w:num>
  <w:num w:numId="36">
    <w:abstractNumId w:val="28"/>
  </w:num>
  <w:num w:numId="37">
    <w:abstractNumId w:val="18"/>
  </w:num>
  <w:num w:numId="38">
    <w:abstractNumId w:val="12"/>
  </w:num>
  <w:num w:numId="39">
    <w:abstractNumId w:val="9"/>
  </w:num>
  <w:num w:numId="40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rek Preston-Hughes">
    <w15:presenceInfo w15:providerId="AD" w15:userId="S-1-5-21-3897471176-3760326930-3176619283-7843"/>
  </w15:person>
  <w15:person w15:author="Ruth Bates">
    <w15:presenceInfo w15:providerId="AD" w15:userId="S-1-5-21-3897471176-3760326930-3176619283-7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revisionView w:comments="0" w:insDel="0" w:formatting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9C"/>
    <w:rsid w:val="00041E02"/>
    <w:rsid w:val="000506C2"/>
    <w:rsid w:val="00056DF1"/>
    <w:rsid w:val="000725BE"/>
    <w:rsid w:val="00081CBA"/>
    <w:rsid w:val="000820B3"/>
    <w:rsid w:val="00085B87"/>
    <w:rsid w:val="000B744A"/>
    <w:rsid w:val="000C1D98"/>
    <w:rsid w:val="000C4199"/>
    <w:rsid w:val="000D64E3"/>
    <w:rsid w:val="000D7144"/>
    <w:rsid w:val="000E466F"/>
    <w:rsid w:val="000E5DBE"/>
    <w:rsid w:val="00106E7F"/>
    <w:rsid w:val="00140007"/>
    <w:rsid w:val="0014003E"/>
    <w:rsid w:val="00165D02"/>
    <w:rsid w:val="00181188"/>
    <w:rsid w:val="00190E43"/>
    <w:rsid w:val="001A0962"/>
    <w:rsid w:val="001C290F"/>
    <w:rsid w:val="001D0EA8"/>
    <w:rsid w:val="001D4363"/>
    <w:rsid w:val="001F6E4A"/>
    <w:rsid w:val="002004EF"/>
    <w:rsid w:val="00207E54"/>
    <w:rsid w:val="00221975"/>
    <w:rsid w:val="00245C2B"/>
    <w:rsid w:val="00252063"/>
    <w:rsid w:val="00260856"/>
    <w:rsid w:val="00262DBF"/>
    <w:rsid w:val="002975C2"/>
    <w:rsid w:val="002A13A7"/>
    <w:rsid w:val="002A2829"/>
    <w:rsid w:val="002A4CC8"/>
    <w:rsid w:val="002A7C56"/>
    <w:rsid w:val="002B3322"/>
    <w:rsid w:val="002B42DE"/>
    <w:rsid w:val="002B7A88"/>
    <w:rsid w:val="002C349D"/>
    <w:rsid w:val="003070E9"/>
    <w:rsid w:val="00310BFF"/>
    <w:rsid w:val="00324B8B"/>
    <w:rsid w:val="00326159"/>
    <w:rsid w:val="00333DC1"/>
    <w:rsid w:val="00334F75"/>
    <w:rsid w:val="00337749"/>
    <w:rsid w:val="00345A39"/>
    <w:rsid w:val="00350E93"/>
    <w:rsid w:val="00357A40"/>
    <w:rsid w:val="00360265"/>
    <w:rsid w:val="00360317"/>
    <w:rsid w:val="003875E8"/>
    <w:rsid w:val="0039256F"/>
    <w:rsid w:val="003A0518"/>
    <w:rsid w:val="003C3030"/>
    <w:rsid w:val="003F53C1"/>
    <w:rsid w:val="003F5414"/>
    <w:rsid w:val="003F6E41"/>
    <w:rsid w:val="00414179"/>
    <w:rsid w:val="0042525C"/>
    <w:rsid w:val="004338E9"/>
    <w:rsid w:val="00434BC8"/>
    <w:rsid w:val="00446130"/>
    <w:rsid w:val="0045213C"/>
    <w:rsid w:val="0046716C"/>
    <w:rsid w:val="00485F23"/>
    <w:rsid w:val="004A2AE3"/>
    <w:rsid w:val="004A7260"/>
    <w:rsid w:val="004B13AA"/>
    <w:rsid w:val="004B3F88"/>
    <w:rsid w:val="004B6DF5"/>
    <w:rsid w:val="004C3981"/>
    <w:rsid w:val="004D111B"/>
    <w:rsid w:val="004E2BE2"/>
    <w:rsid w:val="004F369F"/>
    <w:rsid w:val="004F518F"/>
    <w:rsid w:val="004F5CFA"/>
    <w:rsid w:val="00501B6D"/>
    <w:rsid w:val="005034F8"/>
    <w:rsid w:val="00505585"/>
    <w:rsid w:val="005147F2"/>
    <w:rsid w:val="00523C09"/>
    <w:rsid w:val="00530BD1"/>
    <w:rsid w:val="0053491F"/>
    <w:rsid w:val="00537992"/>
    <w:rsid w:val="005433B9"/>
    <w:rsid w:val="005462E1"/>
    <w:rsid w:val="00550A29"/>
    <w:rsid w:val="005700B8"/>
    <w:rsid w:val="00570DD6"/>
    <w:rsid w:val="00585132"/>
    <w:rsid w:val="00587C66"/>
    <w:rsid w:val="005940AE"/>
    <w:rsid w:val="005959E8"/>
    <w:rsid w:val="00597FFA"/>
    <w:rsid w:val="005A2281"/>
    <w:rsid w:val="005A3810"/>
    <w:rsid w:val="005C5643"/>
    <w:rsid w:val="005D2319"/>
    <w:rsid w:val="005D593E"/>
    <w:rsid w:val="006005C4"/>
    <w:rsid w:val="006063F8"/>
    <w:rsid w:val="00632252"/>
    <w:rsid w:val="006429DB"/>
    <w:rsid w:val="00645F29"/>
    <w:rsid w:val="00666104"/>
    <w:rsid w:val="0067398C"/>
    <w:rsid w:val="00673AB7"/>
    <w:rsid w:val="0068316A"/>
    <w:rsid w:val="006A6DDD"/>
    <w:rsid w:val="006B59E4"/>
    <w:rsid w:val="006C344A"/>
    <w:rsid w:val="006C64A6"/>
    <w:rsid w:val="006D0F7A"/>
    <w:rsid w:val="006D20CD"/>
    <w:rsid w:val="006E0ED2"/>
    <w:rsid w:val="006E257A"/>
    <w:rsid w:val="006E7DAB"/>
    <w:rsid w:val="006F30F9"/>
    <w:rsid w:val="006F4FF6"/>
    <w:rsid w:val="006F7B5F"/>
    <w:rsid w:val="00705D5D"/>
    <w:rsid w:val="00711D7B"/>
    <w:rsid w:val="007251E7"/>
    <w:rsid w:val="00745F28"/>
    <w:rsid w:val="007478D5"/>
    <w:rsid w:val="00755428"/>
    <w:rsid w:val="0076380D"/>
    <w:rsid w:val="007772F7"/>
    <w:rsid w:val="0078013D"/>
    <w:rsid w:val="00784F58"/>
    <w:rsid w:val="007A2B62"/>
    <w:rsid w:val="007B0A40"/>
    <w:rsid w:val="007B78D0"/>
    <w:rsid w:val="007C5C7D"/>
    <w:rsid w:val="007C6F14"/>
    <w:rsid w:val="007C73B5"/>
    <w:rsid w:val="007D5AB4"/>
    <w:rsid w:val="007F02EA"/>
    <w:rsid w:val="007F5616"/>
    <w:rsid w:val="00831661"/>
    <w:rsid w:val="00833476"/>
    <w:rsid w:val="00834AD0"/>
    <w:rsid w:val="0087531E"/>
    <w:rsid w:val="008957B0"/>
    <w:rsid w:val="008B7DF7"/>
    <w:rsid w:val="0090736E"/>
    <w:rsid w:val="009144C4"/>
    <w:rsid w:val="00931EFA"/>
    <w:rsid w:val="00932627"/>
    <w:rsid w:val="0093284D"/>
    <w:rsid w:val="0093369F"/>
    <w:rsid w:val="00944563"/>
    <w:rsid w:val="0094650D"/>
    <w:rsid w:val="0095258F"/>
    <w:rsid w:val="0096716F"/>
    <w:rsid w:val="0098513E"/>
    <w:rsid w:val="009A1EE4"/>
    <w:rsid w:val="009A5F86"/>
    <w:rsid w:val="009A7518"/>
    <w:rsid w:val="009B5018"/>
    <w:rsid w:val="009C41BA"/>
    <w:rsid w:val="009E3CD6"/>
    <w:rsid w:val="009E4DF4"/>
    <w:rsid w:val="009F35DE"/>
    <w:rsid w:val="009F41DA"/>
    <w:rsid w:val="00A025EC"/>
    <w:rsid w:val="00A07302"/>
    <w:rsid w:val="00A14DE3"/>
    <w:rsid w:val="00A23A27"/>
    <w:rsid w:val="00A5210B"/>
    <w:rsid w:val="00A658D1"/>
    <w:rsid w:val="00A673C2"/>
    <w:rsid w:val="00A83640"/>
    <w:rsid w:val="00A877DA"/>
    <w:rsid w:val="00AA1CCE"/>
    <w:rsid w:val="00AA4AA6"/>
    <w:rsid w:val="00AB245A"/>
    <w:rsid w:val="00AB394A"/>
    <w:rsid w:val="00AC06E2"/>
    <w:rsid w:val="00AF6D24"/>
    <w:rsid w:val="00B1305C"/>
    <w:rsid w:val="00B5026B"/>
    <w:rsid w:val="00B56069"/>
    <w:rsid w:val="00B73A6F"/>
    <w:rsid w:val="00B73CAC"/>
    <w:rsid w:val="00B7602E"/>
    <w:rsid w:val="00B93930"/>
    <w:rsid w:val="00BA04FC"/>
    <w:rsid w:val="00BB20A0"/>
    <w:rsid w:val="00BB23B3"/>
    <w:rsid w:val="00BB74F2"/>
    <w:rsid w:val="00BD29D5"/>
    <w:rsid w:val="00BD7454"/>
    <w:rsid w:val="00BE6E69"/>
    <w:rsid w:val="00BF3D82"/>
    <w:rsid w:val="00C108B2"/>
    <w:rsid w:val="00C15D39"/>
    <w:rsid w:val="00C33F91"/>
    <w:rsid w:val="00C40AF3"/>
    <w:rsid w:val="00C45154"/>
    <w:rsid w:val="00C54D13"/>
    <w:rsid w:val="00C600EA"/>
    <w:rsid w:val="00C71E1B"/>
    <w:rsid w:val="00C766C9"/>
    <w:rsid w:val="00CC52F5"/>
    <w:rsid w:val="00CD5CD3"/>
    <w:rsid w:val="00D13413"/>
    <w:rsid w:val="00D16F04"/>
    <w:rsid w:val="00D17D2E"/>
    <w:rsid w:val="00D23213"/>
    <w:rsid w:val="00D237FB"/>
    <w:rsid w:val="00D4188C"/>
    <w:rsid w:val="00D42AE5"/>
    <w:rsid w:val="00D43DB7"/>
    <w:rsid w:val="00D45B51"/>
    <w:rsid w:val="00D77D54"/>
    <w:rsid w:val="00D82859"/>
    <w:rsid w:val="00D83F94"/>
    <w:rsid w:val="00D910FD"/>
    <w:rsid w:val="00D91561"/>
    <w:rsid w:val="00DA15FC"/>
    <w:rsid w:val="00DA28A6"/>
    <w:rsid w:val="00DB0580"/>
    <w:rsid w:val="00DB0D04"/>
    <w:rsid w:val="00DB161E"/>
    <w:rsid w:val="00DB4253"/>
    <w:rsid w:val="00DC5092"/>
    <w:rsid w:val="00DF480A"/>
    <w:rsid w:val="00E05D7C"/>
    <w:rsid w:val="00E07E51"/>
    <w:rsid w:val="00E22563"/>
    <w:rsid w:val="00E24FCF"/>
    <w:rsid w:val="00E65CA3"/>
    <w:rsid w:val="00E7210A"/>
    <w:rsid w:val="00E80AC1"/>
    <w:rsid w:val="00E83983"/>
    <w:rsid w:val="00EA30B7"/>
    <w:rsid w:val="00EA64F7"/>
    <w:rsid w:val="00EB395E"/>
    <w:rsid w:val="00EB7852"/>
    <w:rsid w:val="00EC1E9C"/>
    <w:rsid w:val="00ED0FF6"/>
    <w:rsid w:val="00ED195C"/>
    <w:rsid w:val="00ED27E0"/>
    <w:rsid w:val="00EF5743"/>
    <w:rsid w:val="00F03838"/>
    <w:rsid w:val="00F32397"/>
    <w:rsid w:val="00F33CAF"/>
    <w:rsid w:val="00F372EB"/>
    <w:rsid w:val="00F53677"/>
    <w:rsid w:val="00F675EA"/>
    <w:rsid w:val="00F74598"/>
    <w:rsid w:val="00FA3F85"/>
    <w:rsid w:val="00FA47E1"/>
    <w:rsid w:val="00FB2CEA"/>
    <w:rsid w:val="00FC5497"/>
    <w:rsid w:val="00FD6AC2"/>
    <w:rsid w:val="00FE39A1"/>
    <w:rsid w:val="00FE41DA"/>
    <w:rsid w:val="00FE444D"/>
    <w:rsid w:val="00FE5001"/>
    <w:rsid w:val="00FF3209"/>
    <w:rsid w:val="0AB5967C"/>
    <w:rsid w:val="2C40DD05"/>
    <w:rsid w:val="3ACC8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2A0E152"/>
  <w15:docId w15:val="{023D7237-F56E-42B7-8C22-558F119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B394A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Pennawd1">
    <w:name w:val="heading 1"/>
    <w:basedOn w:val="Normal"/>
    <w:next w:val="Normal"/>
    <w:link w:val="Pennawd1Nod"/>
    <w:uiPriority w:val="9"/>
    <w:rsid w:val="00AB394A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rsid w:val="00AB394A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AB394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AB394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AB394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AB394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AB394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AB394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AB394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AB394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n-GB"/>
    </w:rPr>
  </w:style>
  <w:style w:type="character" w:customStyle="1" w:styleId="Pennawd2Nod">
    <w:name w:val="Pennawd 2 Nod"/>
    <w:basedOn w:val="FfontParagraffDdiofyn"/>
    <w:link w:val="Pennawd2"/>
    <w:uiPriority w:val="9"/>
    <w:rsid w:val="00AB39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AB394A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AB394A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AB394A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AB394A"/>
    <w:rPr>
      <w:rFonts w:asciiTheme="majorHAnsi" w:eastAsiaTheme="majorEastAsia" w:hAnsiTheme="majorHAnsi" w:cstheme="majorBidi"/>
      <w:i/>
      <w:iCs/>
      <w:color w:val="1F4D78" w:themeColor="accent1" w:themeShade="7F"/>
      <w:lang w:eastAsia="en-GB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AB394A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AB3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AB3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Pennyn">
    <w:name w:val="header"/>
    <w:basedOn w:val="Normal"/>
    <w:link w:val="PennynNod"/>
    <w:uiPriority w:val="99"/>
    <w:unhideWhenUsed/>
    <w:rsid w:val="00F33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33CAF"/>
    <w:rPr>
      <w:rFonts w:ascii="Calibri" w:eastAsia="Times New Roman" w:hAnsi="Calibri" w:cs="Times New Roman"/>
      <w:lang w:eastAsia="en-GB"/>
    </w:rPr>
  </w:style>
  <w:style w:type="paragraph" w:styleId="Troedyn">
    <w:name w:val="footer"/>
    <w:basedOn w:val="Normal"/>
    <w:link w:val="TroedynNod"/>
    <w:uiPriority w:val="99"/>
    <w:unhideWhenUsed/>
    <w:rsid w:val="00AB39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AB394A"/>
    <w:rPr>
      <w:rFonts w:ascii="Calibri" w:eastAsia="Times New Roman" w:hAnsi="Calibri" w:cs="Times New Roman"/>
      <w:lang w:eastAsia="en-GB"/>
    </w:rPr>
  </w:style>
  <w:style w:type="table" w:styleId="GridTabl">
    <w:name w:val="Table Grid"/>
    <w:basedOn w:val="TablNormal"/>
    <w:uiPriority w:val="39"/>
    <w:rsid w:val="0093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sdeitl">
    <w:name w:val="Subtitle"/>
    <w:basedOn w:val="Normal"/>
    <w:next w:val="Normal"/>
    <w:link w:val="IsdeitlNod"/>
    <w:uiPriority w:val="11"/>
    <w:rsid w:val="00DA15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IsdeitlNod">
    <w:name w:val="Isdeitl Nod"/>
    <w:basedOn w:val="FfontParagraffDdiofyn"/>
    <w:link w:val="Isdeitl"/>
    <w:uiPriority w:val="11"/>
    <w:rsid w:val="00DA15FC"/>
    <w:rPr>
      <w:rFonts w:eastAsiaTheme="minorEastAsia"/>
      <w:color w:val="5A5A5A" w:themeColor="text1" w:themeTint="A5"/>
      <w:spacing w:val="15"/>
      <w:lang w:eastAsia="en-GB"/>
    </w:rPr>
  </w:style>
  <w:style w:type="paragraph" w:styleId="ParagraffRhestr">
    <w:name w:val="List Paragraph"/>
    <w:basedOn w:val="Normal"/>
    <w:uiPriority w:val="34"/>
    <w:qFormat/>
    <w:rsid w:val="00DA15FC"/>
    <w:pPr>
      <w:ind w:left="720"/>
      <w:contextualSpacing/>
    </w:pPr>
  </w:style>
  <w:style w:type="paragraph" w:styleId="TestunmewnSwigen">
    <w:name w:val="Balloon Text"/>
    <w:basedOn w:val="Normal"/>
    <w:link w:val="TestunmewnSwigenNod"/>
    <w:uiPriority w:val="99"/>
    <w:unhideWhenUsed/>
    <w:rsid w:val="009851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rsid w:val="0098513E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Teitl">
    <w:name w:val="Title"/>
    <w:aliases w:val="Our Title"/>
    <w:basedOn w:val="OurBody"/>
    <w:next w:val="OurBody"/>
    <w:link w:val="TeitlNod"/>
    <w:qFormat/>
    <w:rsid w:val="00C33F91"/>
    <w:pPr>
      <w:spacing w:after="240"/>
    </w:pPr>
    <w:rPr>
      <w:rFonts w:ascii="Rockwell" w:hAnsi="Rockwell"/>
      <w:b/>
      <w:color w:val="002B57"/>
      <w:sz w:val="76"/>
      <w:szCs w:val="76"/>
    </w:rPr>
  </w:style>
  <w:style w:type="character" w:customStyle="1" w:styleId="TeitlNod">
    <w:name w:val="Teitl Nod"/>
    <w:aliases w:val="Our Title Nod"/>
    <w:basedOn w:val="FfontParagraffDdiofyn"/>
    <w:link w:val="Teitl"/>
    <w:rsid w:val="00C33F91"/>
    <w:rPr>
      <w:rFonts w:ascii="Rockwell" w:eastAsia="Times New Roman" w:hAnsi="Rockwell" w:cs="Arial"/>
      <w:b/>
      <w:color w:val="002B57"/>
      <w:sz w:val="76"/>
      <w:szCs w:val="76"/>
      <w:lang w:eastAsia="en-GB"/>
    </w:rPr>
  </w:style>
  <w:style w:type="paragraph" w:customStyle="1" w:styleId="OurFooter">
    <w:name w:val="Our Footer"/>
    <w:basedOn w:val="OurBody"/>
    <w:rsid w:val="00523C09"/>
    <w:pPr>
      <w:tabs>
        <w:tab w:val="right" w:pos="8364"/>
        <w:tab w:val="center" w:pos="8647"/>
        <w:tab w:val="right" w:pos="9026"/>
      </w:tabs>
      <w:spacing w:after="0"/>
      <w:ind w:left="-426"/>
      <w:jc w:val="both"/>
    </w:pPr>
    <w:rPr>
      <w:color w:val="002B57"/>
    </w:rPr>
  </w:style>
  <w:style w:type="paragraph" w:customStyle="1" w:styleId="BasicParagraph">
    <w:name w:val="[Basic Paragraph]"/>
    <w:basedOn w:val="Normal"/>
    <w:uiPriority w:val="99"/>
    <w:rsid w:val="006C34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styleId="Hyperddolen">
    <w:name w:val="Hyperlink"/>
    <w:basedOn w:val="FfontParagraffDdiofyn"/>
    <w:uiPriority w:val="99"/>
    <w:unhideWhenUsed/>
    <w:rsid w:val="006D20CD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0C4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styleId="CyfeirnodSylw">
    <w:name w:val="annotation reference"/>
    <w:basedOn w:val="FfontParagraffDdiofyn"/>
    <w:uiPriority w:val="99"/>
    <w:semiHidden/>
    <w:unhideWhenUsed/>
    <w:rsid w:val="00DA28A6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DA28A6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DA28A6"/>
    <w:rPr>
      <w:rFonts w:ascii="Calibri" w:eastAsia="Times New Roman" w:hAnsi="Calibri" w:cs="Times New Roman"/>
      <w:sz w:val="20"/>
      <w:szCs w:val="20"/>
      <w:lang w:eastAsia="en-GB"/>
    </w:rPr>
  </w:style>
  <w:style w:type="paragraph" w:customStyle="1" w:styleId="OurBody">
    <w:name w:val="Our Body"/>
    <w:link w:val="OurBodyChar"/>
    <w:qFormat/>
    <w:rsid w:val="00E24FCF"/>
    <w:pPr>
      <w:widowControl w:val="0"/>
      <w:autoSpaceDE w:val="0"/>
      <w:autoSpaceDN w:val="0"/>
      <w:adjustRightInd w:val="0"/>
      <w:spacing w:after="120" w:line="240" w:lineRule="auto"/>
      <w:ind w:right="-45"/>
    </w:pPr>
    <w:rPr>
      <w:rFonts w:ascii="Trebuchet MS" w:eastAsia="Times New Roman" w:hAnsi="Trebuchet MS" w:cs="Arial"/>
      <w:color w:val="000000" w:themeColor="text1"/>
      <w:sz w:val="24"/>
      <w:szCs w:val="20"/>
      <w:lang w:eastAsia="en-GB"/>
    </w:rPr>
  </w:style>
  <w:style w:type="character" w:customStyle="1" w:styleId="OurBodyChar">
    <w:name w:val="Our Body Char"/>
    <w:basedOn w:val="FfontParagraffDdiofyn"/>
    <w:link w:val="OurBody"/>
    <w:rsid w:val="00E24FCF"/>
    <w:rPr>
      <w:rFonts w:ascii="Trebuchet MS" w:eastAsia="Times New Roman" w:hAnsi="Trebuchet MS" w:cs="Arial"/>
      <w:color w:val="000000" w:themeColor="text1"/>
      <w:sz w:val="24"/>
      <w:szCs w:val="20"/>
      <w:lang w:eastAsia="en-GB"/>
    </w:rPr>
  </w:style>
  <w:style w:type="paragraph" w:customStyle="1" w:styleId="OurListNumbered">
    <w:name w:val="Our List Numbered"/>
    <w:basedOn w:val="OurBody"/>
    <w:qFormat/>
    <w:rsid w:val="0093284D"/>
    <w:pPr>
      <w:numPr>
        <w:numId w:val="4"/>
      </w:numPr>
      <w:spacing w:before="120"/>
    </w:pPr>
    <w:rPr>
      <w:rFonts w:eastAsiaTheme="minorHAnsi"/>
      <w:lang w:eastAsia="en-US"/>
    </w:rPr>
  </w:style>
  <w:style w:type="paragraph" w:customStyle="1" w:styleId="OurHeading">
    <w:name w:val="Our Heading"/>
    <w:basedOn w:val="OurBody"/>
    <w:qFormat/>
    <w:rsid w:val="00C33F91"/>
    <w:pPr>
      <w:spacing w:before="240" w:after="80"/>
    </w:pPr>
    <w:rPr>
      <w:b/>
      <w:bCs/>
      <w:spacing w:val="-3"/>
      <w:sz w:val="28"/>
      <w:szCs w:val="24"/>
    </w:rPr>
  </w:style>
  <w:style w:type="paragraph" w:customStyle="1" w:styleId="OurNumberedOutlineL1">
    <w:name w:val="Our Numbered Outline L1"/>
    <w:basedOn w:val="OurBody"/>
    <w:link w:val="OurNumberedOutlineL1Char"/>
    <w:qFormat/>
    <w:rsid w:val="00C33F91"/>
    <w:pPr>
      <w:spacing w:before="120"/>
      <w:ind w:left="851" w:hanging="567"/>
      <w:jc w:val="both"/>
    </w:pPr>
    <w:rPr>
      <w:lang w:eastAsia="en-US"/>
    </w:rPr>
  </w:style>
  <w:style w:type="character" w:customStyle="1" w:styleId="OurNumberedOutlineL1Char">
    <w:name w:val="Our Numbered Outline L1 Char"/>
    <w:basedOn w:val="FfontParagraffDdiofyn"/>
    <w:link w:val="OurNumberedOutlineL1"/>
    <w:rsid w:val="00C33F91"/>
    <w:rPr>
      <w:rFonts w:ascii="Trebuchet MS" w:eastAsia="Times New Roman" w:hAnsi="Trebuchet MS" w:cs="Arial"/>
      <w:color w:val="000000" w:themeColor="text1"/>
      <w:sz w:val="24"/>
      <w:szCs w:val="20"/>
    </w:rPr>
  </w:style>
  <w:style w:type="paragraph" w:customStyle="1" w:styleId="OurNumberedOutlineL2">
    <w:name w:val="Our Numbered Outline L2"/>
    <w:basedOn w:val="OurBody"/>
    <w:link w:val="OurNumberedOutlineL2Char"/>
    <w:qFormat/>
    <w:rsid w:val="00C33F91"/>
    <w:pPr>
      <w:spacing w:before="120"/>
      <w:ind w:left="1276" w:hanging="283"/>
      <w:jc w:val="both"/>
    </w:pPr>
    <w:rPr>
      <w:lang w:eastAsia="en-US"/>
    </w:rPr>
  </w:style>
  <w:style w:type="character" w:customStyle="1" w:styleId="OurNumberedOutlineL2Char">
    <w:name w:val="Our Numbered Outline L2 Char"/>
    <w:basedOn w:val="FfontParagraffDdiofyn"/>
    <w:link w:val="OurNumberedOutlineL2"/>
    <w:rsid w:val="00C33F91"/>
    <w:rPr>
      <w:rFonts w:ascii="Trebuchet MS" w:eastAsia="Times New Roman" w:hAnsi="Trebuchet MS" w:cs="Arial"/>
      <w:color w:val="000000" w:themeColor="text1"/>
      <w:sz w:val="24"/>
      <w:szCs w:val="20"/>
    </w:rPr>
  </w:style>
  <w:style w:type="paragraph" w:customStyle="1" w:styleId="OurList1">
    <w:name w:val="Our List 1"/>
    <w:basedOn w:val="OurBody"/>
    <w:qFormat/>
    <w:rsid w:val="00E24FCF"/>
    <w:pPr>
      <w:numPr>
        <w:numId w:val="14"/>
      </w:numPr>
      <w:spacing w:before="120"/>
    </w:pPr>
    <w:rPr>
      <w:rFonts w:eastAsiaTheme="minorHAnsi"/>
      <w:lang w:eastAsia="en-US"/>
    </w:rPr>
  </w:style>
  <w:style w:type="paragraph" w:customStyle="1" w:styleId="OurOutlineHeading">
    <w:name w:val="Our Outline Heading"/>
    <w:basedOn w:val="OurHeading"/>
    <w:next w:val="OurNumberedOutlineL1"/>
    <w:qFormat/>
    <w:rsid w:val="00C33F91"/>
    <w:pPr>
      <w:ind w:left="360" w:hanging="360"/>
    </w:pPr>
  </w:style>
  <w:style w:type="paragraph" w:customStyle="1" w:styleId="OurHighlightBody">
    <w:name w:val="Our Highlight Body"/>
    <w:basedOn w:val="OurBody"/>
    <w:next w:val="OurBody"/>
    <w:qFormat/>
    <w:rsid w:val="00C33F91"/>
    <w:pPr>
      <w:spacing w:after="360"/>
    </w:pPr>
    <w:rPr>
      <w:sz w:val="28"/>
    </w:rPr>
  </w:style>
  <w:style w:type="paragraph" w:customStyle="1" w:styleId="OurHighlightHeader">
    <w:name w:val="Our Highlight Header"/>
    <w:basedOn w:val="OurBody"/>
    <w:next w:val="OurBody"/>
    <w:qFormat/>
    <w:rsid w:val="00C33F91"/>
    <w:pPr>
      <w:tabs>
        <w:tab w:val="center" w:pos="4962"/>
        <w:tab w:val="right" w:pos="8222"/>
      </w:tabs>
      <w:spacing w:before="240" w:after="40"/>
    </w:pPr>
    <w:rPr>
      <w:rFonts w:ascii="Rockwell" w:hAnsi="Rockwell"/>
      <w:b/>
      <w:noProof/>
      <w:color w:val="E6007E"/>
      <w:sz w:val="28"/>
      <w:szCs w:val="28"/>
      <w:lang w:val="en-US"/>
    </w:rPr>
  </w:style>
  <w:style w:type="character" w:customStyle="1" w:styleId="UnresolvedMention1">
    <w:name w:val="Unresolved Mention1"/>
    <w:basedOn w:val="FfontParagraffDdiofyn"/>
    <w:uiPriority w:val="99"/>
    <w:semiHidden/>
    <w:unhideWhenUsed/>
    <w:rsid w:val="006E257A"/>
    <w:rPr>
      <w:color w:val="605E5C"/>
      <w:shd w:val="clear" w:color="auto" w:fill="E1DFDD"/>
    </w:rPr>
  </w:style>
  <w:style w:type="paragraph" w:customStyle="1" w:styleId="Default">
    <w:name w:val="Default"/>
    <w:rsid w:val="003F6E4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Gwe">
    <w:name w:val="Normal (Web)"/>
    <w:basedOn w:val="Normal"/>
    <w:uiPriority w:val="99"/>
    <w:semiHidden/>
    <w:unhideWhenUsed/>
    <w:rsid w:val="009A1EE4"/>
    <w:pPr>
      <w:spacing w:after="160" w:line="259" w:lineRule="auto"/>
    </w:pPr>
    <w:rPr>
      <w:rFonts w:ascii="Times New Roman" w:eastAsiaTheme="minorHAnsi" w:hAnsi="Times New Roman"/>
      <w:sz w:val="24"/>
      <w:szCs w:val="24"/>
      <w:lang w:val="cy-GB"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5462E1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5462E1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styleId="SnhebeiDdatrys">
    <w:name w:val="Unresolved Mention"/>
    <w:basedOn w:val="FfontParagraffDdiofyn"/>
    <w:uiPriority w:val="99"/>
    <w:semiHidden/>
    <w:unhideWhenUsed/>
    <w:rsid w:val="005462E1"/>
    <w:rPr>
      <w:color w:val="605E5C"/>
      <w:shd w:val="clear" w:color="auto" w:fill="E1DFDD"/>
    </w:rPr>
  </w:style>
  <w:style w:type="paragraph" w:styleId="Adolygiad">
    <w:name w:val="Revision"/>
    <w:hidden/>
    <w:uiPriority w:val="99"/>
    <w:semiHidden/>
    <w:rsid w:val="00B1305C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nlcommunityfund.org.uk/welsh/funding/managing-your-grant/promoting-your-project/order-free-material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tnlcommunityfund.org.uk/media/BLF18_055_Managing-your-project-bilingually-2019-w.pdf?mtime=20190314144610" TargetMode="External"/><Relationship Id="rId17" Type="http://schemas.openxmlformats.org/officeDocument/2006/relationships/hyperlink" Target="mailto:Cymorth.cymraeg@cronfagymunedolylg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misiynyddygymraeg.cymru/hybu/SiteCollectionDocuments/Fersiynau%20dwyieithog/Bilingual%20Design%20Guide%202018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onfagymunedolylg.org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ommunication%20&amp;%20Engagement\Welsh%20Language\CURRENT%20MATERIALS\Rebranded%20documents\Useful%20Contacts%20Sheet%20(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e24bc2-729e-4054-8454-d4d5db5a28c3" xsi:nil="true"/>
    <lcf76f155ced4ddcb4097134ff3c332f xmlns="e58a17c0-0b37-4281-b2ff-d98832f7ed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5E59736C0004FA13A3535879D1067" ma:contentTypeVersion="16" ma:contentTypeDescription="Create a new document." ma:contentTypeScope="" ma:versionID="6bc9940d32b13bac76f3e60ec3e30308">
  <xsd:schema xmlns:xsd="http://www.w3.org/2001/XMLSchema" xmlns:xs="http://www.w3.org/2001/XMLSchema" xmlns:p="http://schemas.microsoft.com/office/2006/metadata/properties" xmlns:ns2="e58a17c0-0b37-4281-b2ff-d98832f7ed1c" xmlns:ns3="98741840-d50b-4ce8-bf83-2c624c55dcb1" xmlns:ns4="c7e24bc2-729e-4054-8454-d4d5db5a28c3" targetNamespace="http://schemas.microsoft.com/office/2006/metadata/properties" ma:root="true" ma:fieldsID="2c0531f6c108bf9fa3b50c1b67a0ec12" ns2:_="" ns3:_="" ns4:_="">
    <xsd:import namespace="e58a17c0-0b37-4281-b2ff-d98832f7ed1c"/>
    <xsd:import namespace="98741840-d50b-4ce8-bf83-2c624c55dcb1"/>
    <xsd:import namespace="c7e24bc2-729e-4054-8454-d4d5db5a2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17c0-0b37-4281-b2ff-d98832f7e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8402a-5ec5-470d-bde1-b64416502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24bc2-729e-4054-8454-d4d5db5a28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9a333a1-78bc-47de-a662-b8dd5d1f098d}" ma:internalName="TaxCatchAll" ma:showField="CatchAllData" ma:web="98741840-d50b-4ce8-bf83-2c624c55d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7273A8-F252-4806-995C-145FA6EF9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BCDA1-D3A6-435D-B766-3FDF22F5C004}">
  <ds:schemaRefs>
    <ds:schemaRef ds:uri="http://schemas.microsoft.com/office/infopath/2007/PartnerControls"/>
    <ds:schemaRef ds:uri="http://schemas.microsoft.com/office/2006/documentManagement/types"/>
    <ds:schemaRef ds:uri="36765202-ef4c-4092-9aab-51ddd9f1b9ac"/>
    <ds:schemaRef ds:uri="http://purl.org/dc/elements/1.1/"/>
    <ds:schemaRef ds:uri="http://schemas.microsoft.com/office/2006/metadata/properties"/>
    <ds:schemaRef ds:uri="7a17c77c-0457-4cb0-bfa4-1912963b1797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24494C-D72E-4E45-A2C5-DDEE8C8A562B}"/>
</file>

<file path=customXml/itemProps4.xml><?xml version="1.0" encoding="utf-8"?>
<ds:datastoreItem xmlns:ds="http://schemas.openxmlformats.org/officeDocument/2006/customXml" ds:itemID="{3D835A24-D028-45A2-9ACF-D80A0F49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Useful Contacts Sheet (E)</Template>
  <TotalTime>9</TotalTime>
  <Pages>7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4</cp:revision>
  <cp:lastPrinted>2020-02-12T09:41:00Z</cp:lastPrinted>
  <dcterms:created xsi:type="dcterms:W3CDTF">2020-01-28T13:18:00Z</dcterms:created>
  <dcterms:modified xsi:type="dcterms:W3CDTF">2020-02-12T09:44:00Z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0x010100A9B5E59736C0004FA13A3535879D1067</vt:lpwstr>
  </property>
  <property fmtid="{D5CDD505-2E9C-101B-9397-08002B2CF9AE}" pid="3" name="Order">
    <vt:r8>100</vt:r8>
  </property>
</Properties>
</file>