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3555A" w:rsidR="00762C9A" w:rsidP="0096503E" w:rsidRDefault="001311C8" w14:paraId="1045C57C" w14:textId="749E752B">
      <w:pPr>
        <w:pStyle w:val="Heading1"/>
      </w:pPr>
      <w:r w:rsidRPr="00B64361">
        <w:rPr>
          <w:noProof/>
        </w:rPr>
        <w:drawing>
          <wp:anchor distT="0" distB="0" distL="114300" distR="114300" simplePos="0" relativeHeight="251659264" behindDoc="0" locked="0" layoutInCell="1" allowOverlap="1" wp14:anchorId="2F464F51" wp14:editId="63347157">
            <wp:simplePos x="0" y="0"/>
            <wp:positionH relativeFrom="margin">
              <wp:posOffset>6424612</wp:posOffset>
            </wp:positionH>
            <wp:positionV relativeFrom="paragraph">
              <wp:posOffset>0</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 xml:space="preserve">The National Lottery Community Fund, Northern Ireland </w:t>
      </w:r>
    </w:p>
    <w:p w:rsidR="0ADB137A" w:rsidP="0ADB137A" w:rsidRDefault="0ADB137A" w14:paraId="04B03342" w14:textId="0B8B2887">
      <w:pPr>
        <w:pStyle w:val="Heading1"/>
        <w:rPr>
          <w:bCs/>
          <w:sz w:val="28"/>
          <w:szCs w:val="28"/>
        </w:rPr>
      </w:pPr>
      <w:r>
        <w:t xml:space="preserve">Platinum Jubilee funding </w:t>
      </w:r>
    </w:p>
    <w:p w:rsidR="0ADB137A" w:rsidP="0ADB137A" w:rsidRDefault="0ADB137A" w14:paraId="677F1127" w14:textId="16CA5A43"/>
    <w:p w:rsidR="0ADB137A" w:rsidP="0ADB137A" w:rsidRDefault="0ADB137A" w14:paraId="0449F762" w14:textId="7E01E050">
      <w:pPr>
        <w:rPr>
          <w:rFonts w:eastAsia="Trebuchet MS" w:cs="Trebuchet MS"/>
          <w:color w:val="333333"/>
          <w:sz w:val="28"/>
          <w:szCs w:val="28"/>
        </w:rPr>
      </w:pPr>
      <w:r w:rsidRPr="32B49D48">
        <w:rPr>
          <w:rFonts w:eastAsia="Trebuchet MS" w:cs="Trebuchet MS"/>
          <w:color w:val="000000" w:themeColor="text1"/>
        </w:rPr>
        <w:t xml:space="preserve">Our UK wide Platinum Jubilee Programme aims to create a greater legacy from this year by funding projects that strengthen relationships between generations, support community renewal by giving new opportunities for people to develop skills and experiences or growing </w:t>
      </w:r>
      <w:r w:rsidR="001311C8">
        <w:rPr>
          <w:rFonts w:eastAsia="Trebuchet MS" w:cs="Trebuchet MS"/>
          <w:color w:val="000000" w:themeColor="text1"/>
        </w:rPr>
        <w:br/>
      </w:r>
      <w:r w:rsidRPr="32B49D48">
        <w:rPr>
          <w:rFonts w:eastAsia="Trebuchet MS" w:cs="Trebuchet MS"/>
          <w:color w:val="000000" w:themeColor="text1"/>
        </w:rPr>
        <w:t>our care and action locally for protecting the planet.</w:t>
      </w:r>
    </w:p>
    <w:p w:rsidR="008C5BDD" w:rsidP="0ADB137A" w:rsidRDefault="008C5BDD" w14:paraId="7B22241B" w14:textId="2E65FBF5">
      <w:pPr>
        <w:pStyle w:val="Heading2"/>
      </w:pPr>
      <w:r>
        <w:t xml:space="preserve">Table 1: Six grants awarded </w:t>
      </w:r>
      <w:r w:rsidR="007E0C54">
        <w:t>from The Platinum Jubilee Fund</w:t>
      </w:r>
    </w:p>
    <w:p w:rsidR="00762C9A" w:rsidP="23827A39" w:rsidRDefault="00762C9A" w14:paraId="6209782D" w14:textId="77777777">
      <w:pPr>
        <w:tabs>
          <w:tab w:val="left" w:pos="5100"/>
        </w:tabs>
        <w:spacing w:after="0" w:line="240" w:lineRule="auto"/>
      </w:pPr>
      <w:r>
        <w:tab/>
      </w:r>
    </w:p>
    <w:tbl>
      <w:tblPr>
        <w:tblStyle w:val="TableGrid"/>
        <w:tblW w:w="13887"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625"/>
        <w:gridCol w:w="1995"/>
        <w:gridCol w:w="6966"/>
        <w:gridCol w:w="2301"/>
      </w:tblGrid>
      <w:tr w:rsidRPr="00D146D8" w:rsidR="007E0C54" w:rsidTr="001311C8" w14:paraId="37252909" w14:textId="77777777">
        <w:trPr>
          <w:cantSplit/>
        </w:trPr>
        <w:tc>
          <w:tcPr>
            <w:tcW w:w="2625" w:type="dxa"/>
          </w:tcPr>
          <w:p w:rsidRPr="00D146D8" w:rsidR="007E0C54" w:rsidP="0ADB137A" w:rsidRDefault="007E0C54" w14:paraId="1617747E" w14:textId="43B4B13C">
            <w:pPr>
              <w:spacing w:after="0"/>
              <w:jc w:val="center"/>
              <w:rPr>
                <w:rFonts w:eastAsia="Trebuchet MS" w:cs="Trebuchet MS"/>
                <w:b/>
                <w:bCs/>
              </w:rPr>
            </w:pPr>
            <w:r w:rsidRPr="0ADB137A">
              <w:rPr>
                <w:rFonts w:eastAsia="Trebuchet MS" w:cs="Trebuchet MS"/>
                <w:b/>
                <w:bCs/>
                <w:color w:val="000000" w:themeColor="text1"/>
              </w:rPr>
              <w:t>Organisation</w:t>
            </w:r>
          </w:p>
          <w:p w:rsidRPr="00D146D8" w:rsidR="007E0C54" w:rsidP="0ADB137A" w:rsidRDefault="007E0C54" w14:paraId="7112BD64" w14:textId="62173D1D">
            <w:pPr>
              <w:spacing w:after="0"/>
              <w:jc w:val="center"/>
              <w:rPr>
                <w:rFonts w:eastAsia="Trebuchet MS" w:cs="Trebuchet MS"/>
                <w:b/>
                <w:bCs/>
                <w:color w:val="000000" w:themeColor="text1"/>
              </w:rPr>
            </w:pPr>
          </w:p>
        </w:tc>
        <w:tc>
          <w:tcPr>
            <w:tcW w:w="1995" w:type="dxa"/>
          </w:tcPr>
          <w:p w:rsidRPr="00D146D8" w:rsidR="007E0C54" w:rsidP="0ADB137A" w:rsidRDefault="007E0C54" w14:paraId="76F8920C" w14:textId="4ABB7541">
            <w:pPr>
              <w:spacing w:after="0"/>
              <w:jc w:val="center"/>
              <w:rPr>
                <w:rFonts w:eastAsia="Trebuchet MS" w:cs="Trebuchet MS"/>
                <w:b/>
                <w:bCs/>
                <w:color w:val="000000" w:themeColor="text1"/>
              </w:rPr>
            </w:pPr>
            <w:r w:rsidRPr="0ADB137A">
              <w:rPr>
                <w:rFonts w:eastAsia="Trebuchet MS" w:cs="Trebuchet MS"/>
                <w:b/>
                <w:bCs/>
                <w:color w:val="000000" w:themeColor="text1"/>
              </w:rPr>
              <w:t>Location</w:t>
            </w:r>
          </w:p>
        </w:tc>
        <w:tc>
          <w:tcPr>
            <w:tcW w:w="6966" w:type="dxa"/>
          </w:tcPr>
          <w:p w:rsidRPr="00D146D8" w:rsidR="007E0C54" w:rsidP="0ADB137A" w:rsidRDefault="007E0C54" w14:paraId="3907C5C7" w14:textId="1077659A">
            <w:pPr>
              <w:spacing w:after="0"/>
              <w:jc w:val="center"/>
              <w:rPr>
                <w:rFonts w:eastAsia="Trebuchet MS" w:cs="Trebuchet MS"/>
                <w:b/>
                <w:bCs/>
                <w:color w:val="000000" w:themeColor="text1"/>
              </w:rPr>
            </w:pPr>
            <w:r w:rsidRPr="0ADB137A">
              <w:rPr>
                <w:rFonts w:eastAsia="Trebuchet MS" w:cs="Trebuchet MS"/>
                <w:b/>
                <w:bCs/>
                <w:color w:val="000000" w:themeColor="text1"/>
              </w:rPr>
              <w:t>Project summary</w:t>
            </w:r>
          </w:p>
        </w:tc>
        <w:tc>
          <w:tcPr>
            <w:tcW w:w="2301" w:type="dxa"/>
          </w:tcPr>
          <w:p w:rsidRPr="00D146D8" w:rsidR="007E0C54" w:rsidP="0ADB137A" w:rsidRDefault="007E0C54" w14:paraId="7A3B4106" w14:textId="2ADBBE2F">
            <w:pPr>
              <w:spacing w:after="0"/>
              <w:jc w:val="center"/>
              <w:rPr>
                <w:rFonts w:eastAsia="Trebuchet MS" w:cs="Trebuchet MS"/>
                <w:b/>
                <w:bCs/>
              </w:rPr>
            </w:pPr>
            <w:r w:rsidRPr="0ADB137A">
              <w:rPr>
                <w:rFonts w:eastAsia="Trebuchet MS" w:cs="Trebuchet MS"/>
                <w:b/>
                <w:bCs/>
                <w:color w:val="000000" w:themeColor="text1"/>
              </w:rPr>
              <w:t>Amount awarded</w:t>
            </w:r>
          </w:p>
        </w:tc>
      </w:tr>
      <w:tr w:rsidR="007E0C54" w:rsidTr="005D7E35" w14:paraId="19E690C5" w14:textId="77777777">
        <w:tc>
          <w:tcPr>
            <w:tcW w:w="2625" w:type="dxa"/>
          </w:tcPr>
          <w:p w:rsidR="007E0C54" w:rsidP="0ADB137A" w:rsidRDefault="00F22171" w14:paraId="58CD7D99" w14:textId="2D977C9A">
            <w:pPr>
              <w:spacing w:after="0"/>
              <w:jc w:val="center"/>
              <w:rPr>
                <w:rFonts w:eastAsia="Trebuchet MS" w:cs="Trebuchet MS"/>
                <w:b/>
                <w:bCs/>
                <w:color w:val="000000" w:themeColor="text1"/>
              </w:rPr>
            </w:pPr>
            <w:hyperlink w:tgtFrame="_blank" w:history="1" r:id="rId12">
              <w:proofErr w:type="spellStart"/>
              <w:r w:rsidRPr="0ADB137A" w:rsidR="007E0C54">
                <w:rPr>
                  <w:rStyle w:val="normaltextrun"/>
                  <w:rFonts w:eastAsia="Trebuchet MS" w:cs="Trebuchet MS"/>
                  <w:color w:val="000000"/>
                  <w:shd w:val="clear" w:color="auto" w:fill="FFFFFF"/>
                </w:rPr>
                <w:t>Holywood</w:t>
              </w:r>
              <w:proofErr w:type="spellEnd"/>
              <w:r w:rsidRPr="0ADB137A" w:rsidR="007E0C54">
                <w:rPr>
                  <w:rStyle w:val="normaltextrun"/>
                  <w:rFonts w:eastAsia="Trebuchet MS" w:cs="Trebuchet MS"/>
                  <w:color w:val="000000"/>
                  <w:shd w:val="clear" w:color="auto" w:fill="FFFFFF"/>
                </w:rPr>
                <w:t xml:space="preserve"> Shared Town</w:t>
              </w:r>
            </w:hyperlink>
          </w:p>
        </w:tc>
        <w:tc>
          <w:tcPr>
            <w:tcW w:w="1995" w:type="dxa"/>
          </w:tcPr>
          <w:p w:rsidR="007E0C54" w:rsidP="0ADB137A" w:rsidRDefault="007E0C54" w14:paraId="19DF1735" w14:textId="5860F67C">
            <w:pPr>
              <w:spacing w:after="0"/>
              <w:jc w:val="center"/>
              <w:rPr>
                <w:rFonts w:eastAsia="Trebuchet MS" w:cs="Trebuchet MS"/>
              </w:rPr>
            </w:pPr>
            <w:proofErr w:type="spellStart"/>
            <w:r w:rsidRPr="0ADB137A">
              <w:rPr>
                <w:rFonts w:eastAsia="Trebuchet MS" w:cs="Trebuchet MS"/>
              </w:rPr>
              <w:t>Ards</w:t>
            </w:r>
            <w:proofErr w:type="spellEnd"/>
            <w:r w:rsidRPr="0ADB137A">
              <w:rPr>
                <w:rFonts w:eastAsia="Trebuchet MS" w:cs="Trebuchet MS"/>
              </w:rPr>
              <w:t xml:space="preserve"> and North Down</w:t>
            </w:r>
          </w:p>
        </w:tc>
        <w:tc>
          <w:tcPr>
            <w:tcW w:w="6966" w:type="dxa"/>
          </w:tcPr>
          <w:p w:rsidR="007E0C54" w:rsidP="0ADB137A" w:rsidRDefault="007E0C54" w14:paraId="4938ECE5" w14:textId="174CD610">
            <w:pPr>
              <w:spacing w:after="0"/>
              <w:rPr>
                <w:rFonts w:eastAsia="Trebuchet MS" w:cs="Trebuchet MS"/>
              </w:rPr>
            </w:pPr>
            <w:proofErr w:type="spellStart"/>
            <w:r w:rsidRPr="0ADB137A">
              <w:rPr>
                <w:rStyle w:val="normaltextrun"/>
                <w:rFonts w:eastAsia="Trebuchet MS" w:cs="Trebuchet MS"/>
                <w:color w:val="000000"/>
                <w:shd w:val="clear" w:color="auto" w:fill="FFFFFF"/>
              </w:rPr>
              <w:t>Holywood</w:t>
            </w:r>
            <w:proofErr w:type="spellEnd"/>
            <w:r w:rsidRPr="0ADB137A">
              <w:rPr>
                <w:rStyle w:val="normaltextrun"/>
                <w:rFonts w:eastAsia="Trebuchet MS" w:cs="Trebuchet MS"/>
                <w:color w:val="000000"/>
                <w:shd w:val="clear" w:color="auto" w:fill="FFFFFF"/>
              </w:rPr>
              <w:t xml:space="preserve"> Shared Town are using a £50,000 grant to help repurpose disused green areas and turn them into places the community can benefit from, such as a community meadow, allotments and structured walks. This is </w:t>
            </w:r>
            <w:r w:rsidRPr="0ADB137A">
              <w:rPr>
                <w:rStyle w:val="normaltextrun"/>
                <w:rFonts w:eastAsia="Trebuchet MS" w:cs="Trebuchet MS"/>
                <w:color w:val="181818"/>
                <w:shd w:val="clear" w:color="auto" w:fill="FFFFFF"/>
              </w:rPr>
              <w:t>creating new opportunities for people to contribute to their area and build skills and experiences.</w:t>
            </w:r>
            <w:r w:rsidRPr="0ADB137A">
              <w:rPr>
                <w:rStyle w:val="normaltextrun"/>
                <w:rFonts w:eastAsia="Trebuchet MS" w:cs="Trebuchet MS"/>
                <w:color w:val="000000"/>
                <w:shd w:val="clear" w:color="auto" w:fill="FFFFFF"/>
              </w:rPr>
              <w:t xml:space="preserve"> Activities encourage people to come together from different communities, learn about </w:t>
            </w:r>
            <w:r w:rsidRPr="0ADB137A">
              <w:rPr>
                <w:rStyle w:val="normaltextrun"/>
                <w:rFonts w:eastAsia="Trebuchet MS" w:cs="Trebuchet MS"/>
                <w:color w:val="181818"/>
                <w:shd w:val="clear" w:color="auto" w:fill="FFFFFF"/>
              </w:rPr>
              <w:t>horticulture, sustainable growing and land management whilst</w:t>
            </w:r>
            <w:r w:rsidRPr="0ADB137A">
              <w:rPr>
                <w:rStyle w:val="normaltextrun"/>
                <w:rFonts w:eastAsia="Trebuchet MS" w:cs="Trebuchet MS"/>
                <w:color w:val="000000"/>
                <w:shd w:val="clear" w:color="auto" w:fill="FFFFFF"/>
              </w:rPr>
              <w:t xml:space="preserve"> gaining a sense of collective pride for their achievements, supporting wellbeing and the environment.</w:t>
            </w:r>
            <w:r w:rsidRPr="0ADB137A">
              <w:rPr>
                <w:rStyle w:val="eop"/>
                <w:rFonts w:eastAsia="Trebuchet MS" w:cs="Trebuchet MS"/>
                <w:color w:val="000000"/>
                <w:shd w:val="clear" w:color="auto" w:fill="FFFFFF"/>
              </w:rPr>
              <w:t> </w:t>
            </w:r>
          </w:p>
        </w:tc>
        <w:tc>
          <w:tcPr>
            <w:tcW w:w="2301" w:type="dxa"/>
          </w:tcPr>
          <w:p w:rsidRPr="00044350" w:rsidR="007E0C54" w:rsidP="0ADB137A" w:rsidRDefault="007E0C54" w14:paraId="593DE6FB" w14:textId="0C7B4C4F">
            <w:pPr>
              <w:spacing w:after="0"/>
              <w:jc w:val="center"/>
              <w:rPr>
                <w:rFonts w:eastAsia="Trebuchet MS" w:cs="Trebuchet MS"/>
                <w:color w:val="000000" w:themeColor="text1"/>
              </w:rPr>
            </w:pPr>
            <w:r w:rsidRPr="0ADB137A">
              <w:rPr>
                <w:rFonts w:eastAsia="Trebuchet MS" w:cs="Trebuchet MS"/>
                <w:color w:val="000000" w:themeColor="text1"/>
              </w:rPr>
              <w:t>£50,000</w:t>
            </w:r>
          </w:p>
        </w:tc>
      </w:tr>
      <w:tr w:rsidR="007E0C54" w:rsidTr="005D7E35" w14:paraId="06B316AF" w14:textId="77777777">
        <w:tc>
          <w:tcPr>
            <w:tcW w:w="2625" w:type="dxa"/>
          </w:tcPr>
          <w:p w:rsidR="007E0C54" w:rsidP="0ADB137A" w:rsidRDefault="00F22171" w14:paraId="71F4AF64" w14:textId="7A458A1F">
            <w:pPr>
              <w:spacing w:after="0"/>
              <w:jc w:val="center"/>
              <w:rPr>
                <w:rFonts w:eastAsia="Trebuchet MS" w:cs="Trebuchet MS"/>
                <w:b/>
                <w:bCs/>
                <w:color w:val="000000" w:themeColor="text1"/>
              </w:rPr>
            </w:pPr>
            <w:hyperlink w:tgtFrame="_blank" w:history="1" r:id="rId13">
              <w:r w:rsidRPr="0ADB137A" w:rsidR="007E0C54">
                <w:rPr>
                  <w:rStyle w:val="normaltextrun"/>
                  <w:rFonts w:eastAsia="Trebuchet MS" w:cs="Trebuchet MS"/>
                  <w:shd w:val="clear" w:color="auto" w:fill="FFFFFF"/>
                </w:rPr>
                <w:t>Small Steps</w:t>
              </w:r>
            </w:hyperlink>
          </w:p>
        </w:tc>
        <w:tc>
          <w:tcPr>
            <w:tcW w:w="1995" w:type="dxa"/>
          </w:tcPr>
          <w:p w:rsidR="007E0C54" w:rsidP="0ADB137A" w:rsidRDefault="007E0C54" w14:paraId="6241B93D" w14:textId="73EF25D4">
            <w:pPr>
              <w:spacing w:after="0"/>
              <w:jc w:val="center"/>
              <w:rPr>
                <w:rFonts w:eastAsia="Trebuchet MS" w:cs="Trebuchet MS"/>
              </w:rPr>
            </w:pPr>
            <w:r w:rsidRPr="0ADB137A">
              <w:rPr>
                <w:rFonts w:eastAsia="Trebuchet MS" w:cs="Trebuchet MS"/>
              </w:rPr>
              <w:t>Belfast</w:t>
            </w:r>
          </w:p>
        </w:tc>
        <w:tc>
          <w:tcPr>
            <w:tcW w:w="6966" w:type="dxa"/>
          </w:tcPr>
          <w:p w:rsidR="007E0C54" w:rsidP="0ADB137A" w:rsidRDefault="007E0C54" w14:paraId="2F0DE13A" w14:textId="08A06802">
            <w:pPr>
              <w:spacing w:after="0"/>
              <w:rPr>
                <w:rFonts w:eastAsia="Trebuchet MS" w:cs="Trebuchet MS"/>
              </w:rPr>
            </w:pPr>
            <w:r w:rsidRPr="0ADB137A">
              <w:rPr>
                <w:rStyle w:val="normaltextrun"/>
                <w:rFonts w:eastAsia="Trebuchet MS" w:cs="Trebuchet MS"/>
                <w:color w:val="000000"/>
                <w:shd w:val="clear" w:color="auto" w:fill="FFFFFF"/>
              </w:rPr>
              <w:t xml:space="preserve">Small Steps are using as £49,976 grant to provide the community in North and West Belfast with skills and knowledge to live more sustainably, while connecting with their Ulster-Scot’s heritage, through </w:t>
            </w:r>
            <w:r w:rsidRPr="0ADB137A">
              <w:rPr>
                <w:rStyle w:val="normaltextrun"/>
                <w:rFonts w:eastAsia="Trebuchet MS" w:cs="Trebuchet MS"/>
                <w:color w:val="000000"/>
              </w:rPr>
              <w:t>workshops</w:t>
            </w:r>
            <w:r w:rsidRPr="0ADB137A">
              <w:rPr>
                <w:rStyle w:val="normaltextrun"/>
                <w:rFonts w:eastAsia="Trebuchet MS" w:cs="Trebuchet MS"/>
                <w:color w:val="000000"/>
                <w:shd w:val="clear" w:color="auto" w:fill="FFFFFF"/>
              </w:rPr>
              <w:t xml:space="preserve"> in cookery, </w:t>
            </w:r>
            <w:r w:rsidRPr="0ADB137A">
              <w:rPr>
                <w:rStyle w:val="normaltextrun"/>
                <w:rFonts w:eastAsia="Trebuchet MS" w:cs="Trebuchet MS"/>
                <w:color w:val="000000"/>
                <w:shd w:val="clear" w:color="auto" w:fill="FFFFFF"/>
              </w:rPr>
              <w:lastRenderedPageBreak/>
              <w:t xml:space="preserve">growing, recycling and clothing repairs. </w:t>
            </w:r>
            <w:r w:rsidRPr="0ADB137A">
              <w:rPr>
                <w:rStyle w:val="normaltextrun"/>
                <w:rFonts w:eastAsia="Trebuchet MS" w:cs="Trebuchet MS"/>
                <w:color w:val="181818"/>
                <w:shd w:val="clear" w:color="auto" w:fill="FFFFFF"/>
              </w:rPr>
              <w:t>Bringing people of all ages together will create new relationships, help people learn skills in their own community, improve wellbeing and create a legacy that will last for future generations.</w:t>
            </w:r>
            <w:r w:rsidRPr="0ADB137A">
              <w:rPr>
                <w:rStyle w:val="eop"/>
                <w:rFonts w:eastAsia="Trebuchet MS" w:cs="Trebuchet MS"/>
                <w:color w:val="181818"/>
                <w:shd w:val="clear" w:color="auto" w:fill="FFFFFF"/>
              </w:rPr>
              <w:t> </w:t>
            </w:r>
          </w:p>
        </w:tc>
        <w:tc>
          <w:tcPr>
            <w:tcW w:w="2301" w:type="dxa"/>
          </w:tcPr>
          <w:p w:rsidRPr="00044350" w:rsidR="007E0C54" w:rsidP="0ADB137A" w:rsidRDefault="007E0C54" w14:paraId="3126C3DD" w14:textId="11506FE8">
            <w:pPr>
              <w:spacing w:after="0"/>
              <w:jc w:val="center"/>
              <w:rPr>
                <w:rFonts w:eastAsia="Trebuchet MS" w:cs="Trebuchet MS"/>
                <w:color w:val="000000" w:themeColor="text1"/>
              </w:rPr>
            </w:pPr>
            <w:r w:rsidRPr="0ADB137A">
              <w:rPr>
                <w:rFonts w:eastAsia="Trebuchet MS" w:cs="Trebuchet MS"/>
                <w:color w:val="000000" w:themeColor="text1"/>
              </w:rPr>
              <w:lastRenderedPageBreak/>
              <w:t>£49,976</w:t>
            </w:r>
          </w:p>
        </w:tc>
      </w:tr>
      <w:tr w:rsidR="00BA7557" w:rsidTr="005D7E35" w14:paraId="25E84227" w14:textId="77777777">
        <w:tc>
          <w:tcPr>
            <w:tcW w:w="2625" w:type="dxa"/>
          </w:tcPr>
          <w:p w:rsidR="00BA7557" w:rsidP="0ADB137A" w:rsidRDefault="00F22171" w14:paraId="6B0095D1" w14:textId="2E88ED8C">
            <w:pPr>
              <w:spacing w:after="0"/>
              <w:jc w:val="center"/>
              <w:rPr>
                <w:rFonts w:eastAsia="Trebuchet MS" w:cs="Trebuchet MS"/>
              </w:rPr>
            </w:pPr>
            <w:hyperlink w:tgtFrame="_blank" w:history="1" r:id="rId14">
              <w:r w:rsidRPr="0ADB137A" w:rsidR="00BA7557">
                <w:rPr>
                  <w:rStyle w:val="normaltextrun"/>
                  <w:rFonts w:eastAsia="Trebuchet MS" w:cs="Trebuchet MS"/>
                  <w:shd w:val="clear" w:color="auto" w:fill="FFFFFF"/>
                </w:rPr>
                <w:t>Mountfield Community Association</w:t>
              </w:r>
            </w:hyperlink>
          </w:p>
        </w:tc>
        <w:tc>
          <w:tcPr>
            <w:tcW w:w="1995" w:type="dxa"/>
          </w:tcPr>
          <w:p w:rsidR="00BA7557" w:rsidP="0ADB137A" w:rsidRDefault="00BA7557" w14:paraId="1080633F" w14:textId="69D1C64B">
            <w:pPr>
              <w:spacing w:after="0"/>
              <w:jc w:val="center"/>
              <w:rPr>
                <w:rFonts w:eastAsia="Trebuchet MS" w:cs="Trebuchet MS"/>
              </w:rPr>
            </w:pPr>
            <w:r w:rsidRPr="0ADB137A">
              <w:rPr>
                <w:rFonts w:eastAsia="Trebuchet MS" w:cs="Trebuchet MS"/>
              </w:rPr>
              <w:t>Fermanagh and Omagh</w:t>
            </w:r>
          </w:p>
        </w:tc>
        <w:tc>
          <w:tcPr>
            <w:tcW w:w="6966" w:type="dxa"/>
          </w:tcPr>
          <w:p w:rsidR="00BA7557" w:rsidP="0ADB137A" w:rsidRDefault="00BA7557" w14:paraId="286C2627" w14:textId="02E0EE4B">
            <w:pPr>
              <w:spacing w:after="0"/>
              <w:rPr>
                <w:rStyle w:val="normaltextrun"/>
                <w:rFonts w:eastAsia="Trebuchet MS" w:cs="Trebuchet MS"/>
                <w:color w:val="000000"/>
                <w:shd w:val="clear" w:color="auto" w:fill="FFFFFF"/>
              </w:rPr>
            </w:pPr>
            <w:r w:rsidRPr="0ADB137A">
              <w:rPr>
                <w:rStyle w:val="normaltextrun"/>
                <w:rFonts w:eastAsia="Trebuchet MS" w:cs="Trebuchet MS"/>
                <w:color w:val="000000"/>
                <w:bdr w:val="none" w:color="auto" w:sz="0" w:space="0" w:frame="1"/>
              </w:rPr>
              <w:t>Mountfield Community Association are using a £30,000 grant to create new opportunities for social interaction for people of all ages who are rurally isolated. This will bring new opportunities to the area and help people stay connected to their community and improve their health and wellbeing through a range of social, leisure, health and wellbeing and educational activities. </w:t>
            </w:r>
          </w:p>
        </w:tc>
        <w:tc>
          <w:tcPr>
            <w:tcW w:w="2301" w:type="dxa"/>
          </w:tcPr>
          <w:p w:rsidRPr="00044350" w:rsidR="00BA7557" w:rsidP="0ADB137A" w:rsidRDefault="00BA7557" w14:paraId="58007DD5" w14:textId="5F4A2C0D">
            <w:pPr>
              <w:spacing w:after="0"/>
              <w:jc w:val="center"/>
              <w:rPr>
                <w:rFonts w:eastAsia="Trebuchet MS" w:cs="Trebuchet MS"/>
                <w:color w:val="000000" w:themeColor="text1"/>
              </w:rPr>
            </w:pPr>
            <w:r w:rsidRPr="0ADB137A">
              <w:rPr>
                <w:rFonts w:eastAsia="Trebuchet MS" w:cs="Trebuchet MS"/>
                <w:color w:val="000000" w:themeColor="text1"/>
              </w:rPr>
              <w:t>£30,000</w:t>
            </w:r>
          </w:p>
        </w:tc>
      </w:tr>
      <w:tr w:rsidR="007E0C54" w:rsidTr="005D7E35" w14:paraId="42C38C4C" w14:textId="77777777">
        <w:tc>
          <w:tcPr>
            <w:tcW w:w="2625" w:type="dxa"/>
          </w:tcPr>
          <w:p w:rsidR="007E0C54" w:rsidP="0ADB137A" w:rsidRDefault="00F22171" w14:paraId="1D15D901" w14:textId="4170DEA3">
            <w:pPr>
              <w:jc w:val="center"/>
              <w:rPr>
                <w:rFonts w:eastAsia="Trebuchet MS" w:cs="Trebuchet MS"/>
              </w:rPr>
            </w:pPr>
            <w:hyperlink w:tgtFrame="_blank" w:history="1" r:id="rId15">
              <w:r w:rsidRPr="0ADB137A" w:rsidR="007E0C54">
                <w:rPr>
                  <w:rStyle w:val="normaltextrun"/>
                  <w:rFonts w:eastAsia="Trebuchet MS" w:cs="Trebuchet MS"/>
                  <w:shd w:val="clear" w:color="auto" w:fill="FFFFFF"/>
                </w:rPr>
                <w:t>LCC Community Trust</w:t>
              </w:r>
            </w:hyperlink>
          </w:p>
        </w:tc>
        <w:tc>
          <w:tcPr>
            <w:tcW w:w="1995" w:type="dxa"/>
          </w:tcPr>
          <w:p w:rsidR="007E0C54" w:rsidP="0ADB137A" w:rsidRDefault="007E0C54" w14:paraId="6AAF3345" w14:textId="663B6E9C">
            <w:pPr>
              <w:jc w:val="center"/>
              <w:rPr>
                <w:rFonts w:eastAsia="Trebuchet MS" w:cs="Trebuchet MS"/>
              </w:rPr>
            </w:pPr>
            <w:r w:rsidRPr="0ADB137A">
              <w:rPr>
                <w:rFonts w:eastAsia="Trebuchet MS" w:cs="Trebuchet MS"/>
              </w:rPr>
              <w:t>Lisburn and Castlereagh</w:t>
            </w:r>
          </w:p>
        </w:tc>
        <w:tc>
          <w:tcPr>
            <w:tcW w:w="6966" w:type="dxa"/>
          </w:tcPr>
          <w:p w:rsidR="007E0C54" w:rsidP="0ADB137A" w:rsidRDefault="00F22171" w14:paraId="1E9FE382" w14:textId="01063B39">
            <w:pPr>
              <w:rPr>
                <w:rFonts w:eastAsia="Trebuchet MS" w:cs="Trebuchet MS"/>
                <w:color w:val="080707"/>
                <w:lang w:val="en-US"/>
              </w:rPr>
            </w:pPr>
            <w:hyperlink w:tgtFrame="_blank" w:history="1" r:id="rId16">
              <w:r w:rsidRPr="0ADB137A" w:rsidR="007E0C54">
                <w:rPr>
                  <w:rStyle w:val="normaltextrun"/>
                  <w:rFonts w:eastAsia="Trebuchet MS" w:cs="Trebuchet MS"/>
                  <w:shd w:val="clear" w:color="auto" w:fill="FFFFFF"/>
                </w:rPr>
                <w:t>LCC Community Trust</w:t>
              </w:r>
            </w:hyperlink>
            <w:r w:rsidRPr="0ADB137A" w:rsidR="007E0C54">
              <w:rPr>
                <w:rStyle w:val="normaltextrun"/>
                <w:rFonts w:eastAsia="Trebuchet MS" w:cs="Trebuchet MS"/>
                <w:color w:val="000000"/>
                <w:shd w:val="clear" w:color="auto" w:fill="FFFFFF"/>
              </w:rPr>
              <w:t xml:space="preserve"> are using a £50,000 grant to bring those of all ages together to improve their physical and mental wellbeing through </w:t>
            </w:r>
            <w:r w:rsidRPr="0ADB137A" w:rsidR="007E0C54">
              <w:rPr>
                <w:rStyle w:val="normaltextrun"/>
                <w:rFonts w:eastAsia="Trebuchet MS" w:cs="Trebuchet MS"/>
                <w:color w:val="181818"/>
                <w:shd w:val="clear" w:color="auto" w:fill="FFFFFF"/>
              </w:rPr>
              <w:t>helping tackle issues that impact those in their area</w:t>
            </w:r>
            <w:r w:rsidRPr="0ADB137A" w:rsidR="007E0C54">
              <w:rPr>
                <w:rStyle w:val="normaltextrun"/>
                <w:rFonts w:eastAsia="Trebuchet MS" w:cs="Trebuchet MS"/>
                <w:color w:val="000000"/>
                <w:shd w:val="clear" w:color="auto" w:fill="FFFFFF"/>
              </w:rPr>
              <w:t xml:space="preserve">. Activities include family nights, budgeting and financial management workshops, mental health initiatives, homework clubs and after school support programmes. Staff will work with </w:t>
            </w:r>
            <w:r w:rsidRPr="0ADB137A" w:rsidR="007E0C54">
              <w:rPr>
                <w:rStyle w:val="normaltextrun"/>
                <w:rFonts w:eastAsia="Trebuchet MS" w:cs="Trebuchet MS"/>
                <w:color w:val="000000"/>
              </w:rPr>
              <w:t>families</w:t>
            </w:r>
            <w:r w:rsidRPr="0ADB137A" w:rsidR="007E0C54">
              <w:rPr>
                <w:rStyle w:val="normaltextrun"/>
                <w:rFonts w:eastAsia="Trebuchet MS" w:cs="Trebuchet MS"/>
                <w:color w:val="000000"/>
                <w:shd w:val="clear" w:color="auto" w:fill="FFFFFF"/>
              </w:rPr>
              <w:t xml:space="preserve"> and participants to equip them with </w:t>
            </w:r>
            <w:r w:rsidRPr="0ADB137A" w:rsidR="007E0C54">
              <w:rPr>
                <w:rStyle w:val="normaltextrun"/>
                <w:rFonts w:eastAsia="Trebuchet MS" w:cs="Trebuchet MS"/>
                <w:color w:val="181818"/>
                <w:shd w:val="clear" w:color="auto" w:fill="FFFFFF"/>
              </w:rPr>
              <w:t>key life skills that will not only benefit them, but also their wider family circle and community.</w:t>
            </w:r>
            <w:r w:rsidRPr="0ADB137A" w:rsidR="007E0C54">
              <w:rPr>
                <w:rStyle w:val="eop"/>
                <w:rFonts w:eastAsia="Trebuchet MS" w:cs="Trebuchet MS"/>
                <w:color w:val="181818"/>
                <w:shd w:val="clear" w:color="auto" w:fill="FFFFFF"/>
              </w:rPr>
              <w:t> </w:t>
            </w:r>
          </w:p>
        </w:tc>
        <w:tc>
          <w:tcPr>
            <w:tcW w:w="2301" w:type="dxa"/>
          </w:tcPr>
          <w:p w:rsidR="007E0C54" w:rsidP="0ADB137A" w:rsidRDefault="007E0C54" w14:paraId="5F11B942" w14:textId="77777777">
            <w:pPr>
              <w:jc w:val="center"/>
              <w:rPr>
                <w:rFonts w:eastAsia="Trebuchet MS" w:cs="Trebuchet MS"/>
              </w:rPr>
            </w:pPr>
            <w:r w:rsidRPr="0ADB137A">
              <w:rPr>
                <w:rFonts w:eastAsia="Trebuchet MS" w:cs="Trebuchet MS"/>
              </w:rPr>
              <w:t>£50,000</w:t>
            </w:r>
          </w:p>
          <w:p w:rsidR="007E0C54" w:rsidP="0ADB137A" w:rsidRDefault="007E0C54" w14:paraId="5057F9E9" w14:textId="1ED4A6DA">
            <w:pPr>
              <w:jc w:val="center"/>
              <w:rPr>
                <w:rFonts w:eastAsia="Trebuchet MS" w:cs="Trebuchet MS"/>
              </w:rPr>
            </w:pPr>
          </w:p>
        </w:tc>
      </w:tr>
      <w:tr w:rsidR="007E0C54" w:rsidTr="005D7E35" w14:paraId="25EC78B1" w14:textId="77777777">
        <w:tc>
          <w:tcPr>
            <w:tcW w:w="2625" w:type="dxa"/>
          </w:tcPr>
          <w:p w:rsidR="007E0C54" w:rsidP="0ADB137A" w:rsidRDefault="00F22171" w14:paraId="5495DCBD" w14:textId="3EF5E699">
            <w:pPr>
              <w:spacing w:after="0"/>
              <w:jc w:val="center"/>
              <w:rPr>
                <w:rFonts w:eastAsia="Trebuchet MS" w:cs="Trebuchet MS"/>
                <w:b/>
                <w:bCs/>
                <w:color w:val="000000" w:themeColor="text1"/>
              </w:rPr>
            </w:pPr>
            <w:hyperlink w:tgtFrame="_blank" w:history="1" r:id="rId17">
              <w:proofErr w:type="gramStart"/>
              <w:r w:rsidRPr="0ADB137A" w:rsidR="007E0C54">
                <w:rPr>
                  <w:rStyle w:val="normaltextrun"/>
                  <w:rFonts w:eastAsia="Trebuchet MS" w:cs="Trebuchet MS"/>
                  <w:shd w:val="clear" w:color="auto" w:fill="FFFFFF"/>
                </w:rPr>
                <w:t>Stepping Stones</w:t>
              </w:r>
              <w:proofErr w:type="gramEnd"/>
              <w:r w:rsidRPr="0ADB137A" w:rsidR="007E0C54">
                <w:rPr>
                  <w:rStyle w:val="normaltextrun"/>
                  <w:rFonts w:eastAsia="Trebuchet MS" w:cs="Trebuchet MS"/>
                  <w:shd w:val="clear" w:color="auto" w:fill="FFFFFF"/>
                </w:rPr>
                <w:t xml:space="preserve"> NI</w:t>
              </w:r>
            </w:hyperlink>
          </w:p>
        </w:tc>
        <w:tc>
          <w:tcPr>
            <w:tcW w:w="1995" w:type="dxa"/>
          </w:tcPr>
          <w:p w:rsidR="007E0C54" w:rsidP="0ADB137A" w:rsidRDefault="007E0C54" w14:paraId="519FD6E6" w14:textId="6D339828">
            <w:pPr>
              <w:spacing w:after="0"/>
              <w:jc w:val="center"/>
              <w:rPr>
                <w:rFonts w:eastAsia="Trebuchet MS" w:cs="Trebuchet MS"/>
              </w:rPr>
            </w:pPr>
            <w:r w:rsidRPr="0ADB137A">
              <w:rPr>
                <w:rFonts w:eastAsia="Trebuchet MS" w:cs="Trebuchet MS"/>
              </w:rPr>
              <w:t>Lisburn and Castlereagh</w:t>
            </w:r>
          </w:p>
        </w:tc>
        <w:tc>
          <w:tcPr>
            <w:tcW w:w="6966" w:type="dxa"/>
          </w:tcPr>
          <w:p w:rsidR="007E0C54" w:rsidP="3DD8D83E" w:rsidRDefault="3DD8D83E" w14:paraId="5FDBAE95" w14:textId="39212DB8">
            <w:pPr>
              <w:spacing w:after="0"/>
              <w:rPr>
                <w:rFonts w:eastAsia="Trebuchet MS" w:cs="Trebuchet MS"/>
                <w:color w:val="000000" w:themeColor="text1"/>
              </w:rPr>
            </w:pPr>
            <w:proofErr w:type="gramStart"/>
            <w:r w:rsidRPr="3DD8D83E">
              <w:rPr>
                <w:rFonts w:eastAsia="Trebuchet MS" w:cs="Trebuchet MS"/>
                <w:szCs w:val="24"/>
              </w:rPr>
              <w:t>Stepping Stones</w:t>
            </w:r>
            <w:proofErr w:type="gramEnd"/>
            <w:r w:rsidRPr="3DD8D83E">
              <w:rPr>
                <w:rFonts w:eastAsia="Trebuchet MS" w:cs="Trebuchet MS"/>
                <w:szCs w:val="24"/>
              </w:rPr>
              <w:t xml:space="preserve"> NI are using a £50,000 grant to create a </w:t>
            </w:r>
            <w:r w:rsidRPr="3DD8D83E">
              <w:rPr>
                <w:rFonts w:eastAsia="Trebuchet MS" w:cs="Trebuchet MS"/>
                <w:color w:val="181818"/>
                <w:szCs w:val="24"/>
              </w:rPr>
              <w:t>horticultural and wellness hub for people with a disability at Navigation House, an industrial heritage building owned by Lisburn and Castlereagh City Council that has recently been restored to provide a venue for activities on land and water</w:t>
            </w:r>
            <w:r w:rsidRPr="3DD8D83E" w:rsidR="47AEA9C5">
              <w:rPr>
                <w:rFonts w:eastAsia="Trebuchet MS" w:cs="Trebuchet MS"/>
                <w:color w:val="000000" w:themeColor="text1"/>
              </w:rPr>
              <w:t xml:space="preserve">. They will gain qualifications in horticulture and learn about the environment, climate change and circular economy, </w:t>
            </w:r>
            <w:r w:rsidRPr="3DD8D83E" w:rsidR="47AEA9C5">
              <w:rPr>
                <w:rFonts w:eastAsia="Trebuchet MS" w:cs="Trebuchet MS"/>
                <w:color w:val="000000" w:themeColor="text1"/>
              </w:rPr>
              <w:lastRenderedPageBreak/>
              <w:t>through growing produce that will be used in social enterprise cafes. A wellbeing programme using a green space will include exercise classes, mindfulness and outdoor physical activities, supporting their overall health.</w:t>
            </w:r>
          </w:p>
        </w:tc>
        <w:tc>
          <w:tcPr>
            <w:tcW w:w="2301" w:type="dxa"/>
          </w:tcPr>
          <w:p w:rsidRPr="00044350" w:rsidR="007E0C54" w:rsidP="0ADB137A" w:rsidRDefault="007E0C54" w14:paraId="163796F9" w14:textId="3804D210">
            <w:pPr>
              <w:spacing w:after="0"/>
              <w:jc w:val="center"/>
              <w:rPr>
                <w:rFonts w:eastAsia="Trebuchet MS" w:cs="Trebuchet MS"/>
                <w:color w:val="000000" w:themeColor="text1"/>
              </w:rPr>
            </w:pPr>
            <w:r w:rsidRPr="0ADB137A">
              <w:rPr>
                <w:rFonts w:eastAsia="Trebuchet MS" w:cs="Trebuchet MS"/>
                <w:color w:val="000000" w:themeColor="text1"/>
              </w:rPr>
              <w:lastRenderedPageBreak/>
              <w:t>£50,000</w:t>
            </w:r>
          </w:p>
        </w:tc>
      </w:tr>
      <w:tr w:rsidRPr="00D146D8" w:rsidR="007E0C54" w:rsidTr="005D7E35" w14:paraId="78BD1C0A" w14:textId="77777777">
        <w:tc>
          <w:tcPr>
            <w:tcW w:w="2625" w:type="dxa"/>
          </w:tcPr>
          <w:p w:rsidRPr="00D146D8" w:rsidR="007E0C54" w:rsidP="0ADB137A" w:rsidRDefault="00F22171" w14:paraId="6C8A54BC" w14:textId="08DDBABB">
            <w:pPr>
              <w:spacing w:after="0"/>
              <w:jc w:val="center"/>
              <w:rPr>
                <w:rFonts w:eastAsia="Trebuchet MS" w:cs="Trebuchet MS"/>
                <w:b/>
                <w:bCs/>
                <w:color w:val="000000" w:themeColor="text1"/>
              </w:rPr>
            </w:pPr>
            <w:hyperlink w:tgtFrame="_blank" w:history="1" r:id="rId18">
              <w:r w:rsidRPr="0ADB137A" w:rsidR="00BA7557">
                <w:rPr>
                  <w:rStyle w:val="normaltextrun"/>
                  <w:rFonts w:eastAsia="Trebuchet MS" w:cs="Trebuchet MS"/>
                  <w:shd w:val="clear" w:color="auto" w:fill="FFFFFF"/>
                </w:rPr>
                <w:t>Speedwell Trust</w:t>
              </w:r>
            </w:hyperlink>
          </w:p>
        </w:tc>
        <w:tc>
          <w:tcPr>
            <w:tcW w:w="1995" w:type="dxa"/>
          </w:tcPr>
          <w:p w:rsidRPr="00044350" w:rsidR="007E0C54" w:rsidP="0ADB137A" w:rsidRDefault="00BA7557" w14:paraId="11E1B0E1" w14:textId="20FA7C9D">
            <w:pPr>
              <w:spacing w:after="0"/>
              <w:jc w:val="center"/>
              <w:rPr>
                <w:rFonts w:eastAsia="Trebuchet MS" w:cs="Trebuchet MS"/>
                <w:color w:val="000000" w:themeColor="text1"/>
              </w:rPr>
            </w:pPr>
            <w:r w:rsidRPr="0ADB137A">
              <w:rPr>
                <w:rFonts w:eastAsia="Trebuchet MS" w:cs="Trebuchet MS"/>
                <w:color w:val="000000" w:themeColor="text1"/>
              </w:rPr>
              <w:t>Mid Ulster</w:t>
            </w:r>
          </w:p>
        </w:tc>
        <w:tc>
          <w:tcPr>
            <w:tcW w:w="6966" w:type="dxa"/>
          </w:tcPr>
          <w:p w:rsidRPr="00D146D8" w:rsidR="007E0C54" w:rsidP="0ADB137A" w:rsidRDefault="00BA7557" w14:paraId="1A4B4F87" w14:textId="7056041F">
            <w:pPr>
              <w:spacing w:after="0"/>
              <w:rPr>
                <w:rFonts w:eastAsia="Trebuchet MS" w:cs="Trebuchet MS"/>
                <w:b/>
                <w:bCs/>
                <w:color w:val="000000" w:themeColor="text1"/>
              </w:rPr>
            </w:pPr>
            <w:r w:rsidRPr="0ADB137A">
              <w:rPr>
                <w:rStyle w:val="normaltextrun"/>
                <w:rFonts w:eastAsia="Trebuchet MS" w:cs="Trebuchet MS"/>
                <w:color w:val="000000"/>
                <w:shd w:val="clear" w:color="auto" w:fill="FFFFFF"/>
              </w:rPr>
              <w:t xml:space="preserve">Speedwell Trust are using a £50,000 grant to work with </w:t>
            </w:r>
            <w:proofErr w:type="spellStart"/>
            <w:r w:rsidRPr="0ADB137A">
              <w:rPr>
                <w:rStyle w:val="normaltextrun"/>
                <w:rFonts w:eastAsia="Trebuchet MS" w:cs="Trebuchet MS"/>
                <w:color w:val="000000"/>
                <w:shd w:val="clear" w:color="auto" w:fill="FFFFFF"/>
              </w:rPr>
              <w:t>Castlecaulfield</w:t>
            </w:r>
            <w:proofErr w:type="spellEnd"/>
            <w:r w:rsidRPr="0ADB137A">
              <w:rPr>
                <w:rStyle w:val="normaltextrun"/>
                <w:rFonts w:eastAsia="Trebuchet MS" w:cs="Trebuchet MS"/>
                <w:color w:val="000000"/>
                <w:shd w:val="clear" w:color="auto" w:fill="FFFFFF"/>
              </w:rPr>
              <w:t xml:space="preserve"> Horticultural Society to bring together 200 </w:t>
            </w:r>
            <w:r w:rsidRPr="0ADB137A">
              <w:rPr>
                <w:rStyle w:val="normaltextrun"/>
                <w:rFonts w:eastAsia="Trebuchet MS" w:cs="Trebuchet MS"/>
                <w:color w:val="000000"/>
              </w:rPr>
              <w:t>children aged 4 to 12 years with their parents, to help develop their understanding, skills and passion for nature,</w:t>
            </w:r>
            <w:r w:rsidRPr="0ADB137A">
              <w:rPr>
                <w:rStyle w:val="normaltextrun"/>
                <w:rFonts w:eastAsia="Trebuchet MS" w:cs="Trebuchet MS"/>
                <w:color w:val="000000"/>
                <w:shd w:val="clear" w:color="auto" w:fill="FFFFFF"/>
              </w:rPr>
              <w:t xml:space="preserve"> growing plants and food and learning how this can improve their quality of lives, whilst supporting the environment. They are also training </w:t>
            </w:r>
            <w:r w:rsidRPr="0ADB137A">
              <w:rPr>
                <w:rStyle w:val="normaltextrun"/>
                <w:rFonts w:eastAsia="Trebuchet MS" w:cs="Trebuchet MS"/>
                <w:color w:val="181818"/>
                <w:shd w:val="clear" w:color="auto" w:fill="FFFFFF"/>
              </w:rPr>
              <w:t>volunteers so there will be a long-term group of people who are passionate and willing to support and educate others in the community.</w:t>
            </w:r>
            <w:r w:rsidRPr="0ADB137A">
              <w:rPr>
                <w:rStyle w:val="eop"/>
                <w:rFonts w:eastAsia="Trebuchet MS" w:cs="Trebuchet MS"/>
                <w:color w:val="181818"/>
                <w:shd w:val="clear" w:color="auto" w:fill="FFFFFF"/>
              </w:rPr>
              <w:t> </w:t>
            </w:r>
          </w:p>
        </w:tc>
        <w:tc>
          <w:tcPr>
            <w:tcW w:w="2301" w:type="dxa"/>
          </w:tcPr>
          <w:p w:rsidRPr="00044350" w:rsidR="007E0C54" w:rsidP="0ADB137A" w:rsidRDefault="00BA7557" w14:paraId="5636B2D3" w14:textId="70EB3D48">
            <w:pPr>
              <w:spacing w:after="0"/>
              <w:jc w:val="center"/>
              <w:rPr>
                <w:rFonts w:eastAsia="Trebuchet MS" w:cs="Trebuchet MS"/>
                <w:color w:val="000000" w:themeColor="text1"/>
              </w:rPr>
            </w:pPr>
            <w:r w:rsidRPr="0ADB137A">
              <w:rPr>
                <w:rFonts w:eastAsia="Trebuchet MS" w:cs="Trebuchet MS"/>
                <w:color w:val="000000" w:themeColor="text1"/>
              </w:rPr>
              <w:t>£50,000</w:t>
            </w:r>
          </w:p>
        </w:tc>
      </w:tr>
      <w:tr w:rsidR="0ADB137A" w:rsidTr="005D7E35" w14:paraId="766B8DFB" w14:textId="77777777">
        <w:tc>
          <w:tcPr>
            <w:tcW w:w="11586" w:type="dxa"/>
            <w:gridSpan w:val="3"/>
          </w:tcPr>
          <w:p w:rsidR="0ADB137A" w:rsidP="0ADB137A" w:rsidRDefault="0ADB137A" w14:paraId="498510FA" w14:textId="05E9C95F">
            <w:pPr>
              <w:jc w:val="right"/>
              <w:rPr>
                <w:rStyle w:val="normaltextrun"/>
                <w:rFonts w:eastAsia="Trebuchet MS" w:cs="Trebuchet MS"/>
                <w:b/>
                <w:bCs/>
              </w:rPr>
            </w:pPr>
            <w:r w:rsidRPr="0ADB137A">
              <w:rPr>
                <w:rStyle w:val="normaltextrun"/>
                <w:rFonts w:eastAsia="Trebuchet MS" w:cs="Trebuchet MS"/>
                <w:b/>
                <w:bCs/>
              </w:rPr>
              <w:t>Total</w:t>
            </w:r>
          </w:p>
        </w:tc>
        <w:tc>
          <w:tcPr>
            <w:tcW w:w="2301" w:type="dxa"/>
          </w:tcPr>
          <w:p w:rsidR="0ADB137A" w:rsidP="0ADB137A" w:rsidRDefault="0ADB137A" w14:paraId="40A46A06" w14:textId="73E149A6">
            <w:pPr>
              <w:jc w:val="center"/>
              <w:rPr>
                <w:rFonts w:eastAsia="Trebuchet MS" w:cs="Trebuchet MS"/>
                <w:b/>
                <w:bCs/>
                <w:color w:val="000000" w:themeColor="text1"/>
              </w:rPr>
            </w:pPr>
            <w:r w:rsidRPr="0ADB137A">
              <w:rPr>
                <w:rFonts w:eastAsia="Trebuchet MS" w:cs="Trebuchet MS"/>
                <w:b/>
                <w:bCs/>
                <w:color w:val="000000" w:themeColor="text1"/>
              </w:rPr>
              <w:t>£279,976</w:t>
            </w:r>
          </w:p>
        </w:tc>
      </w:tr>
    </w:tbl>
    <w:p w:rsidR="00EB31CE" w:rsidRDefault="00EB31CE" w14:paraId="243F7562" w14:textId="77777777"/>
    <w:p w:rsidR="0ADB137A" w:rsidP="005D7E35" w:rsidRDefault="28025044" w14:paraId="1D8F0421" w14:textId="2D0831A9">
      <w:pPr>
        <w:pStyle w:val="Heading2"/>
        <w:rPr>
          <w:rFonts w:eastAsia="Trebuchet MS" w:cs="Trebuchet MS"/>
          <w:b w:val="0"/>
          <w:bCs/>
          <w:szCs w:val="24"/>
        </w:rPr>
      </w:pPr>
      <w:r w:rsidRPr="3DD8D83E">
        <w:rPr>
          <w:rFonts w:eastAsia="Trebuchet MS" w:cs="Trebuchet MS"/>
        </w:rPr>
        <w:t xml:space="preserve">Table 2: Grants awarded </w:t>
      </w:r>
      <w:r w:rsidRPr="3DD8D83E" w:rsidR="3F66D895">
        <w:rPr>
          <w:rFonts w:eastAsia="Trebuchet MS" w:cs="Trebuchet MS"/>
        </w:rPr>
        <w:t>for activities related to The</w:t>
      </w:r>
      <w:r w:rsidR="001311C8">
        <w:rPr>
          <w:rFonts w:eastAsia="Trebuchet MS" w:cs="Trebuchet MS"/>
        </w:rPr>
        <w:t xml:space="preserve"> Queen’s</w:t>
      </w:r>
      <w:r w:rsidRPr="3DD8D83E" w:rsidR="3F66D895">
        <w:rPr>
          <w:rFonts w:eastAsia="Trebuchet MS" w:cs="Trebuchet MS"/>
        </w:rPr>
        <w:t xml:space="preserve"> Platinum Jubilee: </w:t>
      </w:r>
      <w:r w:rsidR="005D7E35">
        <w:rPr>
          <w:rFonts w:eastAsia="Trebuchet MS" w:cs="Trebuchet MS"/>
        </w:rPr>
        <w:br/>
      </w:r>
      <w:r w:rsidRPr="3DD8D83E" w:rsidR="3F66D895">
        <w:rPr>
          <w:rFonts w:eastAsia="Trebuchet MS" w:cs="Trebuchet MS"/>
        </w:rPr>
        <w:t>28</w:t>
      </w:r>
      <w:r w:rsidR="005D7E35">
        <w:rPr>
          <w:rFonts w:eastAsia="Trebuchet MS" w:cs="Trebuchet MS"/>
        </w:rPr>
        <w:t xml:space="preserve"> from </w:t>
      </w:r>
      <w:r w:rsidRPr="0ADB137A" w:rsidR="0ADB137A">
        <w:rPr>
          <w:rFonts w:eastAsia="Trebuchet MS" w:cs="Trebuchet MS"/>
          <w:bCs/>
          <w:szCs w:val="24"/>
        </w:rPr>
        <w:t>National Lottery Awards for All Programme</w:t>
      </w:r>
    </w:p>
    <w:p w:rsidR="005D7E35" w:rsidP="0ADB137A" w:rsidRDefault="005D7E35" w14:paraId="57851215" w14:textId="77777777">
      <w:pPr>
        <w:rPr>
          <w:rFonts w:eastAsia="Trebuchet MS" w:cs="Trebuchet MS"/>
          <w:b/>
          <w:bCs/>
          <w:szCs w:val="24"/>
        </w:rPr>
      </w:pPr>
    </w:p>
    <w:tbl>
      <w:tblPr>
        <w:tblStyle w:val="TableGrid"/>
        <w:tblpPr w:leftFromText="180" w:rightFromText="180" w:vertAnchor="text" w:tblpY="1"/>
        <w:tblOverlap w:val="never"/>
        <w:tblW w:w="13887"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2535"/>
        <w:gridCol w:w="2055"/>
        <w:gridCol w:w="7011"/>
        <w:gridCol w:w="2286"/>
      </w:tblGrid>
      <w:tr w:rsidRPr="00D146D8" w:rsidR="00BA7557" w:rsidTr="4E6D4F6C" w14:paraId="0E77C8D6" w14:textId="77777777">
        <w:trPr>
          <w:cantSplit/>
          <w:tblHeader/>
        </w:trPr>
        <w:tc>
          <w:tcPr>
            <w:tcW w:w="2535" w:type="dxa"/>
            <w:tcMar/>
            <w:vAlign w:val="center"/>
          </w:tcPr>
          <w:p w:rsidRPr="00D146D8" w:rsidR="00BA7557" w:rsidP="005D7E35" w:rsidRDefault="00BA7557" w14:paraId="2B3CD1FB" w14:textId="77777777">
            <w:pPr>
              <w:spacing w:after="0"/>
              <w:jc w:val="center"/>
              <w:rPr>
                <w:rFonts w:eastAsia="Trebuchet MS" w:cs="Trebuchet MS"/>
                <w:b/>
                <w:bCs/>
              </w:rPr>
            </w:pPr>
            <w:r w:rsidRPr="0ADB137A">
              <w:rPr>
                <w:rFonts w:eastAsia="Trebuchet MS" w:cs="Trebuchet MS"/>
                <w:b/>
                <w:bCs/>
                <w:color w:val="000000" w:themeColor="text1"/>
              </w:rPr>
              <w:t>Organisation</w:t>
            </w:r>
          </w:p>
          <w:p w:rsidRPr="00D30D46" w:rsidR="00BA7557" w:rsidP="005D7E35" w:rsidRDefault="00BA7557" w14:paraId="57504F0B" w14:textId="77777777">
            <w:pPr>
              <w:spacing w:after="0"/>
              <w:jc w:val="center"/>
              <w:rPr>
                <w:rFonts w:eastAsia="Trebuchet MS" w:cs="Trebuchet MS"/>
                <w:b/>
                <w:bCs/>
                <w:color w:val="000000" w:themeColor="text1"/>
              </w:rPr>
            </w:pPr>
          </w:p>
        </w:tc>
        <w:tc>
          <w:tcPr>
            <w:tcW w:w="2055" w:type="dxa"/>
            <w:tcMar/>
            <w:vAlign w:val="center"/>
          </w:tcPr>
          <w:p w:rsidRPr="00D30D46" w:rsidR="00BA7557" w:rsidP="005D7E35" w:rsidRDefault="00BA7557" w14:paraId="3EF53010" w14:textId="77777777">
            <w:pPr>
              <w:spacing w:after="0"/>
              <w:jc w:val="center"/>
              <w:rPr>
                <w:rFonts w:eastAsia="Trebuchet MS" w:cs="Trebuchet MS"/>
                <w:b/>
                <w:bCs/>
                <w:color w:val="000000" w:themeColor="text1"/>
              </w:rPr>
            </w:pPr>
            <w:r w:rsidRPr="0ADB137A">
              <w:rPr>
                <w:rFonts w:eastAsia="Trebuchet MS" w:cs="Trebuchet MS"/>
                <w:b/>
                <w:bCs/>
                <w:color w:val="000000" w:themeColor="text1"/>
              </w:rPr>
              <w:t>Location</w:t>
            </w:r>
          </w:p>
        </w:tc>
        <w:tc>
          <w:tcPr>
            <w:tcW w:w="7011" w:type="dxa"/>
            <w:tcMar/>
            <w:vAlign w:val="center"/>
          </w:tcPr>
          <w:p w:rsidRPr="00D30D46" w:rsidR="00BA7557" w:rsidP="005D7E35" w:rsidRDefault="00BA7557" w14:paraId="5F41B233" w14:textId="77777777">
            <w:pPr>
              <w:spacing w:after="0"/>
              <w:rPr>
                <w:rFonts w:eastAsia="Trebuchet MS" w:cs="Trebuchet MS"/>
                <w:b/>
                <w:bCs/>
                <w:color w:val="000000" w:themeColor="text1"/>
              </w:rPr>
            </w:pPr>
            <w:r w:rsidRPr="0ADB137A">
              <w:rPr>
                <w:rFonts w:eastAsia="Trebuchet MS" w:cs="Trebuchet MS"/>
                <w:b/>
                <w:bCs/>
                <w:color w:val="000000" w:themeColor="text1"/>
              </w:rPr>
              <w:t>Project summary</w:t>
            </w:r>
          </w:p>
        </w:tc>
        <w:tc>
          <w:tcPr>
            <w:tcW w:w="2286" w:type="dxa"/>
            <w:tcMar/>
            <w:vAlign w:val="center"/>
          </w:tcPr>
          <w:p w:rsidRPr="00D146D8" w:rsidR="00BA7557" w:rsidP="005D7E35" w:rsidRDefault="00BA7557" w14:paraId="765E26F1" w14:textId="77777777">
            <w:pPr>
              <w:spacing w:after="0"/>
              <w:jc w:val="center"/>
              <w:rPr>
                <w:rFonts w:eastAsia="Trebuchet MS" w:cs="Trebuchet MS"/>
                <w:b/>
                <w:bCs/>
                <w:color w:val="000000" w:themeColor="text1"/>
              </w:rPr>
            </w:pPr>
            <w:r w:rsidRPr="0ADB137A">
              <w:rPr>
                <w:rFonts w:eastAsia="Trebuchet MS" w:cs="Trebuchet MS"/>
                <w:b/>
                <w:bCs/>
                <w:color w:val="000000" w:themeColor="text1"/>
              </w:rPr>
              <w:t>Amount awarded</w:t>
            </w:r>
          </w:p>
        </w:tc>
      </w:tr>
      <w:tr w:rsidRPr="00D146D8" w:rsidR="00BA7557" w:rsidTr="4E6D4F6C" w14:paraId="682F2989" w14:textId="77777777">
        <w:tc>
          <w:tcPr>
            <w:tcW w:w="2535" w:type="dxa"/>
            <w:tcMar/>
          </w:tcPr>
          <w:p w:rsidRPr="6B281CF0" w:rsidR="00BA7557" w:rsidP="005D7E35" w:rsidRDefault="00B9404A" w14:paraId="24606175" w14:textId="2C766DE3">
            <w:pPr>
              <w:spacing w:after="0"/>
              <w:jc w:val="center"/>
              <w:rPr>
                <w:rFonts w:eastAsia="Trebuchet MS" w:cs="Trebuchet MS"/>
              </w:rPr>
            </w:pPr>
            <w:proofErr w:type="spellStart"/>
            <w:r w:rsidRPr="0ADB137A">
              <w:rPr>
                <w:rFonts w:eastAsia="Trebuchet MS" w:cs="Trebuchet MS"/>
              </w:rPr>
              <w:t>Derrykeevan</w:t>
            </w:r>
            <w:proofErr w:type="spellEnd"/>
            <w:r w:rsidRPr="0ADB137A">
              <w:rPr>
                <w:rFonts w:eastAsia="Trebuchet MS" w:cs="Trebuchet MS"/>
              </w:rPr>
              <w:t xml:space="preserve"> Community Association</w:t>
            </w:r>
          </w:p>
        </w:tc>
        <w:tc>
          <w:tcPr>
            <w:tcW w:w="2055" w:type="dxa"/>
            <w:tcMar/>
          </w:tcPr>
          <w:p w:rsidRPr="63ED6CD7" w:rsidR="00BA7557" w:rsidP="005D7E35" w:rsidRDefault="00BA7557" w14:paraId="20878352" w14:textId="2EA4AF94">
            <w:pPr>
              <w:spacing w:after="0"/>
              <w:jc w:val="center"/>
              <w:rPr>
                <w:rFonts w:eastAsia="Trebuchet MS" w:cs="Trebuchet MS"/>
              </w:rPr>
            </w:pPr>
            <w:r w:rsidRPr="0ADB137A">
              <w:rPr>
                <w:rFonts w:eastAsia="Trebuchet MS" w:cs="Trebuchet MS"/>
              </w:rPr>
              <w:t>Armagh City, Banbridge and Craigavon</w:t>
            </w:r>
          </w:p>
        </w:tc>
        <w:tc>
          <w:tcPr>
            <w:tcW w:w="7011" w:type="dxa"/>
            <w:tcMar/>
          </w:tcPr>
          <w:p w:rsidRPr="63ED6CD7" w:rsidR="00BA7557" w:rsidP="005D7E35" w:rsidRDefault="00B9404A" w14:paraId="09C5B503" w14:textId="20C55591">
            <w:pPr>
              <w:spacing w:after="0"/>
              <w:rPr>
                <w:rFonts w:eastAsia="Trebuchet MS" w:cs="Trebuchet MS"/>
              </w:rPr>
            </w:pPr>
            <w:proofErr w:type="spellStart"/>
            <w:r w:rsidRPr="0ADB137A">
              <w:rPr>
                <w:rStyle w:val="normaltextrun"/>
                <w:rFonts w:eastAsia="Trebuchet MS" w:cs="Trebuchet MS"/>
                <w:color w:val="000000"/>
                <w:shd w:val="clear" w:color="auto" w:fill="FFFFFF"/>
              </w:rPr>
              <w:t>Derrykeevan</w:t>
            </w:r>
            <w:proofErr w:type="spellEnd"/>
            <w:r w:rsidRPr="0ADB137A">
              <w:rPr>
                <w:rStyle w:val="normaltextrun"/>
                <w:rFonts w:eastAsia="Trebuchet MS" w:cs="Trebuchet MS"/>
                <w:color w:val="000000"/>
                <w:shd w:val="clear" w:color="auto" w:fill="FFFFFF"/>
              </w:rPr>
              <w:t xml:space="preserve"> Community Association, which is based at </w:t>
            </w:r>
            <w:proofErr w:type="spellStart"/>
            <w:r w:rsidRPr="0ADB137A">
              <w:rPr>
                <w:rStyle w:val="normaltextrun"/>
                <w:rFonts w:eastAsia="Trebuchet MS" w:cs="Trebuchet MS"/>
                <w:color w:val="000000"/>
                <w:shd w:val="clear" w:color="auto" w:fill="FFFFFF"/>
              </w:rPr>
              <w:t>Derrykeevan</w:t>
            </w:r>
            <w:proofErr w:type="spellEnd"/>
            <w:r w:rsidRPr="0ADB137A">
              <w:rPr>
                <w:rStyle w:val="normaltextrun"/>
                <w:rFonts w:eastAsia="Trebuchet MS" w:cs="Trebuchet MS"/>
                <w:color w:val="000000"/>
                <w:shd w:val="clear" w:color="auto" w:fill="FFFFFF"/>
              </w:rPr>
              <w:t xml:space="preserve"> Orange Hall in Craigavon, are using a £10,000</w:t>
            </w:r>
            <w:r w:rsidR="001311C8">
              <w:rPr>
                <w:rStyle w:val="normaltextrun"/>
                <w:rFonts w:eastAsia="Trebuchet MS" w:cs="Trebuchet MS"/>
                <w:color w:val="000000"/>
                <w:shd w:val="clear" w:color="auto" w:fill="FFFFFF"/>
              </w:rPr>
              <w:t xml:space="preserve"> g</w:t>
            </w:r>
            <w:r w:rsidRPr="0ADB137A">
              <w:rPr>
                <w:rStyle w:val="normaltextrun"/>
                <w:rFonts w:eastAsia="Trebuchet MS" w:cs="Trebuchet MS"/>
                <w:color w:val="000000"/>
                <w:shd w:val="clear" w:color="auto" w:fill="FFFFFF"/>
              </w:rPr>
              <w:t>rant to hold a family fun event and BBQ on 3 June 2022, to celebrate the Platinum Jubilee and raise community spirit.</w:t>
            </w:r>
            <w:r w:rsidRPr="0ADB137A">
              <w:rPr>
                <w:rStyle w:val="eop"/>
                <w:rFonts w:eastAsia="Trebuchet MS" w:cs="Trebuchet MS"/>
                <w:color w:val="000000"/>
                <w:shd w:val="clear" w:color="auto" w:fill="FFFFFF"/>
              </w:rPr>
              <w:t> </w:t>
            </w:r>
          </w:p>
        </w:tc>
        <w:tc>
          <w:tcPr>
            <w:tcW w:w="2286" w:type="dxa"/>
            <w:tcMar/>
          </w:tcPr>
          <w:p w:rsidRPr="25D924DE" w:rsidR="00BA7557" w:rsidP="005D7E35" w:rsidRDefault="00044350" w14:paraId="00BDEDDD" w14:textId="696B2732">
            <w:pPr>
              <w:spacing w:after="0"/>
              <w:jc w:val="center"/>
              <w:rPr>
                <w:rFonts w:eastAsia="Trebuchet MS" w:cs="Trebuchet MS"/>
              </w:rPr>
            </w:pPr>
            <w:r w:rsidRPr="0ADB137A">
              <w:rPr>
                <w:rFonts w:eastAsia="Trebuchet MS" w:cs="Trebuchet MS"/>
              </w:rPr>
              <w:t>£10,000</w:t>
            </w:r>
          </w:p>
        </w:tc>
      </w:tr>
      <w:tr w:rsidRPr="00D146D8" w:rsidR="00BA7557" w:rsidTr="4E6D4F6C" w14:paraId="1C59787F" w14:textId="77777777">
        <w:trPr>
          <w:trHeight w:val="1980"/>
        </w:trPr>
        <w:tc>
          <w:tcPr>
            <w:tcW w:w="2535" w:type="dxa"/>
            <w:tcMar/>
          </w:tcPr>
          <w:p w:rsidRPr="00D146D8" w:rsidR="00BA7557" w:rsidP="005D7E35" w:rsidRDefault="00BA7557" w14:paraId="745965F7" w14:textId="6D6013E4">
            <w:pPr>
              <w:spacing w:after="0"/>
              <w:jc w:val="center"/>
              <w:rPr>
                <w:rFonts w:eastAsia="Trebuchet MS" w:cs="Trebuchet MS"/>
                <w:b/>
                <w:bCs/>
                <w:color w:val="000000" w:themeColor="text1"/>
              </w:rPr>
            </w:pPr>
            <w:proofErr w:type="spellStart"/>
            <w:r w:rsidRPr="0ADB137A">
              <w:rPr>
                <w:rStyle w:val="normaltextrun"/>
                <w:rFonts w:eastAsia="Trebuchet MS" w:cs="Trebuchet MS"/>
                <w:shd w:val="clear" w:color="auto" w:fill="FFFFFF"/>
              </w:rPr>
              <w:lastRenderedPageBreak/>
              <w:t>Markethill</w:t>
            </w:r>
            <w:proofErr w:type="spellEnd"/>
            <w:r w:rsidRPr="0ADB137A">
              <w:rPr>
                <w:rStyle w:val="normaltextrun"/>
                <w:rFonts w:eastAsia="Trebuchet MS" w:cs="Trebuchet MS"/>
                <w:shd w:val="clear" w:color="auto" w:fill="FFFFFF"/>
              </w:rPr>
              <w:t xml:space="preserve"> District </w:t>
            </w:r>
            <w:proofErr w:type="spellStart"/>
            <w:r w:rsidRPr="0ADB137A">
              <w:rPr>
                <w:rStyle w:val="normaltextrun"/>
                <w:rFonts w:eastAsia="Trebuchet MS" w:cs="Trebuchet MS"/>
                <w:shd w:val="clear" w:color="auto" w:fill="FFFFFF"/>
              </w:rPr>
              <w:t>Loyle</w:t>
            </w:r>
            <w:proofErr w:type="spellEnd"/>
            <w:r w:rsidRPr="0ADB137A">
              <w:rPr>
                <w:rStyle w:val="normaltextrun"/>
                <w:rFonts w:eastAsia="Trebuchet MS" w:cs="Trebuchet MS"/>
                <w:shd w:val="clear" w:color="auto" w:fill="FFFFFF"/>
              </w:rPr>
              <w:t xml:space="preserve"> Orange Lodge No 10</w:t>
            </w:r>
            <w:r w:rsidRPr="0ADB137A">
              <w:rPr>
                <w:rStyle w:val="eop"/>
                <w:rFonts w:eastAsia="Trebuchet MS" w:cs="Trebuchet MS"/>
                <w:shd w:val="clear" w:color="auto" w:fill="FFFFFF"/>
              </w:rPr>
              <w:t> </w:t>
            </w:r>
          </w:p>
        </w:tc>
        <w:tc>
          <w:tcPr>
            <w:tcW w:w="2055" w:type="dxa"/>
            <w:tcMar/>
          </w:tcPr>
          <w:p w:rsidRPr="00D146D8" w:rsidR="00BA7557" w:rsidP="005D7E35" w:rsidRDefault="00BA7557" w14:paraId="24A99A2F" w14:textId="7EF09163">
            <w:pPr>
              <w:spacing w:after="0"/>
              <w:jc w:val="center"/>
              <w:rPr>
                <w:rFonts w:eastAsia="Trebuchet MS" w:cs="Trebuchet MS"/>
                <w:b/>
                <w:bCs/>
                <w:color w:val="000000" w:themeColor="text1"/>
              </w:rPr>
            </w:pPr>
            <w:r w:rsidRPr="0ADB137A">
              <w:rPr>
                <w:rFonts w:eastAsia="Trebuchet MS" w:cs="Trebuchet MS"/>
              </w:rPr>
              <w:t>Armagh City, Banbridge and Craigavon</w:t>
            </w:r>
          </w:p>
        </w:tc>
        <w:tc>
          <w:tcPr>
            <w:tcW w:w="7011" w:type="dxa"/>
            <w:tcMar/>
          </w:tcPr>
          <w:p w:rsidRPr="00D146D8" w:rsidR="00BA7557" w:rsidP="005D7E35" w:rsidRDefault="00BA7557" w14:paraId="198CD4D1" w14:textId="3712BC4D">
            <w:pPr>
              <w:spacing w:after="0"/>
              <w:rPr>
                <w:rFonts w:eastAsia="Trebuchet MS" w:cs="Trebuchet MS"/>
              </w:rPr>
            </w:pPr>
            <w:proofErr w:type="spellStart"/>
            <w:r w:rsidRPr="0ADB137A">
              <w:rPr>
                <w:rStyle w:val="normaltextrun"/>
                <w:rFonts w:eastAsia="Trebuchet MS" w:cs="Trebuchet MS"/>
                <w:color w:val="000000"/>
                <w:shd w:val="clear" w:color="auto" w:fill="FFFFFF"/>
              </w:rPr>
              <w:t>Markethill</w:t>
            </w:r>
            <w:proofErr w:type="spellEnd"/>
            <w:r w:rsidRPr="0ADB137A">
              <w:rPr>
                <w:rStyle w:val="normaltextrun"/>
                <w:rFonts w:eastAsia="Trebuchet MS" w:cs="Trebuchet MS"/>
                <w:color w:val="000000"/>
                <w:shd w:val="clear" w:color="auto" w:fill="FFFFFF"/>
              </w:rPr>
              <w:t xml:space="preserve"> District Loyal Orange Lodge No 10 is using an £8,500 grant to organise a community event in </w:t>
            </w:r>
            <w:proofErr w:type="spellStart"/>
            <w:r w:rsidRPr="0ADB137A">
              <w:rPr>
                <w:rStyle w:val="normaltextrun"/>
                <w:rFonts w:eastAsia="Trebuchet MS" w:cs="Trebuchet MS"/>
                <w:color w:val="000000"/>
                <w:shd w:val="clear" w:color="auto" w:fill="FFFFFF"/>
              </w:rPr>
              <w:t>Markethill</w:t>
            </w:r>
            <w:proofErr w:type="spellEnd"/>
            <w:r w:rsidRPr="0ADB137A">
              <w:rPr>
                <w:rStyle w:val="normaltextrun"/>
                <w:rFonts w:eastAsia="Trebuchet MS" w:cs="Trebuchet MS"/>
                <w:color w:val="000000"/>
                <w:shd w:val="clear" w:color="auto" w:fill="FFFFFF"/>
              </w:rPr>
              <w:t xml:space="preserve"> on </w:t>
            </w:r>
            <w:r w:rsidRPr="0ADB137A">
              <w:rPr>
                <w:rStyle w:val="normaltextrun"/>
                <w:rFonts w:eastAsia="Trebuchet MS" w:cs="Trebuchet MS"/>
                <w:color w:val="000000"/>
              </w:rPr>
              <w:t>25 June</w:t>
            </w:r>
            <w:r w:rsidRPr="0ADB137A">
              <w:rPr>
                <w:rStyle w:val="normaltextrun"/>
                <w:rFonts w:eastAsia="Trebuchet MS" w:cs="Trebuchet MS"/>
                <w:color w:val="000000"/>
                <w:shd w:val="clear" w:color="auto" w:fill="FFFFFF"/>
              </w:rPr>
              <w:t xml:space="preserve"> for the Platinum Jubilee. The event will include highland dancers, musical performances, crafts and cookery demonstrations, children's activities, a steam engine and a fire engine display.</w:t>
            </w:r>
            <w:r w:rsidRPr="0ADB137A">
              <w:rPr>
                <w:rStyle w:val="eop"/>
                <w:rFonts w:eastAsia="Trebuchet MS" w:cs="Trebuchet MS"/>
                <w:color w:val="000000"/>
                <w:shd w:val="clear" w:color="auto" w:fill="FFFFFF"/>
              </w:rPr>
              <w:t> </w:t>
            </w:r>
          </w:p>
        </w:tc>
        <w:tc>
          <w:tcPr>
            <w:tcW w:w="2286" w:type="dxa"/>
            <w:tcMar/>
          </w:tcPr>
          <w:p w:rsidRPr="00044350" w:rsidR="00BA7557" w:rsidP="005D7E35" w:rsidRDefault="00044350" w14:paraId="4ACD244D" w14:textId="3F7B56F6">
            <w:pPr>
              <w:spacing w:after="0"/>
              <w:jc w:val="center"/>
              <w:rPr>
                <w:rFonts w:eastAsia="Trebuchet MS" w:cs="Trebuchet MS"/>
                <w:color w:val="000000" w:themeColor="text1"/>
              </w:rPr>
            </w:pPr>
            <w:r w:rsidRPr="0ADB137A">
              <w:rPr>
                <w:rFonts w:eastAsia="Trebuchet MS" w:cs="Trebuchet MS"/>
                <w:color w:val="000000" w:themeColor="text1"/>
              </w:rPr>
              <w:t>£8,500</w:t>
            </w:r>
          </w:p>
        </w:tc>
      </w:tr>
      <w:tr w:rsidRPr="00D146D8" w:rsidR="00BA7557" w:rsidTr="4E6D4F6C" w14:paraId="6101D79F" w14:textId="77777777">
        <w:tc>
          <w:tcPr>
            <w:tcW w:w="2535" w:type="dxa"/>
            <w:tcMar/>
          </w:tcPr>
          <w:p w:rsidRPr="00B9404A" w:rsidR="00BA7557" w:rsidP="005D7E35" w:rsidRDefault="00B9404A" w14:paraId="2F705B68" w14:textId="309BDE9A">
            <w:pPr>
              <w:spacing w:after="0"/>
              <w:jc w:val="center"/>
              <w:rPr>
                <w:rFonts w:eastAsia="Trebuchet MS" w:cs="Trebuchet MS"/>
                <w:color w:val="000000" w:themeColor="text1"/>
              </w:rPr>
            </w:pPr>
            <w:r w:rsidRPr="0ADB137A">
              <w:rPr>
                <w:rFonts w:eastAsia="Trebuchet MS" w:cs="Trebuchet MS"/>
                <w:color w:val="000000" w:themeColor="text1"/>
              </w:rPr>
              <w:t>Portadown Cares Ltd.</w:t>
            </w:r>
          </w:p>
        </w:tc>
        <w:tc>
          <w:tcPr>
            <w:tcW w:w="2055" w:type="dxa"/>
            <w:tcMar/>
          </w:tcPr>
          <w:p w:rsidRPr="00D146D8" w:rsidR="00BA7557" w:rsidP="005D7E35" w:rsidRDefault="00BA7557" w14:paraId="046F7243" w14:textId="6E066DE3">
            <w:pPr>
              <w:spacing w:after="0"/>
              <w:jc w:val="center"/>
              <w:rPr>
                <w:rFonts w:eastAsia="Trebuchet MS" w:cs="Trebuchet MS"/>
                <w:b/>
                <w:bCs/>
                <w:color w:val="000000" w:themeColor="text1"/>
              </w:rPr>
            </w:pPr>
            <w:r w:rsidRPr="0ADB137A">
              <w:rPr>
                <w:rFonts w:eastAsia="Trebuchet MS" w:cs="Trebuchet MS"/>
              </w:rPr>
              <w:t>Armagh City, Banbridge and Craigavon</w:t>
            </w:r>
          </w:p>
        </w:tc>
        <w:tc>
          <w:tcPr>
            <w:tcW w:w="7011" w:type="dxa"/>
            <w:tcMar/>
          </w:tcPr>
          <w:p w:rsidRPr="00D146D8" w:rsidR="00BA7557" w:rsidP="005D7E35" w:rsidRDefault="009231EA" w14:paraId="427F20C6" w14:textId="561FCB5A">
            <w:pPr>
              <w:spacing w:after="0"/>
              <w:rPr>
                <w:rFonts w:eastAsia="Trebuchet MS" w:cs="Trebuchet MS"/>
                <w:color w:val="000000" w:themeColor="text1"/>
              </w:rPr>
            </w:pPr>
            <w:r w:rsidRPr="0ADB137A">
              <w:rPr>
                <w:rFonts w:eastAsia="Trebuchet MS" w:cs="Trebuchet MS"/>
                <w:color w:val="000000" w:themeColor="text1"/>
              </w:rPr>
              <w:t>Portadown Cares is using a £3,000 grant to host a 50s themed tea dance in celebration of the Platinum Jubilee. The celebration offers a unique opportunity for older people to come together to enjoy an afternoon of swing dancing, waltzing, period costume, musicians, and a buffet.</w:t>
            </w:r>
          </w:p>
        </w:tc>
        <w:tc>
          <w:tcPr>
            <w:tcW w:w="2286" w:type="dxa"/>
            <w:tcMar/>
          </w:tcPr>
          <w:p w:rsidRPr="00D146D8" w:rsidR="00BA7557" w:rsidP="005D7E35" w:rsidRDefault="04BC97BA" w14:paraId="22191AC2" w14:textId="7D040094">
            <w:pPr>
              <w:spacing w:after="0"/>
              <w:jc w:val="center"/>
              <w:rPr>
                <w:rFonts w:eastAsia="Trebuchet MS" w:cs="Trebuchet MS"/>
                <w:color w:val="000000" w:themeColor="text1"/>
              </w:rPr>
            </w:pPr>
            <w:r w:rsidRPr="0ADB137A">
              <w:rPr>
                <w:rFonts w:eastAsia="Trebuchet MS" w:cs="Trebuchet MS"/>
                <w:color w:val="000000" w:themeColor="text1"/>
              </w:rPr>
              <w:t>£3,000</w:t>
            </w:r>
          </w:p>
        </w:tc>
      </w:tr>
      <w:tr w:rsidRPr="00D146D8" w:rsidR="00BA7557" w:rsidTr="4E6D4F6C" w14:paraId="16DEC90A" w14:textId="77777777">
        <w:tc>
          <w:tcPr>
            <w:tcW w:w="2535" w:type="dxa"/>
            <w:tcMar/>
          </w:tcPr>
          <w:p w:rsidRPr="00B9404A" w:rsidR="00BA7557" w:rsidP="005D7E35" w:rsidRDefault="00B9404A" w14:paraId="1EB9D2A5" w14:textId="15B89D1B">
            <w:pPr>
              <w:spacing w:after="0"/>
              <w:jc w:val="center"/>
              <w:rPr>
                <w:rFonts w:eastAsia="Trebuchet MS" w:cs="Trebuchet MS"/>
                <w:color w:val="000000" w:themeColor="text1"/>
              </w:rPr>
            </w:pPr>
            <w:r w:rsidRPr="0ADB137A">
              <w:rPr>
                <w:rFonts w:eastAsia="Trebuchet MS" w:cs="Trebuchet MS"/>
                <w:color w:val="000000" w:themeColor="text1"/>
              </w:rPr>
              <w:t>Royal British Legion, Dromore Branch</w:t>
            </w:r>
          </w:p>
        </w:tc>
        <w:tc>
          <w:tcPr>
            <w:tcW w:w="2055" w:type="dxa"/>
            <w:tcMar/>
          </w:tcPr>
          <w:p w:rsidRPr="00D146D8" w:rsidR="00BA7557" w:rsidP="005D7E35" w:rsidRDefault="00BA7557" w14:paraId="59D2BC49" w14:textId="07B27F1A">
            <w:pPr>
              <w:spacing w:after="0"/>
              <w:jc w:val="center"/>
              <w:rPr>
                <w:rFonts w:eastAsia="Trebuchet MS" w:cs="Trebuchet MS"/>
                <w:b/>
                <w:bCs/>
                <w:color w:val="000000" w:themeColor="text1"/>
              </w:rPr>
            </w:pPr>
            <w:r w:rsidRPr="0ADB137A">
              <w:rPr>
                <w:rFonts w:eastAsia="Trebuchet MS" w:cs="Trebuchet MS"/>
              </w:rPr>
              <w:t>Armagh City, Banbridge and Craigavon</w:t>
            </w:r>
          </w:p>
        </w:tc>
        <w:tc>
          <w:tcPr>
            <w:tcW w:w="7011" w:type="dxa"/>
            <w:tcMar/>
          </w:tcPr>
          <w:p w:rsidRPr="00D146D8" w:rsidR="00BA7557" w:rsidP="005D7E35" w:rsidRDefault="009231EA" w14:paraId="048E2D24" w14:textId="08225349">
            <w:pPr>
              <w:spacing w:after="0"/>
              <w:rPr>
                <w:rFonts w:eastAsia="Trebuchet MS" w:cs="Trebuchet MS"/>
              </w:rPr>
            </w:pPr>
            <w:r w:rsidRPr="0ADB137A">
              <w:rPr>
                <w:rFonts w:eastAsia="Trebuchet MS" w:cs="Trebuchet MS"/>
              </w:rPr>
              <w:t>The Royal British Legion, Dromore Branch, is using an £800 grant to hold a Platinum Jubilee themed 'Street Tea Party' on 2 June. The event will bring people together and strengthen community relationships.</w:t>
            </w:r>
          </w:p>
        </w:tc>
        <w:tc>
          <w:tcPr>
            <w:tcW w:w="2286" w:type="dxa"/>
            <w:tcMar/>
          </w:tcPr>
          <w:p w:rsidRPr="00D146D8" w:rsidR="00BA7557" w:rsidP="005D7E35" w:rsidRDefault="04BC97BA" w14:paraId="5D6671C7" w14:textId="67F2B427">
            <w:pPr>
              <w:spacing w:after="0"/>
              <w:jc w:val="center"/>
              <w:rPr>
                <w:rFonts w:eastAsia="Trebuchet MS" w:cs="Trebuchet MS"/>
                <w:color w:val="000000" w:themeColor="text1"/>
              </w:rPr>
            </w:pPr>
            <w:r w:rsidRPr="0ADB137A">
              <w:rPr>
                <w:rFonts w:eastAsia="Trebuchet MS" w:cs="Trebuchet MS"/>
                <w:color w:val="000000" w:themeColor="text1"/>
              </w:rPr>
              <w:t>£800</w:t>
            </w:r>
          </w:p>
        </w:tc>
      </w:tr>
      <w:tr w:rsidRPr="00D146D8" w:rsidR="00BA7557" w:rsidTr="4E6D4F6C" w14:paraId="059BBA6C" w14:textId="77777777">
        <w:tc>
          <w:tcPr>
            <w:tcW w:w="2535" w:type="dxa"/>
            <w:tcMar/>
          </w:tcPr>
          <w:p w:rsidRPr="00D146D8" w:rsidR="00BA7557" w:rsidP="005D7E35" w:rsidRDefault="00B9404A" w14:paraId="7BD353FB" w14:textId="6BD9BCC1">
            <w:pPr>
              <w:spacing w:after="0"/>
              <w:jc w:val="center"/>
              <w:rPr>
                <w:rFonts w:eastAsia="Trebuchet MS" w:cs="Trebuchet MS"/>
                <w:b/>
                <w:bCs/>
                <w:color w:val="000000" w:themeColor="text1"/>
              </w:rPr>
            </w:pPr>
            <w:proofErr w:type="spellStart"/>
            <w:r w:rsidRPr="0ADB137A">
              <w:rPr>
                <w:rStyle w:val="normaltextrun"/>
                <w:rFonts w:eastAsia="Trebuchet MS" w:cs="Trebuchet MS"/>
                <w:color w:val="000000"/>
                <w:shd w:val="clear" w:color="auto" w:fill="FFFFFF"/>
              </w:rPr>
              <w:t>Cregagh</w:t>
            </w:r>
            <w:proofErr w:type="spellEnd"/>
            <w:r w:rsidRPr="0ADB137A">
              <w:rPr>
                <w:rStyle w:val="normaltextrun"/>
                <w:rFonts w:eastAsia="Trebuchet MS" w:cs="Trebuchet MS"/>
                <w:color w:val="000000"/>
                <w:shd w:val="clear" w:color="auto" w:fill="FFFFFF"/>
              </w:rPr>
              <w:t xml:space="preserve"> Community Association</w:t>
            </w:r>
            <w:r w:rsidRPr="0ADB137A">
              <w:rPr>
                <w:rStyle w:val="eop"/>
                <w:rFonts w:eastAsia="Trebuchet MS" w:cs="Trebuchet MS"/>
                <w:color w:val="000000"/>
                <w:shd w:val="clear" w:color="auto" w:fill="FFFFFF"/>
              </w:rPr>
              <w:t> </w:t>
            </w:r>
          </w:p>
        </w:tc>
        <w:tc>
          <w:tcPr>
            <w:tcW w:w="2055" w:type="dxa"/>
            <w:tcMar/>
          </w:tcPr>
          <w:p w:rsidRPr="00B9404A" w:rsidR="00BA7557" w:rsidP="005D7E35" w:rsidRDefault="00B9404A" w14:paraId="7549ABBB" w14:textId="54CE5910">
            <w:pPr>
              <w:spacing w:after="0"/>
              <w:jc w:val="center"/>
              <w:rPr>
                <w:rFonts w:eastAsia="Trebuchet MS" w:cs="Trebuchet MS"/>
                <w:color w:val="000000" w:themeColor="text1"/>
              </w:rPr>
            </w:pPr>
            <w:r w:rsidRPr="0ADB137A">
              <w:rPr>
                <w:rFonts w:eastAsia="Trebuchet MS" w:cs="Trebuchet MS"/>
                <w:color w:val="000000" w:themeColor="text1"/>
              </w:rPr>
              <w:t>Belfast</w:t>
            </w:r>
          </w:p>
        </w:tc>
        <w:tc>
          <w:tcPr>
            <w:tcW w:w="7011" w:type="dxa"/>
            <w:tcMar/>
          </w:tcPr>
          <w:p w:rsidRPr="00D146D8" w:rsidR="00BA7557" w:rsidP="005D7E35" w:rsidRDefault="00B9404A" w14:paraId="264E2656" w14:textId="329FAE04">
            <w:pPr>
              <w:spacing w:after="0"/>
              <w:rPr>
                <w:rFonts w:eastAsia="Trebuchet MS" w:cs="Trebuchet MS"/>
              </w:rPr>
            </w:pPr>
            <w:proofErr w:type="spellStart"/>
            <w:r w:rsidRPr="0ADB137A">
              <w:rPr>
                <w:rStyle w:val="normaltextrun"/>
                <w:rFonts w:eastAsia="Trebuchet MS" w:cs="Trebuchet MS"/>
                <w:color w:val="000000"/>
                <w:shd w:val="clear" w:color="auto" w:fill="FFFFFF"/>
              </w:rPr>
              <w:t>Cregagh</w:t>
            </w:r>
            <w:proofErr w:type="spellEnd"/>
            <w:r w:rsidRPr="0ADB137A">
              <w:rPr>
                <w:rStyle w:val="normaltextrun"/>
                <w:rFonts w:eastAsia="Trebuchet MS" w:cs="Trebuchet MS"/>
                <w:color w:val="000000"/>
                <w:shd w:val="clear" w:color="auto" w:fill="FFFFFF"/>
              </w:rPr>
              <w:t xml:space="preserve"> Community Association based in east Belfast is using a £5,065 grant to organise a celebration event on</w:t>
            </w:r>
            <w:r w:rsidRPr="0ADB137A">
              <w:rPr>
                <w:rStyle w:val="normaltextrun"/>
                <w:rFonts w:eastAsia="Trebuchet MS" w:cs="Trebuchet MS"/>
                <w:color w:val="000000"/>
              </w:rPr>
              <w:t xml:space="preserve"> 4 June</w:t>
            </w:r>
            <w:r w:rsidRPr="0ADB137A">
              <w:rPr>
                <w:rStyle w:val="normaltextrun"/>
                <w:rFonts w:eastAsia="Trebuchet MS" w:cs="Trebuchet MS"/>
                <w:color w:val="000000"/>
                <w:shd w:val="clear" w:color="auto" w:fill="FFFFFF"/>
              </w:rPr>
              <w:t xml:space="preserve"> for the Platinum Jubilee. The event includes activities for children, families and older people, to help people reconnect with neighbours, reduce isolation and improve mental health.</w:t>
            </w:r>
          </w:p>
        </w:tc>
        <w:tc>
          <w:tcPr>
            <w:tcW w:w="2286" w:type="dxa"/>
            <w:tcMar/>
          </w:tcPr>
          <w:p w:rsidRPr="00044350" w:rsidR="00BA7557" w:rsidP="005D7E35" w:rsidRDefault="00044350" w14:paraId="1F217F65" w14:textId="1075A726">
            <w:pPr>
              <w:spacing w:after="0"/>
              <w:jc w:val="center"/>
              <w:rPr>
                <w:rFonts w:eastAsia="Trebuchet MS" w:cs="Trebuchet MS"/>
                <w:color w:val="000000" w:themeColor="text1"/>
              </w:rPr>
            </w:pPr>
            <w:r w:rsidRPr="0ADB137A">
              <w:rPr>
                <w:rFonts w:eastAsia="Trebuchet MS" w:cs="Trebuchet MS"/>
                <w:color w:val="000000" w:themeColor="text1"/>
              </w:rPr>
              <w:t>£5,065</w:t>
            </w:r>
          </w:p>
        </w:tc>
      </w:tr>
      <w:tr w:rsidR="47B96144" w:rsidTr="4E6D4F6C" w14:paraId="256D8795" w14:textId="77777777">
        <w:tc>
          <w:tcPr>
            <w:tcW w:w="2535" w:type="dxa"/>
            <w:tcMar/>
          </w:tcPr>
          <w:p w:rsidR="47B96144" w:rsidP="005D7E35" w:rsidRDefault="47B96144" w14:paraId="2FCBD1EB" w14:textId="7A3584F6">
            <w:pPr>
              <w:jc w:val="center"/>
              <w:rPr>
                <w:rStyle w:val="normaltextrun"/>
                <w:rFonts w:eastAsia="Trebuchet MS" w:cs="Trebuchet MS"/>
                <w:szCs w:val="24"/>
              </w:rPr>
            </w:pPr>
            <w:r w:rsidRPr="0ADB137A">
              <w:rPr>
                <w:rStyle w:val="normaltextrun"/>
                <w:rFonts w:eastAsia="Trebuchet MS" w:cs="Trebuchet MS"/>
                <w:szCs w:val="24"/>
              </w:rPr>
              <w:t>Pitt Park Residents Association</w:t>
            </w:r>
          </w:p>
        </w:tc>
        <w:tc>
          <w:tcPr>
            <w:tcW w:w="2055" w:type="dxa"/>
            <w:tcMar/>
          </w:tcPr>
          <w:p w:rsidR="47B96144" w:rsidP="005D7E35" w:rsidRDefault="47B96144" w14:paraId="226F4538" w14:textId="2A1C829B">
            <w:pPr>
              <w:jc w:val="center"/>
              <w:rPr>
                <w:rFonts w:eastAsia="Trebuchet MS" w:cs="Trebuchet MS"/>
                <w:color w:val="000000" w:themeColor="text1"/>
                <w:szCs w:val="24"/>
              </w:rPr>
            </w:pPr>
            <w:r w:rsidRPr="0ADB137A">
              <w:rPr>
                <w:rFonts w:eastAsia="Trebuchet MS" w:cs="Trebuchet MS"/>
                <w:color w:val="000000" w:themeColor="text1"/>
                <w:szCs w:val="24"/>
              </w:rPr>
              <w:t>Belfast</w:t>
            </w:r>
          </w:p>
        </w:tc>
        <w:tc>
          <w:tcPr>
            <w:tcW w:w="7011" w:type="dxa"/>
            <w:tcMar/>
          </w:tcPr>
          <w:p w:rsidR="47B96144" w:rsidP="005D7E35" w:rsidRDefault="0ADB137A" w14:paraId="660C447A" w14:textId="0629D634">
            <w:pPr>
              <w:rPr>
                <w:rFonts w:eastAsia="Trebuchet MS" w:cs="Trebuchet MS"/>
                <w:color w:val="000000" w:themeColor="text1"/>
                <w:sz w:val="21"/>
                <w:szCs w:val="21"/>
              </w:rPr>
            </w:pPr>
            <w:r w:rsidRPr="29B0C6FC">
              <w:rPr>
                <w:rFonts w:eastAsia="Trebuchet MS" w:cs="Trebuchet MS"/>
                <w:color w:val="181818"/>
                <w:szCs w:val="24"/>
              </w:rPr>
              <w:t xml:space="preserve">Pitt Park Residents Association in east Belfast is using a £7,789 grant to organise several 1950s themed Platinum Jubilee events to replicate the street parties held throughout Belfast for the Queen’s Coronation. The main event on 3 June includes a prince and princess pageant where children will be encouraged to create their royal themed costumes out of </w:t>
            </w:r>
            <w:r w:rsidRPr="29B0C6FC">
              <w:rPr>
                <w:rFonts w:eastAsia="Trebuchet MS" w:cs="Trebuchet MS"/>
                <w:color w:val="181818"/>
                <w:szCs w:val="24"/>
              </w:rPr>
              <w:lastRenderedPageBreak/>
              <w:t xml:space="preserve">materials they already have, and the winners being crowned King and Queen. </w:t>
            </w:r>
          </w:p>
        </w:tc>
        <w:tc>
          <w:tcPr>
            <w:tcW w:w="2286" w:type="dxa"/>
            <w:tcMar/>
          </w:tcPr>
          <w:p w:rsidR="47B96144" w:rsidP="005D7E35" w:rsidRDefault="0ADB137A" w14:paraId="7C360F42" w14:textId="2A72D163">
            <w:pPr>
              <w:jc w:val="center"/>
              <w:rPr>
                <w:rFonts w:eastAsia="Trebuchet MS" w:cs="Trebuchet MS"/>
                <w:color w:val="000000" w:themeColor="text1"/>
                <w:szCs w:val="24"/>
              </w:rPr>
            </w:pPr>
            <w:r w:rsidRPr="0ADB137A">
              <w:rPr>
                <w:rFonts w:eastAsia="Trebuchet MS" w:cs="Trebuchet MS"/>
                <w:color w:val="000000" w:themeColor="text1"/>
                <w:szCs w:val="24"/>
              </w:rPr>
              <w:lastRenderedPageBreak/>
              <w:t>£7,789</w:t>
            </w:r>
          </w:p>
        </w:tc>
      </w:tr>
      <w:tr w:rsidRPr="00D146D8" w:rsidR="00BA7557" w:rsidTr="4E6D4F6C" w14:paraId="5C2DEC2B" w14:textId="77777777">
        <w:tc>
          <w:tcPr>
            <w:tcW w:w="2535" w:type="dxa"/>
            <w:tcMar/>
          </w:tcPr>
          <w:p w:rsidRPr="00D146D8" w:rsidR="00BA7557" w:rsidP="005D7E35" w:rsidRDefault="00B9404A" w14:paraId="424B7B61" w14:textId="2A386964">
            <w:pPr>
              <w:spacing w:after="0"/>
              <w:jc w:val="center"/>
              <w:rPr>
                <w:rFonts w:eastAsia="Trebuchet MS" w:cs="Trebuchet MS"/>
                <w:b/>
                <w:bCs/>
                <w:color w:val="000000" w:themeColor="text1"/>
              </w:rPr>
            </w:pPr>
            <w:r w:rsidRPr="0ADB137A">
              <w:rPr>
                <w:rStyle w:val="normaltextrun"/>
                <w:rFonts w:eastAsia="Trebuchet MS" w:cs="Trebuchet MS"/>
                <w:shd w:val="clear" w:color="auto" w:fill="FFFFFF"/>
              </w:rPr>
              <w:t>Walkway Community Association</w:t>
            </w:r>
            <w:r w:rsidRPr="0ADB137A">
              <w:rPr>
                <w:rStyle w:val="eop"/>
                <w:rFonts w:eastAsia="Trebuchet MS" w:cs="Trebuchet MS"/>
                <w:shd w:val="clear" w:color="auto" w:fill="FFFFFF"/>
              </w:rPr>
              <w:t> </w:t>
            </w:r>
          </w:p>
        </w:tc>
        <w:tc>
          <w:tcPr>
            <w:tcW w:w="2055" w:type="dxa"/>
            <w:tcMar/>
          </w:tcPr>
          <w:p w:rsidRPr="00B9404A" w:rsidR="00BA7557" w:rsidP="005D7E35" w:rsidRDefault="00B9404A" w14:paraId="64C91047" w14:textId="56567629">
            <w:pPr>
              <w:spacing w:after="0"/>
              <w:jc w:val="center"/>
              <w:rPr>
                <w:rFonts w:eastAsia="Trebuchet MS" w:cs="Trebuchet MS"/>
                <w:color w:val="000000" w:themeColor="text1"/>
              </w:rPr>
            </w:pPr>
            <w:r w:rsidRPr="0ADB137A">
              <w:rPr>
                <w:rFonts w:eastAsia="Trebuchet MS" w:cs="Trebuchet MS"/>
                <w:color w:val="000000" w:themeColor="text1"/>
              </w:rPr>
              <w:t>Belfast</w:t>
            </w:r>
          </w:p>
        </w:tc>
        <w:tc>
          <w:tcPr>
            <w:tcW w:w="7011" w:type="dxa"/>
            <w:tcMar/>
          </w:tcPr>
          <w:p w:rsidRPr="00D146D8" w:rsidR="00BA7557" w:rsidP="005D7E35" w:rsidRDefault="0ADB137A" w14:paraId="10825E0B" w14:textId="4566E652">
            <w:r w:rsidRPr="0ADB137A">
              <w:rPr>
                <w:rFonts w:eastAsia="Trebuchet MS" w:cs="Trebuchet MS"/>
                <w:color w:val="000000" w:themeColor="text1"/>
                <w:szCs w:val="24"/>
              </w:rPr>
              <w:t>Walkway Community Association in east Belfast is using a £10,000 grant to organise a series of community events over the year to celebrate the Platinum Jubilee and the group’s 30</w:t>
            </w:r>
            <w:r w:rsidRPr="0ADB137A">
              <w:rPr>
                <w:rFonts w:eastAsia="Trebuchet MS" w:cs="Trebuchet MS"/>
                <w:color w:val="000000" w:themeColor="text1"/>
                <w:szCs w:val="24"/>
                <w:vertAlign w:val="superscript"/>
              </w:rPr>
              <w:t>th</w:t>
            </w:r>
            <w:r w:rsidRPr="0ADB137A">
              <w:rPr>
                <w:rFonts w:eastAsia="Trebuchet MS" w:cs="Trebuchet MS"/>
                <w:color w:val="000000" w:themeColor="text1"/>
                <w:szCs w:val="24"/>
              </w:rPr>
              <w:t xml:space="preserve"> Anniversary. This will bring people together to improve their wellbeing after being isolated during the pandemic. </w:t>
            </w:r>
            <w:r w:rsidRPr="0ADB137A">
              <w:rPr>
                <w:rFonts w:eastAsia="Trebuchet MS" w:cs="Trebuchet MS"/>
                <w:szCs w:val="24"/>
              </w:rPr>
              <w:t xml:space="preserve"> </w:t>
            </w:r>
          </w:p>
        </w:tc>
        <w:tc>
          <w:tcPr>
            <w:tcW w:w="2286" w:type="dxa"/>
            <w:tcMar/>
          </w:tcPr>
          <w:p w:rsidRPr="00044350" w:rsidR="00BA7557" w:rsidP="005D7E35" w:rsidRDefault="00044350" w14:paraId="745E9533" w14:textId="2A6B016A">
            <w:pPr>
              <w:spacing w:after="0"/>
              <w:jc w:val="center"/>
              <w:rPr>
                <w:rFonts w:eastAsia="Trebuchet MS" w:cs="Trebuchet MS"/>
                <w:color w:val="000000" w:themeColor="text1"/>
              </w:rPr>
            </w:pPr>
            <w:r w:rsidRPr="0ADB137A">
              <w:rPr>
                <w:rFonts w:eastAsia="Trebuchet MS" w:cs="Trebuchet MS"/>
                <w:color w:val="000000" w:themeColor="text1"/>
              </w:rPr>
              <w:t>£10,000</w:t>
            </w:r>
          </w:p>
        </w:tc>
      </w:tr>
      <w:tr w:rsidRPr="00B5799E" w:rsidR="00BA7557" w:rsidTr="4E6D4F6C" w14:paraId="32BA9BCD" w14:textId="77777777">
        <w:tc>
          <w:tcPr>
            <w:tcW w:w="2535" w:type="dxa"/>
            <w:tcMar/>
          </w:tcPr>
          <w:p w:rsidRPr="00B5799E" w:rsidR="00BA7557" w:rsidP="005D7E35" w:rsidRDefault="008B360F" w14:paraId="68CA1BD7" w14:textId="7EC65BD2">
            <w:pPr>
              <w:spacing w:after="0"/>
              <w:jc w:val="center"/>
              <w:rPr>
                <w:rFonts w:eastAsia="Trebuchet MS" w:cs="Trebuchet MS"/>
                <w:b/>
                <w:bCs/>
                <w:color w:val="000000" w:themeColor="text1"/>
              </w:rPr>
            </w:pPr>
            <w:r w:rsidRPr="0ADB137A">
              <w:rPr>
                <w:rStyle w:val="normaltextrun"/>
                <w:rFonts w:eastAsia="Trebuchet MS" w:cs="Trebuchet MS"/>
                <w:color w:val="000000"/>
                <w:shd w:val="clear" w:color="auto" w:fill="FFFFFF"/>
              </w:rPr>
              <w:t>County Londonderry Grand Orange Lodge</w:t>
            </w:r>
            <w:r w:rsidRPr="0ADB137A">
              <w:rPr>
                <w:rStyle w:val="eop"/>
                <w:rFonts w:eastAsia="Trebuchet MS" w:cs="Trebuchet MS"/>
                <w:color w:val="000000"/>
                <w:shd w:val="clear" w:color="auto" w:fill="FFFFFF"/>
              </w:rPr>
              <w:t> </w:t>
            </w:r>
          </w:p>
        </w:tc>
        <w:tc>
          <w:tcPr>
            <w:tcW w:w="2055" w:type="dxa"/>
            <w:tcMar/>
          </w:tcPr>
          <w:p w:rsidRPr="008B360F" w:rsidR="00BA7557" w:rsidP="005D7E35" w:rsidRDefault="008B360F" w14:paraId="2C9AE85D" w14:textId="15A43F79">
            <w:pPr>
              <w:spacing w:after="0"/>
              <w:jc w:val="center"/>
              <w:rPr>
                <w:rFonts w:eastAsia="Trebuchet MS" w:cs="Trebuchet MS"/>
                <w:color w:val="000000" w:themeColor="text1"/>
              </w:rPr>
            </w:pPr>
            <w:r w:rsidRPr="0ADB137A">
              <w:rPr>
                <w:rFonts w:eastAsia="Trebuchet MS" w:cs="Trebuchet MS"/>
                <w:color w:val="000000" w:themeColor="text1"/>
              </w:rPr>
              <w:t>Causeway Coast and Glens</w:t>
            </w:r>
          </w:p>
        </w:tc>
        <w:tc>
          <w:tcPr>
            <w:tcW w:w="7011" w:type="dxa"/>
            <w:tcMar/>
          </w:tcPr>
          <w:p w:rsidRPr="00B5799E" w:rsidR="00BA7557" w:rsidP="005D7E35" w:rsidRDefault="008B360F" w14:paraId="4DD108C8" w14:textId="77720C35">
            <w:pPr>
              <w:spacing w:after="0"/>
              <w:rPr>
                <w:rFonts w:eastAsia="Trebuchet MS" w:cs="Trebuchet MS"/>
              </w:rPr>
            </w:pPr>
            <w:r w:rsidRPr="0ADB137A">
              <w:rPr>
                <w:rStyle w:val="normaltextrun"/>
                <w:rFonts w:eastAsia="Trebuchet MS" w:cs="Trebuchet MS"/>
                <w:color w:val="000000"/>
                <w:shd w:val="clear" w:color="auto" w:fill="FFFFFF"/>
              </w:rPr>
              <w:t xml:space="preserve">County Londonderry Grand Orange Lodge is using a £5,500 grant to organise a community fun day in </w:t>
            </w:r>
            <w:proofErr w:type="spellStart"/>
            <w:r w:rsidRPr="0ADB137A">
              <w:rPr>
                <w:rStyle w:val="normaltextrun"/>
                <w:rFonts w:eastAsia="Trebuchet MS" w:cs="Trebuchet MS"/>
                <w:color w:val="000000"/>
                <w:shd w:val="clear" w:color="auto" w:fill="FFFFFF"/>
              </w:rPr>
              <w:t>Garvagh</w:t>
            </w:r>
            <w:proofErr w:type="spellEnd"/>
            <w:r w:rsidRPr="0ADB137A">
              <w:rPr>
                <w:rStyle w:val="normaltextrun"/>
                <w:rFonts w:eastAsia="Trebuchet MS" w:cs="Trebuchet MS"/>
                <w:color w:val="000000"/>
                <w:shd w:val="clear" w:color="auto" w:fill="FFFFFF"/>
              </w:rPr>
              <w:t xml:space="preserve"> on </w:t>
            </w:r>
            <w:r w:rsidRPr="0ADB137A">
              <w:rPr>
                <w:rStyle w:val="normaltextrun"/>
                <w:rFonts w:eastAsia="Trebuchet MS" w:cs="Trebuchet MS"/>
                <w:color w:val="000000"/>
              </w:rPr>
              <w:t xml:space="preserve">11 June </w:t>
            </w:r>
            <w:r w:rsidRPr="0ADB137A">
              <w:rPr>
                <w:rStyle w:val="normaltextrun"/>
                <w:rFonts w:eastAsia="Trebuchet MS" w:cs="Trebuchet MS"/>
                <w:color w:val="000000"/>
                <w:shd w:val="clear" w:color="auto" w:fill="FFFFFF"/>
              </w:rPr>
              <w:t>to bring people together to jointly celebrate the Platinum Jubilee and improve community cohesion.</w:t>
            </w:r>
            <w:r w:rsidRPr="0ADB137A">
              <w:rPr>
                <w:rStyle w:val="eop"/>
                <w:rFonts w:eastAsia="Trebuchet MS" w:cs="Trebuchet MS"/>
                <w:color w:val="000000"/>
                <w:shd w:val="clear" w:color="auto" w:fill="FFFFFF"/>
              </w:rPr>
              <w:t> </w:t>
            </w:r>
          </w:p>
        </w:tc>
        <w:tc>
          <w:tcPr>
            <w:tcW w:w="2286" w:type="dxa"/>
            <w:tcMar/>
          </w:tcPr>
          <w:p w:rsidRPr="00044350" w:rsidR="00BA7557" w:rsidP="005D7E35" w:rsidRDefault="00044350" w14:paraId="674AC80E" w14:textId="2397F1E8">
            <w:pPr>
              <w:spacing w:after="0"/>
              <w:jc w:val="center"/>
              <w:rPr>
                <w:rFonts w:eastAsia="Trebuchet MS" w:cs="Trebuchet MS"/>
                <w:color w:val="000000" w:themeColor="text1"/>
              </w:rPr>
            </w:pPr>
            <w:r w:rsidRPr="0ADB137A">
              <w:rPr>
                <w:rFonts w:eastAsia="Trebuchet MS" w:cs="Trebuchet MS"/>
                <w:color w:val="000000" w:themeColor="text1"/>
              </w:rPr>
              <w:t>£5,500</w:t>
            </w:r>
          </w:p>
        </w:tc>
      </w:tr>
      <w:tr w:rsidRPr="00D146D8" w:rsidR="00BA7557" w:rsidTr="4E6D4F6C" w14:paraId="623AAFB3" w14:textId="77777777">
        <w:tc>
          <w:tcPr>
            <w:tcW w:w="2535" w:type="dxa"/>
            <w:tcMar/>
          </w:tcPr>
          <w:p w:rsidRPr="008B360F" w:rsidR="00BA7557" w:rsidP="005D7E35" w:rsidRDefault="008B360F" w14:paraId="3BF7CCC8" w14:textId="4E7E89CD">
            <w:pPr>
              <w:spacing w:after="0"/>
              <w:jc w:val="center"/>
              <w:rPr>
                <w:rFonts w:eastAsia="Trebuchet MS" w:cs="Trebuchet MS"/>
                <w:color w:val="000000" w:themeColor="text1"/>
              </w:rPr>
            </w:pPr>
            <w:proofErr w:type="spellStart"/>
            <w:r w:rsidRPr="0ADB137A">
              <w:rPr>
                <w:rFonts w:eastAsia="Trebuchet MS" w:cs="Trebuchet MS"/>
                <w:color w:val="000000" w:themeColor="text1"/>
              </w:rPr>
              <w:t>Dungiven</w:t>
            </w:r>
            <w:proofErr w:type="spellEnd"/>
            <w:r w:rsidRPr="0ADB137A">
              <w:rPr>
                <w:rFonts w:eastAsia="Trebuchet MS" w:cs="Trebuchet MS"/>
                <w:color w:val="000000" w:themeColor="text1"/>
              </w:rPr>
              <w:t xml:space="preserve"> Loyal Orange Lodge No. 2036</w:t>
            </w:r>
          </w:p>
        </w:tc>
        <w:tc>
          <w:tcPr>
            <w:tcW w:w="2055" w:type="dxa"/>
            <w:tcMar/>
          </w:tcPr>
          <w:p w:rsidRPr="00D146D8" w:rsidR="00BA7557" w:rsidP="005D7E35" w:rsidRDefault="008B360F" w14:paraId="2C77EF2C" w14:textId="5923C7B8">
            <w:pPr>
              <w:spacing w:after="0"/>
              <w:jc w:val="center"/>
              <w:rPr>
                <w:rFonts w:eastAsia="Trebuchet MS" w:cs="Trebuchet MS"/>
                <w:b/>
                <w:bCs/>
                <w:color w:val="000000" w:themeColor="text1"/>
              </w:rPr>
            </w:pPr>
            <w:r w:rsidRPr="0ADB137A">
              <w:rPr>
                <w:rFonts w:eastAsia="Trebuchet MS" w:cs="Trebuchet MS"/>
                <w:color w:val="000000" w:themeColor="text1"/>
              </w:rPr>
              <w:t>Causeway Coast and Glens</w:t>
            </w:r>
          </w:p>
        </w:tc>
        <w:tc>
          <w:tcPr>
            <w:tcW w:w="7011" w:type="dxa"/>
            <w:tcMar/>
          </w:tcPr>
          <w:p w:rsidRPr="00D146D8" w:rsidR="00BA7557" w:rsidP="005D7E35" w:rsidRDefault="003E6263" w14:paraId="101F2EA6" w14:textId="7F48563F">
            <w:pPr>
              <w:spacing w:after="0"/>
              <w:rPr>
                <w:rFonts w:eastAsia="Trebuchet MS" w:cs="Trebuchet MS"/>
              </w:rPr>
            </w:pPr>
            <w:proofErr w:type="spellStart"/>
            <w:r w:rsidRPr="0ADB137A">
              <w:rPr>
                <w:rFonts w:eastAsia="Trebuchet MS" w:cs="Trebuchet MS"/>
              </w:rPr>
              <w:t>Dungiven</w:t>
            </w:r>
            <w:proofErr w:type="spellEnd"/>
            <w:r w:rsidRPr="0ADB137A">
              <w:rPr>
                <w:rFonts w:eastAsia="Trebuchet MS" w:cs="Trebuchet MS"/>
              </w:rPr>
              <w:t xml:space="preserve"> Loyal Orange Lodge No. 2036 is using a £3,500 grant to organise a ‘Picnic on the Pitch’ event on a football field in </w:t>
            </w:r>
            <w:proofErr w:type="spellStart"/>
            <w:r w:rsidRPr="0ADB137A">
              <w:rPr>
                <w:rFonts w:eastAsia="Trebuchet MS" w:cs="Trebuchet MS"/>
              </w:rPr>
              <w:t>Burnfoot</w:t>
            </w:r>
            <w:proofErr w:type="spellEnd"/>
            <w:r w:rsidRPr="0ADB137A">
              <w:rPr>
                <w:rFonts w:eastAsia="Trebuchet MS" w:cs="Trebuchet MS"/>
              </w:rPr>
              <w:t xml:space="preserve"> village. The event will bring people in the surrounding areas together to celebrate the Platinum Jubilee on 4 June and improve community spirit. </w:t>
            </w:r>
          </w:p>
        </w:tc>
        <w:tc>
          <w:tcPr>
            <w:tcW w:w="2286" w:type="dxa"/>
            <w:tcMar/>
          </w:tcPr>
          <w:p w:rsidRPr="00D146D8" w:rsidR="00BA7557" w:rsidP="005D7E35" w:rsidRDefault="04BC97BA" w14:paraId="174D4A9C" w14:textId="59F1602F">
            <w:pPr>
              <w:spacing w:after="0"/>
              <w:jc w:val="center"/>
              <w:rPr>
                <w:rFonts w:eastAsia="Trebuchet MS" w:cs="Trebuchet MS"/>
                <w:color w:val="000000" w:themeColor="text1"/>
              </w:rPr>
            </w:pPr>
            <w:r w:rsidRPr="0ADB137A">
              <w:rPr>
                <w:rFonts w:eastAsia="Trebuchet MS" w:cs="Trebuchet MS"/>
                <w:color w:val="000000" w:themeColor="text1"/>
              </w:rPr>
              <w:t>£3,500</w:t>
            </w:r>
          </w:p>
        </w:tc>
      </w:tr>
      <w:tr w:rsidRPr="00D146D8" w:rsidR="008B360F" w:rsidTr="4E6D4F6C" w14:paraId="6E582032" w14:textId="77777777">
        <w:tc>
          <w:tcPr>
            <w:tcW w:w="2535" w:type="dxa"/>
            <w:tcMar/>
          </w:tcPr>
          <w:p w:rsidRPr="008B360F" w:rsidR="008B360F" w:rsidP="005D7E35" w:rsidRDefault="008B360F" w14:paraId="179BE5CC" w14:textId="14AB3062">
            <w:pPr>
              <w:spacing w:after="0"/>
              <w:jc w:val="center"/>
              <w:rPr>
                <w:rFonts w:eastAsia="Trebuchet MS" w:cs="Trebuchet MS"/>
                <w:color w:val="000000" w:themeColor="text1"/>
              </w:rPr>
            </w:pPr>
            <w:r w:rsidRPr="0ADB137A">
              <w:rPr>
                <w:rStyle w:val="normaltextrun"/>
                <w:rFonts w:eastAsia="Trebuchet MS" w:cs="Trebuchet MS"/>
                <w:shd w:val="clear" w:color="auto" w:fill="FFFFFF"/>
              </w:rPr>
              <w:t>Barron Cultural Association</w:t>
            </w:r>
            <w:r w:rsidRPr="0ADB137A">
              <w:rPr>
                <w:rStyle w:val="eop"/>
                <w:rFonts w:eastAsia="Trebuchet MS" w:cs="Trebuchet MS"/>
                <w:shd w:val="clear" w:color="auto" w:fill="FFFFFF"/>
              </w:rPr>
              <w:t> </w:t>
            </w:r>
          </w:p>
        </w:tc>
        <w:tc>
          <w:tcPr>
            <w:tcW w:w="2055" w:type="dxa"/>
            <w:tcMar/>
          </w:tcPr>
          <w:p w:rsidRPr="008B360F" w:rsidR="008B360F" w:rsidP="005D7E35" w:rsidRDefault="008B360F" w14:paraId="52CB7DDA" w14:textId="0F580AD2">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8B360F" w:rsidP="005D7E35" w:rsidRDefault="008B360F" w14:paraId="63A7FD9E" w14:textId="4753955A">
            <w:pPr>
              <w:spacing w:after="0"/>
              <w:rPr>
                <w:rFonts w:eastAsia="Trebuchet MS" w:cs="Trebuchet MS"/>
              </w:rPr>
            </w:pPr>
            <w:r w:rsidRPr="0ADB137A">
              <w:rPr>
                <w:rStyle w:val="normaltextrun"/>
                <w:rFonts w:eastAsia="Trebuchet MS" w:cs="Trebuchet MS"/>
                <w:color w:val="000000"/>
                <w:shd w:val="clear" w:color="auto" w:fill="FFFFFF"/>
              </w:rPr>
              <w:t xml:space="preserve">Barron Cultural Association in </w:t>
            </w:r>
            <w:proofErr w:type="spellStart"/>
            <w:r w:rsidRPr="0ADB137A">
              <w:rPr>
                <w:rStyle w:val="normaltextrun"/>
                <w:rFonts w:eastAsia="Trebuchet MS" w:cs="Trebuchet MS"/>
                <w:color w:val="000000"/>
                <w:shd w:val="clear" w:color="auto" w:fill="FFFFFF"/>
              </w:rPr>
              <w:t>Dunamanagh</w:t>
            </w:r>
            <w:proofErr w:type="spellEnd"/>
            <w:r w:rsidRPr="0ADB137A">
              <w:rPr>
                <w:rStyle w:val="normaltextrun"/>
                <w:rFonts w:eastAsia="Trebuchet MS" w:cs="Trebuchet MS"/>
                <w:color w:val="000000"/>
                <w:shd w:val="clear" w:color="auto" w:fill="FFFFFF"/>
              </w:rPr>
              <w:t xml:space="preserve"> is using a £9,950 grant to run a series of events over the year to the celebrate the Platinum Jubilee and promote the history of the Royal Family. Events include a historical exhibition, family fun day, commemorative tree planting, afternoon tea party and a tour of Hillsborough Castle.</w:t>
            </w:r>
            <w:r w:rsidRPr="0ADB137A">
              <w:rPr>
                <w:rStyle w:val="eop"/>
                <w:rFonts w:eastAsia="Trebuchet MS" w:cs="Trebuchet MS"/>
                <w:color w:val="000000"/>
                <w:shd w:val="clear" w:color="auto" w:fill="FFFFFF"/>
              </w:rPr>
              <w:t> </w:t>
            </w:r>
          </w:p>
        </w:tc>
        <w:tc>
          <w:tcPr>
            <w:tcW w:w="2286" w:type="dxa"/>
            <w:tcMar/>
          </w:tcPr>
          <w:p w:rsidRPr="00044350" w:rsidR="008B360F" w:rsidP="005D7E35" w:rsidRDefault="008B360F" w14:paraId="3EB9860B" w14:textId="6A82C62F">
            <w:pPr>
              <w:spacing w:after="0"/>
              <w:jc w:val="center"/>
              <w:rPr>
                <w:rFonts w:eastAsia="Trebuchet MS" w:cs="Trebuchet MS"/>
                <w:color w:val="000000" w:themeColor="text1"/>
              </w:rPr>
            </w:pPr>
            <w:r w:rsidRPr="0ADB137A">
              <w:rPr>
                <w:rFonts w:eastAsia="Trebuchet MS" w:cs="Trebuchet MS"/>
                <w:color w:val="000000" w:themeColor="text1"/>
              </w:rPr>
              <w:t>£9,950</w:t>
            </w:r>
          </w:p>
        </w:tc>
      </w:tr>
      <w:tr w:rsidRPr="00D146D8" w:rsidR="001C65CA" w:rsidTr="4E6D4F6C" w14:paraId="399C4284" w14:textId="77777777">
        <w:tc>
          <w:tcPr>
            <w:tcW w:w="2535" w:type="dxa"/>
            <w:tcMar/>
          </w:tcPr>
          <w:p w:rsidR="001C65CA" w:rsidP="005D7E35" w:rsidRDefault="001C65CA" w14:paraId="731A8823" w14:textId="55070181">
            <w:pPr>
              <w:spacing w:after="0"/>
              <w:jc w:val="center"/>
              <w:rPr>
                <w:rStyle w:val="normaltextrun"/>
                <w:rFonts w:eastAsia="Trebuchet MS" w:cs="Trebuchet MS"/>
                <w:shd w:val="clear" w:color="auto" w:fill="FFFFFF"/>
              </w:rPr>
            </w:pPr>
            <w:r w:rsidRPr="0ADB137A">
              <w:rPr>
                <w:rStyle w:val="normaltextrun"/>
                <w:rFonts w:eastAsia="Trebuchet MS" w:cs="Trebuchet MS"/>
                <w:shd w:val="clear" w:color="auto" w:fill="FFFFFF"/>
              </w:rPr>
              <w:t>Cathedral Youth Club</w:t>
            </w:r>
          </w:p>
        </w:tc>
        <w:tc>
          <w:tcPr>
            <w:tcW w:w="2055" w:type="dxa"/>
            <w:tcMar/>
          </w:tcPr>
          <w:p w:rsidR="001C65CA" w:rsidP="005D7E35" w:rsidRDefault="001C65CA" w14:paraId="5BE5A7D1" w14:textId="496B9B60">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001C65CA" w:rsidP="005D7E35" w:rsidRDefault="001C65CA" w14:paraId="1463D592" w14:textId="5A9A3EEA">
            <w:pPr>
              <w:spacing w:after="0"/>
              <w:rPr>
                <w:rStyle w:val="normaltextrun"/>
                <w:rFonts w:eastAsia="Trebuchet MS" w:cs="Trebuchet MS"/>
                <w:color w:val="000000"/>
                <w:shd w:val="clear" w:color="auto" w:fill="FFFFFF"/>
              </w:rPr>
            </w:pPr>
            <w:r w:rsidRPr="0ADB137A">
              <w:rPr>
                <w:rStyle w:val="normaltextrun"/>
                <w:rFonts w:eastAsia="Trebuchet MS" w:cs="Trebuchet MS"/>
                <w:color w:val="000000"/>
                <w:shd w:val="clear" w:color="auto" w:fill="FFFFFF"/>
              </w:rPr>
              <w:t xml:space="preserve">Cathedral Youth Club in Derry/Londonderry is using a £4,950 grant to hold a series of </w:t>
            </w:r>
            <w:r w:rsidRPr="0ADB137A">
              <w:rPr>
                <w:rStyle w:val="normaltextrun"/>
                <w:rFonts w:eastAsia="Trebuchet MS" w:cs="Trebuchet MS"/>
                <w:color w:val="000000"/>
              </w:rPr>
              <w:t>celebration events from 2-5 June</w:t>
            </w:r>
            <w:r w:rsidRPr="0ADB137A">
              <w:rPr>
                <w:rStyle w:val="normaltextrun"/>
                <w:rFonts w:eastAsia="Trebuchet MS" w:cs="Trebuchet MS"/>
                <w:color w:val="000000"/>
                <w:shd w:val="clear" w:color="auto" w:fill="FFFFFF"/>
              </w:rPr>
              <w:t xml:space="preserve"> to bring people together over the Platinum Jubilee weekend and improve community spirit.</w:t>
            </w:r>
            <w:r w:rsidRPr="0ADB137A">
              <w:rPr>
                <w:rStyle w:val="eop"/>
                <w:rFonts w:eastAsia="Trebuchet MS" w:cs="Trebuchet MS"/>
                <w:color w:val="000000"/>
                <w:shd w:val="clear" w:color="auto" w:fill="FFFFFF"/>
              </w:rPr>
              <w:t> </w:t>
            </w:r>
          </w:p>
        </w:tc>
        <w:tc>
          <w:tcPr>
            <w:tcW w:w="2286" w:type="dxa"/>
            <w:tcMar/>
          </w:tcPr>
          <w:p w:rsidRPr="00044350" w:rsidR="001C65CA" w:rsidP="005D7E35" w:rsidRDefault="001C65CA" w14:paraId="5504F0F1" w14:textId="548C3B21">
            <w:pPr>
              <w:spacing w:after="0"/>
              <w:jc w:val="center"/>
              <w:rPr>
                <w:rFonts w:eastAsia="Trebuchet MS" w:cs="Trebuchet MS"/>
                <w:color w:val="000000" w:themeColor="text1"/>
              </w:rPr>
            </w:pPr>
            <w:r w:rsidRPr="0ADB137A">
              <w:rPr>
                <w:rFonts w:eastAsia="Trebuchet MS" w:cs="Trebuchet MS"/>
                <w:color w:val="000000" w:themeColor="text1"/>
              </w:rPr>
              <w:t>£4,950</w:t>
            </w:r>
          </w:p>
        </w:tc>
      </w:tr>
      <w:tr w:rsidRPr="00D146D8" w:rsidR="008B360F" w:rsidTr="4E6D4F6C" w14:paraId="016EA626" w14:textId="77777777">
        <w:tc>
          <w:tcPr>
            <w:tcW w:w="2535" w:type="dxa"/>
            <w:tcMar/>
          </w:tcPr>
          <w:p w:rsidRPr="008B360F" w:rsidR="008B360F" w:rsidP="005D7E35" w:rsidRDefault="008B360F" w14:paraId="6F1AC608" w14:textId="3437CC64">
            <w:pPr>
              <w:spacing w:after="0"/>
              <w:jc w:val="center"/>
              <w:rPr>
                <w:rFonts w:eastAsia="Trebuchet MS" w:cs="Trebuchet MS"/>
                <w:color w:val="000000" w:themeColor="text1"/>
              </w:rPr>
            </w:pPr>
            <w:r w:rsidRPr="0ADB137A">
              <w:rPr>
                <w:rStyle w:val="normaltextrun"/>
                <w:rFonts w:eastAsia="Trebuchet MS" w:cs="Trebuchet MS"/>
                <w:shd w:val="clear" w:color="auto" w:fill="FFFFFF"/>
              </w:rPr>
              <w:lastRenderedPageBreak/>
              <w:t xml:space="preserve">Derry and </w:t>
            </w:r>
            <w:proofErr w:type="spellStart"/>
            <w:r w:rsidRPr="0ADB137A">
              <w:rPr>
                <w:rStyle w:val="normaltextrun"/>
                <w:rFonts w:eastAsia="Trebuchet MS" w:cs="Trebuchet MS"/>
                <w:shd w:val="clear" w:color="auto" w:fill="FFFFFF"/>
              </w:rPr>
              <w:t>Raphoe</w:t>
            </w:r>
            <w:proofErr w:type="spellEnd"/>
            <w:r w:rsidRPr="0ADB137A">
              <w:rPr>
                <w:rStyle w:val="normaltextrun"/>
                <w:rFonts w:eastAsia="Trebuchet MS" w:cs="Trebuchet MS"/>
                <w:shd w:val="clear" w:color="auto" w:fill="FFFFFF"/>
              </w:rPr>
              <w:t xml:space="preserve"> Action Ltd</w:t>
            </w:r>
          </w:p>
        </w:tc>
        <w:tc>
          <w:tcPr>
            <w:tcW w:w="2055" w:type="dxa"/>
            <w:tcMar/>
          </w:tcPr>
          <w:p w:rsidRPr="008B360F" w:rsidR="008B360F" w:rsidP="005D7E35" w:rsidRDefault="008B360F" w14:paraId="712C09F4" w14:textId="4314169E">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8B360F" w:rsidP="005D7E35" w:rsidRDefault="001C65CA" w14:paraId="4186C8F5" w14:textId="439344B8">
            <w:pPr>
              <w:spacing w:after="0"/>
              <w:rPr>
                <w:rFonts w:eastAsia="Trebuchet MS" w:cs="Trebuchet MS"/>
              </w:rPr>
            </w:pPr>
            <w:r w:rsidRPr="0ADB137A">
              <w:rPr>
                <w:rFonts w:eastAsia="Trebuchet MS" w:cs="Trebuchet MS"/>
              </w:rPr>
              <w:t xml:space="preserve">Derry and </w:t>
            </w:r>
            <w:proofErr w:type="spellStart"/>
            <w:r w:rsidRPr="0ADB137A">
              <w:rPr>
                <w:rFonts w:eastAsia="Trebuchet MS" w:cs="Trebuchet MS"/>
              </w:rPr>
              <w:t>Raphoe</w:t>
            </w:r>
            <w:proofErr w:type="spellEnd"/>
            <w:r w:rsidRPr="0ADB137A">
              <w:rPr>
                <w:rFonts w:eastAsia="Trebuchet MS" w:cs="Trebuchet MS"/>
              </w:rPr>
              <w:t xml:space="preserve"> Action Ltd, based in </w:t>
            </w:r>
            <w:proofErr w:type="spellStart"/>
            <w:r w:rsidRPr="0ADB137A">
              <w:rPr>
                <w:rFonts w:eastAsia="Trebuchet MS" w:cs="Trebuchet MS"/>
              </w:rPr>
              <w:t>Newtownstewart</w:t>
            </w:r>
            <w:proofErr w:type="spellEnd"/>
            <w:r w:rsidRPr="0ADB137A">
              <w:rPr>
                <w:rFonts w:eastAsia="Trebuchet MS" w:cs="Trebuchet MS"/>
              </w:rPr>
              <w:t>, is using a £4,580 grant to run a series of community events, including a tractor run and tea party, from 25 May to 5 June, to bring people together to celebrate the Platinum Jubilee.</w:t>
            </w:r>
          </w:p>
        </w:tc>
        <w:tc>
          <w:tcPr>
            <w:tcW w:w="2286" w:type="dxa"/>
            <w:tcMar/>
          </w:tcPr>
          <w:p w:rsidRPr="00044350" w:rsidR="008B360F" w:rsidP="005D7E35" w:rsidRDefault="04BC97BA" w14:paraId="6AD82775" w14:textId="01CCB5DF">
            <w:pPr>
              <w:spacing w:after="0"/>
              <w:jc w:val="center"/>
              <w:rPr>
                <w:rFonts w:eastAsia="Trebuchet MS" w:cs="Trebuchet MS"/>
                <w:color w:val="000000" w:themeColor="text1"/>
              </w:rPr>
            </w:pPr>
            <w:r w:rsidRPr="0ADB137A">
              <w:rPr>
                <w:rFonts w:eastAsia="Trebuchet MS" w:cs="Trebuchet MS"/>
                <w:color w:val="000000" w:themeColor="text1"/>
              </w:rPr>
              <w:t>£4,580</w:t>
            </w:r>
          </w:p>
        </w:tc>
      </w:tr>
      <w:tr w:rsidRPr="00D146D8" w:rsidR="008B360F" w:rsidTr="4E6D4F6C" w14:paraId="13058E66" w14:textId="77777777">
        <w:tc>
          <w:tcPr>
            <w:tcW w:w="2535" w:type="dxa"/>
            <w:tcMar/>
          </w:tcPr>
          <w:p w:rsidRPr="008B360F" w:rsidR="008B360F" w:rsidP="005D7E35" w:rsidRDefault="008B360F" w14:paraId="0CE8AFFD" w14:textId="5382CFC1">
            <w:pPr>
              <w:spacing w:after="0"/>
              <w:jc w:val="center"/>
              <w:rPr>
                <w:rFonts w:eastAsia="Trebuchet MS" w:cs="Trebuchet MS"/>
                <w:color w:val="000000" w:themeColor="text1"/>
              </w:rPr>
            </w:pPr>
            <w:r w:rsidRPr="0ADB137A">
              <w:rPr>
                <w:rStyle w:val="normaltextrun"/>
                <w:rFonts w:eastAsia="Trebuchet MS" w:cs="Trebuchet MS"/>
                <w:color w:val="000000"/>
                <w:shd w:val="clear" w:color="auto" w:fill="FFFFFF"/>
              </w:rPr>
              <w:t>Donemana and District Community Association</w:t>
            </w:r>
            <w:r w:rsidRPr="0ADB137A">
              <w:rPr>
                <w:rStyle w:val="eop"/>
                <w:rFonts w:eastAsia="Trebuchet MS" w:cs="Trebuchet MS"/>
                <w:color w:val="000000"/>
                <w:shd w:val="clear" w:color="auto" w:fill="FFFFFF"/>
              </w:rPr>
              <w:t> </w:t>
            </w:r>
          </w:p>
        </w:tc>
        <w:tc>
          <w:tcPr>
            <w:tcW w:w="2055" w:type="dxa"/>
            <w:tcMar/>
          </w:tcPr>
          <w:p w:rsidRPr="008B360F" w:rsidR="008B360F" w:rsidP="005D7E35" w:rsidRDefault="008B360F" w14:paraId="55B42885" w14:textId="0C361191">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8B360F" w:rsidP="005D7E35" w:rsidRDefault="008B360F" w14:paraId="7B8350B7" w14:textId="0D0BD6B3">
            <w:pPr>
              <w:spacing w:after="0"/>
              <w:rPr>
                <w:rFonts w:eastAsia="Trebuchet MS" w:cs="Trebuchet MS"/>
              </w:rPr>
            </w:pPr>
            <w:r w:rsidRPr="0ADB137A">
              <w:rPr>
                <w:rStyle w:val="normaltextrun"/>
                <w:rFonts w:eastAsia="Trebuchet MS" w:cs="Trebuchet MS"/>
                <w:color w:val="000000"/>
                <w:shd w:val="clear" w:color="auto" w:fill="FFFFFF"/>
              </w:rPr>
              <w:t xml:space="preserve">Donemana and District Community Association is using a £9,600 grant to hold a </w:t>
            </w:r>
            <w:r w:rsidRPr="0ADB137A">
              <w:rPr>
                <w:rStyle w:val="normaltextrun"/>
                <w:rFonts w:eastAsia="Trebuchet MS" w:cs="Trebuchet MS"/>
                <w:color w:val="000000"/>
              </w:rPr>
              <w:t>family fun day on 4 June for the</w:t>
            </w:r>
            <w:r w:rsidRPr="0ADB137A">
              <w:rPr>
                <w:rStyle w:val="normaltextrun"/>
                <w:rFonts w:eastAsia="Trebuchet MS" w:cs="Trebuchet MS"/>
                <w:color w:val="000000"/>
                <w:shd w:val="clear" w:color="auto" w:fill="FFFFFF"/>
              </w:rPr>
              <w:t xml:space="preserve"> Platinum Jubilee. The event will improve wellbeing following the pandemic and provide an opportunity for </w:t>
            </w:r>
            <w:proofErr w:type="gramStart"/>
            <w:r w:rsidRPr="0ADB137A">
              <w:rPr>
                <w:rStyle w:val="normaltextrun"/>
                <w:rFonts w:eastAsia="Trebuchet MS" w:cs="Trebuchet MS"/>
                <w:color w:val="000000"/>
                <w:shd w:val="clear" w:color="auto" w:fill="FFFFFF"/>
              </w:rPr>
              <w:t>local residents</w:t>
            </w:r>
            <w:proofErr w:type="gramEnd"/>
            <w:r w:rsidRPr="0ADB137A">
              <w:rPr>
                <w:rStyle w:val="normaltextrun"/>
                <w:rFonts w:eastAsia="Trebuchet MS" w:cs="Trebuchet MS"/>
                <w:color w:val="000000"/>
                <w:shd w:val="clear" w:color="auto" w:fill="FFFFFF"/>
              </w:rPr>
              <w:t xml:space="preserve"> to attend a safe and managed community event.</w:t>
            </w:r>
            <w:r w:rsidRPr="0ADB137A">
              <w:rPr>
                <w:rStyle w:val="eop"/>
                <w:rFonts w:eastAsia="Trebuchet MS" w:cs="Trebuchet MS"/>
                <w:color w:val="000000"/>
                <w:shd w:val="clear" w:color="auto" w:fill="FFFFFF"/>
              </w:rPr>
              <w:t> </w:t>
            </w:r>
          </w:p>
        </w:tc>
        <w:tc>
          <w:tcPr>
            <w:tcW w:w="2286" w:type="dxa"/>
            <w:tcMar/>
          </w:tcPr>
          <w:p w:rsidRPr="00044350" w:rsidR="008B360F" w:rsidP="005D7E35" w:rsidRDefault="00044350" w14:paraId="77BC6F44" w14:textId="47FD60F4">
            <w:pPr>
              <w:spacing w:after="0"/>
              <w:jc w:val="center"/>
              <w:rPr>
                <w:rFonts w:eastAsia="Trebuchet MS" w:cs="Trebuchet MS"/>
                <w:color w:val="000000" w:themeColor="text1"/>
              </w:rPr>
            </w:pPr>
            <w:r w:rsidRPr="0ADB137A">
              <w:rPr>
                <w:rFonts w:eastAsia="Trebuchet MS" w:cs="Trebuchet MS"/>
                <w:color w:val="000000" w:themeColor="text1"/>
              </w:rPr>
              <w:t>£9,600</w:t>
            </w:r>
          </w:p>
        </w:tc>
      </w:tr>
      <w:tr w:rsidRPr="00D146D8" w:rsidR="00085371" w:rsidTr="4E6D4F6C" w14:paraId="53ECBBED" w14:textId="77777777">
        <w:tc>
          <w:tcPr>
            <w:tcW w:w="2535" w:type="dxa"/>
            <w:tcMar/>
          </w:tcPr>
          <w:p w:rsidRPr="0ADB137A" w:rsidR="00085371" w:rsidP="00085371" w:rsidRDefault="00085371" w14:paraId="6DCD1B2E" w14:textId="7332FBA9">
            <w:pPr>
              <w:spacing w:after="0"/>
              <w:jc w:val="center"/>
              <w:rPr>
                <w:rStyle w:val="normaltextrun"/>
                <w:rFonts w:eastAsia="Trebuchet MS" w:cs="Trebuchet MS"/>
                <w:shd w:val="clear" w:color="auto" w:fill="FFFFFF"/>
              </w:rPr>
            </w:pPr>
            <w:r w:rsidRPr="3DD8D83E">
              <w:rPr>
                <w:rFonts w:eastAsia="Trebuchet MS" w:cs="Trebuchet MS"/>
                <w:color w:val="000000" w:themeColor="text1"/>
              </w:rPr>
              <w:t xml:space="preserve">Inner City Churches </w:t>
            </w:r>
          </w:p>
        </w:tc>
        <w:tc>
          <w:tcPr>
            <w:tcW w:w="2055" w:type="dxa"/>
            <w:tcMar/>
          </w:tcPr>
          <w:p w:rsidRPr="0ADB137A" w:rsidR="00085371" w:rsidP="00085371" w:rsidRDefault="00085371" w14:paraId="70989B1C" w14:textId="05ED6980">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ADB137A" w:rsidR="00085371" w:rsidP="00085371" w:rsidRDefault="00085371" w14:paraId="2983747D" w14:textId="7FF50493">
            <w:pPr>
              <w:spacing w:after="0"/>
              <w:rPr>
                <w:rStyle w:val="normaltextrun"/>
                <w:rFonts w:eastAsia="Trebuchet MS" w:cs="Trebuchet MS"/>
                <w:color w:val="000000"/>
                <w:shd w:val="clear" w:color="auto" w:fill="FFFFFF"/>
              </w:rPr>
            </w:pPr>
            <w:r w:rsidRPr="3DD8D83E">
              <w:rPr>
                <w:rFonts w:eastAsia="Trebuchet MS" w:cs="Trebuchet MS"/>
                <w:color w:val="000000" w:themeColor="text1"/>
              </w:rPr>
              <w:t>Inner City Churches are</w:t>
            </w:r>
            <w:r w:rsidRPr="3DD8D83E">
              <w:rPr>
                <w:rFonts w:eastAsia="Trebuchet MS" w:cs="Trebuchet MS"/>
              </w:rPr>
              <w:t xml:space="preserve"> using a £6,075 grant to host a cross community tea party on 30 May in the Guildhall, Derry/Londonderry for the Platinum Jubilee. The event will include musical performances by young people in the community and </w:t>
            </w:r>
            <w:r w:rsidRPr="3DD8D83E">
              <w:rPr>
                <w:rFonts w:eastAsia="Trebuchet MS" w:cs="Trebuchet MS"/>
                <w:color w:val="181818"/>
              </w:rPr>
              <w:t xml:space="preserve">conversations on what the Jubilee means to different people. </w:t>
            </w:r>
          </w:p>
        </w:tc>
        <w:tc>
          <w:tcPr>
            <w:tcW w:w="2286" w:type="dxa"/>
            <w:tcMar/>
          </w:tcPr>
          <w:p w:rsidRPr="0ADB137A" w:rsidR="00085371" w:rsidP="00085371" w:rsidRDefault="00085371" w14:paraId="3318A7DE" w14:textId="75BD7AA1">
            <w:pPr>
              <w:spacing w:after="0"/>
              <w:jc w:val="center"/>
              <w:rPr>
                <w:rFonts w:eastAsia="Trebuchet MS" w:cs="Trebuchet MS"/>
                <w:color w:val="000000" w:themeColor="text1"/>
              </w:rPr>
            </w:pPr>
            <w:r w:rsidRPr="0ADB137A">
              <w:rPr>
                <w:rFonts w:eastAsia="Trebuchet MS" w:cs="Trebuchet MS"/>
                <w:color w:val="000000" w:themeColor="text1"/>
              </w:rPr>
              <w:t>£6,075</w:t>
            </w:r>
          </w:p>
        </w:tc>
      </w:tr>
      <w:tr w:rsidRPr="00D146D8" w:rsidR="00085371" w:rsidTr="4E6D4F6C" w14:paraId="4A15823C" w14:textId="77777777">
        <w:tc>
          <w:tcPr>
            <w:tcW w:w="2535" w:type="dxa"/>
            <w:tcMar/>
          </w:tcPr>
          <w:p w:rsidRPr="008B360F" w:rsidR="00085371" w:rsidP="00085371" w:rsidRDefault="00085371" w14:paraId="5F61D18C" w14:textId="48A0FC17">
            <w:pPr>
              <w:spacing w:after="0"/>
              <w:jc w:val="center"/>
              <w:rPr>
                <w:rFonts w:eastAsia="Trebuchet MS" w:cs="Trebuchet MS"/>
                <w:color w:val="000000" w:themeColor="text1"/>
              </w:rPr>
            </w:pPr>
            <w:r w:rsidRPr="0ADB137A">
              <w:rPr>
                <w:rStyle w:val="normaltextrun"/>
                <w:rFonts w:eastAsia="Trebuchet MS" w:cs="Trebuchet MS"/>
                <w:shd w:val="clear" w:color="auto" w:fill="FFFFFF"/>
              </w:rPr>
              <w:t>Lincoln Courts Youth and Community Association</w:t>
            </w:r>
            <w:r w:rsidRPr="0ADB137A">
              <w:rPr>
                <w:rStyle w:val="eop"/>
                <w:rFonts w:eastAsia="Trebuchet MS" w:cs="Trebuchet MS"/>
                <w:shd w:val="clear" w:color="auto" w:fill="FFFFFF"/>
              </w:rPr>
              <w:t> </w:t>
            </w:r>
          </w:p>
        </w:tc>
        <w:tc>
          <w:tcPr>
            <w:tcW w:w="2055" w:type="dxa"/>
            <w:tcMar/>
          </w:tcPr>
          <w:p w:rsidRPr="008B360F" w:rsidR="00085371" w:rsidP="00085371" w:rsidRDefault="00085371" w14:paraId="46B0D5B4" w14:textId="114C9336">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085371" w:rsidP="00085371" w:rsidRDefault="00085371" w14:paraId="09033F2C" w14:textId="7A10D760">
            <w:pPr>
              <w:spacing w:after="0"/>
              <w:rPr>
                <w:rFonts w:eastAsia="Trebuchet MS" w:cs="Trebuchet MS"/>
              </w:rPr>
            </w:pPr>
            <w:r w:rsidRPr="0ADB137A">
              <w:rPr>
                <w:rStyle w:val="normaltextrun"/>
                <w:rFonts w:eastAsia="Trebuchet MS" w:cs="Trebuchet MS"/>
                <w:color w:val="000000"/>
                <w:shd w:val="clear" w:color="auto" w:fill="FFFFFF"/>
              </w:rPr>
              <w:t xml:space="preserve">Lincoln Courts Youth and Community Association in Derry/Londonderry is using a £9,960 grant to bring together residents from Lincoln Courts and Caw/Nelson Drive on 3 June, to celebrate the Platinum Jubilee. The project will organise two </w:t>
            </w:r>
            <w:r w:rsidRPr="0ADB137A">
              <w:rPr>
                <w:rStyle w:val="normaltextrun"/>
                <w:rFonts w:eastAsia="Trebuchet MS" w:cs="Trebuchet MS"/>
                <w:color w:val="000000"/>
              </w:rPr>
              <w:t xml:space="preserve">inter-generational street parties </w:t>
            </w:r>
            <w:r w:rsidRPr="0ADB137A">
              <w:rPr>
                <w:rStyle w:val="normaltextrun"/>
                <w:rFonts w:eastAsia="Trebuchet MS" w:cs="Trebuchet MS"/>
                <w:color w:val="000000"/>
                <w:shd w:val="clear" w:color="auto" w:fill="FFFFFF"/>
              </w:rPr>
              <w:t>and educational workshops for the two communities.</w:t>
            </w:r>
            <w:r w:rsidRPr="0ADB137A">
              <w:rPr>
                <w:rStyle w:val="eop"/>
                <w:rFonts w:eastAsia="Trebuchet MS" w:cs="Trebuchet MS"/>
                <w:color w:val="000000"/>
                <w:shd w:val="clear" w:color="auto" w:fill="FFFFFF"/>
              </w:rPr>
              <w:t> </w:t>
            </w:r>
          </w:p>
        </w:tc>
        <w:tc>
          <w:tcPr>
            <w:tcW w:w="2286" w:type="dxa"/>
            <w:tcMar/>
          </w:tcPr>
          <w:p w:rsidRPr="00044350" w:rsidR="00085371" w:rsidP="00085371" w:rsidRDefault="00085371" w14:paraId="5C9B3A39" w14:textId="1979CCD7">
            <w:pPr>
              <w:spacing w:after="0"/>
              <w:jc w:val="center"/>
              <w:rPr>
                <w:rFonts w:eastAsia="Trebuchet MS" w:cs="Trebuchet MS"/>
                <w:color w:val="000000" w:themeColor="text1"/>
              </w:rPr>
            </w:pPr>
            <w:r w:rsidRPr="0ADB137A">
              <w:rPr>
                <w:rFonts w:eastAsia="Trebuchet MS" w:cs="Trebuchet MS"/>
                <w:color w:val="000000" w:themeColor="text1"/>
              </w:rPr>
              <w:t>£9,960</w:t>
            </w:r>
          </w:p>
        </w:tc>
      </w:tr>
      <w:tr w:rsidRPr="00D146D8" w:rsidR="00085371" w:rsidTr="4E6D4F6C" w14:paraId="73C24A04" w14:textId="77777777">
        <w:tc>
          <w:tcPr>
            <w:tcW w:w="2535" w:type="dxa"/>
            <w:tcMar/>
          </w:tcPr>
          <w:p w:rsidRPr="008B360F" w:rsidR="00085371" w:rsidP="00085371" w:rsidRDefault="00085371" w14:paraId="3632165B" w14:textId="1348E890">
            <w:pPr>
              <w:spacing w:after="0"/>
              <w:jc w:val="center"/>
              <w:rPr>
                <w:rFonts w:eastAsia="Trebuchet MS" w:cs="Trebuchet MS"/>
                <w:color w:val="000000" w:themeColor="text1"/>
              </w:rPr>
            </w:pPr>
            <w:proofErr w:type="spellStart"/>
            <w:r w:rsidRPr="0ADB137A">
              <w:rPr>
                <w:rStyle w:val="normaltextrun"/>
                <w:rFonts w:eastAsia="Trebuchet MS" w:cs="Trebuchet MS"/>
                <w:color w:val="000000"/>
                <w:shd w:val="clear" w:color="auto" w:fill="FFFFFF"/>
              </w:rPr>
              <w:t>Newbuildings</w:t>
            </w:r>
            <w:proofErr w:type="spellEnd"/>
            <w:r w:rsidRPr="0ADB137A">
              <w:rPr>
                <w:rStyle w:val="normaltextrun"/>
                <w:rFonts w:eastAsia="Trebuchet MS" w:cs="Trebuchet MS"/>
                <w:color w:val="000000"/>
                <w:shd w:val="clear" w:color="auto" w:fill="FFFFFF"/>
              </w:rPr>
              <w:t xml:space="preserve"> Community and Environmental Association</w:t>
            </w:r>
            <w:r w:rsidRPr="0ADB137A">
              <w:rPr>
                <w:rStyle w:val="eop"/>
                <w:rFonts w:eastAsia="Trebuchet MS" w:cs="Trebuchet MS"/>
                <w:color w:val="000000"/>
                <w:shd w:val="clear" w:color="auto" w:fill="FFFFFF"/>
              </w:rPr>
              <w:t> </w:t>
            </w:r>
          </w:p>
        </w:tc>
        <w:tc>
          <w:tcPr>
            <w:tcW w:w="2055" w:type="dxa"/>
            <w:tcMar/>
          </w:tcPr>
          <w:p w:rsidRPr="008B360F" w:rsidR="00085371" w:rsidP="00085371" w:rsidRDefault="00085371" w14:paraId="3A9083BD" w14:textId="41B8468C">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085371" w:rsidP="00085371" w:rsidRDefault="00085371" w14:paraId="551ACBF7" w14:textId="0074BC12">
            <w:pPr>
              <w:spacing w:after="0"/>
              <w:rPr>
                <w:rFonts w:eastAsia="Trebuchet MS" w:cs="Trebuchet MS"/>
              </w:rPr>
            </w:pPr>
            <w:proofErr w:type="spellStart"/>
            <w:r w:rsidRPr="0ADB137A">
              <w:rPr>
                <w:rStyle w:val="normaltextrun"/>
                <w:rFonts w:eastAsia="Trebuchet MS" w:cs="Trebuchet MS"/>
                <w:color w:val="000000"/>
                <w:shd w:val="clear" w:color="auto" w:fill="FFFFFF"/>
              </w:rPr>
              <w:t>Newbuildings</w:t>
            </w:r>
            <w:proofErr w:type="spellEnd"/>
            <w:r w:rsidRPr="0ADB137A">
              <w:rPr>
                <w:rStyle w:val="normaltextrun"/>
                <w:rFonts w:eastAsia="Trebuchet MS" w:cs="Trebuchet MS"/>
                <w:color w:val="000000"/>
                <w:shd w:val="clear" w:color="auto" w:fill="FFFFFF"/>
              </w:rPr>
              <w:t xml:space="preserve"> Community and Environmental Association in Derry/Londonderry is using a £7,100 grant to hold a community event for the Platinum Jubilee which includes a beacon lighting ceremony. They will also install a commemorative</w:t>
            </w:r>
            <w:r w:rsidRPr="0ADB137A">
              <w:rPr>
                <w:rStyle w:val="normaltextrun"/>
                <w:rFonts w:eastAsia="Trebuchet MS" w:cs="Trebuchet MS"/>
                <w:color w:val="181818"/>
                <w:sz w:val="21"/>
                <w:szCs w:val="21"/>
                <w:shd w:val="clear" w:color="auto" w:fill="FFFFFF"/>
              </w:rPr>
              <w:t xml:space="preserve"> </w:t>
            </w:r>
            <w:r w:rsidRPr="0ADB137A">
              <w:rPr>
                <w:rStyle w:val="normaltextrun"/>
                <w:rFonts w:eastAsia="Trebuchet MS" w:cs="Trebuchet MS"/>
                <w:color w:val="181818"/>
                <w:shd w:val="clear" w:color="auto" w:fill="FFFFFF"/>
              </w:rPr>
              <w:t>bench in the village memorial garden.</w:t>
            </w:r>
            <w:r w:rsidRPr="0ADB137A">
              <w:rPr>
                <w:rStyle w:val="eop"/>
                <w:rFonts w:eastAsia="Trebuchet MS" w:cs="Trebuchet MS"/>
                <w:color w:val="181818"/>
                <w:shd w:val="clear" w:color="auto" w:fill="FFFFFF"/>
              </w:rPr>
              <w:t> </w:t>
            </w:r>
          </w:p>
        </w:tc>
        <w:tc>
          <w:tcPr>
            <w:tcW w:w="2286" w:type="dxa"/>
            <w:tcMar/>
          </w:tcPr>
          <w:p w:rsidRPr="00044350" w:rsidR="00085371" w:rsidP="00085371" w:rsidRDefault="00085371" w14:paraId="000FA890" w14:textId="4479CC39">
            <w:pPr>
              <w:spacing w:after="0"/>
              <w:jc w:val="center"/>
              <w:rPr>
                <w:rFonts w:eastAsia="Trebuchet MS" w:cs="Trebuchet MS"/>
                <w:color w:val="000000" w:themeColor="text1"/>
              </w:rPr>
            </w:pPr>
            <w:r w:rsidRPr="0ADB137A">
              <w:rPr>
                <w:rFonts w:eastAsia="Trebuchet MS" w:cs="Trebuchet MS"/>
                <w:color w:val="000000" w:themeColor="text1"/>
              </w:rPr>
              <w:t>£7,100</w:t>
            </w:r>
          </w:p>
        </w:tc>
      </w:tr>
      <w:tr w:rsidRPr="00D146D8" w:rsidR="00085371" w:rsidTr="4E6D4F6C" w14:paraId="4338AA16" w14:textId="77777777">
        <w:tc>
          <w:tcPr>
            <w:tcW w:w="2535" w:type="dxa"/>
            <w:tcMar/>
          </w:tcPr>
          <w:p w:rsidRPr="008B360F" w:rsidR="00085371" w:rsidP="00085371" w:rsidRDefault="00085371" w14:paraId="7F9E7403" w14:textId="666FC9C8">
            <w:pPr>
              <w:spacing w:after="0"/>
              <w:jc w:val="center"/>
              <w:rPr>
                <w:rFonts w:eastAsia="Trebuchet MS" w:cs="Trebuchet MS"/>
                <w:color w:val="000000" w:themeColor="text1"/>
              </w:rPr>
            </w:pPr>
            <w:r w:rsidRPr="0ADB137A">
              <w:rPr>
                <w:rStyle w:val="normaltextrun"/>
                <w:rFonts w:eastAsia="Trebuchet MS" w:cs="Trebuchet MS"/>
                <w:color w:val="000000"/>
                <w:shd w:val="clear" w:color="auto" w:fill="FFFFFF"/>
              </w:rPr>
              <w:lastRenderedPageBreak/>
              <w:t>Royal British Legion, Waterside Branch</w:t>
            </w:r>
            <w:r w:rsidRPr="0ADB137A">
              <w:rPr>
                <w:rStyle w:val="eop"/>
                <w:rFonts w:eastAsia="Trebuchet MS" w:cs="Trebuchet MS"/>
                <w:color w:val="000000"/>
                <w:shd w:val="clear" w:color="auto" w:fill="FFFFFF"/>
              </w:rPr>
              <w:t> </w:t>
            </w:r>
          </w:p>
        </w:tc>
        <w:tc>
          <w:tcPr>
            <w:tcW w:w="2055" w:type="dxa"/>
            <w:tcMar/>
          </w:tcPr>
          <w:p w:rsidRPr="008B360F" w:rsidR="00085371" w:rsidP="00085371" w:rsidRDefault="00085371" w14:paraId="7CD5889A" w14:textId="55775115">
            <w:pPr>
              <w:spacing w:after="0"/>
              <w:jc w:val="center"/>
              <w:rPr>
                <w:rFonts w:eastAsia="Trebuchet MS" w:cs="Trebuchet MS"/>
                <w:color w:val="000000" w:themeColor="text1"/>
              </w:rPr>
            </w:pPr>
            <w:r w:rsidRPr="0ADB137A">
              <w:rPr>
                <w:rFonts w:eastAsia="Trebuchet MS" w:cs="Trebuchet MS"/>
                <w:color w:val="000000" w:themeColor="text1"/>
              </w:rPr>
              <w:t>Derry City and Strabane</w:t>
            </w:r>
          </w:p>
        </w:tc>
        <w:tc>
          <w:tcPr>
            <w:tcW w:w="7011" w:type="dxa"/>
            <w:tcMar/>
          </w:tcPr>
          <w:p w:rsidRPr="00D146D8" w:rsidR="00085371" w:rsidP="00085371" w:rsidRDefault="00085371" w14:paraId="26E68358" w14:textId="56652AC1">
            <w:pPr>
              <w:spacing w:after="0"/>
              <w:rPr>
                <w:rFonts w:eastAsia="Trebuchet MS" w:cs="Trebuchet MS"/>
              </w:rPr>
            </w:pPr>
            <w:r w:rsidRPr="0ADB137A">
              <w:rPr>
                <w:rStyle w:val="normaltextrun"/>
                <w:rFonts w:eastAsia="Trebuchet MS" w:cs="Trebuchet MS"/>
                <w:color w:val="000000"/>
                <w:shd w:val="clear" w:color="auto" w:fill="FFFFFF"/>
              </w:rPr>
              <w:t>Royal British Legion Waterside Branch, in Derry/Londonderry, is using a £5,000 grant to run an intergenerational project over the Platinum jubilee weekend to break down barriers between young and old people in the area.</w:t>
            </w:r>
            <w:r w:rsidRPr="0ADB137A">
              <w:rPr>
                <w:rStyle w:val="normaltextrun"/>
                <w:rFonts w:eastAsia="Trebuchet MS" w:cs="Trebuchet MS"/>
                <w:color w:val="181818"/>
                <w:sz w:val="21"/>
                <w:szCs w:val="21"/>
                <w:shd w:val="clear" w:color="auto" w:fill="FFFFFF"/>
              </w:rPr>
              <w:t xml:space="preserve"> </w:t>
            </w:r>
            <w:r w:rsidRPr="0ADB137A">
              <w:rPr>
                <w:rStyle w:val="normaltextrun"/>
                <w:rFonts w:eastAsia="Trebuchet MS" w:cs="Trebuchet MS"/>
                <w:color w:val="181818"/>
                <w:shd w:val="clear" w:color="auto" w:fill="FFFFFF"/>
              </w:rPr>
              <w:t xml:space="preserve">They will also install a memorial bench outside their building to leave </w:t>
            </w:r>
            <w:proofErr w:type="gramStart"/>
            <w:r w:rsidRPr="0ADB137A">
              <w:rPr>
                <w:rStyle w:val="normaltextrun"/>
                <w:rFonts w:eastAsia="Trebuchet MS" w:cs="Trebuchet MS"/>
                <w:color w:val="181818"/>
                <w:shd w:val="clear" w:color="auto" w:fill="FFFFFF"/>
              </w:rPr>
              <w:t>a lasting legacy</w:t>
            </w:r>
            <w:proofErr w:type="gramEnd"/>
            <w:r w:rsidRPr="0ADB137A">
              <w:rPr>
                <w:rStyle w:val="normaltextrun"/>
                <w:rFonts w:eastAsia="Trebuchet MS" w:cs="Trebuchet MS"/>
                <w:color w:val="181818"/>
                <w:shd w:val="clear" w:color="auto" w:fill="FFFFFF"/>
              </w:rPr>
              <w:t xml:space="preserve"> for generations to come to remember and celebrate the first Platinum Jubilee in the UK.</w:t>
            </w:r>
          </w:p>
        </w:tc>
        <w:tc>
          <w:tcPr>
            <w:tcW w:w="2286" w:type="dxa"/>
            <w:tcMar/>
          </w:tcPr>
          <w:p w:rsidRPr="00044350" w:rsidR="00085371" w:rsidP="00085371" w:rsidRDefault="00085371" w14:paraId="74498322" w14:textId="130E41A9">
            <w:pPr>
              <w:spacing w:after="0"/>
              <w:jc w:val="center"/>
              <w:rPr>
                <w:rFonts w:eastAsia="Trebuchet MS" w:cs="Trebuchet MS"/>
                <w:color w:val="000000" w:themeColor="text1"/>
              </w:rPr>
            </w:pPr>
            <w:r w:rsidRPr="0ADB137A">
              <w:rPr>
                <w:rFonts w:eastAsia="Trebuchet MS" w:cs="Trebuchet MS"/>
                <w:color w:val="000000" w:themeColor="text1"/>
              </w:rPr>
              <w:t>£5,000</w:t>
            </w:r>
          </w:p>
        </w:tc>
      </w:tr>
      <w:tr w:rsidRPr="00D146D8" w:rsidR="00085371" w:rsidTr="4E6D4F6C" w14:paraId="6D24AA7D" w14:textId="77777777">
        <w:tc>
          <w:tcPr>
            <w:tcW w:w="2535" w:type="dxa"/>
            <w:tcMar/>
          </w:tcPr>
          <w:p w:rsidRPr="008B360F" w:rsidR="00085371" w:rsidP="00085371" w:rsidRDefault="00085371" w14:paraId="5EEC31D0" w14:textId="54A38796">
            <w:pPr>
              <w:spacing w:after="0"/>
              <w:jc w:val="center"/>
              <w:rPr>
                <w:rFonts w:eastAsia="Trebuchet MS" w:cs="Trebuchet MS"/>
                <w:color w:val="000000" w:themeColor="text1"/>
              </w:rPr>
            </w:pPr>
            <w:r w:rsidRPr="0ADB137A">
              <w:rPr>
                <w:rFonts w:eastAsia="Trebuchet MS" w:cs="Trebuchet MS"/>
                <w:color w:val="000000" w:themeColor="text1"/>
              </w:rPr>
              <w:t>Belleek No 2 Controlled Primary School</w:t>
            </w:r>
          </w:p>
        </w:tc>
        <w:tc>
          <w:tcPr>
            <w:tcW w:w="2055" w:type="dxa"/>
            <w:tcMar/>
          </w:tcPr>
          <w:p w:rsidRPr="008B360F" w:rsidR="00085371" w:rsidP="00085371" w:rsidRDefault="00085371" w14:paraId="263FE822" w14:textId="3B22BD07">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Pr="00D146D8" w:rsidR="00085371" w:rsidP="00085371" w:rsidRDefault="00085371" w14:paraId="7CB92595" w14:textId="0EFFF66B">
            <w:pPr>
              <w:spacing w:after="0"/>
              <w:rPr>
                <w:rFonts w:eastAsia="Trebuchet MS" w:cs="Trebuchet MS"/>
              </w:rPr>
            </w:pPr>
            <w:r w:rsidRPr="0ADB137A">
              <w:rPr>
                <w:rFonts w:eastAsia="Trebuchet MS" w:cs="Trebuchet MS"/>
              </w:rPr>
              <w:t xml:space="preserve">Belleek No 2 Controlled Primary School is using a £4,850 grant to host a Platinum Jubilee event on 1 June for the local community to bring people together in this rural area and improve wellbeing. </w:t>
            </w:r>
          </w:p>
        </w:tc>
        <w:tc>
          <w:tcPr>
            <w:tcW w:w="2286" w:type="dxa"/>
            <w:tcMar/>
          </w:tcPr>
          <w:p w:rsidRPr="00D146D8" w:rsidR="00085371" w:rsidP="00085371" w:rsidRDefault="00085371" w14:paraId="65E3BF09" w14:textId="423F8967">
            <w:pPr>
              <w:spacing w:after="0"/>
              <w:jc w:val="center"/>
              <w:rPr>
                <w:rFonts w:eastAsia="Trebuchet MS" w:cs="Trebuchet MS"/>
                <w:color w:val="000000" w:themeColor="text1"/>
              </w:rPr>
            </w:pPr>
            <w:r w:rsidRPr="0ADB137A">
              <w:rPr>
                <w:rFonts w:eastAsia="Trebuchet MS" w:cs="Trebuchet MS"/>
                <w:color w:val="000000" w:themeColor="text1"/>
              </w:rPr>
              <w:t>£4,850</w:t>
            </w:r>
          </w:p>
        </w:tc>
      </w:tr>
      <w:tr w:rsidRPr="00D146D8" w:rsidR="00085371" w:rsidTr="4E6D4F6C" w14:paraId="5CBF33E2" w14:textId="77777777">
        <w:tc>
          <w:tcPr>
            <w:tcW w:w="2535" w:type="dxa"/>
            <w:tcMar/>
          </w:tcPr>
          <w:p w:rsidRPr="008B360F" w:rsidR="00085371" w:rsidP="00085371" w:rsidRDefault="00085371" w14:paraId="32AD5EAB" w14:textId="4E3894DB">
            <w:pPr>
              <w:spacing w:after="0"/>
              <w:jc w:val="center"/>
              <w:rPr>
                <w:rFonts w:eastAsia="Trebuchet MS" w:cs="Trebuchet MS"/>
                <w:color w:val="000000" w:themeColor="text1"/>
              </w:rPr>
            </w:pPr>
            <w:proofErr w:type="spellStart"/>
            <w:r w:rsidRPr="0ADB137A">
              <w:rPr>
                <w:rStyle w:val="normaltextrun"/>
                <w:rFonts w:eastAsia="Trebuchet MS" w:cs="Trebuchet MS"/>
                <w:color w:val="000000"/>
                <w:shd w:val="clear" w:color="auto" w:fill="FFFFFF"/>
              </w:rPr>
              <w:t>Cloughfin</w:t>
            </w:r>
            <w:proofErr w:type="spellEnd"/>
            <w:r w:rsidRPr="0ADB137A">
              <w:rPr>
                <w:rStyle w:val="normaltextrun"/>
                <w:rFonts w:eastAsia="Trebuchet MS" w:cs="Trebuchet MS"/>
                <w:color w:val="000000"/>
                <w:shd w:val="clear" w:color="auto" w:fill="FFFFFF"/>
              </w:rPr>
              <w:t xml:space="preserve"> Orange Lodge 1277</w:t>
            </w:r>
            <w:r w:rsidRPr="0ADB137A">
              <w:rPr>
                <w:rStyle w:val="eop"/>
                <w:rFonts w:eastAsia="Trebuchet MS" w:cs="Trebuchet MS"/>
                <w:color w:val="000000"/>
                <w:shd w:val="clear" w:color="auto" w:fill="FFFFFF"/>
              </w:rPr>
              <w:t> </w:t>
            </w:r>
          </w:p>
        </w:tc>
        <w:tc>
          <w:tcPr>
            <w:tcW w:w="2055" w:type="dxa"/>
            <w:tcMar/>
          </w:tcPr>
          <w:p w:rsidRPr="008B360F" w:rsidR="00085371" w:rsidP="00085371" w:rsidRDefault="00085371" w14:paraId="40159745" w14:textId="44152BB2">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Pr="00D146D8" w:rsidR="00085371" w:rsidP="00085371" w:rsidRDefault="00085371" w14:paraId="1759010B" w14:textId="58316664">
            <w:pPr>
              <w:spacing w:after="0"/>
              <w:rPr>
                <w:rFonts w:eastAsia="Trebuchet MS" w:cs="Trebuchet MS"/>
              </w:rPr>
            </w:pPr>
            <w:proofErr w:type="spellStart"/>
            <w:r w:rsidRPr="0ADB137A">
              <w:rPr>
                <w:rStyle w:val="normaltextrun"/>
                <w:rFonts w:eastAsia="Trebuchet MS" w:cs="Trebuchet MS"/>
                <w:color w:val="000000"/>
                <w:shd w:val="clear" w:color="auto" w:fill="FFFFFF"/>
              </w:rPr>
              <w:t>Cloughfin</w:t>
            </w:r>
            <w:proofErr w:type="spellEnd"/>
            <w:r w:rsidRPr="0ADB137A">
              <w:rPr>
                <w:rStyle w:val="normaltextrun"/>
                <w:rFonts w:eastAsia="Trebuchet MS" w:cs="Trebuchet MS"/>
                <w:color w:val="000000"/>
                <w:shd w:val="clear" w:color="auto" w:fill="FFFFFF"/>
              </w:rPr>
              <w:t xml:space="preserve"> Orange Lodge 1277 is using a £1,450 grant to organise an event to celebrate the Platinum Jubilee for </w:t>
            </w:r>
            <w:proofErr w:type="gramStart"/>
            <w:r w:rsidRPr="0ADB137A">
              <w:rPr>
                <w:rStyle w:val="normaltextrun"/>
                <w:rFonts w:eastAsia="Trebuchet MS" w:cs="Trebuchet MS"/>
                <w:color w:val="000000"/>
                <w:shd w:val="clear" w:color="auto" w:fill="FFFFFF"/>
              </w:rPr>
              <w:t>local residents</w:t>
            </w:r>
            <w:proofErr w:type="gramEnd"/>
            <w:r w:rsidRPr="0ADB137A">
              <w:rPr>
                <w:rStyle w:val="normaltextrun"/>
                <w:rFonts w:eastAsia="Trebuchet MS" w:cs="Trebuchet MS"/>
                <w:color w:val="000000"/>
                <w:shd w:val="clear" w:color="auto" w:fill="FFFFFF"/>
              </w:rPr>
              <w:t xml:space="preserve"> in Carrickmore, </w:t>
            </w:r>
            <w:proofErr w:type="spellStart"/>
            <w:r w:rsidRPr="0ADB137A">
              <w:rPr>
                <w:rStyle w:val="normaltextrun"/>
                <w:rFonts w:eastAsia="Trebuchet MS" w:cs="Trebuchet MS"/>
                <w:color w:val="000000"/>
                <w:shd w:val="clear" w:color="auto" w:fill="FFFFFF"/>
              </w:rPr>
              <w:t>Sixmilecross</w:t>
            </w:r>
            <w:proofErr w:type="spellEnd"/>
            <w:r w:rsidRPr="0ADB137A">
              <w:rPr>
                <w:rStyle w:val="normaltextrun"/>
                <w:rFonts w:eastAsia="Trebuchet MS" w:cs="Trebuchet MS"/>
                <w:color w:val="000000"/>
                <w:shd w:val="clear" w:color="auto" w:fill="FFFFFF"/>
              </w:rPr>
              <w:t xml:space="preserve"> and </w:t>
            </w:r>
            <w:proofErr w:type="spellStart"/>
            <w:r w:rsidRPr="0ADB137A">
              <w:rPr>
                <w:rStyle w:val="normaltextrun"/>
                <w:rFonts w:eastAsia="Trebuchet MS" w:cs="Trebuchet MS"/>
                <w:color w:val="000000"/>
                <w:shd w:val="clear" w:color="auto" w:fill="FFFFFF"/>
              </w:rPr>
              <w:t>Beragh</w:t>
            </w:r>
            <w:proofErr w:type="spellEnd"/>
            <w:r w:rsidRPr="0ADB137A">
              <w:rPr>
                <w:rStyle w:val="normaltextrun"/>
                <w:rFonts w:eastAsia="Trebuchet MS" w:cs="Trebuchet MS"/>
                <w:color w:val="000000"/>
                <w:shd w:val="clear" w:color="auto" w:fill="FFFFFF"/>
              </w:rPr>
              <w:t>. The event will include a barbecue, tea party, Jubilee cake and children’s entertainment.</w:t>
            </w:r>
            <w:r w:rsidRPr="0ADB137A">
              <w:rPr>
                <w:rStyle w:val="eop"/>
                <w:rFonts w:eastAsia="Trebuchet MS" w:cs="Trebuchet MS"/>
                <w:color w:val="000000"/>
                <w:shd w:val="clear" w:color="auto" w:fill="FFFFFF"/>
              </w:rPr>
              <w:t> </w:t>
            </w:r>
          </w:p>
        </w:tc>
        <w:tc>
          <w:tcPr>
            <w:tcW w:w="2286" w:type="dxa"/>
            <w:tcMar/>
          </w:tcPr>
          <w:p w:rsidRPr="00D146D8" w:rsidR="00085371" w:rsidP="00085371" w:rsidRDefault="00085371" w14:paraId="4C89C7B4" w14:textId="178D86E1">
            <w:pPr>
              <w:spacing w:after="0"/>
              <w:jc w:val="center"/>
              <w:rPr>
                <w:rFonts w:eastAsia="Trebuchet MS" w:cs="Trebuchet MS"/>
                <w:color w:val="000000" w:themeColor="text1"/>
              </w:rPr>
            </w:pPr>
            <w:r w:rsidRPr="0ADB137A">
              <w:rPr>
                <w:rFonts w:eastAsia="Trebuchet MS" w:cs="Trebuchet MS"/>
                <w:color w:val="000000" w:themeColor="text1"/>
              </w:rPr>
              <w:t>£1,450</w:t>
            </w:r>
          </w:p>
        </w:tc>
      </w:tr>
      <w:tr w:rsidRPr="00D146D8" w:rsidR="00085371" w:rsidTr="4E6D4F6C" w14:paraId="570CAD75" w14:textId="77777777">
        <w:tc>
          <w:tcPr>
            <w:tcW w:w="2535" w:type="dxa"/>
            <w:tcMar/>
          </w:tcPr>
          <w:p w:rsidRPr="008B360F" w:rsidR="00085371" w:rsidP="00085371" w:rsidRDefault="00085371" w14:paraId="2E3649BB" w14:textId="242EAA3D">
            <w:pPr>
              <w:spacing w:after="0"/>
              <w:jc w:val="center"/>
              <w:rPr>
                <w:rFonts w:eastAsia="Trebuchet MS" w:cs="Trebuchet MS"/>
                <w:color w:val="000000" w:themeColor="text1"/>
              </w:rPr>
            </w:pPr>
            <w:r w:rsidRPr="0ADB137A">
              <w:rPr>
                <w:rStyle w:val="normaltextrun"/>
                <w:rFonts w:eastAsia="Trebuchet MS" w:cs="Trebuchet MS"/>
                <w:color w:val="000000"/>
                <w:shd w:val="clear" w:color="auto" w:fill="FFFFFF"/>
              </w:rPr>
              <w:t>County Fermanagh Grand Orange Lodge</w:t>
            </w:r>
            <w:r w:rsidRPr="0ADB137A">
              <w:rPr>
                <w:rStyle w:val="eop"/>
                <w:rFonts w:eastAsia="Trebuchet MS" w:cs="Trebuchet MS"/>
                <w:color w:val="000000"/>
                <w:shd w:val="clear" w:color="auto" w:fill="FFFFFF"/>
              </w:rPr>
              <w:t> </w:t>
            </w:r>
          </w:p>
        </w:tc>
        <w:tc>
          <w:tcPr>
            <w:tcW w:w="2055" w:type="dxa"/>
            <w:tcMar/>
          </w:tcPr>
          <w:p w:rsidRPr="008B360F" w:rsidR="00085371" w:rsidP="00085371" w:rsidRDefault="00085371" w14:paraId="73B76299" w14:textId="7B3A16E4">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Pr="00D146D8" w:rsidR="00085371" w:rsidP="00085371" w:rsidRDefault="00085371" w14:paraId="5D4E755A" w14:textId="24760968">
            <w:pPr>
              <w:spacing w:after="0"/>
              <w:rPr>
                <w:rFonts w:eastAsia="Trebuchet MS" w:cs="Trebuchet MS"/>
              </w:rPr>
            </w:pPr>
            <w:r w:rsidRPr="0ADB137A">
              <w:rPr>
                <w:rStyle w:val="normaltextrun"/>
                <w:rFonts w:eastAsia="Trebuchet MS" w:cs="Trebuchet MS"/>
                <w:color w:val="000000"/>
                <w:shd w:val="clear" w:color="auto" w:fill="FFFFFF"/>
              </w:rPr>
              <w:t>County Fermanagh Grand Orange Lodge is using a £10,000 grant to host a family fun day on 5 June to celebrate the Platinum Jubilee and strengthen community relationships.</w:t>
            </w:r>
            <w:r w:rsidRPr="0ADB137A">
              <w:rPr>
                <w:rStyle w:val="eop"/>
                <w:rFonts w:eastAsia="Trebuchet MS" w:cs="Trebuchet MS"/>
                <w:color w:val="000000"/>
                <w:shd w:val="clear" w:color="auto" w:fill="FFFFFF"/>
              </w:rPr>
              <w:t> </w:t>
            </w:r>
          </w:p>
        </w:tc>
        <w:tc>
          <w:tcPr>
            <w:tcW w:w="2286" w:type="dxa"/>
            <w:tcMar/>
          </w:tcPr>
          <w:p w:rsidRPr="00D146D8" w:rsidR="00085371" w:rsidP="00085371" w:rsidRDefault="00085371" w14:paraId="25F8DB95" w14:textId="64FBE4F6">
            <w:pPr>
              <w:spacing w:after="0"/>
              <w:jc w:val="center"/>
              <w:rPr>
                <w:rFonts w:eastAsia="Trebuchet MS" w:cs="Trebuchet MS"/>
                <w:color w:val="000000" w:themeColor="text1"/>
              </w:rPr>
            </w:pPr>
            <w:r w:rsidRPr="0ADB137A">
              <w:rPr>
                <w:rFonts w:eastAsia="Trebuchet MS" w:cs="Trebuchet MS"/>
                <w:color w:val="000000" w:themeColor="text1"/>
              </w:rPr>
              <w:t>£10,000</w:t>
            </w:r>
          </w:p>
        </w:tc>
      </w:tr>
      <w:tr w:rsidRPr="00D146D8" w:rsidR="00085371" w:rsidTr="4E6D4F6C" w14:paraId="383C2EAF" w14:textId="77777777">
        <w:tc>
          <w:tcPr>
            <w:tcW w:w="2535" w:type="dxa"/>
            <w:tcMar/>
          </w:tcPr>
          <w:p w:rsidR="00085371" w:rsidP="00085371" w:rsidRDefault="00085371" w14:paraId="2C8B0421" w14:textId="446376DA">
            <w:pPr>
              <w:spacing w:after="0"/>
              <w:jc w:val="center"/>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Headhunters</w:t>
            </w:r>
            <w:proofErr w:type="spellEnd"/>
            <w:r w:rsidRPr="0ADB137A">
              <w:rPr>
                <w:rStyle w:val="normaltextrun"/>
                <w:rFonts w:eastAsia="Trebuchet MS" w:cs="Trebuchet MS"/>
                <w:color w:val="000000"/>
                <w:shd w:val="clear" w:color="auto" w:fill="FFFFFF"/>
              </w:rPr>
              <w:t xml:space="preserve"> Railway Museum</w:t>
            </w:r>
            <w:r w:rsidRPr="0ADB137A">
              <w:rPr>
                <w:rStyle w:val="eop"/>
                <w:rFonts w:eastAsia="Trebuchet MS" w:cs="Trebuchet MS"/>
                <w:color w:val="000000"/>
                <w:shd w:val="clear" w:color="auto" w:fill="FFFFFF"/>
              </w:rPr>
              <w:t> </w:t>
            </w:r>
          </w:p>
        </w:tc>
        <w:tc>
          <w:tcPr>
            <w:tcW w:w="2055" w:type="dxa"/>
            <w:tcMar/>
          </w:tcPr>
          <w:p w:rsidR="00085371" w:rsidP="00085371" w:rsidRDefault="00085371" w14:paraId="6C2A2FA4" w14:textId="4F29B950">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00085371" w:rsidP="00085371" w:rsidRDefault="00085371" w14:paraId="297295A0" w14:textId="6F552EC5">
            <w:pPr>
              <w:spacing w:after="0"/>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Headhunters</w:t>
            </w:r>
            <w:proofErr w:type="spellEnd"/>
            <w:r w:rsidRPr="0ADB137A">
              <w:rPr>
                <w:rStyle w:val="normaltextrun"/>
                <w:rFonts w:eastAsia="Trebuchet MS" w:cs="Trebuchet MS"/>
                <w:color w:val="000000"/>
                <w:shd w:val="clear" w:color="auto" w:fill="FFFFFF"/>
              </w:rPr>
              <w:t xml:space="preserve"> Railway Museum in Enniskillen is using a £10,000 grant to deliver a range of activities over 2-5 June for the Platinum Jubilee. Activities include a family fun day, a beacon lighting ceremony, armed forces display and fly over, and an exhibition on The Queen’s Coronation.</w:t>
            </w:r>
            <w:r w:rsidRPr="0ADB137A">
              <w:rPr>
                <w:rStyle w:val="eop"/>
                <w:rFonts w:eastAsia="Trebuchet MS" w:cs="Trebuchet MS"/>
                <w:color w:val="000000"/>
                <w:shd w:val="clear" w:color="auto" w:fill="FFFFFF"/>
              </w:rPr>
              <w:t> </w:t>
            </w:r>
          </w:p>
        </w:tc>
        <w:tc>
          <w:tcPr>
            <w:tcW w:w="2286" w:type="dxa"/>
            <w:tcMar/>
          </w:tcPr>
          <w:p w:rsidRPr="00D146D8" w:rsidR="00085371" w:rsidP="00085371" w:rsidRDefault="00085371" w14:paraId="2BE2D618" w14:textId="46B1BAC6">
            <w:pPr>
              <w:spacing w:after="0"/>
              <w:jc w:val="center"/>
              <w:rPr>
                <w:rFonts w:eastAsia="Trebuchet MS" w:cs="Trebuchet MS"/>
                <w:color w:val="000000" w:themeColor="text1"/>
              </w:rPr>
            </w:pPr>
            <w:r w:rsidRPr="0ADB137A">
              <w:rPr>
                <w:rFonts w:eastAsia="Trebuchet MS" w:cs="Trebuchet MS"/>
                <w:color w:val="000000" w:themeColor="text1"/>
              </w:rPr>
              <w:t>£10,000</w:t>
            </w:r>
          </w:p>
        </w:tc>
      </w:tr>
      <w:tr w:rsidRPr="00D146D8" w:rsidR="00085371" w:rsidTr="4E6D4F6C" w14:paraId="5EF364BB" w14:textId="77777777">
        <w:tc>
          <w:tcPr>
            <w:tcW w:w="2535" w:type="dxa"/>
            <w:tcMar/>
          </w:tcPr>
          <w:p w:rsidR="00085371" w:rsidP="00085371" w:rsidRDefault="00085371" w14:paraId="77D7D2DA" w14:textId="005D1FD1">
            <w:pPr>
              <w:spacing w:after="0"/>
              <w:jc w:val="center"/>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Killycurragh</w:t>
            </w:r>
            <w:proofErr w:type="spellEnd"/>
            <w:r w:rsidRPr="0ADB137A">
              <w:rPr>
                <w:rStyle w:val="normaltextrun"/>
                <w:rFonts w:eastAsia="Trebuchet MS" w:cs="Trebuchet MS"/>
                <w:color w:val="000000"/>
                <w:shd w:val="clear" w:color="auto" w:fill="FFFFFF"/>
              </w:rPr>
              <w:t xml:space="preserve"> Regeneration Group</w:t>
            </w:r>
            <w:r w:rsidRPr="0ADB137A">
              <w:rPr>
                <w:rStyle w:val="eop"/>
                <w:rFonts w:eastAsia="Trebuchet MS" w:cs="Trebuchet MS"/>
                <w:color w:val="000000"/>
                <w:shd w:val="clear" w:color="auto" w:fill="FFFFFF"/>
              </w:rPr>
              <w:t> </w:t>
            </w:r>
          </w:p>
        </w:tc>
        <w:tc>
          <w:tcPr>
            <w:tcW w:w="2055" w:type="dxa"/>
            <w:tcMar/>
          </w:tcPr>
          <w:p w:rsidR="00085371" w:rsidP="00085371" w:rsidRDefault="00085371" w14:paraId="2DC0E8E3" w14:textId="7140AA03">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00085371" w:rsidP="00085371" w:rsidRDefault="00085371" w14:paraId="5CB31153" w14:textId="4E27471C">
            <w:pPr>
              <w:spacing w:after="0"/>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Killycurragh</w:t>
            </w:r>
            <w:proofErr w:type="spellEnd"/>
            <w:r w:rsidRPr="0ADB137A">
              <w:rPr>
                <w:rStyle w:val="normaltextrun"/>
                <w:rFonts w:eastAsia="Trebuchet MS" w:cs="Trebuchet MS"/>
                <w:color w:val="000000"/>
                <w:shd w:val="clear" w:color="auto" w:fill="FFFFFF"/>
              </w:rPr>
              <w:t xml:space="preserve"> Regeneration Group, based on the outskirts of Omagh, is using a £10,000 grant to host a family fun day, which includes a Vintage Rally and an afternoon tea party, to </w:t>
            </w:r>
            <w:r w:rsidRPr="0ADB137A">
              <w:rPr>
                <w:rStyle w:val="normaltextrun"/>
                <w:rFonts w:eastAsia="Trebuchet MS" w:cs="Trebuchet MS"/>
                <w:color w:val="000000"/>
                <w:shd w:val="clear" w:color="auto" w:fill="FFFFFF"/>
              </w:rPr>
              <w:lastRenderedPageBreak/>
              <w:t>bring the community together to celebrate the Platinum Jubilee.</w:t>
            </w:r>
            <w:r w:rsidRPr="0ADB137A">
              <w:rPr>
                <w:rStyle w:val="eop"/>
                <w:rFonts w:eastAsia="Trebuchet MS" w:cs="Trebuchet MS"/>
                <w:color w:val="000000"/>
                <w:shd w:val="clear" w:color="auto" w:fill="FFFFFF"/>
              </w:rPr>
              <w:t> </w:t>
            </w:r>
          </w:p>
        </w:tc>
        <w:tc>
          <w:tcPr>
            <w:tcW w:w="2286" w:type="dxa"/>
            <w:tcMar/>
          </w:tcPr>
          <w:p w:rsidRPr="00D146D8" w:rsidR="00085371" w:rsidP="00085371" w:rsidRDefault="00085371" w14:paraId="5CAC7438" w14:textId="752E417E">
            <w:pPr>
              <w:spacing w:after="0"/>
              <w:jc w:val="center"/>
              <w:rPr>
                <w:rFonts w:eastAsia="Trebuchet MS" w:cs="Trebuchet MS"/>
                <w:color w:val="000000" w:themeColor="text1"/>
              </w:rPr>
            </w:pPr>
            <w:r w:rsidRPr="0ADB137A">
              <w:rPr>
                <w:rFonts w:eastAsia="Trebuchet MS" w:cs="Trebuchet MS"/>
                <w:color w:val="000000" w:themeColor="text1"/>
              </w:rPr>
              <w:lastRenderedPageBreak/>
              <w:t>£10,000</w:t>
            </w:r>
          </w:p>
        </w:tc>
      </w:tr>
      <w:tr w:rsidRPr="00D146D8" w:rsidR="00085371" w:rsidTr="4E6D4F6C" w14:paraId="494F4156" w14:textId="77777777">
        <w:tc>
          <w:tcPr>
            <w:tcW w:w="2535" w:type="dxa"/>
            <w:tcMar/>
          </w:tcPr>
          <w:p w:rsidR="00085371" w:rsidP="00085371" w:rsidRDefault="00085371" w14:paraId="3A6C325A" w14:textId="2B409B55">
            <w:pPr>
              <w:spacing w:after="0"/>
              <w:jc w:val="center"/>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Pettigo</w:t>
            </w:r>
            <w:proofErr w:type="spellEnd"/>
            <w:r w:rsidRPr="0ADB137A">
              <w:rPr>
                <w:rStyle w:val="normaltextrun"/>
                <w:rFonts w:eastAsia="Trebuchet MS" w:cs="Trebuchet MS"/>
                <w:color w:val="000000"/>
                <w:shd w:val="clear" w:color="auto" w:fill="FFFFFF"/>
              </w:rPr>
              <w:t xml:space="preserve"> District LOL No 10</w:t>
            </w:r>
            <w:r w:rsidRPr="0ADB137A">
              <w:rPr>
                <w:rStyle w:val="eop"/>
                <w:rFonts w:eastAsia="Trebuchet MS" w:cs="Trebuchet MS"/>
                <w:color w:val="000000"/>
                <w:shd w:val="clear" w:color="auto" w:fill="FFFFFF"/>
              </w:rPr>
              <w:t> </w:t>
            </w:r>
          </w:p>
        </w:tc>
        <w:tc>
          <w:tcPr>
            <w:tcW w:w="2055" w:type="dxa"/>
            <w:tcMar/>
          </w:tcPr>
          <w:p w:rsidR="00085371" w:rsidP="00085371" w:rsidRDefault="00085371" w14:paraId="63D4670F" w14:textId="26DD8E0D">
            <w:pPr>
              <w:spacing w:after="0"/>
              <w:jc w:val="center"/>
              <w:rPr>
                <w:rFonts w:eastAsia="Trebuchet MS" w:cs="Trebuchet MS"/>
                <w:color w:val="000000" w:themeColor="text1"/>
              </w:rPr>
            </w:pPr>
            <w:r w:rsidRPr="0ADB137A">
              <w:rPr>
                <w:rFonts w:eastAsia="Trebuchet MS" w:cs="Trebuchet MS"/>
                <w:color w:val="000000" w:themeColor="text1"/>
              </w:rPr>
              <w:t>Fermanagh and Omagh</w:t>
            </w:r>
          </w:p>
        </w:tc>
        <w:tc>
          <w:tcPr>
            <w:tcW w:w="7011" w:type="dxa"/>
            <w:tcMar/>
          </w:tcPr>
          <w:p w:rsidR="00085371" w:rsidP="00085371" w:rsidRDefault="00085371" w14:paraId="66828569" w14:textId="6573A287">
            <w:pPr>
              <w:spacing w:after="0"/>
              <w:rPr>
                <w:rStyle w:val="normaltextrun"/>
                <w:rFonts w:eastAsia="Trebuchet MS" w:cs="Trebuchet MS"/>
                <w:color w:val="000000"/>
                <w:shd w:val="clear" w:color="auto" w:fill="FFFFFF"/>
              </w:rPr>
            </w:pPr>
            <w:proofErr w:type="spellStart"/>
            <w:r w:rsidRPr="0ADB137A">
              <w:rPr>
                <w:rStyle w:val="normaltextrun"/>
                <w:rFonts w:eastAsia="Trebuchet MS" w:cs="Trebuchet MS"/>
                <w:color w:val="000000"/>
                <w:shd w:val="clear" w:color="auto" w:fill="FFFFFF"/>
              </w:rPr>
              <w:t>Pettigo</w:t>
            </w:r>
            <w:proofErr w:type="spellEnd"/>
            <w:r w:rsidRPr="0ADB137A">
              <w:rPr>
                <w:rStyle w:val="normaltextrun"/>
                <w:rFonts w:eastAsia="Trebuchet MS" w:cs="Trebuchet MS"/>
                <w:color w:val="000000"/>
                <w:shd w:val="clear" w:color="auto" w:fill="FFFFFF"/>
              </w:rPr>
              <w:t xml:space="preserve"> District LOL No 10 is using a £10,000 grant to host a Platinum Jubilee event on 3 June for the local community in Kesh and the surrounding areas. The event will include magic shows, </w:t>
            </w:r>
            <w:proofErr w:type="gramStart"/>
            <w:r w:rsidRPr="0ADB137A">
              <w:rPr>
                <w:rStyle w:val="normaltextrun"/>
                <w:rFonts w:eastAsia="Trebuchet MS" w:cs="Trebuchet MS"/>
                <w:color w:val="000000"/>
                <w:shd w:val="clear" w:color="auto" w:fill="FFFFFF"/>
              </w:rPr>
              <w:t>Jazz</w:t>
            </w:r>
            <w:proofErr w:type="gramEnd"/>
            <w:r w:rsidRPr="0ADB137A">
              <w:rPr>
                <w:rStyle w:val="normaltextrun"/>
                <w:rFonts w:eastAsia="Trebuchet MS" w:cs="Trebuchet MS"/>
                <w:color w:val="000000"/>
                <w:shd w:val="clear" w:color="auto" w:fill="FFFFFF"/>
              </w:rPr>
              <w:t xml:space="preserve"> bands, a pageant, Scottish </w:t>
            </w:r>
            <w:proofErr w:type="spellStart"/>
            <w:r w:rsidRPr="0ADB137A">
              <w:rPr>
                <w:rStyle w:val="normaltextrun"/>
                <w:rFonts w:eastAsia="Trebuchet MS" w:cs="Trebuchet MS"/>
                <w:color w:val="000000"/>
                <w:shd w:val="clear" w:color="auto" w:fill="FFFFFF"/>
              </w:rPr>
              <w:t>Ceildh</w:t>
            </w:r>
            <w:proofErr w:type="spellEnd"/>
            <w:r w:rsidRPr="0ADB137A">
              <w:rPr>
                <w:rStyle w:val="normaltextrun"/>
                <w:rFonts w:eastAsia="Trebuchet MS" w:cs="Trebuchet MS"/>
                <w:color w:val="000000"/>
                <w:shd w:val="clear" w:color="auto" w:fill="FFFFFF"/>
              </w:rPr>
              <w:t>, and arts and drama shows.</w:t>
            </w:r>
            <w:r w:rsidRPr="0ADB137A">
              <w:rPr>
                <w:rStyle w:val="eop"/>
                <w:rFonts w:eastAsia="Trebuchet MS" w:cs="Trebuchet MS"/>
                <w:color w:val="000000"/>
                <w:shd w:val="clear" w:color="auto" w:fill="FFFFFF"/>
              </w:rPr>
              <w:t> </w:t>
            </w:r>
          </w:p>
        </w:tc>
        <w:tc>
          <w:tcPr>
            <w:tcW w:w="2286" w:type="dxa"/>
            <w:tcMar/>
          </w:tcPr>
          <w:p w:rsidRPr="00D146D8" w:rsidR="00085371" w:rsidP="00085371" w:rsidRDefault="00085371" w14:paraId="3844FA9E" w14:textId="751EC77D">
            <w:pPr>
              <w:spacing w:after="0"/>
              <w:jc w:val="center"/>
              <w:rPr>
                <w:rFonts w:eastAsia="Trebuchet MS" w:cs="Trebuchet MS"/>
                <w:color w:val="000000" w:themeColor="text1"/>
              </w:rPr>
            </w:pPr>
            <w:r w:rsidRPr="0ADB137A">
              <w:rPr>
                <w:rFonts w:eastAsia="Trebuchet MS" w:cs="Trebuchet MS"/>
                <w:color w:val="000000" w:themeColor="text1"/>
              </w:rPr>
              <w:t>£10,000</w:t>
            </w:r>
          </w:p>
        </w:tc>
      </w:tr>
      <w:tr w:rsidR="00085371" w:rsidTr="4E6D4F6C" w14:paraId="2158AC79" w14:textId="77777777">
        <w:tc>
          <w:tcPr>
            <w:tcW w:w="2535" w:type="dxa"/>
            <w:tcMar/>
          </w:tcPr>
          <w:p w:rsidR="00085371" w:rsidP="00085371" w:rsidRDefault="00085371" w14:paraId="636A072D" w14:textId="436F60D2">
            <w:pPr>
              <w:jc w:val="center"/>
              <w:rPr>
                <w:rStyle w:val="normaltextrun"/>
                <w:rFonts w:eastAsia="Trebuchet MS" w:cs="Trebuchet MS"/>
                <w:color w:val="000000" w:themeColor="text1"/>
                <w:szCs w:val="24"/>
              </w:rPr>
            </w:pPr>
            <w:proofErr w:type="spellStart"/>
            <w:r w:rsidRPr="0ADB137A">
              <w:rPr>
                <w:rStyle w:val="normaltextrun"/>
                <w:rFonts w:eastAsia="Trebuchet MS" w:cs="Trebuchet MS"/>
                <w:color w:val="000000" w:themeColor="text1"/>
                <w:szCs w:val="24"/>
              </w:rPr>
              <w:t>Ballymacash</w:t>
            </w:r>
            <w:proofErr w:type="spellEnd"/>
            <w:r w:rsidRPr="0ADB137A">
              <w:rPr>
                <w:rStyle w:val="normaltextrun"/>
                <w:rFonts w:eastAsia="Trebuchet MS" w:cs="Trebuchet MS"/>
                <w:color w:val="000000" w:themeColor="text1"/>
                <w:szCs w:val="24"/>
              </w:rPr>
              <w:t xml:space="preserve"> Regeneration Network</w:t>
            </w:r>
          </w:p>
        </w:tc>
        <w:tc>
          <w:tcPr>
            <w:tcW w:w="2055" w:type="dxa"/>
            <w:tcMar/>
          </w:tcPr>
          <w:p w:rsidR="00085371" w:rsidP="00085371" w:rsidRDefault="00085371" w14:paraId="63653B67" w14:textId="7915C1B6">
            <w:pPr>
              <w:jc w:val="center"/>
              <w:rPr>
                <w:rFonts w:eastAsia="Trebuchet MS" w:cs="Trebuchet MS"/>
                <w:color w:val="000000" w:themeColor="text1"/>
                <w:szCs w:val="24"/>
              </w:rPr>
            </w:pPr>
            <w:r w:rsidRPr="0ADB137A">
              <w:rPr>
                <w:rFonts w:eastAsia="Trebuchet MS" w:cs="Trebuchet MS"/>
                <w:color w:val="000000" w:themeColor="text1"/>
                <w:szCs w:val="24"/>
              </w:rPr>
              <w:t>Lisburn and Castlereagh</w:t>
            </w:r>
          </w:p>
        </w:tc>
        <w:tc>
          <w:tcPr>
            <w:tcW w:w="7011" w:type="dxa"/>
            <w:tcMar/>
          </w:tcPr>
          <w:p w:rsidR="00085371" w:rsidP="00085371" w:rsidRDefault="00085371" w14:paraId="1D79958C" w14:textId="02CA0824">
            <w:pPr>
              <w:rPr>
                <w:rFonts w:eastAsia="Trebuchet MS" w:cs="Trebuchet MS"/>
                <w:color w:val="000000" w:themeColor="text1"/>
                <w:sz w:val="21"/>
                <w:szCs w:val="21"/>
              </w:rPr>
            </w:pPr>
            <w:proofErr w:type="spellStart"/>
            <w:r w:rsidRPr="0ADB137A">
              <w:rPr>
                <w:rFonts w:eastAsia="Trebuchet MS" w:cs="Trebuchet MS"/>
                <w:color w:val="181818"/>
                <w:szCs w:val="24"/>
              </w:rPr>
              <w:t>Ballymacash</w:t>
            </w:r>
            <w:proofErr w:type="spellEnd"/>
            <w:r w:rsidRPr="0ADB137A">
              <w:rPr>
                <w:rFonts w:eastAsia="Trebuchet MS" w:cs="Trebuchet MS"/>
                <w:color w:val="181818"/>
                <w:szCs w:val="24"/>
              </w:rPr>
              <w:t xml:space="preserve"> Regeneration Network in Lisburn is using a £9,000 grant to support two community festivals to help reduce social isolation, encourage a greater sense of community spirit, and promote culture and heritage. The first event in June will be held to celebrate the Platinum Jubilee and a second event in July to celebrate cultural heritage.</w:t>
            </w:r>
          </w:p>
        </w:tc>
        <w:tc>
          <w:tcPr>
            <w:tcW w:w="2286" w:type="dxa"/>
            <w:tcMar/>
          </w:tcPr>
          <w:p w:rsidR="00085371" w:rsidP="00085371" w:rsidRDefault="00085371" w14:paraId="6289F612" w14:textId="76DB8A17">
            <w:pPr>
              <w:jc w:val="center"/>
              <w:rPr>
                <w:rFonts w:eastAsia="Trebuchet MS" w:cs="Trebuchet MS"/>
                <w:color w:val="000000" w:themeColor="text1"/>
                <w:szCs w:val="24"/>
              </w:rPr>
            </w:pPr>
            <w:r w:rsidRPr="0ADB137A">
              <w:rPr>
                <w:rFonts w:eastAsia="Trebuchet MS" w:cs="Trebuchet MS"/>
                <w:color w:val="000000" w:themeColor="text1"/>
                <w:szCs w:val="24"/>
              </w:rPr>
              <w:t>£9,000</w:t>
            </w:r>
          </w:p>
        </w:tc>
      </w:tr>
      <w:tr w:rsidR="00085371" w:rsidTr="4E6D4F6C" w14:paraId="3883278C" w14:textId="77777777">
        <w:tc>
          <w:tcPr>
            <w:tcW w:w="2535" w:type="dxa"/>
            <w:tcMar/>
          </w:tcPr>
          <w:p w:rsidR="00085371" w:rsidP="00085371" w:rsidRDefault="00085371" w14:paraId="1A222651" w14:textId="2C5637DC">
            <w:pPr>
              <w:jc w:val="center"/>
              <w:rPr>
                <w:rStyle w:val="normaltextrun"/>
                <w:rFonts w:eastAsia="Trebuchet MS" w:cs="Trebuchet MS"/>
                <w:color w:val="000000" w:themeColor="text1"/>
                <w:szCs w:val="24"/>
              </w:rPr>
            </w:pPr>
            <w:proofErr w:type="spellStart"/>
            <w:r w:rsidRPr="0ADB137A">
              <w:rPr>
                <w:rStyle w:val="normaltextrun"/>
                <w:rFonts w:eastAsia="Trebuchet MS" w:cs="Trebuchet MS"/>
                <w:color w:val="000000" w:themeColor="text1"/>
                <w:szCs w:val="24"/>
              </w:rPr>
              <w:t>Magheragall</w:t>
            </w:r>
            <w:proofErr w:type="spellEnd"/>
            <w:r w:rsidRPr="0ADB137A">
              <w:rPr>
                <w:rStyle w:val="normaltextrun"/>
                <w:rFonts w:eastAsia="Trebuchet MS" w:cs="Trebuchet MS"/>
                <w:color w:val="000000" w:themeColor="text1"/>
                <w:szCs w:val="24"/>
              </w:rPr>
              <w:t xml:space="preserve"> District LOL No9</w:t>
            </w:r>
          </w:p>
        </w:tc>
        <w:tc>
          <w:tcPr>
            <w:tcW w:w="2055" w:type="dxa"/>
            <w:tcMar/>
          </w:tcPr>
          <w:p w:rsidR="00085371" w:rsidP="00085371" w:rsidRDefault="00085371" w14:paraId="50D275D2" w14:textId="3AC75F6C">
            <w:pPr>
              <w:jc w:val="center"/>
              <w:rPr>
                <w:rFonts w:eastAsia="Trebuchet MS" w:cs="Trebuchet MS"/>
                <w:color w:val="000000" w:themeColor="text1"/>
                <w:szCs w:val="24"/>
              </w:rPr>
            </w:pPr>
            <w:r w:rsidRPr="0ADB137A">
              <w:rPr>
                <w:rFonts w:eastAsia="Trebuchet MS" w:cs="Trebuchet MS"/>
                <w:color w:val="000000" w:themeColor="text1"/>
                <w:szCs w:val="24"/>
              </w:rPr>
              <w:t>Lisburn and Castlereagh</w:t>
            </w:r>
          </w:p>
        </w:tc>
        <w:tc>
          <w:tcPr>
            <w:tcW w:w="7011" w:type="dxa"/>
            <w:tcMar/>
          </w:tcPr>
          <w:p w:rsidR="00085371" w:rsidP="00085371" w:rsidRDefault="00085371" w14:paraId="31769874" w14:textId="38628657">
            <w:pPr>
              <w:rPr>
                <w:rFonts w:eastAsia="Trebuchet MS" w:cs="Trebuchet MS"/>
                <w:szCs w:val="24"/>
              </w:rPr>
            </w:pPr>
            <w:proofErr w:type="spellStart"/>
            <w:r w:rsidRPr="0ADB137A">
              <w:rPr>
                <w:rFonts w:eastAsia="Trebuchet MS" w:cs="Trebuchet MS"/>
                <w:color w:val="181818"/>
                <w:szCs w:val="24"/>
              </w:rPr>
              <w:t>Magheragall</w:t>
            </w:r>
            <w:proofErr w:type="spellEnd"/>
            <w:r w:rsidRPr="0ADB137A">
              <w:rPr>
                <w:rFonts w:eastAsia="Trebuchet MS" w:cs="Trebuchet MS"/>
                <w:color w:val="181818"/>
                <w:szCs w:val="24"/>
              </w:rPr>
              <w:t xml:space="preserve"> District LOL No9 in Lisburn is using a £9,650 grant to organise two celebration events in June and July to celebrate the Platinum Jubilee and increase understanding of cultural issues and improve social cohesion.</w:t>
            </w:r>
          </w:p>
        </w:tc>
        <w:tc>
          <w:tcPr>
            <w:tcW w:w="2286" w:type="dxa"/>
            <w:tcMar/>
          </w:tcPr>
          <w:p w:rsidR="00085371" w:rsidP="00085371" w:rsidRDefault="00085371" w14:paraId="63FCABFA" w14:textId="2B7058AB">
            <w:pPr>
              <w:jc w:val="center"/>
              <w:rPr>
                <w:rFonts w:eastAsia="Trebuchet MS" w:cs="Trebuchet MS"/>
                <w:color w:val="000000" w:themeColor="text1"/>
                <w:szCs w:val="24"/>
              </w:rPr>
            </w:pPr>
            <w:r w:rsidRPr="0ADB137A">
              <w:rPr>
                <w:rFonts w:eastAsia="Trebuchet MS" w:cs="Trebuchet MS"/>
                <w:color w:val="000000" w:themeColor="text1"/>
                <w:szCs w:val="24"/>
              </w:rPr>
              <w:t>£9,650</w:t>
            </w:r>
          </w:p>
        </w:tc>
      </w:tr>
      <w:tr w:rsidRPr="00D146D8" w:rsidR="00085371" w:rsidTr="4E6D4F6C" w14:paraId="701ACB89" w14:textId="77777777">
        <w:tc>
          <w:tcPr>
            <w:tcW w:w="2535" w:type="dxa"/>
            <w:tcMar/>
          </w:tcPr>
          <w:p w:rsidR="00085371" w:rsidP="00085371" w:rsidRDefault="00085371" w14:paraId="008A5417" w14:textId="67B17BBC">
            <w:pPr>
              <w:spacing w:after="0"/>
              <w:jc w:val="center"/>
              <w:rPr>
                <w:rStyle w:val="normaltextrun"/>
                <w:rFonts w:eastAsia="Trebuchet MS" w:cs="Trebuchet MS"/>
                <w:color w:val="000000"/>
                <w:shd w:val="clear" w:color="auto" w:fill="FFFFFF"/>
              </w:rPr>
            </w:pPr>
            <w:r w:rsidRPr="0ADB137A">
              <w:rPr>
                <w:rStyle w:val="normaltextrun"/>
                <w:rFonts w:eastAsia="Trebuchet MS" w:cs="Trebuchet MS"/>
                <w:color w:val="000000"/>
                <w:shd w:val="clear" w:color="auto" w:fill="FFFFFF"/>
              </w:rPr>
              <w:t>Carrickfergus Community Forum</w:t>
            </w:r>
            <w:r w:rsidRPr="0ADB137A">
              <w:rPr>
                <w:rStyle w:val="eop"/>
                <w:rFonts w:eastAsia="Trebuchet MS" w:cs="Trebuchet MS"/>
                <w:color w:val="000000"/>
                <w:shd w:val="clear" w:color="auto" w:fill="FFFFFF"/>
              </w:rPr>
              <w:t> </w:t>
            </w:r>
          </w:p>
        </w:tc>
        <w:tc>
          <w:tcPr>
            <w:tcW w:w="2055" w:type="dxa"/>
            <w:tcMar/>
          </w:tcPr>
          <w:p w:rsidR="00085371" w:rsidP="00085371" w:rsidRDefault="00085371" w14:paraId="55C8B3A5" w14:textId="43E7B7B9">
            <w:pPr>
              <w:spacing w:after="0"/>
              <w:jc w:val="center"/>
              <w:rPr>
                <w:rFonts w:eastAsia="Trebuchet MS" w:cs="Trebuchet MS"/>
                <w:color w:val="000000" w:themeColor="text1"/>
              </w:rPr>
            </w:pPr>
            <w:r w:rsidRPr="0ADB137A">
              <w:rPr>
                <w:rFonts w:eastAsia="Trebuchet MS" w:cs="Trebuchet MS"/>
                <w:color w:val="000000" w:themeColor="text1"/>
              </w:rPr>
              <w:t>Mid and East Antrim</w:t>
            </w:r>
          </w:p>
        </w:tc>
        <w:tc>
          <w:tcPr>
            <w:tcW w:w="7011" w:type="dxa"/>
            <w:tcMar/>
          </w:tcPr>
          <w:p w:rsidR="00085371" w:rsidP="4E6D4F6C" w:rsidRDefault="00085371" w14:paraId="0FA0B11D" w14:textId="4F70FE99">
            <w:pPr>
              <w:pStyle w:val="Normal"/>
              <w:spacing w:after="0"/>
              <w:rPr>
                <w:rFonts w:ascii="Trebuchet MS" w:hAnsi="Trebuchet MS" w:eastAsia="Calibri" w:cs="Arial"/>
                <w:noProof w:val="0"/>
                <w:sz w:val="24"/>
                <w:szCs w:val="24"/>
                <w:shd w:val="clear" w:color="auto" w:fill="FFFFFF"/>
                <w:lang w:val="en-GB"/>
              </w:rPr>
            </w:pPr>
            <w:r w:rsidRPr="4E6D4F6C" w:rsidR="4E6D4F6C">
              <w:rPr>
                <w:rFonts w:ascii="Trebuchet MS" w:hAnsi="Trebuchet MS" w:eastAsia="Trebuchet MS" w:cs="Trebuchet MS"/>
                <w:caps w:val="0"/>
                <w:smallCaps w:val="0"/>
                <w:noProof w:val="0"/>
                <w:color w:val="242424"/>
                <w:sz w:val="24"/>
                <w:szCs w:val="24"/>
                <w:lang w:val="en-GB"/>
              </w:rPr>
              <w:t>Carrickfergus Community Forum is using a £10,000 grant to run 15 parties across Carrickfergus and the surrounding areas over the Platinum Jubilee weekend. The events will bring local people together to celebrate with everyone being encouraged to dress up as Kings and Queens.</w:t>
            </w:r>
          </w:p>
        </w:tc>
        <w:tc>
          <w:tcPr>
            <w:tcW w:w="2286" w:type="dxa"/>
            <w:tcMar/>
          </w:tcPr>
          <w:p w:rsidRPr="00D146D8" w:rsidR="00085371" w:rsidP="00085371" w:rsidRDefault="00085371" w14:paraId="22B76141" w14:textId="39F7AA5D">
            <w:pPr>
              <w:spacing w:after="0"/>
              <w:jc w:val="center"/>
              <w:rPr>
                <w:rFonts w:eastAsia="Trebuchet MS" w:cs="Trebuchet MS"/>
                <w:color w:val="000000" w:themeColor="text1"/>
              </w:rPr>
            </w:pPr>
            <w:r w:rsidRPr="0ADB137A">
              <w:rPr>
                <w:rFonts w:eastAsia="Trebuchet MS" w:cs="Trebuchet MS"/>
                <w:color w:val="000000" w:themeColor="text1"/>
              </w:rPr>
              <w:t>£10,000</w:t>
            </w:r>
          </w:p>
        </w:tc>
      </w:tr>
      <w:tr w:rsidRPr="00D146D8" w:rsidR="00085371" w:rsidTr="4E6D4F6C" w14:paraId="061B81AA" w14:textId="77777777">
        <w:tc>
          <w:tcPr>
            <w:tcW w:w="2535" w:type="dxa"/>
            <w:tcMar/>
          </w:tcPr>
          <w:p w:rsidR="00085371" w:rsidP="00085371" w:rsidRDefault="00085371" w14:paraId="63118250" w14:textId="45145956">
            <w:pPr>
              <w:spacing w:after="0"/>
              <w:jc w:val="center"/>
              <w:rPr>
                <w:rStyle w:val="normaltextrun"/>
                <w:rFonts w:eastAsia="Trebuchet MS" w:cs="Trebuchet MS"/>
                <w:color w:val="000000"/>
                <w:shd w:val="clear" w:color="auto" w:fill="FFFFFF"/>
              </w:rPr>
            </w:pPr>
            <w:r w:rsidRPr="32B49D48">
              <w:rPr>
                <w:rStyle w:val="normaltextrun"/>
                <w:rFonts w:eastAsia="Trebuchet MS" w:cs="Trebuchet MS"/>
                <w:color w:val="000000"/>
                <w:shd w:val="clear" w:color="auto" w:fill="FFFFFF"/>
              </w:rPr>
              <w:t>Ground Force</w:t>
            </w:r>
            <w:r w:rsidRPr="32B49D48">
              <w:rPr>
                <w:rStyle w:val="eop"/>
                <w:rFonts w:eastAsia="Trebuchet MS" w:cs="Trebuchet MS"/>
                <w:color w:val="000000"/>
                <w:shd w:val="clear" w:color="auto" w:fill="FFFFFF"/>
              </w:rPr>
              <w:t> </w:t>
            </w:r>
          </w:p>
        </w:tc>
        <w:tc>
          <w:tcPr>
            <w:tcW w:w="2055" w:type="dxa"/>
            <w:tcMar/>
          </w:tcPr>
          <w:p w:rsidR="00085371" w:rsidP="00085371" w:rsidRDefault="00085371" w14:paraId="31C11A58" w14:textId="4B7F381B">
            <w:pPr>
              <w:spacing w:after="0"/>
              <w:jc w:val="center"/>
              <w:rPr>
                <w:rFonts w:eastAsia="Trebuchet MS" w:cs="Trebuchet MS"/>
                <w:color w:val="000000" w:themeColor="text1"/>
              </w:rPr>
            </w:pPr>
            <w:r w:rsidRPr="32B49D48">
              <w:rPr>
                <w:rFonts w:eastAsia="Trebuchet MS" w:cs="Trebuchet MS"/>
                <w:color w:val="000000" w:themeColor="text1"/>
              </w:rPr>
              <w:t>Mid Ulster</w:t>
            </w:r>
          </w:p>
        </w:tc>
        <w:tc>
          <w:tcPr>
            <w:tcW w:w="7011" w:type="dxa"/>
            <w:tcMar/>
          </w:tcPr>
          <w:p w:rsidR="00085371" w:rsidP="00085371" w:rsidRDefault="00085371" w14:paraId="581C6F4B" w14:textId="7A6D6A9C">
            <w:pPr>
              <w:spacing w:after="0"/>
              <w:rPr>
                <w:rStyle w:val="normaltextrun"/>
                <w:rFonts w:eastAsia="Trebuchet MS" w:cs="Trebuchet MS"/>
                <w:color w:val="000000"/>
                <w:shd w:val="clear" w:color="auto" w:fill="FFFFFF"/>
              </w:rPr>
            </w:pPr>
            <w:r w:rsidRPr="32B49D48">
              <w:rPr>
                <w:rStyle w:val="normaltextrun"/>
                <w:rFonts w:eastAsia="Trebuchet MS" w:cs="Trebuchet MS"/>
                <w:color w:val="000000"/>
                <w:shd w:val="clear" w:color="auto" w:fill="FFFFFF"/>
              </w:rPr>
              <w:t>Ground Force in Cookstown is using a £9,800 grant to run a series of community events over the Platinum Jubilee weekend, including a street party, beacon lighting ceremony, tree planting ceremony and placement of a commemorative plaque.</w:t>
            </w:r>
            <w:r w:rsidRPr="32B49D48">
              <w:rPr>
                <w:rStyle w:val="eop"/>
                <w:rFonts w:eastAsia="Trebuchet MS" w:cs="Trebuchet MS"/>
                <w:color w:val="000000"/>
                <w:shd w:val="clear" w:color="auto" w:fill="FFFFFF"/>
              </w:rPr>
              <w:t> </w:t>
            </w:r>
          </w:p>
        </w:tc>
        <w:tc>
          <w:tcPr>
            <w:tcW w:w="2286" w:type="dxa"/>
            <w:tcMar/>
          </w:tcPr>
          <w:p w:rsidRPr="00D146D8" w:rsidR="00085371" w:rsidP="00085371" w:rsidRDefault="00085371" w14:paraId="55E67B78" w14:textId="29B17294">
            <w:pPr>
              <w:spacing w:after="0"/>
              <w:jc w:val="center"/>
              <w:rPr>
                <w:rFonts w:eastAsia="Trebuchet MS" w:cs="Trebuchet MS"/>
                <w:color w:val="000000" w:themeColor="text1"/>
              </w:rPr>
            </w:pPr>
            <w:r w:rsidRPr="32B49D48">
              <w:rPr>
                <w:rFonts w:eastAsia="Trebuchet MS" w:cs="Trebuchet MS"/>
                <w:color w:val="000000" w:themeColor="text1"/>
              </w:rPr>
              <w:t>£9,800</w:t>
            </w:r>
          </w:p>
        </w:tc>
      </w:tr>
      <w:tr w:rsidR="00085371" w:rsidTr="4E6D4F6C" w14:paraId="73295A71" w14:textId="77777777">
        <w:tc>
          <w:tcPr>
            <w:tcW w:w="2535" w:type="dxa"/>
            <w:tcMar/>
          </w:tcPr>
          <w:p w:rsidR="00085371" w:rsidP="00085371" w:rsidRDefault="00085371" w14:paraId="71D82D3D" w14:textId="24EF500C">
            <w:pPr>
              <w:jc w:val="center"/>
              <w:rPr>
                <w:rStyle w:val="normaltextrun"/>
                <w:rFonts w:eastAsia="Trebuchet MS" w:cs="Trebuchet MS"/>
                <w:color w:val="000000" w:themeColor="text1"/>
              </w:rPr>
            </w:pPr>
            <w:proofErr w:type="spellStart"/>
            <w:r w:rsidRPr="32B49D48">
              <w:rPr>
                <w:rStyle w:val="normaltextrun"/>
                <w:rFonts w:eastAsia="Trebuchet MS" w:cs="Trebuchet MS"/>
                <w:color w:val="000000" w:themeColor="text1"/>
              </w:rPr>
              <w:lastRenderedPageBreak/>
              <w:t>Killyman</w:t>
            </w:r>
            <w:proofErr w:type="spellEnd"/>
            <w:r w:rsidRPr="32B49D48">
              <w:rPr>
                <w:rStyle w:val="normaltextrun"/>
                <w:rFonts w:eastAsia="Trebuchet MS" w:cs="Trebuchet MS"/>
                <w:color w:val="000000" w:themeColor="text1"/>
              </w:rPr>
              <w:t xml:space="preserve"> and District Cultural Group </w:t>
            </w:r>
          </w:p>
        </w:tc>
        <w:tc>
          <w:tcPr>
            <w:tcW w:w="2055" w:type="dxa"/>
            <w:tcMar/>
          </w:tcPr>
          <w:p w:rsidR="00085371" w:rsidP="00085371" w:rsidRDefault="00085371" w14:paraId="2ADF55A9" w14:textId="09857671">
            <w:pPr>
              <w:jc w:val="center"/>
              <w:rPr>
                <w:rFonts w:eastAsia="Trebuchet MS" w:cs="Trebuchet MS"/>
                <w:color w:val="000000" w:themeColor="text1"/>
              </w:rPr>
            </w:pPr>
            <w:r w:rsidRPr="32B49D48">
              <w:rPr>
                <w:rFonts w:eastAsia="Trebuchet MS" w:cs="Trebuchet MS"/>
                <w:color w:val="000000" w:themeColor="text1"/>
              </w:rPr>
              <w:t>Mid Ulster</w:t>
            </w:r>
          </w:p>
        </w:tc>
        <w:tc>
          <w:tcPr>
            <w:tcW w:w="7011" w:type="dxa"/>
            <w:tcMar/>
          </w:tcPr>
          <w:p w:rsidR="00085371" w:rsidP="00085371" w:rsidRDefault="00085371" w14:paraId="3B7002F4" w14:textId="666BF14F">
            <w:pPr>
              <w:rPr>
                <w:rFonts w:eastAsia="Trebuchet MS" w:cs="Trebuchet MS"/>
                <w:color w:val="181818"/>
                <w:szCs w:val="24"/>
              </w:rPr>
            </w:pPr>
            <w:proofErr w:type="spellStart"/>
            <w:r w:rsidRPr="32B49D48">
              <w:rPr>
                <w:rFonts w:eastAsia="Trebuchet MS" w:cs="Trebuchet MS"/>
                <w:color w:val="181818"/>
                <w:szCs w:val="24"/>
              </w:rPr>
              <w:t>Killyman</w:t>
            </w:r>
            <w:proofErr w:type="spellEnd"/>
            <w:r w:rsidRPr="32B49D48">
              <w:rPr>
                <w:rFonts w:eastAsia="Trebuchet MS" w:cs="Trebuchet MS"/>
                <w:color w:val="181818"/>
                <w:szCs w:val="24"/>
              </w:rPr>
              <w:t xml:space="preserve"> and District Cultural Group in </w:t>
            </w:r>
            <w:proofErr w:type="spellStart"/>
            <w:r w:rsidRPr="32B49D48">
              <w:rPr>
                <w:rFonts w:eastAsia="Trebuchet MS" w:cs="Trebuchet MS"/>
                <w:color w:val="181818"/>
                <w:szCs w:val="24"/>
              </w:rPr>
              <w:t>Dungannon</w:t>
            </w:r>
            <w:proofErr w:type="spellEnd"/>
            <w:r w:rsidRPr="32B49D48">
              <w:rPr>
                <w:rFonts w:eastAsia="Trebuchet MS" w:cs="Trebuchet MS"/>
                <w:color w:val="181818"/>
                <w:szCs w:val="24"/>
              </w:rPr>
              <w:t xml:space="preserve"> is using a £5,225 grant to celebrate the Platinum Jubilee through a family fun day on 20 August, open to the whole community. Activities will encourage children, young people and adults of all ages to take part. </w:t>
            </w:r>
          </w:p>
        </w:tc>
        <w:tc>
          <w:tcPr>
            <w:tcW w:w="2286" w:type="dxa"/>
            <w:tcMar/>
          </w:tcPr>
          <w:p w:rsidR="00085371" w:rsidP="00085371" w:rsidRDefault="00085371" w14:paraId="791D1BAB" w14:textId="08F87C33">
            <w:pPr>
              <w:jc w:val="center"/>
              <w:rPr>
                <w:rFonts w:eastAsia="Trebuchet MS" w:cs="Trebuchet MS"/>
                <w:color w:val="000000" w:themeColor="text1"/>
              </w:rPr>
            </w:pPr>
            <w:r w:rsidRPr="32B49D48">
              <w:rPr>
                <w:rFonts w:eastAsia="Trebuchet MS" w:cs="Trebuchet MS"/>
                <w:color w:val="000000" w:themeColor="text1"/>
              </w:rPr>
              <w:t>£5,225</w:t>
            </w:r>
          </w:p>
        </w:tc>
      </w:tr>
      <w:tr w:rsidR="00085371" w:rsidTr="4E6D4F6C" w14:paraId="2C374900" w14:textId="77777777">
        <w:tc>
          <w:tcPr>
            <w:tcW w:w="11601" w:type="dxa"/>
            <w:gridSpan w:val="3"/>
            <w:tcMar/>
          </w:tcPr>
          <w:p w:rsidR="00085371" w:rsidP="00085371" w:rsidRDefault="00085371" w14:paraId="4025A4F8" w14:textId="358502A7">
            <w:pPr>
              <w:jc w:val="right"/>
              <w:rPr>
                <w:rStyle w:val="normaltextrun"/>
                <w:rFonts w:eastAsia="Trebuchet MS" w:cs="Trebuchet MS"/>
                <w:b/>
                <w:bCs/>
                <w:color w:val="000000" w:themeColor="text1"/>
              </w:rPr>
            </w:pPr>
            <w:r w:rsidRPr="0ADB137A">
              <w:rPr>
                <w:rStyle w:val="normaltextrun"/>
                <w:rFonts w:eastAsia="Trebuchet MS" w:cs="Trebuchet MS"/>
                <w:b/>
                <w:bCs/>
                <w:color w:val="000000" w:themeColor="text1"/>
              </w:rPr>
              <w:t>Total</w:t>
            </w:r>
          </w:p>
        </w:tc>
        <w:tc>
          <w:tcPr>
            <w:tcW w:w="2286" w:type="dxa"/>
            <w:tcMar/>
          </w:tcPr>
          <w:p w:rsidR="00085371" w:rsidP="00085371" w:rsidRDefault="00085371" w14:paraId="7FCFF638" w14:textId="51EB9C27">
            <w:pPr>
              <w:jc w:val="center"/>
              <w:rPr>
                <w:rFonts w:eastAsia="Trebuchet MS" w:cs="Trebuchet MS"/>
                <w:b/>
                <w:bCs/>
                <w:color w:val="000000" w:themeColor="text1"/>
              </w:rPr>
            </w:pPr>
            <w:r w:rsidRPr="32B49D48">
              <w:rPr>
                <w:rFonts w:eastAsia="Trebuchet MS" w:cs="Trebuchet MS"/>
                <w:b/>
                <w:bCs/>
                <w:color w:val="000000" w:themeColor="text1"/>
              </w:rPr>
              <w:t>£201,344</w:t>
            </w:r>
          </w:p>
        </w:tc>
      </w:tr>
    </w:tbl>
    <w:p w:rsidR="00817C0F" w:rsidP="00EB31CE" w:rsidRDefault="005D7E35" w14:paraId="4BF8FF60" w14:noSpellErr="1" w14:textId="6F2DDFFD"/>
    <w:p w:rsidR="00EB31CE" w:rsidRDefault="00EB31CE" w14:paraId="55AADE50" w14:textId="77777777"/>
    <w:sectPr w:rsidR="00EB31CE" w:rsidSect="000F4114">
      <w:foot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171" w:rsidP="005D7E35" w:rsidRDefault="00F22171" w14:paraId="18FD57C3" w14:textId="77777777">
      <w:pPr>
        <w:spacing w:after="0" w:line="240" w:lineRule="auto"/>
      </w:pPr>
      <w:r>
        <w:separator/>
      </w:r>
    </w:p>
  </w:endnote>
  <w:endnote w:type="continuationSeparator" w:id="0">
    <w:p w:rsidR="00F22171" w:rsidP="005D7E35" w:rsidRDefault="00F22171" w14:paraId="432404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22702"/>
      <w:docPartObj>
        <w:docPartGallery w:val="Page Numbers (Bottom of Page)"/>
        <w:docPartUnique/>
      </w:docPartObj>
    </w:sdtPr>
    <w:sdtEndPr>
      <w:rPr>
        <w:noProof/>
      </w:rPr>
    </w:sdtEndPr>
    <w:sdtContent>
      <w:p w:rsidR="005D7E35" w:rsidRDefault="005D7E35" w14:paraId="1F62D7D3" w14:textId="192569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7E35" w:rsidRDefault="005D7E35" w14:paraId="3F1632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171" w:rsidP="005D7E35" w:rsidRDefault="00F22171" w14:paraId="1732F8A3" w14:textId="77777777">
      <w:pPr>
        <w:spacing w:after="0" w:line="240" w:lineRule="auto"/>
      </w:pPr>
      <w:r>
        <w:separator/>
      </w:r>
    </w:p>
  </w:footnote>
  <w:footnote w:type="continuationSeparator" w:id="0">
    <w:p w:rsidR="00F22171" w:rsidP="005D7E35" w:rsidRDefault="00F22171" w14:paraId="5A1934A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1145400C"/>
    <w:multiLevelType w:val="hybridMultilevel"/>
    <w:tmpl w:val="FFFFFFFF"/>
    <w:lvl w:ilvl="0" w:tplc="94B2D8A8">
      <w:start w:val="1"/>
      <w:numFmt w:val="bullet"/>
      <w:lvlText w:val=""/>
      <w:lvlJc w:val="left"/>
      <w:pPr>
        <w:ind w:left="720" w:hanging="360"/>
      </w:pPr>
      <w:rPr>
        <w:rFonts w:hint="default" w:ascii="Symbol" w:hAnsi="Symbol"/>
      </w:rPr>
    </w:lvl>
    <w:lvl w:ilvl="1" w:tplc="53101FA6">
      <w:start w:val="1"/>
      <w:numFmt w:val="bullet"/>
      <w:lvlText w:val="o"/>
      <w:lvlJc w:val="left"/>
      <w:pPr>
        <w:ind w:left="1440" w:hanging="360"/>
      </w:pPr>
      <w:rPr>
        <w:rFonts w:hint="default" w:ascii="Courier New" w:hAnsi="Courier New"/>
      </w:rPr>
    </w:lvl>
    <w:lvl w:ilvl="2" w:tplc="9E4EBF64">
      <w:start w:val="1"/>
      <w:numFmt w:val="bullet"/>
      <w:lvlText w:val=""/>
      <w:lvlJc w:val="left"/>
      <w:pPr>
        <w:ind w:left="2160" w:hanging="360"/>
      </w:pPr>
      <w:rPr>
        <w:rFonts w:hint="default" w:ascii="Wingdings" w:hAnsi="Wingdings"/>
      </w:rPr>
    </w:lvl>
    <w:lvl w:ilvl="3" w:tplc="E9C0FAAC">
      <w:start w:val="1"/>
      <w:numFmt w:val="bullet"/>
      <w:lvlText w:val=""/>
      <w:lvlJc w:val="left"/>
      <w:pPr>
        <w:ind w:left="2880" w:hanging="360"/>
      </w:pPr>
      <w:rPr>
        <w:rFonts w:hint="default" w:ascii="Symbol" w:hAnsi="Symbol"/>
      </w:rPr>
    </w:lvl>
    <w:lvl w:ilvl="4" w:tplc="324C183E">
      <w:start w:val="1"/>
      <w:numFmt w:val="bullet"/>
      <w:lvlText w:val="o"/>
      <w:lvlJc w:val="left"/>
      <w:pPr>
        <w:ind w:left="3600" w:hanging="360"/>
      </w:pPr>
      <w:rPr>
        <w:rFonts w:hint="default" w:ascii="Courier New" w:hAnsi="Courier New"/>
      </w:rPr>
    </w:lvl>
    <w:lvl w:ilvl="5" w:tplc="788C34CA">
      <w:start w:val="1"/>
      <w:numFmt w:val="bullet"/>
      <w:lvlText w:val=""/>
      <w:lvlJc w:val="left"/>
      <w:pPr>
        <w:ind w:left="4320" w:hanging="360"/>
      </w:pPr>
      <w:rPr>
        <w:rFonts w:hint="default" w:ascii="Wingdings" w:hAnsi="Wingdings"/>
      </w:rPr>
    </w:lvl>
    <w:lvl w:ilvl="6" w:tplc="703E943C">
      <w:start w:val="1"/>
      <w:numFmt w:val="bullet"/>
      <w:lvlText w:val=""/>
      <w:lvlJc w:val="left"/>
      <w:pPr>
        <w:ind w:left="5040" w:hanging="360"/>
      </w:pPr>
      <w:rPr>
        <w:rFonts w:hint="default" w:ascii="Symbol" w:hAnsi="Symbol"/>
      </w:rPr>
    </w:lvl>
    <w:lvl w:ilvl="7" w:tplc="43A0AB34">
      <w:start w:val="1"/>
      <w:numFmt w:val="bullet"/>
      <w:lvlText w:val="o"/>
      <w:lvlJc w:val="left"/>
      <w:pPr>
        <w:ind w:left="5760" w:hanging="360"/>
      </w:pPr>
      <w:rPr>
        <w:rFonts w:hint="default" w:ascii="Courier New" w:hAnsi="Courier New"/>
      </w:rPr>
    </w:lvl>
    <w:lvl w:ilvl="8" w:tplc="88022950">
      <w:start w:val="1"/>
      <w:numFmt w:val="bullet"/>
      <w:lvlText w:val=""/>
      <w:lvlJc w:val="left"/>
      <w:pPr>
        <w:ind w:left="6480" w:hanging="360"/>
      </w:pPr>
      <w:rPr>
        <w:rFonts w:hint="default" w:ascii="Wingdings" w:hAnsi="Wingdings"/>
      </w:rPr>
    </w:lvl>
  </w:abstractNum>
  <w:abstractNum w:abstractNumId="2"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abstractNum w:abstractNumId="3" w15:restartNumberingAfterBreak="0">
    <w:nsid w:val="69D562AC"/>
    <w:multiLevelType w:val="hybridMultilevel"/>
    <w:tmpl w:val="323A5E5E"/>
    <w:lvl w:ilvl="0" w:tplc="C018CC56">
      <w:start w:val="1"/>
      <w:numFmt w:val="bullet"/>
      <w:lvlText w:val=""/>
      <w:lvlJc w:val="left"/>
      <w:pPr>
        <w:ind w:left="720" w:hanging="360"/>
      </w:pPr>
      <w:rPr>
        <w:rFonts w:hint="default" w:ascii="Symbol" w:hAnsi="Symbol"/>
      </w:rPr>
    </w:lvl>
    <w:lvl w:ilvl="1" w:tplc="AB3A3DB4">
      <w:start w:val="1"/>
      <w:numFmt w:val="bullet"/>
      <w:lvlText w:val="o"/>
      <w:lvlJc w:val="left"/>
      <w:pPr>
        <w:ind w:left="1440" w:hanging="360"/>
      </w:pPr>
      <w:rPr>
        <w:rFonts w:hint="default" w:ascii="Courier New" w:hAnsi="Courier New"/>
      </w:rPr>
    </w:lvl>
    <w:lvl w:ilvl="2" w:tplc="8DD483C4">
      <w:start w:val="1"/>
      <w:numFmt w:val="bullet"/>
      <w:lvlText w:val=""/>
      <w:lvlJc w:val="left"/>
      <w:pPr>
        <w:ind w:left="2160" w:hanging="360"/>
      </w:pPr>
      <w:rPr>
        <w:rFonts w:hint="default" w:ascii="Wingdings" w:hAnsi="Wingdings"/>
      </w:rPr>
    </w:lvl>
    <w:lvl w:ilvl="3" w:tplc="7EDAF2C0">
      <w:start w:val="1"/>
      <w:numFmt w:val="bullet"/>
      <w:lvlText w:val=""/>
      <w:lvlJc w:val="left"/>
      <w:pPr>
        <w:ind w:left="2880" w:hanging="360"/>
      </w:pPr>
      <w:rPr>
        <w:rFonts w:hint="default" w:ascii="Symbol" w:hAnsi="Symbol"/>
      </w:rPr>
    </w:lvl>
    <w:lvl w:ilvl="4" w:tplc="5316F540">
      <w:start w:val="1"/>
      <w:numFmt w:val="bullet"/>
      <w:lvlText w:val="o"/>
      <w:lvlJc w:val="left"/>
      <w:pPr>
        <w:ind w:left="3600" w:hanging="360"/>
      </w:pPr>
      <w:rPr>
        <w:rFonts w:hint="default" w:ascii="Courier New" w:hAnsi="Courier New"/>
      </w:rPr>
    </w:lvl>
    <w:lvl w:ilvl="5" w:tplc="273EDA7A">
      <w:start w:val="1"/>
      <w:numFmt w:val="bullet"/>
      <w:lvlText w:val=""/>
      <w:lvlJc w:val="left"/>
      <w:pPr>
        <w:ind w:left="4320" w:hanging="360"/>
      </w:pPr>
      <w:rPr>
        <w:rFonts w:hint="default" w:ascii="Wingdings" w:hAnsi="Wingdings"/>
      </w:rPr>
    </w:lvl>
    <w:lvl w:ilvl="6" w:tplc="3B409818">
      <w:start w:val="1"/>
      <w:numFmt w:val="bullet"/>
      <w:lvlText w:val=""/>
      <w:lvlJc w:val="left"/>
      <w:pPr>
        <w:ind w:left="5040" w:hanging="360"/>
      </w:pPr>
      <w:rPr>
        <w:rFonts w:hint="default" w:ascii="Symbol" w:hAnsi="Symbol"/>
      </w:rPr>
    </w:lvl>
    <w:lvl w:ilvl="7" w:tplc="3F6C9340">
      <w:start w:val="1"/>
      <w:numFmt w:val="bullet"/>
      <w:lvlText w:val="o"/>
      <w:lvlJc w:val="left"/>
      <w:pPr>
        <w:ind w:left="5760" w:hanging="360"/>
      </w:pPr>
      <w:rPr>
        <w:rFonts w:hint="default" w:ascii="Courier New" w:hAnsi="Courier New"/>
      </w:rPr>
    </w:lvl>
    <w:lvl w:ilvl="8" w:tplc="6B5289A2">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23C3"/>
    <w:rsid w:val="00027F8B"/>
    <w:rsid w:val="00032274"/>
    <w:rsid w:val="000330EC"/>
    <w:rsid w:val="000336D3"/>
    <w:rsid w:val="00035251"/>
    <w:rsid w:val="0003535C"/>
    <w:rsid w:val="00035985"/>
    <w:rsid w:val="000426BD"/>
    <w:rsid w:val="00044350"/>
    <w:rsid w:val="00044B09"/>
    <w:rsid w:val="00046538"/>
    <w:rsid w:val="00046FD5"/>
    <w:rsid w:val="0004756C"/>
    <w:rsid w:val="000505C0"/>
    <w:rsid w:val="000512EE"/>
    <w:rsid w:val="000567B7"/>
    <w:rsid w:val="0005742D"/>
    <w:rsid w:val="0005751B"/>
    <w:rsid w:val="00060BF5"/>
    <w:rsid w:val="000708F1"/>
    <w:rsid w:val="000733F6"/>
    <w:rsid w:val="00074CD5"/>
    <w:rsid w:val="00085371"/>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11C8"/>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65CA"/>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3BCE"/>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55A"/>
    <w:rsid w:val="0033576C"/>
    <w:rsid w:val="003370C2"/>
    <w:rsid w:val="00340C98"/>
    <w:rsid w:val="003456B5"/>
    <w:rsid w:val="00351055"/>
    <w:rsid w:val="003528DF"/>
    <w:rsid w:val="0035312C"/>
    <w:rsid w:val="00357A73"/>
    <w:rsid w:val="00364706"/>
    <w:rsid w:val="00367228"/>
    <w:rsid w:val="00372015"/>
    <w:rsid w:val="003778BB"/>
    <w:rsid w:val="00377B54"/>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263"/>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3552"/>
    <w:rsid w:val="005A4E10"/>
    <w:rsid w:val="005A7488"/>
    <w:rsid w:val="005B0535"/>
    <w:rsid w:val="005B10E0"/>
    <w:rsid w:val="005B2AA2"/>
    <w:rsid w:val="005B2CF9"/>
    <w:rsid w:val="005B7758"/>
    <w:rsid w:val="005B7AFB"/>
    <w:rsid w:val="005D07A2"/>
    <w:rsid w:val="005D10B0"/>
    <w:rsid w:val="005D1CC9"/>
    <w:rsid w:val="005D30C7"/>
    <w:rsid w:val="005D33EA"/>
    <w:rsid w:val="005D36D5"/>
    <w:rsid w:val="005D7E3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0F55"/>
    <w:rsid w:val="00621559"/>
    <w:rsid w:val="006220C1"/>
    <w:rsid w:val="006235AE"/>
    <w:rsid w:val="00623769"/>
    <w:rsid w:val="00627E32"/>
    <w:rsid w:val="00634533"/>
    <w:rsid w:val="006345C5"/>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1E36"/>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0C54"/>
    <w:rsid w:val="007E5028"/>
    <w:rsid w:val="007F1538"/>
    <w:rsid w:val="007F4B5A"/>
    <w:rsid w:val="007F55E0"/>
    <w:rsid w:val="007F5EA1"/>
    <w:rsid w:val="007F6CD5"/>
    <w:rsid w:val="008043CA"/>
    <w:rsid w:val="008045D6"/>
    <w:rsid w:val="008053CD"/>
    <w:rsid w:val="00806F21"/>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360F"/>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31EA"/>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4767"/>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B6B"/>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404A"/>
    <w:rsid w:val="00B97680"/>
    <w:rsid w:val="00BA341C"/>
    <w:rsid w:val="00BA7557"/>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4524"/>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171"/>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BB778"/>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EB7E8"/>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BC97BA"/>
    <w:rsid w:val="04C3BCFF"/>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3D539A"/>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80599"/>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C8E3D"/>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8AB77"/>
    <w:rsid w:val="087B0522"/>
    <w:rsid w:val="087C1AC2"/>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CB7B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41F0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CF0F6"/>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137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286A8"/>
    <w:rsid w:val="0B4382EC"/>
    <w:rsid w:val="0B43978A"/>
    <w:rsid w:val="0B451B01"/>
    <w:rsid w:val="0B49971F"/>
    <w:rsid w:val="0B4BE3A7"/>
    <w:rsid w:val="0B55F23B"/>
    <w:rsid w:val="0B5B69FE"/>
    <w:rsid w:val="0B5B74C1"/>
    <w:rsid w:val="0B5C077D"/>
    <w:rsid w:val="0B5E786A"/>
    <w:rsid w:val="0B612F74"/>
    <w:rsid w:val="0B6885A6"/>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71147"/>
    <w:rsid w:val="0BEA9CFA"/>
    <w:rsid w:val="0BEBD30B"/>
    <w:rsid w:val="0BEC458F"/>
    <w:rsid w:val="0BEC63A2"/>
    <w:rsid w:val="0BECCFCD"/>
    <w:rsid w:val="0BF14FDC"/>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16BB9"/>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53EE0"/>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E21DDE"/>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3E1496"/>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66FAF"/>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AD9032"/>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79A1A"/>
    <w:rsid w:val="0FF92144"/>
    <w:rsid w:val="0FFE6400"/>
    <w:rsid w:val="0FFF1F3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7E1DB2"/>
    <w:rsid w:val="1082529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2A874"/>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B718"/>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9E7627"/>
    <w:rsid w:val="12A2587A"/>
    <w:rsid w:val="12A73E01"/>
    <w:rsid w:val="12AEAEBE"/>
    <w:rsid w:val="12AF3A49"/>
    <w:rsid w:val="12B0816C"/>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7BC0E"/>
    <w:rsid w:val="14A916F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70F07"/>
    <w:rsid w:val="15F83390"/>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7F70E"/>
    <w:rsid w:val="16FAEC66"/>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469FA"/>
    <w:rsid w:val="173DD44D"/>
    <w:rsid w:val="173FCC8E"/>
    <w:rsid w:val="1741ADEE"/>
    <w:rsid w:val="174812FB"/>
    <w:rsid w:val="1749C7D0"/>
    <w:rsid w:val="17520DC0"/>
    <w:rsid w:val="17532604"/>
    <w:rsid w:val="175565E9"/>
    <w:rsid w:val="17588802"/>
    <w:rsid w:val="1758BEED"/>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2DE051"/>
    <w:rsid w:val="1831D87B"/>
    <w:rsid w:val="183C6A71"/>
    <w:rsid w:val="1843E527"/>
    <w:rsid w:val="184F48E1"/>
    <w:rsid w:val="18506C27"/>
    <w:rsid w:val="18567414"/>
    <w:rsid w:val="1859EAA3"/>
    <w:rsid w:val="1860C1F7"/>
    <w:rsid w:val="18623CB7"/>
    <w:rsid w:val="1865497A"/>
    <w:rsid w:val="1867EF40"/>
    <w:rsid w:val="186CF5AE"/>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ACE16"/>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2E59C"/>
    <w:rsid w:val="1973BEF6"/>
    <w:rsid w:val="19822D98"/>
    <w:rsid w:val="1982E3D7"/>
    <w:rsid w:val="198483CD"/>
    <w:rsid w:val="198E7C1B"/>
    <w:rsid w:val="198F920B"/>
    <w:rsid w:val="199061B6"/>
    <w:rsid w:val="199177F0"/>
    <w:rsid w:val="19924BE3"/>
    <w:rsid w:val="1992984D"/>
    <w:rsid w:val="199AC90A"/>
    <w:rsid w:val="199CCC8B"/>
    <w:rsid w:val="199FFEFF"/>
    <w:rsid w:val="19A0F5AB"/>
    <w:rsid w:val="19A26F4C"/>
    <w:rsid w:val="19A3C35B"/>
    <w:rsid w:val="19A77692"/>
    <w:rsid w:val="19ADC230"/>
    <w:rsid w:val="19B2A785"/>
    <w:rsid w:val="19B674EE"/>
    <w:rsid w:val="19B68E83"/>
    <w:rsid w:val="19B844B7"/>
    <w:rsid w:val="19BD448A"/>
    <w:rsid w:val="19C2BA78"/>
    <w:rsid w:val="19C46E04"/>
    <w:rsid w:val="19CDE217"/>
    <w:rsid w:val="19D2D13F"/>
    <w:rsid w:val="19D3BBD9"/>
    <w:rsid w:val="19D6F7E3"/>
    <w:rsid w:val="19D8EF58"/>
    <w:rsid w:val="19D96A0E"/>
    <w:rsid w:val="19DCD826"/>
    <w:rsid w:val="19E28A13"/>
    <w:rsid w:val="19E3C18B"/>
    <w:rsid w:val="19E92240"/>
    <w:rsid w:val="19EF6719"/>
    <w:rsid w:val="19F2E958"/>
    <w:rsid w:val="19F78C74"/>
    <w:rsid w:val="19F98D18"/>
    <w:rsid w:val="19FA5721"/>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28D28"/>
    <w:rsid w:val="1A3309A0"/>
    <w:rsid w:val="1A3A4814"/>
    <w:rsid w:val="1A3F97A6"/>
    <w:rsid w:val="1A40F87E"/>
    <w:rsid w:val="1A46DB8A"/>
    <w:rsid w:val="1A482129"/>
    <w:rsid w:val="1A498CCC"/>
    <w:rsid w:val="1A507018"/>
    <w:rsid w:val="1A50F09F"/>
    <w:rsid w:val="1A5B2895"/>
    <w:rsid w:val="1A6118F4"/>
    <w:rsid w:val="1A69800A"/>
    <w:rsid w:val="1A6C478C"/>
    <w:rsid w:val="1A6EB1C0"/>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405CC"/>
    <w:rsid w:val="1BE7AE60"/>
    <w:rsid w:val="1BEA92E0"/>
    <w:rsid w:val="1BEC7579"/>
    <w:rsid w:val="1BEE7BA8"/>
    <w:rsid w:val="1BEF124B"/>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9111"/>
    <w:rsid w:val="1C4357C9"/>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9BBA1"/>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96B3F"/>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AEAD6"/>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3682B"/>
    <w:rsid w:val="1F29B224"/>
    <w:rsid w:val="1F2C0D5F"/>
    <w:rsid w:val="1F2C0EB2"/>
    <w:rsid w:val="1F2EA900"/>
    <w:rsid w:val="1F2F8C5F"/>
    <w:rsid w:val="1F31464E"/>
    <w:rsid w:val="1F340B12"/>
    <w:rsid w:val="1F37D458"/>
    <w:rsid w:val="1F4222E3"/>
    <w:rsid w:val="1F474B06"/>
    <w:rsid w:val="1F499C84"/>
    <w:rsid w:val="1F4B5945"/>
    <w:rsid w:val="1F503286"/>
    <w:rsid w:val="1F52D873"/>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AA529"/>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61DA3"/>
    <w:rsid w:val="2055DDC3"/>
    <w:rsid w:val="205B04FF"/>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905ED"/>
    <w:rsid w:val="210DADB2"/>
    <w:rsid w:val="210FF23F"/>
    <w:rsid w:val="2114F3F3"/>
    <w:rsid w:val="21217162"/>
    <w:rsid w:val="21262D3A"/>
    <w:rsid w:val="2126A102"/>
    <w:rsid w:val="212AC320"/>
    <w:rsid w:val="212B7672"/>
    <w:rsid w:val="21336B99"/>
    <w:rsid w:val="213B5DE9"/>
    <w:rsid w:val="2142656B"/>
    <w:rsid w:val="2144F75B"/>
    <w:rsid w:val="21458560"/>
    <w:rsid w:val="21476821"/>
    <w:rsid w:val="21484674"/>
    <w:rsid w:val="214D0236"/>
    <w:rsid w:val="214ED448"/>
    <w:rsid w:val="21521A4B"/>
    <w:rsid w:val="21529FDD"/>
    <w:rsid w:val="2152C7AB"/>
    <w:rsid w:val="21569490"/>
    <w:rsid w:val="215B175E"/>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746EA"/>
    <w:rsid w:val="229915E0"/>
    <w:rsid w:val="229A64A8"/>
    <w:rsid w:val="229C5B4A"/>
    <w:rsid w:val="229DF751"/>
    <w:rsid w:val="22A356C7"/>
    <w:rsid w:val="22A3F0B8"/>
    <w:rsid w:val="22A47B9C"/>
    <w:rsid w:val="22A8EC6C"/>
    <w:rsid w:val="22A99E6F"/>
    <w:rsid w:val="22AA11C1"/>
    <w:rsid w:val="22B074C6"/>
    <w:rsid w:val="22B3D0D0"/>
    <w:rsid w:val="22BDBBF3"/>
    <w:rsid w:val="22CA8E31"/>
    <w:rsid w:val="22CEC59E"/>
    <w:rsid w:val="22D8866F"/>
    <w:rsid w:val="22D96CEA"/>
    <w:rsid w:val="22E837D4"/>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559"/>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ABCF7"/>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2B820"/>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2D0F0"/>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B676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C78C9"/>
    <w:rsid w:val="261FFC80"/>
    <w:rsid w:val="262FCBC7"/>
    <w:rsid w:val="26304157"/>
    <w:rsid w:val="26309FDF"/>
    <w:rsid w:val="263133E6"/>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33D526"/>
    <w:rsid w:val="2736FCF6"/>
    <w:rsid w:val="27379EA6"/>
    <w:rsid w:val="273BAFD2"/>
    <w:rsid w:val="27419B6D"/>
    <w:rsid w:val="2742FA01"/>
    <w:rsid w:val="2746AA52"/>
    <w:rsid w:val="2749B64D"/>
    <w:rsid w:val="274EB531"/>
    <w:rsid w:val="2751FD20"/>
    <w:rsid w:val="27587644"/>
    <w:rsid w:val="27599361"/>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25044"/>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C0A64"/>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1D8BF"/>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A374"/>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0C6FC"/>
    <w:rsid w:val="29B245FD"/>
    <w:rsid w:val="29B2C32A"/>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9ED88D"/>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5A6AE"/>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B39F7"/>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1603D8"/>
    <w:rsid w:val="31233B92"/>
    <w:rsid w:val="3124C658"/>
    <w:rsid w:val="31260CA9"/>
    <w:rsid w:val="3127AD75"/>
    <w:rsid w:val="3127C018"/>
    <w:rsid w:val="3128B5E3"/>
    <w:rsid w:val="312FD1E5"/>
    <w:rsid w:val="31303AF5"/>
    <w:rsid w:val="3132BFA1"/>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8431FC"/>
    <w:rsid w:val="31850BF2"/>
    <w:rsid w:val="3185606C"/>
    <w:rsid w:val="3186CEDA"/>
    <w:rsid w:val="3189FF2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0C215"/>
    <w:rsid w:val="3292B2B2"/>
    <w:rsid w:val="3294CF53"/>
    <w:rsid w:val="3297D4F5"/>
    <w:rsid w:val="3299B8DD"/>
    <w:rsid w:val="329CE267"/>
    <w:rsid w:val="329DE506"/>
    <w:rsid w:val="32A3A495"/>
    <w:rsid w:val="32AA1F56"/>
    <w:rsid w:val="32AAF6B3"/>
    <w:rsid w:val="32AF8001"/>
    <w:rsid w:val="32B262D1"/>
    <w:rsid w:val="32B49D48"/>
    <w:rsid w:val="32B544F4"/>
    <w:rsid w:val="32B6B5AF"/>
    <w:rsid w:val="32B80C6B"/>
    <w:rsid w:val="32B885C1"/>
    <w:rsid w:val="32B94BF9"/>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67DB01"/>
    <w:rsid w:val="337025A6"/>
    <w:rsid w:val="337482A5"/>
    <w:rsid w:val="337A9DA5"/>
    <w:rsid w:val="3381FB04"/>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10D86"/>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2C9276"/>
    <w:rsid w:val="343269B0"/>
    <w:rsid w:val="3434F20C"/>
    <w:rsid w:val="343784BC"/>
    <w:rsid w:val="343B0B03"/>
    <w:rsid w:val="3443A858"/>
    <w:rsid w:val="3443E672"/>
    <w:rsid w:val="34440E5C"/>
    <w:rsid w:val="344D6863"/>
    <w:rsid w:val="344DD3F0"/>
    <w:rsid w:val="344FAAE3"/>
    <w:rsid w:val="3451182E"/>
    <w:rsid w:val="3452EAC4"/>
    <w:rsid w:val="34555345"/>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3BA96"/>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2DCE"/>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0210"/>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9AB10E"/>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8CF407"/>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1903"/>
    <w:rsid w:val="37DB3FA3"/>
    <w:rsid w:val="37DF3783"/>
    <w:rsid w:val="37E0EA99"/>
    <w:rsid w:val="37E5BD7D"/>
    <w:rsid w:val="37E5F90B"/>
    <w:rsid w:val="37E86A32"/>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A0ECF"/>
    <w:rsid w:val="38AB6031"/>
    <w:rsid w:val="38AED42C"/>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80453"/>
    <w:rsid w:val="38E9FA17"/>
    <w:rsid w:val="38EA0F22"/>
    <w:rsid w:val="38EA3476"/>
    <w:rsid w:val="38ED25E5"/>
    <w:rsid w:val="38F1FA1C"/>
    <w:rsid w:val="38F267F4"/>
    <w:rsid w:val="38F83E4A"/>
    <w:rsid w:val="38F86D90"/>
    <w:rsid w:val="38FA5971"/>
    <w:rsid w:val="38FEF019"/>
    <w:rsid w:val="3902FCF6"/>
    <w:rsid w:val="3905671B"/>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728C4"/>
    <w:rsid w:val="393A01E3"/>
    <w:rsid w:val="393B1D63"/>
    <w:rsid w:val="39411DAA"/>
    <w:rsid w:val="39414F5C"/>
    <w:rsid w:val="39439AB4"/>
    <w:rsid w:val="3944A083"/>
    <w:rsid w:val="3944C618"/>
    <w:rsid w:val="39450757"/>
    <w:rsid w:val="394A8925"/>
    <w:rsid w:val="394BD1BB"/>
    <w:rsid w:val="394F55C3"/>
    <w:rsid w:val="39572BB9"/>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2197F"/>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28670"/>
    <w:rsid w:val="3A03CA4C"/>
    <w:rsid w:val="3A057481"/>
    <w:rsid w:val="3A0620A6"/>
    <w:rsid w:val="3A0A6F6B"/>
    <w:rsid w:val="3A0B60C1"/>
    <w:rsid w:val="3A0C84C5"/>
    <w:rsid w:val="3A0EF21E"/>
    <w:rsid w:val="3A0F5FCA"/>
    <w:rsid w:val="3A104DE7"/>
    <w:rsid w:val="3A159439"/>
    <w:rsid w:val="3A1599D3"/>
    <w:rsid w:val="3A167DE9"/>
    <w:rsid w:val="3A16C137"/>
    <w:rsid w:val="3A17A8CF"/>
    <w:rsid w:val="3A1D95AA"/>
    <w:rsid w:val="3A1DB6E6"/>
    <w:rsid w:val="3A1FC24B"/>
    <w:rsid w:val="3A23E4EE"/>
    <w:rsid w:val="3A25E814"/>
    <w:rsid w:val="3A29842D"/>
    <w:rsid w:val="3A2A4131"/>
    <w:rsid w:val="3A2AF718"/>
    <w:rsid w:val="3A2CBDC2"/>
    <w:rsid w:val="3A2D802D"/>
    <w:rsid w:val="3A2E8F56"/>
    <w:rsid w:val="3A2EEC7A"/>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91FB1"/>
    <w:rsid w:val="3B3AD5D6"/>
    <w:rsid w:val="3B3F8064"/>
    <w:rsid w:val="3B469C37"/>
    <w:rsid w:val="3B4DDCD4"/>
    <w:rsid w:val="3B4E1974"/>
    <w:rsid w:val="3B541EA8"/>
    <w:rsid w:val="3B57CC4E"/>
    <w:rsid w:val="3B62F9E0"/>
    <w:rsid w:val="3B66FCF1"/>
    <w:rsid w:val="3B6D6891"/>
    <w:rsid w:val="3B71A652"/>
    <w:rsid w:val="3B720074"/>
    <w:rsid w:val="3B73E48C"/>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3991E"/>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0A187"/>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AB7CF"/>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47256"/>
    <w:rsid w:val="3CFA856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82B6AC"/>
    <w:rsid w:val="3D84E133"/>
    <w:rsid w:val="3D8CEE2C"/>
    <w:rsid w:val="3D8DF03D"/>
    <w:rsid w:val="3D90A13F"/>
    <w:rsid w:val="3D9914C8"/>
    <w:rsid w:val="3D9A6431"/>
    <w:rsid w:val="3D9A9D69"/>
    <w:rsid w:val="3D9BCD0C"/>
    <w:rsid w:val="3D9EA7D5"/>
    <w:rsid w:val="3D9EFEB5"/>
    <w:rsid w:val="3D9FF9D9"/>
    <w:rsid w:val="3DA02DE0"/>
    <w:rsid w:val="3DA24D19"/>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8D83E"/>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80AF8"/>
    <w:rsid w:val="3EEE95DE"/>
    <w:rsid w:val="3EEFBB56"/>
    <w:rsid w:val="3EF1B449"/>
    <w:rsid w:val="3EF27495"/>
    <w:rsid w:val="3EF3B751"/>
    <w:rsid w:val="3EF97C30"/>
    <w:rsid w:val="3EF9EB09"/>
    <w:rsid w:val="3EFB1FD1"/>
    <w:rsid w:val="3EFFAB05"/>
    <w:rsid w:val="3F0058A0"/>
    <w:rsid w:val="3F05461C"/>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6D895"/>
    <w:rsid w:val="3F679450"/>
    <w:rsid w:val="3F686D9D"/>
    <w:rsid w:val="3F6C1584"/>
    <w:rsid w:val="3F725C71"/>
    <w:rsid w:val="3F73A670"/>
    <w:rsid w:val="3F7AF826"/>
    <w:rsid w:val="3F7C105A"/>
    <w:rsid w:val="3F864C53"/>
    <w:rsid w:val="3F8AE362"/>
    <w:rsid w:val="3F8D4C68"/>
    <w:rsid w:val="3F8F9429"/>
    <w:rsid w:val="3F909FFC"/>
    <w:rsid w:val="3F95F563"/>
    <w:rsid w:val="3F9A57DD"/>
    <w:rsid w:val="3F9E71E2"/>
    <w:rsid w:val="3FA3D2AC"/>
    <w:rsid w:val="3FA465E8"/>
    <w:rsid w:val="3FA7BAEE"/>
    <w:rsid w:val="3FAC7246"/>
    <w:rsid w:val="3FAF713C"/>
    <w:rsid w:val="3FB0B106"/>
    <w:rsid w:val="3FB25891"/>
    <w:rsid w:val="3FB6E794"/>
    <w:rsid w:val="3FBB8AFB"/>
    <w:rsid w:val="3FBCCD64"/>
    <w:rsid w:val="3FBDED6A"/>
    <w:rsid w:val="3FBF5C15"/>
    <w:rsid w:val="3FC44BA6"/>
    <w:rsid w:val="3FC67E95"/>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0ACC1"/>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30F6B"/>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59296"/>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B357E"/>
    <w:rsid w:val="45CCF71F"/>
    <w:rsid w:val="45D25EFE"/>
    <w:rsid w:val="45D2B394"/>
    <w:rsid w:val="45D4A906"/>
    <w:rsid w:val="45D8846C"/>
    <w:rsid w:val="45D94C6A"/>
    <w:rsid w:val="45DDBD27"/>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03A23"/>
    <w:rsid w:val="4794E224"/>
    <w:rsid w:val="479C729E"/>
    <w:rsid w:val="479F8757"/>
    <w:rsid w:val="47A174C7"/>
    <w:rsid w:val="47A38BF9"/>
    <w:rsid w:val="47A67DFE"/>
    <w:rsid w:val="47A6D7D0"/>
    <w:rsid w:val="47A73C01"/>
    <w:rsid w:val="47A9A1D6"/>
    <w:rsid w:val="47A9F5CF"/>
    <w:rsid w:val="47AEA9C5"/>
    <w:rsid w:val="47B12D69"/>
    <w:rsid w:val="47B5446B"/>
    <w:rsid w:val="47B96144"/>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387E"/>
    <w:rsid w:val="495477CC"/>
    <w:rsid w:val="49584AE5"/>
    <w:rsid w:val="495A5CE2"/>
    <w:rsid w:val="495BD6BA"/>
    <w:rsid w:val="495E2963"/>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69933"/>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7DDF2"/>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8CE2B"/>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DE5FA"/>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D4F6C"/>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93D61"/>
    <w:rsid w:val="4F29749C"/>
    <w:rsid w:val="4F30BBEA"/>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566D"/>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4FFF07B0"/>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926CE"/>
    <w:rsid w:val="512D8602"/>
    <w:rsid w:val="5130CEE0"/>
    <w:rsid w:val="51316106"/>
    <w:rsid w:val="513679BD"/>
    <w:rsid w:val="51389578"/>
    <w:rsid w:val="513AD31B"/>
    <w:rsid w:val="513B5627"/>
    <w:rsid w:val="513D6AF3"/>
    <w:rsid w:val="513DE5A0"/>
    <w:rsid w:val="513F1960"/>
    <w:rsid w:val="51412BD5"/>
    <w:rsid w:val="51438250"/>
    <w:rsid w:val="51445E5B"/>
    <w:rsid w:val="514466C4"/>
    <w:rsid w:val="51473429"/>
    <w:rsid w:val="51497045"/>
    <w:rsid w:val="514BDA32"/>
    <w:rsid w:val="514C1498"/>
    <w:rsid w:val="514C2332"/>
    <w:rsid w:val="514DC023"/>
    <w:rsid w:val="514DDE4F"/>
    <w:rsid w:val="5154398E"/>
    <w:rsid w:val="5159A5BA"/>
    <w:rsid w:val="515AEDD0"/>
    <w:rsid w:val="515B83B0"/>
    <w:rsid w:val="515C5F0C"/>
    <w:rsid w:val="515F6C97"/>
    <w:rsid w:val="51621715"/>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8379C"/>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6C50"/>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4BE56"/>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E9E8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B15B8"/>
    <w:rsid w:val="53AD80A2"/>
    <w:rsid w:val="53AE6299"/>
    <w:rsid w:val="53AE89D0"/>
    <w:rsid w:val="53B1FE1E"/>
    <w:rsid w:val="53B913E3"/>
    <w:rsid w:val="53C02E23"/>
    <w:rsid w:val="53C502FC"/>
    <w:rsid w:val="53C81BEE"/>
    <w:rsid w:val="53C95AD0"/>
    <w:rsid w:val="53C9BD59"/>
    <w:rsid w:val="53D46CC1"/>
    <w:rsid w:val="53D8EA67"/>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A2716"/>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3E2C2"/>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0ADC"/>
    <w:rsid w:val="564816BA"/>
    <w:rsid w:val="56486613"/>
    <w:rsid w:val="5649CEE2"/>
    <w:rsid w:val="564C1DE2"/>
    <w:rsid w:val="564C23B1"/>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E64C37"/>
    <w:rsid w:val="56EB3A7D"/>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BC8C3"/>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50EAA"/>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34475"/>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3519D"/>
    <w:rsid w:val="5C94DCAA"/>
    <w:rsid w:val="5C97765E"/>
    <w:rsid w:val="5C9D740A"/>
    <w:rsid w:val="5C9EEE0C"/>
    <w:rsid w:val="5CA80219"/>
    <w:rsid w:val="5CA96E59"/>
    <w:rsid w:val="5CAE2105"/>
    <w:rsid w:val="5CAF57AF"/>
    <w:rsid w:val="5CB188CC"/>
    <w:rsid w:val="5CB57B20"/>
    <w:rsid w:val="5CB5C182"/>
    <w:rsid w:val="5CB65884"/>
    <w:rsid w:val="5CBF39E6"/>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0F53"/>
    <w:rsid w:val="5DABAC80"/>
    <w:rsid w:val="5DAED084"/>
    <w:rsid w:val="5DAEEE92"/>
    <w:rsid w:val="5DB87816"/>
    <w:rsid w:val="5DBA4BF4"/>
    <w:rsid w:val="5DBD3999"/>
    <w:rsid w:val="5DC210E5"/>
    <w:rsid w:val="5DCF0870"/>
    <w:rsid w:val="5DD09E50"/>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0D33B7"/>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92A37"/>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53A0B"/>
    <w:rsid w:val="5FB778F7"/>
    <w:rsid w:val="5FC589D9"/>
    <w:rsid w:val="5FCB8633"/>
    <w:rsid w:val="5FCC1088"/>
    <w:rsid w:val="5FD51C80"/>
    <w:rsid w:val="5FDF46B9"/>
    <w:rsid w:val="5FDFA2DB"/>
    <w:rsid w:val="5FE10F1B"/>
    <w:rsid w:val="5FE27243"/>
    <w:rsid w:val="5FE28729"/>
    <w:rsid w:val="5FE29100"/>
    <w:rsid w:val="5FE75AD3"/>
    <w:rsid w:val="5FF01178"/>
    <w:rsid w:val="5FF60703"/>
    <w:rsid w:val="5FF6DAA8"/>
    <w:rsid w:val="5FFA4495"/>
    <w:rsid w:val="5FFAFEC1"/>
    <w:rsid w:val="5FFD4C95"/>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F9752"/>
    <w:rsid w:val="605FA2E5"/>
    <w:rsid w:val="6060EDFB"/>
    <w:rsid w:val="6062626C"/>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C7A3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34ED"/>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9855A"/>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575"/>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8F28"/>
    <w:rsid w:val="62A64715"/>
    <w:rsid w:val="62A6710D"/>
    <w:rsid w:val="62AB62A7"/>
    <w:rsid w:val="62ABC1F5"/>
    <w:rsid w:val="62AE7D22"/>
    <w:rsid w:val="62B92C1B"/>
    <w:rsid w:val="62BE520A"/>
    <w:rsid w:val="62C00DE3"/>
    <w:rsid w:val="62C06662"/>
    <w:rsid w:val="62C1C76B"/>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48622"/>
    <w:rsid w:val="6366B8FB"/>
    <w:rsid w:val="636B3C94"/>
    <w:rsid w:val="636BF33C"/>
    <w:rsid w:val="636D6AD9"/>
    <w:rsid w:val="636F2EFF"/>
    <w:rsid w:val="63709E9D"/>
    <w:rsid w:val="63728CF7"/>
    <w:rsid w:val="6376BA6F"/>
    <w:rsid w:val="637805B1"/>
    <w:rsid w:val="637940E5"/>
    <w:rsid w:val="6385DEF1"/>
    <w:rsid w:val="6386523D"/>
    <w:rsid w:val="638A2D96"/>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E9945"/>
    <w:rsid w:val="64AFA131"/>
    <w:rsid w:val="64B4CC75"/>
    <w:rsid w:val="64B65EA5"/>
    <w:rsid w:val="64B93AFF"/>
    <w:rsid w:val="64BCD81A"/>
    <w:rsid w:val="64C2A13E"/>
    <w:rsid w:val="64CF0110"/>
    <w:rsid w:val="64D57263"/>
    <w:rsid w:val="64D5CDB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2C437"/>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A7637"/>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5889"/>
    <w:rsid w:val="6656A7DC"/>
    <w:rsid w:val="6658F63D"/>
    <w:rsid w:val="66593AB5"/>
    <w:rsid w:val="66594B14"/>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2FE87"/>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D5651"/>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64698"/>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51B75"/>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E968C"/>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3C7A6"/>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2E196"/>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1267D"/>
    <w:rsid w:val="6A85C047"/>
    <w:rsid w:val="6A86D301"/>
    <w:rsid w:val="6A87E4EF"/>
    <w:rsid w:val="6A8C9B54"/>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6F9807"/>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CBCCB"/>
    <w:rsid w:val="6CA888A8"/>
    <w:rsid w:val="6CA9085D"/>
    <w:rsid w:val="6CB18682"/>
    <w:rsid w:val="6CB7CD03"/>
    <w:rsid w:val="6CB81D65"/>
    <w:rsid w:val="6CBD76AB"/>
    <w:rsid w:val="6CC28002"/>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1CA677"/>
    <w:rsid w:val="6E3117D4"/>
    <w:rsid w:val="6E37578F"/>
    <w:rsid w:val="6E39FB11"/>
    <w:rsid w:val="6E3C3659"/>
    <w:rsid w:val="6E3D11B5"/>
    <w:rsid w:val="6E424425"/>
    <w:rsid w:val="6E42F8C9"/>
    <w:rsid w:val="6E43575A"/>
    <w:rsid w:val="6E440878"/>
    <w:rsid w:val="6E4683E8"/>
    <w:rsid w:val="6E471DCF"/>
    <w:rsid w:val="6E4A9203"/>
    <w:rsid w:val="6E4CA44C"/>
    <w:rsid w:val="6E4D2040"/>
    <w:rsid w:val="6E5578D4"/>
    <w:rsid w:val="6E577C29"/>
    <w:rsid w:val="6E5805B4"/>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4093"/>
    <w:rsid w:val="6EC7558D"/>
    <w:rsid w:val="6EC7D240"/>
    <w:rsid w:val="6ECACF07"/>
    <w:rsid w:val="6ECBCDFB"/>
    <w:rsid w:val="6ECD735A"/>
    <w:rsid w:val="6ED57C48"/>
    <w:rsid w:val="6ED660BE"/>
    <w:rsid w:val="6ED6AFD9"/>
    <w:rsid w:val="6ED7469E"/>
    <w:rsid w:val="6EDF67A0"/>
    <w:rsid w:val="6EE431F6"/>
    <w:rsid w:val="6EE51713"/>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D46E"/>
    <w:rsid w:val="702FF328"/>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74C0B"/>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DA3C0"/>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8FA676"/>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3CBEB"/>
    <w:rsid w:val="7328F8E6"/>
    <w:rsid w:val="732AF0CC"/>
    <w:rsid w:val="732B1A6A"/>
    <w:rsid w:val="7331E6A3"/>
    <w:rsid w:val="73374397"/>
    <w:rsid w:val="73392202"/>
    <w:rsid w:val="7341E5B6"/>
    <w:rsid w:val="734373DE"/>
    <w:rsid w:val="73439CF4"/>
    <w:rsid w:val="7349EFFF"/>
    <w:rsid w:val="735671B0"/>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BCB2D"/>
    <w:rsid w:val="737DF78F"/>
    <w:rsid w:val="73818959"/>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114E3"/>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5605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8B2E5F"/>
    <w:rsid w:val="778CE544"/>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8B5A5"/>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CF7"/>
    <w:rsid w:val="79813B4D"/>
    <w:rsid w:val="798271DC"/>
    <w:rsid w:val="79880E38"/>
    <w:rsid w:val="79894699"/>
    <w:rsid w:val="798EB382"/>
    <w:rsid w:val="798EBD0A"/>
    <w:rsid w:val="798F3B29"/>
    <w:rsid w:val="79964CF7"/>
    <w:rsid w:val="7998252F"/>
    <w:rsid w:val="7999D3D7"/>
    <w:rsid w:val="799AB85B"/>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8B099"/>
    <w:rsid w:val="79D9504C"/>
    <w:rsid w:val="79DF3504"/>
    <w:rsid w:val="79E3F079"/>
    <w:rsid w:val="79EDB951"/>
    <w:rsid w:val="79F01668"/>
    <w:rsid w:val="79F018C6"/>
    <w:rsid w:val="7A05117A"/>
    <w:rsid w:val="7A066E0D"/>
    <w:rsid w:val="7A090239"/>
    <w:rsid w:val="7A1C41D4"/>
    <w:rsid w:val="7A1CF968"/>
    <w:rsid w:val="7A28F034"/>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F786"/>
    <w:rsid w:val="7BD743BB"/>
    <w:rsid w:val="7BDEAE64"/>
    <w:rsid w:val="7BDFB642"/>
    <w:rsid w:val="7BE401BC"/>
    <w:rsid w:val="7BE51E88"/>
    <w:rsid w:val="7BE739DA"/>
    <w:rsid w:val="7BECCE5F"/>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4BD15"/>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F9FDBB4B-37DC-4090-BA79-3424FDDF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Header">
    <w:name w:val="header"/>
    <w:basedOn w:val="Normal"/>
    <w:link w:val="HeaderChar"/>
    <w:uiPriority w:val="99"/>
    <w:unhideWhenUsed/>
    <w:rsid w:val="005D7E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E35"/>
    <w:rPr>
      <w:rFonts w:ascii="Trebuchet MS" w:hAnsi="Trebuchet MS"/>
      <w:sz w:val="24"/>
    </w:rPr>
  </w:style>
  <w:style w:type="paragraph" w:styleId="Footer">
    <w:name w:val="footer"/>
    <w:basedOn w:val="Normal"/>
    <w:link w:val="FooterChar"/>
    <w:uiPriority w:val="99"/>
    <w:unhideWhenUsed/>
    <w:rsid w:val="005D7E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7E35"/>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nlcf.lightning.force.com/lightning/r/a0r4J000007SW3vQAG/view" TargetMode="External" Id="rId13" /><Relationship Type="http://schemas.openxmlformats.org/officeDocument/2006/relationships/hyperlink" Target="https://tnlcf.lightning.force.com/lightning/r/0014J00000V4TQbQAN/view"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tnlcf.lightning.force.com/lightning/r/0014J00000fZ9qoQAC/view" TargetMode="External" Id="rId12" /><Relationship Type="http://schemas.openxmlformats.org/officeDocument/2006/relationships/hyperlink" Target="https://tnlcf.lightning.force.com/lightning/r/0014J00000518fjQAA/view" TargetMode="External" Id="rId17" /><Relationship Type="http://schemas.openxmlformats.org/officeDocument/2006/relationships/customXml" Target="../customXml/item2.xml" Id="rId2" /><Relationship Type="http://schemas.openxmlformats.org/officeDocument/2006/relationships/hyperlink" Target="https://tnlcf.lightning.force.com/lightning/r/0014J00000M0phCQAR/view"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tnlcf.lightning.force.com/lightning/r/0014J00000M0phCQAR/view"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nlcf.lightning.force.com/lightning/r/0014J00000dvigKQAQ/view" TargetMode="External" Id="rId14" /><Relationship Type="http://schemas.openxmlformats.org/officeDocument/2006/relationships/glossaryDocument" Target="glossary/document.xml" Id="Rc83a326825e14f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e79471-f3ba-4792-a304-de01676a6e81}"/>
      </w:docPartPr>
      <w:docPartBody>
        <w:p w14:paraId="07842C6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1" ma:contentTypeDescription="Create a new document." ma:contentTypeScope="" ma:versionID="21aa37c9b9905824ea4ed4b8294d27e0">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54c5d64126c8c1f7a67f6cca8d5e0a46"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78F2-E4C6-4719-BCC3-3A9ACCB96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4</revision>
  <dcterms:created xsi:type="dcterms:W3CDTF">2022-05-30T10:15:00.0000000Z</dcterms:created>
  <dcterms:modified xsi:type="dcterms:W3CDTF">2022-05-30T14:35:49.9424599Z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